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A66" w:rsidRPr="00F12897" w:rsidRDefault="00DF2A66" w:rsidP="00DF2A66">
      <w:pPr>
        <w:rPr>
          <w:rFonts w:ascii="Times New Roman" w:hAnsi="Times New Roman" w:cs="Times New Roman"/>
          <w:sz w:val="24"/>
          <w:szCs w:val="24"/>
        </w:rPr>
      </w:pPr>
    </w:p>
    <w:p w:rsidR="00DF2A66" w:rsidRPr="00F12897" w:rsidRDefault="00DF2A66" w:rsidP="00DF2A66">
      <w:pPr>
        <w:pStyle w:val="a3"/>
        <w:jc w:val="center"/>
        <w:rPr>
          <w:rFonts w:ascii="Times New Roman" w:hAnsi="Times New Roman"/>
          <w:b/>
          <w:sz w:val="24"/>
          <w:szCs w:val="24"/>
        </w:rPr>
      </w:pPr>
      <w:r w:rsidRPr="00F12897">
        <w:rPr>
          <w:rFonts w:ascii="Times New Roman" w:hAnsi="Times New Roman"/>
          <w:b/>
          <w:noProof/>
          <w:sz w:val="24"/>
          <w:szCs w:val="24"/>
          <w:lang w:val="en-US" w:eastAsia="en-US"/>
        </w:rPr>
        <w:drawing>
          <wp:anchor distT="0" distB="0" distL="114300" distR="114300" simplePos="0" relativeHeight="251659264"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F2A66" w:rsidRPr="00F12897" w:rsidRDefault="00DF2A66" w:rsidP="00DF2A66">
      <w:pPr>
        <w:pStyle w:val="a3"/>
        <w:jc w:val="center"/>
        <w:rPr>
          <w:rFonts w:ascii="Times New Roman" w:hAnsi="Times New Roman"/>
          <w:b/>
          <w:sz w:val="24"/>
          <w:szCs w:val="24"/>
        </w:rPr>
      </w:pPr>
    </w:p>
    <w:p w:rsidR="00DF2A66" w:rsidRPr="00F12897" w:rsidRDefault="00DF2A66" w:rsidP="00DF2A66">
      <w:pPr>
        <w:pStyle w:val="a3"/>
        <w:jc w:val="center"/>
        <w:rPr>
          <w:rFonts w:ascii="Times New Roman" w:hAnsi="Times New Roman"/>
          <w:b/>
          <w:sz w:val="24"/>
          <w:szCs w:val="24"/>
        </w:rPr>
      </w:pPr>
      <w:r w:rsidRPr="00F12897">
        <w:rPr>
          <w:rFonts w:ascii="Times New Roman" w:hAnsi="Times New Roman"/>
          <w:b/>
          <w:sz w:val="24"/>
          <w:szCs w:val="24"/>
        </w:rPr>
        <w:t>УКРАЇНА</w:t>
      </w:r>
    </w:p>
    <w:p w:rsidR="00DF2A66" w:rsidRPr="00F12897" w:rsidRDefault="00DF2A66" w:rsidP="00DF2A66">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DF2A66" w:rsidRPr="00F12897" w:rsidRDefault="00DF2A66" w:rsidP="00DF2A66">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DF2A66" w:rsidRPr="00F12897" w:rsidRDefault="00DF2A66" w:rsidP="00DF2A66">
      <w:pPr>
        <w:spacing w:after="0" w:line="240" w:lineRule="auto"/>
        <w:jc w:val="center"/>
        <w:rPr>
          <w:rFonts w:ascii="Times New Roman" w:hAnsi="Times New Roman" w:cs="Times New Roman"/>
          <w:sz w:val="24"/>
          <w:szCs w:val="24"/>
        </w:rPr>
      </w:pPr>
    </w:p>
    <w:p w:rsidR="00DF2A66" w:rsidRPr="00F12897" w:rsidRDefault="00D12D43" w:rsidP="00DF2A66">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Т  Р І Ш Е Н Н Я </w:t>
      </w:r>
    </w:p>
    <w:p w:rsidR="00DF2A66" w:rsidRPr="00F12897" w:rsidRDefault="007217BA" w:rsidP="00DF2A66">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 xml:space="preserve">ятнадцятої </w:t>
      </w:r>
      <w:r w:rsidR="00DF2A66" w:rsidRPr="00F12897">
        <w:rPr>
          <w:rFonts w:ascii="Times New Roman" w:hAnsi="Times New Roman"/>
          <w:sz w:val="24"/>
          <w:szCs w:val="24"/>
          <w:u w:val="none"/>
        </w:rPr>
        <w:t>сесії</w:t>
      </w:r>
    </w:p>
    <w:p w:rsidR="00DF2A66" w:rsidRPr="00F12897" w:rsidRDefault="00DF2A66" w:rsidP="00DF2A66">
      <w:pPr>
        <w:rPr>
          <w:rFonts w:ascii="Times New Roman" w:hAnsi="Times New Roman" w:cs="Times New Roman"/>
          <w:sz w:val="24"/>
          <w:szCs w:val="24"/>
          <w:lang w:val="uk-UA"/>
        </w:rPr>
      </w:pPr>
    </w:p>
    <w:p w:rsidR="00DF2A66" w:rsidRPr="00F12897" w:rsidRDefault="007217BA" w:rsidP="00DF2A66">
      <w:pPr>
        <w:rPr>
          <w:rFonts w:ascii="Times New Roman" w:hAnsi="Times New Roman" w:cs="Times New Roman"/>
          <w:sz w:val="24"/>
          <w:szCs w:val="24"/>
          <w:lang w:val="uk-UA"/>
        </w:rPr>
      </w:pPr>
      <w:r w:rsidRPr="00F12897">
        <w:rPr>
          <w:rFonts w:ascii="Times New Roman" w:hAnsi="Times New Roman" w:cs="Times New Roman"/>
          <w:sz w:val="24"/>
          <w:szCs w:val="24"/>
          <w:lang w:val="uk-UA"/>
        </w:rPr>
        <w:t>28</w:t>
      </w:r>
      <w:r w:rsidR="00BE09A4" w:rsidRPr="00234727">
        <w:rPr>
          <w:rFonts w:ascii="Times New Roman" w:hAnsi="Times New Roman" w:cs="Times New Roman"/>
          <w:sz w:val="24"/>
          <w:szCs w:val="24"/>
        </w:rPr>
        <w:t xml:space="preserve"> </w:t>
      </w:r>
      <w:r w:rsidRPr="00F12897">
        <w:rPr>
          <w:rFonts w:ascii="Times New Roman" w:hAnsi="Times New Roman" w:cs="Times New Roman"/>
          <w:sz w:val="24"/>
          <w:szCs w:val="24"/>
          <w:lang w:val="uk-UA"/>
        </w:rPr>
        <w:t>лютого</w:t>
      </w:r>
      <w:r w:rsidR="00DF2A66" w:rsidRPr="00F12897">
        <w:rPr>
          <w:rFonts w:ascii="Times New Roman" w:hAnsi="Times New Roman" w:cs="Times New Roman"/>
          <w:sz w:val="24"/>
          <w:szCs w:val="24"/>
          <w:lang w:val="uk-UA"/>
        </w:rPr>
        <w:t xml:space="preserve"> 201</w:t>
      </w:r>
      <w:r w:rsidRPr="00F12897">
        <w:rPr>
          <w:rFonts w:ascii="Times New Roman" w:hAnsi="Times New Roman" w:cs="Times New Roman"/>
          <w:sz w:val="24"/>
          <w:szCs w:val="24"/>
          <w:lang w:val="uk-UA"/>
        </w:rPr>
        <w:t>7</w:t>
      </w:r>
      <w:r w:rsidR="00DF2A66" w:rsidRPr="00F12897">
        <w:rPr>
          <w:rFonts w:ascii="Times New Roman" w:hAnsi="Times New Roman" w:cs="Times New Roman"/>
          <w:sz w:val="24"/>
          <w:szCs w:val="24"/>
          <w:lang w:val="uk-UA"/>
        </w:rPr>
        <w:t xml:space="preserve"> р.                                     Дунаївці</w:t>
      </w:r>
      <w:r w:rsidR="00DF2A66" w:rsidRPr="00F12897">
        <w:rPr>
          <w:rFonts w:ascii="Times New Roman" w:hAnsi="Times New Roman" w:cs="Times New Roman"/>
          <w:sz w:val="24"/>
          <w:szCs w:val="24"/>
          <w:lang w:val="uk-UA"/>
        </w:rPr>
        <w:tab/>
        <w:t xml:space="preserve">                                                 №-1</w:t>
      </w:r>
      <w:r w:rsidRPr="00F12897">
        <w:rPr>
          <w:rFonts w:ascii="Times New Roman" w:hAnsi="Times New Roman" w:cs="Times New Roman"/>
          <w:sz w:val="24"/>
          <w:szCs w:val="24"/>
          <w:lang w:val="uk-UA"/>
        </w:rPr>
        <w:t>9/2017</w:t>
      </w:r>
      <w:r w:rsidR="00DF2A66" w:rsidRPr="00F12897">
        <w:rPr>
          <w:rFonts w:ascii="Times New Roman" w:hAnsi="Times New Roman" w:cs="Times New Roman"/>
          <w:sz w:val="24"/>
          <w:szCs w:val="24"/>
          <w:lang w:val="uk-UA"/>
        </w:rPr>
        <w:t>р</w:t>
      </w:r>
    </w:p>
    <w:p w:rsidR="002D136F" w:rsidRPr="00F12897" w:rsidRDefault="002D136F" w:rsidP="002D136F">
      <w:pPr>
        <w:pStyle w:val="ad"/>
        <w:tabs>
          <w:tab w:val="left" w:pos="8263"/>
        </w:tabs>
        <w:ind w:left="0" w:right="5386"/>
        <w:jc w:val="both"/>
        <w:rPr>
          <w:b w:val="0"/>
          <w:szCs w:val="24"/>
        </w:rPr>
      </w:pPr>
      <w:r w:rsidRPr="00F12897">
        <w:rPr>
          <w:b w:val="0"/>
          <w:szCs w:val="24"/>
        </w:rPr>
        <w:t>Про дострокове припинення повноважень депутата Дунаєвецької міської ради</w:t>
      </w:r>
    </w:p>
    <w:p w:rsidR="002D136F" w:rsidRPr="00F12897" w:rsidRDefault="002D136F" w:rsidP="002D136F">
      <w:pPr>
        <w:pStyle w:val="ad"/>
        <w:tabs>
          <w:tab w:val="left" w:pos="8263"/>
        </w:tabs>
        <w:ind w:left="0" w:right="5386"/>
        <w:jc w:val="both"/>
        <w:rPr>
          <w:b w:val="0"/>
          <w:szCs w:val="24"/>
        </w:rPr>
      </w:pPr>
    </w:p>
    <w:p w:rsidR="002D136F" w:rsidRPr="00F12897" w:rsidRDefault="002D136F" w:rsidP="002D136F">
      <w:pPr>
        <w:shd w:val="clear" w:color="auto" w:fill="FFFFFF"/>
        <w:spacing w:after="0" w:line="240" w:lineRule="auto"/>
        <w:ind w:firstLine="709"/>
        <w:jc w:val="both"/>
        <w:rPr>
          <w:rFonts w:ascii="Times New Roman" w:hAnsi="Times New Roman" w:cs="Times New Roman"/>
          <w:color w:val="181818"/>
          <w:sz w:val="24"/>
          <w:szCs w:val="24"/>
          <w:lang w:val="uk-UA"/>
        </w:rPr>
      </w:pPr>
      <w:r w:rsidRPr="00F12897">
        <w:rPr>
          <w:rFonts w:ascii="Times New Roman" w:hAnsi="Times New Roman" w:cs="Times New Roman"/>
          <w:color w:val="181818"/>
          <w:sz w:val="24"/>
          <w:szCs w:val="24"/>
        </w:rPr>
        <w:t> </w:t>
      </w:r>
      <w:r w:rsidRPr="00F12897">
        <w:rPr>
          <w:rFonts w:ascii="Times New Roman" w:hAnsi="Times New Roman" w:cs="Times New Roman"/>
          <w:color w:val="181818"/>
          <w:sz w:val="24"/>
          <w:szCs w:val="24"/>
          <w:lang w:val="uk-UA"/>
        </w:rPr>
        <w:t>Розглянувши звернення депутата Дунаєвецької міської ради Черпіти Анатолія Миколайовича від 25.01.2017 р., відповідно до пункту 14 частини 1 статті 26 Закону України «Про місцеве самоврядування в Україні», пункту 2 частини 2 статті 5 Закону України «Про статус депутатів місцевих рад», міська рада</w:t>
      </w:r>
    </w:p>
    <w:p w:rsidR="002D136F" w:rsidRPr="00F12897" w:rsidRDefault="002D136F" w:rsidP="002D136F">
      <w:pPr>
        <w:shd w:val="clear" w:color="auto" w:fill="FFFFFF"/>
        <w:spacing w:after="0" w:line="240" w:lineRule="auto"/>
        <w:ind w:firstLine="708"/>
        <w:jc w:val="both"/>
        <w:rPr>
          <w:rFonts w:ascii="Times New Roman" w:hAnsi="Times New Roman" w:cs="Times New Roman"/>
          <w:b/>
          <w:color w:val="181818"/>
          <w:sz w:val="24"/>
          <w:szCs w:val="24"/>
          <w:lang w:val="uk-UA"/>
        </w:rPr>
      </w:pPr>
      <w:r w:rsidRPr="00F12897">
        <w:rPr>
          <w:rFonts w:ascii="Times New Roman" w:hAnsi="Times New Roman" w:cs="Times New Roman"/>
          <w:color w:val="181818"/>
          <w:sz w:val="24"/>
          <w:szCs w:val="24"/>
        </w:rPr>
        <w:t> </w:t>
      </w:r>
    </w:p>
    <w:p w:rsidR="002D136F" w:rsidRPr="00F12897" w:rsidRDefault="002D136F" w:rsidP="002D136F">
      <w:pPr>
        <w:shd w:val="clear" w:color="auto" w:fill="FFFFFF"/>
        <w:spacing w:after="0" w:line="240" w:lineRule="auto"/>
        <w:jc w:val="center"/>
        <w:rPr>
          <w:rFonts w:ascii="Times New Roman" w:hAnsi="Times New Roman" w:cs="Times New Roman"/>
          <w:b/>
          <w:color w:val="181818"/>
          <w:sz w:val="24"/>
          <w:szCs w:val="24"/>
          <w:lang w:val="uk-UA"/>
        </w:rPr>
      </w:pPr>
      <w:r w:rsidRPr="00F12897">
        <w:rPr>
          <w:rFonts w:ascii="Times New Roman" w:hAnsi="Times New Roman" w:cs="Times New Roman"/>
          <w:b/>
          <w:bCs/>
          <w:color w:val="181818"/>
          <w:sz w:val="24"/>
          <w:szCs w:val="24"/>
          <w:lang w:val="uk-UA"/>
        </w:rPr>
        <w:t>ВИРІШИЛА:</w:t>
      </w:r>
    </w:p>
    <w:p w:rsidR="002D136F" w:rsidRPr="00F12897" w:rsidRDefault="002D136F" w:rsidP="002D136F">
      <w:pPr>
        <w:shd w:val="clear" w:color="auto" w:fill="FFFFFF"/>
        <w:spacing w:after="0" w:line="240" w:lineRule="auto"/>
        <w:jc w:val="center"/>
        <w:rPr>
          <w:rFonts w:ascii="Times New Roman" w:hAnsi="Times New Roman" w:cs="Times New Roman"/>
          <w:color w:val="181818"/>
          <w:sz w:val="24"/>
          <w:szCs w:val="24"/>
          <w:lang w:val="uk-UA"/>
        </w:rPr>
      </w:pPr>
      <w:r w:rsidRPr="00F12897">
        <w:rPr>
          <w:rFonts w:ascii="Times New Roman" w:hAnsi="Times New Roman" w:cs="Times New Roman"/>
          <w:color w:val="181818"/>
          <w:sz w:val="24"/>
          <w:szCs w:val="24"/>
        </w:rPr>
        <w:t> </w:t>
      </w:r>
    </w:p>
    <w:p w:rsidR="002D136F" w:rsidRPr="00F12897" w:rsidRDefault="002D136F" w:rsidP="002D136F">
      <w:pPr>
        <w:shd w:val="clear" w:color="auto" w:fill="FFFFFF"/>
        <w:spacing w:after="0" w:line="240" w:lineRule="auto"/>
        <w:ind w:firstLine="708"/>
        <w:jc w:val="both"/>
        <w:rPr>
          <w:rFonts w:ascii="Times New Roman" w:hAnsi="Times New Roman" w:cs="Times New Roman"/>
          <w:color w:val="181818"/>
          <w:sz w:val="24"/>
          <w:szCs w:val="24"/>
          <w:lang w:val="uk-UA"/>
        </w:rPr>
      </w:pPr>
      <w:r w:rsidRPr="00F12897">
        <w:rPr>
          <w:rFonts w:ascii="Times New Roman" w:hAnsi="Times New Roman" w:cs="Times New Roman"/>
          <w:color w:val="181818"/>
          <w:sz w:val="24"/>
          <w:szCs w:val="24"/>
          <w:lang w:val="uk-UA"/>
        </w:rPr>
        <w:t xml:space="preserve">1. Припинити достроково повноваження депутата Дунаєвецької міської ради Черпіти Анатолія Миколайовича, обраного депутатом Дунаєвецької міської ради за виборчим списком Дунаєвецької районної у Хмельницькій області організації </w:t>
      </w:r>
      <w:r w:rsidRPr="00F12897">
        <w:rPr>
          <w:rFonts w:ascii="Times New Roman" w:hAnsi="Times New Roman" w:cs="Times New Roman"/>
          <w:sz w:val="24"/>
          <w:szCs w:val="24"/>
          <w:lang w:val="uk-UA"/>
        </w:rPr>
        <w:t>Аграрної партії України</w:t>
      </w:r>
      <w:r w:rsidRPr="00F12897">
        <w:rPr>
          <w:rFonts w:ascii="Times New Roman" w:hAnsi="Times New Roman" w:cs="Times New Roman"/>
          <w:color w:val="181818"/>
          <w:sz w:val="24"/>
          <w:szCs w:val="24"/>
          <w:lang w:val="uk-UA"/>
        </w:rPr>
        <w:t xml:space="preserve"> у зв’язку з його особистою заявою про складення депутатських повноважень.</w:t>
      </w:r>
    </w:p>
    <w:p w:rsidR="002D136F" w:rsidRPr="00F12897" w:rsidRDefault="002D136F" w:rsidP="002D136F">
      <w:pPr>
        <w:shd w:val="clear" w:color="auto" w:fill="FFFFFF"/>
        <w:spacing w:after="0" w:line="240" w:lineRule="auto"/>
        <w:ind w:firstLine="708"/>
        <w:jc w:val="both"/>
        <w:rPr>
          <w:rFonts w:ascii="Times New Roman" w:hAnsi="Times New Roman" w:cs="Times New Roman"/>
          <w:color w:val="181818"/>
          <w:sz w:val="24"/>
          <w:szCs w:val="24"/>
          <w:lang w:val="uk-UA"/>
        </w:rPr>
      </w:pPr>
      <w:r w:rsidRPr="00F12897">
        <w:rPr>
          <w:rFonts w:ascii="Times New Roman" w:hAnsi="Times New Roman" w:cs="Times New Roman"/>
          <w:color w:val="181818"/>
          <w:sz w:val="24"/>
          <w:szCs w:val="24"/>
          <w:lang w:val="uk-UA"/>
        </w:rPr>
        <w:t>2.</w:t>
      </w:r>
      <w:r w:rsidR="00EA51F2" w:rsidRPr="00EA51F2">
        <w:rPr>
          <w:rFonts w:ascii="Times New Roman" w:hAnsi="Times New Roman" w:cs="Times New Roman"/>
          <w:color w:val="181818"/>
          <w:sz w:val="24"/>
          <w:szCs w:val="24"/>
        </w:rPr>
        <w:t xml:space="preserve"> </w:t>
      </w:r>
      <w:r w:rsidRPr="00F12897">
        <w:rPr>
          <w:rFonts w:ascii="Times New Roman" w:hAnsi="Times New Roman" w:cs="Times New Roman"/>
          <w:color w:val="181818"/>
          <w:sz w:val="24"/>
          <w:szCs w:val="24"/>
        </w:rPr>
        <w:t xml:space="preserve">Контроль за виконанням цього рішення покласти на секретаря </w:t>
      </w:r>
      <w:r w:rsidRPr="00F12897">
        <w:rPr>
          <w:rFonts w:ascii="Times New Roman" w:hAnsi="Times New Roman" w:cs="Times New Roman"/>
          <w:color w:val="181818"/>
          <w:sz w:val="24"/>
          <w:szCs w:val="24"/>
          <w:lang w:val="uk-UA"/>
        </w:rPr>
        <w:t xml:space="preserve">Дунаєвецької </w:t>
      </w:r>
      <w:r w:rsidRPr="00F12897">
        <w:rPr>
          <w:rFonts w:ascii="Times New Roman" w:hAnsi="Times New Roman" w:cs="Times New Roman"/>
          <w:color w:val="181818"/>
          <w:sz w:val="24"/>
          <w:szCs w:val="24"/>
        </w:rPr>
        <w:t>міської ради</w:t>
      </w:r>
      <w:r w:rsidRPr="00F12897">
        <w:rPr>
          <w:rFonts w:ascii="Times New Roman" w:hAnsi="Times New Roman" w:cs="Times New Roman"/>
          <w:color w:val="181818"/>
          <w:sz w:val="24"/>
          <w:szCs w:val="24"/>
          <w:lang w:val="uk-UA"/>
        </w:rPr>
        <w:t xml:space="preserve"> М.Островського.</w:t>
      </w:r>
    </w:p>
    <w:p w:rsidR="002D136F" w:rsidRPr="00F12897" w:rsidRDefault="002D136F" w:rsidP="002D136F">
      <w:pPr>
        <w:pStyle w:val="ad"/>
        <w:tabs>
          <w:tab w:val="left" w:pos="8263"/>
        </w:tabs>
        <w:ind w:left="0" w:right="5386"/>
        <w:jc w:val="both"/>
        <w:rPr>
          <w:b w:val="0"/>
          <w:szCs w:val="24"/>
        </w:rPr>
      </w:pPr>
    </w:p>
    <w:p w:rsidR="002D136F" w:rsidRPr="00F12897" w:rsidRDefault="002D136F" w:rsidP="002D136F">
      <w:pPr>
        <w:pStyle w:val="a5"/>
        <w:rPr>
          <w:rFonts w:ascii="Times New Roman" w:hAnsi="Times New Roman" w:cs="Times New Roman"/>
          <w:sz w:val="24"/>
          <w:szCs w:val="24"/>
        </w:rPr>
      </w:pPr>
    </w:p>
    <w:p w:rsidR="002D136F" w:rsidRPr="00F12897" w:rsidRDefault="002D136F" w:rsidP="002D136F">
      <w:pPr>
        <w:pStyle w:val="a5"/>
        <w:rPr>
          <w:rFonts w:ascii="Times New Roman" w:hAnsi="Times New Roman" w:cs="Times New Roman"/>
          <w:sz w:val="24"/>
          <w:szCs w:val="24"/>
        </w:rPr>
      </w:pPr>
    </w:p>
    <w:p w:rsidR="002D136F" w:rsidRPr="00F12897" w:rsidRDefault="002D136F" w:rsidP="002D136F">
      <w:pPr>
        <w:pStyle w:val="a5"/>
        <w:rPr>
          <w:rFonts w:ascii="Times New Roman" w:hAnsi="Times New Roman" w:cs="Times New Roman"/>
          <w:sz w:val="24"/>
          <w:szCs w:val="24"/>
        </w:rPr>
      </w:pPr>
      <w:r w:rsidRPr="00F12897">
        <w:rPr>
          <w:rFonts w:ascii="Times New Roman" w:hAnsi="Times New Roman" w:cs="Times New Roman"/>
          <w:sz w:val="24"/>
          <w:szCs w:val="24"/>
        </w:rPr>
        <w:t>Міський голова                                                                                                                  В. Заяць</w:t>
      </w:r>
    </w:p>
    <w:p w:rsidR="002D136F" w:rsidRPr="00F12897" w:rsidRDefault="002D136F" w:rsidP="002D136F">
      <w:pPr>
        <w:rPr>
          <w:rFonts w:ascii="Times New Roman" w:hAnsi="Times New Roman" w:cs="Times New Roman"/>
          <w:sz w:val="24"/>
          <w:szCs w:val="24"/>
          <w:lang w:val="uk-UA"/>
        </w:rPr>
      </w:pPr>
    </w:p>
    <w:p w:rsidR="002D136F" w:rsidRPr="00F12897" w:rsidRDefault="002D136F">
      <w:pPr>
        <w:rPr>
          <w:rFonts w:ascii="Times New Roman" w:hAnsi="Times New Roman" w:cs="Times New Roman"/>
          <w:sz w:val="24"/>
          <w:szCs w:val="24"/>
          <w:lang w:val="uk-UA"/>
        </w:rPr>
      </w:pPr>
      <w:r w:rsidRPr="00F12897">
        <w:rPr>
          <w:rFonts w:ascii="Times New Roman" w:hAnsi="Times New Roman" w:cs="Times New Roman"/>
          <w:sz w:val="24"/>
          <w:szCs w:val="24"/>
          <w:lang w:val="uk-UA"/>
        </w:rPr>
        <w:br w:type="page"/>
      </w:r>
    </w:p>
    <w:p w:rsidR="008E6438" w:rsidRPr="00F12897" w:rsidRDefault="008E6438" w:rsidP="008E6438">
      <w:pPr>
        <w:rPr>
          <w:rFonts w:ascii="Times New Roman" w:hAnsi="Times New Roman" w:cs="Times New Roman"/>
          <w:sz w:val="24"/>
          <w:szCs w:val="24"/>
        </w:rPr>
      </w:pPr>
    </w:p>
    <w:p w:rsidR="008E6438" w:rsidRPr="00F12897" w:rsidRDefault="008E6438" w:rsidP="008E6438">
      <w:pPr>
        <w:pStyle w:val="a3"/>
        <w:jc w:val="center"/>
        <w:rPr>
          <w:rFonts w:ascii="Times New Roman" w:hAnsi="Times New Roman"/>
          <w:b/>
          <w:sz w:val="24"/>
          <w:szCs w:val="24"/>
        </w:rPr>
      </w:pPr>
      <w:r w:rsidRPr="00F12897">
        <w:rPr>
          <w:rFonts w:ascii="Times New Roman" w:hAnsi="Times New Roman"/>
          <w:b/>
          <w:noProof/>
          <w:sz w:val="24"/>
          <w:szCs w:val="24"/>
          <w:lang w:val="en-US" w:eastAsia="en-US"/>
        </w:rPr>
        <w:drawing>
          <wp:anchor distT="0" distB="0" distL="114300" distR="114300" simplePos="0" relativeHeight="251669504"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E6438" w:rsidRPr="00F12897" w:rsidRDefault="008E6438" w:rsidP="008E6438">
      <w:pPr>
        <w:pStyle w:val="a3"/>
        <w:jc w:val="center"/>
        <w:rPr>
          <w:rFonts w:ascii="Times New Roman" w:hAnsi="Times New Roman"/>
          <w:b/>
          <w:sz w:val="24"/>
          <w:szCs w:val="24"/>
        </w:rPr>
      </w:pPr>
    </w:p>
    <w:p w:rsidR="008E6438" w:rsidRPr="00F12897" w:rsidRDefault="008E6438" w:rsidP="008E6438">
      <w:pPr>
        <w:pStyle w:val="a3"/>
        <w:jc w:val="center"/>
        <w:rPr>
          <w:rFonts w:ascii="Times New Roman" w:hAnsi="Times New Roman"/>
          <w:b/>
          <w:sz w:val="24"/>
          <w:szCs w:val="24"/>
        </w:rPr>
      </w:pPr>
      <w:r w:rsidRPr="00F12897">
        <w:rPr>
          <w:rFonts w:ascii="Times New Roman" w:hAnsi="Times New Roman"/>
          <w:b/>
          <w:sz w:val="24"/>
          <w:szCs w:val="24"/>
        </w:rPr>
        <w:t>УКРАЇНА</w:t>
      </w:r>
    </w:p>
    <w:p w:rsidR="008E6438" w:rsidRPr="00F12897" w:rsidRDefault="008E6438" w:rsidP="008E643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8E6438" w:rsidRPr="00F12897" w:rsidRDefault="008E6438" w:rsidP="008E643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8E6438" w:rsidRPr="00F12897" w:rsidRDefault="008E6438" w:rsidP="008E6438">
      <w:pPr>
        <w:spacing w:after="0" w:line="240" w:lineRule="auto"/>
        <w:jc w:val="center"/>
        <w:rPr>
          <w:rFonts w:ascii="Times New Roman" w:hAnsi="Times New Roman" w:cs="Times New Roman"/>
          <w:sz w:val="24"/>
          <w:szCs w:val="24"/>
        </w:rPr>
      </w:pPr>
    </w:p>
    <w:p w:rsidR="008E6438" w:rsidRPr="00F12897" w:rsidRDefault="00D12D43" w:rsidP="008E6438">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Т  Р І Ш Е Н Н Я </w:t>
      </w:r>
    </w:p>
    <w:p w:rsidR="008E6438" w:rsidRPr="00F12897" w:rsidRDefault="008E6438" w:rsidP="008E6438">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8E6438" w:rsidRPr="00F12897" w:rsidRDefault="008E6438" w:rsidP="008E6438">
      <w:pPr>
        <w:rPr>
          <w:rFonts w:ascii="Times New Roman" w:hAnsi="Times New Roman" w:cs="Times New Roman"/>
          <w:sz w:val="24"/>
          <w:szCs w:val="24"/>
          <w:lang w:val="uk-UA"/>
        </w:rPr>
      </w:pPr>
    </w:p>
    <w:p w:rsidR="008E6438" w:rsidRPr="00F12897" w:rsidRDefault="008E6438" w:rsidP="008E6438">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№-19/2017р</w:t>
      </w:r>
    </w:p>
    <w:p w:rsidR="002D136F" w:rsidRPr="00F12897" w:rsidRDefault="002D136F" w:rsidP="002D136F">
      <w:pPr>
        <w:spacing w:after="0" w:line="240" w:lineRule="auto"/>
        <w:ind w:right="5387"/>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Про визнання повноважень депутата Дунаєвецької міської ради </w:t>
      </w:r>
    </w:p>
    <w:p w:rsidR="002D136F" w:rsidRPr="00F12897" w:rsidRDefault="002D136F" w:rsidP="002D136F">
      <w:pPr>
        <w:spacing w:after="0" w:line="240" w:lineRule="auto"/>
        <w:rPr>
          <w:rFonts w:ascii="Times New Roman" w:hAnsi="Times New Roman" w:cs="Times New Roman"/>
          <w:sz w:val="24"/>
          <w:szCs w:val="24"/>
          <w:lang w:val="uk-UA"/>
        </w:rPr>
      </w:pPr>
    </w:p>
    <w:p w:rsidR="002D136F" w:rsidRPr="00F12897" w:rsidRDefault="00BA738A" w:rsidP="002D136F">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Враховуючи постанову </w:t>
      </w:r>
      <w:r w:rsidR="002D136F" w:rsidRPr="00F12897">
        <w:rPr>
          <w:rFonts w:ascii="Times New Roman" w:hAnsi="Times New Roman" w:cs="Times New Roman"/>
          <w:sz w:val="24"/>
          <w:szCs w:val="24"/>
          <w:lang w:val="uk-UA"/>
        </w:rPr>
        <w:t xml:space="preserve">Дунаєвецької міської виборчої комісії Хмельницької області </w:t>
      </w:r>
      <w:r w:rsidR="00AD601F">
        <w:rPr>
          <w:rFonts w:ascii="Times New Roman" w:hAnsi="Times New Roman" w:cs="Times New Roman"/>
          <w:sz w:val="24"/>
          <w:szCs w:val="24"/>
          <w:lang w:val="uk-UA"/>
        </w:rPr>
        <w:t xml:space="preserve">від </w:t>
      </w:r>
      <w:r w:rsidR="00F42EC5">
        <w:rPr>
          <w:rFonts w:ascii="Times New Roman" w:hAnsi="Times New Roman" w:cs="Times New Roman"/>
          <w:sz w:val="24"/>
          <w:szCs w:val="24"/>
          <w:lang w:val="uk-UA"/>
        </w:rPr>
        <w:t>16.02.</w:t>
      </w:r>
      <w:r>
        <w:rPr>
          <w:rFonts w:ascii="Times New Roman" w:hAnsi="Times New Roman" w:cs="Times New Roman"/>
          <w:sz w:val="24"/>
          <w:szCs w:val="24"/>
          <w:lang w:val="uk-UA"/>
        </w:rPr>
        <w:t>2017 р. №18</w:t>
      </w:r>
      <w:r w:rsidR="00F42EC5">
        <w:rPr>
          <w:rFonts w:ascii="Times New Roman" w:hAnsi="Times New Roman" w:cs="Times New Roman"/>
          <w:sz w:val="24"/>
          <w:szCs w:val="24"/>
          <w:lang w:val="uk-UA"/>
        </w:rPr>
        <w:t xml:space="preserve"> </w:t>
      </w:r>
      <w:r w:rsidR="002D136F" w:rsidRPr="00F12897">
        <w:rPr>
          <w:rFonts w:ascii="Times New Roman" w:hAnsi="Times New Roman" w:cs="Times New Roman"/>
          <w:sz w:val="24"/>
          <w:szCs w:val="24"/>
          <w:lang w:val="uk-UA"/>
        </w:rPr>
        <w:t>«Про заміщення депутата Дунаєвецької міської ради», відповідно до статті 26 Закону України «Про місцеве самоврядування в Україні», Закону України «Про місцеві вибори», міська рада</w:t>
      </w:r>
    </w:p>
    <w:p w:rsidR="002D136F" w:rsidRPr="00F12897" w:rsidRDefault="002D136F" w:rsidP="002D136F">
      <w:pPr>
        <w:ind w:firstLine="709"/>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ВИРІШИЛА:</w:t>
      </w:r>
    </w:p>
    <w:p w:rsidR="002D136F" w:rsidRPr="00F12897" w:rsidRDefault="002D136F" w:rsidP="00AD601F">
      <w:pPr>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 Рішення Дунаєвецької міської виборчої комісії Хмельницької області від </w:t>
      </w:r>
      <w:r w:rsidR="00F42EC5">
        <w:rPr>
          <w:rFonts w:ascii="Times New Roman" w:hAnsi="Times New Roman" w:cs="Times New Roman"/>
          <w:sz w:val="24"/>
          <w:szCs w:val="24"/>
          <w:lang w:val="uk-UA"/>
        </w:rPr>
        <w:t xml:space="preserve"> 16</w:t>
      </w:r>
      <w:r w:rsidR="00AD601F">
        <w:rPr>
          <w:rFonts w:ascii="Times New Roman" w:hAnsi="Times New Roman" w:cs="Times New Roman"/>
          <w:sz w:val="24"/>
          <w:szCs w:val="24"/>
          <w:lang w:val="uk-UA"/>
        </w:rPr>
        <w:t>.02.2017 р. №1</w:t>
      </w:r>
      <w:r w:rsidR="00F42EC5">
        <w:rPr>
          <w:rFonts w:ascii="Times New Roman" w:hAnsi="Times New Roman" w:cs="Times New Roman"/>
          <w:sz w:val="24"/>
          <w:szCs w:val="24"/>
          <w:lang w:val="uk-UA"/>
        </w:rPr>
        <w:t>8</w:t>
      </w:r>
      <w:r w:rsidR="00AD601F">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взяти до відома.</w:t>
      </w:r>
    </w:p>
    <w:p w:rsidR="002D136F" w:rsidRPr="00F12897" w:rsidRDefault="002D136F" w:rsidP="00AD601F">
      <w:pPr>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2. Визнати повноваження депутата міської ради </w:t>
      </w:r>
      <w:r w:rsidR="00BA738A">
        <w:rPr>
          <w:rFonts w:ascii="Times New Roman" w:hAnsi="Times New Roman" w:cs="Times New Roman"/>
          <w:sz w:val="24"/>
          <w:szCs w:val="24"/>
          <w:lang w:val="uk-UA"/>
        </w:rPr>
        <w:t>Тімоша</w:t>
      </w:r>
      <w:r w:rsidR="00EA51F2" w:rsidRPr="00EA51F2">
        <w:rPr>
          <w:rFonts w:ascii="Times New Roman" w:hAnsi="Times New Roman" w:cs="Times New Roman"/>
          <w:sz w:val="24"/>
          <w:szCs w:val="24"/>
        </w:rPr>
        <w:t xml:space="preserve"> </w:t>
      </w:r>
      <w:r w:rsidR="00BA738A">
        <w:rPr>
          <w:rFonts w:ascii="Times New Roman" w:hAnsi="Times New Roman" w:cs="Times New Roman"/>
          <w:sz w:val="24"/>
          <w:szCs w:val="24"/>
          <w:lang w:val="uk-UA"/>
        </w:rPr>
        <w:t xml:space="preserve">Миколи Васильовича, </w:t>
      </w:r>
      <w:r w:rsidRPr="00F12897">
        <w:rPr>
          <w:rFonts w:ascii="Times New Roman" w:hAnsi="Times New Roman" w:cs="Times New Roman"/>
          <w:sz w:val="24"/>
          <w:szCs w:val="24"/>
          <w:lang w:val="uk-UA"/>
        </w:rPr>
        <w:t xml:space="preserve">наступного за черговістю кандидата у депутати у </w:t>
      </w:r>
      <w:r w:rsidRPr="00F12897">
        <w:rPr>
          <w:rFonts w:ascii="Times New Roman" w:hAnsi="Times New Roman" w:cs="Times New Roman"/>
          <w:color w:val="181818"/>
          <w:sz w:val="24"/>
          <w:szCs w:val="24"/>
          <w:lang w:val="uk-UA"/>
        </w:rPr>
        <w:t xml:space="preserve">виборчому списку Дунаєвецької районної у Хмельницькій області організації </w:t>
      </w:r>
      <w:r w:rsidR="007D5DA6" w:rsidRPr="00F12897">
        <w:rPr>
          <w:rFonts w:ascii="Times New Roman" w:hAnsi="Times New Roman" w:cs="Times New Roman"/>
          <w:sz w:val="24"/>
          <w:szCs w:val="24"/>
          <w:lang w:val="uk-UA"/>
        </w:rPr>
        <w:t>Аграрної партії України.</w:t>
      </w:r>
    </w:p>
    <w:p w:rsidR="002D136F" w:rsidRPr="00F12897" w:rsidRDefault="002D136F" w:rsidP="00AD601F">
      <w:pPr>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3. Контроль за виконанням даного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2D136F" w:rsidRPr="00F12897" w:rsidRDefault="002D136F" w:rsidP="002D136F">
      <w:pPr>
        <w:ind w:firstLine="709"/>
        <w:jc w:val="both"/>
        <w:rPr>
          <w:rFonts w:ascii="Times New Roman" w:hAnsi="Times New Roman" w:cs="Times New Roman"/>
          <w:sz w:val="24"/>
          <w:szCs w:val="24"/>
          <w:lang w:val="uk-UA"/>
        </w:rPr>
      </w:pPr>
    </w:p>
    <w:p w:rsidR="002D136F" w:rsidRPr="00F12897" w:rsidRDefault="002D136F" w:rsidP="002D136F">
      <w:pPr>
        <w:ind w:firstLine="709"/>
        <w:jc w:val="both"/>
        <w:rPr>
          <w:rFonts w:ascii="Times New Roman" w:hAnsi="Times New Roman" w:cs="Times New Roman"/>
          <w:sz w:val="24"/>
          <w:szCs w:val="24"/>
          <w:lang w:val="uk-UA"/>
        </w:rPr>
      </w:pPr>
    </w:p>
    <w:p w:rsidR="002D136F" w:rsidRPr="00F12897" w:rsidRDefault="002D136F" w:rsidP="002D136F">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Міський голова                                                                                                                   В.Заяць</w:t>
      </w:r>
    </w:p>
    <w:p w:rsidR="002D136F" w:rsidRPr="00F12897" w:rsidRDefault="002D136F" w:rsidP="002D136F">
      <w:pPr>
        <w:ind w:left="8496"/>
        <w:rPr>
          <w:rFonts w:ascii="Times New Roman" w:hAnsi="Times New Roman" w:cs="Times New Roman"/>
          <w:b/>
          <w:sz w:val="24"/>
          <w:szCs w:val="24"/>
          <w:lang w:val="uk-UA"/>
        </w:rPr>
      </w:pPr>
      <w:r w:rsidRPr="00F12897">
        <w:rPr>
          <w:rFonts w:ascii="Times New Roman" w:hAnsi="Times New Roman" w:cs="Times New Roman"/>
          <w:sz w:val="24"/>
          <w:szCs w:val="24"/>
          <w:lang w:val="uk-UA"/>
        </w:rPr>
        <w:br w:type="page"/>
      </w:r>
    </w:p>
    <w:p w:rsidR="00992C7F" w:rsidRPr="00F12897" w:rsidRDefault="00992C7F" w:rsidP="00992C7F">
      <w:pPr>
        <w:rPr>
          <w:rFonts w:ascii="Times New Roman" w:hAnsi="Times New Roman" w:cs="Times New Roman"/>
          <w:sz w:val="24"/>
          <w:szCs w:val="24"/>
        </w:rPr>
      </w:pPr>
    </w:p>
    <w:p w:rsidR="00992C7F" w:rsidRPr="00F12897" w:rsidRDefault="00992C7F" w:rsidP="00992C7F">
      <w:pPr>
        <w:pStyle w:val="a3"/>
        <w:jc w:val="center"/>
        <w:rPr>
          <w:rFonts w:ascii="Times New Roman" w:hAnsi="Times New Roman"/>
          <w:b/>
          <w:sz w:val="24"/>
          <w:szCs w:val="24"/>
        </w:rPr>
      </w:pPr>
      <w:r w:rsidRPr="00F12897">
        <w:rPr>
          <w:rFonts w:ascii="Times New Roman" w:hAnsi="Times New Roman"/>
          <w:b/>
          <w:noProof/>
          <w:sz w:val="24"/>
          <w:szCs w:val="24"/>
          <w:lang w:val="en-US" w:eastAsia="en-US"/>
        </w:rPr>
        <w:drawing>
          <wp:anchor distT="0" distB="0" distL="114300" distR="114300" simplePos="0" relativeHeight="251671552"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992C7F" w:rsidRPr="00F12897" w:rsidRDefault="00992C7F" w:rsidP="00992C7F">
      <w:pPr>
        <w:pStyle w:val="a3"/>
        <w:jc w:val="center"/>
        <w:rPr>
          <w:rFonts w:ascii="Times New Roman" w:hAnsi="Times New Roman"/>
          <w:b/>
          <w:sz w:val="24"/>
          <w:szCs w:val="24"/>
        </w:rPr>
      </w:pPr>
    </w:p>
    <w:p w:rsidR="00992C7F" w:rsidRPr="00F12897" w:rsidRDefault="00992C7F" w:rsidP="00992C7F">
      <w:pPr>
        <w:pStyle w:val="a3"/>
        <w:jc w:val="center"/>
        <w:rPr>
          <w:rFonts w:ascii="Times New Roman" w:hAnsi="Times New Roman"/>
          <w:b/>
          <w:sz w:val="24"/>
          <w:szCs w:val="24"/>
        </w:rPr>
      </w:pPr>
      <w:r w:rsidRPr="00F12897">
        <w:rPr>
          <w:rFonts w:ascii="Times New Roman" w:hAnsi="Times New Roman"/>
          <w:b/>
          <w:sz w:val="24"/>
          <w:szCs w:val="24"/>
        </w:rPr>
        <w:t>УКРАЇНА</w:t>
      </w:r>
    </w:p>
    <w:p w:rsidR="00992C7F" w:rsidRPr="00F12897" w:rsidRDefault="00992C7F" w:rsidP="00992C7F">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992C7F" w:rsidRPr="00F12897" w:rsidRDefault="00992C7F" w:rsidP="00992C7F">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992C7F" w:rsidRPr="00F12897" w:rsidRDefault="00992C7F" w:rsidP="00992C7F">
      <w:pPr>
        <w:spacing w:after="0" w:line="240" w:lineRule="auto"/>
        <w:jc w:val="center"/>
        <w:rPr>
          <w:rFonts w:ascii="Times New Roman" w:hAnsi="Times New Roman" w:cs="Times New Roman"/>
          <w:sz w:val="24"/>
          <w:szCs w:val="24"/>
        </w:rPr>
      </w:pPr>
    </w:p>
    <w:p w:rsidR="00992C7F" w:rsidRPr="00F12897" w:rsidRDefault="00D12D43" w:rsidP="00992C7F">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Т  Р І Ш Е Н Н Я </w:t>
      </w:r>
    </w:p>
    <w:p w:rsidR="00992C7F" w:rsidRPr="00F12897" w:rsidRDefault="00992C7F" w:rsidP="00992C7F">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992C7F" w:rsidRPr="00F12897" w:rsidRDefault="00992C7F" w:rsidP="00992C7F">
      <w:pPr>
        <w:rPr>
          <w:rFonts w:ascii="Times New Roman" w:hAnsi="Times New Roman" w:cs="Times New Roman"/>
          <w:sz w:val="24"/>
          <w:szCs w:val="24"/>
          <w:lang w:val="uk-UA"/>
        </w:rPr>
      </w:pPr>
    </w:p>
    <w:p w:rsidR="00992C7F" w:rsidRPr="00F12897" w:rsidRDefault="00992C7F" w:rsidP="00992C7F">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w:t>
      </w:r>
      <w:r w:rsidR="00D12D43">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-19/2017р</w:t>
      </w:r>
    </w:p>
    <w:p w:rsidR="002D136F" w:rsidRPr="00F12897" w:rsidRDefault="002D136F" w:rsidP="002D136F">
      <w:pPr>
        <w:ind w:right="5386"/>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Про в</w:t>
      </w:r>
      <w:r w:rsidR="00ED048F" w:rsidRPr="00F12897">
        <w:rPr>
          <w:rFonts w:ascii="Times New Roman" w:hAnsi="Times New Roman" w:cs="Times New Roman"/>
          <w:sz w:val="24"/>
          <w:szCs w:val="24"/>
          <w:lang w:val="uk-UA"/>
        </w:rPr>
        <w:t>несення змін до складу постійної комісії</w:t>
      </w:r>
      <w:r w:rsidRPr="00F12897">
        <w:rPr>
          <w:rFonts w:ascii="Times New Roman" w:hAnsi="Times New Roman" w:cs="Times New Roman"/>
          <w:sz w:val="24"/>
          <w:szCs w:val="24"/>
          <w:lang w:val="uk-UA"/>
        </w:rPr>
        <w:t xml:space="preserve"> Дунаєвецької міської ради</w:t>
      </w:r>
    </w:p>
    <w:p w:rsidR="002D136F" w:rsidRPr="00F12897" w:rsidRDefault="002D136F" w:rsidP="002D136F">
      <w:pPr>
        <w:tabs>
          <w:tab w:val="left" w:pos="9214"/>
        </w:tabs>
        <w:ind w:right="-1"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Відповідно до пункту 2 частини 1 статті 26 Закону України «Про місцеве самоврядування в Україні», Положення про постійні комісії Дунаєвецької міської ради </w:t>
      </w:r>
      <w:r w:rsidRPr="00F12897">
        <w:rPr>
          <w:rFonts w:ascii="Times New Roman" w:hAnsi="Times New Roman" w:cs="Times New Roman"/>
          <w:sz w:val="24"/>
          <w:szCs w:val="24"/>
          <w:lang w:val="en-US"/>
        </w:rPr>
        <w:t>V</w:t>
      </w:r>
      <w:r w:rsidR="00992C7F" w:rsidRPr="00F12897">
        <w:rPr>
          <w:rFonts w:ascii="Times New Roman" w:hAnsi="Times New Roman" w:cs="Times New Roman"/>
          <w:sz w:val="24"/>
          <w:szCs w:val="24"/>
          <w:lang w:val="uk-UA"/>
        </w:rPr>
        <w:t>ІІ скликання</w:t>
      </w:r>
      <w:r w:rsidRPr="00F12897">
        <w:rPr>
          <w:rFonts w:ascii="Times New Roman" w:hAnsi="Times New Roman" w:cs="Times New Roman"/>
          <w:sz w:val="24"/>
          <w:szCs w:val="24"/>
          <w:lang w:val="uk-UA"/>
        </w:rPr>
        <w:t xml:space="preserve"> затвердженого рішенням міської ради від 03 грудня 2016 р. №2-1/2015р, у зв’язку з</w:t>
      </w:r>
      <w:r w:rsidR="00992C7F" w:rsidRPr="00F12897">
        <w:rPr>
          <w:rFonts w:ascii="Times New Roman" w:hAnsi="Times New Roman" w:cs="Times New Roman"/>
          <w:sz w:val="24"/>
          <w:szCs w:val="24"/>
          <w:lang w:val="uk-UA"/>
        </w:rPr>
        <w:t xml:space="preserve"> визнанням повноважень депутата</w:t>
      </w:r>
      <w:r w:rsidR="00C44B4D">
        <w:rPr>
          <w:rFonts w:ascii="Times New Roman" w:hAnsi="Times New Roman" w:cs="Times New Roman"/>
          <w:sz w:val="24"/>
          <w:szCs w:val="24"/>
          <w:lang w:val="uk-UA"/>
        </w:rPr>
        <w:t xml:space="preserve"> Тімоша Миколу Васильовича</w:t>
      </w:r>
      <w:r w:rsidRPr="00F12897">
        <w:rPr>
          <w:rFonts w:ascii="Times New Roman" w:hAnsi="Times New Roman" w:cs="Times New Roman"/>
          <w:sz w:val="24"/>
          <w:szCs w:val="24"/>
          <w:lang w:val="uk-UA"/>
        </w:rPr>
        <w:t>, міська рада</w:t>
      </w:r>
    </w:p>
    <w:p w:rsidR="002D136F" w:rsidRPr="00F12897" w:rsidRDefault="002D136F" w:rsidP="002D136F">
      <w:pPr>
        <w:ind w:right="-1" w:firstLine="709"/>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ВИРІШИЛА:</w:t>
      </w:r>
    </w:p>
    <w:p w:rsidR="002D136F" w:rsidRPr="00F12897" w:rsidRDefault="00AD601F" w:rsidP="002D136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Внести зміни до</w:t>
      </w:r>
      <w:r w:rsidR="002D136F" w:rsidRPr="00F12897">
        <w:rPr>
          <w:rFonts w:ascii="Times New Roman" w:hAnsi="Times New Roman" w:cs="Times New Roman"/>
          <w:sz w:val="24"/>
          <w:szCs w:val="24"/>
          <w:lang w:val="uk-UA"/>
        </w:rPr>
        <w:t xml:space="preserve"> склад</w:t>
      </w:r>
      <w:r>
        <w:rPr>
          <w:rFonts w:ascii="Times New Roman" w:hAnsi="Times New Roman" w:cs="Times New Roman"/>
          <w:sz w:val="24"/>
          <w:szCs w:val="24"/>
          <w:lang w:val="uk-UA"/>
        </w:rPr>
        <w:t>у</w:t>
      </w:r>
      <w:r w:rsidR="002D136F" w:rsidRPr="00F12897">
        <w:rPr>
          <w:rFonts w:ascii="Times New Roman" w:hAnsi="Times New Roman" w:cs="Times New Roman"/>
          <w:sz w:val="24"/>
          <w:szCs w:val="24"/>
          <w:lang w:val="uk-UA"/>
        </w:rPr>
        <w:t xml:space="preserve"> постійної комісії з питань </w:t>
      </w:r>
      <w:r w:rsidR="00ED048F" w:rsidRPr="00F12897">
        <w:rPr>
          <w:rFonts w:ascii="Times New Roman" w:hAnsi="Times New Roman" w:cs="Times New Roman"/>
          <w:sz w:val="24"/>
          <w:szCs w:val="24"/>
          <w:lang w:val="uk-UA"/>
        </w:rPr>
        <w:t>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r w:rsidR="002D136F" w:rsidRPr="00F12897">
        <w:rPr>
          <w:rFonts w:ascii="Times New Roman" w:hAnsi="Times New Roman" w:cs="Times New Roman"/>
          <w:sz w:val="24"/>
          <w:szCs w:val="24"/>
          <w:lang w:val="uk-UA"/>
        </w:rPr>
        <w:t>, а саме:</w:t>
      </w:r>
    </w:p>
    <w:p w:rsidR="002D136F" w:rsidRPr="00F12897" w:rsidRDefault="002D136F" w:rsidP="002D136F">
      <w:pPr>
        <w:spacing w:after="0" w:line="240" w:lineRule="auto"/>
        <w:ind w:firstLine="709"/>
        <w:jc w:val="both"/>
        <w:rPr>
          <w:rFonts w:ascii="Times New Roman" w:hAnsi="Times New Roman" w:cs="Times New Roman"/>
          <w:sz w:val="24"/>
          <w:szCs w:val="24"/>
          <w:lang w:val="uk-UA"/>
        </w:rPr>
      </w:pPr>
      <w:r w:rsidRPr="00BA738A">
        <w:rPr>
          <w:rFonts w:ascii="Times New Roman" w:hAnsi="Times New Roman" w:cs="Times New Roman"/>
          <w:color w:val="000000" w:themeColor="text1"/>
          <w:sz w:val="24"/>
          <w:szCs w:val="24"/>
          <w:lang w:val="uk-UA"/>
        </w:rPr>
        <w:t xml:space="preserve">ввести </w:t>
      </w:r>
      <w:r w:rsidR="004B4CAB" w:rsidRPr="00BA738A">
        <w:rPr>
          <w:rFonts w:ascii="Times New Roman" w:hAnsi="Times New Roman" w:cs="Times New Roman"/>
          <w:color w:val="000000" w:themeColor="text1"/>
          <w:sz w:val="24"/>
          <w:szCs w:val="24"/>
          <w:lang w:val="uk-UA"/>
        </w:rPr>
        <w:t>Тімош</w:t>
      </w:r>
      <w:r w:rsidR="00BA738A" w:rsidRPr="00BA738A">
        <w:rPr>
          <w:rFonts w:ascii="Times New Roman" w:hAnsi="Times New Roman" w:cs="Times New Roman"/>
          <w:color w:val="000000" w:themeColor="text1"/>
          <w:sz w:val="24"/>
          <w:szCs w:val="24"/>
          <w:lang w:val="uk-UA"/>
        </w:rPr>
        <w:t>а Миколу Васильовича</w:t>
      </w:r>
      <w:r w:rsidRPr="00BA738A">
        <w:rPr>
          <w:rFonts w:ascii="Times New Roman" w:hAnsi="Times New Roman" w:cs="Times New Roman"/>
          <w:color w:val="000000" w:themeColor="text1"/>
          <w:sz w:val="24"/>
          <w:szCs w:val="24"/>
          <w:lang w:val="uk-UA"/>
        </w:rPr>
        <w:t xml:space="preserve"> до</w:t>
      </w:r>
      <w:r w:rsidRPr="00F12897">
        <w:rPr>
          <w:rFonts w:ascii="Times New Roman" w:hAnsi="Times New Roman" w:cs="Times New Roman"/>
          <w:sz w:val="24"/>
          <w:szCs w:val="24"/>
          <w:lang w:val="uk-UA"/>
        </w:rPr>
        <w:t xml:space="preserve"> складу постійної комісії з питань </w:t>
      </w:r>
      <w:r w:rsidR="00ED048F" w:rsidRPr="00F12897">
        <w:rPr>
          <w:rFonts w:ascii="Times New Roman" w:hAnsi="Times New Roman" w:cs="Times New Roman"/>
          <w:sz w:val="24"/>
          <w:szCs w:val="24"/>
          <w:lang w:val="uk-UA"/>
        </w:rPr>
        <w:t>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p>
    <w:p w:rsidR="002D136F" w:rsidRPr="00F12897" w:rsidRDefault="002D136F" w:rsidP="002D136F">
      <w:pPr>
        <w:spacing w:after="0" w:line="240" w:lineRule="auto"/>
        <w:ind w:firstLine="709"/>
        <w:jc w:val="both"/>
        <w:rPr>
          <w:rFonts w:ascii="Times New Roman" w:hAnsi="Times New Roman" w:cs="Times New Roman"/>
          <w:sz w:val="24"/>
          <w:szCs w:val="24"/>
          <w:lang w:val="uk-UA"/>
        </w:rPr>
      </w:pPr>
    </w:p>
    <w:p w:rsidR="002D136F" w:rsidRPr="00F12897" w:rsidRDefault="002D136F" w:rsidP="002D136F">
      <w:pPr>
        <w:spacing w:after="0" w:line="240" w:lineRule="auto"/>
        <w:ind w:firstLine="709"/>
        <w:jc w:val="both"/>
        <w:rPr>
          <w:rFonts w:ascii="Times New Roman" w:hAnsi="Times New Roman" w:cs="Times New Roman"/>
          <w:sz w:val="24"/>
          <w:szCs w:val="24"/>
          <w:lang w:val="uk-UA"/>
        </w:rPr>
      </w:pPr>
    </w:p>
    <w:p w:rsidR="002D136F" w:rsidRPr="00F12897" w:rsidRDefault="002D136F" w:rsidP="002D136F">
      <w:pPr>
        <w:spacing w:after="0" w:line="240" w:lineRule="auto"/>
        <w:ind w:firstLine="709"/>
        <w:jc w:val="both"/>
        <w:rPr>
          <w:rFonts w:ascii="Times New Roman" w:hAnsi="Times New Roman" w:cs="Times New Roman"/>
          <w:sz w:val="24"/>
          <w:szCs w:val="24"/>
          <w:lang w:val="uk-UA"/>
        </w:rPr>
      </w:pPr>
    </w:p>
    <w:p w:rsidR="00ED048F" w:rsidRPr="00F12897" w:rsidRDefault="00ED048F" w:rsidP="002D136F">
      <w:pPr>
        <w:spacing w:after="0" w:line="240" w:lineRule="auto"/>
        <w:ind w:firstLine="709"/>
        <w:jc w:val="both"/>
        <w:rPr>
          <w:rFonts w:ascii="Times New Roman" w:hAnsi="Times New Roman" w:cs="Times New Roman"/>
          <w:sz w:val="24"/>
          <w:szCs w:val="24"/>
          <w:lang w:val="uk-UA"/>
        </w:rPr>
      </w:pPr>
    </w:p>
    <w:p w:rsidR="002D136F" w:rsidRPr="00F12897" w:rsidRDefault="002D136F" w:rsidP="00AB0782">
      <w:pPr>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Міський голова                                                                                                                   В.Заяць</w:t>
      </w:r>
    </w:p>
    <w:p w:rsidR="008047E1" w:rsidRDefault="008047E1">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8047E1" w:rsidRPr="00F12897" w:rsidRDefault="008047E1" w:rsidP="008047E1">
      <w:pPr>
        <w:rPr>
          <w:rFonts w:ascii="Times New Roman" w:hAnsi="Times New Roman" w:cs="Times New Roman"/>
          <w:sz w:val="24"/>
          <w:szCs w:val="24"/>
        </w:rPr>
      </w:pPr>
    </w:p>
    <w:p w:rsidR="008047E1" w:rsidRPr="00F12897" w:rsidRDefault="008047E1" w:rsidP="008047E1">
      <w:pPr>
        <w:pStyle w:val="a3"/>
        <w:jc w:val="center"/>
        <w:rPr>
          <w:rFonts w:ascii="Times New Roman" w:hAnsi="Times New Roman"/>
          <w:b/>
          <w:sz w:val="24"/>
          <w:szCs w:val="24"/>
        </w:rPr>
      </w:pPr>
      <w:r w:rsidRPr="00F12897">
        <w:rPr>
          <w:rFonts w:ascii="Times New Roman" w:hAnsi="Times New Roman"/>
          <w:b/>
          <w:noProof/>
          <w:sz w:val="24"/>
          <w:szCs w:val="24"/>
          <w:lang w:val="en-US" w:eastAsia="en-US"/>
        </w:rPr>
        <w:drawing>
          <wp:anchor distT="0" distB="0" distL="114300" distR="114300" simplePos="0" relativeHeight="251781120"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047E1" w:rsidRPr="00F12897" w:rsidRDefault="008047E1" w:rsidP="008047E1">
      <w:pPr>
        <w:pStyle w:val="a3"/>
        <w:jc w:val="center"/>
        <w:rPr>
          <w:rFonts w:ascii="Times New Roman" w:hAnsi="Times New Roman"/>
          <w:b/>
          <w:sz w:val="24"/>
          <w:szCs w:val="24"/>
        </w:rPr>
      </w:pPr>
    </w:p>
    <w:p w:rsidR="008047E1" w:rsidRPr="00F12897" w:rsidRDefault="008047E1" w:rsidP="008047E1">
      <w:pPr>
        <w:pStyle w:val="a3"/>
        <w:jc w:val="center"/>
        <w:rPr>
          <w:rFonts w:ascii="Times New Roman" w:hAnsi="Times New Roman"/>
          <w:b/>
          <w:sz w:val="24"/>
          <w:szCs w:val="24"/>
        </w:rPr>
      </w:pPr>
      <w:r w:rsidRPr="00F12897">
        <w:rPr>
          <w:rFonts w:ascii="Times New Roman" w:hAnsi="Times New Roman"/>
          <w:b/>
          <w:sz w:val="24"/>
          <w:szCs w:val="24"/>
        </w:rPr>
        <w:t>УКРАЇНА</w:t>
      </w:r>
    </w:p>
    <w:p w:rsidR="008047E1" w:rsidRPr="00F12897" w:rsidRDefault="008047E1" w:rsidP="008047E1">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8047E1" w:rsidRPr="00F12897" w:rsidRDefault="008047E1" w:rsidP="008047E1">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8047E1" w:rsidRPr="00F12897" w:rsidRDefault="008047E1" w:rsidP="008047E1">
      <w:pPr>
        <w:spacing w:after="0" w:line="240" w:lineRule="auto"/>
        <w:jc w:val="center"/>
        <w:rPr>
          <w:rFonts w:ascii="Times New Roman" w:hAnsi="Times New Roman" w:cs="Times New Roman"/>
          <w:sz w:val="24"/>
          <w:szCs w:val="24"/>
        </w:rPr>
      </w:pPr>
    </w:p>
    <w:p w:rsidR="008047E1" w:rsidRPr="00F12897" w:rsidRDefault="00D12D43" w:rsidP="008047E1">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Т  Р І Ш Е Н Н Я </w:t>
      </w:r>
    </w:p>
    <w:p w:rsidR="008047E1" w:rsidRPr="00F12897" w:rsidRDefault="008047E1" w:rsidP="008047E1">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8047E1" w:rsidRPr="008047E1" w:rsidRDefault="008047E1" w:rsidP="008047E1">
      <w:pPr>
        <w:rPr>
          <w:rFonts w:ascii="Times New Roman" w:hAnsi="Times New Roman" w:cs="Times New Roman"/>
          <w:sz w:val="24"/>
          <w:szCs w:val="24"/>
          <w:lang w:val="uk-UA"/>
        </w:rPr>
      </w:pPr>
    </w:p>
    <w:p w:rsidR="008047E1" w:rsidRPr="008047E1" w:rsidRDefault="008047E1" w:rsidP="008047E1">
      <w:pPr>
        <w:rPr>
          <w:rFonts w:ascii="Times New Roman" w:hAnsi="Times New Roman" w:cs="Times New Roman"/>
          <w:sz w:val="24"/>
          <w:szCs w:val="24"/>
          <w:lang w:val="uk-UA"/>
        </w:rPr>
      </w:pPr>
      <w:r w:rsidRPr="008047E1">
        <w:rPr>
          <w:rFonts w:ascii="Times New Roman" w:hAnsi="Times New Roman" w:cs="Times New Roman"/>
          <w:sz w:val="24"/>
          <w:szCs w:val="24"/>
          <w:lang w:val="uk-UA"/>
        </w:rPr>
        <w:t>28 лютого 2017 р.                                     Дунаївці</w:t>
      </w:r>
      <w:r w:rsidRPr="008047E1">
        <w:rPr>
          <w:rFonts w:ascii="Times New Roman" w:hAnsi="Times New Roman" w:cs="Times New Roman"/>
          <w:sz w:val="24"/>
          <w:szCs w:val="24"/>
          <w:lang w:val="uk-UA"/>
        </w:rPr>
        <w:tab/>
        <w:t xml:space="preserve">                                                 №-19/2017р</w:t>
      </w:r>
    </w:p>
    <w:p w:rsidR="008047E1" w:rsidRPr="00FF28EC" w:rsidRDefault="008047E1" w:rsidP="008047E1">
      <w:pPr>
        <w:spacing w:after="0" w:line="240" w:lineRule="auto"/>
        <w:jc w:val="both"/>
        <w:rPr>
          <w:rFonts w:ascii="Times New Roman" w:hAnsi="Times New Roman" w:cs="Times New Roman"/>
          <w:sz w:val="24"/>
          <w:szCs w:val="24"/>
          <w:lang w:val="uk-UA"/>
        </w:rPr>
      </w:pPr>
      <w:r w:rsidRPr="008047E1">
        <w:rPr>
          <w:rFonts w:ascii="Times New Roman" w:hAnsi="Times New Roman" w:cs="Times New Roman"/>
          <w:sz w:val="24"/>
          <w:szCs w:val="24"/>
          <w:lang w:val="uk-UA"/>
        </w:rPr>
        <w:t>Про звернення Дунаєвецької міської ради до Верховної Ради У</w:t>
      </w:r>
      <w:r>
        <w:rPr>
          <w:rFonts w:ascii="Times New Roman" w:hAnsi="Times New Roman" w:cs="Times New Roman"/>
          <w:sz w:val="24"/>
          <w:szCs w:val="24"/>
          <w:lang w:val="uk-UA"/>
        </w:rPr>
        <w:t xml:space="preserve">країни, </w:t>
      </w:r>
      <w:r w:rsidRPr="008047E1">
        <w:rPr>
          <w:rFonts w:ascii="Times New Roman" w:hAnsi="Times New Roman" w:cs="Times New Roman"/>
          <w:sz w:val="24"/>
          <w:szCs w:val="24"/>
          <w:lang w:val="uk-UA"/>
        </w:rPr>
        <w:t>Президента Украї</w:t>
      </w:r>
      <w:r>
        <w:rPr>
          <w:rFonts w:ascii="Times New Roman" w:hAnsi="Times New Roman" w:cs="Times New Roman"/>
          <w:sz w:val="24"/>
          <w:szCs w:val="24"/>
          <w:lang w:val="uk-UA"/>
        </w:rPr>
        <w:t>ни, Кабінету Міністрів України</w:t>
      </w:r>
      <w:r w:rsidR="00D9376E">
        <w:rPr>
          <w:rFonts w:ascii="Times New Roman" w:hAnsi="Times New Roman" w:cs="Times New Roman"/>
          <w:sz w:val="24"/>
          <w:szCs w:val="24"/>
          <w:lang w:val="uk-UA"/>
        </w:rPr>
        <w:t>, Служби</w:t>
      </w:r>
      <w:r w:rsidR="00DF4A76">
        <w:rPr>
          <w:rFonts w:ascii="Times New Roman" w:hAnsi="Times New Roman" w:cs="Times New Roman"/>
          <w:sz w:val="24"/>
          <w:szCs w:val="24"/>
          <w:lang w:val="uk-UA"/>
        </w:rPr>
        <w:t xml:space="preserve"> безпеки України</w:t>
      </w:r>
      <w:r w:rsidR="00FF28EC">
        <w:rPr>
          <w:rFonts w:ascii="Times New Roman" w:hAnsi="Times New Roman" w:cs="Times New Roman"/>
          <w:sz w:val="24"/>
          <w:szCs w:val="24"/>
          <w:lang w:val="uk-UA"/>
        </w:rPr>
        <w:t xml:space="preserve"> щодо</w:t>
      </w:r>
      <w:r w:rsidR="00A63A9E">
        <w:rPr>
          <w:rFonts w:ascii="Times New Roman" w:hAnsi="Times New Roman" w:cs="Times New Roman"/>
          <w:sz w:val="24"/>
          <w:szCs w:val="24"/>
          <w:lang w:val="uk-UA"/>
        </w:rPr>
        <w:t xml:space="preserve"> </w:t>
      </w:r>
      <w:r w:rsidR="00A63A9E" w:rsidRPr="00A63A9E">
        <w:rPr>
          <w:rFonts w:ascii="Times New Roman" w:hAnsi="Times New Roman" w:cs="Times New Roman"/>
          <w:sz w:val="24"/>
          <w:szCs w:val="24"/>
          <w:lang w:val="uk-UA"/>
        </w:rPr>
        <w:t xml:space="preserve">вжиття заходів </w:t>
      </w:r>
      <w:r w:rsidR="00FF28EC">
        <w:rPr>
          <w:rFonts w:ascii="Times New Roman" w:hAnsi="Times New Roman" w:cs="Times New Roman"/>
          <w:sz w:val="24"/>
          <w:szCs w:val="24"/>
          <w:lang w:val="uk-UA"/>
        </w:rPr>
        <w:t xml:space="preserve">по </w:t>
      </w:r>
      <w:r w:rsidR="00C127BF">
        <w:rPr>
          <w:rFonts w:ascii="Times New Roman" w:hAnsi="Times New Roman" w:cs="Times New Roman"/>
          <w:sz w:val="24"/>
          <w:szCs w:val="24"/>
          <w:lang w:val="uk-UA"/>
        </w:rPr>
        <w:t xml:space="preserve">запобіганню </w:t>
      </w:r>
      <w:r w:rsidR="00A63A9E" w:rsidRPr="00A63A9E">
        <w:rPr>
          <w:rFonts w:ascii="Times New Roman" w:hAnsi="Times New Roman" w:cs="Times New Roman"/>
          <w:sz w:val="24"/>
          <w:szCs w:val="24"/>
          <w:lang w:val="uk-UA"/>
        </w:rPr>
        <w:t xml:space="preserve">енергетичної кризи </w:t>
      </w:r>
      <w:r w:rsidR="00FF28EC">
        <w:rPr>
          <w:rFonts w:ascii="Times New Roman" w:hAnsi="Times New Roman" w:cs="Times New Roman"/>
          <w:sz w:val="24"/>
          <w:szCs w:val="24"/>
          <w:lang w:val="uk-UA"/>
        </w:rPr>
        <w:t xml:space="preserve">та </w:t>
      </w:r>
      <w:r w:rsidR="00C127BF">
        <w:rPr>
          <w:rFonts w:ascii="Times New Roman" w:hAnsi="Times New Roman" w:cs="Times New Roman"/>
          <w:sz w:val="24"/>
          <w:szCs w:val="24"/>
          <w:lang w:val="uk-UA"/>
        </w:rPr>
        <w:t xml:space="preserve">припинення </w:t>
      </w:r>
      <w:r w:rsidR="00FF28EC">
        <w:rPr>
          <w:rFonts w:ascii="Times New Roman" w:hAnsi="Times New Roman" w:cs="Times New Roman"/>
          <w:sz w:val="24"/>
          <w:szCs w:val="24"/>
          <w:lang w:val="uk-UA"/>
        </w:rPr>
        <w:t>торгово-економічних відносин з тимчасово-окупованими територіями України</w:t>
      </w:r>
    </w:p>
    <w:p w:rsidR="008047E1" w:rsidRPr="008047E1" w:rsidRDefault="008047E1" w:rsidP="008047E1">
      <w:pPr>
        <w:spacing w:after="0" w:line="240" w:lineRule="auto"/>
        <w:ind w:firstLine="1080"/>
        <w:jc w:val="both"/>
        <w:rPr>
          <w:rFonts w:ascii="Times New Roman" w:hAnsi="Times New Roman" w:cs="Times New Roman"/>
          <w:sz w:val="24"/>
          <w:szCs w:val="24"/>
          <w:lang w:val="uk-UA"/>
        </w:rPr>
      </w:pPr>
    </w:p>
    <w:p w:rsidR="008047E1" w:rsidRPr="008047E1" w:rsidRDefault="008047E1" w:rsidP="008047E1">
      <w:pPr>
        <w:spacing w:after="0" w:line="240" w:lineRule="auto"/>
        <w:ind w:firstLine="10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Розглянувши заяву депутата Дунаєвецької міської ради </w:t>
      </w:r>
      <w:r>
        <w:rPr>
          <w:rFonts w:ascii="Times New Roman" w:hAnsi="Times New Roman" w:cs="Times New Roman"/>
          <w:sz w:val="24"/>
          <w:szCs w:val="24"/>
          <w:lang w:val="en-US"/>
        </w:rPr>
        <w:t>V</w:t>
      </w:r>
      <w:r w:rsidR="00DF4A76">
        <w:rPr>
          <w:rFonts w:ascii="Times New Roman" w:hAnsi="Times New Roman" w:cs="Times New Roman"/>
          <w:sz w:val="24"/>
          <w:szCs w:val="24"/>
          <w:lang w:val="uk-UA"/>
        </w:rPr>
        <w:t>ІІ скликання Купчика Ярослава Олеговича</w:t>
      </w:r>
      <w:r>
        <w:rPr>
          <w:rFonts w:ascii="Times New Roman" w:hAnsi="Times New Roman" w:cs="Times New Roman"/>
          <w:sz w:val="24"/>
          <w:szCs w:val="24"/>
          <w:lang w:val="uk-UA"/>
        </w:rPr>
        <w:t xml:space="preserve"> </w:t>
      </w:r>
      <w:r w:rsidR="004A75E3">
        <w:rPr>
          <w:rFonts w:ascii="Times New Roman" w:hAnsi="Times New Roman" w:cs="Times New Roman"/>
          <w:sz w:val="24"/>
          <w:szCs w:val="24"/>
          <w:lang w:val="uk-UA"/>
        </w:rPr>
        <w:t xml:space="preserve">від 07.02.2017 р. </w:t>
      </w:r>
      <w:r>
        <w:rPr>
          <w:rFonts w:ascii="Times New Roman" w:hAnsi="Times New Roman" w:cs="Times New Roman"/>
          <w:sz w:val="24"/>
          <w:szCs w:val="24"/>
          <w:lang w:val="uk-UA"/>
        </w:rPr>
        <w:t>щодо включення до п</w:t>
      </w:r>
      <w:r w:rsidR="00DF4A76">
        <w:rPr>
          <w:rFonts w:ascii="Times New Roman" w:hAnsi="Times New Roman" w:cs="Times New Roman"/>
          <w:sz w:val="24"/>
          <w:szCs w:val="24"/>
          <w:lang w:val="uk-UA"/>
        </w:rPr>
        <w:t xml:space="preserve">орядку денного сесії </w:t>
      </w:r>
      <w:r w:rsidR="00D9376E">
        <w:rPr>
          <w:rFonts w:ascii="Times New Roman" w:hAnsi="Times New Roman" w:cs="Times New Roman"/>
          <w:sz w:val="24"/>
          <w:szCs w:val="24"/>
          <w:lang w:val="uk-UA"/>
        </w:rPr>
        <w:t xml:space="preserve">міської ради </w:t>
      </w:r>
      <w:r w:rsidR="00DF4A76">
        <w:rPr>
          <w:rFonts w:ascii="Times New Roman" w:hAnsi="Times New Roman" w:cs="Times New Roman"/>
          <w:sz w:val="24"/>
          <w:szCs w:val="24"/>
          <w:lang w:val="uk-UA"/>
        </w:rPr>
        <w:t>депутатського</w:t>
      </w:r>
      <w:r>
        <w:rPr>
          <w:rFonts w:ascii="Times New Roman" w:hAnsi="Times New Roman" w:cs="Times New Roman"/>
          <w:sz w:val="24"/>
          <w:szCs w:val="24"/>
          <w:lang w:val="uk-UA"/>
        </w:rPr>
        <w:t xml:space="preserve"> звернення до Президента Укр</w:t>
      </w:r>
      <w:r w:rsidR="00D9376E">
        <w:rPr>
          <w:rFonts w:ascii="Times New Roman" w:hAnsi="Times New Roman" w:cs="Times New Roman"/>
          <w:sz w:val="24"/>
          <w:szCs w:val="24"/>
          <w:lang w:val="uk-UA"/>
        </w:rPr>
        <w:t xml:space="preserve">аїни, Верховної Ради України, </w:t>
      </w:r>
      <w:r>
        <w:rPr>
          <w:rFonts w:ascii="Times New Roman" w:hAnsi="Times New Roman" w:cs="Times New Roman"/>
          <w:sz w:val="24"/>
          <w:szCs w:val="24"/>
          <w:lang w:val="uk-UA"/>
        </w:rPr>
        <w:t>Кабінету Міністрів України</w:t>
      </w:r>
      <w:r w:rsidR="00D9376E">
        <w:rPr>
          <w:rFonts w:ascii="Times New Roman" w:hAnsi="Times New Roman" w:cs="Times New Roman"/>
          <w:sz w:val="24"/>
          <w:szCs w:val="24"/>
          <w:lang w:val="uk-UA"/>
        </w:rPr>
        <w:t xml:space="preserve"> та</w:t>
      </w:r>
      <w:r w:rsidR="00173295">
        <w:rPr>
          <w:rFonts w:ascii="Times New Roman" w:hAnsi="Times New Roman" w:cs="Times New Roman"/>
          <w:sz w:val="24"/>
          <w:szCs w:val="24"/>
          <w:lang w:val="uk-UA"/>
        </w:rPr>
        <w:t xml:space="preserve"> Служби безпеки України</w:t>
      </w:r>
      <w:r>
        <w:rPr>
          <w:rFonts w:ascii="Times New Roman" w:hAnsi="Times New Roman" w:cs="Times New Roman"/>
          <w:sz w:val="24"/>
          <w:szCs w:val="24"/>
          <w:lang w:val="uk-UA"/>
        </w:rPr>
        <w:t xml:space="preserve"> </w:t>
      </w:r>
      <w:r w:rsidR="00245C03" w:rsidRPr="00FF28EC">
        <w:rPr>
          <w:rFonts w:ascii="Times New Roman" w:hAnsi="Times New Roman" w:cs="Times New Roman"/>
          <w:sz w:val="24"/>
          <w:szCs w:val="24"/>
          <w:lang w:val="uk-UA"/>
        </w:rPr>
        <w:t>щодо вжиття заходів по недопущенню енергетичної кризи та торгово-економічних відносин з тимчасово-окупованими територіями України</w:t>
      </w:r>
      <w:r w:rsidR="00245C03">
        <w:rPr>
          <w:rFonts w:ascii="Times New Roman" w:hAnsi="Times New Roman" w:cs="Times New Roman"/>
          <w:sz w:val="24"/>
          <w:szCs w:val="24"/>
          <w:lang w:val="uk-UA"/>
        </w:rPr>
        <w:t xml:space="preserve">, </w:t>
      </w:r>
      <w:r>
        <w:rPr>
          <w:rFonts w:ascii="Times New Roman" w:hAnsi="Times New Roman" w:cs="Times New Roman"/>
          <w:sz w:val="24"/>
          <w:szCs w:val="24"/>
          <w:lang w:val="uk-UA"/>
        </w:rPr>
        <w:t>у</w:t>
      </w:r>
      <w:r w:rsidRPr="008047E1">
        <w:rPr>
          <w:rFonts w:ascii="Times New Roman" w:hAnsi="Times New Roman" w:cs="Times New Roman"/>
          <w:sz w:val="24"/>
          <w:szCs w:val="24"/>
          <w:lang w:val="uk-UA"/>
        </w:rPr>
        <w:t xml:space="preserve"> відповідності до статті 26 Закону України «Про місцеве самоврядування в Україні», міська рада                                               </w:t>
      </w:r>
    </w:p>
    <w:p w:rsidR="008047E1" w:rsidRPr="008047E1" w:rsidRDefault="008047E1" w:rsidP="008047E1">
      <w:pPr>
        <w:spacing w:after="0" w:line="240" w:lineRule="auto"/>
        <w:jc w:val="center"/>
        <w:rPr>
          <w:rFonts w:ascii="Times New Roman" w:hAnsi="Times New Roman" w:cs="Times New Roman"/>
          <w:b/>
          <w:sz w:val="24"/>
          <w:szCs w:val="24"/>
          <w:lang w:val="uk-UA"/>
        </w:rPr>
      </w:pPr>
    </w:p>
    <w:p w:rsidR="008047E1" w:rsidRPr="004A75E3" w:rsidRDefault="008047E1" w:rsidP="008047E1">
      <w:pPr>
        <w:spacing w:after="0" w:line="240" w:lineRule="auto"/>
        <w:jc w:val="center"/>
        <w:rPr>
          <w:rFonts w:ascii="Times New Roman" w:hAnsi="Times New Roman" w:cs="Times New Roman"/>
          <w:b/>
          <w:sz w:val="24"/>
          <w:szCs w:val="24"/>
          <w:lang w:val="uk-UA"/>
        </w:rPr>
      </w:pPr>
      <w:r w:rsidRPr="008047E1">
        <w:rPr>
          <w:rFonts w:ascii="Times New Roman" w:hAnsi="Times New Roman" w:cs="Times New Roman"/>
          <w:b/>
          <w:sz w:val="24"/>
          <w:szCs w:val="24"/>
          <w:lang w:val="uk-UA"/>
        </w:rPr>
        <w:t>ВИРІШИЛА:</w:t>
      </w:r>
    </w:p>
    <w:p w:rsidR="008047E1" w:rsidRPr="004A75E3" w:rsidRDefault="008047E1" w:rsidP="008047E1">
      <w:pPr>
        <w:spacing w:after="0" w:line="240" w:lineRule="auto"/>
        <w:jc w:val="center"/>
        <w:rPr>
          <w:rFonts w:ascii="Times New Roman" w:hAnsi="Times New Roman" w:cs="Times New Roman"/>
          <w:b/>
          <w:sz w:val="24"/>
          <w:szCs w:val="24"/>
          <w:lang w:val="uk-UA"/>
        </w:rPr>
      </w:pPr>
    </w:p>
    <w:p w:rsidR="008047E1" w:rsidRPr="00FF28EC" w:rsidRDefault="008047E1" w:rsidP="006D65CE">
      <w:pPr>
        <w:spacing w:after="0" w:line="240" w:lineRule="auto"/>
        <w:ind w:firstLine="709"/>
        <w:jc w:val="both"/>
        <w:rPr>
          <w:rFonts w:ascii="Times New Roman" w:hAnsi="Times New Roman" w:cs="Times New Roman"/>
          <w:sz w:val="24"/>
          <w:szCs w:val="24"/>
          <w:lang w:val="uk-UA"/>
        </w:rPr>
      </w:pPr>
      <w:r w:rsidRPr="00FF28EC">
        <w:rPr>
          <w:rFonts w:ascii="Times New Roman" w:hAnsi="Times New Roman" w:cs="Times New Roman"/>
          <w:sz w:val="24"/>
          <w:szCs w:val="24"/>
          <w:lang w:val="uk-UA"/>
        </w:rPr>
        <w:t>1. Схвалити текст звернення Дунаєвецької міської ради до Верховної Ради України, Президента України, Кабінету Міністрів України</w:t>
      </w:r>
      <w:r w:rsidR="00DF4A76" w:rsidRPr="00FF28EC">
        <w:rPr>
          <w:rFonts w:ascii="Times New Roman" w:hAnsi="Times New Roman" w:cs="Times New Roman"/>
          <w:sz w:val="24"/>
          <w:szCs w:val="24"/>
          <w:lang w:val="uk-UA"/>
        </w:rPr>
        <w:t>, Служби безпеки України</w:t>
      </w:r>
      <w:r w:rsidRPr="00FF28EC">
        <w:rPr>
          <w:rFonts w:ascii="Times New Roman" w:hAnsi="Times New Roman" w:cs="Times New Roman"/>
          <w:sz w:val="24"/>
          <w:szCs w:val="24"/>
          <w:lang w:val="uk-UA"/>
        </w:rPr>
        <w:t xml:space="preserve"> </w:t>
      </w:r>
      <w:r w:rsidR="00FF28EC" w:rsidRPr="00FF28EC">
        <w:rPr>
          <w:rFonts w:ascii="Times New Roman" w:hAnsi="Times New Roman" w:cs="Times New Roman"/>
          <w:sz w:val="24"/>
          <w:szCs w:val="24"/>
          <w:lang w:val="uk-UA"/>
        </w:rPr>
        <w:t xml:space="preserve">щодо вжиття заходів по </w:t>
      </w:r>
      <w:r w:rsidR="00C127BF">
        <w:rPr>
          <w:rFonts w:ascii="Times New Roman" w:hAnsi="Times New Roman" w:cs="Times New Roman"/>
          <w:sz w:val="24"/>
          <w:szCs w:val="24"/>
          <w:lang w:val="uk-UA"/>
        </w:rPr>
        <w:t>запобіганню</w:t>
      </w:r>
      <w:r w:rsidR="00FF28EC" w:rsidRPr="00FF28EC">
        <w:rPr>
          <w:rFonts w:ascii="Times New Roman" w:hAnsi="Times New Roman" w:cs="Times New Roman"/>
          <w:sz w:val="24"/>
          <w:szCs w:val="24"/>
          <w:lang w:val="uk-UA"/>
        </w:rPr>
        <w:t xml:space="preserve"> енергетичної кризи та </w:t>
      </w:r>
      <w:r w:rsidR="00C127BF">
        <w:rPr>
          <w:rFonts w:ascii="Times New Roman" w:hAnsi="Times New Roman" w:cs="Times New Roman"/>
          <w:sz w:val="24"/>
          <w:szCs w:val="24"/>
          <w:lang w:val="uk-UA"/>
        </w:rPr>
        <w:t xml:space="preserve">припинення </w:t>
      </w:r>
      <w:r w:rsidR="00FF28EC" w:rsidRPr="00FF28EC">
        <w:rPr>
          <w:rFonts w:ascii="Times New Roman" w:hAnsi="Times New Roman" w:cs="Times New Roman"/>
          <w:sz w:val="24"/>
          <w:szCs w:val="24"/>
          <w:lang w:val="uk-UA"/>
        </w:rPr>
        <w:t>торгово-економічних відносин з тимчасово-окупованими територіями України</w:t>
      </w:r>
      <w:r w:rsidR="00173295" w:rsidRPr="00FF28EC">
        <w:rPr>
          <w:rFonts w:ascii="Times New Roman" w:hAnsi="Times New Roman" w:cs="Times New Roman"/>
          <w:sz w:val="24"/>
          <w:szCs w:val="24"/>
          <w:lang w:val="uk-UA"/>
        </w:rPr>
        <w:t xml:space="preserve"> </w:t>
      </w:r>
      <w:r w:rsidRPr="00FF28EC">
        <w:rPr>
          <w:rFonts w:ascii="Times New Roman" w:hAnsi="Times New Roman" w:cs="Times New Roman"/>
          <w:sz w:val="24"/>
          <w:szCs w:val="24"/>
          <w:lang w:val="uk-UA"/>
        </w:rPr>
        <w:t>(додається).</w:t>
      </w:r>
    </w:p>
    <w:p w:rsidR="008047E1" w:rsidRPr="008047E1" w:rsidRDefault="008047E1" w:rsidP="008047E1">
      <w:pPr>
        <w:pStyle w:val="af1"/>
        <w:spacing w:before="0" w:beforeAutospacing="0" w:after="0" w:afterAutospacing="0"/>
        <w:ind w:firstLine="709"/>
        <w:jc w:val="both"/>
        <w:rPr>
          <w:lang w:val="uk-UA"/>
        </w:rPr>
      </w:pPr>
      <w:r w:rsidRPr="008047E1">
        <w:rPr>
          <w:lang w:val="en-US"/>
        </w:rPr>
        <w:t> </w:t>
      </w:r>
    </w:p>
    <w:p w:rsidR="008047E1" w:rsidRDefault="008047E1" w:rsidP="008047E1">
      <w:pPr>
        <w:pStyle w:val="af1"/>
        <w:spacing w:before="0" w:beforeAutospacing="0" w:after="0" w:afterAutospacing="0"/>
        <w:ind w:firstLine="709"/>
        <w:jc w:val="both"/>
        <w:rPr>
          <w:lang w:val="uk-UA"/>
        </w:rPr>
      </w:pPr>
      <w:r w:rsidRPr="008047E1">
        <w:rPr>
          <w:lang w:val="uk-UA"/>
        </w:rPr>
        <w:t xml:space="preserve">2. </w:t>
      </w:r>
      <w:r>
        <w:rPr>
          <w:lang w:val="uk-UA"/>
        </w:rPr>
        <w:t xml:space="preserve">Секретарю </w:t>
      </w:r>
      <w:r w:rsidRPr="008047E1">
        <w:rPr>
          <w:lang w:val="uk-UA"/>
        </w:rPr>
        <w:t xml:space="preserve">Дунаєвецької міської ради забезпечити направлення рішення до Верховної Ради України, Президента України, Кабінету Міністрів України </w:t>
      </w:r>
      <w:r w:rsidR="00DF4A76">
        <w:rPr>
          <w:lang w:val="uk-UA"/>
        </w:rPr>
        <w:t>та Служби безпеки України</w:t>
      </w:r>
      <w:r w:rsidR="00D9376E">
        <w:rPr>
          <w:lang w:val="uk-UA"/>
        </w:rPr>
        <w:t>.</w:t>
      </w:r>
    </w:p>
    <w:p w:rsidR="008047E1" w:rsidRPr="008047E1" w:rsidRDefault="008047E1" w:rsidP="008047E1">
      <w:pPr>
        <w:pStyle w:val="af1"/>
        <w:spacing w:before="0" w:beforeAutospacing="0" w:after="0" w:afterAutospacing="0"/>
        <w:ind w:firstLine="709"/>
        <w:jc w:val="both"/>
        <w:rPr>
          <w:lang w:val="uk-UA"/>
        </w:rPr>
      </w:pPr>
      <w:r w:rsidRPr="008047E1">
        <w:t> </w:t>
      </w:r>
    </w:p>
    <w:p w:rsidR="008047E1" w:rsidRPr="008047E1" w:rsidRDefault="008047E1" w:rsidP="008047E1">
      <w:pPr>
        <w:pStyle w:val="af1"/>
        <w:spacing w:before="0" w:beforeAutospacing="0" w:after="0" w:afterAutospacing="0"/>
        <w:ind w:firstLine="709"/>
        <w:jc w:val="both"/>
      </w:pPr>
      <w:r w:rsidRPr="008047E1">
        <w:t>3. Контроль за вик</w:t>
      </w:r>
      <w:r w:rsidR="00C74DD8">
        <w:t xml:space="preserve">онанням рішення покласти на </w:t>
      </w:r>
      <w:r w:rsidR="00C74DD8">
        <w:rPr>
          <w:lang w:val="uk-UA"/>
        </w:rPr>
        <w:t xml:space="preserve">секретаря </w:t>
      </w:r>
      <w:r w:rsidRPr="008047E1">
        <w:rPr>
          <w:lang w:val="uk-UA"/>
        </w:rPr>
        <w:t>міської</w:t>
      </w:r>
      <w:r w:rsidRPr="008047E1">
        <w:t xml:space="preserve"> ради</w:t>
      </w:r>
      <w:r w:rsidR="00DF4A76">
        <w:rPr>
          <w:lang w:val="uk-UA"/>
        </w:rPr>
        <w:t xml:space="preserve"> М.Островського</w:t>
      </w:r>
      <w:r w:rsidRPr="008047E1">
        <w:t>.</w:t>
      </w:r>
    </w:p>
    <w:p w:rsidR="008047E1" w:rsidRPr="008047E1" w:rsidRDefault="008047E1" w:rsidP="008047E1">
      <w:pPr>
        <w:pStyle w:val="af1"/>
        <w:spacing w:before="0" w:beforeAutospacing="0" w:after="0" w:afterAutospacing="0"/>
        <w:ind w:firstLine="709"/>
        <w:jc w:val="both"/>
      </w:pPr>
      <w:r w:rsidRPr="008047E1">
        <w:t> </w:t>
      </w:r>
    </w:p>
    <w:p w:rsidR="008047E1" w:rsidRPr="008047E1" w:rsidRDefault="008047E1" w:rsidP="008047E1">
      <w:pPr>
        <w:spacing w:after="0" w:line="240" w:lineRule="auto"/>
        <w:ind w:firstLine="709"/>
        <w:jc w:val="both"/>
        <w:rPr>
          <w:rFonts w:ascii="Times New Roman" w:hAnsi="Times New Roman" w:cs="Times New Roman"/>
          <w:sz w:val="24"/>
          <w:szCs w:val="24"/>
        </w:rPr>
      </w:pPr>
    </w:p>
    <w:p w:rsidR="008047E1" w:rsidRPr="008047E1" w:rsidRDefault="008047E1" w:rsidP="008047E1">
      <w:pPr>
        <w:spacing w:after="0" w:line="240" w:lineRule="auto"/>
        <w:ind w:firstLine="709"/>
        <w:jc w:val="both"/>
        <w:rPr>
          <w:rFonts w:ascii="Times New Roman" w:hAnsi="Times New Roman" w:cs="Times New Roman"/>
          <w:sz w:val="24"/>
          <w:szCs w:val="24"/>
        </w:rPr>
      </w:pPr>
      <w:r w:rsidRPr="008047E1">
        <w:rPr>
          <w:rFonts w:ascii="Times New Roman" w:hAnsi="Times New Roman" w:cs="Times New Roman"/>
          <w:sz w:val="24"/>
          <w:szCs w:val="24"/>
        </w:rPr>
        <w:t> </w:t>
      </w:r>
    </w:p>
    <w:p w:rsidR="008047E1" w:rsidRPr="008047E1" w:rsidRDefault="008047E1" w:rsidP="008047E1">
      <w:pPr>
        <w:spacing w:after="0" w:line="240" w:lineRule="auto"/>
        <w:rPr>
          <w:rFonts w:ascii="Times New Roman" w:hAnsi="Times New Roman" w:cs="Times New Roman"/>
          <w:sz w:val="24"/>
          <w:szCs w:val="24"/>
        </w:rPr>
      </w:pPr>
      <w:r w:rsidRPr="008047E1">
        <w:rPr>
          <w:rFonts w:ascii="Times New Roman" w:hAnsi="Times New Roman" w:cs="Times New Roman"/>
          <w:sz w:val="24"/>
          <w:szCs w:val="24"/>
        </w:rPr>
        <w:t> </w:t>
      </w:r>
    </w:p>
    <w:p w:rsidR="008047E1" w:rsidRPr="008047E1" w:rsidRDefault="008047E1" w:rsidP="008047E1">
      <w:pPr>
        <w:spacing w:after="0" w:line="240" w:lineRule="auto"/>
        <w:rPr>
          <w:rFonts w:ascii="Times New Roman" w:hAnsi="Times New Roman" w:cs="Times New Roman"/>
          <w:sz w:val="24"/>
          <w:szCs w:val="24"/>
          <w:lang w:val="uk-UA"/>
        </w:rPr>
      </w:pPr>
      <w:r w:rsidRPr="008047E1">
        <w:rPr>
          <w:rFonts w:ascii="Times New Roman" w:hAnsi="Times New Roman" w:cs="Times New Roman"/>
          <w:sz w:val="24"/>
          <w:szCs w:val="24"/>
        </w:rPr>
        <w:t xml:space="preserve">Міський голова                                                                                     </w:t>
      </w:r>
      <w:r w:rsidR="004D63D5" w:rsidRPr="00DF4A76">
        <w:rPr>
          <w:rFonts w:ascii="Times New Roman" w:hAnsi="Times New Roman" w:cs="Times New Roman"/>
          <w:sz w:val="24"/>
          <w:szCs w:val="24"/>
        </w:rPr>
        <w:t xml:space="preserve">                              </w:t>
      </w:r>
      <w:r w:rsidRPr="008047E1">
        <w:rPr>
          <w:rFonts w:ascii="Times New Roman" w:hAnsi="Times New Roman" w:cs="Times New Roman"/>
          <w:sz w:val="24"/>
          <w:szCs w:val="24"/>
          <w:lang w:val="uk-UA"/>
        </w:rPr>
        <w:t>В.Заяць</w:t>
      </w:r>
    </w:p>
    <w:p w:rsidR="008047E1" w:rsidRPr="008047E1" w:rsidRDefault="008047E1" w:rsidP="008047E1">
      <w:pPr>
        <w:spacing w:after="0" w:line="240" w:lineRule="auto"/>
        <w:rPr>
          <w:rFonts w:ascii="Times New Roman" w:hAnsi="Times New Roman" w:cs="Times New Roman"/>
          <w:szCs w:val="16"/>
        </w:rPr>
      </w:pPr>
    </w:p>
    <w:p w:rsidR="00A1323E" w:rsidRDefault="00A1323E">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A1323E" w:rsidRPr="00A1323E" w:rsidRDefault="00A1323E" w:rsidP="00A1323E">
      <w:pPr>
        <w:spacing w:after="0" w:line="240" w:lineRule="auto"/>
        <w:ind w:firstLine="5670"/>
        <w:rPr>
          <w:rFonts w:ascii="Times New Roman" w:hAnsi="Times New Roman" w:cs="Times New Roman"/>
          <w:sz w:val="24"/>
          <w:szCs w:val="24"/>
          <w:lang w:val="uk-UA"/>
        </w:rPr>
      </w:pPr>
      <w:r w:rsidRPr="00A1323E">
        <w:rPr>
          <w:rFonts w:ascii="Times New Roman" w:hAnsi="Times New Roman" w:cs="Times New Roman"/>
          <w:sz w:val="24"/>
          <w:szCs w:val="24"/>
          <w:lang w:val="uk-UA"/>
        </w:rPr>
        <w:lastRenderedPageBreak/>
        <w:t>Додаток</w:t>
      </w:r>
    </w:p>
    <w:p w:rsidR="00A1323E" w:rsidRPr="00A1323E" w:rsidRDefault="00A1323E" w:rsidP="00A1323E">
      <w:pPr>
        <w:spacing w:after="0" w:line="240" w:lineRule="auto"/>
        <w:ind w:firstLine="5670"/>
        <w:rPr>
          <w:rFonts w:ascii="Times New Roman" w:hAnsi="Times New Roman" w:cs="Times New Roman"/>
          <w:sz w:val="24"/>
          <w:szCs w:val="24"/>
          <w:lang w:val="uk-UA"/>
        </w:rPr>
      </w:pPr>
      <w:r w:rsidRPr="00A1323E">
        <w:rPr>
          <w:rFonts w:ascii="Times New Roman" w:hAnsi="Times New Roman" w:cs="Times New Roman"/>
          <w:sz w:val="24"/>
          <w:szCs w:val="24"/>
          <w:lang w:val="uk-UA"/>
        </w:rPr>
        <w:t xml:space="preserve">до рішення дев’ятнадцятої </w:t>
      </w:r>
    </w:p>
    <w:p w:rsidR="00A1323E" w:rsidRPr="00A1323E" w:rsidRDefault="00A1323E" w:rsidP="00A1323E">
      <w:pPr>
        <w:spacing w:after="0" w:line="240" w:lineRule="auto"/>
        <w:ind w:firstLine="5670"/>
        <w:rPr>
          <w:rFonts w:ascii="Times New Roman" w:hAnsi="Times New Roman" w:cs="Times New Roman"/>
          <w:sz w:val="24"/>
          <w:szCs w:val="24"/>
          <w:lang w:val="uk-UA"/>
        </w:rPr>
      </w:pPr>
      <w:r w:rsidRPr="00A1323E">
        <w:rPr>
          <w:rFonts w:ascii="Times New Roman" w:hAnsi="Times New Roman" w:cs="Times New Roman"/>
          <w:sz w:val="24"/>
          <w:szCs w:val="24"/>
          <w:lang w:val="uk-UA"/>
        </w:rPr>
        <w:t xml:space="preserve">сесії міської ради </w:t>
      </w:r>
      <w:r w:rsidRPr="00A1323E">
        <w:rPr>
          <w:rFonts w:ascii="Times New Roman" w:hAnsi="Times New Roman" w:cs="Times New Roman"/>
          <w:sz w:val="24"/>
          <w:szCs w:val="24"/>
          <w:lang w:val="en-US"/>
        </w:rPr>
        <w:t>V</w:t>
      </w:r>
      <w:r w:rsidRPr="00A1323E">
        <w:rPr>
          <w:rFonts w:ascii="Times New Roman" w:hAnsi="Times New Roman" w:cs="Times New Roman"/>
          <w:sz w:val="24"/>
          <w:szCs w:val="24"/>
          <w:lang w:val="uk-UA"/>
        </w:rPr>
        <w:t>ІІ скликання</w:t>
      </w:r>
    </w:p>
    <w:p w:rsidR="00A1323E" w:rsidRPr="00A1323E" w:rsidRDefault="00D12D43" w:rsidP="00A1323E">
      <w:pPr>
        <w:spacing w:after="0" w:line="240" w:lineRule="auto"/>
        <w:ind w:firstLine="5670"/>
        <w:rPr>
          <w:rFonts w:ascii="Times New Roman" w:hAnsi="Times New Roman" w:cs="Times New Roman"/>
          <w:sz w:val="24"/>
          <w:szCs w:val="24"/>
          <w:lang w:val="uk-UA"/>
        </w:rPr>
      </w:pPr>
      <w:r>
        <w:rPr>
          <w:rFonts w:ascii="Times New Roman" w:hAnsi="Times New Roman" w:cs="Times New Roman"/>
          <w:sz w:val="24"/>
          <w:szCs w:val="24"/>
          <w:lang w:val="uk-UA"/>
        </w:rPr>
        <w:t>від 28.02.2017 р. №</w:t>
      </w:r>
      <w:r w:rsidR="00A1323E" w:rsidRPr="00A26A3E">
        <w:rPr>
          <w:rFonts w:ascii="Times New Roman" w:hAnsi="Times New Roman" w:cs="Times New Roman"/>
          <w:sz w:val="24"/>
          <w:szCs w:val="24"/>
          <w:lang w:val="uk-UA"/>
        </w:rPr>
        <w:t>-19</w:t>
      </w:r>
      <w:r w:rsidR="00A1323E">
        <w:rPr>
          <w:rFonts w:ascii="Times New Roman" w:hAnsi="Times New Roman" w:cs="Times New Roman"/>
          <w:sz w:val="24"/>
          <w:szCs w:val="24"/>
          <w:lang w:val="uk-UA"/>
        </w:rPr>
        <w:t>/2017р</w:t>
      </w:r>
    </w:p>
    <w:p w:rsidR="00A1323E" w:rsidRPr="00A26A3E" w:rsidRDefault="00A1323E" w:rsidP="00A1323E">
      <w:pPr>
        <w:spacing w:after="0" w:line="240" w:lineRule="auto"/>
        <w:jc w:val="both"/>
        <w:rPr>
          <w:rFonts w:ascii="Times New Roman" w:hAnsi="Times New Roman" w:cs="Times New Roman"/>
          <w:b/>
          <w:sz w:val="24"/>
          <w:szCs w:val="24"/>
          <w:lang w:val="uk-UA"/>
        </w:rPr>
      </w:pPr>
    </w:p>
    <w:p w:rsidR="00A1323E" w:rsidRPr="00A26A3E" w:rsidRDefault="00A1323E" w:rsidP="00A1323E">
      <w:pPr>
        <w:spacing w:after="0" w:line="240" w:lineRule="auto"/>
        <w:jc w:val="both"/>
        <w:rPr>
          <w:rFonts w:ascii="Times New Roman" w:hAnsi="Times New Roman" w:cs="Times New Roman"/>
          <w:b/>
          <w:sz w:val="24"/>
          <w:szCs w:val="24"/>
          <w:lang w:val="uk-UA"/>
        </w:rPr>
      </w:pPr>
    </w:p>
    <w:p w:rsidR="00A1323E" w:rsidRPr="00A1323E" w:rsidRDefault="00A1323E" w:rsidP="00A1323E">
      <w:pPr>
        <w:spacing w:after="0" w:line="240" w:lineRule="auto"/>
        <w:jc w:val="center"/>
        <w:rPr>
          <w:rFonts w:ascii="Times New Roman" w:hAnsi="Times New Roman" w:cs="Times New Roman"/>
          <w:b/>
          <w:sz w:val="24"/>
          <w:szCs w:val="24"/>
        </w:rPr>
      </w:pPr>
      <w:r w:rsidRPr="00A1323E">
        <w:rPr>
          <w:rFonts w:ascii="Times New Roman" w:hAnsi="Times New Roman" w:cs="Times New Roman"/>
          <w:b/>
          <w:sz w:val="24"/>
          <w:szCs w:val="24"/>
        </w:rPr>
        <w:t>Звернення Дунаєвецької міської ради до Верховної Ради України,</w:t>
      </w:r>
    </w:p>
    <w:p w:rsidR="00A1323E" w:rsidRPr="00DF4A76" w:rsidRDefault="00A1323E" w:rsidP="00A1323E">
      <w:pPr>
        <w:spacing w:after="0" w:line="240" w:lineRule="auto"/>
        <w:jc w:val="center"/>
        <w:rPr>
          <w:rFonts w:ascii="Times New Roman" w:hAnsi="Times New Roman" w:cs="Times New Roman"/>
          <w:b/>
          <w:sz w:val="24"/>
          <w:szCs w:val="24"/>
          <w:lang w:val="uk-UA"/>
        </w:rPr>
      </w:pPr>
      <w:r w:rsidRPr="00A1323E">
        <w:rPr>
          <w:rFonts w:ascii="Times New Roman" w:hAnsi="Times New Roman" w:cs="Times New Roman"/>
          <w:b/>
          <w:sz w:val="24"/>
          <w:szCs w:val="24"/>
        </w:rPr>
        <w:t xml:space="preserve">Президента України, Кабінету </w:t>
      </w:r>
      <w:r w:rsidRPr="00DF4A76">
        <w:rPr>
          <w:rFonts w:ascii="Times New Roman" w:hAnsi="Times New Roman" w:cs="Times New Roman"/>
          <w:b/>
          <w:sz w:val="24"/>
          <w:szCs w:val="24"/>
        </w:rPr>
        <w:t>Міністрів України</w:t>
      </w:r>
      <w:r w:rsidR="00DF4A76" w:rsidRPr="00DF4A76">
        <w:rPr>
          <w:rFonts w:ascii="Times New Roman" w:hAnsi="Times New Roman" w:cs="Times New Roman"/>
          <w:b/>
          <w:sz w:val="24"/>
          <w:szCs w:val="24"/>
          <w:lang w:val="uk-UA"/>
        </w:rPr>
        <w:t>, Служб</w:t>
      </w:r>
      <w:r w:rsidR="00DF4A76">
        <w:rPr>
          <w:rFonts w:ascii="Times New Roman" w:hAnsi="Times New Roman" w:cs="Times New Roman"/>
          <w:b/>
          <w:sz w:val="24"/>
          <w:szCs w:val="24"/>
          <w:lang w:val="uk-UA"/>
        </w:rPr>
        <w:t>и</w:t>
      </w:r>
      <w:r w:rsidR="00DF4A76" w:rsidRPr="00DF4A76">
        <w:rPr>
          <w:rFonts w:ascii="Times New Roman" w:hAnsi="Times New Roman" w:cs="Times New Roman"/>
          <w:b/>
          <w:sz w:val="24"/>
          <w:szCs w:val="24"/>
          <w:lang w:val="uk-UA"/>
        </w:rPr>
        <w:t xml:space="preserve"> безпеки України</w:t>
      </w:r>
    </w:p>
    <w:p w:rsidR="00A1323E" w:rsidRPr="00C127BF" w:rsidRDefault="00C127BF" w:rsidP="00A1323E">
      <w:pPr>
        <w:spacing w:after="0" w:line="240" w:lineRule="auto"/>
        <w:jc w:val="center"/>
        <w:rPr>
          <w:rFonts w:ascii="Times New Roman" w:hAnsi="Times New Roman" w:cs="Times New Roman"/>
          <w:b/>
          <w:sz w:val="24"/>
          <w:szCs w:val="24"/>
          <w:lang w:val="uk-UA"/>
        </w:rPr>
      </w:pPr>
      <w:r w:rsidRPr="00C127BF">
        <w:rPr>
          <w:rFonts w:ascii="Times New Roman" w:hAnsi="Times New Roman" w:cs="Times New Roman"/>
          <w:b/>
          <w:sz w:val="24"/>
          <w:szCs w:val="24"/>
          <w:lang w:val="uk-UA"/>
        </w:rPr>
        <w:t>щодо вжиття заходів по запобіганню енергетичної кризи та припинення торгово-економічних відносин з тимчасово-окупованими територіями України</w:t>
      </w:r>
    </w:p>
    <w:p w:rsidR="00A1323E" w:rsidRPr="00D935E4" w:rsidRDefault="00A1323E" w:rsidP="00A1323E">
      <w:pPr>
        <w:spacing w:after="0" w:line="240" w:lineRule="auto"/>
        <w:jc w:val="center"/>
        <w:rPr>
          <w:rFonts w:ascii="Times New Roman" w:hAnsi="Times New Roman" w:cs="Times New Roman"/>
          <w:sz w:val="24"/>
          <w:szCs w:val="24"/>
          <w:lang w:val="uk-UA"/>
        </w:rPr>
      </w:pPr>
    </w:p>
    <w:p w:rsidR="009F2122" w:rsidRPr="00C127BF" w:rsidRDefault="00A1323E" w:rsidP="009F2122">
      <w:pPr>
        <w:spacing w:after="0" w:line="240" w:lineRule="auto"/>
        <w:ind w:firstLine="709"/>
        <w:jc w:val="both"/>
        <w:rPr>
          <w:rFonts w:ascii="Times New Roman" w:hAnsi="Times New Roman" w:cs="Times New Roman"/>
          <w:b/>
          <w:sz w:val="24"/>
          <w:szCs w:val="24"/>
          <w:lang w:val="uk-UA"/>
        </w:rPr>
      </w:pPr>
      <w:r w:rsidRPr="00D935E4">
        <w:rPr>
          <w:rFonts w:ascii="Times New Roman" w:hAnsi="Times New Roman" w:cs="Times New Roman"/>
          <w:sz w:val="24"/>
          <w:szCs w:val="24"/>
          <w:lang w:val="uk-UA"/>
        </w:rPr>
        <w:t>Ми, депутати Дунаєвецької міської ради, висловлюємо свою підтримку ініціативам ветеран</w:t>
      </w:r>
      <w:r w:rsidR="009F2122">
        <w:rPr>
          <w:rFonts w:ascii="Times New Roman" w:hAnsi="Times New Roman" w:cs="Times New Roman"/>
          <w:sz w:val="24"/>
          <w:szCs w:val="24"/>
          <w:lang w:val="uk-UA"/>
        </w:rPr>
        <w:t xml:space="preserve">ів-учасників бойових дій в АТО </w:t>
      </w:r>
      <w:r w:rsidR="009F2122" w:rsidRPr="009F2122">
        <w:rPr>
          <w:rFonts w:ascii="Times New Roman" w:hAnsi="Times New Roman" w:cs="Times New Roman"/>
          <w:sz w:val="24"/>
          <w:szCs w:val="24"/>
          <w:lang w:val="uk-UA"/>
        </w:rPr>
        <w:t>щодо припинення торгово-економічних відносин з тимчасово-окупованими територіями</w:t>
      </w:r>
      <w:r w:rsidR="009F2122" w:rsidRPr="00C127BF">
        <w:rPr>
          <w:rFonts w:ascii="Times New Roman" w:hAnsi="Times New Roman" w:cs="Times New Roman"/>
          <w:b/>
          <w:sz w:val="24"/>
          <w:szCs w:val="24"/>
          <w:lang w:val="uk-UA"/>
        </w:rPr>
        <w:t xml:space="preserve"> </w:t>
      </w:r>
      <w:r w:rsidR="009F2122" w:rsidRPr="009F2122">
        <w:rPr>
          <w:rFonts w:ascii="Times New Roman" w:hAnsi="Times New Roman" w:cs="Times New Roman"/>
          <w:sz w:val="24"/>
          <w:szCs w:val="24"/>
          <w:lang w:val="uk-UA"/>
        </w:rPr>
        <w:t>України</w:t>
      </w:r>
      <w:r w:rsidR="009F2122">
        <w:rPr>
          <w:rFonts w:ascii="Times New Roman" w:hAnsi="Times New Roman" w:cs="Times New Roman"/>
          <w:sz w:val="24"/>
          <w:szCs w:val="24"/>
          <w:lang w:val="uk-UA"/>
        </w:rPr>
        <w:t>.</w:t>
      </w:r>
    </w:p>
    <w:p w:rsidR="00A1323E" w:rsidRPr="00A1323E" w:rsidRDefault="00A1323E" w:rsidP="00A1323E">
      <w:pPr>
        <w:spacing w:after="0" w:line="240" w:lineRule="auto"/>
        <w:ind w:firstLine="900"/>
        <w:jc w:val="both"/>
        <w:rPr>
          <w:rFonts w:ascii="Times New Roman" w:hAnsi="Times New Roman" w:cs="Times New Roman"/>
          <w:sz w:val="24"/>
          <w:szCs w:val="24"/>
        </w:rPr>
      </w:pPr>
      <w:r w:rsidRPr="00D935E4">
        <w:rPr>
          <w:rFonts w:ascii="Times New Roman" w:hAnsi="Times New Roman" w:cs="Times New Roman"/>
          <w:sz w:val="24"/>
          <w:szCs w:val="24"/>
          <w:lang w:val="uk-UA"/>
        </w:rPr>
        <w:t xml:space="preserve">Ми усвідомлюємо всю глибину гуманітарної катастрофи, яку переживає мирне населення на сході України від початку окупації частини нашої території Російською </w:t>
      </w:r>
      <w:r w:rsidRPr="00A1323E">
        <w:rPr>
          <w:rFonts w:ascii="Times New Roman" w:hAnsi="Times New Roman" w:cs="Times New Roman"/>
          <w:sz w:val="24"/>
          <w:szCs w:val="24"/>
        </w:rPr>
        <w:t>Федерацією. Вважаємо, що всі гуманітарні вантажі повинні чітко врегульовано надходити до наших людей на Донбасі. Україна, як держава, повинна подбати про те, щоб у мирного населення було найнеобхідніше: продукти харчування, медикаменти, енергопостачання.</w:t>
      </w:r>
    </w:p>
    <w:p w:rsidR="00A1323E" w:rsidRPr="00A1323E" w:rsidRDefault="00A1323E" w:rsidP="00A1323E">
      <w:pPr>
        <w:spacing w:after="0" w:line="240" w:lineRule="auto"/>
        <w:ind w:firstLine="900"/>
        <w:jc w:val="both"/>
        <w:rPr>
          <w:rFonts w:ascii="Times New Roman" w:hAnsi="Times New Roman" w:cs="Times New Roman"/>
          <w:sz w:val="24"/>
          <w:szCs w:val="24"/>
        </w:rPr>
      </w:pPr>
      <w:r w:rsidRPr="00A1323E">
        <w:rPr>
          <w:rFonts w:ascii="Times New Roman" w:hAnsi="Times New Roman" w:cs="Times New Roman"/>
          <w:sz w:val="24"/>
          <w:szCs w:val="24"/>
        </w:rPr>
        <w:t>Але сьогодні очевидним є те, що через корупційні схеми фейкові «республіки», контрольовані Кремлем, наповнюють свої бюджети, з яких фінансується діяльність терористів, зокрема і боєприпаси, якими вони ведуть вогонь по наших військах. На територію України з непідконтрольних областей через канали контрабанди потрапляє зброя, наркотики, контрафактна та фальсифікована продукція (йдеться про алкоголь, тютюнові вироби, ліки тощо).</w:t>
      </w:r>
    </w:p>
    <w:p w:rsidR="00A1323E" w:rsidRPr="00A1323E" w:rsidRDefault="00A1323E" w:rsidP="00A1323E">
      <w:pPr>
        <w:spacing w:after="0" w:line="240" w:lineRule="auto"/>
        <w:ind w:firstLine="900"/>
        <w:jc w:val="both"/>
        <w:rPr>
          <w:rFonts w:ascii="Times New Roman" w:hAnsi="Times New Roman" w:cs="Times New Roman"/>
          <w:sz w:val="24"/>
          <w:szCs w:val="24"/>
        </w:rPr>
      </w:pPr>
      <w:r w:rsidRPr="00A1323E">
        <w:rPr>
          <w:rFonts w:ascii="Times New Roman" w:hAnsi="Times New Roman" w:cs="Times New Roman"/>
          <w:sz w:val="24"/>
          <w:szCs w:val="24"/>
        </w:rPr>
        <w:t>Крім того, через лінію розмежування в Україну постачаються нафтопродукти, вугілля, які реалізовуються, в результаті чого терористи та їхні симпатики-олігархи наповнюють свої кишені.</w:t>
      </w:r>
    </w:p>
    <w:p w:rsidR="00A1323E" w:rsidRPr="00A1323E" w:rsidRDefault="00A1323E" w:rsidP="00A1323E">
      <w:pPr>
        <w:spacing w:after="0" w:line="240" w:lineRule="auto"/>
        <w:ind w:firstLine="900"/>
        <w:jc w:val="both"/>
        <w:rPr>
          <w:rFonts w:ascii="Times New Roman" w:hAnsi="Times New Roman" w:cs="Times New Roman"/>
          <w:sz w:val="24"/>
          <w:szCs w:val="24"/>
        </w:rPr>
      </w:pPr>
      <w:r w:rsidRPr="00A1323E">
        <w:rPr>
          <w:rFonts w:ascii="Times New Roman" w:hAnsi="Times New Roman" w:cs="Times New Roman"/>
          <w:sz w:val="24"/>
          <w:szCs w:val="24"/>
        </w:rPr>
        <w:t>Вважаємо, що в умовах, коли війна, розв’язана Російською Федерацією проти України, продовжується, торговельно-економічні відносини, внаслідок яких бойовики відправляють на підконтрольні Україні території свої товари, повинні бути перекриті. Тому вважаємо торговельну блокаду ефективним способом впливу на бойовиків і їхніх російських кураторів.</w:t>
      </w:r>
    </w:p>
    <w:p w:rsidR="00A1323E" w:rsidRPr="00A1323E" w:rsidRDefault="00A1323E" w:rsidP="00A1323E">
      <w:pPr>
        <w:spacing w:after="0" w:line="240" w:lineRule="auto"/>
        <w:ind w:firstLine="900"/>
        <w:jc w:val="both"/>
        <w:rPr>
          <w:rFonts w:ascii="Times New Roman" w:hAnsi="Times New Roman" w:cs="Times New Roman"/>
          <w:sz w:val="24"/>
          <w:szCs w:val="24"/>
        </w:rPr>
      </w:pPr>
      <w:r w:rsidRPr="00A1323E">
        <w:rPr>
          <w:rFonts w:ascii="Times New Roman" w:hAnsi="Times New Roman" w:cs="Times New Roman"/>
          <w:sz w:val="24"/>
          <w:szCs w:val="24"/>
        </w:rPr>
        <w:t>У той же час, нас насторожує інформація, поширена у ЗМІ, про переслідування з боку української влади ветеранів-учасників бойових дій в АТО, які розпочали свої акції, спрямовані на боротьбу з контрабандою.</w:t>
      </w:r>
    </w:p>
    <w:p w:rsidR="00A1323E" w:rsidRPr="00A1323E" w:rsidRDefault="00BE09A4" w:rsidP="00A1323E">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Дунаєвецька міська рада </w:t>
      </w:r>
      <w:r>
        <w:rPr>
          <w:rFonts w:ascii="Times New Roman" w:hAnsi="Times New Roman" w:cs="Times New Roman"/>
          <w:sz w:val="24"/>
          <w:szCs w:val="24"/>
          <w:lang w:val="uk-UA"/>
        </w:rPr>
        <w:t>пропонує</w:t>
      </w:r>
      <w:r w:rsidR="00A1323E" w:rsidRPr="00A1323E">
        <w:rPr>
          <w:rFonts w:ascii="Times New Roman" w:hAnsi="Times New Roman" w:cs="Times New Roman"/>
          <w:sz w:val="24"/>
          <w:szCs w:val="24"/>
        </w:rPr>
        <w:t>:</w:t>
      </w:r>
    </w:p>
    <w:p w:rsidR="00A1323E" w:rsidRPr="00A1323E" w:rsidRDefault="00A1323E" w:rsidP="00A1323E">
      <w:pPr>
        <w:spacing w:after="0" w:line="240" w:lineRule="auto"/>
        <w:ind w:firstLine="540"/>
        <w:jc w:val="both"/>
        <w:rPr>
          <w:rFonts w:ascii="Times New Roman" w:hAnsi="Times New Roman" w:cs="Times New Roman"/>
          <w:sz w:val="24"/>
          <w:szCs w:val="24"/>
        </w:rPr>
      </w:pPr>
      <w:r w:rsidRPr="00A1323E">
        <w:rPr>
          <w:rFonts w:ascii="Times New Roman" w:hAnsi="Times New Roman" w:cs="Times New Roman"/>
          <w:sz w:val="24"/>
          <w:szCs w:val="24"/>
        </w:rPr>
        <w:t>– на законодавчому рівні вжити заходів щодо посилення контролю за переміщенням осіб через тимчасово окуповану територію України;</w:t>
      </w:r>
    </w:p>
    <w:p w:rsidR="00A1323E" w:rsidRPr="00A1323E" w:rsidRDefault="00A1323E" w:rsidP="00A1323E">
      <w:pPr>
        <w:spacing w:after="0" w:line="240" w:lineRule="auto"/>
        <w:ind w:firstLine="540"/>
        <w:jc w:val="both"/>
        <w:rPr>
          <w:rFonts w:ascii="Times New Roman" w:hAnsi="Times New Roman" w:cs="Times New Roman"/>
          <w:sz w:val="24"/>
          <w:szCs w:val="24"/>
        </w:rPr>
      </w:pPr>
      <w:r w:rsidRPr="00A1323E">
        <w:rPr>
          <w:rFonts w:ascii="Times New Roman" w:hAnsi="Times New Roman" w:cs="Times New Roman"/>
          <w:sz w:val="24"/>
          <w:szCs w:val="24"/>
        </w:rPr>
        <w:t>– провести масштабне розслідування щодо надання дозволів на оптове постачання продукції з окупованого Донбасу на територію України;</w:t>
      </w:r>
    </w:p>
    <w:p w:rsidR="00A1323E" w:rsidRPr="00A1323E" w:rsidRDefault="00A1323E" w:rsidP="00A1323E">
      <w:pPr>
        <w:spacing w:after="0" w:line="240" w:lineRule="auto"/>
        <w:ind w:firstLine="540"/>
        <w:jc w:val="both"/>
        <w:rPr>
          <w:rFonts w:ascii="Times New Roman" w:hAnsi="Times New Roman" w:cs="Times New Roman"/>
          <w:sz w:val="24"/>
          <w:szCs w:val="24"/>
        </w:rPr>
      </w:pPr>
      <w:r w:rsidRPr="00A1323E">
        <w:rPr>
          <w:rFonts w:ascii="Times New Roman" w:hAnsi="Times New Roman" w:cs="Times New Roman"/>
          <w:sz w:val="24"/>
          <w:szCs w:val="24"/>
        </w:rPr>
        <w:t>– встановити мораторій на ввезення вантажів (товарів) на тимчасово окуповану територію України та вивезення вантажів (товарів) з неї, за винятком гуманітарних вантажів (товарів), які ввозяться на тимчасово окуповану територію України під контролем спеціально делегованих представників Організації з безпеки та співробітництва в Європі або за участю Міжнародного Комітету Червоного Хреста і Червоного Півмісяця;</w:t>
      </w:r>
    </w:p>
    <w:p w:rsidR="00A1323E" w:rsidRDefault="00A1323E" w:rsidP="00A1323E">
      <w:pPr>
        <w:spacing w:after="0" w:line="240" w:lineRule="auto"/>
        <w:ind w:firstLine="540"/>
        <w:jc w:val="both"/>
        <w:rPr>
          <w:rFonts w:ascii="Times New Roman" w:hAnsi="Times New Roman" w:cs="Times New Roman"/>
          <w:sz w:val="24"/>
          <w:szCs w:val="24"/>
          <w:lang w:val="uk-UA"/>
        </w:rPr>
      </w:pPr>
      <w:r w:rsidRPr="00A1323E">
        <w:rPr>
          <w:rFonts w:ascii="Times New Roman" w:hAnsi="Times New Roman" w:cs="Times New Roman"/>
          <w:sz w:val="24"/>
          <w:szCs w:val="24"/>
        </w:rPr>
        <w:t>– припинити переслідування ветеранів добровольчих батальйонів, які розпочали блокаду торгівлі з терористами в Луганській і Донецькій областях.</w:t>
      </w:r>
    </w:p>
    <w:p w:rsidR="00DF4A76" w:rsidRDefault="00DF4A76" w:rsidP="00DF4A76">
      <w:pPr>
        <w:spacing w:after="0" w:line="240" w:lineRule="auto"/>
        <w:ind w:firstLine="900"/>
        <w:jc w:val="both"/>
        <w:rPr>
          <w:rFonts w:ascii="Times New Roman" w:hAnsi="Times New Roman" w:cs="Times New Roman"/>
          <w:sz w:val="24"/>
          <w:szCs w:val="24"/>
          <w:lang w:val="uk-UA"/>
        </w:rPr>
      </w:pPr>
      <w:r>
        <w:rPr>
          <w:rFonts w:ascii="Times New Roman" w:hAnsi="Times New Roman" w:cs="Times New Roman"/>
          <w:sz w:val="24"/>
          <w:szCs w:val="24"/>
          <w:lang w:val="uk-UA"/>
        </w:rPr>
        <w:t>Враховуючи вищенаведене,</w:t>
      </w:r>
      <w:r w:rsidRPr="00A1323E">
        <w:rPr>
          <w:rFonts w:ascii="Times New Roman" w:hAnsi="Times New Roman" w:cs="Times New Roman"/>
          <w:sz w:val="24"/>
          <w:szCs w:val="24"/>
        </w:rPr>
        <w:t xml:space="preserve"> </w:t>
      </w:r>
      <w:r>
        <w:rPr>
          <w:rFonts w:ascii="Times New Roman" w:hAnsi="Times New Roman" w:cs="Times New Roman"/>
          <w:sz w:val="24"/>
          <w:szCs w:val="24"/>
          <w:lang w:val="uk-UA"/>
        </w:rPr>
        <w:t>рекомендуємо</w:t>
      </w:r>
      <w:r w:rsidRPr="00A1323E">
        <w:rPr>
          <w:rFonts w:ascii="Times New Roman" w:hAnsi="Times New Roman" w:cs="Times New Roman"/>
          <w:sz w:val="24"/>
          <w:szCs w:val="24"/>
        </w:rPr>
        <w:t>:</w:t>
      </w:r>
    </w:p>
    <w:p w:rsidR="00DF4A76" w:rsidRDefault="00DF4A76" w:rsidP="00DF4A7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Президенту України: нейтралізувати загрозу енергетичній безпеці України</w:t>
      </w:r>
    </w:p>
    <w:p w:rsidR="00DF4A76" w:rsidRDefault="00DF4A76" w:rsidP="00DF4A7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Кабінету Міністрів України: розробити та ухвалити нову Енергетичну стратегію України; затвердити порядок переміщення товарів до району або з району проведення </w:t>
      </w:r>
      <w:r>
        <w:rPr>
          <w:rFonts w:ascii="Times New Roman" w:hAnsi="Times New Roman" w:cs="Times New Roman"/>
          <w:sz w:val="24"/>
          <w:szCs w:val="24"/>
          <w:lang w:val="uk-UA"/>
        </w:rPr>
        <w:lastRenderedPageBreak/>
        <w:t>антитерористичної операції в Донецькій та Луганській областях; здійснювати посилений догляд залізничного транспорту, який рухається до / з тимчасово окупованих територій з метою недопущення незаконного переміщення товарів.</w:t>
      </w:r>
    </w:p>
    <w:p w:rsidR="00DF4A76" w:rsidRDefault="00DF4A76" w:rsidP="00DF4A7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Службі безпек</w:t>
      </w:r>
      <w:r w:rsidR="00D9376E">
        <w:rPr>
          <w:rFonts w:ascii="Times New Roman" w:hAnsi="Times New Roman" w:cs="Times New Roman"/>
          <w:sz w:val="24"/>
          <w:szCs w:val="24"/>
          <w:lang w:val="uk-UA"/>
        </w:rPr>
        <w:t>и</w:t>
      </w:r>
      <w:r>
        <w:rPr>
          <w:rFonts w:ascii="Times New Roman" w:hAnsi="Times New Roman" w:cs="Times New Roman"/>
          <w:sz w:val="24"/>
          <w:szCs w:val="24"/>
          <w:lang w:val="uk-UA"/>
        </w:rPr>
        <w:t xml:space="preserve"> України: вжити заходів щодо забезпечення належного захисту основних об</w:t>
      </w:r>
      <w:r w:rsidRPr="00560DB4">
        <w:rPr>
          <w:rFonts w:ascii="Times New Roman" w:hAnsi="Times New Roman" w:cs="Times New Roman"/>
          <w:sz w:val="24"/>
          <w:szCs w:val="24"/>
        </w:rPr>
        <w:t>’</w:t>
      </w:r>
      <w:r>
        <w:rPr>
          <w:rFonts w:ascii="Times New Roman" w:hAnsi="Times New Roman" w:cs="Times New Roman"/>
          <w:sz w:val="24"/>
          <w:szCs w:val="24"/>
          <w:lang w:val="uk-UA"/>
        </w:rPr>
        <w:t>єктів критичної інфраструктури в районах проведення антитерористичної операції у Донецькій та Луганській областях.</w:t>
      </w:r>
    </w:p>
    <w:p w:rsidR="00A1323E" w:rsidRPr="00A1323E" w:rsidRDefault="00DF4A76" w:rsidP="00A1323E">
      <w:pPr>
        <w:spacing w:after="0" w:line="240" w:lineRule="auto"/>
        <w:ind w:firstLine="900"/>
        <w:jc w:val="both"/>
        <w:rPr>
          <w:rFonts w:ascii="Times New Roman" w:hAnsi="Times New Roman" w:cs="Times New Roman"/>
          <w:sz w:val="24"/>
          <w:szCs w:val="24"/>
        </w:rPr>
      </w:pPr>
      <w:r w:rsidRPr="00A1323E">
        <w:rPr>
          <w:rFonts w:ascii="Times New Roman" w:hAnsi="Times New Roman" w:cs="Times New Roman"/>
          <w:sz w:val="24"/>
          <w:szCs w:val="24"/>
        </w:rPr>
        <w:t xml:space="preserve">Нинішня ситуація вимагає негайного втручання та рішучих, ефективних дій влади. </w:t>
      </w:r>
      <w:r w:rsidR="00A1323E" w:rsidRPr="00DF4A76">
        <w:rPr>
          <w:rFonts w:ascii="Times New Roman" w:hAnsi="Times New Roman" w:cs="Times New Roman"/>
          <w:sz w:val="24"/>
          <w:szCs w:val="24"/>
          <w:lang w:val="uk-UA"/>
        </w:rPr>
        <w:t xml:space="preserve">Ми, депутати Дунаєвецької міської ради, представляємо інтереси Дунаєвецької міської ОТГ, з якої було мобілізовано сотні людей на боротьбу з агресором. </w:t>
      </w:r>
      <w:r w:rsidR="00A1323E" w:rsidRPr="00A1323E">
        <w:rPr>
          <w:rFonts w:ascii="Times New Roman" w:hAnsi="Times New Roman" w:cs="Times New Roman"/>
          <w:sz w:val="24"/>
          <w:szCs w:val="24"/>
        </w:rPr>
        <w:t>Нав’язаний Росією збройний конфлікт на сході України забрав не одне життя наших земляків. Ми не можемо стояти осторонь ситуації, коли для одних війна – це боротьба за свою державу, а для інших – цинічний бізнес.</w:t>
      </w:r>
    </w:p>
    <w:p w:rsidR="00A1323E" w:rsidRPr="000C2ED8" w:rsidRDefault="00EE0DDF" w:rsidP="00EE0D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О</w:t>
      </w:r>
      <w:r w:rsidR="00A1323E" w:rsidRPr="00A1323E">
        <w:rPr>
          <w:rFonts w:ascii="Times New Roman" w:hAnsi="Times New Roman" w:cs="Times New Roman"/>
          <w:sz w:val="24"/>
          <w:szCs w:val="24"/>
        </w:rPr>
        <w:t>ргани державної влади зобов’язані докласти усіх зусиль, аби якомога швидше припинити торговельно-економічні відносити із ворогом. Українці – сильний народ і заслуговують на сильну владу, яка спроможна їх захистити.</w:t>
      </w:r>
    </w:p>
    <w:p w:rsidR="006D65CE" w:rsidRPr="000C2ED8" w:rsidRDefault="006D65CE" w:rsidP="00EE0DDF">
      <w:pPr>
        <w:spacing w:after="0" w:line="240" w:lineRule="auto"/>
        <w:ind w:firstLine="709"/>
        <w:jc w:val="both"/>
        <w:rPr>
          <w:rFonts w:ascii="Times New Roman" w:hAnsi="Times New Roman" w:cs="Times New Roman"/>
          <w:sz w:val="24"/>
          <w:szCs w:val="24"/>
        </w:rPr>
      </w:pPr>
    </w:p>
    <w:p w:rsidR="006D65CE" w:rsidRPr="000C2ED8" w:rsidRDefault="006D65CE" w:rsidP="00EE0DDF">
      <w:pPr>
        <w:spacing w:after="0" w:line="240" w:lineRule="auto"/>
        <w:ind w:firstLine="709"/>
        <w:jc w:val="both"/>
        <w:rPr>
          <w:rFonts w:ascii="Times New Roman" w:hAnsi="Times New Roman" w:cs="Times New Roman"/>
          <w:sz w:val="24"/>
          <w:szCs w:val="24"/>
        </w:rPr>
      </w:pPr>
    </w:p>
    <w:p w:rsidR="006D65CE" w:rsidRDefault="006D65CE" w:rsidP="00EE0DDF">
      <w:pPr>
        <w:spacing w:after="0" w:line="240" w:lineRule="auto"/>
        <w:ind w:firstLine="709"/>
        <w:jc w:val="both"/>
        <w:rPr>
          <w:rFonts w:ascii="Times New Roman" w:hAnsi="Times New Roman" w:cs="Times New Roman"/>
          <w:sz w:val="24"/>
          <w:szCs w:val="24"/>
          <w:lang w:val="uk-UA"/>
        </w:rPr>
      </w:pPr>
    </w:p>
    <w:p w:rsidR="006D65CE" w:rsidRDefault="006D65CE" w:rsidP="006D65CE">
      <w:pPr>
        <w:spacing w:after="0" w:line="240" w:lineRule="auto"/>
        <w:jc w:val="both"/>
        <w:rPr>
          <w:rFonts w:ascii="Times New Roman" w:hAnsi="Times New Roman" w:cs="Times New Roman"/>
          <w:sz w:val="24"/>
          <w:szCs w:val="24"/>
          <w:lang w:val="uk-UA"/>
        </w:rPr>
      </w:pPr>
    </w:p>
    <w:p w:rsidR="006D65CE" w:rsidRDefault="006D65CE" w:rsidP="006D65CE">
      <w:pPr>
        <w:spacing w:after="0" w:line="240" w:lineRule="auto"/>
        <w:jc w:val="both"/>
        <w:rPr>
          <w:rFonts w:ascii="Times New Roman" w:hAnsi="Times New Roman" w:cs="Times New Roman"/>
          <w:sz w:val="24"/>
          <w:szCs w:val="24"/>
          <w:lang w:val="uk-UA"/>
        </w:rPr>
      </w:pPr>
    </w:p>
    <w:p w:rsidR="006D65CE" w:rsidRPr="006D65CE" w:rsidRDefault="006D65CE" w:rsidP="006D65CE">
      <w:pPr>
        <w:spacing w:after="0" w:line="240" w:lineRule="auto"/>
        <w:jc w:val="both"/>
        <w:rPr>
          <w:rFonts w:ascii="Times New Roman" w:hAnsi="Times New Roman" w:cs="Times New Roman"/>
          <w:b/>
          <w:i/>
          <w:sz w:val="24"/>
          <w:szCs w:val="24"/>
          <w:lang w:val="uk-UA"/>
        </w:rPr>
      </w:pPr>
      <w:r w:rsidRPr="006D65CE">
        <w:rPr>
          <w:rFonts w:ascii="Times New Roman" w:hAnsi="Times New Roman" w:cs="Times New Roman"/>
          <w:b/>
          <w:i/>
          <w:sz w:val="24"/>
          <w:szCs w:val="24"/>
          <w:lang w:val="uk-UA"/>
        </w:rPr>
        <w:t xml:space="preserve">Депутати Дунаєвецької міської ради </w:t>
      </w:r>
      <w:r w:rsidRPr="006D65CE">
        <w:rPr>
          <w:rFonts w:ascii="Times New Roman" w:hAnsi="Times New Roman" w:cs="Times New Roman"/>
          <w:b/>
          <w:i/>
          <w:sz w:val="24"/>
          <w:szCs w:val="24"/>
          <w:lang w:val="en-US"/>
        </w:rPr>
        <w:t>V</w:t>
      </w:r>
      <w:r w:rsidRPr="006D65CE">
        <w:rPr>
          <w:rFonts w:ascii="Times New Roman" w:hAnsi="Times New Roman" w:cs="Times New Roman"/>
          <w:b/>
          <w:i/>
          <w:sz w:val="24"/>
          <w:szCs w:val="24"/>
          <w:lang w:val="uk-UA"/>
        </w:rPr>
        <w:t>ІІ скликання</w:t>
      </w:r>
    </w:p>
    <w:p w:rsidR="00D935E4" w:rsidRPr="006D65CE" w:rsidRDefault="00D935E4">
      <w:r>
        <w:br w:type="page"/>
      </w:r>
    </w:p>
    <w:p w:rsidR="00625BEF" w:rsidRDefault="00625BEF" w:rsidP="00625BEF">
      <w:pPr>
        <w:rPr>
          <w:rFonts w:ascii="Times New Roman" w:hAnsi="Times New Roman"/>
          <w:b/>
          <w:sz w:val="24"/>
          <w:szCs w:val="24"/>
          <w:lang w:val="uk-UA"/>
        </w:rPr>
      </w:pPr>
      <w:r w:rsidRPr="00F12897">
        <w:rPr>
          <w:rFonts w:ascii="Times New Roman" w:hAnsi="Times New Roman"/>
          <w:b/>
          <w:noProof/>
          <w:sz w:val="24"/>
          <w:szCs w:val="24"/>
          <w:lang w:val="en-US" w:eastAsia="en-US"/>
        </w:rPr>
        <w:lastRenderedPageBreak/>
        <w:drawing>
          <wp:anchor distT="0" distB="0" distL="114300" distR="114300" simplePos="0" relativeHeight="251770880" behindDoc="0" locked="0" layoutInCell="1" allowOverlap="1">
            <wp:simplePos x="0" y="0"/>
            <wp:positionH relativeFrom="column">
              <wp:posOffset>2710815</wp:posOffset>
            </wp:positionH>
            <wp:positionV relativeFrom="paragraph">
              <wp:posOffset>-39370</wp:posOffset>
            </wp:positionV>
            <wp:extent cx="432435" cy="609600"/>
            <wp:effectExtent l="0" t="0" r="0" b="0"/>
            <wp:wrapSquare wrapText="right"/>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1043E" w:rsidRDefault="00D1043E" w:rsidP="00625BEF">
      <w:pPr>
        <w:rPr>
          <w:rFonts w:ascii="Times New Roman" w:hAnsi="Times New Roman"/>
          <w:b/>
          <w:sz w:val="24"/>
          <w:szCs w:val="24"/>
          <w:lang w:val="uk-UA"/>
        </w:rPr>
      </w:pPr>
    </w:p>
    <w:p w:rsidR="0095460F" w:rsidRPr="00F12897" w:rsidRDefault="0095460F" w:rsidP="00625BEF">
      <w:pPr>
        <w:jc w:val="center"/>
        <w:rPr>
          <w:rFonts w:ascii="Times New Roman" w:hAnsi="Times New Roman"/>
          <w:b/>
          <w:sz w:val="24"/>
          <w:szCs w:val="24"/>
        </w:rPr>
      </w:pPr>
      <w:r w:rsidRPr="00F12897">
        <w:rPr>
          <w:rFonts w:ascii="Times New Roman" w:hAnsi="Times New Roman"/>
          <w:b/>
          <w:sz w:val="24"/>
          <w:szCs w:val="24"/>
        </w:rPr>
        <w:t>УКРАЇНА</w:t>
      </w:r>
    </w:p>
    <w:p w:rsidR="0095460F" w:rsidRPr="00F12897" w:rsidRDefault="0095460F" w:rsidP="0095460F">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95460F" w:rsidRPr="00F12897" w:rsidRDefault="0095460F" w:rsidP="0095460F">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95460F" w:rsidRPr="00F12897" w:rsidRDefault="0095460F" w:rsidP="0095460F">
      <w:pPr>
        <w:spacing w:after="0" w:line="240" w:lineRule="auto"/>
        <w:jc w:val="center"/>
        <w:rPr>
          <w:rFonts w:ascii="Times New Roman" w:hAnsi="Times New Roman" w:cs="Times New Roman"/>
          <w:sz w:val="24"/>
          <w:szCs w:val="24"/>
        </w:rPr>
      </w:pPr>
    </w:p>
    <w:p w:rsidR="0095460F" w:rsidRPr="00F12897" w:rsidRDefault="00D12D43" w:rsidP="0095460F">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Т  Р І Ш Е Н Н Я </w:t>
      </w:r>
    </w:p>
    <w:p w:rsidR="0095460F" w:rsidRPr="00F12897" w:rsidRDefault="0095460F" w:rsidP="0095460F">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95460F" w:rsidRPr="00F12897" w:rsidRDefault="0095460F" w:rsidP="0095460F">
      <w:pPr>
        <w:rPr>
          <w:rFonts w:ascii="Times New Roman" w:hAnsi="Times New Roman" w:cs="Times New Roman"/>
          <w:sz w:val="24"/>
          <w:szCs w:val="24"/>
          <w:lang w:val="uk-UA"/>
        </w:rPr>
      </w:pPr>
    </w:p>
    <w:p w:rsidR="0095460F" w:rsidRDefault="0095460F" w:rsidP="0095460F">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r>
      <w:r w:rsidR="008047E1">
        <w:rPr>
          <w:rFonts w:ascii="Times New Roman" w:hAnsi="Times New Roman" w:cs="Times New Roman"/>
          <w:sz w:val="24"/>
          <w:szCs w:val="24"/>
          <w:lang w:val="uk-UA"/>
        </w:rPr>
        <w:t xml:space="preserve">  </w:t>
      </w:r>
      <w:r w:rsidR="00894342">
        <w:rPr>
          <w:rFonts w:ascii="Times New Roman" w:hAnsi="Times New Roman" w:cs="Times New Roman"/>
          <w:sz w:val="24"/>
          <w:szCs w:val="24"/>
          <w:lang w:val="uk-UA"/>
        </w:rPr>
        <w:t xml:space="preserve">                                                </w:t>
      </w:r>
      <w:r w:rsidR="008047E1">
        <w:rPr>
          <w:rFonts w:ascii="Times New Roman" w:hAnsi="Times New Roman" w:cs="Times New Roman"/>
          <w:sz w:val="24"/>
          <w:szCs w:val="24"/>
          <w:lang w:val="uk-UA"/>
        </w:rPr>
        <w:t>№</w:t>
      </w:r>
      <w:r w:rsidRPr="00F12897">
        <w:rPr>
          <w:rFonts w:ascii="Times New Roman" w:hAnsi="Times New Roman" w:cs="Times New Roman"/>
          <w:sz w:val="24"/>
          <w:szCs w:val="24"/>
          <w:lang w:val="uk-UA"/>
        </w:rPr>
        <w:t>-19/2017р</w:t>
      </w:r>
    </w:p>
    <w:p w:rsidR="001E4622" w:rsidRPr="001E4622" w:rsidRDefault="001E4622" w:rsidP="002F2342">
      <w:pPr>
        <w:spacing w:after="0" w:line="240" w:lineRule="auto"/>
        <w:ind w:right="5386"/>
        <w:jc w:val="both"/>
        <w:rPr>
          <w:rFonts w:ascii="Times New Roman" w:hAnsi="Times New Roman" w:cs="Times New Roman"/>
          <w:sz w:val="24"/>
          <w:szCs w:val="24"/>
        </w:rPr>
      </w:pPr>
      <w:r w:rsidRPr="001E4622">
        <w:rPr>
          <w:rFonts w:ascii="Times New Roman" w:hAnsi="Times New Roman" w:cs="Times New Roman"/>
          <w:sz w:val="24"/>
          <w:szCs w:val="24"/>
        </w:rPr>
        <w:t>Про затвердження звіту</w:t>
      </w:r>
      <w:r w:rsidR="00144635" w:rsidRPr="00144635">
        <w:rPr>
          <w:rFonts w:ascii="Times New Roman" w:hAnsi="Times New Roman" w:cs="Times New Roman"/>
          <w:sz w:val="24"/>
          <w:szCs w:val="24"/>
        </w:rPr>
        <w:t xml:space="preserve"> </w:t>
      </w:r>
      <w:r w:rsidRPr="001E4622">
        <w:rPr>
          <w:rFonts w:ascii="Times New Roman" w:hAnsi="Times New Roman" w:cs="Times New Roman"/>
          <w:sz w:val="24"/>
          <w:szCs w:val="24"/>
        </w:rPr>
        <w:t>про виконання міського бюджетуза 2016 рік</w:t>
      </w:r>
    </w:p>
    <w:p w:rsidR="001E4622" w:rsidRPr="001E4622" w:rsidRDefault="001E4622" w:rsidP="001E4622">
      <w:pPr>
        <w:spacing w:after="0" w:line="240" w:lineRule="auto"/>
        <w:ind w:firstLine="709"/>
        <w:jc w:val="both"/>
        <w:rPr>
          <w:rFonts w:ascii="Times New Roman" w:hAnsi="Times New Roman" w:cs="Times New Roman"/>
          <w:sz w:val="24"/>
          <w:szCs w:val="24"/>
        </w:rPr>
      </w:pPr>
    </w:p>
    <w:p w:rsidR="001E4622" w:rsidRPr="001E4622" w:rsidRDefault="001E4622" w:rsidP="001E4622">
      <w:pPr>
        <w:spacing w:after="0" w:line="240" w:lineRule="auto"/>
        <w:ind w:firstLine="709"/>
        <w:jc w:val="both"/>
        <w:rPr>
          <w:rFonts w:ascii="Times New Roman" w:hAnsi="Times New Roman" w:cs="Times New Roman"/>
          <w:color w:val="000000" w:themeColor="text1"/>
          <w:sz w:val="24"/>
          <w:szCs w:val="24"/>
        </w:rPr>
      </w:pPr>
      <w:r w:rsidRPr="001E4622">
        <w:rPr>
          <w:rFonts w:ascii="Times New Roman" w:hAnsi="Times New Roman" w:cs="Times New Roman"/>
          <w:color w:val="000000" w:themeColor="text1"/>
          <w:sz w:val="24"/>
          <w:szCs w:val="24"/>
        </w:rPr>
        <w:t>Керуючись статтею 25 та пунктом 23 частини 1 статті 26 Закону України «Про місцеве самоврядування в Україні» та пунктом 4 статті 80 Бюджетного кодексу України,  міська рада:</w:t>
      </w:r>
    </w:p>
    <w:p w:rsidR="001E4622" w:rsidRDefault="001E4622" w:rsidP="001E4622">
      <w:pPr>
        <w:spacing w:after="0" w:line="240" w:lineRule="auto"/>
        <w:ind w:firstLine="709"/>
        <w:jc w:val="both"/>
        <w:rPr>
          <w:rFonts w:ascii="Times New Roman" w:hAnsi="Times New Roman" w:cs="Times New Roman"/>
          <w:sz w:val="24"/>
          <w:szCs w:val="24"/>
          <w:lang w:val="uk-UA"/>
        </w:rPr>
      </w:pPr>
    </w:p>
    <w:p w:rsidR="001E4622" w:rsidRPr="001E4622" w:rsidRDefault="001E4622" w:rsidP="001E4622">
      <w:pPr>
        <w:spacing w:after="0" w:line="240" w:lineRule="auto"/>
        <w:ind w:firstLine="709"/>
        <w:jc w:val="center"/>
        <w:rPr>
          <w:rFonts w:ascii="Times New Roman" w:hAnsi="Times New Roman" w:cs="Times New Roman"/>
          <w:b/>
          <w:sz w:val="24"/>
          <w:szCs w:val="24"/>
          <w:lang w:val="uk-UA"/>
        </w:rPr>
      </w:pPr>
      <w:r w:rsidRPr="001E4622">
        <w:rPr>
          <w:rFonts w:ascii="Times New Roman" w:hAnsi="Times New Roman" w:cs="Times New Roman"/>
          <w:b/>
          <w:sz w:val="24"/>
          <w:szCs w:val="24"/>
          <w:lang w:val="uk-UA"/>
        </w:rPr>
        <w:t>ВИРІШИЛА:</w:t>
      </w:r>
    </w:p>
    <w:p w:rsidR="001E4622" w:rsidRPr="001E4622" w:rsidRDefault="001E4622" w:rsidP="001E4622">
      <w:pPr>
        <w:spacing w:after="0" w:line="240" w:lineRule="auto"/>
        <w:ind w:firstLine="709"/>
        <w:jc w:val="both"/>
        <w:rPr>
          <w:rFonts w:ascii="Times New Roman" w:hAnsi="Times New Roman" w:cs="Times New Roman"/>
          <w:sz w:val="24"/>
          <w:szCs w:val="24"/>
          <w:lang w:val="uk-UA"/>
        </w:rPr>
      </w:pPr>
    </w:p>
    <w:p w:rsidR="001E4622" w:rsidRPr="001E4622" w:rsidRDefault="001E4622" w:rsidP="00F42EC5">
      <w:pPr>
        <w:pStyle w:val="a7"/>
        <w:numPr>
          <w:ilvl w:val="0"/>
          <w:numId w:val="22"/>
        </w:numPr>
        <w:spacing w:after="0" w:line="240" w:lineRule="auto"/>
        <w:ind w:left="0" w:firstLine="709"/>
        <w:contextualSpacing/>
        <w:jc w:val="both"/>
        <w:rPr>
          <w:rFonts w:ascii="Times New Roman" w:hAnsi="Times New Roman" w:cs="Times New Roman"/>
          <w:sz w:val="24"/>
          <w:szCs w:val="24"/>
        </w:rPr>
      </w:pPr>
      <w:r w:rsidRPr="001E4622">
        <w:rPr>
          <w:rFonts w:ascii="Times New Roman" w:hAnsi="Times New Roman" w:cs="Times New Roman"/>
          <w:sz w:val="24"/>
          <w:szCs w:val="24"/>
        </w:rPr>
        <w:t>Затвердити:</w:t>
      </w:r>
    </w:p>
    <w:p w:rsidR="001E4622" w:rsidRDefault="001E4622" w:rsidP="00F42EC5">
      <w:pPr>
        <w:pStyle w:val="a7"/>
        <w:numPr>
          <w:ilvl w:val="0"/>
          <w:numId w:val="23"/>
        </w:numPr>
        <w:spacing w:after="0" w:line="240" w:lineRule="auto"/>
        <w:jc w:val="both"/>
        <w:rPr>
          <w:rFonts w:ascii="Times New Roman" w:hAnsi="Times New Roman" w:cs="Times New Roman"/>
          <w:sz w:val="24"/>
          <w:szCs w:val="24"/>
        </w:rPr>
      </w:pPr>
      <w:r w:rsidRPr="001E4622">
        <w:rPr>
          <w:rFonts w:ascii="Times New Roman" w:hAnsi="Times New Roman" w:cs="Times New Roman"/>
          <w:sz w:val="24"/>
          <w:szCs w:val="24"/>
        </w:rPr>
        <w:t>звіт про виконання загального фонду міського бюджету за 2016 рік по доходах - у сумі 159 950,3 тис.грн. та по видатках - у сумі 115 466,0 тис.грн. (додаток №1, додаток №3</w:t>
      </w:r>
      <w:r>
        <w:rPr>
          <w:rFonts w:ascii="Times New Roman" w:hAnsi="Times New Roman" w:cs="Times New Roman"/>
          <w:sz w:val="24"/>
          <w:szCs w:val="24"/>
        </w:rPr>
        <w:t>);</w:t>
      </w:r>
    </w:p>
    <w:p w:rsidR="001E4622" w:rsidRPr="001E4622" w:rsidRDefault="001E4622" w:rsidP="00F42EC5">
      <w:pPr>
        <w:pStyle w:val="a7"/>
        <w:numPr>
          <w:ilvl w:val="0"/>
          <w:numId w:val="23"/>
        </w:numPr>
        <w:spacing w:after="0" w:line="240" w:lineRule="auto"/>
        <w:jc w:val="both"/>
        <w:rPr>
          <w:rFonts w:ascii="Times New Roman" w:hAnsi="Times New Roman" w:cs="Times New Roman"/>
          <w:sz w:val="24"/>
          <w:szCs w:val="24"/>
        </w:rPr>
      </w:pPr>
      <w:r w:rsidRPr="001E4622">
        <w:rPr>
          <w:rFonts w:ascii="Times New Roman" w:hAnsi="Times New Roman" w:cs="Times New Roman"/>
          <w:sz w:val="24"/>
          <w:szCs w:val="24"/>
        </w:rPr>
        <w:t>звіт про виконання спеціального фонду міського бюджету за 2016 рік по доходах - у сумі 7 863,3  тис.грн. та по видатках - у сумі 36 928,0  тис.грн. (додаток №2, додаток №4).</w:t>
      </w:r>
    </w:p>
    <w:p w:rsidR="001E4622" w:rsidRPr="001E4622" w:rsidRDefault="001E4622" w:rsidP="00F42EC5">
      <w:pPr>
        <w:pStyle w:val="a7"/>
        <w:numPr>
          <w:ilvl w:val="0"/>
          <w:numId w:val="22"/>
        </w:numPr>
        <w:spacing w:after="0" w:line="240" w:lineRule="auto"/>
        <w:ind w:left="0" w:firstLine="709"/>
        <w:contextualSpacing/>
        <w:jc w:val="both"/>
        <w:rPr>
          <w:rFonts w:ascii="Times New Roman" w:hAnsi="Times New Roman" w:cs="Times New Roman"/>
          <w:sz w:val="24"/>
          <w:szCs w:val="24"/>
        </w:rPr>
      </w:pPr>
      <w:r w:rsidRPr="001E4622">
        <w:rPr>
          <w:rFonts w:ascii="Times New Roman" w:hAnsi="Times New Roman" w:cs="Times New Roman"/>
          <w:sz w:val="24"/>
          <w:szCs w:val="24"/>
        </w:rPr>
        <w:t>Контроль за виконанням рішення покласти  на постійну комісію з питань планування, фінансів, бюджету та соціально-економічного розвитку</w:t>
      </w:r>
      <w:r w:rsidR="006D65CE">
        <w:rPr>
          <w:rFonts w:ascii="Times New Roman" w:hAnsi="Times New Roman" w:cs="Times New Roman"/>
          <w:sz w:val="24"/>
          <w:szCs w:val="24"/>
        </w:rPr>
        <w:t xml:space="preserve"> (голова комісії Д.Сусляк)</w:t>
      </w:r>
      <w:r w:rsidRPr="001E4622">
        <w:rPr>
          <w:rFonts w:ascii="Times New Roman" w:hAnsi="Times New Roman" w:cs="Times New Roman"/>
          <w:sz w:val="24"/>
          <w:szCs w:val="24"/>
        </w:rPr>
        <w:t xml:space="preserve">. </w:t>
      </w:r>
    </w:p>
    <w:p w:rsidR="001E4622" w:rsidRPr="001E4622" w:rsidRDefault="001E4622" w:rsidP="001E4622">
      <w:pPr>
        <w:spacing w:after="0" w:line="240" w:lineRule="auto"/>
        <w:ind w:firstLine="709"/>
        <w:jc w:val="both"/>
        <w:rPr>
          <w:rFonts w:ascii="Times New Roman" w:hAnsi="Times New Roman" w:cs="Times New Roman"/>
          <w:sz w:val="24"/>
          <w:szCs w:val="24"/>
        </w:rPr>
      </w:pPr>
    </w:p>
    <w:p w:rsidR="001E4622" w:rsidRPr="001E4622" w:rsidRDefault="001E4622" w:rsidP="001E4622">
      <w:pPr>
        <w:spacing w:after="0" w:line="240" w:lineRule="auto"/>
        <w:ind w:firstLine="709"/>
        <w:jc w:val="both"/>
        <w:rPr>
          <w:rFonts w:ascii="Times New Roman" w:hAnsi="Times New Roman" w:cs="Times New Roman"/>
          <w:sz w:val="24"/>
          <w:szCs w:val="24"/>
        </w:rPr>
      </w:pPr>
    </w:p>
    <w:p w:rsidR="001E4622" w:rsidRPr="001E4622" w:rsidRDefault="001E4622" w:rsidP="001E4622">
      <w:pPr>
        <w:spacing w:after="0" w:line="240" w:lineRule="auto"/>
        <w:ind w:firstLine="709"/>
        <w:jc w:val="both"/>
        <w:rPr>
          <w:rFonts w:ascii="Times New Roman" w:hAnsi="Times New Roman" w:cs="Times New Roman"/>
          <w:sz w:val="24"/>
          <w:szCs w:val="24"/>
        </w:rPr>
      </w:pPr>
    </w:p>
    <w:p w:rsidR="001E4622" w:rsidRPr="001E4622" w:rsidRDefault="001E4622" w:rsidP="001E4622">
      <w:pPr>
        <w:spacing w:after="0" w:line="240" w:lineRule="auto"/>
        <w:ind w:firstLine="709"/>
        <w:jc w:val="both"/>
        <w:rPr>
          <w:rFonts w:ascii="Times New Roman" w:hAnsi="Times New Roman" w:cs="Times New Roman"/>
          <w:sz w:val="24"/>
          <w:szCs w:val="24"/>
        </w:rPr>
      </w:pPr>
    </w:p>
    <w:p w:rsidR="001E4622" w:rsidRPr="001E4622" w:rsidRDefault="001E4622" w:rsidP="001E4622">
      <w:pPr>
        <w:spacing w:after="0" w:line="240" w:lineRule="auto"/>
        <w:jc w:val="both"/>
        <w:rPr>
          <w:rFonts w:ascii="Times New Roman" w:hAnsi="Times New Roman" w:cs="Times New Roman"/>
          <w:sz w:val="24"/>
          <w:szCs w:val="24"/>
          <w:lang w:val="uk-UA"/>
        </w:rPr>
      </w:pPr>
      <w:r w:rsidRPr="001E4622">
        <w:rPr>
          <w:rFonts w:ascii="Times New Roman" w:hAnsi="Times New Roman" w:cs="Times New Roman"/>
          <w:sz w:val="24"/>
          <w:szCs w:val="24"/>
        </w:rPr>
        <w:t xml:space="preserve">Міський голова                                               </w:t>
      </w:r>
      <w:r w:rsidR="00894342">
        <w:rPr>
          <w:rFonts w:ascii="Times New Roman" w:hAnsi="Times New Roman" w:cs="Times New Roman"/>
          <w:sz w:val="24"/>
          <w:szCs w:val="24"/>
          <w:lang w:val="uk-UA"/>
        </w:rPr>
        <w:t xml:space="preserve">                                                                 </w:t>
      </w:r>
      <w:r w:rsidRPr="001E4622">
        <w:rPr>
          <w:rFonts w:ascii="Times New Roman" w:hAnsi="Times New Roman" w:cs="Times New Roman"/>
          <w:sz w:val="24"/>
          <w:szCs w:val="24"/>
        </w:rPr>
        <w:t xml:space="preserve">   </w:t>
      </w:r>
      <w:r>
        <w:rPr>
          <w:rFonts w:ascii="Times New Roman" w:hAnsi="Times New Roman" w:cs="Times New Roman"/>
          <w:sz w:val="24"/>
          <w:szCs w:val="24"/>
          <w:lang w:val="uk-UA"/>
        </w:rPr>
        <w:t>В.</w:t>
      </w:r>
      <w:r w:rsidRPr="001E4622">
        <w:rPr>
          <w:rFonts w:ascii="Times New Roman" w:hAnsi="Times New Roman" w:cs="Times New Roman"/>
          <w:sz w:val="24"/>
          <w:szCs w:val="24"/>
        </w:rPr>
        <w:t>Заяць</w:t>
      </w:r>
    </w:p>
    <w:p w:rsidR="001E4622" w:rsidRPr="001E4622" w:rsidRDefault="001E4622" w:rsidP="001E4622">
      <w:pPr>
        <w:spacing w:after="0" w:line="240" w:lineRule="auto"/>
        <w:ind w:firstLine="709"/>
        <w:rPr>
          <w:rFonts w:ascii="Times New Roman" w:hAnsi="Times New Roman" w:cs="Times New Roman"/>
          <w:sz w:val="24"/>
          <w:szCs w:val="24"/>
          <w:lang w:val="uk-UA"/>
        </w:rPr>
      </w:pPr>
      <w:r w:rsidRPr="001E4622">
        <w:rPr>
          <w:rFonts w:ascii="Times New Roman" w:hAnsi="Times New Roman" w:cs="Times New Roman"/>
          <w:sz w:val="24"/>
          <w:szCs w:val="24"/>
          <w:lang w:val="uk-UA"/>
        </w:rPr>
        <w:br w:type="page"/>
      </w:r>
    </w:p>
    <w:p w:rsidR="001E4622" w:rsidRDefault="001E4622" w:rsidP="001E4622">
      <w:pPr>
        <w:rPr>
          <w:rFonts w:ascii="Times New Roman" w:hAnsi="Times New Roman"/>
          <w:b/>
          <w:sz w:val="24"/>
          <w:szCs w:val="24"/>
          <w:lang w:val="uk-UA"/>
        </w:rPr>
      </w:pPr>
      <w:r w:rsidRPr="00F12897">
        <w:rPr>
          <w:rFonts w:ascii="Times New Roman" w:hAnsi="Times New Roman"/>
          <w:b/>
          <w:noProof/>
          <w:sz w:val="24"/>
          <w:szCs w:val="24"/>
          <w:lang w:val="en-US" w:eastAsia="en-US"/>
        </w:rPr>
        <w:lastRenderedPageBreak/>
        <w:drawing>
          <wp:anchor distT="0" distB="0" distL="114300" distR="114300" simplePos="0" relativeHeight="251787264" behindDoc="0" locked="0" layoutInCell="1" allowOverlap="1">
            <wp:simplePos x="0" y="0"/>
            <wp:positionH relativeFrom="column">
              <wp:posOffset>2710815</wp:posOffset>
            </wp:positionH>
            <wp:positionV relativeFrom="paragraph">
              <wp:posOffset>-39370</wp:posOffset>
            </wp:positionV>
            <wp:extent cx="432435" cy="609600"/>
            <wp:effectExtent l="0" t="0" r="0" b="0"/>
            <wp:wrapSquare wrapText="right"/>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E4622" w:rsidRDefault="001E4622" w:rsidP="001E4622">
      <w:pPr>
        <w:rPr>
          <w:rFonts w:ascii="Times New Roman" w:hAnsi="Times New Roman"/>
          <w:b/>
          <w:sz w:val="24"/>
          <w:szCs w:val="24"/>
          <w:lang w:val="uk-UA"/>
        </w:rPr>
      </w:pPr>
    </w:p>
    <w:p w:rsidR="001E4622" w:rsidRPr="00F12897" w:rsidRDefault="001E4622" w:rsidP="001E4622">
      <w:pPr>
        <w:jc w:val="center"/>
        <w:rPr>
          <w:rFonts w:ascii="Times New Roman" w:hAnsi="Times New Roman"/>
          <w:b/>
          <w:sz w:val="24"/>
          <w:szCs w:val="24"/>
        </w:rPr>
      </w:pPr>
      <w:r w:rsidRPr="00F12897">
        <w:rPr>
          <w:rFonts w:ascii="Times New Roman" w:hAnsi="Times New Roman"/>
          <w:b/>
          <w:sz w:val="24"/>
          <w:szCs w:val="24"/>
        </w:rPr>
        <w:t>УКРАЇНА</w:t>
      </w:r>
    </w:p>
    <w:p w:rsidR="001E4622" w:rsidRPr="00F12897" w:rsidRDefault="001E4622" w:rsidP="001E4622">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E4622" w:rsidRPr="00F12897" w:rsidRDefault="001E4622" w:rsidP="001E4622">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1E4622" w:rsidRPr="00F12897" w:rsidRDefault="001E4622" w:rsidP="001E4622">
      <w:pPr>
        <w:spacing w:after="0" w:line="240" w:lineRule="auto"/>
        <w:jc w:val="center"/>
        <w:rPr>
          <w:rFonts w:ascii="Times New Roman" w:hAnsi="Times New Roman" w:cs="Times New Roman"/>
          <w:sz w:val="24"/>
          <w:szCs w:val="24"/>
        </w:rPr>
      </w:pPr>
    </w:p>
    <w:p w:rsidR="001E4622" w:rsidRPr="00F12897" w:rsidRDefault="00D12D43" w:rsidP="001E4622">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Т  Р І Ш Е Н Н Я </w:t>
      </w:r>
    </w:p>
    <w:p w:rsidR="001E4622" w:rsidRPr="00F12897" w:rsidRDefault="001E4622" w:rsidP="001E4622">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1E4622" w:rsidRPr="00F12897" w:rsidRDefault="001E4622" w:rsidP="001E4622">
      <w:pPr>
        <w:rPr>
          <w:rFonts w:ascii="Times New Roman" w:hAnsi="Times New Roman" w:cs="Times New Roman"/>
          <w:sz w:val="24"/>
          <w:szCs w:val="24"/>
          <w:lang w:val="uk-UA"/>
        </w:rPr>
      </w:pPr>
    </w:p>
    <w:p w:rsidR="001E4622" w:rsidRPr="00EE7975" w:rsidRDefault="001E4622" w:rsidP="00EE7975">
      <w:pPr>
        <w:spacing w:after="0"/>
        <w:rPr>
          <w:rFonts w:ascii="Times New Roman" w:hAnsi="Times New Roman" w:cs="Times New Roman"/>
          <w:sz w:val="24"/>
          <w:szCs w:val="24"/>
          <w:lang w:val="uk-UA"/>
        </w:rPr>
      </w:pPr>
      <w:r w:rsidRPr="00EE7975">
        <w:rPr>
          <w:rFonts w:ascii="Times New Roman" w:hAnsi="Times New Roman" w:cs="Times New Roman"/>
          <w:sz w:val="24"/>
          <w:szCs w:val="24"/>
          <w:lang w:val="uk-UA"/>
        </w:rPr>
        <w:t xml:space="preserve">28 лютого 2017 р.                                     </w:t>
      </w:r>
      <w:r w:rsidR="00894342">
        <w:rPr>
          <w:rFonts w:ascii="Times New Roman" w:hAnsi="Times New Roman" w:cs="Times New Roman"/>
          <w:sz w:val="24"/>
          <w:szCs w:val="24"/>
          <w:lang w:val="uk-UA"/>
        </w:rPr>
        <w:t xml:space="preserve"> </w:t>
      </w:r>
      <w:r w:rsidRPr="00EE7975">
        <w:rPr>
          <w:rFonts w:ascii="Times New Roman" w:hAnsi="Times New Roman" w:cs="Times New Roman"/>
          <w:sz w:val="24"/>
          <w:szCs w:val="24"/>
          <w:lang w:val="uk-UA"/>
        </w:rPr>
        <w:t>Дунаївці</w:t>
      </w:r>
      <w:r w:rsidRPr="00EE7975">
        <w:rPr>
          <w:rFonts w:ascii="Times New Roman" w:hAnsi="Times New Roman" w:cs="Times New Roman"/>
          <w:sz w:val="24"/>
          <w:szCs w:val="24"/>
          <w:lang w:val="uk-UA"/>
        </w:rPr>
        <w:tab/>
        <w:t xml:space="preserve">    </w:t>
      </w:r>
      <w:r w:rsidR="00894342">
        <w:rPr>
          <w:rFonts w:ascii="Times New Roman" w:hAnsi="Times New Roman" w:cs="Times New Roman"/>
          <w:sz w:val="24"/>
          <w:szCs w:val="24"/>
          <w:lang w:val="uk-UA"/>
        </w:rPr>
        <w:t xml:space="preserve">                      </w:t>
      </w:r>
      <w:r w:rsidRPr="00EE7975">
        <w:rPr>
          <w:rFonts w:ascii="Times New Roman" w:hAnsi="Times New Roman" w:cs="Times New Roman"/>
          <w:sz w:val="24"/>
          <w:szCs w:val="24"/>
          <w:lang w:val="uk-UA"/>
        </w:rPr>
        <w:t xml:space="preserve">             №-19/2017р</w:t>
      </w:r>
    </w:p>
    <w:p w:rsidR="001E4622" w:rsidRPr="00F42EC5" w:rsidRDefault="001E4622" w:rsidP="00EE7975">
      <w:pPr>
        <w:spacing w:after="0"/>
        <w:rPr>
          <w:rFonts w:ascii="Times New Roman" w:hAnsi="Times New Roman" w:cs="Times New Roman"/>
          <w:color w:val="000000" w:themeColor="text1"/>
          <w:sz w:val="24"/>
          <w:szCs w:val="24"/>
          <w:lang w:val="uk-UA"/>
        </w:rPr>
      </w:pPr>
    </w:p>
    <w:p w:rsidR="00FE443C" w:rsidRPr="00F42EC5" w:rsidRDefault="00FE443C" w:rsidP="00FE443C">
      <w:pPr>
        <w:pStyle w:val="1"/>
        <w:spacing w:before="0" w:line="240" w:lineRule="auto"/>
        <w:rPr>
          <w:rFonts w:ascii="Times New Roman" w:hAnsi="Times New Roman" w:cs="Times New Roman"/>
          <w:b w:val="0"/>
          <w:color w:val="000000" w:themeColor="text1"/>
          <w:sz w:val="24"/>
          <w:szCs w:val="24"/>
        </w:rPr>
      </w:pPr>
      <w:r w:rsidRPr="00F42EC5">
        <w:rPr>
          <w:rFonts w:ascii="Times New Roman" w:hAnsi="Times New Roman" w:cs="Times New Roman"/>
          <w:b w:val="0"/>
          <w:color w:val="000000" w:themeColor="text1"/>
          <w:sz w:val="24"/>
          <w:szCs w:val="24"/>
        </w:rPr>
        <w:t xml:space="preserve">Про внесення змін  </w:t>
      </w:r>
    </w:p>
    <w:p w:rsidR="00FE443C" w:rsidRPr="00F42EC5" w:rsidRDefault="00FE443C" w:rsidP="00FE443C">
      <w:pPr>
        <w:pStyle w:val="1"/>
        <w:spacing w:before="0" w:line="240" w:lineRule="auto"/>
        <w:rPr>
          <w:rFonts w:ascii="Times New Roman" w:hAnsi="Times New Roman" w:cs="Times New Roman"/>
          <w:b w:val="0"/>
          <w:color w:val="000000" w:themeColor="text1"/>
          <w:sz w:val="24"/>
          <w:szCs w:val="24"/>
          <w:lang w:val="uk-UA"/>
        </w:rPr>
      </w:pPr>
      <w:r w:rsidRPr="00F42EC5">
        <w:rPr>
          <w:rFonts w:ascii="Times New Roman" w:hAnsi="Times New Roman" w:cs="Times New Roman"/>
          <w:b w:val="0"/>
          <w:color w:val="000000" w:themeColor="text1"/>
          <w:sz w:val="24"/>
          <w:szCs w:val="24"/>
        </w:rPr>
        <w:t>до міського бюджету на 2017 рік</w:t>
      </w:r>
    </w:p>
    <w:p w:rsidR="00FE443C" w:rsidRPr="00FE443C" w:rsidRDefault="00FE443C" w:rsidP="00FE443C">
      <w:pPr>
        <w:spacing w:after="0" w:line="240" w:lineRule="auto"/>
        <w:jc w:val="both"/>
        <w:rPr>
          <w:rFonts w:ascii="Times New Roman" w:hAnsi="Times New Roman" w:cs="Times New Roman"/>
          <w:sz w:val="24"/>
          <w:szCs w:val="24"/>
          <w:lang w:val="uk-UA"/>
        </w:rPr>
      </w:pPr>
    </w:p>
    <w:p w:rsidR="00FE443C" w:rsidRPr="00FE443C" w:rsidRDefault="00FE443C" w:rsidP="00FE443C">
      <w:pPr>
        <w:spacing w:after="0" w:line="240" w:lineRule="auto"/>
        <w:ind w:firstLine="1080"/>
        <w:jc w:val="both"/>
        <w:rPr>
          <w:rFonts w:ascii="Times New Roman" w:hAnsi="Times New Roman" w:cs="Times New Roman"/>
          <w:sz w:val="24"/>
          <w:szCs w:val="24"/>
          <w:lang w:val="uk-UA"/>
        </w:rPr>
      </w:pPr>
      <w:r w:rsidRPr="00FE443C">
        <w:rPr>
          <w:rFonts w:ascii="Times New Roman" w:hAnsi="Times New Roman" w:cs="Times New Roman"/>
          <w:sz w:val="24"/>
          <w:szCs w:val="24"/>
          <w:lang w:val="uk-UA"/>
        </w:rPr>
        <w:t>У відповідності до пункту 23 частини 1 статт</w:t>
      </w:r>
      <w:r w:rsidR="00D468DF">
        <w:rPr>
          <w:rFonts w:ascii="Times New Roman" w:hAnsi="Times New Roman" w:cs="Times New Roman"/>
          <w:sz w:val="24"/>
          <w:szCs w:val="24"/>
          <w:lang w:val="uk-UA"/>
        </w:rPr>
        <w:t>і 26, статті 61 Закону України «</w:t>
      </w:r>
      <w:r w:rsidRPr="00FE443C">
        <w:rPr>
          <w:rFonts w:ascii="Times New Roman" w:hAnsi="Times New Roman" w:cs="Times New Roman"/>
          <w:sz w:val="24"/>
          <w:szCs w:val="24"/>
          <w:lang w:val="uk-UA"/>
        </w:rPr>
        <w:t>Про м</w:t>
      </w:r>
      <w:r w:rsidR="00D468DF">
        <w:rPr>
          <w:rFonts w:ascii="Times New Roman" w:hAnsi="Times New Roman" w:cs="Times New Roman"/>
          <w:sz w:val="24"/>
          <w:szCs w:val="24"/>
          <w:lang w:val="uk-UA"/>
        </w:rPr>
        <w:t>ісцеве самоврядування в Україні»</w:t>
      </w:r>
      <w:r w:rsidRPr="00FE443C">
        <w:rPr>
          <w:rFonts w:ascii="Times New Roman" w:hAnsi="Times New Roman" w:cs="Times New Roman"/>
          <w:sz w:val="24"/>
          <w:szCs w:val="24"/>
          <w:lang w:val="uk-UA"/>
        </w:rPr>
        <w:t xml:space="preserve">, міська рада    </w:t>
      </w:r>
    </w:p>
    <w:p w:rsidR="00FE443C" w:rsidRPr="00FE443C" w:rsidRDefault="00FE443C" w:rsidP="00FE443C">
      <w:pPr>
        <w:spacing w:after="0" w:line="240" w:lineRule="auto"/>
        <w:ind w:firstLine="1080"/>
        <w:jc w:val="both"/>
        <w:rPr>
          <w:rFonts w:ascii="Times New Roman" w:hAnsi="Times New Roman" w:cs="Times New Roman"/>
          <w:sz w:val="24"/>
          <w:szCs w:val="24"/>
          <w:lang w:val="uk-UA"/>
        </w:rPr>
      </w:pPr>
      <w:r w:rsidRPr="00FE443C">
        <w:rPr>
          <w:rFonts w:ascii="Times New Roman" w:hAnsi="Times New Roman" w:cs="Times New Roman"/>
          <w:sz w:val="24"/>
          <w:szCs w:val="24"/>
          <w:lang w:val="uk-UA"/>
        </w:rPr>
        <w:t xml:space="preserve">                                           </w:t>
      </w:r>
    </w:p>
    <w:p w:rsidR="00FE443C" w:rsidRPr="00FE443C" w:rsidRDefault="00FE443C" w:rsidP="00FE443C">
      <w:pPr>
        <w:spacing w:after="0" w:line="240" w:lineRule="auto"/>
        <w:jc w:val="center"/>
        <w:rPr>
          <w:rFonts w:ascii="Times New Roman" w:hAnsi="Times New Roman" w:cs="Times New Roman"/>
          <w:b/>
          <w:sz w:val="24"/>
          <w:szCs w:val="24"/>
          <w:lang w:val="uk-UA"/>
        </w:rPr>
      </w:pPr>
      <w:r w:rsidRPr="00FE443C">
        <w:rPr>
          <w:rFonts w:ascii="Times New Roman" w:hAnsi="Times New Roman" w:cs="Times New Roman"/>
          <w:b/>
          <w:sz w:val="24"/>
          <w:szCs w:val="24"/>
          <w:lang w:val="uk-UA"/>
        </w:rPr>
        <w:t>ВИРІШИЛА:</w:t>
      </w:r>
    </w:p>
    <w:p w:rsidR="00FE443C" w:rsidRPr="00FE443C" w:rsidRDefault="00FE443C" w:rsidP="00FE443C">
      <w:pPr>
        <w:spacing w:after="0" w:line="240" w:lineRule="auto"/>
        <w:jc w:val="center"/>
        <w:rPr>
          <w:rFonts w:ascii="Times New Roman" w:hAnsi="Times New Roman" w:cs="Times New Roman"/>
          <w:sz w:val="24"/>
          <w:szCs w:val="24"/>
          <w:lang w:val="uk-UA"/>
        </w:rPr>
      </w:pPr>
    </w:p>
    <w:p w:rsidR="00FE443C" w:rsidRPr="00FE443C" w:rsidRDefault="00FE443C" w:rsidP="00FE443C">
      <w:pPr>
        <w:spacing w:after="0" w:line="240" w:lineRule="auto"/>
        <w:ind w:firstLine="708"/>
        <w:jc w:val="both"/>
        <w:rPr>
          <w:rFonts w:ascii="Times New Roman" w:hAnsi="Times New Roman" w:cs="Times New Roman"/>
          <w:sz w:val="24"/>
          <w:szCs w:val="24"/>
          <w:lang w:val="uk-UA"/>
        </w:rPr>
      </w:pPr>
      <w:r w:rsidRPr="00FE443C">
        <w:rPr>
          <w:rFonts w:ascii="Times New Roman" w:hAnsi="Times New Roman" w:cs="Times New Roman"/>
          <w:bCs/>
          <w:sz w:val="24"/>
          <w:szCs w:val="24"/>
          <w:lang w:val="uk-UA"/>
        </w:rPr>
        <w:t>1</w:t>
      </w:r>
      <w:r w:rsidRPr="00FE443C">
        <w:rPr>
          <w:rFonts w:ascii="Times New Roman" w:hAnsi="Times New Roman" w:cs="Times New Roman"/>
          <w:sz w:val="24"/>
          <w:szCs w:val="24"/>
          <w:lang w:val="uk-UA"/>
        </w:rPr>
        <w:t xml:space="preserve">. Внести зміни до рішення сесії міської ради </w:t>
      </w:r>
      <w:r w:rsidRPr="00FE443C">
        <w:rPr>
          <w:rFonts w:ascii="Times New Roman" w:hAnsi="Times New Roman" w:cs="Times New Roman"/>
          <w:sz w:val="24"/>
          <w:szCs w:val="24"/>
          <w:lang w:val="en-US"/>
        </w:rPr>
        <w:t>V</w:t>
      </w:r>
      <w:r w:rsidRPr="00FE443C">
        <w:rPr>
          <w:rFonts w:ascii="Times New Roman" w:hAnsi="Times New Roman" w:cs="Times New Roman"/>
          <w:sz w:val="24"/>
          <w:szCs w:val="24"/>
          <w:lang w:val="uk-UA"/>
        </w:rPr>
        <w:t xml:space="preserve">ІІ скликання </w:t>
      </w:r>
      <w:r w:rsidR="00163E53">
        <w:rPr>
          <w:rFonts w:ascii="Times New Roman" w:hAnsi="Times New Roman" w:cs="Times New Roman"/>
          <w:sz w:val="24"/>
          <w:szCs w:val="24"/>
          <w:lang w:val="uk-UA"/>
        </w:rPr>
        <w:t>від 16.12.2016р. № 1-16/2016р  «Про міський  бюджет на 2017 рік»</w:t>
      </w:r>
      <w:r w:rsidRPr="00FE443C">
        <w:rPr>
          <w:rFonts w:ascii="Times New Roman" w:hAnsi="Times New Roman" w:cs="Times New Roman"/>
          <w:sz w:val="24"/>
          <w:szCs w:val="24"/>
          <w:lang w:val="uk-UA"/>
        </w:rPr>
        <w:t xml:space="preserve">:   </w:t>
      </w:r>
    </w:p>
    <w:p w:rsidR="00FE443C" w:rsidRPr="00FE443C" w:rsidRDefault="00FE443C" w:rsidP="00163E53">
      <w:pPr>
        <w:spacing w:after="0" w:line="240" w:lineRule="auto"/>
        <w:ind w:firstLine="709"/>
        <w:jc w:val="both"/>
        <w:rPr>
          <w:rFonts w:ascii="Times New Roman" w:hAnsi="Times New Roman" w:cs="Times New Roman"/>
          <w:sz w:val="24"/>
          <w:szCs w:val="24"/>
          <w:lang w:val="uk-UA"/>
        </w:rPr>
      </w:pPr>
      <w:r w:rsidRPr="00FE443C">
        <w:rPr>
          <w:rFonts w:ascii="Times New Roman" w:hAnsi="Times New Roman" w:cs="Times New Roman"/>
          <w:sz w:val="24"/>
          <w:szCs w:val="24"/>
          <w:lang w:val="uk-UA"/>
        </w:rPr>
        <w:t xml:space="preserve"> 1.1.Збільшити видатки загального фонду міського бюджету на суму </w:t>
      </w:r>
      <w:r w:rsidR="00144635" w:rsidRPr="00144635">
        <w:rPr>
          <w:rFonts w:ascii="Times New Roman" w:hAnsi="Times New Roman" w:cs="Times New Roman"/>
          <w:sz w:val="24"/>
          <w:szCs w:val="24"/>
        </w:rPr>
        <w:t>5</w:t>
      </w:r>
      <w:r w:rsidR="00144635">
        <w:rPr>
          <w:rFonts w:ascii="Times New Roman" w:hAnsi="Times New Roman" w:cs="Times New Roman"/>
          <w:sz w:val="24"/>
          <w:szCs w:val="24"/>
        </w:rPr>
        <w:t> </w:t>
      </w:r>
      <w:r w:rsidR="00144635" w:rsidRPr="00144635">
        <w:rPr>
          <w:rFonts w:ascii="Times New Roman" w:hAnsi="Times New Roman" w:cs="Times New Roman"/>
          <w:sz w:val="24"/>
          <w:szCs w:val="24"/>
        </w:rPr>
        <w:t>618 600</w:t>
      </w:r>
      <w:r w:rsidRPr="00FE443C">
        <w:rPr>
          <w:rFonts w:ascii="Times New Roman" w:hAnsi="Times New Roman" w:cs="Times New Roman"/>
          <w:sz w:val="24"/>
          <w:szCs w:val="24"/>
          <w:lang w:val="uk-UA"/>
        </w:rPr>
        <w:t xml:space="preserve"> грн., в т.ч.:</w:t>
      </w:r>
    </w:p>
    <w:p w:rsidR="00FE443C" w:rsidRPr="00FE443C" w:rsidRDefault="00FE443C" w:rsidP="00FE443C">
      <w:pPr>
        <w:spacing w:after="0" w:line="240" w:lineRule="auto"/>
        <w:jc w:val="both"/>
        <w:rPr>
          <w:rFonts w:ascii="Times New Roman" w:hAnsi="Times New Roman" w:cs="Times New Roman"/>
          <w:sz w:val="24"/>
          <w:szCs w:val="24"/>
          <w:lang w:val="uk-UA"/>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709"/>
        <w:gridCol w:w="3827"/>
        <w:gridCol w:w="1134"/>
        <w:gridCol w:w="1134"/>
        <w:gridCol w:w="1134"/>
        <w:gridCol w:w="851"/>
        <w:gridCol w:w="567"/>
      </w:tblGrid>
      <w:tr w:rsidR="00FE443C" w:rsidRPr="00163E53" w:rsidTr="00F42EC5">
        <w:trPr>
          <w:cantSplit/>
        </w:trPr>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Код програмної класифікації</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Код ТПКВКМБ</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Всього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i/>
                <w:lang w:val="uk-UA"/>
              </w:rPr>
            </w:pPr>
            <w:r w:rsidRPr="00163E53">
              <w:rPr>
                <w:rFonts w:ascii="Times New Roman" w:hAnsi="Times New Roman" w:cs="Times New Roman"/>
                <w:i/>
                <w:lang w:val="uk-UA"/>
              </w:rPr>
              <w:t>видатки споживання</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З них</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i/>
                <w:lang w:val="uk-UA"/>
              </w:rPr>
            </w:pPr>
            <w:r w:rsidRPr="00163E53">
              <w:rPr>
                <w:rFonts w:ascii="Times New Roman" w:hAnsi="Times New Roman" w:cs="Times New Roman"/>
                <w:i/>
                <w:lang w:val="uk-UA"/>
              </w:rPr>
              <w:t>видатки розвитку</w:t>
            </w:r>
          </w:p>
        </w:tc>
      </w:tr>
      <w:tr w:rsidR="00FE443C" w:rsidRPr="00163E53" w:rsidTr="00F42EC5">
        <w:trPr>
          <w:cantSplit/>
        </w:trPr>
        <w:tc>
          <w:tcPr>
            <w:tcW w:w="994" w:type="dxa"/>
            <w:vMerge/>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lang w:val="uk-UA"/>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i/>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Оплата праці</w:t>
            </w:r>
          </w:p>
        </w:tc>
        <w:tc>
          <w:tcPr>
            <w:tcW w:w="851"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комунальні послуги та енергоносії</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i/>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8</w:t>
            </w: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
                <w:bCs/>
                <w:lang w:val="uk-UA"/>
              </w:rPr>
            </w:pPr>
            <w:r w:rsidRPr="00163E53">
              <w:rPr>
                <w:rFonts w:ascii="Times New Roman" w:hAnsi="Times New Roman" w:cs="Times New Roman"/>
                <w:b/>
                <w:bCs/>
                <w:lang w:val="uk-UA"/>
              </w:rPr>
              <w:t>0110000</w:t>
            </w:r>
          </w:p>
        </w:tc>
        <w:tc>
          <w:tcPr>
            <w:tcW w:w="709"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bC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b/>
                <w:bCs/>
              </w:rPr>
            </w:pPr>
            <w:r w:rsidRPr="00163E53">
              <w:rPr>
                <w:rFonts w:ascii="Times New Roman" w:hAnsi="Times New Roman" w:cs="Times New Roman"/>
                <w:b/>
                <w:bCs/>
              </w:rPr>
              <w:t>Міська рада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144635" w:rsidP="00FE443C">
            <w:pPr>
              <w:spacing w:after="0" w:line="240" w:lineRule="auto"/>
              <w:rPr>
                <w:rFonts w:ascii="Times New Roman" w:hAnsi="Times New Roman" w:cs="Times New Roman"/>
                <w:b/>
                <w:bCs/>
                <w:lang w:val="en-US"/>
              </w:rPr>
            </w:pPr>
            <w:r w:rsidRPr="00163E53">
              <w:rPr>
                <w:rFonts w:ascii="Times New Roman" w:hAnsi="Times New Roman" w:cs="Times New Roman"/>
                <w:b/>
                <w:bCs/>
                <w:lang w:val="en-US"/>
              </w:rPr>
              <w:t>4167373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144635" w:rsidP="00FE443C">
            <w:pPr>
              <w:spacing w:after="0" w:line="240" w:lineRule="auto"/>
              <w:jc w:val="center"/>
              <w:rPr>
                <w:rFonts w:ascii="Times New Roman" w:hAnsi="Times New Roman" w:cs="Times New Roman"/>
                <w:b/>
                <w:bCs/>
                <w:lang w:val="en-US"/>
              </w:rPr>
            </w:pPr>
            <w:r w:rsidRPr="00163E53">
              <w:rPr>
                <w:rFonts w:ascii="Times New Roman" w:hAnsi="Times New Roman" w:cs="Times New Roman"/>
                <w:b/>
                <w:bCs/>
                <w:lang w:val="en-US"/>
              </w:rPr>
              <w:t>4167373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
                <w:bCs/>
                <w:lang w:val="uk-UA"/>
              </w:rPr>
            </w:pPr>
            <w:r w:rsidRPr="00163E53">
              <w:rPr>
                <w:rFonts w:ascii="Times New Roman" w:hAnsi="Times New Roman" w:cs="Times New Roman"/>
                <w:b/>
                <w:bCs/>
                <w:lang w:val="uk-UA"/>
              </w:rPr>
              <w:t>19 200</w:t>
            </w: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0110170</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0170</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lang w:val="uk-UA"/>
              </w:rPr>
            </w:pPr>
            <w:r w:rsidRPr="00163E53">
              <w:rPr>
                <w:rFonts w:ascii="Times New Roman" w:hAnsi="Times New Roman" w:cs="Times New Roman"/>
                <w:lang w:val="uk-UA"/>
              </w:rPr>
              <w:t>Організаційне, інформаційно-аналітичне та матеріально-технічне забезпечення діяльності міської ради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63 424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63 424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19 200</w:t>
            </w: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0113202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3202</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lang w:val="uk-UA"/>
              </w:rPr>
            </w:pPr>
            <w:r w:rsidRPr="00163E53">
              <w:rPr>
                <w:rFonts w:ascii="Times New Roman" w:hAnsi="Times New Roman" w:cs="Times New Roman"/>
                <w:lang w:val="uk-UA"/>
              </w:rPr>
              <w:t>Надання фінансової підтримки громадським організаціям інвалідів і ветеранів, діяльність яких має соціальну спрямованість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35 000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35 000</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0113400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3400</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lang w:val="uk-UA"/>
              </w:rPr>
            </w:pPr>
            <w:r w:rsidRPr="00163E53">
              <w:rPr>
                <w:rFonts w:ascii="Times New Roman" w:hAnsi="Times New Roman" w:cs="Times New Roman"/>
                <w:lang w:val="uk-UA"/>
              </w:rPr>
              <w:t>Інші видатки на соціальний захист населення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400 000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400 000</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0114090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4090</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bCs/>
                <w:lang w:val="uk-UA"/>
              </w:rPr>
            </w:pPr>
            <w:r w:rsidRPr="00163E53">
              <w:rPr>
                <w:rFonts w:ascii="Times New Roman" w:hAnsi="Times New Roman" w:cs="Times New Roman"/>
                <w:bCs/>
                <w:lang w:val="uk-UA"/>
              </w:rPr>
              <w:t>Палаци і будинки культури, клуби та інші заклади клубного типу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38 000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38 000</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0114100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4100</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bCs/>
                <w:lang w:val="uk-UA"/>
              </w:rPr>
            </w:pPr>
            <w:r w:rsidRPr="00163E53">
              <w:rPr>
                <w:rFonts w:ascii="Times New Roman" w:hAnsi="Times New Roman" w:cs="Times New Roman"/>
                <w:bCs/>
                <w:lang w:val="uk-UA"/>
              </w:rPr>
              <w:t>Школи естетичного виховання дітей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50 000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50 000</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0116030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6030</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lang w:val="uk-UA"/>
              </w:rPr>
            </w:pPr>
            <w:r w:rsidRPr="00163E53">
              <w:rPr>
                <w:rFonts w:ascii="Times New Roman" w:hAnsi="Times New Roman" w:cs="Times New Roman"/>
                <w:lang w:val="uk-UA"/>
              </w:rPr>
              <w:t>Фінансова підтримка об»єктів ЖКГ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546 500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546 500</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0116052</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6052</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bCs/>
                <w:lang w:val="uk-UA"/>
              </w:rPr>
            </w:pPr>
            <w:r w:rsidRPr="00163E53">
              <w:rPr>
                <w:rFonts w:ascii="Times New Roman" w:hAnsi="Times New Roman" w:cs="Times New Roman"/>
                <w:bCs/>
                <w:lang w:val="uk-UA"/>
              </w:rPr>
              <w:t>Забезпечення функціонування водопровідно-каналізаційного господарства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21 100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21 100</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lastRenderedPageBreak/>
              <w:t>0116060</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6060</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bCs/>
                <w:lang w:val="uk-UA"/>
              </w:rPr>
            </w:pPr>
            <w:r w:rsidRPr="00163E53">
              <w:rPr>
                <w:rFonts w:ascii="Times New Roman" w:hAnsi="Times New Roman" w:cs="Times New Roman"/>
                <w:bCs/>
                <w:lang w:val="uk-UA"/>
              </w:rPr>
              <w:t>Благоустрій міст, сіл, селищ</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1 811 563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1 811 563</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0116650</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6650</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bCs/>
                <w:lang w:val="uk-UA"/>
              </w:rPr>
            </w:pPr>
            <w:r w:rsidRPr="00163E53">
              <w:rPr>
                <w:rFonts w:ascii="Times New Roman" w:hAnsi="Times New Roman" w:cs="Times New Roman"/>
                <w:bCs/>
                <w:lang w:val="uk-UA"/>
              </w:rPr>
              <w:t>Утримання та розвиток інфраструктури доріг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870 500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870 500</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0118370</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8370</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bCs/>
                <w:lang w:val="uk-UA"/>
              </w:rPr>
            </w:pPr>
            <w:r w:rsidRPr="00163E53">
              <w:rPr>
                <w:rFonts w:ascii="Times New Roman" w:hAnsi="Times New Roman" w:cs="Times New Roman"/>
                <w:bCs/>
                <w:lang w:val="uk-UA"/>
              </w:rPr>
              <w:t>Субвенція з місцевого бюджету державному бюджету на виконання програм соціально-економічного та культурного розвитку регіонів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150 000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150 000</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0118600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8600</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bCs/>
                <w:lang w:val="uk-UA"/>
              </w:rPr>
            </w:pPr>
            <w:r w:rsidRPr="00163E53">
              <w:rPr>
                <w:rFonts w:ascii="Times New Roman" w:hAnsi="Times New Roman" w:cs="Times New Roman"/>
                <w:bCs/>
                <w:lang w:val="uk-UA"/>
              </w:rPr>
              <w:t>Інші видатки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144635" w:rsidP="00FE443C">
            <w:pPr>
              <w:spacing w:after="0" w:line="240" w:lineRule="auto"/>
              <w:jc w:val="center"/>
              <w:rPr>
                <w:rFonts w:ascii="Times New Roman" w:hAnsi="Times New Roman" w:cs="Times New Roman"/>
                <w:bCs/>
                <w:lang w:val="en-US"/>
              </w:rPr>
            </w:pPr>
            <w:r w:rsidRPr="00163E53">
              <w:rPr>
                <w:rFonts w:ascii="Times New Roman" w:hAnsi="Times New Roman" w:cs="Times New Roman"/>
                <w:bCs/>
                <w:lang w:val="en-US"/>
              </w:rPr>
              <w:t>181 286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144635" w:rsidP="00FE443C">
            <w:pPr>
              <w:spacing w:after="0" w:line="240" w:lineRule="auto"/>
              <w:jc w:val="center"/>
              <w:rPr>
                <w:rFonts w:ascii="Times New Roman" w:hAnsi="Times New Roman" w:cs="Times New Roman"/>
                <w:bCs/>
                <w:lang w:val="en-US"/>
              </w:rPr>
            </w:pPr>
            <w:r w:rsidRPr="00163E53">
              <w:rPr>
                <w:rFonts w:ascii="Times New Roman" w:hAnsi="Times New Roman" w:cs="Times New Roman"/>
                <w:bCs/>
                <w:lang w:val="en-US"/>
              </w:rPr>
              <w:t>181 286</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
                <w:bCs/>
                <w:lang w:val="uk-UA"/>
              </w:rPr>
            </w:pPr>
            <w:r w:rsidRPr="00163E53">
              <w:rPr>
                <w:rFonts w:ascii="Times New Roman" w:hAnsi="Times New Roman" w:cs="Times New Roman"/>
                <w:b/>
                <w:bCs/>
                <w:lang w:val="uk-UA"/>
              </w:rPr>
              <w:t>1010000</w:t>
            </w:r>
          </w:p>
        </w:tc>
        <w:tc>
          <w:tcPr>
            <w:tcW w:w="709"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bCs/>
                <w:lang w:val="uk-UA"/>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b/>
                <w:bCs/>
                <w:lang w:val="uk-UA"/>
              </w:rPr>
            </w:pPr>
            <w:r w:rsidRPr="00163E53">
              <w:rPr>
                <w:rFonts w:ascii="Times New Roman" w:hAnsi="Times New Roman" w:cs="Times New Roman"/>
                <w:b/>
                <w:bCs/>
                <w:lang w:val="uk-UA"/>
              </w:rPr>
              <w:t>Управління освіти, молоді та спорту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
                <w:bCs/>
                <w:lang w:val="uk-UA"/>
              </w:rPr>
            </w:pPr>
            <w:r w:rsidRPr="00163E53">
              <w:rPr>
                <w:rFonts w:ascii="Times New Roman" w:hAnsi="Times New Roman" w:cs="Times New Roman"/>
                <w:b/>
                <w:bCs/>
                <w:lang w:val="uk-UA"/>
              </w:rPr>
              <w:t>609 000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
                <w:bCs/>
                <w:lang w:val="uk-UA"/>
              </w:rPr>
            </w:pPr>
            <w:r w:rsidRPr="00163E53">
              <w:rPr>
                <w:rFonts w:ascii="Times New Roman" w:hAnsi="Times New Roman" w:cs="Times New Roman"/>
                <w:b/>
                <w:bCs/>
                <w:lang w:val="uk-UA"/>
              </w:rPr>
              <w:t>609 000</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r>
      <w:tr w:rsidR="00FE443C" w:rsidRPr="00163E53" w:rsidTr="00F42EC5">
        <w:trPr>
          <w:trHeight w:val="361"/>
        </w:trPr>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1011010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1010</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bCs/>
                <w:lang w:val="uk-UA"/>
              </w:rPr>
            </w:pPr>
            <w:r w:rsidRPr="00163E53">
              <w:rPr>
                <w:rFonts w:ascii="Times New Roman" w:hAnsi="Times New Roman" w:cs="Times New Roman"/>
                <w:bCs/>
                <w:lang w:val="uk-UA"/>
              </w:rPr>
              <w:t>Дошкільна освіта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90 000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90 000</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r>
      <w:tr w:rsidR="00FE443C" w:rsidRPr="00163E53" w:rsidTr="00F42EC5">
        <w:trPr>
          <w:trHeight w:val="863"/>
        </w:trPr>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1011020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1020</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lang w:val="uk-UA"/>
              </w:rPr>
            </w:pPr>
            <w:r w:rsidRPr="00163E53">
              <w:rPr>
                <w:rFonts w:ascii="Times New Roman" w:hAnsi="Times New Roman" w:cs="Times New Roman"/>
                <w:lang w:val="uk-UA"/>
              </w:rPr>
              <w:t>Надання загальної середньої освіти загальноосвітніми навчальними закладами ( в т.ч. школою-дитячим садком, інтернатом при школі), спеціалізованими школами, ліцеями, гімназіями, колегіумами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110 000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110 000</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r>
      <w:tr w:rsidR="00FE443C" w:rsidRPr="00163E53" w:rsidTr="00F42EC5">
        <w:trPr>
          <w:trHeight w:val="863"/>
        </w:trPr>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1011170</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1170</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lang w:val="uk-UA"/>
              </w:rPr>
            </w:pPr>
            <w:r w:rsidRPr="00163E53">
              <w:rPr>
                <w:rFonts w:ascii="Times New Roman" w:hAnsi="Times New Roman" w:cs="Times New Roman"/>
                <w:lang w:val="uk-UA"/>
              </w:rPr>
              <w:t>Методичне забезпечення діяльності навчальних закладів та інші заходи в галузі освіти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20 000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20 000</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r>
      <w:tr w:rsidR="00FE443C" w:rsidRPr="00163E53" w:rsidTr="00F42EC5">
        <w:trPr>
          <w:trHeight w:val="863"/>
        </w:trPr>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1011190</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1190</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lang w:val="uk-UA"/>
              </w:rPr>
            </w:pPr>
            <w:r w:rsidRPr="00163E53">
              <w:rPr>
                <w:rFonts w:ascii="Times New Roman" w:hAnsi="Times New Roman" w:cs="Times New Roman"/>
                <w:lang w:val="uk-UA"/>
              </w:rPr>
              <w:t>Централізоване ведення бухгалтерського обліку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20 000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20 000</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r>
      <w:tr w:rsidR="00FE443C" w:rsidRPr="00163E53" w:rsidTr="00F42EC5">
        <w:trPr>
          <w:trHeight w:val="509"/>
        </w:trPr>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1011200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1200</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lang w:val="uk-UA"/>
              </w:rPr>
            </w:pPr>
            <w:r w:rsidRPr="00163E53">
              <w:rPr>
                <w:rFonts w:ascii="Times New Roman" w:hAnsi="Times New Roman" w:cs="Times New Roman"/>
                <w:lang w:val="uk-UA"/>
              </w:rPr>
              <w:t>Здійснення централізованого господарського обслуговування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20 000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20 000</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1013160</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3160</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lang w:val="uk-UA"/>
              </w:rPr>
            </w:pPr>
            <w:r w:rsidRPr="00163E53">
              <w:rPr>
                <w:rFonts w:ascii="Times New Roman" w:hAnsi="Times New Roman" w:cs="Times New Roman"/>
                <w:lang w:val="uk-UA"/>
              </w:rPr>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199 000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199 000</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1015031</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5031</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lang w:val="uk-UA"/>
              </w:rPr>
            </w:pPr>
            <w:r w:rsidRPr="00163E53">
              <w:rPr>
                <w:rFonts w:ascii="Times New Roman" w:hAnsi="Times New Roman" w:cs="Times New Roman"/>
                <w:lang w:val="uk-UA"/>
              </w:rPr>
              <w:t>Утримання та навчально-тренувальна робота комунальних дитячо-юнацьких спортивних шкіл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50 000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 xml:space="preserve">50 000 </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1015061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5061</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lang w:val="uk-UA"/>
              </w:rPr>
            </w:pPr>
            <w:r w:rsidRPr="00163E53">
              <w:rPr>
                <w:rFonts w:ascii="Times New Roman" w:hAnsi="Times New Roman" w:cs="Times New Roman"/>
                <w:lang w:val="uk-UA"/>
              </w:rPr>
              <w:t>Забезпечення діяльності місцевих центрів фізичного здоров»я населення  «Спорт для всіх» та проведення заходів серед населення регіону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100 000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100 000</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
                <w:lang w:val="uk-UA"/>
              </w:rPr>
            </w:pPr>
            <w:r w:rsidRPr="00163E53">
              <w:rPr>
                <w:rFonts w:ascii="Times New Roman" w:hAnsi="Times New Roman" w:cs="Times New Roman"/>
                <w:b/>
                <w:lang w:val="uk-UA"/>
              </w:rPr>
              <w:t>7610170</w:t>
            </w:r>
          </w:p>
        </w:tc>
        <w:tc>
          <w:tcPr>
            <w:tcW w:w="709"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lang w:val="uk-UA"/>
              </w:rPr>
            </w:pPr>
            <w:r w:rsidRPr="00163E53">
              <w:rPr>
                <w:rFonts w:ascii="Times New Roman" w:hAnsi="Times New Roman" w:cs="Times New Roman"/>
                <w:b/>
                <w:lang w:val="uk-UA"/>
              </w:rPr>
              <w:t>Фінансове управління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
                <w:bCs/>
                <w:lang w:val="uk-UA"/>
              </w:rPr>
            </w:pPr>
            <w:r w:rsidRPr="00163E53">
              <w:rPr>
                <w:rFonts w:ascii="Times New Roman" w:hAnsi="Times New Roman" w:cs="Times New Roman"/>
                <w:b/>
                <w:bCs/>
                <w:lang w:val="uk-UA"/>
              </w:rPr>
              <w:t>842 227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
                <w:bCs/>
                <w:lang w:val="uk-UA"/>
              </w:rPr>
            </w:pPr>
            <w:r w:rsidRPr="00163E53">
              <w:rPr>
                <w:rFonts w:ascii="Times New Roman" w:hAnsi="Times New Roman" w:cs="Times New Roman"/>
                <w:b/>
                <w:bCs/>
                <w:lang w:val="uk-UA"/>
              </w:rPr>
              <w:t>842 227</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7618800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8800</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lang w:val="uk-UA"/>
              </w:rPr>
            </w:pPr>
            <w:r w:rsidRPr="00163E53">
              <w:rPr>
                <w:rFonts w:ascii="Times New Roman" w:hAnsi="Times New Roman" w:cs="Times New Roman"/>
                <w:lang w:val="uk-UA"/>
              </w:rPr>
              <w:t>Інші субвенції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842 227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842 227</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r>
      <w:tr w:rsidR="00FE443C" w:rsidRPr="00163E53" w:rsidTr="00144635">
        <w:tc>
          <w:tcPr>
            <w:tcW w:w="99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b/>
                <w:lang w:val="uk-UA"/>
              </w:rPr>
            </w:pPr>
            <w:r w:rsidRPr="00163E53">
              <w:rPr>
                <w:rFonts w:ascii="Times New Roman" w:hAnsi="Times New Roman" w:cs="Times New Roman"/>
                <w:b/>
                <w:lang w:val="uk-UA"/>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144635" w:rsidP="00FE443C">
            <w:pPr>
              <w:spacing w:after="0" w:line="240" w:lineRule="auto"/>
              <w:jc w:val="center"/>
              <w:rPr>
                <w:rFonts w:ascii="Times New Roman" w:hAnsi="Times New Roman" w:cs="Times New Roman"/>
                <w:b/>
                <w:bCs/>
                <w:lang w:val="en-US"/>
              </w:rPr>
            </w:pPr>
            <w:r w:rsidRPr="00163E53">
              <w:rPr>
                <w:rFonts w:ascii="Times New Roman" w:hAnsi="Times New Roman" w:cs="Times New Roman"/>
                <w:b/>
                <w:bCs/>
                <w:lang w:val="en-US"/>
              </w:rPr>
              <w:t>5618600</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144635" w:rsidP="00FE443C">
            <w:pPr>
              <w:spacing w:after="0" w:line="240" w:lineRule="auto"/>
              <w:jc w:val="center"/>
              <w:rPr>
                <w:rFonts w:ascii="Times New Roman" w:hAnsi="Times New Roman" w:cs="Times New Roman"/>
                <w:b/>
                <w:bCs/>
                <w:lang w:val="en-US"/>
              </w:rPr>
            </w:pPr>
            <w:r w:rsidRPr="00163E53">
              <w:rPr>
                <w:rFonts w:ascii="Times New Roman" w:hAnsi="Times New Roman" w:cs="Times New Roman"/>
                <w:b/>
                <w:bCs/>
                <w:lang w:val="en-US"/>
              </w:rPr>
              <w:t>5618600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
                <w:bCs/>
                <w:lang w:val="uk-UA"/>
              </w:rPr>
            </w:pPr>
            <w:r w:rsidRPr="00163E53">
              <w:rPr>
                <w:rFonts w:ascii="Times New Roman" w:hAnsi="Times New Roman" w:cs="Times New Roman"/>
                <w:b/>
                <w:bCs/>
                <w:lang w:val="uk-UA"/>
              </w:rPr>
              <w:t>19 200</w:t>
            </w: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r>
    </w:tbl>
    <w:p w:rsidR="00FE443C" w:rsidRPr="00FE443C" w:rsidRDefault="00FE443C" w:rsidP="00FE443C">
      <w:pPr>
        <w:tabs>
          <w:tab w:val="left" w:pos="0"/>
          <w:tab w:val="left" w:pos="1770"/>
        </w:tabs>
        <w:spacing w:after="0" w:line="240" w:lineRule="auto"/>
        <w:jc w:val="both"/>
        <w:rPr>
          <w:rFonts w:ascii="Times New Roman" w:hAnsi="Times New Roman" w:cs="Times New Roman"/>
          <w:sz w:val="24"/>
          <w:szCs w:val="24"/>
          <w:lang w:val="uk-UA"/>
        </w:rPr>
      </w:pPr>
    </w:p>
    <w:p w:rsidR="00FE443C" w:rsidRPr="00FE443C" w:rsidRDefault="00FE443C" w:rsidP="00FE443C">
      <w:pPr>
        <w:tabs>
          <w:tab w:val="left" w:pos="0"/>
          <w:tab w:val="left" w:pos="284"/>
        </w:tabs>
        <w:spacing w:after="0" w:line="240" w:lineRule="auto"/>
        <w:ind w:firstLine="284"/>
        <w:jc w:val="both"/>
        <w:rPr>
          <w:rFonts w:ascii="Times New Roman" w:hAnsi="Times New Roman" w:cs="Times New Roman"/>
          <w:sz w:val="24"/>
          <w:szCs w:val="24"/>
          <w:lang w:val="uk-UA"/>
        </w:rPr>
      </w:pPr>
      <w:r w:rsidRPr="00FE443C">
        <w:rPr>
          <w:rFonts w:ascii="Times New Roman" w:hAnsi="Times New Roman" w:cs="Times New Roman"/>
          <w:sz w:val="24"/>
          <w:szCs w:val="24"/>
          <w:lang w:val="uk-UA"/>
        </w:rPr>
        <w:tab/>
        <w:t xml:space="preserve">Затвердити дефіцит загального фонду міського бюджету в сумі </w:t>
      </w:r>
      <w:r w:rsidR="00144635" w:rsidRPr="00144635">
        <w:rPr>
          <w:rFonts w:ascii="Times New Roman" w:hAnsi="Times New Roman" w:cs="Times New Roman"/>
          <w:sz w:val="24"/>
          <w:szCs w:val="24"/>
        </w:rPr>
        <w:t>5</w:t>
      </w:r>
      <w:r w:rsidR="00144635">
        <w:rPr>
          <w:rFonts w:ascii="Times New Roman" w:hAnsi="Times New Roman" w:cs="Times New Roman"/>
          <w:sz w:val="24"/>
          <w:szCs w:val="24"/>
        </w:rPr>
        <w:t> </w:t>
      </w:r>
      <w:r w:rsidR="00144635" w:rsidRPr="00144635">
        <w:rPr>
          <w:rFonts w:ascii="Times New Roman" w:hAnsi="Times New Roman" w:cs="Times New Roman"/>
          <w:sz w:val="24"/>
          <w:szCs w:val="24"/>
        </w:rPr>
        <w:t>618 600</w:t>
      </w:r>
      <w:r w:rsidRPr="00FE443C">
        <w:rPr>
          <w:rFonts w:ascii="Times New Roman" w:hAnsi="Times New Roman" w:cs="Times New Roman"/>
          <w:sz w:val="24"/>
          <w:szCs w:val="24"/>
          <w:lang w:val="uk-UA"/>
        </w:rPr>
        <w:t xml:space="preserve"> грн., джерелом покриття якого затвердити вільні лишки загального фонду, які утворилися станом на 01.01.2017 року.</w:t>
      </w:r>
    </w:p>
    <w:p w:rsidR="00FE443C" w:rsidRPr="00FE443C" w:rsidRDefault="00FE443C" w:rsidP="00FE443C">
      <w:pPr>
        <w:pStyle w:val="a7"/>
        <w:spacing w:after="0" w:line="240" w:lineRule="auto"/>
        <w:ind w:left="0" w:firstLine="567"/>
        <w:jc w:val="both"/>
        <w:rPr>
          <w:rFonts w:ascii="Times New Roman" w:hAnsi="Times New Roman" w:cs="Times New Roman"/>
          <w:sz w:val="24"/>
          <w:szCs w:val="24"/>
          <w:u w:val="single"/>
        </w:rPr>
      </w:pPr>
      <w:r w:rsidRPr="00FE443C">
        <w:rPr>
          <w:rFonts w:ascii="Times New Roman" w:hAnsi="Times New Roman" w:cs="Times New Roman"/>
          <w:sz w:val="24"/>
          <w:szCs w:val="24"/>
        </w:rPr>
        <w:t>Змінити цільове призначення «Іншої субвенції», виділеної районному бюджету рішенням сесії міської ради від 10.01.2017 року №1-18/2017р на утримання районної ради на протязі 1 кварталу 2017 року в сумі 210 000 грн., передбачивши її на фінансування енергоносіїв по КУ «Дунаєвецька ЦРЛ».</w:t>
      </w:r>
    </w:p>
    <w:p w:rsidR="00FE443C" w:rsidRPr="00FE443C" w:rsidRDefault="00FE443C" w:rsidP="00147019">
      <w:pPr>
        <w:spacing w:after="0" w:line="240" w:lineRule="auto"/>
        <w:jc w:val="both"/>
        <w:rPr>
          <w:rFonts w:ascii="Times New Roman" w:hAnsi="Times New Roman" w:cs="Times New Roman"/>
          <w:sz w:val="24"/>
          <w:szCs w:val="24"/>
          <w:lang w:val="uk-UA"/>
        </w:rPr>
      </w:pPr>
      <w:r w:rsidRPr="00FE443C">
        <w:rPr>
          <w:rFonts w:ascii="Times New Roman" w:hAnsi="Times New Roman" w:cs="Times New Roman"/>
          <w:sz w:val="24"/>
          <w:szCs w:val="24"/>
          <w:lang w:val="uk-UA"/>
        </w:rPr>
        <w:tab/>
        <w:t xml:space="preserve">Зменшити видатки спеціального фонду по КПК 0116021 «Капітальний ремонт житлового фонду» та збільшити видатки загального фонду по КПК 0116030 «Фінансова підтримка об»єктів житлово-комунального господарства» на суму 56 940 грн. (головний розпорядник – міська рада). Зменшити дефіцит спеціального фонду міського бюджету </w:t>
      </w:r>
      <w:r w:rsidRPr="00FE443C">
        <w:rPr>
          <w:rFonts w:ascii="Times New Roman" w:hAnsi="Times New Roman" w:cs="Times New Roman"/>
          <w:sz w:val="24"/>
          <w:szCs w:val="24"/>
          <w:lang w:val="uk-UA"/>
        </w:rPr>
        <w:lastRenderedPageBreak/>
        <w:t>(бюджету розвитку) та кошти, що передаються з загального фонду до спеціального фонду (бюджету розвитку) на суму 56 940 грн.</w:t>
      </w:r>
    </w:p>
    <w:p w:rsidR="00FE443C" w:rsidRPr="00147019" w:rsidRDefault="00FE443C" w:rsidP="00FE443C">
      <w:pPr>
        <w:spacing w:after="0" w:line="240" w:lineRule="auto"/>
        <w:ind w:firstLine="567"/>
        <w:jc w:val="both"/>
        <w:rPr>
          <w:rFonts w:ascii="Times New Roman" w:hAnsi="Times New Roman" w:cs="Times New Roman"/>
          <w:lang w:val="uk-UA"/>
        </w:rPr>
      </w:pPr>
      <w:r w:rsidRPr="00FE443C">
        <w:rPr>
          <w:rFonts w:ascii="Times New Roman" w:hAnsi="Times New Roman" w:cs="Times New Roman"/>
          <w:sz w:val="24"/>
          <w:szCs w:val="24"/>
          <w:lang w:val="uk-UA"/>
        </w:rPr>
        <w:t xml:space="preserve">1.2. Збільшити видатки спеціального фонду міського бюджету на суму  3 957 300  </w:t>
      </w:r>
      <w:r w:rsidRPr="00147019">
        <w:rPr>
          <w:rFonts w:ascii="Times New Roman" w:hAnsi="Times New Roman" w:cs="Times New Roman"/>
          <w:lang w:val="uk-UA"/>
        </w:rPr>
        <w:t>грн., в тому числі:</w:t>
      </w:r>
    </w:p>
    <w:tbl>
      <w:tblPr>
        <w:tblW w:w="1090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708"/>
        <w:gridCol w:w="2579"/>
        <w:gridCol w:w="1260"/>
        <w:gridCol w:w="720"/>
        <w:gridCol w:w="720"/>
        <w:gridCol w:w="720"/>
        <w:gridCol w:w="1080"/>
        <w:gridCol w:w="1080"/>
        <w:gridCol w:w="1080"/>
      </w:tblGrid>
      <w:tr w:rsidR="00FE443C" w:rsidRPr="00147019" w:rsidTr="00F42EC5">
        <w:tc>
          <w:tcPr>
            <w:tcW w:w="958"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lang w:val="uk-UA"/>
              </w:rPr>
            </w:pPr>
            <w:r w:rsidRPr="00147019">
              <w:rPr>
                <w:rFonts w:ascii="Times New Roman" w:hAnsi="Times New Roman" w:cs="Times New Roman"/>
                <w:lang w:val="uk-UA"/>
              </w:rPr>
              <w:t>Код програмної класифікації</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lang w:val="uk-UA"/>
              </w:rPr>
            </w:pPr>
            <w:r w:rsidRPr="00147019">
              <w:rPr>
                <w:rFonts w:ascii="Times New Roman" w:hAnsi="Times New Roman" w:cs="Times New Roman"/>
                <w:lang w:val="uk-UA"/>
              </w:rPr>
              <w:t>Код ТПКВКМБ</w:t>
            </w:r>
          </w:p>
        </w:tc>
        <w:tc>
          <w:tcPr>
            <w:tcW w:w="2579"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lang w:val="uk-UA"/>
              </w:rPr>
            </w:pPr>
            <w:r w:rsidRPr="00147019">
              <w:rPr>
                <w:rFonts w:ascii="Times New Roman" w:hAnsi="Times New Roman" w:cs="Times New Roman"/>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tabs>
                <w:tab w:val="left" w:pos="10100"/>
              </w:tabs>
              <w:spacing w:after="0" w:line="240" w:lineRule="auto"/>
              <w:jc w:val="center"/>
              <w:rPr>
                <w:rFonts w:ascii="Times New Roman" w:hAnsi="Times New Roman" w:cs="Times New Roman"/>
                <w:lang w:val="uk-UA"/>
              </w:rPr>
            </w:pPr>
            <w:r w:rsidRPr="00147019">
              <w:rPr>
                <w:rFonts w:ascii="Times New Roman" w:hAnsi="Times New Roman" w:cs="Times New Roman"/>
                <w:lang w:val="uk-UA"/>
              </w:rPr>
              <w:t>Всього</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tabs>
                <w:tab w:val="left" w:pos="10100"/>
              </w:tabs>
              <w:spacing w:after="0" w:line="240" w:lineRule="auto"/>
              <w:jc w:val="center"/>
              <w:rPr>
                <w:rFonts w:ascii="Times New Roman" w:hAnsi="Times New Roman" w:cs="Times New Roman"/>
                <w:lang w:val="uk-UA"/>
              </w:rPr>
            </w:pPr>
            <w:r w:rsidRPr="00147019">
              <w:rPr>
                <w:rFonts w:ascii="Times New Roman" w:hAnsi="Times New Roman" w:cs="Times New Roman"/>
                <w:lang w:val="uk-UA"/>
              </w:rPr>
              <w:t>Споживання</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tabs>
                <w:tab w:val="left" w:pos="10100"/>
              </w:tabs>
              <w:spacing w:after="0" w:line="240" w:lineRule="auto"/>
              <w:jc w:val="center"/>
              <w:rPr>
                <w:rFonts w:ascii="Times New Roman" w:hAnsi="Times New Roman" w:cs="Times New Roman"/>
                <w:lang w:val="uk-UA"/>
              </w:rPr>
            </w:pPr>
            <w:r w:rsidRPr="00147019">
              <w:rPr>
                <w:rFonts w:ascii="Times New Roman" w:hAnsi="Times New Roman" w:cs="Times New Roman"/>
                <w:lang w:val="uk-UA"/>
              </w:rPr>
              <w:t>з них</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tabs>
                <w:tab w:val="left" w:pos="10100"/>
              </w:tabs>
              <w:spacing w:after="0" w:line="240" w:lineRule="auto"/>
              <w:jc w:val="center"/>
              <w:rPr>
                <w:rFonts w:ascii="Times New Roman" w:hAnsi="Times New Roman" w:cs="Times New Roman"/>
                <w:lang w:val="uk-UA"/>
              </w:rPr>
            </w:pPr>
            <w:r w:rsidRPr="00147019">
              <w:rPr>
                <w:rFonts w:ascii="Times New Roman" w:hAnsi="Times New Roman" w:cs="Times New Roman"/>
                <w:lang w:val="uk-UA"/>
              </w:rPr>
              <w:t>Розвитку</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tabs>
                <w:tab w:val="left" w:pos="10100"/>
              </w:tabs>
              <w:spacing w:after="0" w:line="240" w:lineRule="auto"/>
              <w:jc w:val="center"/>
              <w:rPr>
                <w:rFonts w:ascii="Times New Roman" w:hAnsi="Times New Roman" w:cs="Times New Roman"/>
                <w:lang w:val="uk-UA"/>
              </w:rPr>
            </w:pPr>
            <w:r w:rsidRPr="00147019">
              <w:rPr>
                <w:rFonts w:ascii="Times New Roman" w:hAnsi="Times New Roman" w:cs="Times New Roman"/>
                <w:lang w:val="uk-UA"/>
              </w:rPr>
              <w:t>з них</w:t>
            </w:r>
          </w:p>
        </w:tc>
      </w:tr>
      <w:tr w:rsidR="00FE443C" w:rsidRPr="00147019" w:rsidTr="00F42EC5">
        <w:trPr>
          <w:trHeight w:val="999"/>
        </w:trPr>
        <w:tc>
          <w:tcPr>
            <w:tcW w:w="958" w:type="dxa"/>
            <w:vMerge/>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lang w:val="uk-UA"/>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lang w:val="uk-UA"/>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lang w:val="uk-UA"/>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FE443C" w:rsidRPr="00147019" w:rsidRDefault="00FE443C" w:rsidP="00FE443C">
            <w:pPr>
              <w:spacing w:after="0" w:line="240" w:lineRule="auto"/>
              <w:jc w:val="center"/>
              <w:rPr>
                <w:rFonts w:ascii="Times New Roman" w:hAnsi="Times New Roman" w:cs="Times New Roman"/>
                <w:lang w:val="uk-UA"/>
              </w:rPr>
            </w:pPr>
            <w:r w:rsidRPr="00147019">
              <w:rPr>
                <w:rFonts w:ascii="Times New Roman" w:hAnsi="Times New Roman" w:cs="Times New Roman"/>
                <w:lang w:val="uk-UA"/>
              </w:rPr>
              <w:t>Оплата праці</w:t>
            </w:r>
          </w:p>
          <w:p w:rsidR="00FE443C" w:rsidRPr="00147019" w:rsidRDefault="00FE443C" w:rsidP="00FE443C">
            <w:pPr>
              <w:spacing w:after="0" w:line="240" w:lineRule="auto"/>
              <w:jc w:val="center"/>
              <w:rPr>
                <w:rFonts w:ascii="Times New Roman" w:hAnsi="Times New Roman" w:cs="Times New Roman"/>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tabs>
                <w:tab w:val="left" w:pos="10100"/>
              </w:tabs>
              <w:spacing w:after="0" w:line="240" w:lineRule="auto"/>
              <w:jc w:val="center"/>
              <w:rPr>
                <w:rFonts w:ascii="Times New Roman" w:hAnsi="Times New Roman" w:cs="Times New Roman"/>
                <w:lang w:val="uk-UA"/>
              </w:rPr>
            </w:pPr>
            <w:r w:rsidRPr="00147019">
              <w:rPr>
                <w:rFonts w:ascii="Times New Roman" w:hAnsi="Times New Roman" w:cs="Times New Roman"/>
                <w:lang w:val="uk-UA"/>
              </w:rPr>
              <w:t>Комунальні послуги та енергоносії</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lang w:val="uk-UA"/>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tabs>
                <w:tab w:val="left" w:pos="10100"/>
              </w:tabs>
              <w:spacing w:after="0" w:line="240" w:lineRule="auto"/>
              <w:jc w:val="center"/>
              <w:rPr>
                <w:rFonts w:ascii="Times New Roman" w:hAnsi="Times New Roman" w:cs="Times New Roman"/>
                <w:lang w:val="uk-UA"/>
              </w:rPr>
            </w:pPr>
            <w:r w:rsidRPr="00147019">
              <w:rPr>
                <w:rFonts w:ascii="Times New Roman" w:hAnsi="Times New Roman" w:cs="Times New Roman"/>
                <w:lang w:val="uk-UA"/>
              </w:rPr>
              <w:t>Бюджет розвитку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tabs>
                <w:tab w:val="left" w:pos="10100"/>
              </w:tabs>
              <w:spacing w:after="0" w:line="240" w:lineRule="auto"/>
              <w:jc w:val="center"/>
              <w:rPr>
                <w:rFonts w:ascii="Times New Roman" w:hAnsi="Times New Roman" w:cs="Times New Roman"/>
                <w:lang w:val="uk-UA"/>
              </w:rPr>
            </w:pPr>
            <w:r w:rsidRPr="00147019">
              <w:rPr>
                <w:rFonts w:ascii="Times New Roman" w:hAnsi="Times New Roman" w:cs="Times New Roman"/>
                <w:lang w:val="uk-UA"/>
              </w:rPr>
              <w:t>З них капітальні видатки за рахунок коштів, що передаються із загального фонду до бюджету розвитку</w:t>
            </w:r>
          </w:p>
        </w:tc>
      </w:tr>
      <w:tr w:rsidR="00FE443C" w:rsidRPr="00147019" w:rsidTr="00F42EC5">
        <w:tc>
          <w:tcPr>
            <w:tcW w:w="958"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b/>
                <w:bCs/>
                <w:lang w:val="uk-UA"/>
              </w:rPr>
            </w:pPr>
            <w:r w:rsidRPr="00147019">
              <w:rPr>
                <w:rFonts w:ascii="Times New Roman" w:hAnsi="Times New Roman" w:cs="Times New Roman"/>
                <w:b/>
                <w:bCs/>
                <w:lang w:val="uk-UA"/>
              </w:rPr>
              <w:t>0110000</w:t>
            </w:r>
          </w:p>
        </w:tc>
        <w:tc>
          <w:tcPr>
            <w:tcW w:w="708" w:type="dxa"/>
            <w:tcBorders>
              <w:top w:val="single" w:sz="4" w:space="0" w:color="auto"/>
              <w:left w:val="single" w:sz="4" w:space="0" w:color="auto"/>
              <w:bottom w:val="single" w:sz="4" w:space="0" w:color="auto"/>
              <w:right w:val="single" w:sz="4" w:space="0" w:color="auto"/>
            </w:tcBorders>
            <w:vAlign w:val="center"/>
          </w:tcPr>
          <w:p w:rsidR="00FE443C" w:rsidRPr="00147019" w:rsidRDefault="00FE443C" w:rsidP="00FE443C">
            <w:pPr>
              <w:spacing w:after="0" w:line="240" w:lineRule="auto"/>
              <w:jc w:val="center"/>
              <w:rPr>
                <w:rFonts w:ascii="Times New Roman" w:hAnsi="Times New Roman" w:cs="Times New Roman"/>
                <w:b/>
                <w:bCs/>
              </w:rPr>
            </w:pPr>
          </w:p>
        </w:tc>
        <w:tc>
          <w:tcPr>
            <w:tcW w:w="2579"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b/>
                <w:bCs/>
              </w:rPr>
            </w:pPr>
            <w:r w:rsidRPr="00147019">
              <w:rPr>
                <w:rFonts w:ascii="Times New Roman" w:hAnsi="Times New Roman" w:cs="Times New Roman"/>
                <w:b/>
                <w:bCs/>
              </w:rPr>
              <w:t>Міська рада</w:t>
            </w:r>
          </w:p>
        </w:tc>
        <w:tc>
          <w:tcPr>
            <w:tcW w:w="126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jc w:val="center"/>
              <w:rPr>
                <w:rFonts w:ascii="Times New Roman" w:hAnsi="Times New Roman" w:cs="Times New Roman"/>
                <w:b/>
                <w:lang w:val="uk-UA"/>
              </w:rPr>
            </w:pPr>
            <w:r w:rsidRPr="00147019">
              <w:rPr>
                <w:rFonts w:ascii="Times New Roman" w:hAnsi="Times New Roman" w:cs="Times New Roman"/>
                <w:b/>
                <w:lang w:val="uk-UA"/>
              </w:rPr>
              <w:t>3 485 300</w:t>
            </w: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b/>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b/>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b/>
                <w:lang w:val="uk-UA"/>
              </w:rPr>
            </w:pP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b/>
                <w:lang w:val="uk-UA"/>
              </w:rPr>
            </w:pPr>
            <w:r w:rsidRPr="00147019">
              <w:rPr>
                <w:rFonts w:ascii="Times New Roman" w:hAnsi="Times New Roman" w:cs="Times New Roman"/>
                <w:b/>
                <w:lang w:val="uk-UA"/>
              </w:rPr>
              <w:t>3 485 300</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b/>
                <w:lang w:val="uk-UA"/>
              </w:rPr>
            </w:pPr>
            <w:r w:rsidRPr="00147019">
              <w:rPr>
                <w:rFonts w:ascii="Times New Roman" w:hAnsi="Times New Roman" w:cs="Times New Roman"/>
                <w:b/>
                <w:lang w:val="uk-UA"/>
              </w:rPr>
              <w:t>3 485 300</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b/>
                <w:lang w:val="uk-UA"/>
              </w:rPr>
            </w:pPr>
            <w:r w:rsidRPr="00147019">
              <w:rPr>
                <w:rFonts w:ascii="Times New Roman" w:hAnsi="Times New Roman" w:cs="Times New Roman"/>
                <w:b/>
                <w:lang w:val="uk-UA"/>
              </w:rPr>
              <w:t>3 485 300</w:t>
            </w:r>
          </w:p>
        </w:tc>
      </w:tr>
      <w:tr w:rsidR="00FE443C" w:rsidRPr="00147019" w:rsidTr="00F42EC5">
        <w:tc>
          <w:tcPr>
            <w:tcW w:w="958"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bCs/>
                <w:lang w:val="uk-UA"/>
              </w:rPr>
            </w:pPr>
            <w:r w:rsidRPr="00147019">
              <w:rPr>
                <w:rFonts w:ascii="Times New Roman" w:hAnsi="Times New Roman" w:cs="Times New Roman"/>
                <w:bCs/>
                <w:lang w:val="uk-UA"/>
              </w:rPr>
              <w:t>0116052</w:t>
            </w:r>
          </w:p>
        </w:tc>
        <w:tc>
          <w:tcPr>
            <w:tcW w:w="708"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bCs/>
                <w:lang w:val="uk-UA"/>
              </w:rPr>
            </w:pPr>
            <w:r w:rsidRPr="00147019">
              <w:rPr>
                <w:rFonts w:ascii="Times New Roman" w:hAnsi="Times New Roman" w:cs="Times New Roman"/>
                <w:bCs/>
                <w:lang w:val="uk-UA"/>
              </w:rPr>
              <w:t>6052</w:t>
            </w:r>
          </w:p>
        </w:tc>
        <w:tc>
          <w:tcPr>
            <w:tcW w:w="2579"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bCs/>
                <w:lang w:val="uk-UA"/>
              </w:rPr>
            </w:pPr>
            <w:r w:rsidRPr="00147019">
              <w:rPr>
                <w:rFonts w:ascii="Times New Roman" w:hAnsi="Times New Roman" w:cs="Times New Roman"/>
                <w:bCs/>
                <w:lang w:val="uk-UA"/>
              </w:rPr>
              <w:t>Забезпечення функціонування водопровідно-каналізаційного господарства</w:t>
            </w:r>
          </w:p>
        </w:tc>
        <w:tc>
          <w:tcPr>
            <w:tcW w:w="126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jc w:val="center"/>
              <w:rPr>
                <w:rFonts w:ascii="Times New Roman" w:hAnsi="Times New Roman" w:cs="Times New Roman"/>
                <w:lang w:val="uk-UA"/>
              </w:rPr>
            </w:pPr>
            <w:r w:rsidRPr="00147019">
              <w:rPr>
                <w:rFonts w:ascii="Times New Roman" w:hAnsi="Times New Roman" w:cs="Times New Roman"/>
                <w:lang w:val="uk-UA"/>
              </w:rPr>
              <w:t>558 300</w:t>
            </w: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lang w:val="uk-UA"/>
              </w:rPr>
            </w:pP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lang w:val="uk-UA"/>
              </w:rPr>
            </w:pPr>
            <w:r w:rsidRPr="00147019">
              <w:rPr>
                <w:rFonts w:ascii="Times New Roman" w:hAnsi="Times New Roman" w:cs="Times New Roman"/>
                <w:lang w:val="uk-UA"/>
              </w:rPr>
              <w:t>558 300</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lang w:val="uk-UA"/>
              </w:rPr>
            </w:pPr>
            <w:r w:rsidRPr="00147019">
              <w:rPr>
                <w:rFonts w:ascii="Times New Roman" w:hAnsi="Times New Roman" w:cs="Times New Roman"/>
                <w:lang w:val="uk-UA"/>
              </w:rPr>
              <w:t>558 300</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lang w:val="uk-UA"/>
              </w:rPr>
            </w:pPr>
            <w:r w:rsidRPr="00147019">
              <w:rPr>
                <w:rFonts w:ascii="Times New Roman" w:hAnsi="Times New Roman" w:cs="Times New Roman"/>
                <w:lang w:val="uk-UA"/>
              </w:rPr>
              <w:t>558 300</w:t>
            </w:r>
          </w:p>
        </w:tc>
      </w:tr>
      <w:tr w:rsidR="00FE443C" w:rsidRPr="00147019" w:rsidTr="00F42EC5">
        <w:tc>
          <w:tcPr>
            <w:tcW w:w="958"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bCs/>
                <w:lang w:val="uk-UA"/>
              </w:rPr>
            </w:pPr>
            <w:r w:rsidRPr="00147019">
              <w:rPr>
                <w:rFonts w:ascii="Times New Roman" w:hAnsi="Times New Roman" w:cs="Times New Roman"/>
                <w:bCs/>
                <w:lang w:val="uk-UA"/>
              </w:rPr>
              <w:t>0116060</w:t>
            </w:r>
          </w:p>
        </w:tc>
        <w:tc>
          <w:tcPr>
            <w:tcW w:w="708"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bCs/>
                <w:lang w:val="uk-UA"/>
              </w:rPr>
            </w:pPr>
            <w:r w:rsidRPr="00147019">
              <w:rPr>
                <w:rFonts w:ascii="Times New Roman" w:hAnsi="Times New Roman" w:cs="Times New Roman"/>
                <w:bCs/>
                <w:lang w:val="uk-UA"/>
              </w:rPr>
              <w:t>6060</w:t>
            </w:r>
          </w:p>
        </w:tc>
        <w:tc>
          <w:tcPr>
            <w:tcW w:w="2579"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bCs/>
                <w:lang w:val="uk-UA"/>
              </w:rPr>
            </w:pPr>
            <w:r w:rsidRPr="00147019">
              <w:rPr>
                <w:rFonts w:ascii="Times New Roman" w:hAnsi="Times New Roman" w:cs="Times New Roman"/>
                <w:bCs/>
                <w:lang w:val="uk-UA"/>
              </w:rPr>
              <w:t>Благоустрій міст, сіл, селищ</w:t>
            </w:r>
          </w:p>
        </w:tc>
        <w:tc>
          <w:tcPr>
            <w:tcW w:w="126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jc w:val="center"/>
              <w:rPr>
                <w:rFonts w:ascii="Times New Roman" w:hAnsi="Times New Roman" w:cs="Times New Roman"/>
                <w:lang w:val="uk-UA"/>
              </w:rPr>
            </w:pPr>
            <w:r w:rsidRPr="00147019">
              <w:rPr>
                <w:rFonts w:ascii="Times New Roman" w:hAnsi="Times New Roman" w:cs="Times New Roman"/>
                <w:lang w:val="uk-UA"/>
              </w:rPr>
              <w:t>1 660 000</w:t>
            </w: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lang w:val="uk-UA"/>
              </w:rPr>
            </w:pP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lang w:val="uk-UA"/>
              </w:rPr>
            </w:pPr>
            <w:r w:rsidRPr="00147019">
              <w:rPr>
                <w:rFonts w:ascii="Times New Roman" w:hAnsi="Times New Roman" w:cs="Times New Roman"/>
                <w:lang w:val="uk-UA"/>
              </w:rPr>
              <w:t>1 660 000</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lang w:val="uk-UA"/>
              </w:rPr>
            </w:pPr>
            <w:r w:rsidRPr="00147019">
              <w:rPr>
                <w:rFonts w:ascii="Times New Roman" w:hAnsi="Times New Roman" w:cs="Times New Roman"/>
                <w:lang w:val="uk-UA"/>
              </w:rPr>
              <w:t>1 660 000</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lang w:val="uk-UA"/>
              </w:rPr>
            </w:pPr>
            <w:r w:rsidRPr="00147019">
              <w:rPr>
                <w:rFonts w:ascii="Times New Roman" w:hAnsi="Times New Roman" w:cs="Times New Roman"/>
                <w:lang w:val="uk-UA"/>
              </w:rPr>
              <w:t>1 660 000</w:t>
            </w:r>
          </w:p>
        </w:tc>
      </w:tr>
      <w:tr w:rsidR="00FE443C" w:rsidRPr="00147019" w:rsidTr="00F42EC5">
        <w:tc>
          <w:tcPr>
            <w:tcW w:w="958"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bCs/>
                <w:lang w:val="uk-UA"/>
              </w:rPr>
            </w:pPr>
            <w:r w:rsidRPr="00147019">
              <w:rPr>
                <w:rFonts w:ascii="Times New Roman" w:hAnsi="Times New Roman" w:cs="Times New Roman"/>
                <w:bCs/>
                <w:lang w:val="uk-UA"/>
              </w:rPr>
              <w:t>0116310</w:t>
            </w:r>
          </w:p>
        </w:tc>
        <w:tc>
          <w:tcPr>
            <w:tcW w:w="708"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bCs/>
                <w:lang w:val="uk-UA"/>
              </w:rPr>
            </w:pPr>
            <w:r w:rsidRPr="00147019">
              <w:rPr>
                <w:rFonts w:ascii="Times New Roman" w:hAnsi="Times New Roman" w:cs="Times New Roman"/>
                <w:bCs/>
                <w:lang w:val="uk-UA"/>
              </w:rPr>
              <w:t>6310</w:t>
            </w:r>
          </w:p>
        </w:tc>
        <w:tc>
          <w:tcPr>
            <w:tcW w:w="2579"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bCs/>
                <w:lang w:val="uk-UA"/>
              </w:rPr>
            </w:pPr>
            <w:r w:rsidRPr="00147019">
              <w:rPr>
                <w:rFonts w:ascii="Times New Roman" w:hAnsi="Times New Roman" w:cs="Times New Roman"/>
                <w:bCs/>
                <w:lang w:val="uk-UA"/>
              </w:rPr>
              <w:t>Реалізація заходів щодо інвестиційного розвитку території</w:t>
            </w:r>
          </w:p>
        </w:tc>
        <w:tc>
          <w:tcPr>
            <w:tcW w:w="126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jc w:val="center"/>
              <w:rPr>
                <w:rFonts w:ascii="Times New Roman" w:hAnsi="Times New Roman" w:cs="Times New Roman"/>
                <w:lang w:val="uk-UA"/>
              </w:rPr>
            </w:pPr>
            <w:r w:rsidRPr="00147019">
              <w:rPr>
                <w:rFonts w:ascii="Times New Roman" w:hAnsi="Times New Roman" w:cs="Times New Roman"/>
                <w:lang w:val="uk-UA"/>
              </w:rPr>
              <w:t>1 267 000</w:t>
            </w: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lang w:val="uk-UA"/>
              </w:rPr>
            </w:pP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lang w:val="uk-UA"/>
              </w:rPr>
            </w:pPr>
            <w:r w:rsidRPr="00147019">
              <w:rPr>
                <w:rFonts w:ascii="Times New Roman" w:hAnsi="Times New Roman" w:cs="Times New Roman"/>
                <w:lang w:val="uk-UA"/>
              </w:rPr>
              <w:t>1 267 000</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lang w:val="uk-UA"/>
              </w:rPr>
            </w:pPr>
            <w:r w:rsidRPr="00147019">
              <w:rPr>
                <w:rFonts w:ascii="Times New Roman" w:hAnsi="Times New Roman" w:cs="Times New Roman"/>
                <w:lang w:val="uk-UA"/>
              </w:rPr>
              <w:t>1 267 000</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lang w:val="uk-UA"/>
              </w:rPr>
            </w:pPr>
            <w:r w:rsidRPr="00147019">
              <w:rPr>
                <w:rFonts w:ascii="Times New Roman" w:hAnsi="Times New Roman" w:cs="Times New Roman"/>
                <w:lang w:val="uk-UA"/>
              </w:rPr>
              <w:t>1 267 000</w:t>
            </w:r>
          </w:p>
        </w:tc>
      </w:tr>
      <w:tr w:rsidR="00FE443C" w:rsidRPr="00147019" w:rsidTr="00F42EC5">
        <w:tc>
          <w:tcPr>
            <w:tcW w:w="958"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b/>
                <w:bCs/>
                <w:lang w:val="uk-UA"/>
              </w:rPr>
            </w:pPr>
            <w:r w:rsidRPr="00147019">
              <w:rPr>
                <w:rFonts w:ascii="Times New Roman" w:hAnsi="Times New Roman" w:cs="Times New Roman"/>
                <w:b/>
                <w:bCs/>
                <w:lang w:val="uk-UA"/>
              </w:rPr>
              <w:t>1010000</w:t>
            </w:r>
          </w:p>
        </w:tc>
        <w:tc>
          <w:tcPr>
            <w:tcW w:w="708" w:type="dxa"/>
            <w:tcBorders>
              <w:top w:val="single" w:sz="4" w:space="0" w:color="auto"/>
              <w:left w:val="single" w:sz="4" w:space="0" w:color="auto"/>
              <w:bottom w:val="single" w:sz="4" w:space="0" w:color="auto"/>
              <w:right w:val="single" w:sz="4" w:space="0" w:color="auto"/>
            </w:tcBorders>
            <w:vAlign w:val="center"/>
          </w:tcPr>
          <w:p w:rsidR="00FE443C" w:rsidRPr="00147019" w:rsidRDefault="00FE443C" w:rsidP="00FE443C">
            <w:pPr>
              <w:spacing w:after="0" w:line="240" w:lineRule="auto"/>
              <w:jc w:val="center"/>
              <w:rPr>
                <w:rFonts w:ascii="Times New Roman" w:hAnsi="Times New Roman" w:cs="Times New Roman"/>
                <w:b/>
                <w:bCs/>
                <w:lang w:val="uk-UA"/>
              </w:rPr>
            </w:pPr>
          </w:p>
        </w:tc>
        <w:tc>
          <w:tcPr>
            <w:tcW w:w="2579"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b/>
                <w:bCs/>
                <w:lang w:val="uk-UA"/>
              </w:rPr>
            </w:pPr>
            <w:r w:rsidRPr="00147019">
              <w:rPr>
                <w:rFonts w:ascii="Times New Roman" w:hAnsi="Times New Roman" w:cs="Times New Roman"/>
                <w:b/>
                <w:bCs/>
                <w:lang w:val="uk-UA"/>
              </w:rPr>
              <w:t>Управління освіти, молоді та спорту</w:t>
            </w:r>
          </w:p>
        </w:tc>
        <w:tc>
          <w:tcPr>
            <w:tcW w:w="126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jc w:val="center"/>
              <w:rPr>
                <w:rFonts w:ascii="Times New Roman" w:hAnsi="Times New Roman" w:cs="Times New Roman"/>
                <w:b/>
                <w:lang w:val="uk-UA"/>
              </w:rPr>
            </w:pPr>
            <w:r w:rsidRPr="00147019">
              <w:rPr>
                <w:rFonts w:ascii="Times New Roman" w:hAnsi="Times New Roman" w:cs="Times New Roman"/>
                <w:b/>
                <w:lang w:val="uk-UA"/>
              </w:rPr>
              <w:t>472 000</w:t>
            </w: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b/>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b/>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b/>
                <w:lang w:val="uk-UA"/>
              </w:rPr>
            </w:pP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b/>
                <w:lang w:val="uk-UA"/>
              </w:rPr>
            </w:pPr>
            <w:r w:rsidRPr="00147019">
              <w:rPr>
                <w:rFonts w:ascii="Times New Roman" w:hAnsi="Times New Roman" w:cs="Times New Roman"/>
                <w:b/>
                <w:lang w:val="uk-UA"/>
              </w:rPr>
              <w:t>472 000</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b/>
                <w:lang w:val="uk-UA"/>
              </w:rPr>
            </w:pPr>
            <w:r w:rsidRPr="00147019">
              <w:rPr>
                <w:rFonts w:ascii="Times New Roman" w:hAnsi="Times New Roman" w:cs="Times New Roman"/>
                <w:b/>
                <w:lang w:val="uk-UA"/>
              </w:rPr>
              <w:t>472 000</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b/>
                <w:lang w:val="uk-UA"/>
              </w:rPr>
            </w:pPr>
            <w:r w:rsidRPr="00147019">
              <w:rPr>
                <w:rFonts w:ascii="Times New Roman" w:hAnsi="Times New Roman" w:cs="Times New Roman"/>
                <w:b/>
                <w:lang w:val="uk-UA"/>
              </w:rPr>
              <w:t>472 000</w:t>
            </w:r>
          </w:p>
        </w:tc>
      </w:tr>
      <w:tr w:rsidR="00FE443C" w:rsidRPr="00147019" w:rsidTr="00F42EC5">
        <w:tc>
          <w:tcPr>
            <w:tcW w:w="958"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bCs/>
                <w:lang w:val="uk-UA"/>
              </w:rPr>
            </w:pPr>
            <w:r w:rsidRPr="00147019">
              <w:rPr>
                <w:rFonts w:ascii="Times New Roman" w:hAnsi="Times New Roman" w:cs="Times New Roman"/>
                <w:bCs/>
                <w:lang w:val="uk-UA"/>
              </w:rPr>
              <w:t>1011020</w:t>
            </w:r>
          </w:p>
        </w:tc>
        <w:tc>
          <w:tcPr>
            <w:tcW w:w="708"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bCs/>
                <w:lang w:val="uk-UA"/>
              </w:rPr>
            </w:pPr>
            <w:r w:rsidRPr="00147019">
              <w:rPr>
                <w:rFonts w:ascii="Times New Roman" w:hAnsi="Times New Roman" w:cs="Times New Roman"/>
                <w:bCs/>
                <w:lang w:val="uk-UA"/>
              </w:rPr>
              <w:t>1020</w:t>
            </w:r>
          </w:p>
        </w:tc>
        <w:tc>
          <w:tcPr>
            <w:tcW w:w="2579"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bCs/>
                <w:lang w:val="uk-UA"/>
              </w:rPr>
            </w:pPr>
            <w:r w:rsidRPr="00147019">
              <w:rPr>
                <w:rFonts w:ascii="Times New Roman" w:hAnsi="Times New Roman" w:cs="Times New Roman"/>
                <w:bCs/>
                <w:lang w:val="uk-UA"/>
              </w:rPr>
              <w:t>Надання загальної середньої освіти загальноосвітніми навчальними закладами ( в т.ч. школою-дитячим садком, інтернатом при школі), спеціалізованими школами, ліцеями, гімназіями, колегіумами</w:t>
            </w:r>
          </w:p>
        </w:tc>
        <w:tc>
          <w:tcPr>
            <w:tcW w:w="126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jc w:val="center"/>
              <w:rPr>
                <w:rFonts w:ascii="Times New Roman" w:hAnsi="Times New Roman" w:cs="Times New Roman"/>
                <w:lang w:val="uk-UA"/>
              </w:rPr>
            </w:pPr>
            <w:r w:rsidRPr="00147019">
              <w:rPr>
                <w:rFonts w:ascii="Times New Roman" w:hAnsi="Times New Roman" w:cs="Times New Roman"/>
                <w:lang w:val="uk-UA"/>
              </w:rPr>
              <w:t>472 000</w:t>
            </w: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lang w:val="uk-UA"/>
              </w:rPr>
            </w:pP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lang w:val="uk-UA"/>
              </w:rPr>
            </w:pPr>
            <w:r w:rsidRPr="00147019">
              <w:rPr>
                <w:rFonts w:ascii="Times New Roman" w:hAnsi="Times New Roman" w:cs="Times New Roman"/>
                <w:lang w:val="uk-UA"/>
              </w:rPr>
              <w:t>472 000</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lang w:val="uk-UA"/>
              </w:rPr>
            </w:pPr>
            <w:r w:rsidRPr="00147019">
              <w:rPr>
                <w:rFonts w:ascii="Times New Roman" w:hAnsi="Times New Roman" w:cs="Times New Roman"/>
                <w:lang w:val="uk-UA"/>
              </w:rPr>
              <w:t>472 000</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lang w:val="uk-UA"/>
              </w:rPr>
            </w:pPr>
            <w:r w:rsidRPr="00147019">
              <w:rPr>
                <w:rFonts w:ascii="Times New Roman" w:hAnsi="Times New Roman" w:cs="Times New Roman"/>
                <w:lang w:val="uk-UA"/>
              </w:rPr>
              <w:t>472 000</w:t>
            </w:r>
          </w:p>
        </w:tc>
      </w:tr>
      <w:tr w:rsidR="00FE443C" w:rsidRPr="00147019" w:rsidTr="00F42EC5">
        <w:tc>
          <w:tcPr>
            <w:tcW w:w="958"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spacing w:after="0" w:line="240" w:lineRule="auto"/>
              <w:jc w:val="center"/>
              <w:rPr>
                <w:rFonts w:ascii="Times New Roman" w:hAnsi="Times New Roman" w:cs="Times New Roman"/>
                <w:b/>
                <w:bCs/>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FE443C" w:rsidRPr="00147019" w:rsidRDefault="00FE443C" w:rsidP="00FE443C">
            <w:pPr>
              <w:spacing w:after="0" w:line="240" w:lineRule="auto"/>
              <w:jc w:val="center"/>
              <w:rPr>
                <w:rFonts w:ascii="Times New Roman" w:hAnsi="Times New Roman" w:cs="Times New Roman"/>
                <w:bCs/>
                <w:lang w:val="uk-UA"/>
              </w:rPr>
            </w:pPr>
          </w:p>
        </w:tc>
        <w:tc>
          <w:tcPr>
            <w:tcW w:w="2579"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b/>
                <w:lang w:val="uk-UA"/>
              </w:rPr>
            </w:pPr>
            <w:r w:rsidRPr="00147019">
              <w:rPr>
                <w:rFonts w:ascii="Times New Roman" w:hAnsi="Times New Roman" w:cs="Times New Roman"/>
                <w:b/>
                <w:lang w:val="uk-UA"/>
              </w:rPr>
              <w:t>Всього</w:t>
            </w:r>
          </w:p>
        </w:tc>
        <w:tc>
          <w:tcPr>
            <w:tcW w:w="126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jc w:val="center"/>
              <w:rPr>
                <w:rFonts w:ascii="Times New Roman" w:hAnsi="Times New Roman" w:cs="Times New Roman"/>
                <w:b/>
                <w:lang w:val="uk-UA"/>
              </w:rPr>
            </w:pPr>
            <w:r w:rsidRPr="00147019">
              <w:rPr>
                <w:rFonts w:ascii="Times New Roman" w:hAnsi="Times New Roman" w:cs="Times New Roman"/>
                <w:b/>
                <w:lang w:val="uk-UA"/>
              </w:rPr>
              <w:t>3 957 300</w:t>
            </w: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b/>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b/>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b/>
                <w:lang w:val="uk-UA"/>
              </w:rPr>
            </w:pP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b/>
                <w:lang w:val="uk-UA"/>
              </w:rPr>
            </w:pPr>
            <w:r w:rsidRPr="00147019">
              <w:rPr>
                <w:rFonts w:ascii="Times New Roman" w:hAnsi="Times New Roman" w:cs="Times New Roman"/>
                <w:b/>
                <w:lang w:val="uk-UA"/>
              </w:rPr>
              <w:t>3 957 300</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b/>
                <w:lang w:val="uk-UA"/>
              </w:rPr>
            </w:pPr>
            <w:r w:rsidRPr="00147019">
              <w:rPr>
                <w:rFonts w:ascii="Times New Roman" w:hAnsi="Times New Roman" w:cs="Times New Roman"/>
                <w:b/>
                <w:lang w:val="uk-UA"/>
              </w:rPr>
              <w:t>3 957 300</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b/>
                <w:lang w:val="uk-UA"/>
              </w:rPr>
            </w:pPr>
            <w:r w:rsidRPr="00147019">
              <w:rPr>
                <w:rFonts w:ascii="Times New Roman" w:hAnsi="Times New Roman" w:cs="Times New Roman"/>
                <w:b/>
                <w:lang w:val="uk-UA"/>
              </w:rPr>
              <w:t>3 957 300</w:t>
            </w:r>
          </w:p>
        </w:tc>
      </w:tr>
    </w:tbl>
    <w:p w:rsidR="00FE443C" w:rsidRPr="00FE443C" w:rsidRDefault="00FE443C" w:rsidP="00FE443C">
      <w:pPr>
        <w:tabs>
          <w:tab w:val="left" w:pos="8235"/>
        </w:tabs>
        <w:spacing w:after="0" w:line="240" w:lineRule="auto"/>
        <w:jc w:val="both"/>
        <w:rPr>
          <w:rFonts w:ascii="Times New Roman" w:hAnsi="Times New Roman" w:cs="Times New Roman"/>
          <w:sz w:val="24"/>
          <w:szCs w:val="24"/>
          <w:lang w:val="uk-UA"/>
        </w:rPr>
      </w:pPr>
      <w:r w:rsidRPr="00FE443C">
        <w:rPr>
          <w:rFonts w:ascii="Times New Roman" w:hAnsi="Times New Roman" w:cs="Times New Roman"/>
          <w:sz w:val="24"/>
          <w:szCs w:val="24"/>
          <w:lang w:val="uk-UA"/>
        </w:rPr>
        <w:tab/>
      </w:r>
    </w:p>
    <w:p w:rsidR="00FE443C" w:rsidRPr="00FE443C" w:rsidRDefault="00FE443C" w:rsidP="00FE443C">
      <w:pPr>
        <w:tabs>
          <w:tab w:val="right" w:pos="10800"/>
        </w:tabs>
        <w:spacing w:after="0" w:line="240" w:lineRule="auto"/>
        <w:jc w:val="both"/>
        <w:rPr>
          <w:rFonts w:ascii="Times New Roman" w:hAnsi="Times New Roman" w:cs="Times New Roman"/>
          <w:sz w:val="24"/>
          <w:szCs w:val="24"/>
          <w:lang w:val="uk-UA"/>
        </w:rPr>
      </w:pPr>
      <w:r w:rsidRPr="00FE443C">
        <w:rPr>
          <w:rFonts w:ascii="Times New Roman" w:hAnsi="Times New Roman" w:cs="Times New Roman"/>
          <w:color w:val="FF0000"/>
          <w:sz w:val="24"/>
          <w:szCs w:val="24"/>
          <w:lang w:val="uk-UA"/>
        </w:rPr>
        <w:t xml:space="preserve">       </w:t>
      </w:r>
      <w:r w:rsidRPr="00FE443C">
        <w:rPr>
          <w:rFonts w:ascii="Times New Roman" w:hAnsi="Times New Roman" w:cs="Times New Roman"/>
          <w:sz w:val="24"/>
          <w:szCs w:val="24"/>
          <w:lang w:val="uk-UA"/>
        </w:rPr>
        <w:t>Збільшити  дефіцит спеціального фонду міського бюджету на суму 2 077 300 грн., джерелом покриття якого затвердити вільні лишки загального фонду, які утворилися станом на 01.01.2017 року.</w:t>
      </w:r>
    </w:p>
    <w:p w:rsidR="00FE443C" w:rsidRPr="00FE443C" w:rsidRDefault="00FE443C" w:rsidP="00FE443C">
      <w:pPr>
        <w:tabs>
          <w:tab w:val="right" w:pos="10800"/>
        </w:tabs>
        <w:spacing w:after="0" w:line="240" w:lineRule="auto"/>
        <w:jc w:val="both"/>
        <w:rPr>
          <w:rFonts w:ascii="Times New Roman" w:hAnsi="Times New Roman" w:cs="Times New Roman"/>
          <w:sz w:val="24"/>
          <w:szCs w:val="24"/>
          <w:lang w:val="uk-UA"/>
        </w:rPr>
      </w:pPr>
      <w:r w:rsidRPr="00FE443C">
        <w:rPr>
          <w:rFonts w:ascii="Times New Roman" w:hAnsi="Times New Roman" w:cs="Times New Roman"/>
          <w:color w:val="FF0000"/>
          <w:sz w:val="24"/>
          <w:szCs w:val="24"/>
          <w:lang w:val="uk-UA"/>
        </w:rPr>
        <w:t xml:space="preserve">       </w:t>
      </w:r>
      <w:r w:rsidRPr="00FE443C">
        <w:rPr>
          <w:rFonts w:ascii="Times New Roman" w:hAnsi="Times New Roman" w:cs="Times New Roman"/>
          <w:sz w:val="24"/>
          <w:szCs w:val="24"/>
          <w:lang w:val="uk-UA"/>
        </w:rPr>
        <w:t>Збільшити  дефіцит спеціального фонду міського бюджету на суму 1 880 000 грн., джерелом покриття якого затвердити вільні лишки спеціального фонду, які утворилися станом на 01.01.2017 року.</w:t>
      </w:r>
    </w:p>
    <w:p w:rsidR="00FE443C" w:rsidRPr="00FE443C" w:rsidRDefault="00FE443C" w:rsidP="00FE443C">
      <w:pPr>
        <w:tabs>
          <w:tab w:val="right" w:pos="10800"/>
        </w:tabs>
        <w:spacing w:after="0" w:line="240" w:lineRule="auto"/>
        <w:jc w:val="both"/>
        <w:rPr>
          <w:rFonts w:ascii="Times New Roman" w:hAnsi="Times New Roman" w:cs="Times New Roman"/>
          <w:sz w:val="24"/>
          <w:szCs w:val="24"/>
          <w:lang w:val="uk-UA"/>
        </w:rPr>
      </w:pPr>
    </w:p>
    <w:p w:rsidR="00FE443C" w:rsidRPr="00FE443C" w:rsidRDefault="00FE443C" w:rsidP="00FE443C">
      <w:pPr>
        <w:pStyle w:val="a7"/>
        <w:spacing w:after="0" w:line="240" w:lineRule="auto"/>
        <w:ind w:left="0" w:firstLine="567"/>
        <w:contextualSpacing/>
        <w:jc w:val="both"/>
        <w:rPr>
          <w:rFonts w:ascii="Times New Roman" w:hAnsi="Times New Roman" w:cs="Times New Roman"/>
          <w:sz w:val="24"/>
          <w:szCs w:val="24"/>
        </w:rPr>
      </w:pPr>
      <w:r w:rsidRPr="00FE443C">
        <w:rPr>
          <w:rFonts w:ascii="Times New Roman" w:hAnsi="Times New Roman" w:cs="Times New Roman"/>
          <w:sz w:val="24"/>
          <w:szCs w:val="24"/>
        </w:rPr>
        <w:t>1.3.  Збільшити видатки спеціального фонду міського бюджету на суму 8 969 926 грн., в тому числі:</w:t>
      </w:r>
    </w:p>
    <w:tbl>
      <w:tblPr>
        <w:tblW w:w="1090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708"/>
        <w:gridCol w:w="2579"/>
        <w:gridCol w:w="1260"/>
        <w:gridCol w:w="720"/>
        <w:gridCol w:w="720"/>
        <w:gridCol w:w="720"/>
        <w:gridCol w:w="1080"/>
        <w:gridCol w:w="1080"/>
        <w:gridCol w:w="1080"/>
      </w:tblGrid>
      <w:tr w:rsidR="00FE443C" w:rsidRPr="00147019" w:rsidTr="00F42EC5">
        <w:tc>
          <w:tcPr>
            <w:tcW w:w="958"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lang w:val="uk-UA"/>
              </w:rPr>
            </w:pPr>
            <w:r w:rsidRPr="00147019">
              <w:rPr>
                <w:rFonts w:ascii="Times New Roman" w:hAnsi="Times New Roman" w:cs="Times New Roman"/>
                <w:lang w:val="uk-UA"/>
              </w:rPr>
              <w:lastRenderedPageBreak/>
              <w:t>Код програмної класифікації</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lang w:val="uk-UA"/>
              </w:rPr>
            </w:pPr>
            <w:r w:rsidRPr="00147019">
              <w:rPr>
                <w:rFonts w:ascii="Times New Roman" w:hAnsi="Times New Roman" w:cs="Times New Roman"/>
                <w:lang w:val="uk-UA"/>
              </w:rPr>
              <w:t>Код ТПКВКМБ</w:t>
            </w:r>
          </w:p>
        </w:tc>
        <w:tc>
          <w:tcPr>
            <w:tcW w:w="2579"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lang w:val="uk-UA"/>
              </w:rPr>
            </w:pPr>
            <w:r w:rsidRPr="00147019">
              <w:rPr>
                <w:rFonts w:ascii="Times New Roman" w:hAnsi="Times New Roman" w:cs="Times New Roman"/>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tabs>
                <w:tab w:val="left" w:pos="10100"/>
              </w:tabs>
              <w:spacing w:after="0" w:line="240" w:lineRule="auto"/>
              <w:jc w:val="center"/>
              <w:rPr>
                <w:rFonts w:ascii="Times New Roman" w:hAnsi="Times New Roman" w:cs="Times New Roman"/>
                <w:lang w:val="uk-UA"/>
              </w:rPr>
            </w:pPr>
            <w:r w:rsidRPr="00147019">
              <w:rPr>
                <w:rFonts w:ascii="Times New Roman" w:hAnsi="Times New Roman" w:cs="Times New Roman"/>
                <w:lang w:val="uk-UA"/>
              </w:rPr>
              <w:t>Всього</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tabs>
                <w:tab w:val="left" w:pos="10100"/>
              </w:tabs>
              <w:spacing w:after="0" w:line="240" w:lineRule="auto"/>
              <w:jc w:val="center"/>
              <w:rPr>
                <w:rFonts w:ascii="Times New Roman" w:hAnsi="Times New Roman" w:cs="Times New Roman"/>
                <w:lang w:val="uk-UA"/>
              </w:rPr>
            </w:pPr>
            <w:r w:rsidRPr="00147019">
              <w:rPr>
                <w:rFonts w:ascii="Times New Roman" w:hAnsi="Times New Roman" w:cs="Times New Roman"/>
                <w:lang w:val="uk-UA"/>
              </w:rPr>
              <w:t>Споживання</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tabs>
                <w:tab w:val="left" w:pos="10100"/>
              </w:tabs>
              <w:spacing w:after="0" w:line="240" w:lineRule="auto"/>
              <w:jc w:val="center"/>
              <w:rPr>
                <w:rFonts w:ascii="Times New Roman" w:hAnsi="Times New Roman" w:cs="Times New Roman"/>
                <w:lang w:val="uk-UA"/>
              </w:rPr>
            </w:pPr>
            <w:r w:rsidRPr="00147019">
              <w:rPr>
                <w:rFonts w:ascii="Times New Roman" w:hAnsi="Times New Roman" w:cs="Times New Roman"/>
                <w:lang w:val="uk-UA"/>
              </w:rPr>
              <w:t>з них</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tabs>
                <w:tab w:val="left" w:pos="10100"/>
              </w:tabs>
              <w:spacing w:after="0" w:line="240" w:lineRule="auto"/>
              <w:jc w:val="center"/>
              <w:rPr>
                <w:rFonts w:ascii="Times New Roman" w:hAnsi="Times New Roman" w:cs="Times New Roman"/>
                <w:lang w:val="uk-UA"/>
              </w:rPr>
            </w:pPr>
            <w:r w:rsidRPr="00147019">
              <w:rPr>
                <w:rFonts w:ascii="Times New Roman" w:hAnsi="Times New Roman" w:cs="Times New Roman"/>
                <w:lang w:val="uk-UA"/>
              </w:rPr>
              <w:t>Розвитку</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tabs>
                <w:tab w:val="left" w:pos="10100"/>
              </w:tabs>
              <w:spacing w:after="0" w:line="240" w:lineRule="auto"/>
              <w:jc w:val="center"/>
              <w:rPr>
                <w:rFonts w:ascii="Times New Roman" w:hAnsi="Times New Roman" w:cs="Times New Roman"/>
                <w:lang w:val="uk-UA"/>
              </w:rPr>
            </w:pPr>
            <w:r w:rsidRPr="00147019">
              <w:rPr>
                <w:rFonts w:ascii="Times New Roman" w:hAnsi="Times New Roman" w:cs="Times New Roman"/>
                <w:lang w:val="uk-UA"/>
              </w:rPr>
              <w:t>з них</w:t>
            </w:r>
          </w:p>
        </w:tc>
      </w:tr>
      <w:tr w:rsidR="00FE443C" w:rsidRPr="00147019" w:rsidTr="00F42EC5">
        <w:trPr>
          <w:trHeight w:val="999"/>
        </w:trPr>
        <w:tc>
          <w:tcPr>
            <w:tcW w:w="958" w:type="dxa"/>
            <w:vMerge/>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lang w:val="uk-UA"/>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lang w:val="uk-UA"/>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lang w:val="uk-UA"/>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FE443C" w:rsidRPr="00147019" w:rsidRDefault="00FE443C" w:rsidP="00FE443C">
            <w:pPr>
              <w:spacing w:after="0" w:line="240" w:lineRule="auto"/>
              <w:jc w:val="center"/>
              <w:rPr>
                <w:rFonts w:ascii="Times New Roman" w:hAnsi="Times New Roman" w:cs="Times New Roman"/>
                <w:lang w:val="uk-UA"/>
              </w:rPr>
            </w:pPr>
            <w:r w:rsidRPr="00147019">
              <w:rPr>
                <w:rFonts w:ascii="Times New Roman" w:hAnsi="Times New Roman" w:cs="Times New Roman"/>
                <w:lang w:val="uk-UA"/>
              </w:rPr>
              <w:t>Оплата праці</w:t>
            </w:r>
          </w:p>
          <w:p w:rsidR="00FE443C" w:rsidRPr="00147019" w:rsidRDefault="00FE443C" w:rsidP="00FE443C">
            <w:pPr>
              <w:spacing w:after="0" w:line="240" w:lineRule="auto"/>
              <w:jc w:val="center"/>
              <w:rPr>
                <w:rFonts w:ascii="Times New Roman" w:hAnsi="Times New Roman" w:cs="Times New Roman"/>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tabs>
                <w:tab w:val="left" w:pos="10100"/>
              </w:tabs>
              <w:spacing w:after="0" w:line="240" w:lineRule="auto"/>
              <w:jc w:val="center"/>
              <w:rPr>
                <w:rFonts w:ascii="Times New Roman" w:hAnsi="Times New Roman" w:cs="Times New Roman"/>
                <w:lang w:val="uk-UA"/>
              </w:rPr>
            </w:pPr>
            <w:r w:rsidRPr="00147019">
              <w:rPr>
                <w:rFonts w:ascii="Times New Roman" w:hAnsi="Times New Roman" w:cs="Times New Roman"/>
                <w:lang w:val="uk-UA"/>
              </w:rPr>
              <w:t>Комунальні послуги та енергоносії</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lang w:val="uk-UA"/>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tabs>
                <w:tab w:val="left" w:pos="10100"/>
              </w:tabs>
              <w:spacing w:after="0" w:line="240" w:lineRule="auto"/>
              <w:jc w:val="center"/>
              <w:rPr>
                <w:rFonts w:ascii="Times New Roman" w:hAnsi="Times New Roman" w:cs="Times New Roman"/>
                <w:lang w:val="uk-UA"/>
              </w:rPr>
            </w:pPr>
            <w:r w:rsidRPr="00147019">
              <w:rPr>
                <w:rFonts w:ascii="Times New Roman" w:hAnsi="Times New Roman" w:cs="Times New Roman"/>
                <w:lang w:val="uk-UA"/>
              </w:rPr>
              <w:t>Бюджет розвитку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tabs>
                <w:tab w:val="left" w:pos="10100"/>
              </w:tabs>
              <w:spacing w:after="0" w:line="240" w:lineRule="auto"/>
              <w:jc w:val="center"/>
              <w:rPr>
                <w:rFonts w:ascii="Times New Roman" w:hAnsi="Times New Roman" w:cs="Times New Roman"/>
                <w:lang w:val="uk-UA"/>
              </w:rPr>
            </w:pPr>
            <w:r w:rsidRPr="00147019">
              <w:rPr>
                <w:rFonts w:ascii="Times New Roman" w:hAnsi="Times New Roman" w:cs="Times New Roman"/>
                <w:lang w:val="uk-UA"/>
              </w:rPr>
              <w:t>З них капітальні видатки за рахунок коштів, що передаються із загального фонду до бюджету розвитку</w:t>
            </w:r>
          </w:p>
        </w:tc>
      </w:tr>
      <w:tr w:rsidR="00FE443C" w:rsidRPr="00147019" w:rsidTr="00F42EC5">
        <w:tc>
          <w:tcPr>
            <w:tcW w:w="958"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b/>
                <w:bCs/>
                <w:lang w:val="uk-UA"/>
              </w:rPr>
            </w:pPr>
            <w:r w:rsidRPr="00147019">
              <w:rPr>
                <w:rFonts w:ascii="Times New Roman" w:hAnsi="Times New Roman" w:cs="Times New Roman"/>
                <w:b/>
                <w:bCs/>
                <w:lang w:val="uk-UA"/>
              </w:rPr>
              <w:t>1010000</w:t>
            </w:r>
          </w:p>
        </w:tc>
        <w:tc>
          <w:tcPr>
            <w:tcW w:w="708" w:type="dxa"/>
            <w:tcBorders>
              <w:top w:val="single" w:sz="4" w:space="0" w:color="auto"/>
              <w:left w:val="single" w:sz="4" w:space="0" w:color="auto"/>
              <w:bottom w:val="single" w:sz="4" w:space="0" w:color="auto"/>
              <w:right w:val="single" w:sz="4" w:space="0" w:color="auto"/>
            </w:tcBorders>
            <w:vAlign w:val="center"/>
          </w:tcPr>
          <w:p w:rsidR="00FE443C" w:rsidRPr="00147019" w:rsidRDefault="00FE443C" w:rsidP="00FE443C">
            <w:pPr>
              <w:spacing w:after="0" w:line="240" w:lineRule="auto"/>
              <w:jc w:val="center"/>
              <w:rPr>
                <w:rFonts w:ascii="Times New Roman" w:hAnsi="Times New Roman" w:cs="Times New Roman"/>
                <w:b/>
                <w:bCs/>
                <w:lang w:val="uk-UA"/>
              </w:rPr>
            </w:pPr>
          </w:p>
        </w:tc>
        <w:tc>
          <w:tcPr>
            <w:tcW w:w="2579"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b/>
                <w:bCs/>
                <w:lang w:val="uk-UA"/>
              </w:rPr>
            </w:pPr>
            <w:r w:rsidRPr="00147019">
              <w:rPr>
                <w:rFonts w:ascii="Times New Roman" w:hAnsi="Times New Roman" w:cs="Times New Roman"/>
                <w:b/>
                <w:bCs/>
                <w:lang w:val="uk-UA"/>
              </w:rPr>
              <w:t>Управління освіти, молоді та спорту</w:t>
            </w:r>
          </w:p>
        </w:tc>
        <w:tc>
          <w:tcPr>
            <w:tcW w:w="126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jc w:val="center"/>
              <w:rPr>
                <w:rFonts w:ascii="Times New Roman" w:hAnsi="Times New Roman" w:cs="Times New Roman"/>
                <w:b/>
                <w:lang w:val="uk-UA"/>
              </w:rPr>
            </w:pPr>
            <w:r w:rsidRPr="00147019">
              <w:rPr>
                <w:rFonts w:ascii="Times New Roman" w:hAnsi="Times New Roman" w:cs="Times New Roman"/>
                <w:b/>
                <w:lang w:val="uk-UA"/>
              </w:rPr>
              <w:t>8 969 926</w:t>
            </w: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b/>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b/>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b/>
                <w:lang w:val="uk-UA"/>
              </w:rPr>
            </w:pP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b/>
                <w:lang w:val="uk-UA"/>
              </w:rPr>
            </w:pPr>
            <w:r w:rsidRPr="00147019">
              <w:rPr>
                <w:rFonts w:ascii="Times New Roman" w:hAnsi="Times New Roman" w:cs="Times New Roman"/>
                <w:b/>
                <w:lang w:val="uk-UA"/>
              </w:rPr>
              <w:t>8 969 926</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b/>
                <w:lang w:val="uk-UA"/>
              </w:rPr>
            </w:pPr>
            <w:r w:rsidRPr="00147019">
              <w:rPr>
                <w:rFonts w:ascii="Times New Roman" w:hAnsi="Times New Roman" w:cs="Times New Roman"/>
                <w:b/>
                <w:lang w:val="uk-UA"/>
              </w:rPr>
              <w:t>8 969 926</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b/>
                <w:lang w:val="uk-UA"/>
              </w:rPr>
            </w:pPr>
            <w:r w:rsidRPr="00147019">
              <w:rPr>
                <w:rFonts w:ascii="Times New Roman" w:hAnsi="Times New Roman" w:cs="Times New Roman"/>
                <w:b/>
                <w:lang w:val="uk-UA"/>
              </w:rPr>
              <w:t>8 969 926</w:t>
            </w:r>
          </w:p>
        </w:tc>
      </w:tr>
      <w:tr w:rsidR="00FE443C" w:rsidRPr="00147019" w:rsidTr="00F42EC5">
        <w:tc>
          <w:tcPr>
            <w:tcW w:w="958"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bCs/>
                <w:lang w:val="uk-UA"/>
              </w:rPr>
            </w:pPr>
            <w:r w:rsidRPr="00147019">
              <w:rPr>
                <w:rFonts w:ascii="Times New Roman" w:hAnsi="Times New Roman" w:cs="Times New Roman"/>
                <w:bCs/>
                <w:lang w:val="uk-UA"/>
              </w:rPr>
              <w:t>1011020</w:t>
            </w:r>
          </w:p>
        </w:tc>
        <w:tc>
          <w:tcPr>
            <w:tcW w:w="708"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bCs/>
                <w:lang w:val="uk-UA"/>
              </w:rPr>
            </w:pPr>
            <w:r w:rsidRPr="00147019">
              <w:rPr>
                <w:rFonts w:ascii="Times New Roman" w:hAnsi="Times New Roman" w:cs="Times New Roman"/>
                <w:bCs/>
                <w:lang w:val="uk-UA"/>
              </w:rPr>
              <w:t>1020</w:t>
            </w:r>
          </w:p>
        </w:tc>
        <w:tc>
          <w:tcPr>
            <w:tcW w:w="2579"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bCs/>
                <w:lang w:val="uk-UA"/>
              </w:rPr>
            </w:pPr>
            <w:r w:rsidRPr="00147019">
              <w:rPr>
                <w:rFonts w:ascii="Times New Roman" w:hAnsi="Times New Roman" w:cs="Times New Roman"/>
                <w:bCs/>
                <w:lang w:val="uk-UA"/>
              </w:rPr>
              <w:t>Надання загальної середньої освіти загальноосвітніми навчальними закладами ( в т.ч. школою-дитячим садком, інтернатом при школі), спеціалізованими школами, ліцеями, гімназіями, колегіумами</w:t>
            </w:r>
          </w:p>
        </w:tc>
        <w:tc>
          <w:tcPr>
            <w:tcW w:w="126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jc w:val="center"/>
              <w:rPr>
                <w:rFonts w:ascii="Times New Roman" w:hAnsi="Times New Roman" w:cs="Times New Roman"/>
                <w:lang w:val="uk-UA"/>
              </w:rPr>
            </w:pPr>
            <w:r w:rsidRPr="00147019">
              <w:rPr>
                <w:rFonts w:ascii="Times New Roman" w:hAnsi="Times New Roman" w:cs="Times New Roman"/>
                <w:lang w:val="uk-UA"/>
              </w:rPr>
              <w:t>8 969 926</w:t>
            </w: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lang w:val="uk-UA"/>
              </w:rPr>
            </w:pP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lang w:val="uk-UA"/>
              </w:rPr>
            </w:pPr>
            <w:r w:rsidRPr="00147019">
              <w:rPr>
                <w:rFonts w:ascii="Times New Roman" w:hAnsi="Times New Roman" w:cs="Times New Roman"/>
                <w:lang w:val="uk-UA"/>
              </w:rPr>
              <w:t>8 969 926</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lang w:val="uk-UA"/>
              </w:rPr>
            </w:pPr>
            <w:r w:rsidRPr="00147019">
              <w:rPr>
                <w:rFonts w:ascii="Times New Roman" w:hAnsi="Times New Roman" w:cs="Times New Roman"/>
                <w:lang w:val="uk-UA"/>
              </w:rPr>
              <w:t>8 969 926</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lang w:val="uk-UA"/>
              </w:rPr>
            </w:pPr>
            <w:r w:rsidRPr="00147019">
              <w:rPr>
                <w:rFonts w:ascii="Times New Roman" w:hAnsi="Times New Roman" w:cs="Times New Roman"/>
                <w:lang w:val="uk-UA"/>
              </w:rPr>
              <w:t>8 969 926</w:t>
            </w:r>
          </w:p>
        </w:tc>
      </w:tr>
      <w:tr w:rsidR="00FE443C" w:rsidRPr="00147019" w:rsidTr="00F42EC5">
        <w:tc>
          <w:tcPr>
            <w:tcW w:w="958"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spacing w:after="0" w:line="240" w:lineRule="auto"/>
              <w:jc w:val="center"/>
              <w:rPr>
                <w:rFonts w:ascii="Times New Roman" w:hAnsi="Times New Roman" w:cs="Times New Roman"/>
                <w:b/>
                <w:bCs/>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FE443C" w:rsidRPr="00147019" w:rsidRDefault="00FE443C" w:rsidP="00FE443C">
            <w:pPr>
              <w:spacing w:after="0" w:line="240" w:lineRule="auto"/>
              <w:jc w:val="center"/>
              <w:rPr>
                <w:rFonts w:ascii="Times New Roman" w:hAnsi="Times New Roman" w:cs="Times New Roman"/>
                <w:bCs/>
                <w:lang w:val="uk-UA"/>
              </w:rPr>
            </w:pPr>
          </w:p>
        </w:tc>
        <w:tc>
          <w:tcPr>
            <w:tcW w:w="2579"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b/>
                <w:lang w:val="uk-UA"/>
              </w:rPr>
            </w:pPr>
            <w:r w:rsidRPr="00147019">
              <w:rPr>
                <w:rFonts w:ascii="Times New Roman" w:hAnsi="Times New Roman" w:cs="Times New Roman"/>
                <w:b/>
                <w:lang w:val="uk-UA"/>
              </w:rPr>
              <w:t>Всього</w:t>
            </w:r>
          </w:p>
        </w:tc>
        <w:tc>
          <w:tcPr>
            <w:tcW w:w="126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jc w:val="center"/>
              <w:rPr>
                <w:rFonts w:ascii="Times New Roman" w:hAnsi="Times New Roman" w:cs="Times New Roman"/>
                <w:b/>
                <w:lang w:val="uk-UA"/>
              </w:rPr>
            </w:pPr>
            <w:r w:rsidRPr="00147019">
              <w:rPr>
                <w:rFonts w:ascii="Times New Roman" w:hAnsi="Times New Roman" w:cs="Times New Roman"/>
                <w:b/>
                <w:lang w:val="uk-UA"/>
              </w:rPr>
              <w:t>8 969 926</w:t>
            </w: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b/>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b/>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b/>
                <w:lang w:val="uk-UA"/>
              </w:rPr>
            </w:pP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b/>
                <w:lang w:val="uk-UA"/>
              </w:rPr>
            </w:pPr>
            <w:r w:rsidRPr="00147019">
              <w:rPr>
                <w:rFonts w:ascii="Times New Roman" w:hAnsi="Times New Roman" w:cs="Times New Roman"/>
                <w:b/>
                <w:lang w:val="uk-UA"/>
              </w:rPr>
              <w:t>8 969 926</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b/>
                <w:lang w:val="uk-UA"/>
              </w:rPr>
            </w:pPr>
            <w:r w:rsidRPr="00147019">
              <w:rPr>
                <w:rFonts w:ascii="Times New Roman" w:hAnsi="Times New Roman" w:cs="Times New Roman"/>
                <w:b/>
                <w:lang w:val="uk-UA"/>
              </w:rPr>
              <w:t>8 969 926</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b/>
                <w:lang w:val="uk-UA"/>
              </w:rPr>
            </w:pPr>
            <w:r w:rsidRPr="00147019">
              <w:rPr>
                <w:rFonts w:ascii="Times New Roman" w:hAnsi="Times New Roman" w:cs="Times New Roman"/>
                <w:b/>
                <w:lang w:val="uk-UA"/>
              </w:rPr>
              <w:t>8 969 926</w:t>
            </w:r>
          </w:p>
        </w:tc>
      </w:tr>
    </w:tbl>
    <w:p w:rsidR="00FE443C" w:rsidRPr="00FE443C" w:rsidRDefault="00FE443C" w:rsidP="00FE443C">
      <w:pPr>
        <w:tabs>
          <w:tab w:val="left" w:pos="8235"/>
        </w:tabs>
        <w:spacing w:after="0" w:line="240" w:lineRule="auto"/>
        <w:jc w:val="both"/>
        <w:rPr>
          <w:rFonts w:ascii="Times New Roman" w:hAnsi="Times New Roman" w:cs="Times New Roman"/>
          <w:sz w:val="24"/>
          <w:szCs w:val="24"/>
          <w:lang w:val="uk-UA"/>
        </w:rPr>
      </w:pPr>
      <w:r w:rsidRPr="00FE443C">
        <w:rPr>
          <w:rFonts w:ascii="Times New Roman" w:hAnsi="Times New Roman" w:cs="Times New Roman"/>
          <w:sz w:val="24"/>
          <w:szCs w:val="24"/>
          <w:lang w:val="uk-UA"/>
        </w:rPr>
        <w:tab/>
      </w:r>
    </w:p>
    <w:p w:rsidR="00FE443C" w:rsidRPr="00147019" w:rsidRDefault="00FE443C" w:rsidP="00FE443C">
      <w:pPr>
        <w:tabs>
          <w:tab w:val="right" w:pos="10800"/>
        </w:tabs>
        <w:spacing w:after="0" w:line="240" w:lineRule="auto"/>
        <w:jc w:val="both"/>
        <w:rPr>
          <w:rFonts w:ascii="Times New Roman" w:hAnsi="Times New Roman" w:cs="Times New Roman"/>
          <w:sz w:val="24"/>
          <w:szCs w:val="24"/>
          <w:lang w:val="uk-UA"/>
        </w:rPr>
      </w:pPr>
      <w:r w:rsidRPr="00FE443C">
        <w:rPr>
          <w:rFonts w:ascii="Times New Roman" w:hAnsi="Times New Roman" w:cs="Times New Roman"/>
          <w:sz w:val="24"/>
          <w:szCs w:val="24"/>
          <w:lang w:val="uk-UA"/>
        </w:rPr>
        <w:t xml:space="preserve">       Збільшити  дефіцит спеціального фонду міського бюджету на суму 8 969 926 грн., джерелом покриття якого затвердити залишки освітньої субвенції з державного бюджету місц</w:t>
      </w:r>
      <w:r w:rsidR="00147019">
        <w:rPr>
          <w:rFonts w:ascii="Times New Roman" w:hAnsi="Times New Roman" w:cs="Times New Roman"/>
          <w:sz w:val="24"/>
          <w:szCs w:val="24"/>
          <w:lang w:val="uk-UA"/>
        </w:rPr>
        <w:t>евим бюджетам</w:t>
      </w:r>
      <w:r w:rsidRPr="00FE443C">
        <w:rPr>
          <w:rFonts w:ascii="Times New Roman" w:hAnsi="Times New Roman" w:cs="Times New Roman"/>
          <w:sz w:val="24"/>
          <w:szCs w:val="24"/>
          <w:lang w:val="uk-UA"/>
        </w:rPr>
        <w:t>, які утворилися станом на 01.01.2017 року по загальному фонду міськ</w:t>
      </w:r>
      <w:r w:rsidR="00144635">
        <w:rPr>
          <w:rFonts w:ascii="Times New Roman" w:hAnsi="Times New Roman" w:cs="Times New Roman"/>
          <w:sz w:val="24"/>
          <w:szCs w:val="24"/>
          <w:lang w:val="uk-UA"/>
        </w:rPr>
        <w:t>ого бюджету</w:t>
      </w:r>
      <w:r w:rsidR="00147019">
        <w:rPr>
          <w:rFonts w:ascii="Times New Roman" w:hAnsi="Times New Roman" w:cs="Times New Roman"/>
          <w:sz w:val="24"/>
          <w:szCs w:val="24"/>
          <w:lang w:val="uk-UA"/>
        </w:rPr>
        <w:t>.</w:t>
      </w:r>
    </w:p>
    <w:p w:rsidR="00144635" w:rsidRPr="00144635" w:rsidRDefault="00144635" w:rsidP="00FE443C">
      <w:pPr>
        <w:tabs>
          <w:tab w:val="right" w:pos="10800"/>
        </w:tabs>
        <w:spacing w:after="0" w:line="240" w:lineRule="auto"/>
        <w:jc w:val="both"/>
        <w:rPr>
          <w:rFonts w:ascii="Times New Roman" w:hAnsi="Times New Roman" w:cs="Times New Roman"/>
          <w:sz w:val="24"/>
          <w:szCs w:val="24"/>
        </w:rPr>
      </w:pPr>
    </w:p>
    <w:p w:rsidR="00FE443C" w:rsidRPr="00FE443C" w:rsidRDefault="00FE443C" w:rsidP="00FE443C">
      <w:pPr>
        <w:tabs>
          <w:tab w:val="right" w:pos="10800"/>
        </w:tabs>
        <w:spacing w:after="0" w:line="240" w:lineRule="auto"/>
        <w:ind w:firstLine="567"/>
        <w:jc w:val="both"/>
        <w:rPr>
          <w:rFonts w:ascii="Times New Roman" w:hAnsi="Times New Roman" w:cs="Times New Roman"/>
          <w:sz w:val="24"/>
          <w:szCs w:val="24"/>
          <w:lang w:val="uk-UA"/>
        </w:rPr>
      </w:pPr>
      <w:r w:rsidRPr="00FE443C">
        <w:rPr>
          <w:rFonts w:ascii="Times New Roman" w:hAnsi="Times New Roman" w:cs="Times New Roman"/>
          <w:sz w:val="24"/>
          <w:szCs w:val="24"/>
          <w:lang w:val="uk-UA"/>
        </w:rPr>
        <w:t>1.4. Збільшити доходи загального фонду міського бюджету на суму 210 000 грн., в тому числі по коду 41035000 «Іншгі субвенції» на суму 210 000 грн.</w:t>
      </w:r>
    </w:p>
    <w:p w:rsidR="00FE443C" w:rsidRPr="00DF4A76" w:rsidRDefault="00FE443C" w:rsidP="00FE443C">
      <w:pPr>
        <w:tabs>
          <w:tab w:val="right" w:pos="10800"/>
        </w:tabs>
        <w:spacing w:after="0" w:line="240" w:lineRule="auto"/>
        <w:ind w:firstLine="567"/>
        <w:jc w:val="both"/>
        <w:rPr>
          <w:rFonts w:ascii="Times New Roman" w:hAnsi="Times New Roman" w:cs="Times New Roman"/>
          <w:sz w:val="24"/>
          <w:szCs w:val="24"/>
        </w:rPr>
      </w:pPr>
      <w:r w:rsidRPr="00FE443C">
        <w:rPr>
          <w:rFonts w:ascii="Times New Roman" w:hAnsi="Times New Roman" w:cs="Times New Roman"/>
          <w:sz w:val="24"/>
          <w:szCs w:val="24"/>
          <w:lang w:val="uk-UA"/>
        </w:rPr>
        <w:t>Збільшити видатки загального фонду міського бюджету на суму 210 000 грн., в тому числі по КПКВ 0112180 «Первинна медична допомога населенню» (головний розпорядник – міська рада) на суму 210 000 грн., з них заробітна плата -  170 000 грн.</w:t>
      </w:r>
    </w:p>
    <w:p w:rsidR="00144635" w:rsidRPr="00DF4A76" w:rsidRDefault="00144635" w:rsidP="00FE443C">
      <w:pPr>
        <w:tabs>
          <w:tab w:val="right" w:pos="10800"/>
        </w:tabs>
        <w:spacing w:after="0" w:line="240" w:lineRule="auto"/>
        <w:ind w:firstLine="567"/>
        <w:jc w:val="both"/>
        <w:rPr>
          <w:rFonts w:ascii="Times New Roman" w:hAnsi="Times New Roman" w:cs="Times New Roman"/>
          <w:sz w:val="24"/>
          <w:szCs w:val="24"/>
        </w:rPr>
      </w:pPr>
    </w:p>
    <w:p w:rsidR="00FE443C" w:rsidRPr="00DF4A76" w:rsidRDefault="00FE443C" w:rsidP="00FE443C">
      <w:pPr>
        <w:spacing w:after="0" w:line="240" w:lineRule="auto"/>
        <w:ind w:firstLine="708"/>
        <w:jc w:val="both"/>
        <w:rPr>
          <w:rFonts w:ascii="Times New Roman" w:hAnsi="Times New Roman" w:cs="Times New Roman"/>
          <w:sz w:val="24"/>
          <w:szCs w:val="24"/>
        </w:rPr>
      </w:pPr>
      <w:r w:rsidRPr="00FE443C">
        <w:rPr>
          <w:rFonts w:ascii="Times New Roman" w:hAnsi="Times New Roman" w:cs="Times New Roman"/>
          <w:sz w:val="24"/>
          <w:szCs w:val="24"/>
          <w:lang w:val="uk-UA"/>
        </w:rPr>
        <w:t>2. Додатки 1,</w:t>
      </w:r>
      <w:r w:rsidR="00147019">
        <w:rPr>
          <w:rFonts w:ascii="Times New Roman" w:hAnsi="Times New Roman" w:cs="Times New Roman"/>
          <w:sz w:val="24"/>
          <w:szCs w:val="24"/>
          <w:lang w:val="uk-UA"/>
        </w:rPr>
        <w:t xml:space="preserve"> </w:t>
      </w:r>
      <w:r w:rsidRPr="00FE443C">
        <w:rPr>
          <w:rFonts w:ascii="Times New Roman" w:hAnsi="Times New Roman" w:cs="Times New Roman"/>
          <w:sz w:val="24"/>
          <w:szCs w:val="24"/>
          <w:lang w:val="uk-UA"/>
        </w:rPr>
        <w:t>2,</w:t>
      </w:r>
      <w:r w:rsidR="00147019">
        <w:rPr>
          <w:rFonts w:ascii="Times New Roman" w:hAnsi="Times New Roman" w:cs="Times New Roman"/>
          <w:sz w:val="24"/>
          <w:szCs w:val="24"/>
          <w:lang w:val="uk-UA"/>
        </w:rPr>
        <w:t xml:space="preserve"> </w:t>
      </w:r>
      <w:r w:rsidRPr="00FE443C">
        <w:rPr>
          <w:rFonts w:ascii="Times New Roman" w:hAnsi="Times New Roman" w:cs="Times New Roman"/>
          <w:sz w:val="24"/>
          <w:szCs w:val="24"/>
          <w:lang w:val="uk-UA"/>
        </w:rPr>
        <w:t>3,</w:t>
      </w:r>
      <w:r w:rsidR="00147019">
        <w:rPr>
          <w:rFonts w:ascii="Times New Roman" w:hAnsi="Times New Roman" w:cs="Times New Roman"/>
          <w:sz w:val="24"/>
          <w:szCs w:val="24"/>
          <w:lang w:val="uk-UA"/>
        </w:rPr>
        <w:t xml:space="preserve"> </w:t>
      </w:r>
      <w:r w:rsidRPr="00FE443C">
        <w:rPr>
          <w:rFonts w:ascii="Times New Roman" w:hAnsi="Times New Roman" w:cs="Times New Roman"/>
          <w:sz w:val="24"/>
          <w:szCs w:val="24"/>
          <w:lang w:val="uk-UA"/>
        </w:rPr>
        <w:t>4,</w:t>
      </w:r>
      <w:r w:rsidR="00147019">
        <w:rPr>
          <w:rFonts w:ascii="Times New Roman" w:hAnsi="Times New Roman" w:cs="Times New Roman"/>
          <w:sz w:val="24"/>
          <w:szCs w:val="24"/>
          <w:lang w:val="uk-UA"/>
        </w:rPr>
        <w:t xml:space="preserve"> </w:t>
      </w:r>
      <w:r w:rsidRPr="00FE443C">
        <w:rPr>
          <w:rFonts w:ascii="Times New Roman" w:hAnsi="Times New Roman" w:cs="Times New Roman"/>
          <w:sz w:val="24"/>
          <w:szCs w:val="24"/>
          <w:lang w:val="uk-UA"/>
        </w:rPr>
        <w:t>5,</w:t>
      </w:r>
      <w:r w:rsidR="00147019">
        <w:rPr>
          <w:rFonts w:ascii="Times New Roman" w:hAnsi="Times New Roman" w:cs="Times New Roman"/>
          <w:sz w:val="24"/>
          <w:szCs w:val="24"/>
          <w:lang w:val="uk-UA"/>
        </w:rPr>
        <w:t xml:space="preserve"> </w:t>
      </w:r>
      <w:r w:rsidRPr="00FE443C">
        <w:rPr>
          <w:rFonts w:ascii="Times New Roman" w:hAnsi="Times New Roman" w:cs="Times New Roman"/>
          <w:sz w:val="24"/>
          <w:szCs w:val="24"/>
          <w:lang w:val="uk-UA"/>
        </w:rPr>
        <w:t>6,</w:t>
      </w:r>
      <w:r w:rsidR="00147019">
        <w:rPr>
          <w:rFonts w:ascii="Times New Roman" w:hAnsi="Times New Roman" w:cs="Times New Roman"/>
          <w:sz w:val="24"/>
          <w:szCs w:val="24"/>
          <w:lang w:val="uk-UA"/>
        </w:rPr>
        <w:t xml:space="preserve"> </w:t>
      </w:r>
      <w:r w:rsidRPr="00FE443C">
        <w:rPr>
          <w:rFonts w:ascii="Times New Roman" w:hAnsi="Times New Roman" w:cs="Times New Roman"/>
          <w:sz w:val="24"/>
          <w:szCs w:val="24"/>
          <w:lang w:val="uk-UA"/>
        </w:rPr>
        <w:t xml:space="preserve">7 до рішення сесії міської ради </w:t>
      </w:r>
      <w:r w:rsidRPr="00FE443C">
        <w:rPr>
          <w:rFonts w:ascii="Times New Roman" w:hAnsi="Times New Roman" w:cs="Times New Roman"/>
          <w:sz w:val="24"/>
          <w:szCs w:val="24"/>
          <w:lang w:val="en-US"/>
        </w:rPr>
        <w:t>V</w:t>
      </w:r>
      <w:r w:rsidRPr="00FE443C">
        <w:rPr>
          <w:rFonts w:ascii="Times New Roman" w:hAnsi="Times New Roman" w:cs="Times New Roman"/>
          <w:sz w:val="24"/>
          <w:szCs w:val="24"/>
          <w:lang w:val="uk-UA"/>
        </w:rPr>
        <w:t xml:space="preserve">ІІ скликання від 16.12.2016 р. </w:t>
      </w:r>
      <w:r w:rsidR="00147019">
        <w:rPr>
          <w:rFonts w:ascii="Times New Roman" w:hAnsi="Times New Roman" w:cs="Times New Roman"/>
          <w:sz w:val="24"/>
          <w:szCs w:val="24"/>
          <w:lang w:val="uk-UA"/>
        </w:rPr>
        <w:t>№ 1-16/2016р «Про міський бюджет на 2017 рік»</w:t>
      </w:r>
      <w:r w:rsidRPr="00FE443C">
        <w:rPr>
          <w:rFonts w:ascii="Times New Roman" w:hAnsi="Times New Roman" w:cs="Times New Roman"/>
          <w:sz w:val="24"/>
          <w:szCs w:val="24"/>
          <w:lang w:val="uk-UA"/>
        </w:rPr>
        <w:t xml:space="preserve"> з урахуванням внесених змін викласти у новій редакції відповідно до даного рішення.</w:t>
      </w:r>
    </w:p>
    <w:p w:rsidR="00144635" w:rsidRPr="00DF4A76" w:rsidRDefault="00144635" w:rsidP="00FE443C">
      <w:pPr>
        <w:spacing w:after="0" w:line="240" w:lineRule="auto"/>
        <w:ind w:firstLine="708"/>
        <w:jc w:val="both"/>
        <w:rPr>
          <w:rFonts w:ascii="Times New Roman" w:hAnsi="Times New Roman" w:cs="Times New Roman"/>
          <w:sz w:val="24"/>
          <w:szCs w:val="24"/>
        </w:rPr>
      </w:pPr>
    </w:p>
    <w:p w:rsidR="00FE443C" w:rsidRPr="00FE443C" w:rsidRDefault="00FE443C" w:rsidP="00FE443C">
      <w:pPr>
        <w:spacing w:after="0" w:line="240" w:lineRule="auto"/>
        <w:jc w:val="both"/>
        <w:rPr>
          <w:rFonts w:ascii="Times New Roman" w:hAnsi="Times New Roman" w:cs="Times New Roman"/>
          <w:sz w:val="24"/>
          <w:szCs w:val="24"/>
        </w:rPr>
      </w:pPr>
      <w:r w:rsidRPr="00FE443C">
        <w:rPr>
          <w:rFonts w:ascii="Times New Roman" w:hAnsi="Times New Roman" w:cs="Times New Roman"/>
          <w:bCs/>
          <w:sz w:val="24"/>
          <w:szCs w:val="24"/>
          <w:lang w:val="uk-UA"/>
        </w:rPr>
        <w:tab/>
        <w:t xml:space="preserve"> 3</w:t>
      </w:r>
      <w:r w:rsidRPr="00FE443C">
        <w:rPr>
          <w:rFonts w:ascii="Times New Roman" w:hAnsi="Times New Roman" w:cs="Times New Roman"/>
          <w:b/>
          <w:bCs/>
          <w:sz w:val="24"/>
          <w:szCs w:val="24"/>
          <w:lang w:val="uk-UA"/>
        </w:rPr>
        <w:t>.</w:t>
      </w:r>
      <w:r w:rsidRPr="00FE443C">
        <w:rPr>
          <w:rFonts w:ascii="Times New Roman" w:hAnsi="Times New Roman" w:cs="Times New Roman"/>
          <w:sz w:val="24"/>
          <w:szCs w:val="24"/>
        </w:rPr>
        <w:t xml:space="preserve"> Контроль за виконанням рішення покласти на постійну комісію з питань планування, </w:t>
      </w:r>
      <w:r w:rsidRPr="00FE443C">
        <w:rPr>
          <w:rFonts w:ascii="Times New Roman" w:hAnsi="Times New Roman" w:cs="Times New Roman"/>
          <w:sz w:val="24"/>
          <w:szCs w:val="24"/>
          <w:lang w:val="uk-UA"/>
        </w:rPr>
        <w:t xml:space="preserve">фінансів бюджету та </w:t>
      </w:r>
      <w:r w:rsidR="00147019">
        <w:rPr>
          <w:rFonts w:ascii="Times New Roman" w:hAnsi="Times New Roman" w:cs="Times New Roman"/>
          <w:sz w:val="24"/>
          <w:szCs w:val="24"/>
          <w:lang w:val="uk-UA"/>
        </w:rPr>
        <w:t>соціально-економічного розвитку</w:t>
      </w:r>
      <w:r w:rsidRPr="00FE443C">
        <w:rPr>
          <w:rFonts w:ascii="Times New Roman" w:hAnsi="Times New Roman" w:cs="Times New Roman"/>
          <w:sz w:val="24"/>
          <w:szCs w:val="24"/>
        </w:rPr>
        <w:t xml:space="preserve">. </w:t>
      </w:r>
    </w:p>
    <w:p w:rsidR="00FE443C" w:rsidRPr="00FE443C" w:rsidRDefault="00FE443C" w:rsidP="00FE443C">
      <w:pPr>
        <w:spacing w:after="0" w:line="240" w:lineRule="auto"/>
        <w:jc w:val="both"/>
        <w:rPr>
          <w:rFonts w:ascii="Times New Roman" w:hAnsi="Times New Roman" w:cs="Times New Roman"/>
          <w:sz w:val="24"/>
          <w:szCs w:val="24"/>
          <w:lang w:val="uk-UA"/>
        </w:rPr>
      </w:pPr>
    </w:p>
    <w:p w:rsidR="00FE443C" w:rsidRPr="00FE443C" w:rsidRDefault="00FE443C" w:rsidP="00FE443C">
      <w:pPr>
        <w:spacing w:after="0" w:line="240" w:lineRule="auto"/>
        <w:jc w:val="both"/>
        <w:rPr>
          <w:rFonts w:ascii="Times New Roman" w:hAnsi="Times New Roman" w:cs="Times New Roman"/>
          <w:sz w:val="24"/>
          <w:szCs w:val="24"/>
          <w:lang w:val="uk-UA"/>
        </w:rPr>
      </w:pPr>
    </w:p>
    <w:p w:rsidR="00147019" w:rsidRDefault="00147019" w:rsidP="00FE443C">
      <w:pPr>
        <w:spacing w:after="0" w:line="240" w:lineRule="auto"/>
        <w:jc w:val="both"/>
        <w:rPr>
          <w:rFonts w:ascii="Times New Roman" w:hAnsi="Times New Roman" w:cs="Times New Roman"/>
          <w:sz w:val="24"/>
          <w:szCs w:val="24"/>
          <w:lang w:val="uk-UA"/>
        </w:rPr>
      </w:pPr>
    </w:p>
    <w:p w:rsidR="00FE443C" w:rsidRPr="00BE09A4" w:rsidRDefault="00FE443C" w:rsidP="00FE443C">
      <w:pPr>
        <w:spacing w:after="0" w:line="240" w:lineRule="auto"/>
        <w:jc w:val="both"/>
        <w:rPr>
          <w:rFonts w:ascii="Times New Roman" w:hAnsi="Times New Roman" w:cs="Times New Roman"/>
          <w:sz w:val="24"/>
          <w:szCs w:val="24"/>
        </w:rPr>
      </w:pPr>
      <w:r w:rsidRPr="00FE443C">
        <w:rPr>
          <w:rFonts w:ascii="Times New Roman" w:hAnsi="Times New Roman" w:cs="Times New Roman"/>
          <w:sz w:val="24"/>
          <w:szCs w:val="24"/>
          <w:lang w:val="uk-UA"/>
        </w:rPr>
        <w:t xml:space="preserve">Міський голова                                                                             </w:t>
      </w:r>
      <w:r w:rsidR="00147019">
        <w:rPr>
          <w:rFonts w:ascii="Times New Roman" w:hAnsi="Times New Roman" w:cs="Times New Roman"/>
          <w:sz w:val="24"/>
          <w:szCs w:val="24"/>
          <w:lang w:val="uk-UA"/>
        </w:rPr>
        <w:t xml:space="preserve">                                      </w:t>
      </w:r>
      <w:r w:rsidRPr="00FE443C">
        <w:rPr>
          <w:rFonts w:ascii="Times New Roman" w:hAnsi="Times New Roman" w:cs="Times New Roman"/>
          <w:sz w:val="24"/>
          <w:szCs w:val="24"/>
          <w:lang w:val="uk-UA"/>
        </w:rPr>
        <w:t>В.Заяць</w:t>
      </w:r>
    </w:p>
    <w:p w:rsidR="00FE443C" w:rsidRPr="00BE09A4" w:rsidRDefault="00FE443C" w:rsidP="00FE443C">
      <w:pPr>
        <w:spacing w:after="0" w:line="240" w:lineRule="auto"/>
        <w:rPr>
          <w:rFonts w:ascii="Times New Roman" w:hAnsi="Times New Roman" w:cs="Times New Roman"/>
          <w:sz w:val="24"/>
          <w:szCs w:val="24"/>
        </w:rPr>
      </w:pPr>
      <w:r w:rsidRPr="00BE09A4">
        <w:rPr>
          <w:rFonts w:ascii="Times New Roman" w:hAnsi="Times New Roman" w:cs="Times New Roman"/>
          <w:sz w:val="24"/>
          <w:szCs w:val="24"/>
        </w:rPr>
        <w:br w:type="page"/>
      </w:r>
    </w:p>
    <w:p w:rsidR="00FE443C" w:rsidRPr="00FE443C" w:rsidRDefault="00FE443C" w:rsidP="00FE443C">
      <w:pPr>
        <w:spacing w:after="0" w:line="240" w:lineRule="auto"/>
        <w:jc w:val="center"/>
        <w:rPr>
          <w:rFonts w:ascii="Times New Roman" w:hAnsi="Times New Roman" w:cs="Times New Roman"/>
          <w:b/>
          <w:sz w:val="24"/>
          <w:szCs w:val="24"/>
          <w:lang w:val="uk-UA"/>
        </w:rPr>
      </w:pPr>
      <w:r w:rsidRPr="00FE443C">
        <w:rPr>
          <w:rFonts w:ascii="Times New Roman" w:hAnsi="Times New Roman" w:cs="Times New Roman"/>
          <w:b/>
          <w:sz w:val="24"/>
          <w:szCs w:val="24"/>
          <w:lang w:val="uk-UA"/>
        </w:rPr>
        <w:lastRenderedPageBreak/>
        <w:t>Пояснювальна записка до рішення міської ради</w:t>
      </w:r>
    </w:p>
    <w:p w:rsidR="00FE443C" w:rsidRPr="00FE443C" w:rsidRDefault="00FE443C" w:rsidP="00FE443C">
      <w:pPr>
        <w:spacing w:after="0" w:line="240" w:lineRule="auto"/>
        <w:jc w:val="center"/>
        <w:rPr>
          <w:rFonts w:ascii="Times New Roman" w:hAnsi="Times New Roman" w:cs="Times New Roman"/>
          <w:b/>
          <w:sz w:val="24"/>
          <w:szCs w:val="24"/>
          <w:lang w:val="uk-UA"/>
        </w:rPr>
      </w:pPr>
      <w:r w:rsidRPr="00FE443C">
        <w:rPr>
          <w:rFonts w:ascii="Times New Roman" w:hAnsi="Times New Roman" w:cs="Times New Roman"/>
          <w:b/>
          <w:sz w:val="24"/>
          <w:szCs w:val="24"/>
          <w:lang w:val="uk-UA"/>
        </w:rPr>
        <w:t>від 28 лютого 2017 року</w:t>
      </w:r>
    </w:p>
    <w:p w:rsidR="00FE443C" w:rsidRPr="00FE443C" w:rsidRDefault="00DE195C" w:rsidP="00FE443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00FE443C" w:rsidRPr="00FE443C">
        <w:rPr>
          <w:rFonts w:ascii="Times New Roman" w:hAnsi="Times New Roman" w:cs="Times New Roman"/>
          <w:b/>
          <w:sz w:val="24"/>
          <w:szCs w:val="24"/>
          <w:lang w:val="uk-UA"/>
        </w:rPr>
        <w:t>Про внесення змін до міського бюджету на 2017 рік</w:t>
      </w:r>
      <w:r>
        <w:rPr>
          <w:rFonts w:ascii="Times New Roman" w:hAnsi="Times New Roman" w:cs="Times New Roman"/>
          <w:sz w:val="24"/>
          <w:szCs w:val="24"/>
          <w:lang w:val="uk-UA"/>
        </w:rPr>
        <w:t>»</w:t>
      </w:r>
    </w:p>
    <w:p w:rsidR="00FE443C" w:rsidRPr="00FE443C" w:rsidRDefault="00FE443C" w:rsidP="00FE443C">
      <w:pPr>
        <w:spacing w:after="0" w:line="240" w:lineRule="auto"/>
        <w:jc w:val="both"/>
        <w:rPr>
          <w:rFonts w:ascii="Times New Roman" w:hAnsi="Times New Roman" w:cs="Times New Roman"/>
          <w:sz w:val="24"/>
          <w:szCs w:val="24"/>
          <w:lang w:val="uk-UA"/>
        </w:rPr>
      </w:pPr>
    </w:p>
    <w:p w:rsidR="00FE443C" w:rsidRPr="00FE443C" w:rsidRDefault="00FE443C" w:rsidP="00F42EC5">
      <w:pPr>
        <w:pStyle w:val="a7"/>
        <w:numPr>
          <w:ilvl w:val="0"/>
          <w:numId w:val="27"/>
        </w:numPr>
        <w:spacing w:after="0" w:line="240" w:lineRule="auto"/>
        <w:ind w:left="0" w:firstLine="360"/>
        <w:contextualSpacing/>
        <w:jc w:val="both"/>
        <w:rPr>
          <w:rFonts w:ascii="Times New Roman" w:hAnsi="Times New Roman" w:cs="Times New Roman"/>
          <w:sz w:val="24"/>
          <w:szCs w:val="24"/>
        </w:rPr>
      </w:pPr>
      <w:r w:rsidRPr="00FE443C">
        <w:rPr>
          <w:rFonts w:ascii="Times New Roman" w:hAnsi="Times New Roman" w:cs="Times New Roman"/>
          <w:sz w:val="24"/>
          <w:szCs w:val="24"/>
        </w:rPr>
        <w:t>За рахунок вільних лишків загального фонду міського бюджету, які утворилися станом на 01.01.2017 року, збільшити видатки загального фонду міського бюджету на суму 7 436,9 тис.грн., в тому числі по головних розпорядниках:</w:t>
      </w:r>
    </w:p>
    <w:p w:rsidR="00FE443C" w:rsidRPr="00FE443C" w:rsidRDefault="00FE443C" w:rsidP="00FE443C">
      <w:pPr>
        <w:spacing w:after="0" w:line="240" w:lineRule="auto"/>
        <w:jc w:val="both"/>
        <w:rPr>
          <w:rFonts w:ascii="Times New Roman" w:hAnsi="Times New Roman" w:cs="Times New Roman"/>
          <w:sz w:val="24"/>
          <w:szCs w:val="24"/>
          <w:u w:val="single"/>
          <w:lang w:val="uk-UA"/>
        </w:rPr>
      </w:pPr>
      <w:r w:rsidRPr="00FE443C">
        <w:rPr>
          <w:rFonts w:ascii="Times New Roman" w:hAnsi="Times New Roman" w:cs="Times New Roman"/>
          <w:sz w:val="24"/>
          <w:szCs w:val="24"/>
          <w:u w:val="single"/>
          <w:lang w:val="uk-UA"/>
        </w:rPr>
        <w:t xml:space="preserve">Міська рада – 5 985,6 тис.грн.: </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 xml:space="preserve">Фінансування Програми соціального захисту населення на 2016-2017 роки – 400 тис.грн., в тому числі </w:t>
      </w:r>
      <w:r w:rsidRPr="00FE443C">
        <w:rPr>
          <w:rFonts w:ascii="Times New Roman" w:hAnsi="Times New Roman" w:cs="Times New Roman"/>
          <w:sz w:val="24"/>
          <w:szCs w:val="24"/>
          <w:lang w:val="ru-RU"/>
        </w:rPr>
        <w:t>4</w:t>
      </w:r>
      <w:r w:rsidRPr="00FE443C">
        <w:rPr>
          <w:rFonts w:ascii="Times New Roman" w:hAnsi="Times New Roman" w:cs="Times New Roman"/>
          <w:sz w:val="24"/>
          <w:szCs w:val="24"/>
        </w:rPr>
        <w:t>0,0 тис.грн. -  матеріальна допомога на поїзди на змагання вихованцям ДЮСШ Семкову Станіславу, Слободянюк Ганні та тренеру Мудрику К.М.</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Фінансування Програми підтримки громадських організацій на 2016-2018 роки – 35 тис.грн.</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Фінансування Програми профілактики правопорушень та боротьби зі злочинністю на території Дунаєвецької мі</w:t>
      </w:r>
      <w:r w:rsidR="00DE195C">
        <w:rPr>
          <w:rFonts w:ascii="Times New Roman" w:hAnsi="Times New Roman" w:cs="Times New Roman"/>
          <w:sz w:val="24"/>
          <w:szCs w:val="24"/>
        </w:rPr>
        <w:t>ської об</w:t>
      </w:r>
      <w:r w:rsidR="00DE195C" w:rsidRPr="00DE195C">
        <w:rPr>
          <w:rFonts w:ascii="Times New Roman" w:hAnsi="Times New Roman" w:cs="Times New Roman"/>
          <w:sz w:val="24"/>
          <w:szCs w:val="24"/>
        </w:rPr>
        <w:t>’</w:t>
      </w:r>
      <w:r w:rsidRPr="00FE443C">
        <w:rPr>
          <w:rFonts w:ascii="Times New Roman" w:hAnsi="Times New Roman" w:cs="Times New Roman"/>
          <w:sz w:val="24"/>
          <w:szCs w:val="24"/>
        </w:rPr>
        <w:t>єднаної територіальної громади на 2016-2020 роки – 50 тис.грн.</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Фінансування Програми військово-патріотичного виховання та підготовки молоді до служби в Збройних силах Ук</w:t>
      </w:r>
      <w:r w:rsidR="00DE195C">
        <w:rPr>
          <w:rFonts w:ascii="Times New Roman" w:hAnsi="Times New Roman" w:cs="Times New Roman"/>
          <w:sz w:val="24"/>
          <w:szCs w:val="24"/>
        </w:rPr>
        <w:t>раїни в Дунаєвецькій міській об</w:t>
      </w:r>
      <w:r w:rsidR="00DE195C" w:rsidRPr="00DE195C">
        <w:rPr>
          <w:rFonts w:ascii="Times New Roman" w:hAnsi="Times New Roman" w:cs="Times New Roman"/>
          <w:sz w:val="24"/>
          <w:szCs w:val="24"/>
          <w:lang w:val="ru-RU"/>
        </w:rPr>
        <w:t>’</w:t>
      </w:r>
      <w:r w:rsidRPr="00FE443C">
        <w:rPr>
          <w:rFonts w:ascii="Times New Roman" w:hAnsi="Times New Roman" w:cs="Times New Roman"/>
          <w:sz w:val="24"/>
          <w:szCs w:val="24"/>
        </w:rPr>
        <w:t>єднаній громаді на 2016-2020 роки – 50 тис.грн.</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Фінансування Програми забезпечення пожежної безпеки житлового сектору та об»єктів усіх форм власності, розвитку інфраструктури підрозділів пожежної охорони і невоєнізованих пожежних формувань на те</w:t>
      </w:r>
      <w:r w:rsidR="00DE195C">
        <w:rPr>
          <w:rFonts w:ascii="Times New Roman" w:hAnsi="Times New Roman" w:cs="Times New Roman"/>
          <w:sz w:val="24"/>
          <w:szCs w:val="24"/>
        </w:rPr>
        <w:t>риторії Дунаєвецької міської об</w:t>
      </w:r>
      <w:r w:rsidR="00DE195C" w:rsidRPr="00DE195C">
        <w:rPr>
          <w:rFonts w:ascii="Times New Roman" w:hAnsi="Times New Roman" w:cs="Times New Roman"/>
          <w:sz w:val="24"/>
          <w:szCs w:val="24"/>
        </w:rPr>
        <w:t>’</w:t>
      </w:r>
      <w:r w:rsidRPr="00FE443C">
        <w:rPr>
          <w:rFonts w:ascii="Times New Roman" w:hAnsi="Times New Roman" w:cs="Times New Roman"/>
          <w:sz w:val="24"/>
          <w:szCs w:val="24"/>
        </w:rPr>
        <w:t>єднаної територіальної громади у 2016-2020 роках – 50 тис.грн.</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Членський внесок до Всеукраїнської асоціації органів місцевого самоврядування «Асоціація міст України» - 15,8 тис.грн.</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 xml:space="preserve">Дотація ЖКГ: відшкодування різниці між затвердженим тарифом та фактичною собівартістю для виплати зарплати двірникам (10 місяців) – 546,5 тис.грн. </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Послуги КП «ЖЕО» по вивезенню твердих побутових відходів (друге півріччя) – 305 тис.грн., поточний ремонт та обслуговування вуличного освітлення – 270,4 тис.грн.,  інші послуги (зимове утримання тротуарів, відлов бездомних тварин, обкошування газонів, поточний ремонт пам»ячників, озеленення міста і т.д.) – 460,7 тис.грн., встановлення захисної огорожі сміттєсортувальної лінії на міському сміттєзвалищі – 25,4 тис.грн., придбання щітки-пилососа для чищення вулиць – 60 тис.грн., влаштування 5 сміттєвих майданчиків під євроконтейнери – 50 тис.грн., придбання сміттєвоза для міста – 1 200 тис.грн.</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 xml:space="preserve">Послуги КП «Благоустрій Дунаєвеччини» по благоустрою сіл - 700 тис.грн., по утриманню сільських доріг – 700 тис.грн. </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Зимове утримання доріг, встановлення дорожніх знаків, нанесення розмітки, поливання доріг – 170,5 тис.грн.</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Оплата послуг засобів масової інформації – 165,5</w:t>
      </w:r>
      <w:r w:rsidR="00DE345C" w:rsidRPr="00DE345C">
        <w:rPr>
          <w:rFonts w:ascii="Times New Roman" w:hAnsi="Times New Roman" w:cs="Times New Roman"/>
          <w:sz w:val="24"/>
          <w:szCs w:val="24"/>
          <w:lang w:val="ru-RU"/>
        </w:rPr>
        <w:t xml:space="preserve"> </w:t>
      </w:r>
      <w:r w:rsidR="00DE345C" w:rsidRPr="00FE443C">
        <w:rPr>
          <w:rFonts w:ascii="Times New Roman" w:hAnsi="Times New Roman" w:cs="Times New Roman"/>
          <w:sz w:val="24"/>
          <w:szCs w:val="24"/>
        </w:rPr>
        <w:t>тис.грн.</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Підписка преси для старостатів громади – 40 тис.грн.</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 xml:space="preserve">Поїздка дитячого духового оркестру Дунаєвецької дитячої школи мистецтв на міжнародний конкурс-фестиваль в Грецію – 50 тис.грн.. </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Утримання двох спеціалістів по нарахуванню субсидій населенню громади на умовах громадських робіт  - 23,4 тис.грн.</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КП «Міськводоканал»: проведення капітального ремонту водонапірної башти – 82 тис.грн., ремонт (32шт.) та придбання (3шт) пожежних гідрантів – 15,1 тис.грн., капітальний ремонт вуличного водопроводу по вул..Тімірязєва – вул..Квітнева – 204,3 тис.грн., виготовлення технічних паспортів об»єктів водопостачання та водовідведення в м.Дунаївці – 6 тис.грн., реконструкція водопровідної мережі с.Голозубинці – 272 тис.грн.</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Проведення експертизи колеса огляду – 8 тис.грн.</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lastRenderedPageBreak/>
        <w:t>Придбання ринв для Зеленчанського, Держанівського та Малокужелівського клубів – 30 тис.грн.</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Встановлення ві</w:t>
      </w:r>
      <w:r w:rsidR="00DE195C">
        <w:rPr>
          <w:rFonts w:ascii="Times New Roman" w:hAnsi="Times New Roman" w:cs="Times New Roman"/>
          <w:sz w:val="24"/>
          <w:szCs w:val="24"/>
        </w:rPr>
        <w:t>кон громадянам  будинку по вул.</w:t>
      </w:r>
      <w:r w:rsidRPr="00FE443C">
        <w:rPr>
          <w:rFonts w:ascii="Times New Roman" w:hAnsi="Times New Roman" w:cs="Times New Roman"/>
          <w:sz w:val="24"/>
          <w:szCs w:val="24"/>
        </w:rPr>
        <w:t>Шевченка, 57 б, який постраждав внаслідок пожежі – 56,9 тис.грн. (за рахунок коштів, виділени</w:t>
      </w:r>
      <w:r w:rsidR="00DE195C">
        <w:rPr>
          <w:rFonts w:ascii="Times New Roman" w:hAnsi="Times New Roman" w:cs="Times New Roman"/>
          <w:sz w:val="24"/>
          <w:szCs w:val="24"/>
        </w:rPr>
        <w:t>х на експертизу будинку по вул.</w:t>
      </w:r>
      <w:r w:rsidRPr="00FE443C">
        <w:rPr>
          <w:rFonts w:ascii="Times New Roman" w:hAnsi="Times New Roman" w:cs="Times New Roman"/>
          <w:sz w:val="24"/>
          <w:szCs w:val="24"/>
        </w:rPr>
        <w:t>Шевченка, 57 б)</w:t>
      </w:r>
    </w:p>
    <w:p w:rsidR="00FE443C" w:rsidRPr="00FE443C" w:rsidRDefault="00FE443C" w:rsidP="00FE443C">
      <w:pPr>
        <w:spacing w:after="0" w:line="240" w:lineRule="auto"/>
        <w:jc w:val="both"/>
        <w:rPr>
          <w:rFonts w:ascii="Times New Roman" w:hAnsi="Times New Roman" w:cs="Times New Roman"/>
          <w:sz w:val="24"/>
          <w:szCs w:val="24"/>
          <w:u w:val="single"/>
          <w:lang w:val="uk-UA"/>
        </w:rPr>
      </w:pPr>
    </w:p>
    <w:p w:rsidR="00FE443C" w:rsidRPr="00FE443C" w:rsidRDefault="00FE443C" w:rsidP="00FE443C">
      <w:pPr>
        <w:spacing w:after="0" w:line="240" w:lineRule="auto"/>
        <w:ind w:firstLine="705"/>
        <w:jc w:val="both"/>
        <w:rPr>
          <w:rFonts w:ascii="Times New Roman" w:hAnsi="Times New Roman" w:cs="Times New Roman"/>
          <w:sz w:val="24"/>
          <w:szCs w:val="24"/>
          <w:u w:val="single"/>
          <w:lang w:val="uk-UA"/>
        </w:rPr>
      </w:pPr>
      <w:r w:rsidRPr="00FE443C">
        <w:rPr>
          <w:rFonts w:ascii="Times New Roman" w:hAnsi="Times New Roman" w:cs="Times New Roman"/>
          <w:sz w:val="24"/>
          <w:szCs w:val="24"/>
          <w:u w:val="single"/>
          <w:lang w:val="uk-UA"/>
        </w:rPr>
        <w:t>Управління освіти, молоді та спорту – 609 тис.грн.:</w:t>
      </w:r>
    </w:p>
    <w:p w:rsidR="00FE443C" w:rsidRPr="00FE443C" w:rsidRDefault="00FE443C" w:rsidP="00F42EC5">
      <w:pPr>
        <w:pStyle w:val="a7"/>
        <w:numPr>
          <w:ilvl w:val="0"/>
          <w:numId w:val="32"/>
        </w:numPr>
        <w:spacing w:after="0" w:line="240" w:lineRule="auto"/>
        <w:ind w:left="0" w:firstLine="709"/>
        <w:contextualSpacing/>
        <w:jc w:val="both"/>
        <w:rPr>
          <w:rFonts w:ascii="Times New Roman" w:hAnsi="Times New Roman" w:cs="Times New Roman"/>
          <w:sz w:val="24"/>
          <w:szCs w:val="24"/>
        </w:rPr>
      </w:pPr>
      <w:r w:rsidRPr="00FE443C">
        <w:rPr>
          <w:rFonts w:ascii="Times New Roman" w:hAnsi="Times New Roman" w:cs="Times New Roman"/>
          <w:sz w:val="24"/>
          <w:szCs w:val="24"/>
        </w:rPr>
        <w:t>Придбання миючих засобів, предметів та матеріалів для садочків – 90 тис.грн., придбання матеріалів для  поточного утримання та ремонту шкіл – 110 тис.грн.</w:t>
      </w:r>
    </w:p>
    <w:p w:rsidR="00FE443C" w:rsidRPr="00FE443C" w:rsidRDefault="00FE443C" w:rsidP="00F42EC5">
      <w:pPr>
        <w:pStyle w:val="a7"/>
        <w:numPr>
          <w:ilvl w:val="0"/>
          <w:numId w:val="32"/>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Поточні ремонти кабінетів методистів, централізованої бухгалтерії та групи централізованого господарського обслуговування – 60 тис.грн.</w:t>
      </w:r>
    </w:p>
    <w:p w:rsidR="00FE443C" w:rsidRPr="00FE443C" w:rsidRDefault="00FE443C" w:rsidP="00F42EC5">
      <w:pPr>
        <w:pStyle w:val="a7"/>
        <w:numPr>
          <w:ilvl w:val="0"/>
          <w:numId w:val="32"/>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Оздоровлення дітей – 199 тис.грн.</w:t>
      </w:r>
    </w:p>
    <w:p w:rsidR="00FE443C" w:rsidRPr="00FE443C" w:rsidRDefault="00FE443C" w:rsidP="00F42EC5">
      <w:pPr>
        <w:pStyle w:val="a7"/>
        <w:numPr>
          <w:ilvl w:val="0"/>
          <w:numId w:val="32"/>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Поїздка вихованців Дунаєвецької ДЮСШ в Чехію для участі в спортивних змаганнях – 50 тис.грн.</w:t>
      </w:r>
    </w:p>
    <w:p w:rsidR="00FE443C" w:rsidRPr="00FE443C" w:rsidRDefault="00FE443C" w:rsidP="00F42EC5">
      <w:pPr>
        <w:pStyle w:val="a7"/>
        <w:numPr>
          <w:ilvl w:val="0"/>
          <w:numId w:val="32"/>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КУ «Спорт для всіх»: харчування учасників спортивних змагань – 100 тис.грн.</w:t>
      </w:r>
    </w:p>
    <w:p w:rsidR="00FE443C" w:rsidRPr="00FE443C" w:rsidRDefault="00FE443C" w:rsidP="00FE443C">
      <w:pPr>
        <w:pStyle w:val="a7"/>
        <w:spacing w:after="0" w:line="240" w:lineRule="auto"/>
        <w:ind w:left="0" w:firstLine="705"/>
        <w:jc w:val="both"/>
        <w:rPr>
          <w:rFonts w:ascii="Times New Roman" w:hAnsi="Times New Roman" w:cs="Times New Roman"/>
          <w:sz w:val="24"/>
          <w:szCs w:val="24"/>
        </w:rPr>
      </w:pPr>
      <w:r w:rsidRPr="00FE443C">
        <w:rPr>
          <w:rFonts w:ascii="Times New Roman" w:hAnsi="Times New Roman" w:cs="Times New Roman"/>
          <w:sz w:val="24"/>
          <w:szCs w:val="24"/>
          <w:u w:val="single"/>
        </w:rPr>
        <w:t>Фінансове управління – 842,3 тис.грн.,</w:t>
      </w:r>
      <w:r w:rsidRPr="00FE443C">
        <w:rPr>
          <w:rFonts w:ascii="Times New Roman" w:hAnsi="Times New Roman" w:cs="Times New Roman"/>
          <w:sz w:val="24"/>
          <w:szCs w:val="24"/>
        </w:rPr>
        <w:t xml:space="preserve"> в тому числі інша субвенція  районному бюджету на: </w:t>
      </w:r>
    </w:p>
    <w:p w:rsidR="00FE443C" w:rsidRPr="00FE443C" w:rsidRDefault="00FE443C" w:rsidP="00A63A9E">
      <w:pPr>
        <w:pStyle w:val="a7"/>
        <w:numPr>
          <w:ilvl w:val="0"/>
          <w:numId w:val="32"/>
        </w:numPr>
        <w:spacing w:after="0" w:line="240" w:lineRule="auto"/>
        <w:ind w:left="0" w:firstLine="567"/>
        <w:contextualSpacing/>
        <w:jc w:val="both"/>
        <w:rPr>
          <w:rFonts w:ascii="Times New Roman" w:hAnsi="Times New Roman" w:cs="Times New Roman"/>
          <w:sz w:val="24"/>
          <w:szCs w:val="24"/>
          <w:u w:val="single"/>
        </w:rPr>
      </w:pPr>
      <w:r w:rsidRPr="00FE443C">
        <w:rPr>
          <w:rFonts w:ascii="Times New Roman" w:hAnsi="Times New Roman" w:cs="Times New Roman"/>
          <w:sz w:val="24"/>
          <w:szCs w:val="24"/>
        </w:rPr>
        <w:t>КУ «Трудовий архів» - 152 тис.грн. (на друге півріччя)</w:t>
      </w:r>
    </w:p>
    <w:p w:rsidR="00FE443C" w:rsidRPr="00FE443C" w:rsidRDefault="00FE443C" w:rsidP="00A63A9E">
      <w:pPr>
        <w:pStyle w:val="a7"/>
        <w:numPr>
          <w:ilvl w:val="0"/>
          <w:numId w:val="32"/>
        </w:numPr>
        <w:spacing w:after="0" w:line="240" w:lineRule="auto"/>
        <w:ind w:left="0" w:firstLine="567"/>
        <w:contextualSpacing/>
        <w:jc w:val="both"/>
        <w:rPr>
          <w:rFonts w:ascii="Times New Roman" w:hAnsi="Times New Roman" w:cs="Times New Roman"/>
          <w:sz w:val="24"/>
          <w:szCs w:val="24"/>
          <w:u w:val="single"/>
        </w:rPr>
      </w:pPr>
      <w:r w:rsidRPr="00FE443C">
        <w:rPr>
          <w:rFonts w:ascii="Times New Roman" w:hAnsi="Times New Roman" w:cs="Times New Roman"/>
          <w:sz w:val="24"/>
          <w:szCs w:val="24"/>
        </w:rPr>
        <w:t xml:space="preserve"> КУ «Районний краєзнавчий музей» - 140,5 тис.грн. (на друге півріччя)</w:t>
      </w:r>
    </w:p>
    <w:p w:rsidR="00FE443C" w:rsidRPr="00FE443C" w:rsidRDefault="00FE443C" w:rsidP="00A63A9E">
      <w:pPr>
        <w:pStyle w:val="a7"/>
        <w:numPr>
          <w:ilvl w:val="0"/>
          <w:numId w:val="32"/>
        </w:numPr>
        <w:spacing w:after="0" w:line="240" w:lineRule="auto"/>
        <w:ind w:left="0" w:firstLine="567"/>
        <w:contextualSpacing/>
        <w:jc w:val="both"/>
        <w:rPr>
          <w:rFonts w:ascii="Times New Roman" w:hAnsi="Times New Roman" w:cs="Times New Roman"/>
          <w:sz w:val="24"/>
          <w:szCs w:val="24"/>
          <w:u w:val="single"/>
        </w:rPr>
      </w:pPr>
      <w:r w:rsidRPr="00FE443C">
        <w:rPr>
          <w:rFonts w:ascii="Times New Roman" w:hAnsi="Times New Roman" w:cs="Times New Roman"/>
          <w:sz w:val="24"/>
          <w:szCs w:val="24"/>
        </w:rPr>
        <w:t xml:space="preserve"> пільговий проїзд – 100,0 тис.грн. (річна потреба – 503,5 тис.грн.)</w:t>
      </w:r>
    </w:p>
    <w:p w:rsidR="00FE443C" w:rsidRPr="00FE443C" w:rsidRDefault="00FE443C" w:rsidP="00A63A9E">
      <w:pPr>
        <w:pStyle w:val="a7"/>
        <w:numPr>
          <w:ilvl w:val="0"/>
          <w:numId w:val="32"/>
        </w:numPr>
        <w:spacing w:after="0" w:line="240" w:lineRule="auto"/>
        <w:ind w:left="0" w:firstLine="567"/>
        <w:contextualSpacing/>
        <w:jc w:val="both"/>
        <w:rPr>
          <w:rFonts w:ascii="Times New Roman" w:hAnsi="Times New Roman" w:cs="Times New Roman"/>
          <w:sz w:val="24"/>
          <w:szCs w:val="24"/>
          <w:u w:val="single"/>
        </w:rPr>
      </w:pPr>
      <w:r w:rsidRPr="00FE443C">
        <w:rPr>
          <w:rFonts w:ascii="Times New Roman" w:hAnsi="Times New Roman" w:cs="Times New Roman"/>
          <w:sz w:val="24"/>
          <w:szCs w:val="24"/>
        </w:rPr>
        <w:t xml:space="preserve"> фінансування енергоносіїв по КУ районної ради «Дунаєвецька ЦРЛ» - 412,8 тис.грн.</w:t>
      </w:r>
    </w:p>
    <w:p w:rsidR="00FE443C" w:rsidRPr="00FE443C" w:rsidRDefault="00FE443C" w:rsidP="00A63A9E">
      <w:pPr>
        <w:pStyle w:val="a7"/>
        <w:numPr>
          <w:ilvl w:val="0"/>
          <w:numId w:val="32"/>
        </w:numPr>
        <w:spacing w:after="0" w:line="240" w:lineRule="auto"/>
        <w:ind w:left="0" w:firstLine="567"/>
        <w:contextualSpacing/>
        <w:jc w:val="both"/>
        <w:rPr>
          <w:rFonts w:ascii="Times New Roman" w:hAnsi="Times New Roman" w:cs="Times New Roman"/>
          <w:sz w:val="24"/>
          <w:szCs w:val="24"/>
          <w:u w:val="single"/>
        </w:rPr>
      </w:pPr>
      <w:r w:rsidRPr="00FE443C">
        <w:rPr>
          <w:rFonts w:ascii="Times New Roman" w:hAnsi="Times New Roman" w:cs="Times New Roman"/>
          <w:sz w:val="24"/>
          <w:szCs w:val="24"/>
        </w:rPr>
        <w:t>додаткові кошти на утримання стоматологів Великопобіянської, Великожванчицької та Миньковецької амбулаторій на протязі 2 кварталу 2017 року – 37 тис.грн.</w:t>
      </w:r>
    </w:p>
    <w:p w:rsidR="00FE443C" w:rsidRPr="00FE443C" w:rsidRDefault="00FE443C" w:rsidP="00FE443C">
      <w:pPr>
        <w:pStyle w:val="a7"/>
        <w:spacing w:after="0" w:line="240" w:lineRule="auto"/>
        <w:ind w:left="0"/>
        <w:jc w:val="both"/>
        <w:rPr>
          <w:rFonts w:ascii="Times New Roman" w:hAnsi="Times New Roman" w:cs="Times New Roman"/>
          <w:sz w:val="24"/>
          <w:szCs w:val="24"/>
        </w:rPr>
      </w:pPr>
    </w:p>
    <w:p w:rsidR="00FE443C" w:rsidRPr="00FE443C" w:rsidRDefault="00DE195C" w:rsidP="00FE443C">
      <w:pPr>
        <w:pStyle w:val="a7"/>
        <w:spacing w:after="0" w:line="240" w:lineRule="auto"/>
        <w:ind w:left="0" w:firstLine="567"/>
        <w:jc w:val="both"/>
        <w:rPr>
          <w:rFonts w:ascii="Times New Roman" w:hAnsi="Times New Roman" w:cs="Times New Roman"/>
          <w:sz w:val="24"/>
          <w:szCs w:val="24"/>
          <w:u w:val="single"/>
        </w:rPr>
      </w:pPr>
      <w:r>
        <w:rPr>
          <w:rFonts w:ascii="Times New Roman" w:hAnsi="Times New Roman" w:cs="Times New Roman"/>
          <w:sz w:val="24"/>
          <w:szCs w:val="24"/>
        </w:rPr>
        <w:t>В зв</w:t>
      </w:r>
      <w:r w:rsidRPr="00DE195C">
        <w:rPr>
          <w:rFonts w:ascii="Times New Roman" w:hAnsi="Times New Roman" w:cs="Times New Roman"/>
          <w:sz w:val="24"/>
          <w:szCs w:val="24"/>
        </w:rPr>
        <w:t>’</w:t>
      </w:r>
      <w:r w:rsidR="00FE443C" w:rsidRPr="00FE443C">
        <w:rPr>
          <w:rFonts w:ascii="Times New Roman" w:hAnsi="Times New Roman" w:cs="Times New Roman"/>
          <w:sz w:val="24"/>
          <w:szCs w:val="24"/>
        </w:rPr>
        <w:t>язку з дефіцитом коштів районного бюджету на оплату енергоносіїв по КУ «Дунаєвецька ЦРЛ», змінити цільове призначення «Іншої субвенції», виділеної районному бюджету рішенням сесії міської ради від 10.01.2017 року №1-18/2017р на утримання районної ради на протязі 1 кварталу 2017 року в сумі 210 тис.грн., передбачивши її на фінансування енергоносіїв по КУ «Дунаєвецька ЦРЛ».</w:t>
      </w:r>
    </w:p>
    <w:p w:rsidR="00FE443C" w:rsidRPr="00FE443C" w:rsidRDefault="00FE443C" w:rsidP="00FE443C">
      <w:pPr>
        <w:spacing w:after="0" w:line="240" w:lineRule="auto"/>
        <w:jc w:val="both"/>
        <w:rPr>
          <w:rFonts w:ascii="Times New Roman" w:hAnsi="Times New Roman" w:cs="Times New Roman"/>
          <w:sz w:val="24"/>
          <w:szCs w:val="24"/>
          <w:lang w:val="uk-UA"/>
        </w:rPr>
      </w:pPr>
    </w:p>
    <w:p w:rsidR="00FE443C" w:rsidRPr="00FE443C" w:rsidRDefault="00FE443C" w:rsidP="00F42EC5">
      <w:pPr>
        <w:pStyle w:val="a7"/>
        <w:numPr>
          <w:ilvl w:val="0"/>
          <w:numId w:val="27"/>
        </w:numPr>
        <w:spacing w:after="0" w:line="240" w:lineRule="auto"/>
        <w:ind w:left="0" w:firstLine="360"/>
        <w:contextualSpacing/>
        <w:jc w:val="both"/>
        <w:rPr>
          <w:rFonts w:ascii="Times New Roman" w:hAnsi="Times New Roman" w:cs="Times New Roman"/>
          <w:sz w:val="24"/>
          <w:szCs w:val="24"/>
        </w:rPr>
      </w:pPr>
      <w:r w:rsidRPr="00FE443C">
        <w:rPr>
          <w:rFonts w:ascii="Times New Roman" w:hAnsi="Times New Roman" w:cs="Times New Roman"/>
          <w:sz w:val="24"/>
          <w:szCs w:val="24"/>
        </w:rPr>
        <w:t xml:space="preserve">Збільшити видатки спеціального фонду міського бюджету на суму 2 139 тис.грн., в тому числі  за рахунок вільних лишків коштів бюджету розвитку в сумі 1 880 тис.грн. та за рахунок вільних лишків загального фонду міського бюджету,  що передаються з загального фонду міського бюджету до бюджету розвитку (спеціального фонду) в сумі 259 тис.грн.: </w:t>
      </w:r>
    </w:p>
    <w:p w:rsidR="00FE443C" w:rsidRPr="00FE443C" w:rsidRDefault="00FE443C" w:rsidP="00DE195C">
      <w:pPr>
        <w:pStyle w:val="a7"/>
        <w:numPr>
          <w:ilvl w:val="0"/>
          <w:numId w:val="32"/>
        </w:numPr>
        <w:spacing w:after="0" w:line="240" w:lineRule="auto"/>
        <w:ind w:left="0" w:firstLine="567"/>
        <w:contextualSpacing/>
        <w:jc w:val="both"/>
        <w:rPr>
          <w:rFonts w:ascii="Times New Roman" w:hAnsi="Times New Roman" w:cs="Times New Roman"/>
          <w:sz w:val="24"/>
          <w:szCs w:val="24"/>
        </w:rPr>
      </w:pPr>
      <w:r w:rsidRPr="00FE443C">
        <w:rPr>
          <w:rFonts w:ascii="Times New Roman" w:hAnsi="Times New Roman" w:cs="Times New Roman"/>
          <w:sz w:val="24"/>
          <w:szCs w:val="24"/>
        </w:rPr>
        <w:t>Співфінансування реконструкції будівлі під ЦНАП (перекриття даху та утеплення будівлі) – 767 тис.грн.</w:t>
      </w:r>
    </w:p>
    <w:p w:rsidR="00FE443C" w:rsidRPr="00FE443C" w:rsidRDefault="000B34C9" w:rsidP="00DE195C">
      <w:pPr>
        <w:pStyle w:val="a7"/>
        <w:numPr>
          <w:ilvl w:val="0"/>
          <w:numId w:val="32"/>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Капітальний ремонт </w:t>
      </w:r>
      <w:r w:rsidR="00DE195C">
        <w:rPr>
          <w:rFonts w:ascii="Times New Roman" w:hAnsi="Times New Roman" w:cs="Times New Roman"/>
          <w:sz w:val="24"/>
          <w:szCs w:val="24"/>
        </w:rPr>
        <w:t>тротуару по вул.МТС (від вул.Горького до вул.</w:t>
      </w:r>
      <w:r w:rsidR="00FE443C" w:rsidRPr="00FE443C">
        <w:rPr>
          <w:rFonts w:ascii="Times New Roman" w:hAnsi="Times New Roman" w:cs="Times New Roman"/>
          <w:sz w:val="24"/>
          <w:szCs w:val="24"/>
        </w:rPr>
        <w:t>Могилівської) – 400 тис.грн.</w:t>
      </w:r>
    </w:p>
    <w:p w:rsidR="00FE443C" w:rsidRPr="00FE443C" w:rsidRDefault="00FE443C" w:rsidP="00DE195C">
      <w:pPr>
        <w:pStyle w:val="a7"/>
        <w:numPr>
          <w:ilvl w:val="0"/>
          <w:numId w:val="32"/>
        </w:numPr>
        <w:spacing w:after="0" w:line="240" w:lineRule="auto"/>
        <w:ind w:left="0" w:firstLine="567"/>
        <w:contextualSpacing/>
        <w:jc w:val="both"/>
        <w:rPr>
          <w:rFonts w:ascii="Times New Roman" w:hAnsi="Times New Roman" w:cs="Times New Roman"/>
          <w:sz w:val="24"/>
          <w:szCs w:val="24"/>
        </w:rPr>
      </w:pPr>
      <w:r w:rsidRPr="00FE443C">
        <w:rPr>
          <w:rFonts w:ascii="Times New Roman" w:hAnsi="Times New Roman" w:cs="Times New Roman"/>
          <w:sz w:val="24"/>
          <w:szCs w:val="24"/>
        </w:rPr>
        <w:t>Придбання шкільного автобуса (з розрахунку 30% - з міського бюджету, 70% - за рахунок залишку коштів освітньої субвенції) – 472 тис.грн.</w:t>
      </w:r>
    </w:p>
    <w:p w:rsidR="00FE443C" w:rsidRPr="00FE443C" w:rsidRDefault="00FE443C" w:rsidP="00DE195C">
      <w:pPr>
        <w:pStyle w:val="a7"/>
        <w:numPr>
          <w:ilvl w:val="0"/>
          <w:numId w:val="32"/>
        </w:numPr>
        <w:spacing w:after="0" w:line="240" w:lineRule="auto"/>
        <w:ind w:left="0" w:firstLine="567"/>
        <w:contextualSpacing/>
        <w:jc w:val="both"/>
        <w:rPr>
          <w:rFonts w:ascii="Times New Roman" w:hAnsi="Times New Roman" w:cs="Times New Roman"/>
          <w:sz w:val="24"/>
          <w:szCs w:val="24"/>
        </w:rPr>
      </w:pPr>
      <w:r w:rsidRPr="00FE443C">
        <w:rPr>
          <w:rFonts w:ascii="Times New Roman" w:hAnsi="Times New Roman" w:cs="Times New Roman"/>
          <w:sz w:val="24"/>
          <w:szCs w:val="24"/>
        </w:rPr>
        <w:t>Співфінансування реконструкції очисних споруд та напірного колектора м.Дунаївці – 500 тис.грн.</w:t>
      </w:r>
    </w:p>
    <w:p w:rsidR="00FE443C" w:rsidRPr="00FE443C" w:rsidRDefault="00FE443C" w:rsidP="00FE443C">
      <w:pPr>
        <w:spacing w:after="0" w:line="240" w:lineRule="auto"/>
        <w:jc w:val="both"/>
        <w:rPr>
          <w:rFonts w:ascii="Times New Roman" w:hAnsi="Times New Roman" w:cs="Times New Roman"/>
          <w:sz w:val="24"/>
          <w:szCs w:val="24"/>
          <w:lang w:val="uk-UA"/>
        </w:rPr>
      </w:pPr>
    </w:p>
    <w:p w:rsidR="00FE443C" w:rsidRPr="00FE443C" w:rsidRDefault="00FE443C" w:rsidP="00F42EC5">
      <w:pPr>
        <w:pStyle w:val="a7"/>
        <w:numPr>
          <w:ilvl w:val="0"/>
          <w:numId w:val="29"/>
        </w:numPr>
        <w:spacing w:after="0" w:line="240" w:lineRule="auto"/>
        <w:ind w:left="0" w:firstLine="851"/>
        <w:contextualSpacing/>
        <w:jc w:val="both"/>
        <w:rPr>
          <w:rFonts w:ascii="Times New Roman" w:hAnsi="Times New Roman" w:cs="Times New Roman"/>
          <w:sz w:val="24"/>
          <w:szCs w:val="24"/>
        </w:rPr>
      </w:pPr>
      <w:r w:rsidRPr="00FE443C">
        <w:rPr>
          <w:rFonts w:ascii="Times New Roman" w:hAnsi="Times New Roman" w:cs="Times New Roman"/>
          <w:sz w:val="24"/>
          <w:szCs w:val="24"/>
        </w:rPr>
        <w:t>Збільшити видатки спеціального фонду міського бюджету за рахунок освітньої субвенції, отриманої в 2016 році згідно розпорядження заступника голови ОДА від 05.12.2016р №557/2016-р в сумі 8 969,9 тис.грн., в тому числі:</w:t>
      </w:r>
    </w:p>
    <w:p w:rsidR="00820068" w:rsidRPr="00820068" w:rsidRDefault="00FE443C" w:rsidP="00820068">
      <w:pPr>
        <w:spacing w:after="0" w:line="240" w:lineRule="auto"/>
        <w:jc w:val="both"/>
        <w:rPr>
          <w:rFonts w:ascii="Times New Roman" w:hAnsi="Times New Roman" w:cs="Times New Roman"/>
          <w:b/>
          <w:color w:val="000000"/>
          <w:sz w:val="24"/>
          <w:szCs w:val="24"/>
          <w:lang w:val="uk-UA"/>
        </w:rPr>
      </w:pPr>
      <w:r w:rsidRPr="00FE443C">
        <w:rPr>
          <w:rFonts w:ascii="Times New Roman" w:hAnsi="Times New Roman" w:cs="Times New Roman"/>
          <w:color w:val="000000"/>
          <w:sz w:val="24"/>
          <w:szCs w:val="24"/>
          <w:lang w:val="uk-UA"/>
        </w:rPr>
        <w:t xml:space="preserve"> - Капітальний ремонт  - 5 311,7 тис. грн.,</w:t>
      </w:r>
      <w:r w:rsidRPr="00FE443C">
        <w:rPr>
          <w:rFonts w:ascii="Times New Roman" w:hAnsi="Times New Roman" w:cs="Times New Roman"/>
          <w:b/>
          <w:color w:val="000000"/>
          <w:sz w:val="24"/>
          <w:szCs w:val="24"/>
          <w:lang w:val="uk-UA"/>
        </w:rPr>
        <w:t xml:space="preserve"> </w:t>
      </w:r>
      <w:r w:rsidRPr="00FE443C">
        <w:rPr>
          <w:rFonts w:ascii="Times New Roman" w:hAnsi="Times New Roman" w:cs="Times New Roman"/>
          <w:color w:val="000000"/>
          <w:sz w:val="24"/>
          <w:szCs w:val="24"/>
          <w:lang w:val="uk-UA"/>
        </w:rPr>
        <w:t>в тому числі</w:t>
      </w:r>
      <w:r w:rsidRPr="00FE443C">
        <w:rPr>
          <w:rFonts w:ascii="Times New Roman" w:hAnsi="Times New Roman" w:cs="Times New Roman"/>
          <w:b/>
          <w:color w:val="000000"/>
          <w:sz w:val="24"/>
          <w:szCs w:val="24"/>
          <w:lang w:val="uk-UA"/>
        </w:rPr>
        <w:t xml:space="preserve"> </w:t>
      </w:r>
      <w:r w:rsidRPr="00FE443C">
        <w:rPr>
          <w:rFonts w:ascii="Times New Roman" w:hAnsi="Times New Roman" w:cs="Times New Roman"/>
          <w:color w:val="000000"/>
          <w:sz w:val="24"/>
          <w:szCs w:val="24"/>
          <w:lang w:val="uk-UA"/>
        </w:rPr>
        <w:t xml:space="preserve">будівлі Дунаєвецької ЗОШ І-ІІІ ст. №4 та Іванковецької ЗОШ І-ІІІ ступенів (заміна покрівлі, утеплення горищного </w:t>
      </w:r>
      <w:r w:rsidR="00820068" w:rsidRPr="00820068">
        <w:rPr>
          <w:rFonts w:ascii="Times New Roman" w:hAnsi="Times New Roman" w:cs="Times New Roman"/>
          <w:color w:val="000000"/>
          <w:sz w:val="24"/>
          <w:szCs w:val="24"/>
          <w:lang w:val="uk-UA"/>
        </w:rPr>
        <w:t>перекриття, заміна віконних та дверних блоків)</w:t>
      </w:r>
      <w:r w:rsidR="00820068" w:rsidRPr="00820068">
        <w:rPr>
          <w:rFonts w:ascii="Times New Roman" w:hAnsi="Times New Roman" w:cs="Times New Roman"/>
          <w:b/>
          <w:color w:val="000000"/>
          <w:sz w:val="24"/>
          <w:szCs w:val="24"/>
          <w:lang w:val="uk-UA"/>
        </w:rPr>
        <w:t xml:space="preserve">, </w:t>
      </w:r>
      <w:r w:rsidR="00820068" w:rsidRPr="00820068">
        <w:rPr>
          <w:rFonts w:ascii="Times New Roman" w:hAnsi="Times New Roman" w:cs="Times New Roman"/>
          <w:sz w:val="24"/>
          <w:szCs w:val="24"/>
          <w:lang w:val="uk-UA"/>
        </w:rPr>
        <w:t xml:space="preserve">приміщень Миньковецької ЗОШ І – ІІІ ст., Голозубинецької ЗОШ І-ІІІ ст., В.Жванчицької ЗОШ І-ІІІ ст., Рахнівського НВК «ЗОШ І-ІІІ </w:t>
      </w:r>
      <w:r w:rsidR="00820068" w:rsidRPr="00820068">
        <w:rPr>
          <w:rFonts w:ascii="Times New Roman" w:hAnsi="Times New Roman" w:cs="Times New Roman"/>
          <w:sz w:val="24"/>
          <w:szCs w:val="24"/>
          <w:lang w:val="uk-UA"/>
        </w:rPr>
        <w:lastRenderedPageBreak/>
        <w:t xml:space="preserve">ст. ДНЗ» (заміна віконних та дверних блоків); системи опалення Дунаєвецького  НВК  «ЗОШ І-ІІІ ст., гімназія». </w:t>
      </w:r>
    </w:p>
    <w:p w:rsidR="00820068" w:rsidRPr="00820068" w:rsidRDefault="00820068" w:rsidP="00820068">
      <w:pPr>
        <w:spacing w:after="0" w:line="240" w:lineRule="auto"/>
        <w:jc w:val="both"/>
        <w:rPr>
          <w:rFonts w:ascii="Times New Roman" w:hAnsi="Times New Roman" w:cs="Times New Roman"/>
          <w:sz w:val="24"/>
          <w:szCs w:val="24"/>
          <w:lang w:val="uk-UA"/>
        </w:rPr>
      </w:pPr>
    </w:p>
    <w:p w:rsidR="00820068" w:rsidRPr="00820068" w:rsidRDefault="00820068" w:rsidP="00820068">
      <w:pPr>
        <w:spacing w:after="0" w:line="240" w:lineRule="auto"/>
        <w:ind w:firstLine="709"/>
        <w:jc w:val="both"/>
        <w:rPr>
          <w:rFonts w:ascii="Times New Roman" w:hAnsi="Times New Roman" w:cs="Times New Roman"/>
          <w:color w:val="000000"/>
          <w:sz w:val="24"/>
          <w:szCs w:val="24"/>
          <w:lang w:val="uk-UA"/>
        </w:rPr>
      </w:pPr>
      <w:r w:rsidRPr="00820068">
        <w:rPr>
          <w:rFonts w:ascii="Times New Roman" w:hAnsi="Times New Roman" w:cs="Times New Roman"/>
          <w:b/>
          <w:sz w:val="24"/>
          <w:szCs w:val="24"/>
          <w:lang w:val="uk-UA"/>
        </w:rPr>
        <w:t xml:space="preserve">- </w:t>
      </w:r>
      <w:r w:rsidRPr="00820068">
        <w:rPr>
          <w:rFonts w:ascii="Times New Roman" w:hAnsi="Times New Roman" w:cs="Times New Roman"/>
          <w:sz w:val="24"/>
          <w:szCs w:val="24"/>
          <w:lang w:val="uk-UA"/>
        </w:rPr>
        <w:t xml:space="preserve">Придбання шкільного автобуса (з розрахунку 30% - з міського бюджету, 70% - за рахунок залишку коштів освітньої субвенції) -  </w:t>
      </w:r>
      <w:r w:rsidRPr="00820068">
        <w:rPr>
          <w:rFonts w:ascii="Times New Roman" w:hAnsi="Times New Roman" w:cs="Times New Roman"/>
          <w:color w:val="000000"/>
          <w:sz w:val="24"/>
          <w:szCs w:val="24"/>
          <w:lang w:val="uk-UA"/>
        </w:rPr>
        <w:t>1 100 тис.грн..</w:t>
      </w:r>
    </w:p>
    <w:p w:rsidR="00820068" w:rsidRPr="00820068" w:rsidRDefault="00820068" w:rsidP="00820068">
      <w:pPr>
        <w:spacing w:after="0" w:line="240" w:lineRule="auto"/>
        <w:ind w:firstLine="709"/>
        <w:jc w:val="both"/>
        <w:rPr>
          <w:rFonts w:ascii="Times New Roman" w:hAnsi="Times New Roman" w:cs="Times New Roman"/>
          <w:b/>
          <w:color w:val="000000"/>
          <w:sz w:val="24"/>
          <w:szCs w:val="24"/>
          <w:lang w:val="uk-UA"/>
        </w:rPr>
      </w:pPr>
    </w:p>
    <w:p w:rsidR="00820068" w:rsidRPr="00820068" w:rsidRDefault="00820068" w:rsidP="00820068">
      <w:pPr>
        <w:spacing w:after="0" w:line="240" w:lineRule="auto"/>
        <w:ind w:firstLine="709"/>
        <w:jc w:val="both"/>
        <w:rPr>
          <w:rFonts w:ascii="Times New Roman" w:hAnsi="Times New Roman" w:cs="Times New Roman"/>
          <w:sz w:val="24"/>
          <w:szCs w:val="24"/>
          <w:lang w:val="uk-UA"/>
        </w:rPr>
      </w:pPr>
      <w:r w:rsidRPr="00820068">
        <w:rPr>
          <w:rFonts w:ascii="Times New Roman" w:hAnsi="Times New Roman" w:cs="Times New Roman"/>
          <w:b/>
          <w:color w:val="000000"/>
          <w:sz w:val="24"/>
          <w:szCs w:val="24"/>
          <w:lang w:val="uk-UA"/>
        </w:rPr>
        <w:t xml:space="preserve">- </w:t>
      </w:r>
      <w:r w:rsidRPr="00820068">
        <w:rPr>
          <w:rFonts w:ascii="Times New Roman" w:hAnsi="Times New Roman" w:cs="Times New Roman"/>
          <w:color w:val="000000"/>
          <w:sz w:val="24"/>
          <w:szCs w:val="24"/>
          <w:lang w:val="uk-UA"/>
        </w:rPr>
        <w:t>Придбання навчального обладнання та приладдя для кабінетів біології, фізики, хімії, інформатики, математики</w:t>
      </w:r>
      <w:r w:rsidR="00E65A53">
        <w:rPr>
          <w:rFonts w:ascii="Times New Roman" w:hAnsi="Times New Roman" w:cs="Times New Roman"/>
          <w:color w:val="000000"/>
          <w:sz w:val="24"/>
          <w:szCs w:val="24"/>
          <w:lang w:val="uk-UA"/>
        </w:rPr>
        <w:t xml:space="preserve"> </w:t>
      </w:r>
      <w:r w:rsidRPr="00820068">
        <w:rPr>
          <w:rFonts w:ascii="Times New Roman" w:hAnsi="Times New Roman" w:cs="Times New Roman"/>
          <w:color w:val="000000"/>
          <w:sz w:val="24"/>
          <w:szCs w:val="24"/>
          <w:lang w:val="uk-UA"/>
        </w:rPr>
        <w:t>– 2558,2 тис.грн.</w:t>
      </w:r>
    </w:p>
    <w:p w:rsidR="00820068" w:rsidRPr="00820068" w:rsidRDefault="00820068" w:rsidP="00820068">
      <w:pPr>
        <w:spacing w:after="0" w:line="240" w:lineRule="auto"/>
        <w:jc w:val="both"/>
        <w:rPr>
          <w:rFonts w:ascii="Times New Roman" w:hAnsi="Times New Roman" w:cs="Times New Roman"/>
          <w:sz w:val="24"/>
          <w:szCs w:val="24"/>
          <w:lang w:val="uk-UA"/>
        </w:rPr>
      </w:pPr>
    </w:p>
    <w:p w:rsidR="00FE443C" w:rsidRPr="00820068" w:rsidRDefault="00E65A53" w:rsidP="0082006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820068" w:rsidRPr="00820068">
        <w:rPr>
          <w:rFonts w:ascii="Times New Roman" w:hAnsi="Times New Roman" w:cs="Times New Roman"/>
          <w:sz w:val="24"/>
          <w:szCs w:val="24"/>
          <w:lang w:val="uk-UA"/>
        </w:rPr>
        <w:t>Кошти в сумі 210 тис.грн., заплановані з районного бюджету міському бюджету згідно рішення сесії районної ради від 25.01.2017р. №1-14/2017, спрямувати на зменшення дефіциту по заробітній платі з нарахуваннями працівникам амбулаторій, ФАПів та ФП громад, які не об»єдналися: смт.Смотрич, с.Балин, с.Стара Гута, с.Рудка, с.Лисогірка.</w:t>
      </w:r>
    </w:p>
    <w:p w:rsidR="00FE443C" w:rsidRPr="00FE443C" w:rsidRDefault="00FE443C" w:rsidP="00FE443C">
      <w:pPr>
        <w:spacing w:after="0" w:line="240" w:lineRule="auto"/>
        <w:jc w:val="both"/>
        <w:rPr>
          <w:rFonts w:ascii="Times New Roman" w:hAnsi="Times New Roman" w:cs="Times New Roman"/>
          <w:sz w:val="24"/>
          <w:szCs w:val="24"/>
          <w:lang w:val="uk-UA"/>
        </w:rPr>
      </w:pPr>
    </w:p>
    <w:p w:rsidR="00FE443C" w:rsidRPr="00E65A53" w:rsidRDefault="00FE443C" w:rsidP="00FE443C">
      <w:pPr>
        <w:spacing w:after="0" w:line="240" w:lineRule="auto"/>
        <w:jc w:val="both"/>
        <w:rPr>
          <w:rFonts w:ascii="Times New Roman" w:hAnsi="Times New Roman" w:cs="Times New Roman"/>
          <w:sz w:val="24"/>
          <w:szCs w:val="24"/>
          <w:lang w:val="uk-UA"/>
        </w:rPr>
      </w:pPr>
    </w:p>
    <w:p w:rsidR="00820068" w:rsidRPr="00E65A53" w:rsidRDefault="00820068" w:rsidP="00FE443C">
      <w:pPr>
        <w:spacing w:after="0" w:line="240" w:lineRule="auto"/>
        <w:jc w:val="both"/>
        <w:rPr>
          <w:rFonts w:ascii="Times New Roman" w:hAnsi="Times New Roman" w:cs="Times New Roman"/>
          <w:sz w:val="24"/>
          <w:szCs w:val="24"/>
          <w:lang w:val="uk-UA"/>
        </w:rPr>
      </w:pPr>
    </w:p>
    <w:p w:rsidR="00DE195C" w:rsidRPr="009F2122" w:rsidRDefault="00FE443C" w:rsidP="00FE443C">
      <w:pPr>
        <w:spacing w:after="0" w:line="240" w:lineRule="auto"/>
        <w:jc w:val="both"/>
        <w:rPr>
          <w:rFonts w:ascii="Times New Roman" w:hAnsi="Times New Roman" w:cs="Times New Roman"/>
          <w:sz w:val="24"/>
          <w:szCs w:val="24"/>
        </w:rPr>
      </w:pPr>
      <w:r w:rsidRPr="00FE443C">
        <w:rPr>
          <w:rFonts w:ascii="Times New Roman" w:hAnsi="Times New Roman" w:cs="Times New Roman"/>
          <w:sz w:val="24"/>
          <w:szCs w:val="24"/>
          <w:lang w:val="uk-UA"/>
        </w:rPr>
        <w:t xml:space="preserve">Начальник </w:t>
      </w:r>
    </w:p>
    <w:p w:rsidR="00FE443C" w:rsidRPr="00FE443C" w:rsidRDefault="00FE443C" w:rsidP="00FE443C">
      <w:pPr>
        <w:spacing w:after="0" w:line="240" w:lineRule="auto"/>
        <w:jc w:val="both"/>
        <w:rPr>
          <w:rFonts w:ascii="Times New Roman" w:hAnsi="Times New Roman" w:cs="Times New Roman"/>
          <w:sz w:val="24"/>
          <w:szCs w:val="24"/>
          <w:lang w:val="uk-UA"/>
        </w:rPr>
      </w:pPr>
      <w:r w:rsidRPr="00FE443C">
        <w:rPr>
          <w:rFonts w:ascii="Times New Roman" w:hAnsi="Times New Roman" w:cs="Times New Roman"/>
          <w:sz w:val="24"/>
          <w:szCs w:val="24"/>
          <w:lang w:val="uk-UA"/>
        </w:rPr>
        <w:t xml:space="preserve">фінансового управління                      </w:t>
      </w:r>
      <w:r w:rsidR="00DE195C" w:rsidRPr="009F2122">
        <w:rPr>
          <w:rFonts w:ascii="Times New Roman" w:hAnsi="Times New Roman" w:cs="Times New Roman"/>
          <w:sz w:val="24"/>
          <w:szCs w:val="24"/>
        </w:rPr>
        <w:t xml:space="preserve">                    </w:t>
      </w:r>
      <w:r w:rsidRPr="00FE443C">
        <w:rPr>
          <w:rFonts w:ascii="Times New Roman" w:hAnsi="Times New Roman" w:cs="Times New Roman"/>
          <w:sz w:val="24"/>
          <w:szCs w:val="24"/>
          <w:lang w:val="uk-UA"/>
        </w:rPr>
        <w:t xml:space="preserve">    </w:t>
      </w:r>
      <w:r w:rsidR="004D4A4D" w:rsidRPr="004D4A4D">
        <w:rPr>
          <w:rFonts w:ascii="Times New Roman" w:hAnsi="Times New Roman" w:cs="Times New Roman"/>
          <w:sz w:val="24"/>
          <w:szCs w:val="24"/>
        </w:rPr>
        <w:t xml:space="preserve">            </w:t>
      </w:r>
      <w:r w:rsidR="004D4A4D">
        <w:rPr>
          <w:rFonts w:ascii="Times New Roman" w:hAnsi="Times New Roman" w:cs="Times New Roman"/>
          <w:sz w:val="24"/>
          <w:szCs w:val="24"/>
        </w:rPr>
        <w:t xml:space="preserve">                              </w:t>
      </w:r>
      <w:r w:rsidRPr="00FE443C">
        <w:rPr>
          <w:rFonts w:ascii="Times New Roman" w:hAnsi="Times New Roman" w:cs="Times New Roman"/>
          <w:sz w:val="24"/>
          <w:szCs w:val="24"/>
          <w:lang w:val="uk-UA"/>
        </w:rPr>
        <w:t xml:space="preserve">       Т.Абзалова</w:t>
      </w:r>
    </w:p>
    <w:p w:rsidR="00FE443C" w:rsidRDefault="00FE443C" w:rsidP="00FE443C">
      <w:pPr>
        <w:jc w:val="both"/>
        <w:rPr>
          <w:sz w:val="28"/>
          <w:szCs w:val="28"/>
          <w:lang w:val="uk-UA"/>
        </w:rPr>
      </w:pPr>
    </w:p>
    <w:p w:rsidR="00FE443C" w:rsidRPr="004D4A4D" w:rsidRDefault="00FE443C" w:rsidP="00FE443C">
      <w:pPr>
        <w:jc w:val="both"/>
        <w:rPr>
          <w:sz w:val="24"/>
          <w:szCs w:val="24"/>
        </w:rPr>
      </w:pPr>
    </w:p>
    <w:p w:rsidR="00FE443C" w:rsidRDefault="00FE443C">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A1323E" w:rsidRDefault="00A1323E" w:rsidP="00EE7975">
      <w:pPr>
        <w:spacing w:after="0"/>
        <w:jc w:val="both"/>
        <w:rPr>
          <w:rFonts w:ascii="Times New Roman" w:hAnsi="Times New Roman" w:cs="Times New Roman"/>
          <w:sz w:val="24"/>
          <w:szCs w:val="24"/>
          <w:lang w:val="uk-UA"/>
        </w:rPr>
      </w:pPr>
    </w:p>
    <w:p w:rsidR="000E47A9" w:rsidRPr="00F12897" w:rsidRDefault="000E47A9" w:rsidP="000E47A9">
      <w:pPr>
        <w:pStyle w:val="11"/>
        <w:rPr>
          <w:rFonts w:ascii="Times New Roman" w:hAnsi="Times New Roman"/>
          <w:sz w:val="24"/>
          <w:szCs w:val="24"/>
          <w:lang w:val="uk-UA"/>
        </w:rPr>
      </w:pPr>
      <w:r w:rsidRPr="00F12897">
        <w:rPr>
          <w:rFonts w:ascii="Times New Roman" w:hAnsi="Times New Roman"/>
          <w:noProof/>
          <w:sz w:val="24"/>
          <w:szCs w:val="24"/>
          <w:lang w:val="en-US" w:eastAsia="en-US"/>
        </w:rPr>
        <w:drawing>
          <wp:anchor distT="0" distB="0" distL="114300" distR="114300" simplePos="0" relativeHeight="251863040" behindDoc="0" locked="0" layoutInCell="1" allowOverlap="1">
            <wp:simplePos x="0" y="0"/>
            <wp:positionH relativeFrom="column">
              <wp:posOffset>2739390</wp:posOffset>
            </wp:positionH>
            <wp:positionV relativeFrom="paragraph">
              <wp:posOffset>-186690</wp:posOffset>
            </wp:positionV>
            <wp:extent cx="432435" cy="609600"/>
            <wp:effectExtent l="0" t="0" r="0" b="0"/>
            <wp:wrapSquare wrapText="right"/>
            <wp:docPr id="2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0E47A9" w:rsidRPr="00F12897" w:rsidRDefault="000E47A9" w:rsidP="000E47A9">
      <w:pPr>
        <w:rPr>
          <w:rFonts w:ascii="Times New Roman" w:hAnsi="Times New Roman" w:cs="Times New Roman"/>
          <w:b/>
          <w:sz w:val="24"/>
          <w:szCs w:val="24"/>
        </w:rPr>
      </w:pPr>
    </w:p>
    <w:p w:rsidR="000E47A9" w:rsidRPr="00F12897" w:rsidRDefault="000E47A9" w:rsidP="000E47A9">
      <w:pPr>
        <w:pStyle w:val="a3"/>
        <w:ind w:left="-285"/>
        <w:jc w:val="center"/>
        <w:rPr>
          <w:rFonts w:ascii="Times New Roman" w:hAnsi="Times New Roman"/>
          <w:b/>
          <w:sz w:val="24"/>
          <w:szCs w:val="24"/>
        </w:rPr>
      </w:pPr>
    </w:p>
    <w:p w:rsidR="000E47A9" w:rsidRPr="00F12897" w:rsidRDefault="000E47A9" w:rsidP="000E47A9">
      <w:pPr>
        <w:pStyle w:val="a3"/>
        <w:ind w:left="-285"/>
        <w:jc w:val="center"/>
        <w:rPr>
          <w:rFonts w:ascii="Times New Roman" w:hAnsi="Times New Roman"/>
          <w:b/>
          <w:sz w:val="24"/>
          <w:szCs w:val="24"/>
        </w:rPr>
      </w:pPr>
      <w:r w:rsidRPr="00F12897">
        <w:rPr>
          <w:rFonts w:ascii="Times New Roman" w:hAnsi="Times New Roman"/>
          <w:b/>
          <w:sz w:val="24"/>
          <w:szCs w:val="24"/>
        </w:rPr>
        <w:t>УКРАЇНА</w:t>
      </w:r>
    </w:p>
    <w:p w:rsidR="000E47A9" w:rsidRPr="00F12897" w:rsidRDefault="000E47A9" w:rsidP="000E47A9">
      <w:pPr>
        <w:pStyle w:val="a3"/>
        <w:ind w:left="-285"/>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E47A9" w:rsidRPr="00F12897" w:rsidRDefault="000E47A9" w:rsidP="000E47A9">
      <w:pPr>
        <w:spacing w:line="36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E47A9" w:rsidRPr="00F12897" w:rsidRDefault="00D12D43" w:rsidP="000E47A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 Р О Е К Т  Р І Ш Е Н Н Я </w:t>
      </w:r>
    </w:p>
    <w:p w:rsidR="000E47A9" w:rsidRPr="00F12897" w:rsidRDefault="000E47A9" w:rsidP="000E47A9">
      <w:pPr>
        <w:pStyle w:val="3"/>
        <w:spacing w:line="360" w:lineRule="auto"/>
        <w:ind w:left="-180"/>
        <w:rPr>
          <w:rFonts w:ascii="Times New Roman" w:hAnsi="Times New Roman"/>
          <w:sz w:val="24"/>
          <w:szCs w:val="24"/>
          <w:u w:val="none"/>
        </w:rPr>
      </w:pPr>
      <w:r w:rsidRPr="00F12897">
        <w:rPr>
          <w:rFonts w:ascii="Times New Roman" w:hAnsi="Times New Roman"/>
          <w:sz w:val="24"/>
          <w:szCs w:val="24"/>
          <w:u w:val="none"/>
        </w:rPr>
        <w:t>Дев'ятнадцятої  сесії</w:t>
      </w:r>
    </w:p>
    <w:p w:rsidR="000E47A9" w:rsidRPr="00F12897" w:rsidRDefault="000E47A9" w:rsidP="000E47A9">
      <w:pPr>
        <w:rPr>
          <w:rFonts w:ascii="Times New Roman" w:hAnsi="Times New Roman" w:cs="Times New Roman"/>
          <w:color w:val="000000"/>
          <w:sz w:val="24"/>
          <w:szCs w:val="24"/>
        </w:rPr>
      </w:pPr>
      <w:r w:rsidRPr="00F12897">
        <w:rPr>
          <w:rFonts w:ascii="Times New Roman" w:hAnsi="Times New Roman" w:cs="Times New Roman"/>
          <w:color w:val="000000"/>
          <w:sz w:val="24"/>
          <w:szCs w:val="24"/>
        </w:rPr>
        <w:t>28 лютого 2017 р.                                         Дунаївці</w:t>
      </w:r>
      <w:r w:rsidRPr="00F12897">
        <w:rPr>
          <w:rFonts w:ascii="Times New Roman" w:hAnsi="Times New Roman" w:cs="Times New Roman"/>
          <w:color w:val="000000"/>
          <w:sz w:val="24"/>
          <w:szCs w:val="24"/>
        </w:rPr>
        <w:tab/>
        <w:t xml:space="preserve">                                 №-19/2017р.</w:t>
      </w:r>
    </w:p>
    <w:p w:rsidR="000E47A9" w:rsidRPr="00F12897" w:rsidRDefault="000E47A9" w:rsidP="000E47A9">
      <w:pPr>
        <w:pStyle w:val="a3"/>
        <w:tabs>
          <w:tab w:val="left" w:pos="708"/>
        </w:tabs>
        <w:ind w:right="5055"/>
        <w:jc w:val="both"/>
        <w:rPr>
          <w:rFonts w:ascii="Times New Roman" w:hAnsi="Times New Roman"/>
          <w:sz w:val="24"/>
          <w:szCs w:val="24"/>
        </w:rPr>
      </w:pPr>
    </w:p>
    <w:p w:rsidR="000E47A9" w:rsidRDefault="000E47A9" w:rsidP="000E47A9">
      <w:pPr>
        <w:pStyle w:val="a3"/>
        <w:tabs>
          <w:tab w:val="left" w:pos="708"/>
        </w:tabs>
        <w:ind w:right="5055"/>
        <w:jc w:val="both"/>
        <w:rPr>
          <w:rFonts w:ascii="Times New Roman" w:hAnsi="Times New Roman"/>
          <w:sz w:val="24"/>
          <w:szCs w:val="24"/>
        </w:rPr>
      </w:pPr>
      <w:r w:rsidRPr="00F12897">
        <w:rPr>
          <w:rFonts w:ascii="Times New Roman" w:hAnsi="Times New Roman"/>
          <w:sz w:val="24"/>
          <w:szCs w:val="24"/>
        </w:rPr>
        <w:t xml:space="preserve">Про </w:t>
      </w:r>
      <w:r>
        <w:rPr>
          <w:rFonts w:ascii="Times New Roman" w:hAnsi="Times New Roman"/>
          <w:sz w:val="24"/>
          <w:szCs w:val="24"/>
        </w:rPr>
        <w:t>право розміщення тимчасово</w:t>
      </w:r>
    </w:p>
    <w:p w:rsidR="000E47A9" w:rsidRPr="00F12897" w:rsidRDefault="000E47A9" w:rsidP="000E47A9">
      <w:pPr>
        <w:pStyle w:val="a3"/>
        <w:tabs>
          <w:tab w:val="left" w:pos="708"/>
        </w:tabs>
        <w:ind w:right="5055"/>
        <w:jc w:val="both"/>
        <w:rPr>
          <w:rFonts w:ascii="Times New Roman" w:hAnsi="Times New Roman"/>
          <w:sz w:val="24"/>
          <w:szCs w:val="24"/>
        </w:rPr>
      </w:pPr>
      <w:r>
        <w:rPr>
          <w:rFonts w:ascii="Times New Roman" w:hAnsi="Times New Roman"/>
          <w:sz w:val="24"/>
          <w:szCs w:val="24"/>
        </w:rPr>
        <w:t>вільних коштів</w:t>
      </w:r>
      <w:r w:rsidR="001F489E">
        <w:rPr>
          <w:rFonts w:ascii="Times New Roman" w:hAnsi="Times New Roman"/>
          <w:sz w:val="24"/>
          <w:szCs w:val="24"/>
        </w:rPr>
        <w:t xml:space="preserve"> </w:t>
      </w:r>
      <w:r>
        <w:rPr>
          <w:rFonts w:ascii="Times New Roman" w:hAnsi="Times New Roman"/>
          <w:sz w:val="24"/>
          <w:szCs w:val="24"/>
        </w:rPr>
        <w:t>міського бюджету</w:t>
      </w:r>
    </w:p>
    <w:p w:rsidR="000E47A9" w:rsidRPr="00F12897" w:rsidRDefault="000E47A9" w:rsidP="000E47A9">
      <w:pPr>
        <w:pStyle w:val="a3"/>
        <w:tabs>
          <w:tab w:val="left" w:pos="3969"/>
        </w:tabs>
        <w:ind w:right="4818"/>
        <w:jc w:val="both"/>
        <w:rPr>
          <w:rFonts w:ascii="Times New Roman" w:hAnsi="Times New Roman"/>
          <w:sz w:val="24"/>
          <w:szCs w:val="24"/>
        </w:rPr>
      </w:pPr>
    </w:p>
    <w:p w:rsidR="000E47A9" w:rsidRPr="009109EA" w:rsidRDefault="000E47A9" w:rsidP="000E47A9">
      <w:pPr>
        <w:tabs>
          <w:tab w:val="left" w:pos="1832"/>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561"/>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Відповідно до частини 8 статті 16 Бюджетного кодексу України, в</w:t>
      </w:r>
      <w:r w:rsidRPr="009109EA">
        <w:rPr>
          <w:rFonts w:ascii="Times New Roman" w:hAnsi="Times New Roman" w:cs="Times New Roman"/>
          <w:sz w:val="24"/>
          <w:szCs w:val="24"/>
          <w:lang w:val="uk-UA"/>
        </w:rPr>
        <w:t xml:space="preserve">раховуючи пропозиції спільних засідань постійних комісій від </w:t>
      </w:r>
      <w:r w:rsidRPr="00873F6A">
        <w:rPr>
          <w:rFonts w:ascii="Times New Roman" w:hAnsi="Times New Roman" w:cs="Times New Roman"/>
          <w:sz w:val="24"/>
          <w:szCs w:val="24"/>
          <w:lang w:val="uk-UA"/>
        </w:rPr>
        <w:t xml:space="preserve">23.02.2017 </w:t>
      </w:r>
      <w:r>
        <w:rPr>
          <w:rFonts w:ascii="Times New Roman" w:hAnsi="Times New Roman" w:cs="Times New Roman"/>
          <w:sz w:val="24"/>
          <w:szCs w:val="24"/>
          <w:lang w:val="uk-UA"/>
        </w:rPr>
        <w:t>року, керуючись пунктом 27</w:t>
      </w:r>
      <w:r w:rsidRPr="009109EA">
        <w:rPr>
          <w:rFonts w:ascii="Times New Roman" w:hAnsi="Times New Roman" w:cs="Times New Roman"/>
          <w:sz w:val="24"/>
          <w:szCs w:val="24"/>
          <w:lang w:val="uk-UA"/>
        </w:rPr>
        <w:t xml:space="preserve"> част</w:t>
      </w:r>
      <w:r w:rsidR="006D65CE">
        <w:rPr>
          <w:rFonts w:ascii="Times New Roman" w:hAnsi="Times New Roman" w:cs="Times New Roman"/>
          <w:sz w:val="24"/>
          <w:szCs w:val="24"/>
          <w:lang w:val="uk-UA"/>
        </w:rPr>
        <w:t>ини 1 статті 26 Закону України «</w:t>
      </w:r>
      <w:r w:rsidRPr="009109EA">
        <w:rPr>
          <w:rFonts w:ascii="Times New Roman" w:hAnsi="Times New Roman" w:cs="Times New Roman"/>
          <w:sz w:val="24"/>
          <w:szCs w:val="24"/>
          <w:lang w:val="uk-UA"/>
        </w:rPr>
        <w:t>Про м</w:t>
      </w:r>
      <w:r w:rsidR="006D65CE">
        <w:rPr>
          <w:rFonts w:ascii="Times New Roman" w:hAnsi="Times New Roman" w:cs="Times New Roman"/>
          <w:sz w:val="24"/>
          <w:szCs w:val="24"/>
          <w:lang w:val="uk-UA"/>
        </w:rPr>
        <w:t>ісцеве самоврядування в Україні»</w:t>
      </w:r>
      <w:r w:rsidRPr="009109EA">
        <w:rPr>
          <w:rFonts w:ascii="Times New Roman" w:hAnsi="Times New Roman" w:cs="Times New Roman"/>
          <w:sz w:val="24"/>
          <w:szCs w:val="24"/>
          <w:lang w:val="uk-UA"/>
        </w:rPr>
        <w:t>,  міська рада</w:t>
      </w:r>
    </w:p>
    <w:p w:rsidR="000E47A9" w:rsidRPr="00F12897" w:rsidRDefault="000E47A9" w:rsidP="000E47A9">
      <w:pPr>
        <w:autoSpaceDE w:val="0"/>
        <w:autoSpaceDN w:val="0"/>
        <w:adjustRightInd w:val="0"/>
        <w:ind w:firstLine="709"/>
        <w:jc w:val="center"/>
        <w:rPr>
          <w:rFonts w:ascii="Times New Roman" w:hAnsi="Times New Roman" w:cs="Times New Roman"/>
          <w:sz w:val="24"/>
          <w:szCs w:val="24"/>
        </w:rPr>
      </w:pPr>
      <w:r w:rsidRPr="00F12897">
        <w:rPr>
          <w:rFonts w:ascii="Times New Roman" w:hAnsi="Times New Roman" w:cs="Times New Roman"/>
          <w:b/>
          <w:bCs/>
          <w:sz w:val="24"/>
          <w:szCs w:val="24"/>
        </w:rPr>
        <w:t>ВИРІШИЛА</w:t>
      </w:r>
      <w:r w:rsidRPr="00F12897">
        <w:rPr>
          <w:rFonts w:ascii="Times New Roman" w:hAnsi="Times New Roman" w:cs="Times New Roman"/>
          <w:sz w:val="24"/>
          <w:szCs w:val="24"/>
        </w:rPr>
        <w:t>:</w:t>
      </w:r>
    </w:p>
    <w:p w:rsidR="000E47A9" w:rsidRPr="00B7127B" w:rsidRDefault="000E47A9" w:rsidP="000E47A9">
      <w:pPr>
        <w:spacing w:before="80" w:after="80"/>
        <w:ind w:firstLine="567"/>
        <w:jc w:val="both"/>
        <w:rPr>
          <w:rFonts w:ascii="Times New Roman" w:hAnsi="Times New Roman" w:cs="Times New Roman"/>
          <w:sz w:val="24"/>
          <w:szCs w:val="24"/>
        </w:rPr>
      </w:pPr>
      <w:r>
        <w:rPr>
          <w:rFonts w:ascii="Times New Roman" w:hAnsi="Times New Roman" w:cs="Times New Roman"/>
          <w:color w:val="000000"/>
          <w:sz w:val="24"/>
          <w:szCs w:val="24"/>
          <w:lang w:val="uk-UA"/>
        </w:rPr>
        <w:t>Н</w:t>
      </w:r>
      <w:r w:rsidRPr="00B7127B">
        <w:rPr>
          <w:rFonts w:ascii="Times New Roman" w:hAnsi="Times New Roman" w:cs="Times New Roman"/>
          <w:color w:val="000000"/>
          <w:sz w:val="24"/>
          <w:szCs w:val="24"/>
        </w:rPr>
        <w:t xml:space="preserve">адати право </w:t>
      </w:r>
      <w:r>
        <w:rPr>
          <w:rFonts w:ascii="Times New Roman" w:hAnsi="Times New Roman" w:cs="Times New Roman"/>
          <w:color w:val="000000"/>
          <w:sz w:val="24"/>
          <w:szCs w:val="24"/>
        </w:rPr>
        <w:t>фінанс</w:t>
      </w:r>
      <w:r>
        <w:rPr>
          <w:rFonts w:ascii="Times New Roman" w:hAnsi="Times New Roman" w:cs="Times New Roman"/>
          <w:color w:val="000000"/>
          <w:sz w:val="24"/>
          <w:szCs w:val="24"/>
          <w:lang w:val="uk-UA"/>
        </w:rPr>
        <w:t>овому</w:t>
      </w:r>
      <w:r w:rsidRPr="00B7127B">
        <w:rPr>
          <w:rFonts w:ascii="Times New Roman" w:hAnsi="Times New Roman" w:cs="Times New Roman"/>
          <w:color w:val="000000"/>
          <w:sz w:val="24"/>
          <w:szCs w:val="24"/>
        </w:rPr>
        <w:t xml:space="preserve"> управлінню</w:t>
      </w:r>
      <w:r>
        <w:rPr>
          <w:rFonts w:ascii="Times New Roman" w:hAnsi="Times New Roman" w:cs="Times New Roman"/>
          <w:color w:val="000000"/>
          <w:sz w:val="24"/>
          <w:szCs w:val="24"/>
          <w:lang w:val="uk-UA"/>
        </w:rPr>
        <w:t xml:space="preserve"> міської ради</w:t>
      </w:r>
      <w:r w:rsidRPr="00B7127B">
        <w:rPr>
          <w:rFonts w:ascii="Times New Roman" w:hAnsi="Times New Roman" w:cs="Times New Roman"/>
          <w:color w:val="000000"/>
          <w:sz w:val="24"/>
          <w:szCs w:val="24"/>
        </w:rPr>
        <w:t xml:space="preserve"> в межах поточного бюджетного періоду здійснювати на конкурсних засадах розміщення тимчасово вільних коштів </w:t>
      </w:r>
      <w:r>
        <w:rPr>
          <w:rFonts w:ascii="Times New Roman" w:hAnsi="Times New Roman" w:cs="Times New Roman"/>
          <w:sz w:val="24"/>
          <w:szCs w:val="24"/>
          <w:lang w:val="uk-UA"/>
        </w:rPr>
        <w:t xml:space="preserve">міського </w:t>
      </w:r>
      <w:r w:rsidRPr="00B7127B">
        <w:rPr>
          <w:rFonts w:ascii="Times New Roman" w:hAnsi="Times New Roman" w:cs="Times New Roman"/>
          <w:color w:val="000000"/>
          <w:sz w:val="24"/>
          <w:szCs w:val="24"/>
        </w:rPr>
        <w:t xml:space="preserve">бюджету на депозитах з подальшим поверненням таких коштів до кінця поточного бюджетного періоду </w:t>
      </w:r>
      <w:r w:rsidRPr="00B7127B">
        <w:rPr>
          <w:rFonts w:ascii="Times New Roman" w:hAnsi="Times New Roman" w:cs="Times New Roman"/>
          <w:sz w:val="24"/>
          <w:szCs w:val="24"/>
        </w:rPr>
        <w:t xml:space="preserve">з наступним інформуванням </w:t>
      </w:r>
      <w:r>
        <w:rPr>
          <w:rFonts w:ascii="Times New Roman" w:hAnsi="Times New Roman" w:cs="Times New Roman"/>
          <w:sz w:val="24"/>
          <w:szCs w:val="24"/>
          <w:lang w:val="uk-UA"/>
        </w:rPr>
        <w:t xml:space="preserve">міської </w:t>
      </w:r>
      <w:r w:rsidRPr="00B7127B">
        <w:rPr>
          <w:rFonts w:ascii="Times New Roman" w:hAnsi="Times New Roman" w:cs="Times New Roman"/>
          <w:sz w:val="24"/>
          <w:szCs w:val="24"/>
        </w:rPr>
        <w:t xml:space="preserve">ради. </w:t>
      </w:r>
    </w:p>
    <w:p w:rsidR="000E47A9" w:rsidRPr="00B7127B" w:rsidRDefault="000E47A9" w:rsidP="000E47A9">
      <w:pPr>
        <w:pStyle w:val="a5"/>
        <w:tabs>
          <w:tab w:val="num" w:pos="993"/>
        </w:tabs>
        <w:ind w:firstLine="709"/>
        <w:rPr>
          <w:rFonts w:ascii="Times New Roman" w:hAnsi="Times New Roman" w:cs="Times New Roman"/>
          <w:sz w:val="24"/>
          <w:szCs w:val="24"/>
        </w:rPr>
      </w:pPr>
    </w:p>
    <w:p w:rsidR="000E47A9" w:rsidRPr="00B67A75" w:rsidRDefault="000E47A9" w:rsidP="000E47A9">
      <w:pPr>
        <w:pStyle w:val="a5"/>
        <w:tabs>
          <w:tab w:val="num" w:pos="993"/>
        </w:tabs>
        <w:ind w:firstLine="709"/>
        <w:rPr>
          <w:rFonts w:ascii="Times New Roman" w:hAnsi="Times New Roman" w:cs="Times New Roman"/>
          <w:sz w:val="24"/>
          <w:szCs w:val="24"/>
          <w:lang w:val="uk-UA"/>
        </w:rPr>
      </w:pPr>
    </w:p>
    <w:p w:rsidR="000E47A9" w:rsidRPr="00F12897" w:rsidRDefault="000E47A9" w:rsidP="000E47A9">
      <w:pPr>
        <w:pStyle w:val="a5"/>
        <w:rPr>
          <w:rFonts w:ascii="Times New Roman" w:hAnsi="Times New Roman" w:cs="Times New Roman"/>
          <w:sz w:val="24"/>
          <w:szCs w:val="24"/>
        </w:rPr>
      </w:pPr>
      <w:r w:rsidRPr="00F12897">
        <w:rPr>
          <w:rFonts w:ascii="Times New Roman" w:hAnsi="Times New Roman" w:cs="Times New Roman"/>
          <w:sz w:val="24"/>
          <w:szCs w:val="24"/>
        </w:rPr>
        <w:t xml:space="preserve">Міський голова </w:t>
      </w:r>
      <w:r w:rsidRPr="00F12897">
        <w:rPr>
          <w:rFonts w:ascii="Times New Roman" w:hAnsi="Times New Roman" w:cs="Times New Roman"/>
          <w:sz w:val="24"/>
          <w:szCs w:val="24"/>
        </w:rPr>
        <w:tab/>
      </w:r>
      <w:r w:rsidRPr="00F12897">
        <w:rPr>
          <w:rFonts w:ascii="Times New Roman" w:hAnsi="Times New Roman" w:cs="Times New Roman"/>
          <w:sz w:val="24"/>
          <w:szCs w:val="24"/>
        </w:rPr>
        <w:tab/>
      </w:r>
      <w:r w:rsidRPr="00F12897">
        <w:rPr>
          <w:rFonts w:ascii="Times New Roman" w:hAnsi="Times New Roman" w:cs="Times New Roman"/>
          <w:sz w:val="24"/>
          <w:szCs w:val="24"/>
        </w:rPr>
        <w:tab/>
      </w:r>
      <w:r w:rsidRPr="00F12897">
        <w:rPr>
          <w:rFonts w:ascii="Times New Roman" w:hAnsi="Times New Roman" w:cs="Times New Roman"/>
          <w:sz w:val="24"/>
          <w:szCs w:val="24"/>
        </w:rPr>
        <w:tab/>
      </w:r>
      <w:r w:rsidRPr="00F12897">
        <w:rPr>
          <w:rFonts w:ascii="Times New Roman" w:hAnsi="Times New Roman" w:cs="Times New Roman"/>
          <w:sz w:val="24"/>
          <w:szCs w:val="24"/>
        </w:rPr>
        <w:tab/>
      </w:r>
      <w:r w:rsidRPr="00F12897">
        <w:rPr>
          <w:rFonts w:ascii="Times New Roman" w:hAnsi="Times New Roman" w:cs="Times New Roman"/>
          <w:sz w:val="24"/>
          <w:szCs w:val="24"/>
        </w:rPr>
        <w:tab/>
      </w:r>
      <w:r w:rsidRPr="00F12897">
        <w:rPr>
          <w:rFonts w:ascii="Times New Roman" w:hAnsi="Times New Roman" w:cs="Times New Roman"/>
          <w:sz w:val="24"/>
          <w:szCs w:val="24"/>
        </w:rPr>
        <w:tab/>
      </w:r>
      <w:r w:rsidRPr="00F12897">
        <w:rPr>
          <w:rFonts w:ascii="Times New Roman" w:hAnsi="Times New Roman" w:cs="Times New Roman"/>
          <w:sz w:val="24"/>
          <w:szCs w:val="24"/>
        </w:rPr>
        <w:tab/>
      </w:r>
      <w:r w:rsidRPr="00F12897">
        <w:rPr>
          <w:rFonts w:ascii="Times New Roman" w:hAnsi="Times New Roman" w:cs="Times New Roman"/>
          <w:sz w:val="24"/>
          <w:szCs w:val="24"/>
        </w:rPr>
        <w:tab/>
        <w:t xml:space="preserve">        В. Заяць</w:t>
      </w:r>
    </w:p>
    <w:p w:rsidR="000E47A9" w:rsidRPr="00F12897" w:rsidRDefault="000E47A9" w:rsidP="000E47A9">
      <w:pPr>
        <w:ind w:firstLine="709"/>
        <w:rPr>
          <w:rFonts w:ascii="Times New Roman" w:hAnsi="Times New Roman" w:cs="Times New Roman"/>
          <w:sz w:val="24"/>
          <w:szCs w:val="24"/>
          <w:lang w:val="uk-UA"/>
        </w:rPr>
      </w:pPr>
      <w:r w:rsidRPr="00F12897">
        <w:rPr>
          <w:rFonts w:ascii="Times New Roman" w:hAnsi="Times New Roman" w:cs="Times New Roman"/>
          <w:sz w:val="24"/>
          <w:szCs w:val="24"/>
        </w:rPr>
        <w:br w:type="textWrapping" w:clear="all"/>
      </w:r>
    </w:p>
    <w:p w:rsidR="000E47A9" w:rsidRPr="00F12897" w:rsidRDefault="000E47A9" w:rsidP="000E47A9">
      <w:pPr>
        <w:rPr>
          <w:rFonts w:ascii="Times New Roman" w:hAnsi="Times New Roman" w:cs="Times New Roman"/>
          <w:sz w:val="24"/>
          <w:szCs w:val="24"/>
          <w:lang w:val="uk-UA"/>
        </w:rPr>
      </w:pPr>
    </w:p>
    <w:p w:rsidR="000E47A9" w:rsidRPr="00F12897" w:rsidRDefault="000E47A9" w:rsidP="000E47A9">
      <w:pPr>
        <w:rPr>
          <w:rFonts w:ascii="Times New Roman" w:hAnsi="Times New Roman" w:cs="Times New Roman"/>
          <w:sz w:val="24"/>
          <w:szCs w:val="24"/>
          <w:lang w:val="uk-UA"/>
        </w:rPr>
      </w:pPr>
    </w:p>
    <w:p w:rsidR="000E47A9" w:rsidRDefault="000E47A9">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37397E" w:rsidRPr="00F12897" w:rsidRDefault="0037397E" w:rsidP="0037397E">
      <w:pPr>
        <w:rPr>
          <w:rFonts w:ascii="Times New Roman" w:hAnsi="Times New Roman" w:cs="Times New Roman"/>
          <w:sz w:val="24"/>
          <w:szCs w:val="24"/>
        </w:rPr>
      </w:pPr>
    </w:p>
    <w:p w:rsidR="0037397E" w:rsidRPr="00F12897" w:rsidRDefault="0037397E" w:rsidP="0037397E">
      <w:pPr>
        <w:pStyle w:val="a3"/>
        <w:jc w:val="center"/>
        <w:rPr>
          <w:rFonts w:ascii="Times New Roman" w:hAnsi="Times New Roman"/>
          <w:b/>
          <w:sz w:val="24"/>
          <w:szCs w:val="24"/>
        </w:rPr>
      </w:pPr>
      <w:r w:rsidRPr="00F12897">
        <w:rPr>
          <w:rFonts w:ascii="Times New Roman" w:hAnsi="Times New Roman"/>
          <w:b/>
          <w:noProof/>
          <w:sz w:val="24"/>
          <w:szCs w:val="24"/>
          <w:lang w:val="en-US" w:eastAsia="en-US"/>
        </w:rPr>
        <w:drawing>
          <wp:anchor distT="0" distB="0" distL="114300" distR="114300" simplePos="0" relativeHeight="251687936"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37397E" w:rsidRPr="00F12897" w:rsidRDefault="0037397E" w:rsidP="0037397E">
      <w:pPr>
        <w:pStyle w:val="a3"/>
        <w:jc w:val="center"/>
        <w:rPr>
          <w:rFonts w:ascii="Times New Roman" w:hAnsi="Times New Roman"/>
          <w:b/>
          <w:sz w:val="24"/>
          <w:szCs w:val="24"/>
        </w:rPr>
      </w:pPr>
    </w:p>
    <w:p w:rsidR="0037397E" w:rsidRPr="00F12897" w:rsidRDefault="0037397E" w:rsidP="0037397E">
      <w:pPr>
        <w:pStyle w:val="a3"/>
        <w:jc w:val="center"/>
        <w:rPr>
          <w:rFonts w:ascii="Times New Roman" w:hAnsi="Times New Roman"/>
          <w:b/>
          <w:sz w:val="24"/>
          <w:szCs w:val="24"/>
        </w:rPr>
      </w:pPr>
      <w:r w:rsidRPr="00F12897">
        <w:rPr>
          <w:rFonts w:ascii="Times New Roman" w:hAnsi="Times New Roman"/>
          <w:b/>
          <w:sz w:val="24"/>
          <w:szCs w:val="24"/>
        </w:rPr>
        <w:t>УКРАЇНА</w:t>
      </w:r>
    </w:p>
    <w:p w:rsidR="0037397E" w:rsidRPr="00F12897" w:rsidRDefault="0037397E" w:rsidP="0037397E">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37397E" w:rsidRPr="00F12897" w:rsidRDefault="0037397E" w:rsidP="0037397E">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37397E" w:rsidRPr="00F12897" w:rsidRDefault="0037397E" w:rsidP="0037397E">
      <w:pPr>
        <w:spacing w:after="0" w:line="240" w:lineRule="auto"/>
        <w:jc w:val="center"/>
        <w:rPr>
          <w:rFonts w:ascii="Times New Roman" w:hAnsi="Times New Roman" w:cs="Times New Roman"/>
          <w:sz w:val="24"/>
          <w:szCs w:val="24"/>
        </w:rPr>
      </w:pPr>
    </w:p>
    <w:p w:rsidR="0037397E" w:rsidRPr="00F12897" w:rsidRDefault="00D12D43" w:rsidP="0037397E">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Т  Р І Ш Е Н Н Я </w:t>
      </w:r>
    </w:p>
    <w:p w:rsidR="0037397E" w:rsidRPr="00F12897" w:rsidRDefault="0037397E" w:rsidP="0037397E">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37397E" w:rsidRPr="00F12897" w:rsidRDefault="0037397E" w:rsidP="0037397E">
      <w:pPr>
        <w:rPr>
          <w:rFonts w:ascii="Times New Roman" w:hAnsi="Times New Roman" w:cs="Times New Roman"/>
          <w:sz w:val="24"/>
          <w:szCs w:val="24"/>
          <w:lang w:val="uk-UA"/>
        </w:rPr>
      </w:pPr>
    </w:p>
    <w:p w:rsidR="0037397E" w:rsidRPr="00F12897" w:rsidRDefault="0037397E" w:rsidP="0037397E">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№-19/2017р</w:t>
      </w:r>
    </w:p>
    <w:p w:rsidR="0037397E" w:rsidRPr="00F12897" w:rsidRDefault="00275001" w:rsidP="0037397E">
      <w:pPr>
        <w:pStyle w:val="24"/>
        <w:shd w:val="clear" w:color="auto" w:fill="auto"/>
        <w:tabs>
          <w:tab w:val="left" w:pos="5670"/>
        </w:tabs>
        <w:spacing w:before="0" w:after="0" w:line="240" w:lineRule="auto"/>
        <w:ind w:right="3685"/>
        <w:rPr>
          <w:rFonts w:ascii="Times New Roman" w:hAnsi="Times New Roman" w:cs="Times New Roman"/>
          <w:bCs/>
          <w:color w:val="000000"/>
          <w:sz w:val="24"/>
          <w:szCs w:val="24"/>
          <w:lang w:val="uk-UA"/>
        </w:rPr>
      </w:pPr>
      <w:r w:rsidRPr="00F12897">
        <w:rPr>
          <w:rFonts w:ascii="Times New Roman" w:hAnsi="Times New Roman" w:cs="Times New Roman"/>
          <w:sz w:val="24"/>
          <w:szCs w:val="24"/>
          <w:lang w:val="uk-UA"/>
        </w:rPr>
        <w:t>Звіт</w:t>
      </w:r>
      <w:r w:rsidR="00A117DD" w:rsidRPr="00F12897">
        <w:rPr>
          <w:rFonts w:ascii="Times New Roman" w:hAnsi="Times New Roman" w:cs="Times New Roman"/>
          <w:sz w:val="24"/>
          <w:szCs w:val="24"/>
          <w:lang w:val="uk-UA"/>
        </w:rPr>
        <w:t xml:space="preserve"> про</w:t>
      </w:r>
      <w:r w:rsidR="0037397E" w:rsidRPr="00F12897">
        <w:rPr>
          <w:rFonts w:ascii="Times New Roman" w:hAnsi="Times New Roman" w:cs="Times New Roman"/>
          <w:sz w:val="24"/>
          <w:szCs w:val="24"/>
          <w:lang w:val="uk-UA"/>
        </w:rPr>
        <w:t xml:space="preserve"> виконання Плану </w:t>
      </w:r>
      <w:r w:rsidR="0037397E" w:rsidRPr="00F12897">
        <w:rPr>
          <w:rFonts w:ascii="Times New Roman" w:hAnsi="Times New Roman" w:cs="Times New Roman"/>
          <w:color w:val="000000"/>
          <w:sz w:val="24"/>
          <w:szCs w:val="24"/>
          <w:lang w:val="uk-UA"/>
        </w:rPr>
        <w:t>соціально-економічного розвитку Дунаєвецької міської об’</w:t>
      </w:r>
      <w:r w:rsidRPr="00F12897">
        <w:rPr>
          <w:rFonts w:ascii="Times New Roman" w:hAnsi="Times New Roman" w:cs="Times New Roman"/>
          <w:color w:val="000000"/>
          <w:sz w:val="24"/>
          <w:szCs w:val="24"/>
          <w:lang w:val="uk-UA"/>
        </w:rPr>
        <w:t>єднаної територіальної громади з</w:t>
      </w:r>
      <w:r w:rsidR="0037397E" w:rsidRPr="00F12897">
        <w:rPr>
          <w:rFonts w:ascii="Times New Roman" w:hAnsi="Times New Roman" w:cs="Times New Roman"/>
          <w:color w:val="000000"/>
          <w:sz w:val="24"/>
          <w:szCs w:val="24"/>
          <w:lang w:val="uk-UA"/>
        </w:rPr>
        <w:t>а 2016 рік</w:t>
      </w:r>
    </w:p>
    <w:p w:rsidR="0037397E" w:rsidRPr="00F12897" w:rsidRDefault="0037397E" w:rsidP="0037397E">
      <w:pPr>
        <w:pStyle w:val="21"/>
        <w:widowControl w:val="0"/>
        <w:tabs>
          <w:tab w:val="left" w:pos="851"/>
        </w:tabs>
        <w:spacing w:after="0" w:line="240" w:lineRule="auto"/>
        <w:ind w:left="0" w:firstLine="709"/>
        <w:jc w:val="both"/>
        <w:rPr>
          <w:szCs w:val="24"/>
          <w:lang w:val="uk-UA"/>
        </w:rPr>
      </w:pPr>
    </w:p>
    <w:p w:rsidR="0037397E" w:rsidRPr="00F12897" w:rsidRDefault="0037397E" w:rsidP="0037397E">
      <w:pPr>
        <w:pStyle w:val="21"/>
        <w:widowControl w:val="0"/>
        <w:tabs>
          <w:tab w:val="left" w:pos="851"/>
        </w:tabs>
        <w:spacing w:after="0" w:line="240" w:lineRule="auto"/>
        <w:ind w:left="0" w:firstLine="709"/>
        <w:jc w:val="both"/>
        <w:rPr>
          <w:szCs w:val="24"/>
          <w:lang w:val="uk-UA"/>
        </w:rPr>
      </w:pPr>
      <w:r w:rsidRPr="00F12897">
        <w:rPr>
          <w:szCs w:val="24"/>
          <w:lang w:val="uk-UA"/>
        </w:rPr>
        <w:t xml:space="preserve">Відповідно до </w:t>
      </w:r>
      <w:r w:rsidRPr="00F12897">
        <w:rPr>
          <w:color w:val="000000"/>
          <w:szCs w:val="24"/>
          <w:lang w:val="uk-UA"/>
        </w:rPr>
        <w:t xml:space="preserve">вимог Закону України </w:t>
      </w:r>
      <w:r w:rsidRPr="00F12897">
        <w:rPr>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r w:rsidRPr="00F12897">
        <w:rPr>
          <w:szCs w:val="24"/>
        </w:rPr>
        <w:t>Верховної Ради України від 11.12.2014 року №26-VIII, Державн</w:t>
      </w:r>
      <w:r w:rsidRPr="00F12897">
        <w:rPr>
          <w:szCs w:val="24"/>
          <w:lang w:val="uk-UA"/>
        </w:rPr>
        <w:t>ої</w:t>
      </w:r>
      <w:r w:rsidRPr="00F12897">
        <w:rPr>
          <w:szCs w:val="24"/>
        </w:rPr>
        <w:t xml:space="preserve"> стратегії регіонального розвитку на період до 2020 року, затверджен</w:t>
      </w:r>
      <w:r w:rsidRPr="00F12897">
        <w:rPr>
          <w:szCs w:val="24"/>
          <w:lang w:val="uk-UA"/>
        </w:rPr>
        <w:t>ої П</w:t>
      </w:r>
      <w:r w:rsidRPr="00F12897">
        <w:rPr>
          <w:szCs w:val="24"/>
        </w:rPr>
        <w:t>остановою Кабінету Міністрів України від 06.08.2014 року №385</w:t>
      </w:r>
      <w:r w:rsidRPr="00F12897">
        <w:rPr>
          <w:szCs w:val="24"/>
          <w:lang w:val="uk-UA"/>
        </w:rPr>
        <w:t xml:space="preserve">, постанови </w:t>
      </w:r>
      <w:r w:rsidRPr="00F12897">
        <w:rPr>
          <w:szCs w:val="24"/>
        </w:rPr>
        <w:t>Кабінету Міністрів України від 16 березня 2016 р. № 200  «Порядок та умови надання субвенції з державного бюджету місцевим бюджетам на формування інфраструктури об’єднаних територіальних громад»</w:t>
      </w:r>
      <w:r w:rsidRPr="00F12897">
        <w:rPr>
          <w:szCs w:val="24"/>
          <w:lang w:val="uk-UA"/>
        </w:rPr>
        <w:t xml:space="preserve">  та </w:t>
      </w:r>
      <w:r w:rsidRPr="00F12897">
        <w:rPr>
          <w:szCs w:val="24"/>
        </w:rPr>
        <w:t>інш</w:t>
      </w:r>
      <w:r w:rsidRPr="00F12897">
        <w:rPr>
          <w:szCs w:val="24"/>
          <w:lang w:val="uk-UA"/>
        </w:rPr>
        <w:t>их</w:t>
      </w:r>
      <w:r w:rsidRPr="00F12897">
        <w:rPr>
          <w:szCs w:val="24"/>
        </w:rPr>
        <w:t xml:space="preserve"> програмни</w:t>
      </w:r>
      <w:r w:rsidRPr="00F12897">
        <w:rPr>
          <w:szCs w:val="24"/>
          <w:lang w:val="uk-UA"/>
        </w:rPr>
        <w:t>х</w:t>
      </w:r>
      <w:r w:rsidRPr="00F12897">
        <w:rPr>
          <w:szCs w:val="24"/>
        </w:rPr>
        <w:t xml:space="preserve"> та нормативно-правови</w:t>
      </w:r>
      <w:r w:rsidRPr="00F12897">
        <w:rPr>
          <w:szCs w:val="24"/>
          <w:lang w:val="uk-UA"/>
        </w:rPr>
        <w:t>х</w:t>
      </w:r>
      <w:r w:rsidRPr="00F12897">
        <w:rPr>
          <w:szCs w:val="24"/>
        </w:rPr>
        <w:t xml:space="preserve"> документ</w:t>
      </w:r>
      <w:r w:rsidRPr="00F12897">
        <w:rPr>
          <w:szCs w:val="24"/>
          <w:lang w:val="uk-UA"/>
        </w:rPr>
        <w:t>ів</w:t>
      </w:r>
      <w:r w:rsidRPr="00F12897">
        <w:rPr>
          <w:szCs w:val="24"/>
        </w:rPr>
        <w:t xml:space="preserve"> щодо регулювання та розвитку ОТГ</w:t>
      </w:r>
      <w:r w:rsidRPr="00F12897">
        <w:rPr>
          <w:szCs w:val="24"/>
          <w:lang w:val="uk-UA"/>
        </w:rPr>
        <w:t>, керуючись статтею 26 Закону України «Про місцеве самоврядування в Україні», наказу Міністерства регіонального розвитку, будівництва та житлово-комунального господарства України від 30.03.2016 року №75, міська рада</w:t>
      </w:r>
    </w:p>
    <w:p w:rsidR="0037397E" w:rsidRPr="00F12897" w:rsidRDefault="0037397E" w:rsidP="0037397E">
      <w:pPr>
        <w:pStyle w:val="21"/>
        <w:widowControl w:val="0"/>
        <w:tabs>
          <w:tab w:val="left" w:pos="851"/>
        </w:tabs>
        <w:spacing w:after="0" w:line="240" w:lineRule="auto"/>
        <w:ind w:left="0" w:firstLine="709"/>
        <w:jc w:val="both"/>
        <w:rPr>
          <w:color w:val="000000"/>
          <w:szCs w:val="24"/>
          <w:lang w:val="uk-UA"/>
        </w:rPr>
      </w:pPr>
    </w:p>
    <w:p w:rsidR="0037397E" w:rsidRPr="00F12897" w:rsidRDefault="0037397E" w:rsidP="0037397E">
      <w:pPr>
        <w:tabs>
          <w:tab w:val="left" w:pos="13325"/>
        </w:tabs>
        <w:ind w:right="-1"/>
        <w:jc w:val="center"/>
        <w:rPr>
          <w:rFonts w:ascii="Times New Roman" w:hAnsi="Times New Roman" w:cs="Times New Roman"/>
          <w:b/>
          <w:bCs/>
          <w:sz w:val="24"/>
          <w:szCs w:val="24"/>
          <w:lang w:val="uk-UA"/>
        </w:rPr>
      </w:pPr>
      <w:r w:rsidRPr="00F12897">
        <w:rPr>
          <w:rFonts w:ascii="Times New Roman" w:hAnsi="Times New Roman" w:cs="Times New Roman"/>
          <w:b/>
          <w:bCs/>
          <w:sz w:val="24"/>
          <w:szCs w:val="24"/>
          <w:lang w:val="uk-UA"/>
        </w:rPr>
        <w:t>ВИРІШИЛА:</w:t>
      </w:r>
    </w:p>
    <w:p w:rsidR="0037397E" w:rsidRPr="00F12897" w:rsidRDefault="00275001" w:rsidP="0037397E">
      <w:pPr>
        <w:pStyle w:val="24"/>
        <w:shd w:val="clear" w:color="auto" w:fill="auto"/>
        <w:tabs>
          <w:tab w:val="left" w:pos="9356"/>
        </w:tabs>
        <w:spacing w:before="0" w:after="0" w:line="240" w:lineRule="auto"/>
        <w:ind w:right="-1" w:firstLine="709"/>
        <w:rPr>
          <w:rFonts w:ascii="Times New Roman" w:hAnsi="Times New Roman" w:cs="Times New Roman"/>
          <w:color w:val="000000"/>
          <w:sz w:val="24"/>
          <w:szCs w:val="24"/>
          <w:lang w:val="uk-UA"/>
        </w:rPr>
      </w:pPr>
      <w:r w:rsidRPr="00F12897">
        <w:rPr>
          <w:rFonts w:ascii="Times New Roman" w:hAnsi="Times New Roman" w:cs="Times New Roman"/>
          <w:sz w:val="24"/>
          <w:szCs w:val="24"/>
          <w:lang w:val="uk-UA"/>
        </w:rPr>
        <w:t>З</w:t>
      </w:r>
      <w:r w:rsidR="0037397E" w:rsidRPr="00F12897">
        <w:rPr>
          <w:rFonts w:ascii="Times New Roman" w:hAnsi="Times New Roman" w:cs="Times New Roman"/>
          <w:sz w:val="24"/>
          <w:szCs w:val="24"/>
          <w:lang w:val="uk-UA"/>
        </w:rPr>
        <w:t xml:space="preserve">віт </w:t>
      </w:r>
      <w:r w:rsidR="00A117DD" w:rsidRPr="00F12897">
        <w:rPr>
          <w:rFonts w:ascii="Times New Roman" w:hAnsi="Times New Roman" w:cs="Times New Roman"/>
          <w:sz w:val="24"/>
          <w:szCs w:val="24"/>
          <w:lang w:val="uk-UA"/>
        </w:rPr>
        <w:t>про</w:t>
      </w:r>
      <w:r w:rsidR="0037397E" w:rsidRPr="00F12897">
        <w:rPr>
          <w:rFonts w:ascii="Times New Roman" w:hAnsi="Times New Roman" w:cs="Times New Roman"/>
          <w:sz w:val="24"/>
          <w:szCs w:val="24"/>
          <w:lang w:val="uk-UA"/>
        </w:rPr>
        <w:t xml:space="preserve"> виконання Плану </w:t>
      </w:r>
      <w:r w:rsidR="0037397E" w:rsidRPr="00F12897">
        <w:rPr>
          <w:rFonts w:ascii="Times New Roman" w:hAnsi="Times New Roman" w:cs="Times New Roman"/>
          <w:color w:val="000000"/>
          <w:sz w:val="24"/>
          <w:szCs w:val="24"/>
          <w:lang w:val="uk-UA"/>
        </w:rPr>
        <w:t>соціально-економічного розвитку Дунаєвецької міської об’</w:t>
      </w:r>
      <w:r w:rsidRPr="00F12897">
        <w:rPr>
          <w:rFonts w:ascii="Times New Roman" w:hAnsi="Times New Roman" w:cs="Times New Roman"/>
          <w:color w:val="000000"/>
          <w:sz w:val="24"/>
          <w:szCs w:val="24"/>
          <w:lang w:val="uk-UA"/>
        </w:rPr>
        <w:t>єднаної територіальної громади з</w:t>
      </w:r>
      <w:r w:rsidR="0037397E" w:rsidRPr="00F12897">
        <w:rPr>
          <w:rFonts w:ascii="Times New Roman" w:hAnsi="Times New Roman" w:cs="Times New Roman"/>
          <w:color w:val="000000"/>
          <w:sz w:val="24"/>
          <w:szCs w:val="24"/>
          <w:lang w:val="uk-UA"/>
        </w:rPr>
        <w:t>а 2016 рік</w:t>
      </w:r>
      <w:r w:rsidRPr="00F12897">
        <w:rPr>
          <w:rFonts w:ascii="Times New Roman" w:hAnsi="Times New Roman" w:cs="Times New Roman"/>
          <w:color w:val="000000"/>
          <w:sz w:val="24"/>
          <w:szCs w:val="24"/>
          <w:lang w:val="uk-UA"/>
        </w:rPr>
        <w:t xml:space="preserve"> взяти до відома (додається).</w:t>
      </w:r>
    </w:p>
    <w:p w:rsidR="0037397E" w:rsidRPr="00F12897" w:rsidRDefault="0037397E" w:rsidP="0037397E">
      <w:pPr>
        <w:tabs>
          <w:tab w:val="left" w:pos="3645"/>
        </w:tabs>
        <w:rPr>
          <w:rFonts w:ascii="Times New Roman" w:hAnsi="Times New Roman" w:cs="Times New Roman"/>
          <w:sz w:val="24"/>
          <w:szCs w:val="24"/>
          <w:lang w:val="uk-UA"/>
        </w:rPr>
      </w:pPr>
      <w:r w:rsidRPr="00F12897">
        <w:rPr>
          <w:rFonts w:ascii="Times New Roman" w:hAnsi="Times New Roman" w:cs="Times New Roman"/>
          <w:sz w:val="24"/>
          <w:szCs w:val="24"/>
          <w:lang w:val="uk-UA"/>
        </w:rPr>
        <w:tab/>
      </w:r>
    </w:p>
    <w:p w:rsidR="00275001" w:rsidRPr="00F12897" w:rsidRDefault="00275001" w:rsidP="0037397E">
      <w:pPr>
        <w:tabs>
          <w:tab w:val="left" w:pos="3645"/>
        </w:tabs>
        <w:rPr>
          <w:rFonts w:ascii="Times New Roman" w:hAnsi="Times New Roman" w:cs="Times New Roman"/>
          <w:sz w:val="24"/>
          <w:szCs w:val="24"/>
          <w:lang w:val="uk-UA"/>
        </w:rPr>
      </w:pPr>
    </w:p>
    <w:p w:rsidR="0037397E" w:rsidRPr="00F12897" w:rsidRDefault="0037397E" w:rsidP="0037397E">
      <w:pPr>
        <w:rPr>
          <w:rFonts w:ascii="Times New Roman" w:hAnsi="Times New Roman" w:cs="Times New Roman"/>
          <w:b/>
          <w:bCs/>
          <w:i/>
          <w:iCs/>
          <w:sz w:val="24"/>
          <w:szCs w:val="24"/>
          <w:lang w:val="uk-UA"/>
        </w:rPr>
      </w:pPr>
      <w:r w:rsidRPr="00F12897">
        <w:rPr>
          <w:rFonts w:ascii="Times New Roman" w:hAnsi="Times New Roman" w:cs="Times New Roman"/>
          <w:sz w:val="24"/>
          <w:szCs w:val="24"/>
        </w:rPr>
        <w:t xml:space="preserve">Міський голова        </w:t>
      </w:r>
      <w:r w:rsidR="00872B6C">
        <w:rPr>
          <w:rFonts w:ascii="Times New Roman" w:hAnsi="Times New Roman" w:cs="Times New Roman"/>
          <w:sz w:val="24"/>
          <w:szCs w:val="24"/>
          <w:lang w:val="uk-UA"/>
        </w:rPr>
        <w:t xml:space="preserve">                                                                                                         </w:t>
      </w:r>
      <w:r w:rsidRPr="00F12897">
        <w:rPr>
          <w:rFonts w:ascii="Times New Roman" w:hAnsi="Times New Roman" w:cs="Times New Roman"/>
          <w:sz w:val="24"/>
          <w:szCs w:val="24"/>
        </w:rPr>
        <w:t xml:space="preserve"> В. Заяць</w:t>
      </w:r>
    </w:p>
    <w:p w:rsidR="0037397E" w:rsidRPr="00F12897" w:rsidRDefault="0037397E" w:rsidP="0037397E">
      <w:pPr>
        <w:rPr>
          <w:rFonts w:ascii="Times New Roman" w:hAnsi="Times New Roman" w:cs="Times New Roman"/>
          <w:sz w:val="24"/>
          <w:szCs w:val="24"/>
          <w:lang w:val="uk-UA"/>
        </w:rPr>
      </w:pPr>
    </w:p>
    <w:p w:rsidR="0037397E" w:rsidRPr="00F12897" w:rsidRDefault="0037397E">
      <w:pPr>
        <w:rPr>
          <w:rFonts w:ascii="Times New Roman" w:hAnsi="Times New Roman" w:cs="Times New Roman"/>
          <w:sz w:val="24"/>
          <w:szCs w:val="24"/>
          <w:lang w:val="uk-UA"/>
        </w:rPr>
      </w:pPr>
      <w:r w:rsidRPr="00F12897">
        <w:rPr>
          <w:rFonts w:ascii="Times New Roman" w:hAnsi="Times New Roman" w:cs="Times New Roman"/>
          <w:sz w:val="24"/>
          <w:szCs w:val="24"/>
          <w:lang w:val="uk-UA"/>
        </w:rPr>
        <w:br w:type="page"/>
      </w:r>
    </w:p>
    <w:p w:rsidR="0037397E" w:rsidRPr="00F12897" w:rsidRDefault="0037397E" w:rsidP="0037397E">
      <w:pPr>
        <w:rPr>
          <w:rFonts w:ascii="Times New Roman" w:hAnsi="Times New Roman" w:cs="Times New Roman"/>
          <w:sz w:val="24"/>
          <w:szCs w:val="24"/>
        </w:rPr>
      </w:pPr>
    </w:p>
    <w:p w:rsidR="0037397E" w:rsidRPr="00F12897" w:rsidRDefault="0037397E" w:rsidP="0037397E">
      <w:pPr>
        <w:pStyle w:val="a3"/>
        <w:jc w:val="center"/>
        <w:rPr>
          <w:rFonts w:ascii="Times New Roman" w:hAnsi="Times New Roman"/>
          <w:b/>
          <w:sz w:val="24"/>
          <w:szCs w:val="24"/>
        </w:rPr>
      </w:pPr>
      <w:r w:rsidRPr="00F12897">
        <w:rPr>
          <w:rFonts w:ascii="Times New Roman" w:hAnsi="Times New Roman"/>
          <w:b/>
          <w:noProof/>
          <w:sz w:val="24"/>
          <w:szCs w:val="24"/>
          <w:lang w:val="en-US" w:eastAsia="en-US"/>
        </w:rPr>
        <w:drawing>
          <wp:anchor distT="0" distB="0" distL="114300" distR="114300" simplePos="0" relativeHeight="251689984"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37397E" w:rsidRPr="00F12897" w:rsidRDefault="0037397E" w:rsidP="0037397E">
      <w:pPr>
        <w:pStyle w:val="a3"/>
        <w:jc w:val="center"/>
        <w:rPr>
          <w:rFonts w:ascii="Times New Roman" w:hAnsi="Times New Roman"/>
          <w:b/>
          <w:sz w:val="24"/>
          <w:szCs w:val="24"/>
        </w:rPr>
      </w:pPr>
    </w:p>
    <w:p w:rsidR="0037397E" w:rsidRPr="00F12897" w:rsidRDefault="0037397E" w:rsidP="0037397E">
      <w:pPr>
        <w:pStyle w:val="a3"/>
        <w:jc w:val="center"/>
        <w:rPr>
          <w:rFonts w:ascii="Times New Roman" w:hAnsi="Times New Roman"/>
          <w:b/>
          <w:sz w:val="24"/>
          <w:szCs w:val="24"/>
        </w:rPr>
      </w:pPr>
      <w:r w:rsidRPr="00F12897">
        <w:rPr>
          <w:rFonts w:ascii="Times New Roman" w:hAnsi="Times New Roman"/>
          <w:b/>
          <w:sz w:val="24"/>
          <w:szCs w:val="24"/>
        </w:rPr>
        <w:t>УКРАЇНА</w:t>
      </w:r>
    </w:p>
    <w:p w:rsidR="0037397E" w:rsidRPr="00F12897" w:rsidRDefault="0037397E" w:rsidP="0037397E">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37397E" w:rsidRPr="00F12897" w:rsidRDefault="0037397E" w:rsidP="0037397E">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37397E" w:rsidRPr="00F12897" w:rsidRDefault="0037397E" w:rsidP="0037397E">
      <w:pPr>
        <w:spacing w:after="0" w:line="240" w:lineRule="auto"/>
        <w:jc w:val="center"/>
        <w:rPr>
          <w:rFonts w:ascii="Times New Roman" w:hAnsi="Times New Roman" w:cs="Times New Roman"/>
          <w:sz w:val="24"/>
          <w:szCs w:val="24"/>
        </w:rPr>
      </w:pPr>
    </w:p>
    <w:p w:rsidR="0037397E" w:rsidRPr="00F12897" w:rsidRDefault="00D12D43" w:rsidP="0037397E">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Т  Р І Ш Е Н Н Я </w:t>
      </w:r>
    </w:p>
    <w:p w:rsidR="0037397E" w:rsidRPr="00F12897" w:rsidRDefault="0037397E" w:rsidP="0037397E">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37397E" w:rsidRPr="00F12897" w:rsidRDefault="0037397E" w:rsidP="0037397E">
      <w:pPr>
        <w:rPr>
          <w:rFonts w:ascii="Times New Roman" w:hAnsi="Times New Roman" w:cs="Times New Roman"/>
          <w:sz w:val="24"/>
          <w:szCs w:val="24"/>
          <w:lang w:val="uk-UA"/>
        </w:rPr>
      </w:pPr>
    </w:p>
    <w:p w:rsidR="0037397E" w:rsidRPr="00F12897" w:rsidRDefault="0037397E" w:rsidP="0037397E">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№-19/2017р</w:t>
      </w:r>
    </w:p>
    <w:p w:rsidR="0037397E" w:rsidRPr="00F12897" w:rsidRDefault="0037397E" w:rsidP="0037397E">
      <w:pPr>
        <w:pStyle w:val="24"/>
        <w:shd w:val="clear" w:color="auto" w:fill="auto"/>
        <w:tabs>
          <w:tab w:val="left" w:pos="5670"/>
        </w:tabs>
        <w:spacing w:before="0" w:after="0" w:line="240" w:lineRule="auto"/>
        <w:ind w:right="3685"/>
        <w:rPr>
          <w:rFonts w:ascii="Times New Roman" w:hAnsi="Times New Roman" w:cs="Times New Roman"/>
          <w:bCs/>
          <w:color w:val="000000"/>
          <w:sz w:val="24"/>
          <w:szCs w:val="24"/>
          <w:lang w:val="uk-UA"/>
        </w:rPr>
      </w:pPr>
      <w:r w:rsidRPr="00F12897">
        <w:rPr>
          <w:rFonts w:ascii="Times New Roman" w:hAnsi="Times New Roman" w:cs="Times New Roman"/>
          <w:sz w:val="24"/>
          <w:szCs w:val="24"/>
          <w:lang w:val="uk-UA"/>
        </w:rPr>
        <w:t xml:space="preserve">Про затвердження Плану </w:t>
      </w:r>
      <w:r w:rsidRPr="00F12897">
        <w:rPr>
          <w:rFonts w:ascii="Times New Roman" w:hAnsi="Times New Roman" w:cs="Times New Roman"/>
          <w:color w:val="000000"/>
          <w:sz w:val="24"/>
          <w:szCs w:val="24"/>
          <w:lang w:val="uk-UA"/>
        </w:rPr>
        <w:t>соціально-економічного розвитку Дунаєвецької міської об’єднаної територіальної громади на 2017-2020 роки</w:t>
      </w:r>
    </w:p>
    <w:p w:rsidR="0037397E" w:rsidRPr="00F12897" w:rsidRDefault="0037397E" w:rsidP="0037397E">
      <w:pPr>
        <w:pStyle w:val="21"/>
        <w:widowControl w:val="0"/>
        <w:tabs>
          <w:tab w:val="left" w:pos="851"/>
        </w:tabs>
        <w:spacing w:after="0" w:line="240" w:lineRule="auto"/>
        <w:ind w:left="0" w:firstLine="709"/>
        <w:jc w:val="both"/>
        <w:rPr>
          <w:szCs w:val="24"/>
          <w:lang w:val="uk-UA"/>
        </w:rPr>
      </w:pPr>
    </w:p>
    <w:p w:rsidR="0037397E" w:rsidRPr="00F12897" w:rsidRDefault="0037397E" w:rsidP="0037397E">
      <w:pPr>
        <w:pStyle w:val="21"/>
        <w:widowControl w:val="0"/>
        <w:tabs>
          <w:tab w:val="left" w:pos="851"/>
        </w:tabs>
        <w:spacing w:after="0" w:line="240" w:lineRule="auto"/>
        <w:ind w:left="0" w:firstLine="709"/>
        <w:jc w:val="both"/>
        <w:rPr>
          <w:szCs w:val="24"/>
          <w:lang w:val="uk-UA"/>
        </w:rPr>
      </w:pPr>
      <w:r w:rsidRPr="00F12897">
        <w:rPr>
          <w:szCs w:val="24"/>
          <w:lang w:val="uk-UA"/>
        </w:rPr>
        <w:t xml:space="preserve">Відповідно до </w:t>
      </w:r>
      <w:r w:rsidRPr="00F12897">
        <w:rPr>
          <w:color w:val="000000"/>
          <w:szCs w:val="24"/>
          <w:lang w:val="uk-UA"/>
        </w:rPr>
        <w:t xml:space="preserve">вимог Закону України </w:t>
      </w:r>
      <w:r w:rsidRPr="00F12897">
        <w:rPr>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r w:rsidRPr="00F12897">
        <w:rPr>
          <w:szCs w:val="24"/>
        </w:rPr>
        <w:t>Верховної Ради України від 11.12.2014 року №26-VIII, Державн</w:t>
      </w:r>
      <w:r w:rsidRPr="00F12897">
        <w:rPr>
          <w:szCs w:val="24"/>
          <w:lang w:val="uk-UA"/>
        </w:rPr>
        <w:t>ої</w:t>
      </w:r>
      <w:r w:rsidRPr="00F12897">
        <w:rPr>
          <w:szCs w:val="24"/>
        </w:rPr>
        <w:t xml:space="preserve"> стратегії регіонального розвитку на період до 2020 року, затверджен</w:t>
      </w:r>
      <w:r w:rsidRPr="00F12897">
        <w:rPr>
          <w:szCs w:val="24"/>
          <w:lang w:val="uk-UA"/>
        </w:rPr>
        <w:t>ої П</w:t>
      </w:r>
      <w:r w:rsidRPr="00F12897">
        <w:rPr>
          <w:szCs w:val="24"/>
        </w:rPr>
        <w:t>остановою Кабінету Міністрів України від 06.08.2014 року №385</w:t>
      </w:r>
      <w:r w:rsidRPr="00F12897">
        <w:rPr>
          <w:szCs w:val="24"/>
          <w:lang w:val="uk-UA"/>
        </w:rPr>
        <w:t xml:space="preserve">, постанови </w:t>
      </w:r>
      <w:r w:rsidRPr="00F12897">
        <w:rPr>
          <w:szCs w:val="24"/>
        </w:rPr>
        <w:t>Кабінету Міністрів України від 16 березня 2016 р. № 200  «Порядок та умови надання субвенції з державного бюджету місцевим бюджетам на формування інфраструктури об’єднаних територіальних громад»</w:t>
      </w:r>
      <w:r w:rsidRPr="00F12897">
        <w:rPr>
          <w:szCs w:val="24"/>
          <w:lang w:val="uk-UA"/>
        </w:rPr>
        <w:t xml:space="preserve">  та </w:t>
      </w:r>
      <w:r w:rsidRPr="00F12897">
        <w:rPr>
          <w:szCs w:val="24"/>
        </w:rPr>
        <w:t>інш</w:t>
      </w:r>
      <w:r w:rsidRPr="00F12897">
        <w:rPr>
          <w:szCs w:val="24"/>
          <w:lang w:val="uk-UA"/>
        </w:rPr>
        <w:t>их</w:t>
      </w:r>
      <w:r w:rsidRPr="00F12897">
        <w:rPr>
          <w:szCs w:val="24"/>
        </w:rPr>
        <w:t xml:space="preserve"> програмни</w:t>
      </w:r>
      <w:r w:rsidRPr="00F12897">
        <w:rPr>
          <w:szCs w:val="24"/>
          <w:lang w:val="uk-UA"/>
        </w:rPr>
        <w:t>х</w:t>
      </w:r>
      <w:r w:rsidRPr="00F12897">
        <w:rPr>
          <w:szCs w:val="24"/>
        </w:rPr>
        <w:t xml:space="preserve"> та нормативно-правови</w:t>
      </w:r>
      <w:r w:rsidRPr="00F12897">
        <w:rPr>
          <w:szCs w:val="24"/>
          <w:lang w:val="uk-UA"/>
        </w:rPr>
        <w:t>х</w:t>
      </w:r>
      <w:r w:rsidRPr="00F12897">
        <w:rPr>
          <w:szCs w:val="24"/>
        </w:rPr>
        <w:t xml:space="preserve"> документ</w:t>
      </w:r>
      <w:r w:rsidRPr="00F12897">
        <w:rPr>
          <w:szCs w:val="24"/>
          <w:lang w:val="uk-UA"/>
        </w:rPr>
        <w:t>ів</w:t>
      </w:r>
      <w:r w:rsidRPr="00F12897">
        <w:rPr>
          <w:szCs w:val="24"/>
        </w:rPr>
        <w:t xml:space="preserve"> щодо регулювання та розвитку ОТГ</w:t>
      </w:r>
      <w:r w:rsidRPr="00F12897">
        <w:rPr>
          <w:szCs w:val="24"/>
          <w:lang w:val="uk-UA"/>
        </w:rPr>
        <w:t>, керуючись статтею 26 Закону України «Про місцеве самоврядування в Україні», наказу Міністерства регіонального розвитку, будівництва та житлово-комунального господарства України від 30.03.2016 року №75, міська рада</w:t>
      </w:r>
    </w:p>
    <w:p w:rsidR="0037397E" w:rsidRPr="00F12897" w:rsidRDefault="0037397E" w:rsidP="0037397E">
      <w:pPr>
        <w:pStyle w:val="21"/>
        <w:widowControl w:val="0"/>
        <w:tabs>
          <w:tab w:val="left" w:pos="851"/>
        </w:tabs>
        <w:spacing w:after="0" w:line="240" w:lineRule="auto"/>
        <w:ind w:left="0" w:firstLine="709"/>
        <w:jc w:val="both"/>
        <w:rPr>
          <w:color w:val="000000"/>
          <w:szCs w:val="24"/>
          <w:lang w:val="uk-UA"/>
        </w:rPr>
      </w:pPr>
    </w:p>
    <w:p w:rsidR="0037397E" w:rsidRPr="00F12897" w:rsidRDefault="0037397E" w:rsidP="0037397E">
      <w:pPr>
        <w:tabs>
          <w:tab w:val="left" w:pos="13325"/>
        </w:tabs>
        <w:ind w:right="-1"/>
        <w:jc w:val="center"/>
        <w:rPr>
          <w:rFonts w:ascii="Times New Roman" w:hAnsi="Times New Roman" w:cs="Times New Roman"/>
          <w:b/>
          <w:bCs/>
          <w:sz w:val="24"/>
          <w:szCs w:val="24"/>
          <w:lang w:val="uk-UA"/>
        </w:rPr>
      </w:pPr>
      <w:r w:rsidRPr="00F12897">
        <w:rPr>
          <w:rFonts w:ascii="Times New Roman" w:hAnsi="Times New Roman" w:cs="Times New Roman"/>
          <w:b/>
          <w:bCs/>
          <w:sz w:val="24"/>
          <w:szCs w:val="24"/>
          <w:lang w:val="uk-UA"/>
        </w:rPr>
        <w:t>ВИРІШИЛА:</w:t>
      </w:r>
    </w:p>
    <w:p w:rsidR="0037397E" w:rsidRPr="00F12897" w:rsidRDefault="0037397E" w:rsidP="0037397E">
      <w:pPr>
        <w:pStyle w:val="24"/>
        <w:shd w:val="clear" w:color="auto" w:fill="auto"/>
        <w:tabs>
          <w:tab w:val="left" w:pos="9356"/>
        </w:tabs>
        <w:spacing w:before="0" w:after="0" w:line="240" w:lineRule="auto"/>
        <w:ind w:right="-1" w:firstLine="709"/>
        <w:rPr>
          <w:rFonts w:ascii="Times New Roman" w:hAnsi="Times New Roman" w:cs="Times New Roman"/>
          <w:color w:val="000000"/>
          <w:sz w:val="24"/>
          <w:szCs w:val="24"/>
          <w:lang w:val="uk-UA"/>
        </w:rPr>
      </w:pPr>
      <w:r w:rsidRPr="00F12897">
        <w:rPr>
          <w:rFonts w:ascii="Times New Roman" w:hAnsi="Times New Roman" w:cs="Times New Roman"/>
          <w:sz w:val="24"/>
          <w:szCs w:val="24"/>
          <w:lang w:val="uk-UA"/>
        </w:rPr>
        <w:t xml:space="preserve">1. Затвердити План </w:t>
      </w:r>
      <w:r w:rsidRPr="00F12897">
        <w:rPr>
          <w:rFonts w:ascii="Times New Roman" w:hAnsi="Times New Roman" w:cs="Times New Roman"/>
          <w:color w:val="000000"/>
          <w:sz w:val="24"/>
          <w:szCs w:val="24"/>
          <w:lang w:val="uk-UA"/>
        </w:rPr>
        <w:t>соціально-економічного розвитку Дунаєвецької міської об’єднаної територіальної громади на 2017-2020 роки</w:t>
      </w:r>
      <w:r w:rsidR="00275001" w:rsidRPr="00F12897">
        <w:rPr>
          <w:rFonts w:ascii="Times New Roman" w:hAnsi="Times New Roman" w:cs="Times New Roman"/>
          <w:color w:val="000000"/>
          <w:sz w:val="24"/>
          <w:szCs w:val="24"/>
          <w:lang w:val="uk-UA"/>
        </w:rPr>
        <w:t xml:space="preserve"> (додається).</w:t>
      </w:r>
    </w:p>
    <w:p w:rsidR="0037397E" w:rsidRPr="00F12897" w:rsidRDefault="00275001" w:rsidP="0037397E">
      <w:pPr>
        <w:pStyle w:val="24"/>
        <w:shd w:val="clear" w:color="auto" w:fill="auto"/>
        <w:tabs>
          <w:tab w:val="left" w:pos="9356"/>
        </w:tabs>
        <w:spacing w:before="0" w:after="0" w:line="240" w:lineRule="auto"/>
        <w:ind w:right="-1" w:firstLine="709"/>
        <w:rPr>
          <w:rFonts w:ascii="Times New Roman" w:hAnsi="Times New Roman" w:cs="Times New Roman"/>
          <w:bCs/>
          <w:color w:val="000000"/>
          <w:sz w:val="24"/>
          <w:szCs w:val="24"/>
          <w:lang w:val="uk-UA"/>
        </w:rPr>
      </w:pPr>
      <w:r w:rsidRPr="00F12897">
        <w:rPr>
          <w:rFonts w:ascii="Times New Roman" w:hAnsi="Times New Roman" w:cs="Times New Roman"/>
          <w:bCs/>
          <w:color w:val="000000"/>
          <w:sz w:val="24"/>
          <w:szCs w:val="24"/>
          <w:lang w:val="uk-UA"/>
        </w:rPr>
        <w:t>2</w:t>
      </w:r>
      <w:r w:rsidR="0037397E" w:rsidRPr="00F12897">
        <w:rPr>
          <w:rFonts w:ascii="Times New Roman" w:hAnsi="Times New Roman" w:cs="Times New Roman"/>
          <w:bCs/>
          <w:color w:val="000000"/>
          <w:sz w:val="24"/>
          <w:szCs w:val="24"/>
          <w:lang w:val="uk-UA"/>
        </w:rPr>
        <w:t>. Оприлюднити рішення сесії на сайті Дунаєвецької міської ради</w:t>
      </w:r>
      <w:r w:rsidRPr="00F12897">
        <w:rPr>
          <w:rFonts w:ascii="Times New Roman" w:hAnsi="Times New Roman" w:cs="Times New Roman"/>
          <w:bCs/>
          <w:color w:val="000000"/>
          <w:sz w:val="24"/>
          <w:szCs w:val="24"/>
          <w:lang w:val="uk-UA"/>
        </w:rPr>
        <w:t>.</w:t>
      </w:r>
    </w:p>
    <w:p w:rsidR="0037397E" w:rsidRPr="00F12897" w:rsidRDefault="00275001" w:rsidP="0037397E">
      <w:pPr>
        <w:pStyle w:val="a7"/>
        <w:ind w:left="0" w:firstLine="709"/>
        <w:jc w:val="both"/>
        <w:rPr>
          <w:rFonts w:ascii="Times New Roman" w:hAnsi="Times New Roman" w:cs="Times New Roman"/>
          <w:sz w:val="24"/>
          <w:szCs w:val="24"/>
        </w:rPr>
      </w:pPr>
      <w:r w:rsidRPr="00F12897">
        <w:rPr>
          <w:rFonts w:ascii="Times New Roman" w:hAnsi="Times New Roman" w:cs="Times New Roman"/>
          <w:sz w:val="24"/>
          <w:szCs w:val="24"/>
        </w:rPr>
        <w:t>3</w:t>
      </w:r>
      <w:r w:rsidR="0037397E" w:rsidRPr="00F12897">
        <w:rPr>
          <w:rFonts w:ascii="Times New Roman" w:hAnsi="Times New Roman" w:cs="Times New Roman"/>
          <w:sz w:val="24"/>
          <w:szCs w:val="24"/>
        </w:rPr>
        <w:t xml:space="preserve">. Контроль за виконанням рішення покласти на постійну комісію міської ради з питань </w:t>
      </w:r>
      <w:r w:rsidR="0037397E" w:rsidRPr="00F12897">
        <w:rPr>
          <w:rFonts w:ascii="Times New Roman" w:hAnsi="Times New Roman" w:cs="Times New Roman"/>
          <w:color w:val="242424"/>
          <w:sz w:val="24"/>
          <w:szCs w:val="24"/>
        </w:rPr>
        <w:t xml:space="preserve">планування, фінансів, бюджету та соціально-економічного розвитку (голова комісії Д.Сусляк) та </w:t>
      </w:r>
      <w:r w:rsidR="0037397E" w:rsidRPr="00F12897">
        <w:rPr>
          <w:rFonts w:ascii="Times New Roman" w:hAnsi="Times New Roman" w:cs="Times New Roman"/>
          <w:sz w:val="24"/>
          <w:szCs w:val="24"/>
        </w:rPr>
        <w:t>відділ економіки інвестицій та комунального майна апарату виконавчого комітету</w:t>
      </w:r>
      <w:r w:rsidR="0037397E" w:rsidRPr="00F12897">
        <w:rPr>
          <w:rFonts w:ascii="Times New Roman" w:hAnsi="Times New Roman" w:cs="Times New Roman"/>
          <w:color w:val="000000"/>
          <w:sz w:val="24"/>
          <w:szCs w:val="24"/>
        </w:rPr>
        <w:t xml:space="preserve"> міської ради (начальник відділу Ю.Горний)</w:t>
      </w:r>
      <w:r w:rsidRPr="00F12897">
        <w:rPr>
          <w:rFonts w:ascii="Times New Roman" w:hAnsi="Times New Roman" w:cs="Times New Roman"/>
          <w:color w:val="000000"/>
          <w:sz w:val="24"/>
          <w:szCs w:val="24"/>
        </w:rPr>
        <w:t>.</w:t>
      </w:r>
    </w:p>
    <w:p w:rsidR="0037397E" w:rsidRPr="00F12897" w:rsidRDefault="0037397E" w:rsidP="0037397E">
      <w:pPr>
        <w:rPr>
          <w:rFonts w:ascii="Times New Roman" w:hAnsi="Times New Roman" w:cs="Times New Roman"/>
          <w:sz w:val="24"/>
          <w:szCs w:val="24"/>
          <w:lang w:val="uk-UA"/>
        </w:rPr>
      </w:pPr>
    </w:p>
    <w:p w:rsidR="0037397E" w:rsidRPr="00F12897" w:rsidRDefault="0037397E" w:rsidP="0037397E">
      <w:pPr>
        <w:rPr>
          <w:rFonts w:ascii="Times New Roman" w:hAnsi="Times New Roman" w:cs="Times New Roman"/>
          <w:b/>
          <w:bCs/>
          <w:i/>
          <w:iCs/>
          <w:sz w:val="24"/>
          <w:szCs w:val="24"/>
          <w:lang w:val="uk-UA"/>
        </w:rPr>
      </w:pPr>
      <w:r w:rsidRPr="00F12897">
        <w:rPr>
          <w:rFonts w:ascii="Times New Roman" w:hAnsi="Times New Roman" w:cs="Times New Roman"/>
          <w:sz w:val="24"/>
          <w:szCs w:val="24"/>
        </w:rPr>
        <w:t xml:space="preserve">Міський голова </w:t>
      </w:r>
      <w:r w:rsidR="00A51AA7">
        <w:rPr>
          <w:rFonts w:ascii="Times New Roman" w:hAnsi="Times New Roman" w:cs="Times New Roman"/>
          <w:sz w:val="24"/>
          <w:szCs w:val="24"/>
          <w:lang w:val="uk-UA"/>
        </w:rPr>
        <w:t xml:space="preserve">                                                                                                                 </w:t>
      </w:r>
      <w:r w:rsidRPr="00F12897">
        <w:rPr>
          <w:rFonts w:ascii="Times New Roman" w:hAnsi="Times New Roman" w:cs="Times New Roman"/>
          <w:sz w:val="24"/>
          <w:szCs w:val="24"/>
        </w:rPr>
        <w:t>В. Заяць</w:t>
      </w:r>
    </w:p>
    <w:p w:rsidR="0037397E" w:rsidRPr="00F12897" w:rsidRDefault="0037397E" w:rsidP="0037397E">
      <w:pPr>
        <w:rPr>
          <w:rFonts w:ascii="Times New Roman" w:hAnsi="Times New Roman" w:cs="Times New Roman"/>
          <w:sz w:val="24"/>
          <w:szCs w:val="24"/>
          <w:lang w:val="uk-UA"/>
        </w:rPr>
      </w:pPr>
    </w:p>
    <w:p w:rsidR="00C13FFE" w:rsidRPr="00F12897" w:rsidRDefault="00C13FFE">
      <w:pPr>
        <w:rPr>
          <w:rFonts w:ascii="Times New Roman" w:hAnsi="Times New Roman" w:cs="Times New Roman"/>
          <w:sz w:val="24"/>
          <w:szCs w:val="24"/>
          <w:lang w:val="uk-UA"/>
        </w:rPr>
      </w:pPr>
      <w:r w:rsidRPr="00F12897">
        <w:rPr>
          <w:rFonts w:ascii="Times New Roman" w:hAnsi="Times New Roman" w:cs="Times New Roman"/>
          <w:sz w:val="24"/>
          <w:szCs w:val="24"/>
          <w:lang w:val="uk-UA"/>
        </w:rPr>
        <w:br w:type="page"/>
      </w:r>
    </w:p>
    <w:p w:rsidR="00C13FFE" w:rsidRPr="00F12897" w:rsidRDefault="00C13FFE" w:rsidP="00C13FFE">
      <w:pPr>
        <w:rPr>
          <w:rFonts w:ascii="Times New Roman" w:hAnsi="Times New Roman" w:cs="Times New Roman"/>
          <w:sz w:val="24"/>
          <w:szCs w:val="24"/>
        </w:rPr>
      </w:pPr>
    </w:p>
    <w:p w:rsidR="00C13FFE" w:rsidRPr="00F12897" w:rsidRDefault="00C13FFE" w:rsidP="00C13FFE">
      <w:pPr>
        <w:pStyle w:val="a3"/>
        <w:jc w:val="center"/>
        <w:rPr>
          <w:rFonts w:ascii="Times New Roman" w:hAnsi="Times New Roman"/>
          <w:b/>
          <w:sz w:val="24"/>
          <w:szCs w:val="24"/>
        </w:rPr>
      </w:pPr>
      <w:r w:rsidRPr="00F12897">
        <w:rPr>
          <w:rFonts w:ascii="Times New Roman" w:hAnsi="Times New Roman"/>
          <w:b/>
          <w:noProof/>
          <w:sz w:val="24"/>
          <w:szCs w:val="24"/>
          <w:lang w:val="en-US" w:eastAsia="en-US"/>
        </w:rPr>
        <w:drawing>
          <wp:anchor distT="0" distB="0" distL="114300" distR="114300" simplePos="0" relativeHeight="251698176"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13FFE" w:rsidRPr="00F12897" w:rsidRDefault="00C13FFE" w:rsidP="00C13FFE">
      <w:pPr>
        <w:pStyle w:val="a3"/>
        <w:jc w:val="center"/>
        <w:rPr>
          <w:rFonts w:ascii="Times New Roman" w:hAnsi="Times New Roman"/>
          <w:b/>
          <w:sz w:val="24"/>
          <w:szCs w:val="24"/>
        </w:rPr>
      </w:pPr>
    </w:p>
    <w:p w:rsidR="00C13FFE" w:rsidRPr="00F12897" w:rsidRDefault="00C13FFE" w:rsidP="00C13FFE">
      <w:pPr>
        <w:pStyle w:val="a3"/>
        <w:jc w:val="center"/>
        <w:rPr>
          <w:rFonts w:ascii="Times New Roman" w:hAnsi="Times New Roman"/>
          <w:b/>
          <w:sz w:val="24"/>
          <w:szCs w:val="24"/>
        </w:rPr>
      </w:pPr>
      <w:r w:rsidRPr="00F12897">
        <w:rPr>
          <w:rFonts w:ascii="Times New Roman" w:hAnsi="Times New Roman"/>
          <w:b/>
          <w:sz w:val="24"/>
          <w:szCs w:val="24"/>
        </w:rPr>
        <w:t>УКРАЇНА</w:t>
      </w:r>
    </w:p>
    <w:p w:rsidR="00C13FFE" w:rsidRPr="00F12897" w:rsidRDefault="00C13FFE" w:rsidP="00C13FFE">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C13FFE" w:rsidRPr="00F12897" w:rsidRDefault="00C13FFE" w:rsidP="00C13FFE">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C13FFE" w:rsidRPr="00F12897" w:rsidRDefault="00C13FFE" w:rsidP="00C13FFE">
      <w:pPr>
        <w:spacing w:after="0" w:line="240" w:lineRule="auto"/>
        <w:jc w:val="center"/>
        <w:rPr>
          <w:rFonts w:ascii="Times New Roman" w:hAnsi="Times New Roman" w:cs="Times New Roman"/>
          <w:sz w:val="24"/>
          <w:szCs w:val="24"/>
        </w:rPr>
      </w:pPr>
    </w:p>
    <w:p w:rsidR="00C13FFE" w:rsidRPr="00F12897" w:rsidRDefault="00D12D43" w:rsidP="00C13FFE">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Т  Р І Ш Е Н Н Я </w:t>
      </w:r>
    </w:p>
    <w:p w:rsidR="00C13FFE" w:rsidRPr="00F12897" w:rsidRDefault="00C13FFE" w:rsidP="00C13FFE">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C13FFE" w:rsidRPr="00F12897" w:rsidRDefault="00C13FFE" w:rsidP="00C13FFE">
      <w:pPr>
        <w:rPr>
          <w:rFonts w:ascii="Times New Roman" w:hAnsi="Times New Roman" w:cs="Times New Roman"/>
          <w:sz w:val="24"/>
          <w:szCs w:val="24"/>
          <w:lang w:val="uk-UA"/>
        </w:rPr>
      </w:pPr>
    </w:p>
    <w:p w:rsidR="00C13FFE" w:rsidRPr="00F12897" w:rsidRDefault="00C13FFE" w:rsidP="00C13FFE">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№-19/2017р</w:t>
      </w:r>
    </w:p>
    <w:p w:rsidR="00C13FFE" w:rsidRPr="00F12897" w:rsidRDefault="00C13FFE" w:rsidP="00C13FFE">
      <w:pPr>
        <w:pStyle w:val="24"/>
        <w:shd w:val="clear" w:color="auto" w:fill="auto"/>
        <w:tabs>
          <w:tab w:val="left" w:pos="5670"/>
        </w:tabs>
        <w:spacing w:before="0" w:after="0" w:line="240" w:lineRule="auto"/>
        <w:ind w:right="3685"/>
        <w:rPr>
          <w:rFonts w:ascii="Times New Roman" w:hAnsi="Times New Roman" w:cs="Times New Roman"/>
          <w:bCs/>
          <w:color w:val="000000"/>
          <w:sz w:val="24"/>
          <w:szCs w:val="24"/>
          <w:lang w:val="uk-UA"/>
        </w:rPr>
      </w:pPr>
      <w:r w:rsidRPr="00F12897">
        <w:rPr>
          <w:rFonts w:ascii="Times New Roman" w:hAnsi="Times New Roman" w:cs="Times New Roman"/>
          <w:sz w:val="24"/>
          <w:szCs w:val="24"/>
          <w:lang w:val="uk-UA"/>
        </w:rPr>
        <w:t xml:space="preserve">Про затвердження Стратегії </w:t>
      </w:r>
      <w:r w:rsidRPr="00F12897">
        <w:rPr>
          <w:rFonts w:ascii="Times New Roman" w:hAnsi="Times New Roman" w:cs="Times New Roman"/>
          <w:color w:val="000000"/>
          <w:sz w:val="24"/>
          <w:szCs w:val="24"/>
          <w:lang w:val="uk-UA"/>
        </w:rPr>
        <w:t>розвитку Дунаєвецької міської об’єднаної територіальної громади на 2017-2020 роки</w:t>
      </w:r>
    </w:p>
    <w:p w:rsidR="00C13FFE" w:rsidRPr="00F12897" w:rsidRDefault="00C13FFE" w:rsidP="00C13FFE">
      <w:pPr>
        <w:pStyle w:val="21"/>
        <w:widowControl w:val="0"/>
        <w:tabs>
          <w:tab w:val="left" w:pos="851"/>
        </w:tabs>
        <w:spacing w:after="0" w:line="240" w:lineRule="auto"/>
        <w:ind w:left="0" w:firstLine="709"/>
        <w:jc w:val="both"/>
        <w:rPr>
          <w:szCs w:val="24"/>
          <w:lang w:val="uk-UA"/>
        </w:rPr>
      </w:pPr>
    </w:p>
    <w:p w:rsidR="00C13FFE" w:rsidRPr="00F12897" w:rsidRDefault="003100B3" w:rsidP="003100B3">
      <w:pPr>
        <w:overflowPunct w:val="0"/>
        <w:spacing w:line="240" w:lineRule="auto"/>
        <w:ind w:firstLine="708"/>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Враховуючи напрацювання Робочої групи з підготовки Стратегії розвитку та Схеми планування території  Дунаєвецької міської об’єднаної територіальної громади із залученням широкого кола громадськості та за експертної підтримки проекту </w:t>
      </w:r>
      <w:r w:rsidRPr="00F12897">
        <w:rPr>
          <w:rFonts w:ascii="Times New Roman" w:hAnsi="Times New Roman" w:cs="Times New Roman"/>
          <w:sz w:val="24"/>
          <w:szCs w:val="24"/>
          <w:lang w:val="en-US"/>
        </w:rPr>
        <w:t>DESPRO</w:t>
      </w:r>
      <w:r w:rsidRPr="00F12897">
        <w:rPr>
          <w:rFonts w:ascii="Times New Roman" w:hAnsi="Times New Roman" w:cs="Times New Roman"/>
          <w:sz w:val="24"/>
          <w:szCs w:val="24"/>
          <w:lang w:val="uk-UA"/>
        </w:rPr>
        <w:t xml:space="preserve"> та проекту «Підтримка розвитку ОТГ в Хмельницькій області», керуючись п.22 статті 26 Закону України «Про місцеве самоврядування в Україні», в</w:t>
      </w:r>
      <w:r w:rsidR="00C13FFE" w:rsidRPr="00F12897">
        <w:rPr>
          <w:rFonts w:ascii="Times New Roman" w:hAnsi="Times New Roman" w:cs="Times New Roman"/>
          <w:sz w:val="24"/>
          <w:szCs w:val="24"/>
          <w:lang w:val="uk-UA"/>
        </w:rPr>
        <w:t xml:space="preserve">ідповідно до </w:t>
      </w:r>
      <w:r w:rsidR="00C13FFE" w:rsidRPr="00F12897">
        <w:rPr>
          <w:rFonts w:ascii="Times New Roman" w:hAnsi="Times New Roman" w:cs="Times New Roman"/>
          <w:color w:val="000000"/>
          <w:sz w:val="24"/>
          <w:szCs w:val="24"/>
          <w:lang w:val="uk-UA"/>
        </w:rPr>
        <w:t xml:space="preserve">вимог Закону України </w:t>
      </w:r>
      <w:r w:rsidR="00C13FFE" w:rsidRPr="00F12897">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r w:rsidR="00C13FFE" w:rsidRPr="00F12897">
        <w:rPr>
          <w:rFonts w:ascii="Times New Roman" w:hAnsi="Times New Roman" w:cs="Times New Roman"/>
          <w:sz w:val="24"/>
          <w:szCs w:val="24"/>
        </w:rPr>
        <w:t>Верховної Ради України від 11.12.2014 року №26-VIII, Державн</w:t>
      </w:r>
      <w:r w:rsidR="00C13FFE" w:rsidRPr="00F12897">
        <w:rPr>
          <w:rFonts w:ascii="Times New Roman" w:hAnsi="Times New Roman" w:cs="Times New Roman"/>
          <w:sz w:val="24"/>
          <w:szCs w:val="24"/>
          <w:lang w:val="uk-UA"/>
        </w:rPr>
        <w:t>ої</w:t>
      </w:r>
      <w:r w:rsidR="00C13FFE" w:rsidRPr="00F12897">
        <w:rPr>
          <w:rFonts w:ascii="Times New Roman" w:hAnsi="Times New Roman" w:cs="Times New Roman"/>
          <w:sz w:val="24"/>
          <w:szCs w:val="24"/>
        </w:rPr>
        <w:t xml:space="preserve"> стратегії регіонального розвитку на період до 2020 року, затверджен</w:t>
      </w:r>
      <w:r w:rsidR="00C13FFE" w:rsidRPr="00F12897">
        <w:rPr>
          <w:rFonts w:ascii="Times New Roman" w:hAnsi="Times New Roman" w:cs="Times New Roman"/>
          <w:sz w:val="24"/>
          <w:szCs w:val="24"/>
          <w:lang w:val="uk-UA"/>
        </w:rPr>
        <w:t>ої П</w:t>
      </w:r>
      <w:r w:rsidR="00C13FFE" w:rsidRPr="00F12897">
        <w:rPr>
          <w:rFonts w:ascii="Times New Roman" w:hAnsi="Times New Roman" w:cs="Times New Roman"/>
          <w:sz w:val="24"/>
          <w:szCs w:val="24"/>
        </w:rPr>
        <w:t>остановою Кабінету Міністрів України від 06.08.2014 року №385</w:t>
      </w:r>
      <w:r w:rsidR="00C13FFE" w:rsidRPr="00F12897">
        <w:rPr>
          <w:rFonts w:ascii="Times New Roman" w:hAnsi="Times New Roman" w:cs="Times New Roman"/>
          <w:sz w:val="24"/>
          <w:szCs w:val="24"/>
          <w:lang w:val="uk-UA"/>
        </w:rPr>
        <w:t>, міська рада</w:t>
      </w:r>
    </w:p>
    <w:p w:rsidR="00C13FFE" w:rsidRPr="00F12897" w:rsidRDefault="00C13FFE" w:rsidP="00C13FFE">
      <w:pPr>
        <w:pStyle w:val="21"/>
        <w:widowControl w:val="0"/>
        <w:tabs>
          <w:tab w:val="left" w:pos="851"/>
        </w:tabs>
        <w:spacing w:after="0" w:line="240" w:lineRule="auto"/>
        <w:ind w:left="0" w:firstLine="709"/>
        <w:jc w:val="both"/>
        <w:rPr>
          <w:color w:val="000000"/>
          <w:szCs w:val="24"/>
          <w:lang w:val="uk-UA"/>
        </w:rPr>
      </w:pPr>
    </w:p>
    <w:p w:rsidR="00C13FFE" w:rsidRPr="00F12897" w:rsidRDefault="00C13FFE" w:rsidP="00C13FFE">
      <w:pPr>
        <w:tabs>
          <w:tab w:val="left" w:pos="13325"/>
        </w:tabs>
        <w:ind w:right="-1"/>
        <w:jc w:val="center"/>
        <w:rPr>
          <w:rFonts w:ascii="Times New Roman" w:hAnsi="Times New Roman" w:cs="Times New Roman"/>
          <w:b/>
          <w:bCs/>
          <w:sz w:val="24"/>
          <w:szCs w:val="24"/>
          <w:lang w:val="uk-UA"/>
        </w:rPr>
      </w:pPr>
      <w:r w:rsidRPr="00F12897">
        <w:rPr>
          <w:rFonts w:ascii="Times New Roman" w:hAnsi="Times New Roman" w:cs="Times New Roman"/>
          <w:b/>
          <w:bCs/>
          <w:sz w:val="24"/>
          <w:szCs w:val="24"/>
          <w:lang w:val="uk-UA"/>
        </w:rPr>
        <w:t>ВИРІШИЛА:</w:t>
      </w:r>
    </w:p>
    <w:p w:rsidR="00C13FFE" w:rsidRPr="00F12897" w:rsidRDefault="00C13FFE" w:rsidP="00C13FFE">
      <w:pPr>
        <w:pStyle w:val="24"/>
        <w:shd w:val="clear" w:color="auto" w:fill="auto"/>
        <w:tabs>
          <w:tab w:val="left" w:pos="9356"/>
        </w:tabs>
        <w:spacing w:before="0" w:after="0" w:line="240" w:lineRule="auto"/>
        <w:ind w:right="-1" w:firstLine="709"/>
        <w:rPr>
          <w:rFonts w:ascii="Times New Roman" w:hAnsi="Times New Roman" w:cs="Times New Roman"/>
          <w:color w:val="000000"/>
          <w:sz w:val="24"/>
          <w:szCs w:val="24"/>
          <w:lang w:val="uk-UA"/>
        </w:rPr>
      </w:pPr>
      <w:r w:rsidRPr="00F12897">
        <w:rPr>
          <w:rFonts w:ascii="Times New Roman" w:hAnsi="Times New Roman" w:cs="Times New Roman"/>
          <w:sz w:val="24"/>
          <w:szCs w:val="24"/>
          <w:lang w:val="uk-UA"/>
        </w:rPr>
        <w:t xml:space="preserve">1. Затвердити </w:t>
      </w:r>
      <w:r w:rsidR="0090529B" w:rsidRPr="00F12897">
        <w:rPr>
          <w:rFonts w:ascii="Times New Roman" w:hAnsi="Times New Roman" w:cs="Times New Roman"/>
          <w:sz w:val="24"/>
          <w:szCs w:val="24"/>
          <w:lang w:val="uk-UA"/>
        </w:rPr>
        <w:t>Стратегію</w:t>
      </w:r>
      <w:r w:rsidRPr="00F12897">
        <w:rPr>
          <w:rFonts w:ascii="Times New Roman" w:hAnsi="Times New Roman" w:cs="Times New Roman"/>
          <w:color w:val="000000"/>
          <w:sz w:val="24"/>
          <w:szCs w:val="24"/>
          <w:lang w:val="uk-UA"/>
        </w:rPr>
        <w:t xml:space="preserve"> розвитку Дунаєвецької міської об’єднаної територіальної громади на 2017-2020 роки (додається).</w:t>
      </w:r>
    </w:p>
    <w:p w:rsidR="00C13FFE" w:rsidRPr="00F12897" w:rsidRDefault="00C13FFE" w:rsidP="00C13FFE">
      <w:pPr>
        <w:pStyle w:val="24"/>
        <w:shd w:val="clear" w:color="auto" w:fill="auto"/>
        <w:tabs>
          <w:tab w:val="left" w:pos="9356"/>
        </w:tabs>
        <w:spacing w:before="0" w:after="0" w:line="240" w:lineRule="auto"/>
        <w:ind w:right="-1" w:firstLine="709"/>
        <w:rPr>
          <w:rFonts w:ascii="Times New Roman" w:hAnsi="Times New Roman" w:cs="Times New Roman"/>
          <w:bCs/>
          <w:color w:val="000000"/>
          <w:sz w:val="24"/>
          <w:szCs w:val="24"/>
          <w:lang w:val="uk-UA"/>
        </w:rPr>
      </w:pPr>
      <w:r w:rsidRPr="00F12897">
        <w:rPr>
          <w:rFonts w:ascii="Times New Roman" w:hAnsi="Times New Roman" w:cs="Times New Roman"/>
          <w:bCs/>
          <w:color w:val="000000"/>
          <w:sz w:val="24"/>
          <w:szCs w:val="24"/>
          <w:lang w:val="uk-UA"/>
        </w:rPr>
        <w:t>2. Оприлюднити рішення сесії на сайті Дунаєвецької міської ради.</w:t>
      </w:r>
    </w:p>
    <w:p w:rsidR="00C13FFE" w:rsidRPr="00F12897" w:rsidRDefault="00C13FFE" w:rsidP="00C13FFE">
      <w:pPr>
        <w:pStyle w:val="a7"/>
        <w:ind w:left="0" w:firstLine="709"/>
        <w:jc w:val="both"/>
        <w:rPr>
          <w:rFonts w:ascii="Times New Roman" w:hAnsi="Times New Roman" w:cs="Times New Roman"/>
          <w:sz w:val="24"/>
          <w:szCs w:val="24"/>
        </w:rPr>
      </w:pPr>
      <w:r w:rsidRPr="00F12897">
        <w:rPr>
          <w:rFonts w:ascii="Times New Roman" w:hAnsi="Times New Roman" w:cs="Times New Roman"/>
          <w:sz w:val="24"/>
          <w:szCs w:val="24"/>
        </w:rPr>
        <w:t xml:space="preserve">3. Контроль за виконанням рішення покласти на постійну комісію міської ради з питань </w:t>
      </w:r>
      <w:r w:rsidRPr="00F12897">
        <w:rPr>
          <w:rFonts w:ascii="Times New Roman" w:hAnsi="Times New Roman" w:cs="Times New Roman"/>
          <w:color w:val="242424"/>
          <w:sz w:val="24"/>
          <w:szCs w:val="24"/>
        </w:rPr>
        <w:t xml:space="preserve">планування, фінансів, бюджету та соціально-економічного розвитку (голова комісії Д.Сусляк) та </w:t>
      </w:r>
      <w:r w:rsidRPr="00F12897">
        <w:rPr>
          <w:rFonts w:ascii="Times New Roman" w:hAnsi="Times New Roman" w:cs="Times New Roman"/>
          <w:sz w:val="24"/>
          <w:szCs w:val="24"/>
        </w:rPr>
        <w:t>відділ економіки інвестицій та комунального майна апарату виконавчого комітету</w:t>
      </w:r>
      <w:r w:rsidRPr="00F12897">
        <w:rPr>
          <w:rFonts w:ascii="Times New Roman" w:hAnsi="Times New Roman" w:cs="Times New Roman"/>
          <w:color w:val="000000"/>
          <w:sz w:val="24"/>
          <w:szCs w:val="24"/>
        </w:rPr>
        <w:t xml:space="preserve"> міської ради (начальник відділу Ю.Горний).</w:t>
      </w:r>
    </w:p>
    <w:p w:rsidR="00C13FFE" w:rsidRPr="00F12897" w:rsidRDefault="00C13FFE" w:rsidP="00C13FFE">
      <w:pPr>
        <w:rPr>
          <w:rFonts w:ascii="Times New Roman" w:hAnsi="Times New Roman" w:cs="Times New Roman"/>
          <w:sz w:val="24"/>
          <w:szCs w:val="24"/>
          <w:lang w:val="uk-UA"/>
        </w:rPr>
      </w:pPr>
    </w:p>
    <w:p w:rsidR="00C13FFE" w:rsidRPr="00F12897" w:rsidRDefault="00C13FFE" w:rsidP="00C13FFE">
      <w:pPr>
        <w:rPr>
          <w:rFonts w:ascii="Times New Roman" w:hAnsi="Times New Roman" w:cs="Times New Roman"/>
          <w:sz w:val="24"/>
          <w:szCs w:val="24"/>
          <w:lang w:val="uk-UA"/>
        </w:rPr>
      </w:pPr>
    </w:p>
    <w:p w:rsidR="00C13FFE" w:rsidRPr="00F12897" w:rsidRDefault="00C13FFE" w:rsidP="00C13FFE">
      <w:pPr>
        <w:rPr>
          <w:rFonts w:ascii="Times New Roman" w:hAnsi="Times New Roman" w:cs="Times New Roman"/>
          <w:b/>
          <w:bCs/>
          <w:i/>
          <w:iCs/>
          <w:sz w:val="24"/>
          <w:szCs w:val="24"/>
          <w:lang w:val="uk-UA"/>
        </w:rPr>
      </w:pPr>
      <w:r w:rsidRPr="00F12897">
        <w:rPr>
          <w:rFonts w:ascii="Times New Roman" w:hAnsi="Times New Roman" w:cs="Times New Roman"/>
          <w:sz w:val="24"/>
          <w:szCs w:val="24"/>
        </w:rPr>
        <w:t xml:space="preserve">Міський голова </w:t>
      </w:r>
      <w:r w:rsidR="00A51AA7">
        <w:rPr>
          <w:rFonts w:ascii="Times New Roman" w:hAnsi="Times New Roman" w:cs="Times New Roman"/>
          <w:sz w:val="24"/>
          <w:szCs w:val="24"/>
          <w:lang w:val="uk-UA"/>
        </w:rPr>
        <w:t xml:space="preserve">                                                                                                                 </w:t>
      </w:r>
      <w:r w:rsidRPr="00F12897">
        <w:rPr>
          <w:rFonts w:ascii="Times New Roman" w:hAnsi="Times New Roman" w:cs="Times New Roman"/>
          <w:sz w:val="24"/>
          <w:szCs w:val="24"/>
        </w:rPr>
        <w:t>В. Заяць</w:t>
      </w:r>
    </w:p>
    <w:p w:rsidR="00C13FFE" w:rsidRPr="00F12897" w:rsidRDefault="00C13FFE" w:rsidP="00C13FFE">
      <w:pPr>
        <w:rPr>
          <w:rFonts w:ascii="Times New Roman" w:hAnsi="Times New Roman" w:cs="Times New Roman"/>
          <w:sz w:val="24"/>
          <w:szCs w:val="24"/>
          <w:lang w:val="uk-UA"/>
        </w:rPr>
      </w:pPr>
    </w:p>
    <w:p w:rsidR="00D62535" w:rsidRPr="00F12897" w:rsidRDefault="00BD0A86" w:rsidP="00D62535">
      <w:pPr>
        <w:rPr>
          <w:rFonts w:ascii="Times New Roman" w:hAnsi="Times New Roman" w:cs="Times New Roman"/>
          <w:sz w:val="24"/>
          <w:szCs w:val="24"/>
        </w:rPr>
      </w:pPr>
      <w:r w:rsidRPr="00F12897">
        <w:rPr>
          <w:rFonts w:ascii="Times New Roman" w:hAnsi="Times New Roman" w:cs="Times New Roman"/>
          <w:sz w:val="24"/>
          <w:szCs w:val="24"/>
          <w:lang w:val="uk-UA"/>
        </w:rPr>
        <w:br w:type="page"/>
      </w:r>
    </w:p>
    <w:p w:rsidR="00D62535" w:rsidRPr="00F12897" w:rsidRDefault="00D62535" w:rsidP="00D62535">
      <w:pPr>
        <w:rPr>
          <w:rFonts w:ascii="Times New Roman" w:hAnsi="Times New Roman" w:cs="Times New Roman"/>
          <w:sz w:val="24"/>
          <w:szCs w:val="24"/>
        </w:rPr>
      </w:pPr>
    </w:p>
    <w:p w:rsidR="00D62535" w:rsidRPr="00F12897" w:rsidRDefault="00D62535" w:rsidP="00D62535">
      <w:pPr>
        <w:pStyle w:val="a3"/>
        <w:jc w:val="center"/>
        <w:rPr>
          <w:rFonts w:ascii="Times New Roman" w:hAnsi="Times New Roman"/>
          <w:b/>
          <w:sz w:val="24"/>
          <w:szCs w:val="24"/>
        </w:rPr>
      </w:pPr>
      <w:r w:rsidRPr="00F12897">
        <w:rPr>
          <w:rFonts w:ascii="Times New Roman" w:hAnsi="Times New Roman"/>
          <w:b/>
          <w:noProof/>
          <w:sz w:val="24"/>
          <w:szCs w:val="24"/>
          <w:lang w:val="en-US" w:eastAsia="en-US"/>
        </w:rPr>
        <w:drawing>
          <wp:anchor distT="0" distB="0" distL="114300" distR="114300" simplePos="0" relativeHeight="251700224"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1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62535" w:rsidRPr="00F12897" w:rsidRDefault="00D62535" w:rsidP="00D62535">
      <w:pPr>
        <w:pStyle w:val="a3"/>
        <w:jc w:val="center"/>
        <w:rPr>
          <w:rFonts w:ascii="Times New Roman" w:hAnsi="Times New Roman"/>
          <w:b/>
          <w:sz w:val="24"/>
          <w:szCs w:val="24"/>
        </w:rPr>
      </w:pPr>
    </w:p>
    <w:p w:rsidR="00D62535" w:rsidRPr="00F12897" w:rsidRDefault="00D62535" w:rsidP="00D62535">
      <w:pPr>
        <w:pStyle w:val="a3"/>
        <w:jc w:val="center"/>
        <w:rPr>
          <w:rFonts w:ascii="Times New Roman" w:hAnsi="Times New Roman"/>
          <w:b/>
          <w:sz w:val="24"/>
          <w:szCs w:val="24"/>
        </w:rPr>
      </w:pPr>
      <w:r w:rsidRPr="00F12897">
        <w:rPr>
          <w:rFonts w:ascii="Times New Roman" w:hAnsi="Times New Roman"/>
          <w:b/>
          <w:sz w:val="24"/>
          <w:szCs w:val="24"/>
        </w:rPr>
        <w:t>УКРАЇНА</w:t>
      </w:r>
    </w:p>
    <w:p w:rsidR="00D62535" w:rsidRPr="00F12897" w:rsidRDefault="00D62535" w:rsidP="00D62535">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D62535" w:rsidRPr="00F12897" w:rsidRDefault="00D62535" w:rsidP="00D62535">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D62535" w:rsidRPr="00F12897" w:rsidRDefault="00D62535" w:rsidP="00D62535">
      <w:pPr>
        <w:spacing w:after="0" w:line="240" w:lineRule="auto"/>
        <w:jc w:val="center"/>
        <w:rPr>
          <w:rFonts w:ascii="Times New Roman" w:hAnsi="Times New Roman" w:cs="Times New Roman"/>
          <w:sz w:val="24"/>
          <w:szCs w:val="24"/>
        </w:rPr>
      </w:pPr>
    </w:p>
    <w:p w:rsidR="00D62535" w:rsidRPr="00F12897" w:rsidRDefault="00D12D43" w:rsidP="00D62535">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Т  Р І Ш Е Н Н Я </w:t>
      </w:r>
    </w:p>
    <w:p w:rsidR="00D62535" w:rsidRPr="00F12897" w:rsidRDefault="00D62535" w:rsidP="00D62535">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D62535" w:rsidRPr="00F12897" w:rsidRDefault="00D62535" w:rsidP="00D62535">
      <w:pPr>
        <w:rPr>
          <w:rFonts w:ascii="Times New Roman" w:hAnsi="Times New Roman" w:cs="Times New Roman"/>
          <w:sz w:val="24"/>
          <w:szCs w:val="24"/>
          <w:lang w:val="uk-UA"/>
        </w:rPr>
      </w:pPr>
    </w:p>
    <w:p w:rsidR="00D62535" w:rsidRPr="00F12897" w:rsidRDefault="00D62535" w:rsidP="00D62535">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№-19/2017р</w:t>
      </w:r>
    </w:p>
    <w:p w:rsidR="00D62535" w:rsidRPr="00F12897" w:rsidRDefault="00D62535" w:rsidP="00D62535">
      <w:pPr>
        <w:pStyle w:val="ad"/>
        <w:ind w:left="0" w:right="5150"/>
        <w:jc w:val="both"/>
        <w:rPr>
          <w:b w:val="0"/>
          <w:bCs/>
          <w:szCs w:val="24"/>
        </w:rPr>
      </w:pPr>
    </w:p>
    <w:p w:rsidR="00D62535" w:rsidRPr="00FF22F2" w:rsidRDefault="00D62535" w:rsidP="00FF22F2">
      <w:pPr>
        <w:shd w:val="clear" w:color="auto" w:fill="FFFFFF"/>
        <w:spacing w:after="0" w:line="240" w:lineRule="auto"/>
        <w:ind w:right="5387"/>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Про затвердження Програми </w:t>
      </w:r>
      <w:r w:rsidRPr="00F12897">
        <w:rPr>
          <w:rFonts w:ascii="Times New Roman" w:hAnsi="Times New Roman" w:cs="Times New Roman"/>
          <w:bCs/>
          <w:color w:val="2D1614"/>
          <w:sz w:val="24"/>
          <w:szCs w:val="24"/>
          <w:lang w:val="uk-UA"/>
        </w:rPr>
        <w:t>енергоефективності та енергозбереження Дунаєвецької міської об</w:t>
      </w:r>
      <w:r w:rsidRPr="00FF22F2">
        <w:rPr>
          <w:rFonts w:ascii="Times New Roman" w:hAnsi="Times New Roman" w:cs="Times New Roman"/>
          <w:bCs/>
          <w:color w:val="2D1614"/>
          <w:sz w:val="24"/>
          <w:szCs w:val="24"/>
          <w:lang w:val="uk-UA"/>
        </w:rPr>
        <w:t>’</w:t>
      </w:r>
      <w:r w:rsidRPr="00F12897">
        <w:rPr>
          <w:rFonts w:ascii="Times New Roman" w:hAnsi="Times New Roman" w:cs="Times New Roman"/>
          <w:bCs/>
          <w:color w:val="2D1614"/>
          <w:sz w:val="24"/>
          <w:szCs w:val="24"/>
          <w:lang w:val="uk-UA"/>
        </w:rPr>
        <w:t>єднаної територіальної громади на 2017-2020 роки</w:t>
      </w:r>
    </w:p>
    <w:p w:rsidR="00D62535" w:rsidRPr="00F12897" w:rsidRDefault="00D62535" w:rsidP="00D62535">
      <w:pPr>
        <w:pStyle w:val="24"/>
        <w:shd w:val="clear" w:color="auto" w:fill="auto"/>
        <w:tabs>
          <w:tab w:val="left" w:pos="5670"/>
        </w:tabs>
        <w:spacing w:before="0" w:after="0" w:line="240" w:lineRule="auto"/>
        <w:rPr>
          <w:rFonts w:ascii="Times New Roman" w:hAnsi="Times New Roman" w:cs="Times New Roman"/>
          <w:bCs/>
          <w:color w:val="000000"/>
          <w:sz w:val="24"/>
          <w:szCs w:val="24"/>
          <w:lang w:val="uk-UA"/>
        </w:rPr>
      </w:pPr>
    </w:p>
    <w:p w:rsidR="00D62535" w:rsidRPr="00F12897" w:rsidRDefault="00D62535" w:rsidP="00D62535">
      <w:pPr>
        <w:pStyle w:val="21"/>
        <w:widowControl w:val="0"/>
        <w:tabs>
          <w:tab w:val="left" w:pos="851"/>
        </w:tabs>
        <w:spacing w:after="0" w:line="240" w:lineRule="auto"/>
        <w:ind w:left="0" w:firstLine="709"/>
        <w:jc w:val="both"/>
        <w:rPr>
          <w:szCs w:val="24"/>
          <w:lang w:val="uk-UA"/>
        </w:rPr>
      </w:pPr>
    </w:p>
    <w:p w:rsidR="00D62535" w:rsidRPr="00F12897" w:rsidRDefault="00D62535" w:rsidP="00D62535">
      <w:pPr>
        <w:pStyle w:val="21"/>
        <w:widowControl w:val="0"/>
        <w:tabs>
          <w:tab w:val="left" w:pos="851"/>
        </w:tabs>
        <w:spacing w:after="0" w:line="240" w:lineRule="auto"/>
        <w:ind w:left="0" w:firstLine="709"/>
        <w:jc w:val="both"/>
        <w:rPr>
          <w:szCs w:val="24"/>
          <w:lang w:val="uk-UA"/>
        </w:rPr>
      </w:pPr>
      <w:r w:rsidRPr="00F12897">
        <w:rPr>
          <w:szCs w:val="24"/>
          <w:lang w:val="uk-UA"/>
        </w:rPr>
        <w:t xml:space="preserve">Відповідно до </w:t>
      </w:r>
      <w:r w:rsidRPr="00F12897">
        <w:rPr>
          <w:color w:val="000000"/>
          <w:szCs w:val="24"/>
          <w:lang w:val="uk-UA"/>
        </w:rPr>
        <w:t xml:space="preserve">вимог Закону України </w:t>
      </w:r>
      <w:r w:rsidRPr="00F12897">
        <w:rPr>
          <w:szCs w:val="24"/>
          <w:lang w:val="uk-UA"/>
        </w:rPr>
        <w:t xml:space="preserve">«Про державне прогнозування та розроблення програм економічного і соціального розвитку України», </w:t>
      </w:r>
      <w:r w:rsidRPr="00F12897">
        <w:rPr>
          <w:color w:val="2D1614"/>
          <w:szCs w:val="24"/>
          <w:lang w:val="uk-UA"/>
        </w:rPr>
        <w:t>розпорядження Кабінету Міністрів України від 11 лютого 2009 року  №159-р «Деякі питання реалізації державної політики у сфері ефективного використання паливно-енергетичних ресурсів» та від 24 липня 2013 року №669-р «Про затвердження плану заходів щодо виконання регіональних та місцевих програм підвищення енергоефективності</w:t>
      </w:r>
      <w:r w:rsidRPr="00F12897">
        <w:rPr>
          <w:szCs w:val="24"/>
          <w:lang w:val="uk-UA"/>
        </w:rPr>
        <w:t>, керуючись статтею 26 Закону України «Про місцеве самоврядування в Україні», наказом Міністерства регіонального розвитку, будівництва та житлово-комунального господарства України від 30.03.2016 року №75, міська рада</w:t>
      </w:r>
    </w:p>
    <w:p w:rsidR="00D62535" w:rsidRPr="00F12897" w:rsidRDefault="00D62535" w:rsidP="00D62535">
      <w:pPr>
        <w:pStyle w:val="21"/>
        <w:widowControl w:val="0"/>
        <w:tabs>
          <w:tab w:val="left" w:pos="851"/>
        </w:tabs>
        <w:spacing w:after="0" w:line="240" w:lineRule="auto"/>
        <w:ind w:left="0" w:firstLine="709"/>
        <w:jc w:val="both"/>
        <w:rPr>
          <w:color w:val="000000"/>
          <w:szCs w:val="24"/>
          <w:lang w:val="uk-UA"/>
        </w:rPr>
      </w:pPr>
    </w:p>
    <w:p w:rsidR="00D62535" w:rsidRPr="00F12897" w:rsidRDefault="00D62535" w:rsidP="00D62535">
      <w:pPr>
        <w:tabs>
          <w:tab w:val="left" w:pos="13325"/>
        </w:tabs>
        <w:ind w:right="-1"/>
        <w:jc w:val="center"/>
        <w:rPr>
          <w:rFonts w:ascii="Times New Roman" w:hAnsi="Times New Roman" w:cs="Times New Roman"/>
          <w:b/>
          <w:bCs/>
          <w:sz w:val="24"/>
          <w:szCs w:val="24"/>
          <w:lang w:val="uk-UA"/>
        </w:rPr>
      </w:pPr>
      <w:r w:rsidRPr="00F12897">
        <w:rPr>
          <w:rFonts w:ascii="Times New Roman" w:hAnsi="Times New Roman" w:cs="Times New Roman"/>
          <w:b/>
          <w:bCs/>
          <w:sz w:val="24"/>
          <w:szCs w:val="24"/>
          <w:lang w:val="uk-UA"/>
        </w:rPr>
        <w:t>ВИРІШИЛА:</w:t>
      </w:r>
    </w:p>
    <w:p w:rsidR="00D62535" w:rsidRPr="00F12897" w:rsidRDefault="00D62535" w:rsidP="00D62535">
      <w:pPr>
        <w:shd w:val="clear" w:color="auto" w:fill="FFFFFF"/>
        <w:spacing w:after="0" w:line="240" w:lineRule="auto"/>
        <w:jc w:val="both"/>
        <w:rPr>
          <w:rFonts w:ascii="Times New Roman" w:hAnsi="Times New Roman" w:cs="Times New Roman"/>
          <w:bCs/>
          <w:color w:val="2D1614"/>
          <w:sz w:val="24"/>
          <w:szCs w:val="24"/>
          <w:lang w:val="uk-UA"/>
        </w:rPr>
      </w:pPr>
      <w:r w:rsidRPr="00F12897">
        <w:rPr>
          <w:rFonts w:ascii="Times New Roman" w:hAnsi="Times New Roman" w:cs="Times New Roman"/>
          <w:sz w:val="24"/>
          <w:szCs w:val="24"/>
          <w:lang w:val="uk-UA"/>
        </w:rPr>
        <w:t xml:space="preserve">          1.  Затвердити Програму </w:t>
      </w:r>
      <w:r w:rsidRPr="00F12897">
        <w:rPr>
          <w:rFonts w:ascii="Times New Roman" w:hAnsi="Times New Roman" w:cs="Times New Roman"/>
          <w:bCs/>
          <w:color w:val="2D1614"/>
          <w:sz w:val="24"/>
          <w:szCs w:val="24"/>
          <w:lang w:val="uk-UA"/>
        </w:rPr>
        <w:t>енергоефективності та енергозбереження  Дунаєвецької міської об</w:t>
      </w:r>
      <w:r w:rsidR="0055208E" w:rsidRPr="00930189">
        <w:rPr>
          <w:rFonts w:ascii="Times New Roman" w:hAnsi="Times New Roman" w:cs="Times New Roman"/>
          <w:bCs/>
          <w:color w:val="2D1614"/>
          <w:sz w:val="24"/>
          <w:szCs w:val="24"/>
          <w:lang w:val="uk-UA"/>
        </w:rPr>
        <w:t>’</w:t>
      </w:r>
      <w:r w:rsidRPr="00F12897">
        <w:rPr>
          <w:rFonts w:ascii="Times New Roman" w:hAnsi="Times New Roman" w:cs="Times New Roman"/>
          <w:bCs/>
          <w:color w:val="2D1614"/>
          <w:sz w:val="24"/>
          <w:szCs w:val="24"/>
          <w:lang w:val="uk-UA"/>
        </w:rPr>
        <w:t>єднаної  територіальної громади на 2017-2020 роки.</w:t>
      </w:r>
    </w:p>
    <w:p w:rsidR="00D62535" w:rsidRPr="00F12897" w:rsidRDefault="00D62535" w:rsidP="00D62535">
      <w:pPr>
        <w:pStyle w:val="24"/>
        <w:shd w:val="clear" w:color="auto" w:fill="auto"/>
        <w:tabs>
          <w:tab w:val="left" w:pos="9356"/>
        </w:tabs>
        <w:spacing w:before="0" w:after="0" w:line="240" w:lineRule="auto"/>
        <w:ind w:firstLine="709"/>
        <w:rPr>
          <w:rFonts w:ascii="Times New Roman" w:hAnsi="Times New Roman" w:cs="Times New Roman"/>
          <w:bCs/>
          <w:color w:val="000000"/>
          <w:sz w:val="24"/>
          <w:szCs w:val="24"/>
          <w:lang w:val="uk-UA"/>
        </w:rPr>
      </w:pPr>
      <w:r w:rsidRPr="00F12897">
        <w:rPr>
          <w:rFonts w:ascii="Times New Roman" w:hAnsi="Times New Roman" w:cs="Times New Roman"/>
          <w:bCs/>
          <w:color w:val="000000"/>
          <w:sz w:val="24"/>
          <w:szCs w:val="24"/>
          <w:lang w:val="uk-UA"/>
        </w:rPr>
        <w:t>2. Оприлюднити рішення сесії на сайті Дунаєвецької міської ради.</w:t>
      </w:r>
    </w:p>
    <w:p w:rsidR="00D62535" w:rsidRPr="00F12897" w:rsidRDefault="00D62535" w:rsidP="00D62535">
      <w:pPr>
        <w:pStyle w:val="a7"/>
        <w:spacing w:after="0" w:line="240" w:lineRule="auto"/>
        <w:ind w:left="0" w:firstLine="709"/>
        <w:jc w:val="both"/>
        <w:rPr>
          <w:rFonts w:ascii="Times New Roman" w:hAnsi="Times New Roman" w:cs="Times New Roman"/>
          <w:sz w:val="24"/>
          <w:szCs w:val="24"/>
        </w:rPr>
      </w:pPr>
      <w:r w:rsidRPr="00F12897">
        <w:rPr>
          <w:rFonts w:ascii="Times New Roman" w:hAnsi="Times New Roman" w:cs="Times New Roman"/>
          <w:sz w:val="24"/>
          <w:szCs w:val="24"/>
        </w:rPr>
        <w:t xml:space="preserve">3. Контроль за виконанням рішення покласти на постійну комісію міської ради з питань </w:t>
      </w:r>
      <w:r w:rsidRPr="00F12897">
        <w:rPr>
          <w:rFonts w:ascii="Times New Roman" w:hAnsi="Times New Roman" w:cs="Times New Roman"/>
          <w:color w:val="242424"/>
          <w:sz w:val="24"/>
          <w:szCs w:val="24"/>
        </w:rPr>
        <w:t xml:space="preserve">планування, фінансів, бюджету та соціально-економічного розвитку (голова комісії Д.Сусляк) та </w:t>
      </w:r>
      <w:r w:rsidRPr="00F12897">
        <w:rPr>
          <w:rFonts w:ascii="Times New Roman" w:hAnsi="Times New Roman" w:cs="Times New Roman"/>
          <w:sz w:val="24"/>
          <w:szCs w:val="24"/>
        </w:rPr>
        <w:t>відділ економіки інвестицій та комунального майна апарату виконавчого комітету</w:t>
      </w:r>
      <w:r w:rsidRPr="00F12897">
        <w:rPr>
          <w:rFonts w:ascii="Times New Roman" w:hAnsi="Times New Roman" w:cs="Times New Roman"/>
          <w:color w:val="000000"/>
          <w:sz w:val="24"/>
          <w:szCs w:val="24"/>
        </w:rPr>
        <w:t xml:space="preserve"> міської ради (начальник відділу Ю.Горний).</w:t>
      </w:r>
    </w:p>
    <w:p w:rsidR="00D62535" w:rsidRPr="00F12897" w:rsidRDefault="00D62535" w:rsidP="00D62535">
      <w:pPr>
        <w:jc w:val="both"/>
        <w:rPr>
          <w:rFonts w:ascii="Times New Roman" w:hAnsi="Times New Roman" w:cs="Times New Roman"/>
          <w:sz w:val="24"/>
          <w:szCs w:val="24"/>
          <w:lang w:val="uk-UA"/>
        </w:rPr>
      </w:pPr>
    </w:p>
    <w:p w:rsidR="00D62535" w:rsidRPr="00F12897" w:rsidRDefault="00D62535" w:rsidP="00D62535">
      <w:pPr>
        <w:rPr>
          <w:rFonts w:ascii="Times New Roman" w:hAnsi="Times New Roman" w:cs="Times New Roman"/>
          <w:sz w:val="24"/>
          <w:szCs w:val="24"/>
          <w:lang w:val="uk-UA"/>
        </w:rPr>
      </w:pPr>
    </w:p>
    <w:p w:rsidR="00D62535" w:rsidRPr="00F12897" w:rsidRDefault="00D62535" w:rsidP="00D62535">
      <w:pPr>
        <w:rPr>
          <w:rFonts w:ascii="Times New Roman" w:hAnsi="Times New Roman" w:cs="Times New Roman"/>
          <w:b/>
          <w:bCs/>
          <w:i/>
          <w:iCs/>
          <w:sz w:val="24"/>
          <w:szCs w:val="24"/>
          <w:lang w:val="uk-UA"/>
        </w:rPr>
      </w:pPr>
      <w:r w:rsidRPr="00F12897">
        <w:rPr>
          <w:rFonts w:ascii="Times New Roman" w:hAnsi="Times New Roman" w:cs="Times New Roman"/>
          <w:sz w:val="24"/>
          <w:szCs w:val="24"/>
          <w:lang w:val="uk-UA"/>
        </w:rPr>
        <w:t>Міський голова                                                                                                                  В. Заяць</w:t>
      </w:r>
    </w:p>
    <w:p w:rsidR="00D62535" w:rsidRPr="00F12897" w:rsidRDefault="00D62535" w:rsidP="00D62535">
      <w:pPr>
        <w:rPr>
          <w:rFonts w:ascii="Times New Roman" w:hAnsi="Times New Roman" w:cs="Times New Roman"/>
          <w:sz w:val="24"/>
          <w:szCs w:val="24"/>
          <w:lang w:val="uk-UA"/>
        </w:rPr>
      </w:pPr>
      <w:r w:rsidRPr="00F12897">
        <w:rPr>
          <w:rFonts w:ascii="Times New Roman" w:hAnsi="Times New Roman" w:cs="Times New Roman"/>
          <w:sz w:val="24"/>
          <w:szCs w:val="24"/>
          <w:lang w:val="uk-UA"/>
        </w:rPr>
        <w:br w:type="page"/>
      </w:r>
    </w:p>
    <w:p w:rsidR="00D62535" w:rsidRPr="00F12897" w:rsidRDefault="00D62535" w:rsidP="00D62535">
      <w:pPr>
        <w:rPr>
          <w:rFonts w:ascii="Times New Roman" w:hAnsi="Times New Roman" w:cs="Times New Roman"/>
          <w:sz w:val="24"/>
          <w:szCs w:val="24"/>
        </w:rPr>
      </w:pPr>
    </w:p>
    <w:p w:rsidR="00D62535" w:rsidRPr="00F12897" w:rsidRDefault="00D62535" w:rsidP="00D62535">
      <w:pPr>
        <w:pStyle w:val="a3"/>
        <w:jc w:val="center"/>
        <w:rPr>
          <w:rFonts w:ascii="Times New Roman" w:hAnsi="Times New Roman"/>
          <w:b/>
          <w:sz w:val="24"/>
          <w:szCs w:val="24"/>
        </w:rPr>
      </w:pPr>
      <w:r w:rsidRPr="00F12897">
        <w:rPr>
          <w:rFonts w:ascii="Times New Roman" w:hAnsi="Times New Roman"/>
          <w:b/>
          <w:noProof/>
          <w:sz w:val="24"/>
          <w:szCs w:val="24"/>
          <w:lang w:val="en-US" w:eastAsia="en-US"/>
        </w:rPr>
        <w:drawing>
          <wp:anchor distT="0" distB="0" distL="114300" distR="114300" simplePos="0" relativeHeight="251702272"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1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62535" w:rsidRPr="00F12897" w:rsidRDefault="00D62535" w:rsidP="00D62535">
      <w:pPr>
        <w:pStyle w:val="a3"/>
        <w:jc w:val="center"/>
        <w:rPr>
          <w:rFonts w:ascii="Times New Roman" w:hAnsi="Times New Roman"/>
          <w:b/>
          <w:sz w:val="24"/>
          <w:szCs w:val="24"/>
        </w:rPr>
      </w:pPr>
    </w:p>
    <w:p w:rsidR="00D62535" w:rsidRPr="00F12897" w:rsidRDefault="00D62535" w:rsidP="00D62535">
      <w:pPr>
        <w:pStyle w:val="a3"/>
        <w:jc w:val="center"/>
        <w:rPr>
          <w:rFonts w:ascii="Times New Roman" w:hAnsi="Times New Roman"/>
          <w:b/>
          <w:sz w:val="24"/>
          <w:szCs w:val="24"/>
        </w:rPr>
      </w:pPr>
      <w:r w:rsidRPr="00F12897">
        <w:rPr>
          <w:rFonts w:ascii="Times New Roman" w:hAnsi="Times New Roman"/>
          <w:b/>
          <w:sz w:val="24"/>
          <w:szCs w:val="24"/>
        </w:rPr>
        <w:t>УКРАЇНА</w:t>
      </w:r>
    </w:p>
    <w:p w:rsidR="00D62535" w:rsidRPr="00F12897" w:rsidRDefault="00D62535" w:rsidP="00D62535">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D62535" w:rsidRPr="00F12897" w:rsidRDefault="00D62535" w:rsidP="00D62535">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D62535" w:rsidRPr="00F12897" w:rsidRDefault="00D62535" w:rsidP="00D62535">
      <w:pPr>
        <w:spacing w:after="0" w:line="240" w:lineRule="auto"/>
        <w:jc w:val="center"/>
        <w:rPr>
          <w:rFonts w:ascii="Times New Roman" w:hAnsi="Times New Roman" w:cs="Times New Roman"/>
          <w:sz w:val="24"/>
          <w:szCs w:val="24"/>
        </w:rPr>
      </w:pPr>
    </w:p>
    <w:p w:rsidR="00D62535" w:rsidRPr="00F12897" w:rsidRDefault="00D12D43" w:rsidP="00D62535">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Т  Р І Ш Е Н Н Я </w:t>
      </w:r>
    </w:p>
    <w:p w:rsidR="00D62535" w:rsidRPr="00F12897" w:rsidRDefault="00D62535" w:rsidP="00D62535">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D62535" w:rsidRPr="00F12897" w:rsidRDefault="00D62535" w:rsidP="00D62535">
      <w:pPr>
        <w:rPr>
          <w:rFonts w:ascii="Times New Roman" w:hAnsi="Times New Roman" w:cs="Times New Roman"/>
          <w:sz w:val="24"/>
          <w:szCs w:val="24"/>
          <w:lang w:val="uk-UA"/>
        </w:rPr>
      </w:pPr>
    </w:p>
    <w:p w:rsidR="00D62535" w:rsidRPr="00F12897" w:rsidRDefault="00D62535" w:rsidP="00D62535">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№-19/2017р</w:t>
      </w:r>
    </w:p>
    <w:p w:rsidR="00D62535" w:rsidRPr="00F12897" w:rsidRDefault="00D62535" w:rsidP="00512293">
      <w:pPr>
        <w:pStyle w:val="ad"/>
        <w:ind w:left="0" w:right="0"/>
        <w:jc w:val="both"/>
        <w:rPr>
          <w:b w:val="0"/>
          <w:bCs/>
          <w:szCs w:val="24"/>
        </w:rPr>
      </w:pPr>
    </w:p>
    <w:tbl>
      <w:tblPr>
        <w:tblW w:w="0" w:type="auto"/>
        <w:tblInd w:w="108" w:type="dxa"/>
        <w:tblLayout w:type="fixed"/>
        <w:tblLook w:val="01E0" w:firstRow="1" w:lastRow="1" w:firstColumn="1" w:lastColumn="1" w:noHBand="0" w:noVBand="0"/>
      </w:tblPr>
      <w:tblGrid>
        <w:gridCol w:w="4111"/>
      </w:tblGrid>
      <w:tr w:rsidR="00512293" w:rsidRPr="00F12897" w:rsidTr="00F766C5">
        <w:tc>
          <w:tcPr>
            <w:tcW w:w="4111" w:type="dxa"/>
          </w:tcPr>
          <w:p w:rsidR="00512293" w:rsidRPr="00F12897" w:rsidRDefault="00512293" w:rsidP="00512293">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 xml:space="preserve">Про затвердження Програми </w:t>
            </w:r>
          </w:p>
          <w:p w:rsidR="00512293" w:rsidRPr="00F12897" w:rsidRDefault="00512293" w:rsidP="00512293">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 xml:space="preserve">організації  громадських робіт  </w:t>
            </w:r>
          </w:p>
          <w:p w:rsidR="00512293" w:rsidRPr="00F12897" w:rsidRDefault="00512293" w:rsidP="00512293">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на 2017 рік</w:t>
            </w:r>
          </w:p>
          <w:p w:rsidR="00512293" w:rsidRPr="00F12897" w:rsidRDefault="00512293" w:rsidP="00512293">
            <w:pPr>
              <w:widowControl w:val="0"/>
              <w:spacing w:after="0" w:line="240" w:lineRule="auto"/>
              <w:jc w:val="both"/>
              <w:outlineLvl w:val="2"/>
              <w:rPr>
                <w:rFonts w:ascii="Times New Roman" w:hAnsi="Times New Roman" w:cs="Times New Roman"/>
                <w:sz w:val="24"/>
                <w:szCs w:val="24"/>
              </w:rPr>
            </w:pPr>
          </w:p>
        </w:tc>
      </w:tr>
    </w:tbl>
    <w:p w:rsidR="00512293" w:rsidRPr="00F12897" w:rsidRDefault="00512293" w:rsidP="00512293">
      <w:pPr>
        <w:spacing w:after="0" w:line="240" w:lineRule="auto"/>
        <w:ind w:firstLine="720"/>
        <w:jc w:val="both"/>
        <w:rPr>
          <w:rFonts w:ascii="Times New Roman" w:hAnsi="Times New Roman" w:cs="Times New Roman"/>
          <w:sz w:val="24"/>
          <w:szCs w:val="24"/>
        </w:rPr>
      </w:pPr>
    </w:p>
    <w:p w:rsidR="00512293" w:rsidRPr="00F12897" w:rsidRDefault="00512293" w:rsidP="00512293">
      <w:pPr>
        <w:spacing w:after="0" w:line="240" w:lineRule="auto"/>
        <w:ind w:firstLine="720"/>
        <w:jc w:val="both"/>
        <w:rPr>
          <w:rFonts w:ascii="Times New Roman" w:hAnsi="Times New Roman" w:cs="Times New Roman"/>
          <w:sz w:val="24"/>
          <w:szCs w:val="24"/>
        </w:rPr>
      </w:pPr>
      <w:r w:rsidRPr="00F12897">
        <w:rPr>
          <w:rFonts w:ascii="Times New Roman" w:hAnsi="Times New Roman" w:cs="Times New Roman"/>
          <w:sz w:val="24"/>
          <w:szCs w:val="24"/>
        </w:rPr>
        <w:t xml:space="preserve">Відповідно до </w:t>
      </w:r>
      <w:r w:rsidR="005D3B85">
        <w:rPr>
          <w:rFonts w:ascii="Times New Roman" w:hAnsi="Times New Roman" w:cs="Times New Roman"/>
          <w:sz w:val="24"/>
          <w:szCs w:val="24"/>
          <w:lang w:val="uk-UA"/>
        </w:rPr>
        <w:t xml:space="preserve">пункту 22 частини 1 </w:t>
      </w:r>
      <w:r w:rsidRPr="00F12897">
        <w:rPr>
          <w:rFonts w:ascii="Times New Roman" w:hAnsi="Times New Roman" w:cs="Times New Roman"/>
          <w:sz w:val="24"/>
          <w:szCs w:val="24"/>
        </w:rPr>
        <w:t>ст</w:t>
      </w:r>
      <w:r w:rsidR="001F702A" w:rsidRPr="00F12897">
        <w:rPr>
          <w:rFonts w:ascii="Times New Roman" w:hAnsi="Times New Roman" w:cs="Times New Roman"/>
          <w:sz w:val="24"/>
          <w:szCs w:val="24"/>
          <w:lang w:val="uk-UA"/>
        </w:rPr>
        <w:t>атті</w:t>
      </w:r>
      <w:r w:rsidR="005D3B85">
        <w:rPr>
          <w:rFonts w:ascii="Times New Roman" w:hAnsi="Times New Roman" w:cs="Times New Roman"/>
          <w:sz w:val="24"/>
          <w:szCs w:val="24"/>
          <w:lang w:val="uk-UA"/>
        </w:rPr>
        <w:t xml:space="preserve"> 26</w:t>
      </w:r>
      <w:r w:rsidRPr="00F12897">
        <w:rPr>
          <w:rFonts w:ascii="Times New Roman" w:hAnsi="Times New Roman" w:cs="Times New Roman"/>
          <w:sz w:val="24"/>
          <w:szCs w:val="24"/>
        </w:rPr>
        <w:t xml:space="preserve"> Закону України «Про місцеве самоврядування в Україні», статті 31 Закону України «Про зайнятість населення» від 05.07.2012 № 5067-VІ, «Порядку організації  громадських та інших робіт тимчасового характеру», затвердженого постановою Кабінету міні</w:t>
      </w:r>
      <w:r w:rsidR="00FF22F2">
        <w:rPr>
          <w:rFonts w:ascii="Times New Roman" w:hAnsi="Times New Roman" w:cs="Times New Roman"/>
          <w:sz w:val="24"/>
          <w:szCs w:val="24"/>
        </w:rPr>
        <w:t>стрів України 20.03.2013 року №</w:t>
      </w:r>
      <w:r w:rsidRPr="00F12897">
        <w:rPr>
          <w:rFonts w:ascii="Times New Roman" w:hAnsi="Times New Roman" w:cs="Times New Roman"/>
          <w:sz w:val="24"/>
          <w:szCs w:val="24"/>
        </w:rPr>
        <w:t>175, з метою забезпечення тимчасової зайнятості населення та сприяння соціальному розвитку громади, м</w:t>
      </w:r>
      <w:r w:rsidRPr="00F12897">
        <w:rPr>
          <w:rFonts w:ascii="Times New Roman" w:hAnsi="Times New Roman" w:cs="Times New Roman"/>
          <w:sz w:val="24"/>
          <w:szCs w:val="24"/>
          <w:lang w:val="uk-UA"/>
        </w:rPr>
        <w:t>і</w:t>
      </w:r>
      <w:r w:rsidRPr="00F12897">
        <w:rPr>
          <w:rFonts w:ascii="Times New Roman" w:hAnsi="Times New Roman" w:cs="Times New Roman"/>
          <w:sz w:val="24"/>
          <w:szCs w:val="24"/>
        </w:rPr>
        <w:t>ська</w:t>
      </w:r>
      <w:r w:rsidRPr="00F12897">
        <w:rPr>
          <w:rFonts w:ascii="Times New Roman" w:hAnsi="Times New Roman" w:cs="Times New Roman"/>
          <w:sz w:val="24"/>
          <w:szCs w:val="24"/>
          <w:lang w:val="uk-UA"/>
        </w:rPr>
        <w:t xml:space="preserve"> рада</w:t>
      </w:r>
    </w:p>
    <w:p w:rsidR="00512293" w:rsidRPr="00F12897" w:rsidRDefault="00512293" w:rsidP="00512293">
      <w:pPr>
        <w:spacing w:after="0" w:line="240" w:lineRule="auto"/>
        <w:ind w:firstLine="720"/>
        <w:jc w:val="center"/>
        <w:rPr>
          <w:rFonts w:ascii="Times New Roman" w:hAnsi="Times New Roman" w:cs="Times New Roman"/>
          <w:b/>
          <w:sz w:val="24"/>
          <w:szCs w:val="24"/>
        </w:rPr>
      </w:pPr>
    </w:p>
    <w:p w:rsidR="00512293" w:rsidRPr="00F12897" w:rsidRDefault="00512293" w:rsidP="00512293">
      <w:pPr>
        <w:spacing w:after="0" w:line="240" w:lineRule="auto"/>
        <w:ind w:firstLine="720"/>
        <w:jc w:val="center"/>
        <w:rPr>
          <w:rFonts w:ascii="Times New Roman" w:hAnsi="Times New Roman" w:cs="Times New Roman"/>
          <w:b/>
          <w:sz w:val="24"/>
          <w:szCs w:val="24"/>
        </w:rPr>
      </w:pPr>
      <w:r w:rsidRPr="00F12897">
        <w:rPr>
          <w:rFonts w:ascii="Times New Roman" w:hAnsi="Times New Roman" w:cs="Times New Roman"/>
          <w:b/>
          <w:sz w:val="24"/>
          <w:szCs w:val="24"/>
        </w:rPr>
        <w:t>ВИРІШИЛА:</w:t>
      </w:r>
    </w:p>
    <w:p w:rsidR="00512293" w:rsidRPr="00F12897" w:rsidRDefault="00512293" w:rsidP="00512293">
      <w:pPr>
        <w:spacing w:after="0" w:line="240" w:lineRule="auto"/>
        <w:jc w:val="both"/>
        <w:rPr>
          <w:rFonts w:ascii="Times New Roman" w:hAnsi="Times New Roman" w:cs="Times New Roman"/>
          <w:sz w:val="24"/>
          <w:szCs w:val="24"/>
        </w:rPr>
      </w:pPr>
    </w:p>
    <w:p w:rsidR="00512293" w:rsidRPr="00F12897" w:rsidRDefault="00512293" w:rsidP="00512293">
      <w:pPr>
        <w:spacing w:after="0" w:line="240" w:lineRule="auto"/>
        <w:ind w:firstLine="720"/>
        <w:jc w:val="both"/>
        <w:rPr>
          <w:rFonts w:ascii="Times New Roman" w:hAnsi="Times New Roman" w:cs="Times New Roman"/>
          <w:sz w:val="24"/>
          <w:szCs w:val="24"/>
        </w:rPr>
      </w:pPr>
      <w:r w:rsidRPr="00F12897">
        <w:rPr>
          <w:rFonts w:ascii="Times New Roman" w:hAnsi="Times New Roman" w:cs="Times New Roman"/>
          <w:sz w:val="24"/>
          <w:szCs w:val="24"/>
        </w:rPr>
        <w:t xml:space="preserve">1. Затвердити Програму організації та проведення громадських робіт на території </w:t>
      </w:r>
      <w:r w:rsidRPr="00F12897">
        <w:rPr>
          <w:rFonts w:ascii="Times New Roman" w:hAnsi="Times New Roman" w:cs="Times New Roman"/>
          <w:sz w:val="24"/>
          <w:szCs w:val="24"/>
          <w:lang w:val="uk-UA"/>
        </w:rPr>
        <w:t>Дунаєвецької міської</w:t>
      </w:r>
      <w:r w:rsidRPr="00F12897">
        <w:rPr>
          <w:rFonts w:ascii="Times New Roman" w:hAnsi="Times New Roman" w:cs="Times New Roman"/>
          <w:sz w:val="24"/>
          <w:szCs w:val="24"/>
        </w:rPr>
        <w:t xml:space="preserve"> радина 2017 р. (далі Програма) (додається).</w:t>
      </w:r>
    </w:p>
    <w:p w:rsidR="00512293" w:rsidRPr="00F12897" w:rsidRDefault="00512293" w:rsidP="00512293">
      <w:pPr>
        <w:spacing w:after="0" w:line="240" w:lineRule="auto"/>
        <w:ind w:firstLine="720"/>
        <w:jc w:val="both"/>
        <w:rPr>
          <w:rFonts w:ascii="Times New Roman" w:hAnsi="Times New Roman" w:cs="Times New Roman"/>
          <w:sz w:val="24"/>
          <w:szCs w:val="24"/>
        </w:rPr>
      </w:pPr>
      <w:r w:rsidRPr="00F12897">
        <w:rPr>
          <w:rFonts w:ascii="Times New Roman" w:hAnsi="Times New Roman" w:cs="Times New Roman"/>
          <w:sz w:val="24"/>
          <w:szCs w:val="24"/>
        </w:rPr>
        <w:t xml:space="preserve">2. Фінансування громадських робіт проводити пропорційно рівними частинами за рахунок коштів </w:t>
      </w:r>
      <w:r w:rsidRPr="00F12897">
        <w:rPr>
          <w:rFonts w:ascii="Times New Roman" w:hAnsi="Times New Roman" w:cs="Times New Roman"/>
          <w:sz w:val="24"/>
          <w:szCs w:val="24"/>
          <w:lang w:val="uk-UA"/>
        </w:rPr>
        <w:t xml:space="preserve">міського </w:t>
      </w:r>
      <w:r w:rsidRPr="00F12897">
        <w:rPr>
          <w:rFonts w:ascii="Times New Roman" w:hAnsi="Times New Roman" w:cs="Times New Roman"/>
          <w:sz w:val="24"/>
          <w:szCs w:val="24"/>
        </w:rPr>
        <w:t>бюджету</w:t>
      </w:r>
      <w:r w:rsidR="00FF22F2">
        <w:rPr>
          <w:rFonts w:ascii="Times New Roman" w:hAnsi="Times New Roman" w:cs="Times New Roman"/>
          <w:sz w:val="24"/>
          <w:szCs w:val="24"/>
          <w:lang w:val="uk-UA"/>
        </w:rPr>
        <w:t xml:space="preserve"> </w:t>
      </w:r>
      <w:r w:rsidRPr="00F12897">
        <w:rPr>
          <w:rFonts w:ascii="Times New Roman" w:hAnsi="Times New Roman" w:cs="Times New Roman"/>
          <w:sz w:val="24"/>
          <w:szCs w:val="24"/>
        </w:rPr>
        <w:t xml:space="preserve">та Фонду загальнообов’язкового державного соціального страхування України на випадок безробіття в межах асигнувань, затверджених на ці цілі на 2017 рік. </w:t>
      </w:r>
    </w:p>
    <w:p w:rsidR="00512293" w:rsidRPr="00F12897" w:rsidRDefault="00512293" w:rsidP="00512293">
      <w:pPr>
        <w:spacing w:after="0" w:line="240" w:lineRule="auto"/>
        <w:ind w:firstLine="720"/>
        <w:jc w:val="both"/>
        <w:rPr>
          <w:rFonts w:ascii="Times New Roman" w:hAnsi="Times New Roman" w:cs="Times New Roman"/>
          <w:sz w:val="24"/>
          <w:szCs w:val="24"/>
        </w:rPr>
      </w:pPr>
      <w:r w:rsidRPr="00F12897">
        <w:rPr>
          <w:rFonts w:ascii="Times New Roman" w:hAnsi="Times New Roman" w:cs="Times New Roman"/>
          <w:sz w:val="24"/>
          <w:szCs w:val="24"/>
        </w:rPr>
        <w:t xml:space="preserve">3. Затвердити перелік видів громадських робіт, які є видом суспільно-корисних  робіт в інтересах </w:t>
      </w:r>
      <w:r w:rsidRPr="00F12897">
        <w:rPr>
          <w:rFonts w:ascii="Times New Roman" w:hAnsi="Times New Roman" w:cs="Times New Roman"/>
          <w:sz w:val="24"/>
          <w:szCs w:val="24"/>
          <w:lang w:val="uk-UA"/>
        </w:rPr>
        <w:t>Дунаєвецької міської об</w:t>
      </w:r>
      <w:r w:rsidRPr="00F12897">
        <w:rPr>
          <w:rFonts w:ascii="Times New Roman" w:hAnsi="Times New Roman" w:cs="Times New Roman"/>
          <w:sz w:val="24"/>
          <w:szCs w:val="24"/>
        </w:rPr>
        <w:t>’</w:t>
      </w:r>
      <w:r w:rsidRPr="00F12897">
        <w:rPr>
          <w:rFonts w:ascii="Times New Roman" w:hAnsi="Times New Roman" w:cs="Times New Roman"/>
          <w:sz w:val="24"/>
          <w:szCs w:val="24"/>
          <w:lang w:val="uk-UA"/>
        </w:rPr>
        <w:t xml:space="preserve">єднанної </w:t>
      </w:r>
      <w:r w:rsidRPr="00F12897">
        <w:rPr>
          <w:rFonts w:ascii="Times New Roman" w:hAnsi="Times New Roman" w:cs="Times New Roman"/>
          <w:sz w:val="24"/>
          <w:szCs w:val="24"/>
        </w:rPr>
        <w:t>територіальної громади (додаток 1).</w:t>
      </w:r>
    </w:p>
    <w:p w:rsidR="00512293" w:rsidRPr="00F12897" w:rsidRDefault="00512293" w:rsidP="00512293">
      <w:pPr>
        <w:spacing w:after="0" w:line="240" w:lineRule="auto"/>
        <w:ind w:firstLine="720"/>
        <w:jc w:val="both"/>
        <w:rPr>
          <w:rFonts w:ascii="Times New Roman" w:hAnsi="Times New Roman" w:cs="Times New Roman"/>
          <w:sz w:val="24"/>
          <w:szCs w:val="24"/>
        </w:rPr>
      </w:pPr>
      <w:r w:rsidRPr="00F12897">
        <w:rPr>
          <w:rFonts w:ascii="Times New Roman" w:hAnsi="Times New Roman" w:cs="Times New Roman"/>
          <w:sz w:val="24"/>
          <w:szCs w:val="24"/>
        </w:rPr>
        <w:t>4. Затвердити перелік організацій та установ, на яких передбачається організація громадських робіт. (додаток  2).</w:t>
      </w:r>
    </w:p>
    <w:p w:rsidR="00512293" w:rsidRPr="00F12897" w:rsidRDefault="00512293" w:rsidP="004D550D">
      <w:pPr>
        <w:spacing w:after="0" w:line="240" w:lineRule="auto"/>
        <w:ind w:firstLine="708"/>
        <w:jc w:val="both"/>
        <w:rPr>
          <w:rFonts w:ascii="Times New Roman" w:hAnsi="Times New Roman" w:cs="Times New Roman"/>
          <w:sz w:val="24"/>
          <w:szCs w:val="24"/>
        </w:rPr>
      </w:pPr>
      <w:r w:rsidRPr="00F12897">
        <w:rPr>
          <w:rFonts w:ascii="Times New Roman" w:hAnsi="Times New Roman" w:cs="Times New Roman"/>
          <w:sz w:val="24"/>
          <w:szCs w:val="24"/>
        </w:rPr>
        <w:t xml:space="preserve">5. Рекомендувати взяти активну участь в організації громадських робіт  роботодавцям  </w:t>
      </w:r>
      <w:r w:rsidRPr="00F12897">
        <w:rPr>
          <w:rFonts w:ascii="Times New Roman" w:hAnsi="Times New Roman" w:cs="Times New Roman"/>
          <w:sz w:val="24"/>
          <w:szCs w:val="24"/>
          <w:lang w:val="uk-UA"/>
        </w:rPr>
        <w:t>об</w:t>
      </w:r>
      <w:r w:rsidRPr="00F12897">
        <w:rPr>
          <w:rFonts w:ascii="Times New Roman" w:hAnsi="Times New Roman" w:cs="Times New Roman"/>
          <w:sz w:val="24"/>
          <w:szCs w:val="24"/>
        </w:rPr>
        <w:t>’</w:t>
      </w:r>
      <w:r w:rsidRPr="00F12897">
        <w:rPr>
          <w:rFonts w:ascii="Times New Roman" w:hAnsi="Times New Roman" w:cs="Times New Roman"/>
          <w:sz w:val="24"/>
          <w:szCs w:val="24"/>
          <w:lang w:val="uk-UA"/>
        </w:rPr>
        <w:t>єднанної територіальної громади</w:t>
      </w:r>
      <w:r w:rsidRPr="00F12897">
        <w:rPr>
          <w:rFonts w:ascii="Times New Roman" w:hAnsi="Times New Roman" w:cs="Times New Roman"/>
          <w:sz w:val="24"/>
          <w:szCs w:val="24"/>
        </w:rPr>
        <w:t xml:space="preserve">. </w:t>
      </w:r>
    </w:p>
    <w:p w:rsidR="00512293" w:rsidRPr="00F12897" w:rsidRDefault="004D550D" w:rsidP="005122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6</w:t>
      </w:r>
      <w:r w:rsidR="00512293" w:rsidRPr="00F12897">
        <w:rPr>
          <w:rFonts w:ascii="Times New Roman" w:hAnsi="Times New Roman" w:cs="Times New Roman"/>
          <w:sz w:val="24"/>
          <w:szCs w:val="24"/>
        </w:rPr>
        <w:t xml:space="preserve">. </w:t>
      </w:r>
      <w:r w:rsidR="001F702A" w:rsidRPr="00F12897">
        <w:rPr>
          <w:rFonts w:ascii="Times New Roman" w:hAnsi="Times New Roman" w:cs="Times New Roman"/>
          <w:sz w:val="24"/>
          <w:szCs w:val="24"/>
          <w:lang w:val="uk-UA"/>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сфера послуг (голова комісії Л.Красовська).</w:t>
      </w:r>
    </w:p>
    <w:p w:rsidR="00512293" w:rsidRPr="00F12897" w:rsidRDefault="00512293" w:rsidP="00512293">
      <w:pPr>
        <w:jc w:val="both"/>
        <w:rPr>
          <w:rFonts w:ascii="Times New Roman" w:hAnsi="Times New Roman" w:cs="Times New Roman"/>
          <w:sz w:val="24"/>
          <w:szCs w:val="24"/>
          <w:lang w:val="uk-UA"/>
        </w:rPr>
      </w:pPr>
    </w:p>
    <w:p w:rsidR="00512293" w:rsidRPr="00F12897" w:rsidRDefault="00512293" w:rsidP="00512293">
      <w:pPr>
        <w:jc w:val="both"/>
        <w:rPr>
          <w:rFonts w:ascii="Times New Roman" w:hAnsi="Times New Roman" w:cs="Times New Roman"/>
          <w:sz w:val="24"/>
          <w:szCs w:val="24"/>
          <w:lang w:val="uk-UA"/>
        </w:rPr>
      </w:pPr>
    </w:p>
    <w:p w:rsidR="00D62535" w:rsidRPr="00F12897" w:rsidRDefault="00D62535" w:rsidP="00D62535">
      <w:pPr>
        <w:rPr>
          <w:rFonts w:ascii="Times New Roman" w:hAnsi="Times New Roman" w:cs="Times New Roman"/>
          <w:b/>
          <w:bCs/>
          <w:i/>
          <w:iCs/>
          <w:sz w:val="24"/>
          <w:szCs w:val="24"/>
          <w:lang w:val="uk-UA"/>
        </w:rPr>
      </w:pPr>
      <w:r w:rsidRPr="00F12897">
        <w:rPr>
          <w:rFonts w:ascii="Times New Roman" w:hAnsi="Times New Roman" w:cs="Times New Roman"/>
          <w:sz w:val="24"/>
          <w:szCs w:val="24"/>
          <w:lang w:val="uk-UA"/>
        </w:rPr>
        <w:t>Міський голова                                                                                                                  В. Заяць</w:t>
      </w:r>
    </w:p>
    <w:p w:rsidR="00770F21" w:rsidRPr="00F12897" w:rsidRDefault="00770F21" w:rsidP="00770F21">
      <w:pPr>
        <w:rPr>
          <w:rFonts w:ascii="Times New Roman" w:hAnsi="Times New Roman" w:cs="Times New Roman"/>
          <w:sz w:val="24"/>
          <w:szCs w:val="24"/>
          <w:lang w:val="uk-UA"/>
        </w:rPr>
      </w:pPr>
    </w:p>
    <w:p w:rsidR="00770F21" w:rsidRPr="00F12897" w:rsidRDefault="00770F21" w:rsidP="00770F21">
      <w:pPr>
        <w:rPr>
          <w:rFonts w:ascii="Times New Roman" w:hAnsi="Times New Roman" w:cs="Times New Roman"/>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08416"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70F21" w:rsidRPr="00F12897" w:rsidRDefault="00770F21" w:rsidP="00770F21">
      <w:pPr>
        <w:rPr>
          <w:rFonts w:ascii="Times New Roman" w:hAnsi="Times New Roman" w:cs="Times New Roman"/>
          <w:sz w:val="24"/>
          <w:szCs w:val="24"/>
          <w:lang w:val="uk-UA"/>
        </w:rPr>
      </w:pPr>
    </w:p>
    <w:p w:rsidR="00770F21" w:rsidRPr="00F12897" w:rsidRDefault="00770F21" w:rsidP="00770F21">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770F21" w:rsidRPr="00F12897" w:rsidRDefault="00770F21" w:rsidP="00770F21">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770F21" w:rsidRPr="00F12897" w:rsidRDefault="00770F21" w:rsidP="00770F21">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770F21" w:rsidRPr="00F12897" w:rsidRDefault="00770F21" w:rsidP="00770F21">
      <w:pPr>
        <w:spacing w:after="0" w:line="240" w:lineRule="auto"/>
        <w:jc w:val="center"/>
        <w:rPr>
          <w:rFonts w:ascii="Times New Roman" w:hAnsi="Times New Roman" w:cs="Times New Roman"/>
          <w:sz w:val="24"/>
          <w:szCs w:val="24"/>
        </w:rPr>
      </w:pPr>
    </w:p>
    <w:p w:rsidR="00770F21" w:rsidRPr="00F12897" w:rsidRDefault="00D12D43" w:rsidP="00770F21">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Т  Р І Ш Е Н Н Я </w:t>
      </w:r>
    </w:p>
    <w:p w:rsidR="00770F21" w:rsidRPr="00F12897" w:rsidRDefault="00770F21" w:rsidP="00770F21">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770F21" w:rsidRPr="00F12897" w:rsidRDefault="00770F21" w:rsidP="00770F21">
      <w:pPr>
        <w:rPr>
          <w:rFonts w:ascii="Times New Roman" w:hAnsi="Times New Roman" w:cs="Times New Roman"/>
          <w:sz w:val="24"/>
          <w:szCs w:val="24"/>
          <w:lang w:val="uk-UA"/>
        </w:rPr>
      </w:pPr>
    </w:p>
    <w:p w:rsidR="00770F21" w:rsidRPr="00F12897" w:rsidRDefault="00770F21" w:rsidP="00770F21">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w:t>
      </w:r>
      <w:r w:rsidR="00D12D43">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-19/2017р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tblGrid>
      <w:tr w:rsidR="00604D98" w:rsidRPr="00F12897" w:rsidTr="00F766C5">
        <w:tc>
          <w:tcPr>
            <w:tcW w:w="5148" w:type="dxa"/>
            <w:tcBorders>
              <w:top w:val="nil"/>
              <w:left w:val="nil"/>
              <w:bottom w:val="nil"/>
              <w:right w:val="nil"/>
            </w:tcBorders>
          </w:tcPr>
          <w:p w:rsidR="00604D98" w:rsidRPr="00F12897" w:rsidRDefault="00604D98" w:rsidP="00F766C5">
            <w:pPr>
              <w:tabs>
                <w:tab w:val="num" w:pos="927"/>
              </w:tabs>
              <w:jc w:val="both"/>
              <w:rPr>
                <w:rFonts w:ascii="Times New Roman" w:hAnsi="Times New Roman" w:cs="Times New Roman"/>
                <w:sz w:val="24"/>
                <w:szCs w:val="24"/>
                <w:lang w:val="uk-UA"/>
              </w:rPr>
            </w:pPr>
            <w:r w:rsidRPr="00F12897">
              <w:rPr>
                <w:rFonts w:ascii="Times New Roman" w:hAnsi="Times New Roman" w:cs="Times New Roman"/>
                <w:sz w:val="24"/>
                <w:szCs w:val="24"/>
              </w:rPr>
              <w:t xml:space="preserve">Про затвердження </w:t>
            </w:r>
            <w:r w:rsidRPr="00F12897">
              <w:rPr>
                <w:rFonts w:ascii="Times New Roman" w:hAnsi="Times New Roman" w:cs="Times New Roman"/>
                <w:sz w:val="24"/>
                <w:szCs w:val="24"/>
                <w:lang w:val="uk-UA"/>
              </w:rPr>
              <w:t xml:space="preserve">нової редакції </w:t>
            </w:r>
            <w:r w:rsidRPr="00F12897">
              <w:rPr>
                <w:rFonts w:ascii="Times New Roman" w:hAnsi="Times New Roman" w:cs="Times New Roman"/>
                <w:sz w:val="24"/>
                <w:szCs w:val="24"/>
              </w:rPr>
              <w:t>Програми</w:t>
            </w:r>
            <w:r w:rsidRPr="00F12897">
              <w:rPr>
                <w:rFonts w:ascii="Times New Roman" w:hAnsi="Times New Roman" w:cs="Times New Roman"/>
                <w:sz w:val="24"/>
                <w:szCs w:val="24"/>
                <w:lang w:val="uk-UA"/>
              </w:rPr>
              <w:t xml:space="preserve">  цивільного </w:t>
            </w:r>
            <w:r w:rsidRPr="00F12897">
              <w:rPr>
                <w:rStyle w:val="rvts23"/>
                <w:rFonts w:ascii="Times New Roman" w:hAnsi="Times New Roman" w:cs="Times New Roman"/>
                <w:sz w:val="24"/>
                <w:szCs w:val="24"/>
                <w:lang w:val="uk-UA"/>
              </w:rPr>
              <w:t xml:space="preserve">захисту населення і територій від надзвичайних ситуацій техногенного та природного характеру </w:t>
            </w:r>
            <w:r w:rsidRPr="00F12897">
              <w:rPr>
                <w:rFonts w:ascii="Times New Roman" w:hAnsi="Times New Roman" w:cs="Times New Roman"/>
                <w:sz w:val="24"/>
                <w:szCs w:val="24"/>
                <w:lang w:val="uk-UA"/>
              </w:rPr>
              <w:t xml:space="preserve">на території Дунаєвецької міської ради </w:t>
            </w:r>
            <w:r w:rsidRPr="00F12897">
              <w:rPr>
                <w:rFonts w:ascii="Times New Roman" w:hAnsi="Times New Roman" w:cs="Times New Roman"/>
                <w:sz w:val="24"/>
                <w:szCs w:val="24"/>
              </w:rPr>
              <w:t>на 201</w:t>
            </w:r>
            <w:r w:rsidRPr="00F12897">
              <w:rPr>
                <w:rFonts w:ascii="Times New Roman" w:hAnsi="Times New Roman" w:cs="Times New Roman"/>
                <w:sz w:val="24"/>
                <w:szCs w:val="24"/>
                <w:lang w:val="uk-UA"/>
              </w:rPr>
              <w:t>7</w:t>
            </w:r>
            <w:r w:rsidRPr="00F12897">
              <w:rPr>
                <w:rFonts w:ascii="Times New Roman" w:hAnsi="Times New Roman" w:cs="Times New Roman"/>
                <w:sz w:val="24"/>
                <w:szCs w:val="24"/>
              </w:rPr>
              <w:t>-20</w:t>
            </w:r>
            <w:r w:rsidRPr="00F12897">
              <w:rPr>
                <w:rFonts w:ascii="Times New Roman" w:hAnsi="Times New Roman" w:cs="Times New Roman"/>
                <w:sz w:val="24"/>
                <w:szCs w:val="24"/>
                <w:lang w:val="uk-UA"/>
              </w:rPr>
              <w:t>21</w:t>
            </w:r>
            <w:r w:rsidRPr="00F12897">
              <w:rPr>
                <w:rFonts w:ascii="Times New Roman" w:hAnsi="Times New Roman" w:cs="Times New Roman"/>
                <w:sz w:val="24"/>
                <w:szCs w:val="24"/>
              </w:rPr>
              <w:t>  роки</w:t>
            </w:r>
          </w:p>
        </w:tc>
      </w:tr>
    </w:tbl>
    <w:p w:rsidR="00604D98" w:rsidRPr="00F12897" w:rsidRDefault="00604D98" w:rsidP="00604D98">
      <w:pPr>
        <w:rPr>
          <w:rFonts w:ascii="Times New Roman" w:hAnsi="Times New Roman" w:cs="Times New Roman"/>
          <w:color w:val="000000"/>
          <w:sz w:val="24"/>
          <w:szCs w:val="24"/>
          <w:lang w:val="uk-UA"/>
        </w:rPr>
      </w:pPr>
    </w:p>
    <w:p w:rsidR="00604D98" w:rsidRPr="00F12897" w:rsidRDefault="00604D98" w:rsidP="00604D98">
      <w:pPr>
        <w:tabs>
          <w:tab w:val="num" w:pos="927"/>
        </w:tabs>
        <w:ind w:firstLine="720"/>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Керуючись статтею 26 Закону України «Про місцеве самоврядування в Україні», враховуючи пропозиції спільних засідань постійних</w:t>
      </w:r>
      <w:r w:rsidR="00C44B4D">
        <w:rPr>
          <w:rFonts w:ascii="Times New Roman" w:hAnsi="Times New Roman" w:cs="Times New Roman"/>
          <w:sz w:val="24"/>
          <w:szCs w:val="24"/>
          <w:lang w:val="uk-UA"/>
        </w:rPr>
        <w:t xml:space="preserve"> комісій від 23.02.2017 р. та </w:t>
      </w:r>
      <w:r w:rsidR="00FF22F2">
        <w:rPr>
          <w:rFonts w:ascii="Times New Roman" w:hAnsi="Times New Roman" w:cs="Times New Roman"/>
          <w:sz w:val="24"/>
          <w:szCs w:val="24"/>
          <w:lang w:val="uk-UA"/>
        </w:rPr>
        <w:t xml:space="preserve"> </w:t>
      </w:r>
      <w:r w:rsidR="00C44B4D">
        <w:rPr>
          <w:rFonts w:ascii="Times New Roman" w:hAnsi="Times New Roman" w:cs="Times New Roman"/>
          <w:sz w:val="24"/>
          <w:szCs w:val="24"/>
          <w:lang w:val="uk-UA"/>
        </w:rPr>
        <w:t>27</w:t>
      </w:r>
      <w:r w:rsidRPr="00F12897">
        <w:rPr>
          <w:rFonts w:ascii="Times New Roman" w:hAnsi="Times New Roman" w:cs="Times New Roman"/>
          <w:sz w:val="24"/>
          <w:szCs w:val="24"/>
          <w:lang w:val="uk-UA"/>
        </w:rPr>
        <w:t xml:space="preserve">.02.2017 р., міська рада </w:t>
      </w:r>
    </w:p>
    <w:p w:rsidR="00604D98" w:rsidRPr="00F12897" w:rsidRDefault="00604D98" w:rsidP="00604D98">
      <w:pPr>
        <w:tabs>
          <w:tab w:val="num" w:pos="927"/>
        </w:tabs>
        <w:ind w:firstLine="720"/>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ВИРІШИЛА:</w:t>
      </w:r>
    </w:p>
    <w:p w:rsidR="000B477C" w:rsidRPr="00F12897" w:rsidRDefault="00604D98" w:rsidP="000B477C">
      <w:pPr>
        <w:pStyle w:val="af1"/>
        <w:shd w:val="clear" w:color="auto" w:fill="FFFFFF"/>
        <w:spacing w:before="0" w:beforeAutospacing="0" w:after="0" w:afterAutospacing="0"/>
        <w:ind w:firstLine="708"/>
        <w:jc w:val="both"/>
        <w:rPr>
          <w:color w:val="000000"/>
          <w:lang w:val="uk-UA"/>
        </w:rPr>
      </w:pPr>
      <w:r w:rsidRPr="00F12897">
        <w:rPr>
          <w:color w:val="000000"/>
          <w:lang w:val="uk-UA"/>
        </w:rPr>
        <w:t xml:space="preserve">1. Затвердити  </w:t>
      </w:r>
      <w:r w:rsidRPr="00F12897">
        <w:t>Програм</w:t>
      </w:r>
      <w:r w:rsidRPr="00F12897">
        <w:rPr>
          <w:lang w:val="uk-UA"/>
        </w:rPr>
        <w:t xml:space="preserve">у  цивільного </w:t>
      </w:r>
      <w:r w:rsidRPr="00F12897">
        <w:rPr>
          <w:rStyle w:val="rvts23"/>
          <w:lang w:val="uk-UA"/>
        </w:rPr>
        <w:t xml:space="preserve">захисту населення і територій від надзвичайних ситуацій техногенного та природного характеру </w:t>
      </w:r>
      <w:r w:rsidRPr="00F12897">
        <w:rPr>
          <w:lang w:val="uk-UA"/>
        </w:rPr>
        <w:t xml:space="preserve">на території Дунаєвецької міської ради  </w:t>
      </w:r>
      <w:r w:rsidRPr="00F12897">
        <w:t>на 201</w:t>
      </w:r>
      <w:r w:rsidRPr="00F12897">
        <w:rPr>
          <w:lang w:val="uk-UA"/>
        </w:rPr>
        <w:t>7</w:t>
      </w:r>
      <w:r w:rsidRPr="00F12897">
        <w:t>-20</w:t>
      </w:r>
      <w:r w:rsidRPr="00F12897">
        <w:rPr>
          <w:lang w:val="uk-UA"/>
        </w:rPr>
        <w:t>21</w:t>
      </w:r>
      <w:r w:rsidRPr="00F12897">
        <w:t>  роки</w:t>
      </w:r>
      <w:r w:rsidRPr="00F12897">
        <w:rPr>
          <w:lang w:val="uk-UA"/>
        </w:rPr>
        <w:t xml:space="preserve"> в новій редакції</w:t>
      </w:r>
      <w:r w:rsidRPr="00F12897">
        <w:rPr>
          <w:color w:val="000000"/>
        </w:rPr>
        <w:t xml:space="preserve"> (</w:t>
      </w:r>
      <w:r w:rsidRPr="00F12897">
        <w:rPr>
          <w:color w:val="000000"/>
          <w:lang w:val="uk-UA"/>
        </w:rPr>
        <w:t>д</w:t>
      </w:r>
      <w:r w:rsidRPr="00F12897">
        <w:rPr>
          <w:color w:val="000000"/>
        </w:rPr>
        <w:t>одається)</w:t>
      </w:r>
      <w:r w:rsidRPr="00F12897">
        <w:rPr>
          <w:color w:val="000000"/>
          <w:lang w:val="uk-UA"/>
        </w:rPr>
        <w:t>.</w:t>
      </w:r>
    </w:p>
    <w:p w:rsidR="00604D98" w:rsidRPr="00F12897" w:rsidRDefault="00604D98" w:rsidP="000B477C">
      <w:pPr>
        <w:pStyle w:val="af1"/>
        <w:shd w:val="clear" w:color="auto" w:fill="FFFFFF"/>
        <w:spacing w:before="0" w:beforeAutospacing="0" w:after="0" w:afterAutospacing="0"/>
        <w:ind w:firstLine="708"/>
        <w:jc w:val="both"/>
        <w:rPr>
          <w:color w:val="000000"/>
          <w:lang w:val="uk-UA"/>
        </w:rPr>
      </w:pPr>
      <w:r w:rsidRPr="00F12897">
        <w:rPr>
          <w:color w:val="000000"/>
          <w:lang w:val="uk-UA"/>
        </w:rPr>
        <w:t>2. Визначити, що р</w:t>
      </w:r>
      <w:r w:rsidRPr="00F12897">
        <w:rPr>
          <w:lang w:val="uk-UA"/>
        </w:rPr>
        <w:t>озділ І додатку 1 Програми «Організація роботи щодо створення та належного функціонування системи цивільного захисту, запобігання та ліквідації надзвичайних ситуацій на території громади» діє безстроково до моменту необхідності внесення змін у зв’язку із змінами в чинному законодавстві.</w:t>
      </w:r>
    </w:p>
    <w:p w:rsidR="00604D98" w:rsidRPr="00F12897" w:rsidRDefault="00604D98" w:rsidP="00604D98">
      <w:pPr>
        <w:tabs>
          <w:tab w:val="num" w:pos="720"/>
        </w:tabs>
        <w:jc w:val="both"/>
        <w:rPr>
          <w:rFonts w:ascii="Times New Roman" w:hAnsi="Times New Roman" w:cs="Times New Roman"/>
          <w:b/>
          <w:sz w:val="24"/>
          <w:szCs w:val="24"/>
          <w:lang w:val="uk-UA"/>
        </w:rPr>
      </w:pPr>
      <w:r w:rsidRPr="00F12897">
        <w:rPr>
          <w:rFonts w:ascii="Times New Roman" w:hAnsi="Times New Roman" w:cs="Times New Roman"/>
          <w:sz w:val="24"/>
          <w:szCs w:val="24"/>
        </w:rPr>
        <w:t> </w:t>
      </w:r>
      <w:r w:rsidRPr="00F12897">
        <w:rPr>
          <w:rFonts w:ascii="Times New Roman" w:hAnsi="Times New Roman" w:cs="Times New Roman"/>
          <w:sz w:val="24"/>
          <w:szCs w:val="24"/>
          <w:lang w:val="uk-UA"/>
        </w:rPr>
        <w:tab/>
        <w:t>3</w:t>
      </w:r>
      <w:r w:rsidRPr="00F12897">
        <w:rPr>
          <w:rFonts w:ascii="Times New Roman" w:hAnsi="Times New Roman" w:cs="Times New Roman"/>
          <w:sz w:val="24"/>
          <w:szCs w:val="24"/>
        </w:rPr>
        <w:t xml:space="preserve">. </w:t>
      </w:r>
      <w:r w:rsidRPr="00F12897">
        <w:rPr>
          <w:rFonts w:ascii="Times New Roman" w:hAnsi="Times New Roman" w:cs="Times New Roman"/>
          <w:sz w:val="24"/>
          <w:szCs w:val="24"/>
          <w:lang w:val="uk-UA"/>
        </w:rPr>
        <w:t xml:space="preserve">Контроль за виконанням рішення покласти на </w:t>
      </w:r>
      <w:r w:rsidR="000B477C" w:rsidRPr="00F12897">
        <w:rPr>
          <w:rFonts w:ascii="Times New Roman" w:hAnsi="Times New Roman" w:cs="Times New Roman"/>
          <w:sz w:val="24"/>
          <w:szCs w:val="24"/>
          <w:lang w:val="uk-UA"/>
        </w:rPr>
        <w:t>заступника міського голови з питань діяльності виконавчих органів ради</w:t>
      </w:r>
      <w:r w:rsidR="00FF22F2">
        <w:rPr>
          <w:rFonts w:ascii="Times New Roman" w:hAnsi="Times New Roman" w:cs="Times New Roman"/>
          <w:sz w:val="24"/>
          <w:szCs w:val="24"/>
          <w:lang w:val="uk-UA"/>
        </w:rPr>
        <w:t xml:space="preserve"> Л.Михальського</w:t>
      </w:r>
      <w:r w:rsidR="000B477C" w:rsidRPr="00F12897">
        <w:rPr>
          <w:rFonts w:ascii="Times New Roman" w:hAnsi="Times New Roman" w:cs="Times New Roman"/>
          <w:sz w:val="24"/>
          <w:szCs w:val="24"/>
          <w:lang w:val="uk-UA"/>
        </w:rPr>
        <w:t>.</w:t>
      </w:r>
    </w:p>
    <w:p w:rsidR="00604D98" w:rsidRPr="00F12897" w:rsidRDefault="00604D98" w:rsidP="00604D98">
      <w:pPr>
        <w:pStyle w:val="af1"/>
        <w:shd w:val="clear" w:color="auto" w:fill="FFFFFF"/>
        <w:rPr>
          <w:color w:val="000000"/>
        </w:rPr>
      </w:pPr>
      <w:r w:rsidRPr="00F12897">
        <w:rPr>
          <w:color w:val="000000"/>
        </w:rPr>
        <w:t> </w:t>
      </w:r>
    </w:p>
    <w:p w:rsidR="00604D98" w:rsidRPr="00F12897" w:rsidRDefault="00604D98" w:rsidP="00604D98">
      <w:pPr>
        <w:pStyle w:val="af1"/>
        <w:shd w:val="clear" w:color="auto" w:fill="FFFFFF"/>
        <w:rPr>
          <w:color w:val="000000"/>
        </w:rPr>
      </w:pPr>
      <w:r w:rsidRPr="00F12897">
        <w:rPr>
          <w:color w:val="000000"/>
        </w:rPr>
        <w:t> </w:t>
      </w:r>
      <w:r w:rsidRPr="00F12897">
        <w:rPr>
          <w:color w:val="000000"/>
          <w:lang w:val="uk-UA"/>
        </w:rPr>
        <w:t xml:space="preserve">Міський голова   </w:t>
      </w:r>
      <w:r w:rsidRPr="00F12897">
        <w:rPr>
          <w:color w:val="000000"/>
        </w:rPr>
        <w:t xml:space="preserve">           </w:t>
      </w:r>
      <w:r w:rsidRPr="00F12897">
        <w:rPr>
          <w:color w:val="000000"/>
          <w:lang w:val="uk-UA"/>
        </w:rPr>
        <w:tab/>
      </w:r>
      <w:r w:rsidRPr="00F12897">
        <w:rPr>
          <w:color w:val="000000"/>
          <w:lang w:val="uk-UA"/>
        </w:rPr>
        <w:tab/>
      </w:r>
      <w:r w:rsidR="00093AB2">
        <w:rPr>
          <w:color w:val="000000"/>
          <w:lang w:val="uk-UA"/>
        </w:rPr>
        <w:t xml:space="preserve">            </w:t>
      </w:r>
      <w:r w:rsidR="00A51AA7">
        <w:rPr>
          <w:color w:val="000000"/>
          <w:lang w:val="uk-UA"/>
        </w:rPr>
        <w:t xml:space="preserve">                                                                       </w:t>
      </w:r>
      <w:r w:rsidRPr="00F12897">
        <w:rPr>
          <w:color w:val="000000"/>
          <w:lang w:val="uk-UA"/>
        </w:rPr>
        <w:t>В.Заяць</w:t>
      </w:r>
    </w:p>
    <w:p w:rsidR="00604D98" w:rsidRPr="00F12897" w:rsidRDefault="00604D98" w:rsidP="00604D98">
      <w:pPr>
        <w:pStyle w:val="af1"/>
        <w:spacing w:before="0" w:beforeAutospacing="0" w:after="0" w:afterAutospacing="0"/>
        <w:ind w:left="6660"/>
        <w:rPr>
          <w:lang w:val="uk-UA"/>
        </w:rPr>
      </w:pPr>
    </w:p>
    <w:p w:rsidR="00604D98" w:rsidRPr="00F12897" w:rsidRDefault="00604D98" w:rsidP="00604D98">
      <w:pPr>
        <w:ind w:left="4956" w:firstLine="708"/>
        <w:rPr>
          <w:rFonts w:ascii="Times New Roman" w:hAnsi="Times New Roman" w:cs="Times New Roman"/>
          <w:b/>
          <w:bCs/>
          <w:sz w:val="24"/>
          <w:szCs w:val="24"/>
          <w:lang w:val="uk-UA"/>
        </w:rPr>
      </w:pPr>
    </w:p>
    <w:p w:rsidR="001F5EEF" w:rsidRDefault="001F5EEF">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604D98" w:rsidRPr="00F12897" w:rsidRDefault="00604D98">
      <w:pPr>
        <w:rPr>
          <w:rFonts w:ascii="Times New Roman" w:hAnsi="Times New Roman" w:cs="Times New Roman"/>
          <w:sz w:val="24"/>
          <w:szCs w:val="24"/>
          <w:lang w:val="uk-UA"/>
        </w:rPr>
      </w:pPr>
    </w:p>
    <w:p w:rsidR="00604D98" w:rsidRPr="00F12897" w:rsidRDefault="00604D98" w:rsidP="00604D98">
      <w:pPr>
        <w:rPr>
          <w:rFonts w:ascii="Times New Roman" w:hAnsi="Times New Roman" w:cs="Times New Roman"/>
          <w:sz w:val="24"/>
          <w:szCs w:val="24"/>
          <w:lang w:val="uk-UA"/>
        </w:rPr>
      </w:pPr>
      <w:r w:rsidRPr="00F12897">
        <w:rPr>
          <w:rFonts w:ascii="Times New Roman" w:hAnsi="Times New Roman" w:cs="Times New Roman"/>
          <w:b/>
          <w:noProof/>
          <w:sz w:val="24"/>
          <w:szCs w:val="24"/>
          <w:lang w:val="en-US" w:eastAsia="en-US"/>
        </w:rPr>
        <w:drawing>
          <wp:anchor distT="0" distB="0" distL="114300" distR="114300" simplePos="0" relativeHeight="251716608"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23"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04D98" w:rsidRPr="00F12897" w:rsidRDefault="00604D98" w:rsidP="00604D98">
      <w:pPr>
        <w:rPr>
          <w:rFonts w:ascii="Times New Roman" w:hAnsi="Times New Roman" w:cs="Times New Roman"/>
          <w:sz w:val="24"/>
          <w:szCs w:val="24"/>
          <w:lang w:val="uk-UA"/>
        </w:rPr>
      </w:pPr>
    </w:p>
    <w:p w:rsidR="00604D98" w:rsidRPr="00F12897" w:rsidRDefault="00604D98" w:rsidP="00604D9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604D98" w:rsidRPr="00F12897" w:rsidRDefault="00604D98" w:rsidP="00604D9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604D98" w:rsidRPr="00F12897" w:rsidRDefault="00604D98" w:rsidP="00604D9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604D98" w:rsidRPr="00F12897" w:rsidRDefault="00604D98" w:rsidP="00604D98">
      <w:pPr>
        <w:spacing w:after="0" w:line="240" w:lineRule="auto"/>
        <w:jc w:val="center"/>
        <w:rPr>
          <w:rFonts w:ascii="Times New Roman" w:hAnsi="Times New Roman" w:cs="Times New Roman"/>
          <w:sz w:val="24"/>
          <w:szCs w:val="24"/>
        </w:rPr>
      </w:pPr>
    </w:p>
    <w:p w:rsidR="00604D98" w:rsidRPr="00F12897" w:rsidRDefault="00D12D43" w:rsidP="00604D98">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Т  Р І Ш Е Н Н Я </w:t>
      </w:r>
    </w:p>
    <w:p w:rsidR="00604D98" w:rsidRPr="00F12897" w:rsidRDefault="00604D98" w:rsidP="00604D98">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604D98" w:rsidRPr="00F12897" w:rsidRDefault="00604D98" w:rsidP="00604D98">
      <w:pPr>
        <w:rPr>
          <w:rFonts w:ascii="Times New Roman" w:hAnsi="Times New Roman" w:cs="Times New Roman"/>
          <w:sz w:val="24"/>
          <w:szCs w:val="24"/>
          <w:lang w:val="uk-UA"/>
        </w:rPr>
      </w:pPr>
    </w:p>
    <w:p w:rsidR="00604D98" w:rsidRPr="00F12897" w:rsidRDefault="00604D98" w:rsidP="00604D98">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w:t>
      </w:r>
      <w:r w:rsidR="00D12D43">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-19/2017р</w:t>
      </w:r>
    </w:p>
    <w:p w:rsidR="0079434A" w:rsidRPr="00F12897" w:rsidRDefault="00770F21" w:rsidP="0079434A">
      <w:pPr>
        <w:ind w:right="5386"/>
        <w:rPr>
          <w:rFonts w:ascii="Times New Roman" w:hAnsi="Times New Roman" w:cs="Times New Roman"/>
          <w:sz w:val="24"/>
          <w:szCs w:val="24"/>
          <w:lang w:val="uk-UA"/>
        </w:rPr>
      </w:pPr>
      <w:r w:rsidRPr="00F12897">
        <w:rPr>
          <w:rFonts w:ascii="Times New Roman" w:hAnsi="Times New Roman" w:cs="Times New Roman"/>
          <w:sz w:val="24"/>
          <w:szCs w:val="24"/>
          <w:lang w:val="uk-UA"/>
        </w:rPr>
        <w:t>Про затвердження Положення про Раду підприємців</w:t>
      </w:r>
      <w:r w:rsidR="00C86F02">
        <w:rPr>
          <w:rFonts w:ascii="Times New Roman" w:hAnsi="Times New Roman" w:cs="Times New Roman"/>
          <w:sz w:val="24"/>
          <w:szCs w:val="24"/>
          <w:lang w:val="uk-UA"/>
        </w:rPr>
        <w:t xml:space="preserve"> </w:t>
      </w:r>
      <w:r w:rsidR="0079434A" w:rsidRPr="00F12897">
        <w:rPr>
          <w:rFonts w:ascii="Times New Roman" w:hAnsi="Times New Roman" w:cs="Times New Roman"/>
          <w:sz w:val="24"/>
          <w:szCs w:val="24"/>
          <w:lang w:val="uk-UA"/>
        </w:rPr>
        <w:t>при Дунаєвецькій міській раді</w:t>
      </w:r>
    </w:p>
    <w:p w:rsidR="002A6BF8" w:rsidRPr="00F12897" w:rsidRDefault="002A6BF8" w:rsidP="0079434A">
      <w:pPr>
        <w:widowControl w:val="0"/>
        <w:spacing w:before="120"/>
        <w:ind w:firstLine="709"/>
        <w:jc w:val="both"/>
        <w:rPr>
          <w:rFonts w:ascii="Times New Roman" w:hAnsi="Times New Roman" w:cs="Times New Roman"/>
          <w:sz w:val="24"/>
          <w:szCs w:val="24"/>
          <w:lang w:val="uk-UA"/>
        </w:rPr>
      </w:pPr>
      <w:r w:rsidRPr="00C86F02">
        <w:rPr>
          <w:rFonts w:ascii="Times New Roman" w:hAnsi="Times New Roman" w:cs="Times New Roman"/>
          <w:sz w:val="24"/>
          <w:szCs w:val="24"/>
          <w:lang w:val="uk-UA"/>
        </w:rPr>
        <w:t>Відповідно до ст</w:t>
      </w:r>
      <w:r w:rsidRPr="00F12897">
        <w:rPr>
          <w:rFonts w:ascii="Times New Roman" w:hAnsi="Times New Roman" w:cs="Times New Roman"/>
          <w:sz w:val="24"/>
          <w:szCs w:val="24"/>
          <w:lang w:val="uk-UA"/>
        </w:rPr>
        <w:t xml:space="preserve">атей </w:t>
      </w:r>
      <w:r w:rsidR="0079434A" w:rsidRPr="00C86F02">
        <w:rPr>
          <w:rFonts w:ascii="Times New Roman" w:hAnsi="Times New Roman" w:cs="Times New Roman"/>
          <w:sz w:val="24"/>
          <w:szCs w:val="24"/>
          <w:lang w:val="uk-UA"/>
        </w:rPr>
        <w:t>25, 26, 42, 59, 73 Закону України «Про місцеве самов</w:t>
      </w:r>
      <w:r w:rsidRPr="00C86F02">
        <w:rPr>
          <w:rFonts w:ascii="Times New Roman" w:hAnsi="Times New Roman" w:cs="Times New Roman"/>
          <w:sz w:val="24"/>
          <w:szCs w:val="24"/>
          <w:lang w:val="uk-UA"/>
        </w:rPr>
        <w:t>рядування в Україні»</w:t>
      </w:r>
      <w:r w:rsidRPr="00F12897">
        <w:rPr>
          <w:rFonts w:ascii="Times New Roman" w:hAnsi="Times New Roman" w:cs="Times New Roman"/>
          <w:sz w:val="24"/>
          <w:szCs w:val="24"/>
          <w:lang w:val="uk-UA"/>
        </w:rPr>
        <w:t xml:space="preserve">, </w:t>
      </w:r>
      <w:r w:rsidRPr="00C86F02">
        <w:rPr>
          <w:rFonts w:ascii="Times New Roman" w:hAnsi="Times New Roman" w:cs="Times New Roman"/>
          <w:sz w:val="24"/>
          <w:szCs w:val="24"/>
          <w:lang w:val="uk-UA"/>
        </w:rPr>
        <w:t>ст</w:t>
      </w:r>
      <w:r w:rsidRPr="00F12897">
        <w:rPr>
          <w:rFonts w:ascii="Times New Roman" w:hAnsi="Times New Roman" w:cs="Times New Roman"/>
          <w:sz w:val="24"/>
          <w:szCs w:val="24"/>
          <w:lang w:val="uk-UA"/>
        </w:rPr>
        <w:t xml:space="preserve">атті </w:t>
      </w:r>
      <w:r w:rsidR="0079434A" w:rsidRPr="00C86F02">
        <w:rPr>
          <w:rFonts w:ascii="Times New Roman" w:hAnsi="Times New Roman" w:cs="Times New Roman"/>
          <w:sz w:val="24"/>
          <w:szCs w:val="24"/>
          <w:lang w:val="uk-UA"/>
        </w:rPr>
        <w:t>10 Закону України «Про розвиток та державну підтримку малого і середн</w:t>
      </w:r>
      <w:r w:rsidRPr="00C86F02">
        <w:rPr>
          <w:rFonts w:ascii="Times New Roman" w:hAnsi="Times New Roman" w:cs="Times New Roman"/>
          <w:sz w:val="24"/>
          <w:szCs w:val="24"/>
          <w:lang w:val="uk-UA"/>
        </w:rPr>
        <w:t>ього підприємництва в Україні»</w:t>
      </w:r>
      <w:r w:rsidR="00C86F02">
        <w:rPr>
          <w:rFonts w:ascii="Times New Roman" w:hAnsi="Times New Roman" w:cs="Times New Roman"/>
          <w:sz w:val="24"/>
          <w:szCs w:val="24"/>
          <w:lang w:val="uk-UA"/>
        </w:rPr>
        <w:t xml:space="preserve"> </w:t>
      </w:r>
      <w:r w:rsidR="0079434A" w:rsidRPr="00C86F02">
        <w:rPr>
          <w:rFonts w:ascii="Times New Roman" w:hAnsi="Times New Roman" w:cs="Times New Roman"/>
          <w:sz w:val="24"/>
          <w:szCs w:val="24"/>
          <w:lang w:val="uk-UA"/>
        </w:rPr>
        <w:t>та з метою залучення суб'єктів господарювання, громадських організацій підприємців, об'єднань підприємців, організацій роботодавців до формування державної регуляторної політики і державної політики у сфері підприємництва в місті, забезпечення плідної взаємодії міської влади з суб’єктами підприємницької діяльності</w:t>
      </w:r>
      <w:r w:rsidRPr="00F12897">
        <w:rPr>
          <w:rFonts w:ascii="Times New Roman" w:hAnsi="Times New Roman" w:cs="Times New Roman"/>
          <w:sz w:val="24"/>
          <w:szCs w:val="24"/>
          <w:lang w:val="uk-UA"/>
        </w:rPr>
        <w:t>,</w:t>
      </w:r>
      <w:r w:rsidR="0079434A" w:rsidRPr="00C86F02">
        <w:rPr>
          <w:rFonts w:ascii="Times New Roman" w:hAnsi="Times New Roman" w:cs="Times New Roman"/>
          <w:sz w:val="24"/>
          <w:szCs w:val="24"/>
          <w:lang w:val="uk-UA"/>
        </w:rPr>
        <w:t xml:space="preserve"> міська рада</w:t>
      </w:r>
      <w:r w:rsidR="0079434A" w:rsidRPr="00F12897">
        <w:rPr>
          <w:rFonts w:ascii="Times New Roman" w:hAnsi="Times New Roman" w:cs="Times New Roman"/>
          <w:sz w:val="24"/>
          <w:szCs w:val="24"/>
        </w:rPr>
        <w:t> </w:t>
      </w:r>
    </w:p>
    <w:p w:rsidR="0079434A" w:rsidRPr="00F12897" w:rsidRDefault="002A6BF8" w:rsidP="002A6BF8">
      <w:pPr>
        <w:widowControl w:val="0"/>
        <w:spacing w:before="120"/>
        <w:ind w:firstLine="709"/>
        <w:jc w:val="center"/>
        <w:rPr>
          <w:rFonts w:ascii="Times New Roman" w:hAnsi="Times New Roman" w:cs="Times New Roman"/>
          <w:b/>
          <w:sz w:val="24"/>
          <w:szCs w:val="24"/>
        </w:rPr>
      </w:pPr>
      <w:r w:rsidRPr="00F12897">
        <w:rPr>
          <w:rFonts w:ascii="Times New Roman" w:hAnsi="Times New Roman" w:cs="Times New Roman"/>
          <w:b/>
          <w:sz w:val="24"/>
          <w:szCs w:val="24"/>
        </w:rPr>
        <w:t>ВИРІШИЛА:</w:t>
      </w:r>
    </w:p>
    <w:p w:rsidR="00873F6A" w:rsidRDefault="0079434A" w:rsidP="00873F6A">
      <w:pPr>
        <w:spacing w:after="0" w:line="240" w:lineRule="auto"/>
        <w:ind w:firstLine="709"/>
        <w:jc w:val="both"/>
        <w:rPr>
          <w:rFonts w:ascii="Times New Roman" w:hAnsi="Times New Roman" w:cs="Times New Roman"/>
          <w:sz w:val="24"/>
          <w:szCs w:val="24"/>
          <w:lang w:val="uk-UA"/>
        </w:rPr>
      </w:pPr>
      <w:r w:rsidRPr="00F12897">
        <w:rPr>
          <w:rFonts w:ascii="Times New Roman" w:hAnsi="Times New Roman" w:cs="Times New Roman"/>
          <w:sz w:val="24"/>
          <w:szCs w:val="24"/>
        </w:rPr>
        <w:t xml:space="preserve">1. Затвердити Положення про Раду підприємців при </w:t>
      </w:r>
      <w:r w:rsidR="002A6BF8" w:rsidRPr="00F12897">
        <w:rPr>
          <w:rFonts w:ascii="Times New Roman" w:hAnsi="Times New Roman" w:cs="Times New Roman"/>
          <w:sz w:val="24"/>
          <w:szCs w:val="24"/>
          <w:lang w:val="uk-UA"/>
        </w:rPr>
        <w:t xml:space="preserve">Дунаєвецькій </w:t>
      </w:r>
      <w:r w:rsidRPr="00F12897">
        <w:rPr>
          <w:rFonts w:ascii="Times New Roman" w:hAnsi="Times New Roman" w:cs="Times New Roman"/>
          <w:sz w:val="24"/>
          <w:szCs w:val="24"/>
        </w:rPr>
        <w:t>міській раді (додається).</w:t>
      </w:r>
    </w:p>
    <w:p w:rsidR="002A6BF8" w:rsidRPr="004D550D" w:rsidRDefault="002A6BF8" w:rsidP="00873F6A">
      <w:pPr>
        <w:spacing w:after="0" w:line="240" w:lineRule="auto"/>
        <w:ind w:firstLine="709"/>
        <w:jc w:val="both"/>
        <w:rPr>
          <w:rFonts w:ascii="Times New Roman" w:hAnsi="Times New Roman" w:cs="Times New Roman"/>
          <w:bCs/>
          <w:color w:val="000000"/>
          <w:sz w:val="24"/>
          <w:szCs w:val="24"/>
          <w:lang w:val="uk-UA"/>
        </w:rPr>
      </w:pPr>
      <w:r w:rsidRPr="004D550D">
        <w:rPr>
          <w:rFonts w:ascii="Times New Roman" w:hAnsi="Times New Roman" w:cs="Times New Roman"/>
          <w:bCs/>
          <w:color w:val="000000"/>
          <w:sz w:val="24"/>
          <w:szCs w:val="24"/>
          <w:lang w:val="uk-UA"/>
        </w:rPr>
        <w:t>2. Оприлюднити рішення сесії на сайті Дунаєвецької міської ради.</w:t>
      </w:r>
    </w:p>
    <w:p w:rsidR="002A6BF8" w:rsidRPr="00F12897" w:rsidRDefault="002A6BF8" w:rsidP="00873F6A">
      <w:pPr>
        <w:pStyle w:val="a7"/>
        <w:shd w:val="clear" w:color="auto" w:fill="FFFFFF"/>
        <w:tabs>
          <w:tab w:val="left" w:pos="1080"/>
        </w:tabs>
        <w:spacing w:after="0" w:line="240" w:lineRule="auto"/>
        <w:ind w:left="0" w:right="23" w:firstLine="709"/>
        <w:jc w:val="both"/>
        <w:outlineLvl w:val="0"/>
        <w:rPr>
          <w:rFonts w:ascii="Times New Roman" w:hAnsi="Times New Roman" w:cs="Times New Roman"/>
          <w:bCs/>
          <w:color w:val="000000"/>
          <w:sz w:val="24"/>
          <w:szCs w:val="24"/>
        </w:rPr>
      </w:pPr>
      <w:r w:rsidRPr="00F12897">
        <w:rPr>
          <w:rFonts w:ascii="Times New Roman" w:hAnsi="Times New Roman" w:cs="Times New Roman"/>
          <w:sz w:val="24"/>
          <w:szCs w:val="24"/>
        </w:rPr>
        <w:t xml:space="preserve">3. Контроль за виконанням рішення покласти на постійну комісію міської ради з питань </w:t>
      </w:r>
      <w:r w:rsidRPr="00F12897">
        <w:rPr>
          <w:rFonts w:ascii="Times New Roman" w:hAnsi="Times New Roman" w:cs="Times New Roman"/>
          <w:color w:val="242424"/>
          <w:sz w:val="24"/>
          <w:szCs w:val="24"/>
        </w:rPr>
        <w:t xml:space="preserve">планування, фінансів, бюджету та соціально-економічного розвитку (голова комісії Д.Сусляк) та </w:t>
      </w:r>
      <w:r w:rsidRPr="00F12897">
        <w:rPr>
          <w:rFonts w:ascii="Times New Roman" w:hAnsi="Times New Roman" w:cs="Times New Roman"/>
          <w:sz w:val="24"/>
          <w:szCs w:val="24"/>
        </w:rPr>
        <w:t>відділ економіки інвестицій та комунального майна апарату виконавчого комітету</w:t>
      </w:r>
      <w:r w:rsidRPr="00F12897">
        <w:rPr>
          <w:rFonts w:ascii="Times New Roman" w:hAnsi="Times New Roman" w:cs="Times New Roman"/>
          <w:color w:val="000000"/>
          <w:sz w:val="24"/>
          <w:szCs w:val="24"/>
        </w:rPr>
        <w:t xml:space="preserve"> міської ради (начальник відділу Ю.Горний).</w:t>
      </w:r>
    </w:p>
    <w:p w:rsidR="0079434A" w:rsidRPr="00F12897" w:rsidRDefault="0079434A" w:rsidP="0079434A">
      <w:pPr>
        <w:tabs>
          <w:tab w:val="left" w:pos="3990"/>
        </w:tabs>
        <w:jc w:val="both"/>
        <w:rPr>
          <w:rFonts w:ascii="Times New Roman" w:hAnsi="Times New Roman" w:cs="Times New Roman"/>
          <w:sz w:val="24"/>
          <w:szCs w:val="24"/>
          <w:lang w:val="uk-UA"/>
        </w:rPr>
      </w:pPr>
    </w:p>
    <w:p w:rsidR="0079434A" w:rsidRPr="00F12897" w:rsidRDefault="0079434A" w:rsidP="0079434A">
      <w:pPr>
        <w:tabs>
          <w:tab w:val="left" w:pos="3990"/>
        </w:tabs>
        <w:jc w:val="both"/>
        <w:rPr>
          <w:rFonts w:ascii="Times New Roman" w:hAnsi="Times New Roman" w:cs="Times New Roman"/>
          <w:sz w:val="24"/>
          <w:szCs w:val="24"/>
          <w:lang w:val="uk-UA"/>
        </w:rPr>
      </w:pPr>
    </w:p>
    <w:p w:rsidR="0079434A" w:rsidRPr="00F12897" w:rsidRDefault="0079434A" w:rsidP="002A6BF8">
      <w:pPr>
        <w:tabs>
          <w:tab w:val="left" w:pos="3990"/>
        </w:tabs>
        <w:rPr>
          <w:rFonts w:ascii="Times New Roman" w:hAnsi="Times New Roman" w:cs="Times New Roman"/>
          <w:sz w:val="24"/>
          <w:szCs w:val="24"/>
          <w:lang w:val="uk-UA"/>
        </w:rPr>
      </w:pPr>
      <w:r w:rsidRPr="00F12897">
        <w:rPr>
          <w:rFonts w:ascii="Times New Roman" w:hAnsi="Times New Roman" w:cs="Times New Roman"/>
          <w:sz w:val="24"/>
          <w:szCs w:val="24"/>
        </w:rPr>
        <w:t xml:space="preserve">Міський голова                                                </w:t>
      </w:r>
      <w:r w:rsidR="00C86F02">
        <w:rPr>
          <w:rFonts w:ascii="Times New Roman" w:hAnsi="Times New Roman" w:cs="Times New Roman"/>
          <w:sz w:val="24"/>
          <w:szCs w:val="24"/>
          <w:lang w:val="uk-UA"/>
        </w:rPr>
        <w:t xml:space="preserve">                                                                   </w:t>
      </w:r>
      <w:r w:rsidR="002A6BF8" w:rsidRPr="00F12897">
        <w:rPr>
          <w:rFonts w:ascii="Times New Roman" w:hAnsi="Times New Roman" w:cs="Times New Roman"/>
          <w:sz w:val="24"/>
          <w:szCs w:val="24"/>
          <w:lang w:val="uk-UA"/>
        </w:rPr>
        <w:t>В.Заяць</w:t>
      </w:r>
    </w:p>
    <w:p w:rsidR="00894DB4" w:rsidRDefault="00894DB4">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894DB4" w:rsidRPr="00F12897" w:rsidRDefault="00894DB4" w:rsidP="00894DB4">
      <w:pPr>
        <w:rPr>
          <w:rFonts w:ascii="Times New Roman" w:hAnsi="Times New Roman" w:cs="Times New Roman"/>
          <w:sz w:val="24"/>
          <w:szCs w:val="24"/>
          <w:lang w:val="uk-UA"/>
        </w:rPr>
      </w:pPr>
      <w:r>
        <w:rPr>
          <w:rFonts w:ascii="Times New Roman" w:hAnsi="Times New Roman" w:cs="Times New Roman"/>
          <w:b/>
          <w:i/>
          <w:sz w:val="24"/>
          <w:szCs w:val="24"/>
          <w:lang w:val="uk-UA"/>
        </w:rPr>
        <w:lastRenderedPageBreak/>
        <w:tab/>
      </w:r>
      <w:r w:rsidRPr="00F12897">
        <w:rPr>
          <w:rFonts w:ascii="Times New Roman" w:hAnsi="Times New Roman" w:cs="Times New Roman"/>
          <w:b/>
          <w:noProof/>
          <w:sz w:val="24"/>
          <w:szCs w:val="24"/>
          <w:lang w:val="en-US" w:eastAsia="en-US"/>
        </w:rPr>
        <w:drawing>
          <wp:anchor distT="0" distB="0" distL="114300" distR="114300" simplePos="0" relativeHeight="251768832"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5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94DB4" w:rsidRPr="00F12897" w:rsidRDefault="00894DB4" w:rsidP="00894DB4">
      <w:pPr>
        <w:rPr>
          <w:rFonts w:ascii="Times New Roman" w:hAnsi="Times New Roman" w:cs="Times New Roman"/>
          <w:sz w:val="24"/>
          <w:szCs w:val="24"/>
          <w:lang w:val="uk-UA"/>
        </w:rPr>
      </w:pPr>
    </w:p>
    <w:p w:rsidR="00894DB4" w:rsidRPr="00F12897" w:rsidRDefault="00894DB4" w:rsidP="00894DB4">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894DB4" w:rsidRPr="00F12897" w:rsidRDefault="00894DB4" w:rsidP="00894DB4">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894DB4" w:rsidRPr="00F12897" w:rsidRDefault="00894DB4" w:rsidP="00894DB4">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894DB4" w:rsidRPr="00F12897" w:rsidRDefault="00894DB4" w:rsidP="00894DB4">
      <w:pPr>
        <w:spacing w:after="0" w:line="240" w:lineRule="auto"/>
        <w:jc w:val="center"/>
        <w:rPr>
          <w:rFonts w:ascii="Times New Roman" w:hAnsi="Times New Roman" w:cs="Times New Roman"/>
          <w:sz w:val="24"/>
          <w:szCs w:val="24"/>
        </w:rPr>
      </w:pPr>
    </w:p>
    <w:p w:rsidR="00894DB4" w:rsidRPr="00F12897" w:rsidRDefault="00D12D43" w:rsidP="00894DB4">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Т  Р І Ш Е Н Н Я </w:t>
      </w:r>
    </w:p>
    <w:p w:rsidR="00894DB4" w:rsidRPr="00F12897" w:rsidRDefault="00894DB4" w:rsidP="00894DB4">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894DB4" w:rsidRPr="00F12897" w:rsidRDefault="00894DB4" w:rsidP="00894DB4">
      <w:pPr>
        <w:rPr>
          <w:rFonts w:ascii="Times New Roman" w:hAnsi="Times New Roman" w:cs="Times New Roman"/>
          <w:sz w:val="24"/>
          <w:szCs w:val="24"/>
          <w:lang w:val="uk-UA"/>
        </w:rPr>
      </w:pPr>
    </w:p>
    <w:p w:rsidR="00894DB4" w:rsidRPr="00F12897" w:rsidRDefault="00894DB4" w:rsidP="00894DB4">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r>
      <w:r w:rsidR="00A51AA7">
        <w:rPr>
          <w:rFonts w:ascii="Times New Roman" w:hAnsi="Times New Roman" w:cs="Times New Roman"/>
          <w:sz w:val="24"/>
          <w:szCs w:val="24"/>
          <w:lang w:val="uk-UA"/>
        </w:rPr>
        <w:t xml:space="preserve">                                                 </w:t>
      </w:r>
      <w:r w:rsidR="00D12D43">
        <w:rPr>
          <w:rFonts w:ascii="Times New Roman" w:hAnsi="Times New Roman" w:cs="Times New Roman"/>
          <w:sz w:val="24"/>
          <w:szCs w:val="24"/>
          <w:lang w:val="uk-UA"/>
        </w:rPr>
        <w:t>№</w:t>
      </w:r>
      <w:r w:rsidRPr="00F12897">
        <w:rPr>
          <w:rFonts w:ascii="Times New Roman" w:hAnsi="Times New Roman" w:cs="Times New Roman"/>
          <w:sz w:val="24"/>
          <w:szCs w:val="24"/>
          <w:lang w:val="uk-UA"/>
        </w:rPr>
        <w:t>-19/2017р</w:t>
      </w:r>
    </w:p>
    <w:p w:rsidR="00894DB4" w:rsidRPr="0062786F" w:rsidRDefault="00894DB4" w:rsidP="00894DB4">
      <w:pPr>
        <w:tabs>
          <w:tab w:val="left" w:pos="708"/>
          <w:tab w:val="left" w:pos="1416"/>
          <w:tab w:val="left" w:pos="2124"/>
          <w:tab w:val="left" w:pos="2832"/>
          <w:tab w:val="left" w:pos="3540"/>
          <w:tab w:val="left" w:pos="4248"/>
          <w:tab w:val="left" w:pos="4536"/>
        </w:tabs>
        <w:spacing w:after="0" w:line="240" w:lineRule="auto"/>
        <w:ind w:right="5245"/>
        <w:jc w:val="both"/>
        <w:rPr>
          <w:rFonts w:ascii="Times New Roman" w:hAnsi="Times New Roman" w:cs="Times New Roman"/>
          <w:sz w:val="24"/>
          <w:szCs w:val="24"/>
          <w:lang w:val="uk-UA"/>
        </w:rPr>
      </w:pPr>
      <w:r>
        <w:rPr>
          <w:rFonts w:ascii="Times New Roman" w:hAnsi="Times New Roman" w:cs="Times New Roman"/>
          <w:sz w:val="24"/>
          <w:szCs w:val="24"/>
          <w:lang w:val="uk-UA"/>
        </w:rPr>
        <w:t>Про затвердження Положення п</w:t>
      </w:r>
      <w:r w:rsidRPr="0062786F">
        <w:rPr>
          <w:rFonts w:ascii="Times New Roman" w:hAnsi="Times New Roman" w:cs="Times New Roman"/>
          <w:sz w:val="24"/>
          <w:szCs w:val="24"/>
          <w:lang w:val="uk-UA"/>
        </w:rPr>
        <w:t>ро оплату праці кер</w:t>
      </w:r>
      <w:r w:rsidR="0023112D">
        <w:rPr>
          <w:rFonts w:ascii="Times New Roman" w:hAnsi="Times New Roman" w:cs="Times New Roman"/>
          <w:sz w:val="24"/>
          <w:szCs w:val="24"/>
          <w:lang w:val="uk-UA"/>
        </w:rPr>
        <w:t>івників комунальних підприємств</w:t>
      </w:r>
      <w:r w:rsidRPr="0062786F">
        <w:rPr>
          <w:rFonts w:ascii="Times New Roman" w:hAnsi="Times New Roman" w:cs="Times New Roman"/>
          <w:sz w:val="24"/>
          <w:szCs w:val="24"/>
          <w:lang w:val="uk-UA"/>
        </w:rPr>
        <w:t xml:space="preserve"> Дунаєвецької міської ради </w:t>
      </w:r>
    </w:p>
    <w:p w:rsidR="0023112D" w:rsidRDefault="0023112D" w:rsidP="00894DB4">
      <w:pPr>
        <w:ind w:firstLine="708"/>
        <w:jc w:val="both"/>
        <w:rPr>
          <w:rFonts w:ascii="Times New Roman" w:hAnsi="Times New Roman" w:cs="Times New Roman"/>
          <w:sz w:val="24"/>
          <w:szCs w:val="24"/>
          <w:lang w:val="uk-UA"/>
        </w:rPr>
      </w:pPr>
    </w:p>
    <w:p w:rsidR="00894DB4" w:rsidRDefault="00894DB4" w:rsidP="00894DB4">
      <w:pPr>
        <w:ind w:firstLine="708"/>
        <w:jc w:val="both"/>
        <w:rPr>
          <w:rFonts w:ascii="Times New Roman" w:hAnsi="Times New Roman" w:cs="Times New Roman"/>
          <w:color w:val="181818"/>
          <w:sz w:val="24"/>
          <w:szCs w:val="24"/>
          <w:shd w:val="clear" w:color="auto" w:fill="FFFFFF"/>
          <w:lang w:val="uk-UA"/>
        </w:rPr>
      </w:pPr>
      <w:r w:rsidRPr="0062786F">
        <w:rPr>
          <w:rFonts w:ascii="Times New Roman" w:hAnsi="Times New Roman" w:cs="Times New Roman"/>
          <w:sz w:val="24"/>
          <w:szCs w:val="24"/>
          <w:lang w:val="uk-UA"/>
        </w:rPr>
        <w:tab/>
      </w:r>
      <w:r w:rsidRPr="0062786F">
        <w:rPr>
          <w:rFonts w:ascii="Times New Roman" w:hAnsi="Times New Roman" w:cs="Times New Roman"/>
          <w:color w:val="181818"/>
          <w:sz w:val="24"/>
          <w:szCs w:val="24"/>
          <w:shd w:val="clear" w:color="auto" w:fill="FFFFFF"/>
          <w:lang w:val="uk-UA"/>
        </w:rPr>
        <w:t>Відповідно до статті 25 Закону України «Про місцеве самоврядування в Україні», постанови Кабінету Міністрів України від 11 листопада 2015 року № 1034 «Про внесення змін до постанов Кабінету Міністрів України від 02 серпня 1995 р. № 597 і від 19 травня 1999 р. № 859», з метою впорядкування умов і розміру оплати праці кер</w:t>
      </w:r>
      <w:r w:rsidR="004D550D">
        <w:rPr>
          <w:rFonts w:ascii="Times New Roman" w:hAnsi="Times New Roman" w:cs="Times New Roman"/>
          <w:color w:val="181818"/>
          <w:sz w:val="24"/>
          <w:szCs w:val="24"/>
          <w:shd w:val="clear" w:color="auto" w:fill="FFFFFF"/>
          <w:lang w:val="uk-UA"/>
        </w:rPr>
        <w:t>івників комунальних підприємств</w:t>
      </w:r>
      <w:r w:rsidR="00093AB2">
        <w:rPr>
          <w:rFonts w:ascii="Times New Roman" w:hAnsi="Times New Roman" w:cs="Times New Roman"/>
          <w:color w:val="181818"/>
          <w:sz w:val="24"/>
          <w:szCs w:val="24"/>
          <w:shd w:val="clear" w:color="auto" w:fill="FFFFFF"/>
          <w:lang w:val="uk-UA"/>
        </w:rPr>
        <w:t xml:space="preserve"> </w:t>
      </w:r>
      <w:r>
        <w:rPr>
          <w:rFonts w:ascii="Times New Roman" w:hAnsi="Times New Roman" w:cs="Times New Roman"/>
          <w:color w:val="181818"/>
          <w:sz w:val="24"/>
          <w:szCs w:val="24"/>
          <w:shd w:val="clear" w:color="auto" w:fill="FFFFFF"/>
          <w:lang w:val="uk-UA"/>
        </w:rPr>
        <w:t xml:space="preserve">Дунаєвецької </w:t>
      </w:r>
      <w:r w:rsidR="00093AB2">
        <w:rPr>
          <w:rFonts w:ascii="Times New Roman" w:hAnsi="Times New Roman" w:cs="Times New Roman"/>
          <w:color w:val="181818"/>
          <w:sz w:val="24"/>
          <w:szCs w:val="24"/>
          <w:shd w:val="clear" w:color="auto" w:fill="FFFFFF"/>
          <w:lang w:val="uk-UA"/>
        </w:rPr>
        <w:t xml:space="preserve">міської ради, </w:t>
      </w:r>
      <w:r w:rsidRPr="0062786F">
        <w:rPr>
          <w:rFonts w:ascii="Times New Roman" w:hAnsi="Times New Roman" w:cs="Times New Roman"/>
          <w:color w:val="181818"/>
          <w:sz w:val="24"/>
          <w:szCs w:val="24"/>
          <w:shd w:val="clear" w:color="auto" w:fill="FFFFFF"/>
          <w:lang w:val="uk-UA"/>
        </w:rPr>
        <w:t xml:space="preserve">міська рада    </w:t>
      </w:r>
    </w:p>
    <w:p w:rsidR="00894DB4" w:rsidRPr="00894DB4" w:rsidRDefault="00894DB4" w:rsidP="00894DB4">
      <w:pPr>
        <w:ind w:firstLine="708"/>
        <w:jc w:val="center"/>
        <w:rPr>
          <w:rFonts w:ascii="Times New Roman" w:hAnsi="Times New Roman" w:cs="Times New Roman"/>
          <w:b/>
          <w:color w:val="181818"/>
          <w:sz w:val="24"/>
          <w:szCs w:val="24"/>
          <w:shd w:val="clear" w:color="auto" w:fill="FFFFFF"/>
          <w:lang w:val="uk-UA"/>
        </w:rPr>
      </w:pPr>
      <w:r w:rsidRPr="00894DB4">
        <w:rPr>
          <w:rFonts w:ascii="Times New Roman" w:hAnsi="Times New Roman" w:cs="Times New Roman"/>
          <w:b/>
          <w:color w:val="181818"/>
          <w:sz w:val="24"/>
          <w:szCs w:val="24"/>
          <w:shd w:val="clear" w:color="auto" w:fill="FFFFFF"/>
          <w:lang w:val="uk-UA"/>
        </w:rPr>
        <w:t>В И Р І Ш И Л А:</w:t>
      </w:r>
    </w:p>
    <w:p w:rsidR="00894DB4" w:rsidRPr="0062786F" w:rsidRDefault="00894DB4" w:rsidP="00894DB4">
      <w:pPr>
        <w:spacing w:after="0" w:line="240" w:lineRule="auto"/>
        <w:ind w:firstLine="708"/>
        <w:jc w:val="both"/>
        <w:rPr>
          <w:rFonts w:ascii="Times New Roman" w:hAnsi="Times New Roman" w:cs="Times New Roman"/>
          <w:color w:val="181818"/>
          <w:sz w:val="24"/>
          <w:szCs w:val="24"/>
          <w:shd w:val="clear" w:color="auto" w:fill="FFFFFF"/>
          <w:lang w:val="uk-UA"/>
        </w:rPr>
      </w:pPr>
      <w:r>
        <w:rPr>
          <w:rFonts w:ascii="Times New Roman" w:hAnsi="Times New Roman" w:cs="Times New Roman"/>
          <w:color w:val="181818"/>
          <w:sz w:val="24"/>
          <w:szCs w:val="24"/>
          <w:shd w:val="clear" w:color="auto" w:fill="FFFFFF"/>
          <w:lang w:val="uk-UA"/>
        </w:rPr>
        <w:t>1. Затвердити П</w:t>
      </w:r>
      <w:r w:rsidRPr="0062786F">
        <w:rPr>
          <w:rFonts w:ascii="Times New Roman" w:hAnsi="Times New Roman" w:cs="Times New Roman"/>
          <w:color w:val="181818"/>
          <w:sz w:val="24"/>
          <w:szCs w:val="24"/>
          <w:shd w:val="clear" w:color="auto" w:fill="FFFFFF"/>
          <w:lang w:val="uk-UA"/>
        </w:rPr>
        <w:t>оложення про оплату праці кер</w:t>
      </w:r>
      <w:r w:rsidR="004D550D">
        <w:rPr>
          <w:rFonts w:ascii="Times New Roman" w:hAnsi="Times New Roman" w:cs="Times New Roman"/>
          <w:color w:val="181818"/>
          <w:sz w:val="24"/>
          <w:szCs w:val="24"/>
          <w:shd w:val="clear" w:color="auto" w:fill="FFFFFF"/>
          <w:lang w:val="uk-UA"/>
        </w:rPr>
        <w:t>івників комунальних підприємств</w:t>
      </w:r>
      <w:r w:rsidR="00093AB2">
        <w:rPr>
          <w:rFonts w:ascii="Times New Roman" w:hAnsi="Times New Roman" w:cs="Times New Roman"/>
          <w:color w:val="181818"/>
          <w:sz w:val="24"/>
          <w:szCs w:val="24"/>
          <w:shd w:val="clear" w:color="auto" w:fill="FFFFFF"/>
          <w:lang w:val="uk-UA"/>
        </w:rPr>
        <w:t xml:space="preserve"> </w:t>
      </w:r>
      <w:r>
        <w:rPr>
          <w:rFonts w:ascii="Times New Roman" w:hAnsi="Times New Roman" w:cs="Times New Roman"/>
          <w:color w:val="181818"/>
          <w:sz w:val="24"/>
          <w:szCs w:val="24"/>
          <w:shd w:val="clear" w:color="auto" w:fill="FFFFFF"/>
          <w:lang w:val="uk-UA"/>
        </w:rPr>
        <w:t>Дунаєвецької міської ради згідно з додатком.</w:t>
      </w:r>
    </w:p>
    <w:p w:rsidR="00894DB4" w:rsidRDefault="00894DB4" w:rsidP="00894DB4">
      <w:pPr>
        <w:spacing w:after="0" w:line="240" w:lineRule="auto"/>
        <w:ind w:firstLine="708"/>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2. Відділу економіки, інвестицій та комунального майна апарату виконавчого комітету Дунаєвецької міської ради забезпечити укладення додаткових угод до контрактів.</w:t>
      </w:r>
    </w:p>
    <w:p w:rsidR="004D550D" w:rsidRDefault="004D550D" w:rsidP="00894DB4">
      <w:pPr>
        <w:spacing w:after="0" w:line="240" w:lineRule="auto"/>
        <w:ind w:firstLine="708"/>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3. Керівникам комунальних підприємств провести перерахунок розміру заробітної плати з 01 січня 2017 року у відповідності з Положенням</w:t>
      </w:r>
      <w:r w:rsidRPr="0062786F">
        <w:rPr>
          <w:rFonts w:ascii="Times New Roman" w:hAnsi="Times New Roman" w:cs="Times New Roman"/>
          <w:color w:val="181818"/>
          <w:sz w:val="24"/>
          <w:szCs w:val="24"/>
          <w:shd w:val="clear" w:color="auto" w:fill="FFFFFF"/>
          <w:lang w:val="uk-UA"/>
        </w:rPr>
        <w:t>про оплату праці кер</w:t>
      </w:r>
      <w:r>
        <w:rPr>
          <w:rFonts w:ascii="Times New Roman" w:hAnsi="Times New Roman" w:cs="Times New Roman"/>
          <w:color w:val="181818"/>
          <w:sz w:val="24"/>
          <w:szCs w:val="24"/>
          <w:shd w:val="clear" w:color="auto" w:fill="FFFFFF"/>
          <w:lang w:val="uk-UA"/>
        </w:rPr>
        <w:t>івників комунальних підприємств</w:t>
      </w:r>
      <w:r w:rsidR="00093AB2">
        <w:rPr>
          <w:rFonts w:ascii="Times New Roman" w:hAnsi="Times New Roman" w:cs="Times New Roman"/>
          <w:color w:val="181818"/>
          <w:sz w:val="24"/>
          <w:szCs w:val="24"/>
          <w:shd w:val="clear" w:color="auto" w:fill="FFFFFF"/>
          <w:lang w:val="uk-UA"/>
        </w:rPr>
        <w:t xml:space="preserve"> </w:t>
      </w:r>
      <w:r>
        <w:rPr>
          <w:rFonts w:ascii="Times New Roman" w:hAnsi="Times New Roman" w:cs="Times New Roman"/>
          <w:color w:val="181818"/>
          <w:sz w:val="24"/>
          <w:szCs w:val="24"/>
          <w:shd w:val="clear" w:color="auto" w:fill="FFFFFF"/>
          <w:lang w:val="uk-UA"/>
        </w:rPr>
        <w:t>Дунаєвецької міської ради.</w:t>
      </w:r>
    </w:p>
    <w:p w:rsidR="00894DB4" w:rsidRPr="00F12897" w:rsidRDefault="0023112D" w:rsidP="00894D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4</w:t>
      </w:r>
      <w:r w:rsidR="00894DB4" w:rsidRPr="0062786F">
        <w:rPr>
          <w:rFonts w:ascii="Times New Roman" w:hAnsi="Times New Roman" w:cs="Times New Roman"/>
          <w:sz w:val="24"/>
          <w:szCs w:val="24"/>
          <w:shd w:val="clear" w:color="auto" w:fill="FFFFFF"/>
          <w:lang w:val="uk-UA"/>
        </w:rPr>
        <w:t xml:space="preserve">. </w:t>
      </w:r>
      <w:r w:rsidR="00894DB4" w:rsidRPr="00C45D6B">
        <w:rPr>
          <w:rFonts w:ascii="Times New Roman" w:hAnsi="Times New Roman" w:cs="Times New Roman"/>
          <w:sz w:val="24"/>
          <w:szCs w:val="24"/>
          <w:shd w:val="clear" w:color="auto" w:fill="FFFFFF"/>
          <w:lang w:val="uk-UA"/>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w:t>
      </w:r>
      <w:r w:rsidR="00894DB4">
        <w:rPr>
          <w:rFonts w:ascii="Times New Roman" w:hAnsi="Times New Roman" w:cs="Times New Roman"/>
          <w:sz w:val="24"/>
          <w:szCs w:val="24"/>
          <w:shd w:val="clear" w:color="auto" w:fill="FFFFFF"/>
          <w:lang w:val="uk-UA"/>
        </w:rPr>
        <w:t xml:space="preserve"> (голова комісії Л. Красовська) та </w:t>
      </w:r>
      <w:r w:rsidR="00894DB4" w:rsidRPr="00F12897">
        <w:rPr>
          <w:rFonts w:ascii="Times New Roman" w:hAnsi="Times New Roman" w:cs="Times New Roman"/>
          <w:sz w:val="24"/>
          <w:szCs w:val="24"/>
          <w:lang w:val="uk-UA"/>
        </w:rPr>
        <w:t>комісію з питань планування, фінансів, бюджету та соціально-економічного розвитку (голова постійної  комісії Д.Сусляк).</w:t>
      </w:r>
    </w:p>
    <w:p w:rsidR="00894DB4" w:rsidRPr="00F12897" w:rsidRDefault="00894DB4" w:rsidP="00894DB4">
      <w:pPr>
        <w:spacing w:after="0" w:line="240" w:lineRule="auto"/>
        <w:ind w:firstLine="709"/>
        <w:jc w:val="both"/>
        <w:rPr>
          <w:rFonts w:ascii="Times New Roman" w:hAnsi="Times New Roman" w:cs="Times New Roman"/>
          <w:sz w:val="24"/>
          <w:szCs w:val="24"/>
          <w:lang w:val="uk-UA"/>
        </w:rPr>
      </w:pPr>
    </w:p>
    <w:p w:rsidR="00894DB4" w:rsidRPr="0062786F" w:rsidRDefault="00894DB4" w:rsidP="00894DB4">
      <w:pPr>
        <w:spacing w:after="0" w:line="240" w:lineRule="auto"/>
        <w:ind w:firstLine="708"/>
        <w:jc w:val="both"/>
        <w:rPr>
          <w:rFonts w:ascii="Times New Roman" w:hAnsi="Times New Roman" w:cs="Times New Roman"/>
          <w:color w:val="181818"/>
          <w:sz w:val="24"/>
          <w:szCs w:val="24"/>
          <w:shd w:val="clear" w:color="auto" w:fill="FFFFFF"/>
          <w:lang w:val="uk-UA"/>
        </w:rPr>
      </w:pPr>
      <w:r w:rsidRPr="00C45D6B">
        <w:rPr>
          <w:rFonts w:ascii="Times New Roman" w:hAnsi="Times New Roman" w:cs="Times New Roman"/>
          <w:sz w:val="24"/>
          <w:szCs w:val="24"/>
          <w:shd w:val="clear" w:color="auto" w:fill="FFFFFF"/>
          <w:lang w:val="uk-UA"/>
        </w:rPr>
        <w:t>.</w:t>
      </w:r>
    </w:p>
    <w:p w:rsidR="00894DB4" w:rsidRPr="0062786F" w:rsidRDefault="00894DB4" w:rsidP="00894DB4">
      <w:pPr>
        <w:shd w:val="clear" w:color="auto" w:fill="FFFFFF"/>
        <w:spacing w:after="0" w:line="240" w:lineRule="auto"/>
        <w:jc w:val="both"/>
        <w:rPr>
          <w:rFonts w:ascii="Times New Roman" w:hAnsi="Times New Roman" w:cs="Times New Roman"/>
          <w:bCs/>
          <w:sz w:val="24"/>
          <w:szCs w:val="24"/>
          <w:lang w:val="uk-UA"/>
        </w:rPr>
      </w:pPr>
    </w:p>
    <w:p w:rsidR="00894DB4" w:rsidRPr="0062786F" w:rsidRDefault="00894DB4" w:rsidP="00894DB4">
      <w:pPr>
        <w:shd w:val="clear" w:color="auto" w:fill="FFFFFF"/>
        <w:spacing w:after="0" w:line="240" w:lineRule="auto"/>
        <w:jc w:val="both"/>
        <w:rPr>
          <w:rFonts w:ascii="Times New Roman" w:hAnsi="Times New Roman" w:cs="Times New Roman"/>
          <w:bCs/>
          <w:sz w:val="24"/>
          <w:szCs w:val="24"/>
          <w:lang w:val="uk-UA"/>
        </w:rPr>
      </w:pPr>
    </w:p>
    <w:p w:rsidR="00894DB4" w:rsidRPr="0062786F" w:rsidRDefault="00894DB4" w:rsidP="00894DB4">
      <w:pPr>
        <w:jc w:val="both"/>
        <w:rPr>
          <w:rFonts w:ascii="Times New Roman" w:hAnsi="Times New Roman" w:cs="Times New Roman"/>
          <w:sz w:val="24"/>
          <w:szCs w:val="24"/>
          <w:lang w:val="uk-UA"/>
        </w:rPr>
      </w:pPr>
      <w:r w:rsidRPr="0062786F">
        <w:rPr>
          <w:rFonts w:ascii="Times New Roman" w:hAnsi="Times New Roman" w:cs="Times New Roman"/>
          <w:sz w:val="24"/>
          <w:szCs w:val="24"/>
          <w:lang w:val="uk-UA"/>
        </w:rPr>
        <w:t xml:space="preserve">Міський голова </w:t>
      </w:r>
      <w:r w:rsidRPr="0062786F">
        <w:rPr>
          <w:rFonts w:ascii="Times New Roman" w:hAnsi="Times New Roman" w:cs="Times New Roman"/>
          <w:sz w:val="24"/>
          <w:szCs w:val="24"/>
          <w:lang w:val="uk-UA"/>
        </w:rPr>
        <w:tab/>
      </w:r>
      <w:r w:rsidRPr="0062786F">
        <w:rPr>
          <w:rFonts w:ascii="Times New Roman" w:hAnsi="Times New Roman" w:cs="Times New Roman"/>
          <w:sz w:val="24"/>
          <w:szCs w:val="24"/>
          <w:lang w:val="uk-UA"/>
        </w:rPr>
        <w:tab/>
      </w:r>
      <w:r w:rsidRPr="0062786F">
        <w:rPr>
          <w:rFonts w:ascii="Times New Roman" w:hAnsi="Times New Roman" w:cs="Times New Roman"/>
          <w:sz w:val="24"/>
          <w:szCs w:val="24"/>
          <w:lang w:val="uk-UA"/>
        </w:rPr>
        <w:tab/>
      </w:r>
      <w:r w:rsidRPr="0062786F">
        <w:rPr>
          <w:rFonts w:ascii="Times New Roman" w:hAnsi="Times New Roman" w:cs="Times New Roman"/>
          <w:sz w:val="24"/>
          <w:szCs w:val="24"/>
          <w:lang w:val="uk-UA"/>
        </w:rPr>
        <w:tab/>
      </w:r>
      <w:r w:rsidRPr="0062786F">
        <w:rPr>
          <w:rFonts w:ascii="Times New Roman" w:hAnsi="Times New Roman" w:cs="Times New Roman"/>
          <w:sz w:val="24"/>
          <w:szCs w:val="24"/>
          <w:lang w:val="uk-UA"/>
        </w:rPr>
        <w:tab/>
      </w:r>
      <w:r w:rsidRPr="0062786F">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62786F">
        <w:rPr>
          <w:rFonts w:ascii="Times New Roman" w:hAnsi="Times New Roman" w:cs="Times New Roman"/>
          <w:sz w:val="24"/>
          <w:szCs w:val="24"/>
          <w:lang w:val="uk-UA"/>
        </w:rPr>
        <w:t>В. Заяць</w:t>
      </w:r>
    </w:p>
    <w:p w:rsidR="007D5701" w:rsidRPr="00F12897" w:rsidRDefault="007D5701">
      <w:pPr>
        <w:rPr>
          <w:rFonts w:ascii="Times New Roman" w:hAnsi="Times New Roman" w:cs="Times New Roman"/>
          <w:sz w:val="24"/>
          <w:szCs w:val="24"/>
          <w:lang w:val="uk-UA"/>
        </w:rPr>
      </w:pPr>
      <w:r w:rsidRPr="00F12897">
        <w:rPr>
          <w:rFonts w:ascii="Times New Roman" w:hAnsi="Times New Roman" w:cs="Times New Roman"/>
          <w:sz w:val="24"/>
          <w:szCs w:val="24"/>
          <w:lang w:val="uk-UA"/>
        </w:rPr>
        <w:br w:type="page"/>
      </w:r>
    </w:p>
    <w:p w:rsidR="002A6BF8" w:rsidRPr="00F12897" w:rsidRDefault="002A6BF8" w:rsidP="002A6BF8">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04320" behindDoc="0" locked="0" layoutInCell="1" allowOverlap="1">
            <wp:simplePos x="0" y="0"/>
            <wp:positionH relativeFrom="column">
              <wp:posOffset>2710815</wp:posOffset>
            </wp:positionH>
            <wp:positionV relativeFrom="paragraph">
              <wp:posOffset>-226695</wp:posOffset>
            </wp:positionV>
            <wp:extent cx="432435" cy="609600"/>
            <wp:effectExtent l="0" t="0" r="0"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2A6BF8" w:rsidRPr="00F12897" w:rsidRDefault="002A6BF8" w:rsidP="002A6BF8">
      <w:pPr>
        <w:rPr>
          <w:rFonts w:ascii="Times New Roman" w:hAnsi="Times New Roman" w:cs="Times New Roman"/>
          <w:b/>
          <w:sz w:val="24"/>
          <w:szCs w:val="24"/>
          <w:lang w:val="uk-UA"/>
        </w:rPr>
      </w:pPr>
    </w:p>
    <w:p w:rsidR="00D62535" w:rsidRPr="00F12897" w:rsidRDefault="00D62535" w:rsidP="002A6BF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D62535" w:rsidRPr="00F12897" w:rsidRDefault="00D62535" w:rsidP="00D62535">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D62535" w:rsidRPr="00F12897" w:rsidRDefault="00D62535" w:rsidP="00D62535">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D62535" w:rsidRPr="00F12897" w:rsidRDefault="00D62535" w:rsidP="00D62535">
      <w:pPr>
        <w:spacing w:after="0" w:line="240" w:lineRule="auto"/>
        <w:jc w:val="center"/>
        <w:rPr>
          <w:rFonts w:ascii="Times New Roman" w:hAnsi="Times New Roman" w:cs="Times New Roman"/>
          <w:sz w:val="24"/>
          <w:szCs w:val="24"/>
        </w:rPr>
      </w:pPr>
    </w:p>
    <w:p w:rsidR="00D62535" w:rsidRPr="00F12897" w:rsidRDefault="00D12D43" w:rsidP="00D62535">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Т  Р І Ш Е Н Н Я </w:t>
      </w:r>
    </w:p>
    <w:p w:rsidR="00D62535" w:rsidRPr="00F12897" w:rsidRDefault="00D62535" w:rsidP="00D62535">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D62535" w:rsidRPr="00F12897" w:rsidRDefault="00D62535" w:rsidP="00D62535">
      <w:pPr>
        <w:rPr>
          <w:rFonts w:ascii="Times New Roman" w:hAnsi="Times New Roman" w:cs="Times New Roman"/>
          <w:sz w:val="24"/>
          <w:szCs w:val="24"/>
          <w:lang w:val="uk-UA"/>
        </w:rPr>
      </w:pPr>
    </w:p>
    <w:p w:rsidR="00D62535" w:rsidRPr="00F12897" w:rsidRDefault="00D62535" w:rsidP="00D62535">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w:t>
      </w:r>
      <w:r w:rsidR="00D12D43">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-19/2017р</w:t>
      </w:r>
    </w:p>
    <w:p w:rsidR="00D62535" w:rsidRPr="00F12897" w:rsidRDefault="00D62535" w:rsidP="00D62535">
      <w:pPr>
        <w:pStyle w:val="ad"/>
        <w:ind w:left="0" w:right="5150"/>
        <w:jc w:val="both"/>
        <w:rPr>
          <w:b w:val="0"/>
          <w:bCs/>
          <w:szCs w:val="24"/>
        </w:rPr>
      </w:pPr>
    </w:p>
    <w:p w:rsidR="0014133A" w:rsidRPr="0034696A" w:rsidRDefault="0014133A" w:rsidP="0014133A">
      <w:pPr>
        <w:pStyle w:val="31"/>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Про встановлення ставок єдиного податку </w:t>
      </w:r>
    </w:p>
    <w:p w:rsidR="0014133A" w:rsidRPr="0034696A" w:rsidRDefault="0014133A" w:rsidP="0014133A">
      <w:pPr>
        <w:pStyle w:val="31"/>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для суб’єктів підприємницької діяльності – </w:t>
      </w:r>
    </w:p>
    <w:p w:rsidR="0014133A" w:rsidRPr="0034696A" w:rsidRDefault="0014133A" w:rsidP="0014133A">
      <w:pPr>
        <w:pStyle w:val="31"/>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фізичних осіб по Дунаєвецькій міській </w:t>
      </w:r>
    </w:p>
    <w:p w:rsidR="0014133A" w:rsidRPr="0034696A" w:rsidRDefault="0014133A" w:rsidP="0014133A">
      <w:pPr>
        <w:pStyle w:val="31"/>
        <w:spacing w:after="0" w:line="240" w:lineRule="auto"/>
        <w:rPr>
          <w:rFonts w:ascii="Times New Roman" w:eastAsia="Times New Roman" w:hAnsi="Times New Roman" w:cs="Times New Roman"/>
          <w:sz w:val="24"/>
          <w:szCs w:val="24"/>
        </w:rPr>
      </w:pPr>
      <w:r w:rsidRPr="0034696A">
        <w:rPr>
          <w:rFonts w:ascii="Times New Roman" w:hAnsi="Times New Roman" w:cs="Times New Roman"/>
          <w:sz w:val="24"/>
          <w:szCs w:val="24"/>
        </w:rPr>
        <w:t>раді</w:t>
      </w:r>
    </w:p>
    <w:p w:rsidR="0014133A" w:rsidRDefault="0014133A" w:rsidP="0014133A">
      <w:pPr>
        <w:ind w:firstLine="851"/>
        <w:jc w:val="both"/>
        <w:rPr>
          <w:rFonts w:ascii="Times New Roman" w:hAnsi="Times New Roman" w:cs="Times New Roman"/>
          <w:sz w:val="24"/>
          <w:szCs w:val="24"/>
          <w:lang w:val="uk-UA" w:eastAsia="ar-SA"/>
        </w:rPr>
      </w:pPr>
    </w:p>
    <w:p w:rsidR="0014133A" w:rsidRPr="00FE7226" w:rsidRDefault="0014133A" w:rsidP="0014133A">
      <w:pPr>
        <w:ind w:firstLine="851"/>
        <w:jc w:val="both"/>
        <w:rPr>
          <w:rFonts w:ascii="Times New Roman" w:hAnsi="Times New Roman" w:cs="Times New Roman"/>
          <w:sz w:val="24"/>
          <w:szCs w:val="24"/>
          <w:lang w:val="uk-UA" w:eastAsia="ar-SA"/>
        </w:rPr>
      </w:pPr>
      <w:r w:rsidRPr="00415B79">
        <w:rPr>
          <w:rFonts w:ascii="Times New Roman" w:hAnsi="Times New Roman" w:cs="Times New Roman"/>
          <w:sz w:val="24"/>
          <w:szCs w:val="24"/>
          <w:lang w:val="uk-UA" w:eastAsia="ar-SA"/>
        </w:rPr>
        <w:t xml:space="preserve">З метою приведення рішення </w:t>
      </w:r>
      <w:r>
        <w:rPr>
          <w:rFonts w:ascii="Times New Roman" w:hAnsi="Times New Roman" w:cs="Times New Roman"/>
          <w:sz w:val="24"/>
          <w:szCs w:val="24"/>
          <w:lang w:val="uk-UA" w:eastAsia="ar-SA"/>
        </w:rPr>
        <w:t>до вимог чинного законодавства, керуючись розділом ХІІ Податкового Кодексу України від 02.12.2010 №2755-</w:t>
      </w:r>
      <w:r>
        <w:rPr>
          <w:rFonts w:ascii="Times New Roman" w:hAnsi="Times New Roman" w:cs="Times New Roman"/>
          <w:sz w:val="24"/>
          <w:szCs w:val="24"/>
          <w:lang w:val="en-US" w:eastAsia="ar-SA"/>
        </w:rPr>
        <w:t>V</w:t>
      </w:r>
      <w:r>
        <w:rPr>
          <w:rFonts w:ascii="Times New Roman" w:hAnsi="Times New Roman" w:cs="Times New Roman"/>
          <w:sz w:val="24"/>
          <w:szCs w:val="24"/>
          <w:lang w:val="uk-UA" w:eastAsia="ar-SA"/>
        </w:rPr>
        <w:t>І зі змінами, внесеними Законами України №1791 від 20.12.2016 р., №1797 від 21.12.2016 р.,</w:t>
      </w:r>
      <w:r w:rsidR="00A51AA7">
        <w:rPr>
          <w:rFonts w:ascii="Times New Roman" w:hAnsi="Times New Roman" w:cs="Times New Roman"/>
          <w:sz w:val="24"/>
          <w:szCs w:val="24"/>
          <w:lang w:val="uk-UA" w:eastAsia="ar-SA"/>
        </w:rPr>
        <w:t xml:space="preserve"> </w:t>
      </w:r>
      <w:r w:rsidRPr="00D62535">
        <w:rPr>
          <w:rFonts w:ascii="Times New Roman" w:hAnsi="Times New Roman" w:cs="Times New Roman"/>
          <w:sz w:val="24"/>
          <w:szCs w:val="24"/>
          <w:lang w:val="uk-UA"/>
        </w:rPr>
        <w:t>враховуючи пропозиції спільних засідань постійних</w:t>
      </w:r>
      <w:r w:rsidR="00C44B4D">
        <w:rPr>
          <w:rFonts w:ascii="Times New Roman" w:hAnsi="Times New Roman" w:cs="Times New Roman"/>
          <w:sz w:val="24"/>
          <w:szCs w:val="24"/>
          <w:lang w:val="uk-UA"/>
        </w:rPr>
        <w:t xml:space="preserve"> комісій від 23.02.2017 р. та </w:t>
      </w:r>
      <w:r w:rsidR="00A51AA7">
        <w:rPr>
          <w:rFonts w:ascii="Times New Roman" w:hAnsi="Times New Roman" w:cs="Times New Roman"/>
          <w:sz w:val="24"/>
          <w:szCs w:val="24"/>
          <w:lang w:val="uk-UA"/>
        </w:rPr>
        <w:t xml:space="preserve"> </w:t>
      </w:r>
      <w:r w:rsidR="00C44B4D">
        <w:rPr>
          <w:rFonts w:ascii="Times New Roman" w:hAnsi="Times New Roman" w:cs="Times New Roman"/>
          <w:sz w:val="24"/>
          <w:szCs w:val="24"/>
          <w:lang w:val="uk-UA"/>
        </w:rPr>
        <w:t>27</w:t>
      </w:r>
      <w:r w:rsidR="00A51AA7">
        <w:rPr>
          <w:rFonts w:ascii="Times New Roman" w:hAnsi="Times New Roman" w:cs="Times New Roman"/>
          <w:sz w:val="24"/>
          <w:szCs w:val="24"/>
          <w:lang w:val="uk-UA"/>
        </w:rPr>
        <w:t xml:space="preserve">.02.2017 </w:t>
      </w:r>
      <w:r w:rsidRPr="00D62535">
        <w:rPr>
          <w:rFonts w:ascii="Times New Roman" w:hAnsi="Times New Roman" w:cs="Times New Roman"/>
          <w:sz w:val="24"/>
          <w:szCs w:val="24"/>
          <w:lang w:val="uk-UA"/>
        </w:rPr>
        <w:t>р.</w:t>
      </w:r>
      <w:r w:rsidRPr="00FE7226">
        <w:rPr>
          <w:rFonts w:ascii="Times New Roman" w:hAnsi="Times New Roman" w:cs="Times New Roman"/>
          <w:sz w:val="24"/>
          <w:szCs w:val="24"/>
          <w:lang w:val="uk-UA" w:eastAsia="ar-SA"/>
        </w:rPr>
        <w:t xml:space="preserve">, міська  рада </w:t>
      </w:r>
    </w:p>
    <w:p w:rsidR="0014133A" w:rsidRPr="00806B84" w:rsidRDefault="0014133A" w:rsidP="0014133A">
      <w:pPr>
        <w:spacing w:after="0" w:line="240" w:lineRule="auto"/>
        <w:ind w:right="-1"/>
        <w:jc w:val="center"/>
        <w:rPr>
          <w:rFonts w:ascii="Times New Roman" w:hAnsi="Times New Roman" w:cs="Times New Roman"/>
          <w:b/>
          <w:bCs/>
          <w:sz w:val="24"/>
          <w:szCs w:val="28"/>
          <w:lang w:val="uk-UA"/>
        </w:rPr>
      </w:pPr>
      <w:r w:rsidRPr="00806B84">
        <w:rPr>
          <w:rFonts w:ascii="Times New Roman" w:hAnsi="Times New Roman" w:cs="Times New Roman"/>
          <w:b/>
          <w:bCs/>
          <w:sz w:val="24"/>
          <w:szCs w:val="28"/>
          <w:lang w:val="uk-UA"/>
        </w:rPr>
        <w:t>ВИРІШИЛА:</w:t>
      </w:r>
    </w:p>
    <w:p w:rsidR="0014133A" w:rsidRPr="00806B84" w:rsidRDefault="0014133A" w:rsidP="0014133A">
      <w:pPr>
        <w:spacing w:after="0" w:line="240" w:lineRule="auto"/>
        <w:ind w:right="-1"/>
        <w:jc w:val="center"/>
        <w:rPr>
          <w:rFonts w:ascii="Times New Roman" w:hAnsi="Times New Roman" w:cs="Times New Roman"/>
          <w:sz w:val="24"/>
          <w:szCs w:val="28"/>
          <w:lang w:val="uk-UA"/>
        </w:rPr>
      </w:pPr>
    </w:p>
    <w:p w:rsidR="00806B84" w:rsidRDefault="00806B84" w:rsidP="00A51AA7">
      <w:pPr>
        <w:pStyle w:val="3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4133A" w:rsidRPr="0034696A">
        <w:rPr>
          <w:rFonts w:ascii="Times New Roman" w:hAnsi="Times New Roman" w:cs="Times New Roman"/>
          <w:sz w:val="24"/>
          <w:szCs w:val="24"/>
        </w:rPr>
        <w:t>Встановити ставки єдиного податку для суб’єктів підприємницької діяльності - фізичних осіб по Дунаєвецькій міській раді для І та ІІ груп платників податків згідно додатк</w:t>
      </w:r>
      <w:r w:rsidR="0014133A">
        <w:rPr>
          <w:rFonts w:ascii="Times New Roman" w:hAnsi="Times New Roman" w:cs="Times New Roman"/>
          <w:sz w:val="24"/>
          <w:szCs w:val="24"/>
        </w:rPr>
        <w:t>у 1 та додатку 2</w:t>
      </w:r>
      <w:r>
        <w:rPr>
          <w:rFonts w:ascii="Times New Roman" w:hAnsi="Times New Roman" w:cs="Times New Roman"/>
          <w:sz w:val="24"/>
          <w:szCs w:val="24"/>
        </w:rPr>
        <w:t>.</w:t>
      </w:r>
    </w:p>
    <w:p w:rsidR="00A51AA7" w:rsidRDefault="00A51AA7" w:rsidP="00A51AA7">
      <w:pPr>
        <w:pStyle w:val="31"/>
        <w:spacing w:after="0" w:line="240" w:lineRule="auto"/>
        <w:ind w:firstLine="709"/>
        <w:jc w:val="both"/>
        <w:rPr>
          <w:rFonts w:ascii="Times New Roman" w:hAnsi="Times New Roman" w:cs="Times New Roman"/>
          <w:sz w:val="24"/>
          <w:szCs w:val="24"/>
        </w:rPr>
      </w:pPr>
    </w:p>
    <w:p w:rsidR="0014133A" w:rsidRDefault="00806B84" w:rsidP="00A51AA7">
      <w:pPr>
        <w:pStyle w:val="3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4133A" w:rsidRPr="004E2E5E">
        <w:rPr>
          <w:rFonts w:ascii="Times New Roman" w:hAnsi="Times New Roman" w:cs="Times New Roman"/>
          <w:sz w:val="24"/>
          <w:szCs w:val="24"/>
        </w:rPr>
        <w:t xml:space="preserve">Визнати таким, що втратило чинність рішення Дунаєвецької міської </w:t>
      </w:r>
      <w:r w:rsidR="0014133A">
        <w:rPr>
          <w:rFonts w:ascii="Times New Roman" w:hAnsi="Times New Roman" w:cs="Times New Roman"/>
          <w:sz w:val="24"/>
          <w:szCs w:val="24"/>
        </w:rPr>
        <w:t xml:space="preserve">рішення четвертої сесії міської ради </w:t>
      </w:r>
      <w:r w:rsidR="0014133A">
        <w:rPr>
          <w:rFonts w:ascii="Times New Roman" w:hAnsi="Times New Roman" w:cs="Times New Roman"/>
          <w:sz w:val="24"/>
          <w:szCs w:val="24"/>
          <w:lang w:val="en-US"/>
        </w:rPr>
        <w:t>V</w:t>
      </w:r>
      <w:r w:rsidR="0014133A">
        <w:rPr>
          <w:rFonts w:ascii="Times New Roman" w:hAnsi="Times New Roman" w:cs="Times New Roman"/>
          <w:sz w:val="24"/>
          <w:szCs w:val="24"/>
        </w:rPr>
        <w:t>ІІ скликання №5-4/2016р від 28.01.2016 р. «</w:t>
      </w:r>
      <w:r w:rsidR="0014133A" w:rsidRPr="0034696A">
        <w:rPr>
          <w:rFonts w:ascii="Times New Roman" w:hAnsi="Times New Roman" w:cs="Times New Roman"/>
          <w:sz w:val="24"/>
          <w:szCs w:val="24"/>
        </w:rPr>
        <w:t xml:space="preserve">Про встановлення ставок єдиного податку </w:t>
      </w:r>
      <w:r w:rsidR="0014133A">
        <w:rPr>
          <w:rFonts w:ascii="Times New Roman" w:hAnsi="Times New Roman" w:cs="Times New Roman"/>
          <w:sz w:val="24"/>
          <w:szCs w:val="24"/>
        </w:rPr>
        <w:t xml:space="preserve">для суб’єктів </w:t>
      </w:r>
      <w:r w:rsidR="0014133A" w:rsidRPr="0034696A">
        <w:rPr>
          <w:rFonts w:ascii="Times New Roman" w:hAnsi="Times New Roman" w:cs="Times New Roman"/>
          <w:sz w:val="24"/>
          <w:szCs w:val="24"/>
        </w:rPr>
        <w:t xml:space="preserve">підприємницької діяльності – </w:t>
      </w:r>
      <w:r w:rsidR="0014133A" w:rsidRPr="00FE7226">
        <w:rPr>
          <w:rFonts w:ascii="Times New Roman" w:hAnsi="Times New Roman" w:cs="Times New Roman"/>
          <w:sz w:val="24"/>
          <w:szCs w:val="24"/>
        </w:rPr>
        <w:t>фізичних осіб по Дунаєвецькій міській раді»</w:t>
      </w:r>
      <w:r w:rsidR="00A51AA7">
        <w:rPr>
          <w:rFonts w:ascii="Times New Roman" w:hAnsi="Times New Roman" w:cs="Times New Roman"/>
          <w:sz w:val="24"/>
          <w:szCs w:val="24"/>
        </w:rPr>
        <w:t>.</w:t>
      </w:r>
    </w:p>
    <w:p w:rsidR="00A51AA7" w:rsidRPr="004E2E5E" w:rsidRDefault="00A51AA7" w:rsidP="00A51AA7">
      <w:pPr>
        <w:pStyle w:val="31"/>
        <w:spacing w:after="0" w:line="240" w:lineRule="auto"/>
        <w:ind w:firstLine="709"/>
        <w:jc w:val="both"/>
        <w:rPr>
          <w:rFonts w:ascii="Times New Roman" w:hAnsi="Times New Roman" w:cs="Times New Roman"/>
          <w:sz w:val="24"/>
          <w:szCs w:val="24"/>
        </w:rPr>
      </w:pPr>
    </w:p>
    <w:p w:rsidR="00806B84" w:rsidRDefault="0014133A" w:rsidP="00A51AA7">
      <w:pPr>
        <w:pStyle w:val="3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34696A">
        <w:rPr>
          <w:rFonts w:ascii="Times New Roman" w:hAnsi="Times New Roman" w:cs="Times New Roman"/>
          <w:sz w:val="24"/>
          <w:szCs w:val="24"/>
        </w:rPr>
        <w:t>. Рішення набирає чинності з 01.0</w:t>
      </w:r>
      <w:r w:rsidR="00A51AA7">
        <w:rPr>
          <w:rFonts w:ascii="Times New Roman" w:hAnsi="Times New Roman" w:cs="Times New Roman"/>
          <w:sz w:val="24"/>
          <w:szCs w:val="24"/>
        </w:rPr>
        <w:t>4</w:t>
      </w:r>
      <w:r w:rsidRPr="0034696A">
        <w:rPr>
          <w:rFonts w:ascii="Times New Roman" w:hAnsi="Times New Roman" w:cs="Times New Roman"/>
          <w:sz w:val="24"/>
          <w:szCs w:val="24"/>
        </w:rPr>
        <w:t>.201</w:t>
      </w:r>
      <w:r>
        <w:rPr>
          <w:rFonts w:ascii="Times New Roman" w:hAnsi="Times New Roman" w:cs="Times New Roman"/>
          <w:sz w:val="24"/>
          <w:szCs w:val="24"/>
        </w:rPr>
        <w:t>7</w:t>
      </w:r>
      <w:r w:rsidR="00806B84">
        <w:rPr>
          <w:rFonts w:ascii="Times New Roman" w:hAnsi="Times New Roman" w:cs="Times New Roman"/>
          <w:sz w:val="24"/>
          <w:szCs w:val="24"/>
        </w:rPr>
        <w:t xml:space="preserve"> року.</w:t>
      </w:r>
    </w:p>
    <w:p w:rsidR="00A51AA7" w:rsidRDefault="00A51AA7" w:rsidP="00A51AA7">
      <w:pPr>
        <w:pStyle w:val="31"/>
        <w:spacing w:after="0" w:line="240" w:lineRule="auto"/>
        <w:ind w:firstLine="709"/>
        <w:jc w:val="both"/>
        <w:rPr>
          <w:rFonts w:ascii="Times New Roman" w:hAnsi="Times New Roman" w:cs="Times New Roman"/>
          <w:sz w:val="24"/>
          <w:szCs w:val="24"/>
        </w:rPr>
      </w:pPr>
    </w:p>
    <w:p w:rsidR="0014133A" w:rsidRPr="00806B84" w:rsidRDefault="0014133A" w:rsidP="00A51AA7">
      <w:pPr>
        <w:pStyle w:val="3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34696A">
        <w:rPr>
          <w:rFonts w:ascii="Times New Roman" w:hAnsi="Times New Roman" w:cs="Times New Roman"/>
          <w:sz w:val="24"/>
          <w:szCs w:val="24"/>
        </w:rPr>
        <w:t>. Контроль за виконанням рішення покласти на</w:t>
      </w:r>
      <w:r w:rsidRPr="0034696A">
        <w:rPr>
          <w:rFonts w:ascii="Times New Roman" w:hAnsi="Times New Roman" w:cs="Times New Roman"/>
          <w:sz w:val="24"/>
          <w:szCs w:val="28"/>
        </w:rPr>
        <w:t xml:space="preserve"> постійну комісію з питань планування, фінансів, бюджету та соціально-економічного розвитку</w:t>
      </w:r>
      <w:r>
        <w:rPr>
          <w:rFonts w:ascii="Times New Roman" w:hAnsi="Times New Roman" w:cs="Times New Roman"/>
          <w:sz w:val="24"/>
          <w:szCs w:val="28"/>
          <w:lang w:val="ru-RU"/>
        </w:rPr>
        <w:t xml:space="preserve"> (голова комісії Д.Сусляк)</w:t>
      </w:r>
      <w:r w:rsidRPr="0034696A">
        <w:rPr>
          <w:rFonts w:ascii="Times New Roman" w:hAnsi="Times New Roman" w:cs="Times New Roman"/>
          <w:sz w:val="24"/>
          <w:szCs w:val="28"/>
        </w:rPr>
        <w:t>.</w:t>
      </w:r>
    </w:p>
    <w:p w:rsidR="0014133A" w:rsidRPr="0034696A" w:rsidRDefault="0014133A" w:rsidP="0014133A">
      <w:pPr>
        <w:pStyle w:val="31"/>
        <w:spacing w:after="0" w:line="240" w:lineRule="auto"/>
        <w:ind w:firstLine="851"/>
        <w:jc w:val="both"/>
        <w:rPr>
          <w:rFonts w:ascii="Times New Roman" w:hAnsi="Times New Roman" w:cs="Times New Roman"/>
          <w:b/>
          <w:sz w:val="24"/>
          <w:szCs w:val="24"/>
        </w:rPr>
      </w:pPr>
    </w:p>
    <w:p w:rsidR="0014133A" w:rsidRPr="0034696A" w:rsidRDefault="0014133A" w:rsidP="0014133A">
      <w:pPr>
        <w:pStyle w:val="a5"/>
        <w:ind w:right="-1"/>
        <w:rPr>
          <w:sz w:val="24"/>
          <w:szCs w:val="28"/>
        </w:rPr>
      </w:pPr>
    </w:p>
    <w:p w:rsidR="0014133A" w:rsidRPr="004E2E5E" w:rsidRDefault="0014133A" w:rsidP="0014133A">
      <w:pPr>
        <w:pStyle w:val="a5"/>
        <w:ind w:right="-1"/>
        <w:rPr>
          <w:rFonts w:ascii="Times New Roman" w:hAnsi="Times New Roman" w:cs="Times New Roman"/>
          <w:szCs w:val="28"/>
        </w:rPr>
      </w:pPr>
      <w:r w:rsidRPr="004E2E5E">
        <w:rPr>
          <w:rFonts w:ascii="Times New Roman" w:hAnsi="Times New Roman" w:cs="Times New Roman"/>
          <w:sz w:val="24"/>
          <w:szCs w:val="28"/>
        </w:rPr>
        <w:t xml:space="preserve">Міський голова                                             </w:t>
      </w:r>
      <w:r w:rsidR="00806B84">
        <w:rPr>
          <w:rFonts w:ascii="Times New Roman" w:hAnsi="Times New Roman" w:cs="Times New Roman"/>
          <w:sz w:val="24"/>
          <w:szCs w:val="28"/>
          <w:lang w:val="uk-UA"/>
        </w:rPr>
        <w:t xml:space="preserve">      </w:t>
      </w:r>
      <w:r w:rsidRPr="004E2E5E">
        <w:rPr>
          <w:rFonts w:ascii="Times New Roman" w:hAnsi="Times New Roman" w:cs="Times New Roman"/>
          <w:sz w:val="24"/>
          <w:szCs w:val="28"/>
        </w:rPr>
        <w:t xml:space="preserve">    </w:t>
      </w:r>
      <w:r w:rsidRPr="004E2E5E">
        <w:rPr>
          <w:rFonts w:ascii="Times New Roman" w:hAnsi="Times New Roman" w:cs="Times New Roman"/>
          <w:sz w:val="24"/>
          <w:szCs w:val="28"/>
        </w:rPr>
        <w:tab/>
        <w:t xml:space="preserve">     </w:t>
      </w:r>
      <w:r w:rsidR="00806B84">
        <w:rPr>
          <w:rFonts w:ascii="Times New Roman" w:hAnsi="Times New Roman" w:cs="Times New Roman"/>
          <w:sz w:val="24"/>
          <w:szCs w:val="28"/>
          <w:lang w:val="uk-UA"/>
        </w:rPr>
        <w:t xml:space="preserve">                                                    </w:t>
      </w:r>
      <w:r w:rsidRPr="004E2E5E">
        <w:rPr>
          <w:rFonts w:ascii="Times New Roman" w:hAnsi="Times New Roman" w:cs="Times New Roman"/>
          <w:sz w:val="24"/>
          <w:szCs w:val="28"/>
        </w:rPr>
        <w:t xml:space="preserve"> В. Заяць</w:t>
      </w:r>
    </w:p>
    <w:p w:rsidR="0014133A" w:rsidRDefault="0014133A">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14133A" w:rsidRPr="00F12897" w:rsidRDefault="0014133A" w:rsidP="0014133A">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83168" behindDoc="0" locked="0" layoutInCell="1" allowOverlap="1">
            <wp:simplePos x="0" y="0"/>
            <wp:positionH relativeFrom="column">
              <wp:posOffset>2710815</wp:posOffset>
            </wp:positionH>
            <wp:positionV relativeFrom="paragraph">
              <wp:posOffset>-226695</wp:posOffset>
            </wp:positionV>
            <wp:extent cx="432435" cy="609600"/>
            <wp:effectExtent l="0" t="0" r="0" b="0"/>
            <wp:wrapSquare wrapText="right"/>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C57A8" w:rsidRDefault="007C57A8" w:rsidP="0014133A">
      <w:pPr>
        <w:jc w:val="center"/>
        <w:rPr>
          <w:rFonts w:ascii="Times New Roman" w:hAnsi="Times New Roman" w:cs="Times New Roman"/>
          <w:b/>
          <w:sz w:val="24"/>
          <w:szCs w:val="24"/>
          <w:lang w:val="uk-UA"/>
        </w:rPr>
      </w:pPr>
    </w:p>
    <w:p w:rsidR="0014133A" w:rsidRPr="00F12897" w:rsidRDefault="0014133A" w:rsidP="0014133A">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14133A" w:rsidRPr="00F12897" w:rsidRDefault="0014133A" w:rsidP="0014133A">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4133A" w:rsidRPr="00F12897" w:rsidRDefault="0014133A" w:rsidP="0014133A">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14133A" w:rsidRPr="00F12897" w:rsidRDefault="0014133A" w:rsidP="0014133A">
      <w:pPr>
        <w:spacing w:after="0" w:line="240" w:lineRule="auto"/>
        <w:jc w:val="center"/>
        <w:rPr>
          <w:rFonts w:ascii="Times New Roman" w:hAnsi="Times New Roman" w:cs="Times New Roman"/>
          <w:sz w:val="24"/>
          <w:szCs w:val="24"/>
        </w:rPr>
      </w:pPr>
    </w:p>
    <w:p w:rsidR="0014133A" w:rsidRPr="00F12897" w:rsidRDefault="00D12D43" w:rsidP="0014133A">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Т  Р І Ш Е Н Н Я </w:t>
      </w:r>
    </w:p>
    <w:p w:rsidR="0014133A" w:rsidRPr="00F12897" w:rsidRDefault="0014133A" w:rsidP="0014133A">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14133A" w:rsidRPr="00F12897" w:rsidRDefault="0014133A" w:rsidP="0014133A">
      <w:pPr>
        <w:rPr>
          <w:rFonts w:ascii="Times New Roman" w:hAnsi="Times New Roman" w:cs="Times New Roman"/>
          <w:sz w:val="24"/>
          <w:szCs w:val="24"/>
          <w:lang w:val="uk-UA"/>
        </w:rPr>
      </w:pPr>
    </w:p>
    <w:p w:rsidR="0014133A" w:rsidRPr="00F12897" w:rsidRDefault="0014133A" w:rsidP="006153F1">
      <w:pPr>
        <w:spacing w:after="0"/>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28 лютого 2017 р.                                  </w:t>
      </w:r>
      <w:r w:rsidR="001F41A4">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   Дунаївці</w:t>
      </w:r>
      <w:r w:rsidRPr="00F12897">
        <w:rPr>
          <w:rFonts w:ascii="Times New Roman" w:hAnsi="Times New Roman" w:cs="Times New Roman"/>
          <w:sz w:val="24"/>
          <w:szCs w:val="24"/>
          <w:lang w:val="uk-UA"/>
        </w:rPr>
        <w:tab/>
      </w:r>
      <w:r w:rsidR="008F0338">
        <w:rPr>
          <w:rFonts w:ascii="Times New Roman" w:hAnsi="Times New Roman" w:cs="Times New Roman"/>
          <w:sz w:val="24"/>
          <w:szCs w:val="24"/>
          <w:lang w:val="uk-UA"/>
        </w:rPr>
        <w:t xml:space="preserve"> </w:t>
      </w:r>
      <w:r w:rsidR="00176147">
        <w:rPr>
          <w:rFonts w:ascii="Times New Roman" w:hAnsi="Times New Roman" w:cs="Times New Roman"/>
          <w:sz w:val="24"/>
          <w:szCs w:val="24"/>
          <w:lang w:val="uk-UA"/>
        </w:rPr>
        <w:t xml:space="preserve">                       </w:t>
      </w:r>
      <w:r w:rsidR="001F41A4">
        <w:rPr>
          <w:rFonts w:ascii="Times New Roman" w:hAnsi="Times New Roman" w:cs="Times New Roman"/>
          <w:sz w:val="24"/>
          <w:szCs w:val="24"/>
          <w:lang w:val="uk-UA"/>
        </w:rPr>
        <w:t xml:space="preserve">         </w:t>
      </w:r>
      <w:r w:rsidR="00176147">
        <w:rPr>
          <w:rFonts w:ascii="Times New Roman" w:hAnsi="Times New Roman" w:cs="Times New Roman"/>
          <w:sz w:val="24"/>
          <w:szCs w:val="24"/>
          <w:lang w:val="uk-UA"/>
        </w:rPr>
        <w:t xml:space="preserve">   </w:t>
      </w:r>
      <w:r w:rsidR="00D12D43">
        <w:rPr>
          <w:rFonts w:ascii="Times New Roman" w:hAnsi="Times New Roman" w:cs="Times New Roman"/>
          <w:sz w:val="24"/>
          <w:szCs w:val="24"/>
          <w:lang w:val="uk-UA"/>
        </w:rPr>
        <w:t>№</w:t>
      </w:r>
      <w:r>
        <w:rPr>
          <w:rFonts w:ascii="Times New Roman" w:hAnsi="Times New Roman" w:cs="Times New Roman"/>
          <w:sz w:val="24"/>
          <w:szCs w:val="24"/>
          <w:lang w:val="uk-UA"/>
        </w:rPr>
        <w:t>-</w:t>
      </w:r>
      <w:r w:rsidRPr="00F12897">
        <w:rPr>
          <w:rFonts w:ascii="Times New Roman" w:hAnsi="Times New Roman" w:cs="Times New Roman"/>
          <w:sz w:val="24"/>
          <w:szCs w:val="24"/>
          <w:lang w:val="uk-UA"/>
        </w:rPr>
        <w:t>19/2017р</w:t>
      </w:r>
    </w:p>
    <w:p w:rsidR="0023112D" w:rsidRDefault="0023112D" w:rsidP="00822D29">
      <w:pPr>
        <w:spacing w:after="0"/>
        <w:ind w:right="5387"/>
        <w:rPr>
          <w:rFonts w:ascii="Times New Roman" w:hAnsi="Times New Roman" w:cs="Times New Roman"/>
          <w:sz w:val="24"/>
          <w:szCs w:val="24"/>
          <w:lang w:val="uk-UA"/>
        </w:rPr>
      </w:pPr>
    </w:p>
    <w:p w:rsidR="00EB1C82" w:rsidRPr="00EB205E" w:rsidRDefault="00EB1C82" w:rsidP="00822D29">
      <w:pPr>
        <w:spacing w:after="0"/>
        <w:ind w:right="5387"/>
        <w:rPr>
          <w:rFonts w:ascii="Times New Roman" w:hAnsi="Times New Roman" w:cs="Times New Roman"/>
          <w:sz w:val="24"/>
          <w:szCs w:val="24"/>
        </w:rPr>
      </w:pPr>
      <w:r w:rsidRPr="0034696A">
        <w:rPr>
          <w:rFonts w:ascii="Times New Roman" w:hAnsi="Times New Roman" w:cs="Times New Roman"/>
          <w:sz w:val="24"/>
          <w:szCs w:val="24"/>
        </w:rPr>
        <w:t>Про  встановле</w:t>
      </w:r>
      <w:r>
        <w:rPr>
          <w:rFonts w:ascii="Times New Roman" w:hAnsi="Times New Roman" w:cs="Times New Roman"/>
          <w:sz w:val="24"/>
          <w:szCs w:val="24"/>
        </w:rPr>
        <w:t>ння  на території Дунаєвецької міської ради податків і</w:t>
      </w:r>
      <w:r w:rsidRPr="0034696A">
        <w:rPr>
          <w:rFonts w:ascii="Times New Roman" w:hAnsi="Times New Roman" w:cs="Times New Roman"/>
          <w:sz w:val="24"/>
          <w:szCs w:val="24"/>
        </w:rPr>
        <w:t xml:space="preserve"> зборів та втратучинності рішень мі</w:t>
      </w:r>
      <w:r w:rsidR="008D36A6">
        <w:rPr>
          <w:rFonts w:ascii="Times New Roman" w:hAnsi="Times New Roman" w:cs="Times New Roman"/>
          <w:sz w:val="24"/>
          <w:szCs w:val="24"/>
        </w:rPr>
        <w:t>с</w:t>
      </w:r>
      <w:r w:rsidR="008D36A6">
        <w:rPr>
          <w:rFonts w:ascii="Times New Roman" w:hAnsi="Times New Roman" w:cs="Times New Roman"/>
          <w:sz w:val="24"/>
          <w:szCs w:val="24"/>
          <w:lang w:val="uk-UA"/>
        </w:rPr>
        <w:t>ької</w:t>
      </w:r>
      <w:r w:rsidRPr="0034696A">
        <w:rPr>
          <w:rFonts w:ascii="Times New Roman" w:hAnsi="Times New Roman" w:cs="Times New Roman"/>
          <w:sz w:val="24"/>
          <w:szCs w:val="24"/>
        </w:rPr>
        <w:t xml:space="preserve"> рад</w:t>
      </w:r>
      <w:r w:rsidR="008D36A6">
        <w:rPr>
          <w:rFonts w:ascii="Times New Roman" w:hAnsi="Times New Roman" w:cs="Times New Roman"/>
          <w:sz w:val="24"/>
          <w:szCs w:val="24"/>
          <w:lang w:val="uk-UA"/>
        </w:rPr>
        <w:t>и</w:t>
      </w:r>
    </w:p>
    <w:p w:rsidR="00822D29" w:rsidRDefault="00822D29" w:rsidP="006153F1">
      <w:pPr>
        <w:spacing w:after="0"/>
        <w:ind w:firstLine="851"/>
        <w:jc w:val="both"/>
        <w:rPr>
          <w:rFonts w:ascii="Times New Roman" w:hAnsi="Times New Roman" w:cs="Times New Roman"/>
          <w:sz w:val="24"/>
          <w:szCs w:val="24"/>
          <w:lang w:val="uk-UA" w:eastAsia="ar-SA"/>
        </w:rPr>
      </w:pPr>
    </w:p>
    <w:p w:rsidR="007C57A8" w:rsidRDefault="00EB1C82" w:rsidP="006153F1">
      <w:pPr>
        <w:spacing w:after="0"/>
        <w:ind w:firstLine="851"/>
        <w:jc w:val="both"/>
        <w:rPr>
          <w:rFonts w:ascii="Times New Roman" w:hAnsi="Times New Roman" w:cs="Times New Roman"/>
          <w:sz w:val="24"/>
          <w:szCs w:val="24"/>
          <w:lang w:val="uk-UA" w:eastAsia="ar-SA"/>
        </w:rPr>
      </w:pPr>
      <w:r w:rsidRPr="00861A7B">
        <w:rPr>
          <w:rFonts w:ascii="Times New Roman" w:hAnsi="Times New Roman" w:cs="Times New Roman"/>
          <w:sz w:val="24"/>
          <w:szCs w:val="24"/>
          <w:lang w:val="uk-UA" w:eastAsia="ar-SA"/>
        </w:rPr>
        <w:t>З метою приведення рішення до вимог чинного законодавства, керуючись розділом ХІІ Податкового Кодексу України від 02.12.2010 №2755-</w:t>
      </w:r>
      <w:r>
        <w:rPr>
          <w:rFonts w:ascii="Times New Roman" w:hAnsi="Times New Roman" w:cs="Times New Roman"/>
          <w:sz w:val="24"/>
          <w:szCs w:val="24"/>
          <w:lang w:val="en-US" w:eastAsia="ar-SA"/>
        </w:rPr>
        <w:t>V</w:t>
      </w:r>
      <w:r w:rsidRPr="00861A7B">
        <w:rPr>
          <w:rFonts w:ascii="Times New Roman" w:hAnsi="Times New Roman" w:cs="Times New Roman"/>
          <w:sz w:val="24"/>
          <w:szCs w:val="24"/>
          <w:lang w:val="uk-UA" w:eastAsia="ar-SA"/>
        </w:rPr>
        <w:t xml:space="preserve">І зі змінами, внесеними Законами України №1791 від 20.12.2016 р., №1797 від 21.12.2016 р., </w:t>
      </w:r>
      <w:r w:rsidRPr="00861A7B">
        <w:rPr>
          <w:rFonts w:ascii="Times New Roman" w:hAnsi="Times New Roman" w:cs="Times New Roman"/>
          <w:sz w:val="24"/>
          <w:szCs w:val="24"/>
          <w:lang w:val="uk-UA"/>
        </w:rPr>
        <w:t xml:space="preserve">враховуючи пропозиції спільних засідань постійних комісій від 23.02.2017 р. та </w:t>
      </w:r>
      <w:r w:rsidR="00A51AA7">
        <w:rPr>
          <w:rFonts w:ascii="Times New Roman" w:hAnsi="Times New Roman" w:cs="Times New Roman"/>
          <w:sz w:val="24"/>
          <w:szCs w:val="24"/>
          <w:lang w:val="uk-UA"/>
        </w:rPr>
        <w:t xml:space="preserve"> </w:t>
      </w:r>
      <w:r w:rsidRPr="00861A7B">
        <w:rPr>
          <w:rFonts w:ascii="Times New Roman" w:hAnsi="Times New Roman" w:cs="Times New Roman"/>
          <w:sz w:val="24"/>
          <w:szCs w:val="24"/>
          <w:lang w:val="uk-UA"/>
        </w:rPr>
        <w:t>2</w:t>
      </w:r>
      <w:r w:rsidR="00C44B4D">
        <w:rPr>
          <w:rFonts w:ascii="Times New Roman" w:hAnsi="Times New Roman" w:cs="Times New Roman"/>
          <w:sz w:val="24"/>
          <w:szCs w:val="24"/>
          <w:lang w:val="uk-UA"/>
        </w:rPr>
        <w:t>7</w:t>
      </w:r>
      <w:r w:rsidRPr="00861A7B">
        <w:rPr>
          <w:rFonts w:ascii="Times New Roman" w:hAnsi="Times New Roman" w:cs="Times New Roman"/>
          <w:sz w:val="24"/>
          <w:szCs w:val="24"/>
          <w:lang w:val="uk-UA"/>
        </w:rPr>
        <w:t>.02.2017 р.</w:t>
      </w:r>
      <w:r w:rsidRPr="00861A7B">
        <w:rPr>
          <w:rFonts w:ascii="Times New Roman" w:hAnsi="Times New Roman" w:cs="Times New Roman"/>
          <w:sz w:val="24"/>
          <w:szCs w:val="24"/>
          <w:lang w:val="uk-UA" w:eastAsia="ar-SA"/>
        </w:rPr>
        <w:t xml:space="preserve">, міська  рада </w:t>
      </w:r>
    </w:p>
    <w:p w:rsidR="00EB1C82" w:rsidRPr="009B1C1D" w:rsidRDefault="00EB1C82" w:rsidP="006153F1">
      <w:pPr>
        <w:spacing w:after="0"/>
        <w:ind w:firstLine="851"/>
        <w:jc w:val="center"/>
        <w:rPr>
          <w:rFonts w:ascii="Times New Roman" w:hAnsi="Times New Roman" w:cs="Times New Roman"/>
          <w:b/>
          <w:sz w:val="24"/>
          <w:szCs w:val="24"/>
          <w:lang w:val="uk-UA"/>
        </w:rPr>
      </w:pPr>
      <w:r w:rsidRPr="009B1C1D">
        <w:rPr>
          <w:rFonts w:ascii="Times New Roman" w:hAnsi="Times New Roman" w:cs="Times New Roman"/>
          <w:b/>
          <w:sz w:val="24"/>
          <w:szCs w:val="24"/>
          <w:lang w:val="uk-UA"/>
        </w:rPr>
        <w:t>ВИРІШИЛА:</w:t>
      </w:r>
    </w:p>
    <w:p w:rsidR="00EB1C82" w:rsidRPr="009B1C1D" w:rsidRDefault="00EB1C82" w:rsidP="006153F1">
      <w:pPr>
        <w:pStyle w:val="af1"/>
        <w:spacing w:before="0" w:beforeAutospacing="0" w:after="0" w:afterAutospacing="0"/>
        <w:ind w:firstLine="708"/>
        <w:jc w:val="both"/>
        <w:rPr>
          <w:lang w:val="uk-UA"/>
        </w:rPr>
      </w:pPr>
      <w:r w:rsidRPr="009B1C1D">
        <w:rPr>
          <w:lang w:val="uk-UA" w:eastAsia="ar-SA"/>
        </w:rPr>
        <w:t xml:space="preserve">1.Встановити </w:t>
      </w:r>
      <w:r w:rsidR="001E138D">
        <w:rPr>
          <w:lang w:val="uk-UA" w:eastAsia="ar-SA"/>
        </w:rPr>
        <w:t xml:space="preserve">з 01.01.2017 року </w:t>
      </w:r>
      <w:r w:rsidRPr="009B1C1D">
        <w:rPr>
          <w:lang w:val="uk-UA" w:eastAsia="ar-SA"/>
        </w:rPr>
        <w:t>на території Дунаєвецької міської ради п</w:t>
      </w:r>
      <w:r w:rsidRPr="009B1C1D">
        <w:rPr>
          <w:lang w:val="uk-UA"/>
        </w:rPr>
        <w:t xml:space="preserve">одаток на майно що складається з: податку на нерухоме майно, відмінне від земельної ділянки, транспортного податку, плати за землю. </w:t>
      </w:r>
    </w:p>
    <w:p w:rsidR="00EB1C82" w:rsidRPr="009B1C1D" w:rsidRDefault="00EB1C82" w:rsidP="006153F1">
      <w:pPr>
        <w:pStyle w:val="af1"/>
        <w:spacing w:before="0" w:beforeAutospacing="0" w:after="0" w:afterAutospacing="0"/>
        <w:ind w:firstLine="708"/>
        <w:jc w:val="both"/>
        <w:rPr>
          <w:lang w:val="uk-UA"/>
        </w:rPr>
      </w:pPr>
      <w:r w:rsidRPr="009B1C1D">
        <w:rPr>
          <w:lang w:val="uk-UA"/>
        </w:rPr>
        <w:t>1.1. Затвердити  Положення про порядок обчислення та сплати податку на нерухоме майно, відмінне від земельної ділянки (додаток 1).</w:t>
      </w:r>
    </w:p>
    <w:p w:rsidR="00EB1C82" w:rsidRPr="009B1C1D" w:rsidRDefault="00EB1C82" w:rsidP="00A51AA7">
      <w:pPr>
        <w:pStyle w:val="af1"/>
        <w:spacing w:before="0" w:beforeAutospacing="0" w:after="0" w:afterAutospacing="0"/>
        <w:ind w:firstLine="708"/>
        <w:jc w:val="both"/>
        <w:rPr>
          <w:lang w:val="uk-UA"/>
        </w:rPr>
      </w:pPr>
      <w:r w:rsidRPr="009B1C1D">
        <w:rPr>
          <w:lang w:val="uk-UA"/>
        </w:rPr>
        <w:t>1.1.1.</w:t>
      </w:r>
      <w:r w:rsidR="00A51AA7">
        <w:rPr>
          <w:lang w:val="uk-UA"/>
        </w:rPr>
        <w:t xml:space="preserve"> </w:t>
      </w:r>
      <w:r w:rsidRPr="009B1C1D">
        <w:rPr>
          <w:lang w:val="uk-UA"/>
        </w:rPr>
        <w:t>Встановити   розмір ставок   податку  на нерухоме  майно, відмінне  від  земельного податку,  для об’єктів  житлової  нерухомості (додаток 2)</w:t>
      </w:r>
      <w:r w:rsidR="00093AB2">
        <w:rPr>
          <w:lang w:val="uk-UA"/>
        </w:rPr>
        <w:t>.</w:t>
      </w:r>
    </w:p>
    <w:p w:rsidR="00EB1C82" w:rsidRPr="009B1C1D" w:rsidRDefault="00EB1C82" w:rsidP="00A51AA7">
      <w:pPr>
        <w:pStyle w:val="af1"/>
        <w:spacing w:before="0" w:beforeAutospacing="0" w:after="0" w:afterAutospacing="0"/>
        <w:ind w:firstLine="708"/>
        <w:jc w:val="both"/>
        <w:rPr>
          <w:lang w:val="uk-UA"/>
        </w:rPr>
      </w:pPr>
      <w:r w:rsidRPr="009B1C1D">
        <w:rPr>
          <w:lang w:val="uk-UA"/>
        </w:rPr>
        <w:t>1.1.2.</w:t>
      </w:r>
      <w:r w:rsidR="00A51AA7">
        <w:rPr>
          <w:lang w:val="uk-UA"/>
        </w:rPr>
        <w:t xml:space="preserve"> </w:t>
      </w:r>
      <w:r w:rsidRPr="009B1C1D">
        <w:rPr>
          <w:lang w:val="uk-UA"/>
        </w:rPr>
        <w:t>Встановити   розмір ставок   податку  на нерухоме  майно, відмінне  від  земельного податку,  для об’єктів нежитлової  нерухомості (додаток 3)</w:t>
      </w:r>
      <w:r w:rsidR="00093AB2">
        <w:rPr>
          <w:lang w:val="uk-UA"/>
        </w:rPr>
        <w:t>.</w:t>
      </w:r>
    </w:p>
    <w:p w:rsidR="00EB1C82" w:rsidRDefault="00EB1C82" w:rsidP="00A51AA7">
      <w:pPr>
        <w:pStyle w:val="af1"/>
        <w:spacing w:before="0" w:beforeAutospacing="0" w:after="0" w:afterAutospacing="0"/>
        <w:ind w:firstLine="708"/>
        <w:jc w:val="both"/>
        <w:rPr>
          <w:lang w:val="uk-UA"/>
        </w:rPr>
      </w:pPr>
      <w:r w:rsidRPr="009B1C1D">
        <w:rPr>
          <w:lang w:val="uk-UA"/>
        </w:rPr>
        <w:t>1.2. Затвердити Положення про порядок обчислення та сплати транспортного податку (додаток 4).</w:t>
      </w:r>
    </w:p>
    <w:p w:rsidR="00EB205E" w:rsidRDefault="00EB205E" w:rsidP="00A51AA7">
      <w:pPr>
        <w:pStyle w:val="rvps2"/>
        <w:shd w:val="clear" w:color="auto" w:fill="FFFFFF"/>
        <w:spacing w:before="0" w:beforeAutospacing="0" w:after="0" w:afterAutospacing="0"/>
        <w:ind w:firstLine="709"/>
        <w:jc w:val="both"/>
        <w:textAlignment w:val="baseline"/>
        <w:rPr>
          <w:lang w:val="uk-UA"/>
        </w:rPr>
      </w:pPr>
      <w:r>
        <w:rPr>
          <w:lang w:val="uk-UA"/>
        </w:rPr>
        <w:t xml:space="preserve">1.3. </w:t>
      </w:r>
      <w:r w:rsidRPr="00EB205E">
        <w:rPr>
          <w:lang w:val="uk-UA"/>
        </w:rPr>
        <w:t xml:space="preserve">Затвердити </w:t>
      </w:r>
      <w:r w:rsidRPr="00EB205E">
        <w:rPr>
          <w:rStyle w:val="rvts9"/>
          <w:bCs/>
          <w:color w:val="000000"/>
          <w:bdr w:val="none" w:sz="0" w:space="0" w:color="auto" w:frame="1"/>
          <w:lang w:val="uk-UA"/>
        </w:rPr>
        <w:t>Положення про порядок обчислення та сплати земельного податку</w:t>
      </w:r>
      <w:r w:rsidR="00A51AA7">
        <w:rPr>
          <w:rStyle w:val="rvts9"/>
          <w:bCs/>
          <w:color w:val="000000"/>
          <w:bdr w:val="none" w:sz="0" w:space="0" w:color="auto" w:frame="1"/>
          <w:lang w:val="uk-UA"/>
        </w:rPr>
        <w:t xml:space="preserve"> </w:t>
      </w:r>
      <w:r>
        <w:rPr>
          <w:lang w:val="uk-UA"/>
        </w:rPr>
        <w:t>(додаток 5).</w:t>
      </w:r>
    </w:p>
    <w:p w:rsidR="00EB205E" w:rsidRPr="00EB205E" w:rsidRDefault="00EB205E" w:rsidP="00A51AA7">
      <w:pPr>
        <w:pStyle w:val="rvps2"/>
        <w:shd w:val="clear" w:color="auto" w:fill="FFFFFF"/>
        <w:spacing w:before="0" w:beforeAutospacing="0" w:after="0" w:afterAutospacing="0"/>
        <w:ind w:firstLine="709"/>
        <w:jc w:val="both"/>
        <w:textAlignment w:val="baseline"/>
        <w:rPr>
          <w:b/>
          <w:bCs/>
          <w:color w:val="000000"/>
          <w:bdr w:val="none" w:sz="0" w:space="0" w:color="auto" w:frame="1"/>
          <w:lang w:val="uk-UA"/>
        </w:rPr>
      </w:pPr>
      <w:r>
        <w:rPr>
          <w:lang w:val="uk-UA"/>
        </w:rPr>
        <w:t>1.3.1. Встановити   розмір став</w:t>
      </w:r>
      <w:r w:rsidR="008D36A6">
        <w:rPr>
          <w:lang w:val="uk-UA"/>
        </w:rPr>
        <w:t>ок земельного податку (додаток 6</w:t>
      </w:r>
      <w:r>
        <w:rPr>
          <w:lang w:val="uk-UA"/>
        </w:rPr>
        <w:t>)</w:t>
      </w:r>
      <w:r w:rsidR="008D36A6">
        <w:rPr>
          <w:lang w:val="uk-UA"/>
        </w:rPr>
        <w:t>.</w:t>
      </w:r>
    </w:p>
    <w:p w:rsidR="00EB1C82" w:rsidRPr="009B1C1D" w:rsidRDefault="006153F1" w:rsidP="00A51AA7">
      <w:pPr>
        <w:pStyle w:val="af1"/>
        <w:spacing w:before="0" w:beforeAutospacing="0" w:after="0" w:afterAutospacing="0"/>
        <w:ind w:firstLine="708"/>
        <w:jc w:val="both"/>
        <w:rPr>
          <w:lang w:val="uk-UA"/>
        </w:rPr>
      </w:pPr>
      <w:r>
        <w:rPr>
          <w:lang w:val="uk-UA"/>
        </w:rPr>
        <w:t>2</w:t>
      </w:r>
      <w:r w:rsidR="00EB1C82" w:rsidRPr="009B1C1D">
        <w:rPr>
          <w:lang w:val="uk-UA"/>
        </w:rPr>
        <w:t>. Затвердити Положення про збір за місця для паркування транспортних засобів в Дуна</w:t>
      </w:r>
      <w:r w:rsidR="00EB205E">
        <w:rPr>
          <w:lang w:val="uk-UA"/>
        </w:rPr>
        <w:t xml:space="preserve">євецькій міській раді (додаток </w:t>
      </w:r>
      <w:r>
        <w:rPr>
          <w:lang w:val="uk-UA"/>
        </w:rPr>
        <w:t>7</w:t>
      </w:r>
      <w:r w:rsidR="00EB1C82" w:rsidRPr="009B1C1D">
        <w:rPr>
          <w:lang w:val="uk-UA"/>
        </w:rPr>
        <w:t>.)</w:t>
      </w:r>
    </w:p>
    <w:p w:rsidR="00EB1C82" w:rsidRPr="00822D29" w:rsidRDefault="006153F1" w:rsidP="00822D29">
      <w:pPr>
        <w:tabs>
          <w:tab w:val="left" w:pos="9214"/>
        </w:tabs>
        <w:ind w:firstLine="709"/>
        <w:jc w:val="both"/>
        <w:rPr>
          <w:rFonts w:ascii="Times New Roman" w:hAnsi="Times New Roman" w:cs="Times New Roman"/>
          <w:sz w:val="24"/>
          <w:szCs w:val="24"/>
          <w:lang w:val="uk-UA"/>
        </w:rPr>
      </w:pPr>
      <w:r w:rsidRPr="00822D29">
        <w:rPr>
          <w:rFonts w:ascii="Times New Roman" w:hAnsi="Times New Roman" w:cs="Times New Roman"/>
          <w:sz w:val="24"/>
          <w:szCs w:val="24"/>
          <w:lang w:val="uk-UA" w:eastAsia="ar-SA"/>
        </w:rPr>
        <w:t>3</w:t>
      </w:r>
      <w:r w:rsidR="00EB1C82" w:rsidRPr="00822D29">
        <w:rPr>
          <w:rFonts w:ascii="Times New Roman" w:hAnsi="Times New Roman" w:cs="Times New Roman"/>
          <w:sz w:val="24"/>
          <w:szCs w:val="24"/>
          <w:lang w:val="uk-UA" w:eastAsia="ar-SA"/>
        </w:rPr>
        <w:t xml:space="preserve">. Рішення четвертої сесії Дунаєвецької міської ради </w:t>
      </w:r>
      <w:r w:rsidR="00EB1C82" w:rsidRPr="009B1C1D">
        <w:rPr>
          <w:rFonts w:ascii="Times New Roman" w:hAnsi="Times New Roman" w:cs="Times New Roman"/>
          <w:sz w:val="24"/>
          <w:szCs w:val="24"/>
          <w:lang w:eastAsia="ar-SA"/>
        </w:rPr>
        <w:t>VI</w:t>
      </w:r>
      <w:r w:rsidR="00403418" w:rsidRPr="00822D29">
        <w:rPr>
          <w:rFonts w:ascii="Times New Roman" w:hAnsi="Times New Roman" w:cs="Times New Roman"/>
          <w:sz w:val="24"/>
          <w:szCs w:val="24"/>
          <w:lang w:val="uk-UA" w:eastAsia="ar-SA"/>
        </w:rPr>
        <w:t>І</w:t>
      </w:r>
      <w:r w:rsidR="00EB1C82" w:rsidRPr="00822D29">
        <w:rPr>
          <w:rFonts w:ascii="Times New Roman" w:hAnsi="Times New Roman" w:cs="Times New Roman"/>
          <w:sz w:val="24"/>
          <w:szCs w:val="24"/>
          <w:lang w:val="uk-UA" w:eastAsia="ar-SA"/>
        </w:rPr>
        <w:t xml:space="preserve"> скликання від </w:t>
      </w:r>
      <w:r w:rsidR="00403418" w:rsidRPr="00822D29">
        <w:rPr>
          <w:rFonts w:ascii="Times New Roman" w:hAnsi="Times New Roman" w:cs="Times New Roman"/>
          <w:sz w:val="24"/>
          <w:szCs w:val="24"/>
          <w:lang w:val="uk-UA" w:eastAsia="ar-SA"/>
        </w:rPr>
        <w:t xml:space="preserve">28.01.2016 </w:t>
      </w:r>
      <w:r w:rsidR="00EB1C82" w:rsidRPr="00822D29">
        <w:rPr>
          <w:rFonts w:ascii="Times New Roman" w:hAnsi="Times New Roman" w:cs="Times New Roman"/>
          <w:sz w:val="24"/>
          <w:szCs w:val="24"/>
          <w:lang w:val="uk-UA" w:eastAsia="ar-SA"/>
        </w:rPr>
        <w:t xml:space="preserve">року </w:t>
      </w:r>
      <w:r w:rsidR="00EB1C82" w:rsidRPr="00822D29">
        <w:rPr>
          <w:rFonts w:ascii="Times New Roman" w:hAnsi="Times New Roman" w:cs="Times New Roman"/>
          <w:sz w:val="24"/>
          <w:szCs w:val="24"/>
          <w:lang w:val="uk-UA"/>
        </w:rPr>
        <w:t>№</w:t>
      </w:r>
      <w:r w:rsidR="00403418" w:rsidRPr="00822D29">
        <w:rPr>
          <w:rFonts w:ascii="Times New Roman" w:hAnsi="Times New Roman" w:cs="Times New Roman"/>
          <w:sz w:val="24"/>
          <w:szCs w:val="24"/>
          <w:lang w:val="uk-UA"/>
        </w:rPr>
        <w:t>4</w:t>
      </w:r>
      <w:r w:rsidR="00EB1C82" w:rsidRPr="00822D29">
        <w:rPr>
          <w:rFonts w:ascii="Times New Roman" w:hAnsi="Times New Roman" w:cs="Times New Roman"/>
          <w:sz w:val="24"/>
          <w:szCs w:val="24"/>
          <w:lang w:val="uk-UA"/>
        </w:rPr>
        <w:t>-</w:t>
      </w:r>
      <w:r w:rsidR="00403418" w:rsidRPr="00822D29">
        <w:rPr>
          <w:rFonts w:ascii="Times New Roman" w:hAnsi="Times New Roman" w:cs="Times New Roman"/>
          <w:sz w:val="24"/>
          <w:szCs w:val="24"/>
          <w:lang w:val="uk-UA"/>
        </w:rPr>
        <w:t>4/2016</w:t>
      </w:r>
      <w:r w:rsidR="00EB1C82" w:rsidRPr="00822D29">
        <w:rPr>
          <w:rFonts w:ascii="Times New Roman" w:hAnsi="Times New Roman" w:cs="Times New Roman"/>
          <w:sz w:val="24"/>
          <w:szCs w:val="24"/>
          <w:lang w:val="uk-UA"/>
        </w:rPr>
        <w:t xml:space="preserve">р </w:t>
      </w:r>
      <w:r w:rsidR="00EB1C82" w:rsidRPr="00822D29">
        <w:rPr>
          <w:rFonts w:ascii="Times New Roman" w:hAnsi="Times New Roman" w:cs="Times New Roman"/>
          <w:sz w:val="24"/>
          <w:szCs w:val="24"/>
          <w:lang w:val="uk-UA" w:eastAsia="ar-SA"/>
        </w:rPr>
        <w:t xml:space="preserve"> «</w:t>
      </w:r>
      <w:r w:rsidR="00EB1C82" w:rsidRPr="00822D29">
        <w:rPr>
          <w:rFonts w:ascii="Times New Roman" w:hAnsi="Times New Roman" w:cs="Times New Roman"/>
          <w:sz w:val="24"/>
          <w:szCs w:val="24"/>
          <w:lang w:val="uk-UA"/>
        </w:rPr>
        <w:t>Про  встановлення  на території Дунаєвецької  міської ради податків та зборів та втрату чинності рішень міської ради</w:t>
      </w:r>
      <w:r w:rsidR="00EB1C82" w:rsidRPr="00822D29">
        <w:rPr>
          <w:rFonts w:ascii="Times New Roman" w:hAnsi="Times New Roman" w:cs="Times New Roman"/>
          <w:sz w:val="24"/>
          <w:szCs w:val="24"/>
          <w:lang w:val="uk-UA" w:eastAsia="ar-SA"/>
        </w:rPr>
        <w:t>»</w:t>
      </w:r>
      <w:r w:rsidR="00B502EB" w:rsidRPr="00822D29">
        <w:rPr>
          <w:rFonts w:ascii="Times New Roman" w:hAnsi="Times New Roman" w:cs="Times New Roman"/>
          <w:sz w:val="24"/>
          <w:szCs w:val="24"/>
          <w:lang w:val="uk-UA" w:eastAsia="ar-SA"/>
        </w:rPr>
        <w:t xml:space="preserve">, рішення десятої сесії Дунаєвецької міської ради </w:t>
      </w:r>
      <w:r w:rsidR="00B502EB" w:rsidRPr="009B1C1D">
        <w:rPr>
          <w:rFonts w:ascii="Times New Roman" w:hAnsi="Times New Roman" w:cs="Times New Roman"/>
          <w:sz w:val="24"/>
          <w:szCs w:val="24"/>
          <w:lang w:eastAsia="ar-SA"/>
        </w:rPr>
        <w:t>VI</w:t>
      </w:r>
      <w:r w:rsidR="00B502EB" w:rsidRPr="00822D29">
        <w:rPr>
          <w:rFonts w:ascii="Times New Roman" w:hAnsi="Times New Roman" w:cs="Times New Roman"/>
          <w:sz w:val="24"/>
          <w:szCs w:val="24"/>
          <w:lang w:val="uk-UA" w:eastAsia="ar-SA"/>
        </w:rPr>
        <w:t>І скликання від</w:t>
      </w:r>
      <w:r w:rsidR="001F41A4">
        <w:rPr>
          <w:rFonts w:ascii="Times New Roman" w:hAnsi="Times New Roman" w:cs="Times New Roman"/>
          <w:sz w:val="24"/>
          <w:szCs w:val="24"/>
          <w:lang w:val="uk-UA" w:eastAsia="ar-SA"/>
        </w:rPr>
        <w:t xml:space="preserve"> </w:t>
      </w:r>
      <w:r w:rsidR="009068C0" w:rsidRPr="00822D29">
        <w:rPr>
          <w:rFonts w:ascii="Times New Roman" w:hAnsi="Times New Roman" w:cs="Times New Roman"/>
          <w:sz w:val="24"/>
          <w:szCs w:val="24"/>
          <w:lang w:val="uk-UA" w:eastAsia="ar-SA"/>
        </w:rPr>
        <w:t>14.07.2016 року №12-10</w:t>
      </w:r>
      <w:r w:rsidR="00EB1C82" w:rsidRPr="00822D29">
        <w:rPr>
          <w:rFonts w:ascii="Times New Roman" w:hAnsi="Times New Roman" w:cs="Times New Roman"/>
          <w:sz w:val="24"/>
          <w:szCs w:val="24"/>
          <w:lang w:val="uk-UA" w:eastAsia="ar-SA"/>
        </w:rPr>
        <w:t>/201</w:t>
      </w:r>
      <w:r w:rsidR="009068C0" w:rsidRPr="00822D29">
        <w:rPr>
          <w:rFonts w:ascii="Times New Roman" w:hAnsi="Times New Roman" w:cs="Times New Roman"/>
          <w:sz w:val="24"/>
          <w:szCs w:val="24"/>
          <w:lang w:val="uk-UA" w:eastAsia="ar-SA"/>
        </w:rPr>
        <w:t>6</w:t>
      </w:r>
      <w:r w:rsidR="00D76A1B" w:rsidRPr="00822D29">
        <w:rPr>
          <w:rFonts w:ascii="Times New Roman" w:hAnsi="Times New Roman" w:cs="Times New Roman"/>
          <w:sz w:val="24"/>
          <w:szCs w:val="24"/>
          <w:lang w:val="uk-UA" w:eastAsia="ar-SA"/>
        </w:rPr>
        <w:t>р</w:t>
      </w:r>
      <w:r w:rsidR="00B502EB" w:rsidRPr="00822D29">
        <w:rPr>
          <w:rFonts w:ascii="Times New Roman" w:hAnsi="Times New Roman" w:cs="Times New Roman"/>
          <w:sz w:val="24"/>
          <w:szCs w:val="24"/>
          <w:lang w:val="uk-UA" w:eastAsia="ar-SA"/>
        </w:rPr>
        <w:t xml:space="preserve"> «</w:t>
      </w:r>
      <w:r w:rsidR="00B502EB" w:rsidRPr="00822D29">
        <w:rPr>
          <w:rFonts w:ascii="Times New Roman" w:hAnsi="Times New Roman" w:cs="Times New Roman"/>
          <w:sz w:val="24"/>
          <w:szCs w:val="24"/>
          <w:lang w:val="uk-UA"/>
        </w:rPr>
        <w:t xml:space="preserve">Про внесення змін до рішення четвертої сесії міської ради </w:t>
      </w:r>
      <w:r w:rsidR="00B502EB" w:rsidRPr="009B1C1D">
        <w:rPr>
          <w:rFonts w:ascii="Times New Roman" w:hAnsi="Times New Roman" w:cs="Times New Roman"/>
          <w:sz w:val="24"/>
          <w:szCs w:val="24"/>
          <w:lang w:val="en-US"/>
        </w:rPr>
        <w:t>V</w:t>
      </w:r>
      <w:r w:rsidR="00B502EB" w:rsidRPr="00822D29">
        <w:rPr>
          <w:rFonts w:ascii="Times New Roman" w:hAnsi="Times New Roman" w:cs="Times New Roman"/>
          <w:sz w:val="24"/>
          <w:szCs w:val="24"/>
          <w:lang w:val="uk-UA"/>
        </w:rPr>
        <w:t>ІІ скликання від 28.01.2016 р. №4-4/2016р»</w:t>
      </w:r>
      <w:r w:rsidR="00822D29" w:rsidRPr="00822D29">
        <w:rPr>
          <w:rFonts w:ascii="Times New Roman" w:hAnsi="Times New Roman" w:cs="Times New Roman"/>
          <w:sz w:val="24"/>
          <w:szCs w:val="24"/>
          <w:lang w:val="uk-UA"/>
        </w:rPr>
        <w:t xml:space="preserve">, рішення </w:t>
      </w:r>
      <w:r w:rsidR="00822D29">
        <w:rPr>
          <w:rFonts w:ascii="Times New Roman" w:hAnsi="Times New Roman" w:cs="Times New Roman"/>
          <w:sz w:val="24"/>
          <w:szCs w:val="24"/>
          <w:lang w:val="uk-UA"/>
        </w:rPr>
        <w:t>шістнадцятої</w:t>
      </w:r>
      <w:r w:rsidR="00822D29" w:rsidRPr="00822D29">
        <w:rPr>
          <w:rFonts w:ascii="Times New Roman" w:hAnsi="Times New Roman" w:cs="Times New Roman"/>
          <w:sz w:val="24"/>
          <w:szCs w:val="24"/>
          <w:lang w:val="uk-UA"/>
        </w:rPr>
        <w:t xml:space="preserve"> сесії</w:t>
      </w:r>
      <w:r w:rsidR="001F41A4">
        <w:rPr>
          <w:rFonts w:ascii="Times New Roman" w:hAnsi="Times New Roman" w:cs="Times New Roman"/>
          <w:sz w:val="24"/>
          <w:szCs w:val="24"/>
          <w:lang w:val="uk-UA"/>
        </w:rPr>
        <w:t xml:space="preserve"> </w:t>
      </w:r>
      <w:r w:rsidR="00822D29" w:rsidRPr="00822D29">
        <w:rPr>
          <w:rFonts w:ascii="Times New Roman" w:hAnsi="Times New Roman" w:cs="Times New Roman"/>
          <w:sz w:val="24"/>
          <w:szCs w:val="24"/>
          <w:lang w:val="uk-UA" w:eastAsia="ar-SA"/>
        </w:rPr>
        <w:t xml:space="preserve">Дунаєвецької міської ради </w:t>
      </w:r>
      <w:r w:rsidR="00822D29" w:rsidRPr="009B1C1D">
        <w:rPr>
          <w:rFonts w:ascii="Times New Roman" w:hAnsi="Times New Roman" w:cs="Times New Roman"/>
          <w:sz w:val="24"/>
          <w:szCs w:val="24"/>
          <w:lang w:eastAsia="ar-SA"/>
        </w:rPr>
        <w:t>VI</w:t>
      </w:r>
      <w:r w:rsidR="00822D29" w:rsidRPr="00822D29">
        <w:rPr>
          <w:rFonts w:ascii="Times New Roman" w:hAnsi="Times New Roman" w:cs="Times New Roman"/>
          <w:sz w:val="24"/>
          <w:szCs w:val="24"/>
          <w:lang w:val="uk-UA" w:eastAsia="ar-SA"/>
        </w:rPr>
        <w:t xml:space="preserve">І скликання від </w:t>
      </w:r>
      <w:r w:rsidR="00822D29">
        <w:rPr>
          <w:rFonts w:ascii="Times New Roman" w:hAnsi="Times New Roman" w:cs="Times New Roman"/>
          <w:sz w:val="24"/>
          <w:szCs w:val="24"/>
          <w:lang w:val="uk-UA" w:eastAsia="ar-SA"/>
        </w:rPr>
        <w:t>16.12</w:t>
      </w:r>
      <w:r w:rsidR="00822D29" w:rsidRPr="00822D29">
        <w:rPr>
          <w:rFonts w:ascii="Times New Roman" w:hAnsi="Times New Roman" w:cs="Times New Roman"/>
          <w:sz w:val="24"/>
          <w:szCs w:val="24"/>
          <w:lang w:val="uk-UA" w:eastAsia="ar-SA"/>
        </w:rPr>
        <w:t xml:space="preserve">.2016 </w:t>
      </w:r>
      <w:r w:rsidR="00822D29">
        <w:rPr>
          <w:rFonts w:ascii="Times New Roman" w:hAnsi="Times New Roman" w:cs="Times New Roman"/>
          <w:sz w:val="24"/>
          <w:szCs w:val="24"/>
          <w:lang w:val="uk-UA" w:eastAsia="ar-SA"/>
        </w:rPr>
        <w:t>року №7</w:t>
      </w:r>
      <w:r w:rsidR="00822D29" w:rsidRPr="00822D29">
        <w:rPr>
          <w:rFonts w:ascii="Times New Roman" w:hAnsi="Times New Roman" w:cs="Times New Roman"/>
          <w:sz w:val="24"/>
          <w:szCs w:val="24"/>
          <w:lang w:val="uk-UA" w:eastAsia="ar-SA"/>
        </w:rPr>
        <w:t>-1</w:t>
      </w:r>
      <w:r w:rsidR="00822D29">
        <w:rPr>
          <w:rFonts w:ascii="Times New Roman" w:hAnsi="Times New Roman" w:cs="Times New Roman"/>
          <w:sz w:val="24"/>
          <w:szCs w:val="24"/>
          <w:lang w:val="uk-UA" w:eastAsia="ar-SA"/>
        </w:rPr>
        <w:t>6</w:t>
      </w:r>
      <w:r w:rsidR="00822D29" w:rsidRPr="00822D29">
        <w:rPr>
          <w:rFonts w:ascii="Times New Roman" w:hAnsi="Times New Roman" w:cs="Times New Roman"/>
          <w:sz w:val="24"/>
          <w:szCs w:val="24"/>
          <w:lang w:val="uk-UA" w:eastAsia="ar-SA"/>
        </w:rPr>
        <w:t>/2016р</w:t>
      </w:r>
      <w:r w:rsidR="001F41A4">
        <w:rPr>
          <w:rFonts w:ascii="Times New Roman" w:hAnsi="Times New Roman" w:cs="Times New Roman"/>
          <w:sz w:val="24"/>
          <w:szCs w:val="24"/>
          <w:lang w:val="uk-UA" w:eastAsia="ar-SA"/>
        </w:rPr>
        <w:t xml:space="preserve"> </w:t>
      </w:r>
      <w:r w:rsidR="00822D29">
        <w:rPr>
          <w:rFonts w:ascii="Times New Roman" w:hAnsi="Times New Roman" w:cs="Times New Roman"/>
          <w:sz w:val="24"/>
          <w:szCs w:val="24"/>
          <w:lang w:val="uk-UA"/>
        </w:rPr>
        <w:t>«</w:t>
      </w:r>
      <w:r w:rsidR="00822D29" w:rsidRPr="00822D29">
        <w:rPr>
          <w:rFonts w:ascii="Times New Roman" w:hAnsi="Times New Roman" w:cs="Times New Roman"/>
          <w:sz w:val="24"/>
          <w:szCs w:val="24"/>
          <w:lang w:val="uk-UA"/>
        </w:rPr>
        <w:t>Про встановлення на території Дунаєвецької міської ради пільг щодосплати земельного податку</w:t>
      </w:r>
      <w:r w:rsidR="00822D29">
        <w:rPr>
          <w:rFonts w:ascii="Times New Roman" w:hAnsi="Times New Roman" w:cs="Times New Roman"/>
          <w:sz w:val="24"/>
          <w:szCs w:val="24"/>
          <w:lang w:val="uk-UA"/>
        </w:rPr>
        <w:t xml:space="preserve"> на 2017 рік»</w:t>
      </w:r>
      <w:r w:rsidR="001F41A4">
        <w:rPr>
          <w:rFonts w:ascii="Times New Roman" w:hAnsi="Times New Roman" w:cs="Times New Roman"/>
          <w:sz w:val="24"/>
          <w:szCs w:val="24"/>
          <w:lang w:val="uk-UA"/>
        </w:rPr>
        <w:t xml:space="preserve"> </w:t>
      </w:r>
      <w:r w:rsidR="00EB1C82" w:rsidRPr="00822D29">
        <w:rPr>
          <w:rFonts w:ascii="Times New Roman" w:hAnsi="Times New Roman" w:cs="Times New Roman"/>
          <w:sz w:val="24"/>
          <w:szCs w:val="24"/>
          <w:lang w:val="uk-UA" w:eastAsia="ar-SA"/>
        </w:rPr>
        <w:t>визнати такими, що втратили чинність.</w:t>
      </w:r>
    </w:p>
    <w:p w:rsidR="00EB1C82" w:rsidRPr="009B1C1D" w:rsidRDefault="006153F1" w:rsidP="006153F1">
      <w:pPr>
        <w:pStyle w:val="a7"/>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4</w:t>
      </w:r>
      <w:r w:rsidR="00EB1C82" w:rsidRPr="009B1C1D">
        <w:rPr>
          <w:rFonts w:ascii="Times New Roman" w:hAnsi="Times New Roman" w:cs="Times New Roman"/>
          <w:sz w:val="24"/>
          <w:szCs w:val="24"/>
        </w:rPr>
        <w:t>. Контроль за виконанням цього  рішення покласти на постійну комісію Дунаєвецької міської  ради з питань планування, фінансів, бюджету та соціально-економічного розвитку</w:t>
      </w:r>
      <w:r w:rsidR="00093AB2">
        <w:rPr>
          <w:rFonts w:ascii="Times New Roman" w:hAnsi="Times New Roman" w:cs="Times New Roman"/>
          <w:sz w:val="24"/>
          <w:szCs w:val="24"/>
        </w:rPr>
        <w:t xml:space="preserve"> </w:t>
      </w:r>
      <w:r w:rsidR="00093AB2" w:rsidRPr="00093AB2">
        <w:rPr>
          <w:rFonts w:ascii="Times New Roman" w:hAnsi="Times New Roman" w:cs="Times New Roman"/>
          <w:szCs w:val="24"/>
        </w:rPr>
        <w:t>(</w:t>
      </w:r>
      <w:r w:rsidR="00093AB2">
        <w:rPr>
          <w:rFonts w:ascii="Times New Roman" w:hAnsi="Times New Roman" w:cs="Times New Roman"/>
          <w:szCs w:val="24"/>
        </w:rPr>
        <w:t>голова комісії Д.Сусляк</w:t>
      </w:r>
      <w:r w:rsidR="00093AB2" w:rsidRPr="00093AB2">
        <w:rPr>
          <w:rFonts w:ascii="Times New Roman" w:hAnsi="Times New Roman" w:cs="Times New Roman"/>
          <w:szCs w:val="24"/>
        </w:rPr>
        <w:t>)</w:t>
      </w:r>
      <w:r w:rsidR="00EB1C82" w:rsidRPr="009B1C1D">
        <w:rPr>
          <w:rFonts w:ascii="Times New Roman" w:hAnsi="Times New Roman" w:cs="Times New Roman"/>
          <w:sz w:val="24"/>
          <w:szCs w:val="24"/>
        </w:rPr>
        <w:t>.</w:t>
      </w:r>
    </w:p>
    <w:p w:rsidR="008D36A6" w:rsidRPr="00A1323E" w:rsidRDefault="008D36A6" w:rsidP="009B1C1D">
      <w:pPr>
        <w:spacing w:after="0" w:line="240" w:lineRule="auto"/>
        <w:rPr>
          <w:rFonts w:ascii="Times New Roman" w:hAnsi="Times New Roman" w:cs="Times New Roman"/>
          <w:sz w:val="24"/>
          <w:szCs w:val="24"/>
          <w:lang w:val="uk-UA"/>
        </w:rPr>
      </w:pPr>
    </w:p>
    <w:p w:rsidR="001F5EEF" w:rsidRPr="00A1323E" w:rsidRDefault="001F5EEF" w:rsidP="009B1C1D">
      <w:pPr>
        <w:spacing w:after="0" w:line="240" w:lineRule="auto"/>
        <w:rPr>
          <w:rFonts w:ascii="Times New Roman" w:hAnsi="Times New Roman" w:cs="Times New Roman"/>
          <w:sz w:val="24"/>
          <w:szCs w:val="24"/>
          <w:lang w:val="uk-UA"/>
        </w:rPr>
      </w:pPr>
    </w:p>
    <w:p w:rsidR="008D36A6" w:rsidRDefault="008D36A6" w:rsidP="009B1C1D">
      <w:pPr>
        <w:spacing w:after="0" w:line="240" w:lineRule="auto"/>
        <w:rPr>
          <w:rFonts w:ascii="Times New Roman" w:hAnsi="Times New Roman" w:cs="Times New Roman"/>
          <w:sz w:val="24"/>
          <w:szCs w:val="24"/>
          <w:lang w:val="uk-UA"/>
        </w:rPr>
      </w:pPr>
    </w:p>
    <w:p w:rsidR="00EB1C82" w:rsidRPr="009B1C1D" w:rsidRDefault="00EB1C82" w:rsidP="009B1C1D">
      <w:pPr>
        <w:spacing w:after="0" w:line="240" w:lineRule="auto"/>
        <w:rPr>
          <w:rFonts w:ascii="Times New Roman" w:hAnsi="Times New Roman" w:cs="Times New Roman"/>
          <w:sz w:val="24"/>
          <w:szCs w:val="24"/>
          <w:lang w:val="uk-UA"/>
        </w:rPr>
      </w:pPr>
      <w:r w:rsidRPr="009B1C1D">
        <w:rPr>
          <w:rFonts w:ascii="Times New Roman" w:hAnsi="Times New Roman" w:cs="Times New Roman"/>
          <w:sz w:val="24"/>
          <w:szCs w:val="24"/>
          <w:lang w:val="uk-UA"/>
        </w:rPr>
        <w:t xml:space="preserve">Міський голова                                                                                                                  В. Заяць </w:t>
      </w:r>
    </w:p>
    <w:p w:rsidR="00D76A1B" w:rsidRPr="009B1C1D" w:rsidRDefault="00D76A1B" w:rsidP="009B1C1D">
      <w:pPr>
        <w:spacing w:after="0" w:line="240" w:lineRule="auto"/>
        <w:rPr>
          <w:rFonts w:ascii="Times New Roman" w:hAnsi="Times New Roman" w:cs="Times New Roman"/>
          <w:sz w:val="24"/>
          <w:szCs w:val="24"/>
          <w:lang w:val="uk-UA"/>
        </w:rPr>
      </w:pPr>
    </w:p>
    <w:p w:rsidR="00822D29" w:rsidRDefault="00822D29">
      <w:pPr>
        <w:rPr>
          <w:rFonts w:ascii="Times New Roman" w:hAnsi="Times New Roman" w:cs="Times New Roman"/>
          <w:sz w:val="24"/>
          <w:szCs w:val="24"/>
        </w:rPr>
      </w:pPr>
      <w:r>
        <w:rPr>
          <w:rFonts w:ascii="Times New Roman" w:hAnsi="Times New Roman" w:cs="Times New Roman"/>
          <w:sz w:val="24"/>
          <w:szCs w:val="24"/>
        </w:rPr>
        <w:br w:type="page"/>
      </w:r>
    </w:p>
    <w:p w:rsidR="00EB1C82" w:rsidRPr="00234D8A" w:rsidRDefault="00EB1C82" w:rsidP="006153F1">
      <w:pPr>
        <w:spacing w:after="0" w:line="240" w:lineRule="auto"/>
        <w:ind w:left="6804"/>
        <w:rPr>
          <w:rFonts w:ascii="Times New Roman" w:hAnsi="Times New Roman" w:cs="Times New Roman"/>
          <w:sz w:val="24"/>
          <w:szCs w:val="24"/>
        </w:rPr>
      </w:pPr>
      <w:r w:rsidRPr="0034696A">
        <w:rPr>
          <w:rFonts w:ascii="Times New Roman" w:hAnsi="Times New Roman" w:cs="Times New Roman"/>
          <w:sz w:val="24"/>
          <w:szCs w:val="24"/>
        </w:rPr>
        <w:lastRenderedPageBreak/>
        <w:t>Додаток 1</w:t>
      </w:r>
    </w:p>
    <w:p w:rsidR="00EB1C82" w:rsidRPr="0034696A" w:rsidRDefault="00EB1C82" w:rsidP="00EB1C82">
      <w:pPr>
        <w:spacing w:after="0" w:line="240" w:lineRule="auto"/>
        <w:ind w:left="6804"/>
        <w:rPr>
          <w:rFonts w:ascii="Times New Roman" w:hAnsi="Times New Roman" w:cs="Times New Roman"/>
          <w:sz w:val="24"/>
          <w:szCs w:val="24"/>
        </w:rPr>
      </w:pPr>
      <w:r w:rsidRPr="0034696A">
        <w:rPr>
          <w:rFonts w:ascii="Times New Roman" w:hAnsi="Times New Roman" w:cs="Times New Roman"/>
          <w:sz w:val="24"/>
          <w:szCs w:val="24"/>
        </w:rPr>
        <w:t>д</w:t>
      </w:r>
      <w:r>
        <w:rPr>
          <w:rFonts w:ascii="Times New Roman" w:hAnsi="Times New Roman" w:cs="Times New Roman"/>
          <w:sz w:val="24"/>
          <w:szCs w:val="24"/>
        </w:rPr>
        <w:t xml:space="preserve">о рішення </w:t>
      </w:r>
      <w:r>
        <w:rPr>
          <w:rFonts w:ascii="Times New Roman" w:hAnsi="Times New Roman" w:cs="Times New Roman"/>
          <w:sz w:val="24"/>
          <w:szCs w:val="24"/>
          <w:lang w:val="uk-UA"/>
        </w:rPr>
        <w:t>дев</w:t>
      </w:r>
      <w:r w:rsidRPr="00EB1C82">
        <w:rPr>
          <w:rFonts w:ascii="Times New Roman" w:hAnsi="Times New Roman" w:cs="Times New Roman"/>
          <w:sz w:val="24"/>
          <w:szCs w:val="24"/>
        </w:rPr>
        <w:t>’</w:t>
      </w:r>
      <w:r>
        <w:rPr>
          <w:rFonts w:ascii="Times New Roman" w:hAnsi="Times New Roman" w:cs="Times New Roman"/>
          <w:sz w:val="24"/>
          <w:szCs w:val="24"/>
          <w:lang w:val="uk-UA"/>
        </w:rPr>
        <w:t xml:space="preserve">ятнадцятої </w:t>
      </w:r>
      <w:r w:rsidRPr="0034696A">
        <w:rPr>
          <w:rFonts w:ascii="Times New Roman" w:hAnsi="Times New Roman" w:cs="Times New Roman"/>
          <w:sz w:val="24"/>
          <w:szCs w:val="24"/>
        </w:rPr>
        <w:t>сесії 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EB1C82" w:rsidRPr="0034696A" w:rsidRDefault="00EB1C82" w:rsidP="00EB1C82">
      <w:pPr>
        <w:spacing w:after="0" w:line="240" w:lineRule="auto"/>
        <w:ind w:left="6804"/>
        <w:rPr>
          <w:rFonts w:ascii="Times New Roman" w:hAnsi="Times New Roman" w:cs="Times New Roman"/>
          <w:sz w:val="24"/>
          <w:szCs w:val="24"/>
        </w:rPr>
      </w:pPr>
      <w:r w:rsidRPr="0034696A">
        <w:rPr>
          <w:rFonts w:ascii="Times New Roman" w:hAnsi="Times New Roman" w:cs="Times New Roman"/>
          <w:sz w:val="24"/>
          <w:szCs w:val="24"/>
        </w:rPr>
        <w:t xml:space="preserve">від 28 </w:t>
      </w:r>
      <w:r>
        <w:rPr>
          <w:rFonts w:ascii="Times New Roman" w:hAnsi="Times New Roman" w:cs="Times New Roman"/>
          <w:sz w:val="24"/>
          <w:szCs w:val="24"/>
          <w:lang w:val="uk-UA"/>
        </w:rPr>
        <w:t xml:space="preserve">лютого </w:t>
      </w:r>
      <w:r w:rsidRPr="0034696A">
        <w:rPr>
          <w:rFonts w:ascii="Times New Roman" w:hAnsi="Times New Roman" w:cs="Times New Roman"/>
          <w:sz w:val="24"/>
          <w:szCs w:val="24"/>
        </w:rPr>
        <w:t>201</w:t>
      </w:r>
      <w:r>
        <w:rPr>
          <w:rFonts w:ascii="Times New Roman" w:hAnsi="Times New Roman" w:cs="Times New Roman"/>
          <w:sz w:val="24"/>
          <w:szCs w:val="24"/>
          <w:lang w:val="uk-UA"/>
        </w:rPr>
        <w:t>7</w:t>
      </w:r>
      <w:r w:rsidRPr="0034696A">
        <w:rPr>
          <w:rFonts w:ascii="Times New Roman" w:hAnsi="Times New Roman" w:cs="Times New Roman"/>
          <w:sz w:val="24"/>
          <w:szCs w:val="24"/>
        </w:rPr>
        <w:t xml:space="preserve"> р.</w:t>
      </w:r>
    </w:p>
    <w:p w:rsidR="00EB1C82" w:rsidRPr="0034696A" w:rsidRDefault="00D12D43" w:rsidP="00EB1C82">
      <w:pPr>
        <w:pStyle w:val="FR1"/>
        <w:spacing w:before="0" w:line="240" w:lineRule="auto"/>
        <w:ind w:left="6804"/>
        <w:jc w:val="left"/>
        <w:rPr>
          <w:rFonts w:ascii="Times New Roman" w:hAnsi="Times New Roman"/>
          <w:sz w:val="24"/>
          <w:szCs w:val="24"/>
        </w:rPr>
      </w:pPr>
      <w:r>
        <w:rPr>
          <w:rFonts w:ascii="Times New Roman" w:hAnsi="Times New Roman"/>
          <w:sz w:val="24"/>
          <w:szCs w:val="24"/>
        </w:rPr>
        <w:t>№</w:t>
      </w:r>
      <w:r w:rsidR="00EB1C82" w:rsidRPr="0034696A">
        <w:rPr>
          <w:rFonts w:ascii="Times New Roman" w:hAnsi="Times New Roman"/>
          <w:sz w:val="24"/>
          <w:szCs w:val="24"/>
        </w:rPr>
        <w:t>-</w:t>
      </w:r>
      <w:r w:rsidR="00EB1C82">
        <w:rPr>
          <w:rFonts w:ascii="Times New Roman" w:hAnsi="Times New Roman"/>
          <w:sz w:val="24"/>
          <w:szCs w:val="24"/>
        </w:rPr>
        <w:t>19/2017</w:t>
      </w:r>
      <w:r w:rsidR="00EB1C82" w:rsidRPr="0034696A">
        <w:rPr>
          <w:rFonts w:ascii="Times New Roman" w:hAnsi="Times New Roman"/>
          <w:sz w:val="24"/>
          <w:szCs w:val="24"/>
        </w:rPr>
        <w:t>р</w:t>
      </w:r>
    </w:p>
    <w:p w:rsidR="00EB1C82" w:rsidRPr="00EB1C82" w:rsidRDefault="00EB1C82" w:rsidP="00EB1C82">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lang w:val="uk-UA"/>
        </w:rPr>
      </w:pPr>
      <w:r w:rsidRPr="00EB1C82">
        <w:rPr>
          <w:rStyle w:val="rvts9"/>
          <w:b/>
          <w:color w:val="000000"/>
          <w:bdr w:val="none" w:sz="0" w:space="0" w:color="auto" w:frame="1"/>
          <w:lang w:val="uk-UA"/>
        </w:rPr>
        <w:t xml:space="preserve">Положення </w:t>
      </w:r>
    </w:p>
    <w:p w:rsidR="00EB1C82" w:rsidRPr="00EB1C82" w:rsidRDefault="00EB1C82" w:rsidP="00EB1C82">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lang w:val="uk-UA"/>
        </w:rPr>
      </w:pPr>
      <w:r w:rsidRPr="00EB1C82">
        <w:rPr>
          <w:rStyle w:val="rvts9"/>
          <w:b/>
          <w:color w:val="000000"/>
          <w:bdr w:val="none" w:sz="0" w:space="0" w:color="auto" w:frame="1"/>
          <w:lang w:val="uk-UA"/>
        </w:rPr>
        <w:t>Про порядок обчислення та сплати податку на нерухоме майно, відмінне від земельної ділянки</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0" w:name="n11782"/>
      <w:bookmarkEnd w:id="0"/>
    </w:p>
    <w:p w:rsidR="00EB1C82" w:rsidRPr="00EB1C82" w:rsidRDefault="00EB1C82" w:rsidP="00EB1C82">
      <w:pPr>
        <w:pStyle w:val="rvps2"/>
        <w:shd w:val="clear" w:color="auto" w:fill="FFFFFF"/>
        <w:spacing w:before="0" w:beforeAutospacing="0" w:after="0" w:afterAutospacing="0"/>
        <w:ind w:firstLine="450"/>
        <w:jc w:val="both"/>
        <w:textAlignment w:val="baseline"/>
        <w:rPr>
          <w:b/>
          <w:color w:val="000000"/>
        </w:rPr>
      </w:pPr>
      <w:r w:rsidRPr="00EB1C82">
        <w:rPr>
          <w:b/>
          <w:color w:val="000000"/>
          <w:lang w:val="uk-UA"/>
        </w:rPr>
        <w:t xml:space="preserve">1. </w:t>
      </w:r>
      <w:r w:rsidRPr="00EB1C82">
        <w:rPr>
          <w:b/>
          <w:color w:val="000000"/>
        </w:rPr>
        <w:t>Платники податку</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1" w:name="n11783"/>
      <w:bookmarkEnd w:id="1"/>
      <w:r w:rsidRPr="00EB1C82">
        <w:rPr>
          <w:color w:val="000000"/>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lang w:val="uk-UA"/>
        </w:rPr>
      </w:pPr>
      <w:bookmarkStart w:id="2" w:name="n11784"/>
      <w:bookmarkEnd w:id="2"/>
      <w:r w:rsidRPr="00EB1C82">
        <w:rPr>
          <w:color w:val="000000"/>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EB1C82" w:rsidRPr="00EB1C82" w:rsidRDefault="00EB1C82" w:rsidP="00EB1C82">
      <w:pPr>
        <w:pStyle w:val="rvps2"/>
        <w:shd w:val="clear" w:color="auto" w:fill="FFFFFF"/>
        <w:spacing w:before="0" w:beforeAutospacing="0" w:after="0" w:afterAutospacing="0"/>
        <w:jc w:val="both"/>
        <w:textAlignment w:val="baseline"/>
        <w:rPr>
          <w:color w:val="000000"/>
          <w:lang w:val="uk-UA"/>
        </w:rPr>
      </w:pPr>
      <w:bookmarkStart w:id="3" w:name="n11785"/>
      <w:bookmarkEnd w:id="3"/>
      <w:r w:rsidRPr="00EB1C82">
        <w:rPr>
          <w:color w:val="000000"/>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EB1C82" w:rsidRPr="00EB1C82" w:rsidRDefault="00EB1C82" w:rsidP="00EB1C82">
      <w:pPr>
        <w:pStyle w:val="rvps2"/>
        <w:shd w:val="clear" w:color="auto" w:fill="FFFFFF"/>
        <w:spacing w:before="0" w:beforeAutospacing="0" w:after="0" w:afterAutospacing="0"/>
        <w:jc w:val="both"/>
        <w:textAlignment w:val="baseline"/>
        <w:rPr>
          <w:color w:val="000000"/>
          <w:lang w:val="uk-UA"/>
        </w:rPr>
      </w:pPr>
      <w:bookmarkStart w:id="4" w:name="n11786"/>
      <w:bookmarkEnd w:id="4"/>
      <w:r w:rsidRPr="00EB1C82">
        <w:rPr>
          <w:color w:val="000000"/>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EB1C82" w:rsidRPr="00EB1C82" w:rsidRDefault="00EB1C82" w:rsidP="00EB1C82">
      <w:pPr>
        <w:pStyle w:val="rvps2"/>
        <w:shd w:val="clear" w:color="auto" w:fill="FFFFFF"/>
        <w:spacing w:before="0" w:beforeAutospacing="0" w:after="0" w:afterAutospacing="0"/>
        <w:jc w:val="both"/>
        <w:textAlignment w:val="baseline"/>
        <w:rPr>
          <w:color w:val="000000"/>
          <w:lang w:val="uk-UA"/>
        </w:rPr>
      </w:pPr>
      <w:bookmarkStart w:id="5" w:name="n11787"/>
      <w:bookmarkEnd w:id="5"/>
      <w:r w:rsidRPr="00EB1C82">
        <w:rPr>
          <w:color w:val="000000"/>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EB1C82" w:rsidRPr="00EB1C82" w:rsidRDefault="00EB1C82" w:rsidP="00EB1C82">
      <w:pPr>
        <w:pStyle w:val="rvps2"/>
        <w:shd w:val="clear" w:color="auto" w:fill="FFFFFF"/>
        <w:spacing w:before="0" w:beforeAutospacing="0" w:after="0" w:afterAutospacing="0"/>
        <w:jc w:val="both"/>
        <w:textAlignment w:val="baseline"/>
        <w:rPr>
          <w:color w:val="000000"/>
          <w:lang w:val="uk-UA"/>
        </w:rPr>
      </w:pPr>
    </w:p>
    <w:p w:rsidR="00EB1C82" w:rsidRPr="00EB1C82" w:rsidRDefault="00EB1C82" w:rsidP="00EB1C82">
      <w:pPr>
        <w:pStyle w:val="rvps2"/>
        <w:shd w:val="clear" w:color="auto" w:fill="FFFFFF"/>
        <w:spacing w:before="0" w:beforeAutospacing="0" w:after="0" w:afterAutospacing="0"/>
        <w:ind w:firstLine="450"/>
        <w:jc w:val="both"/>
        <w:textAlignment w:val="baseline"/>
        <w:rPr>
          <w:b/>
          <w:color w:val="000000"/>
          <w:lang w:val="uk-UA"/>
        </w:rPr>
      </w:pPr>
      <w:bookmarkStart w:id="6" w:name="n11788"/>
      <w:bookmarkEnd w:id="6"/>
      <w:r w:rsidRPr="00EB1C82">
        <w:rPr>
          <w:b/>
          <w:color w:val="000000"/>
          <w:lang w:val="uk-UA"/>
        </w:rPr>
        <w:t>2. Об’єкт оподаткування</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lang w:val="uk-UA"/>
        </w:rPr>
      </w:pPr>
      <w:bookmarkStart w:id="7" w:name="n11789"/>
      <w:bookmarkEnd w:id="7"/>
      <w:r w:rsidRPr="00EB1C82">
        <w:rPr>
          <w:color w:val="000000"/>
          <w:lang w:val="uk-UA"/>
        </w:rPr>
        <w:t>2.1. Об’єктом оподаткування є об’єкт житлової та нежитлової нерухомості, в тому числі його частка.</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lang w:val="uk-UA"/>
        </w:rPr>
      </w:pPr>
      <w:bookmarkStart w:id="8" w:name="n11790"/>
      <w:bookmarkEnd w:id="8"/>
      <w:r w:rsidRPr="00EB1C82">
        <w:rPr>
          <w:color w:val="000000"/>
          <w:lang w:val="uk-UA"/>
        </w:rPr>
        <w:t>2.2. Не є об’єктом оподаткування:</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lang w:val="uk-UA"/>
        </w:rPr>
      </w:pPr>
      <w:bookmarkStart w:id="9" w:name="n11791"/>
      <w:bookmarkEnd w:id="9"/>
      <w:r w:rsidRPr="00EB1C82">
        <w:rPr>
          <w:color w:val="000000"/>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lang w:val="uk-UA"/>
        </w:rPr>
      </w:pPr>
      <w:bookmarkStart w:id="10" w:name="n11792"/>
      <w:bookmarkEnd w:id="10"/>
      <w:r w:rsidRPr="00EB1C82">
        <w:rPr>
          <w:color w:val="000000"/>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11" w:name="n11793"/>
      <w:bookmarkEnd w:id="11"/>
      <w:r w:rsidRPr="00EB1C82">
        <w:rPr>
          <w:color w:val="000000"/>
        </w:rPr>
        <w:t>в) будівлі дитячих будинків сімейного типу;</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12" w:name="n11794"/>
      <w:bookmarkEnd w:id="12"/>
      <w:r w:rsidRPr="00EB1C82">
        <w:rPr>
          <w:color w:val="000000"/>
        </w:rPr>
        <w:t>г) гуртожитки;</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13" w:name="n11795"/>
      <w:bookmarkEnd w:id="13"/>
      <w:r w:rsidRPr="00EB1C82">
        <w:rPr>
          <w:color w:val="000000"/>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14" w:name="n12915"/>
      <w:bookmarkStart w:id="15" w:name="n11796"/>
      <w:bookmarkEnd w:id="14"/>
      <w:bookmarkEnd w:id="15"/>
      <w:r w:rsidRPr="00EB1C82">
        <w:rPr>
          <w:color w:val="000000"/>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16" w:name="n11797"/>
      <w:bookmarkEnd w:id="16"/>
      <w:r w:rsidRPr="00EB1C82">
        <w:rPr>
          <w:color w:val="000000"/>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17" w:name="n11798"/>
      <w:bookmarkEnd w:id="17"/>
      <w:r w:rsidRPr="00EB1C82">
        <w:rPr>
          <w:color w:val="000000"/>
        </w:rPr>
        <w:t>є) будівлі промисловості, зокрема виробничі корпуси, цехи, складські приміщення промислових підприємств;</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18" w:name="n11799"/>
      <w:bookmarkEnd w:id="18"/>
      <w:r w:rsidRPr="00EB1C82">
        <w:rPr>
          <w:color w:val="000000"/>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19" w:name="n11800"/>
      <w:bookmarkEnd w:id="19"/>
      <w:r w:rsidRPr="00EB1C82">
        <w:rPr>
          <w:color w:val="000000"/>
        </w:rPr>
        <w:lastRenderedPageBreak/>
        <w:t>з) об’єкти житлової та нежитлової нерухомості, які перебувають у власності громадських організацій інвалідів та їх підприємств;</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20" w:name="n12368"/>
      <w:bookmarkEnd w:id="20"/>
      <w:r w:rsidRPr="00EB1C82">
        <w:rPr>
          <w:color w:val="000000"/>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21" w:name="n12367"/>
      <w:bookmarkStart w:id="22" w:name="n12484"/>
      <w:bookmarkEnd w:id="21"/>
      <w:bookmarkEnd w:id="22"/>
      <w:r w:rsidRPr="00EB1C82">
        <w:rPr>
          <w:color w:val="000000"/>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EB1C82" w:rsidRPr="00EB1C82" w:rsidRDefault="00EB1C82" w:rsidP="00EB1C82">
      <w:pPr>
        <w:pStyle w:val="rvps2"/>
        <w:shd w:val="clear" w:color="auto" w:fill="FFFFFF"/>
        <w:spacing w:before="0" w:beforeAutospacing="0" w:after="0" w:afterAutospacing="0"/>
        <w:ind w:firstLine="450"/>
        <w:jc w:val="both"/>
        <w:textAlignment w:val="baseline"/>
        <w:rPr>
          <w:i/>
          <w:color w:val="000000"/>
        </w:rPr>
      </w:pPr>
      <w:bookmarkStart w:id="23" w:name="n12483"/>
      <w:bookmarkStart w:id="24" w:name="n14360"/>
      <w:bookmarkEnd w:id="23"/>
      <w:bookmarkEnd w:id="24"/>
      <w:r w:rsidRPr="00EB1C82">
        <w:rPr>
          <w:i/>
          <w:color w:val="000000"/>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EB1C82" w:rsidRPr="00EB1C82" w:rsidRDefault="00EB1C82" w:rsidP="00EB1C82">
      <w:pPr>
        <w:pStyle w:val="rvps2"/>
        <w:shd w:val="clear" w:color="auto" w:fill="FFFFFF"/>
        <w:spacing w:before="0" w:beforeAutospacing="0" w:after="0" w:afterAutospacing="0"/>
        <w:ind w:firstLine="450"/>
        <w:jc w:val="both"/>
        <w:textAlignment w:val="baseline"/>
        <w:rPr>
          <w:i/>
          <w:color w:val="000000"/>
        </w:rPr>
      </w:pPr>
      <w:bookmarkStart w:id="25" w:name="n14366"/>
      <w:bookmarkStart w:id="26" w:name="n14361"/>
      <w:bookmarkEnd w:id="25"/>
      <w:bookmarkEnd w:id="26"/>
      <w:r w:rsidRPr="00EB1C82">
        <w:rPr>
          <w:i/>
          <w:color w:val="000000"/>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EB1C82" w:rsidRPr="00EB1C82" w:rsidRDefault="00EB1C82" w:rsidP="00EB1C82">
      <w:pPr>
        <w:pStyle w:val="rvps2"/>
        <w:shd w:val="clear" w:color="auto" w:fill="FFFFFF"/>
        <w:spacing w:before="0" w:beforeAutospacing="0" w:after="0" w:afterAutospacing="0"/>
        <w:ind w:firstLine="450"/>
        <w:jc w:val="both"/>
        <w:textAlignment w:val="baseline"/>
        <w:rPr>
          <w:i/>
          <w:color w:val="000000"/>
        </w:rPr>
      </w:pPr>
      <w:bookmarkStart w:id="27" w:name="n14365"/>
      <w:bookmarkStart w:id="28" w:name="n14362"/>
      <w:bookmarkEnd w:id="27"/>
      <w:bookmarkEnd w:id="28"/>
      <w:r w:rsidRPr="00EB1C82">
        <w:rPr>
          <w:i/>
          <w:color w:val="000000"/>
        </w:rPr>
        <w:t>к) об’єкти нежитлової нерухомості баз олімпійської та паралімпійської підготовки. Перелік таких баз затверджується Кабінетом Міністрів України;</w:t>
      </w:r>
    </w:p>
    <w:p w:rsidR="00EB1C82" w:rsidRPr="00EB1C82" w:rsidRDefault="00EB1C82" w:rsidP="00EB1C82">
      <w:pPr>
        <w:pStyle w:val="rvps2"/>
        <w:shd w:val="clear" w:color="auto" w:fill="FFFFFF"/>
        <w:spacing w:before="0" w:beforeAutospacing="0" w:after="0" w:afterAutospacing="0"/>
        <w:ind w:firstLine="450"/>
        <w:jc w:val="both"/>
        <w:textAlignment w:val="baseline"/>
        <w:rPr>
          <w:i/>
          <w:color w:val="000000"/>
          <w:lang w:val="uk-UA"/>
        </w:rPr>
      </w:pPr>
      <w:bookmarkStart w:id="29" w:name="n14364"/>
      <w:bookmarkStart w:id="30" w:name="n14363"/>
      <w:bookmarkEnd w:id="29"/>
      <w:bookmarkEnd w:id="30"/>
      <w:r w:rsidRPr="00EB1C82">
        <w:rPr>
          <w:i/>
          <w:color w:val="000000"/>
        </w:rPr>
        <w:t>л) об’єкти житлової нерухомості, які належать багатодітним або прийомним сім’ям, у яких виховується п’ять та більше дітей</w:t>
      </w:r>
      <w:r w:rsidRPr="00EB1C82">
        <w:rPr>
          <w:i/>
          <w:color w:val="000000"/>
          <w:lang w:val="uk-UA"/>
        </w:rPr>
        <w:t>;</w:t>
      </w:r>
    </w:p>
    <w:p w:rsidR="00EB1C82" w:rsidRPr="00EB1C82" w:rsidRDefault="00EB1C82" w:rsidP="00EB1C82">
      <w:pPr>
        <w:pStyle w:val="rvps2"/>
        <w:shd w:val="clear" w:color="auto" w:fill="FFFFFF"/>
        <w:spacing w:before="0" w:beforeAutospacing="0" w:after="0" w:afterAutospacing="0"/>
        <w:ind w:firstLine="450"/>
        <w:jc w:val="both"/>
        <w:textAlignment w:val="baseline"/>
        <w:rPr>
          <w:i/>
          <w:color w:val="000000"/>
          <w:lang w:val="uk-UA"/>
        </w:rPr>
      </w:pPr>
      <w:r w:rsidRPr="00EB1C82">
        <w:rPr>
          <w:i/>
          <w:color w:val="000000"/>
          <w:lang w:val="uk-UA"/>
        </w:rPr>
        <w:t>м) об’єкти житлової та нежитлової нерухомості комунальних підприємст , установ та організацій Дунаєвецької міської ради.</w:t>
      </w:r>
    </w:p>
    <w:p w:rsidR="00EB1C82" w:rsidRPr="00EB1C82" w:rsidRDefault="00EB1C82" w:rsidP="00EB1C82">
      <w:pPr>
        <w:pStyle w:val="rvps2"/>
        <w:shd w:val="clear" w:color="auto" w:fill="FFFFFF"/>
        <w:spacing w:before="0" w:beforeAutospacing="0" w:after="0" w:afterAutospacing="0"/>
        <w:ind w:firstLine="450"/>
        <w:jc w:val="both"/>
        <w:textAlignment w:val="baseline"/>
        <w:rPr>
          <w:i/>
          <w:color w:val="000000"/>
          <w:lang w:val="uk-UA"/>
        </w:rPr>
      </w:pPr>
    </w:p>
    <w:p w:rsidR="00EB1C82" w:rsidRPr="00EB1C82" w:rsidRDefault="00EB1C82" w:rsidP="00EB1C82">
      <w:pPr>
        <w:pStyle w:val="rvps2"/>
        <w:shd w:val="clear" w:color="auto" w:fill="FFFFFF"/>
        <w:spacing w:before="0" w:beforeAutospacing="0" w:after="0" w:afterAutospacing="0"/>
        <w:ind w:firstLine="450"/>
        <w:jc w:val="both"/>
        <w:textAlignment w:val="baseline"/>
        <w:rPr>
          <w:b/>
          <w:color w:val="000000"/>
          <w:lang w:val="uk-UA"/>
        </w:rPr>
      </w:pPr>
      <w:bookmarkStart w:id="31" w:name="n14359"/>
      <w:bookmarkStart w:id="32" w:name="n11801"/>
      <w:bookmarkEnd w:id="31"/>
      <w:bookmarkEnd w:id="32"/>
      <w:r w:rsidRPr="00EB1C82">
        <w:rPr>
          <w:b/>
          <w:color w:val="000000"/>
          <w:lang w:val="uk-UA"/>
        </w:rPr>
        <w:t>3. База оподаткування</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lang w:val="uk-UA"/>
        </w:rPr>
      </w:pPr>
      <w:bookmarkStart w:id="33" w:name="n11802"/>
      <w:bookmarkEnd w:id="33"/>
      <w:r w:rsidRPr="00EB1C82">
        <w:rPr>
          <w:color w:val="000000"/>
          <w:lang w:val="uk-UA"/>
        </w:rPr>
        <w:t>3.1. Базою оподаткування є загальна площа об’єкта житлової та нежитлової нерухомості, в тому числі його часток.</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34" w:name="n11803"/>
      <w:bookmarkEnd w:id="34"/>
      <w:r w:rsidRPr="00EB1C82">
        <w:rPr>
          <w:color w:val="000000"/>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lang w:val="uk-UA"/>
        </w:rPr>
      </w:pPr>
      <w:bookmarkStart w:id="35" w:name="n11804"/>
      <w:bookmarkEnd w:id="35"/>
      <w:r w:rsidRPr="00EB1C82">
        <w:rPr>
          <w:color w:val="000000"/>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lang w:val="uk-UA"/>
        </w:rPr>
      </w:pPr>
    </w:p>
    <w:p w:rsidR="00EB1C82" w:rsidRPr="00EB1C82" w:rsidRDefault="00EB1C82" w:rsidP="00EB1C82">
      <w:pPr>
        <w:pStyle w:val="rvps2"/>
        <w:shd w:val="clear" w:color="auto" w:fill="FFFFFF"/>
        <w:spacing w:before="0" w:beforeAutospacing="0" w:after="0" w:afterAutospacing="0"/>
        <w:ind w:firstLine="450"/>
        <w:jc w:val="both"/>
        <w:textAlignment w:val="baseline"/>
        <w:rPr>
          <w:b/>
          <w:color w:val="000000"/>
          <w:lang w:val="uk-UA"/>
        </w:rPr>
      </w:pPr>
      <w:bookmarkStart w:id="36" w:name="n11805"/>
      <w:bookmarkEnd w:id="36"/>
      <w:r w:rsidRPr="00EB1C82">
        <w:rPr>
          <w:b/>
          <w:color w:val="000000"/>
          <w:lang w:val="uk-UA"/>
        </w:rPr>
        <w:t>4. Пільги із сплати податку</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lang w:val="uk-UA"/>
        </w:rPr>
      </w:pPr>
      <w:bookmarkStart w:id="37" w:name="n11806"/>
      <w:bookmarkEnd w:id="37"/>
      <w:r w:rsidRPr="00EB1C82">
        <w:rPr>
          <w:color w:val="000000"/>
          <w:lang w:val="uk-UA"/>
        </w:rPr>
        <w:lastRenderedPageBreak/>
        <w:t>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38" w:name="n11807"/>
      <w:bookmarkEnd w:id="38"/>
      <w:r w:rsidRPr="00EB1C82">
        <w:rPr>
          <w:color w:val="000000"/>
        </w:rPr>
        <w:t>а) для квартири/квартир незалежно від їх кількості - на 60 кв. метрів;</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39" w:name="n11808"/>
      <w:bookmarkEnd w:id="39"/>
      <w:r w:rsidRPr="00EB1C82">
        <w:rPr>
          <w:color w:val="000000"/>
        </w:rPr>
        <w:t>б) для житлового будинку/будинків незалежно від їх кількості - на 120 кв. метрів;</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40" w:name="n11809"/>
      <w:bookmarkEnd w:id="40"/>
      <w:r w:rsidRPr="00EB1C82">
        <w:rPr>
          <w:color w:val="000000"/>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41" w:name="n11810"/>
      <w:bookmarkEnd w:id="41"/>
      <w:r w:rsidRPr="00EB1C82">
        <w:rPr>
          <w:color w:val="000000"/>
        </w:rPr>
        <w:t>Таке зменшення надається один раз за кожний базовий податковий (звітний) період (рік).</w:t>
      </w:r>
    </w:p>
    <w:p w:rsidR="00EB1C82" w:rsidRPr="00EB1C82" w:rsidRDefault="00EB1C82" w:rsidP="00EB1C82">
      <w:pPr>
        <w:pStyle w:val="rvps2"/>
        <w:shd w:val="clear" w:color="auto" w:fill="FFFFFF"/>
        <w:spacing w:before="0" w:beforeAutospacing="0" w:after="0" w:afterAutospacing="0"/>
        <w:ind w:firstLine="450"/>
        <w:jc w:val="both"/>
        <w:textAlignment w:val="baseline"/>
        <w:rPr>
          <w:i/>
          <w:color w:val="000000"/>
        </w:rPr>
      </w:pPr>
      <w:bookmarkStart w:id="42" w:name="n11811"/>
      <w:bookmarkStart w:id="43" w:name="n11812"/>
      <w:bookmarkEnd w:id="42"/>
      <w:bookmarkEnd w:id="43"/>
      <w:r w:rsidRPr="00EB1C82">
        <w:rPr>
          <w:color w:val="000000"/>
        </w:rPr>
        <w:t xml:space="preserve">4.2. </w:t>
      </w:r>
      <w:r w:rsidRPr="00EB1C82">
        <w:rPr>
          <w:i/>
          <w:color w:val="000000"/>
          <w:lang w:val="uk-UA"/>
        </w:rPr>
        <w:t>М</w:t>
      </w:r>
      <w:r w:rsidRPr="00EB1C82">
        <w:rPr>
          <w:i/>
          <w:color w:val="000000"/>
        </w:rPr>
        <w:t>іськ</w:t>
      </w:r>
      <w:r w:rsidRPr="00EB1C82">
        <w:rPr>
          <w:i/>
          <w:color w:val="000000"/>
          <w:lang w:val="uk-UA"/>
        </w:rPr>
        <w:t>а</w:t>
      </w:r>
      <w:r w:rsidRPr="00EB1C82">
        <w:rPr>
          <w:i/>
          <w:color w:val="000000"/>
        </w:rPr>
        <w:t xml:space="preserve"> рад</w:t>
      </w:r>
      <w:r w:rsidRPr="00EB1C82">
        <w:rPr>
          <w:i/>
          <w:color w:val="000000"/>
          <w:lang w:val="uk-UA"/>
        </w:rPr>
        <w:t>а</w:t>
      </w:r>
      <w:r w:rsidRPr="00EB1C82">
        <w:rPr>
          <w:i/>
          <w:color w:val="000000"/>
        </w:rPr>
        <w:t xml:space="preserve">, </w:t>
      </w:r>
      <w:r w:rsidRPr="00EB1C82">
        <w:rPr>
          <w:i/>
          <w:color w:val="000000"/>
          <w:lang w:val="uk-UA"/>
        </w:rPr>
        <w:t xml:space="preserve">цим положенням, може </w:t>
      </w:r>
      <w:r w:rsidRPr="00EB1C82">
        <w:rPr>
          <w:i/>
          <w:color w:val="000000"/>
        </w:rPr>
        <w:t>встановлю</w:t>
      </w:r>
      <w:r w:rsidRPr="00EB1C82">
        <w:rPr>
          <w:i/>
          <w:color w:val="000000"/>
          <w:lang w:val="uk-UA"/>
        </w:rPr>
        <w:t>вати</w:t>
      </w:r>
      <w:r w:rsidRPr="00EB1C82">
        <w:rPr>
          <w:i/>
          <w:color w:val="000000"/>
        </w:rPr>
        <w:t xml:space="preserve">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r w:rsidRPr="00EB1C82">
        <w:rPr>
          <w:i/>
          <w:color w:val="000000"/>
          <w:lang w:val="uk-UA"/>
        </w:rPr>
        <w:t>)</w:t>
      </w:r>
      <w:r w:rsidRPr="00EB1C82">
        <w:rPr>
          <w:i/>
          <w:color w:val="000000"/>
        </w:rPr>
        <w:t>.</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44" w:name="n11813"/>
      <w:bookmarkEnd w:id="44"/>
      <w:r w:rsidRPr="00EB1C82">
        <w:rPr>
          <w:color w:val="000000"/>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45" w:name="n11816"/>
      <w:bookmarkEnd w:id="45"/>
      <w:r w:rsidRPr="00EB1C82">
        <w:rPr>
          <w:color w:val="000000"/>
        </w:rP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46" w:name="n11817"/>
      <w:bookmarkEnd w:id="46"/>
      <w:r w:rsidRPr="00EB1C82">
        <w:rPr>
          <w:color w:val="000000"/>
        </w:rPr>
        <w:t>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47" w:name="n14367"/>
      <w:bookmarkStart w:id="48" w:name="n14370"/>
      <w:bookmarkEnd w:id="47"/>
      <w:bookmarkEnd w:id="48"/>
      <w:r w:rsidRPr="00EB1C82">
        <w:rPr>
          <w:color w:val="000000"/>
        </w:rPr>
        <w:t>4.3. Пільги з податку, передбачені</w:t>
      </w:r>
      <w:r w:rsidRPr="00EB1C82">
        <w:rPr>
          <w:rStyle w:val="apple-converted-space"/>
          <w:color w:val="000000"/>
        </w:rPr>
        <w:t> </w:t>
      </w:r>
      <w:hyperlink r:id="rId7" w:anchor="n11806" w:history="1">
        <w:r w:rsidRPr="00EB1C82">
          <w:rPr>
            <w:rStyle w:val="aa"/>
            <w:color w:val="000000" w:themeColor="text1"/>
            <w:bdr w:val="none" w:sz="0" w:space="0" w:color="auto" w:frame="1"/>
          </w:rPr>
          <w:t>пунктами 4.1</w:t>
        </w:r>
      </w:hyperlink>
      <w:r w:rsidRPr="00EB1C82">
        <w:rPr>
          <w:rStyle w:val="apple-converted-space"/>
          <w:color w:val="000000" w:themeColor="text1"/>
        </w:rPr>
        <w:t> </w:t>
      </w:r>
      <w:r w:rsidRPr="00EB1C82">
        <w:rPr>
          <w:color w:val="000000" w:themeColor="text1"/>
        </w:rPr>
        <w:t>та</w:t>
      </w:r>
      <w:r w:rsidRPr="00EB1C82">
        <w:rPr>
          <w:rStyle w:val="apple-converted-space"/>
          <w:color w:val="000000" w:themeColor="text1"/>
        </w:rPr>
        <w:t> </w:t>
      </w:r>
      <w:hyperlink r:id="rId8" w:anchor="n11812" w:history="1">
        <w:r w:rsidRPr="00EB1C82">
          <w:rPr>
            <w:rStyle w:val="aa"/>
            <w:color w:val="000000" w:themeColor="text1"/>
            <w:bdr w:val="none" w:sz="0" w:space="0" w:color="auto" w:frame="1"/>
          </w:rPr>
          <w:t>4.2</w:t>
        </w:r>
      </w:hyperlink>
      <w:r w:rsidRPr="00EB1C82">
        <w:rPr>
          <w:rStyle w:val="apple-converted-space"/>
          <w:color w:val="000000" w:themeColor="text1"/>
        </w:rPr>
        <w:t> </w:t>
      </w:r>
      <w:r w:rsidRPr="00EB1C82">
        <w:rPr>
          <w:color w:val="000000" w:themeColor="text1"/>
        </w:rPr>
        <w:t>ць</w:t>
      </w:r>
      <w:r w:rsidRPr="00EB1C82">
        <w:rPr>
          <w:color w:val="000000"/>
        </w:rPr>
        <w:t>ого пункту, для фізичних осіб не застосовуються до:</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49" w:name="n14371"/>
      <w:bookmarkEnd w:id="49"/>
      <w:r w:rsidRPr="00EB1C82">
        <w:rPr>
          <w:color w:val="000000"/>
        </w:rPr>
        <w:t>об’єкта/об’єктів оподаткування, якщо площа такого/таких об’єкта/об’єктів перевищує п’ятикратний розмір неоподатковуваної площі, встановленої пунктом 4.1 цього пункту;</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50" w:name="n14372"/>
      <w:bookmarkEnd w:id="50"/>
      <w:r w:rsidRPr="00EB1C82">
        <w:rPr>
          <w:color w:val="000000"/>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lang w:val="uk-UA"/>
        </w:rPr>
      </w:pPr>
      <w:bookmarkStart w:id="51" w:name="n14369"/>
      <w:bookmarkStart w:id="52" w:name="n11818"/>
      <w:bookmarkEnd w:id="51"/>
      <w:bookmarkEnd w:id="52"/>
    </w:p>
    <w:p w:rsidR="00EB1C82" w:rsidRPr="00EB1C82" w:rsidRDefault="00EB1C82" w:rsidP="00EB1C82">
      <w:pPr>
        <w:pStyle w:val="rvps2"/>
        <w:shd w:val="clear" w:color="auto" w:fill="FFFFFF"/>
        <w:spacing w:before="0" w:beforeAutospacing="0" w:after="0" w:afterAutospacing="0"/>
        <w:ind w:firstLine="450"/>
        <w:jc w:val="both"/>
        <w:textAlignment w:val="baseline"/>
        <w:rPr>
          <w:b/>
          <w:color w:val="000000"/>
          <w:lang w:val="uk-UA"/>
        </w:rPr>
      </w:pPr>
      <w:r w:rsidRPr="00EB1C82">
        <w:rPr>
          <w:b/>
          <w:color w:val="000000"/>
          <w:lang w:val="uk-UA"/>
        </w:rPr>
        <w:t>5. Ставка податку</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lang w:val="uk-UA"/>
        </w:rPr>
      </w:pPr>
      <w:bookmarkStart w:id="53" w:name="n11819"/>
      <w:bookmarkEnd w:id="53"/>
      <w:r w:rsidRPr="00EB1C82">
        <w:rPr>
          <w:color w:val="000000"/>
          <w:lang w:val="uk-UA"/>
        </w:rPr>
        <w:t>5.1. Ставки податку для об’єктів житлової та/або нежитлової нерухомості, що перебувають у власності фізичних та юридичних осіб, встановлюються за рішенням міської ради об’єднаної територіальної громади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lang w:val="uk-UA"/>
        </w:rPr>
      </w:pPr>
    </w:p>
    <w:p w:rsidR="00EB1C82" w:rsidRPr="00EB1C82" w:rsidRDefault="00EB1C82" w:rsidP="00EB1C82">
      <w:pPr>
        <w:pStyle w:val="rvps2"/>
        <w:shd w:val="clear" w:color="auto" w:fill="FFFFFF"/>
        <w:spacing w:before="0" w:beforeAutospacing="0" w:after="0" w:afterAutospacing="0"/>
        <w:ind w:firstLine="450"/>
        <w:jc w:val="both"/>
        <w:textAlignment w:val="baseline"/>
        <w:rPr>
          <w:b/>
          <w:color w:val="000000"/>
        </w:rPr>
      </w:pPr>
      <w:bookmarkStart w:id="54" w:name="n12917"/>
      <w:bookmarkStart w:id="55" w:name="n11820"/>
      <w:bookmarkEnd w:id="54"/>
      <w:bookmarkEnd w:id="55"/>
      <w:r w:rsidRPr="00EB1C82">
        <w:rPr>
          <w:b/>
          <w:color w:val="000000"/>
        </w:rPr>
        <w:t>6. Податковий період</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56" w:name="n11821"/>
      <w:bookmarkEnd w:id="56"/>
      <w:r w:rsidRPr="00EB1C82">
        <w:rPr>
          <w:color w:val="000000"/>
        </w:rPr>
        <w:t>6.1. Базовий податковий (звітний) період дорівнює календарному року.</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lang w:val="uk-UA"/>
        </w:rPr>
      </w:pPr>
      <w:bookmarkStart w:id="57" w:name="n11822"/>
      <w:bookmarkEnd w:id="57"/>
    </w:p>
    <w:p w:rsidR="00EB1C82" w:rsidRPr="00EB1C82" w:rsidRDefault="00EB1C82" w:rsidP="00EB1C82">
      <w:pPr>
        <w:pStyle w:val="rvps2"/>
        <w:shd w:val="clear" w:color="auto" w:fill="FFFFFF"/>
        <w:spacing w:before="0" w:beforeAutospacing="0" w:after="0" w:afterAutospacing="0"/>
        <w:ind w:firstLine="450"/>
        <w:jc w:val="both"/>
        <w:textAlignment w:val="baseline"/>
        <w:rPr>
          <w:b/>
          <w:color w:val="000000"/>
          <w:lang w:val="uk-UA"/>
        </w:rPr>
      </w:pPr>
      <w:r w:rsidRPr="00EB1C82">
        <w:rPr>
          <w:b/>
          <w:color w:val="000000"/>
          <w:lang w:val="uk-UA"/>
        </w:rPr>
        <w:t>7. Порядок обчислення суми податку</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lang w:val="uk-UA"/>
        </w:rPr>
      </w:pPr>
      <w:bookmarkStart w:id="58" w:name="n11823"/>
      <w:bookmarkEnd w:id="58"/>
      <w:r w:rsidRPr="00EB1C82">
        <w:rPr>
          <w:color w:val="000000"/>
          <w:lang w:val="uk-UA"/>
        </w:rPr>
        <w:t>7.1. Обчислення суми податку з об’єкта/об’єктів житлової нерухомості, які перебувають у власності фізичних осіб, здійснюється у порядку встановленому п. 266.7 Податкового Кодексу України:</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lang w:val="uk-UA"/>
        </w:rPr>
      </w:pPr>
      <w:bookmarkStart w:id="59" w:name="n11824"/>
      <w:bookmarkStart w:id="60" w:name="n11843"/>
      <w:bookmarkEnd w:id="59"/>
      <w:bookmarkEnd w:id="60"/>
    </w:p>
    <w:p w:rsidR="00EB1C82" w:rsidRPr="00EB1C82" w:rsidRDefault="00EB1C82" w:rsidP="00EB1C82">
      <w:pPr>
        <w:pStyle w:val="rvps2"/>
        <w:shd w:val="clear" w:color="auto" w:fill="FFFFFF"/>
        <w:spacing w:before="0" w:beforeAutospacing="0" w:after="0" w:afterAutospacing="0"/>
        <w:ind w:firstLine="450"/>
        <w:jc w:val="both"/>
        <w:textAlignment w:val="baseline"/>
        <w:rPr>
          <w:b/>
          <w:color w:val="000000"/>
        </w:rPr>
      </w:pPr>
      <w:r w:rsidRPr="00EB1C82">
        <w:rPr>
          <w:b/>
          <w:color w:val="000000"/>
        </w:rPr>
        <w:t>8. Порядок обчислення сум податку в разі зміни власника об’єкта оподаткування податком</w:t>
      </w:r>
    </w:p>
    <w:p w:rsidR="00EB1C82" w:rsidRPr="00EB1C82" w:rsidRDefault="00EB1C82" w:rsidP="00EB1C82">
      <w:pPr>
        <w:pStyle w:val="rvps2"/>
        <w:shd w:val="clear" w:color="auto" w:fill="FFFFFF"/>
        <w:spacing w:before="0" w:beforeAutospacing="0" w:after="0" w:afterAutospacing="0"/>
        <w:ind w:firstLine="450"/>
        <w:jc w:val="both"/>
        <w:textAlignment w:val="baseline"/>
        <w:rPr>
          <w:i/>
          <w:color w:val="000000"/>
        </w:rPr>
      </w:pPr>
      <w:bookmarkStart w:id="61" w:name="n11844"/>
      <w:bookmarkEnd w:id="61"/>
      <w:r w:rsidRPr="00EB1C82">
        <w:rPr>
          <w:i/>
          <w:color w:val="000000"/>
        </w:rPr>
        <w:t xml:space="preserve">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w:t>
      </w:r>
      <w:r w:rsidRPr="00EB1C82">
        <w:rPr>
          <w:i/>
          <w:color w:val="000000"/>
        </w:rPr>
        <w:lastRenderedPageBreak/>
        <w:t>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62" w:name="n14374"/>
      <w:bookmarkStart w:id="63" w:name="n11845"/>
      <w:bookmarkEnd w:id="62"/>
      <w:bookmarkEnd w:id="63"/>
      <w:r w:rsidRPr="00EB1C82">
        <w:rPr>
          <w:color w:val="000000"/>
        </w:rPr>
        <w:t>8.2. Контролюючий орган надсилає податкове повідомлення-рішення новому власнику після отримання інформації про перехід права власності.</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lang w:val="uk-UA"/>
        </w:rPr>
      </w:pPr>
      <w:bookmarkStart w:id="64" w:name="n11846"/>
      <w:bookmarkEnd w:id="64"/>
    </w:p>
    <w:p w:rsidR="00EB1C82" w:rsidRPr="00EB1C82" w:rsidRDefault="00EB1C82" w:rsidP="00EB1C82">
      <w:pPr>
        <w:pStyle w:val="rvps2"/>
        <w:shd w:val="clear" w:color="auto" w:fill="FFFFFF"/>
        <w:spacing w:before="0" w:beforeAutospacing="0" w:after="0" w:afterAutospacing="0"/>
        <w:ind w:firstLine="450"/>
        <w:jc w:val="both"/>
        <w:textAlignment w:val="baseline"/>
        <w:rPr>
          <w:b/>
          <w:color w:val="000000"/>
          <w:lang w:val="uk-UA"/>
        </w:rPr>
      </w:pPr>
      <w:r w:rsidRPr="00EB1C82">
        <w:rPr>
          <w:b/>
          <w:color w:val="000000"/>
          <w:lang w:val="uk-UA"/>
        </w:rPr>
        <w:t>9. Порядок сплати податку</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themeColor="text1"/>
          <w:lang w:val="uk-UA"/>
        </w:rPr>
      </w:pPr>
      <w:bookmarkStart w:id="65" w:name="n11847"/>
      <w:bookmarkEnd w:id="65"/>
      <w:r w:rsidRPr="00EB1C82">
        <w:rPr>
          <w:color w:val="000000"/>
          <w:lang w:val="uk-UA"/>
        </w:rPr>
        <w:t xml:space="preserve">9.1. Податок сплачується за місцем розташування об’єкта/об’єктів оподаткування і зараховується до відповідного бюджету згідно з </w:t>
      </w:r>
      <w:r w:rsidRPr="00EB1C82">
        <w:rPr>
          <w:color w:val="000000" w:themeColor="text1"/>
          <w:lang w:val="uk-UA"/>
        </w:rPr>
        <w:t>положеннями</w:t>
      </w:r>
      <w:r w:rsidRPr="00EB1C82">
        <w:rPr>
          <w:rStyle w:val="apple-converted-space"/>
          <w:color w:val="000000" w:themeColor="text1"/>
        </w:rPr>
        <w:t> </w:t>
      </w:r>
      <w:hyperlink r:id="rId9" w:tgtFrame="_blank" w:history="1">
        <w:r w:rsidRPr="00EB1C82">
          <w:rPr>
            <w:rStyle w:val="aa"/>
            <w:color w:val="000000" w:themeColor="text1"/>
            <w:bdr w:val="none" w:sz="0" w:space="0" w:color="auto" w:frame="1"/>
            <w:lang w:val="uk-UA"/>
          </w:rPr>
          <w:t>Бюджетного кодексу України</w:t>
        </w:r>
      </w:hyperlink>
      <w:r w:rsidRPr="00EB1C82">
        <w:rPr>
          <w:color w:val="000000" w:themeColor="text1"/>
          <w:lang w:val="uk-UA"/>
        </w:rPr>
        <w:t>.</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themeColor="text1"/>
          <w:lang w:val="uk-UA"/>
        </w:rPr>
      </w:pPr>
      <w:bookmarkStart w:id="66" w:name="n11848"/>
      <w:bookmarkStart w:id="67" w:name="n11849"/>
      <w:bookmarkEnd w:id="66"/>
      <w:bookmarkEnd w:id="67"/>
    </w:p>
    <w:p w:rsidR="00EB1C82" w:rsidRPr="00EB1C82" w:rsidRDefault="00EB1C82" w:rsidP="00EB1C82">
      <w:pPr>
        <w:pStyle w:val="rvps2"/>
        <w:shd w:val="clear" w:color="auto" w:fill="FFFFFF"/>
        <w:spacing w:before="0" w:beforeAutospacing="0" w:after="0" w:afterAutospacing="0"/>
        <w:ind w:firstLine="450"/>
        <w:jc w:val="both"/>
        <w:textAlignment w:val="baseline"/>
        <w:rPr>
          <w:b/>
          <w:color w:val="000000"/>
        </w:rPr>
      </w:pPr>
      <w:r w:rsidRPr="00EB1C82">
        <w:rPr>
          <w:b/>
          <w:color w:val="000000"/>
        </w:rPr>
        <w:t>10. Строки сплати податку</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68" w:name="n11850"/>
      <w:bookmarkEnd w:id="68"/>
      <w:r w:rsidRPr="00EB1C82">
        <w:rPr>
          <w:color w:val="000000"/>
        </w:rPr>
        <w:t>10.1. Податкове зобов’язання за звітний рік з податку сплачується:</w:t>
      </w:r>
    </w:p>
    <w:p w:rsidR="00EB1C82" w:rsidRPr="00EB1C82" w:rsidRDefault="00EB1C82" w:rsidP="00EB1C82">
      <w:pPr>
        <w:pStyle w:val="rvps2"/>
        <w:shd w:val="clear" w:color="auto" w:fill="FFFFFF"/>
        <w:spacing w:before="0" w:beforeAutospacing="0" w:after="0" w:afterAutospacing="0"/>
        <w:jc w:val="both"/>
        <w:textAlignment w:val="baseline"/>
        <w:rPr>
          <w:color w:val="000000"/>
        </w:rPr>
      </w:pPr>
      <w:bookmarkStart w:id="69" w:name="n11851"/>
      <w:bookmarkEnd w:id="69"/>
      <w:r w:rsidRPr="00EB1C82">
        <w:rPr>
          <w:color w:val="000000"/>
        </w:rPr>
        <w:t>а) фізичними особами - протягом 60 днів з дня вручення податкового повідомлення-рішення;</w:t>
      </w:r>
    </w:p>
    <w:p w:rsidR="00EB1C82" w:rsidRPr="00EB1C82" w:rsidRDefault="00EB1C82" w:rsidP="00EB1C82">
      <w:pPr>
        <w:pStyle w:val="rvps2"/>
        <w:shd w:val="clear" w:color="auto" w:fill="FFFFFF"/>
        <w:spacing w:before="0" w:beforeAutospacing="0" w:after="0" w:afterAutospacing="0"/>
        <w:jc w:val="both"/>
        <w:textAlignment w:val="baseline"/>
        <w:rPr>
          <w:color w:val="000000"/>
          <w:lang w:val="uk-UA"/>
        </w:rPr>
      </w:pPr>
      <w:bookmarkStart w:id="70" w:name="n11852"/>
      <w:bookmarkEnd w:id="70"/>
      <w:r w:rsidRPr="00EB1C82">
        <w:rPr>
          <w:color w:val="000000"/>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Pr="00EB1C82">
        <w:rPr>
          <w:color w:val="000000"/>
          <w:lang w:val="uk-UA"/>
        </w:rPr>
        <w:t>.</w:t>
      </w:r>
    </w:p>
    <w:p w:rsidR="00EB1C82" w:rsidRPr="00EB1C82" w:rsidRDefault="00EB1C82" w:rsidP="00EB1C82">
      <w:pPr>
        <w:pStyle w:val="rvps2"/>
        <w:shd w:val="clear" w:color="auto" w:fill="FFFFFF"/>
        <w:spacing w:before="0" w:beforeAutospacing="0" w:after="0" w:afterAutospacing="0"/>
        <w:jc w:val="both"/>
        <w:textAlignment w:val="baseline"/>
        <w:rPr>
          <w:color w:val="000000"/>
          <w:lang w:val="uk-UA"/>
        </w:rPr>
      </w:pPr>
    </w:p>
    <w:p w:rsidR="00EB1C82" w:rsidRPr="00EB1C82" w:rsidRDefault="00EB1C82" w:rsidP="00EB1C82">
      <w:pPr>
        <w:pStyle w:val="rvps2"/>
        <w:shd w:val="clear" w:color="auto" w:fill="FFFFFF"/>
        <w:spacing w:before="0" w:beforeAutospacing="0" w:after="0" w:afterAutospacing="0"/>
        <w:jc w:val="both"/>
        <w:textAlignment w:val="baseline"/>
        <w:rPr>
          <w:b/>
          <w:color w:val="000000"/>
          <w:lang w:val="uk-UA"/>
        </w:rPr>
      </w:pPr>
      <w:r w:rsidRPr="00EB1C82">
        <w:rPr>
          <w:color w:val="000000"/>
          <w:lang w:val="uk-UA"/>
        </w:rPr>
        <w:tab/>
      </w:r>
      <w:r w:rsidRPr="00EB1C82">
        <w:rPr>
          <w:b/>
          <w:color w:val="000000"/>
          <w:lang w:val="uk-UA"/>
        </w:rPr>
        <w:t>11. Відповідальність</w:t>
      </w:r>
    </w:p>
    <w:p w:rsidR="00EB1C82" w:rsidRPr="00EB1C82" w:rsidRDefault="00EB1C82" w:rsidP="00EB1C82">
      <w:pPr>
        <w:rPr>
          <w:rFonts w:ascii="Times New Roman" w:hAnsi="Times New Roman" w:cs="Times New Roman"/>
          <w:sz w:val="24"/>
          <w:szCs w:val="24"/>
          <w:lang w:val="uk-UA"/>
        </w:rPr>
      </w:pPr>
      <w:bookmarkStart w:id="71" w:name="n11781"/>
      <w:bookmarkEnd w:id="71"/>
      <w:r w:rsidRPr="00EB1C82">
        <w:rPr>
          <w:rFonts w:ascii="Times New Roman" w:hAnsi="Times New Roman" w:cs="Times New Roman"/>
          <w:sz w:val="24"/>
          <w:szCs w:val="24"/>
          <w:lang w:val="uk-UA"/>
        </w:rPr>
        <w:t>11.1. За невиплату або ухилення від сплати податку настає відповідальність згідно чинного законодавства.</w:t>
      </w:r>
    </w:p>
    <w:p w:rsidR="00EB1C82" w:rsidRPr="00EB1C82" w:rsidRDefault="00EB1C82" w:rsidP="00EB1C82">
      <w:pPr>
        <w:rPr>
          <w:rFonts w:ascii="Times New Roman" w:hAnsi="Times New Roman" w:cs="Times New Roman"/>
          <w:sz w:val="24"/>
          <w:szCs w:val="24"/>
          <w:lang w:val="uk-UA"/>
        </w:rPr>
      </w:pPr>
    </w:p>
    <w:p w:rsidR="00EB1C82" w:rsidRPr="00EB1C82" w:rsidRDefault="00EB1C82" w:rsidP="00EB1C82">
      <w:pPr>
        <w:rPr>
          <w:rFonts w:ascii="Times New Roman" w:hAnsi="Times New Roman" w:cs="Times New Roman"/>
          <w:sz w:val="24"/>
          <w:szCs w:val="24"/>
          <w:lang w:val="uk-UA"/>
        </w:rPr>
      </w:pPr>
      <w:r w:rsidRPr="00EB1C82">
        <w:rPr>
          <w:rFonts w:ascii="Times New Roman" w:hAnsi="Times New Roman" w:cs="Times New Roman"/>
          <w:sz w:val="24"/>
          <w:szCs w:val="24"/>
          <w:lang w:val="uk-UA"/>
        </w:rPr>
        <w:t>Секретар міської ради</w:t>
      </w:r>
      <w:r w:rsidRPr="00EB1C82">
        <w:rPr>
          <w:rFonts w:ascii="Times New Roman" w:hAnsi="Times New Roman" w:cs="Times New Roman"/>
          <w:sz w:val="24"/>
          <w:szCs w:val="24"/>
          <w:lang w:val="uk-UA"/>
        </w:rPr>
        <w:tab/>
      </w:r>
      <w:r w:rsidRPr="00EB1C82">
        <w:rPr>
          <w:rFonts w:ascii="Times New Roman" w:hAnsi="Times New Roman" w:cs="Times New Roman"/>
          <w:sz w:val="24"/>
          <w:szCs w:val="24"/>
          <w:lang w:val="uk-UA"/>
        </w:rPr>
        <w:tab/>
      </w:r>
      <w:r w:rsidRPr="00EB1C82">
        <w:rPr>
          <w:rFonts w:ascii="Times New Roman" w:hAnsi="Times New Roman" w:cs="Times New Roman"/>
          <w:sz w:val="24"/>
          <w:szCs w:val="24"/>
          <w:lang w:val="uk-UA"/>
        </w:rPr>
        <w:tab/>
      </w:r>
      <w:r w:rsidRPr="00EB1C82">
        <w:rPr>
          <w:rFonts w:ascii="Times New Roman" w:hAnsi="Times New Roman" w:cs="Times New Roman"/>
          <w:sz w:val="24"/>
          <w:szCs w:val="24"/>
          <w:lang w:val="uk-UA"/>
        </w:rPr>
        <w:tab/>
      </w:r>
      <w:r w:rsidRPr="00EB1C82">
        <w:rPr>
          <w:rFonts w:ascii="Times New Roman" w:hAnsi="Times New Roman" w:cs="Times New Roman"/>
          <w:sz w:val="24"/>
          <w:szCs w:val="24"/>
          <w:lang w:val="uk-UA"/>
        </w:rPr>
        <w:tab/>
        <w:t xml:space="preserve">           </w:t>
      </w:r>
      <w:r w:rsidR="004C4926">
        <w:rPr>
          <w:rFonts w:ascii="Times New Roman" w:hAnsi="Times New Roman" w:cs="Times New Roman"/>
          <w:sz w:val="24"/>
          <w:szCs w:val="24"/>
          <w:lang w:val="uk-UA"/>
        </w:rPr>
        <w:t xml:space="preserve">                      </w:t>
      </w:r>
      <w:r w:rsidRPr="00EB1C82">
        <w:rPr>
          <w:rFonts w:ascii="Times New Roman" w:hAnsi="Times New Roman" w:cs="Times New Roman"/>
          <w:sz w:val="24"/>
          <w:szCs w:val="24"/>
          <w:lang w:val="uk-UA"/>
        </w:rPr>
        <w:t>М. Островський</w:t>
      </w:r>
    </w:p>
    <w:p w:rsidR="00EB1C82" w:rsidRDefault="00EB1C82" w:rsidP="00EB1C82">
      <w:pPr>
        <w:rPr>
          <w:rFonts w:ascii="Times New Roman" w:hAnsi="Times New Roman" w:cs="Times New Roman"/>
          <w:sz w:val="24"/>
          <w:szCs w:val="24"/>
          <w:lang w:val="uk-UA"/>
        </w:rPr>
      </w:pPr>
      <w:r>
        <w:rPr>
          <w:rFonts w:ascii="Times New Roman" w:hAnsi="Times New Roman" w:cs="Times New Roman"/>
          <w:sz w:val="24"/>
          <w:szCs w:val="24"/>
        </w:rPr>
        <w:br w:type="page"/>
      </w:r>
    </w:p>
    <w:p w:rsidR="00EB1C82" w:rsidRPr="00EB1C82" w:rsidRDefault="00EB1C82" w:rsidP="00EB1C82">
      <w:pPr>
        <w:spacing w:after="0" w:line="240" w:lineRule="auto"/>
        <w:ind w:left="6804"/>
        <w:rPr>
          <w:rFonts w:ascii="Times New Roman" w:hAnsi="Times New Roman" w:cs="Times New Roman"/>
          <w:sz w:val="24"/>
          <w:szCs w:val="24"/>
          <w:lang w:val="uk-UA"/>
        </w:rPr>
      </w:pPr>
      <w:r w:rsidRPr="0034696A">
        <w:rPr>
          <w:rFonts w:ascii="Times New Roman" w:hAnsi="Times New Roman" w:cs="Times New Roman"/>
          <w:sz w:val="24"/>
          <w:szCs w:val="24"/>
        </w:rPr>
        <w:lastRenderedPageBreak/>
        <w:t xml:space="preserve">Додаток </w:t>
      </w:r>
      <w:r>
        <w:rPr>
          <w:rFonts w:ascii="Times New Roman" w:hAnsi="Times New Roman" w:cs="Times New Roman"/>
          <w:sz w:val="24"/>
          <w:szCs w:val="24"/>
          <w:lang w:val="uk-UA"/>
        </w:rPr>
        <w:t>2</w:t>
      </w:r>
    </w:p>
    <w:p w:rsidR="00EB1C82" w:rsidRPr="00EB1C82" w:rsidRDefault="00EB1C82" w:rsidP="00EB1C82">
      <w:pPr>
        <w:spacing w:after="0" w:line="240" w:lineRule="auto"/>
        <w:ind w:left="6804"/>
        <w:rPr>
          <w:rFonts w:ascii="Times New Roman" w:hAnsi="Times New Roman" w:cs="Times New Roman"/>
          <w:sz w:val="24"/>
          <w:szCs w:val="24"/>
          <w:lang w:val="uk-UA"/>
        </w:rPr>
      </w:pPr>
      <w:r w:rsidRPr="00EB1C82">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дев</w:t>
      </w:r>
      <w:r w:rsidRPr="00EB1C82">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w:t>
      </w:r>
      <w:r w:rsidRPr="00EB1C82">
        <w:rPr>
          <w:rFonts w:ascii="Times New Roman" w:hAnsi="Times New Roman" w:cs="Times New Roman"/>
          <w:sz w:val="24"/>
          <w:szCs w:val="24"/>
          <w:lang w:val="uk-UA"/>
        </w:rPr>
        <w:t>сесії 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EB1C82" w:rsidRPr="0034696A" w:rsidRDefault="00EB1C82" w:rsidP="00EB1C82">
      <w:pPr>
        <w:spacing w:after="0" w:line="240" w:lineRule="auto"/>
        <w:ind w:left="6804"/>
        <w:rPr>
          <w:rFonts w:ascii="Times New Roman" w:hAnsi="Times New Roman" w:cs="Times New Roman"/>
          <w:sz w:val="24"/>
          <w:szCs w:val="24"/>
        </w:rPr>
      </w:pPr>
      <w:r w:rsidRPr="0034696A">
        <w:rPr>
          <w:rFonts w:ascii="Times New Roman" w:hAnsi="Times New Roman" w:cs="Times New Roman"/>
          <w:sz w:val="24"/>
          <w:szCs w:val="24"/>
        </w:rPr>
        <w:t xml:space="preserve">від 28 </w:t>
      </w:r>
      <w:r>
        <w:rPr>
          <w:rFonts w:ascii="Times New Roman" w:hAnsi="Times New Roman" w:cs="Times New Roman"/>
          <w:sz w:val="24"/>
          <w:szCs w:val="24"/>
          <w:lang w:val="uk-UA"/>
        </w:rPr>
        <w:t xml:space="preserve">лютого </w:t>
      </w:r>
      <w:r w:rsidRPr="0034696A">
        <w:rPr>
          <w:rFonts w:ascii="Times New Roman" w:hAnsi="Times New Roman" w:cs="Times New Roman"/>
          <w:sz w:val="24"/>
          <w:szCs w:val="24"/>
        </w:rPr>
        <w:t>201</w:t>
      </w:r>
      <w:r>
        <w:rPr>
          <w:rFonts w:ascii="Times New Roman" w:hAnsi="Times New Roman" w:cs="Times New Roman"/>
          <w:sz w:val="24"/>
          <w:szCs w:val="24"/>
          <w:lang w:val="uk-UA"/>
        </w:rPr>
        <w:t>7</w:t>
      </w:r>
      <w:r w:rsidRPr="0034696A">
        <w:rPr>
          <w:rFonts w:ascii="Times New Roman" w:hAnsi="Times New Roman" w:cs="Times New Roman"/>
          <w:sz w:val="24"/>
          <w:szCs w:val="24"/>
        </w:rPr>
        <w:t xml:space="preserve"> р.</w:t>
      </w:r>
    </w:p>
    <w:p w:rsidR="00EB1C82" w:rsidRPr="0034696A" w:rsidRDefault="00D12D43" w:rsidP="00EB1C82">
      <w:pPr>
        <w:pStyle w:val="FR1"/>
        <w:spacing w:before="0" w:line="240" w:lineRule="auto"/>
        <w:ind w:left="6804"/>
        <w:jc w:val="left"/>
        <w:rPr>
          <w:rFonts w:ascii="Times New Roman" w:hAnsi="Times New Roman"/>
          <w:sz w:val="24"/>
          <w:szCs w:val="24"/>
        </w:rPr>
      </w:pPr>
      <w:r>
        <w:rPr>
          <w:rFonts w:ascii="Times New Roman" w:hAnsi="Times New Roman"/>
          <w:sz w:val="24"/>
          <w:szCs w:val="24"/>
        </w:rPr>
        <w:t>№</w:t>
      </w:r>
      <w:r w:rsidR="00EB1C82" w:rsidRPr="0034696A">
        <w:rPr>
          <w:rFonts w:ascii="Times New Roman" w:hAnsi="Times New Roman"/>
          <w:sz w:val="24"/>
          <w:szCs w:val="24"/>
        </w:rPr>
        <w:t>-</w:t>
      </w:r>
      <w:r w:rsidR="00EB1C82">
        <w:rPr>
          <w:rFonts w:ascii="Times New Roman" w:hAnsi="Times New Roman"/>
          <w:sz w:val="24"/>
          <w:szCs w:val="24"/>
        </w:rPr>
        <w:t>19/2017</w:t>
      </w:r>
      <w:r w:rsidR="00EB1C82" w:rsidRPr="0034696A">
        <w:rPr>
          <w:rFonts w:ascii="Times New Roman" w:hAnsi="Times New Roman"/>
          <w:sz w:val="24"/>
          <w:szCs w:val="24"/>
        </w:rPr>
        <w:t>р</w:t>
      </w:r>
    </w:p>
    <w:p w:rsidR="00403418" w:rsidRDefault="00403418" w:rsidP="00403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p>
    <w:p w:rsidR="00403418" w:rsidRDefault="00403418" w:rsidP="00403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p>
    <w:p w:rsidR="00403418" w:rsidRDefault="00403418" w:rsidP="00403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p>
    <w:p w:rsidR="00403418" w:rsidRPr="001A7731" w:rsidRDefault="00403418" w:rsidP="00403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A7731">
        <w:rPr>
          <w:rFonts w:ascii="Times New Roman" w:hAnsi="Times New Roman" w:cs="Times New Roman"/>
          <w:b/>
          <w:sz w:val="24"/>
          <w:szCs w:val="24"/>
        </w:rPr>
        <w:t xml:space="preserve">Розміри ставок   податку </w:t>
      </w:r>
    </w:p>
    <w:p w:rsidR="00403418" w:rsidRPr="001A7731" w:rsidRDefault="00403418" w:rsidP="00403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A7731">
        <w:rPr>
          <w:rFonts w:ascii="Times New Roman" w:hAnsi="Times New Roman" w:cs="Times New Roman"/>
          <w:b/>
          <w:sz w:val="24"/>
          <w:szCs w:val="24"/>
        </w:rPr>
        <w:t xml:space="preserve"> на нерухоме  майно, відмінне  від  земельного податку,  для об’єктів  житлової  нерухомості що знаходяться на території Дунаєвецької міської ради</w:t>
      </w:r>
    </w:p>
    <w:p w:rsidR="00403418" w:rsidRPr="001A7731" w:rsidRDefault="00403418" w:rsidP="00403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1559"/>
        <w:gridCol w:w="1559"/>
      </w:tblGrid>
      <w:tr w:rsidR="00403418" w:rsidRPr="001A7731" w:rsidTr="00EB205E">
        <w:trPr>
          <w:trHeight w:val="832"/>
        </w:trPr>
        <w:tc>
          <w:tcPr>
            <w:tcW w:w="817" w:type="dxa"/>
            <w:vAlign w:val="center"/>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A7731">
              <w:rPr>
                <w:rFonts w:ascii="Times New Roman" w:hAnsi="Times New Roman" w:cs="Times New Roman"/>
                <w:sz w:val="24"/>
                <w:szCs w:val="24"/>
              </w:rPr>
              <w:t>№</w:t>
            </w:r>
          </w:p>
        </w:tc>
        <w:tc>
          <w:tcPr>
            <w:tcW w:w="5954" w:type="dxa"/>
            <w:vAlign w:val="center"/>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A7731">
              <w:rPr>
                <w:rFonts w:ascii="Times New Roman" w:hAnsi="Times New Roman" w:cs="Times New Roman"/>
                <w:sz w:val="24"/>
                <w:szCs w:val="24"/>
              </w:rPr>
              <w:t>Типи об’єктів житлової нерухомості</w:t>
            </w:r>
          </w:p>
        </w:tc>
        <w:tc>
          <w:tcPr>
            <w:tcW w:w="1559" w:type="dxa"/>
            <w:vAlign w:val="center"/>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A7731">
              <w:rPr>
                <w:rFonts w:ascii="Times New Roman" w:hAnsi="Times New Roman" w:cs="Times New Roman"/>
                <w:sz w:val="24"/>
                <w:szCs w:val="24"/>
              </w:rPr>
              <w:t xml:space="preserve">Ставка податку, відсотки для міста </w:t>
            </w:r>
          </w:p>
        </w:tc>
        <w:tc>
          <w:tcPr>
            <w:tcW w:w="1559" w:type="dxa"/>
            <w:vAlign w:val="center"/>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A7731">
              <w:rPr>
                <w:rFonts w:ascii="Times New Roman" w:hAnsi="Times New Roman" w:cs="Times New Roman"/>
                <w:sz w:val="24"/>
                <w:szCs w:val="24"/>
              </w:rPr>
              <w:t>Ставка податку, відсотки для села</w:t>
            </w:r>
          </w:p>
        </w:tc>
      </w:tr>
      <w:tr w:rsidR="00403418" w:rsidRPr="001A7731" w:rsidTr="00EB205E">
        <w:trPr>
          <w:trHeight w:val="978"/>
        </w:trPr>
        <w:tc>
          <w:tcPr>
            <w:tcW w:w="817" w:type="dxa"/>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1A7731">
              <w:rPr>
                <w:rFonts w:ascii="Times New Roman" w:hAnsi="Times New Roman" w:cs="Times New Roman"/>
                <w:sz w:val="24"/>
                <w:szCs w:val="24"/>
                <w:lang w:val="uk-UA"/>
              </w:rPr>
              <w:t>1.</w:t>
            </w:r>
          </w:p>
        </w:tc>
        <w:tc>
          <w:tcPr>
            <w:tcW w:w="5954" w:type="dxa"/>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1A7731">
              <w:rPr>
                <w:rFonts w:ascii="Times New Roman" w:hAnsi="Times New Roman" w:cs="Times New Roman"/>
                <w:sz w:val="24"/>
                <w:szCs w:val="24"/>
                <w:lang w:val="uk-UA"/>
              </w:rPr>
              <w:t>Ж</w:t>
            </w:r>
            <w:r w:rsidRPr="001A7731">
              <w:rPr>
                <w:rFonts w:ascii="Times New Roman" w:hAnsi="Times New Roman" w:cs="Times New Roman"/>
                <w:sz w:val="24"/>
                <w:szCs w:val="24"/>
              </w:rPr>
              <w:t xml:space="preserve">итловий будинок </w:t>
            </w:r>
          </w:p>
        </w:tc>
        <w:tc>
          <w:tcPr>
            <w:tcW w:w="1559" w:type="dxa"/>
            <w:vAlign w:val="center"/>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 xml:space="preserve"> 0,</w:t>
            </w:r>
            <w:r>
              <w:rPr>
                <w:rFonts w:ascii="Times New Roman" w:hAnsi="Times New Roman" w:cs="Times New Roman"/>
                <w:sz w:val="24"/>
                <w:szCs w:val="24"/>
                <w:lang w:val="uk-UA"/>
              </w:rPr>
              <w:t>125</w:t>
            </w:r>
          </w:p>
        </w:tc>
        <w:tc>
          <w:tcPr>
            <w:tcW w:w="1559" w:type="dxa"/>
            <w:vAlign w:val="center"/>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05</w:t>
            </w:r>
          </w:p>
        </w:tc>
      </w:tr>
      <w:tr w:rsidR="00403418" w:rsidRPr="001A7731" w:rsidTr="00EB205E">
        <w:trPr>
          <w:trHeight w:val="978"/>
        </w:trPr>
        <w:tc>
          <w:tcPr>
            <w:tcW w:w="817" w:type="dxa"/>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1A7731">
              <w:rPr>
                <w:rFonts w:ascii="Times New Roman" w:hAnsi="Times New Roman" w:cs="Times New Roman"/>
                <w:sz w:val="24"/>
                <w:szCs w:val="24"/>
                <w:lang w:val="uk-UA"/>
              </w:rPr>
              <w:t>2.</w:t>
            </w:r>
          </w:p>
        </w:tc>
        <w:tc>
          <w:tcPr>
            <w:tcW w:w="5954" w:type="dxa"/>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1A7731">
              <w:rPr>
                <w:rFonts w:ascii="Times New Roman" w:hAnsi="Times New Roman" w:cs="Times New Roman"/>
                <w:sz w:val="24"/>
                <w:szCs w:val="24"/>
                <w:lang w:val="uk-UA"/>
              </w:rPr>
              <w:t xml:space="preserve">Квартира  </w:t>
            </w:r>
          </w:p>
        </w:tc>
        <w:tc>
          <w:tcPr>
            <w:tcW w:w="1559" w:type="dxa"/>
            <w:vAlign w:val="center"/>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25</w:t>
            </w:r>
          </w:p>
        </w:tc>
        <w:tc>
          <w:tcPr>
            <w:tcW w:w="1559" w:type="dxa"/>
            <w:vAlign w:val="center"/>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125</w:t>
            </w:r>
          </w:p>
        </w:tc>
      </w:tr>
      <w:tr w:rsidR="00403418" w:rsidRPr="001A7731" w:rsidTr="00EB205E">
        <w:tc>
          <w:tcPr>
            <w:tcW w:w="817" w:type="dxa"/>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1A7731">
              <w:rPr>
                <w:rFonts w:ascii="Times New Roman" w:hAnsi="Times New Roman" w:cs="Times New Roman"/>
                <w:sz w:val="24"/>
                <w:szCs w:val="24"/>
                <w:lang w:val="uk-UA"/>
              </w:rPr>
              <w:t>3.</w:t>
            </w:r>
          </w:p>
        </w:tc>
        <w:tc>
          <w:tcPr>
            <w:tcW w:w="5954" w:type="dxa"/>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1A7731">
              <w:rPr>
                <w:rFonts w:ascii="Times New Roman" w:hAnsi="Times New Roman" w:cs="Times New Roman"/>
                <w:sz w:val="24"/>
                <w:szCs w:val="24"/>
                <w:lang w:val="uk-UA"/>
              </w:rPr>
              <w:t xml:space="preserve">Прибудова  до  житлового будинку  </w:t>
            </w:r>
          </w:p>
        </w:tc>
        <w:tc>
          <w:tcPr>
            <w:tcW w:w="1559" w:type="dxa"/>
            <w:vAlign w:val="center"/>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 xml:space="preserve"> 0,</w:t>
            </w:r>
            <w:r>
              <w:rPr>
                <w:rFonts w:ascii="Times New Roman" w:hAnsi="Times New Roman" w:cs="Times New Roman"/>
                <w:sz w:val="24"/>
                <w:szCs w:val="24"/>
                <w:lang w:val="uk-UA"/>
              </w:rPr>
              <w:t>125</w:t>
            </w:r>
          </w:p>
        </w:tc>
        <w:tc>
          <w:tcPr>
            <w:tcW w:w="1559" w:type="dxa"/>
            <w:vAlign w:val="center"/>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05</w:t>
            </w:r>
          </w:p>
        </w:tc>
      </w:tr>
      <w:tr w:rsidR="00403418" w:rsidRPr="001A7731" w:rsidTr="00EB205E">
        <w:tc>
          <w:tcPr>
            <w:tcW w:w="817" w:type="dxa"/>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1A7731">
              <w:rPr>
                <w:rFonts w:ascii="Times New Roman" w:hAnsi="Times New Roman" w:cs="Times New Roman"/>
                <w:sz w:val="24"/>
                <w:szCs w:val="24"/>
                <w:lang w:val="uk-UA"/>
              </w:rPr>
              <w:t>4.</w:t>
            </w:r>
          </w:p>
        </w:tc>
        <w:tc>
          <w:tcPr>
            <w:tcW w:w="5954" w:type="dxa"/>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1A7731">
              <w:rPr>
                <w:rFonts w:ascii="Times New Roman" w:hAnsi="Times New Roman" w:cs="Times New Roman"/>
                <w:sz w:val="24"/>
                <w:szCs w:val="24"/>
              </w:rPr>
              <w:t>Садові  будинки</w:t>
            </w:r>
            <w:r w:rsidRPr="001A7731">
              <w:rPr>
                <w:rFonts w:ascii="Times New Roman" w:hAnsi="Times New Roman" w:cs="Times New Roman"/>
                <w:sz w:val="24"/>
                <w:szCs w:val="24"/>
                <w:lang w:val="uk-UA"/>
              </w:rPr>
              <w:t>, котеджі, дачні будинки</w:t>
            </w:r>
          </w:p>
        </w:tc>
        <w:tc>
          <w:tcPr>
            <w:tcW w:w="1559" w:type="dxa"/>
            <w:vAlign w:val="center"/>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125</w:t>
            </w:r>
          </w:p>
        </w:tc>
        <w:tc>
          <w:tcPr>
            <w:tcW w:w="1559" w:type="dxa"/>
            <w:vAlign w:val="center"/>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05</w:t>
            </w:r>
          </w:p>
        </w:tc>
      </w:tr>
      <w:tr w:rsidR="00403418" w:rsidRPr="001A7731" w:rsidTr="00EB205E">
        <w:tc>
          <w:tcPr>
            <w:tcW w:w="817" w:type="dxa"/>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1A7731">
              <w:rPr>
                <w:rFonts w:ascii="Times New Roman" w:hAnsi="Times New Roman" w:cs="Times New Roman"/>
                <w:sz w:val="24"/>
                <w:szCs w:val="24"/>
                <w:lang w:val="uk-UA"/>
              </w:rPr>
              <w:t>5.</w:t>
            </w:r>
          </w:p>
        </w:tc>
        <w:tc>
          <w:tcPr>
            <w:tcW w:w="5954" w:type="dxa"/>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1A7731">
              <w:rPr>
                <w:rFonts w:ascii="Times New Roman" w:hAnsi="Times New Roman" w:cs="Times New Roman"/>
                <w:sz w:val="24"/>
                <w:szCs w:val="24"/>
                <w:lang w:val="uk-UA"/>
              </w:rPr>
              <w:t>Житлова нерухомість, що перебуває у власності юридичних осіб</w:t>
            </w:r>
          </w:p>
        </w:tc>
        <w:tc>
          <w:tcPr>
            <w:tcW w:w="1559" w:type="dxa"/>
            <w:vAlign w:val="center"/>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559" w:type="dxa"/>
            <w:vAlign w:val="center"/>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r>
      <w:tr w:rsidR="00403418" w:rsidRPr="001A7731" w:rsidTr="00EB205E">
        <w:tc>
          <w:tcPr>
            <w:tcW w:w="817" w:type="dxa"/>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1A7731">
              <w:rPr>
                <w:rFonts w:ascii="Times New Roman" w:hAnsi="Times New Roman" w:cs="Times New Roman"/>
                <w:sz w:val="24"/>
                <w:szCs w:val="24"/>
                <w:lang w:val="uk-UA"/>
              </w:rPr>
              <w:t>6.</w:t>
            </w:r>
          </w:p>
        </w:tc>
        <w:tc>
          <w:tcPr>
            <w:tcW w:w="5954" w:type="dxa"/>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1A7731">
              <w:rPr>
                <w:rFonts w:ascii="Times New Roman" w:hAnsi="Times New Roman" w:cs="Times New Roman"/>
                <w:sz w:val="24"/>
                <w:szCs w:val="24"/>
                <w:lang w:val="uk-UA"/>
              </w:rPr>
              <w:t>Інші будівлі</w:t>
            </w:r>
          </w:p>
        </w:tc>
        <w:tc>
          <w:tcPr>
            <w:tcW w:w="1559" w:type="dxa"/>
            <w:vAlign w:val="center"/>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0,25</w:t>
            </w:r>
          </w:p>
        </w:tc>
        <w:tc>
          <w:tcPr>
            <w:tcW w:w="1559" w:type="dxa"/>
            <w:vAlign w:val="center"/>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0,125</w:t>
            </w:r>
          </w:p>
        </w:tc>
      </w:tr>
    </w:tbl>
    <w:p w:rsidR="00403418" w:rsidRPr="001A7731" w:rsidRDefault="00403418" w:rsidP="00403418">
      <w:pPr>
        <w:rPr>
          <w:rFonts w:ascii="Times New Roman" w:hAnsi="Times New Roman" w:cs="Times New Roman"/>
          <w:sz w:val="24"/>
          <w:szCs w:val="24"/>
        </w:rPr>
      </w:pPr>
    </w:p>
    <w:p w:rsidR="00403418" w:rsidRPr="001A7731" w:rsidRDefault="00403418" w:rsidP="00403418">
      <w:pPr>
        <w:rPr>
          <w:rFonts w:ascii="Times New Roman" w:hAnsi="Times New Roman" w:cs="Times New Roman"/>
          <w:sz w:val="24"/>
          <w:szCs w:val="24"/>
        </w:rPr>
      </w:pPr>
    </w:p>
    <w:p w:rsidR="00403418" w:rsidRPr="001A7731" w:rsidRDefault="00403418" w:rsidP="00403418">
      <w:pPr>
        <w:rPr>
          <w:rFonts w:ascii="Times New Roman" w:hAnsi="Times New Roman" w:cs="Times New Roman"/>
        </w:rPr>
      </w:pPr>
      <w:r w:rsidRPr="001A7731">
        <w:rPr>
          <w:rFonts w:ascii="Times New Roman" w:hAnsi="Times New Roman" w:cs="Times New Roman"/>
          <w:sz w:val="24"/>
          <w:szCs w:val="24"/>
        </w:rPr>
        <w:t xml:space="preserve">Секретар міської ради                                                                                           М.Островський </w:t>
      </w:r>
    </w:p>
    <w:p w:rsidR="00EB1C82" w:rsidRDefault="00EB1C82">
      <w:pPr>
        <w:rPr>
          <w:rFonts w:ascii="Times New Roman" w:hAnsi="Times New Roman" w:cs="Times New Roman"/>
          <w:sz w:val="24"/>
          <w:szCs w:val="24"/>
          <w:lang w:val="uk-UA"/>
        </w:rPr>
      </w:pPr>
    </w:p>
    <w:p w:rsidR="00403418" w:rsidRDefault="00403418">
      <w:pPr>
        <w:rPr>
          <w:rFonts w:ascii="Times New Roman" w:hAnsi="Times New Roman" w:cs="Times New Roman"/>
          <w:sz w:val="24"/>
          <w:szCs w:val="24"/>
          <w:lang w:val="uk-UA"/>
        </w:rPr>
      </w:pPr>
      <w:r>
        <w:rPr>
          <w:rFonts w:ascii="Times New Roman" w:hAnsi="Times New Roman" w:cs="Times New Roman"/>
          <w:sz w:val="24"/>
          <w:szCs w:val="24"/>
        </w:rPr>
        <w:br w:type="page"/>
      </w:r>
    </w:p>
    <w:p w:rsidR="00403418" w:rsidRPr="00EB1C82" w:rsidRDefault="00403418" w:rsidP="00403418">
      <w:pPr>
        <w:spacing w:after="0" w:line="240" w:lineRule="auto"/>
        <w:ind w:left="6804"/>
        <w:rPr>
          <w:rFonts w:ascii="Times New Roman" w:hAnsi="Times New Roman" w:cs="Times New Roman"/>
          <w:sz w:val="24"/>
          <w:szCs w:val="24"/>
          <w:lang w:val="uk-UA"/>
        </w:rPr>
      </w:pPr>
      <w:r w:rsidRPr="00403418">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3</w:t>
      </w:r>
    </w:p>
    <w:p w:rsidR="00403418" w:rsidRPr="00EB1C82" w:rsidRDefault="00403418" w:rsidP="00403418">
      <w:pPr>
        <w:spacing w:after="0" w:line="240" w:lineRule="auto"/>
        <w:ind w:left="6804"/>
        <w:rPr>
          <w:rFonts w:ascii="Times New Roman" w:hAnsi="Times New Roman" w:cs="Times New Roman"/>
          <w:sz w:val="24"/>
          <w:szCs w:val="24"/>
          <w:lang w:val="uk-UA"/>
        </w:rPr>
      </w:pPr>
      <w:r w:rsidRPr="00EB1C82">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дев</w:t>
      </w:r>
      <w:r w:rsidRPr="00EB1C82">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w:t>
      </w:r>
      <w:r w:rsidRPr="00EB1C82">
        <w:rPr>
          <w:rFonts w:ascii="Times New Roman" w:hAnsi="Times New Roman" w:cs="Times New Roman"/>
          <w:sz w:val="24"/>
          <w:szCs w:val="24"/>
          <w:lang w:val="uk-UA"/>
        </w:rPr>
        <w:t>сесії 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403418" w:rsidRPr="00403418" w:rsidRDefault="00403418" w:rsidP="00403418">
      <w:pPr>
        <w:spacing w:after="0" w:line="240" w:lineRule="auto"/>
        <w:ind w:left="6804"/>
        <w:rPr>
          <w:rFonts w:ascii="Times New Roman" w:hAnsi="Times New Roman" w:cs="Times New Roman"/>
          <w:sz w:val="24"/>
          <w:szCs w:val="24"/>
          <w:lang w:val="uk-UA"/>
        </w:rPr>
      </w:pPr>
      <w:r w:rsidRPr="00403418">
        <w:rPr>
          <w:rFonts w:ascii="Times New Roman" w:hAnsi="Times New Roman" w:cs="Times New Roman"/>
          <w:sz w:val="24"/>
          <w:szCs w:val="24"/>
          <w:lang w:val="uk-UA"/>
        </w:rPr>
        <w:t xml:space="preserve">від 28 </w:t>
      </w:r>
      <w:r>
        <w:rPr>
          <w:rFonts w:ascii="Times New Roman" w:hAnsi="Times New Roman" w:cs="Times New Roman"/>
          <w:sz w:val="24"/>
          <w:szCs w:val="24"/>
          <w:lang w:val="uk-UA"/>
        </w:rPr>
        <w:t xml:space="preserve">лютого </w:t>
      </w:r>
      <w:r w:rsidRPr="00403418">
        <w:rPr>
          <w:rFonts w:ascii="Times New Roman" w:hAnsi="Times New Roman" w:cs="Times New Roman"/>
          <w:sz w:val="24"/>
          <w:szCs w:val="24"/>
          <w:lang w:val="uk-UA"/>
        </w:rPr>
        <w:t>201</w:t>
      </w:r>
      <w:r>
        <w:rPr>
          <w:rFonts w:ascii="Times New Roman" w:hAnsi="Times New Roman" w:cs="Times New Roman"/>
          <w:sz w:val="24"/>
          <w:szCs w:val="24"/>
          <w:lang w:val="uk-UA"/>
        </w:rPr>
        <w:t>7</w:t>
      </w:r>
      <w:r w:rsidRPr="00403418">
        <w:rPr>
          <w:rFonts w:ascii="Times New Roman" w:hAnsi="Times New Roman" w:cs="Times New Roman"/>
          <w:sz w:val="24"/>
          <w:szCs w:val="24"/>
          <w:lang w:val="uk-UA"/>
        </w:rPr>
        <w:t xml:space="preserve"> р.</w:t>
      </w:r>
    </w:p>
    <w:p w:rsidR="00403418" w:rsidRPr="0034696A" w:rsidRDefault="00D12D43" w:rsidP="00403418">
      <w:pPr>
        <w:pStyle w:val="FR1"/>
        <w:spacing w:before="0" w:line="240" w:lineRule="auto"/>
        <w:ind w:left="6804"/>
        <w:jc w:val="left"/>
        <w:rPr>
          <w:rFonts w:ascii="Times New Roman" w:hAnsi="Times New Roman"/>
          <w:sz w:val="24"/>
          <w:szCs w:val="24"/>
        </w:rPr>
      </w:pPr>
      <w:r>
        <w:rPr>
          <w:rFonts w:ascii="Times New Roman" w:hAnsi="Times New Roman"/>
          <w:sz w:val="24"/>
          <w:szCs w:val="24"/>
        </w:rPr>
        <w:t>№</w:t>
      </w:r>
      <w:r w:rsidR="00403418" w:rsidRPr="0034696A">
        <w:rPr>
          <w:rFonts w:ascii="Times New Roman" w:hAnsi="Times New Roman"/>
          <w:sz w:val="24"/>
          <w:szCs w:val="24"/>
        </w:rPr>
        <w:t>-</w:t>
      </w:r>
      <w:r w:rsidR="00403418">
        <w:rPr>
          <w:rFonts w:ascii="Times New Roman" w:hAnsi="Times New Roman"/>
          <w:sz w:val="24"/>
          <w:szCs w:val="24"/>
        </w:rPr>
        <w:t>19/2017</w:t>
      </w:r>
      <w:r w:rsidR="00403418" w:rsidRPr="0034696A">
        <w:rPr>
          <w:rFonts w:ascii="Times New Roman" w:hAnsi="Times New Roman"/>
          <w:sz w:val="24"/>
          <w:szCs w:val="24"/>
        </w:rPr>
        <w:t>р</w:t>
      </w:r>
    </w:p>
    <w:p w:rsidR="00403418" w:rsidRPr="00C94AAC" w:rsidRDefault="00403418" w:rsidP="00403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r w:rsidRPr="00C94AAC">
        <w:rPr>
          <w:rFonts w:ascii="Times New Roman" w:hAnsi="Times New Roman" w:cs="Times New Roman"/>
          <w:b/>
          <w:sz w:val="24"/>
          <w:szCs w:val="24"/>
          <w:lang w:val="uk-UA"/>
        </w:rPr>
        <w:t xml:space="preserve">Розміри ставок </w:t>
      </w:r>
    </w:p>
    <w:p w:rsidR="00403418" w:rsidRPr="00C94AAC" w:rsidRDefault="00403418" w:rsidP="00403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r w:rsidRPr="00C94AAC">
        <w:rPr>
          <w:rFonts w:ascii="Times New Roman" w:hAnsi="Times New Roman" w:cs="Times New Roman"/>
          <w:b/>
          <w:sz w:val="24"/>
          <w:szCs w:val="24"/>
          <w:lang w:val="uk-UA"/>
        </w:rPr>
        <w:t xml:space="preserve">  податку  на нерухоме  майно, відмінне  від  земельного податку,  для об’єктів нежитлової  нерухомості, що перебувають у власності фізичних та юридичних осіб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1"/>
        <w:gridCol w:w="993"/>
        <w:gridCol w:w="1275"/>
        <w:gridCol w:w="992"/>
        <w:gridCol w:w="1276"/>
      </w:tblGrid>
      <w:tr w:rsidR="00403418" w:rsidRPr="00C94AAC" w:rsidTr="00EB205E">
        <w:trPr>
          <w:trHeight w:val="1155"/>
        </w:trPr>
        <w:tc>
          <w:tcPr>
            <w:tcW w:w="534" w:type="dxa"/>
            <w:vMerge w:val="restart"/>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w:t>
            </w:r>
          </w:p>
        </w:tc>
        <w:tc>
          <w:tcPr>
            <w:tcW w:w="4961" w:type="dxa"/>
            <w:vMerge w:val="restart"/>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r w:rsidRPr="00C94AAC">
              <w:rPr>
                <w:rFonts w:ascii="Times New Roman" w:hAnsi="Times New Roman" w:cs="Times New Roman"/>
                <w:sz w:val="24"/>
                <w:szCs w:val="24"/>
                <w:lang w:val="uk-UA"/>
              </w:rPr>
              <w:t>Типи об’єктів  нежитлової нерухомості</w:t>
            </w:r>
          </w:p>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p>
        </w:tc>
        <w:tc>
          <w:tcPr>
            <w:tcW w:w="2268" w:type="dxa"/>
            <w:gridSpan w:val="2"/>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Ставка податку, відсотки для міста</w:t>
            </w:r>
          </w:p>
        </w:tc>
        <w:tc>
          <w:tcPr>
            <w:tcW w:w="2268" w:type="dxa"/>
            <w:gridSpan w:val="2"/>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Ставка податку, відсотки для села</w:t>
            </w:r>
          </w:p>
        </w:tc>
      </w:tr>
      <w:tr w:rsidR="00403418" w:rsidRPr="00C94AAC" w:rsidTr="00EB205E">
        <w:trPr>
          <w:trHeight w:val="660"/>
        </w:trPr>
        <w:tc>
          <w:tcPr>
            <w:tcW w:w="534" w:type="dxa"/>
            <w:vMerge/>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p>
        </w:tc>
        <w:tc>
          <w:tcPr>
            <w:tcW w:w="4961" w:type="dxa"/>
            <w:vMerge/>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p>
        </w:tc>
        <w:tc>
          <w:tcPr>
            <w:tcW w:w="993"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фізичні</w:t>
            </w:r>
          </w:p>
        </w:tc>
        <w:tc>
          <w:tcPr>
            <w:tcW w:w="1275"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юридичні</w:t>
            </w:r>
          </w:p>
        </w:tc>
        <w:tc>
          <w:tcPr>
            <w:tcW w:w="992" w:type="dxa"/>
            <w:vAlign w:val="center"/>
          </w:tcPr>
          <w:p w:rsidR="00403418" w:rsidRPr="00C94AAC" w:rsidRDefault="00C44B4D"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Ф</w:t>
            </w:r>
            <w:r w:rsidR="00403418" w:rsidRPr="00C94AAC">
              <w:rPr>
                <w:rFonts w:ascii="Times New Roman" w:hAnsi="Times New Roman" w:cs="Times New Roman"/>
                <w:sz w:val="24"/>
                <w:szCs w:val="24"/>
                <w:lang w:val="uk-UA"/>
              </w:rPr>
              <w:t>ізичні</w:t>
            </w:r>
          </w:p>
        </w:tc>
        <w:tc>
          <w:tcPr>
            <w:tcW w:w="1276"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юридичні</w:t>
            </w:r>
          </w:p>
        </w:tc>
      </w:tr>
      <w:tr w:rsidR="00403418" w:rsidRPr="00C94AAC" w:rsidTr="00EB205E">
        <w:trPr>
          <w:trHeight w:val="1078"/>
        </w:trPr>
        <w:tc>
          <w:tcPr>
            <w:tcW w:w="534" w:type="dxa"/>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1.</w:t>
            </w:r>
          </w:p>
        </w:tc>
        <w:tc>
          <w:tcPr>
            <w:tcW w:w="4961" w:type="dxa"/>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uk-UA"/>
              </w:rPr>
            </w:pPr>
            <w:r w:rsidRPr="00C94AAC">
              <w:rPr>
                <w:rFonts w:ascii="Times New Roman" w:hAnsi="Times New Roman" w:cs="Times New Roman"/>
                <w:sz w:val="24"/>
                <w:szCs w:val="24"/>
                <w:lang w:val="uk-UA"/>
              </w:rPr>
              <w:t>Будівлі (приміщення) готельні - готелі, мотелі, кемпінги, пансіонати, ресторани та бари, туристичні бази, табори для відпочинку, будинки відпочинку</w:t>
            </w:r>
          </w:p>
        </w:tc>
        <w:tc>
          <w:tcPr>
            <w:tcW w:w="993"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Pr>
                <w:rFonts w:ascii="Times New Roman" w:hAnsi="Times New Roman" w:cs="Times New Roman"/>
                <w:sz w:val="24"/>
                <w:szCs w:val="24"/>
                <w:lang w:val="uk-UA"/>
              </w:rPr>
              <w:t>0,</w:t>
            </w:r>
            <w:r>
              <w:rPr>
                <w:rFonts w:ascii="Times New Roman" w:hAnsi="Times New Roman" w:cs="Times New Roman"/>
                <w:sz w:val="24"/>
                <w:szCs w:val="24"/>
                <w:lang w:val="en-US"/>
              </w:rPr>
              <w:t>15</w:t>
            </w:r>
          </w:p>
        </w:tc>
        <w:tc>
          <w:tcPr>
            <w:tcW w:w="1275"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15</w:t>
            </w:r>
          </w:p>
        </w:tc>
        <w:tc>
          <w:tcPr>
            <w:tcW w:w="992"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075</w:t>
            </w:r>
          </w:p>
        </w:tc>
        <w:tc>
          <w:tcPr>
            <w:tcW w:w="1276"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075</w:t>
            </w:r>
          </w:p>
        </w:tc>
      </w:tr>
      <w:tr w:rsidR="00403418" w:rsidRPr="00C94AAC" w:rsidTr="00EB205E">
        <w:trPr>
          <w:trHeight w:val="982"/>
        </w:trPr>
        <w:tc>
          <w:tcPr>
            <w:tcW w:w="534" w:type="dxa"/>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2.</w:t>
            </w:r>
          </w:p>
        </w:tc>
        <w:tc>
          <w:tcPr>
            <w:tcW w:w="4961" w:type="dxa"/>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uk-UA"/>
              </w:rPr>
            </w:pPr>
            <w:r w:rsidRPr="00C94AAC">
              <w:rPr>
                <w:rFonts w:ascii="Times New Roman" w:hAnsi="Times New Roman" w:cs="Times New Roman"/>
                <w:sz w:val="24"/>
                <w:szCs w:val="24"/>
                <w:lang w:val="uk-UA"/>
              </w:rPr>
              <w:t xml:space="preserve">Будівлі (приміщення) офісні – будівлі (приміщення) фінансового обслуговування </w:t>
            </w:r>
          </w:p>
        </w:tc>
        <w:tc>
          <w:tcPr>
            <w:tcW w:w="993"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Pr>
                <w:rFonts w:ascii="Times New Roman" w:hAnsi="Times New Roman" w:cs="Times New Roman"/>
                <w:sz w:val="24"/>
                <w:szCs w:val="24"/>
                <w:lang w:val="uk-UA"/>
              </w:rPr>
              <w:t>0,</w:t>
            </w:r>
            <w:r>
              <w:rPr>
                <w:rFonts w:ascii="Times New Roman" w:hAnsi="Times New Roman" w:cs="Times New Roman"/>
                <w:sz w:val="24"/>
                <w:szCs w:val="24"/>
                <w:lang w:val="en-US"/>
              </w:rPr>
              <w:t>25</w:t>
            </w:r>
          </w:p>
        </w:tc>
        <w:tc>
          <w:tcPr>
            <w:tcW w:w="1275"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Pr>
                <w:rFonts w:ascii="Times New Roman" w:hAnsi="Times New Roman" w:cs="Times New Roman"/>
                <w:sz w:val="24"/>
                <w:szCs w:val="24"/>
                <w:lang w:val="uk-UA"/>
              </w:rPr>
              <w:t>0,</w:t>
            </w:r>
            <w:r>
              <w:rPr>
                <w:rFonts w:ascii="Times New Roman" w:hAnsi="Times New Roman" w:cs="Times New Roman"/>
                <w:sz w:val="24"/>
                <w:szCs w:val="24"/>
                <w:lang w:val="en-US"/>
              </w:rPr>
              <w:t>25</w:t>
            </w:r>
          </w:p>
        </w:tc>
        <w:tc>
          <w:tcPr>
            <w:tcW w:w="992"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15</w:t>
            </w:r>
          </w:p>
        </w:tc>
        <w:tc>
          <w:tcPr>
            <w:tcW w:w="1276"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15</w:t>
            </w:r>
          </w:p>
        </w:tc>
      </w:tr>
      <w:tr w:rsidR="00403418" w:rsidRPr="00C94AAC" w:rsidTr="00EB205E">
        <w:trPr>
          <w:trHeight w:val="982"/>
        </w:trPr>
        <w:tc>
          <w:tcPr>
            <w:tcW w:w="534" w:type="dxa"/>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3.</w:t>
            </w:r>
          </w:p>
        </w:tc>
        <w:tc>
          <w:tcPr>
            <w:tcW w:w="4961" w:type="dxa"/>
          </w:tcPr>
          <w:p w:rsidR="00403418" w:rsidRPr="00C94AAC" w:rsidRDefault="0028683F"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w:t>
            </w:r>
            <w:r w:rsidR="00403418" w:rsidRPr="00C94AAC">
              <w:rPr>
                <w:rFonts w:ascii="Times New Roman" w:hAnsi="Times New Roman" w:cs="Times New Roman"/>
                <w:sz w:val="24"/>
                <w:szCs w:val="24"/>
                <w:lang w:val="uk-UA"/>
              </w:rPr>
              <w:t>дміністративно-побутові будівлі (приміщення), будівлі (приміщення)  для конторських та адміністративних цілей</w:t>
            </w:r>
          </w:p>
        </w:tc>
        <w:tc>
          <w:tcPr>
            <w:tcW w:w="993"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05</w:t>
            </w:r>
          </w:p>
        </w:tc>
        <w:tc>
          <w:tcPr>
            <w:tcW w:w="1275"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05</w:t>
            </w:r>
          </w:p>
        </w:tc>
        <w:tc>
          <w:tcPr>
            <w:tcW w:w="992"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05</w:t>
            </w:r>
          </w:p>
        </w:tc>
        <w:tc>
          <w:tcPr>
            <w:tcW w:w="1276"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Pr>
                <w:rFonts w:ascii="Times New Roman" w:hAnsi="Times New Roman" w:cs="Times New Roman"/>
                <w:sz w:val="24"/>
                <w:szCs w:val="24"/>
                <w:lang w:val="uk-UA"/>
              </w:rPr>
              <w:t>0,</w:t>
            </w:r>
            <w:r>
              <w:rPr>
                <w:rFonts w:ascii="Times New Roman" w:hAnsi="Times New Roman" w:cs="Times New Roman"/>
                <w:sz w:val="24"/>
                <w:szCs w:val="24"/>
                <w:lang w:val="en-US"/>
              </w:rPr>
              <w:t>05</w:t>
            </w:r>
          </w:p>
        </w:tc>
      </w:tr>
      <w:tr w:rsidR="00403418" w:rsidRPr="00C94AAC" w:rsidTr="00EB205E">
        <w:trPr>
          <w:trHeight w:val="888"/>
        </w:trPr>
        <w:tc>
          <w:tcPr>
            <w:tcW w:w="534" w:type="dxa"/>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C94AAC">
              <w:rPr>
                <w:rFonts w:ascii="Times New Roman" w:hAnsi="Times New Roman" w:cs="Times New Roman"/>
                <w:sz w:val="24"/>
                <w:szCs w:val="24"/>
                <w:lang w:val="uk-UA"/>
              </w:rPr>
              <w:t>4.</w:t>
            </w:r>
          </w:p>
        </w:tc>
        <w:tc>
          <w:tcPr>
            <w:tcW w:w="4961" w:type="dxa"/>
          </w:tcPr>
          <w:p w:rsidR="00403418" w:rsidRPr="0028683F"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uk-UA"/>
              </w:rPr>
            </w:pPr>
            <w:r w:rsidRPr="00C94AAC">
              <w:rPr>
                <w:rFonts w:ascii="Times New Roman" w:hAnsi="Times New Roman" w:cs="Times New Roman"/>
                <w:sz w:val="24"/>
                <w:szCs w:val="24"/>
                <w:lang w:val="uk-UA"/>
              </w:rPr>
              <w:t>Будівлі (приміщення) торговельні - торгові центри, магазини,  універмаги, криті ринки, павільйони та зали для ярмарків, їдальні, кафе, закусочні, бази та склади підприємств торгівлі й громадського харчування,</w:t>
            </w:r>
            <w:r w:rsidR="0028683F" w:rsidRPr="0028683F">
              <w:rPr>
                <w:rFonts w:ascii="Times New Roman" w:hAnsi="Times New Roman" w:cs="Times New Roman"/>
                <w:sz w:val="24"/>
                <w:szCs w:val="24"/>
                <w:lang w:val="uk-UA"/>
              </w:rPr>
              <w:t xml:space="preserve"> </w:t>
            </w:r>
            <w:r w:rsidR="0028683F">
              <w:rPr>
                <w:rFonts w:ascii="Times New Roman" w:hAnsi="Times New Roman" w:cs="Times New Roman"/>
                <w:sz w:val="24"/>
                <w:szCs w:val="24"/>
                <w:lang w:val="uk-UA"/>
              </w:rPr>
              <w:t>нежитлові приміщення, нежитлові будівлі</w:t>
            </w:r>
          </w:p>
        </w:tc>
        <w:tc>
          <w:tcPr>
            <w:tcW w:w="993"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15</w:t>
            </w:r>
          </w:p>
        </w:tc>
        <w:tc>
          <w:tcPr>
            <w:tcW w:w="1275"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15</w:t>
            </w:r>
          </w:p>
        </w:tc>
        <w:tc>
          <w:tcPr>
            <w:tcW w:w="992"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075</w:t>
            </w:r>
          </w:p>
        </w:tc>
        <w:tc>
          <w:tcPr>
            <w:tcW w:w="1276"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075</w:t>
            </w:r>
          </w:p>
        </w:tc>
      </w:tr>
      <w:tr w:rsidR="00403418" w:rsidRPr="00C94AAC" w:rsidTr="00EB205E">
        <w:trPr>
          <w:trHeight w:val="888"/>
        </w:trPr>
        <w:tc>
          <w:tcPr>
            <w:tcW w:w="534" w:type="dxa"/>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C94AAC">
              <w:rPr>
                <w:rFonts w:ascii="Times New Roman" w:hAnsi="Times New Roman" w:cs="Times New Roman"/>
                <w:sz w:val="24"/>
                <w:szCs w:val="24"/>
                <w:lang w:val="uk-UA"/>
              </w:rPr>
              <w:t>5.</w:t>
            </w:r>
          </w:p>
        </w:tc>
        <w:tc>
          <w:tcPr>
            <w:tcW w:w="4961" w:type="dxa"/>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Будівлі (приміщення) підприємств побутового обслуговування, станції технічного обслуговування автомобілів</w:t>
            </w:r>
          </w:p>
        </w:tc>
        <w:tc>
          <w:tcPr>
            <w:tcW w:w="993"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15</w:t>
            </w:r>
          </w:p>
        </w:tc>
        <w:tc>
          <w:tcPr>
            <w:tcW w:w="1275"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15</w:t>
            </w:r>
          </w:p>
        </w:tc>
        <w:tc>
          <w:tcPr>
            <w:tcW w:w="992"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075</w:t>
            </w:r>
          </w:p>
        </w:tc>
        <w:tc>
          <w:tcPr>
            <w:tcW w:w="1276"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075</w:t>
            </w:r>
          </w:p>
        </w:tc>
      </w:tr>
      <w:tr w:rsidR="00403418" w:rsidRPr="00C94AAC" w:rsidTr="00EB205E">
        <w:trPr>
          <w:trHeight w:val="269"/>
        </w:trPr>
        <w:tc>
          <w:tcPr>
            <w:tcW w:w="534" w:type="dxa"/>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C94AAC">
              <w:rPr>
                <w:rFonts w:ascii="Times New Roman" w:hAnsi="Times New Roman" w:cs="Times New Roman"/>
                <w:sz w:val="24"/>
                <w:szCs w:val="24"/>
                <w:lang w:val="uk-UA"/>
              </w:rPr>
              <w:t>6.</w:t>
            </w:r>
          </w:p>
        </w:tc>
        <w:tc>
          <w:tcPr>
            <w:tcW w:w="4961" w:type="dxa"/>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 xml:space="preserve">Склади </w:t>
            </w:r>
          </w:p>
        </w:tc>
        <w:tc>
          <w:tcPr>
            <w:tcW w:w="993"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025</w:t>
            </w:r>
          </w:p>
        </w:tc>
        <w:tc>
          <w:tcPr>
            <w:tcW w:w="1275"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c>
          <w:tcPr>
            <w:tcW w:w="992"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025</w:t>
            </w:r>
          </w:p>
        </w:tc>
        <w:tc>
          <w:tcPr>
            <w:tcW w:w="1276"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05</w:t>
            </w:r>
          </w:p>
        </w:tc>
      </w:tr>
      <w:tr w:rsidR="00403418" w:rsidRPr="00C94AAC" w:rsidTr="00EB205E">
        <w:trPr>
          <w:trHeight w:val="1265"/>
        </w:trPr>
        <w:tc>
          <w:tcPr>
            <w:tcW w:w="534" w:type="dxa"/>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7.</w:t>
            </w:r>
          </w:p>
        </w:tc>
        <w:tc>
          <w:tcPr>
            <w:tcW w:w="4961" w:type="dxa"/>
          </w:tcPr>
          <w:p w:rsidR="00403418" w:rsidRPr="00C94AAC" w:rsidRDefault="00403418" w:rsidP="00EB205E">
            <w:pPr>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tc>
        <w:tc>
          <w:tcPr>
            <w:tcW w:w="993"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025</w:t>
            </w:r>
          </w:p>
        </w:tc>
        <w:tc>
          <w:tcPr>
            <w:tcW w:w="1275"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c>
          <w:tcPr>
            <w:tcW w:w="992"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0,0</w:t>
            </w:r>
            <w:r>
              <w:rPr>
                <w:rFonts w:ascii="Times New Roman" w:hAnsi="Times New Roman" w:cs="Times New Roman"/>
                <w:sz w:val="24"/>
                <w:szCs w:val="24"/>
                <w:lang w:val="uk-UA"/>
              </w:rPr>
              <w:t>1</w:t>
            </w:r>
          </w:p>
        </w:tc>
        <w:tc>
          <w:tcPr>
            <w:tcW w:w="1276"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r>
      <w:tr w:rsidR="00403418" w:rsidRPr="00C94AAC" w:rsidTr="00EB205E">
        <w:trPr>
          <w:trHeight w:val="416"/>
        </w:trPr>
        <w:tc>
          <w:tcPr>
            <w:tcW w:w="534" w:type="dxa"/>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C94AAC">
              <w:rPr>
                <w:rFonts w:ascii="Times New Roman" w:hAnsi="Times New Roman" w:cs="Times New Roman"/>
                <w:sz w:val="24"/>
                <w:szCs w:val="24"/>
                <w:lang w:val="uk-UA"/>
              </w:rPr>
              <w:t>8.</w:t>
            </w:r>
          </w:p>
        </w:tc>
        <w:tc>
          <w:tcPr>
            <w:tcW w:w="4961" w:type="dxa"/>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Інші будівлі (приміщення)</w:t>
            </w:r>
          </w:p>
        </w:tc>
        <w:tc>
          <w:tcPr>
            <w:tcW w:w="993"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c>
          <w:tcPr>
            <w:tcW w:w="1275"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c>
          <w:tcPr>
            <w:tcW w:w="992"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05</w:t>
            </w:r>
          </w:p>
        </w:tc>
        <w:tc>
          <w:tcPr>
            <w:tcW w:w="1276"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r>
    </w:tbl>
    <w:p w:rsidR="00403418" w:rsidRPr="00C94AAC" w:rsidRDefault="00403418" w:rsidP="00403418">
      <w:pPr>
        <w:rPr>
          <w:rFonts w:ascii="Times New Roman" w:hAnsi="Times New Roman" w:cs="Times New Roman"/>
          <w:lang w:val="uk-UA"/>
        </w:rPr>
      </w:pPr>
      <w:r w:rsidRPr="00C94AAC">
        <w:rPr>
          <w:rFonts w:ascii="Times New Roman" w:hAnsi="Times New Roman" w:cs="Times New Roman"/>
          <w:sz w:val="24"/>
          <w:szCs w:val="24"/>
          <w:lang w:val="uk-UA"/>
        </w:rPr>
        <w:t xml:space="preserve">Секретар міської ради                                                                                           М.Островський </w:t>
      </w:r>
    </w:p>
    <w:p w:rsidR="00403418" w:rsidRPr="00EB1C82" w:rsidRDefault="00403418" w:rsidP="00403418">
      <w:pPr>
        <w:spacing w:after="0" w:line="240" w:lineRule="auto"/>
        <w:ind w:left="6804"/>
        <w:rPr>
          <w:rFonts w:ascii="Times New Roman" w:hAnsi="Times New Roman" w:cs="Times New Roman"/>
          <w:sz w:val="24"/>
          <w:szCs w:val="24"/>
          <w:lang w:val="uk-UA"/>
        </w:rPr>
      </w:pPr>
      <w:r w:rsidRPr="00403418">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4</w:t>
      </w:r>
    </w:p>
    <w:p w:rsidR="00403418" w:rsidRPr="00EB1C82" w:rsidRDefault="00403418" w:rsidP="00403418">
      <w:pPr>
        <w:spacing w:after="0" w:line="240" w:lineRule="auto"/>
        <w:ind w:left="6804"/>
        <w:rPr>
          <w:rFonts w:ascii="Times New Roman" w:hAnsi="Times New Roman" w:cs="Times New Roman"/>
          <w:sz w:val="24"/>
          <w:szCs w:val="24"/>
          <w:lang w:val="uk-UA"/>
        </w:rPr>
      </w:pPr>
      <w:r w:rsidRPr="00EB1C82">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дев</w:t>
      </w:r>
      <w:r w:rsidRPr="00EB1C82">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w:t>
      </w:r>
      <w:r w:rsidRPr="00EB1C82">
        <w:rPr>
          <w:rFonts w:ascii="Times New Roman" w:hAnsi="Times New Roman" w:cs="Times New Roman"/>
          <w:sz w:val="24"/>
          <w:szCs w:val="24"/>
          <w:lang w:val="uk-UA"/>
        </w:rPr>
        <w:t>сесії 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403418" w:rsidRPr="00403418" w:rsidRDefault="00403418" w:rsidP="00403418">
      <w:pPr>
        <w:spacing w:after="0" w:line="240" w:lineRule="auto"/>
        <w:ind w:left="6804"/>
        <w:rPr>
          <w:rFonts w:ascii="Times New Roman" w:hAnsi="Times New Roman" w:cs="Times New Roman"/>
          <w:sz w:val="24"/>
          <w:szCs w:val="24"/>
          <w:lang w:val="uk-UA"/>
        </w:rPr>
      </w:pPr>
      <w:r w:rsidRPr="00403418">
        <w:rPr>
          <w:rFonts w:ascii="Times New Roman" w:hAnsi="Times New Roman" w:cs="Times New Roman"/>
          <w:sz w:val="24"/>
          <w:szCs w:val="24"/>
          <w:lang w:val="uk-UA"/>
        </w:rPr>
        <w:t xml:space="preserve">від 28 </w:t>
      </w:r>
      <w:r>
        <w:rPr>
          <w:rFonts w:ascii="Times New Roman" w:hAnsi="Times New Roman" w:cs="Times New Roman"/>
          <w:sz w:val="24"/>
          <w:szCs w:val="24"/>
          <w:lang w:val="uk-UA"/>
        </w:rPr>
        <w:t xml:space="preserve">лютого </w:t>
      </w:r>
      <w:r w:rsidRPr="00403418">
        <w:rPr>
          <w:rFonts w:ascii="Times New Roman" w:hAnsi="Times New Roman" w:cs="Times New Roman"/>
          <w:sz w:val="24"/>
          <w:szCs w:val="24"/>
          <w:lang w:val="uk-UA"/>
        </w:rPr>
        <w:t>201</w:t>
      </w:r>
      <w:r>
        <w:rPr>
          <w:rFonts w:ascii="Times New Roman" w:hAnsi="Times New Roman" w:cs="Times New Roman"/>
          <w:sz w:val="24"/>
          <w:szCs w:val="24"/>
          <w:lang w:val="uk-UA"/>
        </w:rPr>
        <w:t>7</w:t>
      </w:r>
      <w:r w:rsidRPr="00403418">
        <w:rPr>
          <w:rFonts w:ascii="Times New Roman" w:hAnsi="Times New Roman" w:cs="Times New Roman"/>
          <w:sz w:val="24"/>
          <w:szCs w:val="24"/>
          <w:lang w:val="uk-UA"/>
        </w:rPr>
        <w:t xml:space="preserve"> р.</w:t>
      </w:r>
    </w:p>
    <w:p w:rsidR="00403418" w:rsidRPr="0034696A" w:rsidRDefault="00D12D43" w:rsidP="00403418">
      <w:pPr>
        <w:pStyle w:val="FR1"/>
        <w:spacing w:before="0" w:line="240" w:lineRule="auto"/>
        <w:ind w:left="6804"/>
        <w:jc w:val="left"/>
        <w:rPr>
          <w:rFonts w:ascii="Times New Roman" w:hAnsi="Times New Roman"/>
          <w:sz w:val="24"/>
          <w:szCs w:val="24"/>
        </w:rPr>
      </w:pPr>
      <w:r>
        <w:rPr>
          <w:rFonts w:ascii="Times New Roman" w:hAnsi="Times New Roman"/>
          <w:sz w:val="24"/>
          <w:szCs w:val="24"/>
        </w:rPr>
        <w:t>№</w:t>
      </w:r>
      <w:r w:rsidR="00093852" w:rsidRPr="00A1323E">
        <w:rPr>
          <w:rFonts w:ascii="Times New Roman" w:hAnsi="Times New Roman"/>
          <w:sz w:val="24"/>
          <w:szCs w:val="24"/>
          <w:lang w:val="ru-RU"/>
        </w:rPr>
        <w:t>-</w:t>
      </w:r>
      <w:r w:rsidR="00403418">
        <w:rPr>
          <w:rFonts w:ascii="Times New Roman" w:hAnsi="Times New Roman"/>
          <w:sz w:val="24"/>
          <w:szCs w:val="24"/>
        </w:rPr>
        <w:t>19/2017</w:t>
      </w:r>
      <w:r w:rsidR="00403418" w:rsidRPr="0034696A">
        <w:rPr>
          <w:rFonts w:ascii="Times New Roman" w:hAnsi="Times New Roman"/>
          <w:sz w:val="24"/>
          <w:szCs w:val="24"/>
        </w:rPr>
        <w:t>р</w:t>
      </w:r>
    </w:p>
    <w:p w:rsidR="00403418" w:rsidRPr="00403418" w:rsidRDefault="00403418" w:rsidP="00403418">
      <w:pPr>
        <w:pStyle w:val="afe"/>
        <w:jc w:val="center"/>
        <w:rPr>
          <w:rFonts w:ascii="Times New Roman" w:hAnsi="Times New Roman" w:cs="Times New Roman"/>
          <w:b/>
          <w:sz w:val="24"/>
          <w:szCs w:val="24"/>
          <w:lang w:val="uk-UA"/>
        </w:rPr>
      </w:pPr>
      <w:r w:rsidRPr="00403418">
        <w:rPr>
          <w:rFonts w:ascii="Times New Roman" w:hAnsi="Times New Roman" w:cs="Times New Roman"/>
          <w:b/>
          <w:sz w:val="24"/>
          <w:szCs w:val="24"/>
          <w:lang w:val="uk-UA"/>
        </w:rPr>
        <w:t>Положення</w:t>
      </w:r>
    </w:p>
    <w:p w:rsidR="00403418" w:rsidRPr="00403418" w:rsidRDefault="00403418" w:rsidP="00403418">
      <w:pPr>
        <w:pStyle w:val="afe"/>
        <w:jc w:val="center"/>
        <w:rPr>
          <w:rFonts w:ascii="Times New Roman" w:hAnsi="Times New Roman" w:cs="Times New Roman"/>
          <w:b/>
          <w:sz w:val="24"/>
          <w:szCs w:val="24"/>
          <w:lang w:val="uk-UA"/>
        </w:rPr>
      </w:pPr>
      <w:r w:rsidRPr="00403418">
        <w:rPr>
          <w:rFonts w:ascii="Times New Roman" w:hAnsi="Times New Roman" w:cs="Times New Roman"/>
          <w:b/>
          <w:sz w:val="24"/>
          <w:szCs w:val="24"/>
          <w:lang w:val="uk-UA"/>
        </w:rPr>
        <w:t>про порядок обчислення та сплати транспортного податку</w:t>
      </w:r>
    </w:p>
    <w:p w:rsidR="00403418" w:rsidRPr="00403418" w:rsidRDefault="00403418" w:rsidP="00403418">
      <w:pPr>
        <w:pStyle w:val="afe"/>
        <w:rPr>
          <w:rFonts w:ascii="Times New Roman" w:hAnsi="Times New Roman" w:cs="Times New Roman"/>
          <w:b/>
          <w:sz w:val="24"/>
          <w:szCs w:val="24"/>
          <w:lang w:val="uk-UA"/>
        </w:rPr>
      </w:pPr>
    </w:p>
    <w:p w:rsidR="00403418" w:rsidRPr="00403418" w:rsidRDefault="00403418" w:rsidP="00403418">
      <w:pPr>
        <w:pStyle w:val="afe"/>
        <w:rPr>
          <w:rFonts w:ascii="Times New Roman" w:hAnsi="Times New Roman" w:cs="Times New Roman"/>
          <w:b/>
          <w:sz w:val="24"/>
          <w:szCs w:val="24"/>
          <w:lang w:val="uk-UA"/>
        </w:rPr>
      </w:pPr>
      <w:r w:rsidRPr="00403418">
        <w:rPr>
          <w:rFonts w:ascii="Times New Roman" w:hAnsi="Times New Roman" w:cs="Times New Roman"/>
          <w:b/>
          <w:sz w:val="24"/>
          <w:szCs w:val="24"/>
          <w:lang w:val="uk-UA"/>
        </w:rPr>
        <w:t xml:space="preserve">       1. Платники податку</w:t>
      </w:r>
    </w:p>
    <w:p w:rsidR="00403418" w:rsidRPr="00403418" w:rsidRDefault="00403418" w:rsidP="00403418">
      <w:pPr>
        <w:pStyle w:val="rvps2"/>
        <w:shd w:val="clear" w:color="auto" w:fill="FFFFFF"/>
        <w:spacing w:before="0" w:beforeAutospacing="0" w:after="150" w:afterAutospacing="0"/>
        <w:ind w:firstLine="450"/>
        <w:jc w:val="both"/>
        <w:textAlignment w:val="baseline"/>
        <w:rPr>
          <w:color w:val="000000"/>
          <w:lang w:val="uk-UA"/>
        </w:rPr>
      </w:pPr>
      <w:r w:rsidRPr="00403418">
        <w:rPr>
          <w:color w:val="000000"/>
          <w:lang w:val="uk-UA"/>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2.1 пункту 2 цього Положення є об’єктами оподаткування.</w:t>
      </w:r>
    </w:p>
    <w:p w:rsidR="00403418" w:rsidRPr="00403418" w:rsidRDefault="00403418" w:rsidP="00403418">
      <w:pPr>
        <w:pStyle w:val="rvps2"/>
        <w:shd w:val="clear" w:color="auto" w:fill="FFFFFF"/>
        <w:spacing w:before="0" w:beforeAutospacing="0" w:after="0" w:afterAutospacing="0"/>
        <w:ind w:firstLine="450"/>
        <w:jc w:val="both"/>
        <w:textAlignment w:val="baseline"/>
        <w:rPr>
          <w:b/>
          <w:color w:val="000000"/>
          <w:lang w:val="uk-UA"/>
        </w:rPr>
      </w:pPr>
      <w:bookmarkStart w:id="72" w:name="n11856"/>
      <w:bookmarkEnd w:id="72"/>
      <w:r w:rsidRPr="00403418">
        <w:rPr>
          <w:b/>
          <w:color w:val="000000"/>
          <w:lang w:val="uk-UA"/>
        </w:rPr>
        <w:t>2. Об’єкт оподаткування</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lang w:val="uk-UA"/>
        </w:rPr>
      </w:pPr>
      <w:bookmarkStart w:id="73" w:name="n11857"/>
      <w:bookmarkEnd w:id="73"/>
      <w:r w:rsidRPr="00403418">
        <w:rPr>
          <w:color w:val="000000"/>
          <w:lang w:val="uk-UA"/>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74" w:name="n13369"/>
      <w:bookmarkStart w:id="75" w:name="n12926"/>
      <w:bookmarkEnd w:id="74"/>
      <w:bookmarkEnd w:id="75"/>
      <w:r w:rsidRPr="00403418">
        <w:rPr>
          <w:color w:val="000000"/>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w:t>
      </w:r>
      <w:r w:rsidRPr="00403418">
        <w:rPr>
          <w:rStyle w:val="apple-converted-space"/>
          <w:color w:val="000000"/>
        </w:rPr>
        <w:t> </w:t>
      </w:r>
      <w:hyperlink r:id="rId10" w:anchor="n9" w:tgtFrame="_blank" w:history="1">
        <w:r w:rsidRPr="00403418">
          <w:rPr>
            <w:rStyle w:val="aa"/>
            <w:color w:val="000000" w:themeColor="text1"/>
            <w:bdr w:val="none" w:sz="0" w:space="0" w:color="auto" w:frame="1"/>
          </w:rPr>
          <w:t>методикою</w:t>
        </w:r>
      </w:hyperlink>
      <w:r w:rsidRPr="00403418">
        <w:rPr>
          <w:color w:val="000000" w:themeColor="text1"/>
        </w:rPr>
        <w:t>,</w:t>
      </w:r>
      <w:r w:rsidRPr="00403418">
        <w:rPr>
          <w:color w:val="000000"/>
        </w:rPr>
        <w:t xml:space="preserve">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lang w:val="uk-UA"/>
        </w:rPr>
      </w:pPr>
      <w:bookmarkStart w:id="76" w:name="n14375"/>
      <w:bookmarkStart w:id="77" w:name="n14378"/>
      <w:bookmarkEnd w:id="76"/>
      <w:bookmarkEnd w:id="77"/>
      <w:r w:rsidRPr="00403418">
        <w:rPr>
          <w:color w:val="000000"/>
        </w:rPr>
        <w:t>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lang w:val="uk-UA"/>
        </w:rPr>
      </w:pPr>
    </w:p>
    <w:p w:rsidR="00403418" w:rsidRPr="00403418" w:rsidRDefault="00403418" w:rsidP="00403418">
      <w:pPr>
        <w:pStyle w:val="rvps2"/>
        <w:shd w:val="clear" w:color="auto" w:fill="FFFFFF"/>
        <w:spacing w:before="0" w:beforeAutospacing="0" w:after="0" w:afterAutospacing="0"/>
        <w:ind w:firstLine="450"/>
        <w:jc w:val="both"/>
        <w:textAlignment w:val="baseline"/>
        <w:rPr>
          <w:b/>
          <w:color w:val="000000"/>
          <w:lang w:val="uk-UA"/>
        </w:rPr>
      </w:pPr>
      <w:bookmarkStart w:id="78" w:name="n14376"/>
      <w:bookmarkStart w:id="79" w:name="n11858"/>
      <w:bookmarkEnd w:id="78"/>
      <w:bookmarkEnd w:id="79"/>
      <w:r w:rsidRPr="00403418">
        <w:rPr>
          <w:b/>
          <w:color w:val="000000"/>
          <w:lang w:val="uk-UA"/>
        </w:rPr>
        <w:t>3. База оподаткування</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lang w:val="uk-UA"/>
        </w:rPr>
      </w:pPr>
      <w:bookmarkStart w:id="80" w:name="n11859"/>
      <w:bookmarkEnd w:id="80"/>
      <w:r w:rsidRPr="00403418">
        <w:rPr>
          <w:color w:val="000000"/>
          <w:lang w:val="uk-UA"/>
        </w:rPr>
        <w:t>3.1. Базою оподаткування є легковий автомобіль, що є об’єктом оподаткування відповідно до підпункту 2.1 пункту 2 цього Положення.</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lang w:val="uk-UA"/>
        </w:rPr>
      </w:pP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lang w:val="uk-UA"/>
        </w:rPr>
      </w:pPr>
      <w:bookmarkStart w:id="81" w:name="n11860"/>
      <w:bookmarkEnd w:id="81"/>
      <w:r w:rsidRPr="00403418">
        <w:rPr>
          <w:b/>
          <w:color w:val="000000"/>
        </w:rPr>
        <w:t>4. Ставка податку</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lang w:val="uk-UA"/>
        </w:rPr>
      </w:pPr>
      <w:r w:rsidRPr="00403418">
        <w:rPr>
          <w:color w:val="000000"/>
          <w:lang w:val="uk-UA"/>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lang w:val="uk-UA"/>
        </w:rPr>
      </w:pPr>
    </w:p>
    <w:p w:rsidR="00403418" w:rsidRPr="00403418" w:rsidRDefault="00403418" w:rsidP="00403418">
      <w:pPr>
        <w:pStyle w:val="rvps2"/>
        <w:shd w:val="clear" w:color="auto" w:fill="FFFFFF"/>
        <w:spacing w:before="0" w:beforeAutospacing="0" w:after="0" w:afterAutospacing="0"/>
        <w:ind w:firstLine="450"/>
        <w:jc w:val="both"/>
        <w:textAlignment w:val="baseline"/>
        <w:rPr>
          <w:b/>
          <w:color w:val="000000"/>
        </w:rPr>
      </w:pPr>
      <w:bookmarkStart w:id="82" w:name="n11861"/>
      <w:bookmarkEnd w:id="82"/>
      <w:r w:rsidRPr="00403418">
        <w:rPr>
          <w:b/>
          <w:color w:val="000000"/>
        </w:rPr>
        <w:t>5. Податковий період</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lang w:val="uk-UA"/>
        </w:rPr>
      </w:pPr>
      <w:bookmarkStart w:id="83" w:name="n11862"/>
      <w:bookmarkEnd w:id="83"/>
      <w:r w:rsidRPr="00403418">
        <w:rPr>
          <w:color w:val="000000"/>
        </w:rPr>
        <w:t>5.1. Базовий податковий (звітний) період дорівнює календарному року.</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lang w:val="uk-UA"/>
        </w:rPr>
      </w:pPr>
    </w:p>
    <w:p w:rsidR="00403418" w:rsidRPr="00403418" w:rsidRDefault="00403418" w:rsidP="00403418">
      <w:pPr>
        <w:pStyle w:val="rvps2"/>
        <w:shd w:val="clear" w:color="auto" w:fill="FFFFFF"/>
        <w:spacing w:before="0" w:beforeAutospacing="0" w:after="0" w:afterAutospacing="0"/>
        <w:ind w:firstLine="450"/>
        <w:jc w:val="both"/>
        <w:textAlignment w:val="baseline"/>
        <w:rPr>
          <w:b/>
          <w:color w:val="000000"/>
        </w:rPr>
      </w:pPr>
      <w:bookmarkStart w:id="84" w:name="n11863"/>
      <w:bookmarkEnd w:id="84"/>
      <w:r w:rsidRPr="00403418">
        <w:rPr>
          <w:b/>
          <w:color w:val="000000"/>
        </w:rPr>
        <w:t>6. Порядок обчислення та сплати податку</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85" w:name="n11864"/>
      <w:bookmarkEnd w:id="85"/>
      <w:r w:rsidRPr="00403418">
        <w:rPr>
          <w:color w:val="000000"/>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86" w:name="n11865"/>
      <w:bookmarkEnd w:id="86"/>
      <w:r w:rsidRPr="00403418">
        <w:rPr>
          <w:color w:val="000000"/>
        </w:rPr>
        <w:t xml:space="preserve">6.2. Податкове/податкові повідомлення-рішення про сплату суми/сум податку та відповідні платіжні реквізити надсилаються (вручаються) платнику податку </w:t>
      </w:r>
      <w:r w:rsidRPr="00403418">
        <w:rPr>
          <w:color w:val="000000"/>
        </w:rPr>
        <w:lastRenderedPageBreak/>
        <w:t>контролюючим органом за місцем його реєстрації до 1 липня року базового податкового (звітного) періоду (року).</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87" w:name="n11866"/>
      <w:bookmarkEnd w:id="87"/>
      <w:r w:rsidRPr="00403418">
        <w:rPr>
          <w:color w:val="000000"/>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88" w:name="n11867"/>
      <w:bookmarkEnd w:id="88"/>
      <w:r w:rsidRPr="00403418">
        <w:rPr>
          <w:color w:val="000000"/>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89" w:name="n11868"/>
      <w:bookmarkEnd w:id="89"/>
      <w:r w:rsidRPr="00403418">
        <w:rPr>
          <w:color w:val="000000"/>
        </w:rPr>
        <w:t xml:space="preserve">6.3. </w:t>
      </w:r>
      <w:bookmarkStart w:id="90" w:name="n11869"/>
      <w:bookmarkEnd w:id="90"/>
      <w:r w:rsidRPr="00403418">
        <w:rPr>
          <w:color w:val="000000"/>
          <w:lang w:val="uk-UA"/>
        </w:rPr>
        <w:t>О</w:t>
      </w:r>
      <w:r w:rsidRPr="00403418">
        <w:rPr>
          <w:color w:val="000000"/>
        </w:rPr>
        <w:t>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91" w:name="n11870"/>
      <w:bookmarkEnd w:id="91"/>
      <w:r w:rsidRPr="00403418">
        <w:rPr>
          <w:color w:val="000000"/>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92" w:name="n14379"/>
      <w:bookmarkStart w:id="93" w:name="n11871"/>
      <w:bookmarkEnd w:id="92"/>
      <w:bookmarkEnd w:id="93"/>
      <w:r w:rsidRPr="00403418">
        <w:rPr>
          <w:color w:val="000000"/>
        </w:rPr>
        <w:t xml:space="preserve">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w:t>
      </w:r>
      <w:r w:rsidRPr="00403418">
        <w:rPr>
          <w:color w:val="000000"/>
          <w:lang w:val="uk-UA"/>
        </w:rPr>
        <w:t xml:space="preserve">Податкового </w:t>
      </w:r>
      <w:r w:rsidRPr="00403418">
        <w:rPr>
          <w:color w:val="000000"/>
        </w:rPr>
        <w:t>Кодексу, з розбивкою річної суми рівними частками поквартально.</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94" w:name="n11872"/>
      <w:bookmarkEnd w:id="94"/>
      <w:r w:rsidRPr="00403418">
        <w:rPr>
          <w:color w:val="000000"/>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95" w:name="n11873"/>
      <w:bookmarkEnd w:id="95"/>
      <w:r w:rsidRPr="00403418">
        <w:rPr>
          <w:color w:val="000000"/>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96" w:name="n11874"/>
      <w:bookmarkEnd w:id="96"/>
      <w:r w:rsidRPr="00403418">
        <w:rPr>
          <w:color w:val="000000"/>
        </w:rPr>
        <w:t>Контролюючий орган надсилає податкове повідомлення-рішення новому власнику після отримання інформації про перехід права власності.</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97" w:name="n11875"/>
      <w:bookmarkEnd w:id="97"/>
      <w:r w:rsidRPr="00403418">
        <w:rPr>
          <w:color w:val="000000"/>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98" w:name="n12928"/>
      <w:bookmarkEnd w:id="98"/>
      <w:r w:rsidRPr="00403418">
        <w:rPr>
          <w:color w:val="000000"/>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99" w:name="n12941"/>
      <w:bookmarkStart w:id="100" w:name="n12929"/>
      <w:bookmarkEnd w:id="99"/>
      <w:bookmarkEnd w:id="100"/>
      <w:r w:rsidRPr="00403418">
        <w:rPr>
          <w:color w:val="000000"/>
        </w:rPr>
        <w:t xml:space="preserve">6.8. У разі незаконного заволодіння третьою особою легковим автомобілем, який відповідно до підпункту </w:t>
      </w:r>
      <w:r w:rsidRPr="00403418">
        <w:rPr>
          <w:color w:val="000000"/>
          <w:lang w:val="uk-UA"/>
        </w:rPr>
        <w:t>2.1 пункту 2 цього Положення</w:t>
      </w:r>
      <w:r w:rsidRPr="00403418">
        <w:rPr>
          <w:color w:val="000000"/>
        </w:rPr>
        <w:t xml:space="preserve">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101" w:name="n12930"/>
      <w:bookmarkEnd w:id="101"/>
      <w:r w:rsidRPr="00403418">
        <w:rPr>
          <w:color w:val="000000"/>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102" w:name="n12940"/>
      <w:bookmarkStart w:id="103" w:name="n12931"/>
      <w:bookmarkEnd w:id="102"/>
      <w:bookmarkEnd w:id="103"/>
      <w:r w:rsidRPr="00403418">
        <w:rPr>
          <w:color w:val="000000"/>
        </w:rPr>
        <w:t xml:space="preserve">6.9. У разі незаконного заволодіння третьою особою легковим автомобілем, який відповідно до підпункту </w:t>
      </w:r>
      <w:r w:rsidRPr="00403418">
        <w:rPr>
          <w:color w:val="000000"/>
          <w:lang w:val="uk-UA"/>
        </w:rPr>
        <w:t>2.1 пункту 2 цього Положення</w:t>
      </w:r>
      <w:r w:rsidRPr="00403418">
        <w:rPr>
          <w:color w:val="000000"/>
        </w:rPr>
        <w:t xml:space="preserve"> є об’єктом оподаткування, уточнююча декларація юридичною особою - платником податку подається протягом 30 </w:t>
      </w:r>
      <w:r w:rsidRPr="00403418">
        <w:rPr>
          <w:color w:val="000000"/>
        </w:rPr>
        <w:lastRenderedPageBreak/>
        <w:t>календарних днів з дня внесення відомостей про вчинення кримінального правопорушення до Єдиного реєстру досудових розслідувань.</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104" w:name="n12932"/>
      <w:bookmarkEnd w:id="104"/>
      <w:r w:rsidRPr="00403418">
        <w:rPr>
          <w:color w:val="000000"/>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105" w:name="n12939"/>
      <w:bookmarkStart w:id="106" w:name="n12933"/>
      <w:bookmarkEnd w:id="105"/>
      <w:bookmarkEnd w:id="106"/>
      <w:r w:rsidRPr="00403418">
        <w:rPr>
          <w:color w:val="000000"/>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107" w:name="n12934"/>
      <w:bookmarkEnd w:id="107"/>
      <w:r w:rsidRPr="00403418">
        <w:rPr>
          <w:color w:val="000000"/>
        </w:rPr>
        <w:t>а) об’єктів оподаткування, що перебувають у власності платника податку;</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108" w:name="n12935"/>
      <w:bookmarkEnd w:id="108"/>
      <w:r w:rsidRPr="00403418">
        <w:rPr>
          <w:color w:val="000000"/>
        </w:rPr>
        <w:t>б) розміру ставки податку;</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109" w:name="n12936"/>
      <w:bookmarkEnd w:id="109"/>
      <w:r w:rsidRPr="00403418">
        <w:rPr>
          <w:color w:val="000000"/>
        </w:rPr>
        <w:t>в) нарахованої суми податку.</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110" w:name="n12937"/>
      <w:bookmarkEnd w:id="110"/>
      <w:r w:rsidRPr="00403418">
        <w:rPr>
          <w:color w:val="000000"/>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lang w:val="uk-UA"/>
        </w:rPr>
      </w:pPr>
      <w:bookmarkStart w:id="111" w:name="n14380"/>
      <w:bookmarkStart w:id="112" w:name="n12938"/>
      <w:bookmarkEnd w:id="111"/>
      <w:bookmarkEnd w:id="112"/>
      <w:r w:rsidRPr="00403418">
        <w:rPr>
          <w:color w:val="000000"/>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lang w:val="uk-UA"/>
        </w:rPr>
      </w:pPr>
    </w:p>
    <w:p w:rsidR="00403418" w:rsidRPr="00403418" w:rsidRDefault="00403418" w:rsidP="00403418">
      <w:pPr>
        <w:pStyle w:val="rvps2"/>
        <w:shd w:val="clear" w:color="auto" w:fill="FFFFFF"/>
        <w:spacing w:before="0" w:beforeAutospacing="0" w:after="0" w:afterAutospacing="0"/>
        <w:ind w:firstLine="450"/>
        <w:jc w:val="both"/>
        <w:textAlignment w:val="baseline"/>
        <w:rPr>
          <w:b/>
          <w:color w:val="000000"/>
        </w:rPr>
      </w:pPr>
      <w:bookmarkStart w:id="113" w:name="n12927"/>
      <w:bookmarkStart w:id="114" w:name="n11876"/>
      <w:bookmarkEnd w:id="113"/>
      <w:bookmarkEnd w:id="114"/>
      <w:r w:rsidRPr="00403418">
        <w:rPr>
          <w:b/>
          <w:color w:val="000000"/>
        </w:rPr>
        <w:t>7. Порядок сплати податку</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themeColor="text1"/>
          <w:lang w:val="uk-UA"/>
        </w:rPr>
      </w:pPr>
      <w:bookmarkStart w:id="115" w:name="n11877"/>
      <w:bookmarkEnd w:id="115"/>
      <w:r w:rsidRPr="00403418">
        <w:rPr>
          <w:color w:val="000000"/>
        </w:rPr>
        <w:t>7.1. Податок сплачується за місцем реєстрації об’єктів оподаткування і зараховується до відповідного бюджету згідно з положеннями</w:t>
      </w:r>
      <w:r w:rsidRPr="00403418">
        <w:rPr>
          <w:rStyle w:val="apple-converted-space"/>
          <w:color w:val="000000"/>
        </w:rPr>
        <w:t> </w:t>
      </w:r>
      <w:hyperlink r:id="rId11" w:tgtFrame="_blank" w:history="1">
        <w:r w:rsidRPr="00403418">
          <w:rPr>
            <w:rStyle w:val="aa"/>
            <w:color w:val="000000" w:themeColor="text1"/>
            <w:bdr w:val="none" w:sz="0" w:space="0" w:color="auto" w:frame="1"/>
          </w:rPr>
          <w:t>Бюджетного кодексу України</w:t>
        </w:r>
      </w:hyperlink>
      <w:r w:rsidRPr="00403418">
        <w:rPr>
          <w:color w:val="000000" w:themeColor="text1"/>
        </w:rPr>
        <w:t>.</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themeColor="text1"/>
          <w:lang w:val="uk-UA"/>
        </w:rPr>
      </w:pPr>
    </w:p>
    <w:p w:rsidR="00403418" w:rsidRPr="00403418" w:rsidRDefault="00403418" w:rsidP="00403418">
      <w:pPr>
        <w:pStyle w:val="rvps2"/>
        <w:shd w:val="clear" w:color="auto" w:fill="FFFFFF"/>
        <w:spacing w:before="0" w:beforeAutospacing="0" w:after="0" w:afterAutospacing="0"/>
        <w:ind w:firstLine="450"/>
        <w:jc w:val="both"/>
        <w:textAlignment w:val="baseline"/>
        <w:rPr>
          <w:b/>
          <w:color w:val="000000"/>
        </w:rPr>
      </w:pPr>
      <w:bookmarkStart w:id="116" w:name="n11878"/>
      <w:bookmarkEnd w:id="116"/>
      <w:r w:rsidRPr="00403418">
        <w:rPr>
          <w:b/>
          <w:color w:val="000000"/>
        </w:rPr>
        <w:t>8. Строки сплати податку</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117" w:name="n11879"/>
      <w:bookmarkEnd w:id="117"/>
      <w:r w:rsidRPr="00403418">
        <w:rPr>
          <w:color w:val="000000"/>
        </w:rPr>
        <w:t>8.1. Транспортний податок сплачується:</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118" w:name="n11880"/>
      <w:bookmarkEnd w:id="118"/>
      <w:r w:rsidRPr="00403418">
        <w:rPr>
          <w:color w:val="000000"/>
        </w:rPr>
        <w:t>а) фізичними особами - протягом 60 днів з дня вручення податкового повідомлення-рішення;</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lang w:val="uk-UA"/>
        </w:rPr>
      </w:pPr>
      <w:bookmarkStart w:id="119" w:name="n11881"/>
      <w:bookmarkEnd w:id="119"/>
      <w:r w:rsidRPr="00403418">
        <w:rPr>
          <w:color w:val="000000"/>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Pr="00403418">
        <w:rPr>
          <w:color w:val="000000"/>
          <w:lang w:val="uk-UA"/>
        </w:rPr>
        <w:t>.</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lang w:val="uk-UA"/>
        </w:rPr>
      </w:pP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lang w:val="uk-UA"/>
        </w:rPr>
      </w:pPr>
    </w:p>
    <w:p w:rsidR="00403418" w:rsidRDefault="00403418" w:rsidP="00403418">
      <w:pPr>
        <w:pStyle w:val="rvps2"/>
        <w:shd w:val="clear" w:color="auto" w:fill="FFFFFF"/>
        <w:spacing w:before="0" w:beforeAutospacing="0" w:after="0" w:afterAutospacing="0"/>
        <w:ind w:firstLine="450"/>
        <w:jc w:val="both"/>
        <w:textAlignment w:val="baseline"/>
        <w:rPr>
          <w:color w:val="000000"/>
          <w:lang w:val="uk-UA"/>
        </w:rPr>
      </w:pPr>
    </w:p>
    <w:p w:rsidR="00D76A1B" w:rsidRPr="00403418" w:rsidRDefault="00D76A1B" w:rsidP="00403418">
      <w:pPr>
        <w:pStyle w:val="rvps2"/>
        <w:shd w:val="clear" w:color="auto" w:fill="FFFFFF"/>
        <w:spacing w:before="0" w:beforeAutospacing="0" w:after="0" w:afterAutospacing="0"/>
        <w:ind w:firstLine="450"/>
        <w:jc w:val="both"/>
        <w:textAlignment w:val="baseline"/>
        <w:rPr>
          <w:color w:val="000000"/>
          <w:lang w:val="uk-UA"/>
        </w:rPr>
      </w:pPr>
    </w:p>
    <w:p w:rsidR="00403418" w:rsidRPr="00403418" w:rsidRDefault="00403418" w:rsidP="00D76A1B">
      <w:pPr>
        <w:pStyle w:val="rvps2"/>
        <w:shd w:val="clear" w:color="auto" w:fill="FFFFFF"/>
        <w:spacing w:before="0" w:beforeAutospacing="0" w:after="0" w:afterAutospacing="0"/>
        <w:jc w:val="both"/>
        <w:textAlignment w:val="baseline"/>
        <w:rPr>
          <w:color w:val="000000"/>
          <w:lang w:val="uk-UA"/>
        </w:rPr>
      </w:pPr>
      <w:r w:rsidRPr="00403418">
        <w:rPr>
          <w:color w:val="000000"/>
          <w:lang w:val="uk-UA"/>
        </w:rPr>
        <w:t>Секретар міської ради</w:t>
      </w:r>
      <w:r w:rsidRPr="00403418">
        <w:rPr>
          <w:color w:val="000000"/>
          <w:lang w:val="uk-UA"/>
        </w:rPr>
        <w:tab/>
      </w:r>
      <w:r w:rsidRPr="00403418">
        <w:rPr>
          <w:color w:val="000000"/>
          <w:lang w:val="uk-UA"/>
        </w:rPr>
        <w:tab/>
      </w:r>
      <w:r w:rsidRPr="00403418">
        <w:rPr>
          <w:color w:val="000000"/>
          <w:lang w:val="uk-UA"/>
        </w:rPr>
        <w:tab/>
      </w:r>
      <w:r w:rsidRPr="00403418">
        <w:rPr>
          <w:color w:val="000000"/>
          <w:lang w:val="uk-UA"/>
        </w:rPr>
        <w:tab/>
      </w:r>
      <w:r w:rsidR="00734612">
        <w:rPr>
          <w:color w:val="000000"/>
          <w:lang w:val="uk-UA"/>
        </w:rPr>
        <w:t xml:space="preserve">                      </w:t>
      </w:r>
      <w:r w:rsidRPr="00403418">
        <w:rPr>
          <w:color w:val="000000"/>
          <w:lang w:val="uk-UA"/>
        </w:rPr>
        <w:tab/>
        <w:t xml:space="preserve">    </w:t>
      </w:r>
      <w:r w:rsidR="00734612">
        <w:rPr>
          <w:color w:val="000000"/>
          <w:lang w:val="uk-UA"/>
        </w:rPr>
        <w:t xml:space="preserve">                  </w:t>
      </w:r>
      <w:r w:rsidRPr="00403418">
        <w:rPr>
          <w:color w:val="000000"/>
          <w:lang w:val="uk-UA"/>
        </w:rPr>
        <w:t>М. Островський</w:t>
      </w:r>
    </w:p>
    <w:p w:rsidR="00403418" w:rsidRDefault="00403418" w:rsidP="00403418">
      <w:pPr>
        <w:rPr>
          <w:sz w:val="28"/>
          <w:szCs w:val="28"/>
          <w:lang w:val="uk-UA"/>
        </w:rPr>
      </w:pPr>
      <w:bookmarkStart w:id="120" w:name="n11853"/>
      <w:bookmarkEnd w:id="120"/>
    </w:p>
    <w:p w:rsidR="00403418" w:rsidRDefault="00403418"/>
    <w:p w:rsidR="00403418" w:rsidRDefault="00403418" w:rsidP="00403418"/>
    <w:p w:rsidR="00403418" w:rsidRDefault="00403418">
      <w:pPr>
        <w:rPr>
          <w:rFonts w:ascii="Times New Roman" w:hAnsi="Times New Roman" w:cs="Times New Roman"/>
          <w:sz w:val="24"/>
          <w:szCs w:val="24"/>
          <w:lang w:val="uk-UA"/>
        </w:rPr>
      </w:pPr>
    </w:p>
    <w:p w:rsidR="00B502EB" w:rsidRPr="00EB1C82" w:rsidRDefault="00403418" w:rsidP="00B502EB">
      <w:pPr>
        <w:spacing w:after="0" w:line="240" w:lineRule="auto"/>
        <w:ind w:left="6804"/>
        <w:rPr>
          <w:rFonts w:ascii="Times New Roman" w:hAnsi="Times New Roman" w:cs="Times New Roman"/>
          <w:sz w:val="24"/>
          <w:szCs w:val="24"/>
          <w:lang w:val="uk-UA"/>
        </w:rPr>
      </w:pPr>
      <w:r w:rsidRPr="00B502EB">
        <w:rPr>
          <w:rFonts w:ascii="Times New Roman" w:hAnsi="Times New Roman" w:cs="Times New Roman"/>
          <w:sz w:val="24"/>
          <w:szCs w:val="24"/>
          <w:lang w:val="uk-UA"/>
        </w:rPr>
        <w:br w:type="page"/>
      </w:r>
      <w:r w:rsidR="00B502EB" w:rsidRPr="00403418">
        <w:rPr>
          <w:rFonts w:ascii="Times New Roman" w:hAnsi="Times New Roman" w:cs="Times New Roman"/>
          <w:sz w:val="24"/>
          <w:szCs w:val="24"/>
          <w:lang w:val="uk-UA"/>
        </w:rPr>
        <w:lastRenderedPageBreak/>
        <w:t xml:space="preserve">Додаток </w:t>
      </w:r>
      <w:r w:rsidR="00B502EB">
        <w:rPr>
          <w:rFonts w:ascii="Times New Roman" w:hAnsi="Times New Roman" w:cs="Times New Roman"/>
          <w:sz w:val="24"/>
          <w:szCs w:val="24"/>
          <w:lang w:val="uk-UA"/>
        </w:rPr>
        <w:t>5</w:t>
      </w:r>
    </w:p>
    <w:p w:rsidR="00B502EB" w:rsidRPr="00EB1C82" w:rsidRDefault="00B502EB" w:rsidP="00B502EB">
      <w:pPr>
        <w:spacing w:after="0" w:line="240" w:lineRule="auto"/>
        <w:ind w:left="6804"/>
        <w:rPr>
          <w:rFonts w:ascii="Times New Roman" w:hAnsi="Times New Roman" w:cs="Times New Roman"/>
          <w:sz w:val="24"/>
          <w:szCs w:val="24"/>
          <w:lang w:val="uk-UA"/>
        </w:rPr>
      </w:pPr>
      <w:r w:rsidRPr="00EB1C82">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дев</w:t>
      </w:r>
      <w:r w:rsidRPr="00EB1C82">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w:t>
      </w:r>
      <w:r w:rsidRPr="00EB1C82">
        <w:rPr>
          <w:rFonts w:ascii="Times New Roman" w:hAnsi="Times New Roman" w:cs="Times New Roman"/>
          <w:sz w:val="24"/>
          <w:szCs w:val="24"/>
          <w:lang w:val="uk-UA"/>
        </w:rPr>
        <w:t>сесії 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B502EB" w:rsidRPr="00403418" w:rsidRDefault="00B502EB" w:rsidP="00B502EB">
      <w:pPr>
        <w:spacing w:after="0" w:line="240" w:lineRule="auto"/>
        <w:ind w:left="6804"/>
        <w:rPr>
          <w:rFonts w:ascii="Times New Roman" w:hAnsi="Times New Roman" w:cs="Times New Roman"/>
          <w:sz w:val="24"/>
          <w:szCs w:val="24"/>
          <w:lang w:val="uk-UA"/>
        </w:rPr>
      </w:pPr>
      <w:r w:rsidRPr="00403418">
        <w:rPr>
          <w:rFonts w:ascii="Times New Roman" w:hAnsi="Times New Roman" w:cs="Times New Roman"/>
          <w:sz w:val="24"/>
          <w:szCs w:val="24"/>
          <w:lang w:val="uk-UA"/>
        </w:rPr>
        <w:t xml:space="preserve">від 28 </w:t>
      </w:r>
      <w:r>
        <w:rPr>
          <w:rFonts w:ascii="Times New Roman" w:hAnsi="Times New Roman" w:cs="Times New Roman"/>
          <w:sz w:val="24"/>
          <w:szCs w:val="24"/>
          <w:lang w:val="uk-UA"/>
        </w:rPr>
        <w:t xml:space="preserve">лютого </w:t>
      </w:r>
      <w:r w:rsidRPr="00403418">
        <w:rPr>
          <w:rFonts w:ascii="Times New Roman" w:hAnsi="Times New Roman" w:cs="Times New Roman"/>
          <w:sz w:val="24"/>
          <w:szCs w:val="24"/>
          <w:lang w:val="uk-UA"/>
        </w:rPr>
        <w:t>201</w:t>
      </w:r>
      <w:r>
        <w:rPr>
          <w:rFonts w:ascii="Times New Roman" w:hAnsi="Times New Roman" w:cs="Times New Roman"/>
          <w:sz w:val="24"/>
          <w:szCs w:val="24"/>
          <w:lang w:val="uk-UA"/>
        </w:rPr>
        <w:t>7</w:t>
      </w:r>
      <w:r w:rsidRPr="00403418">
        <w:rPr>
          <w:rFonts w:ascii="Times New Roman" w:hAnsi="Times New Roman" w:cs="Times New Roman"/>
          <w:sz w:val="24"/>
          <w:szCs w:val="24"/>
          <w:lang w:val="uk-UA"/>
        </w:rPr>
        <w:t xml:space="preserve"> р.</w:t>
      </w:r>
    </w:p>
    <w:p w:rsidR="00B502EB" w:rsidRPr="0034696A" w:rsidRDefault="00D12D43" w:rsidP="00B502EB">
      <w:pPr>
        <w:pStyle w:val="FR1"/>
        <w:spacing w:before="0" w:line="240" w:lineRule="auto"/>
        <w:ind w:left="6804"/>
        <w:jc w:val="left"/>
        <w:rPr>
          <w:rFonts w:ascii="Times New Roman" w:hAnsi="Times New Roman"/>
          <w:sz w:val="24"/>
          <w:szCs w:val="24"/>
        </w:rPr>
      </w:pPr>
      <w:r>
        <w:rPr>
          <w:rFonts w:ascii="Times New Roman" w:hAnsi="Times New Roman"/>
          <w:sz w:val="24"/>
          <w:szCs w:val="24"/>
        </w:rPr>
        <w:t>№</w:t>
      </w:r>
      <w:r w:rsidR="00B502EB" w:rsidRPr="0034696A">
        <w:rPr>
          <w:rFonts w:ascii="Times New Roman" w:hAnsi="Times New Roman"/>
          <w:sz w:val="24"/>
          <w:szCs w:val="24"/>
        </w:rPr>
        <w:t>-</w:t>
      </w:r>
      <w:r w:rsidR="00B502EB">
        <w:rPr>
          <w:rFonts w:ascii="Times New Roman" w:hAnsi="Times New Roman"/>
          <w:sz w:val="24"/>
          <w:szCs w:val="24"/>
        </w:rPr>
        <w:t>19/2017</w:t>
      </w:r>
      <w:r w:rsidR="00B502EB" w:rsidRPr="0034696A">
        <w:rPr>
          <w:rFonts w:ascii="Times New Roman" w:hAnsi="Times New Roman"/>
          <w:sz w:val="24"/>
          <w:szCs w:val="24"/>
        </w:rPr>
        <w:t>р</w:t>
      </w:r>
    </w:p>
    <w:p w:rsidR="00B502EB" w:rsidRPr="00E03E25" w:rsidRDefault="00B502EB">
      <w:pPr>
        <w:rPr>
          <w:rFonts w:ascii="Times New Roman" w:hAnsi="Times New Roman" w:cs="Times New Roman"/>
          <w:b/>
          <w:sz w:val="24"/>
          <w:szCs w:val="24"/>
        </w:rPr>
      </w:pPr>
    </w:p>
    <w:p w:rsidR="00494BAF" w:rsidRPr="00E03E25" w:rsidRDefault="00494BAF" w:rsidP="00494BAF">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lang w:val="uk-UA"/>
        </w:rPr>
      </w:pPr>
      <w:r w:rsidRPr="00E03E25">
        <w:rPr>
          <w:rStyle w:val="rvts9"/>
          <w:b/>
          <w:color w:val="000000"/>
          <w:bdr w:val="none" w:sz="0" w:space="0" w:color="auto" w:frame="1"/>
          <w:lang w:val="uk-UA"/>
        </w:rPr>
        <w:t xml:space="preserve">Положення </w:t>
      </w:r>
    </w:p>
    <w:p w:rsidR="00494BAF" w:rsidRPr="00E03E25" w:rsidRDefault="00494BAF" w:rsidP="00494BAF">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lang w:val="uk-UA"/>
        </w:rPr>
      </w:pPr>
      <w:r w:rsidRPr="00E03E25">
        <w:rPr>
          <w:rStyle w:val="rvts9"/>
          <w:b/>
          <w:color w:val="000000"/>
          <w:bdr w:val="none" w:sz="0" w:space="0" w:color="auto" w:frame="1"/>
          <w:lang w:val="uk-UA"/>
        </w:rPr>
        <w:t>про порядок обчислення та сплати земельного податку</w:t>
      </w:r>
    </w:p>
    <w:p w:rsidR="00494BAF" w:rsidRPr="00BD662D" w:rsidRDefault="00494BAF" w:rsidP="00494BAF">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lang w:val="uk-UA"/>
        </w:rPr>
      </w:pPr>
    </w:p>
    <w:p w:rsidR="00494BAF" w:rsidRPr="00BD662D" w:rsidRDefault="00494BAF" w:rsidP="00494BAF">
      <w:pPr>
        <w:pStyle w:val="rvps2"/>
        <w:shd w:val="clear" w:color="auto" w:fill="FFFFFF"/>
        <w:spacing w:before="0" w:beforeAutospacing="0" w:after="0" w:afterAutospacing="0"/>
        <w:ind w:firstLine="450"/>
        <w:jc w:val="both"/>
        <w:textAlignment w:val="baseline"/>
        <w:rPr>
          <w:b/>
          <w:color w:val="000000"/>
        </w:rPr>
      </w:pPr>
      <w:r w:rsidRPr="00E03E25">
        <w:rPr>
          <w:rStyle w:val="rvts9"/>
          <w:b/>
          <w:color w:val="000000"/>
          <w:bdr w:val="none" w:sz="0" w:space="0" w:color="auto" w:frame="1"/>
          <w:lang w:val="uk-UA"/>
        </w:rPr>
        <w:t>1</w:t>
      </w:r>
      <w:r w:rsidRPr="00E03E25">
        <w:rPr>
          <w:rStyle w:val="rvts9"/>
          <w:b/>
          <w:color w:val="000000"/>
          <w:bdr w:val="none" w:sz="0" w:space="0" w:color="auto" w:frame="1"/>
        </w:rPr>
        <w:t>.</w:t>
      </w:r>
      <w:r w:rsidRPr="00BD662D">
        <w:rPr>
          <w:rStyle w:val="apple-converted-space"/>
          <w:b/>
          <w:color w:val="000000"/>
        </w:rPr>
        <w:t> </w:t>
      </w:r>
      <w:r w:rsidRPr="00BD662D">
        <w:rPr>
          <w:b/>
          <w:color w:val="000000"/>
        </w:rPr>
        <w:t>Платники земельного податку</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21" w:name="n11929"/>
      <w:bookmarkStart w:id="122" w:name="n6751"/>
      <w:bookmarkEnd w:id="121"/>
      <w:bookmarkEnd w:id="122"/>
      <w:r>
        <w:rPr>
          <w:color w:val="000000"/>
          <w:lang w:val="uk-UA"/>
        </w:rPr>
        <w:t>1</w:t>
      </w:r>
      <w:r>
        <w:rPr>
          <w:color w:val="000000"/>
        </w:rPr>
        <w:t>. Платниками податку є:</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23" w:name="n6752"/>
      <w:bookmarkEnd w:id="123"/>
      <w:r>
        <w:rPr>
          <w:color w:val="000000"/>
        </w:rPr>
        <w:t>1.1. власники земельних ділянок, земельних часток (паїв);</w:t>
      </w:r>
    </w:p>
    <w:p w:rsidR="00494BAF" w:rsidRDefault="00494BAF" w:rsidP="00494BAF">
      <w:pPr>
        <w:pStyle w:val="rvps2"/>
        <w:shd w:val="clear" w:color="auto" w:fill="FFFFFF"/>
        <w:spacing w:before="0" w:beforeAutospacing="0" w:after="0" w:afterAutospacing="0"/>
        <w:ind w:firstLine="450"/>
        <w:jc w:val="both"/>
        <w:textAlignment w:val="baseline"/>
        <w:rPr>
          <w:color w:val="000000"/>
          <w:lang w:val="uk-UA"/>
        </w:rPr>
      </w:pPr>
      <w:bookmarkStart w:id="124" w:name="n6753"/>
      <w:bookmarkEnd w:id="124"/>
      <w:r>
        <w:rPr>
          <w:color w:val="000000"/>
        </w:rPr>
        <w:t>1.2. землекористувачі.</w:t>
      </w:r>
    </w:p>
    <w:p w:rsidR="00494BAF" w:rsidRDefault="00494BAF" w:rsidP="00494BAF">
      <w:pPr>
        <w:pStyle w:val="rvps2"/>
        <w:shd w:val="clear" w:color="auto" w:fill="FFFFFF"/>
        <w:spacing w:before="0" w:beforeAutospacing="0" w:after="0" w:afterAutospacing="0"/>
        <w:ind w:firstLine="450"/>
        <w:jc w:val="both"/>
        <w:textAlignment w:val="baseline"/>
        <w:rPr>
          <w:color w:val="000000"/>
          <w:lang w:val="uk-UA"/>
        </w:rPr>
      </w:pPr>
      <w:bookmarkStart w:id="125" w:name="n6754"/>
      <w:bookmarkEnd w:id="125"/>
      <w:r>
        <w:rPr>
          <w:color w:val="000000"/>
        </w:rPr>
        <w:t>2. Особливості справляння податку суб'єктами господарювання, які застосовують спрощену систему оподаткування, обліку та звітності, встановлюються</w:t>
      </w:r>
      <w:r>
        <w:rPr>
          <w:rStyle w:val="apple-converted-space"/>
          <w:color w:val="000000"/>
        </w:rPr>
        <w:t xml:space="preserve"> Податковим </w:t>
      </w:r>
      <w:r>
        <w:rPr>
          <w:color w:val="000000"/>
        </w:rPr>
        <w:t xml:space="preserve"> Кодекс</w:t>
      </w:r>
      <w:r>
        <w:rPr>
          <w:color w:val="000000"/>
          <w:lang w:val="uk-UA"/>
        </w:rPr>
        <w:t>ром України</w:t>
      </w:r>
      <w:r>
        <w:rPr>
          <w:color w:val="000000"/>
        </w:rPr>
        <w:t>.</w:t>
      </w:r>
    </w:p>
    <w:p w:rsidR="00494BAF" w:rsidRPr="00BD662D" w:rsidRDefault="00494BAF" w:rsidP="00494BAF">
      <w:pPr>
        <w:pStyle w:val="rvps2"/>
        <w:shd w:val="clear" w:color="auto" w:fill="FFFFFF"/>
        <w:spacing w:before="0" w:beforeAutospacing="0" w:after="0" w:afterAutospacing="0"/>
        <w:ind w:firstLine="450"/>
        <w:jc w:val="both"/>
        <w:textAlignment w:val="baseline"/>
        <w:rPr>
          <w:color w:val="000000"/>
          <w:lang w:val="uk-UA"/>
        </w:rPr>
      </w:pPr>
    </w:p>
    <w:p w:rsidR="00494BAF" w:rsidRPr="00BD662D" w:rsidRDefault="00494BAF" w:rsidP="00494BAF">
      <w:pPr>
        <w:pStyle w:val="rvps2"/>
        <w:shd w:val="clear" w:color="auto" w:fill="FFFFFF"/>
        <w:spacing w:before="0" w:beforeAutospacing="0" w:after="0" w:afterAutospacing="0"/>
        <w:ind w:firstLine="450"/>
        <w:jc w:val="both"/>
        <w:textAlignment w:val="baseline"/>
        <w:rPr>
          <w:b/>
          <w:color w:val="000000"/>
        </w:rPr>
      </w:pPr>
      <w:bookmarkStart w:id="126" w:name="n6755"/>
      <w:bookmarkStart w:id="127" w:name="n6756"/>
      <w:bookmarkEnd w:id="126"/>
      <w:bookmarkEnd w:id="127"/>
      <w:r w:rsidRPr="00E03E25">
        <w:rPr>
          <w:rStyle w:val="rvts9"/>
          <w:b/>
          <w:color w:val="000000"/>
          <w:bdr w:val="none" w:sz="0" w:space="0" w:color="auto" w:frame="1"/>
          <w:lang w:val="uk-UA"/>
        </w:rPr>
        <w:t>2</w:t>
      </w:r>
      <w:r w:rsidRPr="00E03E25">
        <w:rPr>
          <w:rStyle w:val="rvts9"/>
          <w:b/>
          <w:color w:val="000000"/>
          <w:bdr w:val="none" w:sz="0" w:space="0" w:color="auto" w:frame="1"/>
        </w:rPr>
        <w:t>.</w:t>
      </w:r>
      <w:r w:rsidRPr="00BD662D">
        <w:rPr>
          <w:rStyle w:val="apple-converted-space"/>
          <w:b/>
          <w:color w:val="000000"/>
        </w:rPr>
        <w:t> </w:t>
      </w:r>
      <w:r w:rsidRPr="00BD662D">
        <w:rPr>
          <w:b/>
          <w:color w:val="000000"/>
        </w:rPr>
        <w:t>Об'єкти оподаткування земельним податком</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28" w:name="n11930"/>
      <w:bookmarkStart w:id="129" w:name="n6757"/>
      <w:bookmarkEnd w:id="128"/>
      <w:bookmarkEnd w:id="129"/>
      <w:r>
        <w:rPr>
          <w:color w:val="000000"/>
          <w:lang w:val="uk-UA"/>
        </w:rPr>
        <w:t>2</w:t>
      </w:r>
      <w:r>
        <w:rPr>
          <w:color w:val="000000"/>
        </w:rPr>
        <w:t>.1. Об'єктами оподаткування є:</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30" w:name="n6758"/>
      <w:bookmarkEnd w:id="130"/>
      <w:r>
        <w:rPr>
          <w:color w:val="000000"/>
          <w:lang w:val="uk-UA"/>
        </w:rPr>
        <w:t>2</w:t>
      </w:r>
      <w:r>
        <w:rPr>
          <w:color w:val="000000"/>
        </w:rPr>
        <w:t>.1.1. земельні ділянки, які перебувають у власності або користуванні;</w:t>
      </w:r>
    </w:p>
    <w:p w:rsidR="00494BAF" w:rsidRDefault="00494BAF" w:rsidP="00494BAF">
      <w:pPr>
        <w:pStyle w:val="rvps2"/>
        <w:shd w:val="clear" w:color="auto" w:fill="FFFFFF"/>
        <w:spacing w:before="0" w:beforeAutospacing="0" w:after="0" w:afterAutospacing="0"/>
        <w:ind w:firstLine="450"/>
        <w:jc w:val="both"/>
        <w:textAlignment w:val="baseline"/>
        <w:rPr>
          <w:color w:val="000000"/>
          <w:lang w:val="uk-UA"/>
        </w:rPr>
      </w:pPr>
      <w:bookmarkStart w:id="131" w:name="n6759"/>
      <w:bookmarkEnd w:id="131"/>
      <w:r>
        <w:rPr>
          <w:color w:val="000000"/>
          <w:lang w:val="uk-UA"/>
        </w:rPr>
        <w:t>2</w:t>
      </w:r>
      <w:r>
        <w:rPr>
          <w:color w:val="000000"/>
        </w:rPr>
        <w:t>.1.2. земельні частки (паї), які перебувають у власності.</w:t>
      </w:r>
    </w:p>
    <w:p w:rsidR="00494BAF" w:rsidRPr="00BD662D" w:rsidRDefault="00494BAF" w:rsidP="00494BAF">
      <w:pPr>
        <w:pStyle w:val="rvps2"/>
        <w:shd w:val="clear" w:color="auto" w:fill="FFFFFF"/>
        <w:spacing w:before="0" w:beforeAutospacing="0" w:after="0" w:afterAutospacing="0"/>
        <w:ind w:firstLine="450"/>
        <w:jc w:val="both"/>
        <w:textAlignment w:val="baseline"/>
        <w:rPr>
          <w:color w:val="000000"/>
          <w:lang w:val="uk-UA"/>
        </w:rPr>
      </w:pPr>
    </w:p>
    <w:p w:rsidR="00494BAF" w:rsidRPr="00BD662D" w:rsidRDefault="00494BAF" w:rsidP="00494BAF">
      <w:pPr>
        <w:pStyle w:val="rvps2"/>
        <w:shd w:val="clear" w:color="auto" w:fill="FFFFFF"/>
        <w:spacing w:before="0" w:beforeAutospacing="0" w:after="0" w:afterAutospacing="0"/>
        <w:ind w:firstLine="450"/>
        <w:jc w:val="both"/>
        <w:textAlignment w:val="baseline"/>
        <w:rPr>
          <w:b/>
          <w:color w:val="000000"/>
        </w:rPr>
      </w:pPr>
      <w:bookmarkStart w:id="132" w:name="n6760"/>
      <w:bookmarkEnd w:id="132"/>
      <w:r w:rsidRPr="00E03E25">
        <w:rPr>
          <w:rStyle w:val="rvts9"/>
          <w:b/>
          <w:color w:val="000000"/>
          <w:bdr w:val="none" w:sz="0" w:space="0" w:color="auto" w:frame="1"/>
          <w:lang w:val="uk-UA"/>
        </w:rPr>
        <w:t>3</w:t>
      </w:r>
      <w:r w:rsidRPr="00E03E25">
        <w:rPr>
          <w:rStyle w:val="rvts9"/>
          <w:b/>
          <w:color w:val="000000"/>
          <w:bdr w:val="none" w:sz="0" w:space="0" w:color="auto" w:frame="1"/>
        </w:rPr>
        <w:t>.</w:t>
      </w:r>
      <w:r w:rsidRPr="00BD662D">
        <w:rPr>
          <w:rStyle w:val="apple-converted-space"/>
          <w:b/>
          <w:color w:val="000000"/>
        </w:rPr>
        <w:t> </w:t>
      </w:r>
      <w:r w:rsidRPr="00BD662D">
        <w:rPr>
          <w:b/>
          <w:color w:val="000000"/>
        </w:rPr>
        <w:t>База оподаткування земельним податком</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33" w:name="n11931"/>
      <w:bookmarkStart w:id="134" w:name="n6761"/>
      <w:bookmarkEnd w:id="133"/>
      <w:bookmarkEnd w:id="134"/>
      <w:r>
        <w:rPr>
          <w:color w:val="000000"/>
          <w:lang w:val="uk-UA"/>
        </w:rPr>
        <w:t>3</w:t>
      </w:r>
      <w:r>
        <w:rPr>
          <w:color w:val="000000"/>
        </w:rPr>
        <w:t>.1. Базою оподаткування є:</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35" w:name="n6762"/>
      <w:bookmarkEnd w:id="135"/>
      <w:r>
        <w:rPr>
          <w:color w:val="000000"/>
          <w:lang w:val="uk-UA"/>
        </w:rPr>
        <w:t>3</w:t>
      </w:r>
      <w:r>
        <w:rPr>
          <w:color w:val="000000"/>
        </w:rPr>
        <w:t>.1.1.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36" w:name="n6763"/>
      <w:bookmarkEnd w:id="136"/>
      <w:r>
        <w:rPr>
          <w:color w:val="000000"/>
          <w:lang w:val="uk-UA"/>
        </w:rPr>
        <w:t>3</w:t>
      </w:r>
      <w:r>
        <w:rPr>
          <w:color w:val="000000"/>
        </w:rPr>
        <w:t>.1.2. площа земельних ділянок, нормативну грошову оцінку яких не проведено.</w:t>
      </w:r>
    </w:p>
    <w:p w:rsidR="00494BAF" w:rsidRDefault="00494BAF" w:rsidP="00494BAF">
      <w:pPr>
        <w:pStyle w:val="rvps2"/>
        <w:shd w:val="clear" w:color="auto" w:fill="FFFFFF"/>
        <w:spacing w:before="0" w:beforeAutospacing="0" w:after="0" w:afterAutospacing="0"/>
        <w:ind w:firstLine="450"/>
        <w:jc w:val="both"/>
        <w:textAlignment w:val="baseline"/>
        <w:rPr>
          <w:color w:val="000000"/>
          <w:lang w:val="uk-UA"/>
        </w:rPr>
      </w:pPr>
      <w:bookmarkStart w:id="137" w:name="n6764"/>
      <w:bookmarkEnd w:id="137"/>
      <w:r>
        <w:rPr>
          <w:color w:val="000000"/>
          <w:lang w:val="uk-UA"/>
        </w:rPr>
        <w:t>3</w:t>
      </w:r>
      <w:r>
        <w:rPr>
          <w:color w:val="000000"/>
        </w:rPr>
        <w:t xml:space="preserve">.2. Рішення рад щодо нормативної грошової оцінки земельних ділянок, розташованих у межах населених пунктів, офіційно оприлюднюється </w:t>
      </w:r>
      <w:r>
        <w:rPr>
          <w:color w:val="000000"/>
          <w:lang w:val="uk-UA"/>
        </w:rPr>
        <w:t>міською радою</w:t>
      </w:r>
      <w:r>
        <w:rPr>
          <w:color w:val="000000"/>
        </w:rPr>
        <w:t xml:space="preserve">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494BAF" w:rsidRDefault="00494BAF" w:rsidP="00494BAF">
      <w:pPr>
        <w:pStyle w:val="rvps2"/>
        <w:shd w:val="clear" w:color="auto" w:fill="FFFFFF"/>
        <w:spacing w:before="0" w:beforeAutospacing="0" w:after="0" w:afterAutospacing="0"/>
        <w:ind w:firstLine="450"/>
        <w:jc w:val="both"/>
        <w:textAlignment w:val="baseline"/>
        <w:rPr>
          <w:color w:val="000000"/>
          <w:lang w:val="uk-UA"/>
        </w:rPr>
      </w:pPr>
    </w:p>
    <w:p w:rsidR="00494BAF" w:rsidRPr="00AB4A5F" w:rsidRDefault="00494BAF" w:rsidP="00494BAF">
      <w:pPr>
        <w:pStyle w:val="rvps2"/>
        <w:shd w:val="clear" w:color="auto" w:fill="FFFFFF"/>
        <w:spacing w:before="0" w:beforeAutospacing="0" w:after="0" w:afterAutospacing="0"/>
        <w:ind w:firstLine="450"/>
        <w:jc w:val="both"/>
        <w:textAlignment w:val="baseline"/>
        <w:rPr>
          <w:b/>
          <w:color w:val="000000" w:themeColor="text1"/>
        </w:rPr>
      </w:pPr>
      <w:r w:rsidRPr="00E03E25">
        <w:rPr>
          <w:rStyle w:val="rvts9"/>
          <w:b/>
          <w:color w:val="000000" w:themeColor="text1"/>
          <w:bdr w:val="none" w:sz="0" w:space="0" w:color="auto" w:frame="1"/>
          <w:lang w:val="uk-UA"/>
        </w:rPr>
        <w:t>4</w:t>
      </w:r>
      <w:r w:rsidRPr="00E03E25">
        <w:rPr>
          <w:rStyle w:val="rvts9"/>
          <w:b/>
          <w:color w:val="000000" w:themeColor="text1"/>
          <w:bdr w:val="none" w:sz="0" w:space="0" w:color="auto" w:frame="1"/>
        </w:rPr>
        <w:t>.</w:t>
      </w:r>
      <w:r w:rsidRPr="00AB4A5F">
        <w:rPr>
          <w:rStyle w:val="apple-converted-space"/>
          <w:b/>
          <w:color w:val="000000" w:themeColor="text1"/>
        </w:rPr>
        <w:t> </w:t>
      </w:r>
      <w:r w:rsidRPr="00AB4A5F">
        <w:rPr>
          <w:b/>
          <w:color w:val="000000" w:themeColor="text1"/>
        </w:rPr>
        <w:t>Оподаткування земельних ділянок, наданих на землях лісогосподарського призначення (незалежно від місцезнаходження), земельним податком</w:t>
      </w:r>
    </w:p>
    <w:p w:rsidR="00494BAF" w:rsidRPr="00AB4A5F" w:rsidRDefault="00494BAF" w:rsidP="00494BAF">
      <w:pPr>
        <w:pStyle w:val="rvps2"/>
        <w:shd w:val="clear" w:color="auto" w:fill="FFFFFF"/>
        <w:spacing w:before="0" w:beforeAutospacing="0" w:after="0" w:afterAutospacing="0"/>
        <w:ind w:firstLine="450"/>
        <w:jc w:val="both"/>
        <w:textAlignment w:val="baseline"/>
        <w:rPr>
          <w:color w:val="000000" w:themeColor="text1"/>
        </w:rPr>
      </w:pPr>
      <w:bookmarkStart w:id="138" w:name="n11932"/>
      <w:bookmarkStart w:id="139" w:name="n6772"/>
      <w:bookmarkEnd w:id="138"/>
      <w:bookmarkEnd w:id="139"/>
      <w:r>
        <w:rPr>
          <w:color w:val="000000" w:themeColor="text1"/>
          <w:lang w:val="uk-UA"/>
        </w:rPr>
        <w:t>4</w:t>
      </w:r>
      <w:r w:rsidRPr="00AB4A5F">
        <w:rPr>
          <w:color w:val="000000" w:themeColor="text1"/>
        </w:rPr>
        <w:t>.1. Податок за лісові землі справляється як складова рентної плати, що визначається податковим законодавством.</w:t>
      </w:r>
    </w:p>
    <w:p w:rsidR="00494BAF" w:rsidRPr="00AB4A5F" w:rsidRDefault="00494BAF" w:rsidP="00494BAF">
      <w:pPr>
        <w:pStyle w:val="rvps2"/>
        <w:shd w:val="clear" w:color="auto" w:fill="FFFFFF"/>
        <w:spacing w:before="0" w:beforeAutospacing="0" w:after="0" w:afterAutospacing="0"/>
        <w:ind w:firstLine="450"/>
        <w:jc w:val="both"/>
        <w:textAlignment w:val="baseline"/>
        <w:rPr>
          <w:color w:val="000000" w:themeColor="text1"/>
        </w:rPr>
      </w:pPr>
      <w:bookmarkStart w:id="140" w:name="n11933"/>
      <w:bookmarkStart w:id="141" w:name="n6773"/>
      <w:bookmarkEnd w:id="140"/>
      <w:bookmarkEnd w:id="141"/>
      <w:r>
        <w:rPr>
          <w:color w:val="000000" w:themeColor="text1"/>
          <w:lang w:val="uk-UA"/>
        </w:rPr>
        <w:t>4</w:t>
      </w:r>
      <w:r w:rsidRPr="00AB4A5F">
        <w:rPr>
          <w:color w:val="000000" w:themeColor="text1"/>
        </w:rPr>
        <w:t>.2. 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статті 274 цього Кодексу.</w:t>
      </w:r>
    </w:p>
    <w:p w:rsidR="00494BAF" w:rsidRPr="009C28E3" w:rsidRDefault="00494BAF" w:rsidP="00494BAF">
      <w:pPr>
        <w:pStyle w:val="rvps2"/>
        <w:shd w:val="clear" w:color="auto" w:fill="FFFFFF"/>
        <w:spacing w:before="0" w:beforeAutospacing="0" w:after="0" w:afterAutospacing="0"/>
        <w:ind w:firstLine="450"/>
        <w:jc w:val="both"/>
        <w:textAlignment w:val="baseline"/>
        <w:rPr>
          <w:color w:val="000000"/>
          <w:lang w:val="uk-UA"/>
        </w:rPr>
      </w:pPr>
    </w:p>
    <w:p w:rsidR="00494BAF" w:rsidRPr="009C28E3" w:rsidRDefault="00494BAF" w:rsidP="00494BAF">
      <w:pPr>
        <w:pStyle w:val="rvps2"/>
        <w:shd w:val="clear" w:color="auto" w:fill="FFFFFF"/>
        <w:spacing w:before="0" w:beforeAutospacing="0" w:after="0" w:afterAutospacing="0"/>
        <w:ind w:firstLine="450"/>
        <w:jc w:val="both"/>
        <w:textAlignment w:val="baseline"/>
        <w:rPr>
          <w:b/>
          <w:color w:val="000000"/>
        </w:rPr>
      </w:pPr>
      <w:bookmarkStart w:id="142" w:name="n6765"/>
      <w:bookmarkStart w:id="143" w:name="n6771"/>
      <w:bookmarkStart w:id="144" w:name="n6776"/>
      <w:bookmarkStart w:id="145" w:name="n6811"/>
      <w:bookmarkStart w:id="146" w:name="n6823"/>
      <w:bookmarkEnd w:id="142"/>
      <w:bookmarkEnd w:id="143"/>
      <w:bookmarkEnd w:id="144"/>
      <w:bookmarkEnd w:id="145"/>
      <w:bookmarkEnd w:id="146"/>
      <w:r w:rsidRPr="00E03E25">
        <w:rPr>
          <w:rStyle w:val="rvts9"/>
          <w:b/>
          <w:color w:val="000000"/>
          <w:bdr w:val="none" w:sz="0" w:space="0" w:color="auto" w:frame="1"/>
          <w:lang w:val="uk-UA"/>
        </w:rPr>
        <w:t>5</w:t>
      </w:r>
      <w:r w:rsidRPr="00E03E25">
        <w:rPr>
          <w:rStyle w:val="rvts9"/>
          <w:b/>
          <w:color w:val="000000"/>
          <w:bdr w:val="none" w:sz="0" w:space="0" w:color="auto" w:frame="1"/>
        </w:rPr>
        <w:t>.</w:t>
      </w:r>
      <w:r w:rsidRPr="009C28E3">
        <w:rPr>
          <w:rStyle w:val="apple-converted-space"/>
          <w:b/>
          <w:color w:val="000000"/>
        </w:rPr>
        <w:t> </w:t>
      </w:r>
      <w:r w:rsidRPr="009C28E3">
        <w:rPr>
          <w:b/>
          <w:color w:val="000000"/>
        </w:rPr>
        <w:t>Пільги щодо сплати земельного податку для фізичних осіб</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47" w:name="n11939"/>
      <w:bookmarkStart w:id="148" w:name="n6824"/>
      <w:bookmarkEnd w:id="147"/>
      <w:bookmarkEnd w:id="148"/>
      <w:r>
        <w:rPr>
          <w:color w:val="000000"/>
          <w:lang w:val="uk-UA"/>
        </w:rPr>
        <w:t>5</w:t>
      </w:r>
      <w:r>
        <w:rPr>
          <w:color w:val="000000"/>
        </w:rPr>
        <w:t>.1. Від сплати податку звільняються:</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49" w:name="n6825"/>
      <w:bookmarkEnd w:id="149"/>
      <w:r>
        <w:rPr>
          <w:color w:val="000000"/>
          <w:lang w:val="uk-UA"/>
        </w:rPr>
        <w:t>5</w:t>
      </w:r>
      <w:r>
        <w:rPr>
          <w:color w:val="000000"/>
        </w:rPr>
        <w:t>.1.1. інваліди першої і другої групи;</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50" w:name="n6826"/>
      <w:bookmarkEnd w:id="150"/>
      <w:r>
        <w:rPr>
          <w:color w:val="000000"/>
          <w:lang w:val="uk-UA"/>
        </w:rPr>
        <w:t>5</w:t>
      </w:r>
      <w:r>
        <w:rPr>
          <w:color w:val="000000"/>
        </w:rPr>
        <w:t>.1.2. фізичні особи, які виховують трьох і більше дітей віком до 18 років;</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51" w:name="n6827"/>
      <w:bookmarkEnd w:id="151"/>
      <w:r>
        <w:rPr>
          <w:color w:val="000000"/>
          <w:lang w:val="uk-UA"/>
        </w:rPr>
        <w:t>5</w:t>
      </w:r>
      <w:r>
        <w:rPr>
          <w:color w:val="000000"/>
        </w:rPr>
        <w:t>.1.3. пенсіонери (за віком);</w:t>
      </w:r>
    </w:p>
    <w:p w:rsidR="00494BAF" w:rsidRPr="009C28E3" w:rsidRDefault="00494BAF" w:rsidP="00494BAF">
      <w:pPr>
        <w:pStyle w:val="rvps2"/>
        <w:shd w:val="clear" w:color="auto" w:fill="FFFFFF"/>
        <w:spacing w:before="0" w:beforeAutospacing="0" w:after="0" w:afterAutospacing="0"/>
        <w:ind w:firstLine="450"/>
        <w:jc w:val="both"/>
        <w:textAlignment w:val="baseline"/>
        <w:rPr>
          <w:color w:val="000000" w:themeColor="text1"/>
        </w:rPr>
      </w:pPr>
      <w:bookmarkStart w:id="152" w:name="n6828"/>
      <w:bookmarkEnd w:id="152"/>
      <w:r>
        <w:rPr>
          <w:color w:val="000000"/>
          <w:lang w:val="uk-UA"/>
        </w:rPr>
        <w:t>5</w:t>
      </w:r>
      <w:r>
        <w:rPr>
          <w:color w:val="000000"/>
        </w:rPr>
        <w:t>.1.4. ветерани війни та особи, на яких поширюється дія</w:t>
      </w:r>
      <w:r>
        <w:rPr>
          <w:rStyle w:val="apple-converted-space"/>
          <w:color w:val="000000"/>
        </w:rPr>
        <w:t> </w:t>
      </w:r>
      <w:hyperlink r:id="rId12" w:tgtFrame="_blank" w:history="1">
        <w:r w:rsidRPr="009C28E3">
          <w:rPr>
            <w:rStyle w:val="aa"/>
            <w:color w:val="000000" w:themeColor="text1"/>
            <w:bdr w:val="none" w:sz="0" w:space="0" w:color="auto" w:frame="1"/>
          </w:rPr>
          <w:t>Закону України "Про статус ветеранів війни, гарантії їх соціального захисту"</w:t>
        </w:r>
      </w:hyperlink>
      <w:r w:rsidRPr="009C28E3">
        <w:rPr>
          <w:color w:val="000000" w:themeColor="text1"/>
        </w:rPr>
        <w:t>;</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53" w:name="n6829"/>
      <w:bookmarkEnd w:id="153"/>
      <w:r>
        <w:rPr>
          <w:color w:val="000000"/>
          <w:lang w:val="uk-UA"/>
        </w:rPr>
        <w:lastRenderedPageBreak/>
        <w:t>5</w:t>
      </w:r>
      <w:r>
        <w:rPr>
          <w:color w:val="000000"/>
        </w:rPr>
        <w:t>.1.5. фізичні особи, визнані законом особами, які постраждали внаслідок Чорнобильської катастрофи.</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54" w:name="n6830"/>
      <w:bookmarkEnd w:id="154"/>
      <w:r>
        <w:rPr>
          <w:color w:val="000000"/>
          <w:lang w:val="uk-UA"/>
        </w:rPr>
        <w:t>5</w:t>
      </w:r>
      <w:r>
        <w:rPr>
          <w:color w:val="000000"/>
        </w:rPr>
        <w:t xml:space="preserve">.2. Звільнення від сплати податку за земельні ділянки, передбачене для відповідної категорії фізичних осіб пунктом </w:t>
      </w:r>
      <w:r>
        <w:rPr>
          <w:color w:val="000000"/>
          <w:lang w:val="uk-UA"/>
        </w:rPr>
        <w:t>4</w:t>
      </w:r>
      <w:r>
        <w:rPr>
          <w:color w:val="000000"/>
        </w:rPr>
        <w:t>.1 цієї статті, поширюється на одну земельну ділянку за кожним видом використання у межах граничних норм:</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55" w:name="n6831"/>
      <w:bookmarkEnd w:id="155"/>
      <w:r>
        <w:rPr>
          <w:color w:val="000000"/>
          <w:lang w:val="uk-UA"/>
        </w:rPr>
        <w:t>5</w:t>
      </w:r>
      <w:r>
        <w:rPr>
          <w:color w:val="000000"/>
        </w:rPr>
        <w:t>.2.1. для ведення особистого селянського господарства - у розмірі не більш як 2 гектари;</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56" w:name="n6832"/>
      <w:bookmarkEnd w:id="156"/>
      <w:r>
        <w:rPr>
          <w:color w:val="000000"/>
          <w:lang w:val="uk-UA"/>
        </w:rPr>
        <w:t>5</w:t>
      </w:r>
      <w:r>
        <w:rPr>
          <w:color w:val="000000"/>
        </w:rPr>
        <w:t>.2.2.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57" w:name="n6833"/>
      <w:bookmarkEnd w:id="157"/>
      <w:r>
        <w:rPr>
          <w:color w:val="000000"/>
          <w:lang w:val="uk-UA"/>
        </w:rPr>
        <w:t>5</w:t>
      </w:r>
      <w:r>
        <w:rPr>
          <w:color w:val="000000"/>
        </w:rPr>
        <w:t>.2.3. для індивідуального дачного будівництва - не більш як 0,10 гектара;</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58" w:name="n6834"/>
      <w:bookmarkEnd w:id="158"/>
      <w:r>
        <w:rPr>
          <w:color w:val="000000"/>
          <w:lang w:val="uk-UA"/>
        </w:rPr>
        <w:t>5</w:t>
      </w:r>
      <w:r>
        <w:rPr>
          <w:color w:val="000000"/>
        </w:rPr>
        <w:t>.2.4. для будівництва індивідуальних гаражів - не більш як 0,01 гектара;</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59" w:name="n6835"/>
      <w:bookmarkEnd w:id="159"/>
      <w:r>
        <w:rPr>
          <w:color w:val="000000"/>
          <w:lang w:val="uk-UA"/>
        </w:rPr>
        <w:t>5</w:t>
      </w:r>
      <w:r>
        <w:rPr>
          <w:color w:val="000000"/>
        </w:rPr>
        <w:t>.2.5. для ведення садівництва - не більш як 0,12 гектара.</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60" w:name="n6836"/>
      <w:bookmarkEnd w:id="160"/>
      <w:r>
        <w:rPr>
          <w:color w:val="000000"/>
          <w:lang w:val="uk-UA"/>
        </w:rPr>
        <w:t>5</w:t>
      </w:r>
      <w:r>
        <w:rPr>
          <w:color w:val="000000"/>
        </w:rPr>
        <w:t>.3.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494BAF" w:rsidRPr="009C28E3" w:rsidRDefault="00494BAF" w:rsidP="00494BAF">
      <w:pPr>
        <w:pStyle w:val="rvps2"/>
        <w:shd w:val="clear" w:color="auto" w:fill="FFFFFF"/>
        <w:spacing w:before="0" w:beforeAutospacing="0" w:after="0" w:afterAutospacing="0"/>
        <w:ind w:firstLine="450"/>
        <w:jc w:val="both"/>
        <w:textAlignment w:val="baseline"/>
        <w:rPr>
          <w:color w:val="000000"/>
        </w:rPr>
      </w:pP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61" w:name="n14382"/>
      <w:bookmarkEnd w:id="161"/>
      <w:r>
        <w:rPr>
          <w:color w:val="000000"/>
          <w:lang w:val="uk-UA"/>
        </w:rPr>
        <w:t>5</w:t>
      </w:r>
      <w:r>
        <w:rPr>
          <w:color w:val="000000"/>
        </w:rPr>
        <w:t>.4. Якщо фізична особа, визначена у</w:t>
      </w:r>
      <w:r>
        <w:rPr>
          <w:rStyle w:val="apple-converted-space"/>
          <w:color w:val="000000"/>
        </w:rPr>
        <w:t> </w:t>
      </w:r>
      <w:hyperlink r:id="rId13" w:anchor="n6824" w:history="1">
        <w:r w:rsidRPr="004770DD">
          <w:rPr>
            <w:rStyle w:val="aa"/>
            <w:color w:val="000000" w:themeColor="text1"/>
            <w:bdr w:val="none" w:sz="0" w:space="0" w:color="auto" w:frame="1"/>
          </w:rPr>
          <w:t>пункті 4.1</w:t>
        </w:r>
      </w:hyperlink>
      <w:r>
        <w:rPr>
          <w:rStyle w:val="apple-converted-space"/>
          <w:color w:val="000000"/>
        </w:rPr>
        <w:t> </w:t>
      </w:r>
      <w:r>
        <w:rPr>
          <w:color w:val="000000"/>
        </w:rPr>
        <w:t>цієї статті,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494BAF" w:rsidRDefault="00494BAF" w:rsidP="00494BAF">
      <w:pPr>
        <w:pStyle w:val="rvps2"/>
        <w:shd w:val="clear" w:color="auto" w:fill="FFFFFF"/>
        <w:spacing w:before="0" w:beforeAutospacing="0" w:after="0" w:afterAutospacing="0"/>
        <w:ind w:firstLine="450"/>
        <w:jc w:val="both"/>
        <w:textAlignment w:val="baseline"/>
        <w:rPr>
          <w:color w:val="000000"/>
          <w:lang w:val="uk-UA"/>
        </w:rPr>
      </w:pPr>
      <w:bookmarkStart w:id="162" w:name="n14383"/>
      <w:bookmarkEnd w:id="162"/>
      <w:r>
        <w:rPr>
          <w:color w:val="000000"/>
        </w:rPr>
        <w:t>Пільга починає застосовуватися до обраної земельної ділянки з базового податкового (звітного) періоду, у якому подано таку заяву.</w:t>
      </w:r>
    </w:p>
    <w:p w:rsidR="00494BAF" w:rsidRPr="004770DD" w:rsidRDefault="00494BAF" w:rsidP="00494BAF">
      <w:pPr>
        <w:pStyle w:val="rvps2"/>
        <w:shd w:val="clear" w:color="auto" w:fill="FFFFFF"/>
        <w:spacing w:before="0" w:beforeAutospacing="0" w:after="0" w:afterAutospacing="0"/>
        <w:ind w:firstLine="450"/>
        <w:jc w:val="both"/>
        <w:textAlignment w:val="baseline"/>
        <w:rPr>
          <w:color w:val="000000"/>
          <w:lang w:val="uk-UA"/>
        </w:rPr>
      </w:pPr>
    </w:p>
    <w:p w:rsidR="00494BAF" w:rsidRPr="004770DD" w:rsidRDefault="00494BAF" w:rsidP="00494BAF">
      <w:pPr>
        <w:pStyle w:val="rvps2"/>
        <w:shd w:val="clear" w:color="auto" w:fill="FFFFFF"/>
        <w:spacing w:before="0" w:beforeAutospacing="0" w:after="0" w:afterAutospacing="0"/>
        <w:ind w:firstLine="450"/>
        <w:jc w:val="both"/>
        <w:textAlignment w:val="baseline"/>
        <w:rPr>
          <w:b/>
          <w:color w:val="000000"/>
        </w:rPr>
      </w:pPr>
      <w:bookmarkStart w:id="163" w:name="n14381"/>
      <w:bookmarkStart w:id="164" w:name="n6838"/>
      <w:bookmarkEnd w:id="163"/>
      <w:bookmarkEnd w:id="164"/>
      <w:r w:rsidRPr="00E03E25">
        <w:rPr>
          <w:rStyle w:val="rvts9"/>
          <w:b/>
          <w:color w:val="000000"/>
          <w:bdr w:val="none" w:sz="0" w:space="0" w:color="auto" w:frame="1"/>
          <w:lang w:val="uk-UA"/>
        </w:rPr>
        <w:t>6</w:t>
      </w:r>
      <w:r w:rsidRPr="00E03E25">
        <w:rPr>
          <w:rStyle w:val="rvts9"/>
          <w:b/>
          <w:color w:val="000000"/>
          <w:bdr w:val="none" w:sz="0" w:space="0" w:color="auto" w:frame="1"/>
        </w:rPr>
        <w:t>.</w:t>
      </w:r>
      <w:r w:rsidRPr="00E03E25">
        <w:rPr>
          <w:rStyle w:val="apple-converted-space"/>
          <w:b/>
          <w:color w:val="000000"/>
        </w:rPr>
        <w:t> </w:t>
      </w:r>
      <w:r w:rsidRPr="00E03E25">
        <w:rPr>
          <w:b/>
          <w:color w:val="000000"/>
        </w:rPr>
        <w:t>Пільги</w:t>
      </w:r>
      <w:r w:rsidRPr="004770DD">
        <w:rPr>
          <w:b/>
          <w:color w:val="000000"/>
        </w:rPr>
        <w:t xml:space="preserve"> щодо сплати податку для юридичних осіб</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65" w:name="n11941"/>
      <w:bookmarkEnd w:id="165"/>
      <w:r>
        <w:rPr>
          <w:color w:val="000000"/>
          <w:lang w:val="uk-UA"/>
        </w:rPr>
        <w:t>6</w:t>
      </w:r>
      <w:r>
        <w:rPr>
          <w:color w:val="000000"/>
        </w:rPr>
        <w:t>.1. Від сплати податку звільняються:</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66" w:name="n11942"/>
      <w:bookmarkEnd w:id="166"/>
      <w:r>
        <w:rPr>
          <w:color w:val="000000"/>
          <w:lang w:val="uk-UA"/>
        </w:rPr>
        <w:t>6</w:t>
      </w:r>
      <w:r>
        <w:rPr>
          <w:color w:val="000000"/>
        </w:rPr>
        <w:t>.1.1. санаторно-курортні та оздоровчі заклади громадських організацій інвалідів, реабілітаційні установи громадських організацій інвалідів;</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67" w:name="n11943"/>
      <w:bookmarkEnd w:id="167"/>
      <w:r>
        <w:rPr>
          <w:color w:val="000000"/>
          <w:lang w:val="uk-UA"/>
        </w:rPr>
        <w:t>6</w:t>
      </w:r>
      <w:r>
        <w:rPr>
          <w:color w:val="000000"/>
        </w:rPr>
        <w:t>.1.2.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68" w:name="n11944"/>
      <w:bookmarkEnd w:id="168"/>
      <w:r>
        <w:rPr>
          <w:color w:val="000000"/>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r>
        <w:rPr>
          <w:rStyle w:val="apple-converted-space"/>
          <w:color w:val="000000"/>
        </w:rPr>
        <w:t> </w:t>
      </w:r>
      <w:hyperlink r:id="rId14" w:tgtFrame="_blank" w:history="1">
        <w:r w:rsidRPr="004770DD">
          <w:rPr>
            <w:rStyle w:val="aa"/>
            <w:color w:val="000000" w:themeColor="text1"/>
            <w:bdr w:val="none" w:sz="0" w:space="0" w:color="auto" w:frame="1"/>
          </w:rPr>
          <w:t>Закону України</w:t>
        </w:r>
      </w:hyperlink>
      <w:r w:rsidRPr="004770DD">
        <w:rPr>
          <w:rStyle w:val="apple-converted-space"/>
          <w:color w:val="000000" w:themeColor="text1"/>
        </w:rPr>
        <w:t> </w:t>
      </w:r>
      <w:r>
        <w:rPr>
          <w:color w:val="000000"/>
        </w:rPr>
        <w:t>"Про основи соціальної захищеності інвалідів в Україні".</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69" w:name="n11945"/>
      <w:bookmarkEnd w:id="169"/>
      <w:r>
        <w:rPr>
          <w:color w:val="000000"/>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70" w:name="n11946"/>
      <w:bookmarkEnd w:id="170"/>
      <w:r>
        <w:rPr>
          <w:color w:val="000000"/>
          <w:lang w:val="uk-UA"/>
        </w:rPr>
        <w:t>6</w:t>
      </w:r>
      <w:r>
        <w:rPr>
          <w:color w:val="000000"/>
        </w:rPr>
        <w:t>.1.3. бази олімпійської та паралімпійської підготовки,</w:t>
      </w:r>
      <w:r>
        <w:rPr>
          <w:rStyle w:val="apple-converted-space"/>
          <w:color w:val="000000"/>
        </w:rPr>
        <w:t> </w:t>
      </w:r>
      <w:hyperlink r:id="rId15" w:anchor="n9" w:tgtFrame="_blank" w:history="1">
        <w:r w:rsidRPr="004770DD">
          <w:rPr>
            <w:rStyle w:val="aa"/>
            <w:color w:val="000000" w:themeColor="text1"/>
            <w:bdr w:val="none" w:sz="0" w:space="0" w:color="auto" w:frame="1"/>
          </w:rPr>
          <w:t>перелік</w:t>
        </w:r>
      </w:hyperlink>
      <w:r>
        <w:rPr>
          <w:rStyle w:val="apple-converted-space"/>
          <w:color w:val="000000"/>
        </w:rPr>
        <w:t> </w:t>
      </w:r>
      <w:r>
        <w:rPr>
          <w:color w:val="000000"/>
        </w:rPr>
        <w:t>яких затверджується Кабінетом Міністрів України.</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71" w:name="n11940"/>
      <w:bookmarkStart w:id="172" w:name="n12486"/>
      <w:bookmarkEnd w:id="171"/>
      <w:bookmarkEnd w:id="172"/>
      <w:r>
        <w:rPr>
          <w:color w:val="000000"/>
          <w:lang w:val="uk-UA"/>
        </w:rPr>
        <w:t>6</w:t>
      </w:r>
      <w:r>
        <w:rPr>
          <w:color w:val="000000"/>
        </w:rPr>
        <w:t>.1.4.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73" w:name="n12485"/>
      <w:bookmarkStart w:id="174" w:name="n14385"/>
      <w:bookmarkEnd w:id="173"/>
      <w:bookmarkEnd w:id="174"/>
      <w:r>
        <w:rPr>
          <w:color w:val="000000"/>
          <w:lang w:val="uk-UA"/>
        </w:rPr>
        <w:t>6</w:t>
      </w:r>
      <w:r>
        <w:rPr>
          <w:color w:val="000000"/>
        </w:rPr>
        <w:t xml:space="preserve">.1.5. державні та комунальні дитячі санаторно-курортні заклади та заклади оздоровлення і відпочинку, а також дитячі санаторно-курортні та оздоровчі заклади </w:t>
      </w:r>
      <w:r>
        <w:rPr>
          <w:color w:val="000000"/>
        </w:rPr>
        <w:lastRenderedPageBreak/>
        <w:t>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494BAF" w:rsidRDefault="00494BAF" w:rsidP="00494BAF">
      <w:pPr>
        <w:pStyle w:val="rvps2"/>
        <w:shd w:val="clear" w:color="auto" w:fill="FFFFFF"/>
        <w:spacing w:before="0" w:beforeAutospacing="0" w:after="0" w:afterAutospacing="0"/>
        <w:ind w:firstLine="450"/>
        <w:jc w:val="both"/>
        <w:textAlignment w:val="baseline"/>
        <w:rPr>
          <w:color w:val="000000"/>
          <w:lang w:val="uk-UA"/>
        </w:rPr>
      </w:pPr>
      <w:bookmarkStart w:id="175" w:name="n14387"/>
      <w:bookmarkStart w:id="176" w:name="n14386"/>
      <w:bookmarkEnd w:id="175"/>
      <w:bookmarkEnd w:id="176"/>
      <w:r>
        <w:rPr>
          <w:color w:val="000000"/>
          <w:lang w:val="uk-UA"/>
        </w:rPr>
        <w:t>6</w:t>
      </w:r>
      <w:r>
        <w:rPr>
          <w:color w:val="000000"/>
        </w:rPr>
        <w:t>.1.6.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r>
        <w:rPr>
          <w:color w:val="000000"/>
          <w:lang w:val="uk-UA"/>
        </w:rPr>
        <w:t>;</w:t>
      </w:r>
    </w:p>
    <w:p w:rsidR="00494BAF" w:rsidRDefault="00494BAF" w:rsidP="00494BAF">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6.1.7. органи місцевого самоврядування, та їх комунальні установи, заклади, організації  та підприємства.</w:t>
      </w:r>
    </w:p>
    <w:p w:rsidR="00494BAF" w:rsidRPr="004770DD" w:rsidRDefault="00494BAF" w:rsidP="00494BAF">
      <w:pPr>
        <w:pStyle w:val="rvps2"/>
        <w:shd w:val="clear" w:color="auto" w:fill="FFFFFF"/>
        <w:spacing w:before="0" w:beforeAutospacing="0" w:after="0" w:afterAutospacing="0"/>
        <w:ind w:firstLine="450"/>
        <w:jc w:val="both"/>
        <w:textAlignment w:val="baseline"/>
        <w:rPr>
          <w:color w:val="000000"/>
          <w:lang w:val="uk-UA"/>
        </w:rPr>
      </w:pPr>
    </w:p>
    <w:p w:rsidR="00494BAF" w:rsidRPr="008E6749" w:rsidRDefault="00494BAF" w:rsidP="00494BAF">
      <w:pPr>
        <w:pStyle w:val="rvps2"/>
        <w:shd w:val="clear" w:color="auto" w:fill="FFFFFF"/>
        <w:spacing w:before="0" w:beforeAutospacing="0" w:after="0" w:afterAutospacing="0"/>
        <w:ind w:firstLine="450"/>
        <w:jc w:val="both"/>
        <w:textAlignment w:val="baseline"/>
        <w:rPr>
          <w:b/>
          <w:color w:val="000000"/>
        </w:rPr>
      </w:pPr>
      <w:bookmarkStart w:id="177" w:name="n14384"/>
      <w:bookmarkStart w:id="178" w:name="n6855"/>
      <w:bookmarkEnd w:id="177"/>
      <w:bookmarkEnd w:id="178"/>
      <w:r w:rsidRPr="00E03E25">
        <w:rPr>
          <w:rStyle w:val="rvts9"/>
          <w:b/>
          <w:color w:val="000000"/>
          <w:bdr w:val="none" w:sz="0" w:space="0" w:color="auto" w:frame="1"/>
          <w:lang w:val="uk-UA"/>
        </w:rPr>
        <w:t>7</w:t>
      </w:r>
      <w:r w:rsidRPr="00E03E25">
        <w:rPr>
          <w:rStyle w:val="rvts9"/>
          <w:b/>
          <w:color w:val="000000"/>
          <w:bdr w:val="none" w:sz="0" w:space="0" w:color="auto" w:frame="1"/>
        </w:rPr>
        <w:t>.</w:t>
      </w:r>
      <w:r w:rsidRPr="00E03E25">
        <w:rPr>
          <w:rStyle w:val="apple-converted-space"/>
          <w:b/>
          <w:color w:val="000000"/>
        </w:rPr>
        <w:t> </w:t>
      </w:r>
      <w:r w:rsidRPr="00E03E25">
        <w:rPr>
          <w:b/>
          <w:color w:val="000000"/>
        </w:rPr>
        <w:t>Земельні</w:t>
      </w:r>
      <w:r w:rsidRPr="008E6749">
        <w:rPr>
          <w:b/>
          <w:color w:val="000000"/>
        </w:rPr>
        <w:t xml:space="preserve"> ділянки, які не підлягають оподаткуванню земельним податком</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79" w:name="n11947"/>
      <w:bookmarkStart w:id="180" w:name="n6856"/>
      <w:bookmarkEnd w:id="179"/>
      <w:bookmarkEnd w:id="180"/>
      <w:r>
        <w:rPr>
          <w:color w:val="000000"/>
          <w:lang w:val="uk-UA"/>
        </w:rPr>
        <w:t>7</w:t>
      </w:r>
      <w:r>
        <w:rPr>
          <w:color w:val="000000"/>
        </w:rPr>
        <w:t>.1. Не сплачується податок за:</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81" w:name="n6857"/>
      <w:bookmarkEnd w:id="181"/>
      <w:r>
        <w:rPr>
          <w:color w:val="000000"/>
          <w:lang w:val="uk-UA"/>
        </w:rPr>
        <w:t>7</w:t>
      </w:r>
      <w:r>
        <w:rPr>
          <w:color w:val="000000"/>
        </w:rPr>
        <w:t>.1.1.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82" w:name="n6858"/>
      <w:bookmarkEnd w:id="182"/>
      <w:r>
        <w:rPr>
          <w:color w:val="000000"/>
          <w:lang w:val="uk-UA"/>
        </w:rPr>
        <w:t>7</w:t>
      </w:r>
      <w:r>
        <w:rPr>
          <w:color w:val="000000"/>
        </w:rPr>
        <w:t>.1.2. землі сільськогосподарських угідь, що перебувають у тимчасовій консервації або у стадії сільськогосподарського освоєння;</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83" w:name="n6859"/>
      <w:bookmarkEnd w:id="183"/>
      <w:r>
        <w:rPr>
          <w:color w:val="000000"/>
          <w:lang w:val="uk-UA"/>
        </w:rPr>
        <w:t>7</w:t>
      </w:r>
      <w:r>
        <w:rPr>
          <w:color w:val="000000"/>
        </w:rPr>
        <w:t>.1.3.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84" w:name="n6860"/>
      <w:bookmarkEnd w:id="184"/>
      <w:r>
        <w:rPr>
          <w:color w:val="000000"/>
          <w:lang w:val="uk-UA"/>
        </w:rPr>
        <w:t>7</w:t>
      </w:r>
      <w:r>
        <w:rPr>
          <w:color w:val="000000"/>
        </w:rPr>
        <w:t>.1.4.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85" w:name="n6861"/>
      <w:bookmarkEnd w:id="185"/>
      <w:r>
        <w:rPr>
          <w:color w:val="000000"/>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86" w:name="n6862"/>
      <w:bookmarkEnd w:id="186"/>
      <w:r>
        <w:rPr>
          <w:color w:val="000000"/>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494BAF" w:rsidRDefault="004C4926" w:rsidP="00494BAF">
      <w:pPr>
        <w:pStyle w:val="rvps2"/>
        <w:shd w:val="clear" w:color="auto" w:fill="FFFFFF"/>
        <w:spacing w:before="0" w:beforeAutospacing="0" w:after="0" w:afterAutospacing="0"/>
        <w:ind w:firstLine="450"/>
        <w:jc w:val="both"/>
        <w:textAlignment w:val="baseline"/>
        <w:rPr>
          <w:color w:val="000000"/>
        </w:rPr>
      </w:pPr>
      <w:bookmarkStart w:id="187" w:name="n6863"/>
      <w:bookmarkEnd w:id="187"/>
      <w:r>
        <w:rPr>
          <w:color w:val="000000"/>
          <w:lang w:val="uk-UA"/>
        </w:rPr>
        <w:t>7</w:t>
      </w:r>
      <w:r w:rsidR="00494BAF">
        <w:rPr>
          <w:color w:val="000000"/>
        </w:rPr>
        <w:t>.1.5.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88" w:name="n6864"/>
      <w:bookmarkEnd w:id="188"/>
      <w:r>
        <w:rPr>
          <w:color w:val="000000"/>
          <w:lang w:val="uk-UA"/>
        </w:rPr>
        <w:lastRenderedPageBreak/>
        <w:t>7</w:t>
      </w:r>
      <w:r>
        <w:rPr>
          <w:color w:val="000000"/>
        </w:rPr>
        <w:t>.1.6. земельні ділянки кладовищ, крематоріїв та колумбаріїв.</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89" w:name="n6865"/>
      <w:bookmarkEnd w:id="189"/>
      <w:r>
        <w:rPr>
          <w:color w:val="000000"/>
          <w:lang w:val="uk-UA"/>
        </w:rPr>
        <w:t>7</w:t>
      </w:r>
      <w:r>
        <w:rPr>
          <w:color w:val="000000"/>
        </w:rPr>
        <w:t>.1.7.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494BAF" w:rsidRPr="00520E10" w:rsidRDefault="00494BAF" w:rsidP="00494BAF">
      <w:pPr>
        <w:pStyle w:val="rvps2"/>
        <w:shd w:val="clear" w:color="auto" w:fill="FFFFFF"/>
        <w:spacing w:before="0" w:beforeAutospacing="0" w:after="0" w:afterAutospacing="0"/>
        <w:ind w:firstLine="450"/>
        <w:jc w:val="both"/>
        <w:textAlignment w:val="baseline"/>
        <w:rPr>
          <w:color w:val="000000"/>
          <w:lang w:val="uk-UA"/>
        </w:rPr>
      </w:pPr>
      <w:bookmarkStart w:id="190" w:name="n6866"/>
      <w:bookmarkEnd w:id="190"/>
    </w:p>
    <w:p w:rsidR="00494BAF" w:rsidRPr="00520E10" w:rsidRDefault="00494BAF" w:rsidP="00494BAF">
      <w:pPr>
        <w:pStyle w:val="rvps2"/>
        <w:shd w:val="clear" w:color="auto" w:fill="FFFFFF"/>
        <w:spacing w:before="0" w:beforeAutospacing="0" w:after="0" w:afterAutospacing="0"/>
        <w:ind w:firstLine="450"/>
        <w:jc w:val="both"/>
        <w:textAlignment w:val="baseline"/>
        <w:rPr>
          <w:b/>
          <w:color w:val="000000"/>
        </w:rPr>
      </w:pPr>
      <w:bookmarkStart w:id="191" w:name="n6867"/>
      <w:bookmarkEnd w:id="191"/>
      <w:r w:rsidRPr="00E03E25">
        <w:rPr>
          <w:rStyle w:val="rvts9"/>
          <w:b/>
          <w:color w:val="000000"/>
          <w:bdr w:val="none" w:sz="0" w:space="0" w:color="auto" w:frame="1"/>
          <w:lang w:val="uk-UA"/>
        </w:rPr>
        <w:t>8</w:t>
      </w:r>
      <w:r w:rsidRPr="00E03E25">
        <w:rPr>
          <w:rStyle w:val="rvts9"/>
          <w:b/>
          <w:color w:val="000000"/>
          <w:bdr w:val="none" w:sz="0" w:space="0" w:color="auto" w:frame="1"/>
        </w:rPr>
        <w:t>.</w:t>
      </w:r>
      <w:r w:rsidRPr="00520E10">
        <w:rPr>
          <w:rStyle w:val="apple-converted-space"/>
          <w:b/>
          <w:color w:val="000000"/>
        </w:rPr>
        <w:t> </w:t>
      </w:r>
      <w:r w:rsidRPr="00520E10">
        <w:rPr>
          <w:b/>
          <w:color w:val="000000"/>
        </w:rPr>
        <w:t>Особливості оподаткування платою за землю</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92" w:name="n11950"/>
      <w:bookmarkStart w:id="193" w:name="n6868"/>
      <w:bookmarkEnd w:id="192"/>
      <w:bookmarkEnd w:id="193"/>
      <w:r>
        <w:rPr>
          <w:color w:val="000000"/>
          <w:lang w:val="uk-UA"/>
        </w:rPr>
        <w:t>8</w:t>
      </w:r>
      <w:r>
        <w:rPr>
          <w:color w:val="000000"/>
        </w:rPr>
        <w:t>.1. ставки плати за землю та пільги щодо земельного податку, що сплачується на відповідній території</w:t>
      </w:r>
      <w:r>
        <w:rPr>
          <w:color w:val="000000"/>
          <w:lang w:val="uk-UA"/>
        </w:rPr>
        <w:t>встановлює Дунаєвецька міська рада</w:t>
      </w:r>
      <w:r>
        <w:rPr>
          <w:color w:val="000000"/>
        </w:rPr>
        <w:t>.</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94" w:name="n11952"/>
      <w:bookmarkStart w:id="195" w:name="n6869"/>
      <w:bookmarkEnd w:id="194"/>
      <w:bookmarkEnd w:id="195"/>
      <w:r>
        <w:rPr>
          <w:color w:val="000000"/>
          <w:lang w:val="uk-UA"/>
        </w:rPr>
        <w:t>Міська рада</w:t>
      </w:r>
      <w:r>
        <w:rPr>
          <w:color w:val="000000"/>
        </w:rPr>
        <w:t xml:space="preserve"> до 25 грудня року, що передує звітному, подають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 за формою, затвердженою Кабінетом Міністрів України.</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96" w:name="n11953"/>
      <w:bookmarkStart w:id="197" w:name="n6870"/>
      <w:bookmarkEnd w:id="196"/>
      <w:bookmarkEnd w:id="197"/>
      <w:r>
        <w:rPr>
          <w:color w:val="000000"/>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98" w:name="n6871"/>
      <w:bookmarkEnd w:id="198"/>
      <w:r>
        <w:rPr>
          <w:color w:val="000000"/>
          <w:lang w:val="uk-UA"/>
        </w:rPr>
        <w:t>8</w:t>
      </w:r>
      <w:r>
        <w:rPr>
          <w:color w:val="000000"/>
        </w:rPr>
        <w:t>.2.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99" w:name="n6872"/>
      <w:bookmarkEnd w:id="199"/>
      <w:r>
        <w:rPr>
          <w:color w:val="000000"/>
          <w:lang w:val="uk-UA"/>
        </w:rPr>
        <w:t>8</w:t>
      </w:r>
      <w:r>
        <w:rPr>
          <w:color w:val="000000"/>
        </w:rPr>
        <w:t>.3.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00" w:name="n6873"/>
      <w:bookmarkEnd w:id="200"/>
      <w:r>
        <w:rPr>
          <w:color w:val="000000"/>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494BAF" w:rsidRDefault="00494BAF" w:rsidP="00494BAF">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bookmarkStart w:id="201" w:name="n6874"/>
      <w:bookmarkStart w:id="202" w:name="n6875"/>
      <w:bookmarkEnd w:id="201"/>
      <w:bookmarkEnd w:id="202"/>
    </w:p>
    <w:p w:rsidR="00494BAF" w:rsidRPr="00520E10" w:rsidRDefault="00494BAF" w:rsidP="00494BAF">
      <w:pPr>
        <w:pStyle w:val="rvps2"/>
        <w:shd w:val="clear" w:color="auto" w:fill="FFFFFF"/>
        <w:spacing w:before="0" w:beforeAutospacing="0" w:after="0" w:afterAutospacing="0"/>
        <w:ind w:firstLine="450"/>
        <w:jc w:val="both"/>
        <w:textAlignment w:val="baseline"/>
        <w:rPr>
          <w:b/>
          <w:color w:val="000000"/>
        </w:rPr>
      </w:pPr>
      <w:r w:rsidRPr="00E03E25">
        <w:rPr>
          <w:rStyle w:val="rvts9"/>
          <w:b/>
          <w:color w:val="000000"/>
          <w:bdr w:val="none" w:sz="0" w:space="0" w:color="auto" w:frame="1"/>
          <w:lang w:val="uk-UA"/>
        </w:rPr>
        <w:t>9</w:t>
      </w:r>
      <w:r w:rsidRPr="00E03E25">
        <w:rPr>
          <w:rStyle w:val="rvts9"/>
          <w:b/>
          <w:color w:val="000000"/>
          <w:bdr w:val="none" w:sz="0" w:space="0" w:color="auto" w:frame="1"/>
        </w:rPr>
        <w:t>.</w:t>
      </w:r>
      <w:r w:rsidRPr="00520E10">
        <w:rPr>
          <w:rStyle w:val="apple-converted-space"/>
          <w:b/>
          <w:color w:val="000000"/>
        </w:rPr>
        <w:t> </w:t>
      </w:r>
      <w:r w:rsidRPr="00520E10">
        <w:rPr>
          <w:b/>
          <w:color w:val="000000"/>
        </w:rPr>
        <w:t>Податковий період для плати за землю</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03" w:name="n11951"/>
      <w:bookmarkStart w:id="204" w:name="n6876"/>
      <w:bookmarkEnd w:id="203"/>
      <w:bookmarkEnd w:id="204"/>
      <w:r>
        <w:rPr>
          <w:color w:val="000000"/>
          <w:lang w:val="uk-UA"/>
        </w:rPr>
        <w:t>9</w:t>
      </w:r>
      <w:r>
        <w:rPr>
          <w:color w:val="000000"/>
        </w:rPr>
        <w:t>.1. Базовим податковим (звітним) періодом для плати за землю є календарний рік.</w:t>
      </w:r>
    </w:p>
    <w:p w:rsidR="00494BAF" w:rsidRDefault="00494BAF" w:rsidP="00494BAF">
      <w:pPr>
        <w:pStyle w:val="rvps2"/>
        <w:shd w:val="clear" w:color="auto" w:fill="FFFFFF"/>
        <w:spacing w:before="0" w:beforeAutospacing="0" w:after="0" w:afterAutospacing="0"/>
        <w:ind w:firstLine="450"/>
        <w:jc w:val="both"/>
        <w:textAlignment w:val="baseline"/>
        <w:rPr>
          <w:color w:val="000000"/>
          <w:lang w:val="uk-UA"/>
        </w:rPr>
      </w:pPr>
      <w:bookmarkStart w:id="205" w:name="n6877"/>
      <w:bookmarkEnd w:id="205"/>
      <w:r>
        <w:rPr>
          <w:color w:val="000000"/>
          <w:lang w:val="uk-UA"/>
        </w:rPr>
        <w:t>9</w:t>
      </w:r>
      <w:r>
        <w:rPr>
          <w:color w:val="000000"/>
        </w:rPr>
        <w:t>.2.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494BAF" w:rsidRPr="00D61566" w:rsidRDefault="00494BAF" w:rsidP="00494BAF">
      <w:pPr>
        <w:pStyle w:val="rvps2"/>
        <w:shd w:val="clear" w:color="auto" w:fill="FFFFFF"/>
        <w:spacing w:before="0" w:beforeAutospacing="0" w:after="0" w:afterAutospacing="0"/>
        <w:ind w:firstLine="450"/>
        <w:jc w:val="both"/>
        <w:textAlignment w:val="baseline"/>
        <w:rPr>
          <w:color w:val="000000"/>
          <w:lang w:val="uk-UA"/>
        </w:rPr>
      </w:pPr>
    </w:p>
    <w:p w:rsidR="00494BAF" w:rsidRPr="00D61566" w:rsidRDefault="00494BAF" w:rsidP="00494BAF">
      <w:pPr>
        <w:pStyle w:val="rvps2"/>
        <w:shd w:val="clear" w:color="auto" w:fill="FFFFFF"/>
        <w:spacing w:before="0" w:beforeAutospacing="0" w:after="0" w:afterAutospacing="0"/>
        <w:ind w:firstLine="450"/>
        <w:jc w:val="both"/>
        <w:textAlignment w:val="baseline"/>
        <w:rPr>
          <w:b/>
          <w:color w:val="000000"/>
        </w:rPr>
      </w:pPr>
      <w:bookmarkStart w:id="206" w:name="n6878"/>
      <w:bookmarkEnd w:id="206"/>
      <w:r w:rsidRPr="00E03E25">
        <w:rPr>
          <w:rStyle w:val="rvts9"/>
          <w:b/>
          <w:color w:val="000000"/>
          <w:bdr w:val="none" w:sz="0" w:space="0" w:color="auto" w:frame="1"/>
          <w:lang w:val="uk-UA"/>
        </w:rPr>
        <w:t>10</w:t>
      </w:r>
      <w:r w:rsidRPr="00E03E25">
        <w:rPr>
          <w:rStyle w:val="rvts9"/>
          <w:b/>
          <w:color w:val="000000"/>
          <w:bdr w:val="none" w:sz="0" w:space="0" w:color="auto" w:frame="1"/>
        </w:rPr>
        <w:t>.</w:t>
      </w:r>
      <w:r w:rsidRPr="00D61566">
        <w:rPr>
          <w:rStyle w:val="apple-converted-space"/>
          <w:b/>
          <w:color w:val="000000"/>
        </w:rPr>
        <w:t> </w:t>
      </w:r>
      <w:r w:rsidRPr="00D61566">
        <w:rPr>
          <w:b/>
          <w:color w:val="000000"/>
        </w:rPr>
        <w:t>Порядок обчислення плати за землю</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07" w:name="n6879"/>
      <w:bookmarkEnd w:id="207"/>
      <w:r>
        <w:rPr>
          <w:color w:val="000000"/>
          <w:lang w:val="uk-UA"/>
        </w:rPr>
        <w:t>10</w:t>
      </w:r>
      <w:r>
        <w:rPr>
          <w:color w:val="000000"/>
        </w:rPr>
        <w:t>.1. Підставою для нарахування земельного податку є дані державного земельного кадастру.</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08" w:name="n6880"/>
      <w:bookmarkEnd w:id="208"/>
      <w:r>
        <w:rPr>
          <w:color w:val="000000"/>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09" w:name="n6881"/>
      <w:bookmarkStart w:id="210" w:name="n6882"/>
      <w:bookmarkEnd w:id="209"/>
      <w:bookmarkEnd w:id="210"/>
      <w:r>
        <w:rPr>
          <w:color w:val="000000"/>
          <w:lang w:val="uk-UA"/>
        </w:rPr>
        <w:t>10</w:t>
      </w:r>
      <w:r>
        <w:rPr>
          <w:color w:val="000000"/>
        </w:rPr>
        <w:t xml:space="preserve">.2.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w:t>
      </w:r>
      <w:r w:rsidRPr="00D61566">
        <w:rPr>
          <w:color w:val="000000"/>
        </w:rPr>
        <w:t>ділянки</w:t>
      </w:r>
      <w:r w:rsidRPr="00D61566">
        <w:rPr>
          <w:rStyle w:val="apple-converted-space"/>
          <w:color w:val="000000"/>
        </w:rPr>
        <w:t> </w:t>
      </w:r>
      <w:hyperlink r:id="rId16" w:anchor="n16" w:tgtFrame="_blank" w:history="1">
        <w:r w:rsidRPr="00D61566">
          <w:rPr>
            <w:rStyle w:val="aa"/>
            <w:color w:val="000000" w:themeColor="text1"/>
            <w:bdr w:val="none" w:sz="0" w:space="0" w:color="auto" w:frame="1"/>
          </w:rPr>
          <w:t>податкову декларацію</w:t>
        </w:r>
      </w:hyperlink>
      <w:r>
        <w:rPr>
          <w:rStyle w:val="apple-converted-space"/>
          <w:color w:val="000000"/>
        </w:rPr>
        <w:t> </w:t>
      </w:r>
      <w:r>
        <w:rPr>
          <w:color w:val="000000"/>
        </w:rPr>
        <w:t>на поточний рік за формою, встановленою у порядку, передбаченому</w:t>
      </w:r>
      <w:r>
        <w:rPr>
          <w:rStyle w:val="apple-converted-space"/>
          <w:color w:val="000000"/>
        </w:rPr>
        <w:t> </w:t>
      </w:r>
      <w:hyperlink r:id="rId17" w:anchor="n1144" w:history="1">
        <w:r w:rsidRPr="00D61566">
          <w:rPr>
            <w:rStyle w:val="aa"/>
            <w:color w:val="000000" w:themeColor="text1"/>
            <w:bdr w:val="none" w:sz="0" w:space="0" w:color="auto" w:frame="1"/>
          </w:rPr>
          <w:t>статтею 46</w:t>
        </w:r>
      </w:hyperlink>
      <w:r>
        <w:rPr>
          <w:rStyle w:val="apple-converted-space"/>
          <w:color w:val="000000"/>
        </w:rPr>
        <w:t> </w:t>
      </w:r>
      <w:r>
        <w:rPr>
          <w:color w:val="000000"/>
        </w:rPr>
        <w:t xml:space="preserve">цього </w:t>
      </w:r>
      <w:r>
        <w:rPr>
          <w:color w:val="000000"/>
          <w:lang w:val="uk-UA"/>
        </w:rPr>
        <w:t xml:space="preserve">Податкового </w:t>
      </w:r>
      <w:r>
        <w:rPr>
          <w:color w:val="000000"/>
        </w:rPr>
        <w:t xml:space="preserve">Кодексу,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w:t>
      </w:r>
      <w:r>
        <w:rPr>
          <w:color w:val="000000"/>
        </w:rPr>
        <w:lastRenderedPageBreak/>
        <w:t>ділянки, а надалі така довідка подається у разі затвердження нової нормативної грошової оцінки землі.</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11" w:name="n6883"/>
      <w:bookmarkStart w:id="212" w:name="n6884"/>
      <w:bookmarkEnd w:id="211"/>
      <w:bookmarkEnd w:id="212"/>
      <w:r>
        <w:rPr>
          <w:color w:val="000000"/>
          <w:lang w:val="uk-UA"/>
        </w:rPr>
        <w:t>10</w:t>
      </w:r>
      <w:r>
        <w:rPr>
          <w:color w:val="000000"/>
        </w:rPr>
        <w:t>.3.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494BAF" w:rsidRDefault="00494BAF" w:rsidP="00494BAF">
      <w:pPr>
        <w:pStyle w:val="rvps2"/>
        <w:shd w:val="clear" w:color="auto" w:fill="FFFFFF"/>
        <w:spacing w:before="0" w:beforeAutospacing="0" w:after="150" w:afterAutospacing="0"/>
        <w:ind w:firstLine="450"/>
        <w:jc w:val="both"/>
        <w:textAlignment w:val="baseline"/>
        <w:rPr>
          <w:color w:val="000000"/>
        </w:rPr>
      </w:pPr>
      <w:r>
        <w:rPr>
          <w:color w:val="000000"/>
          <w:lang w:val="uk-UA"/>
        </w:rPr>
        <w:t>10</w:t>
      </w:r>
      <w:r>
        <w:rPr>
          <w:color w:val="000000"/>
        </w:rPr>
        <w:t>.4.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13" w:name="n6887"/>
      <w:bookmarkEnd w:id="213"/>
      <w:r>
        <w:rPr>
          <w:color w:val="000000"/>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14" w:name="n6888"/>
      <w:bookmarkStart w:id="215" w:name="n6889"/>
      <w:bookmarkEnd w:id="214"/>
      <w:bookmarkEnd w:id="215"/>
      <w:r>
        <w:rPr>
          <w:color w:val="000000"/>
          <w:lang w:val="uk-UA"/>
        </w:rPr>
        <w:t>10</w:t>
      </w:r>
      <w:r>
        <w:rPr>
          <w:color w:val="000000"/>
        </w:rPr>
        <w:t>.5.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формою, встановленою у порядку, визначеному</w:t>
      </w:r>
      <w:r>
        <w:rPr>
          <w:rStyle w:val="apple-converted-space"/>
          <w:color w:val="000000"/>
        </w:rPr>
        <w:t> </w:t>
      </w:r>
      <w:hyperlink r:id="rId18" w:anchor="n1398" w:history="1">
        <w:r w:rsidRPr="006F2BD8">
          <w:rPr>
            <w:rStyle w:val="aa"/>
            <w:color w:val="000000" w:themeColor="text1"/>
            <w:bdr w:val="none" w:sz="0" w:space="0" w:color="auto" w:frame="1"/>
          </w:rPr>
          <w:t>статтею 58</w:t>
        </w:r>
      </w:hyperlink>
      <w:r w:rsidRPr="006F2BD8">
        <w:rPr>
          <w:rStyle w:val="apple-converted-space"/>
          <w:color w:val="000000" w:themeColor="text1"/>
        </w:rPr>
        <w:t> </w:t>
      </w:r>
      <w:r>
        <w:rPr>
          <w:color w:val="000000"/>
        </w:rPr>
        <w:t xml:space="preserve">цього </w:t>
      </w:r>
      <w:r>
        <w:rPr>
          <w:color w:val="000000"/>
          <w:lang w:val="uk-UA"/>
        </w:rPr>
        <w:t xml:space="preserve">Податкового </w:t>
      </w:r>
      <w:r>
        <w:rPr>
          <w:color w:val="000000"/>
        </w:rPr>
        <w:t>Кодексу.</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16" w:name="n6890"/>
      <w:bookmarkEnd w:id="216"/>
      <w:r>
        <w:rPr>
          <w:color w:val="000000"/>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17" w:name="n6891"/>
      <w:bookmarkEnd w:id="217"/>
      <w:r>
        <w:rPr>
          <w:color w:val="000000"/>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18" w:name="n14390"/>
      <w:bookmarkEnd w:id="218"/>
      <w:r>
        <w:rPr>
          <w:color w:val="000000"/>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19" w:name="n14391"/>
      <w:bookmarkEnd w:id="219"/>
      <w:r>
        <w:rPr>
          <w:color w:val="000000"/>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20" w:name="n14392"/>
      <w:bookmarkEnd w:id="220"/>
      <w:r>
        <w:rPr>
          <w:color w:val="000000"/>
        </w:rPr>
        <w:t>розміру площі земельної ділянки, що перебуває у власності та/або користуванні платника податку;</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21" w:name="n14393"/>
      <w:bookmarkEnd w:id="221"/>
      <w:r>
        <w:rPr>
          <w:color w:val="000000"/>
        </w:rPr>
        <w:t>права на користування пільгою із сплати податку;</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22" w:name="n14394"/>
      <w:bookmarkEnd w:id="222"/>
      <w:r>
        <w:rPr>
          <w:color w:val="000000"/>
        </w:rPr>
        <w:t>розміру ставки податку;</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23" w:name="n14395"/>
      <w:bookmarkEnd w:id="223"/>
      <w:r>
        <w:rPr>
          <w:color w:val="000000"/>
        </w:rPr>
        <w:t>нарахованої суми податку.</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24" w:name="n14396"/>
      <w:bookmarkEnd w:id="224"/>
      <w:r>
        <w:rPr>
          <w:color w:val="000000"/>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25" w:name="n14389"/>
      <w:bookmarkStart w:id="226" w:name="n6892"/>
      <w:bookmarkEnd w:id="225"/>
      <w:bookmarkEnd w:id="226"/>
      <w:r>
        <w:rPr>
          <w:color w:val="000000"/>
          <w:lang w:val="uk-UA"/>
        </w:rPr>
        <w:t>10</w:t>
      </w:r>
      <w:r>
        <w:rPr>
          <w:color w:val="000000"/>
        </w:rPr>
        <w:t>.6.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27" w:name="n6893"/>
      <w:bookmarkEnd w:id="227"/>
      <w:r>
        <w:rPr>
          <w:color w:val="000000"/>
        </w:rPr>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28" w:name="n6894"/>
      <w:bookmarkEnd w:id="228"/>
      <w:r>
        <w:rPr>
          <w:color w:val="000000"/>
        </w:rPr>
        <w:t>2) пропорційно належній частці кожної особи - якщо будівля перебуває у спільній частковій власності;</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29" w:name="n6895"/>
      <w:bookmarkEnd w:id="229"/>
      <w:r>
        <w:rPr>
          <w:color w:val="000000"/>
        </w:rPr>
        <w:t>3) пропорційно належній частці кожної особи - якщо будівля перебуває у спільній сумісній власності і поділена в натурі.</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30" w:name="n6896"/>
      <w:bookmarkEnd w:id="230"/>
      <w:r>
        <w:rPr>
          <w:color w:val="000000"/>
        </w:rPr>
        <w:lastRenderedPageBreak/>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31" w:name="n6897"/>
      <w:bookmarkEnd w:id="231"/>
      <w:r>
        <w:rPr>
          <w:color w:val="000000"/>
          <w:lang w:val="uk-UA"/>
        </w:rPr>
        <w:t>10</w:t>
      </w:r>
      <w:r>
        <w:rPr>
          <w:color w:val="000000"/>
        </w:rPr>
        <w:t>.7. Юридична особа зменшує податкові зобов'язання із земельного податку на суму пільг, які надаються фізичним особам відповідно до</w:t>
      </w:r>
      <w:r>
        <w:rPr>
          <w:rStyle w:val="apple-converted-space"/>
          <w:color w:val="000000"/>
        </w:rPr>
        <w:t> </w:t>
      </w:r>
      <w:hyperlink r:id="rId19" w:anchor="n6824" w:history="1">
        <w:r w:rsidRPr="004D4506">
          <w:rPr>
            <w:rStyle w:val="aa"/>
            <w:color w:val="000000" w:themeColor="text1"/>
            <w:bdr w:val="none" w:sz="0" w:space="0" w:color="auto" w:frame="1"/>
          </w:rPr>
          <w:t>пункту 281.1</w:t>
        </w:r>
      </w:hyperlink>
      <w:r w:rsidRPr="004D4506">
        <w:rPr>
          <w:rStyle w:val="apple-converted-space"/>
          <w:color w:val="000000" w:themeColor="text1"/>
        </w:rPr>
        <w:t> </w:t>
      </w:r>
      <w:r>
        <w:rPr>
          <w:color w:val="000000"/>
        </w:rPr>
        <w:t xml:space="preserve">статті 281 </w:t>
      </w:r>
      <w:r>
        <w:rPr>
          <w:color w:val="000000"/>
          <w:lang w:val="uk-UA"/>
        </w:rPr>
        <w:t>Податкового</w:t>
      </w:r>
      <w:r>
        <w:rPr>
          <w:color w:val="000000"/>
        </w:rPr>
        <w:t xml:space="preserve"> Кодексу за земельні ділянки, що знаходяться у їх власності або постійному користуванні і входять до складу земельних ділянок такої юридичної особи.</w:t>
      </w:r>
    </w:p>
    <w:p w:rsidR="00494BAF" w:rsidRDefault="00494BAF" w:rsidP="00494BAF">
      <w:pPr>
        <w:pStyle w:val="rvps2"/>
        <w:shd w:val="clear" w:color="auto" w:fill="FFFFFF"/>
        <w:spacing w:before="0" w:beforeAutospacing="0" w:after="0" w:afterAutospacing="0"/>
        <w:ind w:firstLine="450"/>
        <w:jc w:val="both"/>
        <w:textAlignment w:val="baseline"/>
        <w:rPr>
          <w:color w:val="000000"/>
          <w:lang w:val="uk-UA"/>
        </w:rPr>
      </w:pPr>
      <w:bookmarkStart w:id="232" w:name="n6898"/>
      <w:bookmarkEnd w:id="232"/>
      <w:r>
        <w:rPr>
          <w:color w:val="000000"/>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Pr>
          <w:rStyle w:val="apple-converted-space"/>
          <w:color w:val="000000"/>
        </w:rPr>
        <w:t> </w:t>
      </w:r>
      <w:hyperlink r:id="rId20" w:tgtFrame="_blank" w:history="1">
        <w:r w:rsidRPr="004D4506">
          <w:rPr>
            <w:rStyle w:val="aa"/>
            <w:color w:val="000000" w:themeColor="text1"/>
            <w:bdr w:val="none" w:sz="0" w:space="0" w:color="auto" w:frame="1"/>
          </w:rPr>
          <w:t>Законом України "Про основи соціальної захищеності інвалідів в Україні"</w:t>
        </w:r>
      </w:hyperlink>
      <w:r>
        <w:rPr>
          <w:rStyle w:val="apple-converted-space"/>
          <w:color w:val="000000"/>
        </w:rPr>
        <w:t> </w:t>
      </w:r>
      <w:r>
        <w:rPr>
          <w:color w:val="000000"/>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494BAF" w:rsidRPr="004D4506" w:rsidRDefault="00494BAF" w:rsidP="00494BAF">
      <w:pPr>
        <w:pStyle w:val="rvps2"/>
        <w:shd w:val="clear" w:color="auto" w:fill="FFFFFF"/>
        <w:spacing w:before="0" w:beforeAutospacing="0" w:after="0" w:afterAutospacing="0"/>
        <w:ind w:firstLine="450"/>
        <w:jc w:val="both"/>
        <w:textAlignment w:val="baseline"/>
        <w:rPr>
          <w:color w:val="000000"/>
          <w:lang w:val="uk-UA"/>
        </w:rPr>
      </w:pPr>
    </w:p>
    <w:p w:rsidR="00494BAF" w:rsidRPr="004D4506" w:rsidRDefault="00494BAF" w:rsidP="00494BAF">
      <w:pPr>
        <w:pStyle w:val="rvps2"/>
        <w:shd w:val="clear" w:color="auto" w:fill="FFFFFF"/>
        <w:spacing w:before="0" w:beforeAutospacing="0" w:after="0" w:afterAutospacing="0"/>
        <w:ind w:firstLine="450"/>
        <w:jc w:val="both"/>
        <w:textAlignment w:val="baseline"/>
        <w:rPr>
          <w:b/>
          <w:color w:val="000000"/>
        </w:rPr>
      </w:pPr>
      <w:bookmarkStart w:id="233" w:name="n6899"/>
      <w:bookmarkStart w:id="234" w:name="n6900"/>
      <w:bookmarkEnd w:id="233"/>
      <w:bookmarkEnd w:id="234"/>
      <w:r w:rsidRPr="00E03E25">
        <w:rPr>
          <w:rStyle w:val="rvts9"/>
          <w:b/>
          <w:color w:val="000000"/>
          <w:bdr w:val="none" w:sz="0" w:space="0" w:color="auto" w:frame="1"/>
          <w:lang w:val="uk-UA"/>
        </w:rPr>
        <w:t>11</w:t>
      </w:r>
      <w:r w:rsidRPr="00E03E25">
        <w:rPr>
          <w:rStyle w:val="rvts9"/>
          <w:b/>
          <w:color w:val="000000"/>
          <w:bdr w:val="none" w:sz="0" w:space="0" w:color="auto" w:frame="1"/>
        </w:rPr>
        <w:t>.</w:t>
      </w:r>
      <w:r w:rsidRPr="004D4506">
        <w:rPr>
          <w:rStyle w:val="apple-converted-space"/>
          <w:b/>
          <w:color w:val="000000"/>
        </w:rPr>
        <w:t> </w:t>
      </w:r>
      <w:r w:rsidRPr="004D4506">
        <w:rPr>
          <w:b/>
          <w:color w:val="000000"/>
        </w:rPr>
        <w:t>Строк сплати плати за землю</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35" w:name="n6901"/>
      <w:bookmarkEnd w:id="235"/>
      <w:r>
        <w:rPr>
          <w:color w:val="000000"/>
          <w:lang w:val="uk-UA"/>
        </w:rPr>
        <w:t>11</w:t>
      </w:r>
      <w:r>
        <w:rPr>
          <w:color w:val="000000"/>
        </w:rPr>
        <w:t>.1. Власники землі та землекористувачі сплачують плату за землю з дня виникнення права власності або права користування земельною ділянкою.</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36" w:name="n6902"/>
      <w:bookmarkEnd w:id="236"/>
      <w:r>
        <w:rPr>
          <w:color w:val="000000"/>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37" w:name="n6903"/>
      <w:bookmarkEnd w:id="237"/>
      <w:r>
        <w:rPr>
          <w:color w:val="000000"/>
          <w:lang w:val="uk-UA"/>
        </w:rPr>
        <w:t>11</w:t>
      </w:r>
      <w:r>
        <w:rPr>
          <w:color w:val="000000"/>
        </w:rPr>
        <w:t>.2.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38" w:name="n14397"/>
      <w:bookmarkStart w:id="239" w:name="n6904"/>
      <w:bookmarkEnd w:id="238"/>
      <w:bookmarkEnd w:id="239"/>
      <w:r>
        <w:rPr>
          <w:color w:val="000000"/>
          <w:lang w:val="uk-UA"/>
        </w:rPr>
        <w:t>11</w:t>
      </w:r>
      <w:r>
        <w:rPr>
          <w:color w:val="000000"/>
        </w:rPr>
        <w:t>.3.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40" w:name="n6905"/>
      <w:bookmarkEnd w:id="240"/>
      <w:r>
        <w:rPr>
          <w:color w:val="000000"/>
          <w:lang w:val="uk-UA"/>
        </w:rPr>
        <w:t>11</w:t>
      </w:r>
      <w:r>
        <w:rPr>
          <w:color w:val="000000"/>
        </w:rPr>
        <w:t>.4.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41" w:name="n11955"/>
      <w:bookmarkStart w:id="242" w:name="n6906"/>
      <w:bookmarkEnd w:id="241"/>
      <w:bookmarkEnd w:id="242"/>
      <w:r>
        <w:rPr>
          <w:color w:val="000000"/>
          <w:lang w:val="uk-UA"/>
        </w:rPr>
        <w:t>11</w:t>
      </w:r>
      <w:r>
        <w:rPr>
          <w:color w:val="000000"/>
        </w:rPr>
        <w:t>.5. Податок фізичними особами сплачується протягом 60 днів з дня вручення податкового повідомлення-рішення.</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43" w:name="n6907"/>
      <w:bookmarkStart w:id="244" w:name="n6908"/>
      <w:bookmarkEnd w:id="243"/>
      <w:bookmarkEnd w:id="244"/>
      <w:r>
        <w:rPr>
          <w:color w:val="000000"/>
          <w:lang w:val="uk-UA"/>
        </w:rPr>
        <w:t>11</w:t>
      </w:r>
      <w:r>
        <w:rPr>
          <w:color w:val="000000"/>
        </w:rPr>
        <w:t>.6.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45" w:name="n11956"/>
      <w:bookmarkStart w:id="246" w:name="n6909"/>
      <w:bookmarkEnd w:id="245"/>
      <w:bookmarkEnd w:id="246"/>
      <w:r>
        <w:rPr>
          <w:color w:val="000000"/>
          <w:lang w:val="uk-UA"/>
        </w:rPr>
        <w:t>11</w:t>
      </w:r>
      <w:r>
        <w:rPr>
          <w:color w:val="000000"/>
        </w:rPr>
        <w:t>.7.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494BAF" w:rsidRDefault="00494BAF" w:rsidP="00494BAF">
      <w:pPr>
        <w:pStyle w:val="rvps2"/>
        <w:shd w:val="clear" w:color="auto" w:fill="FFFFFF"/>
        <w:spacing w:before="0" w:beforeAutospacing="0" w:after="0" w:afterAutospacing="0"/>
        <w:ind w:firstLine="450"/>
        <w:jc w:val="both"/>
        <w:textAlignment w:val="baseline"/>
        <w:rPr>
          <w:color w:val="000000"/>
          <w:lang w:val="uk-UA"/>
        </w:rPr>
      </w:pPr>
      <w:bookmarkStart w:id="247" w:name="n11957"/>
      <w:bookmarkStart w:id="248" w:name="n6910"/>
      <w:bookmarkEnd w:id="247"/>
      <w:bookmarkEnd w:id="248"/>
      <w:r>
        <w:rPr>
          <w:color w:val="000000"/>
          <w:lang w:val="uk-UA"/>
        </w:rPr>
        <w:t>11</w:t>
      </w:r>
      <w:r>
        <w:rPr>
          <w:color w:val="000000"/>
        </w:rPr>
        <w:t>.8.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494BAF" w:rsidRDefault="00494BAF" w:rsidP="00494BAF">
      <w:pPr>
        <w:pStyle w:val="rvps2"/>
        <w:shd w:val="clear" w:color="auto" w:fill="FFFFFF"/>
        <w:spacing w:before="0" w:beforeAutospacing="0" w:after="0" w:afterAutospacing="0"/>
        <w:ind w:firstLine="450"/>
        <w:jc w:val="both"/>
        <w:textAlignment w:val="baseline"/>
        <w:rPr>
          <w:color w:val="000000"/>
          <w:lang w:val="uk-UA"/>
        </w:rPr>
      </w:pPr>
    </w:p>
    <w:p w:rsidR="00494BAF" w:rsidRDefault="00494BAF" w:rsidP="00494BAF">
      <w:pPr>
        <w:pStyle w:val="rvps2"/>
        <w:shd w:val="clear" w:color="auto" w:fill="FFFFFF"/>
        <w:spacing w:before="0" w:beforeAutospacing="0" w:after="0" w:afterAutospacing="0"/>
        <w:ind w:firstLine="450"/>
        <w:jc w:val="both"/>
        <w:textAlignment w:val="baseline"/>
        <w:rPr>
          <w:color w:val="000000"/>
          <w:lang w:val="uk-UA"/>
        </w:rPr>
      </w:pPr>
    </w:p>
    <w:p w:rsidR="00734612" w:rsidRDefault="00734612" w:rsidP="00494BAF">
      <w:pPr>
        <w:pStyle w:val="rvps2"/>
        <w:shd w:val="clear" w:color="auto" w:fill="FFFFFF"/>
        <w:spacing w:before="0" w:beforeAutospacing="0" w:after="0" w:afterAutospacing="0"/>
        <w:ind w:firstLine="450"/>
        <w:jc w:val="both"/>
        <w:textAlignment w:val="baseline"/>
        <w:rPr>
          <w:color w:val="000000"/>
          <w:lang w:val="uk-UA"/>
        </w:rPr>
      </w:pPr>
    </w:p>
    <w:p w:rsidR="00734612" w:rsidRDefault="00734612" w:rsidP="00494BAF">
      <w:pPr>
        <w:pStyle w:val="rvps2"/>
        <w:shd w:val="clear" w:color="auto" w:fill="FFFFFF"/>
        <w:spacing w:before="0" w:beforeAutospacing="0" w:after="0" w:afterAutospacing="0"/>
        <w:ind w:firstLine="450"/>
        <w:jc w:val="both"/>
        <w:textAlignment w:val="baseline"/>
        <w:rPr>
          <w:color w:val="000000"/>
          <w:lang w:val="uk-UA"/>
        </w:rPr>
      </w:pPr>
    </w:p>
    <w:p w:rsidR="00494BAF" w:rsidRPr="00FA3772" w:rsidRDefault="00494BAF" w:rsidP="005155DA">
      <w:pPr>
        <w:pStyle w:val="rvps2"/>
        <w:shd w:val="clear" w:color="auto" w:fill="FFFFFF"/>
        <w:spacing w:before="0" w:beforeAutospacing="0" w:after="0" w:afterAutospacing="0"/>
        <w:jc w:val="both"/>
        <w:textAlignment w:val="baseline"/>
        <w:rPr>
          <w:color w:val="000000"/>
          <w:lang w:val="uk-UA"/>
        </w:rPr>
      </w:pPr>
      <w:r>
        <w:rPr>
          <w:color w:val="000000"/>
          <w:lang w:val="uk-UA"/>
        </w:rPr>
        <w:t>Секретар міської ради</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sidR="00734612">
        <w:rPr>
          <w:color w:val="000000"/>
          <w:lang w:val="uk-UA"/>
        </w:rPr>
        <w:t xml:space="preserve">         </w:t>
      </w:r>
      <w:r>
        <w:rPr>
          <w:color w:val="000000"/>
          <w:lang w:val="uk-UA"/>
        </w:rPr>
        <w:t>М. Островський</w:t>
      </w:r>
    </w:p>
    <w:p w:rsidR="008D36A6" w:rsidRPr="00EB1C82" w:rsidRDefault="00B502EB" w:rsidP="008D36A6">
      <w:pPr>
        <w:spacing w:after="0" w:line="240" w:lineRule="auto"/>
        <w:ind w:left="6804"/>
        <w:rPr>
          <w:rFonts w:ascii="Times New Roman" w:hAnsi="Times New Roman" w:cs="Times New Roman"/>
          <w:sz w:val="24"/>
          <w:szCs w:val="24"/>
          <w:lang w:val="uk-UA"/>
        </w:rPr>
      </w:pPr>
      <w:r>
        <w:rPr>
          <w:rFonts w:ascii="Times New Roman" w:hAnsi="Times New Roman" w:cs="Times New Roman"/>
          <w:sz w:val="24"/>
          <w:szCs w:val="24"/>
          <w:lang w:val="uk-UA"/>
        </w:rPr>
        <w:br w:type="page"/>
      </w:r>
      <w:r w:rsidR="008D36A6" w:rsidRPr="00403418">
        <w:rPr>
          <w:rFonts w:ascii="Times New Roman" w:hAnsi="Times New Roman" w:cs="Times New Roman"/>
          <w:sz w:val="24"/>
          <w:szCs w:val="24"/>
          <w:lang w:val="uk-UA"/>
        </w:rPr>
        <w:lastRenderedPageBreak/>
        <w:t xml:space="preserve">Додаток </w:t>
      </w:r>
      <w:r w:rsidR="008D36A6">
        <w:rPr>
          <w:rFonts w:ascii="Times New Roman" w:hAnsi="Times New Roman" w:cs="Times New Roman"/>
          <w:sz w:val="24"/>
          <w:szCs w:val="24"/>
          <w:lang w:val="uk-UA"/>
        </w:rPr>
        <w:t>6</w:t>
      </w:r>
    </w:p>
    <w:p w:rsidR="008D36A6" w:rsidRPr="00EB1C82" w:rsidRDefault="008D36A6" w:rsidP="008D36A6">
      <w:pPr>
        <w:spacing w:after="0" w:line="240" w:lineRule="auto"/>
        <w:ind w:left="6804"/>
        <w:rPr>
          <w:rFonts w:ascii="Times New Roman" w:hAnsi="Times New Roman" w:cs="Times New Roman"/>
          <w:sz w:val="24"/>
          <w:szCs w:val="24"/>
          <w:lang w:val="uk-UA"/>
        </w:rPr>
      </w:pPr>
      <w:r w:rsidRPr="00EB1C82">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дев</w:t>
      </w:r>
      <w:r w:rsidRPr="00EB1C82">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w:t>
      </w:r>
      <w:r w:rsidRPr="00EB1C82">
        <w:rPr>
          <w:rFonts w:ascii="Times New Roman" w:hAnsi="Times New Roman" w:cs="Times New Roman"/>
          <w:sz w:val="24"/>
          <w:szCs w:val="24"/>
          <w:lang w:val="uk-UA"/>
        </w:rPr>
        <w:t>сесії 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8D36A6" w:rsidRPr="00403418" w:rsidRDefault="008D36A6" w:rsidP="008D36A6">
      <w:pPr>
        <w:spacing w:after="0" w:line="240" w:lineRule="auto"/>
        <w:ind w:left="6804"/>
        <w:rPr>
          <w:rFonts w:ascii="Times New Roman" w:hAnsi="Times New Roman" w:cs="Times New Roman"/>
          <w:sz w:val="24"/>
          <w:szCs w:val="24"/>
          <w:lang w:val="uk-UA"/>
        </w:rPr>
      </w:pPr>
      <w:r w:rsidRPr="00403418">
        <w:rPr>
          <w:rFonts w:ascii="Times New Roman" w:hAnsi="Times New Roman" w:cs="Times New Roman"/>
          <w:sz w:val="24"/>
          <w:szCs w:val="24"/>
          <w:lang w:val="uk-UA"/>
        </w:rPr>
        <w:t xml:space="preserve">від 28 </w:t>
      </w:r>
      <w:r>
        <w:rPr>
          <w:rFonts w:ascii="Times New Roman" w:hAnsi="Times New Roman" w:cs="Times New Roman"/>
          <w:sz w:val="24"/>
          <w:szCs w:val="24"/>
          <w:lang w:val="uk-UA"/>
        </w:rPr>
        <w:t xml:space="preserve">лютого </w:t>
      </w:r>
      <w:r w:rsidRPr="00403418">
        <w:rPr>
          <w:rFonts w:ascii="Times New Roman" w:hAnsi="Times New Roman" w:cs="Times New Roman"/>
          <w:sz w:val="24"/>
          <w:szCs w:val="24"/>
          <w:lang w:val="uk-UA"/>
        </w:rPr>
        <w:t>201</w:t>
      </w:r>
      <w:r>
        <w:rPr>
          <w:rFonts w:ascii="Times New Roman" w:hAnsi="Times New Roman" w:cs="Times New Roman"/>
          <w:sz w:val="24"/>
          <w:szCs w:val="24"/>
          <w:lang w:val="uk-UA"/>
        </w:rPr>
        <w:t>7</w:t>
      </w:r>
      <w:r w:rsidRPr="00403418">
        <w:rPr>
          <w:rFonts w:ascii="Times New Roman" w:hAnsi="Times New Roman" w:cs="Times New Roman"/>
          <w:sz w:val="24"/>
          <w:szCs w:val="24"/>
          <w:lang w:val="uk-UA"/>
        </w:rPr>
        <w:t xml:space="preserve"> р.</w:t>
      </w:r>
    </w:p>
    <w:p w:rsidR="008D36A6" w:rsidRPr="0034696A" w:rsidRDefault="00D12D43" w:rsidP="008D36A6">
      <w:pPr>
        <w:pStyle w:val="FR1"/>
        <w:spacing w:before="0" w:line="240" w:lineRule="auto"/>
        <w:ind w:left="6804"/>
        <w:jc w:val="left"/>
        <w:rPr>
          <w:rFonts w:ascii="Times New Roman" w:hAnsi="Times New Roman"/>
          <w:sz w:val="24"/>
          <w:szCs w:val="24"/>
        </w:rPr>
      </w:pPr>
      <w:r>
        <w:rPr>
          <w:rFonts w:ascii="Times New Roman" w:hAnsi="Times New Roman"/>
          <w:sz w:val="24"/>
          <w:szCs w:val="24"/>
        </w:rPr>
        <w:t>№</w:t>
      </w:r>
      <w:r w:rsidR="008D36A6" w:rsidRPr="0034696A">
        <w:rPr>
          <w:rFonts w:ascii="Times New Roman" w:hAnsi="Times New Roman"/>
          <w:sz w:val="24"/>
          <w:szCs w:val="24"/>
        </w:rPr>
        <w:t>-</w:t>
      </w:r>
      <w:r w:rsidR="008D36A6">
        <w:rPr>
          <w:rFonts w:ascii="Times New Roman" w:hAnsi="Times New Roman"/>
          <w:sz w:val="24"/>
          <w:szCs w:val="24"/>
        </w:rPr>
        <w:t>19/2017</w:t>
      </w:r>
      <w:r w:rsidR="008D36A6" w:rsidRPr="0034696A">
        <w:rPr>
          <w:rFonts w:ascii="Times New Roman" w:hAnsi="Times New Roman"/>
          <w:sz w:val="24"/>
          <w:szCs w:val="24"/>
        </w:rPr>
        <w:t>р</w:t>
      </w:r>
    </w:p>
    <w:p w:rsidR="008D36A6" w:rsidRDefault="008D36A6" w:rsidP="00EB205E">
      <w:pPr>
        <w:jc w:val="center"/>
        <w:rPr>
          <w:rFonts w:ascii="Times New Roman" w:hAnsi="Times New Roman" w:cs="Times New Roman"/>
          <w:b/>
          <w:sz w:val="24"/>
          <w:szCs w:val="24"/>
          <w:lang w:val="uk-UA"/>
        </w:rPr>
      </w:pPr>
    </w:p>
    <w:p w:rsidR="00EB205E" w:rsidRPr="008D36A6" w:rsidRDefault="00EB205E" w:rsidP="00EB205E">
      <w:pPr>
        <w:jc w:val="center"/>
        <w:rPr>
          <w:rFonts w:ascii="Times New Roman" w:hAnsi="Times New Roman" w:cs="Times New Roman"/>
          <w:b/>
          <w:sz w:val="24"/>
          <w:szCs w:val="24"/>
          <w:lang w:val="uk-UA"/>
        </w:rPr>
      </w:pPr>
      <w:r w:rsidRPr="008D36A6">
        <w:rPr>
          <w:rFonts w:ascii="Times New Roman" w:hAnsi="Times New Roman" w:cs="Times New Roman"/>
          <w:b/>
          <w:sz w:val="24"/>
          <w:szCs w:val="24"/>
          <w:lang w:val="uk-UA"/>
        </w:rPr>
        <w:t xml:space="preserve">Розмір ставок земельного податку </w:t>
      </w:r>
    </w:p>
    <w:tbl>
      <w:tblPr>
        <w:tblStyle w:val="af3"/>
        <w:tblW w:w="9465" w:type="dxa"/>
        <w:tblLayout w:type="fixed"/>
        <w:tblLook w:val="04A0" w:firstRow="1" w:lastRow="0" w:firstColumn="1" w:lastColumn="0" w:noHBand="0" w:noVBand="1"/>
      </w:tblPr>
      <w:tblGrid>
        <w:gridCol w:w="534"/>
        <w:gridCol w:w="4678"/>
        <w:gridCol w:w="2190"/>
        <w:gridCol w:w="2063"/>
      </w:tblGrid>
      <w:tr w:rsidR="00734612" w:rsidRPr="008D36A6" w:rsidTr="009F66E0">
        <w:trPr>
          <w:trHeight w:val="405"/>
        </w:trPr>
        <w:tc>
          <w:tcPr>
            <w:tcW w:w="534" w:type="dxa"/>
            <w:vMerge w:val="restart"/>
            <w:tcBorders>
              <w:top w:val="single" w:sz="4" w:space="0" w:color="000000" w:themeColor="text1"/>
              <w:left w:val="single" w:sz="4" w:space="0" w:color="000000" w:themeColor="text1"/>
              <w:right w:val="single" w:sz="4" w:space="0" w:color="000000" w:themeColor="text1"/>
            </w:tcBorders>
            <w:hideMark/>
          </w:tcPr>
          <w:p w:rsidR="00734612" w:rsidRPr="008D36A6" w:rsidRDefault="0073461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w:t>
            </w:r>
          </w:p>
        </w:tc>
        <w:tc>
          <w:tcPr>
            <w:tcW w:w="4678" w:type="dxa"/>
            <w:vMerge w:val="restart"/>
            <w:tcBorders>
              <w:top w:val="single" w:sz="4" w:space="0" w:color="000000" w:themeColor="text1"/>
              <w:left w:val="single" w:sz="4" w:space="0" w:color="000000" w:themeColor="text1"/>
              <w:right w:val="single" w:sz="4" w:space="0" w:color="000000" w:themeColor="text1"/>
            </w:tcBorders>
            <w:hideMark/>
          </w:tcPr>
          <w:p w:rsidR="00734612" w:rsidRPr="008D36A6" w:rsidRDefault="0073461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Назва об</w:t>
            </w:r>
            <w:r w:rsidRPr="008D36A6">
              <w:rPr>
                <w:rFonts w:ascii="Times New Roman" w:hAnsi="Times New Roman" w:cs="Times New Roman"/>
                <w:sz w:val="24"/>
                <w:szCs w:val="24"/>
              </w:rPr>
              <w:t>’</w:t>
            </w:r>
            <w:r w:rsidRPr="008D36A6">
              <w:rPr>
                <w:rFonts w:ascii="Times New Roman" w:hAnsi="Times New Roman" w:cs="Times New Roman"/>
                <w:sz w:val="24"/>
                <w:szCs w:val="24"/>
                <w:lang w:val="uk-UA"/>
              </w:rPr>
              <w:t>єкту оподаткування</w:t>
            </w:r>
          </w:p>
        </w:tc>
        <w:tc>
          <w:tcPr>
            <w:tcW w:w="425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734612" w:rsidRPr="008D36A6" w:rsidRDefault="000C776C" w:rsidP="000C776C">
            <w:pPr>
              <w:jc w:val="center"/>
              <w:rPr>
                <w:rFonts w:ascii="Times New Roman" w:hAnsi="Times New Roman" w:cs="Times New Roman"/>
                <w:sz w:val="24"/>
                <w:szCs w:val="24"/>
                <w:lang w:val="uk-UA"/>
              </w:rPr>
            </w:pPr>
            <w:r>
              <w:rPr>
                <w:rFonts w:ascii="Times New Roman" w:hAnsi="Times New Roman" w:cs="Times New Roman"/>
                <w:sz w:val="24"/>
                <w:szCs w:val="24"/>
                <w:lang w:val="uk-UA"/>
              </w:rPr>
              <w:t>Ставки податку</w:t>
            </w:r>
          </w:p>
        </w:tc>
      </w:tr>
      <w:tr w:rsidR="00734612" w:rsidRPr="008D36A6" w:rsidTr="00734612">
        <w:trPr>
          <w:trHeight w:val="273"/>
        </w:trPr>
        <w:tc>
          <w:tcPr>
            <w:tcW w:w="534" w:type="dxa"/>
            <w:vMerge/>
            <w:tcBorders>
              <w:left w:val="single" w:sz="4" w:space="0" w:color="000000" w:themeColor="text1"/>
              <w:bottom w:val="single" w:sz="4" w:space="0" w:color="000000" w:themeColor="text1"/>
              <w:right w:val="single" w:sz="4" w:space="0" w:color="000000" w:themeColor="text1"/>
            </w:tcBorders>
          </w:tcPr>
          <w:p w:rsidR="00734612" w:rsidRPr="008D36A6" w:rsidRDefault="00734612">
            <w:pPr>
              <w:jc w:val="center"/>
              <w:rPr>
                <w:rFonts w:ascii="Times New Roman" w:hAnsi="Times New Roman" w:cs="Times New Roman"/>
                <w:sz w:val="24"/>
                <w:szCs w:val="24"/>
                <w:lang w:val="uk-UA"/>
              </w:rPr>
            </w:pPr>
          </w:p>
        </w:tc>
        <w:tc>
          <w:tcPr>
            <w:tcW w:w="4678" w:type="dxa"/>
            <w:vMerge/>
            <w:tcBorders>
              <w:left w:val="single" w:sz="4" w:space="0" w:color="000000" w:themeColor="text1"/>
              <w:bottom w:val="single" w:sz="4" w:space="0" w:color="000000" w:themeColor="text1"/>
              <w:right w:val="single" w:sz="4" w:space="0" w:color="000000" w:themeColor="text1"/>
            </w:tcBorders>
          </w:tcPr>
          <w:p w:rsidR="00734612" w:rsidRPr="008D36A6" w:rsidRDefault="00734612">
            <w:pPr>
              <w:jc w:val="center"/>
              <w:rPr>
                <w:rFonts w:ascii="Times New Roman" w:hAnsi="Times New Roman" w:cs="Times New Roman"/>
                <w:sz w:val="24"/>
                <w:szCs w:val="24"/>
                <w:lang w:val="uk-UA"/>
              </w:rPr>
            </w:pPr>
          </w:p>
        </w:tc>
        <w:tc>
          <w:tcPr>
            <w:tcW w:w="2190" w:type="dxa"/>
            <w:tcBorders>
              <w:top w:val="single" w:sz="4" w:space="0" w:color="auto"/>
              <w:left w:val="single" w:sz="4" w:space="0" w:color="000000" w:themeColor="text1"/>
              <w:bottom w:val="single" w:sz="4" w:space="0" w:color="000000" w:themeColor="text1"/>
              <w:right w:val="single" w:sz="4" w:space="0" w:color="auto"/>
            </w:tcBorders>
          </w:tcPr>
          <w:p w:rsidR="000C776C" w:rsidRDefault="000C776C" w:rsidP="000C776C">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від </w:t>
            </w:r>
            <w:r w:rsidR="00734612">
              <w:rPr>
                <w:rFonts w:ascii="Times New Roman" w:hAnsi="Times New Roman" w:cs="Times New Roman"/>
                <w:sz w:val="24"/>
                <w:szCs w:val="24"/>
                <w:lang w:val="uk-UA"/>
              </w:rPr>
              <w:t>нормативно-грошов</w:t>
            </w:r>
            <w:r>
              <w:rPr>
                <w:rFonts w:ascii="Times New Roman" w:hAnsi="Times New Roman" w:cs="Times New Roman"/>
                <w:sz w:val="24"/>
                <w:szCs w:val="24"/>
                <w:lang w:val="uk-UA"/>
              </w:rPr>
              <w:t xml:space="preserve">ої оцінки </w:t>
            </w:r>
          </w:p>
          <w:p w:rsidR="00734612" w:rsidRPr="008D36A6" w:rsidRDefault="000C776C" w:rsidP="000C776C">
            <w:pPr>
              <w:jc w:val="center"/>
              <w:rPr>
                <w:rFonts w:ascii="Times New Roman" w:hAnsi="Times New Roman" w:cs="Times New Roman"/>
                <w:sz w:val="24"/>
                <w:szCs w:val="24"/>
                <w:lang w:val="uk-UA"/>
              </w:rPr>
            </w:pPr>
            <w:r>
              <w:rPr>
                <w:rFonts w:ascii="Times New Roman" w:hAnsi="Times New Roman" w:cs="Times New Roman"/>
                <w:sz w:val="24"/>
                <w:szCs w:val="24"/>
                <w:lang w:val="uk-UA"/>
              </w:rPr>
              <w:t>(при наявності)</w:t>
            </w:r>
            <w:r w:rsidR="00734612">
              <w:rPr>
                <w:rFonts w:ascii="Times New Roman" w:hAnsi="Times New Roman" w:cs="Times New Roman"/>
                <w:sz w:val="24"/>
                <w:szCs w:val="24"/>
                <w:lang w:val="uk-UA"/>
              </w:rPr>
              <w:t xml:space="preserve"> </w:t>
            </w:r>
          </w:p>
        </w:tc>
        <w:tc>
          <w:tcPr>
            <w:tcW w:w="2063" w:type="dxa"/>
            <w:tcBorders>
              <w:top w:val="single" w:sz="4" w:space="0" w:color="auto"/>
              <w:left w:val="single" w:sz="4" w:space="0" w:color="auto"/>
              <w:bottom w:val="single" w:sz="4" w:space="0" w:color="000000" w:themeColor="text1"/>
              <w:right w:val="single" w:sz="4" w:space="0" w:color="000000" w:themeColor="text1"/>
            </w:tcBorders>
          </w:tcPr>
          <w:p w:rsidR="000C776C" w:rsidRDefault="000C776C" w:rsidP="000C776C">
            <w:pPr>
              <w:jc w:val="center"/>
              <w:rPr>
                <w:rFonts w:ascii="Times New Roman" w:hAnsi="Times New Roman" w:cs="Times New Roman"/>
                <w:sz w:val="24"/>
                <w:szCs w:val="24"/>
                <w:lang w:val="uk-UA"/>
              </w:rPr>
            </w:pPr>
            <w:r>
              <w:rPr>
                <w:rFonts w:ascii="Times New Roman" w:hAnsi="Times New Roman" w:cs="Times New Roman"/>
                <w:sz w:val="24"/>
                <w:szCs w:val="24"/>
                <w:lang w:val="uk-UA"/>
              </w:rPr>
              <w:t>% нормативно-грошової</w:t>
            </w:r>
            <w:r w:rsidR="00734612">
              <w:rPr>
                <w:rFonts w:ascii="Times New Roman" w:hAnsi="Times New Roman" w:cs="Times New Roman"/>
                <w:sz w:val="24"/>
                <w:szCs w:val="24"/>
                <w:lang w:val="uk-UA"/>
              </w:rPr>
              <w:t xml:space="preserve"> оцінк</w:t>
            </w:r>
            <w:r>
              <w:rPr>
                <w:rFonts w:ascii="Times New Roman" w:hAnsi="Times New Roman" w:cs="Times New Roman"/>
                <w:sz w:val="24"/>
                <w:szCs w:val="24"/>
                <w:lang w:val="uk-UA"/>
              </w:rPr>
              <w:t>и</w:t>
            </w:r>
            <w:r w:rsidR="00734612">
              <w:rPr>
                <w:rFonts w:ascii="Times New Roman" w:hAnsi="Times New Roman" w:cs="Times New Roman"/>
                <w:sz w:val="24"/>
                <w:szCs w:val="24"/>
                <w:lang w:val="uk-UA"/>
              </w:rPr>
              <w:t xml:space="preserve">   1 га. площі ріллі по області</w:t>
            </w:r>
            <w:r>
              <w:rPr>
                <w:rFonts w:ascii="Times New Roman" w:hAnsi="Times New Roman" w:cs="Times New Roman"/>
                <w:sz w:val="24"/>
                <w:szCs w:val="24"/>
                <w:lang w:val="uk-UA"/>
              </w:rPr>
              <w:t xml:space="preserve"> </w:t>
            </w:r>
          </w:p>
          <w:p w:rsidR="00734612" w:rsidRPr="008D36A6" w:rsidRDefault="000C776C" w:rsidP="000C776C">
            <w:pPr>
              <w:jc w:val="center"/>
              <w:rPr>
                <w:rFonts w:ascii="Times New Roman" w:hAnsi="Times New Roman" w:cs="Times New Roman"/>
                <w:sz w:val="24"/>
                <w:szCs w:val="24"/>
                <w:lang w:val="uk-UA"/>
              </w:rPr>
            </w:pPr>
            <w:r>
              <w:rPr>
                <w:rFonts w:ascii="Times New Roman" w:hAnsi="Times New Roman" w:cs="Times New Roman"/>
                <w:sz w:val="24"/>
                <w:szCs w:val="24"/>
                <w:lang w:val="uk-UA"/>
              </w:rPr>
              <w:t>(в разі відсутності нормативно-грошової оцінки)</w:t>
            </w:r>
          </w:p>
        </w:tc>
      </w:tr>
      <w:tr w:rsidR="00734612" w:rsidRPr="008D36A6" w:rsidTr="0073461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4612" w:rsidRPr="008D36A6" w:rsidRDefault="0073461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612" w:rsidRPr="008D36A6" w:rsidRDefault="00734612">
            <w:pPr>
              <w:rPr>
                <w:rFonts w:ascii="Times New Roman" w:hAnsi="Times New Roman" w:cs="Times New Roman"/>
                <w:sz w:val="24"/>
                <w:szCs w:val="24"/>
                <w:lang w:val="uk-UA"/>
              </w:rPr>
            </w:pPr>
            <w:r w:rsidRPr="008D36A6">
              <w:rPr>
                <w:rFonts w:ascii="Times New Roman" w:hAnsi="Times New Roman" w:cs="Times New Roman"/>
                <w:sz w:val="24"/>
                <w:szCs w:val="24"/>
                <w:lang w:val="uk-UA"/>
              </w:rPr>
              <w:t>Земельні ділянки  в межах населеного  пункту зайняті житловим фондом, автостоянками для зберігання особистих транспортних засобів громадян, які використовуються без отримання прибутку, дачно-будівельними та садівницькими товариствами, садовими і дачними будинками</w:t>
            </w:r>
          </w:p>
        </w:tc>
        <w:tc>
          <w:tcPr>
            <w:tcW w:w="219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34612" w:rsidRPr="008D36A6" w:rsidRDefault="0073461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0,05</w:t>
            </w:r>
          </w:p>
        </w:tc>
        <w:tc>
          <w:tcPr>
            <w:tcW w:w="206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34612" w:rsidRPr="008D36A6" w:rsidRDefault="00734612">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34612" w:rsidRPr="008D36A6" w:rsidTr="00734612">
        <w:trPr>
          <w:trHeight w:val="49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4612" w:rsidRPr="008D36A6" w:rsidRDefault="0073461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612" w:rsidRPr="008D36A6" w:rsidRDefault="00734612" w:rsidP="0028683F">
            <w:pPr>
              <w:rPr>
                <w:rFonts w:ascii="Times New Roman" w:hAnsi="Times New Roman" w:cs="Times New Roman"/>
                <w:sz w:val="24"/>
                <w:szCs w:val="24"/>
                <w:lang w:val="uk-UA"/>
              </w:rPr>
            </w:pPr>
            <w:r>
              <w:rPr>
                <w:rFonts w:ascii="Times New Roman" w:hAnsi="Times New Roman" w:cs="Times New Roman"/>
                <w:sz w:val="24"/>
                <w:szCs w:val="24"/>
                <w:lang w:val="uk-UA"/>
              </w:rPr>
              <w:t>Земельні ділянки під індивідуальними гаражами</w:t>
            </w:r>
          </w:p>
        </w:tc>
        <w:tc>
          <w:tcPr>
            <w:tcW w:w="219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34612" w:rsidRPr="008D36A6" w:rsidRDefault="0073461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1</w:t>
            </w:r>
          </w:p>
        </w:tc>
        <w:tc>
          <w:tcPr>
            <w:tcW w:w="206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34612" w:rsidRPr="008D36A6" w:rsidRDefault="00734612" w:rsidP="00734612">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34612" w:rsidRPr="008D36A6" w:rsidTr="00734612">
        <w:trPr>
          <w:trHeight w:val="49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4612" w:rsidRPr="008D36A6" w:rsidRDefault="00734612" w:rsidP="00DB2DA5">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612" w:rsidRPr="008D36A6" w:rsidRDefault="00734612">
            <w:pPr>
              <w:rPr>
                <w:rFonts w:ascii="Times New Roman" w:hAnsi="Times New Roman" w:cs="Times New Roman"/>
                <w:sz w:val="24"/>
                <w:szCs w:val="24"/>
                <w:lang w:val="uk-UA"/>
              </w:rPr>
            </w:pPr>
            <w:r>
              <w:rPr>
                <w:rFonts w:ascii="Times New Roman" w:hAnsi="Times New Roman" w:cs="Times New Roman"/>
                <w:sz w:val="24"/>
                <w:szCs w:val="24"/>
                <w:lang w:val="uk-UA"/>
              </w:rPr>
              <w:t>Земельні ділянки під гаражно-будівельними кооперативами</w:t>
            </w:r>
          </w:p>
        </w:tc>
        <w:tc>
          <w:tcPr>
            <w:tcW w:w="219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734612" w:rsidRPr="008D36A6" w:rsidRDefault="00734612">
            <w:pPr>
              <w:jc w:val="center"/>
              <w:rPr>
                <w:rFonts w:ascii="Times New Roman" w:hAnsi="Times New Roman" w:cs="Times New Roman"/>
                <w:sz w:val="24"/>
                <w:szCs w:val="24"/>
                <w:lang w:val="uk-UA"/>
              </w:rPr>
            </w:pPr>
            <w:r>
              <w:rPr>
                <w:rFonts w:ascii="Times New Roman" w:hAnsi="Times New Roman" w:cs="Times New Roman"/>
                <w:sz w:val="24"/>
                <w:szCs w:val="24"/>
                <w:lang w:val="uk-UA"/>
              </w:rPr>
              <w:t>0,1</w:t>
            </w:r>
          </w:p>
        </w:tc>
        <w:tc>
          <w:tcPr>
            <w:tcW w:w="206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34612" w:rsidRPr="008D36A6" w:rsidRDefault="00734612">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34612" w:rsidRPr="008D36A6" w:rsidTr="0073461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4612" w:rsidRPr="008D36A6" w:rsidRDefault="00734612" w:rsidP="00DB2DA5">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612" w:rsidRPr="00476ED4" w:rsidRDefault="00734612">
            <w:pPr>
              <w:rPr>
                <w:rFonts w:ascii="Times New Roman" w:hAnsi="Times New Roman" w:cs="Times New Roman"/>
                <w:sz w:val="24"/>
                <w:szCs w:val="24"/>
                <w:lang w:val="uk-UA"/>
              </w:rPr>
            </w:pPr>
            <w:r w:rsidRPr="008D36A6">
              <w:rPr>
                <w:rFonts w:ascii="Times New Roman" w:hAnsi="Times New Roman" w:cs="Times New Roman"/>
                <w:sz w:val="24"/>
                <w:szCs w:val="24"/>
                <w:lang w:val="uk-UA"/>
              </w:rPr>
              <w:t>Земельні ділянки  сільськогосподарського призначення</w:t>
            </w:r>
            <w:r>
              <w:rPr>
                <w:rFonts w:ascii="Times New Roman" w:hAnsi="Times New Roman" w:cs="Times New Roman"/>
                <w:sz w:val="24"/>
                <w:szCs w:val="24"/>
                <w:lang w:val="uk-UA"/>
              </w:rPr>
              <w:t xml:space="preserve"> в межах </w:t>
            </w:r>
            <w:r w:rsidR="00476ED4">
              <w:rPr>
                <w:rFonts w:ascii="Times New Roman" w:hAnsi="Times New Roman" w:cs="Times New Roman"/>
                <w:sz w:val="24"/>
                <w:szCs w:val="24"/>
                <w:lang w:val="uk-UA"/>
              </w:rPr>
              <w:t xml:space="preserve">та за межами </w:t>
            </w:r>
            <w:r>
              <w:rPr>
                <w:rFonts w:ascii="Times New Roman" w:hAnsi="Times New Roman" w:cs="Times New Roman"/>
                <w:sz w:val="24"/>
                <w:szCs w:val="24"/>
                <w:lang w:val="uk-UA"/>
              </w:rPr>
              <w:t>населених пунктів</w:t>
            </w:r>
          </w:p>
        </w:tc>
        <w:tc>
          <w:tcPr>
            <w:tcW w:w="219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34612" w:rsidRPr="008D36A6" w:rsidRDefault="0073461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0,5</w:t>
            </w:r>
          </w:p>
        </w:tc>
        <w:tc>
          <w:tcPr>
            <w:tcW w:w="206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34612" w:rsidRPr="008D36A6" w:rsidRDefault="00734612">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34612" w:rsidRPr="008D36A6" w:rsidTr="0073461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4612" w:rsidRPr="008D36A6" w:rsidRDefault="00734612" w:rsidP="00DB2DA5">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612" w:rsidRPr="008D36A6" w:rsidRDefault="00734612">
            <w:pPr>
              <w:rPr>
                <w:rFonts w:ascii="Times New Roman" w:hAnsi="Times New Roman" w:cs="Times New Roman"/>
                <w:sz w:val="24"/>
                <w:szCs w:val="24"/>
                <w:lang w:val="uk-UA"/>
              </w:rPr>
            </w:pPr>
            <w:r w:rsidRPr="008D36A6">
              <w:rPr>
                <w:rFonts w:ascii="Times New Roman" w:hAnsi="Times New Roman" w:cs="Times New Roman"/>
                <w:sz w:val="24"/>
                <w:szCs w:val="24"/>
                <w:lang w:val="uk-UA"/>
              </w:rPr>
              <w:t>Земельні ділянки незалежно від місцезнаходження, які зайняті комерційними, виробничними, культурно-побутовими, господарськими та іншими будівлями та спорудами</w:t>
            </w:r>
          </w:p>
        </w:tc>
        <w:tc>
          <w:tcPr>
            <w:tcW w:w="219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34612" w:rsidRPr="008D36A6" w:rsidRDefault="0073461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1</w:t>
            </w:r>
          </w:p>
        </w:tc>
        <w:tc>
          <w:tcPr>
            <w:tcW w:w="206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34612" w:rsidRPr="008D36A6" w:rsidRDefault="00734612" w:rsidP="00734612">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34612" w:rsidRPr="008D36A6" w:rsidTr="00734612">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734612" w:rsidRPr="008D36A6" w:rsidRDefault="00734612" w:rsidP="00DB2DA5">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6</w:t>
            </w:r>
          </w:p>
        </w:tc>
        <w:tc>
          <w:tcPr>
            <w:tcW w:w="4678" w:type="dxa"/>
            <w:tcBorders>
              <w:top w:val="single" w:sz="4" w:space="0" w:color="auto"/>
              <w:left w:val="single" w:sz="4" w:space="0" w:color="auto"/>
              <w:bottom w:val="single" w:sz="4" w:space="0" w:color="auto"/>
              <w:right w:val="single" w:sz="4" w:space="0" w:color="auto"/>
            </w:tcBorders>
            <w:hideMark/>
          </w:tcPr>
          <w:p w:rsidR="00734612" w:rsidRPr="008D36A6" w:rsidRDefault="00734612">
            <w:pPr>
              <w:rPr>
                <w:rFonts w:ascii="Times New Roman" w:hAnsi="Times New Roman" w:cs="Times New Roman"/>
                <w:sz w:val="24"/>
                <w:szCs w:val="24"/>
                <w:lang w:val="uk-UA"/>
              </w:rPr>
            </w:pPr>
            <w:r w:rsidRPr="008D36A6">
              <w:rPr>
                <w:rFonts w:ascii="Times New Roman" w:hAnsi="Times New Roman" w:cs="Times New Roman"/>
                <w:sz w:val="24"/>
                <w:szCs w:val="24"/>
                <w:lang w:val="uk-UA"/>
              </w:rPr>
              <w:t>Землі сільськогосподарського призначення за межами населеного пункту нормативно грошову оцінку яких не проведено</w:t>
            </w:r>
          </w:p>
        </w:tc>
        <w:tc>
          <w:tcPr>
            <w:tcW w:w="2190" w:type="dxa"/>
            <w:tcBorders>
              <w:top w:val="single" w:sz="4" w:space="0" w:color="auto"/>
              <w:left w:val="single" w:sz="4" w:space="0" w:color="auto"/>
              <w:bottom w:val="single" w:sz="4" w:space="0" w:color="auto"/>
              <w:right w:val="single" w:sz="4" w:space="0" w:color="auto"/>
            </w:tcBorders>
            <w:vAlign w:val="center"/>
            <w:hideMark/>
          </w:tcPr>
          <w:p w:rsidR="00734612" w:rsidRPr="008D36A6" w:rsidRDefault="00734612">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063" w:type="dxa"/>
            <w:tcBorders>
              <w:top w:val="single" w:sz="4" w:space="0" w:color="auto"/>
              <w:left w:val="single" w:sz="4" w:space="0" w:color="auto"/>
              <w:bottom w:val="single" w:sz="4" w:space="0" w:color="auto"/>
              <w:right w:val="single" w:sz="4" w:space="0" w:color="auto"/>
            </w:tcBorders>
            <w:vAlign w:val="center"/>
          </w:tcPr>
          <w:p w:rsidR="00734612" w:rsidRPr="008D36A6" w:rsidRDefault="0073461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0,5</w:t>
            </w:r>
          </w:p>
        </w:tc>
      </w:tr>
      <w:tr w:rsidR="00734612" w:rsidRPr="008D36A6" w:rsidTr="00734612">
        <w:trPr>
          <w:trHeight w:val="465"/>
        </w:trPr>
        <w:tc>
          <w:tcPr>
            <w:tcW w:w="534" w:type="dxa"/>
            <w:tcBorders>
              <w:top w:val="single" w:sz="4" w:space="0" w:color="auto"/>
              <w:left w:val="single" w:sz="4" w:space="0" w:color="auto"/>
              <w:bottom w:val="single" w:sz="4" w:space="0" w:color="auto"/>
              <w:right w:val="single" w:sz="4" w:space="0" w:color="auto"/>
            </w:tcBorders>
            <w:vAlign w:val="center"/>
          </w:tcPr>
          <w:p w:rsidR="00734612" w:rsidRPr="008D36A6" w:rsidRDefault="00734612" w:rsidP="00DB2DA5">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7</w:t>
            </w:r>
          </w:p>
        </w:tc>
        <w:tc>
          <w:tcPr>
            <w:tcW w:w="4678" w:type="dxa"/>
            <w:tcBorders>
              <w:top w:val="single" w:sz="4" w:space="0" w:color="auto"/>
              <w:left w:val="single" w:sz="4" w:space="0" w:color="auto"/>
              <w:bottom w:val="single" w:sz="4" w:space="0" w:color="auto"/>
              <w:right w:val="single" w:sz="4" w:space="0" w:color="auto"/>
            </w:tcBorders>
            <w:hideMark/>
          </w:tcPr>
          <w:p w:rsidR="00734612" w:rsidRPr="008D36A6" w:rsidRDefault="00734612">
            <w:pPr>
              <w:rPr>
                <w:rFonts w:ascii="Times New Roman" w:hAnsi="Times New Roman" w:cs="Times New Roman"/>
                <w:sz w:val="24"/>
                <w:szCs w:val="24"/>
                <w:lang w:val="uk-UA"/>
              </w:rPr>
            </w:pPr>
            <w:r w:rsidRPr="008D36A6">
              <w:rPr>
                <w:rFonts w:ascii="Times New Roman" w:hAnsi="Times New Roman" w:cs="Times New Roman"/>
                <w:sz w:val="24"/>
                <w:szCs w:val="24"/>
                <w:lang w:val="uk-UA"/>
              </w:rPr>
              <w:t>Землі несільськогосподарського призначення за межами населеного пункту, нормативно грошову оцінку яких не проведено</w:t>
            </w:r>
          </w:p>
        </w:tc>
        <w:tc>
          <w:tcPr>
            <w:tcW w:w="2190" w:type="dxa"/>
            <w:tcBorders>
              <w:top w:val="single" w:sz="4" w:space="0" w:color="auto"/>
              <w:left w:val="single" w:sz="4" w:space="0" w:color="auto"/>
              <w:bottom w:val="single" w:sz="4" w:space="0" w:color="auto"/>
              <w:right w:val="single" w:sz="4" w:space="0" w:color="auto"/>
            </w:tcBorders>
            <w:vAlign w:val="center"/>
            <w:hideMark/>
          </w:tcPr>
          <w:p w:rsidR="00734612" w:rsidRPr="008D36A6" w:rsidRDefault="00734612">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063" w:type="dxa"/>
            <w:tcBorders>
              <w:top w:val="single" w:sz="4" w:space="0" w:color="auto"/>
              <w:left w:val="single" w:sz="4" w:space="0" w:color="auto"/>
              <w:bottom w:val="single" w:sz="4" w:space="0" w:color="auto"/>
              <w:right w:val="single" w:sz="4" w:space="0" w:color="auto"/>
            </w:tcBorders>
            <w:vAlign w:val="center"/>
          </w:tcPr>
          <w:p w:rsidR="00734612" w:rsidRPr="008D36A6" w:rsidRDefault="00734612" w:rsidP="0073461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734612" w:rsidRPr="008D36A6" w:rsidTr="00734612">
        <w:trPr>
          <w:trHeight w:val="480"/>
        </w:trPr>
        <w:tc>
          <w:tcPr>
            <w:tcW w:w="534" w:type="dxa"/>
            <w:tcBorders>
              <w:top w:val="single" w:sz="4" w:space="0" w:color="auto"/>
              <w:left w:val="single" w:sz="4" w:space="0" w:color="auto"/>
              <w:bottom w:val="single" w:sz="4" w:space="0" w:color="auto"/>
              <w:right w:val="single" w:sz="4" w:space="0" w:color="auto"/>
            </w:tcBorders>
            <w:vAlign w:val="center"/>
          </w:tcPr>
          <w:p w:rsidR="00734612" w:rsidRPr="008D36A6" w:rsidRDefault="00734612" w:rsidP="00DB2DA5">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8</w:t>
            </w:r>
          </w:p>
        </w:tc>
        <w:tc>
          <w:tcPr>
            <w:tcW w:w="4678" w:type="dxa"/>
            <w:tcBorders>
              <w:top w:val="single" w:sz="4" w:space="0" w:color="auto"/>
              <w:left w:val="single" w:sz="4" w:space="0" w:color="auto"/>
              <w:bottom w:val="single" w:sz="4" w:space="0" w:color="auto"/>
              <w:right w:val="single" w:sz="4" w:space="0" w:color="auto"/>
            </w:tcBorders>
            <w:hideMark/>
          </w:tcPr>
          <w:p w:rsidR="00734612" w:rsidRPr="008D36A6" w:rsidRDefault="00734612" w:rsidP="00EE6DEE">
            <w:pPr>
              <w:rPr>
                <w:rFonts w:ascii="Times New Roman" w:hAnsi="Times New Roman" w:cs="Times New Roman"/>
                <w:sz w:val="24"/>
                <w:szCs w:val="24"/>
                <w:lang w:val="uk-UA"/>
              </w:rPr>
            </w:pPr>
            <w:r w:rsidRPr="008D36A6">
              <w:rPr>
                <w:rFonts w:ascii="Times New Roman" w:hAnsi="Times New Roman" w:cs="Times New Roman"/>
                <w:sz w:val="24"/>
                <w:szCs w:val="24"/>
                <w:lang w:val="uk-UA"/>
              </w:rPr>
              <w:t>Земельні ділянки, які перебувають у постійному користуванні суб</w:t>
            </w:r>
            <w:r w:rsidRPr="008D36A6">
              <w:rPr>
                <w:rFonts w:ascii="Times New Roman" w:hAnsi="Times New Roman" w:cs="Times New Roman"/>
                <w:sz w:val="24"/>
                <w:szCs w:val="24"/>
              </w:rPr>
              <w:t>’</w:t>
            </w:r>
            <w:r w:rsidRPr="008D36A6">
              <w:rPr>
                <w:rFonts w:ascii="Times New Roman" w:hAnsi="Times New Roman" w:cs="Times New Roman"/>
                <w:sz w:val="24"/>
                <w:szCs w:val="24"/>
                <w:lang w:val="uk-UA"/>
              </w:rPr>
              <w:t xml:space="preserve">єктів господарювання </w:t>
            </w:r>
            <w:r w:rsidR="00F75EDC">
              <w:rPr>
                <w:rFonts w:ascii="Times New Roman" w:hAnsi="Times New Roman" w:cs="Times New Roman"/>
                <w:sz w:val="24"/>
                <w:szCs w:val="24"/>
                <w:lang w:val="uk-UA"/>
              </w:rPr>
              <w:t>(крім державної та комунальної форми власності)</w:t>
            </w:r>
          </w:p>
        </w:tc>
        <w:tc>
          <w:tcPr>
            <w:tcW w:w="2190" w:type="dxa"/>
            <w:tcBorders>
              <w:top w:val="single" w:sz="4" w:space="0" w:color="auto"/>
              <w:left w:val="single" w:sz="4" w:space="0" w:color="auto"/>
              <w:bottom w:val="single" w:sz="4" w:space="0" w:color="auto"/>
              <w:right w:val="single" w:sz="4" w:space="0" w:color="auto"/>
            </w:tcBorders>
            <w:vAlign w:val="center"/>
            <w:hideMark/>
          </w:tcPr>
          <w:p w:rsidR="00734612" w:rsidRPr="008D36A6" w:rsidRDefault="0073461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5</w:t>
            </w:r>
          </w:p>
        </w:tc>
        <w:tc>
          <w:tcPr>
            <w:tcW w:w="2063" w:type="dxa"/>
            <w:tcBorders>
              <w:top w:val="single" w:sz="4" w:space="0" w:color="auto"/>
              <w:left w:val="single" w:sz="4" w:space="0" w:color="auto"/>
              <w:bottom w:val="single" w:sz="4" w:space="0" w:color="auto"/>
              <w:right w:val="single" w:sz="4" w:space="0" w:color="auto"/>
            </w:tcBorders>
            <w:vAlign w:val="center"/>
          </w:tcPr>
          <w:p w:rsidR="00734612" w:rsidRPr="008D36A6" w:rsidRDefault="00734612" w:rsidP="00734612">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34612" w:rsidRPr="008D36A6" w:rsidTr="00734612">
        <w:trPr>
          <w:trHeight w:val="660"/>
        </w:trPr>
        <w:tc>
          <w:tcPr>
            <w:tcW w:w="534" w:type="dxa"/>
            <w:tcBorders>
              <w:top w:val="single" w:sz="4" w:space="0" w:color="auto"/>
              <w:left w:val="single" w:sz="4" w:space="0" w:color="auto"/>
              <w:bottom w:val="single" w:sz="4" w:space="0" w:color="auto"/>
              <w:right w:val="single" w:sz="4" w:space="0" w:color="auto"/>
            </w:tcBorders>
            <w:vAlign w:val="center"/>
          </w:tcPr>
          <w:p w:rsidR="00734612" w:rsidRPr="008D36A6" w:rsidRDefault="00734612" w:rsidP="00DB2DA5">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lastRenderedPageBreak/>
              <w:t>9</w:t>
            </w:r>
          </w:p>
        </w:tc>
        <w:tc>
          <w:tcPr>
            <w:tcW w:w="4678" w:type="dxa"/>
            <w:tcBorders>
              <w:top w:val="single" w:sz="4" w:space="0" w:color="auto"/>
              <w:left w:val="single" w:sz="4" w:space="0" w:color="auto"/>
              <w:bottom w:val="single" w:sz="4" w:space="0" w:color="auto"/>
              <w:right w:val="single" w:sz="4" w:space="0" w:color="auto"/>
            </w:tcBorders>
            <w:hideMark/>
          </w:tcPr>
          <w:p w:rsidR="00734612" w:rsidRPr="008D36A6" w:rsidRDefault="00734612" w:rsidP="00EE6DEE">
            <w:pPr>
              <w:rPr>
                <w:rFonts w:ascii="Times New Roman" w:hAnsi="Times New Roman" w:cs="Times New Roman"/>
                <w:sz w:val="24"/>
                <w:szCs w:val="24"/>
                <w:lang w:val="uk-UA"/>
              </w:rPr>
            </w:pPr>
            <w:r w:rsidRPr="008D36A6">
              <w:rPr>
                <w:rFonts w:ascii="Times New Roman" w:hAnsi="Times New Roman" w:cs="Times New Roman"/>
                <w:sz w:val="24"/>
                <w:szCs w:val="24"/>
                <w:lang w:val="uk-UA"/>
              </w:rPr>
              <w:t>Земельні ділянки водного фонду, які перебувають у постійному користуванні суб</w:t>
            </w:r>
            <w:r w:rsidRPr="008D36A6">
              <w:rPr>
                <w:rFonts w:ascii="Times New Roman" w:hAnsi="Times New Roman" w:cs="Times New Roman"/>
                <w:sz w:val="24"/>
                <w:szCs w:val="24"/>
              </w:rPr>
              <w:t>’</w:t>
            </w:r>
            <w:r w:rsidRPr="008D36A6">
              <w:rPr>
                <w:rFonts w:ascii="Times New Roman" w:hAnsi="Times New Roman" w:cs="Times New Roman"/>
                <w:sz w:val="24"/>
                <w:szCs w:val="24"/>
                <w:lang w:val="uk-UA"/>
              </w:rPr>
              <w:t xml:space="preserve">єктів господарювання </w:t>
            </w:r>
          </w:p>
        </w:tc>
        <w:tc>
          <w:tcPr>
            <w:tcW w:w="2190" w:type="dxa"/>
            <w:tcBorders>
              <w:top w:val="single" w:sz="4" w:space="0" w:color="auto"/>
              <w:left w:val="single" w:sz="4" w:space="0" w:color="auto"/>
              <w:bottom w:val="single" w:sz="4" w:space="0" w:color="auto"/>
              <w:right w:val="single" w:sz="4" w:space="0" w:color="auto"/>
            </w:tcBorders>
            <w:vAlign w:val="center"/>
            <w:hideMark/>
          </w:tcPr>
          <w:p w:rsidR="00734612" w:rsidRPr="008D36A6" w:rsidRDefault="0073461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3</w:t>
            </w:r>
          </w:p>
        </w:tc>
        <w:tc>
          <w:tcPr>
            <w:tcW w:w="2063" w:type="dxa"/>
            <w:tcBorders>
              <w:top w:val="single" w:sz="4" w:space="0" w:color="auto"/>
              <w:left w:val="single" w:sz="4" w:space="0" w:color="auto"/>
              <w:bottom w:val="single" w:sz="4" w:space="0" w:color="auto"/>
              <w:right w:val="single" w:sz="4" w:space="0" w:color="auto"/>
            </w:tcBorders>
            <w:vAlign w:val="center"/>
          </w:tcPr>
          <w:p w:rsidR="00734612" w:rsidRPr="008D36A6" w:rsidRDefault="00734612" w:rsidP="0073461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734612" w:rsidRPr="008D36A6" w:rsidTr="00734612">
        <w:trPr>
          <w:trHeight w:val="469"/>
        </w:trPr>
        <w:tc>
          <w:tcPr>
            <w:tcW w:w="534" w:type="dxa"/>
            <w:tcBorders>
              <w:top w:val="single" w:sz="4" w:space="0" w:color="auto"/>
              <w:left w:val="single" w:sz="4" w:space="0" w:color="auto"/>
              <w:bottom w:val="single" w:sz="4" w:space="0" w:color="auto"/>
              <w:right w:val="single" w:sz="4" w:space="0" w:color="auto"/>
            </w:tcBorders>
            <w:vAlign w:val="center"/>
          </w:tcPr>
          <w:p w:rsidR="00734612" w:rsidRPr="008D36A6" w:rsidRDefault="00734612">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678" w:type="dxa"/>
            <w:tcBorders>
              <w:top w:val="single" w:sz="4" w:space="0" w:color="auto"/>
              <w:left w:val="single" w:sz="4" w:space="0" w:color="auto"/>
              <w:bottom w:val="single" w:sz="4" w:space="0" w:color="auto"/>
              <w:right w:val="single" w:sz="4" w:space="0" w:color="auto"/>
            </w:tcBorders>
            <w:hideMark/>
          </w:tcPr>
          <w:p w:rsidR="00734612" w:rsidRPr="008D36A6" w:rsidRDefault="00734612">
            <w:pPr>
              <w:rPr>
                <w:rFonts w:ascii="Times New Roman" w:hAnsi="Times New Roman" w:cs="Times New Roman"/>
                <w:sz w:val="24"/>
                <w:szCs w:val="24"/>
                <w:lang w:val="uk-UA"/>
              </w:rPr>
            </w:pPr>
            <w:r>
              <w:rPr>
                <w:rFonts w:ascii="Times New Roman" w:hAnsi="Times New Roman" w:cs="Times New Roman"/>
                <w:sz w:val="24"/>
                <w:szCs w:val="24"/>
                <w:lang w:val="uk-UA"/>
              </w:rPr>
              <w:t xml:space="preserve">Інші земельні ділянки, незалежно від місця знаходження, </w:t>
            </w:r>
            <w:r w:rsidRPr="008D36A6">
              <w:rPr>
                <w:rFonts w:ascii="Times New Roman" w:hAnsi="Times New Roman" w:cs="Times New Roman"/>
                <w:sz w:val="24"/>
                <w:szCs w:val="24"/>
                <w:lang w:val="uk-UA"/>
              </w:rPr>
              <w:t>нормативно грошову оцінку яких проведено</w:t>
            </w:r>
          </w:p>
        </w:tc>
        <w:tc>
          <w:tcPr>
            <w:tcW w:w="2190" w:type="dxa"/>
            <w:tcBorders>
              <w:top w:val="single" w:sz="4" w:space="0" w:color="auto"/>
              <w:left w:val="single" w:sz="4" w:space="0" w:color="auto"/>
              <w:bottom w:val="single" w:sz="4" w:space="0" w:color="auto"/>
              <w:right w:val="single" w:sz="4" w:space="0" w:color="auto"/>
            </w:tcBorders>
            <w:vAlign w:val="center"/>
            <w:hideMark/>
          </w:tcPr>
          <w:p w:rsidR="00734612" w:rsidRPr="008D36A6" w:rsidRDefault="0073461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1</w:t>
            </w:r>
          </w:p>
        </w:tc>
        <w:tc>
          <w:tcPr>
            <w:tcW w:w="2063" w:type="dxa"/>
            <w:tcBorders>
              <w:top w:val="single" w:sz="4" w:space="0" w:color="auto"/>
              <w:left w:val="single" w:sz="4" w:space="0" w:color="auto"/>
              <w:bottom w:val="single" w:sz="4" w:space="0" w:color="auto"/>
              <w:right w:val="single" w:sz="4" w:space="0" w:color="auto"/>
            </w:tcBorders>
            <w:vAlign w:val="center"/>
          </w:tcPr>
          <w:p w:rsidR="00734612" w:rsidRPr="008D36A6" w:rsidRDefault="00734612" w:rsidP="00734612">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bl>
    <w:p w:rsidR="00EB205E" w:rsidRDefault="00EB205E" w:rsidP="00EB205E">
      <w:pPr>
        <w:rPr>
          <w:rFonts w:ascii="Times New Roman" w:hAnsi="Times New Roman" w:cs="Times New Roman"/>
          <w:sz w:val="24"/>
          <w:szCs w:val="24"/>
          <w:lang w:val="uk-UA"/>
        </w:rPr>
      </w:pPr>
    </w:p>
    <w:p w:rsidR="00EB205E" w:rsidRPr="008D36A6" w:rsidRDefault="008D36A6">
      <w:pPr>
        <w:rPr>
          <w:rFonts w:ascii="Times New Roman" w:hAnsi="Times New Roman" w:cs="Times New Roman"/>
          <w:sz w:val="24"/>
          <w:szCs w:val="24"/>
          <w:lang w:val="uk-UA"/>
        </w:rPr>
      </w:pPr>
      <w:r w:rsidRPr="008D36A6">
        <w:rPr>
          <w:rFonts w:ascii="Times New Roman" w:hAnsi="Times New Roman" w:cs="Times New Roman"/>
          <w:color w:val="000000"/>
          <w:sz w:val="24"/>
          <w:szCs w:val="24"/>
          <w:lang w:val="uk-UA"/>
        </w:rPr>
        <w:t>Секретар міської ради</w:t>
      </w:r>
      <w:r w:rsidRPr="008D36A6">
        <w:rPr>
          <w:rFonts w:ascii="Times New Roman" w:hAnsi="Times New Roman" w:cs="Times New Roman"/>
          <w:color w:val="000000"/>
          <w:sz w:val="24"/>
          <w:szCs w:val="24"/>
          <w:lang w:val="uk-UA"/>
        </w:rPr>
        <w:tab/>
      </w:r>
      <w:r w:rsidRPr="008D36A6">
        <w:rPr>
          <w:rFonts w:ascii="Times New Roman" w:hAnsi="Times New Roman" w:cs="Times New Roman"/>
          <w:color w:val="000000"/>
          <w:sz w:val="24"/>
          <w:szCs w:val="24"/>
          <w:lang w:val="uk-UA"/>
        </w:rPr>
        <w:tab/>
      </w:r>
      <w:r w:rsidRPr="008D36A6">
        <w:rPr>
          <w:rFonts w:ascii="Times New Roman" w:hAnsi="Times New Roman" w:cs="Times New Roman"/>
          <w:color w:val="000000"/>
          <w:sz w:val="24"/>
          <w:szCs w:val="24"/>
          <w:lang w:val="uk-UA"/>
        </w:rPr>
        <w:tab/>
      </w:r>
      <w:r w:rsidRPr="008D36A6">
        <w:rPr>
          <w:rFonts w:ascii="Times New Roman" w:hAnsi="Times New Roman" w:cs="Times New Roman"/>
          <w:color w:val="000000"/>
          <w:sz w:val="24"/>
          <w:szCs w:val="24"/>
          <w:lang w:val="uk-UA"/>
        </w:rPr>
        <w:tab/>
      </w:r>
      <w:r w:rsidRPr="008D36A6">
        <w:rPr>
          <w:rFonts w:ascii="Times New Roman" w:hAnsi="Times New Roman" w:cs="Times New Roman"/>
          <w:color w:val="000000"/>
          <w:sz w:val="24"/>
          <w:szCs w:val="24"/>
          <w:lang w:val="uk-UA"/>
        </w:rPr>
        <w:tab/>
      </w:r>
      <w:r w:rsidRPr="008D36A6">
        <w:rPr>
          <w:rFonts w:ascii="Times New Roman" w:hAnsi="Times New Roman" w:cs="Times New Roman"/>
          <w:color w:val="000000"/>
          <w:sz w:val="24"/>
          <w:szCs w:val="24"/>
          <w:lang w:val="uk-UA"/>
        </w:rPr>
        <w:tab/>
      </w:r>
      <w:r w:rsidRPr="008D36A6">
        <w:rPr>
          <w:rFonts w:ascii="Times New Roman" w:hAnsi="Times New Roman" w:cs="Times New Roman"/>
          <w:color w:val="000000"/>
          <w:sz w:val="24"/>
          <w:szCs w:val="24"/>
          <w:lang w:val="uk-UA"/>
        </w:rPr>
        <w:tab/>
        <w:t>М. Островський</w:t>
      </w:r>
    </w:p>
    <w:p w:rsidR="00B502EB" w:rsidRPr="00EB1C82" w:rsidRDefault="008D36A6" w:rsidP="008D36A6">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br w:type="page"/>
      </w:r>
      <w:r w:rsidR="00B502EB" w:rsidRPr="00403418">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7</w:t>
      </w:r>
    </w:p>
    <w:p w:rsidR="00B502EB" w:rsidRPr="00EB1C82" w:rsidRDefault="00B502EB" w:rsidP="008D36A6">
      <w:pPr>
        <w:spacing w:after="0" w:line="240" w:lineRule="auto"/>
        <w:ind w:left="6237"/>
        <w:rPr>
          <w:rFonts w:ascii="Times New Roman" w:hAnsi="Times New Roman" w:cs="Times New Roman"/>
          <w:sz w:val="24"/>
          <w:szCs w:val="24"/>
          <w:lang w:val="uk-UA"/>
        </w:rPr>
      </w:pPr>
      <w:r w:rsidRPr="00EB1C82">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дев</w:t>
      </w:r>
      <w:r w:rsidRPr="00EB1C82">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w:t>
      </w:r>
      <w:r w:rsidRPr="00EB1C82">
        <w:rPr>
          <w:rFonts w:ascii="Times New Roman" w:hAnsi="Times New Roman" w:cs="Times New Roman"/>
          <w:sz w:val="24"/>
          <w:szCs w:val="24"/>
          <w:lang w:val="uk-UA"/>
        </w:rPr>
        <w:t>сесії 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B502EB" w:rsidRPr="00403418" w:rsidRDefault="00B502EB" w:rsidP="008D36A6">
      <w:pPr>
        <w:spacing w:after="0" w:line="240" w:lineRule="auto"/>
        <w:ind w:left="6237"/>
        <w:rPr>
          <w:rFonts w:ascii="Times New Roman" w:hAnsi="Times New Roman" w:cs="Times New Roman"/>
          <w:sz w:val="24"/>
          <w:szCs w:val="24"/>
          <w:lang w:val="uk-UA"/>
        </w:rPr>
      </w:pPr>
      <w:r w:rsidRPr="00403418">
        <w:rPr>
          <w:rFonts w:ascii="Times New Roman" w:hAnsi="Times New Roman" w:cs="Times New Roman"/>
          <w:sz w:val="24"/>
          <w:szCs w:val="24"/>
          <w:lang w:val="uk-UA"/>
        </w:rPr>
        <w:t xml:space="preserve">від 28 </w:t>
      </w:r>
      <w:r>
        <w:rPr>
          <w:rFonts w:ascii="Times New Roman" w:hAnsi="Times New Roman" w:cs="Times New Roman"/>
          <w:sz w:val="24"/>
          <w:szCs w:val="24"/>
          <w:lang w:val="uk-UA"/>
        </w:rPr>
        <w:t xml:space="preserve">лютого </w:t>
      </w:r>
      <w:r w:rsidRPr="00403418">
        <w:rPr>
          <w:rFonts w:ascii="Times New Roman" w:hAnsi="Times New Roman" w:cs="Times New Roman"/>
          <w:sz w:val="24"/>
          <w:szCs w:val="24"/>
          <w:lang w:val="uk-UA"/>
        </w:rPr>
        <w:t>201</w:t>
      </w:r>
      <w:r>
        <w:rPr>
          <w:rFonts w:ascii="Times New Roman" w:hAnsi="Times New Roman" w:cs="Times New Roman"/>
          <w:sz w:val="24"/>
          <w:szCs w:val="24"/>
          <w:lang w:val="uk-UA"/>
        </w:rPr>
        <w:t>7</w:t>
      </w:r>
      <w:r w:rsidRPr="00403418">
        <w:rPr>
          <w:rFonts w:ascii="Times New Roman" w:hAnsi="Times New Roman" w:cs="Times New Roman"/>
          <w:sz w:val="24"/>
          <w:szCs w:val="24"/>
          <w:lang w:val="uk-UA"/>
        </w:rPr>
        <w:t xml:space="preserve"> р.</w:t>
      </w:r>
    </w:p>
    <w:p w:rsidR="00B502EB" w:rsidRPr="0034696A" w:rsidRDefault="00D12D43" w:rsidP="008D36A6">
      <w:pPr>
        <w:pStyle w:val="FR1"/>
        <w:spacing w:before="0" w:line="240" w:lineRule="auto"/>
        <w:ind w:left="6237"/>
        <w:jc w:val="left"/>
        <w:rPr>
          <w:rFonts w:ascii="Times New Roman" w:hAnsi="Times New Roman"/>
          <w:sz w:val="24"/>
          <w:szCs w:val="24"/>
        </w:rPr>
      </w:pPr>
      <w:r>
        <w:rPr>
          <w:rFonts w:ascii="Times New Roman" w:hAnsi="Times New Roman"/>
          <w:sz w:val="24"/>
          <w:szCs w:val="24"/>
        </w:rPr>
        <w:t>№</w:t>
      </w:r>
      <w:r w:rsidR="00B502EB" w:rsidRPr="0034696A">
        <w:rPr>
          <w:rFonts w:ascii="Times New Roman" w:hAnsi="Times New Roman"/>
          <w:sz w:val="24"/>
          <w:szCs w:val="24"/>
        </w:rPr>
        <w:t>-</w:t>
      </w:r>
      <w:r w:rsidR="00B502EB">
        <w:rPr>
          <w:rFonts w:ascii="Times New Roman" w:hAnsi="Times New Roman"/>
          <w:sz w:val="24"/>
          <w:szCs w:val="24"/>
        </w:rPr>
        <w:t>19/2017</w:t>
      </w:r>
      <w:r w:rsidR="00B502EB" w:rsidRPr="0034696A">
        <w:rPr>
          <w:rFonts w:ascii="Times New Roman" w:hAnsi="Times New Roman"/>
          <w:sz w:val="24"/>
          <w:szCs w:val="24"/>
        </w:rPr>
        <w:t>р</w:t>
      </w:r>
    </w:p>
    <w:p w:rsidR="00B502EB" w:rsidRPr="008D36A6" w:rsidRDefault="00B502EB">
      <w:pPr>
        <w:rPr>
          <w:rFonts w:ascii="Times New Roman" w:hAnsi="Times New Roman" w:cs="Times New Roman"/>
          <w:sz w:val="24"/>
          <w:szCs w:val="24"/>
          <w:lang w:val="uk-UA"/>
        </w:rPr>
      </w:pPr>
    </w:p>
    <w:p w:rsidR="00B502EB" w:rsidRPr="008D36A6" w:rsidRDefault="00B502EB" w:rsidP="00B502EB">
      <w:pPr>
        <w:pStyle w:val="1"/>
        <w:spacing w:before="0" w:line="240" w:lineRule="auto"/>
        <w:ind w:firstLine="561"/>
        <w:jc w:val="center"/>
        <w:rPr>
          <w:rFonts w:ascii="Times New Roman" w:hAnsi="Times New Roman" w:cs="Times New Roman"/>
          <w:color w:val="auto"/>
          <w:sz w:val="24"/>
          <w:szCs w:val="24"/>
          <w:lang w:val="uk-UA"/>
        </w:rPr>
      </w:pPr>
      <w:r w:rsidRPr="008D36A6">
        <w:rPr>
          <w:rFonts w:ascii="Times New Roman" w:hAnsi="Times New Roman" w:cs="Times New Roman"/>
          <w:color w:val="auto"/>
          <w:sz w:val="24"/>
          <w:szCs w:val="24"/>
          <w:lang w:val="uk-UA"/>
        </w:rPr>
        <w:t>ПОЛОЖЕННЯ</w:t>
      </w:r>
    </w:p>
    <w:p w:rsidR="00B502EB" w:rsidRPr="008A02FC" w:rsidRDefault="00B502EB" w:rsidP="00B502EB">
      <w:pPr>
        <w:shd w:val="clear" w:color="auto" w:fill="FFFFFF"/>
        <w:autoSpaceDE w:val="0"/>
        <w:autoSpaceDN w:val="0"/>
        <w:adjustRightInd w:val="0"/>
        <w:spacing w:after="0" w:line="240" w:lineRule="auto"/>
        <w:ind w:firstLine="561"/>
        <w:jc w:val="center"/>
        <w:rPr>
          <w:rFonts w:ascii="Times New Roman" w:hAnsi="Times New Roman" w:cs="Times New Roman"/>
          <w:b/>
          <w:bCs/>
          <w:sz w:val="24"/>
          <w:szCs w:val="24"/>
        </w:rPr>
      </w:pPr>
      <w:r w:rsidRPr="008D36A6">
        <w:rPr>
          <w:rFonts w:ascii="Times New Roman" w:hAnsi="Times New Roman" w:cs="Times New Roman"/>
          <w:b/>
          <w:bCs/>
          <w:sz w:val="24"/>
          <w:szCs w:val="24"/>
          <w:lang w:val="uk-UA"/>
        </w:rPr>
        <w:t xml:space="preserve">про збір за місця для </w:t>
      </w:r>
      <w:r w:rsidRPr="00325A08">
        <w:rPr>
          <w:rFonts w:ascii="Times New Roman" w:hAnsi="Times New Roman" w:cs="Times New Roman"/>
          <w:b/>
          <w:bCs/>
          <w:sz w:val="24"/>
          <w:szCs w:val="24"/>
        </w:rPr>
        <w:t>паркування транспортних засобів</w:t>
      </w:r>
    </w:p>
    <w:p w:rsidR="00B502EB" w:rsidRPr="008A02FC" w:rsidRDefault="00B502EB" w:rsidP="00B502EB">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p>
    <w:p w:rsidR="00B502EB" w:rsidRPr="00325A08" w:rsidRDefault="00B502EB" w:rsidP="00B502EB">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sz w:val="24"/>
          <w:szCs w:val="24"/>
        </w:rPr>
        <w:t>1. Суб'єкти, об'єкти та база оподаткування</w:t>
      </w:r>
    </w:p>
    <w:p w:rsidR="00B502EB" w:rsidRPr="00325A08" w:rsidRDefault="00B502EB" w:rsidP="00B502EB">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Pr>
          <w:rFonts w:ascii="Times New Roman" w:hAnsi="Times New Roman" w:cs="Times New Roman"/>
          <w:color w:val="000000"/>
          <w:sz w:val="24"/>
          <w:szCs w:val="24"/>
        </w:rPr>
        <w:t>Платниками збору є юридичні</w:t>
      </w:r>
      <w:r w:rsidRPr="00325A08">
        <w:rPr>
          <w:rFonts w:ascii="Times New Roman" w:hAnsi="Times New Roman" w:cs="Times New Roman"/>
          <w:color w:val="000000"/>
          <w:sz w:val="24"/>
          <w:szCs w:val="24"/>
        </w:rPr>
        <w:t xml:space="preserve"> особи, їх </w:t>
      </w:r>
      <w:r>
        <w:rPr>
          <w:rFonts w:ascii="Times New Roman" w:hAnsi="Times New Roman" w:cs="Times New Roman"/>
          <w:color w:val="000000"/>
          <w:sz w:val="24"/>
          <w:szCs w:val="24"/>
        </w:rPr>
        <w:t xml:space="preserve"> філії</w:t>
      </w:r>
      <w:r w:rsidRPr="00325A08">
        <w:rPr>
          <w:rFonts w:ascii="Times New Roman" w:hAnsi="Times New Roman" w:cs="Times New Roman"/>
          <w:color w:val="000000"/>
          <w:sz w:val="24"/>
          <w:szCs w:val="24"/>
        </w:rPr>
        <w:t xml:space="preserve"> (відділення, представництва), фізичні особи – підприємці, які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B502EB" w:rsidRPr="00325A08" w:rsidRDefault="00B502EB" w:rsidP="00B502EB">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r w:rsidRPr="00325A08">
        <w:rPr>
          <w:rFonts w:ascii="Times New Roman" w:hAnsi="Times New Roman" w:cs="Times New Roman"/>
          <w:color w:val="000000"/>
          <w:sz w:val="24"/>
          <w:szCs w:val="24"/>
        </w:rPr>
        <w:t>На території Дунаєвецької міської ради платником збору визнати суб’єкта згідно розпорядження міського голови.</w:t>
      </w:r>
    </w:p>
    <w:p w:rsidR="00B502EB" w:rsidRPr="00325A08" w:rsidRDefault="00B502EB" w:rsidP="00B502EB">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r w:rsidRPr="00325A08">
        <w:rPr>
          <w:rFonts w:ascii="Times New Roman" w:hAnsi="Times New Roman" w:cs="Times New Roman"/>
          <w:color w:val="000000"/>
          <w:sz w:val="24"/>
          <w:szCs w:val="24"/>
        </w:rPr>
        <w:t xml:space="preserve">Об'єктом оподаткування є земельна ділянка, спеціально </w:t>
      </w:r>
      <w:r w:rsidRPr="00325A08">
        <w:rPr>
          <w:rFonts w:ascii="Times New Roman" w:hAnsi="Times New Roman" w:cs="Times New Roman"/>
          <w:sz w:val="24"/>
          <w:szCs w:val="24"/>
        </w:rPr>
        <w:t xml:space="preserve">визначена </w:t>
      </w:r>
      <w:r w:rsidRPr="00325A08">
        <w:rPr>
          <w:rFonts w:ascii="Times New Roman" w:hAnsi="Times New Roman" w:cs="Times New Roman"/>
          <w:color w:val="000000"/>
          <w:sz w:val="24"/>
          <w:szCs w:val="24"/>
        </w:rPr>
        <w:t xml:space="preserve">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міського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інвалідів в Україні».</w:t>
      </w:r>
    </w:p>
    <w:p w:rsidR="00B502EB" w:rsidRPr="00325A08" w:rsidRDefault="00B502EB" w:rsidP="00B502EB">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sz w:val="24"/>
          <w:szCs w:val="24"/>
        </w:rPr>
        <w:t>Майданчиками для платного паркування - (площа території (землі), що належить на правах власності територіальній громаді або державі, на якій відповідно до рішення органу місцевого самоврядування здійснюється платне паркування – транспортних засобів).</w:t>
      </w:r>
    </w:p>
    <w:p w:rsidR="00B502EB" w:rsidRPr="00325A08" w:rsidRDefault="00B502EB" w:rsidP="00B502EB">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Спеціально відведеними автостоянками - (площа території (землі), що належить на правах власності територіальній громаді або державі, яка визначається органами місцевого самоврядування із встановленням правил щодо відповідальності за збереження транспортного засобу).</w:t>
      </w:r>
    </w:p>
    <w:p w:rsidR="00B502EB" w:rsidRPr="00325A08" w:rsidRDefault="00B502EB" w:rsidP="00B502EB">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До спеціально відведених автостоянок можуть належати комунальні гаражі, стоянки, паркінги (будівлі, споруди, їх частини), які побудовані за рахунок коштів місцевого бюджету з метою здійснення організації паркування транспортних засобів.</w:t>
      </w:r>
    </w:p>
    <w:p w:rsidR="00B502EB" w:rsidRPr="00325A08" w:rsidRDefault="00B502EB" w:rsidP="00B502EB">
      <w:pPr>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Не належать до спеціально відведених автостоянок гаражі, автостоянки, власники або користувачі яких є платниками земельного податку або орендної плати за земельні ділянки державної і комунальноївласності,   а  також   земельні   ділянки,   що   належать   до   прибудинкових територій.</w:t>
      </w:r>
    </w:p>
    <w:p w:rsidR="00B502EB" w:rsidRPr="00325A08" w:rsidRDefault="00B502EB" w:rsidP="00B502EB">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r w:rsidRPr="00325A08">
        <w:rPr>
          <w:rFonts w:ascii="Times New Roman" w:hAnsi="Times New Roman" w:cs="Times New Roman"/>
          <w:color w:val="000000"/>
          <w:sz w:val="24"/>
          <w:szCs w:val="24"/>
        </w:rPr>
        <w:t>Базою оподаткування є площа земельної ділянки, визначена для паркування, а також площа комунальних гаражів, стоянок, паркінгів (будівель, споруд, їх частин), які побудовані за рахунок коштів міського бюджету.</w:t>
      </w:r>
    </w:p>
    <w:p w:rsidR="00B502EB" w:rsidRPr="00325A08" w:rsidRDefault="00B502EB" w:rsidP="00B502EB">
      <w:pPr>
        <w:shd w:val="clear" w:color="auto" w:fill="FFFFFF"/>
        <w:autoSpaceDE w:val="0"/>
        <w:autoSpaceDN w:val="0"/>
        <w:adjustRightInd w:val="0"/>
        <w:spacing w:after="0" w:line="240" w:lineRule="auto"/>
        <w:ind w:firstLine="561"/>
        <w:jc w:val="center"/>
        <w:rPr>
          <w:rFonts w:ascii="Times New Roman" w:hAnsi="Times New Roman" w:cs="Times New Roman"/>
          <w:color w:val="000000"/>
          <w:sz w:val="24"/>
          <w:szCs w:val="24"/>
        </w:rPr>
      </w:pPr>
    </w:p>
    <w:p w:rsidR="00B502EB" w:rsidRPr="00325A08" w:rsidRDefault="00B502EB" w:rsidP="00B502EB">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color w:val="000000"/>
          <w:sz w:val="24"/>
          <w:szCs w:val="24"/>
        </w:rPr>
        <w:t>2. Ставки збору</w:t>
      </w:r>
    </w:p>
    <w:p w:rsidR="00B502EB" w:rsidRPr="00325A08" w:rsidRDefault="00B502EB" w:rsidP="00B502EB">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 xml:space="preserve">Ставки збору встановлюються за дні  провадження діяльності </w:t>
      </w:r>
      <w:r w:rsidRPr="00325A08">
        <w:rPr>
          <w:rFonts w:ascii="Times New Roman" w:hAnsi="Times New Roman" w:cs="Times New Roman"/>
          <w:sz w:val="24"/>
          <w:szCs w:val="24"/>
        </w:rPr>
        <w:t>(четвер, суботу і неділю)</w:t>
      </w:r>
      <w:r w:rsidRPr="00325A08">
        <w:rPr>
          <w:rFonts w:ascii="Times New Roman" w:hAnsi="Times New Roman" w:cs="Times New Roman"/>
          <w:color w:val="000000"/>
          <w:sz w:val="24"/>
          <w:szCs w:val="24"/>
        </w:rPr>
        <w:t xml:space="preserve">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у розмірі 0,032 відсотка  мінімальної заробітної плати, установленої законом на 1 січня податкового (звітного) року.                     </w:t>
      </w:r>
    </w:p>
    <w:p w:rsidR="00B502EB" w:rsidRPr="00325A08" w:rsidRDefault="00B502EB" w:rsidP="00B502EB">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color w:val="000000"/>
          <w:sz w:val="24"/>
          <w:szCs w:val="24"/>
        </w:rPr>
        <w:t>3. Порядок обчислення та строки сплати збору</w:t>
      </w:r>
    </w:p>
    <w:p w:rsidR="00B502EB" w:rsidRPr="00325A08" w:rsidRDefault="00B502EB" w:rsidP="00B502EB">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p>
    <w:p w:rsidR="00B502EB" w:rsidRPr="00325A08" w:rsidRDefault="00B502EB" w:rsidP="00B502EB">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lastRenderedPageBreak/>
        <w:t>Збір сплачується авансовими внесками до 30 числа (включно) кожного місяця (у лютому до 28 (29) включно) за місцем розташування спеціально відведеного місця для паркування транспортних засобів. Остаточна сума збору, обчислена відповідно до податкової декларації за податковий (звітний) квартал (з урахуванням фактично внесених авансових платежів), сплачується у строки, визначені для квартального податкового періоду.</w:t>
      </w:r>
    </w:p>
    <w:p w:rsidR="00B502EB" w:rsidRPr="00325A08" w:rsidRDefault="00B502EB" w:rsidP="00B502EB">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color w:val="000000"/>
          <w:sz w:val="24"/>
          <w:szCs w:val="24"/>
        </w:rPr>
        <w:t>4. Податкова звітність</w:t>
      </w:r>
    </w:p>
    <w:p w:rsidR="00B502EB" w:rsidRPr="00325A08" w:rsidRDefault="00B502EB" w:rsidP="00B502EB">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p>
    <w:p w:rsidR="00B502EB" w:rsidRPr="00325A08" w:rsidRDefault="00B502EB" w:rsidP="00B502EB">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Звітним періодом для нарахування збору є квартал.</w:t>
      </w:r>
    </w:p>
    <w:p w:rsidR="00B502EB" w:rsidRPr="00325A08" w:rsidRDefault="00B502EB" w:rsidP="00B502EB">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Розрахунок збору подається до Державної податкової інспекції протягом 40 календарних днів, наступних за останнім календарним днем звітного (податкового) кварталу.</w:t>
      </w:r>
    </w:p>
    <w:p w:rsidR="00B502EB" w:rsidRPr="00325A08" w:rsidRDefault="00B502EB" w:rsidP="00B502EB">
      <w:pPr>
        <w:shd w:val="clear" w:color="auto" w:fill="FFFFFF"/>
        <w:autoSpaceDE w:val="0"/>
        <w:autoSpaceDN w:val="0"/>
        <w:adjustRightInd w:val="0"/>
        <w:spacing w:after="0" w:line="240" w:lineRule="auto"/>
        <w:ind w:firstLine="561"/>
        <w:jc w:val="center"/>
        <w:rPr>
          <w:rFonts w:ascii="Times New Roman" w:hAnsi="Times New Roman" w:cs="Times New Roman"/>
          <w:b/>
          <w:bCs/>
          <w:color w:val="000000"/>
          <w:sz w:val="24"/>
          <w:szCs w:val="24"/>
        </w:rPr>
      </w:pPr>
    </w:p>
    <w:p w:rsidR="00B502EB" w:rsidRPr="00325A08" w:rsidRDefault="00B502EB" w:rsidP="00B502EB">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color w:val="000000"/>
          <w:sz w:val="24"/>
          <w:szCs w:val="24"/>
        </w:rPr>
        <w:t>5.Відповідальність</w:t>
      </w:r>
    </w:p>
    <w:p w:rsidR="00B502EB" w:rsidRPr="00325A08" w:rsidRDefault="00B502EB" w:rsidP="00B502EB">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p>
    <w:p w:rsidR="00B502EB" w:rsidRPr="00325A08" w:rsidRDefault="00B502EB" w:rsidP="00B502EB">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Суб'єкти підприємницької діяльності, на яких покладатимуться обов'язки по справлянню збору, несуть відповідальність за неподання, несвоєчасне подання розрахунку збору до органу держаної податкової служби, правильність обчислення, повноту та своєчасність сплати збору до бюджету у відповідності до Податкового кодексу України.</w:t>
      </w:r>
    </w:p>
    <w:p w:rsidR="00B502EB" w:rsidRPr="00325A08" w:rsidRDefault="00B502EB" w:rsidP="00B502EB">
      <w:pPr>
        <w:shd w:val="clear" w:color="auto" w:fill="FFFFFF"/>
        <w:autoSpaceDE w:val="0"/>
        <w:autoSpaceDN w:val="0"/>
        <w:adjustRightInd w:val="0"/>
        <w:spacing w:after="0" w:line="240" w:lineRule="auto"/>
        <w:ind w:firstLine="561"/>
        <w:jc w:val="center"/>
        <w:rPr>
          <w:rFonts w:ascii="Times New Roman" w:hAnsi="Times New Roman" w:cs="Times New Roman"/>
          <w:b/>
          <w:bCs/>
          <w:color w:val="000000"/>
          <w:sz w:val="24"/>
          <w:szCs w:val="24"/>
        </w:rPr>
      </w:pPr>
    </w:p>
    <w:p w:rsidR="00B502EB" w:rsidRPr="00325A08" w:rsidRDefault="00B502EB" w:rsidP="00B502EB">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color w:val="000000"/>
          <w:sz w:val="24"/>
          <w:szCs w:val="24"/>
        </w:rPr>
        <w:t>6.Контроль</w:t>
      </w:r>
    </w:p>
    <w:p w:rsidR="00B502EB" w:rsidRPr="00325A08" w:rsidRDefault="00B502EB" w:rsidP="00B502EB">
      <w:pPr>
        <w:spacing w:after="0" w:line="240" w:lineRule="auto"/>
        <w:ind w:firstLine="561"/>
        <w:jc w:val="both"/>
        <w:rPr>
          <w:rFonts w:ascii="Times New Roman" w:hAnsi="Times New Roman" w:cs="Times New Roman"/>
          <w:color w:val="000000"/>
          <w:sz w:val="24"/>
          <w:szCs w:val="24"/>
        </w:rPr>
      </w:pPr>
    </w:p>
    <w:p w:rsidR="00B502EB" w:rsidRPr="00325A08" w:rsidRDefault="00B502EB" w:rsidP="00B502EB">
      <w:pPr>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Контроль за своєчасністю подання розрахунку та сплатою збору, правильність його обчислення, повноту і своєчасність сплати до бюджету здійснюють органи ДПІ.</w:t>
      </w:r>
    </w:p>
    <w:p w:rsidR="00B502EB" w:rsidRDefault="00B502EB" w:rsidP="00B502EB">
      <w:pPr>
        <w:spacing w:after="0" w:line="240" w:lineRule="auto"/>
        <w:ind w:firstLine="561"/>
        <w:jc w:val="both"/>
        <w:rPr>
          <w:rFonts w:ascii="Times New Roman" w:hAnsi="Times New Roman" w:cs="Times New Roman"/>
          <w:sz w:val="24"/>
          <w:szCs w:val="24"/>
        </w:rPr>
      </w:pPr>
    </w:p>
    <w:p w:rsidR="00B502EB" w:rsidRPr="00325A08" w:rsidRDefault="00B502EB" w:rsidP="00B502EB">
      <w:pPr>
        <w:spacing w:after="0" w:line="240" w:lineRule="auto"/>
        <w:ind w:firstLine="561"/>
        <w:jc w:val="both"/>
        <w:rPr>
          <w:rFonts w:ascii="Times New Roman" w:hAnsi="Times New Roman" w:cs="Times New Roman"/>
          <w:sz w:val="24"/>
          <w:szCs w:val="24"/>
        </w:rPr>
      </w:pPr>
    </w:p>
    <w:p w:rsidR="00B502EB" w:rsidRPr="00325A08" w:rsidRDefault="00B502EB" w:rsidP="00B502EB">
      <w:pPr>
        <w:spacing w:after="0" w:line="240" w:lineRule="auto"/>
        <w:ind w:firstLine="561"/>
        <w:jc w:val="both"/>
        <w:rPr>
          <w:rFonts w:ascii="Times New Roman" w:hAnsi="Times New Roman" w:cs="Times New Roman"/>
          <w:sz w:val="24"/>
          <w:szCs w:val="24"/>
        </w:rPr>
      </w:pPr>
    </w:p>
    <w:p w:rsidR="00B502EB" w:rsidRPr="00325A08" w:rsidRDefault="00B502EB" w:rsidP="00B502EB">
      <w:pPr>
        <w:spacing w:after="0" w:line="240" w:lineRule="auto"/>
        <w:jc w:val="both"/>
        <w:rPr>
          <w:rFonts w:ascii="Times New Roman" w:hAnsi="Times New Roman" w:cs="Times New Roman"/>
          <w:sz w:val="24"/>
          <w:szCs w:val="24"/>
        </w:rPr>
      </w:pPr>
      <w:r w:rsidRPr="00325A08">
        <w:rPr>
          <w:rFonts w:ascii="Times New Roman" w:hAnsi="Times New Roman" w:cs="Times New Roman"/>
          <w:sz w:val="24"/>
          <w:szCs w:val="24"/>
        </w:rPr>
        <w:t>Секретар міської ради</w:t>
      </w:r>
      <w:r w:rsidR="004C4926">
        <w:rPr>
          <w:rFonts w:ascii="Times New Roman" w:hAnsi="Times New Roman" w:cs="Times New Roman"/>
          <w:sz w:val="24"/>
          <w:szCs w:val="24"/>
          <w:lang w:val="uk-UA"/>
        </w:rPr>
        <w:t xml:space="preserve">                                                                                           </w:t>
      </w:r>
      <w:r w:rsidR="0023112D">
        <w:rPr>
          <w:rFonts w:ascii="Times New Roman" w:hAnsi="Times New Roman" w:cs="Times New Roman"/>
          <w:sz w:val="24"/>
          <w:szCs w:val="24"/>
        </w:rPr>
        <w:t>М.</w:t>
      </w:r>
      <w:r w:rsidRPr="00325A08">
        <w:rPr>
          <w:rFonts w:ascii="Times New Roman" w:hAnsi="Times New Roman" w:cs="Times New Roman"/>
          <w:sz w:val="24"/>
          <w:szCs w:val="24"/>
        </w:rPr>
        <w:t>Островський</w:t>
      </w:r>
    </w:p>
    <w:p w:rsidR="00B502EB" w:rsidRPr="0034696A" w:rsidRDefault="00B502EB" w:rsidP="00B502EB">
      <w:pPr>
        <w:rPr>
          <w:rFonts w:ascii="Times New Roman" w:hAnsi="Times New Roman" w:cs="Times New Roman"/>
        </w:rPr>
      </w:pPr>
    </w:p>
    <w:p w:rsidR="00B502EB" w:rsidRPr="0034696A" w:rsidRDefault="00B502EB" w:rsidP="00B502EB">
      <w:pPr>
        <w:spacing w:after="0" w:line="240" w:lineRule="auto"/>
        <w:jc w:val="center"/>
        <w:rPr>
          <w:rFonts w:ascii="Times New Roman" w:hAnsi="Times New Roman" w:cs="Times New Roman"/>
          <w:sz w:val="24"/>
          <w:szCs w:val="24"/>
        </w:rPr>
      </w:pPr>
      <w:r w:rsidRPr="0034696A">
        <w:rPr>
          <w:rFonts w:ascii="Times New Roman" w:hAnsi="Times New Roman" w:cs="Times New Roman"/>
          <w:sz w:val="24"/>
          <w:szCs w:val="24"/>
        </w:rPr>
        <w:br w:type="page"/>
      </w:r>
    </w:p>
    <w:p w:rsidR="006153F1" w:rsidRPr="00F12897" w:rsidRDefault="006153F1" w:rsidP="00770F21">
      <w:pPr>
        <w:rPr>
          <w:rFonts w:ascii="Times New Roman" w:hAnsi="Times New Roman" w:cs="Times New Roman"/>
          <w:sz w:val="24"/>
          <w:szCs w:val="24"/>
          <w:lang w:val="uk-UA"/>
        </w:rPr>
      </w:pPr>
    </w:p>
    <w:p w:rsidR="006153F1" w:rsidRDefault="006153F1" w:rsidP="006153F1">
      <w:pPr>
        <w:rPr>
          <w:rFonts w:ascii="Times New Roman" w:hAnsi="Times New Roman" w:cs="Times New Roman"/>
          <w:sz w:val="24"/>
          <w:szCs w:val="24"/>
          <w:lang w:val="uk-UA"/>
        </w:rPr>
      </w:pPr>
      <w:r w:rsidRPr="00F12897">
        <w:rPr>
          <w:rFonts w:ascii="Times New Roman" w:hAnsi="Times New Roman" w:cs="Times New Roman"/>
          <w:b/>
          <w:noProof/>
          <w:sz w:val="24"/>
          <w:szCs w:val="24"/>
          <w:lang w:val="en-US" w:eastAsia="en-US"/>
        </w:rPr>
        <w:drawing>
          <wp:anchor distT="0" distB="0" distL="114300" distR="114300" simplePos="0" relativeHeight="251858944"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153F1" w:rsidRPr="00F12897" w:rsidRDefault="006153F1" w:rsidP="006153F1">
      <w:pPr>
        <w:rPr>
          <w:rFonts w:ascii="Times New Roman" w:hAnsi="Times New Roman" w:cs="Times New Roman"/>
          <w:sz w:val="24"/>
          <w:szCs w:val="24"/>
          <w:lang w:val="uk-UA"/>
        </w:rPr>
      </w:pPr>
    </w:p>
    <w:p w:rsidR="006153F1" w:rsidRPr="00F12897" w:rsidRDefault="006153F1" w:rsidP="006153F1">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6153F1" w:rsidRPr="00F12897" w:rsidRDefault="006153F1" w:rsidP="006153F1">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6153F1" w:rsidRPr="00F12897" w:rsidRDefault="006153F1" w:rsidP="006153F1">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6153F1" w:rsidRPr="00F12897" w:rsidRDefault="006153F1" w:rsidP="006153F1">
      <w:pPr>
        <w:spacing w:after="0" w:line="240" w:lineRule="auto"/>
        <w:jc w:val="center"/>
        <w:rPr>
          <w:rFonts w:ascii="Times New Roman" w:hAnsi="Times New Roman" w:cs="Times New Roman"/>
          <w:sz w:val="24"/>
          <w:szCs w:val="24"/>
        </w:rPr>
      </w:pPr>
    </w:p>
    <w:p w:rsidR="006153F1" w:rsidRPr="00F12897" w:rsidRDefault="00D12D43" w:rsidP="006153F1">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Т  Р І Ш Е Н Н Я </w:t>
      </w:r>
    </w:p>
    <w:p w:rsidR="006153F1" w:rsidRPr="00F12897" w:rsidRDefault="006153F1" w:rsidP="006153F1">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6153F1" w:rsidRPr="00F12897" w:rsidRDefault="006153F1" w:rsidP="006153F1">
      <w:pPr>
        <w:rPr>
          <w:rFonts w:ascii="Times New Roman" w:hAnsi="Times New Roman" w:cs="Times New Roman"/>
          <w:sz w:val="24"/>
          <w:szCs w:val="24"/>
          <w:lang w:val="uk-UA"/>
        </w:rPr>
      </w:pPr>
    </w:p>
    <w:p w:rsidR="006153F1" w:rsidRPr="00F12897" w:rsidRDefault="006153F1" w:rsidP="006153F1">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w:t>
      </w:r>
      <w:r w:rsidR="00D12D43">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-19/2017р</w:t>
      </w:r>
    </w:p>
    <w:p w:rsidR="004A75E3" w:rsidRPr="006C6D02" w:rsidRDefault="004A75E3" w:rsidP="00093AB2">
      <w:pPr>
        <w:pStyle w:val="1"/>
        <w:spacing w:before="0" w:line="240" w:lineRule="auto"/>
        <w:jc w:val="both"/>
        <w:rPr>
          <w:rFonts w:ascii="Times New Roman" w:hAnsi="Times New Roman" w:cs="Times New Roman"/>
          <w:b w:val="0"/>
          <w:bCs w:val="0"/>
          <w:color w:val="auto"/>
          <w:sz w:val="24"/>
          <w:szCs w:val="24"/>
          <w:lang w:val="uk-UA"/>
        </w:rPr>
      </w:pPr>
      <w:r w:rsidRPr="006C6D02">
        <w:rPr>
          <w:rFonts w:ascii="Times New Roman" w:hAnsi="Times New Roman" w:cs="Times New Roman"/>
          <w:b w:val="0"/>
          <w:bCs w:val="0"/>
          <w:color w:val="auto"/>
          <w:sz w:val="24"/>
          <w:szCs w:val="24"/>
          <w:lang w:val="uk-UA"/>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9F66E0" w:rsidRDefault="009F66E0" w:rsidP="004A75E3">
      <w:pPr>
        <w:spacing w:after="0" w:line="240" w:lineRule="auto"/>
        <w:ind w:firstLine="709"/>
        <w:jc w:val="both"/>
        <w:rPr>
          <w:rFonts w:ascii="Times New Roman" w:hAnsi="Times New Roman" w:cs="Times New Roman"/>
          <w:sz w:val="24"/>
          <w:szCs w:val="24"/>
          <w:lang w:val="uk-UA"/>
        </w:rPr>
      </w:pPr>
    </w:p>
    <w:p w:rsidR="004A75E3" w:rsidRPr="0058721B" w:rsidRDefault="004A75E3" w:rsidP="004A75E3">
      <w:pPr>
        <w:spacing w:after="0" w:line="240" w:lineRule="auto"/>
        <w:ind w:firstLine="709"/>
        <w:jc w:val="both"/>
        <w:rPr>
          <w:rFonts w:ascii="Times New Roman" w:hAnsi="Times New Roman" w:cs="Times New Roman"/>
          <w:sz w:val="24"/>
          <w:szCs w:val="24"/>
          <w:lang w:val="uk-UA"/>
        </w:rPr>
      </w:pPr>
      <w:r w:rsidRPr="006C6D02">
        <w:rPr>
          <w:rFonts w:ascii="Times New Roman" w:hAnsi="Times New Roman" w:cs="Times New Roman"/>
          <w:sz w:val="24"/>
          <w:szCs w:val="24"/>
          <w:lang w:val="uk-UA"/>
        </w:rPr>
        <w:t>Відповідно до пункту 5 частини 1 статті 26 Закону України «Про місцеве самоврядування в Україні», враховуючи службову необхідність</w:t>
      </w:r>
      <w:r>
        <w:rPr>
          <w:rFonts w:ascii="Times New Roman" w:hAnsi="Times New Roman" w:cs="Times New Roman"/>
          <w:sz w:val="24"/>
          <w:szCs w:val="24"/>
          <w:lang w:val="uk-UA"/>
        </w:rPr>
        <w:t>,</w:t>
      </w:r>
      <w:r w:rsidR="00093AB2">
        <w:rPr>
          <w:rFonts w:ascii="Times New Roman" w:hAnsi="Times New Roman" w:cs="Times New Roman"/>
          <w:sz w:val="24"/>
          <w:szCs w:val="24"/>
          <w:lang w:val="uk-UA"/>
        </w:rPr>
        <w:t xml:space="preserve"> </w:t>
      </w:r>
      <w:r w:rsidRPr="0058721B">
        <w:rPr>
          <w:rFonts w:ascii="Times New Roman" w:hAnsi="Times New Roman" w:cs="Times New Roman"/>
          <w:sz w:val="24"/>
          <w:szCs w:val="24"/>
          <w:lang w:val="uk-UA"/>
        </w:rPr>
        <w:t>з метою впорядкування структури та загальної чисельності апарату Дунаєвецької міської ради</w:t>
      </w:r>
      <w:r>
        <w:rPr>
          <w:rFonts w:ascii="Times New Roman" w:hAnsi="Times New Roman" w:cs="Times New Roman"/>
          <w:sz w:val="24"/>
          <w:szCs w:val="24"/>
          <w:lang w:val="uk-UA"/>
        </w:rPr>
        <w:t xml:space="preserve">, </w:t>
      </w:r>
      <w:r w:rsidRPr="0058721B">
        <w:rPr>
          <w:rFonts w:ascii="Times New Roman" w:hAnsi="Times New Roman" w:cs="Times New Roman"/>
          <w:sz w:val="24"/>
          <w:szCs w:val="24"/>
          <w:lang w:val="uk-UA"/>
        </w:rPr>
        <w:t>враховуючи пропозиції спільних</w:t>
      </w:r>
      <w:r>
        <w:rPr>
          <w:rFonts w:ascii="Times New Roman" w:hAnsi="Times New Roman" w:cs="Times New Roman"/>
          <w:sz w:val="24"/>
          <w:szCs w:val="24"/>
          <w:lang w:val="uk-UA"/>
        </w:rPr>
        <w:t xml:space="preserve"> засідань постійних комісій від </w:t>
      </w:r>
      <w:r w:rsidR="00C44B4D">
        <w:rPr>
          <w:rFonts w:ascii="Times New Roman" w:hAnsi="Times New Roman" w:cs="Times New Roman"/>
          <w:sz w:val="24"/>
          <w:szCs w:val="24"/>
          <w:lang w:val="uk-UA"/>
        </w:rPr>
        <w:t>23.02</w:t>
      </w:r>
      <w:r>
        <w:rPr>
          <w:rFonts w:ascii="Times New Roman" w:hAnsi="Times New Roman" w:cs="Times New Roman"/>
          <w:sz w:val="24"/>
          <w:szCs w:val="24"/>
          <w:lang w:val="uk-UA"/>
        </w:rPr>
        <w:t xml:space="preserve">.2017 </w:t>
      </w:r>
      <w:r w:rsidR="00C44B4D">
        <w:rPr>
          <w:rFonts w:ascii="Times New Roman" w:hAnsi="Times New Roman" w:cs="Times New Roman"/>
          <w:sz w:val="24"/>
          <w:szCs w:val="24"/>
          <w:lang w:val="uk-UA"/>
        </w:rPr>
        <w:t>р. та 27.02.2017 р.</w:t>
      </w:r>
      <w:r w:rsidRPr="0058721B">
        <w:rPr>
          <w:rFonts w:ascii="Times New Roman" w:hAnsi="Times New Roman" w:cs="Times New Roman"/>
          <w:sz w:val="24"/>
          <w:szCs w:val="24"/>
          <w:lang w:val="uk-UA"/>
        </w:rPr>
        <w:t xml:space="preserve">, міська рада </w:t>
      </w:r>
    </w:p>
    <w:p w:rsidR="004A75E3" w:rsidRPr="006C6D02" w:rsidRDefault="004A75E3" w:rsidP="004A75E3">
      <w:pPr>
        <w:spacing w:after="0" w:line="240" w:lineRule="auto"/>
        <w:ind w:right="-1" w:firstLine="709"/>
        <w:jc w:val="center"/>
        <w:rPr>
          <w:rFonts w:ascii="Times New Roman" w:hAnsi="Times New Roman" w:cs="Times New Roman"/>
          <w:b/>
          <w:bCs/>
          <w:color w:val="000000"/>
          <w:sz w:val="24"/>
          <w:szCs w:val="24"/>
          <w:lang w:val="uk-UA"/>
        </w:rPr>
      </w:pPr>
      <w:r w:rsidRPr="006C6D02">
        <w:rPr>
          <w:rFonts w:ascii="Times New Roman" w:hAnsi="Times New Roman" w:cs="Times New Roman"/>
          <w:b/>
          <w:bCs/>
          <w:color w:val="000000"/>
          <w:sz w:val="24"/>
          <w:szCs w:val="24"/>
          <w:lang w:val="uk-UA"/>
        </w:rPr>
        <w:t>ВИРІШИЛА:</w:t>
      </w:r>
    </w:p>
    <w:p w:rsidR="004A75E3" w:rsidRPr="005F7402" w:rsidRDefault="004A75E3" w:rsidP="00F42EC5">
      <w:pPr>
        <w:pStyle w:val="a7"/>
        <w:numPr>
          <w:ilvl w:val="0"/>
          <w:numId w:val="10"/>
        </w:numPr>
        <w:spacing w:before="100" w:beforeAutospacing="1" w:after="100" w:afterAutospacing="1" w:line="240" w:lineRule="auto"/>
        <w:ind w:left="0" w:firstLine="709"/>
        <w:contextualSpacing/>
        <w:jc w:val="both"/>
        <w:rPr>
          <w:rFonts w:ascii="Times New Roman" w:hAnsi="Times New Roman" w:cs="Times New Roman"/>
          <w:sz w:val="24"/>
          <w:szCs w:val="24"/>
        </w:rPr>
      </w:pPr>
      <w:r w:rsidRPr="005F7402">
        <w:rPr>
          <w:rFonts w:ascii="Times New Roman" w:hAnsi="Times New Roman" w:cs="Times New Roman"/>
          <w:sz w:val="24"/>
          <w:szCs w:val="24"/>
        </w:rPr>
        <w:t>Внести зміни до рішення другої (позачергової) сесії міської ради VІІ скликання  від 24.12.2015 р. №5-2/2015 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4A75E3" w:rsidRDefault="004A75E3" w:rsidP="004A75E3">
      <w:pPr>
        <w:pStyle w:val="a7"/>
        <w:spacing w:before="100" w:beforeAutospacing="1" w:after="100" w:afterAutospacing="1"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C6D02">
        <w:rPr>
          <w:rFonts w:ascii="Times New Roman" w:hAnsi="Times New Roman" w:cs="Times New Roman"/>
          <w:sz w:val="24"/>
          <w:szCs w:val="24"/>
        </w:rPr>
        <w:t>в Додатку 2 «Структур</w:t>
      </w:r>
      <w:r>
        <w:rPr>
          <w:rFonts w:ascii="Times New Roman" w:hAnsi="Times New Roman" w:cs="Times New Roman"/>
          <w:sz w:val="24"/>
          <w:szCs w:val="24"/>
        </w:rPr>
        <w:t>а та чисельні</w:t>
      </w:r>
      <w:r w:rsidRPr="006C6D02">
        <w:rPr>
          <w:rFonts w:ascii="Times New Roman" w:hAnsi="Times New Roman" w:cs="Times New Roman"/>
          <w:sz w:val="24"/>
          <w:szCs w:val="24"/>
        </w:rPr>
        <w:t>сть апарату виконавчого комітету Дунаєвецької  міської ради»</w:t>
      </w:r>
      <w:r>
        <w:rPr>
          <w:rFonts w:ascii="Times New Roman" w:hAnsi="Times New Roman" w:cs="Times New Roman"/>
          <w:sz w:val="24"/>
          <w:szCs w:val="24"/>
        </w:rPr>
        <w:t xml:space="preserve"> пункт 14 «Господарський відділ» виключити;</w:t>
      </w:r>
    </w:p>
    <w:p w:rsidR="004A75E3" w:rsidRPr="00DE786C" w:rsidRDefault="004A75E3" w:rsidP="004A75E3">
      <w:pPr>
        <w:pStyle w:val="a7"/>
        <w:spacing w:before="100" w:beforeAutospacing="1" w:after="100" w:afterAutospacing="1"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C6D02">
        <w:rPr>
          <w:rFonts w:ascii="Times New Roman" w:hAnsi="Times New Roman" w:cs="Times New Roman"/>
          <w:sz w:val="24"/>
          <w:szCs w:val="24"/>
        </w:rPr>
        <w:t>в Додатку 2 «Структур</w:t>
      </w:r>
      <w:r>
        <w:rPr>
          <w:rFonts w:ascii="Times New Roman" w:hAnsi="Times New Roman" w:cs="Times New Roman"/>
          <w:sz w:val="24"/>
          <w:szCs w:val="24"/>
        </w:rPr>
        <w:t>а та чисельні</w:t>
      </w:r>
      <w:r w:rsidRPr="006C6D02">
        <w:rPr>
          <w:rFonts w:ascii="Times New Roman" w:hAnsi="Times New Roman" w:cs="Times New Roman"/>
          <w:sz w:val="24"/>
          <w:szCs w:val="24"/>
        </w:rPr>
        <w:t>сть апарату виконавчого комітету Дунаєвецької  міської ради»</w:t>
      </w:r>
      <w:r>
        <w:rPr>
          <w:rFonts w:ascii="Times New Roman" w:hAnsi="Times New Roman" w:cs="Times New Roman"/>
          <w:sz w:val="24"/>
          <w:szCs w:val="24"/>
        </w:rPr>
        <w:t xml:space="preserve"> пункт 10</w:t>
      </w:r>
      <w:r w:rsidRPr="00DE786C">
        <w:rPr>
          <w:rFonts w:ascii="Times New Roman" w:hAnsi="Times New Roman" w:cs="Times New Roman"/>
          <w:sz w:val="24"/>
          <w:szCs w:val="24"/>
        </w:rPr>
        <w:t xml:space="preserve"> «</w:t>
      </w:r>
      <w:r>
        <w:rPr>
          <w:rFonts w:ascii="Times New Roman" w:hAnsi="Times New Roman" w:cs="Times New Roman"/>
          <w:sz w:val="24"/>
          <w:szCs w:val="24"/>
        </w:rPr>
        <w:t>Відділ містобудування та архітектури</w:t>
      </w:r>
      <w:r w:rsidRPr="00DE786C">
        <w:rPr>
          <w:rFonts w:ascii="Times New Roman" w:hAnsi="Times New Roman" w:cs="Times New Roman"/>
          <w:sz w:val="24"/>
          <w:szCs w:val="24"/>
        </w:rPr>
        <w:t>» виключити;</w:t>
      </w:r>
    </w:p>
    <w:p w:rsidR="004A75E3" w:rsidRDefault="004A75E3" w:rsidP="004A75E3">
      <w:pPr>
        <w:pStyle w:val="a7"/>
        <w:spacing w:before="100" w:beforeAutospacing="1" w:after="100" w:afterAutospacing="1"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C6D02">
        <w:rPr>
          <w:rFonts w:ascii="Times New Roman" w:hAnsi="Times New Roman" w:cs="Times New Roman"/>
          <w:sz w:val="24"/>
          <w:szCs w:val="24"/>
        </w:rPr>
        <w:t>в Додатку 2 «Структур</w:t>
      </w:r>
      <w:r>
        <w:rPr>
          <w:rFonts w:ascii="Times New Roman" w:hAnsi="Times New Roman" w:cs="Times New Roman"/>
          <w:sz w:val="24"/>
          <w:szCs w:val="24"/>
        </w:rPr>
        <w:t>а та чисельні</w:t>
      </w:r>
      <w:r w:rsidRPr="006C6D02">
        <w:rPr>
          <w:rFonts w:ascii="Times New Roman" w:hAnsi="Times New Roman" w:cs="Times New Roman"/>
          <w:sz w:val="24"/>
          <w:szCs w:val="24"/>
        </w:rPr>
        <w:t>сть апарату виконавчого комітету Дунаєвецької  міської ради», в графі «кількість штатних одиниць» пункту</w:t>
      </w:r>
      <w:r w:rsidR="00093AB2">
        <w:rPr>
          <w:rFonts w:ascii="Times New Roman" w:hAnsi="Times New Roman" w:cs="Times New Roman"/>
          <w:sz w:val="24"/>
          <w:szCs w:val="24"/>
        </w:rPr>
        <w:t xml:space="preserve"> </w:t>
      </w:r>
      <w:r w:rsidRPr="006C6D02">
        <w:rPr>
          <w:rFonts w:ascii="Times New Roman" w:hAnsi="Times New Roman" w:cs="Times New Roman"/>
          <w:sz w:val="24"/>
          <w:szCs w:val="24"/>
        </w:rPr>
        <w:t>9</w:t>
      </w:r>
      <w:r w:rsidR="00093AB2">
        <w:rPr>
          <w:rFonts w:ascii="Times New Roman" w:hAnsi="Times New Roman" w:cs="Times New Roman"/>
          <w:sz w:val="24"/>
          <w:szCs w:val="24"/>
        </w:rPr>
        <w:t xml:space="preserve"> </w:t>
      </w:r>
      <w:r w:rsidRPr="006C6D02">
        <w:rPr>
          <w:rFonts w:ascii="Times New Roman" w:hAnsi="Times New Roman" w:cs="Times New Roman"/>
          <w:sz w:val="24"/>
          <w:szCs w:val="24"/>
        </w:rPr>
        <w:t xml:space="preserve">«Відділ житлово-комунального господарства та благоустрою»  </w:t>
      </w:r>
      <w:r>
        <w:rPr>
          <w:rFonts w:ascii="Times New Roman" w:hAnsi="Times New Roman" w:cs="Times New Roman"/>
          <w:sz w:val="24"/>
          <w:szCs w:val="24"/>
        </w:rPr>
        <w:t>цифру «2» замінити на цифру «8»;</w:t>
      </w:r>
    </w:p>
    <w:p w:rsidR="004A75E3" w:rsidRDefault="004A75E3" w:rsidP="004A75E3">
      <w:pPr>
        <w:pStyle w:val="a7"/>
        <w:spacing w:before="100" w:beforeAutospacing="1" w:after="100" w:afterAutospacing="1"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C6D02">
        <w:rPr>
          <w:rFonts w:ascii="Times New Roman" w:hAnsi="Times New Roman" w:cs="Times New Roman"/>
          <w:sz w:val="24"/>
          <w:szCs w:val="24"/>
        </w:rPr>
        <w:t>в Додатку 2 «Структур</w:t>
      </w:r>
      <w:r>
        <w:rPr>
          <w:rFonts w:ascii="Times New Roman" w:hAnsi="Times New Roman" w:cs="Times New Roman"/>
          <w:sz w:val="24"/>
          <w:szCs w:val="24"/>
        </w:rPr>
        <w:t>а та чисельні</w:t>
      </w:r>
      <w:r w:rsidRPr="006C6D02">
        <w:rPr>
          <w:rFonts w:ascii="Times New Roman" w:hAnsi="Times New Roman" w:cs="Times New Roman"/>
          <w:sz w:val="24"/>
          <w:szCs w:val="24"/>
        </w:rPr>
        <w:t>сть апарату виконавчого комітету Дунаєвецької  міської ради», в графі «кількість штатних одиниць» пункту</w:t>
      </w:r>
      <w:r>
        <w:rPr>
          <w:rFonts w:ascii="Times New Roman" w:hAnsi="Times New Roman" w:cs="Times New Roman"/>
          <w:sz w:val="24"/>
          <w:szCs w:val="24"/>
        </w:rPr>
        <w:t xml:space="preserve"> 5 </w:t>
      </w:r>
      <w:r w:rsidRPr="006C6D02">
        <w:rPr>
          <w:rFonts w:ascii="Times New Roman" w:hAnsi="Times New Roman" w:cs="Times New Roman"/>
          <w:sz w:val="24"/>
          <w:szCs w:val="24"/>
        </w:rPr>
        <w:t>«</w:t>
      </w:r>
      <w:r>
        <w:rPr>
          <w:rFonts w:ascii="Times New Roman" w:hAnsi="Times New Roman" w:cs="Times New Roman"/>
          <w:sz w:val="24"/>
          <w:szCs w:val="24"/>
        </w:rPr>
        <w:t>Юридичний в</w:t>
      </w:r>
      <w:r w:rsidR="00093AB2">
        <w:rPr>
          <w:rFonts w:ascii="Times New Roman" w:hAnsi="Times New Roman" w:cs="Times New Roman"/>
          <w:sz w:val="24"/>
          <w:szCs w:val="24"/>
        </w:rPr>
        <w:t>ідділ</w:t>
      </w:r>
      <w:r w:rsidRPr="006C6D02">
        <w:rPr>
          <w:rFonts w:ascii="Times New Roman" w:hAnsi="Times New Roman" w:cs="Times New Roman"/>
          <w:sz w:val="24"/>
          <w:szCs w:val="24"/>
        </w:rPr>
        <w:t xml:space="preserve">»  </w:t>
      </w:r>
      <w:r>
        <w:rPr>
          <w:rFonts w:ascii="Times New Roman" w:hAnsi="Times New Roman" w:cs="Times New Roman"/>
          <w:sz w:val="24"/>
          <w:szCs w:val="24"/>
        </w:rPr>
        <w:t>цифру «2» замінити на цифру «3»;</w:t>
      </w:r>
    </w:p>
    <w:p w:rsidR="004A75E3" w:rsidRDefault="004A75E3" w:rsidP="004A75E3">
      <w:pPr>
        <w:pStyle w:val="a7"/>
        <w:spacing w:before="100" w:beforeAutospacing="1" w:after="100" w:afterAutospacing="1"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C6D02">
        <w:rPr>
          <w:rFonts w:ascii="Times New Roman" w:hAnsi="Times New Roman" w:cs="Times New Roman"/>
          <w:sz w:val="24"/>
          <w:szCs w:val="24"/>
        </w:rPr>
        <w:t>в</w:t>
      </w:r>
      <w:r w:rsidR="00093AB2">
        <w:rPr>
          <w:rFonts w:ascii="Times New Roman" w:hAnsi="Times New Roman" w:cs="Times New Roman"/>
          <w:sz w:val="24"/>
          <w:szCs w:val="24"/>
        </w:rPr>
        <w:t xml:space="preserve"> </w:t>
      </w:r>
      <w:r w:rsidRPr="006C6D02">
        <w:rPr>
          <w:rFonts w:ascii="Times New Roman" w:hAnsi="Times New Roman" w:cs="Times New Roman"/>
          <w:sz w:val="24"/>
          <w:szCs w:val="24"/>
        </w:rPr>
        <w:t>Додатку 2 «Структур</w:t>
      </w:r>
      <w:r>
        <w:rPr>
          <w:rFonts w:ascii="Times New Roman" w:hAnsi="Times New Roman" w:cs="Times New Roman"/>
          <w:sz w:val="24"/>
          <w:szCs w:val="24"/>
        </w:rPr>
        <w:t>а та чисельні</w:t>
      </w:r>
      <w:r w:rsidRPr="006C6D02">
        <w:rPr>
          <w:rFonts w:ascii="Times New Roman" w:hAnsi="Times New Roman" w:cs="Times New Roman"/>
          <w:sz w:val="24"/>
          <w:szCs w:val="24"/>
        </w:rPr>
        <w:t>сть апарату виконавчого комітету Дунаєвецької  міської ради», в графі «кількість штатних одиниць» пункту</w:t>
      </w:r>
      <w:r>
        <w:rPr>
          <w:rFonts w:ascii="Times New Roman" w:hAnsi="Times New Roman" w:cs="Times New Roman"/>
          <w:sz w:val="24"/>
          <w:szCs w:val="24"/>
        </w:rPr>
        <w:t xml:space="preserve"> 14 </w:t>
      </w:r>
      <w:r w:rsidRPr="006C6D02">
        <w:rPr>
          <w:rFonts w:ascii="Times New Roman" w:hAnsi="Times New Roman" w:cs="Times New Roman"/>
          <w:sz w:val="24"/>
          <w:szCs w:val="24"/>
        </w:rPr>
        <w:t>«</w:t>
      </w:r>
      <w:r>
        <w:rPr>
          <w:rFonts w:ascii="Times New Roman" w:hAnsi="Times New Roman" w:cs="Times New Roman"/>
          <w:sz w:val="24"/>
          <w:szCs w:val="24"/>
        </w:rPr>
        <w:t>Центр надання адміністративних послуг</w:t>
      </w:r>
      <w:r w:rsidRPr="006C6D02">
        <w:rPr>
          <w:rFonts w:ascii="Times New Roman" w:hAnsi="Times New Roman" w:cs="Times New Roman"/>
          <w:sz w:val="24"/>
          <w:szCs w:val="24"/>
        </w:rPr>
        <w:t xml:space="preserve">»  </w:t>
      </w:r>
      <w:r>
        <w:rPr>
          <w:rFonts w:ascii="Times New Roman" w:hAnsi="Times New Roman" w:cs="Times New Roman"/>
          <w:sz w:val="24"/>
          <w:szCs w:val="24"/>
        </w:rPr>
        <w:t>цифру «8» замінити на цифру «9»;</w:t>
      </w:r>
    </w:p>
    <w:p w:rsidR="004A75E3" w:rsidRDefault="004A75E3" w:rsidP="004A75E3">
      <w:pPr>
        <w:pStyle w:val="a7"/>
        <w:spacing w:before="100" w:beforeAutospacing="1" w:after="100" w:afterAutospacing="1" w:line="240" w:lineRule="auto"/>
        <w:ind w:left="0" w:firstLine="709"/>
        <w:jc w:val="both"/>
        <w:rPr>
          <w:rFonts w:ascii="Times New Roman" w:hAnsi="Times New Roman" w:cs="Times New Roman"/>
          <w:sz w:val="24"/>
          <w:szCs w:val="24"/>
        </w:rPr>
      </w:pPr>
      <w:r w:rsidRPr="0058721B">
        <w:rPr>
          <w:rFonts w:ascii="Times New Roman" w:hAnsi="Times New Roman" w:cs="Times New Roman"/>
          <w:sz w:val="24"/>
          <w:szCs w:val="24"/>
        </w:rPr>
        <w:t xml:space="preserve">Додаток 2 викласти у новій редакції (Додаток 1); </w:t>
      </w:r>
    </w:p>
    <w:p w:rsidR="004A75E3" w:rsidRPr="004A75E3" w:rsidRDefault="004A75E3" w:rsidP="00F42EC5">
      <w:pPr>
        <w:pStyle w:val="a7"/>
        <w:numPr>
          <w:ilvl w:val="0"/>
          <w:numId w:val="10"/>
        </w:numPr>
        <w:ind w:left="0" w:firstLine="709"/>
        <w:contextualSpacing/>
        <w:jc w:val="both"/>
        <w:rPr>
          <w:rFonts w:ascii="Times New Roman" w:hAnsi="Times New Roman" w:cs="Times New Roman"/>
          <w:sz w:val="24"/>
          <w:szCs w:val="24"/>
        </w:rPr>
      </w:pPr>
      <w:r w:rsidRPr="004A75E3">
        <w:rPr>
          <w:rFonts w:ascii="Times New Roman" w:hAnsi="Times New Roman" w:cs="Times New Roman"/>
          <w:sz w:val="24"/>
          <w:szCs w:val="24"/>
        </w:rPr>
        <w:lastRenderedPageBreak/>
        <w:t xml:space="preserve"> в Додатку 4 «Зведена  відомість органів місцевого самоврядування» в пункті 2 «Апарат виконавчого комітету міської ради», цифру «72» замінити на цифру «75</w:t>
      </w:r>
      <w:r>
        <w:rPr>
          <w:rFonts w:ascii="Times New Roman" w:hAnsi="Times New Roman" w:cs="Times New Roman"/>
          <w:sz w:val="24"/>
          <w:szCs w:val="24"/>
        </w:rPr>
        <w:t xml:space="preserve">»                  </w:t>
      </w:r>
      <w:r w:rsidRPr="004A75E3">
        <w:rPr>
          <w:rFonts w:ascii="Times New Roman" w:hAnsi="Times New Roman" w:cs="Times New Roman"/>
          <w:sz w:val="24"/>
          <w:szCs w:val="24"/>
        </w:rPr>
        <w:t xml:space="preserve">Додаток 4 викласти у новій редакції (Додаток 2); </w:t>
      </w:r>
    </w:p>
    <w:p w:rsidR="004A75E3" w:rsidRPr="006C6D02" w:rsidRDefault="004A75E3" w:rsidP="003D04E1">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Pr="006C6D02">
        <w:rPr>
          <w:rFonts w:ascii="Times New Roman" w:hAnsi="Times New Roman" w:cs="Times New Roman"/>
          <w:sz w:val="24"/>
          <w:szCs w:val="24"/>
          <w:lang w:val="uk-UA"/>
        </w:rPr>
        <w:t>Доручити відділу бухгалтерського обліку та фінансів апарату виконавчого комітету Дунаєвецької міської ради привести штатний розпис апарату виконавчого комітету Дунаєвецької міської ради у відповідність до затвердженої структури та загальної</w:t>
      </w:r>
      <w:r w:rsidRPr="006C6D02">
        <w:rPr>
          <w:rFonts w:ascii="Times New Roman" w:hAnsi="Times New Roman" w:cs="Times New Roman"/>
          <w:sz w:val="24"/>
          <w:szCs w:val="24"/>
          <w:lang w:val="en-US"/>
        </w:rPr>
        <w:t> </w:t>
      </w:r>
      <w:r w:rsidR="003D04E1">
        <w:rPr>
          <w:rFonts w:ascii="Times New Roman" w:hAnsi="Times New Roman" w:cs="Times New Roman"/>
          <w:sz w:val="24"/>
          <w:szCs w:val="24"/>
          <w:lang w:val="uk-UA"/>
        </w:rPr>
        <w:t xml:space="preserve"> чисельності, а також </w:t>
      </w:r>
      <w:r w:rsidRPr="006C6D02">
        <w:rPr>
          <w:rFonts w:ascii="Times New Roman" w:hAnsi="Times New Roman" w:cs="Times New Roman"/>
          <w:sz w:val="24"/>
          <w:szCs w:val="24"/>
          <w:lang w:val="uk-UA"/>
        </w:rPr>
        <w:t>передбачити зміни у міському бюджеті з урахуванням затвердженої структури та чисельності апарату виконавчого комітету Дунаєвецької міської ради.</w:t>
      </w:r>
    </w:p>
    <w:p w:rsidR="004A75E3" w:rsidRPr="006C6D02" w:rsidRDefault="003D04E1" w:rsidP="004A75E3">
      <w:pPr>
        <w:pStyle w:val="a7"/>
        <w:spacing w:before="100" w:beforeAutospacing="1" w:after="100" w:afterAutospacing="1"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4</w:t>
      </w:r>
      <w:r w:rsidR="004A75E3" w:rsidRPr="006C6D02">
        <w:rPr>
          <w:rFonts w:ascii="Times New Roman" w:hAnsi="Times New Roman" w:cs="Times New Roman"/>
          <w:bCs/>
          <w:sz w:val="24"/>
          <w:szCs w:val="24"/>
        </w:rPr>
        <w:t>.</w:t>
      </w:r>
      <w:r w:rsidR="00093AB2">
        <w:rPr>
          <w:rFonts w:ascii="Times New Roman" w:hAnsi="Times New Roman" w:cs="Times New Roman"/>
          <w:bCs/>
          <w:sz w:val="24"/>
          <w:szCs w:val="24"/>
        </w:rPr>
        <w:t xml:space="preserve"> </w:t>
      </w:r>
      <w:r w:rsidR="004A75E3" w:rsidRPr="006C6D02">
        <w:rPr>
          <w:rFonts w:ascii="Times New Roman" w:hAnsi="Times New Roman" w:cs="Times New Roman"/>
          <w:sz w:val="24"/>
          <w:szCs w:val="24"/>
        </w:rPr>
        <w:t xml:space="preserve">Визнати таким, що втратило  чинність рішення </w:t>
      </w:r>
      <w:r w:rsidR="004A75E3">
        <w:rPr>
          <w:rFonts w:ascii="Times New Roman" w:hAnsi="Times New Roman" w:cs="Times New Roman"/>
          <w:sz w:val="24"/>
          <w:szCs w:val="24"/>
        </w:rPr>
        <w:t>п</w:t>
      </w:r>
      <w:r w:rsidR="004A75E3" w:rsidRPr="001B30E7">
        <w:rPr>
          <w:rFonts w:ascii="Times New Roman" w:hAnsi="Times New Roman" w:cs="Times New Roman"/>
          <w:sz w:val="24"/>
          <w:szCs w:val="24"/>
        </w:rPr>
        <w:t>’</w:t>
      </w:r>
      <w:r w:rsidR="004A75E3">
        <w:rPr>
          <w:rFonts w:ascii="Times New Roman" w:hAnsi="Times New Roman" w:cs="Times New Roman"/>
          <w:sz w:val="24"/>
          <w:szCs w:val="24"/>
        </w:rPr>
        <w:t xml:space="preserve">ятнадцятої сесії </w:t>
      </w:r>
      <w:r w:rsidR="004A75E3" w:rsidRPr="006C6D02">
        <w:rPr>
          <w:rFonts w:ascii="Times New Roman" w:hAnsi="Times New Roman" w:cs="Times New Roman"/>
          <w:sz w:val="24"/>
          <w:szCs w:val="24"/>
        </w:rPr>
        <w:t>Дунаєвецької</w:t>
      </w:r>
      <w:r w:rsidR="004A75E3">
        <w:rPr>
          <w:rFonts w:ascii="Times New Roman" w:hAnsi="Times New Roman" w:cs="Times New Roman"/>
          <w:sz w:val="24"/>
          <w:szCs w:val="24"/>
        </w:rPr>
        <w:t xml:space="preserve"> міської ради від 13.12.2016р. № 5-15</w:t>
      </w:r>
      <w:r w:rsidR="004A75E3" w:rsidRPr="006C6D02">
        <w:rPr>
          <w:rFonts w:ascii="Times New Roman" w:hAnsi="Times New Roman" w:cs="Times New Roman"/>
          <w:sz w:val="24"/>
          <w:szCs w:val="24"/>
        </w:rPr>
        <w:t>/2016-р «</w:t>
      </w:r>
      <w:r w:rsidR="004A75E3" w:rsidRPr="006C6D02">
        <w:rPr>
          <w:rFonts w:ascii="Times New Roman" w:hAnsi="Times New Roman" w:cs="Times New Roman"/>
          <w:bCs/>
          <w:sz w:val="24"/>
          <w:szCs w:val="24"/>
        </w:rPr>
        <w:t xml:space="preserve">Про внесення змін до рішення другої (позачергової) сесії міської ради від 24.12.2015 р.  </w:t>
      </w:r>
      <w:r w:rsidR="004A75E3" w:rsidRPr="006C6D02">
        <w:rPr>
          <w:rFonts w:ascii="Times New Roman" w:hAnsi="Times New Roman" w:cs="Times New Roman"/>
          <w:sz w:val="24"/>
          <w:szCs w:val="24"/>
        </w:rPr>
        <w:t>№5-2/2015 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4A75E3" w:rsidRPr="006C6D02" w:rsidRDefault="003D04E1" w:rsidP="004A75E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4A75E3" w:rsidRPr="006C6D02">
        <w:rPr>
          <w:rFonts w:ascii="Times New Roman" w:hAnsi="Times New Roman" w:cs="Times New Roman"/>
          <w:sz w:val="24"/>
          <w:szCs w:val="24"/>
          <w:lang w:val="uk-UA"/>
        </w:rPr>
        <w:t>.</w:t>
      </w:r>
      <w:r w:rsidR="00093AB2">
        <w:rPr>
          <w:rFonts w:ascii="Times New Roman" w:hAnsi="Times New Roman" w:cs="Times New Roman"/>
          <w:sz w:val="24"/>
          <w:szCs w:val="24"/>
          <w:lang w:val="uk-UA"/>
        </w:rPr>
        <w:t xml:space="preserve"> </w:t>
      </w:r>
      <w:r w:rsidR="004A75E3" w:rsidRPr="006C6D02">
        <w:rPr>
          <w:rFonts w:ascii="Times New Roman" w:hAnsi="Times New Roman" w:cs="Times New Roman"/>
          <w:sz w:val="24"/>
          <w:szCs w:val="24"/>
          <w:lang w:val="uk-UA"/>
        </w:rPr>
        <w:t>Контроль за виконанням даного рішення покласти на постійну комісію з питань планування, фінансів, бюджету та соціально-економічного розвитку (голова постійної  комісії Д.Сусляк).</w:t>
      </w:r>
    </w:p>
    <w:p w:rsidR="004A75E3" w:rsidRPr="006C6D02" w:rsidRDefault="004A75E3" w:rsidP="004A75E3">
      <w:pPr>
        <w:spacing w:after="0" w:line="240" w:lineRule="auto"/>
        <w:ind w:firstLine="709"/>
        <w:jc w:val="both"/>
        <w:rPr>
          <w:rFonts w:ascii="Times New Roman" w:hAnsi="Times New Roman" w:cs="Times New Roman"/>
          <w:sz w:val="24"/>
          <w:szCs w:val="24"/>
          <w:lang w:val="uk-UA"/>
        </w:rPr>
      </w:pPr>
    </w:p>
    <w:p w:rsidR="004A75E3" w:rsidRDefault="004A75E3" w:rsidP="004A75E3">
      <w:pPr>
        <w:spacing w:after="0" w:line="240" w:lineRule="auto"/>
        <w:ind w:firstLine="709"/>
        <w:jc w:val="both"/>
        <w:rPr>
          <w:rFonts w:ascii="Times New Roman" w:hAnsi="Times New Roman" w:cs="Times New Roman"/>
          <w:sz w:val="24"/>
          <w:szCs w:val="24"/>
          <w:lang w:val="uk-UA"/>
        </w:rPr>
      </w:pPr>
    </w:p>
    <w:p w:rsidR="004A75E3" w:rsidRDefault="004A75E3" w:rsidP="004A75E3">
      <w:pPr>
        <w:spacing w:after="0" w:line="240" w:lineRule="auto"/>
        <w:ind w:firstLine="709"/>
        <w:jc w:val="both"/>
        <w:rPr>
          <w:rFonts w:ascii="Times New Roman" w:hAnsi="Times New Roman" w:cs="Times New Roman"/>
          <w:sz w:val="24"/>
          <w:szCs w:val="24"/>
          <w:lang w:val="uk-UA"/>
        </w:rPr>
      </w:pPr>
    </w:p>
    <w:p w:rsidR="004A75E3" w:rsidRPr="006C6D02" w:rsidRDefault="004A75E3" w:rsidP="004A75E3">
      <w:pPr>
        <w:spacing w:after="0" w:line="240" w:lineRule="auto"/>
        <w:jc w:val="both"/>
        <w:rPr>
          <w:rFonts w:ascii="Times New Roman" w:hAnsi="Times New Roman" w:cs="Times New Roman"/>
          <w:sz w:val="24"/>
          <w:szCs w:val="24"/>
          <w:lang w:val="uk-UA"/>
        </w:rPr>
      </w:pPr>
      <w:r w:rsidRPr="006C6D02">
        <w:rPr>
          <w:rFonts w:ascii="Times New Roman" w:hAnsi="Times New Roman" w:cs="Times New Roman"/>
          <w:sz w:val="24"/>
          <w:szCs w:val="24"/>
          <w:lang w:val="uk-UA"/>
        </w:rPr>
        <w:t xml:space="preserve">Міський голова        </w:t>
      </w:r>
      <w:r w:rsidRPr="006C6D02">
        <w:rPr>
          <w:rFonts w:ascii="Times New Roman" w:hAnsi="Times New Roman" w:cs="Times New Roman"/>
          <w:sz w:val="24"/>
          <w:szCs w:val="24"/>
          <w:lang w:val="uk-UA"/>
        </w:rPr>
        <w:tab/>
      </w:r>
      <w:r w:rsidRPr="006C6D02">
        <w:rPr>
          <w:rFonts w:ascii="Times New Roman" w:hAnsi="Times New Roman" w:cs="Times New Roman"/>
          <w:sz w:val="24"/>
          <w:szCs w:val="24"/>
          <w:lang w:val="uk-UA"/>
        </w:rPr>
        <w:tab/>
      </w:r>
      <w:r w:rsidRPr="006C6D02">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6C6D02">
        <w:rPr>
          <w:rFonts w:ascii="Times New Roman" w:hAnsi="Times New Roman" w:cs="Times New Roman"/>
          <w:sz w:val="24"/>
          <w:szCs w:val="24"/>
          <w:lang w:val="uk-UA"/>
        </w:rPr>
        <w:tab/>
      </w:r>
      <w:r w:rsidR="00093AB2">
        <w:rPr>
          <w:rFonts w:ascii="Times New Roman" w:hAnsi="Times New Roman" w:cs="Times New Roman"/>
          <w:sz w:val="24"/>
          <w:szCs w:val="24"/>
          <w:lang w:val="uk-UA"/>
        </w:rPr>
        <w:t xml:space="preserve">            </w:t>
      </w:r>
      <w:r w:rsidRPr="006C6D02">
        <w:rPr>
          <w:rFonts w:ascii="Times New Roman" w:hAnsi="Times New Roman" w:cs="Times New Roman"/>
          <w:sz w:val="24"/>
          <w:szCs w:val="24"/>
          <w:lang w:val="uk-UA"/>
        </w:rPr>
        <w:t>В.Заяць</w:t>
      </w:r>
    </w:p>
    <w:p w:rsidR="004A75E3" w:rsidRPr="006C6D02" w:rsidRDefault="004A75E3" w:rsidP="004A75E3">
      <w:pPr>
        <w:ind w:firstLine="709"/>
        <w:rPr>
          <w:rFonts w:ascii="Times New Roman" w:hAnsi="Times New Roman" w:cs="Times New Roman"/>
          <w:sz w:val="24"/>
          <w:szCs w:val="24"/>
          <w:lang w:val="uk-UA"/>
        </w:rPr>
      </w:pPr>
      <w:r w:rsidRPr="006C6D02">
        <w:rPr>
          <w:rFonts w:ascii="Times New Roman" w:hAnsi="Times New Roman" w:cs="Times New Roman"/>
          <w:sz w:val="24"/>
          <w:szCs w:val="24"/>
          <w:lang w:val="uk-UA"/>
        </w:rPr>
        <w:br w:type="page"/>
      </w:r>
    </w:p>
    <w:p w:rsidR="004A75E3" w:rsidRPr="006C6D02" w:rsidRDefault="004A75E3" w:rsidP="009541C4">
      <w:pPr>
        <w:spacing w:after="0"/>
        <w:ind w:left="5954"/>
        <w:rPr>
          <w:rFonts w:ascii="Times New Roman" w:hAnsi="Times New Roman" w:cs="Times New Roman"/>
          <w:sz w:val="24"/>
          <w:szCs w:val="24"/>
          <w:lang w:val="uk-UA"/>
        </w:rPr>
      </w:pPr>
      <w:r w:rsidRPr="006C6D02">
        <w:rPr>
          <w:rFonts w:ascii="Times New Roman" w:hAnsi="Times New Roman" w:cs="Times New Roman"/>
          <w:sz w:val="24"/>
          <w:szCs w:val="24"/>
          <w:lang w:val="uk-UA"/>
        </w:rPr>
        <w:lastRenderedPageBreak/>
        <w:t>Додаток 1</w:t>
      </w:r>
    </w:p>
    <w:p w:rsidR="004A75E3" w:rsidRPr="006C6D02" w:rsidRDefault="00093AB2" w:rsidP="009541C4">
      <w:pPr>
        <w:spacing w:after="0"/>
        <w:ind w:left="5954"/>
        <w:rPr>
          <w:rFonts w:ascii="Times New Roman" w:hAnsi="Times New Roman" w:cs="Times New Roman"/>
          <w:sz w:val="24"/>
          <w:szCs w:val="24"/>
          <w:lang w:val="uk-UA"/>
        </w:rPr>
      </w:pPr>
      <w:r>
        <w:rPr>
          <w:rFonts w:ascii="Times New Roman" w:hAnsi="Times New Roman" w:cs="Times New Roman"/>
          <w:sz w:val="24"/>
          <w:szCs w:val="24"/>
          <w:lang w:val="uk-UA"/>
        </w:rPr>
        <w:t>д</w:t>
      </w:r>
      <w:r w:rsidR="004A75E3" w:rsidRPr="006C6D02">
        <w:rPr>
          <w:rFonts w:ascii="Times New Roman" w:hAnsi="Times New Roman" w:cs="Times New Roman"/>
          <w:sz w:val="24"/>
          <w:szCs w:val="24"/>
          <w:lang w:val="uk-UA"/>
        </w:rPr>
        <w:t xml:space="preserve">о рішення </w:t>
      </w:r>
      <w:r w:rsidR="009541C4">
        <w:rPr>
          <w:rFonts w:ascii="Times New Roman" w:hAnsi="Times New Roman" w:cs="Times New Roman"/>
          <w:sz w:val="24"/>
          <w:szCs w:val="24"/>
          <w:lang w:val="uk-UA"/>
        </w:rPr>
        <w:t>дев</w:t>
      </w:r>
      <w:r w:rsidR="009541C4" w:rsidRPr="00EA51F2">
        <w:rPr>
          <w:rFonts w:ascii="Times New Roman" w:hAnsi="Times New Roman" w:cs="Times New Roman"/>
          <w:sz w:val="24"/>
          <w:szCs w:val="24"/>
          <w:lang w:val="uk-UA"/>
        </w:rPr>
        <w:t>’</w:t>
      </w:r>
      <w:r w:rsidR="009541C4">
        <w:rPr>
          <w:rFonts w:ascii="Times New Roman" w:hAnsi="Times New Roman" w:cs="Times New Roman"/>
          <w:sz w:val="24"/>
          <w:szCs w:val="24"/>
          <w:lang w:val="uk-UA"/>
        </w:rPr>
        <w:t xml:space="preserve">ятнадцятої </w:t>
      </w:r>
      <w:r w:rsidR="004A75E3" w:rsidRPr="006C6D02">
        <w:rPr>
          <w:rFonts w:ascii="Times New Roman" w:hAnsi="Times New Roman" w:cs="Times New Roman"/>
          <w:sz w:val="24"/>
          <w:szCs w:val="24"/>
          <w:lang w:val="uk-UA"/>
        </w:rPr>
        <w:t>сесії</w:t>
      </w:r>
    </w:p>
    <w:p w:rsidR="004A75E3" w:rsidRPr="006C6D02" w:rsidRDefault="004A75E3" w:rsidP="009541C4">
      <w:pPr>
        <w:spacing w:after="0"/>
        <w:ind w:left="5954"/>
        <w:rPr>
          <w:rFonts w:ascii="Times New Roman" w:hAnsi="Times New Roman" w:cs="Times New Roman"/>
          <w:sz w:val="24"/>
          <w:szCs w:val="24"/>
          <w:lang w:val="uk-UA"/>
        </w:rPr>
      </w:pPr>
      <w:r w:rsidRPr="006C6D02">
        <w:rPr>
          <w:rFonts w:ascii="Times New Roman" w:hAnsi="Times New Roman" w:cs="Times New Roman"/>
          <w:sz w:val="24"/>
          <w:szCs w:val="24"/>
          <w:lang w:val="uk-UA"/>
        </w:rPr>
        <w:t>Дунаєвецької міської ради</w:t>
      </w:r>
    </w:p>
    <w:p w:rsidR="004A75E3" w:rsidRPr="006C6D02" w:rsidRDefault="009875F2" w:rsidP="009541C4">
      <w:pPr>
        <w:spacing w:after="0"/>
        <w:ind w:left="5954"/>
        <w:rPr>
          <w:rFonts w:ascii="Times New Roman" w:hAnsi="Times New Roman" w:cs="Times New Roman"/>
          <w:sz w:val="24"/>
          <w:szCs w:val="24"/>
          <w:lang w:val="uk-UA"/>
        </w:rPr>
      </w:pPr>
      <w:r>
        <w:rPr>
          <w:rFonts w:ascii="Times New Roman" w:hAnsi="Times New Roman" w:cs="Times New Roman"/>
          <w:sz w:val="24"/>
          <w:szCs w:val="24"/>
          <w:lang w:val="uk-UA"/>
        </w:rPr>
        <w:t>від 28</w:t>
      </w:r>
      <w:r w:rsidR="004A75E3">
        <w:rPr>
          <w:rFonts w:ascii="Times New Roman" w:hAnsi="Times New Roman" w:cs="Times New Roman"/>
          <w:sz w:val="24"/>
          <w:szCs w:val="24"/>
          <w:lang w:val="uk-UA"/>
        </w:rPr>
        <w:t>.02.2017</w:t>
      </w:r>
      <w:r w:rsidR="004A75E3" w:rsidRPr="006C6D02">
        <w:rPr>
          <w:rFonts w:ascii="Times New Roman" w:hAnsi="Times New Roman" w:cs="Times New Roman"/>
          <w:sz w:val="24"/>
          <w:szCs w:val="24"/>
          <w:lang w:val="uk-UA"/>
        </w:rPr>
        <w:t xml:space="preserve"> р.</w:t>
      </w:r>
    </w:p>
    <w:p w:rsidR="004A75E3" w:rsidRPr="006C6D02" w:rsidRDefault="00D12D43" w:rsidP="009541C4">
      <w:pPr>
        <w:spacing w:after="0"/>
        <w:ind w:left="5954"/>
        <w:rPr>
          <w:rFonts w:ascii="Times New Roman" w:hAnsi="Times New Roman" w:cs="Times New Roman"/>
          <w:sz w:val="24"/>
          <w:szCs w:val="24"/>
          <w:lang w:val="uk-UA"/>
        </w:rPr>
      </w:pPr>
      <w:r>
        <w:rPr>
          <w:rFonts w:ascii="Times New Roman" w:hAnsi="Times New Roman" w:cs="Times New Roman"/>
          <w:sz w:val="24"/>
          <w:szCs w:val="24"/>
          <w:lang w:val="uk-UA"/>
        </w:rPr>
        <w:t>№</w:t>
      </w:r>
      <w:r w:rsidR="009875F2">
        <w:rPr>
          <w:rFonts w:ascii="Times New Roman" w:hAnsi="Times New Roman" w:cs="Times New Roman"/>
          <w:sz w:val="24"/>
          <w:szCs w:val="24"/>
          <w:lang w:val="uk-UA"/>
        </w:rPr>
        <w:t>-19</w:t>
      </w:r>
      <w:r w:rsidR="004A75E3">
        <w:rPr>
          <w:rFonts w:ascii="Times New Roman" w:hAnsi="Times New Roman" w:cs="Times New Roman"/>
          <w:sz w:val="24"/>
          <w:szCs w:val="24"/>
          <w:lang w:val="uk-UA"/>
        </w:rPr>
        <w:t xml:space="preserve">/2017 </w:t>
      </w:r>
      <w:r w:rsidR="004A75E3" w:rsidRPr="006C6D02">
        <w:rPr>
          <w:rFonts w:ascii="Times New Roman" w:hAnsi="Times New Roman" w:cs="Times New Roman"/>
          <w:sz w:val="24"/>
          <w:szCs w:val="24"/>
          <w:lang w:val="uk-UA"/>
        </w:rPr>
        <w:t>р.</w:t>
      </w:r>
    </w:p>
    <w:p w:rsidR="004A75E3" w:rsidRPr="006C6D02" w:rsidRDefault="004A75E3" w:rsidP="009541C4">
      <w:pPr>
        <w:spacing w:after="0"/>
        <w:ind w:left="5954"/>
        <w:rPr>
          <w:rFonts w:ascii="Times New Roman" w:hAnsi="Times New Roman" w:cs="Times New Roman"/>
          <w:sz w:val="24"/>
          <w:szCs w:val="24"/>
          <w:lang w:val="uk-UA"/>
        </w:rPr>
      </w:pPr>
    </w:p>
    <w:p w:rsidR="004A75E3" w:rsidRPr="006C6D02" w:rsidRDefault="004A75E3" w:rsidP="009541C4">
      <w:pPr>
        <w:spacing w:after="0"/>
        <w:ind w:left="5954"/>
        <w:rPr>
          <w:rFonts w:ascii="Times New Roman" w:hAnsi="Times New Roman" w:cs="Times New Roman"/>
          <w:sz w:val="24"/>
          <w:szCs w:val="24"/>
          <w:lang w:val="uk-UA"/>
        </w:rPr>
      </w:pPr>
      <w:r w:rsidRPr="006C6D02">
        <w:rPr>
          <w:rFonts w:ascii="Times New Roman" w:hAnsi="Times New Roman" w:cs="Times New Roman"/>
          <w:sz w:val="24"/>
          <w:szCs w:val="24"/>
          <w:lang w:val="uk-UA"/>
        </w:rPr>
        <w:t>Нова редакція</w:t>
      </w:r>
    </w:p>
    <w:p w:rsidR="004A75E3" w:rsidRPr="006C6D02" w:rsidRDefault="004A75E3" w:rsidP="009541C4">
      <w:pPr>
        <w:spacing w:after="0"/>
        <w:ind w:left="5954"/>
        <w:rPr>
          <w:rFonts w:ascii="Times New Roman" w:hAnsi="Times New Roman" w:cs="Times New Roman"/>
          <w:sz w:val="24"/>
          <w:szCs w:val="24"/>
          <w:lang w:val="uk-UA"/>
        </w:rPr>
      </w:pPr>
      <w:r>
        <w:rPr>
          <w:rFonts w:ascii="Times New Roman" w:hAnsi="Times New Roman" w:cs="Times New Roman"/>
          <w:sz w:val="24"/>
          <w:szCs w:val="24"/>
          <w:lang w:val="uk-UA"/>
        </w:rPr>
        <w:t xml:space="preserve">Додатку </w:t>
      </w:r>
      <w:r w:rsidRPr="006C6D02">
        <w:rPr>
          <w:rFonts w:ascii="Times New Roman" w:hAnsi="Times New Roman" w:cs="Times New Roman"/>
          <w:sz w:val="24"/>
          <w:szCs w:val="24"/>
          <w:lang w:val="uk-UA"/>
        </w:rPr>
        <w:t xml:space="preserve"> 2</w:t>
      </w:r>
    </w:p>
    <w:p w:rsidR="004A75E3" w:rsidRPr="006C6D02" w:rsidRDefault="004A75E3" w:rsidP="009541C4">
      <w:pPr>
        <w:spacing w:after="0" w:line="240" w:lineRule="auto"/>
        <w:ind w:left="5954"/>
        <w:rPr>
          <w:rFonts w:ascii="Times New Roman" w:hAnsi="Times New Roman" w:cs="Times New Roman"/>
          <w:sz w:val="24"/>
          <w:szCs w:val="24"/>
        </w:rPr>
      </w:pPr>
      <w:r w:rsidRPr="006C6D02">
        <w:rPr>
          <w:rFonts w:ascii="Times New Roman" w:hAnsi="Times New Roman" w:cs="Times New Roman"/>
          <w:sz w:val="24"/>
          <w:szCs w:val="24"/>
        </w:rPr>
        <w:t xml:space="preserve">до рішення 2(позачергової) сесіїміської ради </w:t>
      </w:r>
    </w:p>
    <w:p w:rsidR="004A75E3" w:rsidRPr="006C6D02" w:rsidRDefault="004A75E3" w:rsidP="009541C4">
      <w:pPr>
        <w:spacing w:after="0" w:line="240" w:lineRule="auto"/>
        <w:ind w:left="5954"/>
        <w:rPr>
          <w:rFonts w:ascii="Times New Roman" w:hAnsi="Times New Roman" w:cs="Times New Roman"/>
          <w:sz w:val="24"/>
          <w:szCs w:val="24"/>
        </w:rPr>
      </w:pPr>
      <w:r w:rsidRPr="006C6D02">
        <w:rPr>
          <w:rFonts w:ascii="Times New Roman" w:hAnsi="Times New Roman" w:cs="Times New Roman"/>
          <w:sz w:val="24"/>
          <w:szCs w:val="24"/>
        </w:rPr>
        <w:t>від 24 грудня 2015 р.</w:t>
      </w:r>
    </w:p>
    <w:p w:rsidR="004A75E3" w:rsidRPr="006C6D02" w:rsidRDefault="004A75E3" w:rsidP="009541C4">
      <w:pPr>
        <w:spacing w:after="0" w:line="240" w:lineRule="auto"/>
        <w:ind w:left="5954"/>
        <w:rPr>
          <w:rFonts w:ascii="Times New Roman" w:hAnsi="Times New Roman" w:cs="Times New Roman"/>
          <w:sz w:val="24"/>
          <w:szCs w:val="24"/>
        </w:rPr>
      </w:pPr>
      <w:r w:rsidRPr="006C6D02">
        <w:rPr>
          <w:rFonts w:ascii="Times New Roman" w:hAnsi="Times New Roman" w:cs="Times New Roman"/>
          <w:sz w:val="24"/>
          <w:szCs w:val="24"/>
        </w:rPr>
        <w:t>№ 5- 2/2015р</w:t>
      </w:r>
    </w:p>
    <w:p w:rsidR="004A75E3" w:rsidRPr="006C6D02" w:rsidRDefault="004A75E3" w:rsidP="004A75E3">
      <w:pPr>
        <w:tabs>
          <w:tab w:val="left" w:pos="5940"/>
        </w:tabs>
        <w:ind w:left="5954"/>
        <w:contextualSpacing/>
        <w:rPr>
          <w:rFonts w:ascii="Times New Roman" w:eastAsiaTheme="minorEastAsia" w:hAnsi="Times New Roman" w:cs="Times New Roman"/>
          <w:sz w:val="24"/>
          <w:szCs w:val="24"/>
          <w:lang w:val="uk-UA"/>
        </w:rPr>
      </w:pPr>
    </w:p>
    <w:p w:rsidR="004A75E3" w:rsidRPr="006C6D02" w:rsidRDefault="004A75E3" w:rsidP="004A75E3">
      <w:pPr>
        <w:ind w:left="502"/>
        <w:contextualSpacing/>
        <w:jc w:val="center"/>
        <w:rPr>
          <w:rFonts w:ascii="Times New Roman" w:eastAsiaTheme="minorEastAsia" w:hAnsi="Times New Roman" w:cs="Times New Roman"/>
          <w:sz w:val="24"/>
          <w:szCs w:val="24"/>
          <w:lang w:val="uk-UA"/>
        </w:rPr>
      </w:pPr>
      <w:r w:rsidRPr="006C6D02">
        <w:rPr>
          <w:rFonts w:ascii="Times New Roman" w:eastAsiaTheme="minorEastAsia" w:hAnsi="Times New Roman" w:cs="Times New Roman"/>
          <w:sz w:val="24"/>
          <w:szCs w:val="24"/>
          <w:lang w:val="uk-UA"/>
        </w:rPr>
        <w:t>С Т Р У К Т У Р А</w:t>
      </w:r>
    </w:p>
    <w:p w:rsidR="004A75E3" w:rsidRPr="006C6D02" w:rsidRDefault="004A75E3" w:rsidP="004A75E3">
      <w:pPr>
        <w:ind w:left="502"/>
        <w:contextualSpacing/>
        <w:jc w:val="center"/>
        <w:rPr>
          <w:rFonts w:ascii="Times New Roman" w:eastAsiaTheme="minorEastAsia" w:hAnsi="Times New Roman" w:cs="Times New Roman"/>
          <w:sz w:val="24"/>
          <w:szCs w:val="24"/>
          <w:lang w:val="uk-UA"/>
        </w:rPr>
      </w:pPr>
      <w:r w:rsidRPr="006C6D02">
        <w:rPr>
          <w:rFonts w:ascii="Times New Roman" w:eastAsiaTheme="minorEastAsia" w:hAnsi="Times New Roman" w:cs="Times New Roman"/>
          <w:sz w:val="24"/>
          <w:szCs w:val="24"/>
          <w:lang w:val="uk-UA"/>
        </w:rPr>
        <w:t>та чисельність апарату виконавчого комітету</w:t>
      </w:r>
    </w:p>
    <w:p w:rsidR="004A75E3" w:rsidRPr="006C6D02" w:rsidRDefault="004A75E3" w:rsidP="004A75E3">
      <w:pPr>
        <w:ind w:left="502"/>
        <w:contextualSpacing/>
        <w:jc w:val="center"/>
        <w:rPr>
          <w:rFonts w:ascii="Times New Roman" w:eastAsiaTheme="minorEastAsia" w:hAnsi="Times New Roman" w:cs="Times New Roman"/>
          <w:sz w:val="24"/>
          <w:szCs w:val="24"/>
          <w:lang w:val="uk-UA"/>
        </w:rPr>
      </w:pPr>
      <w:r w:rsidRPr="006C6D02">
        <w:rPr>
          <w:rFonts w:ascii="Times New Roman" w:eastAsiaTheme="minorEastAsia" w:hAnsi="Times New Roman" w:cs="Times New Roman"/>
          <w:sz w:val="24"/>
          <w:szCs w:val="24"/>
          <w:lang w:val="uk-UA"/>
        </w:rPr>
        <w:t>Дунаєвецької міської ради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513"/>
        <w:gridCol w:w="1417"/>
      </w:tblGrid>
      <w:tr w:rsidR="004A75E3" w:rsidRPr="006C6D02" w:rsidTr="004A75E3">
        <w:trPr>
          <w:trHeight w:val="495"/>
        </w:trPr>
        <w:tc>
          <w:tcPr>
            <w:tcW w:w="851" w:type="dxa"/>
          </w:tcPr>
          <w:p w:rsidR="004A75E3" w:rsidRPr="006C6D02" w:rsidRDefault="004A75E3" w:rsidP="004A75E3">
            <w:pPr>
              <w:spacing w:after="0" w:line="240" w:lineRule="auto"/>
              <w:jc w:val="center"/>
              <w:rPr>
                <w:rFonts w:ascii="Times New Roman" w:hAnsi="Times New Roman" w:cs="Times New Roman"/>
                <w:sz w:val="24"/>
                <w:szCs w:val="24"/>
                <w:lang w:val="uk-UA"/>
              </w:rPr>
            </w:pPr>
          </w:p>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№з/п</w:t>
            </w:r>
          </w:p>
        </w:tc>
        <w:tc>
          <w:tcPr>
            <w:tcW w:w="7513" w:type="dxa"/>
          </w:tcPr>
          <w:p w:rsidR="004A75E3" w:rsidRPr="006C6D02" w:rsidRDefault="004A75E3" w:rsidP="004A75E3">
            <w:pPr>
              <w:spacing w:after="0" w:line="240" w:lineRule="auto"/>
              <w:jc w:val="center"/>
              <w:rPr>
                <w:rFonts w:ascii="Times New Roman" w:hAnsi="Times New Roman" w:cs="Times New Roman"/>
                <w:sz w:val="24"/>
                <w:szCs w:val="24"/>
              </w:rPr>
            </w:pPr>
          </w:p>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Найменування посад та структурнихпідрозділів</w:t>
            </w:r>
          </w:p>
        </w:tc>
        <w:tc>
          <w:tcPr>
            <w:tcW w:w="1417"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Кількістьштатниходиниць</w:t>
            </w:r>
          </w:p>
        </w:tc>
      </w:tr>
      <w:tr w:rsidR="004A75E3" w:rsidRPr="006C6D02" w:rsidTr="004A75E3">
        <w:trPr>
          <w:trHeight w:val="495"/>
        </w:trPr>
        <w:tc>
          <w:tcPr>
            <w:tcW w:w="851"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 xml:space="preserve">1. </w:t>
            </w:r>
          </w:p>
        </w:tc>
        <w:tc>
          <w:tcPr>
            <w:tcW w:w="7513" w:type="dxa"/>
          </w:tcPr>
          <w:p w:rsidR="004A75E3" w:rsidRPr="006C6D02" w:rsidRDefault="004A75E3" w:rsidP="004A75E3">
            <w:pPr>
              <w:spacing w:after="0" w:line="240" w:lineRule="auto"/>
              <w:rPr>
                <w:rFonts w:ascii="Times New Roman" w:hAnsi="Times New Roman" w:cs="Times New Roman"/>
                <w:sz w:val="24"/>
                <w:szCs w:val="24"/>
                <w:lang w:val="uk-UA"/>
              </w:rPr>
            </w:pPr>
            <w:r w:rsidRPr="006C6D02">
              <w:rPr>
                <w:rFonts w:ascii="Times New Roman" w:hAnsi="Times New Roman" w:cs="Times New Roman"/>
                <w:sz w:val="24"/>
                <w:szCs w:val="24"/>
              </w:rPr>
              <w:t xml:space="preserve"> Заступник міськогоголови з питаньдіяльностівиконавчихорганів</w:t>
            </w:r>
            <w:r w:rsidRPr="006C6D02">
              <w:rPr>
                <w:rFonts w:ascii="Times New Roman" w:hAnsi="Times New Roman" w:cs="Times New Roman"/>
                <w:sz w:val="24"/>
                <w:szCs w:val="24"/>
                <w:lang w:val="uk-UA"/>
              </w:rPr>
              <w:t>ради</w:t>
            </w:r>
          </w:p>
        </w:tc>
        <w:tc>
          <w:tcPr>
            <w:tcW w:w="1417"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1</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2.</w:t>
            </w:r>
          </w:p>
        </w:tc>
        <w:tc>
          <w:tcPr>
            <w:tcW w:w="7513" w:type="dxa"/>
          </w:tcPr>
          <w:p w:rsidR="004A75E3" w:rsidRPr="006C6D02" w:rsidRDefault="004A75E3" w:rsidP="004A75E3">
            <w:pPr>
              <w:spacing w:after="0" w:line="240" w:lineRule="auto"/>
              <w:rPr>
                <w:rFonts w:ascii="Times New Roman" w:hAnsi="Times New Roman" w:cs="Times New Roman"/>
                <w:sz w:val="24"/>
                <w:szCs w:val="24"/>
                <w:lang w:val="uk-UA"/>
              </w:rPr>
            </w:pPr>
            <w:r w:rsidRPr="006C6D02">
              <w:rPr>
                <w:rFonts w:ascii="Times New Roman" w:hAnsi="Times New Roman" w:cs="Times New Roman"/>
                <w:sz w:val="24"/>
                <w:szCs w:val="24"/>
              </w:rPr>
              <w:t>Заступник міськогоголови з питаньдіяльностівиконавчихорганів</w:t>
            </w:r>
            <w:r w:rsidRPr="006C6D02">
              <w:rPr>
                <w:rFonts w:ascii="Times New Roman" w:hAnsi="Times New Roman" w:cs="Times New Roman"/>
                <w:sz w:val="24"/>
                <w:szCs w:val="24"/>
                <w:lang w:val="uk-UA"/>
              </w:rPr>
              <w:t>ради</w:t>
            </w:r>
          </w:p>
        </w:tc>
        <w:tc>
          <w:tcPr>
            <w:tcW w:w="1417"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1</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3.</w:t>
            </w:r>
          </w:p>
        </w:tc>
        <w:tc>
          <w:tcPr>
            <w:tcW w:w="7513" w:type="dxa"/>
          </w:tcPr>
          <w:p w:rsidR="004A75E3" w:rsidRPr="006C6D02" w:rsidRDefault="004A75E3" w:rsidP="004A75E3">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Керуючий справами виконкому</w:t>
            </w:r>
          </w:p>
        </w:tc>
        <w:tc>
          <w:tcPr>
            <w:tcW w:w="1417"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1</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4.</w:t>
            </w:r>
          </w:p>
        </w:tc>
        <w:tc>
          <w:tcPr>
            <w:tcW w:w="7513" w:type="dxa"/>
          </w:tcPr>
          <w:p w:rsidR="004A75E3" w:rsidRPr="006C6D02" w:rsidRDefault="004A75E3" w:rsidP="004A75E3">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Загальнийвідділ</w:t>
            </w:r>
          </w:p>
        </w:tc>
        <w:tc>
          <w:tcPr>
            <w:tcW w:w="1417"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3</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5.</w:t>
            </w:r>
          </w:p>
        </w:tc>
        <w:tc>
          <w:tcPr>
            <w:tcW w:w="7513" w:type="dxa"/>
          </w:tcPr>
          <w:p w:rsidR="004A75E3" w:rsidRPr="002B6E41" w:rsidRDefault="004A75E3" w:rsidP="004A75E3">
            <w:pPr>
              <w:spacing w:after="0" w:line="240" w:lineRule="auto"/>
              <w:rPr>
                <w:rFonts w:ascii="Times New Roman" w:hAnsi="Times New Roman" w:cs="Times New Roman"/>
                <w:b/>
                <w:sz w:val="24"/>
                <w:szCs w:val="24"/>
              </w:rPr>
            </w:pPr>
            <w:r w:rsidRPr="002B6E41">
              <w:rPr>
                <w:rFonts w:ascii="Times New Roman" w:hAnsi="Times New Roman" w:cs="Times New Roman"/>
                <w:b/>
                <w:sz w:val="24"/>
                <w:szCs w:val="24"/>
              </w:rPr>
              <w:t>Юридичнийвідділ</w:t>
            </w:r>
          </w:p>
        </w:tc>
        <w:tc>
          <w:tcPr>
            <w:tcW w:w="1417" w:type="dxa"/>
          </w:tcPr>
          <w:p w:rsidR="004A75E3" w:rsidRPr="001555A5" w:rsidRDefault="004A75E3" w:rsidP="004A75E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6.</w:t>
            </w:r>
          </w:p>
        </w:tc>
        <w:tc>
          <w:tcPr>
            <w:tcW w:w="7513" w:type="dxa"/>
          </w:tcPr>
          <w:p w:rsidR="004A75E3" w:rsidRPr="006C6D02" w:rsidRDefault="004A75E3" w:rsidP="004A75E3">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Відділбухгалтерськогообліку та фінансів</w:t>
            </w:r>
          </w:p>
        </w:tc>
        <w:tc>
          <w:tcPr>
            <w:tcW w:w="1417" w:type="dxa"/>
          </w:tcPr>
          <w:p w:rsidR="004A75E3" w:rsidRPr="006C6D02" w:rsidRDefault="004A75E3" w:rsidP="004A75E3">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lang w:val="uk-UA"/>
              </w:rPr>
              <w:t>6</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7.</w:t>
            </w:r>
          </w:p>
        </w:tc>
        <w:tc>
          <w:tcPr>
            <w:tcW w:w="7513" w:type="dxa"/>
          </w:tcPr>
          <w:p w:rsidR="004A75E3" w:rsidRPr="006C6D02" w:rsidRDefault="004A75E3" w:rsidP="004A75E3">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Земельнийвідділ</w:t>
            </w:r>
          </w:p>
        </w:tc>
        <w:tc>
          <w:tcPr>
            <w:tcW w:w="1417"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3</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8.</w:t>
            </w:r>
          </w:p>
        </w:tc>
        <w:tc>
          <w:tcPr>
            <w:tcW w:w="7513" w:type="dxa"/>
          </w:tcPr>
          <w:p w:rsidR="004A75E3" w:rsidRPr="006C6D02" w:rsidRDefault="004A75E3" w:rsidP="004A75E3">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Відділекономіки, інвестицій та комунального майна</w:t>
            </w:r>
          </w:p>
        </w:tc>
        <w:tc>
          <w:tcPr>
            <w:tcW w:w="1417" w:type="dxa"/>
          </w:tcPr>
          <w:p w:rsidR="004A75E3" w:rsidRPr="006C6D02" w:rsidRDefault="004A75E3" w:rsidP="004A75E3">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lang w:val="uk-UA"/>
              </w:rPr>
              <w:t>2</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b/>
                <w:sz w:val="24"/>
                <w:szCs w:val="24"/>
              </w:rPr>
            </w:pPr>
            <w:r w:rsidRPr="006C6D02">
              <w:rPr>
                <w:rFonts w:ascii="Times New Roman" w:hAnsi="Times New Roman" w:cs="Times New Roman"/>
                <w:b/>
                <w:sz w:val="24"/>
                <w:szCs w:val="24"/>
              </w:rPr>
              <w:t>9.</w:t>
            </w:r>
          </w:p>
        </w:tc>
        <w:tc>
          <w:tcPr>
            <w:tcW w:w="7513" w:type="dxa"/>
          </w:tcPr>
          <w:p w:rsidR="004A75E3" w:rsidRPr="006C6D02" w:rsidRDefault="004A75E3" w:rsidP="004A75E3">
            <w:pPr>
              <w:spacing w:after="0" w:line="240" w:lineRule="auto"/>
              <w:rPr>
                <w:rFonts w:ascii="Times New Roman" w:hAnsi="Times New Roman" w:cs="Times New Roman"/>
                <w:b/>
                <w:sz w:val="24"/>
                <w:szCs w:val="24"/>
              </w:rPr>
            </w:pPr>
            <w:r w:rsidRPr="006C6D02">
              <w:rPr>
                <w:rFonts w:ascii="Times New Roman" w:hAnsi="Times New Roman" w:cs="Times New Roman"/>
                <w:b/>
                <w:sz w:val="24"/>
                <w:szCs w:val="24"/>
              </w:rPr>
              <w:t>Відділжитлово-комунальногогосподарства та благоустрою</w:t>
            </w:r>
          </w:p>
        </w:tc>
        <w:tc>
          <w:tcPr>
            <w:tcW w:w="1417" w:type="dxa"/>
          </w:tcPr>
          <w:p w:rsidR="004A75E3" w:rsidRPr="006C6D02" w:rsidRDefault="004A75E3" w:rsidP="004A75E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0</w:t>
            </w:r>
            <w:r w:rsidRPr="006C6D02">
              <w:rPr>
                <w:rFonts w:ascii="Times New Roman" w:hAnsi="Times New Roman" w:cs="Times New Roman"/>
                <w:sz w:val="24"/>
                <w:szCs w:val="24"/>
              </w:rPr>
              <w:t>.</w:t>
            </w:r>
          </w:p>
        </w:tc>
        <w:tc>
          <w:tcPr>
            <w:tcW w:w="7513" w:type="dxa"/>
          </w:tcPr>
          <w:p w:rsidR="004A75E3" w:rsidRPr="006C6D02" w:rsidRDefault="004A75E3" w:rsidP="004A75E3">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Відділ у справах дітей, молоді , спорту</w:t>
            </w:r>
          </w:p>
        </w:tc>
        <w:tc>
          <w:tcPr>
            <w:tcW w:w="1417"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1</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1</w:t>
            </w:r>
            <w:r w:rsidRPr="006C6D02">
              <w:rPr>
                <w:rFonts w:ascii="Times New Roman" w:hAnsi="Times New Roman" w:cs="Times New Roman"/>
                <w:sz w:val="24"/>
                <w:szCs w:val="24"/>
              </w:rPr>
              <w:t>.</w:t>
            </w:r>
          </w:p>
        </w:tc>
        <w:tc>
          <w:tcPr>
            <w:tcW w:w="7513" w:type="dxa"/>
          </w:tcPr>
          <w:p w:rsidR="004A75E3" w:rsidRPr="006C6D02" w:rsidRDefault="004A75E3" w:rsidP="004A75E3">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Відділорганізаційної та кадровоїроботи</w:t>
            </w:r>
          </w:p>
        </w:tc>
        <w:tc>
          <w:tcPr>
            <w:tcW w:w="1417"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2</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2</w:t>
            </w:r>
            <w:r w:rsidRPr="006C6D02">
              <w:rPr>
                <w:rFonts w:ascii="Times New Roman" w:hAnsi="Times New Roman" w:cs="Times New Roman"/>
                <w:sz w:val="24"/>
                <w:szCs w:val="24"/>
              </w:rPr>
              <w:t>.</w:t>
            </w:r>
          </w:p>
        </w:tc>
        <w:tc>
          <w:tcPr>
            <w:tcW w:w="7513" w:type="dxa"/>
          </w:tcPr>
          <w:p w:rsidR="004A75E3" w:rsidRPr="006C6D02" w:rsidRDefault="004A75E3" w:rsidP="004A75E3">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Відділінформаційно</w:t>
            </w:r>
            <w:r w:rsidRPr="006C6D02">
              <w:rPr>
                <w:rFonts w:ascii="Times New Roman" w:hAnsi="Times New Roman" w:cs="Times New Roman"/>
                <w:sz w:val="24"/>
                <w:szCs w:val="24"/>
                <w:lang w:val="en-US"/>
              </w:rPr>
              <w:t>-</w:t>
            </w:r>
            <w:r w:rsidRPr="006C6D02">
              <w:rPr>
                <w:rFonts w:ascii="Times New Roman" w:hAnsi="Times New Roman" w:cs="Times New Roman"/>
                <w:sz w:val="24"/>
                <w:szCs w:val="24"/>
              </w:rPr>
              <w:t>технічногозабезпечення</w:t>
            </w:r>
          </w:p>
        </w:tc>
        <w:tc>
          <w:tcPr>
            <w:tcW w:w="1417"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2</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13</w:t>
            </w:r>
            <w:r w:rsidRPr="006C6D02">
              <w:rPr>
                <w:rFonts w:ascii="Times New Roman" w:hAnsi="Times New Roman" w:cs="Times New Roman"/>
                <w:sz w:val="24"/>
                <w:szCs w:val="24"/>
              </w:rPr>
              <w:t>.</w:t>
            </w:r>
          </w:p>
        </w:tc>
        <w:tc>
          <w:tcPr>
            <w:tcW w:w="7513" w:type="dxa"/>
          </w:tcPr>
          <w:p w:rsidR="004A75E3" w:rsidRPr="00514628" w:rsidRDefault="004A75E3" w:rsidP="004A75E3">
            <w:pPr>
              <w:spacing w:after="0" w:line="240" w:lineRule="auto"/>
              <w:rPr>
                <w:rFonts w:ascii="Times New Roman" w:hAnsi="Times New Roman" w:cs="Times New Roman"/>
                <w:b/>
                <w:sz w:val="24"/>
                <w:szCs w:val="24"/>
                <w:lang w:val="uk-UA"/>
              </w:rPr>
            </w:pPr>
            <w:r w:rsidRPr="00514628">
              <w:rPr>
                <w:rFonts w:ascii="Times New Roman" w:hAnsi="Times New Roman" w:cs="Times New Roman"/>
                <w:b/>
                <w:sz w:val="24"/>
                <w:szCs w:val="24"/>
                <w:lang w:val="uk-UA"/>
              </w:rPr>
              <w:t>Центр надання адміністративних послуг</w:t>
            </w:r>
          </w:p>
        </w:tc>
        <w:tc>
          <w:tcPr>
            <w:tcW w:w="1417" w:type="dxa"/>
          </w:tcPr>
          <w:p w:rsidR="004A75E3" w:rsidRPr="006C6D02" w:rsidRDefault="004A75E3" w:rsidP="004A75E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sz w:val="24"/>
                <w:szCs w:val="24"/>
              </w:rPr>
            </w:pPr>
          </w:p>
        </w:tc>
        <w:tc>
          <w:tcPr>
            <w:tcW w:w="7513" w:type="dxa"/>
          </w:tcPr>
          <w:p w:rsidR="004A75E3" w:rsidRPr="006C6D02" w:rsidRDefault="004A75E3" w:rsidP="004A75E3">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Відділдержавноїреєстраціїречових прав на нерухомемайно</w:t>
            </w:r>
          </w:p>
        </w:tc>
        <w:tc>
          <w:tcPr>
            <w:tcW w:w="1417"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3</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sz w:val="24"/>
                <w:szCs w:val="24"/>
              </w:rPr>
            </w:pPr>
          </w:p>
        </w:tc>
        <w:tc>
          <w:tcPr>
            <w:tcW w:w="7513" w:type="dxa"/>
          </w:tcPr>
          <w:p w:rsidR="004A75E3" w:rsidRPr="006C6D02" w:rsidRDefault="004A75E3" w:rsidP="004A75E3">
            <w:pPr>
              <w:spacing w:after="0" w:line="240" w:lineRule="auto"/>
              <w:rPr>
                <w:rFonts w:ascii="Times New Roman" w:hAnsi="Times New Roman" w:cs="Times New Roman"/>
                <w:sz w:val="24"/>
                <w:szCs w:val="24"/>
              </w:rPr>
            </w:pPr>
            <w:r w:rsidRPr="006C6D02">
              <w:rPr>
                <w:rFonts w:ascii="Times New Roman" w:hAnsi="Times New Roman" w:cs="Times New Roman"/>
                <w:sz w:val="24"/>
                <w:szCs w:val="24"/>
                <w:lang w:val="uk-UA"/>
              </w:rPr>
              <w:t>Відділ реєстрації місця проживання</w:t>
            </w:r>
          </w:p>
        </w:tc>
        <w:tc>
          <w:tcPr>
            <w:tcW w:w="1417" w:type="dxa"/>
          </w:tcPr>
          <w:p w:rsidR="004A75E3" w:rsidRPr="006C6D02" w:rsidRDefault="004A75E3" w:rsidP="004A75E3">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lang w:val="uk-UA"/>
              </w:rPr>
              <w:t>3</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sz w:val="24"/>
                <w:szCs w:val="24"/>
              </w:rPr>
            </w:pPr>
          </w:p>
        </w:tc>
        <w:tc>
          <w:tcPr>
            <w:tcW w:w="7513" w:type="dxa"/>
          </w:tcPr>
          <w:p w:rsidR="004A75E3" w:rsidRPr="006C6D02" w:rsidRDefault="004A75E3" w:rsidP="004A75E3">
            <w:pPr>
              <w:spacing w:after="0" w:line="240" w:lineRule="auto"/>
              <w:rPr>
                <w:rFonts w:ascii="Times New Roman" w:hAnsi="Times New Roman" w:cs="Times New Roman"/>
                <w:sz w:val="24"/>
                <w:szCs w:val="24"/>
                <w:lang w:val="uk-UA"/>
              </w:rPr>
            </w:pPr>
            <w:r w:rsidRPr="006C6D02">
              <w:rPr>
                <w:rFonts w:ascii="Times New Roman" w:hAnsi="Times New Roman" w:cs="Times New Roman"/>
                <w:sz w:val="24"/>
                <w:szCs w:val="24"/>
                <w:lang w:val="uk-UA"/>
              </w:rPr>
              <w:t>Реєстратор юридичних осіб та фізичних осіб-підприємців</w:t>
            </w:r>
          </w:p>
        </w:tc>
        <w:tc>
          <w:tcPr>
            <w:tcW w:w="1417" w:type="dxa"/>
          </w:tcPr>
          <w:p w:rsidR="004A75E3" w:rsidRPr="006C6D02" w:rsidRDefault="004A75E3" w:rsidP="004A75E3">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lang w:val="uk-UA"/>
              </w:rPr>
              <w:t>1</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4</w:t>
            </w:r>
            <w:r w:rsidRPr="006C6D02">
              <w:rPr>
                <w:rFonts w:ascii="Times New Roman" w:hAnsi="Times New Roman" w:cs="Times New Roman"/>
                <w:sz w:val="24"/>
                <w:szCs w:val="24"/>
              </w:rPr>
              <w:t>.</w:t>
            </w:r>
          </w:p>
        </w:tc>
        <w:tc>
          <w:tcPr>
            <w:tcW w:w="7513" w:type="dxa"/>
          </w:tcPr>
          <w:p w:rsidR="004A75E3" w:rsidRPr="006C6D02" w:rsidRDefault="004A75E3" w:rsidP="004A75E3">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Старости</w:t>
            </w:r>
          </w:p>
        </w:tc>
        <w:tc>
          <w:tcPr>
            <w:tcW w:w="1417" w:type="dxa"/>
          </w:tcPr>
          <w:p w:rsidR="004A75E3" w:rsidRPr="006C6D02" w:rsidRDefault="004A75E3" w:rsidP="004A75E3">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rPr>
              <w:t>2</w:t>
            </w:r>
            <w:r w:rsidRPr="006C6D02">
              <w:rPr>
                <w:rFonts w:ascii="Times New Roman" w:hAnsi="Times New Roman" w:cs="Times New Roman"/>
                <w:sz w:val="24"/>
                <w:szCs w:val="24"/>
                <w:lang w:val="uk-UA"/>
              </w:rPr>
              <w:t>7</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r w:rsidRPr="006C6D02">
              <w:rPr>
                <w:rFonts w:ascii="Times New Roman" w:hAnsi="Times New Roman" w:cs="Times New Roman"/>
                <w:sz w:val="24"/>
                <w:szCs w:val="24"/>
                <w:lang w:val="uk-UA"/>
              </w:rPr>
              <w:t>.</w:t>
            </w:r>
          </w:p>
        </w:tc>
        <w:tc>
          <w:tcPr>
            <w:tcW w:w="7513" w:type="dxa"/>
          </w:tcPr>
          <w:p w:rsidR="004A75E3" w:rsidRPr="006C6D02" w:rsidRDefault="004A75E3" w:rsidP="004A75E3">
            <w:pPr>
              <w:spacing w:after="0" w:line="240" w:lineRule="auto"/>
              <w:rPr>
                <w:rFonts w:ascii="Times New Roman" w:hAnsi="Times New Roman" w:cs="Times New Roman"/>
                <w:sz w:val="24"/>
                <w:szCs w:val="24"/>
              </w:rPr>
            </w:pPr>
            <w:r w:rsidRPr="006C6D02">
              <w:rPr>
                <w:rFonts w:ascii="Times New Roman" w:hAnsi="Times New Roman" w:cs="Times New Roman"/>
                <w:sz w:val="24"/>
                <w:szCs w:val="24"/>
                <w:lang w:val="uk-UA"/>
              </w:rPr>
              <w:t>Спеціалісти (діловоди)</w:t>
            </w:r>
          </w:p>
        </w:tc>
        <w:tc>
          <w:tcPr>
            <w:tcW w:w="1417" w:type="dxa"/>
          </w:tcPr>
          <w:p w:rsidR="004A75E3" w:rsidRPr="006C6D02" w:rsidRDefault="004A75E3" w:rsidP="004A75E3">
            <w:pPr>
              <w:spacing w:after="0" w:line="240" w:lineRule="auto"/>
              <w:jc w:val="center"/>
              <w:rPr>
                <w:rFonts w:ascii="Times New Roman" w:hAnsi="Times New Roman" w:cs="Times New Roman"/>
                <w:sz w:val="24"/>
                <w:szCs w:val="24"/>
                <w:lang w:val="en-US"/>
              </w:rPr>
            </w:pPr>
            <w:r w:rsidRPr="006C6D02">
              <w:rPr>
                <w:rFonts w:ascii="Times New Roman" w:hAnsi="Times New Roman" w:cs="Times New Roman"/>
                <w:sz w:val="24"/>
                <w:szCs w:val="24"/>
                <w:lang w:val="en-US"/>
              </w:rPr>
              <w:t>6</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sz w:val="24"/>
                <w:szCs w:val="24"/>
                <w:lang w:val="uk-UA"/>
              </w:rPr>
            </w:pPr>
          </w:p>
        </w:tc>
        <w:tc>
          <w:tcPr>
            <w:tcW w:w="7513" w:type="dxa"/>
          </w:tcPr>
          <w:p w:rsidR="004A75E3" w:rsidRPr="006C6D02" w:rsidRDefault="004A75E3" w:rsidP="004A75E3">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РАЗОМ:</w:t>
            </w:r>
          </w:p>
        </w:tc>
        <w:tc>
          <w:tcPr>
            <w:tcW w:w="1417" w:type="dxa"/>
          </w:tcPr>
          <w:p w:rsidR="004A75E3" w:rsidRPr="005F7402" w:rsidRDefault="004A75E3" w:rsidP="004A75E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75</w:t>
            </w:r>
          </w:p>
        </w:tc>
      </w:tr>
    </w:tbl>
    <w:p w:rsidR="004A75E3" w:rsidRPr="006C6D02" w:rsidRDefault="004A75E3" w:rsidP="004A75E3">
      <w:pPr>
        <w:ind w:left="502"/>
        <w:contextualSpacing/>
        <w:rPr>
          <w:rFonts w:eastAsiaTheme="minorEastAsia"/>
          <w:sz w:val="24"/>
          <w:szCs w:val="24"/>
          <w:lang w:val="uk-UA"/>
        </w:rPr>
      </w:pPr>
    </w:p>
    <w:p w:rsidR="004A75E3" w:rsidRPr="006C6D02" w:rsidRDefault="004A75E3" w:rsidP="004A75E3">
      <w:pPr>
        <w:spacing w:after="0" w:line="240" w:lineRule="auto"/>
        <w:ind w:left="1069"/>
        <w:contextualSpacing/>
        <w:jc w:val="both"/>
        <w:rPr>
          <w:rFonts w:ascii="Times New Roman" w:eastAsiaTheme="minorEastAsia" w:hAnsi="Times New Roman" w:cs="Times New Roman"/>
          <w:sz w:val="24"/>
          <w:szCs w:val="24"/>
          <w:lang w:val="uk-UA"/>
        </w:rPr>
      </w:pPr>
    </w:p>
    <w:p w:rsidR="004A75E3" w:rsidRPr="006C6D02" w:rsidRDefault="004A75E3" w:rsidP="004A75E3">
      <w:pPr>
        <w:spacing w:after="0" w:line="240" w:lineRule="auto"/>
        <w:rPr>
          <w:rFonts w:ascii="Times New Roman" w:hAnsi="Times New Roman" w:cs="Times New Roman"/>
          <w:sz w:val="24"/>
          <w:szCs w:val="24"/>
          <w:lang w:val="uk-UA"/>
        </w:rPr>
      </w:pPr>
    </w:p>
    <w:p w:rsidR="004A75E3" w:rsidRPr="006C6D02" w:rsidRDefault="004A75E3" w:rsidP="004A75E3">
      <w:pPr>
        <w:spacing w:after="0" w:line="240" w:lineRule="auto"/>
        <w:rPr>
          <w:rFonts w:ascii="Times New Roman" w:hAnsi="Times New Roman" w:cs="Times New Roman"/>
          <w:sz w:val="24"/>
          <w:szCs w:val="24"/>
          <w:lang w:val="uk-UA"/>
        </w:rPr>
      </w:pPr>
      <w:r w:rsidRPr="006C6D02">
        <w:rPr>
          <w:rFonts w:ascii="Times New Roman" w:hAnsi="Times New Roman" w:cs="Times New Roman"/>
          <w:sz w:val="24"/>
          <w:szCs w:val="24"/>
          <w:lang w:val="uk-UA"/>
        </w:rPr>
        <w:t xml:space="preserve">Секретар міської ради                                                       </w:t>
      </w:r>
      <w:r w:rsidR="00093AB2">
        <w:rPr>
          <w:rFonts w:ascii="Times New Roman" w:hAnsi="Times New Roman" w:cs="Times New Roman"/>
          <w:sz w:val="24"/>
          <w:szCs w:val="24"/>
          <w:lang w:val="uk-UA"/>
        </w:rPr>
        <w:t xml:space="preserve">                                  </w:t>
      </w:r>
      <w:r w:rsidRPr="006C6D02">
        <w:rPr>
          <w:rFonts w:ascii="Times New Roman" w:hAnsi="Times New Roman" w:cs="Times New Roman"/>
          <w:sz w:val="24"/>
          <w:szCs w:val="24"/>
          <w:lang w:val="uk-UA"/>
        </w:rPr>
        <w:t xml:space="preserve">  М.Островський</w:t>
      </w:r>
    </w:p>
    <w:p w:rsidR="004A75E3" w:rsidRPr="006C6D02" w:rsidRDefault="004A75E3" w:rsidP="004A75E3">
      <w:pPr>
        <w:rPr>
          <w:rFonts w:ascii="Times New Roman" w:hAnsi="Times New Roman" w:cs="Times New Roman"/>
          <w:sz w:val="24"/>
          <w:szCs w:val="24"/>
        </w:rPr>
      </w:pPr>
    </w:p>
    <w:p w:rsidR="004A75E3" w:rsidRPr="006C6D02" w:rsidRDefault="004A75E3" w:rsidP="004A75E3">
      <w:pPr>
        <w:rPr>
          <w:sz w:val="24"/>
          <w:szCs w:val="24"/>
          <w:lang w:val="uk-UA"/>
        </w:rPr>
      </w:pPr>
    </w:p>
    <w:p w:rsidR="004A75E3" w:rsidRDefault="004A75E3" w:rsidP="004A75E3">
      <w:pPr>
        <w:spacing w:after="0"/>
        <w:ind w:left="6237"/>
        <w:rPr>
          <w:rFonts w:ascii="Times New Roman" w:hAnsi="Times New Roman" w:cs="Times New Roman"/>
          <w:sz w:val="24"/>
          <w:szCs w:val="24"/>
          <w:lang w:val="uk-UA"/>
        </w:rPr>
      </w:pPr>
    </w:p>
    <w:p w:rsidR="0023112D" w:rsidRDefault="0023112D" w:rsidP="004A75E3">
      <w:pPr>
        <w:spacing w:after="0"/>
        <w:ind w:left="6237"/>
        <w:rPr>
          <w:rFonts w:ascii="Times New Roman" w:hAnsi="Times New Roman" w:cs="Times New Roman"/>
          <w:sz w:val="24"/>
          <w:szCs w:val="24"/>
          <w:lang w:val="uk-UA"/>
        </w:rPr>
      </w:pPr>
    </w:p>
    <w:p w:rsidR="00093AB2" w:rsidRDefault="00093AB2" w:rsidP="004A75E3">
      <w:pPr>
        <w:spacing w:after="0"/>
        <w:ind w:left="6237"/>
        <w:rPr>
          <w:rFonts w:ascii="Times New Roman" w:hAnsi="Times New Roman" w:cs="Times New Roman"/>
          <w:sz w:val="24"/>
          <w:szCs w:val="24"/>
          <w:lang w:val="uk-UA"/>
        </w:rPr>
      </w:pPr>
    </w:p>
    <w:p w:rsidR="004A75E3" w:rsidRPr="006C6D02" w:rsidRDefault="004A75E3" w:rsidP="004A75E3">
      <w:pPr>
        <w:spacing w:after="0"/>
        <w:ind w:left="6237"/>
        <w:rPr>
          <w:rFonts w:ascii="Times New Roman" w:hAnsi="Times New Roman" w:cs="Times New Roman"/>
          <w:sz w:val="24"/>
          <w:szCs w:val="24"/>
          <w:lang w:val="uk-UA"/>
        </w:rPr>
      </w:pPr>
      <w:r w:rsidRPr="006C6D02">
        <w:rPr>
          <w:rFonts w:ascii="Times New Roman" w:hAnsi="Times New Roman" w:cs="Times New Roman"/>
          <w:sz w:val="24"/>
          <w:szCs w:val="24"/>
          <w:lang w:val="uk-UA"/>
        </w:rPr>
        <w:lastRenderedPageBreak/>
        <w:t>Додаток 2</w:t>
      </w:r>
    </w:p>
    <w:p w:rsidR="004A75E3" w:rsidRPr="006C6D02" w:rsidRDefault="00093AB2" w:rsidP="004A75E3">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t>д</w:t>
      </w:r>
      <w:r w:rsidR="004A75E3" w:rsidRPr="006C6D02">
        <w:rPr>
          <w:rFonts w:ascii="Times New Roman" w:hAnsi="Times New Roman" w:cs="Times New Roman"/>
          <w:sz w:val="24"/>
          <w:szCs w:val="24"/>
          <w:lang w:val="uk-UA"/>
        </w:rPr>
        <w:t>о рішення п</w:t>
      </w:r>
      <w:r w:rsidR="004A75E3" w:rsidRPr="002B6E41">
        <w:rPr>
          <w:rFonts w:ascii="Times New Roman" w:hAnsi="Times New Roman" w:cs="Times New Roman"/>
          <w:sz w:val="24"/>
          <w:szCs w:val="24"/>
          <w:lang w:val="uk-UA"/>
        </w:rPr>
        <w:t>’</w:t>
      </w:r>
      <w:r w:rsidR="004A75E3" w:rsidRPr="006C6D02">
        <w:rPr>
          <w:rFonts w:ascii="Times New Roman" w:hAnsi="Times New Roman" w:cs="Times New Roman"/>
          <w:sz w:val="24"/>
          <w:szCs w:val="24"/>
          <w:lang w:val="uk-UA"/>
        </w:rPr>
        <w:t>ятнадцятоїсесії</w:t>
      </w:r>
    </w:p>
    <w:p w:rsidR="004A75E3" w:rsidRPr="006C6D02" w:rsidRDefault="004A75E3" w:rsidP="004A75E3">
      <w:pPr>
        <w:spacing w:after="0"/>
        <w:ind w:left="6237"/>
        <w:rPr>
          <w:rFonts w:ascii="Times New Roman" w:hAnsi="Times New Roman" w:cs="Times New Roman"/>
          <w:sz w:val="24"/>
          <w:szCs w:val="24"/>
          <w:lang w:val="uk-UA"/>
        </w:rPr>
      </w:pPr>
      <w:r w:rsidRPr="006C6D02">
        <w:rPr>
          <w:rFonts w:ascii="Times New Roman" w:hAnsi="Times New Roman" w:cs="Times New Roman"/>
          <w:sz w:val="24"/>
          <w:szCs w:val="24"/>
          <w:lang w:val="uk-UA"/>
        </w:rPr>
        <w:t>Дунаєвецької міської ради</w:t>
      </w:r>
    </w:p>
    <w:p w:rsidR="004A75E3" w:rsidRPr="006C6D02" w:rsidRDefault="009875F2" w:rsidP="004A75E3">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t>від 28</w:t>
      </w:r>
      <w:r w:rsidR="004A75E3">
        <w:rPr>
          <w:rFonts w:ascii="Times New Roman" w:hAnsi="Times New Roman" w:cs="Times New Roman"/>
          <w:sz w:val="24"/>
          <w:szCs w:val="24"/>
          <w:lang w:val="uk-UA"/>
        </w:rPr>
        <w:t>.02.2017</w:t>
      </w:r>
      <w:r w:rsidR="004A75E3" w:rsidRPr="006C6D02">
        <w:rPr>
          <w:rFonts w:ascii="Times New Roman" w:hAnsi="Times New Roman" w:cs="Times New Roman"/>
          <w:sz w:val="24"/>
          <w:szCs w:val="24"/>
          <w:lang w:val="uk-UA"/>
        </w:rPr>
        <w:t xml:space="preserve"> р.</w:t>
      </w:r>
    </w:p>
    <w:p w:rsidR="004A75E3" w:rsidRPr="006C6D02" w:rsidRDefault="00D12D43" w:rsidP="004A75E3">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9875F2">
        <w:rPr>
          <w:rFonts w:ascii="Times New Roman" w:hAnsi="Times New Roman" w:cs="Times New Roman"/>
          <w:sz w:val="24"/>
          <w:szCs w:val="24"/>
          <w:lang w:val="uk-UA"/>
        </w:rPr>
        <w:t>-19</w:t>
      </w:r>
      <w:r w:rsidR="004A75E3">
        <w:rPr>
          <w:rFonts w:ascii="Times New Roman" w:hAnsi="Times New Roman" w:cs="Times New Roman"/>
          <w:sz w:val="24"/>
          <w:szCs w:val="24"/>
          <w:lang w:val="uk-UA"/>
        </w:rPr>
        <w:t xml:space="preserve">/2017 </w:t>
      </w:r>
      <w:r w:rsidR="004A75E3" w:rsidRPr="006C6D02">
        <w:rPr>
          <w:rFonts w:ascii="Times New Roman" w:hAnsi="Times New Roman" w:cs="Times New Roman"/>
          <w:sz w:val="24"/>
          <w:szCs w:val="24"/>
          <w:lang w:val="uk-UA"/>
        </w:rPr>
        <w:t>р.</w:t>
      </w:r>
    </w:p>
    <w:p w:rsidR="004A75E3" w:rsidRPr="006C6D02" w:rsidRDefault="004A75E3" w:rsidP="004A75E3">
      <w:pPr>
        <w:spacing w:after="0"/>
        <w:ind w:left="6237"/>
        <w:rPr>
          <w:rFonts w:ascii="Times New Roman" w:hAnsi="Times New Roman" w:cs="Times New Roman"/>
          <w:sz w:val="24"/>
          <w:szCs w:val="24"/>
          <w:lang w:val="uk-UA"/>
        </w:rPr>
      </w:pPr>
    </w:p>
    <w:p w:rsidR="004A75E3" w:rsidRPr="006C6D02" w:rsidRDefault="004A75E3" w:rsidP="004A75E3">
      <w:pPr>
        <w:spacing w:after="0"/>
        <w:ind w:left="6237"/>
        <w:rPr>
          <w:rFonts w:ascii="Times New Roman" w:hAnsi="Times New Roman" w:cs="Times New Roman"/>
          <w:sz w:val="24"/>
          <w:szCs w:val="24"/>
          <w:lang w:val="uk-UA"/>
        </w:rPr>
      </w:pPr>
      <w:r w:rsidRPr="006C6D02">
        <w:rPr>
          <w:rFonts w:ascii="Times New Roman" w:hAnsi="Times New Roman" w:cs="Times New Roman"/>
          <w:sz w:val="24"/>
          <w:szCs w:val="24"/>
          <w:lang w:val="uk-UA"/>
        </w:rPr>
        <w:t>Нова редакція</w:t>
      </w:r>
    </w:p>
    <w:p w:rsidR="004A75E3" w:rsidRPr="006C6D02" w:rsidRDefault="004A75E3" w:rsidP="004A75E3">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t xml:space="preserve">Додатку </w:t>
      </w:r>
      <w:r w:rsidRPr="006C6D02">
        <w:rPr>
          <w:rFonts w:ascii="Times New Roman" w:hAnsi="Times New Roman" w:cs="Times New Roman"/>
          <w:sz w:val="24"/>
          <w:szCs w:val="24"/>
          <w:lang w:val="uk-UA"/>
        </w:rPr>
        <w:t>4</w:t>
      </w:r>
    </w:p>
    <w:p w:rsidR="004A75E3" w:rsidRPr="003C1082" w:rsidRDefault="004A75E3" w:rsidP="004A75E3">
      <w:pPr>
        <w:spacing w:after="0" w:line="240" w:lineRule="auto"/>
        <w:ind w:left="6237"/>
        <w:rPr>
          <w:rFonts w:ascii="Times New Roman" w:hAnsi="Times New Roman" w:cs="Times New Roman"/>
          <w:sz w:val="24"/>
          <w:szCs w:val="24"/>
          <w:lang w:val="uk-UA"/>
        </w:rPr>
      </w:pPr>
      <w:r w:rsidRPr="003C1082">
        <w:rPr>
          <w:rFonts w:ascii="Times New Roman" w:hAnsi="Times New Roman" w:cs="Times New Roman"/>
          <w:sz w:val="24"/>
          <w:szCs w:val="24"/>
          <w:lang w:val="uk-UA"/>
        </w:rPr>
        <w:t xml:space="preserve">до рішення 2(позачергової) сесіїміської ради </w:t>
      </w:r>
    </w:p>
    <w:p w:rsidR="004A75E3" w:rsidRPr="003C1082" w:rsidRDefault="004A75E3" w:rsidP="004A75E3">
      <w:pPr>
        <w:spacing w:after="0" w:line="240" w:lineRule="auto"/>
        <w:ind w:left="6237"/>
        <w:rPr>
          <w:rFonts w:ascii="Times New Roman" w:hAnsi="Times New Roman" w:cs="Times New Roman"/>
          <w:sz w:val="24"/>
          <w:szCs w:val="24"/>
          <w:lang w:val="uk-UA"/>
        </w:rPr>
      </w:pPr>
      <w:r w:rsidRPr="003C1082">
        <w:rPr>
          <w:rFonts w:ascii="Times New Roman" w:hAnsi="Times New Roman" w:cs="Times New Roman"/>
          <w:sz w:val="24"/>
          <w:szCs w:val="24"/>
          <w:lang w:val="uk-UA"/>
        </w:rPr>
        <w:t>від 24 грудня 2015 р.</w:t>
      </w:r>
    </w:p>
    <w:p w:rsidR="004A75E3" w:rsidRPr="003C1082" w:rsidRDefault="004A75E3" w:rsidP="004A75E3">
      <w:pPr>
        <w:spacing w:after="0" w:line="240" w:lineRule="auto"/>
        <w:ind w:left="6237"/>
        <w:rPr>
          <w:rFonts w:ascii="Times New Roman" w:hAnsi="Times New Roman" w:cs="Times New Roman"/>
          <w:sz w:val="24"/>
          <w:szCs w:val="24"/>
          <w:lang w:val="uk-UA"/>
        </w:rPr>
      </w:pPr>
      <w:r w:rsidRPr="003C1082">
        <w:rPr>
          <w:rFonts w:ascii="Times New Roman" w:hAnsi="Times New Roman" w:cs="Times New Roman"/>
          <w:sz w:val="24"/>
          <w:szCs w:val="24"/>
          <w:lang w:val="uk-UA"/>
        </w:rPr>
        <w:t>№ 5- 2/2015р</w:t>
      </w:r>
    </w:p>
    <w:p w:rsidR="004A75E3" w:rsidRPr="003C1082" w:rsidRDefault="004A75E3" w:rsidP="004A75E3">
      <w:pPr>
        <w:spacing w:after="0" w:line="240" w:lineRule="auto"/>
        <w:ind w:firstLine="5180"/>
        <w:rPr>
          <w:rFonts w:ascii="Times New Roman" w:hAnsi="Times New Roman" w:cs="Times New Roman"/>
          <w:sz w:val="24"/>
          <w:szCs w:val="24"/>
          <w:lang w:val="uk-UA"/>
        </w:rPr>
      </w:pPr>
    </w:p>
    <w:p w:rsidR="004A75E3" w:rsidRPr="003C1082" w:rsidRDefault="004A75E3" w:rsidP="004A75E3">
      <w:pPr>
        <w:spacing w:after="0" w:line="240" w:lineRule="auto"/>
        <w:ind w:firstLine="1680"/>
        <w:rPr>
          <w:rFonts w:ascii="Times New Roman" w:hAnsi="Times New Roman" w:cs="Times New Roman"/>
          <w:sz w:val="24"/>
          <w:szCs w:val="24"/>
          <w:lang w:val="uk-UA"/>
        </w:rPr>
      </w:pPr>
    </w:p>
    <w:p w:rsidR="004A75E3" w:rsidRPr="006C6D02" w:rsidRDefault="004A75E3" w:rsidP="004A75E3">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lang w:val="uk-UA"/>
        </w:rPr>
        <w:t>ЗВЕДЕНА ВІДОМІСТЬ</w:t>
      </w:r>
    </w:p>
    <w:p w:rsidR="004A75E3" w:rsidRPr="006C6D02" w:rsidRDefault="004A75E3" w:rsidP="004A75E3">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lang w:val="uk-UA"/>
        </w:rPr>
        <w:t>органів місцевого самоврядування</w:t>
      </w:r>
    </w:p>
    <w:p w:rsidR="004A75E3" w:rsidRPr="006C6D02" w:rsidRDefault="004A75E3" w:rsidP="004A75E3">
      <w:pPr>
        <w:spacing w:after="0" w:line="240" w:lineRule="auto"/>
        <w:jc w:val="center"/>
        <w:rPr>
          <w:rFonts w:ascii="Times New Roman" w:hAnsi="Times New Roman" w:cs="Times New Roman"/>
          <w:sz w:val="24"/>
          <w:szCs w:val="24"/>
        </w:rPr>
      </w:pPr>
    </w:p>
    <w:tbl>
      <w:tblPr>
        <w:tblW w:w="927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6256"/>
        <w:gridCol w:w="2323"/>
      </w:tblGrid>
      <w:tr w:rsidR="004A75E3" w:rsidRPr="006C6D02" w:rsidTr="004A75E3">
        <w:trPr>
          <w:trHeight w:val="495"/>
        </w:trPr>
        <w:tc>
          <w:tcPr>
            <w:tcW w:w="700" w:type="dxa"/>
            <w:vAlign w:val="center"/>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w:t>
            </w:r>
          </w:p>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з/п</w:t>
            </w:r>
          </w:p>
          <w:p w:rsidR="004A75E3" w:rsidRPr="006C6D02" w:rsidRDefault="004A75E3" w:rsidP="004A75E3">
            <w:pPr>
              <w:spacing w:after="0" w:line="240" w:lineRule="auto"/>
              <w:jc w:val="center"/>
              <w:rPr>
                <w:rFonts w:ascii="Times New Roman" w:hAnsi="Times New Roman" w:cs="Times New Roman"/>
                <w:sz w:val="24"/>
                <w:szCs w:val="24"/>
              </w:rPr>
            </w:pPr>
          </w:p>
        </w:tc>
        <w:tc>
          <w:tcPr>
            <w:tcW w:w="6256" w:type="dxa"/>
            <w:vAlign w:val="center"/>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Найменування</w:t>
            </w:r>
            <w:r w:rsidRPr="006C6D02">
              <w:rPr>
                <w:rFonts w:ascii="Times New Roman" w:hAnsi="Times New Roman" w:cs="Times New Roman"/>
                <w:sz w:val="24"/>
                <w:szCs w:val="24"/>
                <w:lang w:val="uk-UA"/>
              </w:rPr>
              <w:t>органів місцевого самоврядування</w:t>
            </w:r>
          </w:p>
        </w:tc>
        <w:tc>
          <w:tcPr>
            <w:tcW w:w="2323" w:type="dxa"/>
            <w:vAlign w:val="center"/>
          </w:tcPr>
          <w:p w:rsidR="004A75E3" w:rsidRPr="006C6D02" w:rsidRDefault="004A75E3" w:rsidP="004A75E3">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rPr>
              <w:t>Кількістьштатних</w:t>
            </w:r>
          </w:p>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одиниць</w:t>
            </w:r>
          </w:p>
          <w:p w:rsidR="004A75E3" w:rsidRPr="006C6D02" w:rsidRDefault="004A75E3" w:rsidP="004A75E3">
            <w:pPr>
              <w:spacing w:after="0" w:line="240" w:lineRule="auto"/>
              <w:jc w:val="center"/>
              <w:rPr>
                <w:rFonts w:ascii="Times New Roman" w:hAnsi="Times New Roman" w:cs="Times New Roman"/>
                <w:sz w:val="24"/>
                <w:szCs w:val="24"/>
              </w:rPr>
            </w:pPr>
          </w:p>
        </w:tc>
      </w:tr>
      <w:tr w:rsidR="004A75E3" w:rsidRPr="006C6D02" w:rsidTr="004A75E3">
        <w:trPr>
          <w:trHeight w:val="213"/>
        </w:trPr>
        <w:tc>
          <w:tcPr>
            <w:tcW w:w="700"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1.</w:t>
            </w:r>
          </w:p>
        </w:tc>
        <w:tc>
          <w:tcPr>
            <w:tcW w:w="6256" w:type="dxa"/>
          </w:tcPr>
          <w:p w:rsidR="004A75E3" w:rsidRPr="006C6D02" w:rsidRDefault="004A75E3" w:rsidP="004A75E3">
            <w:pPr>
              <w:spacing w:after="0" w:line="240" w:lineRule="auto"/>
              <w:rPr>
                <w:rFonts w:ascii="Times New Roman" w:hAnsi="Times New Roman" w:cs="Times New Roman"/>
                <w:sz w:val="24"/>
                <w:szCs w:val="24"/>
                <w:lang w:val="uk-UA"/>
              </w:rPr>
            </w:pPr>
            <w:r w:rsidRPr="006C6D02">
              <w:rPr>
                <w:rFonts w:ascii="Times New Roman" w:hAnsi="Times New Roman" w:cs="Times New Roman"/>
                <w:sz w:val="24"/>
                <w:szCs w:val="24"/>
                <w:lang w:val="uk-UA"/>
              </w:rPr>
              <w:t>Апарат міської ради</w:t>
            </w:r>
          </w:p>
          <w:p w:rsidR="004A75E3" w:rsidRPr="006C6D02" w:rsidRDefault="004A75E3" w:rsidP="004A75E3">
            <w:pPr>
              <w:spacing w:after="0" w:line="240" w:lineRule="auto"/>
              <w:rPr>
                <w:rFonts w:ascii="Times New Roman" w:hAnsi="Times New Roman" w:cs="Times New Roman"/>
                <w:sz w:val="24"/>
                <w:szCs w:val="24"/>
                <w:lang w:val="uk-UA"/>
              </w:rPr>
            </w:pPr>
          </w:p>
        </w:tc>
        <w:tc>
          <w:tcPr>
            <w:tcW w:w="2323" w:type="dxa"/>
          </w:tcPr>
          <w:p w:rsidR="004A75E3" w:rsidRPr="006C6D02" w:rsidRDefault="004A75E3" w:rsidP="004A75E3">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lang w:val="uk-UA"/>
              </w:rPr>
              <w:t>4</w:t>
            </w:r>
          </w:p>
        </w:tc>
      </w:tr>
      <w:tr w:rsidR="004A75E3" w:rsidRPr="006C6D02" w:rsidTr="004A75E3">
        <w:trPr>
          <w:trHeight w:val="213"/>
        </w:trPr>
        <w:tc>
          <w:tcPr>
            <w:tcW w:w="700"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2.</w:t>
            </w:r>
          </w:p>
        </w:tc>
        <w:tc>
          <w:tcPr>
            <w:tcW w:w="6256" w:type="dxa"/>
          </w:tcPr>
          <w:p w:rsidR="004A75E3" w:rsidRPr="006C6D02" w:rsidRDefault="004A75E3" w:rsidP="004A75E3">
            <w:pPr>
              <w:spacing w:after="0" w:line="240" w:lineRule="auto"/>
              <w:rPr>
                <w:rFonts w:ascii="Times New Roman" w:hAnsi="Times New Roman" w:cs="Times New Roman"/>
                <w:sz w:val="24"/>
                <w:szCs w:val="24"/>
                <w:lang w:val="uk-UA"/>
              </w:rPr>
            </w:pPr>
            <w:r w:rsidRPr="006C6D02">
              <w:rPr>
                <w:rFonts w:ascii="Times New Roman" w:hAnsi="Times New Roman" w:cs="Times New Roman"/>
                <w:sz w:val="24"/>
                <w:szCs w:val="24"/>
                <w:lang w:val="uk-UA"/>
              </w:rPr>
              <w:t>Апарат виконавчого комітету міської ради</w:t>
            </w:r>
          </w:p>
          <w:p w:rsidR="004A75E3" w:rsidRPr="006C6D02" w:rsidRDefault="004A75E3" w:rsidP="004A75E3">
            <w:pPr>
              <w:spacing w:after="0" w:line="240" w:lineRule="auto"/>
              <w:rPr>
                <w:rFonts w:ascii="Times New Roman" w:hAnsi="Times New Roman" w:cs="Times New Roman"/>
                <w:sz w:val="24"/>
                <w:szCs w:val="24"/>
                <w:lang w:val="uk-UA"/>
              </w:rPr>
            </w:pPr>
          </w:p>
        </w:tc>
        <w:tc>
          <w:tcPr>
            <w:tcW w:w="2323" w:type="dxa"/>
          </w:tcPr>
          <w:p w:rsidR="004A75E3" w:rsidRPr="005F7402" w:rsidRDefault="004A75E3" w:rsidP="004A75E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75</w:t>
            </w:r>
          </w:p>
        </w:tc>
      </w:tr>
      <w:tr w:rsidR="004A75E3" w:rsidRPr="006C6D02" w:rsidTr="004A75E3">
        <w:trPr>
          <w:trHeight w:val="213"/>
        </w:trPr>
        <w:tc>
          <w:tcPr>
            <w:tcW w:w="700"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3.</w:t>
            </w:r>
          </w:p>
        </w:tc>
        <w:tc>
          <w:tcPr>
            <w:tcW w:w="6256" w:type="dxa"/>
          </w:tcPr>
          <w:p w:rsidR="004A75E3" w:rsidRPr="006C6D02" w:rsidRDefault="004A75E3" w:rsidP="004A75E3">
            <w:pPr>
              <w:spacing w:after="0" w:line="240" w:lineRule="auto"/>
              <w:rPr>
                <w:rFonts w:ascii="Times New Roman" w:hAnsi="Times New Roman" w:cs="Times New Roman"/>
                <w:sz w:val="24"/>
                <w:szCs w:val="24"/>
                <w:lang w:val="uk-UA"/>
              </w:rPr>
            </w:pPr>
            <w:r w:rsidRPr="006C6D02">
              <w:rPr>
                <w:rFonts w:ascii="Times New Roman" w:hAnsi="Times New Roman" w:cs="Times New Roman"/>
                <w:sz w:val="24"/>
                <w:szCs w:val="24"/>
                <w:lang w:val="uk-UA"/>
              </w:rPr>
              <w:t>Виконавчі органи міської ради</w:t>
            </w:r>
          </w:p>
          <w:p w:rsidR="004A75E3" w:rsidRPr="006C6D02" w:rsidRDefault="004A75E3" w:rsidP="004A75E3">
            <w:pPr>
              <w:spacing w:after="0" w:line="240" w:lineRule="auto"/>
              <w:rPr>
                <w:rFonts w:ascii="Times New Roman" w:hAnsi="Times New Roman" w:cs="Times New Roman"/>
                <w:sz w:val="24"/>
                <w:szCs w:val="24"/>
                <w:lang w:val="uk-UA"/>
              </w:rPr>
            </w:pPr>
          </w:p>
        </w:tc>
        <w:tc>
          <w:tcPr>
            <w:tcW w:w="2323" w:type="dxa"/>
          </w:tcPr>
          <w:p w:rsidR="004A75E3" w:rsidRPr="006C6D02" w:rsidRDefault="004A75E3" w:rsidP="004A75E3">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lang w:val="uk-UA"/>
              </w:rPr>
              <w:t>12</w:t>
            </w:r>
          </w:p>
        </w:tc>
      </w:tr>
      <w:tr w:rsidR="004A75E3" w:rsidRPr="006C6D02" w:rsidTr="004A75E3">
        <w:trPr>
          <w:trHeight w:val="213"/>
        </w:trPr>
        <w:tc>
          <w:tcPr>
            <w:tcW w:w="700" w:type="dxa"/>
          </w:tcPr>
          <w:p w:rsidR="004A75E3" w:rsidRPr="006C6D02" w:rsidRDefault="004A75E3" w:rsidP="004A75E3">
            <w:pPr>
              <w:spacing w:after="0" w:line="240" w:lineRule="auto"/>
              <w:jc w:val="center"/>
              <w:rPr>
                <w:rFonts w:ascii="Times New Roman" w:hAnsi="Times New Roman" w:cs="Times New Roman"/>
                <w:sz w:val="24"/>
                <w:szCs w:val="24"/>
              </w:rPr>
            </w:pPr>
          </w:p>
        </w:tc>
        <w:tc>
          <w:tcPr>
            <w:tcW w:w="6256" w:type="dxa"/>
          </w:tcPr>
          <w:p w:rsidR="004A75E3" w:rsidRPr="006C6D02" w:rsidRDefault="004A75E3" w:rsidP="004A75E3">
            <w:pPr>
              <w:spacing w:after="0" w:line="240" w:lineRule="auto"/>
              <w:rPr>
                <w:rFonts w:ascii="Times New Roman" w:hAnsi="Times New Roman" w:cs="Times New Roman"/>
                <w:b/>
                <w:sz w:val="24"/>
                <w:szCs w:val="24"/>
              </w:rPr>
            </w:pPr>
            <w:r w:rsidRPr="006C6D02">
              <w:rPr>
                <w:rFonts w:ascii="Times New Roman" w:hAnsi="Times New Roman" w:cs="Times New Roman"/>
                <w:b/>
                <w:sz w:val="24"/>
                <w:szCs w:val="24"/>
              </w:rPr>
              <w:t xml:space="preserve">                                     РАЗОМ:</w:t>
            </w:r>
          </w:p>
        </w:tc>
        <w:tc>
          <w:tcPr>
            <w:tcW w:w="2323" w:type="dxa"/>
          </w:tcPr>
          <w:p w:rsidR="004A75E3" w:rsidRPr="006C6D02" w:rsidRDefault="004A75E3" w:rsidP="004A75E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91</w:t>
            </w:r>
          </w:p>
        </w:tc>
      </w:tr>
    </w:tbl>
    <w:p w:rsidR="004A75E3" w:rsidRPr="006C6D02" w:rsidRDefault="004A75E3" w:rsidP="004A75E3">
      <w:pPr>
        <w:spacing w:after="0" w:line="240" w:lineRule="auto"/>
        <w:rPr>
          <w:rFonts w:ascii="Times New Roman" w:hAnsi="Times New Roman" w:cs="Times New Roman"/>
          <w:sz w:val="24"/>
          <w:szCs w:val="24"/>
        </w:rPr>
      </w:pPr>
    </w:p>
    <w:p w:rsidR="004A75E3" w:rsidRDefault="004A75E3" w:rsidP="004A75E3">
      <w:pPr>
        <w:spacing w:after="0" w:line="240" w:lineRule="auto"/>
        <w:rPr>
          <w:rFonts w:ascii="Times New Roman" w:hAnsi="Times New Roman" w:cs="Times New Roman"/>
          <w:sz w:val="24"/>
          <w:szCs w:val="24"/>
          <w:lang w:val="uk-UA"/>
        </w:rPr>
      </w:pPr>
    </w:p>
    <w:p w:rsidR="00093AB2" w:rsidRPr="00093AB2" w:rsidRDefault="00093AB2" w:rsidP="004A75E3">
      <w:pPr>
        <w:spacing w:after="0" w:line="240" w:lineRule="auto"/>
        <w:rPr>
          <w:rFonts w:ascii="Times New Roman" w:hAnsi="Times New Roman" w:cs="Times New Roman"/>
          <w:sz w:val="24"/>
          <w:szCs w:val="24"/>
          <w:lang w:val="uk-UA"/>
        </w:rPr>
      </w:pPr>
    </w:p>
    <w:p w:rsidR="004A75E3" w:rsidRDefault="004A75E3" w:rsidP="004A75E3">
      <w:pPr>
        <w:spacing w:after="0" w:line="240" w:lineRule="auto"/>
        <w:rPr>
          <w:rFonts w:ascii="Times New Roman" w:hAnsi="Times New Roman" w:cs="Times New Roman"/>
          <w:sz w:val="24"/>
          <w:szCs w:val="24"/>
          <w:lang w:val="uk-UA"/>
        </w:rPr>
      </w:pPr>
    </w:p>
    <w:p w:rsidR="004A75E3" w:rsidRPr="006C6D02" w:rsidRDefault="004A75E3" w:rsidP="004A75E3">
      <w:pPr>
        <w:spacing w:after="0" w:line="240" w:lineRule="auto"/>
        <w:rPr>
          <w:sz w:val="24"/>
          <w:szCs w:val="24"/>
        </w:rPr>
      </w:pPr>
      <w:r w:rsidRPr="006C6D02">
        <w:rPr>
          <w:rFonts w:ascii="Times New Roman" w:hAnsi="Times New Roman" w:cs="Times New Roman"/>
          <w:sz w:val="24"/>
          <w:szCs w:val="24"/>
        </w:rPr>
        <w:t xml:space="preserve">Секретарміської ради                     </w:t>
      </w:r>
      <w:r w:rsidRPr="006C6D02">
        <w:rPr>
          <w:rFonts w:ascii="Times New Roman" w:hAnsi="Times New Roman" w:cs="Times New Roman"/>
          <w:sz w:val="24"/>
          <w:szCs w:val="24"/>
        </w:rPr>
        <w:tab/>
      </w:r>
      <w:r w:rsidRPr="006C6D02">
        <w:rPr>
          <w:rFonts w:ascii="Times New Roman" w:hAnsi="Times New Roman" w:cs="Times New Roman"/>
          <w:sz w:val="24"/>
          <w:szCs w:val="24"/>
        </w:rPr>
        <w:tab/>
      </w:r>
      <w:r w:rsidRPr="006C6D02">
        <w:rPr>
          <w:rFonts w:ascii="Times New Roman" w:hAnsi="Times New Roman" w:cs="Times New Roman"/>
          <w:sz w:val="24"/>
          <w:szCs w:val="24"/>
        </w:rPr>
        <w:tab/>
      </w:r>
      <w:r w:rsidRPr="006C6D02">
        <w:rPr>
          <w:rFonts w:ascii="Times New Roman" w:hAnsi="Times New Roman" w:cs="Times New Roman"/>
          <w:sz w:val="24"/>
          <w:szCs w:val="24"/>
        </w:rPr>
        <w:tab/>
      </w:r>
      <w:r w:rsidRPr="006C6D02">
        <w:rPr>
          <w:rFonts w:ascii="Times New Roman" w:hAnsi="Times New Roman" w:cs="Times New Roman"/>
          <w:sz w:val="24"/>
          <w:szCs w:val="24"/>
        </w:rPr>
        <w:tab/>
      </w:r>
      <w:r w:rsidR="00093AB2">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00093AB2">
        <w:rPr>
          <w:rFonts w:ascii="Times New Roman" w:hAnsi="Times New Roman" w:cs="Times New Roman"/>
          <w:sz w:val="24"/>
          <w:szCs w:val="24"/>
          <w:lang w:val="uk-UA"/>
        </w:rPr>
        <w:t xml:space="preserve">           </w:t>
      </w:r>
      <w:r w:rsidRPr="006C6D02">
        <w:rPr>
          <w:rFonts w:ascii="Times New Roman" w:hAnsi="Times New Roman" w:cs="Times New Roman"/>
          <w:sz w:val="24"/>
          <w:szCs w:val="24"/>
        </w:rPr>
        <w:t>М.Островський</w:t>
      </w:r>
    </w:p>
    <w:p w:rsidR="004A75E3" w:rsidRDefault="004A75E3">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BD0A86" w:rsidRPr="00F12897" w:rsidRDefault="00BD0A86" w:rsidP="006418D1">
      <w:pPr>
        <w:rPr>
          <w:rFonts w:ascii="Times New Roman" w:hAnsi="Times New Roman" w:cs="Times New Roman"/>
          <w:sz w:val="24"/>
          <w:szCs w:val="24"/>
          <w:lang w:val="uk-UA"/>
        </w:rPr>
      </w:pPr>
    </w:p>
    <w:p w:rsidR="00BD0A86" w:rsidRPr="00F12897" w:rsidRDefault="00BD0A86" w:rsidP="00BD0A86">
      <w:pPr>
        <w:pStyle w:val="a3"/>
        <w:jc w:val="center"/>
        <w:rPr>
          <w:rFonts w:ascii="Times New Roman" w:hAnsi="Times New Roman"/>
          <w:b/>
          <w:sz w:val="24"/>
          <w:szCs w:val="24"/>
        </w:rPr>
      </w:pPr>
      <w:r w:rsidRPr="00F12897">
        <w:rPr>
          <w:rFonts w:ascii="Times New Roman" w:hAnsi="Times New Roman"/>
          <w:b/>
          <w:noProof/>
          <w:sz w:val="24"/>
          <w:szCs w:val="24"/>
          <w:lang w:val="en-US" w:eastAsia="en-US"/>
        </w:rPr>
        <w:drawing>
          <wp:anchor distT="0" distB="0" distL="114300" distR="114300" simplePos="0" relativeHeight="251675648"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D0A86" w:rsidRPr="00F12897" w:rsidRDefault="00BD0A86" w:rsidP="00BD0A86">
      <w:pPr>
        <w:pStyle w:val="a3"/>
        <w:jc w:val="center"/>
        <w:rPr>
          <w:rFonts w:ascii="Times New Roman" w:hAnsi="Times New Roman"/>
          <w:b/>
          <w:sz w:val="24"/>
          <w:szCs w:val="24"/>
        </w:rPr>
      </w:pPr>
    </w:p>
    <w:p w:rsidR="00BD0A86" w:rsidRPr="00F12897" w:rsidRDefault="00BD0A86" w:rsidP="00BD0A86">
      <w:pPr>
        <w:pStyle w:val="a3"/>
        <w:jc w:val="center"/>
        <w:rPr>
          <w:rFonts w:ascii="Times New Roman" w:hAnsi="Times New Roman"/>
          <w:b/>
          <w:sz w:val="24"/>
          <w:szCs w:val="24"/>
        </w:rPr>
      </w:pPr>
      <w:r w:rsidRPr="00F12897">
        <w:rPr>
          <w:rFonts w:ascii="Times New Roman" w:hAnsi="Times New Roman"/>
          <w:b/>
          <w:sz w:val="24"/>
          <w:szCs w:val="24"/>
        </w:rPr>
        <w:t>УКРАЇНА</w:t>
      </w:r>
    </w:p>
    <w:p w:rsidR="00BD0A86" w:rsidRPr="00F12897" w:rsidRDefault="00BD0A86" w:rsidP="00BD0A86">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D0A86" w:rsidRPr="00F12897" w:rsidRDefault="00BD0A86" w:rsidP="00BD0A86">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D0A86" w:rsidRPr="00F12897" w:rsidRDefault="00BD0A86" w:rsidP="00BD0A86">
      <w:pPr>
        <w:spacing w:after="0" w:line="240" w:lineRule="auto"/>
        <w:jc w:val="center"/>
        <w:rPr>
          <w:rFonts w:ascii="Times New Roman" w:hAnsi="Times New Roman" w:cs="Times New Roman"/>
          <w:sz w:val="24"/>
          <w:szCs w:val="24"/>
        </w:rPr>
      </w:pPr>
    </w:p>
    <w:p w:rsidR="00BD0A86" w:rsidRPr="00F12897" w:rsidRDefault="00BD0A86" w:rsidP="00BD0A86">
      <w:pPr>
        <w:jc w:val="center"/>
        <w:rPr>
          <w:rFonts w:ascii="Times New Roman" w:hAnsi="Times New Roman" w:cs="Times New Roman"/>
          <w:b/>
          <w:bCs/>
          <w:sz w:val="24"/>
          <w:szCs w:val="24"/>
        </w:rPr>
      </w:pPr>
      <w:r w:rsidRPr="00F12897">
        <w:rPr>
          <w:rFonts w:ascii="Times New Roman" w:hAnsi="Times New Roman" w:cs="Times New Roman"/>
          <w:b/>
          <w:bCs/>
          <w:sz w:val="24"/>
          <w:szCs w:val="24"/>
          <w:lang w:val="uk-UA"/>
        </w:rPr>
        <w:t xml:space="preserve"> </w:t>
      </w:r>
      <w:r w:rsidR="00D12D43">
        <w:rPr>
          <w:rFonts w:ascii="Times New Roman" w:hAnsi="Times New Roman" w:cs="Times New Roman"/>
          <w:b/>
          <w:bCs/>
          <w:sz w:val="24"/>
          <w:szCs w:val="24"/>
        </w:rPr>
        <w:t xml:space="preserve">П Р О Е К Т  Р І Ш Е Н Н Я </w:t>
      </w:r>
    </w:p>
    <w:p w:rsidR="00BD0A86" w:rsidRPr="00F12897" w:rsidRDefault="00BD0A86" w:rsidP="00BD0A86">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BD0A86" w:rsidRPr="00F12897" w:rsidRDefault="00BD0A86" w:rsidP="00BD0A86">
      <w:pPr>
        <w:rPr>
          <w:rFonts w:ascii="Times New Roman" w:hAnsi="Times New Roman" w:cs="Times New Roman"/>
          <w:sz w:val="24"/>
          <w:szCs w:val="24"/>
          <w:lang w:val="uk-UA"/>
        </w:rPr>
      </w:pPr>
    </w:p>
    <w:p w:rsidR="00BD0A86" w:rsidRPr="00F12897" w:rsidRDefault="00BD0A86" w:rsidP="00BD0A86">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№-19/2017р</w:t>
      </w:r>
    </w:p>
    <w:p w:rsidR="00BD0A86" w:rsidRPr="00F12897" w:rsidRDefault="00BD0A86" w:rsidP="00BD0A86">
      <w:pPr>
        <w:shd w:val="clear" w:color="auto" w:fill="FFFFFF"/>
        <w:autoSpaceDE w:val="0"/>
        <w:spacing w:after="0" w:line="240" w:lineRule="auto"/>
        <w:ind w:right="3685"/>
        <w:jc w:val="both"/>
        <w:rPr>
          <w:rFonts w:ascii="Times New Roman" w:hAnsi="Times New Roman" w:cs="Times New Roman"/>
          <w:color w:val="000000"/>
          <w:sz w:val="24"/>
          <w:szCs w:val="24"/>
          <w:lang w:val="uk-UA"/>
        </w:rPr>
      </w:pPr>
      <w:r w:rsidRPr="00F12897">
        <w:rPr>
          <w:rFonts w:ascii="Times New Roman" w:hAnsi="Times New Roman" w:cs="Times New Roman"/>
          <w:color w:val="000000"/>
          <w:sz w:val="24"/>
          <w:szCs w:val="24"/>
          <w:lang w:val="uk-UA"/>
        </w:rPr>
        <w:t xml:space="preserve">Про внесення змін до рішення шістнадцятої сесії міської ради </w:t>
      </w:r>
      <w:r w:rsidRPr="00F12897">
        <w:rPr>
          <w:rFonts w:ascii="Times New Roman" w:hAnsi="Times New Roman" w:cs="Times New Roman"/>
          <w:color w:val="000000"/>
          <w:sz w:val="24"/>
          <w:szCs w:val="24"/>
          <w:lang w:val="en-US"/>
        </w:rPr>
        <w:t>V</w:t>
      </w:r>
      <w:r w:rsidRPr="00F12897">
        <w:rPr>
          <w:rFonts w:ascii="Times New Roman" w:hAnsi="Times New Roman" w:cs="Times New Roman"/>
          <w:color w:val="000000"/>
          <w:sz w:val="24"/>
          <w:szCs w:val="24"/>
          <w:lang w:val="uk-UA"/>
        </w:rPr>
        <w:t>ІІ скликання від 16.12.2016 р. №6-16/2016р «Про  встановлення розміру вартості харчування та батьківської плати за харчування дітей у  ДНЗ Дунаєвецької міської ради»</w:t>
      </w:r>
    </w:p>
    <w:p w:rsidR="00BD0A86" w:rsidRPr="00F12897" w:rsidRDefault="00BD0A86" w:rsidP="00BD0A86">
      <w:pPr>
        <w:shd w:val="clear" w:color="auto" w:fill="FFFFFF"/>
        <w:autoSpaceDE w:val="0"/>
        <w:spacing w:after="0" w:line="240" w:lineRule="auto"/>
        <w:ind w:firstLine="709"/>
        <w:jc w:val="both"/>
        <w:rPr>
          <w:rFonts w:ascii="Times New Roman" w:hAnsi="Times New Roman" w:cs="Times New Roman"/>
          <w:color w:val="000000"/>
          <w:sz w:val="24"/>
          <w:szCs w:val="24"/>
          <w:lang w:val="uk-UA"/>
        </w:rPr>
      </w:pPr>
    </w:p>
    <w:p w:rsidR="00BD0A86" w:rsidRPr="00F12897" w:rsidRDefault="007E68B6" w:rsidP="00BD0A86">
      <w:pPr>
        <w:shd w:val="clear" w:color="auto" w:fill="FFFFFF"/>
        <w:autoSpaceDE w:val="0"/>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Керуючись пунктом 6 статті 35 та  частиною 2 статті </w:t>
      </w:r>
      <w:r w:rsidR="00BD0A86" w:rsidRPr="00F12897">
        <w:rPr>
          <w:rFonts w:ascii="Times New Roman" w:hAnsi="Times New Roman" w:cs="Times New Roman"/>
          <w:color w:val="000000"/>
          <w:sz w:val="24"/>
          <w:szCs w:val="24"/>
          <w:lang w:val="uk-UA"/>
        </w:rPr>
        <w:t>33  Закону Укр</w:t>
      </w:r>
      <w:r>
        <w:rPr>
          <w:rFonts w:ascii="Times New Roman" w:hAnsi="Times New Roman" w:cs="Times New Roman"/>
          <w:color w:val="000000"/>
          <w:sz w:val="24"/>
          <w:szCs w:val="24"/>
          <w:lang w:val="uk-UA"/>
        </w:rPr>
        <w:t xml:space="preserve">аїни «Про дошкільну освіту», статті </w:t>
      </w:r>
      <w:r w:rsidR="00BD0A86" w:rsidRPr="00F12897">
        <w:rPr>
          <w:rFonts w:ascii="Times New Roman" w:hAnsi="Times New Roman" w:cs="Times New Roman"/>
          <w:color w:val="000000"/>
          <w:sz w:val="24"/>
          <w:szCs w:val="24"/>
          <w:lang w:val="uk-UA"/>
        </w:rPr>
        <w:t>32 Закону України «Про місцеве самоврядування в Україні»,  Постановою від 26.08.2002 №1243 «Про невідкладні питання ді</w:t>
      </w:r>
      <w:r>
        <w:rPr>
          <w:rFonts w:ascii="Times New Roman" w:hAnsi="Times New Roman" w:cs="Times New Roman"/>
          <w:color w:val="000000"/>
          <w:sz w:val="24"/>
          <w:szCs w:val="24"/>
          <w:lang w:val="uk-UA"/>
        </w:rPr>
        <w:t>яльності дошкільних та інтернат</w:t>
      </w:r>
      <w:r w:rsidR="00BD0A86" w:rsidRPr="00F12897">
        <w:rPr>
          <w:rFonts w:ascii="Times New Roman" w:hAnsi="Times New Roman" w:cs="Times New Roman"/>
          <w:color w:val="000000"/>
          <w:sz w:val="24"/>
          <w:szCs w:val="24"/>
          <w:lang w:val="uk-UA"/>
        </w:rPr>
        <w:t xml:space="preserve">них навчальних закладів», Порядком встановлення плати для батьків за перебування дітей у державних і комунальних ДНЗ та інтернатних закладах» (затвердженому наказом  від 21.11.2002 №667), міська рада </w:t>
      </w:r>
    </w:p>
    <w:p w:rsidR="00BD0A86" w:rsidRPr="00F12897" w:rsidRDefault="00BD0A86" w:rsidP="00BD0A86">
      <w:pPr>
        <w:shd w:val="clear" w:color="auto" w:fill="FFFFFF"/>
        <w:autoSpaceDE w:val="0"/>
        <w:spacing w:after="0" w:line="240" w:lineRule="auto"/>
        <w:jc w:val="center"/>
        <w:rPr>
          <w:rFonts w:ascii="Times New Roman" w:hAnsi="Times New Roman" w:cs="Times New Roman"/>
          <w:b/>
          <w:color w:val="000000"/>
          <w:sz w:val="24"/>
          <w:szCs w:val="24"/>
          <w:lang w:val="uk-UA"/>
        </w:rPr>
      </w:pPr>
    </w:p>
    <w:p w:rsidR="00BD0A86" w:rsidRPr="00F12897" w:rsidRDefault="00BD0A86" w:rsidP="00BD0A86">
      <w:pPr>
        <w:shd w:val="clear" w:color="auto" w:fill="FFFFFF"/>
        <w:autoSpaceDE w:val="0"/>
        <w:spacing w:after="0" w:line="240" w:lineRule="auto"/>
        <w:jc w:val="center"/>
        <w:rPr>
          <w:rFonts w:ascii="Times New Roman" w:hAnsi="Times New Roman" w:cs="Times New Roman"/>
          <w:b/>
          <w:color w:val="000000"/>
          <w:sz w:val="24"/>
          <w:szCs w:val="24"/>
          <w:lang w:val="uk-UA"/>
        </w:rPr>
      </w:pPr>
      <w:r w:rsidRPr="00F12897">
        <w:rPr>
          <w:rFonts w:ascii="Times New Roman" w:hAnsi="Times New Roman" w:cs="Times New Roman"/>
          <w:b/>
          <w:color w:val="000000"/>
          <w:sz w:val="24"/>
          <w:szCs w:val="24"/>
          <w:lang w:val="uk-UA"/>
        </w:rPr>
        <w:t>ВИРІШИЛА:</w:t>
      </w:r>
    </w:p>
    <w:p w:rsidR="00BD0A86" w:rsidRPr="00F12897" w:rsidRDefault="00BD0A86" w:rsidP="00BD0A86">
      <w:pPr>
        <w:shd w:val="clear" w:color="auto" w:fill="FFFFFF"/>
        <w:autoSpaceDE w:val="0"/>
        <w:spacing w:after="0" w:line="240" w:lineRule="auto"/>
        <w:jc w:val="center"/>
        <w:rPr>
          <w:rFonts w:ascii="Times New Roman" w:hAnsi="Times New Roman" w:cs="Times New Roman"/>
          <w:b/>
          <w:color w:val="000000"/>
          <w:sz w:val="24"/>
          <w:szCs w:val="24"/>
          <w:lang w:val="uk-UA"/>
        </w:rPr>
      </w:pPr>
    </w:p>
    <w:p w:rsidR="00B13DFB" w:rsidRPr="00F12897" w:rsidRDefault="00BD0A86" w:rsidP="00B13DFB">
      <w:pPr>
        <w:shd w:val="clear" w:color="auto" w:fill="FFFFFF"/>
        <w:autoSpaceDE w:val="0"/>
        <w:spacing w:after="0" w:line="240" w:lineRule="auto"/>
        <w:ind w:right="-1" w:firstLine="709"/>
        <w:jc w:val="both"/>
        <w:rPr>
          <w:rFonts w:ascii="Times New Roman" w:hAnsi="Times New Roman" w:cs="Times New Roman"/>
          <w:color w:val="000000"/>
          <w:sz w:val="24"/>
          <w:szCs w:val="24"/>
          <w:lang w:val="uk-UA"/>
        </w:rPr>
      </w:pPr>
      <w:r w:rsidRPr="00F12897">
        <w:rPr>
          <w:rFonts w:ascii="Times New Roman" w:hAnsi="Times New Roman" w:cs="Times New Roman"/>
          <w:color w:val="000000"/>
          <w:sz w:val="24"/>
          <w:szCs w:val="24"/>
          <w:lang w:val="uk-UA"/>
        </w:rPr>
        <w:t xml:space="preserve">1. </w:t>
      </w:r>
      <w:r w:rsidR="00B13DFB" w:rsidRPr="00F12897">
        <w:rPr>
          <w:rFonts w:ascii="Times New Roman" w:hAnsi="Times New Roman" w:cs="Times New Roman"/>
          <w:color w:val="000000"/>
          <w:sz w:val="24"/>
          <w:szCs w:val="24"/>
          <w:lang w:val="uk-UA"/>
        </w:rPr>
        <w:t xml:space="preserve">Внести змін до рішення шістнадцятої сесії міської ради </w:t>
      </w:r>
      <w:r w:rsidR="00B13DFB" w:rsidRPr="00F12897">
        <w:rPr>
          <w:rFonts w:ascii="Times New Roman" w:hAnsi="Times New Roman" w:cs="Times New Roman"/>
          <w:color w:val="000000"/>
          <w:sz w:val="24"/>
          <w:szCs w:val="24"/>
          <w:lang w:val="en-US"/>
        </w:rPr>
        <w:t>V</w:t>
      </w:r>
      <w:r w:rsidR="00B13DFB" w:rsidRPr="00F12897">
        <w:rPr>
          <w:rFonts w:ascii="Times New Roman" w:hAnsi="Times New Roman" w:cs="Times New Roman"/>
          <w:color w:val="000000"/>
          <w:sz w:val="24"/>
          <w:szCs w:val="24"/>
          <w:lang w:val="uk-UA"/>
        </w:rPr>
        <w:t>ІІ скликання від 16.12.2016 р. №6-16/2016р «Про встановлення розміру вартості харчування та батьківської плати за харчування дітей у ДНЗ Дунаєвецької міської ради», а саме:</w:t>
      </w:r>
    </w:p>
    <w:p w:rsidR="00B13DFB" w:rsidRPr="00F12897" w:rsidRDefault="00B13DFB" w:rsidP="00B13DFB">
      <w:pPr>
        <w:shd w:val="clear" w:color="auto" w:fill="FFFFFF"/>
        <w:autoSpaceDE w:val="0"/>
        <w:spacing w:after="0" w:line="240" w:lineRule="auto"/>
        <w:ind w:right="-1" w:firstLine="709"/>
        <w:jc w:val="both"/>
        <w:rPr>
          <w:rFonts w:ascii="Times New Roman" w:hAnsi="Times New Roman" w:cs="Times New Roman"/>
          <w:color w:val="000000"/>
          <w:sz w:val="24"/>
          <w:szCs w:val="24"/>
          <w:lang w:val="uk-UA"/>
        </w:rPr>
      </w:pPr>
      <w:r w:rsidRPr="00F12897">
        <w:rPr>
          <w:rFonts w:ascii="Times New Roman" w:hAnsi="Times New Roman" w:cs="Times New Roman"/>
          <w:color w:val="000000"/>
          <w:sz w:val="24"/>
          <w:szCs w:val="24"/>
          <w:lang w:val="uk-UA"/>
        </w:rPr>
        <w:t xml:space="preserve">пункт 4 доповнити </w:t>
      </w:r>
      <w:r w:rsidR="00ED048F" w:rsidRPr="00F12897">
        <w:rPr>
          <w:rFonts w:ascii="Times New Roman" w:hAnsi="Times New Roman" w:cs="Times New Roman"/>
          <w:color w:val="000000"/>
          <w:sz w:val="24"/>
          <w:szCs w:val="24"/>
          <w:lang w:val="uk-UA"/>
        </w:rPr>
        <w:t>підпунктами</w:t>
      </w:r>
      <w:r w:rsidRPr="00F12897">
        <w:rPr>
          <w:rFonts w:ascii="Times New Roman" w:hAnsi="Times New Roman" w:cs="Times New Roman"/>
          <w:color w:val="000000"/>
          <w:sz w:val="24"/>
          <w:szCs w:val="24"/>
          <w:lang w:val="uk-UA"/>
        </w:rPr>
        <w:t>:</w:t>
      </w:r>
    </w:p>
    <w:p w:rsidR="00B13DFB" w:rsidRPr="00F12897" w:rsidRDefault="00B13DFB" w:rsidP="00B13DFB">
      <w:pPr>
        <w:spacing w:after="0" w:line="240" w:lineRule="auto"/>
        <w:ind w:firstLine="709"/>
        <w:jc w:val="both"/>
        <w:rPr>
          <w:rFonts w:ascii="Times New Roman" w:hAnsi="Times New Roman" w:cs="Times New Roman"/>
          <w:color w:val="000000"/>
          <w:sz w:val="24"/>
          <w:szCs w:val="24"/>
          <w:lang w:val="uk-UA"/>
        </w:rPr>
      </w:pPr>
      <w:r w:rsidRPr="00F12897">
        <w:rPr>
          <w:rFonts w:ascii="Times New Roman" w:hAnsi="Times New Roman" w:cs="Times New Roman"/>
          <w:color w:val="000000"/>
          <w:sz w:val="24"/>
          <w:szCs w:val="24"/>
          <w:lang w:val="uk-UA"/>
        </w:rPr>
        <w:t>- батьків дітей та осіб, що їх замінюють із сімей, що отримують допомогу відповідно до Закону України №1768-14 «Про державну соціальну допомогу малозабезпеченим сім’ям»;</w:t>
      </w:r>
    </w:p>
    <w:p w:rsidR="00B13DFB" w:rsidRPr="00F12897" w:rsidRDefault="00B13DFB" w:rsidP="00B13DFB">
      <w:pPr>
        <w:spacing w:after="0" w:line="240" w:lineRule="auto"/>
        <w:ind w:firstLine="709"/>
        <w:jc w:val="both"/>
        <w:rPr>
          <w:rFonts w:ascii="Times New Roman" w:hAnsi="Times New Roman" w:cs="Times New Roman"/>
          <w:color w:val="000000"/>
          <w:sz w:val="24"/>
          <w:szCs w:val="24"/>
          <w:lang w:val="uk-UA"/>
        </w:rPr>
      </w:pPr>
      <w:r w:rsidRPr="00F12897">
        <w:rPr>
          <w:rFonts w:ascii="Times New Roman" w:hAnsi="Times New Roman" w:cs="Times New Roman"/>
          <w:color w:val="000000"/>
          <w:sz w:val="24"/>
          <w:szCs w:val="24"/>
          <w:lang w:val="uk-UA"/>
        </w:rPr>
        <w:t>- батьків  або осіб, що їх замінюють у сім</w:t>
      </w:r>
      <w:r w:rsidRPr="00F12897">
        <w:rPr>
          <w:rFonts w:ascii="Times New Roman" w:hAnsi="Times New Roman" w:cs="Times New Roman"/>
          <w:color w:val="000000"/>
          <w:sz w:val="24"/>
          <w:szCs w:val="24"/>
        </w:rPr>
        <w:t>’</w:t>
      </w:r>
      <w:r w:rsidRPr="00F12897">
        <w:rPr>
          <w:rFonts w:ascii="Times New Roman" w:hAnsi="Times New Roman" w:cs="Times New Roman"/>
          <w:color w:val="000000"/>
          <w:sz w:val="24"/>
          <w:szCs w:val="24"/>
          <w:lang w:val="uk-UA"/>
        </w:rPr>
        <w:t>ях, в яких сукупний дохід на кожного члена за попередній квартал не перевищував рівня забезпеченняпрожиткового мінімуму, який щороку установлюється Законом про Державний бюджет України для визначення права на звільнення від плати за харчування дитини в ДНЗ.</w:t>
      </w:r>
    </w:p>
    <w:p w:rsidR="00B13DFB" w:rsidRPr="00F12897" w:rsidRDefault="00B13DFB" w:rsidP="00B13DFB">
      <w:pPr>
        <w:shd w:val="clear" w:color="auto" w:fill="FFFFFF"/>
        <w:autoSpaceDE w:val="0"/>
        <w:spacing w:after="0" w:line="240" w:lineRule="auto"/>
        <w:ind w:right="-1" w:firstLine="709"/>
        <w:jc w:val="both"/>
        <w:rPr>
          <w:rFonts w:ascii="Times New Roman" w:hAnsi="Times New Roman" w:cs="Times New Roman"/>
          <w:color w:val="000000"/>
          <w:sz w:val="24"/>
          <w:szCs w:val="24"/>
          <w:lang w:val="uk-UA"/>
        </w:rPr>
      </w:pPr>
      <w:r w:rsidRPr="00F12897">
        <w:rPr>
          <w:rFonts w:ascii="Times New Roman" w:hAnsi="Times New Roman" w:cs="Times New Roman"/>
          <w:color w:val="000000"/>
          <w:sz w:val="24"/>
          <w:szCs w:val="24"/>
          <w:lang w:val="uk-UA"/>
        </w:rPr>
        <w:t>пункт 5 викласти в новій редакції:</w:t>
      </w:r>
    </w:p>
    <w:p w:rsidR="00B13DFB" w:rsidRPr="00F12897" w:rsidRDefault="00ED048F" w:rsidP="00B13DFB">
      <w:pPr>
        <w:shd w:val="clear" w:color="auto" w:fill="FFFFFF"/>
        <w:autoSpaceDE w:val="0"/>
        <w:spacing w:after="0" w:line="240" w:lineRule="auto"/>
        <w:ind w:right="-1" w:firstLine="709"/>
        <w:jc w:val="both"/>
        <w:rPr>
          <w:rFonts w:ascii="Times New Roman" w:hAnsi="Times New Roman" w:cs="Times New Roman"/>
          <w:b/>
          <w:color w:val="000000"/>
          <w:sz w:val="24"/>
          <w:szCs w:val="24"/>
          <w:lang w:val="uk-UA"/>
        </w:rPr>
      </w:pPr>
      <w:r w:rsidRPr="00F12897">
        <w:rPr>
          <w:rFonts w:ascii="Times New Roman" w:hAnsi="Times New Roman" w:cs="Times New Roman"/>
          <w:color w:val="000000"/>
          <w:sz w:val="24"/>
          <w:szCs w:val="24"/>
          <w:lang w:val="uk-UA"/>
        </w:rPr>
        <w:t>«</w:t>
      </w:r>
      <w:r w:rsidR="00B13DFB" w:rsidRPr="00F12897">
        <w:rPr>
          <w:rFonts w:ascii="Times New Roman" w:hAnsi="Times New Roman" w:cs="Times New Roman"/>
          <w:color w:val="000000"/>
          <w:sz w:val="24"/>
          <w:szCs w:val="24"/>
          <w:lang w:val="uk-UA"/>
        </w:rPr>
        <w:t xml:space="preserve">5. Виконавчий комітет Дунаєвецької міської ради має право звільнити від батьківської плати або зменшити розмір батьківської плати при зверненні  громадян / адміністрації ДНЗ, </w:t>
      </w:r>
      <w:r w:rsidR="00415B79" w:rsidRPr="00F12897">
        <w:rPr>
          <w:rFonts w:ascii="Times New Roman" w:hAnsi="Times New Roman" w:cs="Times New Roman"/>
          <w:color w:val="000000"/>
          <w:sz w:val="24"/>
          <w:szCs w:val="24"/>
          <w:lang w:val="uk-UA"/>
        </w:rPr>
        <w:t>які потребують соціальної підтримки</w:t>
      </w:r>
      <w:r w:rsidRPr="00F12897">
        <w:rPr>
          <w:rFonts w:ascii="Times New Roman" w:hAnsi="Times New Roman" w:cs="Times New Roman"/>
          <w:color w:val="000000"/>
          <w:sz w:val="24"/>
          <w:szCs w:val="24"/>
          <w:lang w:val="uk-UA"/>
        </w:rPr>
        <w:t>»</w:t>
      </w:r>
      <w:r w:rsidR="00B13DFB" w:rsidRPr="00F12897">
        <w:rPr>
          <w:rFonts w:ascii="Times New Roman" w:hAnsi="Times New Roman" w:cs="Times New Roman"/>
          <w:color w:val="000000"/>
          <w:sz w:val="24"/>
          <w:szCs w:val="24"/>
          <w:lang w:val="uk-UA"/>
        </w:rPr>
        <w:t xml:space="preserve">. </w:t>
      </w:r>
    </w:p>
    <w:p w:rsidR="00B13DFB" w:rsidRPr="00F12897" w:rsidRDefault="00B13DFB" w:rsidP="00B13DFB">
      <w:pPr>
        <w:shd w:val="clear" w:color="auto" w:fill="FFFFFF"/>
        <w:autoSpaceDE w:val="0"/>
        <w:spacing w:after="0" w:line="240" w:lineRule="auto"/>
        <w:ind w:right="-1" w:firstLine="709"/>
        <w:jc w:val="both"/>
        <w:rPr>
          <w:rFonts w:ascii="Times New Roman" w:hAnsi="Times New Roman" w:cs="Times New Roman"/>
          <w:color w:val="000000"/>
          <w:sz w:val="24"/>
          <w:szCs w:val="24"/>
          <w:lang w:val="uk-UA"/>
        </w:rPr>
      </w:pPr>
    </w:p>
    <w:p w:rsidR="00BD0A86" w:rsidRPr="00F12897" w:rsidRDefault="00BD0A86" w:rsidP="00BD0A86">
      <w:pPr>
        <w:spacing w:after="0" w:line="240" w:lineRule="auto"/>
        <w:ind w:firstLine="709"/>
        <w:rPr>
          <w:rFonts w:ascii="Times New Roman" w:hAnsi="Times New Roman" w:cs="Times New Roman"/>
          <w:sz w:val="24"/>
          <w:szCs w:val="24"/>
          <w:lang w:val="uk-UA"/>
        </w:rPr>
      </w:pPr>
    </w:p>
    <w:p w:rsidR="00BD0A86" w:rsidRPr="00F12897" w:rsidRDefault="00BD0A86" w:rsidP="00BD0A86">
      <w:pPr>
        <w:spacing w:after="0" w:line="240" w:lineRule="auto"/>
        <w:ind w:firstLine="709"/>
        <w:rPr>
          <w:rFonts w:ascii="Times New Roman" w:hAnsi="Times New Roman" w:cs="Times New Roman"/>
          <w:sz w:val="24"/>
          <w:szCs w:val="24"/>
          <w:lang w:val="uk-UA"/>
        </w:rPr>
      </w:pPr>
    </w:p>
    <w:p w:rsidR="00945D5A" w:rsidRPr="00F12897" w:rsidRDefault="00BD0A86" w:rsidP="00945D5A">
      <w:pPr>
        <w:jc w:val="both"/>
        <w:rPr>
          <w:rFonts w:ascii="Times New Roman" w:hAnsi="Times New Roman" w:cs="Times New Roman"/>
          <w:sz w:val="24"/>
          <w:szCs w:val="24"/>
          <w:lang w:val="uk-UA"/>
        </w:rPr>
      </w:pPr>
      <w:r w:rsidRPr="00F12897">
        <w:rPr>
          <w:rFonts w:ascii="Times New Roman" w:hAnsi="Times New Roman" w:cs="Times New Roman"/>
          <w:sz w:val="24"/>
          <w:szCs w:val="24"/>
        </w:rPr>
        <w:t>Міський голова </w:t>
      </w:r>
      <w:r w:rsidRPr="00F12897">
        <w:rPr>
          <w:rFonts w:ascii="Times New Roman" w:hAnsi="Times New Roman" w:cs="Times New Roman"/>
          <w:sz w:val="24"/>
          <w:szCs w:val="24"/>
          <w:lang w:val="uk-UA"/>
        </w:rPr>
        <w:t xml:space="preserve">                                                                                                                  В.Заяць</w:t>
      </w:r>
    </w:p>
    <w:p w:rsidR="00D1043E" w:rsidRDefault="00A16277" w:rsidP="00D1043E">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D1043E" w:rsidRPr="00F12897" w:rsidRDefault="00D1043E" w:rsidP="00D1043E">
      <w:pPr>
        <w:pStyle w:val="a3"/>
        <w:jc w:val="center"/>
        <w:rPr>
          <w:rFonts w:ascii="Times New Roman" w:hAnsi="Times New Roman"/>
          <w:b/>
          <w:sz w:val="24"/>
          <w:szCs w:val="24"/>
        </w:rPr>
      </w:pPr>
      <w:r w:rsidRPr="00F12897">
        <w:rPr>
          <w:rFonts w:ascii="Times New Roman" w:hAnsi="Times New Roman"/>
          <w:b/>
          <w:noProof/>
          <w:sz w:val="24"/>
          <w:szCs w:val="24"/>
          <w:lang w:val="en-US" w:eastAsia="en-US"/>
        </w:rPr>
        <w:lastRenderedPageBreak/>
        <w:drawing>
          <wp:anchor distT="0" distB="0" distL="114300" distR="114300" simplePos="0" relativeHeight="251860992"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1043E" w:rsidRPr="00F12897" w:rsidRDefault="00D1043E" w:rsidP="00D1043E">
      <w:pPr>
        <w:pStyle w:val="a3"/>
        <w:jc w:val="center"/>
        <w:rPr>
          <w:rFonts w:ascii="Times New Roman" w:hAnsi="Times New Roman"/>
          <w:b/>
          <w:sz w:val="24"/>
          <w:szCs w:val="24"/>
        </w:rPr>
      </w:pPr>
    </w:p>
    <w:p w:rsidR="00D1043E" w:rsidRPr="00F12897" w:rsidRDefault="00D1043E" w:rsidP="00D1043E">
      <w:pPr>
        <w:pStyle w:val="a3"/>
        <w:jc w:val="center"/>
        <w:rPr>
          <w:rFonts w:ascii="Times New Roman" w:hAnsi="Times New Roman"/>
          <w:b/>
          <w:sz w:val="24"/>
          <w:szCs w:val="24"/>
        </w:rPr>
      </w:pPr>
      <w:r w:rsidRPr="00F12897">
        <w:rPr>
          <w:rFonts w:ascii="Times New Roman" w:hAnsi="Times New Roman"/>
          <w:b/>
          <w:sz w:val="24"/>
          <w:szCs w:val="24"/>
        </w:rPr>
        <w:t>УКРАЇНА</w:t>
      </w:r>
    </w:p>
    <w:p w:rsidR="00D1043E" w:rsidRPr="00F12897" w:rsidRDefault="00D1043E" w:rsidP="00D1043E">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D1043E" w:rsidRPr="00F12897" w:rsidRDefault="00D1043E" w:rsidP="00D1043E">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D1043E" w:rsidRPr="00F12897" w:rsidRDefault="00D1043E" w:rsidP="00D1043E">
      <w:pPr>
        <w:spacing w:after="0" w:line="240" w:lineRule="auto"/>
        <w:jc w:val="center"/>
        <w:rPr>
          <w:rFonts w:ascii="Times New Roman" w:hAnsi="Times New Roman" w:cs="Times New Roman"/>
          <w:sz w:val="24"/>
          <w:szCs w:val="24"/>
        </w:rPr>
      </w:pPr>
    </w:p>
    <w:p w:rsidR="00D1043E" w:rsidRPr="00F12897" w:rsidRDefault="00D12D43" w:rsidP="00D1043E">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Т  Р І Ш Е Н Н Я </w:t>
      </w:r>
    </w:p>
    <w:p w:rsidR="00D1043E" w:rsidRPr="00F12897" w:rsidRDefault="00D1043E" w:rsidP="00D1043E">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D1043E" w:rsidRPr="00F12897" w:rsidRDefault="00D1043E" w:rsidP="00D1043E">
      <w:pPr>
        <w:rPr>
          <w:rFonts w:ascii="Times New Roman" w:hAnsi="Times New Roman" w:cs="Times New Roman"/>
          <w:sz w:val="24"/>
          <w:szCs w:val="24"/>
          <w:lang w:val="uk-UA"/>
        </w:rPr>
      </w:pPr>
    </w:p>
    <w:p w:rsidR="00D1043E" w:rsidRDefault="00D1043E" w:rsidP="00D1043E">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00894342">
        <w:rPr>
          <w:rFonts w:ascii="Times New Roman" w:hAnsi="Times New Roman" w:cs="Times New Roman"/>
          <w:sz w:val="24"/>
          <w:szCs w:val="24"/>
          <w:lang w:val="uk-UA"/>
        </w:rPr>
        <w:t xml:space="preserve">                                             </w:t>
      </w:r>
      <w:r w:rsidR="00D12D43">
        <w:rPr>
          <w:rFonts w:ascii="Times New Roman" w:hAnsi="Times New Roman" w:cs="Times New Roman"/>
          <w:sz w:val="24"/>
          <w:szCs w:val="24"/>
          <w:lang w:val="uk-UA"/>
        </w:rPr>
        <w:t>№</w:t>
      </w:r>
      <w:r w:rsidRPr="00F12897">
        <w:rPr>
          <w:rFonts w:ascii="Times New Roman" w:hAnsi="Times New Roman" w:cs="Times New Roman"/>
          <w:sz w:val="24"/>
          <w:szCs w:val="24"/>
          <w:lang w:val="uk-UA"/>
        </w:rPr>
        <w:t>-19/2017р</w:t>
      </w:r>
    </w:p>
    <w:p w:rsidR="00D1043E" w:rsidRPr="00D1043E" w:rsidRDefault="00D1043E" w:rsidP="00960DB4">
      <w:pPr>
        <w:ind w:right="-2"/>
        <w:jc w:val="both"/>
        <w:rPr>
          <w:rFonts w:ascii="Times New Roman" w:hAnsi="Times New Roman" w:cs="Times New Roman"/>
          <w:sz w:val="24"/>
          <w:szCs w:val="24"/>
          <w:lang w:val="uk-UA" w:eastAsia="en-US"/>
        </w:rPr>
      </w:pPr>
      <w:r w:rsidRPr="00D1043E">
        <w:rPr>
          <w:rFonts w:ascii="Times New Roman" w:hAnsi="Times New Roman" w:cs="Times New Roman"/>
          <w:sz w:val="24"/>
          <w:szCs w:val="24"/>
          <w:lang w:val="uk-UA" w:eastAsia="en-US"/>
        </w:rPr>
        <w:t>Про припинення дії тендерного комітету</w:t>
      </w:r>
    </w:p>
    <w:p w:rsidR="00D1043E" w:rsidRPr="00D1043E" w:rsidRDefault="00D1043E" w:rsidP="00D1043E">
      <w:pPr>
        <w:ind w:right="-2" w:firstLine="709"/>
        <w:jc w:val="both"/>
        <w:rPr>
          <w:rFonts w:ascii="Times New Roman" w:hAnsi="Times New Roman" w:cs="Times New Roman"/>
          <w:sz w:val="24"/>
          <w:szCs w:val="24"/>
          <w:lang w:val="uk-UA" w:eastAsia="en-US"/>
        </w:rPr>
      </w:pPr>
      <w:r w:rsidRPr="00D1043E">
        <w:rPr>
          <w:rFonts w:ascii="Times New Roman" w:hAnsi="Times New Roman" w:cs="Times New Roman"/>
          <w:sz w:val="24"/>
          <w:szCs w:val="24"/>
          <w:lang w:val="uk-UA" w:eastAsia="en-US"/>
        </w:rPr>
        <w:t xml:space="preserve">Керуючись пунктом 1, статті 11 Закону України «Про публічні закупівлі», статтею 26 Закону України «Про місцеве самоврядування в Україні» та </w:t>
      </w:r>
      <w:r>
        <w:rPr>
          <w:rFonts w:ascii="Times New Roman" w:hAnsi="Times New Roman" w:cs="Times New Roman"/>
          <w:sz w:val="24"/>
          <w:szCs w:val="24"/>
          <w:lang w:val="uk-UA" w:eastAsia="en-US"/>
        </w:rPr>
        <w:t>у зв</w:t>
      </w:r>
      <w:r w:rsidRPr="00D1043E">
        <w:rPr>
          <w:rFonts w:ascii="Times New Roman" w:hAnsi="Times New Roman" w:cs="Times New Roman"/>
          <w:sz w:val="24"/>
          <w:szCs w:val="24"/>
          <w:lang w:eastAsia="en-US"/>
        </w:rPr>
        <w:t>’</w:t>
      </w:r>
      <w:r>
        <w:rPr>
          <w:rFonts w:ascii="Times New Roman" w:hAnsi="Times New Roman" w:cs="Times New Roman"/>
          <w:sz w:val="24"/>
          <w:szCs w:val="24"/>
          <w:lang w:val="uk-UA" w:eastAsia="en-US"/>
        </w:rPr>
        <w:t>язку з визначенням уповноваженої особи для</w:t>
      </w:r>
      <w:r w:rsidRPr="00D1043E">
        <w:rPr>
          <w:rFonts w:ascii="Times New Roman" w:hAnsi="Times New Roman" w:cs="Times New Roman"/>
          <w:sz w:val="24"/>
          <w:szCs w:val="24"/>
          <w:lang w:val="uk-UA" w:eastAsia="en-US"/>
        </w:rPr>
        <w:t xml:space="preserve"> проведення процедур закупівель з міського бюджету, міська рада</w:t>
      </w:r>
    </w:p>
    <w:p w:rsidR="00D1043E" w:rsidRPr="00D1043E" w:rsidRDefault="00D1043E" w:rsidP="00D1043E">
      <w:pPr>
        <w:ind w:right="-2" w:firstLine="709"/>
        <w:jc w:val="center"/>
        <w:rPr>
          <w:rFonts w:ascii="Times New Roman" w:hAnsi="Times New Roman" w:cs="Times New Roman"/>
          <w:b/>
          <w:sz w:val="24"/>
          <w:szCs w:val="24"/>
          <w:lang w:val="uk-UA" w:eastAsia="en-US"/>
        </w:rPr>
      </w:pPr>
      <w:r w:rsidRPr="00D1043E">
        <w:rPr>
          <w:rFonts w:ascii="Times New Roman" w:hAnsi="Times New Roman" w:cs="Times New Roman"/>
          <w:b/>
          <w:sz w:val="24"/>
          <w:szCs w:val="24"/>
          <w:lang w:val="uk-UA" w:eastAsia="en-US"/>
        </w:rPr>
        <w:t>ВИРІШИЛА:</w:t>
      </w:r>
    </w:p>
    <w:p w:rsidR="00D1043E" w:rsidRDefault="00960DB4" w:rsidP="00960DB4">
      <w:pPr>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960DB4">
        <w:rPr>
          <w:rFonts w:ascii="Times New Roman" w:hAnsi="Times New Roman" w:cs="Times New Roman"/>
          <w:sz w:val="24"/>
          <w:szCs w:val="24"/>
          <w:lang w:val="uk-UA"/>
        </w:rPr>
        <w:t>Припинити дію тендерного комітету з конкурсних торгів з 28.02.2017 року</w:t>
      </w:r>
      <w:r>
        <w:rPr>
          <w:rFonts w:ascii="Times New Roman" w:hAnsi="Times New Roman" w:cs="Times New Roman"/>
          <w:sz w:val="24"/>
          <w:szCs w:val="24"/>
          <w:lang w:val="uk-UA"/>
        </w:rPr>
        <w:t>.</w:t>
      </w:r>
    </w:p>
    <w:p w:rsidR="00960DB4" w:rsidRPr="00960DB4" w:rsidRDefault="00960DB4" w:rsidP="00960DB4">
      <w:pPr>
        <w:shd w:val="clear" w:color="auto" w:fill="FFFFFF"/>
        <w:spacing w:after="96" w:line="255" w:lineRule="atLeast"/>
        <w:ind w:firstLine="709"/>
        <w:jc w:val="both"/>
        <w:rPr>
          <w:rFonts w:ascii="Times New Roman" w:hAnsi="Times New Roman" w:cs="Times New Roman"/>
          <w:color w:val="2C2C2C"/>
          <w:sz w:val="24"/>
          <w:szCs w:val="24"/>
          <w:lang w:val="uk-UA"/>
        </w:rPr>
      </w:pPr>
      <w:r>
        <w:rPr>
          <w:rFonts w:ascii="Times New Roman" w:hAnsi="Times New Roman" w:cs="Times New Roman"/>
          <w:color w:val="2C2C2C"/>
          <w:sz w:val="24"/>
          <w:szCs w:val="24"/>
          <w:lang w:val="uk-UA"/>
        </w:rPr>
        <w:t>2</w:t>
      </w:r>
      <w:r w:rsidRPr="00960DB4">
        <w:rPr>
          <w:rFonts w:ascii="Times New Roman" w:hAnsi="Times New Roman" w:cs="Times New Roman"/>
          <w:color w:val="2C2C2C"/>
          <w:sz w:val="24"/>
          <w:szCs w:val="24"/>
          <w:lang w:val="uk-UA"/>
        </w:rPr>
        <w:t>.  Контроль за виконанням цього рішення залишаю за собою.</w:t>
      </w:r>
    </w:p>
    <w:p w:rsidR="00960DB4" w:rsidRPr="00960DB4" w:rsidRDefault="00960DB4" w:rsidP="00960DB4">
      <w:pPr>
        <w:ind w:right="-2"/>
        <w:rPr>
          <w:rFonts w:ascii="Times New Roman" w:hAnsi="Times New Roman" w:cs="Times New Roman"/>
          <w:sz w:val="24"/>
          <w:szCs w:val="24"/>
          <w:lang w:val="uk-UA"/>
        </w:rPr>
      </w:pPr>
    </w:p>
    <w:p w:rsidR="00960DB4" w:rsidRPr="00960DB4" w:rsidRDefault="00960DB4" w:rsidP="00960DB4">
      <w:pPr>
        <w:rPr>
          <w:rFonts w:ascii="Times New Roman" w:hAnsi="Times New Roman" w:cs="Times New Roman"/>
          <w:sz w:val="24"/>
          <w:szCs w:val="24"/>
          <w:lang w:val="uk-UA"/>
        </w:rPr>
      </w:pPr>
      <w:r w:rsidRPr="00960DB4">
        <w:rPr>
          <w:rFonts w:ascii="Times New Roman" w:hAnsi="Times New Roman" w:cs="Times New Roman"/>
          <w:sz w:val="24"/>
          <w:szCs w:val="24"/>
          <w:lang w:val="uk-UA"/>
        </w:rPr>
        <w:t>Міський голова                                                                                                                   В.Заяць</w:t>
      </w:r>
    </w:p>
    <w:p w:rsidR="00960DB4" w:rsidRDefault="00960DB4">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A16277" w:rsidRDefault="00A16277">
      <w:pPr>
        <w:rPr>
          <w:rFonts w:ascii="Times New Roman" w:hAnsi="Times New Roman" w:cs="Times New Roman"/>
          <w:b/>
          <w:sz w:val="24"/>
          <w:szCs w:val="24"/>
          <w:lang w:val="uk-UA"/>
        </w:rPr>
      </w:pPr>
    </w:p>
    <w:p w:rsidR="00A16277" w:rsidRPr="00F12897" w:rsidRDefault="00A16277" w:rsidP="00A16277">
      <w:pPr>
        <w:pStyle w:val="a3"/>
        <w:jc w:val="center"/>
        <w:rPr>
          <w:rFonts w:ascii="Times New Roman" w:hAnsi="Times New Roman"/>
          <w:b/>
          <w:sz w:val="24"/>
          <w:szCs w:val="24"/>
        </w:rPr>
      </w:pPr>
      <w:r w:rsidRPr="00F12897">
        <w:rPr>
          <w:rFonts w:ascii="Times New Roman" w:hAnsi="Times New Roman"/>
          <w:b/>
          <w:noProof/>
          <w:sz w:val="24"/>
          <w:szCs w:val="24"/>
          <w:lang w:val="en-US" w:eastAsia="en-US"/>
        </w:rPr>
        <w:drawing>
          <wp:anchor distT="0" distB="0" distL="114300" distR="114300" simplePos="0" relativeHeight="251761664"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6277" w:rsidRPr="00F12897" w:rsidRDefault="00A16277" w:rsidP="00A16277">
      <w:pPr>
        <w:pStyle w:val="a3"/>
        <w:jc w:val="center"/>
        <w:rPr>
          <w:rFonts w:ascii="Times New Roman" w:hAnsi="Times New Roman"/>
          <w:b/>
          <w:sz w:val="24"/>
          <w:szCs w:val="24"/>
        </w:rPr>
      </w:pPr>
    </w:p>
    <w:p w:rsidR="00A16277" w:rsidRPr="00F12897" w:rsidRDefault="00A16277" w:rsidP="00A16277">
      <w:pPr>
        <w:pStyle w:val="a3"/>
        <w:jc w:val="center"/>
        <w:rPr>
          <w:rFonts w:ascii="Times New Roman" w:hAnsi="Times New Roman"/>
          <w:b/>
          <w:sz w:val="24"/>
          <w:szCs w:val="24"/>
        </w:rPr>
      </w:pPr>
      <w:r w:rsidRPr="00F12897">
        <w:rPr>
          <w:rFonts w:ascii="Times New Roman" w:hAnsi="Times New Roman"/>
          <w:b/>
          <w:sz w:val="24"/>
          <w:szCs w:val="24"/>
        </w:rPr>
        <w:t>УКРАЇНА</w:t>
      </w:r>
    </w:p>
    <w:p w:rsidR="00A16277" w:rsidRPr="00F12897" w:rsidRDefault="00A16277" w:rsidP="00A16277">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A16277" w:rsidRPr="00F12897" w:rsidRDefault="00A16277" w:rsidP="00A16277">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A16277" w:rsidRPr="00F12897" w:rsidRDefault="00A16277" w:rsidP="00A16277">
      <w:pPr>
        <w:spacing w:after="0" w:line="240" w:lineRule="auto"/>
        <w:jc w:val="center"/>
        <w:rPr>
          <w:rFonts w:ascii="Times New Roman" w:hAnsi="Times New Roman" w:cs="Times New Roman"/>
          <w:sz w:val="24"/>
          <w:szCs w:val="24"/>
        </w:rPr>
      </w:pPr>
    </w:p>
    <w:p w:rsidR="00A16277" w:rsidRPr="00F12897" w:rsidRDefault="00D12D43" w:rsidP="00A16277">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Т  Р І Ш Е Н Н Я </w:t>
      </w:r>
    </w:p>
    <w:p w:rsidR="00A16277" w:rsidRPr="00F12897" w:rsidRDefault="00A16277" w:rsidP="00A16277">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A16277" w:rsidRPr="00F12897" w:rsidRDefault="00A16277" w:rsidP="00A16277">
      <w:pPr>
        <w:rPr>
          <w:rFonts w:ascii="Times New Roman" w:hAnsi="Times New Roman" w:cs="Times New Roman"/>
          <w:sz w:val="24"/>
          <w:szCs w:val="24"/>
          <w:lang w:val="uk-UA"/>
        </w:rPr>
      </w:pPr>
    </w:p>
    <w:p w:rsidR="00A16277" w:rsidRDefault="00A16277" w:rsidP="00A16277">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r>
      <w:r w:rsidR="00283A4A">
        <w:rPr>
          <w:rFonts w:ascii="Times New Roman" w:hAnsi="Times New Roman" w:cs="Times New Roman"/>
          <w:sz w:val="24"/>
          <w:szCs w:val="24"/>
          <w:lang w:val="uk-UA"/>
        </w:rPr>
        <w:t xml:space="preserve">  </w:t>
      </w:r>
      <w:r w:rsidR="009F2122">
        <w:rPr>
          <w:rFonts w:ascii="Times New Roman" w:hAnsi="Times New Roman" w:cs="Times New Roman"/>
          <w:sz w:val="24"/>
          <w:szCs w:val="24"/>
          <w:lang w:val="uk-UA"/>
        </w:rPr>
        <w:t xml:space="preserve">                                              </w:t>
      </w:r>
      <w:r w:rsidR="00283A4A">
        <w:rPr>
          <w:rFonts w:ascii="Times New Roman" w:hAnsi="Times New Roman" w:cs="Times New Roman"/>
          <w:sz w:val="24"/>
          <w:szCs w:val="24"/>
          <w:lang w:val="uk-UA"/>
        </w:rPr>
        <w:t>№</w:t>
      </w:r>
      <w:r w:rsidRPr="00F12897">
        <w:rPr>
          <w:rFonts w:ascii="Times New Roman" w:hAnsi="Times New Roman" w:cs="Times New Roman"/>
          <w:sz w:val="24"/>
          <w:szCs w:val="24"/>
          <w:lang w:val="uk-UA"/>
        </w:rPr>
        <w:t>-19/2017р</w:t>
      </w:r>
    </w:p>
    <w:p w:rsidR="00293D36" w:rsidRPr="00293D36" w:rsidRDefault="00293D36" w:rsidP="00293D36">
      <w:pPr>
        <w:ind w:right="5387"/>
        <w:jc w:val="both"/>
        <w:rPr>
          <w:sz w:val="24"/>
          <w:szCs w:val="24"/>
          <w:lang w:val="uk-UA"/>
        </w:rPr>
      </w:pPr>
      <w:r w:rsidRPr="00293D36">
        <w:rPr>
          <w:rFonts w:ascii="Times New Roman" w:hAnsi="Times New Roman" w:cs="Times New Roman"/>
          <w:bCs/>
          <w:sz w:val="24"/>
          <w:szCs w:val="24"/>
          <w:lang w:val="uk-UA"/>
        </w:rPr>
        <w:t xml:space="preserve">Про затвердження граничної штатної чисельності працівників </w:t>
      </w:r>
      <w:r w:rsidRPr="00293D36">
        <w:rPr>
          <w:rFonts w:ascii="Times New Roman" w:hAnsi="Times New Roman" w:cs="Times New Roman"/>
          <w:sz w:val="24"/>
          <w:szCs w:val="24"/>
          <w:lang w:val="uk-UA"/>
        </w:rPr>
        <w:t>комунальних установ та закладів Дунаєвецької міської ради</w:t>
      </w:r>
    </w:p>
    <w:p w:rsidR="00A16277" w:rsidRPr="00F12897" w:rsidRDefault="00A16277" w:rsidP="00A16277">
      <w:pPr>
        <w:spacing w:after="0" w:line="240" w:lineRule="auto"/>
        <w:ind w:firstLine="708"/>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Керуючись статтею 26 Закону України «Про місцеве самоврядування в Україні», Господарським кодексом України, міська рада</w:t>
      </w:r>
    </w:p>
    <w:p w:rsidR="00A16277" w:rsidRPr="00F12897" w:rsidRDefault="00A16277" w:rsidP="00A16277">
      <w:pPr>
        <w:spacing w:after="0" w:line="240" w:lineRule="auto"/>
        <w:ind w:right="-1"/>
        <w:jc w:val="center"/>
        <w:rPr>
          <w:rFonts w:ascii="Times New Roman" w:hAnsi="Times New Roman" w:cs="Times New Roman"/>
          <w:b/>
          <w:bCs/>
          <w:color w:val="000000"/>
          <w:sz w:val="24"/>
          <w:szCs w:val="24"/>
          <w:lang w:val="uk-UA"/>
        </w:rPr>
      </w:pPr>
      <w:r w:rsidRPr="00F12897">
        <w:rPr>
          <w:rFonts w:ascii="Times New Roman" w:hAnsi="Times New Roman" w:cs="Times New Roman"/>
          <w:b/>
          <w:bCs/>
          <w:color w:val="000000"/>
          <w:sz w:val="24"/>
          <w:szCs w:val="24"/>
        </w:rPr>
        <w:t>ВИРІШИЛА:</w:t>
      </w:r>
    </w:p>
    <w:p w:rsidR="00A16277" w:rsidRPr="00F12897" w:rsidRDefault="00A16277" w:rsidP="00F42EC5">
      <w:pPr>
        <w:pStyle w:val="a7"/>
        <w:numPr>
          <w:ilvl w:val="0"/>
          <w:numId w:val="4"/>
        </w:numPr>
        <w:spacing w:after="0" w:line="240" w:lineRule="auto"/>
        <w:ind w:left="0" w:firstLine="360"/>
        <w:jc w:val="both"/>
        <w:rPr>
          <w:rFonts w:ascii="Times New Roman" w:hAnsi="Times New Roman" w:cs="Times New Roman"/>
          <w:sz w:val="24"/>
          <w:szCs w:val="24"/>
        </w:rPr>
      </w:pPr>
      <w:r w:rsidRPr="00F12897">
        <w:rPr>
          <w:rFonts w:ascii="Times New Roman" w:hAnsi="Times New Roman" w:cs="Times New Roman"/>
          <w:sz w:val="24"/>
          <w:szCs w:val="24"/>
        </w:rPr>
        <w:t xml:space="preserve">Затвердити на 2017 рік граничну штатну чисельність працівників </w:t>
      </w:r>
      <w:r w:rsidR="00C961C0">
        <w:rPr>
          <w:rFonts w:ascii="Times New Roman" w:hAnsi="Times New Roman" w:cs="Times New Roman"/>
          <w:sz w:val="24"/>
          <w:szCs w:val="24"/>
        </w:rPr>
        <w:t>комунальних установ та</w:t>
      </w:r>
      <w:r w:rsidRPr="00F12897">
        <w:rPr>
          <w:rFonts w:ascii="Times New Roman" w:hAnsi="Times New Roman" w:cs="Times New Roman"/>
          <w:sz w:val="24"/>
          <w:szCs w:val="24"/>
        </w:rPr>
        <w:t xml:space="preserve"> закладів Дунаєвецької міської ради: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A16277" w:rsidRPr="00F12897" w:rsidTr="00EE678E">
        <w:tc>
          <w:tcPr>
            <w:tcW w:w="6836" w:type="dxa"/>
            <w:vAlign w:val="center"/>
          </w:tcPr>
          <w:p w:rsidR="00A16277" w:rsidRPr="00F12897" w:rsidRDefault="00A16277" w:rsidP="00EE678E">
            <w:pPr>
              <w:pStyle w:val="a7"/>
              <w:spacing w:after="0" w:line="240" w:lineRule="auto"/>
              <w:ind w:left="0"/>
              <w:jc w:val="center"/>
              <w:rPr>
                <w:rFonts w:ascii="Times New Roman" w:hAnsi="Times New Roman" w:cs="Times New Roman"/>
                <w:sz w:val="24"/>
                <w:szCs w:val="24"/>
              </w:rPr>
            </w:pPr>
            <w:r w:rsidRPr="00F12897">
              <w:rPr>
                <w:rFonts w:ascii="Times New Roman" w:hAnsi="Times New Roman" w:cs="Times New Roman"/>
                <w:sz w:val="24"/>
                <w:szCs w:val="24"/>
              </w:rPr>
              <w:t>Назва установи</w:t>
            </w:r>
          </w:p>
        </w:tc>
        <w:tc>
          <w:tcPr>
            <w:tcW w:w="2484" w:type="dxa"/>
            <w:vAlign w:val="center"/>
          </w:tcPr>
          <w:p w:rsidR="00A16277" w:rsidRPr="00F12897" w:rsidRDefault="00A16277" w:rsidP="00EE678E">
            <w:pPr>
              <w:pStyle w:val="a7"/>
              <w:spacing w:after="0" w:line="240" w:lineRule="auto"/>
              <w:ind w:left="-36" w:firstLine="36"/>
              <w:jc w:val="center"/>
              <w:rPr>
                <w:rFonts w:ascii="Times New Roman" w:hAnsi="Times New Roman" w:cs="Times New Roman"/>
                <w:sz w:val="24"/>
                <w:szCs w:val="24"/>
              </w:rPr>
            </w:pPr>
            <w:r w:rsidRPr="00F12897">
              <w:rPr>
                <w:rFonts w:ascii="Times New Roman" w:hAnsi="Times New Roman" w:cs="Times New Roman"/>
                <w:sz w:val="24"/>
                <w:szCs w:val="24"/>
              </w:rPr>
              <w:t xml:space="preserve">Кількість </w:t>
            </w:r>
          </w:p>
          <w:p w:rsidR="00A16277" w:rsidRPr="00F12897" w:rsidRDefault="00A16277" w:rsidP="00EE678E">
            <w:pPr>
              <w:pStyle w:val="a7"/>
              <w:spacing w:after="0" w:line="240" w:lineRule="auto"/>
              <w:ind w:left="-36" w:firstLine="36"/>
              <w:jc w:val="center"/>
              <w:rPr>
                <w:rFonts w:ascii="Times New Roman" w:hAnsi="Times New Roman" w:cs="Times New Roman"/>
                <w:sz w:val="24"/>
                <w:szCs w:val="24"/>
              </w:rPr>
            </w:pPr>
            <w:r w:rsidRPr="00F12897">
              <w:rPr>
                <w:rFonts w:ascii="Times New Roman" w:hAnsi="Times New Roman" w:cs="Times New Roman"/>
                <w:sz w:val="24"/>
                <w:szCs w:val="24"/>
              </w:rPr>
              <w:t>штатних одиниць</w:t>
            </w:r>
          </w:p>
        </w:tc>
      </w:tr>
      <w:tr w:rsidR="00A16277" w:rsidRPr="00F12897" w:rsidTr="00EE678E">
        <w:tc>
          <w:tcPr>
            <w:tcW w:w="6836" w:type="dxa"/>
          </w:tcPr>
          <w:p w:rsidR="00A16277" w:rsidRPr="00F12897" w:rsidRDefault="00A16277" w:rsidP="00EE678E">
            <w:pPr>
              <w:pStyle w:val="a7"/>
              <w:spacing w:after="0" w:line="240" w:lineRule="auto"/>
              <w:ind w:left="0"/>
              <w:jc w:val="both"/>
              <w:rPr>
                <w:rFonts w:ascii="Times New Roman" w:hAnsi="Times New Roman" w:cs="Times New Roman"/>
                <w:sz w:val="24"/>
                <w:szCs w:val="24"/>
              </w:rPr>
            </w:pPr>
            <w:r w:rsidRPr="00F12897">
              <w:rPr>
                <w:rFonts w:ascii="Times New Roman" w:hAnsi="Times New Roman" w:cs="Times New Roman"/>
                <w:sz w:val="24"/>
                <w:szCs w:val="24"/>
              </w:rPr>
              <w:t>Дошкільні навчальні заклади Дунаєвецької міської ради</w:t>
            </w:r>
          </w:p>
        </w:tc>
        <w:tc>
          <w:tcPr>
            <w:tcW w:w="2484" w:type="dxa"/>
            <w:vAlign w:val="center"/>
          </w:tcPr>
          <w:p w:rsidR="00A16277" w:rsidRPr="00F12897" w:rsidRDefault="00A16277" w:rsidP="00EE678E">
            <w:pPr>
              <w:pStyle w:val="a7"/>
              <w:spacing w:after="0" w:line="240" w:lineRule="auto"/>
              <w:ind w:left="-36" w:firstLine="36"/>
              <w:jc w:val="center"/>
              <w:rPr>
                <w:rFonts w:ascii="Times New Roman" w:hAnsi="Times New Roman" w:cs="Times New Roman"/>
                <w:sz w:val="24"/>
                <w:szCs w:val="24"/>
              </w:rPr>
            </w:pPr>
            <w:r w:rsidRPr="00F12897">
              <w:rPr>
                <w:rFonts w:ascii="Times New Roman" w:hAnsi="Times New Roman" w:cs="Times New Roman"/>
                <w:sz w:val="24"/>
                <w:szCs w:val="24"/>
              </w:rPr>
              <w:t>267,4</w:t>
            </w:r>
          </w:p>
        </w:tc>
      </w:tr>
      <w:tr w:rsidR="00A16277" w:rsidRPr="00F12897" w:rsidTr="00EE678E">
        <w:tc>
          <w:tcPr>
            <w:tcW w:w="6836" w:type="dxa"/>
          </w:tcPr>
          <w:p w:rsidR="00A16277" w:rsidRPr="00F12897" w:rsidRDefault="00A16277" w:rsidP="00EE678E">
            <w:pPr>
              <w:pStyle w:val="a7"/>
              <w:spacing w:after="0" w:line="240" w:lineRule="auto"/>
              <w:ind w:left="0"/>
              <w:jc w:val="both"/>
              <w:rPr>
                <w:rFonts w:ascii="Times New Roman" w:hAnsi="Times New Roman" w:cs="Times New Roman"/>
                <w:sz w:val="24"/>
                <w:szCs w:val="24"/>
              </w:rPr>
            </w:pPr>
            <w:r w:rsidRPr="00F12897">
              <w:rPr>
                <w:rFonts w:ascii="Times New Roman" w:hAnsi="Times New Roman" w:cs="Times New Roman"/>
                <w:sz w:val="24"/>
                <w:szCs w:val="24"/>
              </w:rPr>
              <w:t>Комунальний заклад Дунаєвецької міської ради «Будинок творчості школяра»</w:t>
            </w:r>
          </w:p>
        </w:tc>
        <w:tc>
          <w:tcPr>
            <w:tcW w:w="2484" w:type="dxa"/>
            <w:vAlign w:val="center"/>
          </w:tcPr>
          <w:p w:rsidR="00A16277" w:rsidRPr="00F12897" w:rsidRDefault="00A16277" w:rsidP="00EE678E">
            <w:pPr>
              <w:pStyle w:val="a7"/>
              <w:spacing w:after="0" w:line="240" w:lineRule="auto"/>
              <w:ind w:left="-36" w:firstLine="36"/>
              <w:jc w:val="center"/>
              <w:rPr>
                <w:rFonts w:ascii="Times New Roman" w:hAnsi="Times New Roman" w:cs="Times New Roman"/>
                <w:sz w:val="24"/>
                <w:szCs w:val="24"/>
              </w:rPr>
            </w:pPr>
            <w:r w:rsidRPr="00F12897">
              <w:rPr>
                <w:rFonts w:ascii="Times New Roman" w:hAnsi="Times New Roman" w:cs="Times New Roman"/>
                <w:sz w:val="24"/>
                <w:szCs w:val="24"/>
              </w:rPr>
              <w:t>39,1</w:t>
            </w:r>
          </w:p>
        </w:tc>
      </w:tr>
      <w:tr w:rsidR="00A16277" w:rsidRPr="00F12897" w:rsidTr="00EE678E">
        <w:tc>
          <w:tcPr>
            <w:tcW w:w="6836" w:type="dxa"/>
          </w:tcPr>
          <w:p w:rsidR="00A16277" w:rsidRPr="00F12897" w:rsidRDefault="00A16277" w:rsidP="00EE678E">
            <w:pPr>
              <w:pStyle w:val="a7"/>
              <w:spacing w:after="0" w:line="240" w:lineRule="auto"/>
              <w:ind w:left="0"/>
              <w:jc w:val="both"/>
              <w:rPr>
                <w:rFonts w:ascii="Times New Roman" w:hAnsi="Times New Roman" w:cs="Times New Roman"/>
                <w:sz w:val="24"/>
                <w:szCs w:val="24"/>
              </w:rPr>
            </w:pPr>
            <w:r w:rsidRPr="00F12897">
              <w:rPr>
                <w:rFonts w:ascii="Times New Roman" w:hAnsi="Times New Roman" w:cs="Times New Roman"/>
                <w:sz w:val="24"/>
                <w:szCs w:val="24"/>
              </w:rPr>
              <w:t>Комунальний заклад Дунаєвецької міської ради «Станція юних туристів»</w:t>
            </w:r>
          </w:p>
        </w:tc>
        <w:tc>
          <w:tcPr>
            <w:tcW w:w="2484" w:type="dxa"/>
            <w:vAlign w:val="center"/>
          </w:tcPr>
          <w:p w:rsidR="00A16277" w:rsidRPr="00F12897" w:rsidRDefault="00A16277" w:rsidP="00EE678E">
            <w:pPr>
              <w:pStyle w:val="a7"/>
              <w:spacing w:after="0" w:line="240" w:lineRule="auto"/>
              <w:ind w:left="-36" w:firstLine="36"/>
              <w:jc w:val="center"/>
              <w:rPr>
                <w:rFonts w:ascii="Times New Roman" w:hAnsi="Times New Roman" w:cs="Times New Roman"/>
                <w:sz w:val="24"/>
                <w:szCs w:val="24"/>
              </w:rPr>
            </w:pPr>
            <w:r w:rsidRPr="00F12897">
              <w:rPr>
                <w:rFonts w:ascii="Times New Roman" w:hAnsi="Times New Roman" w:cs="Times New Roman"/>
                <w:sz w:val="24"/>
                <w:szCs w:val="24"/>
              </w:rPr>
              <w:t>12,2</w:t>
            </w:r>
          </w:p>
        </w:tc>
      </w:tr>
      <w:tr w:rsidR="00A16277" w:rsidRPr="00F12897" w:rsidTr="00EE678E">
        <w:tc>
          <w:tcPr>
            <w:tcW w:w="6836" w:type="dxa"/>
          </w:tcPr>
          <w:p w:rsidR="00A16277" w:rsidRPr="00F12897" w:rsidRDefault="00293D36" w:rsidP="00EE678E">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Кому</w:t>
            </w:r>
            <w:r w:rsidR="00A16277" w:rsidRPr="00F12897">
              <w:rPr>
                <w:rFonts w:ascii="Times New Roman" w:hAnsi="Times New Roman" w:cs="Times New Roman"/>
                <w:sz w:val="24"/>
                <w:szCs w:val="24"/>
              </w:rPr>
              <w:t>нальний заклад Дунаєвецької міської ради «Станція юних натуралістів»</w:t>
            </w:r>
          </w:p>
        </w:tc>
        <w:tc>
          <w:tcPr>
            <w:tcW w:w="2484" w:type="dxa"/>
            <w:vAlign w:val="center"/>
          </w:tcPr>
          <w:p w:rsidR="00A16277" w:rsidRPr="00F12897" w:rsidRDefault="00A16277" w:rsidP="00EE678E">
            <w:pPr>
              <w:pStyle w:val="a7"/>
              <w:spacing w:after="0" w:line="240" w:lineRule="auto"/>
              <w:ind w:left="-36" w:firstLine="36"/>
              <w:jc w:val="center"/>
              <w:rPr>
                <w:rFonts w:ascii="Times New Roman" w:hAnsi="Times New Roman" w:cs="Times New Roman"/>
                <w:sz w:val="24"/>
                <w:szCs w:val="24"/>
              </w:rPr>
            </w:pPr>
            <w:r w:rsidRPr="00F12897">
              <w:rPr>
                <w:rFonts w:ascii="Times New Roman" w:hAnsi="Times New Roman" w:cs="Times New Roman"/>
                <w:sz w:val="24"/>
                <w:szCs w:val="24"/>
              </w:rPr>
              <w:t>18,7</w:t>
            </w:r>
          </w:p>
        </w:tc>
      </w:tr>
      <w:tr w:rsidR="00293D36" w:rsidRPr="00F12897" w:rsidTr="00EE678E">
        <w:tc>
          <w:tcPr>
            <w:tcW w:w="6836" w:type="dxa"/>
          </w:tcPr>
          <w:p w:rsidR="00293D36" w:rsidRPr="00C37183" w:rsidRDefault="00293D36" w:rsidP="00293D36">
            <w:pPr>
              <w:pStyle w:val="a7"/>
              <w:spacing w:after="0" w:line="240" w:lineRule="auto"/>
              <w:ind w:left="0"/>
              <w:jc w:val="both"/>
              <w:rPr>
                <w:rFonts w:ascii="Times New Roman" w:hAnsi="Times New Roman" w:cs="Times New Roman"/>
                <w:sz w:val="24"/>
                <w:szCs w:val="24"/>
              </w:rPr>
            </w:pPr>
            <w:r w:rsidRPr="00C37183">
              <w:rPr>
                <w:rFonts w:ascii="Times New Roman" w:hAnsi="Times New Roman" w:cs="Times New Roman"/>
                <w:sz w:val="24"/>
                <w:szCs w:val="24"/>
              </w:rPr>
              <w:t>Комунальний заклад Дунаєвецької міської ради «Дунаєвецька дитяча школа мистецтв»</w:t>
            </w:r>
          </w:p>
        </w:tc>
        <w:tc>
          <w:tcPr>
            <w:tcW w:w="2484" w:type="dxa"/>
            <w:vAlign w:val="center"/>
          </w:tcPr>
          <w:p w:rsidR="00293D36" w:rsidRPr="00C37183" w:rsidRDefault="00293D36" w:rsidP="00293D36">
            <w:pPr>
              <w:pStyle w:val="a7"/>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77</w:t>
            </w:r>
          </w:p>
        </w:tc>
      </w:tr>
      <w:tr w:rsidR="00293D36" w:rsidRPr="00F12897" w:rsidTr="00EE678E">
        <w:tc>
          <w:tcPr>
            <w:tcW w:w="6836" w:type="dxa"/>
          </w:tcPr>
          <w:p w:rsidR="00293D36" w:rsidRPr="00C37183" w:rsidRDefault="00293D36" w:rsidP="00293D36">
            <w:pPr>
              <w:pStyle w:val="a7"/>
              <w:spacing w:after="0" w:line="240" w:lineRule="auto"/>
              <w:ind w:left="0"/>
              <w:jc w:val="both"/>
              <w:rPr>
                <w:rFonts w:ascii="Times New Roman" w:hAnsi="Times New Roman" w:cs="Times New Roman"/>
                <w:sz w:val="24"/>
                <w:szCs w:val="24"/>
              </w:rPr>
            </w:pPr>
            <w:r w:rsidRPr="00C37183">
              <w:rPr>
                <w:rFonts w:ascii="Times New Roman" w:hAnsi="Times New Roman" w:cs="Times New Roman"/>
                <w:sz w:val="24"/>
                <w:szCs w:val="24"/>
              </w:rPr>
              <w:t>Комунальний заклад Дунаєвецької міської ради «Центр первинної медико-санітарної допомоги»</w:t>
            </w:r>
          </w:p>
        </w:tc>
        <w:tc>
          <w:tcPr>
            <w:tcW w:w="2484" w:type="dxa"/>
            <w:vAlign w:val="center"/>
          </w:tcPr>
          <w:p w:rsidR="00293D36" w:rsidRPr="00E31B4C" w:rsidRDefault="00293D36" w:rsidP="00293D36">
            <w:pPr>
              <w:pStyle w:val="a7"/>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300</w:t>
            </w:r>
          </w:p>
        </w:tc>
      </w:tr>
      <w:tr w:rsidR="00C961C0" w:rsidRPr="00F12897" w:rsidTr="00EE678E">
        <w:tc>
          <w:tcPr>
            <w:tcW w:w="6836" w:type="dxa"/>
          </w:tcPr>
          <w:p w:rsidR="00C961C0" w:rsidRPr="00C13AFB" w:rsidRDefault="00C961C0" w:rsidP="003D04E1">
            <w:pPr>
              <w:pStyle w:val="a7"/>
              <w:spacing w:after="0" w:line="240" w:lineRule="auto"/>
              <w:ind w:left="0"/>
              <w:jc w:val="both"/>
              <w:rPr>
                <w:rFonts w:ascii="Times New Roman" w:hAnsi="Times New Roman" w:cs="Times New Roman"/>
                <w:sz w:val="24"/>
                <w:szCs w:val="24"/>
              </w:rPr>
            </w:pPr>
            <w:r w:rsidRPr="00C13AFB">
              <w:rPr>
                <w:rFonts w:ascii="Times New Roman" w:hAnsi="Times New Roman" w:cs="Times New Roman"/>
                <w:sz w:val="24"/>
                <w:szCs w:val="24"/>
                <w:lang w:val="ru-RU"/>
              </w:rPr>
              <w:t>К</w:t>
            </w:r>
            <w:r w:rsidRPr="00C13AFB">
              <w:rPr>
                <w:rFonts w:ascii="Times New Roman" w:hAnsi="Times New Roman" w:cs="Times New Roman"/>
                <w:sz w:val="24"/>
                <w:szCs w:val="24"/>
              </w:rPr>
              <w:t>омунальна установа Дунаєвецької міської ради «Міський центр соціальної реабілітації дітей-інвалідів «Ластівка»</w:t>
            </w:r>
          </w:p>
        </w:tc>
        <w:tc>
          <w:tcPr>
            <w:tcW w:w="2484" w:type="dxa"/>
            <w:vAlign w:val="center"/>
          </w:tcPr>
          <w:p w:rsidR="00C961C0" w:rsidRPr="00C13AFB" w:rsidRDefault="00C961C0" w:rsidP="00C961C0">
            <w:pPr>
              <w:pStyle w:val="a7"/>
              <w:spacing w:after="0" w:line="240" w:lineRule="auto"/>
              <w:ind w:left="0"/>
              <w:jc w:val="center"/>
              <w:rPr>
                <w:rFonts w:ascii="Times New Roman" w:hAnsi="Times New Roman" w:cs="Times New Roman"/>
                <w:sz w:val="24"/>
                <w:szCs w:val="24"/>
              </w:rPr>
            </w:pPr>
            <w:r w:rsidRPr="00C13AFB">
              <w:rPr>
                <w:rFonts w:ascii="Times New Roman" w:hAnsi="Times New Roman" w:cs="Times New Roman"/>
                <w:sz w:val="24"/>
                <w:szCs w:val="24"/>
                <w:lang w:val="en-US"/>
              </w:rPr>
              <w:t>1</w:t>
            </w:r>
            <w:r>
              <w:rPr>
                <w:rFonts w:ascii="Times New Roman" w:hAnsi="Times New Roman" w:cs="Times New Roman"/>
                <w:sz w:val="24"/>
                <w:szCs w:val="24"/>
              </w:rPr>
              <w:t>0</w:t>
            </w:r>
            <w:r w:rsidRPr="00C13AFB">
              <w:rPr>
                <w:rFonts w:ascii="Times New Roman" w:hAnsi="Times New Roman" w:cs="Times New Roman"/>
                <w:sz w:val="24"/>
                <w:szCs w:val="24"/>
              </w:rPr>
              <w:t>,</w:t>
            </w:r>
            <w:r>
              <w:rPr>
                <w:rFonts w:ascii="Times New Roman" w:hAnsi="Times New Roman" w:cs="Times New Roman"/>
                <w:sz w:val="24"/>
                <w:szCs w:val="24"/>
              </w:rPr>
              <w:t>25</w:t>
            </w:r>
          </w:p>
        </w:tc>
      </w:tr>
    </w:tbl>
    <w:p w:rsidR="00A16277" w:rsidRPr="00F12897" w:rsidRDefault="00A16277" w:rsidP="00A16277">
      <w:pPr>
        <w:ind w:firstLine="708"/>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2. Рішення чотирнадцятої сесії міської ради </w:t>
      </w:r>
      <w:r w:rsidRPr="00F12897">
        <w:rPr>
          <w:rFonts w:ascii="Times New Roman" w:hAnsi="Times New Roman" w:cs="Times New Roman"/>
          <w:sz w:val="24"/>
          <w:szCs w:val="24"/>
          <w:lang w:val="en-US"/>
        </w:rPr>
        <w:t>V</w:t>
      </w:r>
      <w:r w:rsidRPr="00F12897">
        <w:rPr>
          <w:rFonts w:ascii="Times New Roman" w:hAnsi="Times New Roman" w:cs="Times New Roman"/>
          <w:sz w:val="24"/>
          <w:szCs w:val="24"/>
          <w:lang w:val="uk-UA"/>
        </w:rPr>
        <w:t xml:space="preserve">ІІ скликання від 10.11.2016 р. №27-14/2016р  в частині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A16277" w:rsidRPr="00F12897" w:rsidTr="00EE678E">
        <w:tc>
          <w:tcPr>
            <w:tcW w:w="6836" w:type="dxa"/>
            <w:vAlign w:val="center"/>
          </w:tcPr>
          <w:p w:rsidR="00A16277" w:rsidRPr="00F12897" w:rsidRDefault="00A16277" w:rsidP="00EE678E">
            <w:pPr>
              <w:pStyle w:val="a7"/>
              <w:spacing w:after="0" w:line="240" w:lineRule="auto"/>
              <w:ind w:left="0"/>
              <w:jc w:val="center"/>
              <w:rPr>
                <w:rFonts w:ascii="Times New Roman" w:hAnsi="Times New Roman" w:cs="Times New Roman"/>
                <w:sz w:val="24"/>
                <w:szCs w:val="24"/>
              </w:rPr>
            </w:pPr>
            <w:r w:rsidRPr="00F12897">
              <w:rPr>
                <w:rFonts w:ascii="Times New Roman" w:hAnsi="Times New Roman" w:cs="Times New Roman"/>
                <w:sz w:val="24"/>
                <w:szCs w:val="24"/>
              </w:rPr>
              <w:t>Назва установи</w:t>
            </w:r>
          </w:p>
        </w:tc>
        <w:tc>
          <w:tcPr>
            <w:tcW w:w="2484" w:type="dxa"/>
            <w:vAlign w:val="center"/>
          </w:tcPr>
          <w:p w:rsidR="00A16277" w:rsidRPr="00F12897" w:rsidRDefault="00A16277" w:rsidP="00EE678E">
            <w:pPr>
              <w:pStyle w:val="a7"/>
              <w:spacing w:after="0" w:line="240" w:lineRule="auto"/>
              <w:ind w:left="-36" w:firstLine="36"/>
              <w:jc w:val="center"/>
              <w:rPr>
                <w:rFonts w:ascii="Times New Roman" w:hAnsi="Times New Roman" w:cs="Times New Roman"/>
                <w:sz w:val="24"/>
                <w:szCs w:val="24"/>
              </w:rPr>
            </w:pPr>
            <w:r w:rsidRPr="00F12897">
              <w:rPr>
                <w:rFonts w:ascii="Times New Roman" w:hAnsi="Times New Roman" w:cs="Times New Roman"/>
                <w:sz w:val="24"/>
                <w:szCs w:val="24"/>
              </w:rPr>
              <w:t xml:space="preserve">Кількість </w:t>
            </w:r>
          </w:p>
          <w:p w:rsidR="00A16277" w:rsidRPr="00F12897" w:rsidRDefault="00A16277" w:rsidP="00EE678E">
            <w:pPr>
              <w:pStyle w:val="a7"/>
              <w:spacing w:after="0" w:line="240" w:lineRule="auto"/>
              <w:ind w:left="-36" w:firstLine="36"/>
              <w:jc w:val="center"/>
              <w:rPr>
                <w:rFonts w:ascii="Times New Roman" w:hAnsi="Times New Roman" w:cs="Times New Roman"/>
                <w:sz w:val="24"/>
                <w:szCs w:val="24"/>
              </w:rPr>
            </w:pPr>
            <w:r w:rsidRPr="00F12897">
              <w:rPr>
                <w:rFonts w:ascii="Times New Roman" w:hAnsi="Times New Roman" w:cs="Times New Roman"/>
                <w:sz w:val="24"/>
                <w:szCs w:val="24"/>
              </w:rPr>
              <w:t>штатних одиниць</w:t>
            </w:r>
          </w:p>
        </w:tc>
      </w:tr>
      <w:tr w:rsidR="00A16277" w:rsidRPr="00F12897" w:rsidTr="00EE678E">
        <w:tc>
          <w:tcPr>
            <w:tcW w:w="6836" w:type="dxa"/>
          </w:tcPr>
          <w:p w:rsidR="00A16277" w:rsidRPr="00F12897" w:rsidRDefault="00A16277" w:rsidP="00EE678E">
            <w:pPr>
              <w:pStyle w:val="a7"/>
              <w:spacing w:after="0" w:line="240" w:lineRule="auto"/>
              <w:ind w:left="0"/>
              <w:jc w:val="both"/>
              <w:rPr>
                <w:rFonts w:ascii="Times New Roman" w:hAnsi="Times New Roman" w:cs="Times New Roman"/>
                <w:sz w:val="24"/>
                <w:szCs w:val="24"/>
              </w:rPr>
            </w:pPr>
            <w:r w:rsidRPr="00F12897">
              <w:rPr>
                <w:rFonts w:ascii="Times New Roman" w:hAnsi="Times New Roman" w:cs="Times New Roman"/>
                <w:sz w:val="24"/>
                <w:szCs w:val="24"/>
              </w:rPr>
              <w:t>Дошкільні навчальні заклади</w:t>
            </w:r>
          </w:p>
        </w:tc>
        <w:tc>
          <w:tcPr>
            <w:tcW w:w="2484" w:type="dxa"/>
            <w:vAlign w:val="center"/>
          </w:tcPr>
          <w:p w:rsidR="00A16277" w:rsidRPr="00F12897" w:rsidRDefault="00A16277" w:rsidP="00EE678E">
            <w:pPr>
              <w:pStyle w:val="a7"/>
              <w:spacing w:after="0" w:line="240" w:lineRule="auto"/>
              <w:ind w:left="-36" w:firstLine="36"/>
              <w:jc w:val="center"/>
              <w:rPr>
                <w:rFonts w:ascii="Times New Roman" w:hAnsi="Times New Roman" w:cs="Times New Roman"/>
                <w:sz w:val="24"/>
                <w:szCs w:val="24"/>
              </w:rPr>
            </w:pPr>
            <w:r w:rsidRPr="00F12897">
              <w:rPr>
                <w:rFonts w:ascii="Times New Roman" w:hAnsi="Times New Roman" w:cs="Times New Roman"/>
                <w:sz w:val="24"/>
                <w:szCs w:val="24"/>
              </w:rPr>
              <w:t>285,0</w:t>
            </w:r>
          </w:p>
        </w:tc>
      </w:tr>
      <w:tr w:rsidR="00A16277" w:rsidRPr="00F12897" w:rsidTr="00EE678E">
        <w:tc>
          <w:tcPr>
            <w:tcW w:w="6836" w:type="dxa"/>
          </w:tcPr>
          <w:p w:rsidR="00A16277" w:rsidRPr="00F12897" w:rsidRDefault="00A16277" w:rsidP="00EE678E">
            <w:pPr>
              <w:pStyle w:val="a7"/>
              <w:spacing w:after="0" w:line="240" w:lineRule="auto"/>
              <w:ind w:left="0"/>
              <w:jc w:val="both"/>
              <w:rPr>
                <w:rFonts w:ascii="Times New Roman" w:hAnsi="Times New Roman" w:cs="Times New Roman"/>
                <w:sz w:val="24"/>
                <w:szCs w:val="24"/>
              </w:rPr>
            </w:pPr>
            <w:r w:rsidRPr="00F12897">
              <w:rPr>
                <w:rFonts w:ascii="Times New Roman" w:hAnsi="Times New Roman" w:cs="Times New Roman"/>
                <w:sz w:val="24"/>
                <w:szCs w:val="24"/>
              </w:rPr>
              <w:t>Будинок творчості школяра</w:t>
            </w:r>
          </w:p>
        </w:tc>
        <w:tc>
          <w:tcPr>
            <w:tcW w:w="2484" w:type="dxa"/>
            <w:vAlign w:val="center"/>
          </w:tcPr>
          <w:p w:rsidR="00A16277" w:rsidRPr="00F12897" w:rsidRDefault="00A16277" w:rsidP="00EE678E">
            <w:pPr>
              <w:pStyle w:val="a7"/>
              <w:spacing w:after="0" w:line="240" w:lineRule="auto"/>
              <w:ind w:left="-36" w:firstLine="36"/>
              <w:jc w:val="center"/>
              <w:rPr>
                <w:rFonts w:ascii="Times New Roman" w:hAnsi="Times New Roman" w:cs="Times New Roman"/>
                <w:sz w:val="24"/>
                <w:szCs w:val="24"/>
              </w:rPr>
            </w:pPr>
            <w:r w:rsidRPr="00F12897">
              <w:rPr>
                <w:rFonts w:ascii="Times New Roman" w:hAnsi="Times New Roman" w:cs="Times New Roman"/>
                <w:sz w:val="24"/>
                <w:szCs w:val="24"/>
              </w:rPr>
              <w:t>47,4</w:t>
            </w:r>
          </w:p>
        </w:tc>
      </w:tr>
      <w:tr w:rsidR="00A16277" w:rsidRPr="00F12897" w:rsidTr="00EE678E">
        <w:tc>
          <w:tcPr>
            <w:tcW w:w="6836" w:type="dxa"/>
          </w:tcPr>
          <w:p w:rsidR="00A16277" w:rsidRPr="00F12897" w:rsidRDefault="00A16277" w:rsidP="00EE678E">
            <w:pPr>
              <w:pStyle w:val="a7"/>
              <w:spacing w:after="0" w:line="240" w:lineRule="auto"/>
              <w:ind w:left="0"/>
              <w:jc w:val="both"/>
              <w:rPr>
                <w:rFonts w:ascii="Times New Roman" w:hAnsi="Times New Roman" w:cs="Times New Roman"/>
                <w:sz w:val="24"/>
                <w:szCs w:val="24"/>
              </w:rPr>
            </w:pPr>
            <w:r w:rsidRPr="00F12897">
              <w:rPr>
                <w:rFonts w:ascii="Times New Roman" w:hAnsi="Times New Roman" w:cs="Times New Roman"/>
                <w:sz w:val="24"/>
                <w:szCs w:val="24"/>
              </w:rPr>
              <w:t>Станція юних туристів</w:t>
            </w:r>
          </w:p>
        </w:tc>
        <w:tc>
          <w:tcPr>
            <w:tcW w:w="2484" w:type="dxa"/>
            <w:vAlign w:val="center"/>
          </w:tcPr>
          <w:p w:rsidR="00A16277" w:rsidRPr="00F12897" w:rsidRDefault="00A16277" w:rsidP="00EE678E">
            <w:pPr>
              <w:pStyle w:val="a7"/>
              <w:spacing w:after="0" w:line="240" w:lineRule="auto"/>
              <w:ind w:left="-36" w:firstLine="36"/>
              <w:jc w:val="center"/>
              <w:rPr>
                <w:rFonts w:ascii="Times New Roman" w:hAnsi="Times New Roman" w:cs="Times New Roman"/>
                <w:sz w:val="24"/>
                <w:szCs w:val="24"/>
              </w:rPr>
            </w:pPr>
            <w:r w:rsidRPr="00F12897">
              <w:rPr>
                <w:rFonts w:ascii="Times New Roman" w:hAnsi="Times New Roman" w:cs="Times New Roman"/>
                <w:sz w:val="24"/>
                <w:szCs w:val="24"/>
              </w:rPr>
              <w:t>13,5</w:t>
            </w:r>
          </w:p>
        </w:tc>
      </w:tr>
      <w:tr w:rsidR="00A16277" w:rsidRPr="00F12897" w:rsidTr="00EE678E">
        <w:tc>
          <w:tcPr>
            <w:tcW w:w="6836" w:type="dxa"/>
          </w:tcPr>
          <w:p w:rsidR="00A16277" w:rsidRPr="00F12897" w:rsidRDefault="00A16277" w:rsidP="00EE678E">
            <w:pPr>
              <w:pStyle w:val="a7"/>
              <w:spacing w:after="0" w:line="240" w:lineRule="auto"/>
              <w:ind w:left="0"/>
              <w:jc w:val="both"/>
              <w:rPr>
                <w:rFonts w:ascii="Times New Roman" w:hAnsi="Times New Roman" w:cs="Times New Roman"/>
                <w:sz w:val="24"/>
                <w:szCs w:val="24"/>
              </w:rPr>
            </w:pPr>
            <w:r w:rsidRPr="00F12897">
              <w:rPr>
                <w:rFonts w:ascii="Times New Roman" w:hAnsi="Times New Roman" w:cs="Times New Roman"/>
                <w:sz w:val="24"/>
                <w:szCs w:val="24"/>
              </w:rPr>
              <w:t>Станція юних натуралістів</w:t>
            </w:r>
          </w:p>
        </w:tc>
        <w:tc>
          <w:tcPr>
            <w:tcW w:w="2484" w:type="dxa"/>
            <w:vAlign w:val="center"/>
          </w:tcPr>
          <w:p w:rsidR="00A16277" w:rsidRPr="00F12897" w:rsidRDefault="00A16277" w:rsidP="00EE678E">
            <w:pPr>
              <w:pStyle w:val="a7"/>
              <w:spacing w:after="0" w:line="240" w:lineRule="auto"/>
              <w:ind w:left="-36" w:firstLine="36"/>
              <w:jc w:val="center"/>
              <w:rPr>
                <w:rFonts w:ascii="Times New Roman" w:hAnsi="Times New Roman" w:cs="Times New Roman"/>
                <w:sz w:val="24"/>
                <w:szCs w:val="24"/>
              </w:rPr>
            </w:pPr>
            <w:r w:rsidRPr="00F12897">
              <w:rPr>
                <w:rFonts w:ascii="Times New Roman" w:hAnsi="Times New Roman" w:cs="Times New Roman"/>
                <w:sz w:val="24"/>
                <w:szCs w:val="24"/>
              </w:rPr>
              <w:t>19,6</w:t>
            </w:r>
          </w:p>
        </w:tc>
      </w:tr>
      <w:tr w:rsidR="00293D36" w:rsidRPr="00F12897" w:rsidTr="00EE678E">
        <w:tc>
          <w:tcPr>
            <w:tcW w:w="6836" w:type="dxa"/>
          </w:tcPr>
          <w:p w:rsidR="00293D36" w:rsidRPr="00C37183" w:rsidRDefault="00293D36" w:rsidP="00293D36">
            <w:pPr>
              <w:pStyle w:val="a7"/>
              <w:spacing w:after="0" w:line="240" w:lineRule="auto"/>
              <w:ind w:left="0"/>
              <w:jc w:val="both"/>
              <w:rPr>
                <w:rFonts w:ascii="Times New Roman" w:hAnsi="Times New Roman" w:cs="Times New Roman"/>
                <w:sz w:val="24"/>
                <w:szCs w:val="24"/>
              </w:rPr>
            </w:pPr>
            <w:r w:rsidRPr="00C37183">
              <w:rPr>
                <w:rFonts w:ascii="Times New Roman" w:hAnsi="Times New Roman" w:cs="Times New Roman"/>
                <w:sz w:val="24"/>
                <w:szCs w:val="24"/>
              </w:rPr>
              <w:t>Комунальний заклад Дунаєвецької міської ради «Дунаєвецька дитяча школа мистецтв»</w:t>
            </w:r>
          </w:p>
        </w:tc>
        <w:tc>
          <w:tcPr>
            <w:tcW w:w="2484" w:type="dxa"/>
            <w:vAlign w:val="center"/>
          </w:tcPr>
          <w:p w:rsidR="00293D36" w:rsidRPr="00C37183" w:rsidRDefault="00293D36" w:rsidP="00293D36">
            <w:pPr>
              <w:pStyle w:val="a7"/>
              <w:spacing w:after="0" w:line="240" w:lineRule="auto"/>
              <w:ind w:left="0"/>
              <w:jc w:val="center"/>
              <w:rPr>
                <w:rFonts w:ascii="Times New Roman" w:hAnsi="Times New Roman" w:cs="Times New Roman"/>
                <w:sz w:val="24"/>
                <w:szCs w:val="24"/>
              </w:rPr>
            </w:pPr>
            <w:r w:rsidRPr="00C37183">
              <w:rPr>
                <w:rFonts w:ascii="Times New Roman" w:hAnsi="Times New Roman" w:cs="Times New Roman"/>
                <w:sz w:val="24"/>
                <w:szCs w:val="24"/>
              </w:rPr>
              <w:t>83</w:t>
            </w:r>
          </w:p>
        </w:tc>
      </w:tr>
      <w:tr w:rsidR="00293D36" w:rsidRPr="00F12897" w:rsidTr="00EE678E">
        <w:tc>
          <w:tcPr>
            <w:tcW w:w="6836" w:type="dxa"/>
          </w:tcPr>
          <w:p w:rsidR="00293D36" w:rsidRPr="00C37183" w:rsidRDefault="00293D36" w:rsidP="00293D36">
            <w:pPr>
              <w:pStyle w:val="a7"/>
              <w:spacing w:after="0" w:line="240" w:lineRule="auto"/>
              <w:ind w:left="0"/>
              <w:jc w:val="both"/>
              <w:rPr>
                <w:rFonts w:ascii="Times New Roman" w:hAnsi="Times New Roman" w:cs="Times New Roman"/>
                <w:sz w:val="24"/>
                <w:szCs w:val="24"/>
              </w:rPr>
            </w:pPr>
            <w:r w:rsidRPr="00C37183">
              <w:rPr>
                <w:rFonts w:ascii="Times New Roman" w:hAnsi="Times New Roman" w:cs="Times New Roman"/>
                <w:sz w:val="24"/>
                <w:szCs w:val="24"/>
              </w:rPr>
              <w:lastRenderedPageBreak/>
              <w:t>Комунальний заклад Дунаєвецької міської ради «Центр первинної медико-санітарної допомоги»</w:t>
            </w:r>
          </w:p>
        </w:tc>
        <w:tc>
          <w:tcPr>
            <w:tcW w:w="2484" w:type="dxa"/>
            <w:vAlign w:val="center"/>
          </w:tcPr>
          <w:p w:rsidR="00293D36" w:rsidRPr="00E31B4C" w:rsidRDefault="00293D36" w:rsidP="00293D36">
            <w:pPr>
              <w:pStyle w:val="a7"/>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lang w:val="ru-RU"/>
              </w:rPr>
              <w:t>1</w:t>
            </w:r>
            <w:r>
              <w:rPr>
                <w:rFonts w:ascii="Times New Roman" w:hAnsi="Times New Roman" w:cs="Times New Roman"/>
                <w:sz w:val="24"/>
                <w:szCs w:val="24"/>
                <w:lang w:val="en-US"/>
              </w:rPr>
              <w:t>8</w:t>
            </w:r>
            <w:r>
              <w:rPr>
                <w:rFonts w:ascii="Times New Roman" w:hAnsi="Times New Roman" w:cs="Times New Roman"/>
                <w:sz w:val="24"/>
                <w:szCs w:val="24"/>
                <w:lang w:val="ru-RU"/>
              </w:rPr>
              <w:t>0</w:t>
            </w:r>
          </w:p>
        </w:tc>
      </w:tr>
    </w:tbl>
    <w:p w:rsidR="00C961C0" w:rsidRPr="00F12897" w:rsidRDefault="00C961C0" w:rsidP="00C961C0">
      <w:pPr>
        <w:ind w:firstLine="708"/>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вважати таким, що втратило чинність.</w:t>
      </w:r>
    </w:p>
    <w:p w:rsidR="00C961C0" w:rsidRPr="00F12897" w:rsidRDefault="00C961C0" w:rsidP="00C961C0">
      <w:pPr>
        <w:ind w:firstLine="708"/>
        <w:jc w:val="both"/>
        <w:rPr>
          <w:rFonts w:ascii="Times New Roman" w:hAnsi="Times New Roman" w:cs="Times New Roman"/>
          <w:sz w:val="24"/>
          <w:szCs w:val="24"/>
          <w:lang w:val="uk-UA"/>
        </w:rPr>
      </w:pPr>
      <w:r w:rsidRPr="00C961C0">
        <w:rPr>
          <w:rFonts w:ascii="Times New Roman" w:hAnsi="Times New Roman" w:cs="Times New Roman"/>
          <w:sz w:val="24"/>
          <w:szCs w:val="24"/>
          <w:lang w:val="uk-UA"/>
        </w:rPr>
        <w:t xml:space="preserve">3. </w:t>
      </w:r>
      <w:r w:rsidRPr="00F12897">
        <w:rPr>
          <w:rFonts w:ascii="Times New Roman" w:hAnsi="Times New Roman" w:cs="Times New Roman"/>
          <w:sz w:val="24"/>
          <w:szCs w:val="24"/>
          <w:lang w:val="uk-UA"/>
        </w:rPr>
        <w:t xml:space="preserve">Рішення </w:t>
      </w:r>
      <w:r>
        <w:rPr>
          <w:rFonts w:ascii="Times New Roman" w:hAnsi="Times New Roman" w:cs="Times New Roman"/>
          <w:sz w:val="24"/>
          <w:szCs w:val="24"/>
          <w:lang w:val="uk-UA"/>
        </w:rPr>
        <w:t>п</w:t>
      </w:r>
      <w:r w:rsidRPr="00C961C0">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(позачергової) </w:t>
      </w:r>
      <w:r w:rsidRPr="00F12897">
        <w:rPr>
          <w:rFonts w:ascii="Times New Roman" w:hAnsi="Times New Roman" w:cs="Times New Roman"/>
          <w:sz w:val="24"/>
          <w:szCs w:val="24"/>
          <w:lang w:val="uk-UA"/>
        </w:rPr>
        <w:t xml:space="preserve">сесії міської ради </w:t>
      </w:r>
      <w:r w:rsidRPr="00F12897">
        <w:rPr>
          <w:rFonts w:ascii="Times New Roman" w:hAnsi="Times New Roman" w:cs="Times New Roman"/>
          <w:sz w:val="24"/>
          <w:szCs w:val="24"/>
          <w:lang w:val="en-US"/>
        </w:rPr>
        <w:t>V</w:t>
      </w:r>
      <w:r>
        <w:rPr>
          <w:rFonts w:ascii="Times New Roman" w:hAnsi="Times New Roman" w:cs="Times New Roman"/>
          <w:sz w:val="24"/>
          <w:szCs w:val="24"/>
          <w:lang w:val="uk-UA"/>
        </w:rPr>
        <w:t>ІІ скликання від 13.12.2016 р. №8-15/</w:t>
      </w:r>
      <w:r w:rsidRPr="00F12897">
        <w:rPr>
          <w:rFonts w:ascii="Times New Roman" w:hAnsi="Times New Roman" w:cs="Times New Roman"/>
          <w:sz w:val="24"/>
          <w:szCs w:val="24"/>
          <w:lang w:val="uk-UA"/>
        </w:rPr>
        <w:t xml:space="preserve">2016р  в частині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C961C0" w:rsidRPr="00C961C0" w:rsidTr="003D04E1">
        <w:tc>
          <w:tcPr>
            <w:tcW w:w="6836" w:type="dxa"/>
            <w:vAlign w:val="center"/>
          </w:tcPr>
          <w:p w:rsidR="00C961C0" w:rsidRPr="00F12897" w:rsidRDefault="00C961C0" w:rsidP="003D04E1">
            <w:pPr>
              <w:pStyle w:val="a7"/>
              <w:spacing w:after="0" w:line="240" w:lineRule="auto"/>
              <w:ind w:left="0"/>
              <w:jc w:val="center"/>
              <w:rPr>
                <w:rFonts w:ascii="Times New Roman" w:hAnsi="Times New Roman" w:cs="Times New Roman"/>
                <w:sz w:val="24"/>
                <w:szCs w:val="24"/>
              </w:rPr>
            </w:pPr>
            <w:r w:rsidRPr="00F12897">
              <w:rPr>
                <w:rFonts w:ascii="Times New Roman" w:hAnsi="Times New Roman" w:cs="Times New Roman"/>
                <w:sz w:val="24"/>
                <w:szCs w:val="24"/>
              </w:rPr>
              <w:t>Назва установи</w:t>
            </w:r>
          </w:p>
        </w:tc>
        <w:tc>
          <w:tcPr>
            <w:tcW w:w="2484" w:type="dxa"/>
            <w:vAlign w:val="center"/>
          </w:tcPr>
          <w:p w:rsidR="00C961C0" w:rsidRPr="00F12897" w:rsidRDefault="00C961C0" w:rsidP="003D04E1">
            <w:pPr>
              <w:pStyle w:val="a7"/>
              <w:spacing w:after="0" w:line="240" w:lineRule="auto"/>
              <w:ind w:left="-36" w:firstLine="36"/>
              <w:jc w:val="center"/>
              <w:rPr>
                <w:rFonts w:ascii="Times New Roman" w:hAnsi="Times New Roman" w:cs="Times New Roman"/>
                <w:sz w:val="24"/>
                <w:szCs w:val="24"/>
              </w:rPr>
            </w:pPr>
            <w:r w:rsidRPr="00F12897">
              <w:rPr>
                <w:rFonts w:ascii="Times New Roman" w:hAnsi="Times New Roman" w:cs="Times New Roman"/>
                <w:sz w:val="24"/>
                <w:szCs w:val="24"/>
              </w:rPr>
              <w:t xml:space="preserve">Кількість </w:t>
            </w:r>
          </w:p>
          <w:p w:rsidR="00C961C0" w:rsidRPr="00F12897" w:rsidRDefault="00C961C0" w:rsidP="003D04E1">
            <w:pPr>
              <w:pStyle w:val="a7"/>
              <w:spacing w:after="0" w:line="240" w:lineRule="auto"/>
              <w:ind w:left="-36" w:firstLine="36"/>
              <w:jc w:val="center"/>
              <w:rPr>
                <w:rFonts w:ascii="Times New Roman" w:hAnsi="Times New Roman" w:cs="Times New Roman"/>
                <w:sz w:val="24"/>
                <w:szCs w:val="24"/>
              </w:rPr>
            </w:pPr>
            <w:r w:rsidRPr="00F12897">
              <w:rPr>
                <w:rFonts w:ascii="Times New Roman" w:hAnsi="Times New Roman" w:cs="Times New Roman"/>
                <w:sz w:val="24"/>
                <w:szCs w:val="24"/>
              </w:rPr>
              <w:t>штатних одиниць</w:t>
            </w:r>
          </w:p>
        </w:tc>
      </w:tr>
      <w:tr w:rsidR="00C961C0" w:rsidRPr="00C961C0" w:rsidTr="00EE678E">
        <w:tc>
          <w:tcPr>
            <w:tcW w:w="6836" w:type="dxa"/>
          </w:tcPr>
          <w:p w:rsidR="00C961C0" w:rsidRPr="00C13AFB" w:rsidRDefault="00C961C0" w:rsidP="003D04E1">
            <w:pPr>
              <w:pStyle w:val="a7"/>
              <w:spacing w:after="0" w:line="240" w:lineRule="auto"/>
              <w:ind w:left="0"/>
              <w:jc w:val="both"/>
              <w:rPr>
                <w:rFonts w:ascii="Times New Roman" w:hAnsi="Times New Roman" w:cs="Times New Roman"/>
                <w:sz w:val="24"/>
                <w:szCs w:val="24"/>
              </w:rPr>
            </w:pPr>
            <w:r w:rsidRPr="00C961C0">
              <w:rPr>
                <w:rFonts w:ascii="Times New Roman" w:hAnsi="Times New Roman" w:cs="Times New Roman"/>
                <w:sz w:val="24"/>
                <w:szCs w:val="24"/>
              </w:rPr>
              <w:t>К</w:t>
            </w:r>
            <w:r w:rsidRPr="00C13AFB">
              <w:rPr>
                <w:rFonts w:ascii="Times New Roman" w:hAnsi="Times New Roman" w:cs="Times New Roman"/>
                <w:sz w:val="24"/>
                <w:szCs w:val="24"/>
              </w:rPr>
              <w:t>омунальна установа Дунаєвецької міської ради «Міський центр соціальної реабілітації дітей-інвалідів «Ластівка»</w:t>
            </w:r>
          </w:p>
        </w:tc>
        <w:tc>
          <w:tcPr>
            <w:tcW w:w="2484" w:type="dxa"/>
            <w:vAlign w:val="center"/>
          </w:tcPr>
          <w:p w:rsidR="00C961C0" w:rsidRPr="00C13AFB" w:rsidRDefault="00C961C0" w:rsidP="003D04E1">
            <w:pPr>
              <w:pStyle w:val="a7"/>
              <w:spacing w:after="0" w:line="240" w:lineRule="auto"/>
              <w:ind w:left="0"/>
              <w:jc w:val="center"/>
              <w:rPr>
                <w:rFonts w:ascii="Times New Roman" w:hAnsi="Times New Roman" w:cs="Times New Roman"/>
                <w:sz w:val="24"/>
                <w:szCs w:val="24"/>
              </w:rPr>
            </w:pPr>
            <w:r w:rsidRPr="00C13AFB">
              <w:rPr>
                <w:rFonts w:ascii="Times New Roman" w:hAnsi="Times New Roman" w:cs="Times New Roman"/>
                <w:sz w:val="24"/>
                <w:szCs w:val="24"/>
                <w:lang w:val="en-US"/>
              </w:rPr>
              <w:t>1</w:t>
            </w:r>
            <w:r w:rsidRPr="00C13AFB">
              <w:rPr>
                <w:rFonts w:ascii="Times New Roman" w:hAnsi="Times New Roman" w:cs="Times New Roman"/>
                <w:sz w:val="24"/>
                <w:szCs w:val="24"/>
              </w:rPr>
              <w:t>1,75</w:t>
            </w:r>
          </w:p>
        </w:tc>
      </w:tr>
    </w:tbl>
    <w:p w:rsidR="00A16277" w:rsidRPr="00F12897" w:rsidRDefault="00A16277" w:rsidP="00A16277">
      <w:pPr>
        <w:ind w:firstLine="708"/>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вважати таким, що втратило чинність.</w:t>
      </w:r>
    </w:p>
    <w:p w:rsidR="00A16277" w:rsidRPr="00F12897" w:rsidRDefault="00A16277" w:rsidP="00A16277">
      <w:pPr>
        <w:ind w:firstLine="708"/>
        <w:jc w:val="both"/>
        <w:rPr>
          <w:rFonts w:ascii="Times New Roman" w:hAnsi="Times New Roman" w:cs="Times New Roman"/>
          <w:sz w:val="24"/>
          <w:szCs w:val="24"/>
        </w:rPr>
      </w:pPr>
      <w:r w:rsidRPr="00F12897">
        <w:rPr>
          <w:rFonts w:ascii="Times New Roman" w:hAnsi="Times New Roman" w:cs="Times New Roman"/>
          <w:sz w:val="24"/>
          <w:szCs w:val="24"/>
          <w:lang w:val="uk-UA"/>
        </w:rPr>
        <w:t xml:space="preserve">3. Керівникам комунальних установ та закладів з 01.03.2017 року подати на </w:t>
      </w:r>
      <w:r w:rsidR="00BB23D7">
        <w:rPr>
          <w:rFonts w:ascii="Times New Roman" w:hAnsi="Times New Roman" w:cs="Times New Roman"/>
          <w:sz w:val="24"/>
          <w:szCs w:val="24"/>
          <w:lang w:val="uk-UA"/>
        </w:rPr>
        <w:t>пого</w:t>
      </w:r>
      <w:r w:rsidRPr="00F12897">
        <w:rPr>
          <w:rFonts w:ascii="Times New Roman" w:hAnsi="Times New Roman" w:cs="Times New Roman"/>
          <w:sz w:val="24"/>
          <w:szCs w:val="24"/>
          <w:lang w:val="uk-UA"/>
        </w:rPr>
        <w:t>дження міському голові штатні розписи.</w:t>
      </w:r>
    </w:p>
    <w:p w:rsidR="00A16277" w:rsidRPr="00F12897" w:rsidRDefault="00A16277" w:rsidP="00A16277">
      <w:pPr>
        <w:spacing w:after="0" w:line="240" w:lineRule="auto"/>
        <w:ind w:firstLine="708"/>
        <w:jc w:val="both"/>
        <w:rPr>
          <w:rFonts w:ascii="Times New Roman" w:hAnsi="Times New Roman" w:cs="Times New Roman"/>
          <w:sz w:val="24"/>
          <w:szCs w:val="24"/>
        </w:rPr>
      </w:pPr>
      <w:r w:rsidRPr="00F12897">
        <w:rPr>
          <w:rFonts w:ascii="Times New Roman" w:hAnsi="Times New Roman" w:cs="Times New Roman"/>
          <w:sz w:val="24"/>
          <w:szCs w:val="24"/>
          <w:lang w:val="uk-UA"/>
        </w:rPr>
        <w:t>4</w:t>
      </w:r>
      <w:r w:rsidRPr="00F12897">
        <w:rPr>
          <w:rFonts w:ascii="Times New Roman" w:hAnsi="Times New Roman" w:cs="Times New Roman"/>
          <w:sz w:val="24"/>
          <w:szCs w:val="24"/>
        </w:rPr>
        <w:t>.</w:t>
      </w:r>
      <w:r w:rsidR="000C2ED8" w:rsidRPr="000C2ED8">
        <w:rPr>
          <w:rFonts w:ascii="Times New Roman" w:hAnsi="Times New Roman" w:cs="Times New Roman"/>
          <w:sz w:val="24"/>
          <w:szCs w:val="24"/>
        </w:rPr>
        <w:t xml:space="preserve"> </w:t>
      </w:r>
      <w:r w:rsidRPr="00F12897">
        <w:rPr>
          <w:rFonts w:ascii="Times New Roman" w:hAnsi="Times New Roman" w:cs="Times New Roman"/>
          <w:sz w:val="24"/>
          <w:szCs w:val="24"/>
        </w:rPr>
        <w:t xml:space="preserve">Контроль за виконанням даного рішення покласти на постійну комісію </w:t>
      </w:r>
      <w:r w:rsidRPr="00F12897">
        <w:rPr>
          <w:rFonts w:ascii="Times New Roman" w:hAnsi="Times New Roman" w:cs="Times New Roman"/>
          <w:sz w:val="24"/>
          <w:szCs w:val="24"/>
          <w:lang w:val="uk-UA"/>
        </w:rPr>
        <w:t>міської</w:t>
      </w:r>
      <w:r w:rsidRPr="00F12897">
        <w:rPr>
          <w:rFonts w:ascii="Times New Roman" w:hAnsi="Times New Roman" w:cs="Times New Roman"/>
          <w:sz w:val="24"/>
          <w:szCs w:val="24"/>
        </w:rPr>
        <w:t xml:space="preserve"> ради з питань житлово-комунального господарства, комунальної власності, промисловості, підприємництва та сфери послуг</w:t>
      </w:r>
      <w:r w:rsidRPr="00F12897">
        <w:rPr>
          <w:rFonts w:ascii="Times New Roman" w:hAnsi="Times New Roman" w:cs="Times New Roman"/>
          <w:sz w:val="24"/>
          <w:szCs w:val="24"/>
          <w:lang w:val="uk-UA"/>
        </w:rPr>
        <w:t xml:space="preserve"> (голова комісії Л.Красовська)</w:t>
      </w:r>
      <w:r w:rsidRPr="00F12897">
        <w:rPr>
          <w:rFonts w:ascii="Times New Roman" w:hAnsi="Times New Roman" w:cs="Times New Roman"/>
          <w:sz w:val="24"/>
          <w:szCs w:val="24"/>
        </w:rPr>
        <w:t>.</w:t>
      </w:r>
    </w:p>
    <w:p w:rsidR="00A16277" w:rsidRPr="009F66E0" w:rsidRDefault="00A16277" w:rsidP="00A16277">
      <w:pPr>
        <w:tabs>
          <w:tab w:val="left" w:pos="708"/>
        </w:tabs>
        <w:rPr>
          <w:rFonts w:ascii="Times New Roman" w:hAnsi="Times New Roman" w:cs="Times New Roman"/>
          <w:sz w:val="24"/>
          <w:szCs w:val="24"/>
        </w:rPr>
      </w:pPr>
    </w:p>
    <w:p w:rsidR="000C2ED8" w:rsidRPr="009F66E0" w:rsidRDefault="000C2ED8" w:rsidP="00A16277">
      <w:pPr>
        <w:tabs>
          <w:tab w:val="left" w:pos="708"/>
        </w:tabs>
        <w:rPr>
          <w:rFonts w:ascii="Times New Roman" w:hAnsi="Times New Roman" w:cs="Times New Roman"/>
          <w:sz w:val="24"/>
          <w:szCs w:val="24"/>
        </w:rPr>
      </w:pPr>
    </w:p>
    <w:p w:rsidR="00A16277" w:rsidRDefault="00A16277" w:rsidP="00A16277">
      <w:pPr>
        <w:tabs>
          <w:tab w:val="left" w:pos="708"/>
        </w:tabs>
        <w:rPr>
          <w:rFonts w:ascii="Times New Roman" w:hAnsi="Times New Roman" w:cs="Times New Roman"/>
          <w:sz w:val="24"/>
          <w:szCs w:val="24"/>
          <w:lang w:val="uk-UA"/>
        </w:rPr>
      </w:pPr>
      <w:r w:rsidRPr="00F12897">
        <w:rPr>
          <w:rFonts w:ascii="Times New Roman" w:hAnsi="Times New Roman" w:cs="Times New Roman"/>
          <w:sz w:val="24"/>
          <w:szCs w:val="24"/>
        </w:rPr>
        <w:t xml:space="preserve">Міський голова      </w:t>
      </w:r>
      <w:r w:rsidRPr="00F12897">
        <w:rPr>
          <w:rFonts w:ascii="Times New Roman" w:hAnsi="Times New Roman" w:cs="Times New Roman"/>
          <w:sz w:val="24"/>
          <w:szCs w:val="24"/>
          <w:lang w:val="uk-UA"/>
        </w:rPr>
        <w:tab/>
      </w:r>
      <w:r w:rsidRPr="00F12897">
        <w:rPr>
          <w:rFonts w:ascii="Times New Roman" w:hAnsi="Times New Roman" w:cs="Times New Roman"/>
          <w:sz w:val="24"/>
          <w:szCs w:val="24"/>
          <w:lang w:val="uk-UA"/>
        </w:rPr>
        <w:tab/>
      </w:r>
      <w:r w:rsidRPr="00F12897">
        <w:rPr>
          <w:rFonts w:ascii="Times New Roman" w:hAnsi="Times New Roman" w:cs="Times New Roman"/>
          <w:sz w:val="24"/>
          <w:szCs w:val="24"/>
          <w:lang w:val="uk-UA"/>
        </w:rPr>
        <w:tab/>
      </w:r>
      <w:r w:rsidRPr="00F12897">
        <w:rPr>
          <w:rFonts w:ascii="Times New Roman" w:hAnsi="Times New Roman" w:cs="Times New Roman"/>
          <w:sz w:val="24"/>
          <w:szCs w:val="24"/>
          <w:lang w:val="uk-UA"/>
        </w:rPr>
        <w:tab/>
      </w:r>
      <w:r w:rsidRPr="00F12897">
        <w:rPr>
          <w:rFonts w:ascii="Times New Roman" w:hAnsi="Times New Roman" w:cs="Times New Roman"/>
          <w:sz w:val="24"/>
          <w:szCs w:val="24"/>
          <w:lang w:val="uk-UA"/>
        </w:rPr>
        <w:tab/>
      </w:r>
      <w:r w:rsidRPr="00F12897">
        <w:rPr>
          <w:rFonts w:ascii="Times New Roman" w:hAnsi="Times New Roman" w:cs="Times New Roman"/>
          <w:sz w:val="24"/>
          <w:szCs w:val="24"/>
          <w:lang w:val="uk-UA"/>
        </w:rPr>
        <w:tab/>
      </w:r>
      <w:r w:rsidRPr="00F12897">
        <w:rPr>
          <w:rFonts w:ascii="Times New Roman" w:hAnsi="Times New Roman" w:cs="Times New Roman"/>
          <w:sz w:val="24"/>
          <w:szCs w:val="24"/>
          <w:lang w:val="uk-UA"/>
        </w:rPr>
        <w:tab/>
      </w:r>
      <w:r w:rsidRPr="00F12897">
        <w:rPr>
          <w:rFonts w:ascii="Times New Roman" w:hAnsi="Times New Roman" w:cs="Times New Roman"/>
          <w:sz w:val="24"/>
          <w:szCs w:val="24"/>
          <w:lang w:val="uk-UA"/>
        </w:rPr>
        <w:tab/>
      </w:r>
      <w:r w:rsidRPr="00F12897">
        <w:rPr>
          <w:rFonts w:ascii="Times New Roman" w:hAnsi="Times New Roman" w:cs="Times New Roman"/>
          <w:sz w:val="24"/>
          <w:szCs w:val="24"/>
          <w:lang w:val="uk-UA"/>
        </w:rPr>
        <w:tab/>
      </w:r>
      <w:r w:rsidRPr="00F12897">
        <w:rPr>
          <w:rFonts w:ascii="Times New Roman" w:hAnsi="Times New Roman" w:cs="Times New Roman"/>
          <w:sz w:val="24"/>
          <w:szCs w:val="24"/>
          <w:lang w:val="uk-UA"/>
        </w:rPr>
        <w:tab/>
        <w:t xml:space="preserve">В.Заяць </w:t>
      </w:r>
    </w:p>
    <w:p w:rsidR="00C961C0" w:rsidRDefault="00C961C0">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C961C0" w:rsidRDefault="00C961C0" w:rsidP="00A16277">
      <w:pPr>
        <w:tabs>
          <w:tab w:val="left" w:pos="708"/>
        </w:tabs>
        <w:rPr>
          <w:rFonts w:ascii="Times New Roman" w:hAnsi="Times New Roman" w:cs="Times New Roman"/>
          <w:sz w:val="24"/>
          <w:szCs w:val="24"/>
          <w:lang w:val="uk-UA"/>
        </w:rPr>
      </w:pPr>
    </w:p>
    <w:p w:rsidR="00A16277" w:rsidRDefault="00A16277" w:rsidP="00A16277">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drawing>
          <wp:anchor distT="0" distB="0" distL="114300" distR="114300" simplePos="0" relativeHeight="251762688" behindDoc="0" locked="0" layoutInCell="1" allowOverlap="1">
            <wp:simplePos x="0" y="0"/>
            <wp:positionH relativeFrom="column">
              <wp:posOffset>2656840</wp:posOffset>
            </wp:positionH>
            <wp:positionV relativeFrom="paragraph">
              <wp:posOffset>-226695</wp:posOffset>
            </wp:positionV>
            <wp:extent cx="432435" cy="609600"/>
            <wp:effectExtent l="0" t="0" r="0" b="0"/>
            <wp:wrapSquare wrapText="right"/>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6277" w:rsidRDefault="00A16277" w:rsidP="00A16277">
      <w:pPr>
        <w:rPr>
          <w:rFonts w:ascii="Times New Roman" w:hAnsi="Times New Roman" w:cs="Times New Roman"/>
          <w:b/>
          <w:sz w:val="24"/>
          <w:szCs w:val="24"/>
          <w:lang w:val="uk-UA"/>
        </w:rPr>
      </w:pPr>
    </w:p>
    <w:p w:rsidR="00A16277" w:rsidRPr="00F12897" w:rsidRDefault="00A16277" w:rsidP="00A16277">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A16277" w:rsidRPr="00F12897" w:rsidRDefault="00A16277" w:rsidP="00A16277">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A16277" w:rsidRPr="00F12897" w:rsidRDefault="00A16277" w:rsidP="00A16277">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A16277" w:rsidRPr="00F12897" w:rsidRDefault="00A16277" w:rsidP="00A16277">
      <w:pPr>
        <w:spacing w:after="0" w:line="240" w:lineRule="auto"/>
        <w:jc w:val="center"/>
        <w:rPr>
          <w:rFonts w:ascii="Times New Roman" w:hAnsi="Times New Roman" w:cs="Times New Roman"/>
          <w:sz w:val="24"/>
          <w:szCs w:val="24"/>
        </w:rPr>
      </w:pPr>
    </w:p>
    <w:p w:rsidR="00A16277" w:rsidRPr="00F12897" w:rsidRDefault="00D12D43" w:rsidP="00A16277">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Т  Р І Ш Е Н Н Я </w:t>
      </w:r>
    </w:p>
    <w:p w:rsidR="00A16277" w:rsidRPr="00F12897" w:rsidRDefault="00A16277" w:rsidP="00A16277">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A16277" w:rsidRPr="00F12897" w:rsidRDefault="00A16277" w:rsidP="00A16277">
      <w:pPr>
        <w:rPr>
          <w:rFonts w:ascii="Times New Roman" w:hAnsi="Times New Roman" w:cs="Times New Roman"/>
          <w:sz w:val="24"/>
          <w:szCs w:val="24"/>
          <w:lang w:val="uk-UA"/>
        </w:rPr>
      </w:pPr>
    </w:p>
    <w:p w:rsidR="00A16277" w:rsidRPr="00F12897" w:rsidRDefault="00A16277" w:rsidP="00A16277">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№-19/2017р</w:t>
      </w:r>
    </w:p>
    <w:p w:rsidR="00A16277" w:rsidRPr="00F12897" w:rsidRDefault="00A16277" w:rsidP="00A16277">
      <w:pPr>
        <w:rPr>
          <w:rFonts w:ascii="Times New Roman" w:hAnsi="Times New Roman" w:cs="Times New Roman"/>
          <w:sz w:val="24"/>
          <w:szCs w:val="24"/>
          <w:lang w:val="uk-UA"/>
        </w:rPr>
      </w:pPr>
    </w:p>
    <w:p w:rsidR="00A16277" w:rsidRPr="00F12897" w:rsidRDefault="00A16277" w:rsidP="00A16277">
      <w:pPr>
        <w:ind w:right="5386"/>
        <w:rPr>
          <w:rFonts w:ascii="Times New Roman" w:hAnsi="Times New Roman" w:cs="Times New Roman"/>
          <w:sz w:val="24"/>
          <w:szCs w:val="24"/>
          <w:lang w:val="uk-UA"/>
        </w:rPr>
      </w:pPr>
      <w:r w:rsidRPr="00F12897">
        <w:rPr>
          <w:rFonts w:ascii="Times New Roman" w:hAnsi="Times New Roman" w:cs="Times New Roman"/>
          <w:sz w:val="24"/>
          <w:szCs w:val="24"/>
          <w:lang w:val="uk-UA"/>
        </w:rPr>
        <w:t>Про закриття та реорганізацію груп у дошкільних закладах Дунаєвецької міської ради</w:t>
      </w:r>
    </w:p>
    <w:p w:rsidR="00A16277" w:rsidRPr="00F12897" w:rsidRDefault="00A16277" w:rsidP="00A16277">
      <w:pPr>
        <w:ind w:right="5386"/>
        <w:rPr>
          <w:rFonts w:ascii="Times New Roman" w:hAnsi="Times New Roman" w:cs="Times New Roman"/>
          <w:sz w:val="24"/>
          <w:szCs w:val="24"/>
          <w:lang w:val="uk-UA"/>
        </w:rPr>
      </w:pPr>
    </w:p>
    <w:p w:rsidR="00A16277" w:rsidRPr="00F12897" w:rsidRDefault="00A16277" w:rsidP="00A16277">
      <w:pPr>
        <w:ind w:right="-1" w:firstLine="851"/>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Розглянувши звернення Управління освіти, молоді та спорту від 31.01.2017 р. №66 щодо закриття та реорганізації груп у дошкільних навчальних закладах Дунаєвецької міської ради у зв’язку зі зменшенням кількості дітей, керуючись статтею 26 Закону України «Про місцеве самоврядування в Україні», враховуючи пропозиції спільних засідань постійних комісій від 23.02.2017 р. та 2</w:t>
      </w:r>
      <w:r w:rsidR="00C44B4D">
        <w:rPr>
          <w:rFonts w:ascii="Times New Roman" w:hAnsi="Times New Roman" w:cs="Times New Roman"/>
          <w:sz w:val="24"/>
          <w:szCs w:val="24"/>
          <w:lang w:val="uk-UA"/>
        </w:rPr>
        <w:t>7</w:t>
      </w:r>
      <w:r w:rsidRPr="00F12897">
        <w:rPr>
          <w:rFonts w:ascii="Times New Roman" w:hAnsi="Times New Roman" w:cs="Times New Roman"/>
          <w:sz w:val="24"/>
          <w:szCs w:val="24"/>
          <w:lang w:val="uk-UA"/>
        </w:rPr>
        <w:t>.02.2017 р., міська рада</w:t>
      </w:r>
    </w:p>
    <w:p w:rsidR="00A16277" w:rsidRPr="00F12897" w:rsidRDefault="00A16277" w:rsidP="00A16277">
      <w:pPr>
        <w:ind w:right="-1" w:firstLine="851"/>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ВИРІШИЛА:</w:t>
      </w:r>
    </w:p>
    <w:p w:rsidR="00A16277" w:rsidRPr="00F12897" w:rsidRDefault="00A16277" w:rsidP="00A16277">
      <w:pPr>
        <w:ind w:right="-1" w:firstLine="851"/>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 </w:t>
      </w:r>
      <w:r w:rsidR="00630BB0">
        <w:rPr>
          <w:rFonts w:ascii="Times New Roman" w:hAnsi="Times New Roman" w:cs="Times New Roman"/>
          <w:sz w:val="24"/>
          <w:szCs w:val="24"/>
          <w:lang w:val="uk-UA"/>
        </w:rPr>
        <w:t>Рекомендувати к</w:t>
      </w:r>
      <w:r w:rsidRPr="00F12897">
        <w:rPr>
          <w:rFonts w:ascii="Times New Roman" w:hAnsi="Times New Roman" w:cs="Times New Roman"/>
          <w:sz w:val="24"/>
          <w:szCs w:val="24"/>
          <w:lang w:val="uk-UA"/>
        </w:rPr>
        <w:t>ерівнику комунальної установи Дошкільний навчальний заклад №5 «Усмішка»:</w:t>
      </w:r>
    </w:p>
    <w:p w:rsidR="00A16277" w:rsidRPr="00F12897" w:rsidRDefault="00A16277" w:rsidP="00A16277">
      <w:pPr>
        <w:ind w:right="-1" w:firstLine="851"/>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закрити цілодобову групу з 14-ти годинним режимом роботи;</w:t>
      </w:r>
    </w:p>
    <w:p w:rsidR="00A16277" w:rsidRPr="00F12897" w:rsidRDefault="00A16277" w:rsidP="00A16277">
      <w:pPr>
        <w:ind w:right="-1" w:firstLine="851"/>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реорганізувати групу з 9-ти годинним режимом роботи у 12-ти годинний режим роботи.</w:t>
      </w:r>
    </w:p>
    <w:p w:rsidR="00A16277" w:rsidRPr="00F12897" w:rsidRDefault="00A16277" w:rsidP="00A16277">
      <w:pPr>
        <w:ind w:right="-1" w:firstLine="851"/>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2.  </w:t>
      </w:r>
      <w:r w:rsidR="00630BB0">
        <w:rPr>
          <w:rFonts w:ascii="Times New Roman" w:hAnsi="Times New Roman" w:cs="Times New Roman"/>
          <w:sz w:val="24"/>
          <w:szCs w:val="24"/>
          <w:lang w:val="uk-UA"/>
        </w:rPr>
        <w:t>Рекомендувати к</w:t>
      </w:r>
      <w:r w:rsidRPr="00F12897">
        <w:rPr>
          <w:rFonts w:ascii="Times New Roman" w:hAnsi="Times New Roman" w:cs="Times New Roman"/>
          <w:sz w:val="24"/>
          <w:szCs w:val="24"/>
          <w:lang w:val="uk-UA"/>
        </w:rPr>
        <w:t>ерівнику Нестеровецького дошкільного навчального закладу «Лелека»</w:t>
      </w:r>
      <w:r w:rsidR="0023112D">
        <w:rPr>
          <w:rFonts w:ascii="Times New Roman" w:hAnsi="Times New Roman" w:cs="Times New Roman"/>
          <w:sz w:val="24"/>
          <w:szCs w:val="24"/>
          <w:lang w:val="uk-UA"/>
        </w:rPr>
        <w:t xml:space="preserve"> Дунаєвецької міської ради</w:t>
      </w:r>
      <w:r w:rsidRPr="00F12897">
        <w:rPr>
          <w:rFonts w:ascii="Times New Roman" w:hAnsi="Times New Roman" w:cs="Times New Roman"/>
          <w:sz w:val="24"/>
          <w:szCs w:val="24"/>
          <w:lang w:val="uk-UA"/>
        </w:rPr>
        <w:t>:</w:t>
      </w:r>
    </w:p>
    <w:p w:rsidR="00A16277" w:rsidRPr="00F12897" w:rsidRDefault="00A16277" w:rsidP="00A16277">
      <w:pPr>
        <w:ind w:right="-1" w:firstLine="851"/>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закрити 1 групу.</w:t>
      </w:r>
    </w:p>
    <w:p w:rsidR="00A16277" w:rsidRPr="00F12897" w:rsidRDefault="00A16277" w:rsidP="00A16277">
      <w:pPr>
        <w:ind w:right="-1" w:firstLine="851"/>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3. Рішення набирає чинності з 01.03.2017 р. </w:t>
      </w:r>
    </w:p>
    <w:p w:rsidR="00A16277" w:rsidRPr="00F12897" w:rsidRDefault="00A16277" w:rsidP="00A16277">
      <w:pPr>
        <w:ind w:right="-1" w:firstLine="851"/>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4. Контроль за виконанням рішення покласти на управління освіти, молоді та спорту Дунаєвецької міської ради (начальник В.Колісник).</w:t>
      </w:r>
    </w:p>
    <w:p w:rsidR="000C2ED8" w:rsidRPr="009F66E0" w:rsidRDefault="000C2ED8" w:rsidP="00A16277">
      <w:pPr>
        <w:spacing w:after="0" w:line="240" w:lineRule="auto"/>
        <w:jc w:val="both"/>
        <w:rPr>
          <w:rFonts w:ascii="Times New Roman" w:hAnsi="Times New Roman" w:cs="Times New Roman"/>
          <w:sz w:val="24"/>
          <w:szCs w:val="24"/>
        </w:rPr>
      </w:pPr>
    </w:p>
    <w:p w:rsidR="00A16277" w:rsidRPr="00F12897" w:rsidRDefault="00A16277" w:rsidP="00A16277">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 xml:space="preserve">Міський голова                                                                       </w:t>
      </w:r>
      <w:r w:rsidRPr="00F12897">
        <w:rPr>
          <w:rFonts w:ascii="Times New Roman" w:hAnsi="Times New Roman" w:cs="Times New Roman"/>
          <w:sz w:val="24"/>
          <w:szCs w:val="24"/>
        </w:rPr>
        <w:tab/>
        <w:t xml:space="preserve">                                   В. Заяць</w:t>
      </w:r>
    </w:p>
    <w:p w:rsidR="00797984" w:rsidRDefault="00945D5A" w:rsidP="00797984">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12512"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97984" w:rsidRDefault="00797984" w:rsidP="00797984">
      <w:pPr>
        <w:rPr>
          <w:rFonts w:ascii="Times New Roman" w:hAnsi="Times New Roman" w:cs="Times New Roman"/>
          <w:b/>
          <w:sz w:val="24"/>
          <w:szCs w:val="24"/>
          <w:lang w:val="uk-UA"/>
        </w:rPr>
      </w:pPr>
    </w:p>
    <w:p w:rsidR="00945D5A" w:rsidRPr="00F12897" w:rsidRDefault="00945D5A" w:rsidP="00797984">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945D5A" w:rsidRPr="00F12897" w:rsidRDefault="00945D5A" w:rsidP="00945D5A">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945D5A" w:rsidRPr="00F12897" w:rsidRDefault="00945D5A" w:rsidP="00945D5A">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945D5A" w:rsidRPr="00F12897" w:rsidRDefault="00945D5A" w:rsidP="00945D5A">
      <w:pPr>
        <w:spacing w:after="0" w:line="240" w:lineRule="auto"/>
        <w:jc w:val="center"/>
        <w:rPr>
          <w:rFonts w:ascii="Times New Roman" w:hAnsi="Times New Roman" w:cs="Times New Roman"/>
          <w:sz w:val="24"/>
          <w:szCs w:val="24"/>
        </w:rPr>
      </w:pPr>
    </w:p>
    <w:p w:rsidR="00945D5A" w:rsidRPr="00F12897" w:rsidRDefault="00D12D43" w:rsidP="00945D5A">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Т  Р І Ш Е Н Н Я </w:t>
      </w:r>
    </w:p>
    <w:p w:rsidR="00945D5A" w:rsidRPr="00F12897" w:rsidRDefault="00945D5A" w:rsidP="00945D5A">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945D5A" w:rsidRPr="00F12897" w:rsidRDefault="00945D5A" w:rsidP="00945D5A">
      <w:pPr>
        <w:rPr>
          <w:rFonts w:ascii="Times New Roman" w:hAnsi="Times New Roman" w:cs="Times New Roman"/>
          <w:sz w:val="24"/>
          <w:szCs w:val="24"/>
          <w:lang w:val="uk-UA"/>
        </w:rPr>
      </w:pPr>
    </w:p>
    <w:p w:rsidR="00945D5A" w:rsidRPr="00F12897" w:rsidRDefault="00945D5A" w:rsidP="00945D5A">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w:t>
      </w:r>
      <w:r w:rsidR="00A16277">
        <w:rPr>
          <w:rFonts w:ascii="Times New Roman" w:hAnsi="Times New Roman" w:cs="Times New Roman"/>
          <w:sz w:val="24"/>
          <w:szCs w:val="24"/>
          <w:lang w:val="uk-UA"/>
        </w:rPr>
        <w:t>-</w:t>
      </w:r>
      <w:r w:rsidRPr="00F12897">
        <w:rPr>
          <w:rFonts w:ascii="Times New Roman" w:hAnsi="Times New Roman" w:cs="Times New Roman"/>
          <w:sz w:val="24"/>
          <w:szCs w:val="24"/>
          <w:lang w:val="uk-UA"/>
        </w:rPr>
        <w:t>19/2017р</w:t>
      </w:r>
    </w:p>
    <w:p w:rsidR="00945D5A" w:rsidRPr="00F12897" w:rsidRDefault="00945D5A" w:rsidP="00945D5A">
      <w:pPr>
        <w:spacing w:after="0"/>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Про затвердження Переліку платних </w:t>
      </w:r>
    </w:p>
    <w:p w:rsidR="00945D5A" w:rsidRPr="00F12897" w:rsidRDefault="00945D5A" w:rsidP="00945D5A">
      <w:pPr>
        <w:spacing w:after="0"/>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послуг, що надаються комунальними </w:t>
      </w:r>
    </w:p>
    <w:p w:rsidR="00945D5A" w:rsidRPr="00F12897" w:rsidRDefault="00945D5A" w:rsidP="00945D5A">
      <w:pPr>
        <w:spacing w:after="0"/>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установами  Дунаєвецької міської ради</w:t>
      </w:r>
    </w:p>
    <w:p w:rsidR="000C2ED8" w:rsidRPr="009F66E0" w:rsidRDefault="000C2ED8" w:rsidP="00C167FE">
      <w:pPr>
        <w:spacing w:after="0" w:line="240" w:lineRule="auto"/>
        <w:ind w:firstLine="708"/>
        <w:jc w:val="both"/>
        <w:rPr>
          <w:rFonts w:ascii="Times New Roman" w:hAnsi="Times New Roman" w:cs="Times New Roman"/>
          <w:sz w:val="24"/>
          <w:szCs w:val="24"/>
          <w:lang w:val="uk-UA"/>
        </w:rPr>
      </w:pPr>
    </w:p>
    <w:p w:rsidR="00945D5A" w:rsidRPr="00F12897" w:rsidRDefault="00945D5A" w:rsidP="00C167FE">
      <w:pPr>
        <w:spacing w:after="0" w:line="240" w:lineRule="auto"/>
        <w:ind w:firstLine="708"/>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Керуючись статтями 26, 60 Закону України «Про місцеве самоврядування в Україні», Господарським кодексом України, враховуючи клопотання комунальної установи  Дунаєвецької міської  ради «Дунаєвецький міський центр фізичного здоров’я  населення «Спорт для всіх» від </w:t>
      </w:r>
      <w:r w:rsidR="009641EF" w:rsidRPr="00F12897">
        <w:rPr>
          <w:rFonts w:ascii="Times New Roman" w:hAnsi="Times New Roman" w:cs="Times New Roman"/>
          <w:sz w:val="24"/>
          <w:szCs w:val="24"/>
          <w:lang w:val="uk-UA"/>
        </w:rPr>
        <w:t>25.01.2017 р. №6</w:t>
      </w:r>
      <w:r w:rsidRPr="00F12897">
        <w:rPr>
          <w:rFonts w:ascii="Times New Roman" w:hAnsi="Times New Roman" w:cs="Times New Roman"/>
          <w:sz w:val="24"/>
          <w:szCs w:val="24"/>
          <w:lang w:val="uk-UA"/>
        </w:rPr>
        <w:t xml:space="preserve">, комунальної установи Дунаєвецької міської ради «Територіальний центр соціального обслуговування» від </w:t>
      </w:r>
      <w:r w:rsidR="009641EF" w:rsidRPr="00F12897">
        <w:rPr>
          <w:rFonts w:ascii="Times New Roman" w:hAnsi="Times New Roman" w:cs="Times New Roman"/>
          <w:sz w:val="24"/>
          <w:szCs w:val="24"/>
          <w:lang w:val="uk-UA"/>
        </w:rPr>
        <w:t>25.01.2017 р. №39</w:t>
      </w:r>
      <w:r w:rsidRPr="00F12897">
        <w:rPr>
          <w:rFonts w:ascii="Times New Roman" w:hAnsi="Times New Roman" w:cs="Times New Roman"/>
          <w:sz w:val="24"/>
          <w:szCs w:val="24"/>
          <w:lang w:val="uk-UA"/>
        </w:rPr>
        <w:t>,</w:t>
      </w:r>
      <w:r w:rsidR="000C2ED8" w:rsidRPr="009F66E0">
        <w:rPr>
          <w:rFonts w:ascii="Times New Roman" w:hAnsi="Times New Roman" w:cs="Times New Roman"/>
          <w:sz w:val="24"/>
          <w:szCs w:val="24"/>
          <w:lang w:val="uk-UA"/>
        </w:rPr>
        <w:t xml:space="preserve"> </w:t>
      </w:r>
      <w:r w:rsidR="009641EF" w:rsidRPr="00F12897">
        <w:rPr>
          <w:rFonts w:ascii="Times New Roman" w:hAnsi="Times New Roman" w:cs="Times New Roman"/>
          <w:sz w:val="24"/>
          <w:szCs w:val="24"/>
          <w:lang w:val="uk-UA"/>
        </w:rPr>
        <w:t xml:space="preserve">комунальної установи  Дунаєвецької міської  ради «Міський культурно-мистецький, просвітницький центр» від 30.01.2017 р. №02-10/21, </w:t>
      </w:r>
      <w:r w:rsidRPr="00F12897">
        <w:rPr>
          <w:rFonts w:ascii="Times New Roman" w:hAnsi="Times New Roman" w:cs="Times New Roman"/>
          <w:sz w:val="24"/>
          <w:szCs w:val="24"/>
          <w:lang w:val="uk-UA"/>
        </w:rPr>
        <w:t xml:space="preserve">комунальної установи  Дунаєвецької міської ради «Дунаєвецька міська бібліотека» від </w:t>
      </w:r>
      <w:r w:rsidR="009641EF" w:rsidRPr="00F12897">
        <w:rPr>
          <w:rFonts w:ascii="Times New Roman" w:hAnsi="Times New Roman" w:cs="Times New Roman"/>
          <w:sz w:val="24"/>
          <w:szCs w:val="24"/>
          <w:lang w:val="uk-UA"/>
        </w:rPr>
        <w:t xml:space="preserve">30.01.2017 р. </w:t>
      </w:r>
      <w:r w:rsidRPr="00F12897">
        <w:rPr>
          <w:rFonts w:ascii="Times New Roman" w:hAnsi="Times New Roman" w:cs="Times New Roman"/>
          <w:sz w:val="24"/>
          <w:szCs w:val="24"/>
          <w:lang w:val="uk-UA"/>
        </w:rPr>
        <w:t>№ 01-29/1</w:t>
      </w:r>
      <w:r w:rsidR="009641EF" w:rsidRPr="00F12897">
        <w:rPr>
          <w:rFonts w:ascii="Times New Roman" w:hAnsi="Times New Roman" w:cs="Times New Roman"/>
          <w:sz w:val="24"/>
          <w:szCs w:val="24"/>
          <w:lang w:val="uk-UA"/>
        </w:rPr>
        <w:t>7</w:t>
      </w:r>
      <w:r w:rsidRPr="00F12897">
        <w:rPr>
          <w:rFonts w:ascii="Times New Roman" w:hAnsi="Times New Roman" w:cs="Times New Roman"/>
          <w:sz w:val="24"/>
          <w:szCs w:val="24"/>
          <w:lang w:val="uk-UA"/>
        </w:rPr>
        <w:t xml:space="preserve">, </w:t>
      </w:r>
      <w:r w:rsidR="009641EF" w:rsidRPr="00F12897">
        <w:rPr>
          <w:rFonts w:ascii="Times New Roman" w:hAnsi="Times New Roman" w:cs="Times New Roman"/>
          <w:sz w:val="24"/>
          <w:szCs w:val="24"/>
          <w:lang w:val="uk-UA"/>
        </w:rPr>
        <w:t xml:space="preserve">комунального закладу  Дунаєвецької міської  ради «Дунаєвецька дитяча школа мистецтв» від </w:t>
      </w:r>
      <w:r w:rsidR="000C2ED8" w:rsidRPr="009F66E0">
        <w:rPr>
          <w:rFonts w:ascii="Times New Roman" w:hAnsi="Times New Roman" w:cs="Times New Roman"/>
          <w:sz w:val="24"/>
          <w:szCs w:val="24"/>
          <w:lang w:val="uk-UA"/>
        </w:rPr>
        <w:t xml:space="preserve">  </w:t>
      </w:r>
      <w:r w:rsidR="009641EF" w:rsidRPr="00F12897">
        <w:rPr>
          <w:rFonts w:ascii="Times New Roman" w:hAnsi="Times New Roman" w:cs="Times New Roman"/>
          <w:sz w:val="24"/>
          <w:szCs w:val="24"/>
          <w:lang w:val="uk-UA"/>
        </w:rPr>
        <w:t>24.01.2017 р. №9,</w:t>
      </w:r>
      <w:r w:rsidR="000C2ED8" w:rsidRPr="009F66E0">
        <w:rPr>
          <w:rFonts w:ascii="Times New Roman" w:hAnsi="Times New Roman" w:cs="Times New Roman"/>
          <w:sz w:val="24"/>
          <w:szCs w:val="24"/>
          <w:lang w:val="uk-UA"/>
        </w:rPr>
        <w:t xml:space="preserve"> </w:t>
      </w:r>
      <w:r w:rsidR="009641EF" w:rsidRPr="00F12897">
        <w:rPr>
          <w:rFonts w:ascii="Times New Roman" w:hAnsi="Times New Roman" w:cs="Times New Roman"/>
          <w:sz w:val="24"/>
          <w:szCs w:val="24"/>
          <w:lang w:val="uk-UA" w:eastAsia="ar-SA"/>
        </w:rPr>
        <w:t>враховуючи пропозиції спільних засідань постійних комісій від 23.02.2017 р. та 2</w:t>
      </w:r>
      <w:r w:rsidR="00C44B4D">
        <w:rPr>
          <w:rFonts w:ascii="Times New Roman" w:hAnsi="Times New Roman" w:cs="Times New Roman"/>
          <w:sz w:val="24"/>
          <w:szCs w:val="24"/>
          <w:lang w:val="uk-UA" w:eastAsia="ar-SA"/>
        </w:rPr>
        <w:t>7</w:t>
      </w:r>
      <w:r w:rsidR="009641EF" w:rsidRPr="00F12897">
        <w:rPr>
          <w:rFonts w:ascii="Times New Roman" w:hAnsi="Times New Roman" w:cs="Times New Roman"/>
          <w:sz w:val="24"/>
          <w:szCs w:val="24"/>
          <w:lang w:val="uk-UA" w:eastAsia="ar-SA"/>
        </w:rPr>
        <w:t>.02.2017 р.</w:t>
      </w:r>
      <w:r w:rsidRPr="00F12897">
        <w:rPr>
          <w:rFonts w:ascii="Times New Roman" w:hAnsi="Times New Roman" w:cs="Times New Roman"/>
          <w:sz w:val="24"/>
          <w:szCs w:val="24"/>
          <w:lang w:val="uk-UA"/>
        </w:rPr>
        <w:t>, міська  рада</w:t>
      </w:r>
    </w:p>
    <w:p w:rsidR="00945D5A" w:rsidRPr="00F12897" w:rsidRDefault="00945D5A" w:rsidP="00C167FE">
      <w:pPr>
        <w:spacing w:after="0" w:line="240" w:lineRule="auto"/>
        <w:jc w:val="center"/>
        <w:rPr>
          <w:rFonts w:ascii="Times New Roman" w:hAnsi="Times New Roman" w:cs="Times New Roman"/>
          <w:b/>
          <w:bCs/>
          <w:sz w:val="24"/>
          <w:szCs w:val="24"/>
        </w:rPr>
      </w:pPr>
      <w:r w:rsidRPr="00F12897">
        <w:rPr>
          <w:rFonts w:ascii="Times New Roman" w:hAnsi="Times New Roman" w:cs="Times New Roman"/>
          <w:b/>
          <w:bCs/>
          <w:sz w:val="24"/>
          <w:szCs w:val="24"/>
        </w:rPr>
        <w:t>ВИРІШИЛА:</w:t>
      </w:r>
    </w:p>
    <w:p w:rsidR="00945D5A" w:rsidRPr="00F12897" w:rsidRDefault="00945D5A" w:rsidP="00C167FE">
      <w:pPr>
        <w:spacing w:after="0" w:line="240" w:lineRule="auto"/>
        <w:ind w:firstLine="709"/>
        <w:jc w:val="both"/>
        <w:rPr>
          <w:rFonts w:ascii="Times New Roman" w:hAnsi="Times New Roman" w:cs="Times New Roman"/>
          <w:sz w:val="24"/>
          <w:szCs w:val="24"/>
        </w:rPr>
      </w:pPr>
      <w:r w:rsidRPr="00F12897">
        <w:rPr>
          <w:rFonts w:ascii="Times New Roman" w:hAnsi="Times New Roman" w:cs="Times New Roman"/>
          <w:sz w:val="24"/>
          <w:szCs w:val="24"/>
        </w:rPr>
        <w:t xml:space="preserve">1.Затвердити </w:t>
      </w:r>
      <w:r w:rsidRPr="00F12897">
        <w:rPr>
          <w:rFonts w:ascii="Times New Roman" w:hAnsi="Times New Roman" w:cs="Times New Roman"/>
          <w:sz w:val="24"/>
          <w:szCs w:val="24"/>
          <w:lang w:val="uk-UA"/>
        </w:rPr>
        <w:t>П</w:t>
      </w:r>
      <w:r w:rsidRPr="00F12897">
        <w:rPr>
          <w:rFonts w:ascii="Times New Roman" w:hAnsi="Times New Roman" w:cs="Times New Roman"/>
          <w:sz w:val="24"/>
          <w:szCs w:val="24"/>
        </w:rPr>
        <w:t>ерелік платних послуг на 201</w:t>
      </w:r>
      <w:r w:rsidRPr="00F12897">
        <w:rPr>
          <w:rFonts w:ascii="Times New Roman" w:hAnsi="Times New Roman" w:cs="Times New Roman"/>
          <w:sz w:val="24"/>
          <w:szCs w:val="24"/>
          <w:lang w:val="uk-UA"/>
        </w:rPr>
        <w:t xml:space="preserve">7 </w:t>
      </w:r>
      <w:r w:rsidRPr="00F12897">
        <w:rPr>
          <w:rFonts w:ascii="Times New Roman" w:hAnsi="Times New Roman" w:cs="Times New Roman"/>
          <w:sz w:val="24"/>
          <w:szCs w:val="24"/>
        </w:rPr>
        <w:t>рік:</w:t>
      </w:r>
    </w:p>
    <w:p w:rsidR="00945D5A" w:rsidRPr="00F12897" w:rsidRDefault="00945D5A" w:rsidP="00945D5A">
      <w:pPr>
        <w:spacing w:after="0"/>
        <w:ind w:firstLine="709"/>
        <w:jc w:val="both"/>
        <w:rPr>
          <w:rFonts w:ascii="Times New Roman" w:hAnsi="Times New Roman" w:cs="Times New Roman"/>
          <w:sz w:val="24"/>
          <w:szCs w:val="24"/>
          <w:lang w:val="uk-UA"/>
        </w:rPr>
      </w:pPr>
      <w:r w:rsidRPr="00F12897">
        <w:rPr>
          <w:rFonts w:ascii="Times New Roman" w:hAnsi="Times New Roman" w:cs="Times New Roman"/>
          <w:sz w:val="24"/>
          <w:szCs w:val="24"/>
        </w:rPr>
        <w:t xml:space="preserve">1) </w:t>
      </w:r>
      <w:r w:rsidRPr="00F12897">
        <w:rPr>
          <w:rFonts w:ascii="Times New Roman" w:hAnsi="Times New Roman" w:cs="Times New Roman"/>
          <w:sz w:val="24"/>
          <w:szCs w:val="24"/>
          <w:lang w:val="uk-UA"/>
        </w:rPr>
        <w:t>комунальній установі  Дунаєвецької міської  ради «Дунаєвецький міський центр фізичного здоров’я  населення «Спорт для всіх» згідно додатку 1;</w:t>
      </w:r>
    </w:p>
    <w:p w:rsidR="00945D5A" w:rsidRPr="00F12897" w:rsidRDefault="00945D5A" w:rsidP="00945D5A">
      <w:pPr>
        <w:spacing w:after="0"/>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2) комунальній установі Дунаєвецької міської ради «Територіальний центр соціального обслуговування» згідно додатку 2;</w:t>
      </w:r>
    </w:p>
    <w:p w:rsidR="00945D5A" w:rsidRPr="00F12897" w:rsidRDefault="00945D5A" w:rsidP="00945D5A">
      <w:pPr>
        <w:spacing w:after="0"/>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3) комунальній установі Дунаєвецької міської ради «Міський культурно-мистецький, просвітницький центр» згідно додатку 3;</w:t>
      </w:r>
    </w:p>
    <w:p w:rsidR="00945D5A" w:rsidRPr="00F12897" w:rsidRDefault="00945D5A" w:rsidP="00945D5A">
      <w:pPr>
        <w:spacing w:after="0"/>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4) комунальній установі  Дунаєвецької міської ради «Дунаєвецька міська бібліотека» згідно додатку 4.</w:t>
      </w:r>
    </w:p>
    <w:p w:rsidR="009641EF" w:rsidRPr="00F12897" w:rsidRDefault="009641EF" w:rsidP="00945D5A">
      <w:pPr>
        <w:spacing w:after="0"/>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5) комунальному закладу  Дунаєвецької міської  ради «Дунаєвецька дитяча школа мистецтв» згідно додатку 5.</w:t>
      </w:r>
    </w:p>
    <w:p w:rsidR="00945D5A" w:rsidRPr="00F12897" w:rsidRDefault="00945D5A" w:rsidP="00945D5A">
      <w:pPr>
        <w:spacing w:after="0" w:line="240" w:lineRule="auto"/>
        <w:ind w:firstLine="700"/>
        <w:jc w:val="both"/>
        <w:rPr>
          <w:rFonts w:ascii="Times New Roman" w:hAnsi="Times New Roman" w:cs="Times New Roman"/>
          <w:sz w:val="24"/>
          <w:szCs w:val="24"/>
          <w:lang w:val="uk-UA"/>
        </w:rPr>
      </w:pPr>
      <w:r w:rsidRPr="00F12897">
        <w:rPr>
          <w:rFonts w:ascii="Times New Roman" w:hAnsi="Times New Roman" w:cs="Times New Roman"/>
          <w:sz w:val="24"/>
          <w:szCs w:val="24"/>
        </w:rPr>
        <w:t>2.</w:t>
      </w:r>
      <w:r w:rsidR="000C2ED8" w:rsidRPr="000C2ED8">
        <w:rPr>
          <w:rFonts w:ascii="Times New Roman" w:hAnsi="Times New Roman" w:cs="Times New Roman"/>
          <w:sz w:val="24"/>
          <w:szCs w:val="24"/>
        </w:rPr>
        <w:t xml:space="preserve"> </w:t>
      </w:r>
      <w:r w:rsidRPr="00F12897">
        <w:rPr>
          <w:rFonts w:ascii="Times New Roman" w:hAnsi="Times New Roman" w:cs="Times New Roman"/>
          <w:sz w:val="24"/>
          <w:szCs w:val="24"/>
        </w:rPr>
        <w:t xml:space="preserve">Контроль за виконанням даного рішення покласти на постійну комісію   з питань освіти, культури, </w:t>
      </w:r>
      <w:r w:rsidRPr="00F12897">
        <w:rPr>
          <w:rFonts w:ascii="Times New Roman" w:hAnsi="Times New Roman" w:cs="Times New Roman"/>
          <w:sz w:val="24"/>
          <w:szCs w:val="24"/>
          <w:lang w:val="uk-UA"/>
        </w:rPr>
        <w:t xml:space="preserve">охорони здоровя, </w:t>
      </w:r>
      <w:r w:rsidRPr="00F12897">
        <w:rPr>
          <w:rFonts w:ascii="Times New Roman" w:hAnsi="Times New Roman" w:cs="Times New Roman"/>
          <w:sz w:val="24"/>
          <w:szCs w:val="24"/>
        </w:rPr>
        <w:t xml:space="preserve">фізкультури, </w:t>
      </w:r>
      <w:r w:rsidRPr="00F12897">
        <w:rPr>
          <w:rFonts w:ascii="Times New Roman" w:hAnsi="Times New Roman" w:cs="Times New Roman"/>
          <w:sz w:val="24"/>
          <w:szCs w:val="24"/>
          <w:lang w:val="uk-UA"/>
        </w:rPr>
        <w:t>спорту та соціального захисту населення</w:t>
      </w:r>
      <w:r w:rsidRPr="00F12897">
        <w:rPr>
          <w:rFonts w:ascii="Times New Roman" w:hAnsi="Times New Roman" w:cs="Times New Roman"/>
          <w:sz w:val="24"/>
          <w:szCs w:val="24"/>
        </w:rPr>
        <w:t xml:space="preserve"> (голова комісії </w:t>
      </w:r>
      <w:r w:rsidR="00C167FE" w:rsidRPr="00F12897">
        <w:rPr>
          <w:rFonts w:ascii="Times New Roman" w:hAnsi="Times New Roman" w:cs="Times New Roman"/>
          <w:sz w:val="24"/>
          <w:szCs w:val="24"/>
          <w:lang w:val="uk-UA"/>
        </w:rPr>
        <w:t xml:space="preserve"> Р.Жовнір)</w:t>
      </w:r>
    </w:p>
    <w:p w:rsidR="00C167FE" w:rsidRPr="009F66E0" w:rsidRDefault="00C167FE" w:rsidP="00C167FE">
      <w:pPr>
        <w:spacing w:after="0" w:line="240" w:lineRule="auto"/>
        <w:jc w:val="both"/>
        <w:rPr>
          <w:rFonts w:ascii="Times New Roman" w:hAnsi="Times New Roman" w:cs="Times New Roman"/>
          <w:sz w:val="24"/>
          <w:szCs w:val="24"/>
        </w:rPr>
      </w:pPr>
    </w:p>
    <w:p w:rsidR="000C2ED8" w:rsidRPr="009F66E0" w:rsidRDefault="000C2ED8" w:rsidP="00C167FE">
      <w:pPr>
        <w:spacing w:after="0" w:line="240" w:lineRule="auto"/>
        <w:jc w:val="both"/>
        <w:rPr>
          <w:rFonts w:ascii="Times New Roman" w:hAnsi="Times New Roman" w:cs="Times New Roman"/>
          <w:sz w:val="24"/>
          <w:szCs w:val="24"/>
        </w:rPr>
      </w:pPr>
    </w:p>
    <w:p w:rsidR="000C2ED8" w:rsidRPr="009F66E0" w:rsidRDefault="000C2ED8" w:rsidP="00C167FE">
      <w:pPr>
        <w:spacing w:after="0" w:line="240" w:lineRule="auto"/>
        <w:jc w:val="both"/>
        <w:rPr>
          <w:rFonts w:ascii="Times New Roman" w:hAnsi="Times New Roman" w:cs="Times New Roman"/>
          <w:sz w:val="24"/>
          <w:szCs w:val="24"/>
        </w:rPr>
      </w:pPr>
    </w:p>
    <w:p w:rsidR="00C167FE" w:rsidRPr="00F12897" w:rsidRDefault="00945D5A" w:rsidP="00C167FE">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Міський голова                                                                             </w:t>
      </w:r>
      <w:r w:rsidR="000C2ED8" w:rsidRPr="009F66E0">
        <w:rPr>
          <w:rFonts w:ascii="Times New Roman" w:hAnsi="Times New Roman" w:cs="Times New Roman"/>
          <w:sz w:val="24"/>
          <w:szCs w:val="24"/>
        </w:rPr>
        <w:t xml:space="preserve">                      </w:t>
      </w:r>
      <w:r w:rsidRPr="00F12897">
        <w:rPr>
          <w:rFonts w:ascii="Times New Roman" w:hAnsi="Times New Roman" w:cs="Times New Roman"/>
          <w:sz w:val="24"/>
          <w:szCs w:val="24"/>
          <w:lang w:val="uk-UA"/>
        </w:rPr>
        <w:t xml:space="preserve">                В.Заяць </w:t>
      </w:r>
      <w:r w:rsidRPr="00F12897">
        <w:rPr>
          <w:rFonts w:ascii="Times New Roman" w:hAnsi="Times New Roman" w:cs="Times New Roman"/>
          <w:sz w:val="24"/>
          <w:szCs w:val="24"/>
          <w:lang w:val="uk-UA"/>
        </w:rPr>
        <w:br w:type="page"/>
      </w:r>
    </w:p>
    <w:p w:rsidR="00945D5A" w:rsidRPr="00F12897" w:rsidRDefault="00945D5A" w:rsidP="00C167FE">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lastRenderedPageBreak/>
        <w:t>Додаток1</w:t>
      </w:r>
    </w:p>
    <w:p w:rsidR="00945D5A" w:rsidRPr="00F12897" w:rsidRDefault="00C167FE" w:rsidP="00C167FE">
      <w:pPr>
        <w:spacing w:after="0" w:line="240" w:lineRule="auto"/>
        <w:ind w:left="6237"/>
        <w:rPr>
          <w:rFonts w:ascii="Times New Roman" w:hAnsi="Times New Roman" w:cs="Times New Roman"/>
          <w:sz w:val="24"/>
          <w:szCs w:val="24"/>
          <w:lang w:val="uk-UA"/>
        </w:rPr>
      </w:pPr>
      <w:r w:rsidRPr="00F12897">
        <w:rPr>
          <w:rFonts w:ascii="Times New Roman" w:hAnsi="Times New Roman" w:cs="Times New Roman"/>
          <w:sz w:val="24"/>
          <w:szCs w:val="24"/>
          <w:lang w:val="uk-UA"/>
        </w:rPr>
        <w:t>до рішення дев’ятнадцятої</w:t>
      </w:r>
      <w:r w:rsidR="00945D5A" w:rsidRPr="00F12897">
        <w:rPr>
          <w:rFonts w:ascii="Times New Roman" w:hAnsi="Times New Roman" w:cs="Times New Roman"/>
          <w:sz w:val="24"/>
          <w:szCs w:val="24"/>
          <w:lang w:val="uk-UA"/>
        </w:rPr>
        <w:t xml:space="preserve"> сесії міської ради</w:t>
      </w:r>
      <w:r w:rsidRPr="00F12897">
        <w:rPr>
          <w:rFonts w:ascii="Times New Roman" w:hAnsi="Times New Roman" w:cs="Times New Roman"/>
          <w:sz w:val="24"/>
          <w:szCs w:val="24"/>
          <w:lang w:val="en-US"/>
        </w:rPr>
        <w:t>V</w:t>
      </w:r>
      <w:r w:rsidRPr="00F12897">
        <w:rPr>
          <w:rFonts w:ascii="Times New Roman" w:hAnsi="Times New Roman" w:cs="Times New Roman"/>
          <w:sz w:val="24"/>
          <w:szCs w:val="24"/>
          <w:lang w:val="uk-UA"/>
        </w:rPr>
        <w:t>ІІ скликання</w:t>
      </w:r>
    </w:p>
    <w:p w:rsidR="00945D5A" w:rsidRPr="00F12897" w:rsidRDefault="00C167FE" w:rsidP="00C167FE">
      <w:pPr>
        <w:spacing w:after="0" w:line="240" w:lineRule="auto"/>
        <w:ind w:left="6237"/>
        <w:rPr>
          <w:rFonts w:ascii="Times New Roman" w:hAnsi="Times New Roman" w:cs="Times New Roman"/>
          <w:sz w:val="24"/>
          <w:szCs w:val="24"/>
          <w:lang w:val="uk-UA"/>
        </w:rPr>
      </w:pPr>
      <w:r w:rsidRPr="00F12897">
        <w:rPr>
          <w:rFonts w:ascii="Times New Roman" w:hAnsi="Times New Roman" w:cs="Times New Roman"/>
          <w:sz w:val="24"/>
          <w:szCs w:val="24"/>
          <w:lang w:val="uk-UA"/>
        </w:rPr>
        <w:t>від 28</w:t>
      </w:r>
      <w:r w:rsidR="00945D5A" w:rsidRPr="00F12897">
        <w:rPr>
          <w:rFonts w:ascii="Times New Roman" w:hAnsi="Times New Roman" w:cs="Times New Roman"/>
          <w:sz w:val="24"/>
          <w:szCs w:val="24"/>
          <w:lang w:val="uk-UA"/>
        </w:rPr>
        <w:t>.0</w:t>
      </w:r>
      <w:r w:rsidRPr="00F12897">
        <w:rPr>
          <w:rFonts w:ascii="Times New Roman" w:hAnsi="Times New Roman" w:cs="Times New Roman"/>
          <w:sz w:val="24"/>
          <w:szCs w:val="24"/>
          <w:lang w:val="uk-UA"/>
        </w:rPr>
        <w:t>2</w:t>
      </w:r>
      <w:r w:rsidR="00945D5A" w:rsidRPr="00F12897">
        <w:rPr>
          <w:rFonts w:ascii="Times New Roman" w:hAnsi="Times New Roman" w:cs="Times New Roman"/>
          <w:sz w:val="24"/>
          <w:szCs w:val="24"/>
          <w:lang w:val="uk-UA"/>
        </w:rPr>
        <w:t>.201</w:t>
      </w:r>
      <w:r w:rsidRPr="00F12897">
        <w:rPr>
          <w:rFonts w:ascii="Times New Roman" w:hAnsi="Times New Roman" w:cs="Times New Roman"/>
          <w:sz w:val="24"/>
          <w:szCs w:val="24"/>
          <w:lang w:val="uk-UA"/>
        </w:rPr>
        <w:t>7</w:t>
      </w:r>
      <w:r w:rsidR="00945D5A" w:rsidRPr="00F12897">
        <w:rPr>
          <w:rFonts w:ascii="Times New Roman" w:hAnsi="Times New Roman" w:cs="Times New Roman"/>
          <w:sz w:val="24"/>
          <w:szCs w:val="24"/>
          <w:lang w:val="uk-UA"/>
        </w:rPr>
        <w:t xml:space="preserve"> р.</w:t>
      </w:r>
    </w:p>
    <w:p w:rsidR="00945D5A" w:rsidRPr="00F12897" w:rsidRDefault="009875F2" w:rsidP="00C167FE">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945D5A" w:rsidRPr="00F12897">
        <w:rPr>
          <w:rFonts w:ascii="Times New Roman" w:hAnsi="Times New Roman" w:cs="Times New Roman"/>
          <w:sz w:val="24"/>
          <w:szCs w:val="24"/>
          <w:lang w:val="uk-UA"/>
        </w:rPr>
        <w:t>-</w:t>
      </w:r>
      <w:r w:rsidR="00C167FE" w:rsidRPr="00F12897">
        <w:rPr>
          <w:rFonts w:ascii="Times New Roman" w:hAnsi="Times New Roman" w:cs="Times New Roman"/>
          <w:sz w:val="24"/>
          <w:szCs w:val="24"/>
          <w:lang w:val="uk-UA"/>
        </w:rPr>
        <w:t>19/2017</w:t>
      </w:r>
    </w:p>
    <w:p w:rsidR="00945D5A" w:rsidRPr="00F12897" w:rsidRDefault="00945D5A" w:rsidP="00945D5A">
      <w:pPr>
        <w:spacing w:after="0" w:line="240" w:lineRule="auto"/>
        <w:rPr>
          <w:rFonts w:ascii="Times New Roman" w:hAnsi="Times New Roman" w:cs="Times New Roman"/>
          <w:sz w:val="24"/>
          <w:szCs w:val="24"/>
          <w:lang w:val="uk-UA"/>
        </w:rPr>
      </w:pPr>
    </w:p>
    <w:p w:rsidR="00C167FE" w:rsidRPr="00F12897" w:rsidRDefault="00C167FE" w:rsidP="00945D5A">
      <w:pPr>
        <w:spacing w:after="0" w:line="240" w:lineRule="auto"/>
        <w:jc w:val="center"/>
        <w:rPr>
          <w:rFonts w:ascii="Times New Roman" w:hAnsi="Times New Roman" w:cs="Times New Roman"/>
          <w:b/>
          <w:sz w:val="24"/>
          <w:szCs w:val="24"/>
          <w:lang w:val="uk-UA"/>
        </w:rPr>
      </w:pPr>
    </w:p>
    <w:p w:rsidR="00945D5A" w:rsidRPr="00F12897" w:rsidRDefault="00945D5A" w:rsidP="00945D5A">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Перелік платних послуг на 201</w:t>
      </w:r>
      <w:r w:rsidR="00C167FE" w:rsidRPr="00F12897">
        <w:rPr>
          <w:rFonts w:ascii="Times New Roman" w:hAnsi="Times New Roman" w:cs="Times New Roman"/>
          <w:b/>
          <w:sz w:val="24"/>
          <w:szCs w:val="24"/>
          <w:lang w:val="uk-UA"/>
        </w:rPr>
        <w:t>7</w:t>
      </w:r>
      <w:r w:rsidRPr="00F12897">
        <w:rPr>
          <w:rFonts w:ascii="Times New Roman" w:hAnsi="Times New Roman" w:cs="Times New Roman"/>
          <w:b/>
          <w:sz w:val="24"/>
          <w:szCs w:val="24"/>
          <w:lang w:val="uk-UA"/>
        </w:rPr>
        <w:t xml:space="preserve"> рік </w:t>
      </w:r>
    </w:p>
    <w:p w:rsidR="00945D5A" w:rsidRPr="00F12897" w:rsidRDefault="00945D5A" w:rsidP="00945D5A">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комунальної установи  Дунаєвецької міської  ради «Дунаєвецький міський центр фізичного здоров’я  населення «Спорт для всіх»</w:t>
      </w:r>
    </w:p>
    <w:p w:rsidR="00945D5A" w:rsidRPr="00F12897" w:rsidRDefault="00945D5A" w:rsidP="00945D5A">
      <w:pPr>
        <w:spacing w:after="0" w:line="240" w:lineRule="auto"/>
        <w:jc w:val="center"/>
        <w:rPr>
          <w:rFonts w:ascii="Times New Roman" w:hAnsi="Times New Roman" w:cs="Times New Roman"/>
          <w:sz w:val="24"/>
          <w:szCs w:val="24"/>
          <w:lang w:val="uk-UA"/>
        </w:rPr>
      </w:pPr>
    </w:p>
    <w:p w:rsidR="00945D5A" w:rsidRPr="00F12897" w:rsidRDefault="00945D5A" w:rsidP="00C167FE">
      <w:pPr>
        <w:pStyle w:val="a7"/>
        <w:numPr>
          <w:ilvl w:val="0"/>
          <w:numId w:val="1"/>
        </w:numPr>
        <w:spacing w:after="0" w:line="240" w:lineRule="auto"/>
        <w:ind w:left="0" w:firstLine="709"/>
        <w:rPr>
          <w:rFonts w:ascii="Times New Roman" w:hAnsi="Times New Roman" w:cs="Times New Roman"/>
          <w:sz w:val="24"/>
          <w:szCs w:val="24"/>
        </w:rPr>
      </w:pPr>
      <w:r w:rsidRPr="00F12897">
        <w:rPr>
          <w:rFonts w:ascii="Times New Roman" w:hAnsi="Times New Roman" w:cs="Times New Roman"/>
          <w:sz w:val="24"/>
          <w:szCs w:val="24"/>
        </w:rPr>
        <w:t>Заняття в ігровому спортивному залі</w:t>
      </w:r>
      <w:r w:rsidR="00C167FE" w:rsidRPr="00F12897">
        <w:rPr>
          <w:rFonts w:ascii="Times New Roman" w:hAnsi="Times New Roman" w:cs="Times New Roman"/>
          <w:sz w:val="24"/>
          <w:szCs w:val="24"/>
        </w:rPr>
        <w:t>;</w:t>
      </w:r>
    </w:p>
    <w:p w:rsidR="00945D5A" w:rsidRPr="00F12897" w:rsidRDefault="00C167FE" w:rsidP="00C167FE">
      <w:pPr>
        <w:pStyle w:val="a7"/>
        <w:numPr>
          <w:ilvl w:val="0"/>
          <w:numId w:val="1"/>
        </w:numPr>
        <w:spacing w:after="0" w:line="240" w:lineRule="auto"/>
        <w:ind w:left="0" w:firstLine="709"/>
        <w:rPr>
          <w:rFonts w:ascii="Times New Roman" w:hAnsi="Times New Roman" w:cs="Times New Roman"/>
          <w:sz w:val="24"/>
          <w:szCs w:val="24"/>
        </w:rPr>
      </w:pPr>
      <w:r w:rsidRPr="00F12897">
        <w:rPr>
          <w:rFonts w:ascii="Times New Roman" w:hAnsi="Times New Roman" w:cs="Times New Roman"/>
          <w:sz w:val="24"/>
          <w:szCs w:val="24"/>
        </w:rPr>
        <w:t xml:space="preserve">Розміщення </w:t>
      </w:r>
      <w:r w:rsidR="00945D5A" w:rsidRPr="00F12897">
        <w:rPr>
          <w:rFonts w:ascii="Times New Roman" w:hAnsi="Times New Roman" w:cs="Times New Roman"/>
          <w:sz w:val="24"/>
          <w:szCs w:val="24"/>
        </w:rPr>
        <w:t>торгов</w:t>
      </w:r>
      <w:r w:rsidRPr="00F12897">
        <w:rPr>
          <w:rFonts w:ascii="Times New Roman" w:hAnsi="Times New Roman" w:cs="Times New Roman"/>
          <w:sz w:val="24"/>
          <w:szCs w:val="24"/>
        </w:rPr>
        <w:t>их</w:t>
      </w:r>
      <w:r w:rsidR="00945D5A" w:rsidRPr="00F12897">
        <w:rPr>
          <w:rFonts w:ascii="Times New Roman" w:hAnsi="Times New Roman" w:cs="Times New Roman"/>
          <w:sz w:val="24"/>
          <w:szCs w:val="24"/>
        </w:rPr>
        <w:t xml:space="preserve"> точ</w:t>
      </w:r>
      <w:r w:rsidRPr="00F12897">
        <w:rPr>
          <w:rFonts w:ascii="Times New Roman" w:hAnsi="Times New Roman" w:cs="Times New Roman"/>
          <w:sz w:val="24"/>
          <w:szCs w:val="24"/>
        </w:rPr>
        <w:t>о</w:t>
      </w:r>
      <w:r w:rsidR="00945D5A" w:rsidRPr="00F12897">
        <w:rPr>
          <w:rFonts w:ascii="Times New Roman" w:hAnsi="Times New Roman" w:cs="Times New Roman"/>
          <w:sz w:val="24"/>
          <w:szCs w:val="24"/>
        </w:rPr>
        <w:t>к та інших об</w:t>
      </w:r>
      <w:r w:rsidR="00945D5A" w:rsidRPr="00F12897">
        <w:rPr>
          <w:rFonts w:ascii="Times New Roman" w:hAnsi="Times New Roman" w:cs="Times New Roman"/>
          <w:sz w:val="24"/>
          <w:szCs w:val="24"/>
          <w:lang w:val="ru-RU"/>
        </w:rPr>
        <w:t>’</w:t>
      </w:r>
      <w:r w:rsidR="00945D5A" w:rsidRPr="00F12897">
        <w:rPr>
          <w:rFonts w:ascii="Times New Roman" w:hAnsi="Times New Roman" w:cs="Times New Roman"/>
          <w:sz w:val="24"/>
          <w:szCs w:val="24"/>
        </w:rPr>
        <w:t>єктів на території стадіону</w:t>
      </w:r>
      <w:r w:rsidRPr="00F12897">
        <w:rPr>
          <w:rFonts w:ascii="Times New Roman" w:hAnsi="Times New Roman" w:cs="Times New Roman"/>
          <w:sz w:val="24"/>
          <w:szCs w:val="24"/>
        </w:rPr>
        <w:t>;</w:t>
      </w:r>
    </w:p>
    <w:p w:rsidR="00945D5A" w:rsidRPr="00F12897" w:rsidRDefault="00945D5A" w:rsidP="00C167FE">
      <w:pPr>
        <w:pStyle w:val="a7"/>
        <w:numPr>
          <w:ilvl w:val="0"/>
          <w:numId w:val="1"/>
        </w:numPr>
        <w:spacing w:after="0" w:line="240" w:lineRule="auto"/>
        <w:ind w:left="0" w:firstLine="709"/>
        <w:rPr>
          <w:rFonts w:ascii="Times New Roman" w:hAnsi="Times New Roman" w:cs="Times New Roman"/>
          <w:sz w:val="24"/>
          <w:szCs w:val="24"/>
        </w:rPr>
      </w:pPr>
      <w:r w:rsidRPr="00F12897">
        <w:rPr>
          <w:rFonts w:ascii="Times New Roman" w:hAnsi="Times New Roman" w:cs="Times New Roman"/>
          <w:sz w:val="24"/>
          <w:szCs w:val="24"/>
        </w:rPr>
        <w:t>Оренда асфальтованої площадки та майданчиків</w:t>
      </w:r>
      <w:r w:rsidR="00C167FE" w:rsidRPr="00F12897">
        <w:rPr>
          <w:rFonts w:ascii="Times New Roman" w:hAnsi="Times New Roman" w:cs="Times New Roman"/>
          <w:sz w:val="24"/>
          <w:szCs w:val="24"/>
        </w:rPr>
        <w:t>;</w:t>
      </w:r>
    </w:p>
    <w:p w:rsidR="00945D5A" w:rsidRPr="00F12897" w:rsidRDefault="00945D5A" w:rsidP="00C167FE">
      <w:pPr>
        <w:pStyle w:val="a7"/>
        <w:numPr>
          <w:ilvl w:val="0"/>
          <w:numId w:val="1"/>
        </w:numPr>
        <w:spacing w:after="0" w:line="240" w:lineRule="auto"/>
        <w:ind w:left="0" w:firstLine="709"/>
        <w:rPr>
          <w:rFonts w:ascii="Times New Roman" w:hAnsi="Times New Roman" w:cs="Times New Roman"/>
          <w:sz w:val="24"/>
          <w:szCs w:val="24"/>
        </w:rPr>
      </w:pPr>
      <w:r w:rsidRPr="00F12897">
        <w:rPr>
          <w:rFonts w:ascii="Times New Roman" w:hAnsi="Times New Roman" w:cs="Times New Roman"/>
          <w:sz w:val="24"/>
          <w:szCs w:val="24"/>
        </w:rPr>
        <w:t>Оренда стадіону</w:t>
      </w:r>
      <w:r w:rsidR="00C167FE" w:rsidRPr="00F12897">
        <w:rPr>
          <w:rFonts w:ascii="Times New Roman" w:hAnsi="Times New Roman" w:cs="Times New Roman"/>
          <w:sz w:val="24"/>
          <w:szCs w:val="24"/>
        </w:rPr>
        <w:t>;</w:t>
      </w:r>
    </w:p>
    <w:p w:rsidR="00C167FE" w:rsidRPr="00F12897" w:rsidRDefault="00C167FE" w:rsidP="00C167FE">
      <w:pPr>
        <w:pStyle w:val="a7"/>
        <w:numPr>
          <w:ilvl w:val="0"/>
          <w:numId w:val="1"/>
        </w:numPr>
        <w:spacing w:after="0" w:line="240" w:lineRule="auto"/>
        <w:ind w:left="0" w:firstLine="709"/>
        <w:rPr>
          <w:rFonts w:ascii="Times New Roman" w:hAnsi="Times New Roman" w:cs="Times New Roman"/>
          <w:sz w:val="24"/>
          <w:szCs w:val="24"/>
        </w:rPr>
      </w:pPr>
      <w:r w:rsidRPr="00F12897">
        <w:rPr>
          <w:rFonts w:ascii="Times New Roman" w:hAnsi="Times New Roman" w:cs="Times New Roman"/>
          <w:sz w:val="24"/>
          <w:szCs w:val="24"/>
        </w:rPr>
        <w:t>Оренда нерухомого майна (приміщення площею 97,7 м</w:t>
      </w:r>
      <w:r w:rsidRPr="00F12897">
        <w:rPr>
          <w:rFonts w:ascii="Times New Roman" w:hAnsi="Times New Roman" w:cs="Times New Roman"/>
          <w:sz w:val="24"/>
          <w:szCs w:val="24"/>
          <w:vertAlign w:val="superscript"/>
        </w:rPr>
        <w:t>2</w:t>
      </w:r>
      <w:r w:rsidRPr="00F12897">
        <w:rPr>
          <w:rFonts w:ascii="Times New Roman" w:hAnsi="Times New Roman" w:cs="Times New Roman"/>
          <w:sz w:val="24"/>
          <w:szCs w:val="24"/>
        </w:rPr>
        <w:t>);</w:t>
      </w:r>
    </w:p>
    <w:p w:rsidR="00C167FE" w:rsidRPr="00F12897" w:rsidRDefault="00C167FE" w:rsidP="00C167FE">
      <w:pPr>
        <w:pStyle w:val="a7"/>
        <w:numPr>
          <w:ilvl w:val="0"/>
          <w:numId w:val="1"/>
        </w:numPr>
        <w:spacing w:after="0" w:line="240" w:lineRule="auto"/>
        <w:ind w:left="0" w:firstLine="709"/>
        <w:rPr>
          <w:rFonts w:ascii="Times New Roman" w:hAnsi="Times New Roman" w:cs="Times New Roman"/>
          <w:sz w:val="24"/>
          <w:szCs w:val="24"/>
        </w:rPr>
      </w:pPr>
      <w:r w:rsidRPr="00F12897">
        <w:rPr>
          <w:rFonts w:ascii="Times New Roman" w:hAnsi="Times New Roman" w:cs="Times New Roman"/>
          <w:sz w:val="24"/>
          <w:szCs w:val="24"/>
        </w:rPr>
        <w:t>Оренда учасниками та відвідувачами фізкультурно-спортивних заходів кімнат для тимчасового проживання.</w:t>
      </w:r>
    </w:p>
    <w:p w:rsidR="00945D5A" w:rsidRPr="00F12897" w:rsidRDefault="00945D5A" w:rsidP="00C167FE">
      <w:pPr>
        <w:spacing w:after="0" w:line="240" w:lineRule="auto"/>
        <w:ind w:firstLine="709"/>
        <w:jc w:val="center"/>
        <w:rPr>
          <w:rFonts w:ascii="Times New Roman" w:hAnsi="Times New Roman" w:cs="Times New Roman"/>
          <w:sz w:val="24"/>
          <w:szCs w:val="24"/>
          <w:lang w:val="uk-UA"/>
        </w:rPr>
      </w:pPr>
    </w:p>
    <w:p w:rsidR="00945D5A" w:rsidRPr="00F12897" w:rsidRDefault="00945D5A" w:rsidP="00945D5A">
      <w:pPr>
        <w:rPr>
          <w:rFonts w:ascii="Times New Roman" w:hAnsi="Times New Roman" w:cs="Times New Roman"/>
          <w:sz w:val="24"/>
          <w:szCs w:val="24"/>
          <w:lang w:val="uk-UA"/>
        </w:rPr>
      </w:pPr>
    </w:p>
    <w:p w:rsidR="00C167FE" w:rsidRPr="00F12897" w:rsidRDefault="00C167FE" w:rsidP="00945D5A">
      <w:pPr>
        <w:rPr>
          <w:rFonts w:ascii="Times New Roman" w:hAnsi="Times New Roman" w:cs="Times New Roman"/>
          <w:sz w:val="24"/>
          <w:szCs w:val="24"/>
          <w:lang w:val="uk-UA"/>
        </w:rPr>
      </w:pPr>
    </w:p>
    <w:p w:rsidR="00945D5A" w:rsidRPr="00F12897" w:rsidRDefault="00945D5A" w:rsidP="00945D5A">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Секретар міської ради                                                        </w:t>
      </w:r>
      <w:r w:rsidR="00865FA6">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             М.Островський</w:t>
      </w:r>
    </w:p>
    <w:p w:rsidR="00945D5A" w:rsidRPr="00F12897" w:rsidRDefault="00945D5A" w:rsidP="00945D5A">
      <w:pPr>
        <w:rPr>
          <w:rFonts w:ascii="Times New Roman" w:hAnsi="Times New Roman" w:cs="Times New Roman"/>
          <w:b/>
          <w:bCs/>
          <w:i/>
          <w:iCs/>
          <w:sz w:val="24"/>
          <w:szCs w:val="24"/>
          <w:lang w:val="uk-UA"/>
        </w:rPr>
      </w:pPr>
    </w:p>
    <w:p w:rsidR="007C68E2" w:rsidRPr="00F12897" w:rsidRDefault="00945D5A" w:rsidP="007C68E2">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b/>
          <w:bCs/>
          <w:i/>
          <w:iCs/>
          <w:sz w:val="24"/>
          <w:szCs w:val="24"/>
          <w:lang w:val="uk-UA"/>
        </w:rPr>
        <w:br w:type="page"/>
      </w:r>
      <w:r w:rsidR="00584B0C" w:rsidRPr="00F12897">
        <w:rPr>
          <w:rFonts w:ascii="Times New Roman" w:hAnsi="Times New Roman" w:cs="Times New Roman"/>
          <w:sz w:val="24"/>
          <w:szCs w:val="24"/>
          <w:lang w:val="uk-UA"/>
        </w:rPr>
        <w:lastRenderedPageBreak/>
        <w:t>Додаток 2</w:t>
      </w:r>
    </w:p>
    <w:p w:rsidR="007C68E2" w:rsidRPr="00F12897" w:rsidRDefault="007C68E2" w:rsidP="007C68E2">
      <w:pPr>
        <w:spacing w:after="0" w:line="240" w:lineRule="auto"/>
        <w:ind w:left="6237"/>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до рішення дев’ятнадцятої сесії міської ради </w:t>
      </w:r>
      <w:r w:rsidRPr="00F12897">
        <w:rPr>
          <w:rFonts w:ascii="Times New Roman" w:hAnsi="Times New Roman" w:cs="Times New Roman"/>
          <w:sz w:val="24"/>
          <w:szCs w:val="24"/>
          <w:lang w:val="en-US"/>
        </w:rPr>
        <w:t>V</w:t>
      </w:r>
      <w:r w:rsidRPr="00F12897">
        <w:rPr>
          <w:rFonts w:ascii="Times New Roman" w:hAnsi="Times New Roman" w:cs="Times New Roman"/>
          <w:sz w:val="24"/>
          <w:szCs w:val="24"/>
          <w:lang w:val="uk-UA"/>
        </w:rPr>
        <w:t>ІІ скликання</w:t>
      </w:r>
    </w:p>
    <w:p w:rsidR="007C68E2" w:rsidRPr="00F12897" w:rsidRDefault="007C68E2" w:rsidP="007C68E2">
      <w:pPr>
        <w:spacing w:after="0" w:line="240" w:lineRule="auto"/>
        <w:ind w:left="6237"/>
        <w:rPr>
          <w:rFonts w:ascii="Times New Roman" w:hAnsi="Times New Roman" w:cs="Times New Roman"/>
          <w:sz w:val="24"/>
          <w:szCs w:val="24"/>
          <w:lang w:val="uk-UA"/>
        </w:rPr>
      </w:pPr>
      <w:r w:rsidRPr="00F12897">
        <w:rPr>
          <w:rFonts w:ascii="Times New Roman" w:hAnsi="Times New Roman" w:cs="Times New Roman"/>
          <w:sz w:val="24"/>
          <w:szCs w:val="24"/>
          <w:lang w:val="uk-UA"/>
        </w:rPr>
        <w:t>від 28.02.2017 р.</w:t>
      </w:r>
    </w:p>
    <w:p w:rsidR="007C68E2" w:rsidRPr="00F12897" w:rsidRDefault="00D12D43" w:rsidP="007C68E2">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7C68E2" w:rsidRPr="00F12897">
        <w:rPr>
          <w:rFonts w:ascii="Times New Roman" w:hAnsi="Times New Roman" w:cs="Times New Roman"/>
          <w:sz w:val="24"/>
          <w:szCs w:val="24"/>
          <w:lang w:val="uk-UA"/>
        </w:rPr>
        <w:t>-19/2017</w:t>
      </w:r>
    </w:p>
    <w:p w:rsidR="00945D5A" w:rsidRPr="00F12897" w:rsidRDefault="00945D5A" w:rsidP="007C68E2">
      <w:pPr>
        <w:spacing w:after="0" w:line="240" w:lineRule="auto"/>
        <w:ind w:left="7371"/>
        <w:rPr>
          <w:rFonts w:ascii="Times New Roman" w:hAnsi="Times New Roman" w:cs="Times New Roman"/>
          <w:sz w:val="24"/>
          <w:szCs w:val="24"/>
          <w:lang w:val="uk-UA"/>
        </w:rPr>
      </w:pPr>
    </w:p>
    <w:p w:rsidR="00945D5A" w:rsidRPr="00F12897" w:rsidRDefault="007C68E2" w:rsidP="00945D5A">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Перелік платних послуг на 2017</w:t>
      </w:r>
      <w:r w:rsidR="00945D5A" w:rsidRPr="00F12897">
        <w:rPr>
          <w:rFonts w:ascii="Times New Roman" w:hAnsi="Times New Roman" w:cs="Times New Roman"/>
          <w:b/>
          <w:sz w:val="24"/>
          <w:szCs w:val="24"/>
          <w:lang w:val="uk-UA"/>
        </w:rPr>
        <w:t xml:space="preserve"> рік </w:t>
      </w:r>
    </w:p>
    <w:p w:rsidR="00945D5A" w:rsidRPr="00F12897" w:rsidRDefault="00945D5A" w:rsidP="00945D5A">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комунальної установи Дунаєвецької міської ради «Територіальний центр соціального обслуговування»</w:t>
      </w:r>
    </w:p>
    <w:p w:rsidR="00945D5A" w:rsidRPr="00F12897" w:rsidRDefault="00945D5A" w:rsidP="00945D5A">
      <w:pPr>
        <w:spacing w:after="0" w:line="240" w:lineRule="auto"/>
        <w:jc w:val="center"/>
        <w:rPr>
          <w:rFonts w:ascii="Times New Roman" w:hAnsi="Times New Roman" w:cs="Times New Roman"/>
          <w:sz w:val="24"/>
          <w:szCs w:val="24"/>
          <w:lang w:val="uk-UA"/>
        </w:rPr>
      </w:pPr>
    </w:p>
    <w:tbl>
      <w:tblPr>
        <w:tblW w:w="985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4"/>
      </w:tblGrid>
      <w:tr w:rsidR="00945D5A" w:rsidRPr="00F12897" w:rsidTr="00F766C5">
        <w:tc>
          <w:tcPr>
            <w:tcW w:w="9854" w:type="dxa"/>
            <w:vAlign w:val="bottom"/>
          </w:tcPr>
          <w:p w:rsidR="00945D5A" w:rsidRPr="00F12897" w:rsidRDefault="00945D5A" w:rsidP="007C68E2">
            <w:pPr>
              <w:pStyle w:val="a7"/>
              <w:numPr>
                <w:ilvl w:val="0"/>
                <w:numId w:val="2"/>
              </w:numPr>
              <w:spacing w:after="0" w:line="240" w:lineRule="auto"/>
              <w:ind w:left="-2" w:firstLine="0"/>
              <w:jc w:val="both"/>
              <w:rPr>
                <w:rFonts w:ascii="Times New Roman" w:hAnsi="Times New Roman" w:cs="Times New Roman"/>
                <w:sz w:val="24"/>
                <w:szCs w:val="24"/>
              </w:rPr>
            </w:pPr>
            <w:r w:rsidRPr="00F12897">
              <w:rPr>
                <w:rFonts w:ascii="Times New Roman" w:hAnsi="Times New Roman" w:cs="Times New Roman"/>
                <w:sz w:val="24"/>
                <w:szCs w:val="24"/>
              </w:rPr>
              <w:t>Ведення домашнього господарства (винесення сміття, причіпленя тюлі, підготовка продуктів для приготування їжі, миття овочів, фруктів і посуду, тощо)</w:t>
            </w:r>
          </w:p>
        </w:tc>
      </w:tr>
      <w:tr w:rsidR="00945D5A" w:rsidRPr="00F12897" w:rsidTr="00F766C5">
        <w:tc>
          <w:tcPr>
            <w:tcW w:w="9854" w:type="dxa"/>
            <w:vAlign w:val="bottom"/>
          </w:tcPr>
          <w:p w:rsidR="00945D5A" w:rsidRPr="00F12897" w:rsidRDefault="00945D5A" w:rsidP="007C68E2">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2. Ведення домашнього господарства</w:t>
            </w:r>
            <w:r w:rsidR="00584B0C" w:rsidRPr="00F12897">
              <w:rPr>
                <w:rFonts w:ascii="Times New Roman" w:hAnsi="Times New Roman" w:cs="Times New Roman"/>
                <w:sz w:val="24"/>
                <w:szCs w:val="24"/>
              </w:rPr>
              <w:t>(прибирання житла)</w:t>
            </w:r>
          </w:p>
        </w:tc>
      </w:tr>
      <w:tr w:rsidR="00945D5A" w:rsidRPr="00F12897" w:rsidTr="00F766C5">
        <w:tc>
          <w:tcPr>
            <w:tcW w:w="9854" w:type="dxa"/>
            <w:vAlign w:val="bottom"/>
          </w:tcPr>
          <w:p w:rsidR="00945D5A" w:rsidRPr="00F12897" w:rsidRDefault="00584B0C" w:rsidP="00584B0C">
            <w:pPr>
              <w:spacing w:after="0" w:line="240" w:lineRule="auto"/>
              <w:ind w:left="424"/>
              <w:jc w:val="both"/>
              <w:rPr>
                <w:rFonts w:ascii="Times New Roman" w:hAnsi="Times New Roman" w:cs="Times New Roman"/>
                <w:sz w:val="24"/>
                <w:szCs w:val="24"/>
                <w:lang w:val="uk-UA"/>
              </w:rPr>
            </w:pPr>
            <w:r w:rsidRPr="00F12897">
              <w:rPr>
                <w:rFonts w:ascii="Times New Roman" w:hAnsi="Times New Roman" w:cs="Times New Roman"/>
                <w:sz w:val="24"/>
                <w:szCs w:val="24"/>
              </w:rPr>
              <w:t>а) косметичне прибирання</w:t>
            </w:r>
          </w:p>
        </w:tc>
      </w:tr>
      <w:tr w:rsidR="00945D5A" w:rsidRPr="00F12897" w:rsidTr="00F766C5">
        <w:tc>
          <w:tcPr>
            <w:tcW w:w="9854" w:type="dxa"/>
            <w:vAlign w:val="bottom"/>
          </w:tcPr>
          <w:p w:rsidR="00945D5A" w:rsidRPr="00F12897" w:rsidRDefault="00584B0C" w:rsidP="00584B0C">
            <w:pPr>
              <w:spacing w:after="0" w:line="240" w:lineRule="auto"/>
              <w:ind w:left="424"/>
              <w:jc w:val="both"/>
              <w:rPr>
                <w:rFonts w:ascii="Times New Roman" w:hAnsi="Times New Roman" w:cs="Times New Roman"/>
                <w:sz w:val="24"/>
                <w:szCs w:val="24"/>
                <w:lang w:val="uk-UA"/>
              </w:rPr>
            </w:pPr>
            <w:r w:rsidRPr="00F12897">
              <w:rPr>
                <w:rFonts w:ascii="Times New Roman" w:hAnsi="Times New Roman" w:cs="Times New Roman"/>
                <w:sz w:val="24"/>
                <w:szCs w:val="24"/>
              </w:rPr>
              <w:t>б) вологе прибирання</w:t>
            </w:r>
          </w:p>
        </w:tc>
      </w:tr>
      <w:tr w:rsidR="00945D5A" w:rsidRPr="00F12897" w:rsidTr="00F766C5">
        <w:tc>
          <w:tcPr>
            <w:tcW w:w="9854" w:type="dxa"/>
            <w:vAlign w:val="bottom"/>
          </w:tcPr>
          <w:p w:rsidR="00945D5A" w:rsidRPr="00F12897" w:rsidRDefault="00945D5A" w:rsidP="00584B0C">
            <w:pPr>
              <w:spacing w:after="0" w:line="240" w:lineRule="auto"/>
              <w:ind w:left="424"/>
              <w:jc w:val="both"/>
              <w:rPr>
                <w:rFonts w:ascii="Times New Roman" w:hAnsi="Times New Roman" w:cs="Times New Roman"/>
                <w:sz w:val="24"/>
                <w:szCs w:val="24"/>
                <w:lang w:val="uk-UA"/>
              </w:rPr>
            </w:pPr>
            <w:r w:rsidRPr="00F12897">
              <w:rPr>
                <w:rFonts w:ascii="Times New Roman" w:hAnsi="Times New Roman" w:cs="Times New Roman"/>
                <w:sz w:val="24"/>
                <w:szCs w:val="24"/>
              </w:rPr>
              <w:t xml:space="preserve">в) генеральне </w:t>
            </w:r>
            <w:r w:rsidR="007C68E2" w:rsidRPr="00F12897">
              <w:rPr>
                <w:rFonts w:ascii="Times New Roman" w:hAnsi="Times New Roman" w:cs="Times New Roman"/>
                <w:sz w:val="24"/>
                <w:szCs w:val="24"/>
              </w:rPr>
              <w:t>прибирання</w:t>
            </w:r>
          </w:p>
        </w:tc>
      </w:tr>
      <w:tr w:rsidR="00945D5A" w:rsidRPr="00F12897" w:rsidTr="00F766C5">
        <w:tc>
          <w:tcPr>
            <w:tcW w:w="9854" w:type="dxa"/>
            <w:vAlign w:val="bottom"/>
          </w:tcPr>
          <w:p w:rsidR="00945D5A" w:rsidRPr="00F12897" w:rsidRDefault="00945D5A" w:rsidP="007C68E2">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rPr>
              <w:t>3. Придбання і доставка продовольчих, промислових  та господарських товарів, медикаментів з міста у село</w:t>
            </w:r>
          </w:p>
        </w:tc>
      </w:tr>
      <w:tr w:rsidR="00945D5A" w:rsidRPr="00F12897" w:rsidTr="00F766C5">
        <w:tc>
          <w:tcPr>
            <w:tcW w:w="9854" w:type="dxa"/>
            <w:vAlign w:val="bottom"/>
          </w:tcPr>
          <w:p w:rsidR="00945D5A" w:rsidRPr="00F12897" w:rsidRDefault="00945D5A" w:rsidP="00F766C5">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4.</w:t>
            </w:r>
            <w:r w:rsidR="00865FA6">
              <w:rPr>
                <w:rFonts w:ascii="Times New Roman" w:hAnsi="Times New Roman" w:cs="Times New Roman"/>
                <w:sz w:val="24"/>
                <w:szCs w:val="24"/>
                <w:lang w:val="uk-UA"/>
              </w:rPr>
              <w:t xml:space="preserve"> </w:t>
            </w:r>
            <w:r w:rsidRPr="00F12897">
              <w:rPr>
                <w:rFonts w:ascii="Times New Roman" w:hAnsi="Times New Roman" w:cs="Times New Roman"/>
                <w:sz w:val="24"/>
                <w:szCs w:val="24"/>
              </w:rPr>
              <w:t>Придбання продуктів у магазині</w:t>
            </w:r>
          </w:p>
        </w:tc>
      </w:tr>
      <w:tr w:rsidR="00945D5A" w:rsidRPr="00F12897" w:rsidTr="00F766C5">
        <w:tc>
          <w:tcPr>
            <w:tcW w:w="9854" w:type="dxa"/>
            <w:vAlign w:val="bottom"/>
          </w:tcPr>
          <w:p w:rsidR="00945D5A" w:rsidRPr="00F12897" w:rsidRDefault="00945D5A" w:rsidP="00F766C5">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5. Придбання ліків в аптеці</w:t>
            </w:r>
          </w:p>
        </w:tc>
      </w:tr>
      <w:tr w:rsidR="00945D5A" w:rsidRPr="00F12897" w:rsidTr="00F766C5">
        <w:tc>
          <w:tcPr>
            <w:tcW w:w="9854" w:type="dxa"/>
            <w:vAlign w:val="bottom"/>
          </w:tcPr>
          <w:p w:rsidR="00945D5A" w:rsidRPr="00F12897" w:rsidRDefault="00945D5A" w:rsidP="00F766C5">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6. Придбання преси і конвертів на пошті</w:t>
            </w:r>
          </w:p>
        </w:tc>
      </w:tr>
      <w:tr w:rsidR="00945D5A" w:rsidRPr="00F12897" w:rsidTr="00F766C5">
        <w:tc>
          <w:tcPr>
            <w:tcW w:w="9854" w:type="dxa"/>
            <w:vAlign w:val="bottom"/>
          </w:tcPr>
          <w:p w:rsidR="00945D5A" w:rsidRPr="00F12897" w:rsidRDefault="00945D5A" w:rsidP="00F766C5">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7. Придбання продуктів та промислових товарів на ринку</w:t>
            </w:r>
          </w:p>
        </w:tc>
      </w:tr>
      <w:tr w:rsidR="00945D5A" w:rsidRPr="00F12897" w:rsidTr="00F766C5">
        <w:tc>
          <w:tcPr>
            <w:tcW w:w="9854" w:type="dxa"/>
            <w:vAlign w:val="bottom"/>
          </w:tcPr>
          <w:p w:rsidR="00945D5A" w:rsidRPr="00F12897" w:rsidRDefault="00945D5A" w:rsidP="00F766C5">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8.</w:t>
            </w:r>
            <w:r w:rsidR="00865FA6">
              <w:rPr>
                <w:rFonts w:ascii="Times New Roman" w:hAnsi="Times New Roman" w:cs="Times New Roman"/>
                <w:sz w:val="24"/>
                <w:szCs w:val="24"/>
                <w:lang w:val="uk-UA"/>
              </w:rPr>
              <w:t xml:space="preserve"> </w:t>
            </w:r>
            <w:r w:rsidRPr="00F12897">
              <w:rPr>
                <w:rFonts w:ascii="Times New Roman" w:hAnsi="Times New Roman" w:cs="Times New Roman"/>
                <w:sz w:val="24"/>
                <w:szCs w:val="24"/>
              </w:rPr>
              <w:t>Транспортні послуги</w:t>
            </w:r>
          </w:p>
        </w:tc>
      </w:tr>
      <w:tr w:rsidR="00945D5A" w:rsidRPr="00F12897" w:rsidTr="00F766C5">
        <w:tc>
          <w:tcPr>
            <w:tcW w:w="9854" w:type="dxa"/>
            <w:vAlign w:val="bottom"/>
          </w:tcPr>
          <w:p w:rsidR="00945D5A" w:rsidRPr="00F12897" w:rsidRDefault="00945D5A" w:rsidP="00F766C5">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9. Юридичні послуги</w:t>
            </w:r>
          </w:p>
        </w:tc>
      </w:tr>
      <w:tr w:rsidR="00945D5A" w:rsidRPr="00F12897" w:rsidTr="00F766C5">
        <w:tc>
          <w:tcPr>
            <w:tcW w:w="9854" w:type="dxa"/>
            <w:vAlign w:val="bottom"/>
          </w:tcPr>
          <w:p w:rsidR="00945D5A" w:rsidRPr="00F12897" w:rsidRDefault="00945D5A" w:rsidP="00F766C5">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10. Психологічна реабілітація</w:t>
            </w:r>
          </w:p>
        </w:tc>
      </w:tr>
      <w:tr w:rsidR="00945D5A" w:rsidRPr="00F12897" w:rsidTr="00F766C5">
        <w:tc>
          <w:tcPr>
            <w:tcW w:w="9854" w:type="dxa"/>
            <w:vAlign w:val="bottom"/>
          </w:tcPr>
          <w:p w:rsidR="00945D5A" w:rsidRPr="00F12897" w:rsidRDefault="00945D5A" w:rsidP="00F766C5">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11. Пошиття і ремонт одягу</w:t>
            </w:r>
          </w:p>
        </w:tc>
      </w:tr>
      <w:tr w:rsidR="00945D5A" w:rsidRPr="00F12897" w:rsidTr="00F766C5">
        <w:tc>
          <w:tcPr>
            <w:tcW w:w="9854" w:type="dxa"/>
            <w:vAlign w:val="bottom"/>
          </w:tcPr>
          <w:p w:rsidR="00945D5A" w:rsidRPr="00F12897" w:rsidRDefault="00945D5A" w:rsidP="00F766C5">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12. Прання білизни пральною машиною</w:t>
            </w:r>
          </w:p>
        </w:tc>
      </w:tr>
      <w:tr w:rsidR="00945D5A" w:rsidRPr="00F12897" w:rsidTr="00F766C5">
        <w:tc>
          <w:tcPr>
            <w:tcW w:w="9854" w:type="dxa"/>
            <w:vAlign w:val="bottom"/>
          </w:tcPr>
          <w:p w:rsidR="00945D5A" w:rsidRPr="00F12897" w:rsidRDefault="00945D5A" w:rsidP="00F766C5">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1</w:t>
            </w:r>
            <w:r w:rsidRPr="00F12897">
              <w:rPr>
                <w:rFonts w:ascii="Times New Roman" w:hAnsi="Times New Roman" w:cs="Times New Roman"/>
                <w:sz w:val="24"/>
                <w:szCs w:val="24"/>
                <w:lang w:val="uk-UA"/>
              </w:rPr>
              <w:t>3</w:t>
            </w:r>
            <w:r w:rsidRPr="00F12897">
              <w:rPr>
                <w:rFonts w:ascii="Times New Roman" w:hAnsi="Times New Roman" w:cs="Times New Roman"/>
                <w:sz w:val="24"/>
                <w:szCs w:val="24"/>
              </w:rPr>
              <w:t>. Ведення домашнього господарства</w:t>
            </w:r>
          </w:p>
        </w:tc>
      </w:tr>
      <w:tr w:rsidR="00945D5A" w:rsidRPr="00F12897" w:rsidTr="00F766C5">
        <w:tc>
          <w:tcPr>
            <w:tcW w:w="9854" w:type="dxa"/>
            <w:vAlign w:val="bottom"/>
          </w:tcPr>
          <w:p w:rsidR="00945D5A" w:rsidRPr="00F12897" w:rsidRDefault="00584B0C" w:rsidP="00584B0C">
            <w:pPr>
              <w:spacing w:after="0" w:line="240" w:lineRule="auto"/>
              <w:ind w:left="424"/>
              <w:rPr>
                <w:rFonts w:ascii="Times New Roman" w:hAnsi="Times New Roman" w:cs="Times New Roman"/>
                <w:sz w:val="24"/>
                <w:szCs w:val="24"/>
                <w:lang w:val="uk-UA"/>
              </w:rPr>
            </w:pPr>
            <w:r w:rsidRPr="00F12897">
              <w:rPr>
                <w:rFonts w:ascii="Times New Roman" w:hAnsi="Times New Roman" w:cs="Times New Roman"/>
                <w:sz w:val="24"/>
                <w:szCs w:val="24"/>
              </w:rPr>
              <w:t>а)   розпалювання печі</w:t>
            </w:r>
          </w:p>
        </w:tc>
      </w:tr>
      <w:tr w:rsidR="00945D5A" w:rsidRPr="00F12897" w:rsidTr="00F766C5">
        <w:tc>
          <w:tcPr>
            <w:tcW w:w="9854" w:type="dxa"/>
            <w:vAlign w:val="bottom"/>
          </w:tcPr>
          <w:p w:rsidR="00945D5A" w:rsidRPr="00F12897" w:rsidRDefault="00584B0C" w:rsidP="00584B0C">
            <w:pPr>
              <w:spacing w:after="0" w:line="240" w:lineRule="auto"/>
              <w:ind w:left="424"/>
              <w:rPr>
                <w:rFonts w:ascii="Times New Roman" w:hAnsi="Times New Roman" w:cs="Times New Roman"/>
                <w:sz w:val="24"/>
                <w:szCs w:val="24"/>
                <w:lang w:val="uk-UA"/>
              </w:rPr>
            </w:pPr>
            <w:r w:rsidRPr="00F12897">
              <w:rPr>
                <w:rFonts w:ascii="Times New Roman" w:hAnsi="Times New Roman" w:cs="Times New Roman"/>
                <w:sz w:val="24"/>
                <w:szCs w:val="24"/>
              </w:rPr>
              <w:t>б) піднесення вугілля, дров</w:t>
            </w:r>
          </w:p>
        </w:tc>
      </w:tr>
      <w:tr w:rsidR="00945D5A" w:rsidRPr="00F12897" w:rsidTr="00F766C5">
        <w:tc>
          <w:tcPr>
            <w:tcW w:w="9854" w:type="dxa"/>
            <w:vAlign w:val="bottom"/>
          </w:tcPr>
          <w:p w:rsidR="00945D5A" w:rsidRPr="00F12897" w:rsidRDefault="00945D5A" w:rsidP="00584B0C">
            <w:pPr>
              <w:spacing w:after="0" w:line="240" w:lineRule="auto"/>
              <w:ind w:left="424"/>
              <w:rPr>
                <w:rFonts w:ascii="Times New Roman" w:hAnsi="Times New Roman" w:cs="Times New Roman"/>
                <w:sz w:val="24"/>
                <w:szCs w:val="24"/>
                <w:lang w:val="uk-UA"/>
              </w:rPr>
            </w:pPr>
            <w:r w:rsidRPr="00F12897">
              <w:rPr>
                <w:rFonts w:ascii="Times New Roman" w:hAnsi="Times New Roman" w:cs="Times New Roman"/>
                <w:sz w:val="24"/>
                <w:szCs w:val="24"/>
              </w:rPr>
              <w:t>в</w:t>
            </w:r>
            <w:r w:rsidR="00584B0C" w:rsidRPr="00F12897">
              <w:rPr>
                <w:rFonts w:ascii="Times New Roman" w:hAnsi="Times New Roman" w:cs="Times New Roman"/>
                <w:sz w:val="24"/>
                <w:szCs w:val="24"/>
              </w:rPr>
              <w:t>)  розчистка снігу</w:t>
            </w:r>
          </w:p>
        </w:tc>
      </w:tr>
      <w:tr w:rsidR="00945D5A" w:rsidRPr="00F12897" w:rsidTr="00F766C5">
        <w:tc>
          <w:tcPr>
            <w:tcW w:w="9854" w:type="dxa"/>
            <w:vAlign w:val="bottom"/>
          </w:tcPr>
          <w:p w:rsidR="00945D5A" w:rsidRPr="00F12897" w:rsidRDefault="00945D5A" w:rsidP="00584B0C">
            <w:pPr>
              <w:spacing w:after="0" w:line="240" w:lineRule="auto"/>
              <w:ind w:left="424"/>
              <w:jc w:val="both"/>
              <w:rPr>
                <w:rFonts w:ascii="Times New Roman" w:hAnsi="Times New Roman" w:cs="Times New Roman"/>
                <w:sz w:val="24"/>
                <w:szCs w:val="24"/>
                <w:lang w:val="uk-UA"/>
              </w:rPr>
            </w:pPr>
            <w:r w:rsidRPr="00F12897">
              <w:rPr>
                <w:rFonts w:ascii="Times New Roman" w:hAnsi="Times New Roman" w:cs="Times New Roman"/>
                <w:sz w:val="24"/>
                <w:szCs w:val="24"/>
              </w:rPr>
              <w:t>г)  доставка води з колонки і криниці</w:t>
            </w:r>
          </w:p>
        </w:tc>
      </w:tr>
      <w:tr w:rsidR="00945D5A" w:rsidRPr="00F12897" w:rsidTr="00F766C5">
        <w:tc>
          <w:tcPr>
            <w:tcW w:w="9854" w:type="dxa"/>
            <w:vAlign w:val="bottom"/>
          </w:tcPr>
          <w:p w:rsidR="00945D5A" w:rsidRPr="00F12897" w:rsidRDefault="00945D5A" w:rsidP="00584B0C">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rPr>
              <w:t>1</w:t>
            </w:r>
            <w:r w:rsidRPr="00F12897">
              <w:rPr>
                <w:rFonts w:ascii="Times New Roman" w:hAnsi="Times New Roman" w:cs="Times New Roman"/>
                <w:sz w:val="24"/>
                <w:szCs w:val="24"/>
                <w:lang w:val="uk-UA"/>
              </w:rPr>
              <w:t>4</w:t>
            </w:r>
            <w:r w:rsidRPr="00F12897">
              <w:rPr>
                <w:rFonts w:ascii="Times New Roman" w:hAnsi="Times New Roman" w:cs="Times New Roman"/>
                <w:sz w:val="24"/>
                <w:szCs w:val="24"/>
              </w:rPr>
              <w:t>. Організація харчування (приготування їжі)</w:t>
            </w:r>
          </w:p>
        </w:tc>
      </w:tr>
      <w:tr w:rsidR="00945D5A" w:rsidRPr="00F12897" w:rsidTr="00F766C5">
        <w:tc>
          <w:tcPr>
            <w:tcW w:w="9854" w:type="dxa"/>
            <w:vAlign w:val="bottom"/>
          </w:tcPr>
          <w:p w:rsidR="00945D5A" w:rsidRPr="00F12897" w:rsidRDefault="00945D5A" w:rsidP="00584B0C">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1</w:t>
            </w:r>
            <w:r w:rsidRPr="00F12897">
              <w:rPr>
                <w:rFonts w:ascii="Times New Roman" w:hAnsi="Times New Roman" w:cs="Times New Roman"/>
                <w:sz w:val="24"/>
                <w:szCs w:val="24"/>
                <w:lang w:val="uk-UA"/>
              </w:rPr>
              <w:t>5</w:t>
            </w:r>
            <w:r w:rsidRPr="00F12897">
              <w:rPr>
                <w:rFonts w:ascii="Times New Roman" w:hAnsi="Times New Roman" w:cs="Times New Roman"/>
                <w:sz w:val="24"/>
                <w:szCs w:val="24"/>
              </w:rPr>
              <w:t>. Організація харчування (годування) (для ліжково-хворих)</w:t>
            </w:r>
          </w:p>
        </w:tc>
      </w:tr>
      <w:tr w:rsidR="00945D5A" w:rsidRPr="00F12897" w:rsidTr="00F766C5">
        <w:tc>
          <w:tcPr>
            <w:tcW w:w="9854" w:type="dxa"/>
            <w:vAlign w:val="bottom"/>
          </w:tcPr>
          <w:p w:rsidR="00945D5A" w:rsidRPr="00F12897" w:rsidRDefault="00945D5A" w:rsidP="00584B0C">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1</w:t>
            </w:r>
            <w:r w:rsidRPr="00F12897">
              <w:rPr>
                <w:rFonts w:ascii="Times New Roman" w:hAnsi="Times New Roman" w:cs="Times New Roman"/>
                <w:sz w:val="24"/>
                <w:szCs w:val="24"/>
                <w:lang w:val="uk-UA"/>
              </w:rPr>
              <w:t>6</w:t>
            </w:r>
            <w:r w:rsidRPr="00F12897">
              <w:rPr>
                <w:rFonts w:ascii="Times New Roman" w:hAnsi="Times New Roman" w:cs="Times New Roman"/>
                <w:sz w:val="24"/>
                <w:szCs w:val="24"/>
              </w:rPr>
              <w:t>. Прання білизни та одягу (до 1,5 кг сухої білизни)</w:t>
            </w:r>
          </w:p>
        </w:tc>
      </w:tr>
      <w:tr w:rsidR="00945D5A" w:rsidRPr="00F12897" w:rsidTr="00F766C5">
        <w:tc>
          <w:tcPr>
            <w:tcW w:w="9854" w:type="dxa"/>
            <w:vAlign w:val="bottom"/>
          </w:tcPr>
          <w:p w:rsidR="00945D5A" w:rsidRPr="00F12897" w:rsidRDefault="00945D5A" w:rsidP="00584B0C">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1</w:t>
            </w:r>
            <w:r w:rsidRPr="00F12897">
              <w:rPr>
                <w:rFonts w:ascii="Times New Roman" w:hAnsi="Times New Roman" w:cs="Times New Roman"/>
                <w:sz w:val="24"/>
                <w:szCs w:val="24"/>
                <w:lang w:val="uk-UA"/>
              </w:rPr>
              <w:t>7</w:t>
            </w:r>
            <w:r w:rsidRPr="00F12897">
              <w:rPr>
                <w:rFonts w:ascii="Times New Roman" w:hAnsi="Times New Roman" w:cs="Times New Roman"/>
                <w:sz w:val="24"/>
                <w:szCs w:val="24"/>
              </w:rPr>
              <w:t>. Ремонт одягу (дрібний)</w:t>
            </w:r>
          </w:p>
        </w:tc>
      </w:tr>
      <w:tr w:rsidR="00945D5A" w:rsidRPr="00F12897" w:rsidTr="00F766C5">
        <w:tc>
          <w:tcPr>
            <w:tcW w:w="9854" w:type="dxa"/>
            <w:vAlign w:val="bottom"/>
          </w:tcPr>
          <w:p w:rsidR="00945D5A" w:rsidRPr="00F12897" w:rsidRDefault="00945D5A" w:rsidP="00584B0C">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lang w:val="uk-UA"/>
              </w:rPr>
              <w:t>18</w:t>
            </w:r>
            <w:r w:rsidRPr="00F12897">
              <w:rPr>
                <w:rFonts w:ascii="Times New Roman" w:hAnsi="Times New Roman" w:cs="Times New Roman"/>
                <w:sz w:val="24"/>
                <w:szCs w:val="24"/>
              </w:rPr>
              <w:t>. Здійснення санітарно-гігієнічних заходів за місцем проживання (заміна натільної і постільної білизни)</w:t>
            </w:r>
          </w:p>
        </w:tc>
      </w:tr>
      <w:tr w:rsidR="00945D5A" w:rsidRPr="00F12897" w:rsidTr="00F766C5">
        <w:tc>
          <w:tcPr>
            <w:tcW w:w="9854" w:type="dxa"/>
            <w:vAlign w:val="bottom"/>
          </w:tcPr>
          <w:p w:rsidR="00945D5A" w:rsidRPr="00F12897" w:rsidRDefault="00945D5A" w:rsidP="00584B0C">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lang w:val="uk-UA"/>
              </w:rPr>
              <w:t>19</w:t>
            </w:r>
            <w:r w:rsidRPr="00F12897">
              <w:rPr>
                <w:rFonts w:ascii="Times New Roman" w:hAnsi="Times New Roman" w:cs="Times New Roman"/>
                <w:sz w:val="24"/>
                <w:szCs w:val="24"/>
              </w:rPr>
              <w:t>. Здійснення санітарно-гігієнічних заходів за місцем проживання (надання допомоги при купанні, миття голови, розчісування волосся, підрізання нігтів)</w:t>
            </w:r>
          </w:p>
        </w:tc>
      </w:tr>
      <w:tr w:rsidR="00945D5A" w:rsidRPr="00F12897" w:rsidTr="00F766C5">
        <w:tc>
          <w:tcPr>
            <w:tcW w:w="9854" w:type="dxa"/>
            <w:vAlign w:val="bottom"/>
          </w:tcPr>
          <w:p w:rsidR="00945D5A" w:rsidRPr="00F12897" w:rsidRDefault="00945D5A" w:rsidP="00584B0C">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2</w:t>
            </w:r>
            <w:r w:rsidRPr="00F12897">
              <w:rPr>
                <w:rFonts w:ascii="Times New Roman" w:hAnsi="Times New Roman" w:cs="Times New Roman"/>
                <w:sz w:val="24"/>
                <w:szCs w:val="24"/>
                <w:lang w:val="uk-UA"/>
              </w:rPr>
              <w:t>0</w:t>
            </w:r>
            <w:r w:rsidRPr="00F12897">
              <w:rPr>
                <w:rFonts w:ascii="Times New Roman" w:hAnsi="Times New Roman" w:cs="Times New Roman"/>
                <w:sz w:val="24"/>
                <w:szCs w:val="24"/>
              </w:rPr>
              <w:t>. Забезпечення супроводження (супровід споживача соціальних послуг  у поліклініку)</w:t>
            </w:r>
          </w:p>
        </w:tc>
      </w:tr>
      <w:tr w:rsidR="00945D5A" w:rsidRPr="00F12897" w:rsidTr="00F766C5">
        <w:tc>
          <w:tcPr>
            <w:tcW w:w="9854" w:type="dxa"/>
            <w:vAlign w:val="bottom"/>
          </w:tcPr>
          <w:p w:rsidR="00945D5A" w:rsidRPr="00F12897" w:rsidRDefault="00945D5A" w:rsidP="00584B0C">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2</w:t>
            </w:r>
            <w:r w:rsidRPr="00F12897">
              <w:rPr>
                <w:rFonts w:ascii="Times New Roman" w:hAnsi="Times New Roman" w:cs="Times New Roman"/>
                <w:sz w:val="24"/>
                <w:szCs w:val="24"/>
                <w:lang w:val="uk-UA"/>
              </w:rPr>
              <w:t>1</w:t>
            </w:r>
            <w:r w:rsidRPr="00F12897">
              <w:rPr>
                <w:rFonts w:ascii="Times New Roman" w:hAnsi="Times New Roman" w:cs="Times New Roman"/>
                <w:sz w:val="24"/>
                <w:szCs w:val="24"/>
              </w:rPr>
              <w:t>. Надання допомоги в оплаті комунальних послуг (заповнення абонентних книжок, оплата комунальних послуг, звірення платежів, заміна книжок)</w:t>
            </w:r>
          </w:p>
        </w:tc>
      </w:tr>
      <w:tr w:rsidR="00945D5A" w:rsidRPr="00F12897" w:rsidTr="00F766C5">
        <w:tc>
          <w:tcPr>
            <w:tcW w:w="9854" w:type="dxa"/>
            <w:vAlign w:val="bottom"/>
          </w:tcPr>
          <w:p w:rsidR="00945D5A" w:rsidRPr="00F12897" w:rsidRDefault="00945D5A" w:rsidP="00584B0C">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2</w:t>
            </w:r>
            <w:r w:rsidRPr="00F12897">
              <w:rPr>
                <w:rFonts w:ascii="Times New Roman" w:hAnsi="Times New Roman" w:cs="Times New Roman"/>
                <w:sz w:val="24"/>
                <w:szCs w:val="24"/>
                <w:lang w:val="uk-UA"/>
              </w:rPr>
              <w:t>2</w:t>
            </w:r>
            <w:r w:rsidRPr="00F12897">
              <w:rPr>
                <w:rFonts w:ascii="Times New Roman" w:hAnsi="Times New Roman" w:cs="Times New Roman"/>
                <w:sz w:val="24"/>
                <w:szCs w:val="24"/>
              </w:rPr>
              <w:t>. Надання допомоги в оформленні документів (оформлення субсидій на квартирну плату і комунальні послуги)</w:t>
            </w:r>
          </w:p>
        </w:tc>
      </w:tr>
      <w:tr w:rsidR="00945D5A" w:rsidRPr="00F12897" w:rsidTr="00F766C5">
        <w:tc>
          <w:tcPr>
            <w:tcW w:w="9854" w:type="dxa"/>
            <w:vAlign w:val="bottom"/>
          </w:tcPr>
          <w:p w:rsidR="00945D5A" w:rsidRPr="00F12897" w:rsidRDefault="00945D5A" w:rsidP="00F766C5">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2</w:t>
            </w:r>
            <w:r w:rsidRPr="00F12897">
              <w:rPr>
                <w:rFonts w:ascii="Times New Roman" w:hAnsi="Times New Roman" w:cs="Times New Roman"/>
                <w:sz w:val="24"/>
                <w:szCs w:val="24"/>
                <w:lang w:val="uk-UA"/>
              </w:rPr>
              <w:t>3</w:t>
            </w:r>
            <w:r w:rsidRPr="00F12897">
              <w:rPr>
                <w:rFonts w:ascii="Times New Roman" w:hAnsi="Times New Roman" w:cs="Times New Roman"/>
                <w:sz w:val="24"/>
                <w:szCs w:val="24"/>
              </w:rPr>
              <w:t>. Надання допомоги в оформленні документів (оформлення замовлень на доставку вугілля, дров)</w:t>
            </w:r>
          </w:p>
        </w:tc>
      </w:tr>
      <w:tr w:rsidR="00945D5A" w:rsidRPr="00F12897" w:rsidTr="00F766C5">
        <w:tc>
          <w:tcPr>
            <w:tcW w:w="9854" w:type="dxa"/>
            <w:vAlign w:val="bottom"/>
          </w:tcPr>
          <w:p w:rsidR="00945D5A" w:rsidRPr="00F12897" w:rsidRDefault="00945D5A" w:rsidP="00F766C5">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2</w:t>
            </w:r>
            <w:r w:rsidRPr="00F12897">
              <w:rPr>
                <w:rFonts w:ascii="Times New Roman" w:hAnsi="Times New Roman" w:cs="Times New Roman"/>
                <w:sz w:val="24"/>
                <w:szCs w:val="24"/>
                <w:lang w:val="uk-UA"/>
              </w:rPr>
              <w:t>4</w:t>
            </w:r>
            <w:r w:rsidRPr="00F12897">
              <w:rPr>
                <w:rFonts w:ascii="Times New Roman" w:hAnsi="Times New Roman" w:cs="Times New Roman"/>
                <w:sz w:val="24"/>
                <w:szCs w:val="24"/>
              </w:rPr>
              <w:t>. Написання  листів</w:t>
            </w:r>
          </w:p>
        </w:tc>
      </w:tr>
      <w:tr w:rsidR="00945D5A" w:rsidRPr="00F12897" w:rsidTr="00F766C5">
        <w:tc>
          <w:tcPr>
            <w:tcW w:w="9854" w:type="dxa"/>
            <w:vAlign w:val="bottom"/>
          </w:tcPr>
          <w:p w:rsidR="00945D5A" w:rsidRPr="00F12897" w:rsidRDefault="00945D5A" w:rsidP="00584B0C">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25.</w:t>
            </w:r>
            <w:r w:rsidR="00865FA6">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Представництво інтересів в органах державної влади, установах, підприємствах та організаціях (виконання доручень, пов’язаних з необхідністю відвідування різних організацій)</w:t>
            </w:r>
          </w:p>
        </w:tc>
      </w:tr>
      <w:tr w:rsidR="00945D5A" w:rsidRPr="00F12897" w:rsidTr="00F766C5">
        <w:tc>
          <w:tcPr>
            <w:tcW w:w="9854" w:type="dxa"/>
            <w:vAlign w:val="bottom"/>
          </w:tcPr>
          <w:p w:rsidR="00945D5A" w:rsidRPr="00F12897" w:rsidRDefault="00945D5A" w:rsidP="00584B0C">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lastRenderedPageBreak/>
              <w:t>2</w:t>
            </w:r>
            <w:r w:rsidRPr="00F12897">
              <w:rPr>
                <w:rFonts w:ascii="Times New Roman" w:hAnsi="Times New Roman" w:cs="Times New Roman"/>
                <w:sz w:val="24"/>
                <w:szCs w:val="24"/>
                <w:lang w:val="uk-UA"/>
              </w:rPr>
              <w:t>6</w:t>
            </w:r>
            <w:r w:rsidRPr="00F12897">
              <w:rPr>
                <w:rFonts w:ascii="Times New Roman" w:hAnsi="Times New Roman" w:cs="Times New Roman"/>
                <w:sz w:val="24"/>
                <w:szCs w:val="24"/>
              </w:rPr>
              <w:t>. Надання допомоги у проведенні сільськогосподарських робіт (в обробці присадибної ділянки)</w:t>
            </w:r>
          </w:p>
        </w:tc>
      </w:tr>
      <w:tr w:rsidR="00945D5A" w:rsidRPr="00F12897" w:rsidTr="00F766C5">
        <w:tc>
          <w:tcPr>
            <w:tcW w:w="9854" w:type="dxa"/>
            <w:vAlign w:val="bottom"/>
          </w:tcPr>
          <w:p w:rsidR="00945D5A" w:rsidRPr="00F12897" w:rsidRDefault="00945D5A" w:rsidP="00584B0C">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2</w:t>
            </w:r>
            <w:r w:rsidRPr="00F12897">
              <w:rPr>
                <w:rFonts w:ascii="Times New Roman" w:hAnsi="Times New Roman" w:cs="Times New Roman"/>
                <w:sz w:val="24"/>
                <w:szCs w:val="24"/>
                <w:lang w:val="uk-UA"/>
              </w:rPr>
              <w:t>7</w:t>
            </w:r>
            <w:r w:rsidRPr="00F12897">
              <w:rPr>
                <w:rFonts w:ascii="Times New Roman" w:hAnsi="Times New Roman" w:cs="Times New Roman"/>
                <w:sz w:val="24"/>
                <w:szCs w:val="24"/>
              </w:rPr>
              <w:t>. Надання послуг з виконання ремонтних робіт (допомога в ремонті житлових приміщень)</w:t>
            </w:r>
          </w:p>
        </w:tc>
      </w:tr>
      <w:tr w:rsidR="00945D5A" w:rsidRPr="00F12897" w:rsidTr="00F766C5">
        <w:tc>
          <w:tcPr>
            <w:tcW w:w="9854" w:type="dxa"/>
            <w:vAlign w:val="bottom"/>
          </w:tcPr>
          <w:p w:rsidR="00945D5A" w:rsidRPr="00F12897" w:rsidRDefault="00945D5A" w:rsidP="00584B0C">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28.</w:t>
            </w:r>
            <w:r w:rsidR="00865FA6">
              <w:rPr>
                <w:rFonts w:ascii="Times New Roman" w:hAnsi="Times New Roman" w:cs="Times New Roman"/>
                <w:sz w:val="24"/>
                <w:szCs w:val="24"/>
                <w:lang w:val="uk-UA"/>
              </w:rPr>
              <w:t xml:space="preserve"> </w:t>
            </w:r>
            <w:r w:rsidRPr="00F12897">
              <w:rPr>
                <w:rFonts w:ascii="Times New Roman" w:hAnsi="Times New Roman" w:cs="Times New Roman"/>
                <w:sz w:val="24"/>
                <w:szCs w:val="24"/>
              </w:rPr>
              <w:t>Ведення домашнього господарства (миття вікон (не більше 3)</w:t>
            </w:r>
          </w:p>
        </w:tc>
      </w:tr>
      <w:tr w:rsidR="00945D5A" w:rsidRPr="00F12897" w:rsidTr="00F766C5">
        <w:tc>
          <w:tcPr>
            <w:tcW w:w="9854" w:type="dxa"/>
            <w:vAlign w:val="bottom"/>
          </w:tcPr>
          <w:p w:rsidR="00945D5A" w:rsidRPr="00F12897" w:rsidRDefault="00945D5A" w:rsidP="00584B0C">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lang w:val="uk-UA"/>
              </w:rPr>
              <w:t>29</w:t>
            </w:r>
            <w:r w:rsidRPr="00F12897">
              <w:rPr>
                <w:rFonts w:ascii="Times New Roman" w:hAnsi="Times New Roman" w:cs="Times New Roman"/>
                <w:sz w:val="24"/>
                <w:szCs w:val="24"/>
              </w:rPr>
              <w:t>. Ведення домашнього господарства (обклеювання вікон)</w:t>
            </w:r>
          </w:p>
        </w:tc>
      </w:tr>
      <w:tr w:rsidR="00945D5A" w:rsidRPr="00F12897" w:rsidTr="00F766C5">
        <w:tc>
          <w:tcPr>
            <w:tcW w:w="9854" w:type="dxa"/>
            <w:vAlign w:val="bottom"/>
          </w:tcPr>
          <w:p w:rsidR="00945D5A" w:rsidRPr="00F12897" w:rsidRDefault="00945D5A" w:rsidP="00584B0C">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3</w:t>
            </w:r>
            <w:r w:rsidRPr="00F12897">
              <w:rPr>
                <w:rFonts w:ascii="Times New Roman" w:hAnsi="Times New Roman" w:cs="Times New Roman"/>
                <w:sz w:val="24"/>
                <w:szCs w:val="24"/>
                <w:lang w:val="uk-UA"/>
              </w:rPr>
              <w:t>0</w:t>
            </w:r>
            <w:r w:rsidRPr="00F12897">
              <w:rPr>
                <w:rFonts w:ascii="Times New Roman" w:hAnsi="Times New Roman" w:cs="Times New Roman"/>
                <w:sz w:val="24"/>
                <w:szCs w:val="24"/>
              </w:rPr>
              <w:t>.</w:t>
            </w:r>
            <w:r w:rsidR="00865FA6">
              <w:rPr>
                <w:rFonts w:ascii="Times New Roman" w:hAnsi="Times New Roman" w:cs="Times New Roman"/>
                <w:sz w:val="24"/>
                <w:szCs w:val="24"/>
                <w:lang w:val="uk-UA"/>
              </w:rPr>
              <w:t xml:space="preserve"> </w:t>
            </w:r>
            <w:r w:rsidRPr="00F12897">
              <w:rPr>
                <w:rFonts w:ascii="Times New Roman" w:hAnsi="Times New Roman" w:cs="Times New Roman"/>
                <w:sz w:val="24"/>
                <w:szCs w:val="24"/>
              </w:rPr>
              <w:t>Ведення домашнього господарства (допомога при консервації овочівта фруктів)</w:t>
            </w:r>
          </w:p>
        </w:tc>
      </w:tr>
      <w:tr w:rsidR="00945D5A" w:rsidRPr="00F12897" w:rsidTr="00F766C5">
        <w:tc>
          <w:tcPr>
            <w:tcW w:w="9854" w:type="dxa"/>
            <w:vAlign w:val="bottom"/>
          </w:tcPr>
          <w:p w:rsidR="00945D5A" w:rsidRPr="00F12897" w:rsidRDefault="00945D5A" w:rsidP="00584B0C">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3</w:t>
            </w:r>
            <w:r w:rsidRPr="00F12897">
              <w:rPr>
                <w:rFonts w:ascii="Times New Roman" w:hAnsi="Times New Roman" w:cs="Times New Roman"/>
                <w:sz w:val="24"/>
                <w:szCs w:val="24"/>
                <w:lang w:val="uk-UA"/>
              </w:rPr>
              <w:t>1</w:t>
            </w:r>
            <w:r w:rsidRPr="00F12897">
              <w:rPr>
                <w:rFonts w:ascii="Times New Roman" w:hAnsi="Times New Roman" w:cs="Times New Roman"/>
                <w:sz w:val="24"/>
                <w:szCs w:val="24"/>
              </w:rPr>
              <w:t>. Ведення домашнього господарства (прасування – до 1,5 кг сухої білизни)</w:t>
            </w:r>
          </w:p>
        </w:tc>
      </w:tr>
      <w:tr w:rsidR="00945D5A" w:rsidRPr="00F12897" w:rsidTr="00F766C5">
        <w:tc>
          <w:tcPr>
            <w:tcW w:w="9854" w:type="dxa"/>
            <w:vAlign w:val="bottom"/>
          </w:tcPr>
          <w:p w:rsidR="00945D5A" w:rsidRPr="00F12897" w:rsidRDefault="00945D5A" w:rsidP="00584B0C">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32. Супровід громадян, які мають проблеми зі слухом до організацій та установ соціальним робітником, який володіє мовою жестів</w:t>
            </w:r>
          </w:p>
        </w:tc>
      </w:tr>
      <w:tr w:rsidR="00945D5A" w:rsidRPr="00F12897" w:rsidTr="00F766C5">
        <w:tc>
          <w:tcPr>
            <w:tcW w:w="9854" w:type="dxa"/>
            <w:vAlign w:val="bottom"/>
          </w:tcPr>
          <w:p w:rsidR="00945D5A" w:rsidRPr="00F12897" w:rsidRDefault="00945D5A" w:rsidP="00F766C5">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33. Обкошування присадибної ділянки</w:t>
            </w:r>
          </w:p>
        </w:tc>
      </w:tr>
      <w:tr w:rsidR="00945D5A" w:rsidRPr="00F12897" w:rsidTr="00F766C5">
        <w:tc>
          <w:tcPr>
            <w:tcW w:w="9854" w:type="dxa"/>
            <w:vAlign w:val="bottom"/>
          </w:tcPr>
          <w:p w:rsidR="00945D5A" w:rsidRPr="00F12897" w:rsidRDefault="00945D5A" w:rsidP="00F766C5">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34. Профілактично-оздоровча фізкультура</w:t>
            </w:r>
          </w:p>
        </w:tc>
      </w:tr>
      <w:tr w:rsidR="00945D5A" w:rsidRPr="00F12897" w:rsidTr="00F766C5">
        <w:tc>
          <w:tcPr>
            <w:tcW w:w="9854" w:type="dxa"/>
            <w:vAlign w:val="bottom"/>
          </w:tcPr>
          <w:p w:rsidR="00945D5A" w:rsidRPr="00F12897" w:rsidRDefault="00945D5A" w:rsidP="00F766C5">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35. Профілактично-оздоровчий масаж</w:t>
            </w:r>
          </w:p>
        </w:tc>
      </w:tr>
      <w:tr w:rsidR="00945D5A" w:rsidRPr="00F12897" w:rsidTr="00F766C5">
        <w:tc>
          <w:tcPr>
            <w:tcW w:w="9854" w:type="dxa"/>
            <w:vAlign w:val="bottom"/>
          </w:tcPr>
          <w:p w:rsidR="00945D5A" w:rsidRPr="00F12897" w:rsidRDefault="00945D5A" w:rsidP="00F766C5">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36. Фіточай</w:t>
            </w:r>
          </w:p>
        </w:tc>
      </w:tr>
      <w:tr w:rsidR="00945D5A" w:rsidRPr="00F12897" w:rsidTr="00F766C5">
        <w:tc>
          <w:tcPr>
            <w:tcW w:w="9854" w:type="dxa"/>
            <w:vAlign w:val="bottom"/>
          </w:tcPr>
          <w:p w:rsidR="00945D5A" w:rsidRPr="00F12897" w:rsidRDefault="00584B0C" w:rsidP="00F766C5">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37. Фізіотерапевтичні послуги</w:t>
            </w:r>
          </w:p>
        </w:tc>
      </w:tr>
      <w:tr w:rsidR="00945D5A" w:rsidRPr="00F12897" w:rsidTr="00F766C5">
        <w:tc>
          <w:tcPr>
            <w:tcW w:w="9854" w:type="dxa"/>
            <w:vAlign w:val="bottom"/>
          </w:tcPr>
          <w:p w:rsidR="00945D5A" w:rsidRPr="00F12897" w:rsidRDefault="00584B0C" w:rsidP="00584B0C">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38.</w:t>
            </w:r>
            <w:r w:rsidR="00865FA6">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В</w:t>
            </w:r>
            <w:r w:rsidR="00945D5A" w:rsidRPr="00F12897">
              <w:rPr>
                <w:rFonts w:ascii="Times New Roman" w:hAnsi="Times New Roman" w:cs="Times New Roman"/>
                <w:sz w:val="24"/>
                <w:szCs w:val="24"/>
                <w:lang w:val="uk-UA"/>
              </w:rPr>
              <w:t>имірювання артеріального тиску</w:t>
            </w:r>
          </w:p>
        </w:tc>
      </w:tr>
    </w:tbl>
    <w:p w:rsidR="00945D5A" w:rsidRPr="00F12897" w:rsidRDefault="00945D5A" w:rsidP="00945D5A">
      <w:pPr>
        <w:spacing w:after="0" w:line="240" w:lineRule="auto"/>
        <w:jc w:val="center"/>
        <w:rPr>
          <w:rFonts w:ascii="Times New Roman" w:hAnsi="Times New Roman" w:cs="Times New Roman"/>
          <w:b/>
          <w:bCs/>
          <w:sz w:val="24"/>
          <w:szCs w:val="24"/>
          <w:lang w:val="uk-UA"/>
        </w:rPr>
      </w:pPr>
    </w:p>
    <w:p w:rsidR="00945D5A" w:rsidRPr="00F12897" w:rsidRDefault="00945D5A" w:rsidP="00945D5A">
      <w:pPr>
        <w:spacing w:after="0" w:line="240" w:lineRule="auto"/>
        <w:rPr>
          <w:rFonts w:ascii="Times New Roman" w:hAnsi="Times New Roman" w:cs="Times New Roman"/>
          <w:sz w:val="24"/>
          <w:szCs w:val="24"/>
          <w:lang w:val="uk-UA"/>
        </w:rPr>
      </w:pPr>
    </w:p>
    <w:p w:rsidR="00945D5A" w:rsidRPr="00F12897" w:rsidRDefault="00945D5A" w:rsidP="00945D5A">
      <w:pPr>
        <w:spacing w:after="0" w:line="240" w:lineRule="auto"/>
        <w:rPr>
          <w:rFonts w:ascii="Times New Roman" w:hAnsi="Times New Roman" w:cs="Times New Roman"/>
          <w:sz w:val="24"/>
          <w:szCs w:val="24"/>
          <w:lang w:val="uk-UA"/>
        </w:rPr>
      </w:pPr>
    </w:p>
    <w:p w:rsidR="00945D5A" w:rsidRPr="00F12897" w:rsidRDefault="00945D5A" w:rsidP="00945D5A">
      <w:pPr>
        <w:spacing w:after="0" w:line="240" w:lineRule="auto"/>
        <w:rPr>
          <w:rFonts w:ascii="Times New Roman" w:hAnsi="Times New Roman" w:cs="Times New Roman"/>
          <w:b/>
          <w:bCs/>
          <w:i/>
          <w:iCs/>
          <w:sz w:val="24"/>
          <w:szCs w:val="24"/>
          <w:lang w:val="uk-UA"/>
        </w:rPr>
      </w:pPr>
      <w:r w:rsidRPr="00F12897">
        <w:rPr>
          <w:rFonts w:ascii="Times New Roman" w:hAnsi="Times New Roman" w:cs="Times New Roman"/>
          <w:sz w:val="24"/>
          <w:szCs w:val="24"/>
          <w:lang w:val="uk-UA"/>
        </w:rPr>
        <w:t xml:space="preserve">Секретар міської ради                                                               </w:t>
      </w:r>
      <w:r w:rsidR="00865FA6">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      М.Островський</w:t>
      </w:r>
    </w:p>
    <w:p w:rsidR="00945D5A" w:rsidRPr="00F12897" w:rsidRDefault="00945D5A" w:rsidP="00945D5A">
      <w:pPr>
        <w:spacing w:after="0" w:line="240" w:lineRule="auto"/>
        <w:rPr>
          <w:rFonts w:ascii="Times New Roman" w:hAnsi="Times New Roman" w:cs="Times New Roman"/>
          <w:b/>
          <w:bCs/>
          <w:i/>
          <w:iCs/>
          <w:sz w:val="24"/>
          <w:szCs w:val="24"/>
          <w:lang w:val="uk-UA"/>
        </w:rPr>
      </w:pPr>
    </w:p>
    <w:p w:rsidR="00584B0C" w:rsidRPr="00F12897" w:rsidRDefault="00945D5A" w:rsidP="00584B0C">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b/>
          <w:bCs/>
          <w:i/>
          <w:iCs/>
          <w:sz w:val="24"/>
          <w:szCs w:val="24"/>
          <w:lang w:val="uk-UA"/>
        </w:rPr>
        <w:br w:type="page"/>
      </w:r>
      <w:r w:rsidR="00584B0C" w:rsidRPr="00F12897">
        <w:rPr>
          <w:rFonts w:ascii="Times New Roman" w:hAnsi="Times New Roman" w:cs="Times New Roman"/>
          <w:sz w:val="24"/>
          <w:szCs w:val="24"/>
          <w:lang w:val="uk-UA"/>
        </w:rPr>
        <w:lastRenderedPageBreak/>
        <w:t>Додаток 3</w:t>
      </w:r>
    </w:p>
    <w:p w:rsidR="00584B0C" w:rsidRPr="00F12897" w:rsidRDefault="00584B0C" w:rsidP="00584B0C">
      <w:pPr>
        <w:spacing w:after="0" w:line="240" w:lineRule="auto"/>
        <w:ind w:left="6237"/>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до рішення дев’ятнадцятої сесії міської ради </w:t>
      </w:r>
      <w:r w:rsidRPr="00F12897">
        <w:rPr>
          <w:rFonts w:ascii="Times New Roman" w:hAnsi="Times New Roman" w:cs="Times New Roman"/>
          <w:sz w:val="24"/>
          <w:szCs w:val="24"/>
          <w:lang w:val="en-US"/>
        </w:rPr>
        <w:t>V</w:t>
      </w:r>
      <w:r w:rsidRPr="00F12897">
        <w:rPr>
          <w:rFonts w:ascii="Times New Roman" w:hAnsi="Times New Roman" w:cs="Times New Roman"/>
          <w:sz w:val="24"/>
          <w:szCs w:val="24"/>
          <w:lang w:val="uk-UA"/>
        </w:rPr>
        <w:t>ІІ скликання</w:t>
      </w:r>
    </w:p>
    <w:p w:rsidR="00584B0C" w:rsidRPr="00F12897" w:rsidRDefault="00584B0C" w:rsidP="00584B0C">
      <w:pPr>
        <w:spacing w:after="0" w:line="240" w:lineRule="auto"/>
        <w:ind w:left="6237"/>
        <w:rPr>
          <w:rFonts w:ascii="Times New Roman" w:hAnsi="Times New Roman" w:cs="Times New Roman"/>
          <w:sz w:val="24"/>
          <w:szCs w:val="24"/>
          <w:lang w:val="uk-UA"/>
        </w:rPr>
      </w:pPr>
      <w:r w:rsidRPr="00F12897">
        <w:rPr>
          <w:rFonts w:ascii="Times New Roman" w:hAnsi="Times New Roman" w:cs="Times New Roman"/>
          <w:sz w:val="24"/>
          <w:szCs w:val="24"/>
          <w:lang w:val="uk-UA"/>
        </w:rPr>
        <w:t>від 28.02.2017 р.</w:t>
      </w:r>
    </w:p>
    <w:p w:rsidR="00584B0C" w:rsidRPr="00F12897" w:rsidRDefault="00D12D43" w:rsidP="00584B0C">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584B0C" w:rsidRPr="00F12897">
        <w:rPr>
          <w:rFonts w:ascii="Times New Roman" w:hAnsi="Times New Roman" w:cs="Times New Roman"/>
          <w:sz w:val="24"/>
          <w:szCs w:val="24"/>
          <w:lang w:val="uk-UA"/>
        </w:rPr>
        <w:t>-19/2017</w:t>
      </w:r>
    </w:p>
    <w:p w:rsidR="00945D5A" w:rsidRPr="00F12897" w:rsidRDefault="00945D5A" w:rsidP="00584B0C">
      <w:pPr>
        <w:spacing w:after="0" w:line="240" w:lineRule="auto"/>
        <w:ind w:left="7371"/>
        <w:rPr>
          <w:rFonts w:ascii="Times New Roman" w:hAnsi="Times New Roman" w:cs="Times New Roman"/>
          <w:sz w:val="24"/>
          <w:szCs w:val="24"/>
          <w:lang w:val="uk-UA"/>
        </w:rPr>
      </w:pPr>
    </w:p>
    <w:p w:rsidR="00945D5A" w:rsidRPr="00F12897" w:rsidRDefault="00945D5A" w:rsidP="00945D5A">
      <w:pPr>
        <w:spacing w:after="0" w:line="240" w:lineRule="auto"/>
        <w:rPr>
          <w:rFonts w:ascii="Times New Roman" w:hAnsi="Times New Roman" w:cs="Times New Roman"/>
          <w:sz w:val="24"/>
          <w:szCs w:val="24"/>
          <w:lang w:val="uk-UA"/>
        </w:rPr>
      </w:pPr>
    </w:p>
    <w:p w:rsidR="00945D5A" w:rsidRPr="00F12897" w:rsidRDefault="00945D5A" w:rsidP="00945D5A">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Перелік платних послуг на 201</w:t>
      </w:r>
      <w:r w:rsidR="00584B0C" w:rsidRPr="00F12897">
        <w:rPr>
          <w:rFonts w:ascii="Times New Roman" w:hAnsi="Times New Roman" w:cs="Times New Roman"/>
          <w:b/>
          <w:sz w:val="24"/>
          <w:szCs w:val="24"/>
          <w:lang w:val="uk-UA"/>
        </w:rPr>
        <w:t>7</w:t>
      </w:r>
      <w:r w:rsidRPr="00F12897">
        <w:rPr>
          <w:rFonts w:ascii="Times New Roman" w:hAnsi="Times New Roman" w:cs="Times New Roman"/>
          <w:b/>
          <w:sz w:val="24"/>
          <w:szCs w:val="24"/>
          <w:lang w:val="uk-UA"/>
        </w:rPr>
        <w:t xml:space="preserve"> рік </w:t>
      </w:r>
    </w:p>
    <w:p w:rsidR="00945D5A" w:rsidRPr="00F12897" w:rsidRDefault="00945D5A" w:rsidP="00945D5A">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 xml:space="preserve">комунальної установи Дунаєвецької міської ради </w:t>
      </w:r>
    </w:p>
    <w:p w:rsidR="00945D5A" w:rsidRPr="00F12897" w:rsidRDefault="00945D5A" w:rsidP="00945D5A">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«Міський культурно-мистецький, просвітницький центр»</w:t>
      </w:r>
    </w:p>
    <w:p w:rsidR="00945D5A" w:rsidRPr="00F12897" w:rsidRDefault="00945D5A" w:rsidP="00945D5A">
      <w:pPr>
        <w:spacing w:after="0" w:line="240" w:lineRule="auto"/>
        <w:jc w:val="center"/>
        <w:rPr>
          <w:rFonts w:ascii="Times New Roman" w:hAnsi="Times New Roman" w:cs="Times New Roman"/>
          <w:sz w:val="24"/>
          <w:szCs w:val="24"/>
          <w:lang w:val="uk-UA"/>
        </w:rPr>
      </w:pPr>
    </w:p>
    <w:p w:rsidR="00945D5A" w:rsidRPr="00F12897" w:rsidRDefault="00945D5A" w:rsidP="00945D5A">
      <w:pPr>
        <w:spacing w:after="0" w:line="240" w:lineRule="auto"/>
        <w:jc w:val="center"/>
        <w:rPr>
          <w:rFonts w:ascii="Times New Roman" w:hAnsi="Times New Roman" w:cs="Times New Roman"/>
          <w:sz w:val="24"/>
          <w:szCs w:val="24"/>
          <w:lang w:val="uk-UA"/>
        </w:rPr>
      </w:pPr>
    </w:p>
    <w:p w:rsidR="00945D5A" w:rsidRPr="00F12897" w:rsidRDefault="00945D5A" w:rsidP="00945D5A">
      <w:pPr>
        <w:pStyle w:val="a7"/>
        <w:numPr>
          <w:ilvl w:val="0"/>
          <w:numId w:val="3"/>
        </w:numPr>
        <w:rPr>
          <w:rFonts w:ascii="Times New Roman" w:hAnsi="Times New Roman" w:cs="Times New Roman"/>
          <w:sz w:val="24"/>
          <w:szCs w:val="24"/>
        </w:rPr>
      </w:pPr>
      <w:r w:rsidRPr="00F12897">
        <w:rPr>
          <w:rFonts w:ascii="Times New Roman" w:hAnsi="Times New Roman" w:cs="Times New Roman"/>
          <w:sz w:val="24"/>
          <w:szCs w:val="24"/>
        </w:rPr>
        <w:t>Заняття дитячої хореографічної студії</w:t>
      </w:r>
      <w:r w:rsidR="00865FA6">
        <w:rPr>
          <w:rFonts w:ascii="Times New Roman" w:hAnsi="Times New Roman" w:cs="Times New Roman"/>
          <w:sz w:val="24"/>
          <w:szCs w:val="24"/>
        </w:rPr>
        <w:t>;</w:t>
      </w:r>
    </w:p>
    <w:p w:rsidR="00945D5A" w:rsidRPr="00F12897" w:rsidRDefault="00945D5A" w:rsidP="00945D5A">
      <w:pPr>
        <w:pStyle w:val="a7"/>
        <w:numPr>
          <w:ilvl w:val="0"/>
          <w:numId w:val="3"/>
        </w:numPr>
        <w:rPr>
          <w:rFonts w:ascii="Times New Roman" w:hAnsi="Times New Roman" w:cs="Times New Roman"/>
          <w:sz w:val="24"/>
          <w:szCs w:val="24"/>
        </w:rPr>
      </w:pPr>
      <w:r w:rsidRPr="00F12897">
        <w:rPr>
          <w:rFonts w:ascii="Times New Roman" w:hAnsi="Times New Roman" w:cs="Times New Roman"/>
          <w:sz w:val="24"/>
          <w:szCs w:val="24"/>
        </w:rPr>
        <w:t>Прокат костюмів художньої самодіяльності</w:t>
      </w:r>
      <w:r w:rsidR="00865FA6">
        <w:rPr>
          <w:rFonts w:ascii="Times New Roman" w:hAnsi="Times New Roman" w:cs="Times New Roman"/>
          <w:sz w:val="24"/>
          <w:szCs w:val="24"/>
        </w:rPr>
        <w:t>;</w:t>
      </w:r>
    </w:p>
    <w:p w:rsidR="00945D5A" w:rsidRPr="00F12897" w:rsidRDefault="00945D5A" w:rsidP="00945D5A">
      <w:pPr>
        <w:pStyle w:val="a7"/>
        <w:numPr>
          <w:ilvl w:val="0"/>
          <w:numId w:val="3"/>
        </w:numPr>
        <w:rPr>
          <w:rFonts w:ascii="Times New Roman" w:hAnsi="Times New Roman" w:cs="Times New Roman"/>
          <w:sz w:val="24"/>
          <w:szCs w:val="24"/>
        </w:rPr>
      </w:pPr>
      <w:r w:rsidRPr="00F12897">
        <w:rPr>
          <w:rFonts w:ascii="Times New Roman" w:hAnsi="Times New Roman" w:cs="Times New Roman"/>
          <w:sz w:val="24"/>
          <w:szCs w:val="24"/>
        </w:rPr>
        <w:t>Проведення майстер-класів з декоративно-ужиткового мистецтва</w:t>
      </w:r>
      <w:r w:rsidR="00865FA6">
        <w:rPr>
          <w:rFonts w:ascii="Times New Roman" w:hAnsi="Times New Roman" w:cs="Times New Roman"/>
          <w:sz w:val="24"/>
          <w:szCs w:val="24"/>
        </w:rPr>
        <w:t>;</w:t>
      </w:r>
    </w:p>
    <w:p w:rsidR="00945D5A" w:rsidRPr="00F12897" w:rsidRDefault="00945D5A" w:rsidP="00945D5A">
      <w:pPr>
        <w:pStyle w:val="a7"/>
        <w:numPr>
          <w:ilvl w:val="0"/>
          <w:numId w:val="3"/>
        </w:numPr>
        <w:rPr>
          <w:rFonts w:ascii="Times New Roman" w:hAnsi="Times New Roman" w:cs="Times New Roman"/>
          <w:sz w:val="24"/>
          <w:szCs w:val="24"/>
        </w:rPr>
      </w:pPr>
      <w:r w:rsidRPr="00F12897">
        <w:rPr>
          <w:rFonts w:ascii="Times New Roman" w:hAnsi="Times New Roman" w:cs="Times New Roman"/>
          <w:sz w:val="24"/>
          <w:szCs w:val="24"/>
        </w:rPr>
        <w:t>Прокат звукопідсилювальної апаратури</w:t>
      </w:r>
      <w:r w:rsidR="00865FA6">
        <w:rPr>
          <w:rFonts w:ascii="Times New Roman" w:hAnsi="Times New Roman" w:cs="Times New Roman"/>
          <w:sz w:val="24"/>
          <w:szCs w:val="24"/>
        </w:rPr>
        <w:t>;</w:t>
      </w:r>
    </w:p>
    <w:p w:rsidR="00945D5A" w:rsidRPr="00F12897" w:rsidRDefault="00945D5A" w:rsidP="00945D5A">
      <w:pPr>
        <w:pStyle w:val="a7"/>
        <w:numPr>
          <w:ilvl w:val="0"/>
          <w:numId w:val="3"/>
        </w:numPr>
        <w:rPr>
          <w:rFonts w:ascii="Times New Roman" w:hAnsi="Times New Roman" w:cs="Times New Roman"/>
          <w:sz w:val="24"/>
          <w:szCs w:val="24"/>
        </w:rPr>
      </w:pPr>
      <w:r w:rsidRPr="00F12897">
        <w:rPr>
          <w:rFonts w:ascii="Times New Roman" w:hAnsi="Times New Roman" w:cs="Times New Roman"/>
          <w:sz w:val="24"/>
          <w:szCs w:val="24"/>
        </w:rPr>
        <w:t>Молодіжні вечори та вечори відпочинку</w:t>
      </w:r>
      <w:r w:rsidR="00865FA6">
        <w:rPr>
          <w:rFonts w:ascii="Times New Roman" w:hAnsi="Times New Roman" w:cs="Times New Roman"/>
          <w:sz w:val="24"/>
          <w:szCs w:val="24"/>
        </w:rPr>
        <w:t>.</w:t>
      </w:r>
    </w:p>
    <w:p w:rsidR="00945D5A" w:rsidRPr="00F12897" w:rsidRDefault="00945D5A" w:rsidP="00945D5A">
      <w:pPr>
        <w:spacing w:after="0" w:line="240" w:lineRule="auto"/>
        <w:jc w:val="center"/>
        <w:rPr>
          <w:rFonts w:ascii="Times New Roman" w:hAnsi="Times New Roman" w:cs="Times New Roman"/>
          <w:sz w:val="24"/>
          <w:szCs w:val="24"/>
          <w:lang w:val="uk-UA"/>
        </w:rPr>
      </w:pPr>
    </w:p>
    <w:p w:rsidR="00945D5A" w:rsidRPr="00F12897" w:rsidRDefault="00945D5A" w:rsidP="00945D5A">
      <w:pPr>
        <w:rPr>
          <w:rFonts w:ascii="Times New Roman" w:hAnsi="Times New Roman" w:cs="Times New Roman"/>
          <w:sz w:val="24"/>
          <w:szCs w:val="24"/>
          <w:lang w:val="uk-UA"/>
        </w:rPr>
      </w:pPr>
    </w:p>
    <w:p w:rsidR="00945D5A" w:rsidRPr="00F12897" w:rsidRDefault="00945D5A" w:rsidP="00945D5A">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Секретар міської ради                                                                  </w:t>
      </w:r>
      <w:r w:rsidR="00865FA6">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   М.Островський</w:t>
      </w:r>
    </w:p>
    <w:p w:rsidR="00945D5A" w:rsidRPr="00F12897" w:rsidRDefault="00945D5A" w:rsidP="00945D5A">
      <w:pPr>
        <w:rPr>
          <w:rFonts w:ascii="Times New Roman" w:hAnsi="Times New Roman" w:cs="Times New Roman"/>
          <w:b/>
          <w:bCs/>
          <w:i/>
          <w:iCs/>
          <w:sz w:val="24"/>
          <w:szCs w:val="24"/>
          <w:lang w:val="uk-UA"/>
        </w:rPr>
      </w:pPr>
    </w:p>
    <w:p w:rsidR="00945D5A" w:rsidRPr="00F12897" w:rsidRDefault="00945D5A" w:rsidP="00945D5A">
      <w:pPr>
        <w:rPr>
          <w:rFonts w:ascii="Times New Roman" w:hAnsi="Times New Roman" w:cs="Times New Roman"/>
          <w:b/>
          <w:bCs/>
          <w:i/>
          <w:iCs/>
          <w:sz w:val="24"/>
          <w:szCs w:val="24"/>
          <w:lang w:val="uk-UA"/>
        </w:rPr>
      </w:pPr>
      <w:r w:rsidRPr="00F12897">
        <w:rPr>
          <w:rFonts w:ascii="Times New Roman" w:hAnsi="Times New Roman" w:cs="Times New Roman"/>
          <w:b/>
          <w:bCs/>
          <w:i/>
          <w:iCs/>
          <w:sz w:val="24"/>
          <w:szCs w:val="24"/>
          <w:lang w:val="uk-UA"/>
        </w:rPr>
        <w:br w:type="page"/>
      </w:r>
    </w:p>
    <w:p w:rsidR="00584B0C" w:rsidRPr="00F12897" w:rsidRDefault="00584B0C" w:rsidP="00584B0C">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lastRenderedPageBreak/>
        <w:t>Додаток 4</w:t>
      </w:r>
    </w:p>
    <w:p w:rsidR="00584B0C" w:rsidRPr="00F12897" w:rsidRDefault="00584B0C" w:rsidP="00584B0C">
      <w:pPr>
        <w:spacing w:after="0" w:line="240" w:lineRule="auto"/>
        <w:ind w:left="6237"/>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до рішення дев’ятнадцятої сесії міської ради </w:t>
      </w:r>
      <w:r w:rsidRPr="00F12897">
        <w:rPr>
          <w:rFonts w:ascii="Times New Roman" w:hAnsi="Times New Roman" w:cs="Times New Roman"/>
          <w:sz w:val="24"/>
          <w:szCs w:val="24"/>
          <w:lang w:val="en-US"/>
        </w:rPr>
        <w:t>V</w:t>
      </w:r>
      <w:r w:rsidRPr="00F12897">
        <w:rPr>
          <w:rFonts w:ascii="Times New Roman" w:hAnsi="Times New Roman" w:cs="Times New Roman"/>
          <w:sz w:val="24"/>
          <w:szCs w:val="24"/>
          <w:lang w:val="uk-UA"/>
        </w:rPr>
        <w:t>ІІ скликання</w:t>
      </w:r>
    </w:p>
    <w:p w:rsidR="00584B0C" w:rsidRPr="00F12897" w:rsidRDefault="00584B0C" w:rsidP="00584B0C">
      <w:pPr>
        <w:spacing w:after="0" w:line="240" w:lineRule="auto"/>
        <w:ind w:left="6237"/>
        <w:rPr>
          <w:rFonts w:ascii="Times New Roman" w:hAnsi="Times New Roman" w:cs="Times New Roman"/>
          <w:sz w:val="24"/>
          <w:szCs w:val="24"/>
          <w:lang w:val="uk-UA"/>
        </w:rPr>
      </w:pPr>
      <w:r w:rsidRPr="00F12897">
        <w:rPr>
          <w:rFonts w:ascii="Times New Roman" w:hAnsi="Times New Roman" w:cs="Times New Roman"/>
          <w:sz w:val="24"/>
          <w:szCs w:val="24"/>
          <w:lang w:val="uk-UA"/>
        </w:rPr>
        <w:t>від 28.02.2017 р.</w:t>
      </w:r>
    </w:p>
    <w:p w:rsidR="00584B0C" w:rsidRPr="00F12897" w:rsidRDefault="00D12D43" w:rsidP="00584B0C">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584B0C" w:rsidRPr="00F12897">
        <w:rPr>
          <w:rFonts w:ascii="Times New Roman" w:hAnsi="Times New Roman" w:cs="Times New Roman"/>
          <w:sz w:val="24"/>
          <w:szCs w:val="24"/>
          <w:lang w:val="uk-UA"/>
        </w:rPr>
        <w:t>-19/2017</w:t>
      </w:r>
    </w:p>
    <w:p w:rsidR="00945D5A" w:rsidRPr="00F12897" w:rsidRDefault="00945D5A" w:rsidP="00945D5A">
      <w:pPr>
        <w:spacing w:after="0" w:line="240" w:lineRule="auto"/>
        <w:ind w:left="7371"/>
        <w:rPr>
          <w:rFonts w:ascii="Times New Roman" w:hAnsi="Times New Roman" w:cs="Times New Roman"/>
          <w:sz w:val="24"/>
          <w:szCs w:val="24"/>
          <w:lang w:val="uk-UA"/>
        </w:rPr>
      </w:pPr>
    </w:p>
    <w:p w:rsidR="00945D5A" w:rsidRPr="00F12897" w:rsidRDefault="00945D5A" w:rsidP="00945D5A">
      <w:pPr>
        <w:spacing w:after="0" w:line="240" w:lineRule="auto"/>
        <w:rPr>
          <w:rFonts w:ascii="Times New Roman" w:hAnsi="Times New Roman" w:cs="Times New Roman"/>
          <w:sz w:val="24"/>
          <w:szCs w:val="24"/>
          <w:lang w:val="uk-UA"/>
        </w:rPr>
      </w:pPr>
    </w:p>
    <w:p w:rsidR="00945D5A" w:rsidRPr="00F12897" w:rsidRDefault="00945D5A" w:rsidP="00945D5A">
      <w:pPr>
        <w:spacing w:after="0" w:line="240" w:lineRule="auto"/>
        <w:rPr>
          <w:rFonts w:ascii="Times New Roman" w:hAnsi="Times New Roman" w:cs="Times New Roman"/>
          <w:sz w:val="24"/>
          <w:szCs w:val="24"/>
          <w:lang w:val="uk-UA"/>
        </w:rPr>
      </w:pPr>
    </w:p>
    <w:p w:rsidR="00945D5A" w:rsidRPr="00F12897" w:rsidRDefault="00945D5A" w:rsidP="00945D5A">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Перелік платних послуг на 201</w:t>
      </w:r>
      <w:r w:rsidR="00584B0C" w:rsidRPr="00F12897">
        <w:rPr>
          <w:rFonts w:ascii="Times New Roman" w:hAnsi="Times New Roman" w:cs="Times New Roman"/>
          <w:b/>
          <w:sz w:val="24"/>
          <w:szCs w:val="24"/>
          <w:lang w:val="uk-UA"/>
        </w:rPr>
        <w:t>7</w:t>
      </w:r>
      <w:r w:rsidRPr="00F12897">
        <w:rPr>
          <w:rFonts w:ascii="Times New Roman" w:hAnsi="Times New Roman" w:cs="Times New Roman"/>
          <w:b/>
          <w:sz w:val="24"/>
          <w:szCs w:val="24"/>
          <w:lang w:val="uk-UA"/>
        </w:rPr>
        <w:t xml:space="preserve"> рік </w:t>
      </w:r>
    </w:p>
    <w:p w:rsidR="00945D5A" w:rsidRPr="00F12897" w:rsidRDefault="00945D5A" w:rsidP="00945D5A">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 xml:space="preserve">комунальної установи  Дунаєвецької міської ради </w:t>
      </w:r>
    </w:p>
    <w:p w:rsidR="00945D5A" w:rsidRPr="00F12897" w:rsidRDefault="00945D5A" w:rsidP="00945D5A">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«Дунаєвецька міська бібліотека»</w:t>
      </w:r>
    </w:p>
    <w:p w:rsidR="00945D5A" w:rsidRPr="00F12897" w:rsidRDefault="00945D5A" w:rsidP="00945D5A">
      <w:pPr>
        <w:spacing w:after="0" w:line="240" w:lineRule="auto"/>
        <w:jc w:val="center"/>
        <w:rPr>
          <w:rFonts w:ascii="Times New Roman" w:hAnsi="Times New Roman" w:cs="Times New Roman"/>
          <w:sz w:val="24"/>
          <w:szCs w:val="24"/>
          <w:lang w:val="uk-UA"/>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945D5A" w:rsidRPr="00F12897" w:rsidTr="00F766C5">
        <w:tc>
          <w:tcPr>
            <w:tcW w:w="9322" w:type="dxa"/>
            <w:vAlign w:val="center"/>
          </w:tcPr>
          <w:p w:rsidR="00945D5A" w:rsidRPr="00F12897" w:rsidRDefault="00945D5A" w:rsidP="00584B0C">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Проведення занять у літературно-музичній вітальні</w:t>
            </w:r>
          </w:p>
        </w:tc>
      </w:tr>
      <w:tr w:rsidR="00584B0C" w:rsidRPr="00F12897" w:rsidTr="00F766C5">
        <w:tc>
          <w:tcPr>
            <w:tcW w:w="9322" w:type="dxa"/>
            <w:vAlign w:val="center"/>
          </w:tcPr>
          <w:p w:rsidR="00584B0C" w:rsidRPr="00F12897" w:rsidRDefault="00584B0C" w:rsidP="00584B0C">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Оформлення реєстраційної картки користувача бібліотеки</w:t>
            </w:r>
          </w:p>
        </w:tc>
      </w:tr>
      <w:tr w:rsidR="00945D5A" w:rsidRPr="00F12897" w:rsidTr="00F766C5">
        <w:tc>
          <w:tcPr>
            <w:tcW w:w="9322" w:type="dxa"/>
          </w:tcPr>
          <w:p w:rsidR="00945D5A" w:rsidRPr="00F12897" w:rsidRDefault="00945D5A" w:rsidP="00584B0C">
            <w:pPr>
              <w:pStyle w:val="a9"/>
              <w:shd w:val="clear" w:color="auto" w:fill="auto"/>
              <w:spacing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eastAsia="uk-UA"/>
              </w:rPr>
              <w:t>Розробляння сценаріїв і проведення заходів за заявкамипід</w:t>
            </w:r>
            <w:r w:rsidR="00584B0C" w:rsidRPr="00F12897">
              <w:rPr>
                <w:rFonts w:ascii="Times New Roman" w:hAnsi="Times New Roman" w:cs="Times New Roman"/>
                <w:sz w:val="24"/>
                <w:szCs w:val="24"/>
                <w:lang w:eastAsia="uk-UA"/>
              </w:rPr>
              <w:t>приємств,установ та організацій</w:t>
            </w:r>
          </w:p>
        </w:tc>
      </w:tr>
      <w:tr w:rsidR="00945D5A" w:rsidRPr="00F12897" w:rsidTr="00F766C5">
        <w:tc>
          <w:tcPr>
            <w:tcW w:w="9322" w:type="dxa"/>
          </w:tcPr>
          <w:p w:rsidR="00945D5A" w:rsidRPr="00F12897" w:rsidRDefault="00945D5A" w:rsidP="00584B0C">
            <w:pPr>
              <w:pStyle w:val="a9"/>
              <w:shd w:val="clear" w:color="auto" w:fill="auto"/>
              <w:spacing w:line="240" w:lineRule="auto"/>
              <w:jc w:val="both"/>
              <w:rPr>
                <w:rFonts w:ascii="Times New Roman" w:hAnsi="Times New Roman" w:cs="Times New Roman"/>
                <w:sz w:val="24"/>
                <w:szCs w:val="24"/>
                <w:lang w:val="uk-UA" w:eastAsia="uk-UA"/>
              </w:rPr>
            </w:pPr>
            <w:r w:rsidRPr="00F12897">
              <w:rPr>
                <w:rFonts w:ascii="Times New Roman" w:hAnsi="Times New Roman" w:cs="Times New Roman"/>
                <w:sz w:val="24"/>
                <w:szCs w:val="24"/>
                <w:lang w:val="uk-UA" w:eastAsia="uk-UA"/>
              </w:rPr>
              <w:t>Розроблення сценарію (до 10 сторінок)</w:t>
            </w:r>
          </w:p>
        </w:tc>
      </w:tr>
      <w:tr w:rsidR="00945D5A" w:rsidRPr="00F12897" w:rsidTr="00F766C5">
        <w:tc>
          <w:tcPr>
            <w:tcW w:w="9322" w:type="dxa"/>
          </w:tcPr>
          <w:p w:rsidR="00945D5A" w:rsidRPr="00F12897" w:rsidRDefault="00945D5A" w:rsidP="00584B0C">
            <w:pPr>
              <w:pStyle w:val="a9"/>
              <w:shd w:val="clear" w:color="auto" w:fill="auto"/>
              <w:spacing w:line="240" w:lineRule="auto"/>
              <w:jc w:val="both"/>
              <w:rPr>
                <w:rFonts w:ascii="Times New Roman" w:hAnsi="Times New Roman" w:cs="Times New Roman"/>
                <w:sz w:val="24"/>
                <w:szCs w:val="24"/>
              </w:rPr>
            </w:pPr>
            <w:r w:rsidRPr="00F12897">
              <w:rPr>
                <w:rFonts w:ascii="Times New Roman" w:hAnsi="Times New Roman" w:cs="Times New Roman"/>
                <w:sz w:val="24"/>
                <w:szCs w:val="24"/>
                <w:lang w:eastAsia="uk-UA"/>
              </w:rPr>
              <w:t>Проведення виставок кни</w:t>
            </w:r>
            <w:r w:rsidR="00584B0C" w:rsidRPr="00F12897">
              <w:rPr>
                <w:rFonts w:ascii="Times New Roman" w:hAnsi="Times New Roman" w:cs="Times New Roman"/>
                <w:sz w:val="24"/>
                <w:szCs w:val="24"/>
                <w:lang w:eastAsia="uk-UA"/>
              </w:rPr>
              <w:t>г і творів образотворчого мисте</w:t>
            </w:r>
            <w:r w:rsidR="00584B0C" w:rsidRPr="00F12897">
              <w:rPr>
                <w:rFonts w:ascii="Times New Roman" w:hAnsi="Times New Roman" w:cs="Times New Roman"/>
                <w:sz w:val="24"/>
                <w:szCs w:val="24"/>
                <w:lang w:val="uk-UA" w:eastAsia="uk-UA"/>
              </w:rPr>
              <w:t>ц</w:t>
            </w:r>
            <w:r w:rsidRPr="00F12897">
              <w:rPr>
                <w:rFonts w:ascii="Times New Roman" w:hAnsi="Times New Roman" w:cs="Times New Roman"/>
                <w:sz w:val="24"/>
                <w:szCs w:val="24"/>
                <w:lang w:eastAsia="uk-UA"/>
              </w:rPr>
              <w:t>тва</w:t>
            </w:r>
          </w:p>
        </w:tc>
      </w:tr>
      <w:tr w:rsidR="00945D5A" w:rsidRPr="00F12897" w:rsidTr="00F766C5">
        <w:tc>
          <w:tcPr>
            <w:tcW w:w="9322" w:type="dxa"/>
          </w:tcPr>
          <w:p w:rsidR="00945D5A" w:rsidRPr="00F12897" w:rsidRDefault="00945D5A" w:rsidP="00584B0C">
            <w:pPr>
              <w:pStyle w:val="a9"/>
              <w:shd w:val="clear" w:color="auto" w:fill="auto"/>
              <w:spacing w:line="240" w:lineRule="auto"/>
              <w:jc w:val="both"/>
              <w:rPr>
                <w:rFonts w:ascii="Times New Roman" w:hAnsi="Times New Roman" w:cs="Times New Roman"/>
                <w:sz w:val="24"/>
                <w:szCs w:val="24"/>
              </w:rPr>
            </w:pPr>
            <w:r w:rsidRPr="00F12897">
              <w:rPr>
                <w:rFonts w:ascii="Times New Roman" w:hAnsi="Times New Roman" w:cs="Times New Roman"/>
                <w:sz w:val="24"/>
                <w:szCs w:val="24"/>
                <w:lang w:eastAsia="uk-UA"/>
              </w:rPr>
              <w:t>Надання послуг в організації науково-практичнихконференцій,майстер-класів</w:t>
            </w:r>
          </w:p>
        </w:tc>
      </w:tr>
      <w:tr w:rsidR="00945D5A" w:rsidRPr="00F12897" w:rsidTr="00F766C5">
        <w:tc>
          <w:tcPr>
            <w:tcW w:w="9322" w:type="dxa"/>
          </w:tcPr>
          <w:p w:rsidR="00945D5A" w:rsidRPr="00F12897" w:rsidRDefault="00945D5A" w:rsidP="00584B0C">
            <w:pPr>
              <w:pStyle w:val="a9"/>
              <w:shd w:val="clear" w:color="auto" w:fill="auto"/>
              <w:spacing w:line="240" w:lineRule="auto"/>
              <w:jc w:val="both"/>
              <w:rPr>
                <w:rFonts w:ascii="Times New Roman" w:hAnsi="Times New Roman" w:cs="Times New Roman"/>
                <w:sz w:val="24"/>
                <w:szCs w:val="24"/>
              </w:rPr>
            </w:pPr>
            <w:r w:rsidRPr="00F12897">
              <w:rPr>
                <w:rFonts w:ascii="Times New Roman" w:hAnsi="Times New Roman" w:cs="Times New Roman"/>
                <w:sz w:val="24"/>
                <w:szCs w:val="24"/>
                <w:lang w:eastAsia="uk-UA"/>
              </w:rPr>
              <w:t>Обслуговування екскурсійних груп і окремих відвідувачів уприміщеннях бібліотек-музеїв</w:t>
            </w:r>
          </w:p>
        </w:tc>
      </w:tr>
      <w:tr w:rsidR="00945D5A" w:rsidRPr="00F12897" w:rsidTr="00F766C5">
        <w:tc>
          <w:tcPr>
            <w:tcW w:w="9322" w:type="dxa"/>
          </w:tcPr>
          <w:p w:rsidR="00945D5A" w:rsidRPr="00F12897" w:rsidRDefault="00945D5A" w:rsidP="00584B0C">
            <w:pPr>
              <w:pStyle w:val="a9"/>
              <w:shd w:val="clear" w:color="auto" w:fill="auto"/>
              <w:spacing w:line="240" w:lineRule="auto"/>
              <w:jc w:val="both"/>
              <w:rPr>
                <w:rFonts w:ascii="Times New Roman" w:hAnsi="Times New Roman" w:cs="Times New Roman"/>
                <w:sz w:val="24"/>
                <w:szCs w:val="24"/>
              </w:rPr>
            </w:pPr>
            <w:r w:rsidRPr="00F12897">
              <w:rPr>
                <w:rFonts w:ascii="Times New Roman" w:hAnsi="Times New Roman" w:cs="Times New Roman"/>
                <w:sz w:val="24"/>
                <w:szCs w:val="24"/>
                <w:lang w:eastAsia="uk-UA"/>
              </w:rPr>
              <w:t>Формування бібліотечних списків для курсових, дипломних танаукових робіт, каталогів для особистих бібліотек, підприємств, установ та організацій</w:t>
            </w:r>
          </w:p>
        </w:tc>
      </w:tr>
      <w:tr w:rsidR="00945D5A" w:rsidRPr="00F12897" w:rsidTr="00F766C5">
        <w:tc>
          <w:tcPr>
            <w:tcW w:w="9322" w:type="dxa"/>
          </w:tcPr>
          <w:p w:rsidR="00945D5A" w:rsidRPr="00F12897" w:rsidRDefault="00945D5A" w:rsidP="00584B0C">
            <w:pPr>
              <w:pStyle w:val="a9"/>
              <w:shd w:val="clear" w:color="auto" w:fill="auto"/>
              <w:spacing w:line="240" w:lineRule="auto"/>
              <w:jc w:val="both"/>
              <w:rPr>
                <w:rFonts w:ascii="Times New Roman" w:hAnsi="Times New Roman" w:cs="Times New Roman"/>
                <w:sz w:val="24"/>
                <w:szCs w:val="24"/>
              </w:rPr>
            </w:pPr>
            <w:r w:rsidRPr="00F12897">
              <w:rPr>
                <w:rFonts w:ascii="Times New Roman" w:hAnsi="Times New Roman" w:cs="Times New Roman"/>
                <w:sz w:val="24"/>
                <w:szCs w:val="24"/>
                <w:lang w:eastAsia="uk-UA"/>
              </w:rPr>
              <w:t>Користування міжбібліотечним абонементом  (пересиланнядокументів)</w:t>
            </w:r>
          </w:p>
        </w:tc>
      </w:tr>
      <w:tr w:rsidR="00945D5A" w:rsidRPr="00F12897" w:rsidTr="00F766C5">
        <w:tc>
          <w:tcPr>
            <w:tcW w:w="9322" w:type="dxa"/>
          </w:tcPr>
          <w:p w:rsidR="00945D5A" w:rsidRPr="00F12897" w:rsidRDefault="00945D5A" w:rsidP="00584B0C">
            <w:pPr>
              <w:pStyle w:val="a9"/>
              <w:shd w:val="clear" w:color="auto" w:fill="auto"/>
              <w:spacing w:line="240" w:lineRule="auto"/>
              <w:jc w:val="both"/>
              <w:rPr>
                <w:rFonts w:ascii="Times New Roman" w:hAnsi="Times New Roman" w:cs="Times New Roman"/>
                <w:sz w:val="24"/>
                <w:szCs w:val="24"/>
              </w:rPr>
            </w:pPr>
            <w:r w:rsidRPr="00F12897">
              <w:rPr>
                <w:rFonts w:ascii="Times New Roman" w:hAnsi="Times New Roman" w:cs="Times New Roman"/>
                <w:sz w:val="24"/>
                <w:szCs w:val="24"/>
                <w:lang w:eastAsia="uk-UA"/>
              </w:rPr>
              <w:t>Надання в оренду приміщень бібліотек у разі коли це неперешкоджає проведенню закладом діяльності у сферікультури</w:t>
            </w:r>
          </w:p>
        </w:tc>
      </w:tr>
      <w:tr w:rsidR="00945D5A" w:rsidRPr="00F12897" w:rsidTr="00F766C5">
        <w:tc>
          <w:tcPr>
            <w:tcW w:w="9322" w:type="dxa"/>
          </w:tcPr>
          <w:p w:rsidR="00945D5A" w:rsidRPr="00F12897" w:rsidRDefault="00945D5A" w:rsidP="00584B0C">
            <w:pPr>
              <w:pStyle w:val="a9"/>
              <w:shd w:val="clear" w:color="auto" w:fill="auto"/>
              <w:spacing w:line="240" w:lineRule="auto"/>
              <w:jc w:val="both"/>
              <w:rPr>
                <w:rFonts w:ascii="Times New Roman" w:hAnsi="Times New Roman" w:cs="Times New Roman"/>
                <w:sz w:val="24"/>
                <w:szCs w:val="24"/>
                <w:lang w:val="uk-UA" w:eastAsia="uk-UA"/>
              </w:rPr>
            </w:pPr>
            <w:r w:rsidRPr="00F12897">
              <w:rPr>
                <w:rFonts w:ascii="Times New Roman" w:hAnsi="Times New Roman" w:cs="Times New Roman"/>
                <w:sz w:val="24"/>
                <w:szCs w:val="24"/>
                <w:lang w:val="uk-UA" w:eastAsia="uk-UA"/>
              </w:rPr>
              <w:t>Добір документів за темою, замовленою користувачем для рефератів, контрольних, курсових, наукових та дипломних робіт  (1 тема)</w:t>
            </w:r>
          </w:p>
        </w:tc>
      </w:tr>
      <w:tr w:rsidR="00945D5A" w:rsidRPr="00F12897" w:rsidTr="00F766C5">
        <w:tc>
          <w:tcPr>
            <w:tcW w:w="9322" w:type="dxa"/>
          </w:tcPr>
          <w:p w:rsidR="00945D5A" w:rsidRPr="00F12897" w:rsidRDefault="00945D5A" w:rsidP="00584B0C">
            <w:pPr>
              <w:pStyle w:val="a9"/>
              <w:shd w:val="clear" w:color="auto" w:fill="auto"/>
              <w:spacing w:line="240" w:lineRule="auto"/>
              <w:jc w:val="both"/>
              <w:rPr>
                <w:rFonts w:ascii="Times New Roman" w:hAnsi="Times New Roman" w:cs="Times New Roman"/>
                <w:sz w:val="24"/>
                <w:szCs w:val="24"/>
                <w:lang w:val="uk-UA" w:eastAsia="uk-UA"/>
              </w:rPr>
            </w:pPr>
            <w:r w:rsidRPr="00F12897">
              <w:rPr>
                <w:rFonts w:ascii="Times New Roman" w:hAnsi="Times New Roman" w:cs="Times New Roman"/>
                <w:sz w:val="24"/>
                <w:szCs w:val="24"/>
                <w:lang w:eastAsia="uk-UA"/>
              </w:rPr>
              <w:t>Ксерокопія</w:t>
            </w:r>
            <w:r w:rsidRPr="00F12897">
              <w:rPr>
                <w:rFonts w:ascii="Times New Roman" w:hAnsi="Times New Roman" w:cs="Times New Roman"/>
                <w:sz w:val="24"/>
                <w:szCs w:val="24"/>
                <w:lang w:val="uk-UA" w:eastAsia="uk-UA"/>
              </w:rPr>
              <w:t xml:space="preserve"> (1 </w:t>
            </w:r>
            <w:r w:rsidRPr="00F12897">
              <w:rPr>
                <w:rFonts w:ascii="Times New Roman" w:hAnsi="Times New Roman" w:cs="Times New Roman"/>
                <w:sz w:val="24"/>
                <w:szCs w:val="24"/>
                <w:lang w:eastAsia="uk-UA"/>
              </w:rPr>
              <w:t>аркуш</w:t>
            </w:r>
            <w:r w:rsidRPr="00F12897">
              <w:rPr>
                <w:rFonts w:ascii="Times New Roman" w:hAnsi="Times New Roman" w:cs="Times New Roman"/>
                <w:sz w:val="24"/>
                <w:szCs w:val="24"/>
                <w:lang w:val="uk-UA" w:eastAsia="uk-UA"/>
              </w:rPr>
              <w:t xml:space="preserve"> ч/б</w:t>
            </w:r>
            <w:r w:rsidRPr="00F12897">
              <w:rPr>
                <w:rFonts w:ascii="Times New Roman" w:hAnsi="Times New Roman" w:cs="Times New Roman"/>
                <w:sz w:val="24"/>
                <w:szCs w:val="24"/>
                <w:lang w:eastAsia="uk-UA"/>
              </w:rPr>
              <w:t>)</w:t>
            </w:r>
            <w:r w:rsidRPr="00F12897">
              <w:rPr>
                <w:rFonts w:ascii="Times New Roman" w:hAnsi="Times New Roman" w:cs="Times New Roman"/>
                <w:sz w:val="24"/>
                <w:szCs w:val="24"/>
                <w:lang w:val="uk-UA" w:eastAsia="uk-UA"/>
              </w:rPr>
              <w:t xml:space="preserve"> А4</w:t>
            </w:r>
          </w:p>
          <w:p w:rsidR="00945D5A" w:rsidRPr="00F12897" w:rsidRDefault="00945D5A" w:rsidP="00584B0C">
            <w:pPr>
              <w:pStyle w:val="a9"/>
              <w:shd w:val="clear" w:color="auto" w:fill="auto"/>
              <w:spacing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eastAsia="uk-UA"/>
              </w:rPr>
              <w:t>А3</w:t>
            </w:r>
          </w:p>
        </w:tc>
      </w:tr>
      <w:tr w:rsidR="00945D5A" w:rsidRPr="00F12897" w:rsidTr="00F766C5">
        <w:tc>
          <w:tcPr>
            <w:tcW w:w="9322" w:type="dxa"/>
            <w:vAlign w:val="center"/>
          </w:tcPr>
          <w:p w:rsidR="00945D5A" w:rsidRPr="00F12897" w:rsidRDefault="00945D5A" w:rsidP="00584B0C">
            <w:pPr>
              <w:pStyle w:val="a9"/>
              <w:shd w:val="clear" w:color="auto" w:fill="auto"/>
              <w:spacing w:line="240" w:lineRule="auto"/>
              <w:jc w:val="both"/>
              <w:rPr>
                <w:rFonts w:ascii="Times New Roman" w:hAnsi="Times New Roman" w:cs="Times New Roman"/>
                <w:sz w:val="24"/>
                <w:szCs w:val="24"/>
                <w:lang w:val="uk-UA" w:eastAsia="uk-UA"/>
              </w:rPr>
            </w:pPr>
            <w:r w:rsidRPr="00F12897">
              <w:rPr>
                <w:rFonts w:ascii="Times New Roman" w:hAnsi="Times New Roman" w:cs="Times New Roman"/>
                <w:sz w:val="24"/>
                <w:szCs w:val="24"/>
                <w:lang w:eastAsia="uk-UA"/>
              </w:rPr>
              <w:t>Ксерокопія</w:t>
            </w:r>
            <w:r w:rsidRPr="00F12897">
              <w:rPr>
                <w:rFonts w:ascii="Times New Roman" w:hAnsi="Times New Roman" w:cs="Times New Roman"/>
                <w:sz w:val="24"/>
                <w:szCs w:val="24"/>
                <w:lang w:val="uk-UA" w:eastAsia="uk-UA"/>
              </w:rPr>
              <w:t xml:space="preserve"> (1 </w:t>
            </w:r>
            <w:r w:rsidRPr="00F12897">
              <w:rPr>
                <w:rFonts w:ascii="Times New Roman" w:hAnsi="Times New Roman" w:cs="Times New Roman"/>
                <w:sz w:val="24"/>
                <w:szCs w:val="24"/>
                <w:lang w:eastAsia="uk-UA"/>
              </w:rPr>
              <w:t>аркуш</w:t>
            </w:r>
            <w:r w:rsidRPr="00F12897">
              <w:rPr>
                <w:rFonts w:ascii="Times New Roman" w:hAnsi="Times New Roman" w:cs="Times New Roman"/>
                <w:sz w:val="24"/>
                <w:szCs w:val="24"/>
                <w:lang w:val="uk-UA" w:eastAsia="uk-UA"/>
              </w:rPr>
              <w:t xml:space="preserve"> кольоровий</w:t>
            </w:r>
            <w:r w:rsidRPr="00F12897">
              <w:rPr>
                <w:rFonts w:ascii="Times New Roman" w:hAnsi="Times New Roman" w:cs="Times New Roman"/>
                <w:sz w:val="24"/>
                <w:szCs w:val="24"/>
                <w:lang w:eastAsia="uk-UA"/>
              </w:rPr>
              <w:t>)</w:t>
            </w:r>
            <w:r w:rsidRPr="00F12897">
              <w:rPr>
                <w:rFonts w:ascii="Times New Roman" w:hAnsi="Times New Roman" w:cs="Times New Roman"/>
                <w:sz w:val="24"/>
                <w:szCs w:val="24"/>
                <w:lang w:val="uk-UA" w:eastAsia="uk-UA"/>
              </w:rPr>
              <w:t xml:space="preserve"> А4</w:t>
            </w:r>
          </w:p>
        </w:tc>
      </w:tr>
      <w:tr w:rsidR="00945D5A" w:rsidRPr="00F12897" w:rsidTr="00F766C5">
        <w:tc>
          <w:tcPr>
            <w:tcW w:w="9322" w:type="dxa"/>
            <w:vAlign w:val="center"/>
          </w:tcPr>
          <w:p w:rsidR="00945D5A" w:rsidRPr="00F12897" w:rsidRDefault="00945D5A" w:rsidP="00584B0C">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Комп</w:t>
            </w:r>
            <w:r w:rsidRPr="00F12897">
              <w:rPr>
                <w:rFonts w:ascii="Times New Roman" w:hAnsi="Times New Roman" w:cs="Times New Roman"/>
                <w:sz w:val="24"/>
                <w:szCs w:val="24"/>
                <w:lang w:val="en-US"/>
              </w:rPr>
              <w:t>’</w:t>
            </w:r>
            <w:r w:rsidRPr="00F12897">
              <w:rPr>
                <w:rFonts w:ascii="Times New Roman" w:hAnsi="Times New Roman" w:cs="Times New Roman"/>
                <w:sz w:val="24"/>
                <w:szCs w:val="24"/>
                <w:lang w:val="uk-UA"/>
              </w:rPr>
              <w:t>ютерний набір (1 сторінка)</w:t>
            </w:r>
          </w:p>
        </w:tc>
      </w:tr>
      <w:tr w:rsidR="00945D5A" w:rsidRPr="00F12897" w:rsidTr="00F766C5">
        <w:tc>
          <w:tcPr>
            <w:tcW w:w="9322" w:type="dxa"/>
            <w:vAlign w:val="center"/>
          </w:tcPr>
          <w:p w:rsidR="00945D5A" w:rsidRPr="00F12897" w:rsidRDefault="00945D5A" w:rsidP="00584B0C">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Запис на носії інформації</w:t>
            </w:r>
          </w:p>
        </w:tc>
      </w:tr>
      <w:tr w:rsidR="00945D5A" w:rsidRPr="00F12897" w:rsidTr="00F766C5">
        <w:tc>
          <w:tcPr>
            <w:tcW w:w="9322" w:type="dxa"/>
            <w:vAlign w:val="center"/>
          </w:tcPr>
          <w:p w:rsidR="00945D5A" w:rsidRPr="00F12897" w:rsidRDefault="00945D5A" w:rsidP="00584B0C">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Друк на ч/б лазерному принтері (1 аркуш)</w:t>
            </w:r>
          </w:p>
          <w:p w:rsidR="00945D5A" w:rsidRPr="00F12897" w:rsidRDefault="00945D5A" w:rsidP="00584B0C">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          на кольоровому принтері (1 аркуш)</w:t>
            </w:r>
          </w:p>
        </w:tc>
      </w:tr>
      <w:tr w:rsidR="00945D5A" w:rsidRPr="00F12897" w:rsidTr="00F766C5">
        <w:tc>
          <w:tcPr>
            <w:tcW w:w="9322" w:type="dxa"/>
            <w:vAlign w:val="center"/>
          </w:tcPr>
          <w:p w:rsidR="00945D5A" w:rsidRPr="00F12897" w:rsidRDefault="00945D5A" w:rsidP="00584B0C">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Пошук інформації в Інтернеті</w:t>
            </w:r>
          </w:p>
        </w:tc>
      </w:tr>
      <w:tr w:rsidR="00945D5A" w:rsidRPr="00F12897" w:rsidTr="00F766C5">
        <w:tc>
          <w:tcPr>
            <w:tcW w:w="9322" w:type="dxa"/>
            <w:vAlign w:val="center"/>
          </w:tcPr>
          <w:p w:rsidR="00945D5A" w:rsidRPr="00F12897" w:rsidRDefault="00945D5A" w:rsidP="00584B0C">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Сканування тексту без редакції</w:t>
            </w:r>
          </w:p>
          <w:p w:rsidR="00945D5A" w:rsidRPr="00F12897" w:rsidRDefault="00945D5A" w:rsidP="00584B0C">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з редакцією</w:t>
            </w:r>
          </w:p>
        </w:tc>
      </w:tr>
      <w:tr w:rsidR="00945D5A" w:rsidRPr="00F12897" w:rsidTr="00F766C5">
        <w:tc>
          <w:tcPr>
            <w:tcW w:w="9322" w:type="dxa"/>
            <w:vAlign w:val="center"/>
          </w:tcPr>
          <w:p w:rsidR="00945D5A" w:rsidRPr="00F12897" w:rsidRDefault="00945D5A" w:rsidP="00584B0C">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Виготовлення титульної сторінки рефератів, контрольних, курсових, наукових та дипломних робіт</w:t>
            </w:r>
          </w:p>
        </w:tc>
      </w:tr>
      <w:tr w:rsidR="00945D5A" w:rsidRPr="00F12897" w:rsidTr="00F766C5">
        <w:tc>
          <w:tcPr>
            <w:tcW w:w="9322" w:type="dxa"/>
            <w:vAlign w:val="center"/>
          </w:tcPr>
          <w:p w:rsidR="00945D5A" w:rsidRPr="00F12897" w:rsidRDefault="00945D5A" w:rsidP="00584B0C">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Користування комп</w:t>
            </w:r>
            <w:r w:rsidRPr="00F12897">
              <w:rPr>
                <w:rFonts w:ascii="Times New Roman" w:hAnsi="Times New Roman" w:cs="Times New Roman"/>
                <w:sz w:val="24"/>
                <w:szCs w:val="24"/>
              </w:rPr>
              <w:t>’</w:t>
            </w:r>
            <w:r w:rsidRPr="00F12897">
              <w:rPr>
                <w:rFonts w:ascii="Times New Roman" w:hAnsi="Times New Roman" w:cs="Times New Roman"/>
                <w:sz w:val="24"/>
                <w:szCs w:val="24"/>
                <w:lang w:val="uk-UA"/>
              </w:rPr>
              <w:t>ютером з використанням Інтернету</w:t>
            </w:r>
          </w:p>
          <w:p w:rsidR="00945D5A" w:rsidRPr="00F12897" w:rsidRDefault="00945D5A" w:rsidP="00584B0C">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до 60 хв.</w:t>
            </w:r>
          </w:p>
          <w:p w:rsidR="00945D5A" w:rsidRPr="00F12897" w:rsidRDefault="004C6F28" w:rsidP="00584B0C">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п</w:t>
            </w:r>
            <w:r w:rsidR="00945D5A" w:rsidRPr="00F12897">
              <w:rPr>
                <w:rFonts w:ascii="Times New Roman" w:hAnsi="Times New Roman" w:cs="Times New Roman"/>
                <w:sz w:val="24"/>
                <w:szCs w:val="24"/>
                <w:lang w:val="uk-UA"/>
              </w:rPr>
              <w:t>ісля 60 хв.</w:t>
            </w:r>
          </w:p>
        </w:tc>
      </w:tr>
    </w:tbl>
    <w:p w:rsidR="00945D5A" w:rsidRPr="00F12897" w:rsidRDefault="00945D5A" w:rsidP="00945D5A">
      <w:pPr>
        <w:spacing w:after="0" w:line="240" w:lineRule="auto"/>
        <w:jc w:val="center"/>
        <w:rPr>
          <w:rFonts w:ascii="Times New Roman" w:hAnsi="Times New Roman" w:cs="Times New Roman"/>
          <w:b/>
          <w:bCs/>
          <w:sz w:val="24"/>
          <w:szCs w:val="24"/>
          <w:lang w:val="uk-UA"/>
        </w:rPr>
      </w:pPr>
    </w:p>
    <w:p w:rsidR="00945D5A" w:rsidRPr="00F12897" w:rsidRDefault="00945D5A" w:rsidP="00945D5A">
      <w:pPr>
        <w:spacing w:after="0" w:line="240" w:lineRule="auto"/>
        <w:rPr>
          <w:rFonts w:ascii="Times New Roman" w:hAnsi="Times New Roman" w:cs="Times New Roman"/>
          <w:sz w:val="24"/>
          <w:szCs w:val="24"/>
          <w:lang w:val="uk-UA"/>
        </w:rPr>
      </w:pPr>
    </w:p>
    <w:p w:rsidR="00945D5A" w:rsidRDefault="00945D5A" w:rsidP="00945D5A">
      <w:pPr>
        <w:spacing w:after="0" w:line="240" w:lineRule="auto"/>
        <w:rPr>
          <w:rFonts w:ascii="Times New Roman" w:hAnsi="Times New Roman" w:cs="Times New Roman"/>
          <w:sz w:val="24"/>
          <w:szCs w:val="24"/>
          <w:lang w:val="uk-UA"/>
        </w:rPr>
      </w:pPr>
    </w:p>
    <w:p w:rsidR="00865FA6" w:rsidRPr="00F12897" w:rsidRDefault="00865FA6" w:rsidP="00945D5A">
      <w:pPr>
        <w:spacing w:after="0" w:line="240" w:lineRule="auto"/>
        <w:rPr>
          <w:rFonts w:ascii="Times New Roman" w:hAnsi="Times New Roman" w:cs="Times New Roman"/>
          <w:sz w:val="24"/>
          <w:szCs w:val="24"/>
          <w:lang w:val="uk-UA"/>
        </w:rPr>
      </w:pPr>
    </w:p>
    <w:p w:rsidR="00945D5A" w:rsidRPr="00F12897" w:rsidRDefault="00945D5A" w:rsidP="00945D5A">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Се</w:t>
      </w:r>
      <w:r w:rsidR="0090529B" w:rsidRPr="00F12897">
        <w:rPr>
          <w:rFonts w:ascii="Times New Roman" w:hAnsi="Times New Roman" w:cs="Times New Roman"/>
          <w:sz w:val="24"/>
          <w:szCs w:val="24"/>
          <w:lang w:val="uk-UA"/>
        </w:rPr>
        <w:t xml:space="preserve">кретар міської ради           </w:t>
      </w:r>
      <w:r w:rsidR="004C6F28" w:rsidRPr="00F12897">
        <w:rPr>
          <w:rFonts w:ascii="Times New Roman" w:hAnsi="Times New Roman" w:cs="Times New Roman"/>
          <w:sz w:val="24"/>
          <w:szCs w:val="24"/>
          <w:lang w:val="uk-UA"/>
        </w:rPr>
        <w:t xml:space="preserve">                                     </w:t>
      </w:r>
      <w:r w:rsidR="00865FA6">
        <w:rPr>
          <w:rFonts w:ascii="Times New Roman" w:hAnsi="Times New Roman" w:cs="Times New Roman"/>
          <w:sz w:val="24"/>
          <w:szCs w:val="24"/>
          <w:lang w:val="uk-UA"/>
        </w:rPr>
        <w:t xml:space="preserve">                                           </w:t>
      </w:r>
      <w:r w:rsidR="004C6F28" w:rsidRPr="00F12897">
        <w:rPr>
          <w:rFonts w:ascii="Times New Roman" w:hAnsi="Times New Roman" w:cs="Times New Roman"/>
          <w:sz w:val="24"/>
          <w:szCs w:val="24"/>
          <w:lang w:val="uk-UA"/>
        </w:rPr>
        <w:t>М.Островськи</w:t>
      </w:r>
      <w:r w:rsidR="0090529B" w:rsidRPr="00F12897">
        <w:rPr>
          <w:rFonts w:ascii="Times New Roman" w:hAnsi="Times New Roman" w:cs="Times New Roman"/>
          <w:sz w:val="24"/>
          <w:szCs w:val="24"/>
          <w:lang w:val="uk-UA"/>
        </w:rPr>
        <w:t>й</w:t>
      </w:r>
    </w:p>
    <w:p w:rsidR="004C6F28" w:rsidRPr="00F12897" w:rsidRDefault="004C6F28" w:rsidP="00945D5A">
      <w:pPr>
        <w:spacing w:after="0" w:line="240" w:lineRule="auto"/>
        <w:rPr>
          <w:rFonts w:ascii="Times New Roman" w:hAnsi="Times New Roman" w:cs="Times New Roman"/>
          <w:sz w:val="24"/>
          <w:szCs w:val="24"/>
          <w:lang w:val="uk-UA"/>
        </w:rPr>
      </w:pPr>
    </w:p>
    <w:p w:rsidR="004C6F28" w:rsidRPr="00F12897" w:rsidRDefault="004C6F28" w:rsidP="00945D5A">
      <w:pPr>
        <w:spacing w:after="0" w:line="240" w:lineRule="auto"/>
        <w:rPr>
          <w:rFonts w:ascii="Times New Roman" w:hAnsi="Times New Roman" w:cs="Times New Roman"/>
          <w:sz w:val="24"/>
          <w:szCs w:val="24"/>
          <w:lang w:val="uk-UA"/>
        </w:rPr>
      </w:pPr>
    </w:p>
    <w:p w:rsidR="0090529B" w:rsidRPr="00F12897" w:rsidRDefault="0090529B" w:rsidP="0090529B">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b/>
          <w:sz w:val="24"/>
          <w:szCs w:val="24"/>
          <w:lang w:val="uk-UA"/>
        </w:rPr>
        <w:br w:type="page"/>
      </w:r>
      <w:r w:rsidRPr="00F12897">
        <w:rPr>
          <w:rFonts w:ascii="Times New Roman" w:hAnsi="Times New Roman" w:cs="Times New Roman"/>
          <w:sz w:val="24"/>
          <w:szCs w:val="24"/>
          <w:lang w:val="uk-UA"/>
        </w:rPr>
        <w:lastRenderedPageBreak/>
        <w:t>Додаток 5</w:t>
      </w:r>
    </w:p>
    <w:p w:rsidR="0090529B" w:rsidRPr="00F12897" w:rsidRDefault="0090529B" w:rsidP="0090529B">
      <w:pPr>
        <w:spacing w:after="0" w:line="240" w:lineRule="auto"/>
        <w:ind w:left="6237"/>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до рішення дев’ятнадцятої сесії міської ради </w:t>
      </w:r>
      <w:r w:rsidRPr="00F12897">
        <w:rPr>
          <w:rFonts w:ascii="Times New Roman" w:hAnsi="Times New Roman" w:cs="Times New Roman"/>
          <w:sz w:val="24"/>
          <w:szCs w:val="24"/>
          <w:lang w:val="en-US"/>
        </w:rPr>
        <w:t>V</w:t>
      </w:r>
      <w:r w:rsidRPr="00F12897">
        <w:rPr>
          <w:rFonts w:ascii="Times New Roman" w:hAnsi="Times New Roman" w:cs="Times New Roman"/>
          <w:sz w:val="24"/>
          <w:szCs w:val="24"/>
          <w:lang w:val="uk-UA"/>
        </w:rPr>
        <w:t>ІІ скликання</w:t>
      </w:r>
    </w:p>
    <w:p w:rsidR="0090529B" w:rsidRPr="00F12897" w:rsidRDefault="0090529B" w:rsidP="0090529B">
      <w:pPr>
        <w:spacing w:after="0" w:line="240" w:lineRule="auto"/>
        <w:ind w:left="6237"/>
        <w:rPr>
          <w:rFonts w:ascii="Times New Roman" w:hAnsi="Times New Roman" w:cs="Times New Roman"/>
          <w:sz w:val="24"/>
          <w:szCs w:val="24"/>
          <w:lang w:val="uk-UA"/>
        </w:rPr>
      </w:pPr>
      <w:r w:rsidRPr="00F12897">
        <w:rPr>
          <w:rFonts w:ascii="Times New Roman" w:hAnsi="Times New Roman" w:cs="Times New Roman"/>
          <w:sz w:val="24"/>
          <w:szCs w:val="24"/>
          <w:lang w:val="uk-UA"/>
        </w:rPr>
        <w:t>від 28.02.2017 р.</w:t>
      </w:r>
    </w:p>
    <w:p w:rsidR="0090529B" w:rsidRPr="00F12897" w:rsidRDefault="00D12D43" w:rsidP="0090529B">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90529B" w:rsidRPr="00F12897">
        <w:rPr>
          <w:rFonts w:ascii="Times New Roman" w:hAnsi="Times New Roman" w:cs="Times New Roman"/>
          <w:sz w:val="24"/>
          <w:szCs w:val="24"/>
          <w:lang w:val="uk-UA"/>
        </w:rPr>
        <w:t>-19/2017</w:t>
      </w:r>
    </w:p>
    <w:p w:rsidR="0090529B" w:rsidRPr="00F12897" w:rsidRDefault="0090529B" w:rsidP="0090529B">
      <w:pPr>
        <w:spacing w:after="0" w:line="240" w:lineRule="auto"/>
        <w:ind w:left="6237"/>
        <w:rPr>
          <w:rFonts w:ascii="Times New Roman" w:hAnsi="Times New Roman" w:cs="Times New Roman"/>
          <w:sz w:val="24"/>
          <w:szCs w:val="24"/>
          <w:lang w:val="uk-UA"/>
        </w:rPr>
      </w:pPr>
    </w:p>
    <w:p w:rsidR="0090529B" w:rsidRPr="00F12897" w:rsidRDefault="0090529B" w:rsidP="0090529B">
      <w:pPr>
        <w:spacing w:after="0" w:line="240" w:lineRule="auto"/>
        <w:jc w:val="center"/>
        <w:rPr>
          <w:rFonts w:ascii="Times New Roman" w:hAnsi="Times New Roman" w:cs="Times New Roman"/>
          <w:b/>
          <w:sz w:val="24"/>
          <w:szCs w:val="24"/>
          <w:lang w:val="uk-UA"/>
        </w:rPr>
      </w:pPr>
    </w:p>
    <w:p w:rsidR="0090529B" w:rsidRPr="00F12897" w:rsidRDefault="0090529B" w:rsidP="0090529B">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 xml:space="preserve">Перелік платних послуг на 2017 рік </w:t>
      </w:r>
    </w:p>
    <w:p w:rsidR="0090529B" w:rsidRPr="00F12897" w:rsidRDefault="0090529B" w:rsidP="0090529B">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 xml:space="preserve">комунального закладу Дунаєвецької міської ради </w:t>
      </w:r>
    </w:p>
    <w:p w:rsidR="0090529B" w:rsidRPr="00F12897" w:rsidRDefault="0090529B" w:rsidP="0090529B">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w:t>
      </w:r>
      <w:r w:rsidR="00C72324" w:rsidRPr="00F12897">
        <w:rPr>
          <w:rFonts w:ascii="Times New Roman" w:hAnsi="Times New Roman" w:cs="Times New Roman"/>
          <w:b/>
          <w:sz w:val="24"/>
          <w:szCs w:val="24"/>
          <w:lang w:val="uk-UA"/>
        </w:rPr>
        <w:t>Дунаєвецька дитяча школа мистецтв</w:t>
      </w:r>
      <w:r w:rsidRPr="00F12897">
        <w:rPr>
          <w:rFonts w:ascii="Times New Roman" w:hAnsi="Times New Roman" w:cs="Times New Roman"/>
          <w:b/>
          <w:sz w:val="24"/>
          <w:szCs w:val="24"/>
          <w:lang w:val="uk-UA"/>
        </w:rPr>
        <w:t>»</w:t>
      </w:r>
    </w:p>
    <w:p w:rsidR="00CE5FC6" w:rsidRPr="00F12897" w:rsidRDefault="00CE5FC6" w:rsidP="00C72324">
      <w:pPr>
        <w:spacing w:after="0" w:line="240" w:lineRule="auto"/>
        <w:rPr>
          <w:rFonts w:ascii="Times New Roman" w:hAnsi="Times New Roman" w:cs="Times New Roman"/>
          <w:sz w:val="24"/>
          <w:szCs w:val="24"/>
          <w:lang w:val="uk-UA"/>
        </w:rPr>
      </w:pPr>
    </w:p>
    <w:p w:rsidR="00C72324" w:rsidRPr="00F12897" w:rsidRDefault="00C72324" w:rsidP="00C72324">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1. Батьківська плата:</w:t>
      </w:r>
    </w:p>
    <w:p w:rsidR="00C72324" w:rsidRPr="00F12897" w:rsidRDefault="00C72324" w:rsidP="00F42EC5">
      <w:pPr>
        <w:pStyle w:val="a7"/>
        <w:numPr>
          <w:ilvl w:val="0"/>
          <w:numId w:val="12"/>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фортепіано;</w:t>
      </w:r>
    </w:p>
    <w:p w:rsidR="00C72324" w:rsidRPr="00F12897" w:rsidRDefault="00C72324" w:rsidP="00F42EC5">
      <w:pPr>
        <w:pStyle w:val="a7"/>
        <w:numPr>
          <w:ilvl w:val="0"/>
          <w:numId w:val="12"/>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синтезатор;</w:t>
      </w:r>
    </w:p>
    <w:p w:rsidR="00C72324" w:rsidRPr="00F12897" w:rsidRDefault="00C72324" w:rsidP="00F42EC5">
      <w:pPr>
        <w:pStyle w:val="a7"/>
        <w:numPr>
          <w:ilvl w:val="0"/>
          <w:numId w:val="12"/>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сольний спів;</w:t>
      </w:r>
    </w:p>
    <w:p w:rsidR="00C72324" w:rsidRPr="00F12897" w:rsidRDefault="00C72324" w:rsidP="00F42EC5">
      <w:pPr>
        <w:pStyle w:val="a7"/>
        <w:numPr>
          <w:ilvl w:val="0"/>
          <w:numId w:val="12"/>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хореографія;</w:t>
      </w:r>
    </w:p>
    <w:p w:rsidR="00C72324" w:rsidRPr="00F12897" w:rsidRDefault="00C72324" w:rsidP="00F42EC5">
      <w:pPr>
        <w:pStyle w:val="a7"/>
        <w:numPr>
          <w:ilvl w:val="0"/>
          <w:numId w:val="12"/>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гітара;</w:t>
      </w:r>
    </w:p>
    <w:p w:rsidR="00C72324" w:rsidRPr="00F12897" w:rsidRDefault="00C72324" w:rsidP="00F42EC5">
      <w:pPr>
        <w:pStyle w:val="a7"/>
        <w:numPr>
          <w:ilvl w:val="0"/>
          <w:numId w:val="12"/>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баян, акордеон;</w:t>
      </w:r>
    </w:p>
    <w:p w:rsidR="00C72324" w:rsidRPr="00F12897" w:rsidRDefault="00C72324" w:rsidP="00F42EC5">
      <w:pPr>
        <w:pStyle w:val="a7"/>
        <w:numPr>
          <w:ilvl w:val="0"/>
          <w:numId w:val="12"/>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клас образотворчого мистецтва;</w:t>
      </w:r>
    </w:p>
    <w:p w:rsidR="00C72324" w:rsidRPr="00F12897" w:rsidRDefault="00C72324" w:rsidP="00F42EC5">
      <w:pPr>
        <w:pStyle w:val="a7"/>
        <w:numPr>
          <w:ilvl w:val="0"/>
          <w:numId w:val="12"/>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клас декоративно-прикладного мистецтва;</w:t>
      </w:r>
    </w:p>
    <w:p w:rsidR="00C72324" w:rsidRPr="00F12897" w:rsidRDefault="00C72324" w:rsidP="00F42EC5">
      <w:pPr>
        <w:pStyle w:val="a7"/>
        <w:numPr>
          <w:ilvl w:val="0"/>
          <w:numId w:val="12"/>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скрипка;</w:t>
      </w:r>
    </w:p>
    <w:p w:rsidR="00C72324" w:rsidRPr="00F12897" w:rsidRDefault="00C72324" w:rsidP="00F42EC5">
      <w:pPr>
        <w:pStyle w:val="a7"/>
        <w:numPr>
          <w:ilvl w:val="0"/>
          <w:numId w:val="12"/>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духові та ударні інструменти;</w:t>
      </w:r>
    </w:p>
    <w:p w:rsidR="00C72324" w:rsidRPr="00F12897" w:rsidRDefault="00C72324" w:rsidP="00F42EC5">
      <w:pPr>
        <w:pStyle w:val="a7"/>
        <w:numPr>
          <w:ilvl w:val="0"/>
          <w:numId w:val="12"/>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бандура, домра;</w:t>
      </w:r>
    </w:p>
    <w:p w:rsidR="00C72324" w:rsidRPr="00F12897" w:rsidRDefault="00C72324" w:rsidP="00F42EC5">
      <w:pPr>
        <w:pStyle w:val="a7"/>
        <w:numPr>
          <w:ilvl w:val="0"/>
          <w:numId w:val="12"/>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народна музика (фольклор);</w:t>
      </w:r>
    </w:p>
    <w:p w:rsidR="00C72324" w:rsidRPr="00F12897" w:rsidRDefault="00C72324" w:rsidP="00F42EC5">
      <w:pPr>
        <w:pStyle w:val="a7"/>
        <w:numPr>
          <w:ilvl w:val="0"/>
          <w:numId w:val="12"/>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предмет за вибором</w:t>
      </w:r>
    </w:p>
    <w:p w:rsidR="00CE5FC6" w:rsidRPr="00F12897" w:rsidRDefault="00CE5FC6" w:rsidP="00C72324">
      <w:pPr>
        <w:spacing w:after="0" w:line="240" w:lineRule="auto"/>
        <w:ind w:left="428"/>
        <w:rPr>
          <w:rFonts w:ascii="Times New Roman" w:hAnsi="Times New Roman" w:cs="Times New Roman"/>
          <w:sz w:val="24"/>
          <w:szCs w:val="24"/>
          <w:lang w:val="uk-UA"/>
        </w:rPr>
      </w:pPr>
    </w:p>
    <w:p w:rsidR="00C72324" w:rsidRPr="00F12897" w:rsidRDefault="00C72324" w:rsidP="00C72324">
      <w:pPr>
        <w:spacing w:after="0" w:line="240" w:lineRule="auto"/>
        <w:ind w:left="428"/>
        <w:rPr>
          <w:rFonts w:ascii="Times New Roman" w:hAnsi="Times New Roman" w:cs="Times New Roman"/>
          <w:sz w:val="24"/>
          <w:szCs w:val="24"/>
          <w:lang w:val="uk-UA"/>
        </w:rPr>
      </w:pPr>
      <w:r w:rsidRPr="00F12897">
        <w:rPr>
          <w:rFonts w:ascii="Times New Roman" w:hAnsi="Times New Roman" w:cs="Times New Roman"/>
          <w:sz w:val="24"/>
          <w:szCs w:val="24"/>
          <w:lang w:val="uk-UA"/>
        </w:rPr>
        <w:t>2. Прокат музичних інструментів</w:t>
      </w:r>
    </w:p>
    <w:p w:rsidR="00CE5FC6" w:rsidRPr="00F12897" w:rsidRDefault="00CE5FC6" w:rsidP="00CE5FC6">
      <w:pPr>
        <w:spacing w:after="0" w:line="240" w:lineRule="auto"/>
        <w:rPr>
          <w:rFonts w:ascii="Times New Roman" w:hAnsi="Times New Roman" w:cs="Times New Roman"/>
          <w:sz w:val="24"/>
          <w:szCs w:val="24"/>
          <w:lang w:val="uk-UA"/>
        </w:rPr>
      </w:pPr>
    </w:p>
    <w:p w:rsidR="00CE5FC6" w:rsidRPr="00F12897" w:rsidRDefault="00CE5FC6" w:rsidP="00CE5FC6">
      <w:pPr>
        <w:spacing w:after="0" w:line="240" w:lineRule="auto"/>
        <w:rPr>
          <w:rFonts w:ascii="Times New Roman" w:hAnsi="Times New Roman" w:cs="Times New Roman"/>
          <w:sz w:val="24"/>
          <w:szCs w:val="24"/>
          <w:lang w:val="uk-UA"/>
        </w:rPr>
      </w:pPr>
    </w:p>
    <w:p w:rsidR="00CE5FC6" w:rsidRPr="00F12897" w:rsidRDefault="00CE5FC6" w:rsidP="00CE5FC6">
      <w:pPr>
        <w:spacing w:after="0" w:line="240" w:lineRule="auto"/>
        <w:rPr>
          <w:rFonts w:ascii="Times New Roman" w:hAnsi="Times New Roman" w:cs="Times New Roman"/>
          <w:sz w:val="24"/>
          <w:szCs w:val="24"/>
          <w:lang w:val="uk-UA"/>
        </w:rPr>
      </w:pPr>
    </w:p>
    <w:p w:rsidR="00CE5FC6" w:rsidRPr="00F12897" w:rsidRDefault="00CE5FC6" w:rsidP="00CE5FC6">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Секретар міської ради                                                                                           М.Островський</w:t>
      </w:r>
    </w:p>
    <w:p w:rsidR="00CE5FC6" w:rsidRPr="00F12897" w:rsidRDefault="00CE5FC6" w:rsidP="00CE5FC6">
      <w:pPr>
        <w:spacing w:after="0" w:line="240" w:lineRule="auto"/>
        <w:rPr>
          <w:rFonts w:ascii="Times New Roman" w:hAnsi="Times New Roman" w:cs="Times New Roman"/>
          <w:sz w:val="24"/>
          <w:szCs w:val="24"/>
          <w:lang w:val="uk-UA"/>
        </w:rPr>
      </w:pPr>
    </w:p>
    <w:p w:rsidR="0090529B" w:rsidRPr="00F12897" w:rsidRDefault="0090529B">
      <w:pPr>
        <w:rPr>
          <w:rFonts w:ascii="Times New Roman" w:hAnsi="Times New Roman" w:cs="Times New Roman"/>
          <w:b/>
          <w:sz w:val="24"/>
          <w:szCs w:val="24"/>
          <w:lang w:val="uk-UA"/>
        </w:rPr>
      </w:pPr>
      <w:r w:rsidRPr="00F12897">
        <w:rPr>
          <w:rFonts w:ascii="Times New Roman" w:hAnsi="Times New Roman" w:cs="Times New Roman"/>
          <w:b/>
          <w:sz w:val="24"/>
          <w:szCs w:val="24"/>
          <w:lang w:val="uk-UA"/>
        </w:rPr>
        <w:br w:type="page"/>
      </w:r>
    </w:p>
    <w:p w:rsidR="00945D5A" w:rsidRPr="00F12897" w:rsidRDefault="00945D5A">
      <w:pPr>
        <w:rPr>
          <w:rFonts w:ascii="Times New Roman" w:hAnsi="Times New Roman" w:cs="Times New Roman"/>
          <w:b/>
          <w:sz w:val="24"/>
          <w:szCs w:val="24"/>
          <w:lang w:val="uk-UA"/>
        </w:rPr>
      </w:pPr>
    </w:p>
    <w:p w:rsidR="00FD7F0D" w:rsidRPr="00F12897" w:rsidRDefault="00FD7F0D" w:rsidP="00FD7F0D">
      <w:pPr>
        <w:pStyle w:val="a3"/>
        <w:jc w:val="center"/>
        <w:rPr>
          <w:rFonts w:ascii="Times New Roman" w:hAnsi="Times New Roman"/>
          <w:b/>
          <w:sz w:val="24"/>
          <w:szCs w:val="24"/>
        </w:rPr>
      </w:pPr>
      <w:r w:rsidRPr="00F12897">
        <w:rPr>
          <w:rFonts w:ascii="Times New Roman" w:hAnsi="Times New Roman"/>
          <w:b/>
          <w:noProof/>
          <w:sz w:val="24"/>
          <w:szCs w:val="24"/>
          <w:lang w:val="en-US" w:eastAsia="en-US"/>
        </w:rPr>
        <w:drawing>
          <wp:anchor distT="0" distB="0" distL="114300" distR="114300" simplePos="0" relativeHeight="251679744" behindDoc="0" locked="0" layoutInCell="1" allowOverlap="1">
            <wp:simplePos x="0" y="0"/>
            <wp:positionH relativeFrom="column">
              <wp:posOffset>2764155</wp:posOffset>
            </wp:positionH>
            <wp:positionV relativeFrom="paragraph">
              <wp:posOffset>-411480</wp:posOffset>
            </wp:positionV>
            <wp:extent cx="432435" cy="609600"/>
            <wp:effectExtent l="0" t="0" r="5715"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D7F0D" w:rsidRPr="00F12897" w:rsidRDefault="00FD7F0D" w:rsidP="00FD7F0D">
      <w:pPr>
        <w:pStyle w:val="a3"/>
        <w:jc w:val="center"/>
        <w:rPr>
          <w:rFonts w:ascii="Times New Roman" w:hAnsi="Times New Roman"/>
          <w:b/>
          <w:sz w:val="24"/>
          <w:szCs w:val="24"/>
        </w:rPr>
      </w:pPr>
    </w:p>
    <w:p w:rsidR="00FD7F0D" w:rsidRPr="00F12897" w:rsidRDefault="00FD7F0D" w:rsidP="00FD7F0D">
      <w:pPr>
        <w:pStyle w:val="a3"/>
        <w:jc w:val="center"/>
        <w:rPr>
          <w:rFonts w:ascii="Times New Roman" w:hAnsi="Times New Roman"/>
          <w:b/>
          <w:sz w:val="24"/>
          <w:szCs w:val="24"/>
        </w:rPr>
      </w:pPr>
      <w:r w:rsidRPr="00F12897">
        <w:rPr>
          <w:rFonts w:ascii="Times New Roman" w:hAnsi="Times New Roman"/>
          <w:b/>
          <w:sz w:val="24"/>
          <w:szCs w:val="24"/>
        </w:rPr>
        <w:t>УКРАЇНА</w:t>
      </w:r>
    </w:p>
    <w:p w:rsidR="00FD7F0D" w:rsidRPr="00F12897" w:rsidRDefault="00FD7F0D" w:rsidP="00FD7F0D">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FD7F0D" w:rsidRPr="00F12897" w:rsidRDefault="00FD7F0D" w:rsidP="00FD7F0D">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FD7F0D" w:rsidRPr="00F12897" w:rsidRDefault="00FD7F0D" w:rsidP="00FD7F0D">
      <w:pPr>
        <w:spacing w:after="0" w:line="240" w:lineRule="auto"/>
        <w:jc w:val="center"/>
        <w:rPr>
          <w:rFonts w:ascii="Times New Roman" w:hAnsi="Times New Roman" w:cs="Times New Roman"/>
          <w:sz w:val="24"/>
          <w:szCs w:val="24"/>
        </w:rPr>
      </w:pPr>
    </w:p>
    <w:p w:rsidR="00FD7F0D" w:rsidRPr="00F12897" w:rsidRDefault="00D12D43" w:rsidP="00FD7F0D">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Т  Р І Ш Е Н Н Я </w:t>
      </w:r>
    </w:p>
    <w:p w:rsidR="00FD7F0D" w:rsidRPr="00F12897" w:rsidRDefault="00FD7F0D" w:rsidP="00FD7F0D">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FD7F0D" w:rsidRPr="00F12897" w:rsidRDefault="00FD7F0D" w:rsidP="00FD7F0D">
      <w:pPr>
        <w:rPr>
          <w:rFonts w:ascii="Times New Roman" w:hAnsi="Times New Roman" w:cs="Times New Roman"/>
          <w:sz w:val="24"/>
          <w:szCs w:val="24"/>
          <w:lang w:val="uk-UA"/>
        </w:rPr>
      </w:pPr>
    </w:p>
    <w:p w:rsidR="00FD7F0D" w:rsidRPr="00F12897" w:rsidRDefault="00FD7F0D" w:rsidP="00FD7F0D">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№-19/2017р</w:t>
      </w:r>
    </w:p>
    <w:p w:rsidR="00FD7F0D" w:rsidRPr="00F12897" w:rsidRDefault="00FD7F0D" w:rsidP="00FD7F0D">
      <w:pPr>
        <w:spacing w:after="0" w:line="240" w:lineRule="auto"/>
        <w:ind w:right="4866"/>
        <w:rPr>
          <w:rFonts w:ascii="Times New Roman" w:hAnsi="Times New Roman" w:cs="Times New Roman"/>
          <w:sz w:val="24"/>
          <w:szCs w:val="24"/>
        </w:rPr>
      </w:pPr>
      <w:r w:rsidRPr="00F12897">
        <w:rPr>
          <w:rFonts w:ascii="Times New Roman" w:hAnsi="Times New Roman" w:cs="Times New Roman"/>
          <w:sz w:val="24"/>
          <w:szCs w:val="24"/>
        </w:rPr>
        <w:t>Про перелік організацій міста</w:t>
      </w:r>
    </w:p>
    <w:p w:rsidR="00FD7F0D" w:rsidRPr="00F12897" w:rsidRDefault="00FD7F0D" w:rsidP="00FD7F0D">
      <w:pPr>
        <w:spacing w:after="0" w:line="240" w:lineRule="auto"/>
        <w:ind w:right="4866"/>
        <w:rPr>
          <w:rFonts w:ascii="Times New Roman" w:hAnsi="Times New Roman" w:cs="Times New Roman"/>
          <w:sz w:val="24"/>
          <w:szCs w:val="24"/>
        </w:rPr>
      </w:pPr>
      <w:r w:rsidRPr="00F12897">
        <w:rPr>
          <w:rFonts w:ascii="Times New Roman" w:hAnsi="Times New Roman" w:cs="Times New Roman"/>
          <w:sz w:val="24"/>
          <w:szCs w:val="24"/>
        </w:rPr>
        <w:t>на яких можуть використовуватися</w:t>
      </w:r>
    </w:p>
    <w:p w:rsidR="00FD7F0D" w:rsidRPr="00F12897" w:rsidRDefault="00FD7F0D" w:rsidP="00FD7F0D">
      <w:pPr>
        <w:spacing w:after="0" w:line="240" w:lineRule="auto"/>
        <w:ind w:right="4866"/>
        <w:rPr>
          <w:rFonts w:ascii="Times New Roman" w:hAnsi="Times New Roman" w:cs="Times New Roman"/>
          <w:sz w:val="24"/>
          <w:szCs w:val="24"/>
        </w:rPr>
      </w:pPr>
      <w:r w:rsidRPr="00F12897">
        <w:rPr>
          <w:rFonts w:ascii="Times New Roman" w:hAnsi="Times New Roman" w:cs="Times New Roman"/>
          <w:sz w:val="24"/>
          <w:szCs w:val="24"/>
        </w:rPr>
        <w:t>безоплатні суспільно корисні роботи</w:t>
      </w:r>
    </w:p>
    <w:p w:rsidR="00FD7F0D" w:rsidRPr="00F12897" w:rsidRDefault="00FD7F0D" w:rsidP="00FD7F0D">
      <w:pPr>
        <w:spacing w:after="0" w:line="240" w:lineRule="auto"/>
        <w:rPr>
          <w:rFonts w:ascii="Times New Roman" w:hAnsi="Times New Roman" w:cs="Times New Roman"/>
          <w:sz w:val="24"/>
          <w:szCs w:val="24"/>
        </w:rPr>
      </w:pPr>
    </w:p>
    <w:p w:rsidR="00FD7F0D" w:rsidRPr="00F12897" w:rsidRDefault="00FD7F0D" w:rsidP="00FD7F0D">
      <w:pPr>
        <w:spacing w:after="0" w:line="240" w:lineRule="auto"/>
        <w:rPr>
          <w:rFonts w:ascii="Times New Roman" w:hAnsi="Times New Roman" w:cs="Times New Roman"/>
          <w:sz w:val="24"/>
          <w:szCs w:val="24"/>
        </w:rPr>
      </w:pPr>
    </w:p>
    <w:p w:rsidR="00FD7F0D" w:rsidRPr="00F12897" w:rsidRDefault="00FD7F0D" w:rsidP="00FD7F0D">
      <w:pPr>
        <w:pStyle w:val="ae"/>
        <w:spacing w:after="0" w:line="240" w:lineRule="auto"/>
        <w:ind w:left="0" w:firstLine="935"/>
        <w:jc w:val="both"/>
        <w:rPr>
          <w:rFonts w:ascii="Times New Roman" w:hAnsi="Times New Roman" w:cs="Times New Roman"/>
          <w:sz w:val="24"/>
          <w:szCs w:val="24"/>
        </w:rPr>
      </w:pPr>
      <w:r w:rsidRPr="00F12897">
        <w:rPr>
          <w:rFonts w:ascii="Times New Roman" w:hAnsi="Times New Roman" w:cs="Times New Roman"/>
          <w:sz w:val="24"/>
          <w:szCs w:val="24"/>
        </w:rPr>
        <w:t>Керуючись статті 36 Кримінально-виконавчого кодексу України, ст.30</w:t>
      </w:r>
      <w:r w:rsidRPr="00F12897">
        <w:rPr>
          <w:rFonts w:ascii="Times New Roman" w:hAnsi="Times New Roman" w:cs="Times New Roman"/>
          <w:sz w:val="24"/>
          <w:szCs w:val="24"/>
          <w:vertAlign w:val="superscript"/>
        </w:rPr>
        <w:t>1</w:t>
      </w:r>
      <w:r w:rsidRPr="00F12897">
        <w:rPr>
          <w:rFonts w:ascii="Times New Roman" w:hAnsi="Times New Roman" w:cs="Times New Roman"/>
          <w:sz w:val="24"/>
          <w:szCs w:val="24"/>
        </w:rPr>
        <w:t>, 321</w:t>
      </w:r>
      <w:r w:rsidRPr="00F12897">
        <w:rPr>
          <w:rFonts w:ascii="Times New Roman" w:hAnsi="Times New Roman" w:cs="Times New Roman"/>
          <w:sz w:val="24"/>
          <w:szCs w:val="24"/>
          <w:vertAlign w:val="superscript"/>
        </w:rPr>
        <w:t>1</w:t>
      </w:r>
      <w:r w:rsidRPr="00F12897">
        <w:rPr>
          <w:rFonts w:ascii="Times New Roman" w:hAnsi="Times New Roman" w:cs="Times New Roman"/>
          <w:sz w:val="24"/>
          <w:szCs w:val="24"/>
        </w:rPr>
        <w:t>, 321</w:t>
      </w:r>
      <w:r w:rsidRPr="00F12897">
        <w:rPr>
          <w:rFonts w:ascii="Times New Roman" w:hAnsi="Times New Roman" w:cs="Times New Roman"/>
          <w:sz w:val="24"/>
          <w:szCs w:val="24"/>
          <w:vertAlign w:val="superscript"/>
        </w:rPr>
        <w:t>3</w:t>
      </w:r>
      <w:r w:rsidRPr="00F12897">
        <w:rPr>
          <w:rFonts w:ascii="Times New Roman" w:hAnsi="Times New Roman" w:cs="Times New Roman"/>
          <w:sz w:val="24"/>
          <w:szCs w:val="24"/>
        </w:rPr>
        <w:t xml:space="preserve"> Кодексу України про адміністративні правопорушення та з метою забезпечення виконання вироків судів щодо засуджених до громадських робіт та адміністративно покараних</w:t>
      </w:r>
      <w:r w:rsidR="00D127D7">
        <w:rPr>
          <w:rFonts w:ascii="Times New Roman" w:hAnsi="Times New Roman" w:cs="Times New Roman"/>
          <w:sz w:val="24"/>
          <w:szCs w:val="24"/>
        </w:rPr>
        <w:t>, враховуючи пропозиції спільних</w:t>
      </w:r>
      <w:r w:rsidRPr="00F12897">
        <w:rPr>
          <w:rFonts w:ascii="Times New Roman" w:hAnsi="Times New Roman" w:cs="Times New Roman"/>
          <w:sz w:val="24"/>
          <w:szCs w:val="24"/>
        </w:rPr>
        <w:t xml:space="preserve"> засідан</w:t>
      </w:r>
      <w:r w:rsidR="00D127D7">
        <w:rPr>
          <w:rFonts w:ascii="Times New Roman" w:hAnsi="Times New Roman" w:cs="Times New Roman"/>
          <w:sz w:val="24"/>
          <w:szCs w:val="24"/>
        </w:rPr>
        <w:t>ь</w:t>
      </w:r>
      <w:r w:rsidRPr="00F12897">
        <w:rPr>
          <w:rFonts w:ascii="Times New Roman" w:hAnsi="Times New Roman" w:cs="Times New Roman"/>
          <w:sz w:val="24"/>
          <w:szCs w:val="24"/>
        </w:rPr>
        <w:t xml:space="preserve"> постійних комісій від </w:t>
      </w:r>
      <w:r w:rsidR="00D127D7">
        <w:rPr>
          <w:rFonts w:ascii="Times New Roman" w:hAnsi="Times New Roman" w:cs="Times New Roman"/>
          <w:sz w:val="24"/>
          <w:szCs w:val="24"/>
        </w:rPr>
        <w:t>23.02.2017 р. та 2</w:t>
      </w:r>
      <w:r w:rsidR="00C44B4D">
        <w:rPr>
          <w:rFonts w:ascii="Times New Roman" w:hAnsi="Times New Roman" w:cs="Times New Roman"/>
          <w:sz w:val="24"/>
          <w:szCs w:val="24"/>
        </w:rPr>
        <w:t>7</w:t>
      </w:r>
      <w:r w:rsidR="00D127D7">
        <w:rPr>
          <w:rFonts w:ascii="Times New Roman" w:hAnsi="Times New Roman" w:cs="Times New Roman"/>
          <w:sz w:val="24"/>
          <w:szCs w:val="24"/>
        </w:rPr>
        <w:t>.02.2017 р.</w:t>
      </w:r>
      <w:r w:rsidRPr="00F12897">
        <w:rPr>
          <w:rFonts w:ascii="Times New Roman" w:hAnsi="Times New Roman" w:cs="Times New Roman"/>
          <w:sz w:val="24"/>
          <w:szCs w:val="24"/>
        </w:rPr>
        <w:t>, міська рада</w:t>
      </w:r>
    </w:p>
    <w:p w:rsidR="00FD7F0D" w:rsidRPr="00F12897" w:rsidRDefault="00FD7F0D" w:rsidP="00FD7F0D">
      <w:pPr>
        <w:spacing w:after="0" w:line="240" w:lineRule="auto"/>
        <w:ind w:firstLine="284"/>
        <w:jc w:val="both"/>
        <w:rPr>
          <w:rFonts w:ascii="Times New Roman" w:hAnsi="Times New Roman" w:cs="Times New Roman"/>
          <w:sz w:val="24"/>
          <w:szCs w:val="24"/>
        </w:rPr>
      </w:pPr>
    </w:p>
    <w:p w:rsidR="00FD7F0D" w:rsidRPr="00F12897" w:rsidRDefault="00FD7F0D" w:rsidP="00FD7F0D">
      <w:pPr>
        <w:spacing w:after="0" w:line="240" w:lineRule="auto"/>
        <w:ind w:firstLine="284"/>
        <w:jc w:val="center"/>
        <w:rPr>
          <w:rFonts w:ascii="Times New Roman" w:hAnsi="Times New Roman" w:cs="Times New Roman"/>
          <w:b/>
          <w:sz w:val="24"/>
          <w:szCs w:val="24"/>
        </w:rPr>
      </w:pPr>
      <w:r w:rsidRPr="00F12897">
        <w:rPr>
          <w:rFonts w:ascii="Times New Roman" w:hAnsi="Times New Roman" w:cs="Times New Roman"/>
          <w:b/>
          <w:sz w:val="24"/>
          <w:szCs w:val="24"/>
        </w:rPr>
        <w:t>ВИРІШИЛА:</w:t>
      </w:r>
    </w:p>
    <w:p w:rsidR="00FD7F0D" w:rsidRPr="00F12897" w:rsidRDefault="00FD7F0D" w:rsidP="00FD7F0D">
      <w:pPr>
        <w:spacing w:after="0" w:line="240" w:lineRule="auto"/>
        <w:ind w:firstLine="284"/>
        <w:rPr>
          <w:rFonts w:ascii="Times New Roman" w:hAnsi="Times New Roman" w:cs="Times New Roman"/>
          <w:bCs/>
          <w:sz w:val="24"/>
          <w:szCs w:val="24"/>
        </w:rPr>
      </w:pPr>
    </w:p>
    <w:p w:rsidR="00FD7F0D" w:rsidRPr="00F12897" w:rsidRDefault="00FD7F0D" w:rsidP="00F42EC5">
      <w:pPr>
        <w:pStyle w:val="a7"/>
        <w:numPr>
          <w:ilvl w:val="0"/>
          <w:numId w:val="7"/>
        </w:numPr>
        <w:spacing w:after="0" w:line="240" w:lineRule="auto"/>
        <w:ind w:left="0" w:firstLine="709"/>
        <w:contextualSpacing/>
        <w:jc w:val="both"/>
        <w:rPr>
          <w:rFonts w:ascii="Times New Roman" w:hAnsi="Times New Roman" w:cs="Times New Roman"/>
          <w:bCs/>
          <w:sz w:val="24"/>
          <w:szCs w:val="24"/>
        </w:rPr>
      </w:pPr>
      <w:r w:rsidRPr="00F12897">
        <w:rPr>
          <w:rFonts w:ascii="Times New Roman" w:hAnsi="Times New Roman" w:cs="Times New Roman"/>
          <w:bCs/>
          <w:sz w:val="24"/>
          <w:szCs w:val="24"/>
        </w:rPr>
        <w:t>Затвердити перелік організацій міста та сільських громад, на яких можуть використовуватися безоплатні суспільно-корисні роботи (додаток 1).</w:t>
      </w:r>
    </w:p>
    <w:p w:rsidR="00275001" w:rsidRPr="00F12897" w:rsidRDefault="00FD7F0D" w:rsidP="00F42EC5">
      <w:pPr>
        <w:pStyle w:val="a7"/>
        <w:numPr>
          <w:ilvl w:val="0"/>
          <w:numId w:val="7"/>
        </w:numPr>
        <w:spacing w:after="0" w:line="240" w:lineRule="auto"/>
        <w:ind w:left="0" w:firstLine="709"/>
        <w:contextualSpacing/>
        <w:jc w:val="both"/>
        <w:rPr>
          <w:rFonts w:ascii="Times New Roman" w:hAnsi="Times New Roman" w:cs="Times New Roman"/>
          <w:bCs/>
          <w:sz w:val="24"/>
          <w:szCs w:val="24"/>
        </w:rPr>
      </w:pPr>
      <w:r w:rsidRPr="00F12897">
        <w:rPr>
          <w:rFonts w:ascii="Times New Roman" w:hAnsi="Times New Roman" w:cs="Times New Roman"/>
          <w:bCs/>
          <w:sz w:val="24"/>
          <w:szCs w:val="24"/>
        </w:rPr>
        <w:t>Затвердити перелік безоплатних суспільно-корисних робіт для відбування призначеного в порядку кримінального судочинства покарання у вигляді громадських робіт на території Дунаєвецької міської ради (додаток 2).</w:t>
      </w:r>
    </w:p>
    <w:p w:rsidR="00B13DFB" w:rsidRPr="00F12897" w:rsidRDefault="00275001" w:rsidP="00F42EC5">
      <w:pPr>
        <w:pStyle w:val="a7"/>
        <w:numPr>
          <w:ilvl w:val="0"/>
          <w:numId w:val="7"/>
        </w:numPr>
        <w:spacing w:after="0" w:line="240" w:lineRule="auto"/>
        <w:ind w:left="0" w:firstLine="709"/>
        <w:contextualSpacing/>
        <w:jc w:val="both"/>
        <w:rPr>
          <w:rFonts w:ascii="Times New Roman" w:hAnsi="Times New Roman" w:cs="Times New Roman"/>
          <w:bCs/>
          <w:sz w:val="24"/>
          <w:szCs w:val="24"/>
        </w:rPr>
      </w:pPr>
      <w:r w:rsidRPr="00F12897">
        <w:rPr>
          <w:rFonts w:ascii="Times New Roman" w:hAnsi="Times New Roman" w:cs="Times New Roman"/>
          <w:bCs/>
          <w:sz w:val="24"/>
          <w:szCs w:val="24"/>
        </w:rPr>
        <w:t xml:space="preserve">Вважати таким, що втратило чинність рішення четвертої сесії міської ради </w:t>
      </w:r>
      <w:r w:rsidRPr="00F12897">
        <w:rPr>
          <w:rFonts w:ascii="Times New Roman" w:hAnsi="Times New Roman" w:cs="Times New Roman"/>
          <w:bCs/>
          <w:sz w:val="24"/>
          <w:szCs w:val="24"/>
          <w:lang w:val="en-US"/>
        </w:rPr>
        <w:t>V</w:t>
      </w:r>
      <w:r w:rsidRPr="00F12897">
        <w:rPr>
          <w:rFonts w:ascii="Times New Roman" w:hAnsi="Times New Roman" w:cs="Times New Roman"/>
          <w:bCs/>
          <w:sz w:val="24"/>
          <w:szCs w:val="24"/>
        </w:rPr>
        <w:t>ІІ скликання від 28.01.2016 р. №17-4/2016р «</w:t>
      </w:r>
      <w:r w:rsidRPr="00F12897">
        <w:rPr>
          <w:rFonts w:ascii="Times New Roman" w:hAnsi="Times New Roman" w:cs="Times New Roman"/>
          <w:sz w:val="24"/>
          <w:szCs w:val="24"/>
        </w:rPr>
        <w:t>Про перелік організацій міста на яких можуть використовуватися безоплатні суспільно корисні роботи</w:t>
      </w:r>
      <w:r w:rsidRPr="00F12897">
        <w:rPr>
          <w:rFonts w:ascii="Times New Roman" w:hAnsi="Times New Roman" w:cs="Times New Roman"/>
          <w:bCs/>
          <w:sz w:val="24"/>
          <w:szCs w:val="24"/>
        </w:rPr>
        <w:t>».</w:t>
      </w:r>
    </w:p>
    <w:p w:rsidR="00FD7F0D" w:rsidRPr="00F12897" w:rsidRDefault="00FD7F0D" w:rsidP="00F42EC5">
      <w:pPr>
        <w:pStyle w:val="a7"/>
        <w:numPr>
          <w:ilvl w:val="0"/>
          <w:numId w:val="7"/>
        </w:numPr>
        <w:spacing w:after="0" w:line="240" w:lineRule="auto"/>
        <w:ind w:left="0" w:firstLine="709"/>
        <w:contextualSpacing/>
        <w:jc w:val="both"/>
        <w:rPr>
          <w:rFonts w:ascii="Times New Roman" w:hAnsi="Times New Roman" w:cs="Times New Roman"/>
          <w:bCs/>
          <w:sz w:val="24"/>
          <w:szCs w:val="24"/>
        </w:rPr>
      </w:pPr>
      <w:r w:rsidRPr="00F12897">
        <w:rPr>
          <w:rFonts w:ascii="Times New Roman" w:hAnsi="Times New Roman" w:cs="Times New Roman"/>
          <w:sz w:val="24"/>
          <w:szCs w:val="24"/>
        </w:rPr>
        <w:t>Контроль  за виконанням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FD7F0D" w:rsidRPr="00F12897" w:rsidRDefault="00FD7F0D" w:rsidP="00FD7F0D">
      <w:pPr>
        <w:pStyle w:val="a5"/>
        <w:ind w:right="-1"/>
        <w:rPr>
          <w:rFonts w:ascii="Times New Roman" w:hAnsi="Times New Roman" w:cs="Times New Roman"/>
          <w:sz w:val="24"/>
          <w:szCs w:val="24"/>
          <w:lang w:val="uk-UA"/>
        </w:rPr>
      </w:pPr>
    </w:p>
    <w:p w:rsidR="00FD7F0D" w:rsidRPr="00F12897" w:rsidRDefault="00FD7F0D" w:rsidP="00FD7F0D">
      <w:pPr>
        <w:pStyle w:val="a5"/>
        <w:ind w:right="-1"/>
        <w:rPr>
          <w:rFonts w:ascii="Times New Roman" w:hAnsi="Times New Roman" w:cs="Times New Roman"/>
          <w:sz w:val="24"/>
          <w:szCs w:val="24"/>
          <w:lang w:val="uk-UA"/>
        </w:rPr>
      </w:pPr>
    </w:p>
    <w:p w:rsidR="00FD7F0D" w:rsidRPr="00F12897" w:rsidRDefault="00FD7F0D" w:rsidP="00FD7F0D">
      <w:pPr>
        <w:pStyle w:val="a5"/>
        <w:ind w:right="-1"/>
        <w:rPr>
          <w:rFonts w:ascii="Times New Roman" w:hAnsi="Times New Roman" w:cs="Times New Roman"/>
          <w:sz w:val="24"/>
          <w:szCs w:val="24"/>
        </w:rPr>
      </w:pPr>
      <w:r w:rsidRPr="00F12897">
        <w:rPr>
          <w:rFonts w:ascii="Times New Roman" w:hAnsi="Times New Roman" w:cs="Times New Roman"/>
          <w:sz w:val="24"/>
          <w:szCs w:val="24"/>
        </w:rPr>
        <w:t xml:space="preserve">Міський голова                                                                      </w:t>
      </w:r>
      <w:r w:rsidRPr="00F12897">
        <w:rPr>
          <w:rFonts w:ascii="Times New Roman" w:hAnsi="Times New Roman" w:cs="Times New Roman"/>
          <w:sz w:val="24"/>
          <w:szCs w:val="24"/>
        </w:rPr>
        <w:tab/>
        <w:t xml:space="preserve">                                   В. Заяць</w:t>
      </w:r>
    </w:p>
    <w:p w:rsidR="00FD7F0D" w:rsidRPr="00F12897" w:rsidRDefault="00FD7F0D" w:rsidP="00F42EC5">
      <w:pPr>
        <w:pStyle w:val="a7"/>
        <w:numPr>
          <w:ilvl w:val="0"/>
          <w:numId w:val="7"/>
        </w:numPr>
        <w:contextualSpacing/>
        <w:rPr>
          <w:rFonts w:ascii="Times New Roman" w:hAnsi="Times New Roman" w:cs="Times New Roman"/>
          <w:b/>
          <w:i/>
          <w:sz w:val="24"/>
          <w:szCs w:val="24"/>
          <w:u w:val="single"/>
        </w:rPr>
      </w:pPr>
      <w:r w:rsidRPr="00F12897">
        <w:rPr>
          <w:rFonts w:ascii="Times New Roman" w:hAnsi="Times New Roman" w:cs="Times New Roman"/>
          <w:b/>
          <w:i/>
          <w:sz w:val="24"/>
          <w:szCs w:val="24"/>
          <w:u w:val="single"/>
        </w:rPr>
        <w:br w:type="page"/>
      </w:r>
    </w:p>
    <w:p w:rsidR="00FD7F0D" w:rsidRPr="00F12897" w:rsidRDefault="00FD7F0D" w:rsidP="00FD7F0D">
      <w:pPr>
        <w:spacing w:after="0"/>
        <w:ind w:left="6804"/>
        <w:rPr>
          <w:rFonts w:ascii="Times New Roman" w:hAnsi="Times New Roman" w:cs="Times New Roman"/>
          <w:sz w:val="24"/>
          <w:szCs w:val="24"/>
        </w:rPr>
      </w:pPr>
      <w:r w:rsidRPr="00F12897">
        <w:rPr>
          <w:rFonts w:ascii="Times New Roman" w:hAnsi="Times New Roman" w:cs="Times New Roman"/>
          <w:sz w:val="24"/>
          <w:szCs w:val="24"/>
        </w:rPr>
        <w:lastRenderedPageBreak/>
        <w:t>Додаток 1</w:t>
      </w:r>
    </w:p>
    <w:p w:rsidR="00FD7F0D" w:rsidRPr="00F12897" w:rsidRDefault="00275001" w:rsidP="00FD7F0D">
      <w:pPr>
        <w:spacing w:after="0" w:line="240" w:lineRule="auto"/>
        <w:ind w:left="6804"/>
        <w:rPr>
          <w:rFonts w:ascii="Times New Roman" w:hAnsi="Times New Roman" w:cs="Times New Roman"/>
          <w:sz w:val="24"/>
          <w:szCs w:val="24"/>
        </w:rPr>
      </w:pPr>
      <w:r w:rsidRPr="00F12897">
        <w:rPr>
          <w:rFonts w:ascii="Times New Roman" w:hAnsi="Times New Roman" w:cs="Times New Roman"/>
          <w:sz w:val="24"/>
          <w:szCs w:val="24"/>
        </w:rPr>
        <w:t xml:space="preserve">до рішення </w:t>
      </w:r>
      <w:r w:rsidRPr="00F12897">
        <w:rPr>
          <w:rFonts w:ascii="Times New Roman" w:hAnsi="Times New Roman" w:cs="Times New Roman"/>
          <w:sz w:val="24"/>
          <w:szCs w:val="24"/>
          <w:lang w:val="uk-UA"/>
        </w:rPr>
        <w:t>дев</w:t>
      </w:r>
      <w:r w:rsidRPr="00F12897">
        <w:rPr>
          <w:rFonts w:ascii="Times New Roman" w:hAnsi="Times New Roman" w:cs="Times New Roman"/>
          <w:sz w:val="24"/>
          <w:szCs w:val="24"/>
        </w:rPr>
        <w:t>’</w:t>
      </w:r>
      <w:r w:rsidRPr="00F12897">
        <w:rPr>
          <w:rFonts w:ascii="Times New Roman" w:hAnsi="Times New Roman" w:cs="Times New Roman"/>
          <w:sz w:val="24"/>
          <w:szCs w:val="24"/>
          <w:lang w:val="uk-UA"/>
        </w:rPr>
        <w:t>ятнадцятої</w:t>
      </w:r>
      <w:r w:rsidR="00FD7F0D" w:rsidRPr="00F12897">
        <w:rPr>
          <w:rFonts w:ascii="Times New Roman" w:hAnsi="Times New Roman" w:cs="Times New Roman"/>
          <w:sz w:val="24"/>
          <w:szCs w:val="24"/>
        </w:rPr>
        <w:t xml:space="preserve"> сесії </w:t>
      </w:r>
    </w:p>
    <w:p w:rsidR="00FD7F0D" w:rsidRPr="00F12897" w:rsidRDefault="00FD7F0D" w:rsidP="00FD7F0D">
      <w:pPr>
        <w:spacing w:after="0" w:line="240" w:lineRule="auto"/>
        <w:ind w:left="6804"/>
        <w:rPr>
          <w:rFonts w:ascii="Times New Roman" w:hAnsi="Times New Roman" w:cs="Times New Roman"/>
          <w:sz w:val="24"/>
          <w:szCs w:val="24"/>
          <w:lang w:val="uk-UA"/>
        </w:rPr>
      </w:pPr>
      <w:r w:rsidRPr="00F12897">
        <w:rPr>
          <w:rFonts w:ascii="Times New Roman" w:hAnsi="Times New Roman" w:cs="Times New Roman"/>
          <w:sz w:val="24"/>
          <w:szCs w:val="24"/>
        </w:rPr>
        <w:t xml:space="preserve">міської ради </w:t>
      </w:r>
      <w:r w:rsidR="00275001" w:rsidRPr="00F12897">
        <w:rPr>
          <w:rFonts w:ascii="Times New Roman" w:hAnsi="Times New Roman" w:cs="Times New Roman"/>
          <w:sz w:val="24"/>
          <w:szCs w:val="24"/>
          <w:lang w:val="en-US"/>
        </w:rPr>
        <w:t>V</w:t>
      </w:r>
      <w:r w:rsidR="00275001" w:rsidRPr="00F12897">
        <w:rPr>
          <w:rFonts w:ascii="Times New Roman" w:hAnsi="Times New Roman" w:cs="Times New Roman"/>
          <w:sz w:val="24"/>
          <w:szCs w:val="24"/>
          <w:lang w:val="uk-UA"/>
        </w:rPr>
        <w:t>ІІ скликання</w:t>
      </w:r>
    </w:p>
    <w:p w:rsidR="00FD7F0D" w:rsidRPr="00F12897" w:rsidRDefault="00275001" w:rsidP="00FD7F0D">
      <w:pPr>
        <w:spacing w:after="0" w:line="240" w:lineRule="auto"/>
        <w:ind w:left="6804"/>
        <w:rPr>
          <w:rFonts w:ascii="Times New Roman" w:hAnsi="Times New Roman" w:cs="Times New Roman"/>
          <w:sz w:val="24"/>
          <w:szCs w:val="24"/>
        </w:rPr>
      </w:pPr>
      <w:r w:rsidRPr="00F12897">
        <w:rPr>
          <w:rFonts w:ascii="Times New Roman" w:hAnsi="Times New Roman" w:cs="Times New Roman"/>
          <w:sz w:val="24"/>
          <w:szCs w:val="24"/>
        </w:rPr>
        <w:t xml:space="preserve">від 28 </w:t>
      </w:r>
      <w:r w:rsidRPr="00F12897">
        <w:rPr>
          <w:rFonts w:ascii="Times New Roman" w:hAnsi="Times New Roman" w:cs="Times New Roman"/>
          <w:sz w:val="24"/>
          <w:szCs w:val="24"/>
          <w:lang w:val="uk-UA"/>
        </w:rPr>
        <w:t>лютого</w:t>
      </w:r>
      <w:r w:rsidRPr="00F12897">
        <w:rPr>
          <w:rFonts w:ascii="Times New Roman" w:hAnsi="Times New Roman" w:cs="Times New Roman"/>
          <w:sz w:val="24"/>
          <w:szCs w:val="24"/>
        </w:rPr>
        <w:t xml:space="preserve"> 201</w:t>
      </w:r>
      <w:r w:rsidRPr="00F12897">
        <w:rPr>
          <w:rFonts w:ascii="Times New Roman" w:hAnsi="Times New Roman" w:cs="Times New Roman"/>
          <w:sz w:val="24"/>
          <w:szCs w:val="24"/>
          <w:lang w:val="uk-UA"/>
        </w:rPr>
        <w:t>7</w:t>
      </w:r>
      <w:r w:rsidR="00FD7F0D" w:rsidRPr="00F12897">
        <w:rPr>
          <w:rFonts w:ascii="Times New Roman" w:hAnsi="Times New Roman" w:cs="Times New Roman"/>
          <w:sz w:val="24"/>
          <w:szCs w:val="24"/>
        </w:rPr>
        <w:t xml:space="preserve"> р.</w:t>
      </w:r>
    </w:p>
    <w:p w:rsidR="00FD7F0D" w:rsidRPr="00F12897" w:rsidRDefault="00275001" w:rsidP="00FD7F0D">
      <w:pPr>
        <w:spacing w:after="0" w:line="240" w:lineRule="auto"/>
        <w:ind w:left="6804"/>
        <w:rPr>
          <w:rFonts w:ascii="Times New Roman" w:hAnsi="Times New Roman" w:cs="Times New Roman"/>
          <w:sz w:val="24"/>
          <w:szCs w:val="24"/>
        </w:rPr>
      </w:pPr>
      <w:r w:rsidRPr="00F12897">
        <w:rPr>
          <w:rFonts w:ascii="Times New Roman" w:hAnsi="Times New Roman" w:cs="Times New Roman"/>
          <w:sz w:val="24"/>
          <w:szCs w:val="24"/>
        </w:rPr>
        <w:t>№-</w:t>
      </w:r>
      <w:r w:rsidRPr="00F12897">
        <w:rPr>
          <w:rFonts w:ascii="Times New Roman" w:hAnsi="Times New Roman" w:cs="Times New Roman"/>
          <w:sz w:val="24"/>
          <w:szCs w:val="24"/>
          <w:lang w:val="uk-UA"/>
        </w:rPr>
        <w:t>19</w:t>
      </w:r>
      <w:r w:rsidRPr="00F12897">
        <w:rPr>
          <w:rFonts w:ascii="Times New Roman" w:hAnsi="Times New Roman" w:cs="Times New Roman"/>
          <w:sz w:val="24"/>
          <w:szCs w:val="24"/>
        </w:rPr>
        <w:t>/201</w:t>
      </w:r>
      <w:r w:rsidRPr="00F12897">
        <w:rPr>
          <w:rFonts w:ascii="Times New Roman" w:hAnsi="Times New Roman" w:cs="Times New Roman"/>
          <w:sz w:val="24"/>
          <w:szCs w:val="24"/>
          <w:lang w:val="uk-UA"/>
        </w:rPr>
        <w:t>7</w:t>
      </w:r>
      <w:r w:rsidR="00FD7F0D" w:rsidRPr="00F12897">
        <w:rPr>
          <w:rFonts w:ascii="Times New Roman" w:hAnsi="Times New Roman" w:cs="Times New Roman"/>
          <w:sz w:val="24"/>
          <w:szCs w:val="24"/>
        </w:rPr>
        <w:t>р</w:t>
      </w:r>
    </w:p>
    <w:p w:rsidR="00FD7F0D" w:rsidRPr="00F12897" w:rsidRDefault="00FD7F0D" w:rsidP="00FD7F0D">
      <w:pPr>
        <w:pStyle w:val="a5"/>
        <w:ind w:left="6804"/>
        <w:jc w:val="center"/>
        <w:rPr>
          <w:rFonts w:ascii="Times New Roman" w:hAnsi="Times New Roman" w:cs="Times New Roman"/>
          <w:sz w:val="24"/>
          <w:szCs w:val="24"/>
        </w:rPr>
      </w:pPr>
    </w:p>
    <w:tbl>
      <w:tblPr>
        <w:tblW w:w="98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0"/>
        <w:gridCol w:w="3059"/>
        <w:gridCol w:w="3045"/>
        <w:gridCol w:w="3168"/>
      </w:tblGrid>
      <w:tr w:rsidR="00FD7F0D" w:rsidRPr="00F12897" w:rsidTr="00415B79">
        <w:tc>
          <w:tcPr>
            <w:tcW w:w="560" w:type="dxa"/>
            <w:tcBorders>
              <w:top w:val="single" w:sz="4" w:space="0" w:color="auto"/>
              <w:left w:val="single" w:sz="4" w:space="0" w:color="auto"/>
              <w:bottom w:val="single" w:sz="4" w:space="0" w:color="auto"/>
              <w:right w:val="single" w:sz="4" w:space="0" w:color="auto"/>
            </w:tcBorders>
            <w:vAlign w:val="center"/>
          </w:tcPr>
          <w:p w:rsidR="00FD7F0D" w:rsidRPr="00F12897" w:rsidRDefault="00FD7F0D" w:rsidP="00415B79">
            <w:pPr>
              <w:pStyle w:val="a5"/>
              <w:rPr>
                <w:rFonts w:ascii="Times New Roman" w:hAnsi="Times New Roman" w:cs="Times New Roman"/>
                <w:b/>
                <w:bCs/>
                <w:sz w:val="24"/>
                <w:szCs w:val="24"/>
              </w:rPr>
            </w:pPr>
            <w:r w:rsidRPr="00F12897">
              <w:rPr>
                <w:rFonts w:ascii="Times New Roman" w:hAnsi="Times New Roman" w:cs="Times New Roman"/>
                <w:b/>
                <w:bCs/>
                <w:sz w:val="24"/>
                <w:szCs w:val="24"/>
              </w:rPr>
              <w:t>№ п/п</w:t>
            </w:r>
          </w:p>
        </w:tc>
        <w:tc>
          <w:tcPr>
            <w:tcW w:w="3059" w:type="dxa"/>
            <w:tcBorders>
              <w:top w:val="single" w:sz="4" w:space="0" w:color="auto"/>
              <w:left w:val="single" w:sz="4" w:space="0" w:color="auto"/>
              <w:bottom w:val="single" w:sz="4" w:space="0" w:color="auto"/>
              <w:right w:val="single" w:sz="4" w:space="0" w:color="auto"/>
            </w:tcBorders>
            <w:vAlign w:val="center"/>
          </w:tcPr>
          <w:p w:rsidR="00FD7F0D" w:rsidRPr="00F12897" w:rsidRDefault="00FD7F0D" w:rsidP="00415B79">
            <w:pPr>
              <w:pStyle w:val="a5"/>
              <w:jc w:val="center"/>
              <w:rPr>
                <w:rFonts w:ascii="Times New Roman" w:hAnsi="Times New Roman" w:cs="Times New Roman"/>
                <w:b/>
                <w:bCs/>
                <w:sz w:val="24"/>
                <w:szCs w:val="24"/>
              </w:rPr>
            </w:pPr>
            <w:r w:rsidRPr="00F12897">
              <w:rPr>
                <w:rFonts w:ascii="Times New Roman" w:hAnsi="Times New Roman" w:cs="Times New Roman"/>
                <w:b/>
                <w:bCs/>
                <w:sz w:val="24"/>
                <w:szCs w:val="24"/>
              </w:rPr>
              <w:t>Назва організації</w:t>
            </w:r>
          </w:p>
        </w:tc>
        <w:tc>
          <w:tcPr>
            <w:tcW w:w="3045" w:type="dxa"/>
            <w:tcBorders>
              <w:top w:val="single" w:sz="4" w:space="0" w:color="auto"/>
              <w:left w:val="single" w:sz="4" w:space="0" w:color="auto"/>
              <w:bottom w:val="single" w:sz="4" w:space="0" w:color="auto"/>
              <w:right w:val="single" w:sz="4" w:space="0" w:color="auto"/>
            </w:tcBorders>
            <w:vAlign w:val="center"/>
          </w:tcPr>
          <w:p w:rsidR="00FD7F0D" w:rsidRPr="00F12897" w:rsidRDefault="001F0456" w:rsidP="001F0456">
            <w:pPr>
              <w:pStyle w:val="a5"/>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Прізвище, </w:t>
            </w:r>
            <w:r w:rsidRPr="00F12897">
              <w:rPr>
                <w:rFonts w:ascii="Times New Roman" w:hAnsi="Times New Roman" w:cs="Times New Roman"/>
                <w:b/>
                <w:bCs/>
                <w:sz w:val="24"/>
                <w:szCs w:val="24"/>
                <w:lang w:val="uk-UA"/>
              </w:rPr>
              <w:t>ім</w:t>
            </w:r>
            <w:r w:rsidRPr="00F12897">
              <w:rPr>
                <w:rFonts w:ascii="Times New Roman" w:hAnsi="Times New Roman" w:cs="Times New Roman"/>
                <w:b/>
                <w:bCs/>
                <w:sz w:val="24"/>
                <w:szCs w:val="24"/>
              </w:rPr>
              <w:t>’</w:t>
            </w:r>
            <w:r w:rsidRPr="00F12897">
              <w:rPr>
                <w:rFonts w:ascii="Times New Roman" w:hAnsi="Times New Roman" w:cs="Times New Roman"/>
                <w:b/>
                <w:bCs/>
                <w:sz w:val="24"/>
                <w:szCs w:val="24"/>
                <w:lang w:val="uk-UA"/>
              </w:rPr>
              <w:t xml:space="preserve">я, </w:t>
            </w:r>
            <w:r w:rsidR="00FD7F0D" w:rsidRPr="00F12897">
              <w:rPr>
                <w:rFonts w:ascii="Times New Roman" w:hAnsi="Times New Roman" w:cs="Times New Roman"/>
                <w:b/>
                <w:bCs/>
                <w:sz w:val="24"/>
                <w:szCs w:val="24"/>
              </w:rPr>
              <w:t>по батькові керівника</w:t>
            </w:r>
          </w:p>
        </w:tc>
        <w:tc>
          <w:tcPr>
            <w:tcW w:w="3168" w:type="dxa"/>
            <w:tcBorders>
              <w:top w:val="single" w:sz="4" w:space="0" w:color="auto"/>
              <w:left w:val="single" w:sz="4" w:space="0" w:color="auto"/>
              <w:bottom w:val="single" w:sz="4" w:space="0" w:color="auto"/>
              <w:right w:val="single" w:sz="4" w:space="0" w:color="auto"/>
            </w:tcBorders>
            <w:vAlign w:val="center"/>
          </w:tcPr>
          <w:p w:rsidR="00FD7F0D" w:rsidRPr="00F12897" w:rsidRDefault="00FD7F0D" w:rsidP="00415B79">
            <w:pPr>
              <w:pStyle w:val="a5"/>
              <w:jc w:val="center"/>
              <w:rPr>
                <w:rFonts w:ascii="Times New Roman" w:hAnsi="Times New Roman" w:cs="Times New Roman"/>
                <w:b/>
                <w:bCs/>
                <w:sz w:val="24"/>
                <w:szCs w:val="24"/>
              </w:rPr>
            </w:pPr>
            <w:r w:rsidRPr="00F12897">
              <w:rPr>
                <w:rFonts w:ascii="Times New Roman" w:hAnsi="Times New Roman" w:cs="Times New Roman"/>
                <w:b/>
                <w:bCs/>
                <w:sz w:val="24"/>
                <w:szCs w:val="24"/>
              </w:rPr>
              <w:t>Юридична адреса організації</w:t>
            </w:r>
          </w:p>
        </w:tc>
      </w:tr>
      <w:tr w:rsidR="00FD7F0D" w:rsidRPr="00F12897" w:rsidTr="00415B79">
        <w:tc>
          <w:tcPr>
            <w:tcW w:w="560" w:type="dxa"/>
            <w:tcBorders>
              <w:top w:val="single" w:sz="4" w:space="0" w:color="auto"/>
              <w:left w:val="single" w:sz="4" w:space="0" w:color="auto"/>
              <w:bottom w:val="single" w:sz="4" w:space="0" w:color="auto"/>
              <w:right w:val="single" w:sz="4" w:space="0" w:color="auto"/>
            </w:tcBorders>
          </w:tcPr>
          <w:p w:rsidR="00FD7F0D" w:rsidRPr="00F12897" w:rsidRDefault="00FD7F0D" w:rsidP="00415B79">
            <w:pPr>
              <w:pStyle w:val="a5"/>
              <w:jc w:val="center"/>
              <w:rPr>
                <w:rFonts w:ascii="Times New Roman" w:hAnsi="Times New Roman" w:cs="Times New Roman"/>
                <w:sz w:val="24"/>
                <w:szCs w:val="24"/>
              </w:rPr>
            </w:pPr>
            <w:r w:rsidRPr="00F12897">
              <w:rPr>
                <w:rFonts w:ascii="Times New Roman" w:hAnsi="Times New Roman" w:cs="Times New Roman"/>
                <w:sz w:val="24"/>
                <w:szCs w:val="24"/>
              </w:rPr>
              <w:t>1</w:t>
            </w:r>
          </w:p>
        </w:tc>
        <w:tc>
          <w:tcPr>
            <w:tcW w:w="3059" w:type="dxa"/>
            <w:tcBorders>
              <w:top w:val="single" w:sz="4" w:space="0" w:color="auto"/>
              <w:left w:val="single" w:sz="4" w:space="0" w:color="auto"/>
              <w:bottom w:val="single" w:sz="4" w:space="0" w:color="auto"/>
              <w:right w:val="single" w:sz="4" w:space="0" w:color="auto"/>
            </w:tcBorders>
            <w:vAlign w:val="center"/>
          </w:tcPr>
          <w:p w:rsidR="00FD7F0D" w:rsidRPr="00F12897" w:rsidRDefault="00FD7F0D" w:rsidP="00415B79">
            <w:pPr>
              <w:pStyle w:val="a5"/>
              <w:rPr>
                <w:rFonts w:ascii="Times New Roman" w:hAnsi="Times New Roman" w:cs="Times New Roman"/>
                <w:sz w:val="24"/>
                <w:szCs w:val="24"/>
              </w:rPr>
            </w:pPr>
            <w:r w:rsidRPr="00F12897">
              <w:rPr>
                <w:rFonts w:ascii="Times New Roman" w:hAnsi="Times New Roman" w:cs="Times New Roman"/>
                <w:sz w:val="24"/>
                <w:szCs w:val="24"/>
              </w:rPr>
              <w:t>Комунальне підприємство  «Міськводоканал» Дунаєвецької міської ради</w:t>
            </w:r>
          </w:p>
        </w:tc>
        <w:tc>
          <w:tcPr>
            <w:tcW w:w="3045" w:type="dxa"/>
            <w:tcBorders>
              <w:top w:val="single" w:sz="4" w:space="0" w:color="auto"/>
              <w:left w:val="single" w:sz="4" w:space="0" w:color="auto"/>
              <w:bottom w:val="single" w:sz="4" w:space="0" w:color="auto"/>
              <w:right w:val="single" w:sz="4" w:space="0" w:color="auto"/>
            </w:tcBorders>
          </w:tcPr>
          <w:p w:rsidR="00FD7F0D" w:rsidRPr="00F12897" w:rsidRDefault="00FD7F0D" w:rsidP="00415B79">
            <w:pPr>
              <w:pStyle w:val="a5"/>
              <w:jc w:val="center"/>
              <w:rPr>
                <w:rFonts w:ascii="Times New Roman" w:hAnsi="Times New Roman" w:cs="Times New Roman"/>
                <w:sz w:val="24"/>
                <w:szCs w:val="24"/>
              </w:rPr>
            </w:pPr>
            <w:r w:rsidRPr="00F12897">
              <w:rPr>
                <w:rFonts w:ascii="Times New Roman" w:hAnsi="Times New Roman" w:cs="Times New Roman"/>
                <w:sz w:val="24"/>
                <w:szCs w:val="24"/>
              </w:rPr>
              <w:t>Начальник – Дудка Сергій Миколайович</w:t>
            </w:r>
          </w:p>
        </w:tc>
        <w:tc>
          <w:tcPr>
            <w:tcW w:w="3168" w:type="dxa"/>
            <w:tcBorders>
              <w:top w:val="single" w:sz="4" w:space="0" w:color="auto"/>
              <w:left w:val="single" w:sz="4" w:space="0" w:color="auto"/>
              <w:bottom w:val="single" w:sz="4" w:space="0" w:color="auto"/>
              <w:right w:val="single" w:sz="4" w:space="0" w:color="auto"/>
            </w:tcBorders>
          </w:tcPr>
          <w:p w:rsidR="00275001" w:rsidRPr="00F12897" w:rsidRDefault="00FD7F0D" w:rsidP="00415B79">
            <w:pPr>
              <w:pStyle w:val="a5"/>
              <w:jc w:val="center"/>
              <w:rPr>
                <w:rFonts w:ascii="Times New Roman" w:hAnsi="Times New Roman" w:cs="Times New Roman"/>
                <w:sz w:val="24"/>
                <w:szCs w:val="24"/>
                <w:lang w:val="uk-UA"/>
              </w:rPr>
            </w:pPr>
            <w:r w:rsidRPr="00F12897">
              <w:rPr>
                <w:rFonts w:ascii="Times New Roman" w:hAnsi="Times New Roman" w:cs="Times New Roman"/>
                <w:sz w:val="24"/>
                <w:szCs w:val="24"/>
              </w:rPr>
              <w:t>м. Дунаївці</w:t>
            </w:r>
            <w:r w:rsidR="00275001" w:rsidRPr="00F12897">
              <w:rPr>
                <w:rFonts w:ascii="Times New Roman" w:hAnsi="Times New Roman" w:cs="Times New Roman"/>
                <w:sz w:val="24"/>
                <w:szCs w:val="24"/>
                <w:lang w:val="uk-UA"/>
              </w:rPr>
              <w:t>,</w:t>
            </w:r>
          </w:p>
          <w:p w:rsidR="00FD7F0D" w:rsidRPr="00F12897" w:rsidRDefault="00FD7F0D" w:rsidP="00415B79">
            <w:pPr>
              <w:pStyle w:val="a5"/>
              <w:jc w:val="center"/>
              <w:rPr>
                <w:rFonts w:ascii="Times New Roman" w:hAnsi="Times New Roman" w:cs="Times New Roman"/>
                <w:sz w:val="24"/>
                <w:szCs w:val="24"/>
              </w:rPr>
            </w:pPr>
            <w:r w:rsidRPr="00F12897">
              <w:rPr>
                <w:rFonts w:ascii="Times New Roman" w:hAnsi="Times New Roman" w:cs="Times New Roman"/>
                <w:sz w:val="24"/>
                <w:szCs w:val="24"/>
              </w:rPr>
              <w:t xml:space="preserve"> вул. Горького,15</w:t>
            </w:r>
          </w:p>
          <w:p w:rsidR="00FD7F0D" w:rsidRPr="00F12897" w:rsidRDefault="00FD7F0D" w:rsidP="00415B79">
            <w:pPr>
              <w:pStyle w:val="a5"/>
              <w:jc w:val="center"/>
              <w:rPr>
                <w:rFonts w:ascii="Times New Roman" w:hAnsi="Times New Roman" w:cs="Times New Roman"/>
                <w:sz w:val="24"/>
                <w:szCs w:val="24"/>
              </w:rPr>
            </w:pPr>
            <w:r w:rsidRPr="00F12897">
              <w:rPr>
                <w:rFonts w:ascii="Times New Roman" w:hAnsi="Times New Roman" w:cs="Times New Roman"/>
                <w:sz w:val="24"/>
                <w:szCs w:val="24"/>
              </w:rPr>
              <w:t>тел.</w:t>
            </w:r>
            <w:r w:rsidR="00275001" w:rsidRPr="00F12897">
              <w:rPr>
                <w:rFonts w:ascii="Times New Roman" w:hAnsi="Times New Roman" w:cs="Times New Roman"/>
                <w:sz w:val="24"/>
                <w:szCs w:val="24"/>
                <w:lang w:val="uk-UA"/>
              </w:rPr>
              <w:t>:</w:t>
            </w:r>
            <w:r w:rsidRPr="00F12897">
              <w:rPr>
                <w:rFonts w:ascii="Times New Roman" w:hAnsi="Times New Roman" w:cs="Times New Roman"/>
                <w:sz w:val="24"/>
                <w:szCs w:val="24"/>
              </w:rPr>
              <w:t>33-8-95, 33-2-82</w:t>
            </w:r>
          </w:p>
        </w:tc>
      </w:tr>
      <w:tr w:rsidR="00FD7F0D" w:rsidRPr="00F12897" w:rsidTr="00415B79">
        <w:tc>
          <w:tcPr>
            <w:tcW w:w="560" w:type="dxa"/>
            <w:tcBorders>
              <w:top w:val="single" w:sz="4" w:space="0" w:color="auto"/>
              <w:left w:val="single" w:sz="4" w:space="0" w:color="auto"/>
              <w:bottom w:val="single" w:sz="4" w:space="0" w:color="auto"/>
              <w:right w:val="single" w:sz="4" w:space="0" w:color="auto"/>
            </w:tcBorders>
          </w:tcPr>
          <w:p w:rsidR="00FD7F0D" w:rsidRPr="00F12897" w:rsidRDefault="00FD7F0D" w:rsidP="00415B79">
            <w:pPr>
              <w:pStyle w:val="a5"/>
              <w:jc w:val="center"/>
              <w:rPr>
                <w:rFonts w:ascii="Times New Roman" w:hAnsi="Times New Roman" w:cs="Times New Roman"/>
                <w:sz w:val="24"/>
                <w:szCs w:val="24"/>
              </w:rPr>
            </w:pPr>
            <w:r w:rsidRPr="00F12897">
              <w:rPr>
                <w:rFonts w:ascii="Times New Roman" w:hAnsi="Times New Roman" w:cs="Times New Roman"/>
                <w:sz w:val="24"/>
                <w:szCs w:val="24"/>
              </w:rPr>
              <w:t>2</w:t>
            </w:r>
          </w:p>
        </w:tc>
        <w:tc>
          <w:tcPr>
            <w:tcW w:w="3059" w:type="dxa"/>
            <w:tcBorders>
              <w:top w:val="single" w:sz="4" w:space="0" w:color="auto"/>
              <w:left w:val="single" w:sz="4" w:space="0" w:color="auto"/>
              <w:bottom w:val="single" w:sz="4" w:space="0" w:color="auto"/>
              <w:right w:val="single" w:sz="4" w:space="0" w:color="auto"/>
            </w:tcBorders>
            <w:vAlign w:val="center"/>
          </w:tcPr>
          <w:p w:rsidR="00FD7F0D" w:rsidRPr="00F12897" w:rsidRDefault="00FD7F0D" w:rsidP="00415B79">
            <w:pPr>
              <w:pStyle w:val="a5"/>
              <w:rPr>
                <w:rFonts w:ascii="Times New Roman" w:hAnsi="Times New Roman" w:cs="Times New Roman"/>
                <w:sz w:val="24"/>
                <w:szCs w:val="24"/>
              </w:rPr>
            </w:pPr>
            <w:r w:rsidRPr="00F12897">
              <w:rPr>
                <w:rFonts w:ascii="Times New Roman" w:hAnsi="Times New Roman" w:cs="Times New Roman"/>
                <w:sz w:val="24"/>
                <w:szCs w:val="24"/>
              </w:rPr>
              <w:t>Комунальне підприємство  «Житлово-експлуатаційне об’єднання» Дунаєвецької міської ради</w:t>
            </w:r>
          </w:p>
        </w:tc>
        <w:tc>
          <w:tcPr>
            <w:tcW w:w="3045" w:type="dxa"/>
            <w:tcBorders>
              <w:top w:val="single" w:sz="4" w:space="0" w:color="auto"/>
              <w:left w:val="single" w:sz="4" w:space="0" w:color="auto"/>
              <w:bottom w:val="single" w:sz="4" w:space="0" w:color="auto"/>
              <w:right w:val="single" w:sz="4" w:space="0" w:color="auto"/>
            </w:tcBorders>
          </w:tcPr>
          <w:p w:rsidR="00FD7F0D" w:rsidRPr="00F12897" w:rsidRDefault="00FD7F0D" w:rsidP="00415B79">
            <w:pPr>
              <w:pStyle w:val="a5"/>
              <w:jc w:val="center"/>
              <w:rPr>
                <w:rFonts w:ascii="Times New Roman" w:hAnsi="Times New Roman" w:cs="Times New Roman"/>
                <w:sz w:val="24"/>
                <w:szCs w:val="24"/>
              </w:rPr>
            </w:pPr>
            <w:r w:rsidRPr="00F12897">
              <w:rPr>
                <w:rFonts w:ascii="Times New Roman" w:hAnsi="Times New Roman" w:cs="Times New Roman"/>
                <w:sz w:val="24"/>
                <w:szCs w:val="24"/>
              </w:rPr>
              <w:t>Начальник – Токарчук</w:t>
            </w:r>
          </w:p>
          <w:p w:rsidR="00FD7F0D" w:rsidRPr="00F12897" w:rsidRDefault="00FD7F0D" w:rsidP="00415B79">
            <w:pPr>
              <w:pStyle w:val="a5"/>
              <w:jc w:val="center"/>
              <w:rPr>
                <w:rFonts w:ascii="Times New Roman" w:hAnsi="Times New Roman" w:cs="Times New Roman"/>
                <w:sz w:val="24"/>
                <w:szCs w:val="24"/>
              </w:rPr>
            </w:pPr>
            <w:r w:rsidRPr="00F12897">
              <w:rPr>
                <w:rFonts w:ascii="Times New Roman" w:hAnsi="Times New Roman" w:cs="Times New Roman"/>
                <w:sz w:val="24"/>
                <w:szCs w:val="24"/>
              </w:rPr>
              <w:t xml:space="preserve"> Олександр Станіславович</w:t>
            </w:r>
          </w:p>
        </w:tc>
        <w:tc>
          <w:tcPr>
            <w:tcW w:w="3168" w:type="dxa"/>
            <w:tcBorders>
              <w:top w:val="single" w:sz="4" w:space="0" w:color="auto"/>
              <w:left w:val="single" w:sz="4" w:space="0" w:color="auto"/>
              <w:bottom w:val="single" w:sz="4" w:space="0" w:color="auto"/>
              <w:right w:val="single" w:sz="4" w:space="0" w:color="auto"/>
            </w:tcBorders>
          </w:tcPr>
          <w:p w:rsidR="00275001" w:rsidRPr="00F12897" w:rsidRDefault="00FD7F0D" w:rsidP="00275001">
            <w:pPr>
              <w:pStyle w:val="a5"/>
              <w:jc w:val="center"/>
              <w:rPr>
                <w:rFonts w:ascii="Times New Roman" w:hAnsi="Times New Roman" w:cs="Times New Roman"/>
                <w:sz w:val="24"/>
                <w:szCs w:val="24"/>
                <w:lang w:val="uk-UA"/>
              </w:rPr>
            </w:pPr>
            <w:r w:rsidRPr="00F12897">
              <w:rPr>
                <w:rFonts w:ascii="Times New Roman" w:hAnsi="Times New Roman" w:cs="Times New Roman"/>
                <w:sz w:val="24"/>
                <w:szCs w:val="24"/>
              </w:rPr>
              <w:t>м. Дунаївці</w:t>
            </w:r>
            <w:r w:rsidR="00275001" w:rsidRPr="00F12897">
              <w:rPr>
                <w:rFonts w:ascii="Times New Roman" w:hAnsi="Times New Roman" w:cs="Times New Roman"/>
                <w:sz w:val="24"/>
                <w:szCs w:val="24"/>
                <w:lang w:val="uk-UA"/>
              </w:rPr>
              <w:t>,</w:t>
            </w:r>
          </w:p>
          <w:p w:rsidR="00FD7F0D" w:rsidRPr="00F12897" w:rsidRDefault="00FD7F0D" w:rsidP="00275001">
            <w:pPr>
              <w:pStyle w:val="a5"/>
              <w:jc w:val="center"/>
              <w:rPr>
                <w:rFonts w:ascii="Times New Roman" w:hAnsi="Times New Roman" w:cs="Times New Roman"/>
                <w:sz w:val="24"/>
                <w:szCs w:val="24"/>
              </w:rPr>
            </w:pPr>
            <w:r w:rsidRPr="00F12897">
              <w:rPr>
                <w:rFonts w:ascii="Times New Roman" w:hAnsi="Times New Roman" w:cs="Times New Roman"/>
                <w:sz w:val="24"/>
                <w:szCs w:val="24"/>
              </w:rPr>
              <w:t>вул.Горького,11</w:t>
            </w:r>
          </w:p>
          <w:p w:rsidR="00FD7F0D" w:rsidRPr="00F12897" w:rsidRDefault="00275001" w:rsidP="00415B79">
            <w:pPr>
              <w:pStyle w:val="a5"/>
              <w:jc w:val="center"/>
              <w:rPr>
                <w:rFonts w:ascii="Times New Roman" w:hAnsi="Times New Roman" w:cs="Times New Roman"/>
                <w:sz w:val="24"/>
                <w:szCs w:val="24"/>
              </w:rPr>
            </w:pPr>
            <w:r w:rsidRPr="00F12897">
              <w:rPr>
                <w:rFonts w:ascii="Times New Roman" w:hAnsi="Times New Roman" w:cs="Times New Roman"/>
                <w:sz w:val="24"/>
                <w:szCs w:val="24"/>
              </w:rPr>
              <w:t>тел</w:t>
            </w:r>
            <w:r w:rsidR="00FD7F0D" w:rsidRPr="00F12897">
              <w:rPr>
                <w:rFonts w:ascii="Times New Roman" w:hAnsi="Times New Roman" w:cs="Times New Roman"/>
                <w:sz w:val="24"/>
                <w:szCs w:val="24"/>
              </w:rPr>
              <w:t>.</w:t>
            </w:r>
            <w:r w:rsidRPr="00F12897">
              <w:rPr>
                <w:rFonts w:ascii="Times New Roman" w:hAnsi="Times New Roman" w:cs="Times New Roman"/>
                <w:sz w:val="24"/>
                <w:szCs w:val="24"/>
                <w:lang w:val="uk-UA"/>
              </w:rPr>
              <w:t>:</w:t>
            </w:r>
            <w:r w:rsidR="00FD7F0D" w:rsidRPr="00F12897">
              <w:rPr>
                <w:rFonts w:ascii="Times New Roman" w:hAnsi="Times New Roman" w:cs="Times New Roman"/>
                <w:sz w:val="24"/>
                <w:szCs w:val="24"/>
              </w:rPr>
              <w:t>31-9-94, 31-4-82</w:t>
            </w:r>
          </w:p>
        </w:tc>
      </w:tr>
      <w:tr w:rsidR="00FD7F0D" w:rsidRPr="00F12897" w:rsidTr="00415B79">
        <w:tc>
          <w:tcPr>
            <w:tcW w:w="560" w:type="dxa"/>
            <w:tcBorders>
              <w:top w:val="single" w:sz="4" w:space="0" w:color="auto"/>
              <w:left w:val="single" w:sz="4" w:space="0" w:color="auto"/>
              <w:bottom w:val="single" w:sz="4" w:space="0" w:color="auto"/>
              <w:right w:val="single" w:sz="4" w:space="0" w:color="auto"/>
            </w:tcBorders>
          </w:tcPr>
          <w:p w:rsidR="00FD7F0D" w:rsidRPr="00F12897" w:rsidRDefault="00FD7F0D" w:rsidP="00415B79">
            <w:pPr>
              <w:pStyle w:val="a5"/>
              <w:jc w:val="center"/>
              <w:rPr>
                <w:rFonts w:ascii="Times New Roman" w:hAnsi="Times New Roman" w:cs="Times New Roman"/>
                <w:sz w:val="24"/>
                <w:szCs w:val="24"/>
              </w:rPr>
            </w:pPr>
            <w:r w:rsidRPr="00F12897">
              <w:rPr>
                <w:rFonts w:ascii="Times New Roman" w:hAnsi="Times New Roman" w:cs="Times New Roman"/>
                <w:sz w:val="24"/>
                <w:szCs w:val="24"/>
              </w:rPr>
              <w:t>3</w:t>
            </w:r>
          </w:p>
        </w:tc>
        <w:tc>
          <w:tcPr>
            <w:tcW w:w="3059" w:type="dxa"/>
            <w:tcBorders>
              <w:top w:val="single" w:sz="4" w:space="0" w:color="auto"/>
              <w:left w:val="single" w:sz="4" w:space="0" w:color="auto"/>
              <w:bottom w:val="single" w:sz="4" w:space="0" w:color="auto"/>
              <w:right w:val="single" w:sz="4" w:space="0" w:color="auto"/>
            </w:tcBorders>
          </w:tcPr>
          <w:p w:rsidR="00FD7F0D" w:rsidRPr="00F12897" w:rsidRDefault="00FD7F0D" w:rsidP="00415B79">
            <w:pPr>
              <w:pStyle w:val="a5"/>
              <w:rPr>
                <w:rFonts w:ascii="Times New Roman" w:hAnsi="Times New Roman" w:cs="Times New Roman"/>
                <w:sz w:val="24"/>
                <w:szCs w:val="24"/>
              </w:rPr>
            </w:pPr>
            <w:r w:rsidRPr="00F12897">
              <w:rPr>
                <w:rFonts w:ascii="Times New Roman" w:hAnsi="Times New Roman" w:cs="Times New Roman"/>
                <w:sz w:val="24"/>
                <w:szCs w:val="24"/>
              </w:rPr>
              <w:t>Комунальне підприємство  теплових мереж Дунаєвецької міської ради</w:t>
            </w:r>
          </w:p>
        </w:tc>
        <w:tc>
          <w:tcPr>
            <w:tcW w:w="3045" w:type="dxa"/>
            <w:tcBorders>
              <w:top w:val="single" w:sz="4" w:space="0" w:color="auto"/>
              <w:left w:val="single" w:sz="4" w:space="0" w:color="auto"/>
              <w:bottom w:val="single" w:sz="4" w:space="0" w:color="auto"/>
              <w:right w:val="single" w:sz="4" w:space="0" w:color="auto"/>
            </w:tcBorders>
          </w:tcPr>
          <w:p w:rsidR="00FD7F0D" w:rsidRPr="00F12897" w:rsidRDefault="00FD7F0D" w:rsidP="00415B79">
            <w:pPr>
              <w:pStyle w:val="a5"/>
              <w:jc w:val="center"/>
              <w:rPr>
                <w:rFonts w:ascii="Times New Roman" w:hAnsi="Times New Roman" w:cs="Times New Roman"/>
                <w:sz w:val="24"/>
                <w:szCs w:val="24"/>
              </w:rPr>
            </w:pPr>
            <w:r w:rsidRPr="00F12897">
              <w:rPr>
                <w:rFonts w:ascii="Times New Roman" w:hAnsi="Times New Roman" w:cs="Times New Roman"/>
                <w:sz w:val="24"/>
                <w:szCs w:val="24"/>
              </w:rPr>
              <w:t>Директор – Глухів Борислав Павлович</w:t>
            </w:r>
          </w:p>
        </w:tc>
        <w:tc>
          <w:tcPr>
            <w:tcW w:w="3168" w:type="dxa"/>
            <w:tcBorders>
              <w:top w:val="single" w:sz="4" w:space="0" w:color="auto"/>
              <w:left w:val="single" w:sz="4" w:space="0" w:color="auto"/>
              <w:bottom w:val="single" w:sz="4" w:space="0" w:color="auto"/>
              <w:right w:val="single" w:sz="4" w:space="0" w:color="auto"/>
            </w:tcBorders>
          </w:tcPr>
          <w:p w:rsidR="00275001" w:rsidRPr="00F12897" w:rsidRDefault="00FD7F0D" w:rsidP="00415B79">
            <w:pPr>
              <w:pStyle w:val="a5"/>
              <w:jc w:val="center"/>
              <w:rPr>
                <w:rFonts w:ascii="Times New Roman" w:hAnsi="Times New Roman" w:cs="Times New Roman"/>
                <w:sz w:val="24"/>
                <w:szCs w:val="24"/>
                <w:lang w:val="uk-UA"/>
              </w:rPr>
            </w:pPr>
            <w:r w:rsidRPr="00F12897">
              <w:rPr>
                <w:rFonts w:ascii="Times New Roman" w:hAnsi="Times New Roman" w:cs="Times New Roman"/>
                <w:sz w:val="24"/>
                <w:szCs w:val="24"/>
              </w:rPr>
              <w:t>м. Дунаївці</w:t>
            </w:r>
            <w:r w:rsidR="00275001" w:rsidRPr="00F12897">
              <w:rPr>
                <w:rFonts w:ascii="Times New Roman" w:hAnsi="Times New Roman" w:cs="Times New Roman"/>
                <w:sz w:val="24"/>
                <w:szCs w:val="24"/>
                <w:lang w:val="uk-UA"/>
              </w:rPr>
              <w:t>,</w:t>
            </w:r>
          </w:p>
          <w:p w:rsidR="00FD7F0D" w:rsidRPr="00F12897" w:rsidRDefault="001F0456" w:rsidP="00415B79">
            <w:pPr>
              <w:pStyle w:val="a5"/>
              <w:jc w:val="center"/>
              <w:rPr>
                <w:rFonts w:ascii="Times New Roman" w:hAnsi="Times New Roman" w:cs="Times New Roman"/>
                <w:sz w:val="24"/>
                <w:szCs w:val="24"/>
              </w:rPr>
            </w:pPr>
            <w:r w:rsidRPr="00F12897">
              <w:rPr>
                <w:rFonts w:ascii="Times New Roman" w:hAnsi="Times New Roman" w:cs="Times New Roman"/>
                <w:sz w:val="24"/>
                <w:szCs w:val="24"/>
              </w:rPr>
              <w:t>вул.Ф</w:t>
            </w:r>
            <w:r w:rsidRPr="00F12897">
              <w:rPr>
                <w:rFonts w:ascii="Times New Roman" w:hAnsi="Times New Roman" w:cs="Times New Roman"/>
                <w:sz w:val="24"/>
                <w:szCs w:val="24"/>
                <w:lang w:val="uk-UA"/>
              </w:rPr>
              <w:t>ранца Лендера</w:t>
            </w:r>
            <w:r w:rsidR="00FD7F0D" w:rsidRPr="00F12897">
              <w:rPr>
                <w:rFonts w:ascii="Times New Roman" w:hAnsi="Times New Roman" w:cs="Times New Roman"/>
                <w:sz w:val="24"/>
                <w:szCs w:val="24"/>
              </w:rPr>
              <w:t>,53</w:t>
            </w:r>
          </w:p>
          <w:p w:rsidR="00FD7F0D" w:rsidRPr="00F12897" w:rsidRDefault="00FD7F0D" w:rsidP="00415B79">
            <w:pPr>
              <w:pStyle w:val="a5"/>
              <w:jc w:val="center"/>
              <w:rPr>
                <w:rFonts w:ascii="Times New Roman" w:hAnsi="Times New Roman" w:cs="Times New Roman"/>
                <w:sz w:val="24"/>
                <w:szCs w:val="24"/>
              </w:rPr>
            </w:pPr>
            <w:r w:rsidRPr="00F12897">
              <w:rPr>
                <w:rFonts w:ascii="Times New Roman" w:hAnsi="Times New Roman" w:cs="Times New Roman"/>
                <w:sz w:val="24"/>
                <w:szCs w:val="24"/>
              </w:rPr>
              <w:t>тел.</w:t>
            </w:r>
            <w:r w:rsidR="00275001" w:rsidRPr="00F12897">
              <w:rPr>
                <w:rFonts w:ascii="Times New Roman" w:hAnsi="Times New Roman" w:cs="Times New Roman"/>
                <w:sz w:val="24"/>
                <w:szCs w:val="24"/>
                <w:lang w:val="uk-UA"/>
              </w:rPr>
              <w:t>:</w:t>
            </w:r>
            <w:r w:rsidRPr="00F12897">
              <w:rPr>
                <w:rFonts w:ascii="Times New Roman" w:hAnsi="Times New Roman" w:cs="Times New Roman"/>
                <w:sz w:val="24"/>
                <w:szCs w:val="24"/>
              </w:rPr>
              <w:t xml:space="preserve"> №33-9-87</w:t>
            </w:r>
          </w:p>
        </w:tc>
      </w:tr>
      <w:tr w:rsidR="00B13DFB" w:rsidRPr="00F12897" w:rsidTr="00415B79">
        <w:tc>
          <w:tcPr>
            <w:tcW w:w="560" w:type="dxa"/>
            <w:tcBorders>
              <w:top w:val="single" w:sz="4" w:space="0" w:color="auto"/>
              <w:left w:val="single" w:sz="4" w:space="0" w:color="auto"/>
              <w:bottom w:val="single" w:sz="4" w:space="0" w:color="auto"/>
              <w:right w:val="single" w:sz="4" w:space="0" w:color="auto"/>
            </w:tcBorders>
          </w:tcPr>
          <w:p w:rsidR="00B13DFB" w:rsidRPr="00F12897" w:rsidRDefault="00B13DFB" w:rsidP="00415B79">
            <w:pPr>
              <w:pStyle w:val="a5"/>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w:t>
            </w:r>
          </w:p>
        </w:tc>
        <w:tc>
          <w:tcPr>
            <w:tcW w:w="3059" w:type="dxa"/>
            <w:tcBorders>
              <w:top w:val="single" w:sz="4" w:space="0" w:color="auto"/>
              <w:left w:val="single" w:sz="4" w:space="0" w:color="auto"/>
              <w:bottom w:val="single" w:sz="4" w:space="0" w:color="auto"/>
              <w:right w:val="single" w:sz="4" w:space="0" w:color="auto"/>
            </w:tcBorders>
          </w:tcPr>
          <w:p w:rsidR="00B13DFB" w:rsidRPr="00F12897" w:rsidRDefault="00275001" w:rsidP="00415B79">
            <w:pPr>
              <w:pStyle w:val="a5"/>
              <w:rPr>
                <w:rFonts w:ascii="Times New Roman" w:hAnsi="Times New Roman" w:cs="Times New Roman"/>
                <w:sz w:val="24"/>
                <w:szCs w:val="24"/>
                <w:lang w:val="uk-UA"/>
              </w:rPr>
            </w:pPr>
            <w:r w:rsidRPr="00F12897">
              <w:rPr>
                <w:rFonts w:ascii="Times New Roman" w:hAnsi="Times New Roman" w:cs="Times New Roman"/>
                <w:sz w:val="24"/>
                <w:szCs w:val="24"/>
                <w:lang w:val="uk-UA"/>
              </w:rPr>
              <w:t>Комунальне підприємство Дунаєвецької міської ради «</w:t>
            </w:r>
            <w:r w:rsidR="00B13DFB" w:rsidRPr="00F12897">
              <w:rPr>
                <w:rFonts w:ascii="Times New Roman" w:hAnsi="Times New Roman" w:cs="Times New Roman"/>
                <w:sz w:val="24"/>
                <w:szCs w:val="24"/>
                <w:lang w:val="uk-UA"/>
              </w:rPr>
              <w:t>Благоустрій</w:t>
            </w:r>
            <w:r w:rsidRPr="00F12897">
              <w:rPr>
                <w:rFonts w:ascii="Times New Roman" w:hAnsi="Times New Roman" w:cs="Times New Roman"/>
                <w:sz w:val="24"/>
                <w:szCs w:val="24"/>
                <w:lang w:val="uk-UA"/>
              </w:rPr>
              <w:t xml:space="preserve"> Дунаєвеччини»</w:t>
            </w:r>
          </w:p>
        </w:tc>
        <w:tc>
          <w:tcPr>
            <w:tcW w:w="3045" w:type="dxa"/>
            <w:tcBorders>
              <w:top w:val="single" w:sz="4" w:space="0" w:color="auto"/>
              <w:left w:val="single" w:sz="4" w:space="0" w:color="auto"/>
              <w:bottom w:val="single" w:sz="4" w:space="0" w:color="auto"/>
              <w:right w:val="single" w:sz="4" w:space="0" w:color="auto"/>
            </w:tcBorders>
          </w:tcPr>
          <w:p w:rsidR="00B13DFB" w:rsidRPr="00F12897" w:rsidRDefault="00275001" w:rsidP="00415B79">
            <w:pPr>
              <w:pStyle w:val="a5"/>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Директор – Поплавський Валерій Михайлович</w:t>
            </w:r>
          </w:p>
        </w:tc>
        <w:tc>
          <w:tcPr>
            <w:tcW w:w="3168" w:type="dxa"/>
            <w:tcBorders>
              <w:top w:val="single" w:sz="4" w:space="0" w:color="auto"/>
              <w:left w:val="single" w:sz="4" w:space="0" w:color="auto"/>
              <w:bottom w:val="single" w:sz="4" w:space="0" w:color="auto"/>
              <w:right w:val="single" w:sz="4" w:space="0" w:color="auto"/>
            </w:tcBorders>
          </w:tcPr>
          <w:p w:rsidR="00B13DFB" w:rsidRPr="00F12897" w:rsidRDefault="00275001" w:rsidP="00415B79">
            <w:pPr>
              <w:pStyle w:val="a5"/>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м. Дунаївці, </w:t>
            </w:r>
          </w:p>
          <w:p w:rsidR="00275001" w:rsidRPr="00F12897" w:rsidRDefault="00275001" w:rsidP="00415B79">
            <w:pPr>
              <w:pStyle w:val="a5"/>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вул.</w:t>
            </w:r>
            <w:r w:rsidR="001F0456" w:rsidRPr="00F12897">
              <w:rPr>
                <w:rFonts w:ascii="Times New Roman" w:hAnsi="Times New Roman" w:cs="Times New Roman"/>
                <w:sz w:val="24"/>
                <w:szCs w:val="24"/>
                <w:lang w:val="uk-UA"/>
              </w:rPr>
              <w:t xml:space="preserve"> Горького, 11</w:t>
            </w:r>
          </w:p>
          <w:p w:rsidR="001F0456" w:rsidRPr="00F12897" w:rsidRDefault="001F0456" w:rsidP="00415B79">
            <w:pPr>
              <w:pStyle w:val="a5"/>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тел.: 3-24-24</w:t>
            </w:r>
          </w:p>
        </w:tc>
      </w:tr>
      <w:tr w:rsidR="00FD7F0D" w:rsidRPr="001F489E" w:rsidTr="00415B79">
        <w:tc>
          <w:tcPr>
            <w:tcW w:w="560" w:type="dxa"/>
            <w:tcBorders>
              <w:top w:val="single" w:sz="4" w:space="0" w:color="auto"/>
              <w:left w:val="single" w:sz="4" w:space="0" w:color="auto"/>
              <w:bottom w:val="single" w:sz="4" w:space="0" w:color="auto"/>
              <w:right w:val="single" w:sz="4" w:space="0" w:color="auto"/>
            </w:tcBorders>
          </w:tcPr>
          <w:p w:rsidR="00FD7F0D" w:rsidRPr="00F12897" w:rsidRDefault="00275001" w:rsidP="00415B79">
            <w:pPr>
              <w:pStyle w:val="a5"/>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w:t>
            </w:r>
          </w:p>
        </w:tc>
        <w:tc>
          <w:tcPr>
            <w:tcW w:w="3059" w:type="dxa"/>
            <w:tcBorders>
              <w:top w:val="single" w:sz="4" w:space="0" w:color="auto"/>
              <w:left w:val="single" w:sz="4" w:space="0" w:color="auto"/>
              <w:bottom w:val="single" w:sz="4" w:space="0" w:color="auto"/>
              <w:right w:val="single" w:sz="4" w:space="0" w:color="auto"/>
            </w:tcBorders>
          </w:tcPr>
          <w:p w:rsidR="00FD7F0D" w:rsidRPr="00F12897" w:rsidRDefault="00FD7F0D" w:rsidP="00415B79">
            <w:pPr>
              <w:pStyle w:val="a5"/>
              <w:rPr>
                <w:rFonts w:ascii="Times New Roman" w:hAnsi="Times New Roman" w:cs="Times New Roman"/>
                <w:sz w:val="24"/>
                <w:szCs w:val="24"/>
                <w:lang w:val="uk-UA"/>
              </w:rPr>
            </w:pPr>
            <w:r w:rsidRPr="00F12897">
              <w:rPr>
                <w:rFonts w:ascii="Times New Roman" w:hAnsi="Times New Roman" w:cs="Times New Roman"/>
                <w:sz w:val="24"/>
                <w:szCs w:val="24"/>
                <w:lang w:val="uk-UA"/>
              </w:rPr>
              <w:t>Сільські громади, які увійшли до Дунаєвецької міської ради</w:t>
            </w:r>
          </w:p>
        </w:tc>
        <w:tc>
          <w:tcPr>
            <w:tcW w:w="3045" w:type="dxa"/>
            <w:tcBorders>
              <w:top w:val="single" w:sz="4" w:space="0" w:color="auto"/>
              <w:left w:val="single" w:sz="4" w:space="0" w:color="auto"/>
              <w:bottom w:val="single" w:sz="4" w:space="0" w:color="auto"/>
              <w:right w:val="single" w:sz="4" w:space="0" w:color="auto"/>
            </w:tcBorders>
          </w:tcPr>
          <w:p w:rsidR="00FD7F0D" w:rsidRPr="00F12897" w:rsidRDefault="00FD7F0D" w:rsidP="00415B79">
            <w:pPr>
              <w:pStyle w:val="a5"/>
              <w:jc w:val="center"/>
              <w:rPr>
                <w:rFonts w:ascii="Times New Roman" w:hAnsi="Times New Roman" w:cs="Times New Roman"/>
                <w:sz w:val="24"/>
                <w:szCs w:val="24"/>
                <w:lang w:val="uk-UA"/>
              </w:rPr>
            </w:pPr>
          </w:p>
        </w:tc>
        <w:tc>
          <w:tcPr>
            <w:tcW w:w="3168" w:type="dxa"/>
            <w:tcBorders>
              <w:top w:val="single" w:sz="4" w:space="0" w:color="auto"/>
              <w:left w:val="single" w:sz="4" w:space="0" w:color="auto"/>
              <w:bottom w:val="single" w:sz="4" w:space="0" w:color="auto"/>
              <w:right w:val="single" w:sz="4" w:space="0" w:color="auto"/>
            </w:tcBorders>
          </w:tcPr>
          <w:p w:rsidR="00FD7F0D" w:rsidRPr="00F12897" w:rsidRDefault="00FD7F0D" w:rsidP="00415B79">
            <w:pPr>
              <w:pStyle w:val="a5"/>
              <w:jc w:val="center"/>
              <w:rPr>
                <w:rFonts w:ascii="Times New Roman" w:hAnsi="Times New Roman" w:cs="Times New Roman"/>
                <w:sz w:val="24"/>
                <w:szCs w:val="24"/>
                <w:lang w:val="uk-UA"/>
              </w:rPr>
            </w:pPr>
          </w:p>
        </w:tc>
      </w:tr>
    </w:tbl>
    <w:p w:rsidR="00FD7F0D" w:rsidRPr="00F12897" w:rsidRDefault="00FD7F0D" w:rsidP="00FD7F0D">
      <w:pPr>
        <w:spacing w:after="0" w:line="240" w:lineRule="auto"/>
        <w:rPr>
          <w:rFonts w:ascii="Times New Roman" w:hAnsi="Times New Roman" w:cs="Times New Roman"/>
          <w:sz w:val="24"/>
          <w:szCs w:val="24"/>
          <w:lang w:val="uk-UA"/>
        </w:rPr>
      </w:pPr>
    </w:p>
    <w:p w:rsidR="00FD7F0D" w:rsidRPr="00F12897" w:rsidRDefault="00FD7F0D" w:rsidP="00FD7F0D">
      <w:pPr>
        <w:spacing w:after="0" w:line="240" w:lineRule="auto"/>
        <w:jc w:val="both"/>
        <w:rPr>
          <w:rFonts w:ascii="Times New Roman" w:hAnsi="Times New Roman" w:cs="Times New Roman"/>
          <w:sz w:val="24"/>
          <w:szCs w:val="24"/>
          <w:lang w:val="uk-UA"/>
        </w:rPr>
      </w:pPr>
    </w:p>
    <w:p w:rsidR="00FD7F0D" w:rsidRPr="00F12897" w:rsidRDefault="00FD7F0D" w:rsidP="00FD7F0D">
      <w:pPr>
        <w:spacing w:after="0" w:line="240" w:lineRule="auto"/>
        <w:jc w:val="both"/>
        <w:rPr>
          <w:rFonts w:ascii="Times New Roman" w:hAnsi="Times New Roman" w:cs="Times New Roman"/>
          <w:sz w:val="24"/>
          <w:szCs w:val="24"/>
          <w:lang w:val="uk-UA"/>
        </w:rPr>
      </w:pPr>
    </w:p>
    <w:p w:rsidR="00FD7F0D" w:rsidRPr="00F12897" w:rsidRDefault="00FD7F0D" w:rsidP="00FD7F0D">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Секретар міської ради                                                                                           М.Островський</w:t>
      </w:r>
    </w:p>
    <w:p w:rsidR="00FD7F0D" w:rsidRPr="00F12897" w:rsidRDefault="00FD7F0D" w:rsidP="00FD7F0D">
      <w:pPr>
        <w:rPr>
          <w:rFonts w:ascii="Times New Roman" w:hAnsi="Times New Roman" w:cs="Times New Roman"/>
          <w:sz w:val="24"/>
          <w:szCs w:val="24"/>
          <w:lang w:val="uk-UA"/>
        </w:rPr>
      </w:pPr>
      <w:r w:rsidRPr="00F12897">
        <w:rPr>
          <w:rFonts w:ascii="Times New Roman" w:hAnsi="Times New Roman" w:cs="Times New Roman"/>
          <w:sz w:val="24"/>
          <w:szCs w:val="24"/>
          <w:lang w:val="uk-UA"/>
        </w:rPr>
        <w:br w:type="page"/>
      </w:r>
    </w:p>
    <w:p w:rsidR="00275001" w:rsidRPr="00F12897" w:rsidRDefault="00275001" w:rsidP="00275001">
      <w:pPr>
        <w:spacing w:after="0"/>
        <w:ind w:left="6804"/>
        <w:rPr>
          <w:rFonts w:ascii="Times New Roman" w:hAnsi="Times New Roman" w:cs="Times New Roman"/>
          <w:sz w:val="24"/>
          <w:szCs w:val="24"/>
          <w:lang w:val="uk-UA"/>
        </w:rPr>
      </w:pPr>
      <w:r w:rsidRPr="00F12897">
        <w:rPr>
          <w:rFonts w:ascii="Times New Roman" w:hAnsi="Times New Roman" w:cs="Times New Roman"/>
          <w:sz w:val="24"/>
          <w:szCs w:val="24"/>
          <w:lang w:val="uk-UA"/>
        </w:rPr>
        <w:lastRenderedPageBreak/>
        <w:t>Додаток 2</w:t>
      </w:r>
    </w:p>
    <w:p w:rsidR="00275001" w:rsidRPr="00F12897" w:rsidRDefault="00275001" w:rsidP="00275001">
      <w:pPr>
        <w:spacing w:after="0" w:line="240" w:lineRule="auto"/>
        <w:ind w:left="6804"/>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до рішення дев’ятнадцятої сесії </w:t>
      </w:r>
    </w:p>
    <w:p w:rsidR="00275001" w:rsidRPr="00F12897" w:rsidRDefault="00275001" w:rsidP="00275001">
      <w:pPr>
        <w:spacing w:after="0" w:line="240" w:lineRule="auto"/>
        <w:ind w:left="6804"/>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міської ради </w:t>
      </w:r>
      <w:r w:rsidRPr="00F12897">
        <w:rPr>
          <w:rFonts w:ascii="Times New Roman" w:hAnsi="Times New Roman" w:cs="Times New Roman"/>
          <w:sz w:val="24"/>
          <w:szCs w:val="24"/>
          <w:lang w:val="en-US"/>
        </w:rPr>
        <w:t>V</w:t>
      </w:r>
      <w:r w:rsidRPr="00F12897">
        <w:rPr>
          <w:rFonts w:ascii="Times New Roman" w:hAnsi="Times New Roman" w:cs="Times New Roman"/>
          <w:sz w:val="24"/>
          <w:szCs w:val="24"/>
          <w:lang w:val="uk-UA"/>
        </w:rPr>
        <w:t>ІІ скликання</w:t>
      </w:r>
    </w:p>
    <w:p w:rsidR="00275001" w:rsidRPr="00F12897" w:rsidRDefault="00275001" w:rsidP="00275001">
      <w:pPr>
        <w:spacing w:after="0" w:line="240" w:lineRule="auto"/>
        <w:ind w:left="6804"/>
        <w:rPr>
          <w:rFonts w:ascii="Times New Roman" w:hAnsi="Times New Roman" w:cs="Times New Roman"/>
          <w:sz w:val="24"/>
          <w:szCs w:val="24"/>
        </w:rPr>
      </w:pPr>
      <w:r w:rsidRPr="00F12897">
        <w:rPr>
          <w:rFonts w:ascii="Times New Roman" w:hAnsi="Times New Roman" w:cs="Times New Roman"/>
          <w:sz w:val="24"/>
          <w:szCs w:val="24"/>
        </w:rPr>
        <w:t xml:space="preserve">від 28 </w:t>
      </w:r>
      <w:r w:rsidRPr="00F12897">
        <w:rPr>
          <w:rFonts w:ascii="Times New Roman" w:hAnsi="Times New Roman" w:cs="Times New Roman"/>
          <w:sz w:val="24"/>
          <w:szCs w:val="24"/>
          <w:lang w:val="uk-UA"/>
        </w:rPr>
        <w:t>лютого</w:t>
      </w:r>
      <w:r w:rsidRPr="00F12897">
        <w:rPr>
          <w:rFonts w:ascii="Times New Roman" w:hAnsi="Times New Roman" w:cs="Times New Roman"/>
          <w:sz w:val="24"/>
          <w:szCs w:val="24"/>
        </w:rPr>
        <w:t xml:space="preserve"> 201</w:t>
      </w:r>
      <w:r w:rsidRPr="00F12897">
        <w:rPr>
          <w:rFonts w:ascii="Times New Roman" w:hAnsi="Times New Roman" w:cs="Times New Roman"/>
          <w:sz w:val="24"/>
          <w:szCs w:val="24"/>
          <w:lang w:val="uk-UA"/>
        </w:rPr>
        <w:t>7</w:t>
      </w:r>
      <w:r w:rsidRPr="00F12897">
        <w:rPr>
          <w:rFonts w:ascii="Times New Roman" w:hAnsi="Times New Roman" w:cs="Times New Roman"/>
          <w:sz w:val="24"/>
          <w:szCs w:val="24"/>
        </w:rPr>
        <w:t xml:space="preserve"> р.</w:t>
      </w:r>
    </w:p>
    <w:p w:rsidR="00275001" w:rsidRPr="00F12897" w:rsidRDefault="00275001" w:rsidP="00275001">
      <w:pPr>
        <w:spacing w:after="0" w:line="240" w:lineRule="auto"/>
        <w:ind w:left="6804"/>
        <w:rPr>
          <w:rFonts w:ascii="Times New Roman" w:hAnsi="Times New Roman" w:cs="Times New Roman"/>
          <w:sz w:val="24"/>
          <w:szCs w:val="24"/>
        </w:rPr>
      </w:pPr>
      <w:r w:rsidRPr="00F12897">
        <w:rPr>
          <w:rFonts w:ascii="Times New Roman" w:hAnsi="Times New Roman" w:cs="Times New Roman"/>
          <w:sz w:val="24"/>
          <w:szCs w:val="24"/>
        </w:rPr>
        <w:t>№</w:t>
      </w:r>
      <w:r w:rsidR="00797984">
        <w:rPr>
          <w:rFonts w:ascii="Times New Roman" w:hAnsi="Times New Roman" w:cs="Times New Roman"/>
          <w:sz w:val="24"/>
          <w:szCs w:val="24"/>
          <w:lang w:val="uk-UA"/>
        </w:rPr>
        <w:t>-</w:t>
      </w:r>
      <w:r w:rsidRPr="00F12897">
        <w:rPr>
          <w:rFonts w:ascii="Times New Roman" w:hAnsi="Times New Roman" w:cs="Times New Roman"/>
          <w:sz w:val="24"/>
          <w:szCs w:val="24"/>
          <w:lang w:val="uk-UA"/>
        </w:rPr>
        <w:t>19</w:t>
      </w:r>
      <w:r w:rsidRPr="00F12897">
        <w:rPr>
          <w:rFonts w:ascii="Times New Roman" w:hAnsi="Times New Roman" w:cs="Times New Roman"/>
          <w:sz w:val="24"/>
          <w:szCs w:val="24"/>
        </w:rPr>
        <w:t>/201</w:t>
      </w:r>
      <w:r w:rsidRPr="00F12897">
        <w:rPr>
          <w:rFonts w:ascii="Times New Roman" w:hAnsi="Times New Roman" w:cs="Times New Roman"/>
          <w:sz w:val="24"/>
          <w:szCs w:val="24"/>
          <w:lang w:val="uk-UA"/>
        </w:rPr>
        <w:t>7</w:t>
      </w:r>
      <w:r w:rsidRPr="00F12897">
        <w:rPr>
          <w:rFonts w:ascii="Times New Roman" w:hAnsi="Times New Roman" w:cs="Times New Roman"/>
          <w:sz w:val="24"/>
          <w:szCs w:val="24"/>
        </w:rPr>
        <w:t>р</w:t>
      </w:r>
    </w:p>
    <w:p w:rsidR="00FD7F0D" w:rsidRPr="00F12897" w:rsidRDefault="00FD7F0D" w:rsidP="00FD7F0D">
      <w:pPr>
        <w:ind w:left="6804"/>
        <w:rPr>
          <w:rFonts w:ascii="Times New Roman" w:hAnsi="Times New Roman" w:cs="Times New Roman"/>
          <w:sz w:val="24"/>
          <w:szCs w:val="24"/>
        </w:rPr>
      </w:pPr>
    </w:p>
    <w:p w:rsidR="00FD7F0D" w:rsidRPr="00F12897" w:rsidRDefault="00FD7F0D" w:rsidP="00FD7F0D">
      <w:pPr>
        <w:spacing w:after="0" w:line="240" w:lineRule="auto"/>
        <w:jc w:val="center"/>
        <w:rPr>
          <w:rFonts w:ascii="Times New Roman" w:hAnsi="Times New Roman" w:cs="Times New Roman"/>
          <w:b/>
          <w:sz w:val="24"/>
          <w:szCs w:val="24"/>
        </w:rPr>
      </w:pPr>
      <w:r w:rsidRPr="00F12897">
        <w:rPr>
          <w:rFonts w:ascii="Times New Roman" w:hAnsi="Times New Roman" w:cs="Times New Roman"/>
          <w:b/>
          <w:sz w:val="24"/>
          <w:szCs w:val="24"/>
        </w:rPr>
        <w:t>ПЕРЕЛІК</w:t>
      </w:r>
    </w:p>
    <w:p w:rsidR="00FD7F0D" w:rsidRPr="00F12897" w:rsidRDefault="00FD7F0D" w:rsidP="00FD7F0D">
      <w:pPr>
        <w:spacing w:after="0" w:line="240" w:lineRule="auto"/>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безоплатних суспільно-корисних робіт для відбування призначеного в порядку кримінального судочинства покарання у вигляді громадських робіт </w:t>
      </w:r>
    </w:p>
    <w:p w:rsidR="00FD7F0D" w:rsidRPr="00F12897" w:rsidRDefault="00FD7F0D" w:rsidP="00FD7F0D">
      <w:pPr>
        <w:spacing w:after="0" w:line="240" w:lineRule="auto"/>
        <w:jc w:val="center"/>
        <w:rPr>
          <w:rFonts w:ascii="Times New Roman" w:hAnsi="Times New Roman" w:cs="Times New Roman"/>
          <w:b/>
          <w:bCs/>
          <w:sz w:val="24"/>
          <w:szCs w:val="24"/>
        </w:rPr>
      </w:pPr>
      <w:r w:rsidRPr="00F12897">
        <w:rPr>
          <w:rFonts w:ascii="Times New Roman" w:hAnsi="Times New Roman" w:cs="Times New Roman"/>
          <w:b/>
          <w:bCs/>
          <w:sz w:val="24"/>
          <w:szCs w:val="24"/>
        </w:rPr>
        <w:t>а саме:</w:t>
      </w:r>
    </w:p>
    <w:p w:rsidR="00FD7F0D" w:rsidRPr="00F12897" w:rsidRDefault="00FD7F0D" w:rsidP="00FD7F0D">
      <w:pPr>
        <w:pStyle w:val="a7"/>
        <w:spacing w:after="0" w:line="240" w:lineRule="auto"/>
        <w:rPr>
          <w:rFonts w:ascii="Times New Roman" w:hAnsi="Times New Roman" w:cs="Times New Roman"/>
          <w:sz w:val="24"/>
          <w:szCs w:val="24"/>
        </w:rPr>
      </w:pPr>
    </w:p>
    <w:p w:rsidR="00FD7F0D" w:rsidRPr="00F12897" w:rsidRDefault="00FD7F0D" w:rsidP="00F42EC5">
      <w:pPr>
        <w:pStyle w:val="a7"/>
        <w:numPr>
          <w:ilvl w:val="0"/>
          <w:numId w:val="8"/>
        </w:numPr>
        <w:spacing w:after="0" w:line="240" w:lineRule="auto"/>
        <w:contextualSpacing/>
        <w:rPr>
          <w:rFonts w:ascii="Times New Roman" w:hAnsi="Times New Roman" w:cs="Times New Roman"/>
          <w:sz w:val="24"/>
          <w:szCs w:val="24"/>
        </w:rPr>
      </w:pPr>
      <w:r w:rsidRPr="00F12897">
        <w:rPr>
          <w:rFonts w:ascii="Times New Roman" w:hAnsi="Times New Roman" w:cs="Times New Roman"/>
          <w:sz w:val="24"/>
          <w:szCs w:val="24"/>
        </w:rPr>
        <w:t>Прибирання прибудинкових територій, парків, скверів, вулиць, доріг.</w:t>
      </w:r>
    </w:p>
    <w:p w:rsidR="00FD7F0D" w:rsidRPr="00F12897" w:rsidRDefault="00FD7F0D" w:rsidP="00F42EC5">
      <w:pPr>
        <w:pStyle w:val="a7"/>
        <w:numPr>
          <w:ilvl w:val="0"/>
          <w:numId w:val="8"/>
        </w:numPr>
        <w:spacing w:before="120"/>
        <w:contextualSpacing/>
        <w:rPr>
          <w:rFonts w:ascii="Times New Roman" w:hAnsi="Times New Roman" w:cs="Times New Roman"/>
          <w:sz w:val="24"/>
          <w:szCs w:val="24"/>
        </w:rPr>
      </w:pPr>
      <w:r w:rsidRPr="00F12897">
        <w:rPr>
          <w:rFonts w:ascii="Times New Roman" w:hAnsi="Times New Roman" w:cs="Times New Roman"/>
          <w:sz w:val="24"/>
          <w:szCs w:val="24"/>
        </w:rPr>
        <w:t>Прибирання доріг від снігу та посипання при ожеледиці в зимовий період.</w:t>
      </w:r>
    </w:p>
    <w:p w:rsidR="00FD7F0D" w:rsidRPr="00F12897" w:rsidRDefault="00FD7F0D" w:rsidP="00F42EC5">
      <w:pPr>
        <w:pStyle w:val="a7"/>
        <w:numPr>
          <w:ilvl w:val="0"/>
          <w:numId w:val="8"/>
        </w:numPr>
        <w:spacing w:after="0" w:line="240" w:lineRule="auto"/>
        <w:contextualSpacing/>
        <w:rPr>
          <w:rFonts w:ascii="Times New Roman" w:hAnsi="Times New Roman" w:cs="Times New Roman"/>
          <w:sz w:val="24"/>
          <w:szCs w:val="24"/>
        </w:rPr>
      </w:pPr>
      <w:r w:rsidRPr="00F12897">
        <w:rPr>
          <w:rFonts w:ascii="Times New Roman" w:hAnsi="Times New Roman" w:cs="Times New Roman"/>
          <w:sz w:val="24"/>
          <w:szCs w:val="24"/>
        </w:rPr>
        <w:t>Підсобні будівельні роботи по ремонту будівель та споруд.</w:t>
      </w:r>
    </w:p>
    <w:p w:rsidR="00FD7F0D" w:rsidRPr="00F12897" w:rsidRDefault="00FD7F0D" w:rsidP="00F42EC5">
      <w:pPr>
        <w:pStyle w:val="a7"/>
        <w:numPr>
          <w:ilvl w:val="0"/>
          <w:numId w:val="8"/>
        </w:numPr>
        <w:spacing w:after="0" w:line="240" w:lineRule="auto"/>
        <w:contextualSpacing/>
        <w:rPr>
          <w:rFonts w:ascii="Times New Roman" w:hAnsi="Times New Roman" w:cs="Times New Roman"/>
          <w:sz w:val="24"/>
          <w:szCs w:val="24"/>
        </w:rPr>
      </w:pPr>
      <w:r w:rsidRPr="00F12897">
        <w:rPr>
          <w:rFonts w:ascii="Times New Roman" w:hAnsi="Times New Roman" w:cs="Times New Roman"/>
          <w:sz w:val="24"/>
          <w:szCs w:val="24"/>
        </w:rPr>
        <w:t>Розчистка зелених насаджень.</w:t>
      </w:r>
    </w:p>
    <w:p w:rsidR="00FD7F0D" w:rsidRPr="00F12897" w:rsidRDefault="00FD7F0D" w:rsidP="00F42EC5">
      <w:pPr>
        <w:pStyle w:val="a7"/>
        <w:numPr>
          <w:ilvl w:val="0"/>
          <w:numId w:val="8"/>
        </w:numPr>
        <w:spacing w:before="120"/>
        <w:contextualSpacing/>
        <w:rPr>
          <w:rFonts w:ascii="Times New Roman" w:hAnsi="Times New Roman" w:cs="Times New Roman"/>
          <w:sz w:val="24"/>
          <w:szCs w:val="24"/>
        </w:rPr>
      </w:pPr>
      <w:r w:rsidRPr="00F12897">
        <w:rPr>
          <w:rFonts w:ascii="Times New Roman" w:hAnsi="Times New Roman" w:cs="Times New Roman"/>
          <w:sz w:val="24"/>
          <w:szCs w:val="24"/>
        </w:rPr>
        <w:t>Покіс трави.</w:t>
      </w:r>
    </w:p>
    <w:p w:rsidR="00FD7F0D" w:rsidRPr="00F12897" w:rsidRDefault="00FD7F0D" w:rsidP="00F42EC5">
      <w:pPr>
        <w:pStyle w:val="a7"/>
        <w:numPr>
          <w:ilvl w:val="0"/>
          <w:numId w:val="8"/>
        </w:numPr>
        <w:spacing w:before="120"/>
        <w:contextualSpacing/>
        <w:rPr>
          <w:rFonts w:ascii="Times New Roman" w:hAnsi="Times New Roman" w:cs="Times New Roman"/>
          <w:sz w:val="24"/>
          <w:szCs w:val="24"/>
        </w:rPr>
      </w:pPr>
      <w:r w:rsidRPr="00F12897">
        <w:rPr>
          <w:rFonts w:ascii="Times New Roman" w:hAnsi="Times New Roman" w:cs="Times New Roman"/>
          <w:sz w:val="24"/>
          <w:szCs w:val="24"/>
        </w:rPr>
        <w:t>Висадження дерев.</w:t>
      </w:r>
    </w:p>
    <w:p w:rsidR="00FD7F0D" w:rsidRPr="00F12897" w:rsidRDefault="00FD7F0D" w:rsidP="00F42EC5">
      <w:pPr>
        <w:pStyle w:val="a7"/>
        <w:numPr>
          <w:ilvl w:val="0"/>
          <w:numId w:val="8"/>
        </w:numPr>
        <w:spacing w:before="120"/>
        <w:contextualSpacing/>
        <w:rPr>
          <w:rFonts w:ascii="Times New Roman" w:hAnsi="Times New Roman" w:cs="Times New Roman"/>
          <w:sz w:val="24"/>
          <w:szCs w:val="24"/>
        </w:rPr>
      </w:pPr>
      <w:r w:rsidRPr="00F12897">
        <w:rPr>
          <w:rFonts w:ascii="Times New Roman" w:hAnsi="Times New Roman" w:cs="Times New Roman"/>
          <w:sz w:val="24"/>
          <w:szCs w:val="24"/>
        </w:rPr>
        <w:t>Вапнування дерев, цоколів.</w:t>
      </w:r>
    </w:p>
    <w:p w:rsidR="00FD7F0D" w:rsidRPr="00F12897" w:rsidRDefault="00FD7F0D" w:rsidP="00F42EC5">
      <w:pPr>
        <w:pStyle w:val="a7"/>
        <w:numPr>
          <w:ilvl w:val="0"/>
          <w:numId w:val="8"/>
        </w:numPr>
        <w:spacing w:before="120"/>
        <w:contextualSpacing/>
        <w:rPr>
          <w:rFonts w:ascii="Times New Roman" w:hAnsi="Times New Roman" w:cs="Times New Roman"/>
          <w:sz w:val="24"/>
          <w:szCs w:val="24"/>
        </w:rPr>
      </w:pPr>
      <w:r w:rsidRPr="00F12897">
        <w:rPr>
          <w:rFonts w:ascii="Times New Roman" w:hAnsi="Times New Roman" w:cs="Times New Roman"/>
          <w:sz w:val="24"/>
          <w:szCs w:val="24"/>
        </w:rPr>
        <w:t>Обрізання живопліту.</w:t>
      </w:r>
    </w:p>
    <w:p w:rsidR="00FD7F0D" w:rsidRPr="00F12897" w:rsidRDefault="00FD7F0D" w:rsidP="00F42EC5">
      <w:pPr>
        <w:pStyle w:val="a7"/>
        <w:numPr>
          <w:ilvl w:val="0"/>
          <w:numId w:val="8"/>
        </w:numPr>
        <w:spacing w:before="120"/>
        <w:contextualSpacing/>
        <w:rPr>
          <w:rFonts w:ascii="Times New Roman" w:hAnsi="Times New Roman" w:cs="Times New Roman"/>
          <w:sz w:val="24"/>
          <w:szCs w:val="24"/>
        </w:rPr>
      </w:pPr>
      <w:r w:rsidRPr="00F12897">
        <w:rPr>
          <w:rFonts w:ascii="Times New Roman" w:hAnsi="Times New Roman" w:cs="Times New Roman"/>
          <w:sz w:val="24"/>
          <w:szCs w:val="24"/>
        </w:rPr>
        <w:t>Навантаження сміття.</w:t>
      </w:r>
    </w:p>
    <w:p w:rsidR="00FD7F0D" w:rsidRPr="00F12897" w:rsidRDefault="00FD7F0D" w:rsidP="00F42EC5">
      <w:pPr>
        <w:pStyle w:val="a7"/>
        <w:numPr>
          <w:ilvl w:val="0"/>
          <w:numId w:val="8"/>
        </w:numPr>
        <w:spacing w:before="120"/>
        <w:contextualSpacing/>
        <w:rPr>
          <w:rFonts w:ascii="Times New Roman" w:hAnsi="Times New Roman" w:cs="Times New Roman"/>
          <w:sz w:val="24"/>
          <w:szCs w:val="24"/>
        </w:rPr>
      </w:pPr>
      <w:r w:rsidRPr="00F12897">
        <w:rPr>
          <w:rFonts w:ascii="Times New Roman" w:hAnsi="Times New Roman" w:cs="Times New Roman"/>
          <w:sz w:val="24"/>
          <w:szCs w:val="24"/>
        </w:rPr>
        <w:t>Фарбування дитячих майданчиків, спортивних снарядів.</w:t>
      </w:r>
    </w:p>
    <w:p w:rsidR="00FD7F0D" w:rsidRPr="00F12897" w:rsidRDefault="00FD7F0D" w:rsidP="00F42EC5">
      <w:pPr>
        <w:pStyle w:val="a7"/>
        <w:numPr>
          <w:ilvl w:val="0"/>
          <w:numId w:val="8"/>
        </w:numPr>
        <w:spacing w:after="0" w:line="240" w:lineRule="auto"/>
        <w:contextualSpacing/>
        <w:rPr>
          <w:rFonts w:ascii="Times New Roman" w:hAnsi="Times New Roman" w:cs="Times New Roman"/>
          <w:sz w:val="24"/>
          <w:szCs w:val="24"/>
        </w:rPr>
      </w:pPr>
      <w:r w:rsidRPr="00F12897">
        <w:rPr>
          <w:rFonts w:ascii="Times New Roman" w:hAnsi="Times New Roman" w:cs="Times New Roman"/>
          <w:sz w:val="24"/>
          <w:szCs w:val="24"/>
        </w:rPr>
        <w:t>Благоустрій територій біля пам’ятників, кладовищ.</w:t>
      </w:r>
    </w:p>
    <w:p w:rsidR="00FD7F0D" w:rsidRPr="00F12897" w:rsidRDefault="00FD7F0D" w:rsidP="00F42EC5">
      <w:pPr>
        <w:pStyle w:val="a7"/>
        <w:numPr>
          <w:ilvl w:val="0"/>
          <w:numId w:val="8"/>
        </w:numPr>
        <w:spacing w:before="120"/>
        <w:contextualSpacing/>
        <w:rPr>
          <w:rFonts w:ascii="Times New Roman" w:hAnsi="Times New Roman" w:cs="Times New Roman"/>
          <w:sz w:val="24"/>
          <w:szCs w:val="24"/>
        </w:rPr>
      </w:pPr>
      <w:r w:rsidRPr="00F12897">
        <w:rPr>
          <w:rFonts w:ascii="Times New Roman" w:hAnsi="Times New Roman" w:cs="Times New Roman"/>
          <w:sz w:val="24"/>
          <w:szCs w:val="24"/>
        </w:rPr>
        <w:t>Інші роботи, які не потребують спеціальної підготовки чи певної кваліфікації.</w:t>
      </w:r>
    </w:p>
    <w:p w:rsidR="00FD7F0D" w:rsidRPr="00F12897" w:rsidRDefault="00FD7F0D" w:rsidP="00FD7F0D">
      <w:pPr>
        <w:pStyle w:val="a7"/>
        <w:spacing w:after="0" w:line="240" w:lineRule="auto"/>
        <w:rPr>
          <w:rFonts w:ascii="Times New Roman" w:hAnsi="Times New Roman" w:cs="Times New Roman"/>
          <w:sz w:val="24"/>
          <w:szCs w:val="24"/>
        </w:rPr>
      </w:pPr>
    </w:p>
    <w:p w:rsidR="00FD7F0D" w:rsidRPr="00F12897" w:rsidRDefault="00FD7F0D" w:rsidP="00FD7F0D">
      <w:pPr>
        <w:pStyle w:val="a7"/>
        <w:spacing w:after="0" w:line="240" w:lineRule="auto"/>
        <w:rPr>
          <w:rFonts w:ascii="Times New Roman" w:hAnsi="Times New Roman" w:cs="Times New Roman"/>
          <w:sz w:val="24"/>
          <w:szCs w:val="24"/>
        </w:rPr>
      </w:pPr>
    </w:p>
    <w:p w:rsidR="00FD7F0D" w:rsidRPr="00F12897" w:rsidRDefault="00FD7F0D" w:rsidP="00FD7F0D">
      <w:pPr>
        <w:pStyle w:val="a7"/>
        <w:spacing w:after="0" w:line="240" w:lineRule="auto"/>
        <w:rPr>
          <w:rFonts w:ascii="Times New Roman" w:hAnsi="Times New Roman" w:cs="Times New Roman"/>
          <w:sz w:val="24"/>
          <w:szCs w:val="24"/>
        </w:rPr>
      </w:pPr>
    </w:p>
    <w:p w:rsidR="00FD7F0D" w:rsidRPr="00F12897" w:rsidRDefault="00FD7F0D" w:rsidP="00FD7F0D">
      <w:pPr>
        <w:pStyle w:val="a7"/>
        <w:spacing w:after="0" w:line="240" w:lineRule="auto"/>
        <w:ind w:left="0"/>
        <w:rPr>
          <w:rFonts w:ascii="Times New Roman" w:hAnsi="Times New Roman" w:cs="Times New Roman"/>
          <w:sz w:val="24"/>
          <w:szCs w:val="24"/>
        </w:rPr>
      </w:pPr>
      <w:r w:rsidRPr="00F12897">
        <w:rPr>
          <w:rFonts w:ascii="Times New Roman" w:hAnsi="Times New Roman" w:cs="Times New Roman"/>
          <w:sz w:val="24"/>
          <w:szCs w:val="24"/>
        </w:rPr>
        <w:t>Секретар міської ради                                                                                           М.Островський</w:t>
      </w:r>
    </w:p>
    <w:p w:rsidR="00FD7F0D" w:rsidRPr="00F12897" w:rsidRDefault="00FD7F0D">
      <w:pPr>
        <w:rPr>
          <w:rFonts w:ascii="Times New Roman" w:hAnsi="Times New Roman" w:cs="Times New Roman"/>
          <w:sz w:val="24"/>
          <w:szCs w:val="24"/>
          <w:lang w:val="uk-UA"/>
        </w:rPr>
      </w:pPr>
      <w:r w:rsidRPr="00F12897">
        <w:rPr>
          <w:rFonts w:ascii="Times New Roman" w:hAnsi="Times New Roman" w:cs="Times New Roman"/>
          <w:sz w:val="24"/>
          <w:szCs w:val="24"/>
          <w:lang w:val="uk-UA"/>
        </w:rPr>
        <w:br w:type="page"/>
      </w:r>
    </w:p>
    <w:p w:rsidR="004651E5" w:rsidRPr="007847BE" w:rsidRDefault="004651E5" w:rsidP="004651E5">
      <w:pPr>
        <w:pStyle w:val="a3"/>
        <w:jc w:val="center"/>
        <w:rPr>
          <w:rFonts w:ascii="Times New Roman" w:hAnsi="Times New Roman"/>
          <w:b/>
          <w:sz w:val="24"/>
          <w:szCs w:val="24"/>
        </w:rPr>
      </w:pPr>
      <w:r w:rsidRPr="007847BE">
        <w:rPr>
          <w:rFonts w:ascii="Times New Roman" w:hAnsi="Times New Roman"/>
          <w:b/>
          <w:noProof/>
          <w:sz w:val="24"/>
          <w:szCs w:val="24"/>
          <w:lang w:val="en-US" w:eastAsia="en-US"/>
        </w:rPr>
        <w:lastRenderedPageBreak/>
        <w:drawing>
          <wp:anchor distT="0" distB="0" distL="114300" distR="114300" simplePos="0" relativeHeight="251764736"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4651E5" w:rsidRPr="007847BE" w:rsidRDefault="004651E5" w:rsidP="004651E5">
      <w:pPr>
        <w:pStyle w:val="a3"/>
        <w:jc w:val="center"/>
        <w:rPr>
          <w:rFonts w:ascii="Times New Roman" w:hAnsi="Times New Roman"/>
          <w:b/>
          <w:sz w:val="24"/>
          <w:szCs w:val="24"/>
        </w:rPr>
      </w:pPr>
    </w:p>
    <w:p w:rsidR="004651E5" w:rsidRPr="007847BE" w:rsidRDefault="004651E5" w:rsidP="004651E5">
      <w:pPr>
        <w:pStyle w:val="a3"/>
        <w:jc w:val="center"/>
        <w:rPr>
          <w:rFonts w:ascii="Times New Roman" w:hAnsi="Times New Roman"/>
          <w:b/>
          <w:sz w:val="24"/>
          <w:szCs w:val="24"/>
        </w:rPr>
      </w:pPr>
      <w:r w:rsidRPr="007847BE">
        <w:rPr>
          <w:rFonts w:ascii="Times New Roman" w:hAnsi="Times New Roman"/>
          <w:b/>
          <w:sz w:val="24"/>
          <w:szCs w:val="24"/>
        </w:rPr>
        <w:t>УКРАЇНА</w:t>
      </w:r>
    </w:p>
    <w:p w:rsidR="004651E5" w:rsidRPr="007847BE" w:rsidRDefault="004651E5" w:rsidP="004651E5">
      <w:pPr>
        <w:pStyle w:val="a3"/>
        <w:jc w:val="center"/>
        <w:rPr>
          <w:rFonts w:ascii="Times New Roman" w:hAnsi="Times New Roman"/>
          <w:b/>
          <w:caps/>
          <w:sz w:val="24"/>
          <w:szCs w:val="24"/>
        </w:rPr>
      </w:pPr>
      <w:r w:rsidRPr="007847BE">
        <w:rPr>
          <w:rFonts w:ascii="Times New Roman" w:hAnsi="Times New Roman"/>
          <w:b/>
          <w:caps/>
          <w:sz w:val="24"/>
          <w:szCs w:val="24"/>
        </w:rPr>
        <w:t xml:space="preserve">Дунаєвецька міська рада </w:t>
      </w:r>
    </w:p>
    <w:p w:rsidR="004651E5" w:rsidRPr="007847BE" w:rsidRDefault="004651E5" w:rsidP="004651E5">
      <w:pPr>
        <w:spacing w:after="0" w:line="240" w:lineRule="auto"/>
        <w:jc w:val="center"/>
        <w:rPr>
          <w:rFonts w:ascii="Times New Roman" w:hAnsi="Times New Roman" w:cs="Times New Roman"/>
          <w:sz w:val="24"/>
          <w:szCs w:val="24"/>
        </w:rPr>
      </w:pPr>
      <w:r w:rsidRPr="007847BE">
        <w:rPr>
          <w:rFonts w:ascii="Times New Roman" w:hAnsi="Times New Roman" w:cs="Times New Roman"/>
          <w:sz w:val="24"/>
          <w:szCs w:val="24"/>
        </w:rPr>
        <w:t>VII скликання</w:t>
      </w:r>
    </w:p>
    <w:p w:rsidR="004651E5" w:rsidRPr="007847BE" w:rsidRDefault="004651E5" w:rsidP="004651E5">
      <w:pPr>
        <w:spacing w:after="0" w:line="240" w:lineRule="auto"/>
        <w:jc w:val="center"/>
        <w:rPr>
          <w:rFonts w:ascii="Times New Roman" w:hAnsi="Times New Roman" w:cs="Times New Roman"/>
          <w:sz w:val="24"/>
          <w:szCs w:val="24"/>
        </w:rPr>
      </w:pPr>
    </w:p>
    <w:p w:rsidR="004651E5" w:rsidRPr="00F12897" w:rsidRDefault="00D12D43" w:rsidP="004651E5">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Т  Р І Ш Е Н Н Я </w:t>
      </w:r>
    </w:p>
    <w:p w:rsidR="004651E5" w:rsidRPr="00F12897" w:rsidRDefault="004651E5" w:rsidP="004651E5">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4651E5" w:rsidRPr="004651E5" w:rsidRDefault="004651E5" w:rsidP="004651E5">
      <w:pPr>
        <w:jc w:val="center"/>
        <w:rPr>
          <w:rFonts w:ascii="Times New Roman" w:hAnsi="Times New Roman" w:cs="Times New Roman"/>
          <w:b/>
          <w:bCs/>
          <w:sz w:val="24"/>
          <w:szCs w:val="24"/>
          <w:lang w:val="uk-UA"/>
        </w:rPr>
      </w:pPr>
    </w:p>
    <w:p w:rsidR="004651E5" w:rsidRPr="00F12897" w:rsidRDefault="004651E5" w:rsidP="004651E5">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№-19/2017р</w:t>
      </w:r>
    </w:p>
    <w:p w:rsidR="004651E5" w:rsidRPr="007847BE" w:rsidRDefault="004651E5" w:rsidP="004651E5">
      <w:pPr>
        <w:pStyle w:val="31"/>
        <w:keepNext/>
        <w:keepLines/>
        <w:spacing w:after="0"/>
        <w:ind w:right="4820"/>
        <w:jc w:val="both"/>
        <w:rPr>
          <w:rFonts w:ascii="Times New Roman" w:hAnsi="Times New Roman" w:cs="Times New Roman"/>
          <w:sz w:val="24"/>
          <w:szCs w:val="24"/>
        </w:rPr>
      </w:pPr>
      <w:r w:rsidRPr="007847BE">
        <w:rPr>
          <w:rFonts w:ascii="Times New Roman" w:hAnsi="Times New Roman" w:cs="Times New Roman"/>
          <w:sz w:val="24"/>
          <w:szCs w:val="24"/>
        </w:rPr>
        <w:t xml:space="preserve">Про затвердження Переліку майна комунальної власності Дунаєвецької міської </w:t>
      </w:r>
      <w:r w:rsidR="008A30FE">
        <w:rPr>
          <w:rFonts w:ascii="Times New Roman" w:hAnsi="Times New Roman" w:cs="Times New Roman"/>
          <w:sz w:val="24"/>
          <w:szCs w:val="24"/>
        </w:rPr>
        <w:t>ради, що пропонується для відчу</w:t>
      </w:r>
      <w:r w:rsidRPr="007847BE">
        <w:rPr>
          <w:rFonts w:ascii="Times New Roman" w:hAnsi="Times New Roman" w:cs="Times New Roman"/>
          <w:sz w:val="24"/>
          <w:szCs w:val="24"/>
        </w:rPr>
        <w:t xml:space="preserve">ження </w:t>
      </w:r>
    </w:p>
    <w:p w:rsidR="004651E5" w:rsidRPr="007847BE" w:rsidRDefault="004651E5" w:rsidP="004651E5">
      <w:pPr>
        <w:keepNext/>
        <w:keepLines/>
        <w:tabs>
          <w:tab w:val="left" w:pos="9355"/>
        </w:tabs>
        <w:ind w:right="-1" w:firstLine="709"/>
        <w:jc w:val="both"/>
        <w:rPr>
          <w:rFonts w:ascii="Times New Roman" w:hAnsi="Times New Roman" w:cs="Times New Roman"/>
          <w:sz w:val="24"/>
          <w:szCs w:val="24"/>
          <w:lang w:val="uk-UA"/>
        </w:rPr>
      </w:pPr>
    </w:p>
    <w:p w:rsidR="004651E5" w:rsidRPr="007847BE" w:rsidRDefault="004651E5" w:rsidP="004651E5">
      <w:pPr>
        <w:keepNext/>
        <w:keepLines/>
        <w:tabs>
          <w:tab w:val="left" w:pos="9355"/>
        </w:tabs>
        <w:ind w:right="-1" w:firstLine="709"/>
        <w:jc w:val="both"/>
        <w:rPr>
          <w:rFonts w:ascii="Times New Roman" w:hAnsi="Times New Roman" w:cs="Times New Roman"/>
          <w:sz w:val="24"/>
          <w:szCs w:val="24"/>
          <w:lang w:val="uk-UA"/>
        </w:rPr>
      </w:pPr>
      <w:r w:rsidRPr="007847BE">
        <w:rPr>
          <w:rFonts w:ascii="Times New Roman" w:hAnsi="Times New Roman" w:cs="Times New Roman"/>
          <w:sz w:val="24"/>
          <w:szCs w:val="24"/>
          <w:lang w:val="uk-UA"/>
        </w:rPr>
        <w:t>Керуючись пунктом 30 частини першої статті 26, статтею 60 Закону України «Про місцеве самоврядування в Україні», враховуючи клопотання міська рада</w:t>
      </w:r>
    </w:p>
    <w:p w:rsidR="004651E5" w:rsidRPr="004651E5" w:rsidRDefault="004651E5" w:rsidP="004651E5">
      <w:pPr>
        <w:pStyle w:val="1"/>
        <w:ind w:left="851" w:right="425"/>
        <w:jc w:val="center"/>
        <w:rPr>
          <w:rFonts w:ascii="Times New Roman" w:hAnsi="Times New Roman" w:cs="Times New Roman"/>
          <w:b w:val="0"/>
          <w:bCs w:val="0"/>
          <w:color w:val="auto"/>
          <w:sz w:val="24"/>
          <w:szCs w:val="24"/>
          <w:lang w:val="uk-UA"/>
        </w:rPr>
      </w:pPr>
      <w:r w:rsidRPr="004651E5">
        <w:rPr>
          <w:rFonts w:ascii="Times New Roman" w:hAnsi="Times New Roman" w:cs="Times New Roman"/>
          <w:color w:val="auto"/>
          <w:sz w:val="24"/>
          <w:szCs w:val="24"/>
          <w:lang w:val="uk-UA"/>
        </w:rPr>
        <w:t>ВИРІШИЛА:</w:t>
      </w:r>
    </w:p>
    <w:p w:rsidR="004651E5" w:rsidRPr="007847BE" w:rsidRDefault="004651E5" w:rsidP="004651E5">
      <w:pPr>
        <w:pStyle w:val="31"/>
        <w:keepNext/>
        <w:keepLines/>
        <w:tabs>
          <w:tab w:val="left" w:pos="3240"/>
          <w:tab w:val="left" w:pos="3540"/>
          <w:tab w:val="left" w:pos="3600"/>
          <w:tab w:val="left" w:pos="3960"/>
        </w:tabs>
        <w:ind w:right="-1" w:firstLine="709"/>
        <w:jc w:val="both"/>
        <w:rPr>
          <w:rFonts w:ascii="Times New Roman" w:hAnsi="Times New Roman" w:cs="Times New Roman"/>
          <w:sz w:val="24"/>
          <w:szCs w:val="24"/>
        </w:rPr>
      </w:pPr>
      <w:r w:rsidRPr="007847BE">
        <w:rPr>
          <w:rFonts w:ascii="Times New Roman" w:hAnsi="Times New Roman" w:cs="Times New Roman"/>
          <w:sz w:val="24"/>
          <w:szCs w:val="24"/>
        </w:rPr>
        <w:t>1. Затвердити Перелік майна комунальної власності Дунаєвецької міської ради, що пропонується для відчуження (згідно додатку).</w:t>
      </w:r>
    </w:p>
    <w:p w:rsidR="004651E5" w:rsidRPr="007847BE" w:rsidRDefault="004651E5" w:rsidP="004651E5">
      <w:pPr>
        <w:pStyle w:val="31"/>
        <w:keepNext/>
        <w:keepLines/>
        <w:tabs>
          <w:tab w:val="left" w:pos="3240"/>
          <w:tab w:val="left" w:pos="3540"/>
          <w:tab w:val="left" w:pos="3600"/>
          <w:tab w:val="left" w:pos="3960"/>
        </w:tabs>
        <w:ind w:right="-1" w:firstLine="709"/>
        <w:jc w:val="both"/>
        <w:rPr>
          <w:rFonts w:ascii="Times New Roman" w:hAnsi="Times New Roman" w:cs="Times New Roman"/>
          <w:sz w:val="24"/>
          <w:szCs w:val="24"/>
        </w:rPr>
      </w:pPr>
      <w:r w:rsidRPr="007847BE">
        <w:rPr>
          <w:rFonts w:ascii="Times New Roman" w:hAnsi="Times New Roman" w:cs="Times New Roman"/>
          <w:sz w:val="24"/>
          <w:szCs w:val="24"/>
        </w:rPr>
        <w:t>2. Вважати таким, що втратило чинність рішення шостої сесії VI</w:t>
      </w:r>
      <w:r w:rsidR="00865FA6">
        <w:rPr>
          <w:rFonts w:ascii="Times New Roman" w:hAnsi="Times New Roman" w:cs="Times New Roman"/>
          <w:sz w:val="24"/>
          <w:szCs w:val="24"/>
        </w:rPr>
        <w:t>I скликання від 31.03.2016 р. №</w:t>
      </w:r>
      <w:r w:rsidRPr="007847BE">
        <w:rPr>
          <w:rFonts w:ascii="Times New Roman" w:hAnsi="Times New Roman" w:cs="Times New Roman"/>
          <w:sz w:val="24"/>
          <w:szCs w:val="24"/>
        </w:rPr>
        <w:t>18-6/2016р.</w:t>
      </w:r>
    </w:p>
    <w:p w:rsidR="004651E5" w:rsidRPr="007847BE" w:rsidRDefault="004651E5" w:rsidP="004651E5">
      <w:pPr>
        <w:spacing w:after="0" w:line="240" w:lineRule="auto"/>
        <w:ind w:firstLine="697"/>
        <w:jc w:val="both"/>
        <w:rPr>
          <w:rFonts w:ascii="Times New Roman" w:hAnsi="Times New Roman" w:cs="Times New Roman"/>
          <w:sz w:val="24"/>
          <w:szCs w:val="24"/>
          <w:lang w:val="uk-UA"/>
        </w:rPr>
      </w:pPr>
      <w:r w:rsidRPr="007847BE">
        <w:rPr>
          <w:rFonts w:ascii="Times New Roman" w:hAnsi="Times New Roman" w:cs="Times New Roman"/>
          <w:sz w:val="24"/>
          <w:szCs w:val="24"/>
          <w:lang w:val="uk-UA"/>
        </w:rPr>
        <w:t>3.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4651E5" w:rsidRPr="007847BE" w:rsidRDefault="004651E5" w:rsidP="004651E5">
      <w:pPr>
        <w:spacing w:after="0" w:line="240" w:lineRule="auto"/>
        <w:ind w:firstLine="697"/>
        <w:jc w:val="both"/>
        <w:rPr>
          <w:rFonts w:ascii="Times New Roman" w:hAnsi="Times New Roman" w:cs="Times New Roman"/>
          <w:sz w:val="24"/>
          <w:szCs w:val="24"/>
          <w:lang w:val="uk-UA"/>
        </w:rPr>
      </w:pPr>
    </w:p>
    <w:p w:rsidR="004651E5" w:rsidRPr="007847BE" w:rsidRDefault="004651E5" w:rsidP="004651E5">
      <w:pPr>
        <w:spacing w:after="0" w:line="240" w:lineRule="auto"/>
        <w:ind w:firstLine="697"/>
        <w:jc w:val="both"/>
        <w:rPr>
          <w:rFonts w:ascii="Times New Roman" w:hAnsi="Times New Roman" w:cs="Times New Roman"/>
          <w:sz w:val="24"/>
          <w:szCs w:val="24"/>
          <w:lang w:val="uk-UA"/>
        </w:rPr>
      </w:pPr>
    </w:p>
    <w:p w:rsidR="004651E5" w:rsidRPr="007847BE" w:rsidRDefault="004651E5" w:rsidP="004651E5">
      <w:pPr>
        <w:spacing w:after="0" w:line="240" w:lineRule="auto"/>
        <w:ind w:firstLine="697"/>
        <w:jc w:val="both"/>
        <w:rPr>
          <w:rFonts w:ascii="Times New Roman" w:hAnsi="Times New Roman" w:cs="Times New Roman"/>
          <w:sz w:val="24"/>
          <w:szCs w:val="24"/>
          <w:lang w:val="uk-UA"/>
        </w:rPr>
      </w:pPr>
    </w:p>
    <w:p w:rsidR="004651E5" w:rsidRPr="007847BE" w:rsidRDefault="004651E5" w:rsidP="006309CD">
      <w:pPr>
        <w:rPr>
          <w:rFonts w:ascii="Times New Roman" w:hAnsi="Times New Roman" w:cs="Times New Roman"/>
          <w:sz w:val="24"/>
          <w:szCs w:val="24"/>
          <w:lang w:val="uk-UA"/>
        </w:rPr>
      </w:pPr>
      <w:r w:rsidRPr="007847BE">
        <w:rPr>
          <w:rFonts w:ascii="Times New Roman" w:hAnsi="Times New Roman" w:cs="Times New Roman"/>
          <w:sz w:val="24"/>
          <w:szCs w:val="24"/>
          <w:lang w:val="uk-UA"/>
        </w:rPr>
        <w:t xml:space="preserve">Міський голова                                                                                    </w:t>
      </w:r>
      <w:r w:rsidR="00865FA6">
        <w:rPr>
          <w:rFonts w:ascii="Times New Roman" w:hAnsi="Times New Roman" w:cs="Times New Roman"/>
          <w:sz w:val="24"/>
          <w:szCs w:val="24"/>
          <w:lang w:val="uk-UA"/>
        </w:rPr>
        <w:t xml:space="preserve">                            </w:t>
      </w:r>
      <w:r w:rsidRPr="007847BE">
        <w:rPr>
          <w:rFonts w:ascii="Times New Roman" w:hAnsi="Times New Roman" w:cs="Times New Roman"/>
          <w:sz w:val="24"/>
          <w:szCs w:val="24"/>
          <w:lang w:val="uk-UA"/>
        </w:rPr>
        <w:t xml:space="preserve">   В.Заяць</w:t>
      </w:r>
    </w:p>
    <w:p w:rsidR="004651E5" w:rsidRPr="007847BE" w:rsidRDefault="004651E5" w:rsidP="004651E5">
      <w:pPr>
        <w:rPr>
          <w:sz w:val="24"/>
          <w:szCs w:val="24"/>
        </w:rPr>
      </w:pPr>
    </w:p>
    <w:p w:rsidR="004651E5" w:rsidRPr="007847BE" w:rsidRDefault="004651E5" w:rsidP="004651E5">
      <w:pPr>
        <w:rPr>
          <w:sz w:val="24"/>
          <w:szCs w:val="24"/>
          <w:lang w:val="uk-UA"/>
        </w:rPr>
      </w:pPr>
    </w:p>
    <w:p w:rsidR="004651E5" w:rsidRPr="007847BE" w:rsidRDefault="004651E5" w:rsidP="004651E5">
      <w:pPr>
        <w:rPr>
          <w:sz w:val="24"/>
          <w:szCs w:val="24"/>
          <w:lang w:val="uk-UA"/>
        </w:rPr>
      </w:pPr>
    </w:p>
    <w:p w:rsidR="004651E5" w:rsidRPr="007847BE" w:rsidRDefault="004651E5" w:rsidP="004651E5">
      <w:pPr>
        <w:rPr>
          <w:sz w:val="24"/>
          <w:szCs w:val="24"/>
          <w:lang w:val="uk-UA"/>
        </w:rPr>
      </w:pPr>
    </w:p>
    <w:p w:rsidR="004651E5" w:rsidRPr="007847BE" w:rsidRDefault="004651E5" w:rsidP="004651E5">
      <w:pPr>
        <w:rPr>
          <w:sz w:val="24"/>
          <w:szCs w:val="24"/>
          <w:lang w:val="uk-UA"/>
        </w:rPr>
      </w:pPr>
    </w:p>
    <w:p w:rsidR="004651E5" w:rsidRDefault="004651E5" w:rsidP="004651E5">
      <w:pPr>
        <w:rPr>
          <w:sz w:val="24"/>
          <w:szCs w:val="24"/>
          <w:lang w:val="uk-UA"/>
        </w:rPr>
      </w:pPr>
    </w:p>
    <w:p w:rsidR="004651E5" w:rsidRDefault="004651E5" w:rsidP="004651E5">
      <w:pPr>
        <w:rPr>
          <w:sz w:val="24"/>
          <w:szCs w:val="24"/>
          <w:lang w:val="uk-UA"/>
        </w:rPr>
      </w:pPr>
    </w:p>
    <w:p w:rsidR="004651E5" w:rsidRDefault="004651E5" w:rsidP="004651E5">
      <w:pPr>
        <w:rPr>
          <w:sz w:val="24"/>
          <w:szCs w:val="24"/>
          <w:lang w:val="uk-UA"/>
        </w:rPr>
      </w:pPr>
    </w:p>
    <w:p w:rsidR="004651E5" w:rsidRPr="007847BE" w:rsidRDefault="004651E5" w:rsidP="004651E5">
      <w:pPr>
        <w:pStyle w:val="a3"/>
        <w:jc w:val="center"/>
        <w:rPr>
          <w:rFonts w:ascii="Times New Roman" w:hAnsi="Times New Roman"/>
          <w:b/>
          <w:sz w:val="24"/>
          <w:szCs w:val="24"/>
        </w:rPr>
      </w:pPr>
      <w:r w:rsidRPr="007847BE">
        <w:rPr>
          <w:rFonts w:ascii="Times New Roman" w:hAnsi="Times New Roman"/>
          <w:b/>
          <w:noProof/>
          <w:sz w:val="24"/>
          <w:szCs w:val="24"/>
          <w:lang w:val="en-US" w:eastAsia="en-US"/>
        </w:rPr>
        <w:lastRenderedPageBreak/>
        <w:drawing>
          <wp:anchor distT="0" distB="0" distL="114300" distR="114300" simplePos="0" relativeHeight="251766784"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4651E5" w:rsidRPr="007847BE" w:rsidRDefault="004651E5" w:rsidP="004651E5">
      <w:pPr>
        <w:pStyle w:val="a3"/>
        <w:jc w:val="center"/>
        <w:rPr>
          <w:rFonts w:ascii="Times New Roman" w:hAnsi="Times New Roman"/>
          <w:b/>
          <w:sz w:val="24"/>
          <w:szCs w:val="24"/>
        </w:rPr>
      </w:pPr>
    </w:p>
    <w:p w:rsidR="004651E5" w:rsidRPr="007847BE" w:rsidRDefault="004651E5" w:rsidP="004651E5">
      <w:pPr>
        <w:pStyle w:val="a3"/>
        <w:jc w:val="center"/>
        <w:rPr>
          <w:rFonts w:ascii="Times New Roman" w:hAnsi="Times New Roman"/>
          <w:b/>
          <w:sz w:val="24"/>
          <w:szCs w:val="24"/>
        </w:rPr>
      </w:pPr>
      <w:r w:rsidRPr="007847BE">
        <w:rPr>
          <w:rFonts w:ascii="Times New Roman" w:hAnsi="Times New Roman"/>
          <w:b/>
          <w:sz w:val="24"/>
          <w:szCs w:val="24"/>
        </w:rPr>
        <w:t>УКРАЇНА</w:t>
      </w:r>
    </w:p>
    <w:p w:rsidR="004651E5" w:rsidRPr="007847BE" w:rsidRDefault="004651E5" w:rsidP="004651E5">
      <w:pPr>
        <w:pStyle w:val="a3"/>
        <w:jc w:val="center"/>
        <w:rPr>
          <w:rFonts w:ascii="Times New Roman" w:hAnsi="Times New Roman"/>
          <w:b/>
          <w:caps/>
          <w:sz w:val="24"/>
          <w:szCs w:val="24"/>
        </w:rPr>
      </w:pPr>
      <w:r w:rsidRPr="007847BE">
        <w:rPr>
          <w:rFonts w:ascii="Times New Roman" w:hAnsi="Times New Roman"/>
          <w:b/>
          <w:caps/>
          <w:sz w:val="24"/>
          <w:szCs w:val="24"/>
        </w:rPr>
        <w:t xml:space="preserve">Дунаєвецька міська рада </w:t>
      </w:r>
    </w:p>
    <w:p w:rsidR="004651E5" w:rsidRPr="007847BE" w:rsidRDefault="004651E5" w:rsidP="004651E5">
      <w:pPr>
        <w:spacing w:after="0" w:line="240" w:lineRule="auto"/>
        <w:jc w:val="center"/>
        <w:rPr>
          <w:rFonts w:ascii="Times New Roman" w:hAnsi="Times New Roman" w:cs="Times New Roman"/>
          <w:sz w:val="24"/>
          <w:szCs w:val="24"/>
        </w:rPr>
      </w:pPr>
      <w:r w:rsidRPr="007847BE">
        <w:rPr>
          <w:rFonts w:ascii="Times New Roman" w:hAnsi="Times New Roman" w:cs="Times New Roman"/>
          <w:sz w:val="24"/>
          <w:szCs w:val="24"/>
        </w:rPr>
        <w:t>VII скликання</w:t>
      </w:r>
    </w:p>
    <w:p w:rsidR="004651E5" w:rsidRPr="007847BE" w:rsidRDefault="004651E5" w:rsidP="004651E5">
      <w:pPr>
        <w:spacing w:after="0" w:line="240" w:lineRule="auto"/>
        <w:jc w:val="center"/>
        <w:rPr>
          <w:rFonts w:ascii="Times New Roman" w:hAnsi="Times New Roman" w:cs="Times New Roman"/>
          <w:sz w:val="24"/>
          <w:szCs w:val="24"/>
        </w:rPr>
      </w:pPr>
    </w:p>
    <w:p w:rsidR="004651E5" w:rsidRPr="00F12897" w:rsidRDefault="00D12D43" w:rsidP="004651E5">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Т  Р І Ш Е Н Н Я </w:t>
      </w:r>
    </w:p>
    <w:p w:rsidR="004651E5" w:rsidRPr="00F12897" w:rsidRDefault="004651E5" w:rsidP="004651E5">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4651E5" w:rsidRPr="004651E5" w:rsidRDefault="004651E5" w:rsidP="004651E5">
      <w:pPr>
        <w:jc w:val="center"/>
        <w:rPr>
          <w:rFonts w:ascii="Times New Roman" w:hAnsi="Times New Roman" w:cs="Times New Roman"/>
          <w:b/>
          <w:bCs/>
          <w:sz w:val="24"/>
          <w:szCs w:val="24"/>
          <w:lang w:val="uk-UA"/>
        </w:rPr>
      </w:pPr>
    </w:p>
    <w:p w:rsidR="004651E5" w:rsidRPr="004651E5" w:rsidRDefault="004651E5" w:rsidP="004651E5">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-19/2017р</w:t>
      </w:r>
    </w:p>
    <w:p w:rsidR="004651E5" w:rsidRPr="007847BE" w:rsidRDefault="004651E5" w:rsidP="004651E5">
      <w:pPr>
        <w:pStyle w:val="31"/>
        <w:keepNext/>
        <w:keepLines/>
        <w:spacing w:after="0"/>
        <w:ind w:right="4820"/>
        <w:jc w:val="both"/>
        <w:rPr>
          <w:rFonts w:ascii="Times New Roman" w:hAnsi="Times New Roman" w:cs="Times New Roman"/>
          <w:sz w:val="24"/>
          <w:szCs w:val="24"/>
        </w:rPr>
      </w:pPr>
      <w:r w:rsidRPr="007847BE">
        <w:rPr>
          <w:rFonts w:ascii="Times New Roman" w:hAnsi="Times New Roman" w:cs="Times New Roman"/>
          <w:sz w:val="24"/>
          <w:szCs w:val="24"/>
        </w:rPr>
        <w:t>Про затвердження Переліку майна комунальної власності Дунаєвецької міської ради, що пропонується для передачі в оренду</w:t>
      </w:r>
    </w:p>
    <w:p w:rsidR="004651E5" w:rsidRDefault="004651E5" w:rsidP="004651E5">
      <w:pPr>
        <w:ind w:firstLine="709"/>
        <w:jc w:val="both"/>
        <w:rPr>
          <w:rFonts w:ascii="Times New Roman" w:hAnsi="Times New Roman" w:cs="Times New Roman"/>
          <w:sz w:val="24"/>
          <w:szCs w:val="24"/>
          <w:lang w:val="uk-UA"/>
        </w:rPr>
      </w:pPr>
    </w:p>
    <w:p w:rsidR="004651E5" w:rsidRPr="007847BE" w:rsidRDefault="004651E5" w:rsidP="004651E5">
      <w:pPr>
        <w:ind w:firstLine="709"/>
        <w:jc w:val="both"/>
        <w:rPr>
          <w:rFonts w:ascii="Times New Roman" w:eastAsiaTheme="minorEastAsia" w:hAnsi="Times New Roman" w:cs="Times New Roman"/>
          <w:sz w:val="24"/>
          <w:szCs w:val="24"/>
          <w:lang w:val="uk-UA"/>
        </w:rPr>
      </w:pPr>
      <w:r w:rsidRPr="007847BE">
        <w:rPr>
          <w:rFonts w:ascii="Times New Roman" w:hAnsi="Times New Roman" w:cs="Times New Roman"/>
          <w:sz w:val="24"/>
          <w:szCs w:val="24"/>
          <w:lang w:val="uk-UA"/>
        </w:rPr>
        <w:t xml:space="preserve">Керуючись пунктом 30 частини першої статті 26, статтею 60 Закону України «Про місцеве самоврядування в Україні», враховуючи клопотання комунальної установи Дунаєвецької міської ради «Дунаєвецька міська бібліотека» від 30.01.17 р. № 01-29/19, комунального підприємства «Міськводоканал» Дунаєвецької міської ради від </w:t>
      </w:r>
      <w:r w:rsidR="00E21A68">
        <w:rPr>
          <w:rFonts w:ascii="Times New Roman" w:hAnsi="Times New Roman" w:cs="Times New Roman"/>
          <w:sz w:val="24"/>
          <w:szCs w:val="24"/>
          <w:lang w:val="uk-UA"/>
        </w:rPr>
        <w:t xml:space="preserve">    </w:t>
      </w:r>
      <w:r w:rsidRPr="007847BE">
        <w:rPr>
          <w:rFonts w:ascii="Times New Roman" w:hAnsi="Times New Roman" w:cs="Times New Roman"/>
          <w:sz w:val="24"/>
          <w:szCs w:val="24"/>
          <w:lang w:val="uk-UA"/>
        </w:rPr>
        <w:t xml:space="preserve">31.01.2017 р. №18,  міська рада </w:t>
      </w:r>
    </w:p>
    <w:p w:rsidR="004651E5" w:rsidRPr="004651E5" w:rsidRDefault="004651E5" w:rsidP="004651E5">
      <w:pPr>
        <w:pStyle w:val="1"/>
        <w:ind w:left="851" w:right="425"/>
        <w:jc w:val="center"/>
        <w:rPr>
          <w:rFonts w:ascii="Times New Roman" w:hAnsi="Times New Roman" w:cs="Times New Roman"/>
          <w:b w:val="0"/>
          <w:bCs w:val="0"/>
          <w:color w:val="auto"/>
          <w:sz w:val="24"/>
          <w:szCs w:val="24"/>
          <w:lang w:val="uk-UA"/>
        </w:rPr>
      </w:pPr>
      <w:r w:rsidRPr="004651E5">
        <w:rPr>
          <w:rFonts w:ascii="Times New Roman" w:hAnsi="Times New Roman" w:cs="Times New Roman"/>
          <w:color w:val="auto"/>
          <w:sz w:val="24"/>
          <w:szCs w:val="24"/>
          <w:lang w:val="uk-UA"/>
        </w:rPr>
        <w:t>ВИРІШИЛА:</w:t>
      </w:r>
    </w:p>
    <w:p w:rsidR="004651E5" w:rsidRPr="007847BE" w:rsidRDefault="004651E5" w:rsidP="004651E5">
      <w:pPr>
        <w:pStyle w:val="31"/>
        <w:keepNext/>
        <w:keepLines/>
        <w:tabs>
          <w:tab w:val="left" w:pos="3240"/>
          <w:tab w:val="left" w:pos="3540"/>
          <w:tab w:val="left" w:pos="3600"/>
          <w:tab w:val="left" w:pos="3960"/>
        </w:tabs>
        <w:ind w:right="-1" w:firstLine="709"/>
        <w:jc w:val="both"/>
        <w:rPr>
          <w:rFonts w:ascii="Times New Roman" w:hAnsi="Times New Roman" w:cs="Times New Roman"/>
          <w:sz w:val="24"/>
          <w:szCs w:val="24"/>
        </w:rPr>
      </w:pPr>
      <w:r w:rsidRPr="007847BE">
        <w:rPr>
          <w:rFonts w:ascii="Times New Roman" w:hAnsi="Times New Roman" w:cs="Times New Roman"/>
          <w:sz w:val="24"/>
          <w:szCs w:val="24"/>
        </w:rPr>
        <w:t xml:space="preserve">1. Затвердити Перелік майна комунальної власності Дунаєвецької міської ради, що пропонується для </w:t>
      </w:r>
      <w:r w:rsidR="00475C2A">
        <w:rPr>
          <w:rFonts w:ascii="Times New Roman" w:hAnsi="Times New Roman" w:cs="Times New Roman"/>
          <w:sz w:val="24"/>
          <w:szCs w:val="24"/>
        </w:rPr>
        <w:t>передачі в оренду</w:t>
      </w:r>
      <w:r w:rsidRPr="007847BE">
        <w:rPr>
          <w:rFonts w:ascii="Times New Roman" w:hAnsi="Times New Roman" w:cs="Times New Roman"/>
          <w:sz w:val="24"/>
          <w:szCs w:val="24"/>
        </w:rPr>
        <w:t xml:space="preserve"> (згідно додатку).</w:t>
      </w:r>
    </w:p>
    <w:p w:rsidR="004651E5" w:rsidRPr="007847BE" w:rsidRDefault="004651E5" w:rsidP="004651E5">
      <w:pPr>
        <w:pStyle w:val="31"/>
        <w:keepNext/>
        <w:keepLines/>
        <w:tabs>
          <w:tab w:val="left" w:pos="3240"/>
          <w:tab w:val="left" w:pos="3540"/>
          <w:tab w:val="left" w:pos="3600"/>
          <w:tab w:val="left" w:pos="3960"/>
        </w:tabs>
        <w:ind w:right="-1" w:firstLine="709"/>
        <w:jc w:val="both"/>
        <w:rPr>
          <w:rFonts w:ascii="Times New Roman" w:hAnsi="Times New Roman" w:cs="Times New Roman"/>
          <w:sz w:val="24"/>
          <w:szCs w:val="24"/>
        </w:rPr>
      </w:pPr>
      <w:r w:rsidRPr="007847BE">
        <w:rPr>
          <w:rFonts w:ascii="Times New Roman" w:hAnsi="Times New Roman" w:cs="Times New Roman"/>
          <w:sz w:val="24"/>
          <w:szCs w:val="24"/>
        </w:rPr>
        <w:t xml:space="preserve">2. Вважати такими, що втратили чинність рішення шостої сесії </w:t>
      </w:r>
      <w:r w:rsidRPr="007847BE">
        <w:rPr>
          <w:rFonts w:ascii="Times New Roman" w:hAnsi="Times New Roman" w:cs="Times New Roman"/>
          <w:sz w:val="24"/>
          <w:szCs w:val="24"/>
          <w:lang w:val="en-US"/>
        </w:rPr>
        <w:t>VII</w:t>
      </w:r>
      <w:r w:rsidRPr="007847BE">
        <w:rPr>
          <w:rFonts w:ascii="Times New Roman" w:hAnsi="Times New Roman" w:cs="Times New Roman"/>
          <w:sz w:val="24"/>
          <w:szCs w:val="24"/>
        </w:rPr>
        <w:t xml:space="preserve"> скликання від 31.03.2016 р. № 19-6/2016р., рішення одинадцятої сесії VI</w:t>
      </w:r>
      <w:r w:rsidR="00E21A68">
        <w:rPr>
          <w:rFonts w:ascii="Times New Roman" w:hAnsi="Times New Roman" w:cs="Times New Roman"/>
          <w:sz w:val="24"/>
          <w:szCs w:val="24"/>
        </w:rPr>
        <w:t>I скликання від 12.08.2016 р. №</w:t>
      </w:r>
      <w:r w:rsidRPr="007847BE">
        <w:rPr>
          <w:rFonts w:ascii="Times New Roman" w:hAnsi="Times New Roman" w:cs="Times New Roman"/>
          <w:sz w:val="24"/>
          <w:szCs w:val="24"/>
        </w:rPr>
        <w:t>12-11/2016р.</w:t>
      </w:r>
    </w:p>
    <w:p w:rsidR="004651E5" w:rsidRPr="007847BE" w:rsidRDefault="004651E5" w:rsidP="004651E5">
      <w:pPr>
        <w:spacing w:after="0" w:line="240" w:lineRule="auto"/>
        <w:ind w:firstLine="697"/>
        <w:jc w:val="both"/>
        <w:rPr>
          <w:rFonts w:ascii="Times New Roman" w:hAnsi="Times New Roman" w:cs="Times New Roman"/>
          <w:sz w:val="24"/>
          <w:szCs w:val="24"/>
          <w:lang w:val="uk-UA"/>
        </w:rPr>
      </w:pPr>
      <w:r w:rsidRPr="007847BE">
        <w:rPr>
          <w:rFonts w:ascii="Times New Roman" w:hAnsi="Times New Roman" w:cs="Times New Roman"/>
          <w:sz w:val="24"/>
          <w:szCs w:val="24"/>
          <w:lang w:val="uk-UA"/>
        </w:rPr>
        <w:t>3.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4651E5" w:rsidRPr="007847BE" w:rsidRDefault="004651E5" w:rsidP="004651E5">
      <w:pPr>
        <w:spacing w:after="0" w:line="240" w:lineRule="auto"/>
        <w:ind w:firstLine="697"/>
        <w:jc w:val="both"/>
        <w:rPr>
          <w:rFonts w:ascii="Times New Roman" w:hAnsi="Times New Roman" w:cs="Times New Roman"/>
          <w:sz w:val="24"/>
          <w:szCs w:val="24"/>
          <w:lang w:val="uk-UA"/>
        </w:rPr>
      </w:pPr>
    </w:p>
    <w:p w:rsidR="004651E5" w:rsidRPr="007847BE" w:rsidRDefault="004651E5" w:rsidP="004651E5">
      <w:pPr>
        <w:spacing w:after="0" w:line="240" w:lineRule="auto"/>
        <w:ind w:firstLine="697"/>
        <w:jc w:val="both"/>
        <w:rPr>
          <w:rFonts w:ascii="Times New Roman" w:hAnsi="Times New Roman" w:cs="Times New Roman"/>
          <w:sz w:val="24"/>
          <w:szCs w:val="24"/>
          <w:lang w:val="uk-UA"/>
        </w:rPr>
      </w:pPr>
    </w:p>
    <w:p w:rsidR="004651E5" w:rsidRPr="007847BE" w:rsidRDefault="004651E5" w:rsidP="004651E5">
      <w:pPr>
        <w:spacing w:after="0" w:line="240" w:lineRule="auto"/>
        <w:ind w:firstLine="697"/>
        <w:jc w:val="both"/>
        <w:rPr>
          <w:rFonts w:ascii="Times New Roman" w:hAnsi="Times New Roman" w:cs="Times New Roman"/>
          <w:sz w:val="24"/>
          <w:szCs w:val="24"/>
          <w:lang w:val="uk-UA"/>
        </w:rPr>
      </w:pPr>
    </w:p>
    <w:p w:rsidR="004651E5" w:rsidRPr="007847BE" w:rsidRDefault="004651E5" w:rsidP="004651E5">
      <w:pPr>
        <w:ind w:right="425"/>
        <w:rPr>
          <w:rFonts w:ascii="Times New Roman" w:hAnsi="Times New Roman" w:cs="Times New Roman"/>
          <w:sz w:val="24"/>
          <w:szCs w:val="24"/>
          <w:lang w:val="uk-UA"/>
        </w:rPr>
      </w:pPr>
      <w:r w:rsidRPr="007847BE">
        <w:rPr>
          <w:rFonts w:ascii="Times New Roman" w:hAnsi="Times New Roman" w:cs="Times New Roman"/>
          <w:sz w:val="24"/>
          <w:szCs w:val="24"/>
          <w:lang w:val="uk-UA"/>
        </w:rPr>
        <w:t xml:space="preserve">Міський голова                                                                                       </w:t>
      </w:r>
      <w:r w:rsidR="00E21A68">
        <w:rPr>
          <w:rFonts w:ascii="Times New Roman" w:hAnsi="Times New Roman" w:cs="Times New Roman"/>
          <w:sz w:val="24"/>
          <w:szCs w:val="24"/>
          <w:lang w:val="uk-UA"/>
        </w:rPr>
        <w:t xml:space="preserve">                     </w:t>
      </w:r>
      <w:r w:rsidRPr="007847BE">
        <w:rPr>
          <w:rFonts w:ascii="Times New Roman" w:hAnsi="Times New Roman" w:cs="Times New Roman"/>
          <w:sz w:val="24"/>
          <w:szCs w:val="24"/>
          <w:lang w:val="uk-UA"/>
        </w:rPr>
        <w:t>В.Заяць</w:t>
      </w:r>
    </w:p>
    <w:p w:rsidR="004651E5" w:rsidRPr="007847BE" w:rsidRDefault="004651E5" w:rsidP="004651E5">
      <w:pPr>
        <w:rPr>
          <w:sz w:val="24"/>
          <w:szCs w:val="24"/>
          <w:lang w:val="uk-UA"/>
        </w:rPr>
      </w:pPr>
    </w:p>
    <w:p w:rsidR="008D7830" w:rsidRDefault="008D7830">
      <w:pPr>
        <w:rPr>
          <w:rFonts w:ascii="Times New Roman" w:hAnsi="Times New Roman" w:cs="Times New Roman"/>
          <w:b/>
          <w:sz w:val="24"/>
          <w:szCs w:val="24"/>
          <w:lang w:val="uk-UA"/>
        </w:rPr>
      </w:pPr>
    </w:p>
    <w:p w:rsidR="008D7830" w:rsidRDefault="008D7830">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EE678E" w:rsidRDefault="00EE678E" w:rsidP="00EE678E">
      <w:pPr>
        <w:rPr>
          <w:rFonts w:ascii="Times New Roman" w:hAnsi="Times New Roman" w:cs="Times New Roman"/>
          <w:b/>
          <w:sz w:val="24"/>
          <w:szCs w:val="24"/>
          <w:lang w:val="uk-UA"/>
        </w:rPr>
      </w:pPr>
      <w:r w:rsidRPr="00F12897">
        <w:rPr>
          <w:rFonts w:ascii="Times New Roman" w:hAnsi="Times New Roman"/>
          <w:b/>
          <w:noProof/>
          <w:sz w:val="24"/>
          <w:szCs w:val="24"/>
          <w:lang w:val="en-US" w:eastAsia="en-US"/>
        </w:rPr>
        <w:lastRenderedPageBreak/>
        <w:drawing>
          <wp:anchor distT="0" distB="0" distL="114300" distR="114300" simplePos="0" relativeHeight="251772928" behindDoc="0" locked="0" layoutInCell="1" allowOverlap="1">
            <wp:simplePos x="0" y="0"/>
            <wp:positionH relativeFrom="column">
              <wp:posOffset>2710815</wp:posOffset>
            </wp:positionH>
            <wp:positionV relativeFrom="paragraph">
              <wp:posOffset>-195580</wp:posOffset>
            </wp:positionV>
            <wp:extent cx="432435" cy="609600"/>
            <wp:effectExtent l="0" t="0" r="0" b="0"/>
            <wp:wrapSquare wrapText="right"/>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EE678E" w:rsidRDefault="00EE678E" w:rsidP="00EE678E">
      <w:pPr>
        <w:rPr>
          <w:rFonts w:ascii="Times New Roman" w:hAnsi="Times New Roman" w:cs="Times New Roman"/>
          <w:b/>
          <w:sz w:val="24"/>
          <w:szCs w:val="24"/>
          <w:lang w:val="uk-UA"/>
        </w:rPr>
      </w:pPr>
    </w:p>
    <w:p w:rsidR="00EE678E" w:rsidRPr="00F12897" w:rsidRDefault="00EE678E" w:rsidP="00EE678E">
      <w:pPr>
        <w:jc w:val="center"/>
        <w:rPr>
          <w:rFonts w:ascii="Times New Roman" w:hAnsi="Times New Roman"/>
          <w:b/>
          <w:sz w:val="24"/>
          <w:szCs w:val="24"/>
        </w:rPr>
      </w:pPr>
      <w:r w:rsidRPr="00F12897">
        <w:rPr>
          <w:rFonts w:ascii="Times New Roman" w:hAnsi="Times New Roman"/>
          <w:b/>
          <w:sz w:val="24"/>
          <w:szCs w:val="24"/>
        </w:rPr>
        <w:t>УКРАЇНА</w:t>
      </w:r>
    </w:p>
    <w:p w:rsidR="00EE678E" w:rsidRPr="00F12897" w:rsidRDefault="00EE678E" w:rsidP="00EE678E">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EE678E" w:rsidRPr="00F12897" w:rsidRDefault="00EE678E" w:rsidP="00EE678E">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EE678E" w:rsidRPr="00F12897" w:rsidRDefault="00EE678E" w:rsidP="00EE678E">
      <w:pPr>
        <w:spacing w:after="0" w:line="240" w:lineRule="auto"/>
        <w:jc w:val="center"/>
        <w:rPr>
          <w:rFonts w:ascii="Times New Roman" w:hAnsi="Times New Roman" w:cs="Times New Roman"/>
          <w:sz w:val="24"/>
          <w:szCs w:val="24"/>
        </w:rPr>
      </w:pPr>
    </w:p>
    <w:p w:rsidR="00EE678E" w:rsidRPr="00F12897" w:rsidRDefault="00EE678E" w:rsidP="00EE678E">
      <w:pPr>
        <w:jc w:val="center"/>
        <w:rPr>
          <w:rFonts w:ascii="Times New Roman" w:hAnsi="Times New Roman" w:cs="Times New Roman"/>
          <w:b/>
          <w:bCs/>
          <w:sz w:val="24"/>
          <w:szCs w:val="24"/>
        </w:rPr>
      </w:pPr>
      <w:r w:rsidRPr="00F12897">
        <w:rPr>
          <w:rFonts w:ascii="Times New Roman" w:hAnsi="Times New Roman" w:cs="Times New Roman"/>
          <w:b/>
          <w:bCs/>
          <w:sz w:val="24"/>
          <w:szCs w:val="24"/>
          <w:lang w:val="uk-UA"/>
        </w:rPr>
        <w:t xml:space="preserve"> </w:t>
      </w:r>
      <w:r w:rsidR="00D12D43">
        <w:rPr>
          <w:rFonts w:ascii="Times New Roman" w:hAnsi="Times New Roman" w:cs="Times New Roman"/>
          <w:b/>
          <w:bCs/>
          <w:sz w:val="24"/>
          <w:szCs w:val="24"/>
        </w:rPr>
        <w:t xml:space="preserve">П Р О Е К Т  Р І Ш Е Н Н Я </w:t>
      </w:r>
    </w:p>
    <w:p w:rsidR="00EE678E" w:rsidRPr="00F12897" w:rsidRDefault="00EE678E" w:rsidP="00EE678E">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EE678E" w:rsidRPr="00F12897" w:rsidRDefault="00EE678E" w:rsidP="00EE678E">
      <w:pPr>
        <w:rPr>
          <w:rFonts w:ascii="Times New Roman" w:hAnsi="Times New Roman" w:cs="Times New Roman"/>
          <w:sz w:val="24"/>
          <w:szCs w:val="24"/>
          <w:lang w:val="uk-UA"/>
        </w:rPr>
      </w:pPr>
    </w:p>
    <w:p w:rsidR="00EE678E" w:rsidRPr="00F12897" w:rsidRDefault="00EE678E"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00C74547">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F12897">
        <w:rPr>
          <w:rFonts w:ascii="Times New Roman" w:hAnsi="Times New Roman" w:cs="Times New Roman"/>
          <w:sz w:val="24"/>
          <w:szCs w:val="24"/>
          <w:lang w:val="uk-UA"/>
        </w:rPr>
        <w:t>-19/2017р</w:t>
      </w:r>
    </w:p>
    <w:p w:rsidR="00EE678E" w:rsidRPr="00F12897" w:rsidRDefault="00EE678E" w:rsidP="00EE678E">
      <w:pPr>
        <w:pStyle w:val="ad"/>
        <w:ind w:left="0" w:right="5150"/>
        <w:jc w:val="both"/>
        <w:rPr>
          <w:b w:val="0"/>
          <w:bCs/>
          <w:szCs w:val="24"/>
        </w:rPr>
      </w:pPr>
    </w:p>
    <w:p w:rsidR="00EE678E" w:rsidRPr="00070F4E" w:rsidRDefault="00EE678E" w:rsidP="00EE678E">
      <w:pPr>
        <w:spacing w:after="0" w:line="240" w:lineRule="auto"/>
        <w:ind w:right="5387"/>
        <w:rPr>
          <w:rFonts w:ascii="Times New Roman" w:hAnsi="Times New Roman" w:cs="Times New Roman"/>
          <w:sz w:val="24"/>
          <w:szCs w:val="24"/>
          <w:lang w:val="uk-UA"/>
        </w:rPr>
      </w:pPr>
      <w:r w:rsidRPr="00070F4E">
        <w:rPr>
          <w:rFonts w:ascii="Times New Roman" w:hAnsi="Times New Roman" w:cs="Times New Roman"/>
          <w:sz w:val="24"/>
          <w:szCs w:val="24"/>
          <w:lang w:val="uk-UA"/>
        </w:rPr>
        <w:t>Про оренду майна комунальної власності Дунаєвецької міської ради</w:t>
      </w:r>
    </w:p>
    <w:p w:rsidR="00EE678E" w:rsidRPr="002E7FBA" w:rsidRDefault="00EE678E" w:rsidP="00EE678E">
      <w:pPr>
        <w:spacing w:after="0" w:line="240" w:lineRule="auto"/>
        <w:ind w:firstLine="709"/>
        <w:jc w:val="both"/>
        <w:rPr>
          <w:rFonts w:ascii="Times New Roman" w:hAnsi="Times New Roman" w:cs="Times New Roman"/>
          <w:sz w:val="24"/>
          <w:szCs w:val="24"/>
          <w:lang w:val="uk-UA"/>
        </w:rPr>
      </w:pPr>
    </w:p>
    <w:p w:rsidR="00EE678E" w:rsidRPr="002E7FBA" w:rsidRDefault="00EE678E" w:rsidP="00EE678E">
      <w:pPr>
        <w:spacing w:after="0" w:line="240" w:lineRule="auto"/>
        <w:ind w:firstLine="709"/>
        <w:jc w:val="both"/>
        <w:rPr>
          <w:rFonts w:ascii="Times New Roman" w:hAnsi="Times New Roman" w:cs="Times New Roman"/>
          <w:sz w:val="24"/>
          <w:szCs w:val="24"/>
          <w:lang w:val="uk-UA"/>
        </w:rPr>
      </w:pPr>
      <w:r w:rsidRPr="002E7FBA">
        <w:rPr>
          <w:rFonts w:ascii="Times New Roman" w:hAnsi="Times New Roman" w:cs="Times New Roman"/>
          <w:sz w:val="24"/>
          <w:szCs w:val="24"/>
          <w:lang w:val="uk-UA"/>
        </w:rPr>
        <w:t>Розглянувши лист</w:t>
      </w:r>
      <w:r>
        <w:rPr>
          <w:rFonts w:ascii="Times New Roman" w:hAnsi="Times New Roman" w:cs="Times New Roman"/>
          <w:sz w:val="24"/>
          <w:szCs w:val="24"/>
          <w:lang w:val="uk-UA"/>
        </w:rPr>
        <w:t>и</w:t>
      </w:r>
      <w:r w:rsidRPr="002E7FBA">
        <w:rPr>
          <w:rFonts w:ascii="Times New Roman" w:hAnsi="Times New Roman" w:cs="Times New Roman"/>
          <w:sz w:val="24"/>
          <w:szCs w:val="24"/>
          <w:lang w:val="uk-UA"/>
        </w:rPr>
        <w:t xml:space="preserve"> Хмельницької філії ПАТ «</w:t>
      </w:r>
      <w:r>
        <w:rPr>
          <w:rFonts w:ascii="Times New Roman" w:hAnsi="Times New Roman" w:cs="Times New Roman"/>
          <w:sz w:val="24"/>
          <w:szCs w:val="24"/>
          <w:lang w:val="uk-UA"/>
        </w:rPr>
        <w:t>Укр</w:t>
      </w:r>
      <w:r w:rsidRPr="002E7FBA">
        <w:rPr>
          <w:rFonts w:ascii="Times New Roman" w:hAnsi="Times New Roman" w:cs="Times New Roman"/>
          <w:sz w:val="24"/>
          <w:szCs w:val="24"/>
          <w:lang w:val="uk-UA"/>
        </w:rPr>
        <w:t>телеком»від 18.01.2017р. №10/204</w:t>
      </w:r>
      <w:r>
        <w:rPr>
          <w:rFonts w:ascii="Times New Roman" w:hAnsi="Times New Roman" w:cs="Times New Roman"/>
          <w:sz w:val="24"/>
          <w:szCs w:val="24"/>
          <w:lang w:val="uk-UA"/>
        </w:rPr>
        <w:t xml:space="preserve">, </w:t>
      </w:r>
      <w:r w:rsidRPr="007663F2">
        <w:rPr>
          <w:rFonts w:ascii="Times New Roman" w:hAnsi="Times New Roman" w:cs="Times New Roman"/>
          <w:sz w:val="24"/>
          <w:szCs w:val="24"/>
          <w:lang w:val="uk-UA"/>
        </w:rPr>
        <w:t>Громадської організації Дунаєвецьке районне товариство інвалідів Всеукраїнської організації інвалідів «Союз організації інваліді</w:t>
      </w:r>
      <w:r w:rsidR="00007A9F">
        <w:rPr>
          <w:rFonts w:ascii="Times New Roman" w:hAnsi="Times New Roman" w:cs="Times New Roman"/>
          <w:sz w:val="24"/>
          <w:szCs w:val="24"/>
          <w:lang w:val="uk-UA"/>
        </w:rPr>
        <w:t>в України» від 04.01.2017 р. №1</w:t>
      </w:r>
      <w:r w:rsidRPr="007663F2">
        <w:rPr>
          <w:rFonts w:ascii="Times New Roman" w:hAnsi="Times New Roman" w:cs="Times New Roman"/>
          <w:sz w:val="24"/>
          <w:szCs w:val="24"/>
          <w:lang w:val="uk-UA"/>
        </w:rPr>
        <w:t>, Дунаєвецького районного товариства батьків, опікунів дітей інвалідів та інвалід дитинства «Надія» від 03.01.2017 р. №1</w:t>
      </w:r>
      <w:r w:rsidR="00007A9F">
        <w:rPr>
          <w:rFonts w:ascii="Times New Roman" w:hAnsi="Times New Roman" w:cs="Times New Roman"/>
          <w:sz w:val="24"/>
          <w:szCs w:val="24"/>
          <w:lang w:val="uk-UA"/>
        </w:rPr>
        <w:t xml:space="preserve">, </w:t>
      </w:r>
      <w:r w:rsidRPr="007663F2">
        <w:rPr>
          <w:rFonts w:ascii="Times New Roman" w:hAnsi="Times New Roman" w:cs="Times New Roman"/>
          <w:sz w:val="24"/>
          <w:szCs w:val="24"/>
          <w:lang w:val="uk-UA"/>
        </w:rPr>
        <w:t>Хмельницької обласної організації Українського товариства глухих</w:t>
      </w:r>
      <w:r>
        <w:rPr>
          <w:rFonts w:ascii="Times New Roman" w:hAnsi="Times New Roman" w:cs="Times New Roman"/>
          <w:sz w:val="24"/>
          <w:szCs w:val="24"/>
          <w:lang w:val="uk-UA"/>
        </w:rPr>
        <w:t xml:space="preserve"> від 05.01.2017 р. №8</w:t>
      </w:r>
      <w:r w:rsidRPr="007663F2">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Pr="000C3FB1">
        <w:rPr>
          <w:rFonts w:ascii="Times New Roman" w:hAnsi="Times New Roman" w:cs="Times New Roman"/>
          <w:sz w:val="24"/>
          <w:szCs w:val="24"/>
          <w:lang w:val="uk-UA"/>
        </w:rPr>
        <w:t>риватно</w:t>
      </w:r>
      <w:r>
        <w:rPr>
          <w:rFonts w:ascii="Times New Roman" w:hAnsi="Times New Roman" w:cs="Times New Roman"/>
          <w:sz w:val="24"/>
          <w:szCs w:val="24"/>
          <w:lang w:val="uk-UA"/>
        </w:rPr>
        <w:t>го</w:t>
      </w:r>
      <w:r w:rsidRPr="000C3FB1">
        <w:rPr>
          <w:rFonts w:ascii="Times New Roman" w:hAnsi="Times New Roman" w:cs="Times New Roman"/>
          <w:sz w:val="24"/>
          <w:szCs w:val="24"/>
          <w:lang w:val="uk-UA"/>
        </w:rPr>
        <w:t xml:space="preserve"> підприємц</w:t>
      </w:r>
      <w:r>
        <w:rPr>
          <w:rFonts w:ascii="Times New Roman" w:hAnsi="Times New Roman" w:cs="Times New Roman"/>
          <w:sz w:val="24"/>
          <w:szCs w:val="24"/>
          <w:lang w:val="uk-UA"/>
        </w:rPr>
        <w:t>я</w:t>
      </w:r>
      <w:r w:rsidRPr="000C3FB1">
        <w:rPr>
          <w:rFonts w:ascii="Times New Roman" w:hAnsi="Times New Roman" w:cs="Times New Roman"/>
          <w:sz w:val="24"/>
          <w:szCs w:val="24"/>
          <w:lang w:val="uk-UA"/>
        </w:rPr>
        <w:t xml:space="preserve"> Рапацьк</w:t>
      </w:r>
      <w:r>
        <w:rPr>
          <w:rFonts w:ascii="Times New Roman" w:hAnsi="Times New Roman" w:cs="Times New Roman"/>
          <w:sz w:val="24"/>
          <w:szCs w:val="24"/>
          <w:lang w:val="uk-UA"/>
        </w:rPr>
        <w:t>ої</w:t>
      </w:r>
      <w:r w:rsidRPr="000C3FB1">
        <w:rPr>
          <w:rFonts w:ascii="Times New Roman" w:hAnsi="Times New Roman" w:cs="Times New Roman"/>
          <w:sz w:val="24"/>
          <w:szCs w:val="24"/>
          <w:lang w:val="uk-UA"/>
        </w:rPr>
        <w:t xml:space="preserve"> Тетян</w:t>
      </w:r>
      <w:r>
        <w:rPr>
          <w:rFonts w:ascii="Times New Roman" w:hAnsi="Times New Roman" w:cs="Times New Roman"/>
          <w:sz w:val="24"/>
          <w:szCs w:val="24"/>
          <w:lang w:val="uk-UA"/>
        </w:rPr>
        <w:t>и</w:t>
      </w:r>
      <w:r w:rsidRPr="000C3FB1">
        <w:rPr>
          <w:rFonts w:ascii="Times New Roman" w:hAnsi="Times New Roman" w:cs="Times New Roman"/>
          <w:sz w:val="24"/>
          <w:szCs w:val="24"/>
          <w:lang w:val="uk-UA"/>
        </w:rPr>
        <w:t xml:space="preserve"> Миколаївн</w:t>
      </w:r>
      <w:r w:rsidR="00007A9F">
        <w:rPr>
          <w:rFonts w:ascii="Times New Roman" w:hAnsi="Times New Roman" w:cs="Times New Roman"/>
          <w:sz w:val="24"/>
          <w:szCs w:val="24"/>
          <w:lang w:val="uk-UA"/>
        </w:rPr>
        <w:t>и,</w:t>
      </w:r>
      <w:r>
        <w:rPr>
          <w:rFonts w:ascii="Times New Roman" w:hAnsi="Times New Roman" w:cs="Times New Roman"/>
          <w:sz w:val="24"/>
          <w:szCs w:val="24"/>
          <w:lang w:val="uk-UA"/>
        </w:rPr>
        <w:t xml:space="preserve"> комунального підприємства Дунаєвецької районної ради «Редакція газети «Дунаєвецький вісник», Дунаєвецького МЦФЗН «Спорт для всіх», </w:t>
      </w:r>
      <w:r w:rsidRPr="007800AA">
        <w:rPr>
          <w:rFonts w:ascii="Times New Roman" w:hAnsi="Times New Roman" w:cs="Times New Roman"/>
          <w:sz w:val="24"/>
          <w:szCs w:val="24"/>
          <w:lang w:val="uk-UA"/>
        </w:rPr>
        <w:t>комунальної установи Дунаєвецької міської ради «Міський культурно–мистецький, просвітницький центр» від 30.01.2017 р. № 01-10/21,</w:t>
      </w:r>
      <w:r>
        <w:rPr>
          <w:rFonts w:ascii="Times New Roman" w:hAnsi="Times New Roman" w:cs="Times New Roman"/>
          <w:sz w:val="24"/>
          <w:szCs w:val="24"/>
          <w:lang w:val="uk-UA"/>
        </w:rPr>
        <w:t xml:space="preserve"> </w:t>
      </w:r>
      <w:r w:rsidR="002F1156">
        <w:rPr>
          <w:rFonts w:ascii="Times New Roman" w:hAnsi="Times New Roman" w:cs="Times New Roman"/>
          <w:sz w:val="24"/>
          <w:szCs w:val="24"/>
          <w:lang w:val="uk-UA"/>
        </w:rPr>
        <w:t>фінансового управління Дунаєвецької міської ради від 17.02.2017 р. №04-22/63, Дунаєвецької районної організації ветеранів України від 17.02.2017 р. №5, Комунальної установи Дунаєвецької міської ради «Дунаєвецька міська бібліотека» від 30.01.2017 р. №01-29/19,</w:t>
      </w:r>
      <w:r w:rsidR="00C43DE9">
        <w:rPr>
          <w:rFonts w:ascii="Times New Roman" w:hAnsi="Times New Roman" w:cs="Times New Roman"/>
          <w:sz w:val="24"/>
          <w:szCs w:val="24"/>
          <w:lang w:val="uk-UA"/>
        </w:rPr>
        <w:t xml:space="preserve"> Головного управління держгеока</w:t>
      </w:r>
      <w:r w:rsidR="002F1156">
        <w:rPr>
          <w:rFonts w:ascii="Times New Roman" w:hAnsi="Times New Roman" w:cs="Times New Roman"/>
          <w:sz w:val="24"/>
          <w:szCs w:val="24"/>
          <w:lang w:val="uk-UA"/>
        </w:rPr>
        <w:t xml:space="preserve">дастру у Хмельницькій області від 21.02.2017 р. №18-22-0.6-2951/2-17, </w:t>
      </w:r>
      <w:r w:rsidR="00C43DE9">
        <w:rPr>
          <w:rFonts w:ascii="Times New Roman" w:hAnsi="Times New Roman" w:cs="Times New Roman"/>
          <w:sz w:val="24"/>
          <w:szCs w:val="24"/>
          <w:lang w:val="uk-UA"/>
        </w:rPr>
        <w:t xml:space="preserve">Управління агропромислового розвитку від 16.02.2017р. №01-28/46 </w:t>
      </w:r>
      <w:r>
        <w:rPr>
          <w:rFonts w:ascii="Times New Roman" w:hAnsi="Times New Roman" w:cs="Times New Roman"/>
          <w:sz w:val="24"/>
          <w:szCs w:val="24"/>
          <w:lang w:val="uk-UA"/>
        </w:rPr>
        <w:t>відповідно до</w:t>
      </w:r>
      <w:r w:rsidRPr="007663F2">
        <w:rPr>
          <w:rFonts w:ascii="Times New Roman" w:hAnsi="Times New Roman" w:cs="Times New Roman"/>
          <w:sz w:val="24"/>
          <w:szCs w:val="24"/>
          <w:lang w:val="uk-UA"/>
        </w:rPr>
        <w:t xml:space="preserve"> р</w:t>
      </w:r>
      <w:r>
        <w:rPr>
          <w:rFonts w:ascii="Times New Roman" w:hAnsi="Times New Roman" w:cs="Times New Roman"/>
          <w:sz w:val="24"/>
          <w:szCs w:val="24"/>
          <w:lang w:val="uk-UA"/>
        </w:rPr>
        <w:t>ішенням сесії міської ради № 13</w:t>
      </w:r>
      <w:r w:rsidRPr="007663F2">
        <w:rPr>
          <w:rFonts w:ascii="Times New Roman" w:hAnsi="Times New Roman" w:cs="Times New Roman"/>
          <w:sz w:val="24"/>
          <w:szCs w:val="24"/>
          <w:lang w:val="uk-UA"/>
        </w:rPr>
        <w:t>-14/2016 р. від 10.11.2016 р. «Про управління майном власності територіальної громади Дунаєвецької міської ради»,</w:t>
      </w:r>
      <w:r>
        <w:rPr>
          <w:rFonts w:ascii="Times New Roman" w:hAnsi="Times New Roman" w:cs="Times New Roman"/>
          <w:sz w:val="24"/>
          <w:szCs w:val="24"/>
          <w:lang w:val="uk-UA"/>
        </w:rPr>
        <w:t xml:space="preserve"> керуючись</w:t>
      </w:r>
      <w:r w:rsidRPr="007663F2">
        <w:rPr>
          <w:rFonts w:ascii="Times New Roman" w:hAnsi="Times New Roman" w:cs="Times New Roman"/>
          <w:sz w:val="24"/>
          <w:szCs w:val="24"/>
          <w:lang w:val="uk-UA"/>
        </w:rPr>
        <w:t xml:space="preserve"> статтями 26,60 Закону України «Про місцеве самоврядування в Україні»</w:t>
      </w:r>
      <w:r>
        <w:rPr>
          <w:rFonts w:ascii="Times New Roman" w:hAnsi="Times New Roman" w:cs="Times New Roman"/>
          <w:sz w:val="24"/>
          <w:szCs w:val="24"/>
          <w:lang w:val="uk-UA"/>
        </w:rPr>
        <w:t>, Законом України «Про оренду державного та комунального майна» враховуючи пропозиції спільних</w:t>
      </w:r>
      <w:r w:rsidRPr="007663F2">
        <w:rPr>
          <w:rFonts w:ascii="Times New Roman" w:hAnsi="Times New Roman" w:cs="Times New Roman"/>
          <w:sz w:val="24"/>
          <w:szCs w:val="24"/>
          <w:lang w:val="uk-UA"/>
        </w:rPr>
        <w:t xml:space="preserve"> засідан</w:t>
      </w:r>
      <w:r>
        <w:rPr>
          <w:rFonts w:ascii="Times New Roman" w:hAnsi="Times New Roman" w:cs="Times New Roman"/>
          <w:sz w:val="24"/>
          <w:szCs w:val="24"/>
          <w:lang w:val="uk-UA"/>
        </w:rPr>
        <w:t>ь постійних комісій від 23.02.2017 р. та 2</w:t>
      </w:r>
      <w:r w:rsidR="00C44B4D">
        <w:rPr>
          <w:rFonts w:ascii="Times New Roman" w:hAnsi="Times New Roman" w:cs="Times New Roman"/>
          <w:sz w:val="24"/>
          <w:szCs w:val="24"/>
          <w:lang w:val="uk-UA"/>
        </w:rPr>
        <w:t>7</w:t>
      </w:r>
      <w:r>
        <w:rPr>
          <w:rFonts w:ascii="Times New Roman" w:hAnsi="Times New Roman" w:cs="Times New Roman"/>
          <w:sz w:val="24"/>
          <w:szCs w:val="24"/>
          <w:lang w:val="uk-UA"/>
        </w:rPr>
        <w:t>.02.2017 р.,</w:t>
      </w:r>
      <w:r w:rsidR="00F023B6">
        <w:rPr>
          <w:rFonts w:ascii="Times New Roman" w:hAnsi="Times New Roman" w:cs="Times New Roman"/>
          <w:sz w:val="24"/>
          <w:szCs w:val="24"/>
          <w:lang w:val="uk-UA"/>
        </w:rPr>
        <w:t xml:space="preserve"> </w:t>
      </w:r>
      <w:r w:rsidRPr="007663F2">
        <w:rPr>
          <w:rFonts w:ascii="Times New Roman" w:hAnsi="Times New Roman" w:cs="Times New Roman"/>
          <w:sz w:val="24"/>
          <w:szCs w:val="24"/>
          <w:lang w:val="uk-UA"/>
        </w:rPr>
        <w:t xml:space="preserve">міська рада </w:t>
      </w:r>
    </w:p>
    <w:p w:rsidR="00EE678E" w:rsidRPr="00EC7AE1" w:rsidRDefault="00EE678E" w:rsidP="00EE678E">
      <w:pPr>
        <w:spacing w:after="0" w:line="240" w:lineRule="auto"/>
        <w:ind w:firstLine="709"/>
        <w:jc w:val="center"/>
        <w:rPr>
          <w:rFonts w:ascii="Times New Roman" w:hAnsi="Times New Roman" w:cs="Times New Roman"/>
          <w:b/>
          <w:sz w:val="24"/>
          <w:szCs w:val="24"/>
          <w:lang w:val="uk-UA"/>
        </w:rPr>
      </w:pPr>
    </w:p>
    <w:p w:rsidR="00EE678E" w:rsidRPr="00EC7AE1" w:rsidRDefault="00EE678E" w:rsidP="00EE678E">
      <w:pPr>
        <w:spacing w:after="0" w:line="240" w:lineRule="auto"/>
        <w:ind w:firstLine="709"/>
        <w:jc w:val="center"/>
        <w:rPr>
          <w:rFonts w:ascii="Times New Roman" w:hAnsi="Times New Roman" w:cs="Times New Roman"/>
          <w:b/>
          <w:sz w:val="24"/>
          <w:szCs w:val="24"/>
          <w:lang w:val="uk-UA"/>
        </w:rPr>
      </w:pPr>
      <w:r w:rsidRPr="00EC7AE1">
        <w:rPr>
          <w:rFonts w:ascii="Times New Roman" w:hAnsi="Times New Roman" w:cs="Times New Roman"/>
          <w:b/>
          <w:sz w:val="24"/>
          <w:szCs w:val="24"/>
          <w:lang w:val="uk-UA"/>
        </w:rPr>
        <w:t>ВИРІШИЛА:</w:t>
      </w:r>
    </w:p>
    <w:p w:rsidR="00EE678E" w:rsidRPr="00EC7AE1" w:rsidRDefault="00EE678E" w:rsidP="00EE678E">
      <w:pPr>
        <w:spacing w:after="0" w:line="240" w:lineRule="auto"/>
        <w:ind w:firstLine="709"/>
        <w:jc w:val="center"/>
        <w:rPr>
          <w:rFonts w:ascii="Times New Roman" w:hAnsi="Times New Roman" w:cs="Times New Roman"/>
          <w:b/>
          <w:sz w:val="24"/>
          <w:szCs w:val="24"/>
          <w:lang w:val="uk-UA"/>
        </w:rPr>
      </w:pPr>
    </w:p>
    <w:p w:rsidR="00EE678E" w:rsidRDefault="00EE678E" w:rsidP="00EE678E">
      <w:pPr>
        <w:spacing w:after="0" w:line="240" w:lineRule="auto"/>
        <w:ind w:firstLine="709"/>
        <w:jc w:val="both"/>
        <w:rPr>
          <w:rFonts w:ascii="Times New Roman" w:hAnsi="Times New Roman" w:cs="Times New Roman"/>
          <w:sz w:val="24"/>
          <w:szCs w:val="24"/>
          <w:lang w:val="uk-UA"/>
        </w:rPr>
      </w:pPr>
      <w:r w:rsidRPr="00EC7AE1">
        <w:rPr>
          <w:rFonts w:ascii="Times New Roman" w:hAnsi="Times New Roman" w:cs="Times New Roman"/>
          <w:sz w:val="24"/>
          <w:szCs w:val="24"/>
          <w:lang w:val="uk-UA"/>
        </w:rPr>
        <w:t>1. Затвердити оцінку вартості майна, яке перебуває у власності територіальної громади, а саме:</w:t>
      </w:r>
    </w:p>
    <w:p w:rsidR="00EE678E" w:rsidRPr="00EC7AE1"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нежитлове, вбудоване приміщення площею 19,7 кв.м., яке розташоване на 1-му поверсі 2-во поверхової нежитлової будівлі, яка знаходиться за адресою: Хмельницька обл., Дунаєвецький р-н, с. Голозубинці, вул. Шевченка, буд. 16 в розмірі 7567 (сім тисяч п’ятсот шістдесять сім) грн. </w:t>
      </w:r>
      <w:r w:rsidRPr="006A2937">
        <w:rPr>
          <w:rFonts w:ascii="Times New Roman" w:hAnsi="Times New Roman" w:cs="Times New Roman"/>
          <w:sz w:val="24"/>
          <w:szCs w:val="24"/>
          <w:lang w:val="uk-UA"/>
        </w:rPr>
        <w:t>без урахування ПДВ;</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A2937">
        <w:rPr>
          <w:rFonts w:ascii="Times New Roman" w:hAnsi="Times New Roman" w:cs="Times New Roman"/>
          <w:sz w:val="24"/>
          <w:szCs w:val="24"/>
          <w:lang w:val="uk-UA"/>
        </w:rPr>
        <w:t>неж</w:t>
      </w:r>
      <w:r>
        <w:rPr>
          <w:rFonts w:ascii="Times New Roman" w:hAnsi="Times New Roman" w:cs="Times New Roman"/>
          <w:sz w:val="24"/>
          <w:szCs w:val="24"/>
          <w:lang w:val="uk-UA"/>
        </w:rPr>
        <w:t>ит</w:t>
      </w:r>
      <w:r w:rsidRPr="006A2937">
        <w:rPr>
          <w:rFonts w:ascii="Times New Roman" w:hAnsi="Times New Roman" w:cs="Times New Roman"/>
          <w:sz w:val="24"/>
          <w:szCs w:val="24"/>
          <w:lang w:val="uk-UA"/>
        </w:rPr>
        <w:t xml:space="preserve">лове, вбудоване приміщення площею </w:t>
      </w:r>
      <w:r>
        <w:rPr>
          <w:rFonts w:ascii="Times New Roman" w:hAnsi="Times New Roman" w:cs="Times New Roman"/>
          <w:sz w:val="24"/>
          <w:szCs w:val="24"/>
          <w:lang w:val="uk-UA"/>
        </w:rPr>
        <w:t xml:space="preserve">30,0 </w:t>
      </w:r>
      <w:r w:rsidRPr="006A2937">
        <w:rPr>
          <w:rFonts w:ascii="Times New Roman" w:hAnsi="Times New Roman" w:cs="Times New Roman"/>
          <w:sz w:val="24"/>
          <w:szCs w:val="24"/>
          <w:lang w:val="uk-UA"/>
        </w:rPr>
        <w:t>кв.м., яке розташоване на 1-му поверсі 2-во поверхової нежитлової будівлі, як</w:t>
      </w:r>
      <w:r>
        <w:rPr>
          <w:rFonts w:ascii="Times New Roman" w:hAnsi="Times New Roman" w:cs="Times New Roman"/>
          <w:sz w:val="24"/>
          <w:szCs w:val="24"/>
          <w:lang w:val="uk-UA"/>
        </w:rPr>
        <w:t>а</w:t>
      </w:r>
      <w:r w:rsidRPr="006A2937">
        <w:rPr>
          <w:rFonts w:ascii="Times New Roman" w:hAnsi="Times New Roman" w:cs="Times New Roman"/>
          <w:sz w:val="24"/>
          <w:szCs w:val="24"/>
          <w:lang w:val="uk-UA"/>
        </w:rPr>
        <w:t xml:space="preserve"> знаходиться за адресою: Хмельницька обл., Дунаєвецький р-н, с. Г</w:t>
      </w:r>
      <w:r>
        <w:rPr>
          <w:rFonts w:ascii="Times New Roman" w:hAnsi="Times New Roman" w:cs="Times New Roman"/>
          <w:sz w:val="24"/>
          <w:szCs w:val="24"/>
          <w:lang w:val="uk-UA"/>
        </w:rPr>
        <w:t>ірчична</w:t>
      </w:r>
      <w:r w:rsidRPr="006A2937">
        <w:rPr>
          <w:rFonts w:ascii="Times New Roman" w:hAnsi="Times New Roman" w:cs="Times New Roman"/>
          <w:sz w:val="24"/>
          <w:szCs w:val="24"/>
          <w:lang w:val="uk-UA"/>
        </w:rPr>
        <w:t xml:space="preserve">, вул. </w:t>
      </w:r>
      <w:r>
        <w:rPr>
          <w:rFonts w:ascii="Times New Roman" w:hAnsi="Times New Roman" w:cs="Times New Roman"/>
          <w:sz w:val="24"/>
          <w:szCs w:val="24"/>
          <w:lang w:val="uk-UA"/>
        </w:rPr>
        <w:t>Центральна</w:t>
      </w:r>
      <w:r w:rsidRPr="006A2937">
        <w:rPr>
          <w:rFonts w:ascii="Times New Roman" w:hAnsi="Times New Roman" w:cs="Times New Roman"/>
          <w:sz w:val="24"/>
          <w:szCs w:val="24"/>
          <w:lang w:val="uk-UA"/>
        </w:rPr>
        <w:t>, буд. 1</w:t>
      </w:r>
      <w:r>
        <w:rPr>
          <w:rFonts w:ascii="Times New Roman" w:hAnsi="Times New Roman" w:cs="Times New Roman"/>
          <w:sz w:val="24"/>
          <w:szCs w:val="24"/>
          <w:lang w:val="uk-UA"/>
        </w:rPr>
        <w:t>8</w:t>
      </w:r>
      <w:r w:rsidRPr="006A2937">
        <w:rPr>
          <w:rFonts w:ascii="Times New Roman" w:hAnsi="Times New Roman" w:cs="Times New Roman"/>
          <w:sz w:val="24"/>
          <w:szCs w:val="24"/>
          <w:lang w:val="uk-UA"/>
        </w:rPr>
        <w:t xml:space="preserve"> в розмірі </w:t>
      </w:r>
      <w:r>
        <w:rPr>
          <w:rFonts w:ascii="Times New Roman" w:hAnsi="Times New Roman" w:cs="Times New Roman"/>
          <w:sz w:val="24"/>
          <w:szCs w:val="24"/>
          <w:lang w:val="uk-UA"/>
        </w:rPr>
        <w:t>13200</w:t>
      </w:r>
      <w:r w:rsidRPr="006A2937">
        <w:rPr>
          <w:rFonts w:ascii="Times New Roman" w:hAnsi="Times New Roman" w:cs="Times New Roman"/>
          <w:sz w:val="24"/>
          <w:szCs w:val="24"/>
          <w:lang w:val="uk-UA"/>
        </w:rPr>
        <w:t xml:space="preserve"> (</w:t>
      </w:r>
      <w:r>
        <w:rPr>
          <w:rFonts w:ascii="Times New Roman" w:hAnsi="Times New Roman" w:cs="Times New Roman"/>
          <w:sz w:val="24"/>
          <w:szCs w:val="24"/>
          <w:lang w:val="uk-UA"/>
        </w:rPr>
        <w:t>тринадцять тисяч двісті</w:t>
      </w:r>
      <w:r w:rsidRPr="006A2937">
        <w:rPr>
          <w:rFonts w:ascii="Times New Roman" w:hAnsi="Times New Roman" w:cs="Times New Roman"/>
          <w:sz w:val="24"/>
          <w:szCs w:val="24"/>
          <w:lang w:val="uk-UA"/>
        </w:rPr>
        <w:t>) грн. без урахування ПДВ;</w:t>
      </w:r>
    </w:p>
    <w:p w:rsidR="00EE678E" w:rsidRPr="00EC7AE1"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нежитлове, вбудоване приміщення площею 12,0 кв.м., яке розташоване на 1-му поверсі 1-ноповерхової нежитлової будівлі, яка знаходиться за адресою: </w:t>
      </w:r>
      <w:r w:rsidRPr="006A2937">
        <w:rPr>
          <w:rFonts w:ascii="Times New Roman" w:hAnsi="Times New Roman" w:cs="Times New Roman"/>
          <w:sz w:val="24"/>
          <w:szCs w:val="24"/>
          <w:lang w:val="uk-UA"/>
        </w:rPr>
        <w:t xml:space="preserve">Хмельницька обл., Дунаєвецький р-н, с. </w:t>
      </w:r>
      <w:r>
        <w:rPr>
          <w:rFonts w:ascii="Times New Roman" w:hAnsi="Times New Roman" w:cs="Times New Roman"/>
          <w:sz w:val="24"/>
          <w:szCs w:val="24"/>
          <w:lang w:val="uk-UA"/>
        </w:rPr>
        <w:t>Держанівка</w:t>
      </w:r>
      <w:r w:rsidRPr="006A2937">
        <w:rPr>
          <w:rFonts w:ascii="Times New Roman" w:hAnsi="Times New Roman" w:cs="Times New Roman"/>
          <w:sz w:val="24"/>
          <w:szCs w:val="24"/>
          <w:lang w:val="uk-UA"/>
        </w:rPr>
        <w:t xml:space="preserve">, вул. </w:t>
      </w:r>
      <w:r>
        <w:rPr>
          <w:rFonts w:ascii="Times New Roman" w:hAnsi="Times New Roman" w:cs="Times New Roman"/>
          <w:sz w:val="24"/>
          <w:szCs w:val="24"/>
          <w:lang w:val="uk-UA"/>
        </w:rPr>
        <w:t>Центральна</w:t>
      </w:r>
      <w:r w:rsidRPr="006A2937">
        <w:rPr>
          <w:rFonts w:ascii="Times New Roman" w:hAnsi="Times New Roman" w:cs="Times New Roman"/>
          <w:sz w:val="24"/>
          <w:szCs w:val="24"/>
          <w:lang w:val="uk-UA"/>
        </w:rPr>
        <w:t xml:space="preserve">, буд. </w:t>
      </w:r>
      <w:r>
        <w:rPr>
          <w:rFonts w:ascii="Times New Roman" w:hAnsi="Times New Roman" w:cs="Times New Roman"/>
          <w:sz w:val="24"/>
          <w:szCs w:val="24"/>
          <w:lang w:val="uk-UA"/>
        </w:rPr>
        <w:t>41</w:t>
      </w:r>
      <w:r w:rsidRPr="006A2937">
        <w:rPr>
          <w:rFonts w:ascii="Times New Roman" w:hAnsi="Times New Roman" w:cs="Times New Roman"/>
          <w:sz w:val="24"/>
          <w:szCs w:val="24"/>
          <w:lang w:val="uk-UA"/>
        </w:rPr>
        <w:t xml:space="preserve"> в розмірі </w:t>
      </w:r>
      <w:r>
        <w:rPr>
          <w:rFonts w:ascii="Times New Roman" w:hAnsi="Times New Roman" w:cs="Times New Roman"/>
          <w:sz w:val="24"/>
          <w:szCs w:val="24"/>
          <w:lang w:val="uk-UA"/>
        </w:rPr>
        <w:t>4800,00</w:t>
      </w:r>
      <w:r w:rsidRPr="006A2937">
        <w:rPr>
          <w:rFonts w:ascii="Times New Roman" w:hAnsi="Times New Roman" w:cs="Times New Roman"/>
          <w:sz w:val="24"/>
          <w:szCs w:val="24"/>
          <w:lang w:val="uk-UA"/>
        </w:rPr>
        <w:t xml:space="preserve"> (</w:t>
      </w:r>
      <w:r>
        <w:rPr>
          <w:rFonts w:ascii="Times New Roman" w:hAnsi="Times New Roman" w:cs="Times New Roman"/>
          <w:sz w:val="24"/>
          <w:szCs w:val="24"/>
          <w:lang w:val="uk-UA"/>
        </w:rPr>
        <w:t>чотири тисячі вісімсот</w:t>
      </w:r>
      <w:r w:rsidRPr="006A2937">
        <w:rPr>
          <w:rFonts w:ascii="Times New Roman" w:hAnsi="Times New Roman" w:cs="Times New Roman"/>
          <w:sz w:val="24"/>
          <w:szCs w:val="24"/>
          <w:lang w:val="uk-UA"/>
        </w:rPr>
        <w:t>) грн. без урахування ПДВ;</w:t>
      </w:r>
    </w:p>
    <w:p w:rsidR="00EE678E" w:rsidRPr="00EC7AE1"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нежитлове, вбудоване приміщення площею 14,2 кв.м., яке розташоване на 1-му поверсі 1-но поверхової нежитлової будівлі, яка знаходиться за адресою: Хмельницька обл., Дунаєвецький р-н, с. Рахнівка, вул. Шкільна, буд. 6 в розмірі 6248 (шість тисяч двісті сорок вісім) грн. </w:t>
      </w:r>
      <w:r w:rsidRPr="006A2937">
        <w:rPr>
          <w:rFonts w:ascii="Times New Roman" w:hAnsi="Times New Roman" w:cs="Times New Roman"/>
          <w:sz w:val="24"/>
          <w:szCs w:val="24"/>
          <w:lang w:val="uk-UA"/>
        </w:rPr>
        <w:t>без урахування ПДВ;</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нежитлові, вбудовані приміщення площею 12,0 кв.м., які розташовані на 1-му поверсі 1-но поверхової нежитлової будівлі, яка знаходиться за адресою: Хмельницька обл., Дунаєвецький р-н, с. Лисець, вул. Затонського, буд. 70 в розмірі 4800 (чотири тисячі вісімсот) грн. </w:t>
      </w:r>
      <w:r w:rsidRPr="006A2937">
        <w:rPr>
          <w:rFonts w:ascii="Times New Roman" w:hAnsi="Times New Roman" w:cs="Times New Roman"/>
          <w:sz w:val="24"/>
          <w:szCs w:val="24"/>
          <w:lang w:val="uk-UA"/>
        </w:rPr>
        <w:t>без урахування ПДВ;</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нежитлове, вбудоване приміщення площею 18,0 кв.м., яке розташоване на 1-му поверсі 1-но поверхової нежитлової будівлі, яка знаходиться за адресою: Хмельницька обл., Дунаєвецький р-н, с. В. Кужелева, вул. Підгірна, буд. 3 в розмірі 6913 (шість тисяч дев’ятсот тринадцять) грн. </w:t>
      </w:r>
      <w:r w:rsidRPr="006A2937">
        <w:rPr>
          <w:rFonts w:ascii="Times New Roman" w:hAnsi="Times New Roman" w:cs="Times New Roman"/>
          <w:sz w:val="24"/>
          <w:szCs w:val="24"/>
          <w:lang w:val="uk-UA"/>
        </w:rPr>
        <w:t>без урахування ПДВ;</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нежитлове, вбудоване приміщення площею 12,2 кв.м., яке розташоване на 1-му поверсі 2-во поверхової нежитлової будівлі, яка знаходиться за адресою: Хмельницька обл., Дунаєвецький р-н, с. Зеленче, вул. Центральна, буд. 30 в розмірі 5660 (п’ять тисяч шістсот шістдесят) грн. </w:t>
      </w:r>
      <w:r w:rsidRPr="006A2937">
        <w:rPr>
          <w:rFonts w:ascii="Times New Roman" w:hAnsi="Times New Roman" w:cs="Times New Roman"/>
          <w:sz w:val="24"/>
          <w:szCs w:val="24"/>
          <w:lang w:val="uk-UA"/>
        </w:rPr>
        <w:t>без урахування ПДВ;</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нежитлове, вбудоване приміщення площею 13,6 кв.м., яке розташоване на 1-му поверсі 1-но поверхової нежитлової будівлі, яка знаходиться за адресою: Хмельницька обл., Дунаєвецький р-н, с. Велика Побійна, вул. І. Франка, буд. 60 в розмірі 5333 (п’ять тисяч триста тридцять три) грн. </w:t>
      </w:r>
      <w:r w:rsidRPr="006A2937">
        <w:rPr>
          <w:rFonts w:ascii="Times New Roman" w:hAnsi="Times New Roman" w:cs="Times New Roman"/>
          <w:sz w:val="24"/>
          <w:szCs w:val="24"/>
          <w:lang w:val="uk-UA"/>
        </w:rPr>
        <w:t>без урахування ПДВ;</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нежитлове, вбудоване приміщення площею 7,7 кв.м., яке розташоване на 1-му поверсі 1-но поверхової нежитлової будівлі, яка знаходиться за адресою: Хмельницька обл., Дунаєвецький р-н, с. Дем'янківці, вул. Гагаріна, буд. 1/1 в розмірі 3080 (три тисячі вісімдесят) грн. </w:t>
      </w:r>
      <w:r w:rsidRPr="006A2937">
        <w:rPr>
          <w:rFonts w:ascii="Times New Roman" w:hAnsi="Times New Roman" w:cs="Times New Roman"/>
          <w:sz w:val="24"/>
          <w:szCs w:val="24"/>
          <w:lang w:val="uk-UA"/>
        </w:rPr>
        <w:t>без урахування ПДВ;</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нежитлове, вбудоване приміщення площею 12,7 кв.м., яке розташоване на 1-му поверсі 1-но поверхової нежитлової будівлі, яка знаходиться за адресою: Хмельницька обл., Дунаєвецький р-н, с. Мала Кужелівка, вул. Героїв Визволителів, буд. 8-А в розмірі 4980 (чотири тисячі дев’ятсот вісімдесят) грн. </w:t>
      </w:r>
      <w:r w:rsidRPr="006A2937">
        <w:rPr>
          <w:rFonts w:ascii="Times New Roman" w:hAnsi="Times New Roman" w:cs="Times New Roman"/>
          <w:sz w:val="24"/>
          <w:szCs w:val="24"/>
          <w:lang w:val="uk-UA"/>
        </w:rPr>
        <w:t>без урахування ПДВ;</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нежитлові, вбудовані приміщення площею 55 кв.м., які розташовані на 1-му поверсі 1-но поверхової нежитлової будівлі, яка знаходиться за адресою: Хмельницька обл., Дунаєвецький р-н, с. Січенці, вул. Шевченка, буд. 15 в розмірі 20240 (двадцять тисяч двісті сорок) грн. </w:t>
      </w:r>
      <w:r w:rsidRPr="006A2937">
        <w:rPr>
          <w:rFonts w:ascii="Times New Roman" w:hAnsi="Times New Roman" w:cs="Times New Roman"/>
          <w:sz w:val="24"/>
          <w:szCs w:val="24"/>
          <w:lang w:val="uk-UA"/>
        </w:rPr>
        <w:t>без урахування ПДВ;</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нежитлове, вбудоване приміщення площею 12,0 кв.м., яке розташоване на 1-му поверсі 2-во поверхової нежитлової будівлі, яка знаходиться за адресою: Хмельницька обл., Дунаєвецький р-н, с. Ганівка, вул. Садова, буд. 15 Б в розмірі 5473 (п’ять тисяч чотириста сімдесят три) грн. </w:t>
      </w:r>
      <w:r w:rsidRPr="006A2937">
        <w:rPr>
          <w:rFonts w:ascii="Times New Roman" w:hAnsi="Times New Roman" w:cs="Times New Roman"/>
          <w:sz w:val="24"/>
          <w:szCs w:val="24"/>
          <w:lang w:val="uk-UA"/>
        </w:rPr>
        <w:t>без урахування ПДВ;</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нежитлове, вбудоване приміщення площею 21,2 кв.м., яке розташоване на 1-му поверсі 1-но поверхової нежитлової будівлі, яка знаходиться за адресою: Хмельницька обл., Дунаєвецький р-н, с. Сивороги, вул. Леніна, буд. 51 в розмірі 7973 (сім тисяч дев’ятсот сімдесят три) грн. </w:t>
      </w:r>
      <w:r w:rsidRPr="006A2937">
        <w:rPr>
          <w:rFonts w:ascii="Times New Roman" w:hAnsi="Times New Roman" w:cs="Times New Roman"/>
          <w:sz w:val="24"/>
          <w:szCs w:val="24"/>
          <w:lang w:val="uk-UA"/>
        </w:rPr>
        <w:t>без урахування ПДВ</w:t>
      </w:r>
      <w:r>
        <w:rPr>
          <w:rFonts w:ascii="Times New Roman" w:hAnsi="Times New Roman" w:cs="Times New Roman"/>
          <w:sz w:val="24"/>
          <w:szCs w:val="24"/>
          <w:lang w:val="uk-UA"/>
        </w:rPr>
        <w:t>;</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нежитлова будівля (магазин) загальною площею 133,4 </w:t>
      </w:r>
      <w:r w:rsidRPr="00A042DE">
        <w:rPr>
          <w:rFonts w:ascii="Times New Roman" w:hAnsi="Times New Roman" w:cs="Times New Roman"/>
          <w:sz w:val="24"/>
          <w:szCs w:val="24"/>
          <w:lang w:val="uk-UA"/>
        </w:rPr>
        <w:t xml:space="preserve">кв.м., </w:t>
      </w:r>
      <w:r>
        <w:rPr>
          <w:rFonts w:ascii="Times New Roman" w:hAnsi="Times New Roman" w:cs="Times New Roman"/>
          <w:sz w:val="24"/>
          <w:szCs w:val="24"/>
          <w:lang w:val="uk-UA"/>
        </w:rPr>
        <w:t xml:space="preserve">яка знаходиться  за адресою: </w:t>
      </w:r>
      <w:r w:rsidRPr="00A042DE">
        <w:rPr>
          <w:rFonts w:ascii="Times New Roman" w:hAnsi="Times New Roman" w:cs="Times New Roman"/>
          <w:sz w:val="24"/>
          <w:szCs w:val="24"/>
          <w:lang w:val="uk-UA"/>
        </w:rPr>
        <w:t>Хмельницька обл., Дунаєвецький р-н,</w:t>
      </w:r>
      <w:r>
        <w:rPr>
          <w:rFonts w:ascii="Times New Roman" w:hAnsi="Times New Roman" w:cs="Times New Roman"/>
          <w:sz w:val="24"/>
          <w:szCs w:val="24"/>
          <w:lang w:val="uk-UA"/>
        </w:rPr>
        <w:t xml:space="preserve"> с. Січинці,  вул. Молодіжна, 1  в розмірі 46660,0 (сорок шість тисяч шістсот шістдесят) грн. </w:t>
      </w:r>
      <w:r w:rsidRPr="00A042DE">
        <w:rPr>
          <w:rFonts w:ascii="Times New Roman" w:hAnsi="Times New Roman" w:cs="Times New Roman"/>
          <w:sz w:val="24"/>
          <w:szCs w:val="24"/>
          <w:lang w:val="uk-UA"/>
        </w:rPr>
        <w:t xml:space="preserve"> без урахування ПДВ</w:t>
      </w:r>
      <w:r>
        <w:rPr>
          <w:rFonts w:ascii="Times New Roman" w:hAnsi="Times New Roman" w:cs="Times New Roman"/>
          <w:sz w:val="24"/>
          <w:szCs w:val="24"/>
          <w:lang w:val="uk-UA"/>
        </w:rPr>
        <w:t>;</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частина нежитлового приміщення загальною площею 97,7, яка знаходиться за адресою: м. Дунаївці, вул. Дунайгородська, 2  в розмірі 224044 (двісті двадцять чотири тисячі сорок чотири) </w:t>
      </w:r>
      <w:r w:rsidRPr="003335AB">
        <w:rPr>
          <w:rFonts w:ascii="Times New Roman" w:hAnsi="Times New Roman" w:cs="Times New Roman"/>
          <w:sz w:val="24"/>
          <w:szCs w:val="24"/>
          <w:lang w:val="uk-UA"/>
        </w:rPr>
        <w:t>грн.  без урахування ПДВ</w:t>
      </w:r>
      <w:r w:rsidR="00F11E23">
        <w:rPr>
          <w:rFonts w:ascii="Times New Roman" w:hAnsi="Times New Roman" w:cs="Times New Roman"/>
          <w:sz w:val="24"/>
          <w:szCs w:val="24"/>
          <w:lang w:val="uk-UA"/>
        </w:rPr>
        <w:t>;</w:t>
      </w:r>
    </w:p>
    <w:p w:rsidR="00F11E23" w:rsidRDefault="00F11E23" w:rsidP="00F11E2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нежитлова будівля теплиці загальною площею 392,8 м</w:t>
      </w:r>
      <w:r w:rsidRPr="00082311">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яка знаходиться за адресою: м. Дунаївці вул. Горького, 15 в розмірі 28625,0 (двадцять вісім тисяч шістсот двадцять п’ять) грн. без урахування ПДВ;</w:t>
      </w:r>
    </w:p>
    <w:p w:rsidR="00C43DE9" w:rsidRPr="00C43DE9" w:rsidRDefault="00C43DE9" w:rsidP="00F11E2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-частина нежитлового приміщення загальною площею 64,3 м</w:t>
      </w:r>
      <w:r w:rsidRPr="00C43DE9">
        <w:rPr>
          <w:rFonts w:ascii="Times New Roman" w:hAnsi="Times New Roman" w:cs="Times New Roman"/>
          <w:sz w:val="24"/>
          <w:szCs w:val="24"/>
          <w:vertAlign w:val="superscript"/>
          <w:lang w:val="uk-UA"/>
        </w:rPr>
        <w:t>2</w:t>
      </w:r>
      <w:r>
        <w:rPr>
          <w:rFonts w:ascii="Times New Roman" w:hAnsi="Times New Roman" w:cs="Times New Roman"/>
          <w:sz w:val="24"/>
          <w:szCs w:val="24"/>
          <w:vertAlign w:val="superscript"/>
          <w:lang w:val="uk-UA"/>
        </w:rPr>
        <w:t xml:space="preserve"> </w:t>
      </w:r>
      <w:r>
        <w:rPr>
          <w:rFonts w:ascii="Times New Roman" w:hAnsi="Times New Roman" w:cs="Times New Roman"/>
          <w:sz w:val="24"/>
          <w:szCs w:val="24"/>
          <w:lang w:val="uk-UA"/>
        </w:rPr>
        <w:t>, яка знаходиться за адресою м. Дунаївці, вул.. Красінських, 3в розмірі  115244,0 (сто п'ятнадцять тисяч двісті сорок чотори) грн. без урахування  ПДВ;</w:t>
      </w:r>
    </w:p>
    <w:p w:rsidR="00F11E23" w:rsidRDefault="00F11E23" w:rsidP="00F11E2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частина даху водонапірної башти площею 4,0 м</w:t>
      </w:r>
      <w:r w:rsidRPr="00352E12">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та одне антено-місце на верхній частині башти, </w:t>
      </w:r>
      <w:r w:rsidRPr="00352E12">
        <w:rPr>
          <w:rFonts w:ascii="Times New Roman" w:hAnsi="Times New Roman" w:cs="Times New Roman"/>
          <w:sz w:val="24"/>
          <w:szCs w:val="24"/>
          <w:lang w:val="uk-UA"/>
        </w:rPr>
        <w:t>як</w:t>
      </w:r>
      <w:r>
        <w:rPr>
          <w:rFonts w:ascii="Times New Roman" w:hAnsi="Times New Roman" w:cs="Times New Roman"/>
          <w:sz w:val="24"/>
          <w:szCs w:val="24"/>
          <w:lang w:val="uk-UA"/>
        </w:rPr>
        <w:t>а</w:t>
      </w:r>
      <w:r w:rsidRPr="00352E12">
        <w:rPr>
          <w:rFonts w:ascii="Times New Roman" w:hAnsi="Times New Roman" w:cs="Times New Roman"/>
          <w:sz w:val="24"/>
          <w:szCs w:val="24"/>
          <w:lang w:val="uk-UA"/>
        </w:rPr>
        <w:t xml:space="preserve"> знаходиться за адресою: м. Дунаївці вул. </w:t>
      </w:r>
      <w:r>
        <w:rPr>
          <w:rFonts w:ascii="Times New Roman" w:hAnsi="Times New Roman" w:cs="Times New Roman"/>
          <w:sz w:val="24"/>
          <w:szCs w:val="24"/>
          <w:lang w:val="uk-UA"/>
        </w:rPr>
        <w:t>Ф. Лендера, 43 б</w:t>
      </w:r>
      <w:r w:rsidRPr="00352E12">
        <w:rPr>
          <w:rFonts w:ascii="Times New Roman" w:hAnsi="Times New Roman" w:cs="Times New Roman"/>
          <w:sz w:val="24"/>
          <w:szCs w:val="24"/>
          <w:lang w:val="uk-UA"/>
        </w:rPr>
        <w:t xml:space="preserve"> в розмірі </w:t>
      </w:r>
      <w:r>
        <w:rPr>
          <w:rFonts w:ascii="Times New Roman" w:hAnsi="Times New Roman" w:cs="Times New Roman"/>
          <w:sz w:val="24"/>
          <w:szCs w:val="24"/>
          <w:lang w:val="uk-UA"/>
        </w:rPr>
        <w:t>35899,0</w:t>
      </w:r>
      <w:r w:rsidRPr="00352E12">
        <w:rPr>
          <w:rFonts w:ascii="Times New Roman" w:hAnsi="Times New Roman" w:cs="Times New Roman"/>
          <w:sz w:val="24"/>
          <w:szCs w:val="24"/>
          <w:lang w:val="uk-UA"/>
        </w:rPr>
        <w:t xml:space="preserve"> (</w:t>
      </w:r>
      <w:r>
        <w:rPr>
          <w:rFonts w:ascii="Times New Roman" w:hAnsi="Times New Roman" w:cs="Times New Roman"/>
          <w:sz w:val="24"/>
          <w:szCs w:val="24"/>
          <w:lang w:val="uk-UA"/>
        </w:rPr>
        <w:t>тридцять п’ять тисяч вісімсот дев’яносто дев’ять) грн. без урахування ПДВ.</w:t>
      </w:r>
    </w:p>
    <w:p w:rsidR="00EE678E" w:rsidRDefault="00EE678E" w:rsidP="00EE678E">
      <w:pPr>
        <w:spacing w:after="0" w:line="240" w:lineRule="auto"/>
        <w:ind w:firstLine="709"/>
        <w:jc w:val="both"/>
        <w:rPr>
          <w:rFonts w:ascii="Times New Roman" w:hAnsi="Times New Roman" w:cs="Times New Roman"/>
          <w:sz w:val="24"/>
          <w:szCs w:val="24"/>
          <w:lang w:val="uk-UA"/>
        </w:rPr>
      </w:pPr>
      <w:r w:rsidRPr="00EC7AE1">
        <w:rPr>
          <w:rFonts w:ascii="Times New Roman" w:hAnsi="Times New Roman" w:cs="Times New Roman"/>
          <w:sz w:val="24"/>
          <w:szCs w:val="24"/>
          <w:lang w:val="uk-UA"/>
        </w:rPr>
        <w:t>2.</w:t>
      </w:r>
      <w:r>
        <w:rPr>
          <w:rFonts w:ascii="Times New Roman" w:hAnsi="Times New Roman" w:cs="Times New Roman"/>
          <w:sz w:val="24"/>
          <w:szCs w:val="24"/>
          <w:lang w:val="uk-UA"/>
        </w:rPr>
        <w:t xml:space="preserve"> Н</w:t>
      </w:r>
      <w:r w:rsidRPr="00EC7AE1">
        <w:rPr>
          <w:rFonts w:ascii="Times New Roman" w:hAnsi="Times New Roman" w:cs="Times New Roman"/>
          <w:sz w:val="24"/>
          <w:szCs w:val="24"/>
          <w:lang w:val="uk-UA"/>
        </w:rPr>
        <w:t>адати в оренду індивідуально визначене нерухоме майно територіальної  громади строком до</w:t>
      </w:r>
      <w:r w:rsidRPr="002E7FBA">
        <w:rPr>
          <w:rFonts w:ascii="Times New Roman" w:hAnsi="Times New Roman" w:cs="Times New Roman"/>
          <w:sz w:val="24"/>
          <w:szCs w:val="24"/>
          <w:lang w:val="uk-UA"/>
        </w:rPr>
        <w:t xml:space="preserve"> трьох </w:t>
      </w:r>
      <w:r w:rsidRPr="00EC7AE1">
        <w:rPr>
          <w:rFonts w:ascii="Times New Roman" w:hAnsi="Times New Roman" w:cs="Times New Roman"/>
          <w:sz w:val="24"/>
          <w:szCs w:val="24"/>
          <w:lang w:val="uk-UA"/>
        </w:rPr>
        <w:t>років, а саме:</w:t>
      </w:r>
    </w:p>
    <w:p w:rsidR="00EE678E" w:rsidRPr="003335AB" w:rsidRDefault="00EE7975" w:rsidP="00EE7975">
      <w:pPr>
        <w:pStyle w:val="a7"/>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2.1. </w:t>
      </w:r>
      <w:r w:rsidR="00EE678E" w:rsidRPr="003335AB">
        <w:rPr>
          <w:rFonts w:ascii="Times New Roman" w:hAnsi="Times New Roman" w:cs="Times New Roman"/>
          <w:sz w:val="24"/>
          <w:szCs w:val="24"/>
        </w:rPr>
        <w:t>Хмел</w:t>
      </w:r>
      <w:r>
        <w:rPr>
          <w:rFonts w:ascii="Times New Roman" w:hAnsi="Times New Roman" w:cs="Times New Roman"/>
          <w:sz w:val="24"/>
          <w:szCs w:val="24"/>
        </w:rPr>
        <w:t>ьницькій філії ПАТ «УКРТЕЛЕКОМ»</w:t>
      </w:r>
      <w:r w:rsidR="00EE678E" w:rsidRPr="003335AB">
        <w:rPr>
          <w:rFonts w:ascii="Times New Roman" w:hAnsi="Times New Roman" w:cs="Times New Roman"/>
          <w:sz w:val="24"/>
          <w:szCs w:val="24"/>
        </w:rPr>
        <w:t>:</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нежитлові, вбудовані приміщення площею 12,0 кв.м., в с. Лисець, вул. Затонського, буд. 70;</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нежитлове, вбудоване приміщення площею 7,7 кв.м., в с. Демянківці, вул. Гагаріна, буд. 1/1;</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нежитлове, вбудоване приміщення площею 21,2 кв.м., в с. Сивороги, вул. Леніна, буд. 51;</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нежитлове, вбудоване приміщення площею 18,0 кв.м в с. В. Кужелева, вул. Підгірна, буд. 3;</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нежитлове, вбудоване приміщення площею 14,2 кв.м., в с. Рахнівка, вул. Шкільна, буд. 6;</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нежитлове, вбудоване приміщення площею 13,6 кв.м., в с. Велика Побійна,   вул. І. Франка, буд. 60.</w:t>
      </w:r>
    </w:p>
    <w:p w:rsidR="00EE678E" w:rsidRDefault="00EE7975"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EE678E">
        <w:rPr>
          <w:rFonts w:ascii="Times New Roman" w:hAnsi="Times New Roman" w:cs="Times New Roman"/>
          <w:sz w:val="24"/>
          <w:szCs w:val="24"/>
          <w:lang w:val="uk-UA"/>
        </w:rPr>
        <w:t>2</w:t>
      </w:r>
      <w:r>
        <w:rPr>
          <w:rFonts w:ascii="Times New Roman" w:hAnsi="Times New Roman" w:cs="Times New Roman"/>
          <w:sz w:val="24"/>
          <w:szCs w:val="24"/>
          <w:lang w:val="uk-UA"/>
        </w:rPr>
        <w:t>.</w:t>
      </w:r>
      <w:r w:rsidR="00EE678E" w:rsidRPr="0099035B">
        <w:rPr>
          <w:rFonts w:ascii="Times New Roman" w:hAnsi="Times New Roman" w:cs="Times New Roman"/>
          <w:sz w:val="24"/>
          <w:szCs w:val="24"/>
          <w:lang w:val="uk-UA"/>
        </w:rPr>
        <w:t>Дунаєвецькому районному товариству інвалідів Всеукраїнської організації інвалідів «Союз</w:t>
      </w:r>
      <w:r w:rsidR="00EE678E">
        <w:rPr>
          <w:rFonts w:ascii="Times New Roman" w:hAnsi="Times New Roman" w:cs="Times New Roman"/>
          <w:sz w:val="24"/>
          <w:szCs w:val="24"/>
          <w:lang w:val="uk-UA"/>
        </w:rPr>
        <w:t xml:space="preserve"> організації інвалідів України»:</w:t>
      </w:r>
    </w:p>
    <w:p w:rsidR="00EE678E" w:rsidRPr="0099035B" w:rsidRDefault="00EE678E" w:rsidP="00EE678E">
      <w:pPr>
        <w:spacing w:after="0" w:line="240" w:lineRule="auto"/>
        <w:ind w:firstLine="709"/>
        <w:jc w:val="both"/>
        <w:rPr>
          <w:rFonts w:ascii="Times New Roman" w:hAnsi="Times New Roman" w:cs="Times New Roman"/>
          <w:sz w:val="24"/>
          <w:szCs w:val="24"/>
          <w:lang w:val="uk-UA"/>
        </w:rPr>
      </w:pPr>
      <w:r w:rsidRPr="0099035B">
        <w:rPr>
          <w:rFonts w:ascii="Times New Roman" w:hAnsi="Times New Roman" w:cs="Times New Roman"/>
          <w:sz w:val="24"/>
          <w:szCs w:val="24"/>
          <w:lang w:val="uk-UA"/>
        </w:rPr>
        <w:t>-</w:t>
      </w:r>
      <w:r>
        <w:rPr>
          <w:rFonts w:ascii="Times New Roman" w:hAnsi="Times New Roman" w:cs="Times New Roman"/>
          <w:sz w:val="24"/>
          <w:szCs w:val="24"/>
          <w:lang w:val="uk-UA"/>
        </w:rPr>
        <w:t xml:space="preserve"> частину </w:t>
      </w:r>
      <w:r w:rsidRPr="0099035B">
        <w:rPr>
          <w:rFonts w:ascii="Times New Roman" w:hAnsi="Times New Roman" w:cs="Times New Roman"/>
          <w:sz w:val="24"/>
          <w:szCs w:val="24"/>
          <w:lang w:val="uk-UA"/>
        </w:rPr>
        <w:t>нежитлов</w:t>
      </w:r>
      <w:r>
        <w:rPr>
          <w:rFonts w:ascii="Times New Roman" w:hAnsi="Times New Roman" w:cs="Times New Roman"/>
          <w:sz w:val="24"/>
          <w:szCs w:val="24"/>
          <w:lang w:val="uk-UA"/>
        </w:rPr>
        <w:t>ого</w:t>
      </w:r>
      <w:r w:rsidRPr="0099035B">
        <w:rPr>
          <w:rFonts w:ascii="Times New Roman" w:hAnsi="Times New Roman" w:cs="Times New Roman"/>
          <w:sz w:val="24"/>
          <w:szCs w:val="24"/>
          <w:lang w:val="uk-UA"/>
        </w:rPr>
        <w:t xml:space="preserve"> приміщення загальною площею </w:t>
      </w:r>
      <w:r>
        <w:rPr>
          <w:rFonts w:ascii="Times New Roman" w:hAnsi="Times New Roman" w:cs="Times New Roman"/>
          <w:sz w:val="24"/>
          <w:szCs w:val="24"/>
          <w:lang w:val="uk-UA"/>
        </w:rPr>
        <w:t>22,96</w:t>
      </w:r>
      <w:r w:rsidRPr="0099035B">
        <w:rPr>
          <w:rFonts w:ascii="Times New Roman" w:hAnsi="Times New Roman" w:cs="Times New Roman"/>
          <w:sz w:val="24"/>
          <w:szCs w:val="24"/>
          <w:lang w:val="uk-UA"/>
        </w:rPr>
        <w:t xml:space="preserve"> м</w:t>
      </w:r>
      <w:r w:rsidRPr="00E87DEC">
        <w:rPr>
          <w:rFonts w:ascii="Times New Roman" w:hAnsi="Times New Roman" w:cs="Times New Roman"/>
          <w:sz w:val="24"/>
          <w:szCs w:val="24"/>
          <w:vertAlign w:val="superscript"/>
          <w:lang w:val="uk-UA"/>
        </w:rPr>
        <w:t>2</w:t>
      </w:r>
      <w:r w:rsidRPr="0099035B">
        <w:rPr>
          <w:rFonts w:ascii="Times New Roman" w:hAnsi="Times New Roman" w:cs="Times New Roman"/>
          <w:sz w:val="24"/>
          <w:szCs w:val="24"/>
          <w:lang w:val="uk-UA"/>
        </w:rPr>
        <w:t>, в м. Ду</w:t>
      </w:r>
      <w:r>
        <w:rPr>
          <w:rFonts w:ascii="Times New Roman" w:hAnsi="Times New Roman" w:cs="Times New Roman"/>
          <w:sz w:val="24"/>
          <w:szCs w:val="24"/>
          <w:lang w:val="uk-UA"/>
        </w:rPr>
        <w:t>наївці по вул. Красінських, 12.</w:t>
      </w:r>
    </w:p>
    <w:p w:rsidR="00EE678E" w:rsidRPr="0099035B" w:rsidRDefault="00EE7975"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2.3.</w:t>
      </w:r>
      <w:r w:rsidR="00EE678E" w:rsidRPr="0099035B">
        <w:rPr>
          <w:rFonts w:ascii="Times New Roman" w:hAnsi="Times New Roman" w:cs="Times New Roman"/>
          <w:sz w:val="24"/>
          <w:szCs w:val="24"/>
          <w:lang w:val="uk-UA"/>
        </w:rPr>
        <w:t>Дунаєвецькому районному товариству батьків, опікунів дітей інвалідів та інвалі</w:t>
      </w:r>
      <w:r w:rsidR="00EE678E">
        <w:rPr>
          <w:rFonts w:ascii="Times New Roman" w:hAnsi="Times New Roman" w:cs="Times New Roman"/>
          <w:sz w:val="24"/>
          <w:szCs w:val="24"/>
          <w:lang w:val="uk-UA"/>
        </w:rPr>
        <w:t>дів дитинства «Надія»:</w:t>
      </w:r>
    </w:p>
    <w:p w:rsidR="00EE678E" w:rsidRPr="0099035B" w:rsidRDefault="00EE678E" w:rsidP="00EE678E">
      <w:pPr>
        <w:spacing w:after="0" w:line="240" w:lineRule="auto"/>
        <w:ind w:firstLine="709"/>
        <w:jc w:val="both"/>
        <w:rPr>
          <w:rFonts w:ascii="Times New Roman" w:hAnsi="Times New Roman" w:cs="Times New Roman"/>
          <w:sz w:val="24"/>
          <w:szCs w:val="24"/>
          <w:lang w:val="uk-UA"/>
        </w:rPr>
      </w:pPr>
      <w:r w:rsidRPr="0099035B">
        <w:rPr>
          <w:rFonts w:ascii="Times New Roman" w:hAnsi="Times New Roman" w:cs="Times New Roman"/>
          <w:sz w:val="24"/>
          <w:szCs w:val="24"/>
          <w:lang w:val="uk-UA"/>
        </w:rPr>
        <w:t>-</w:t>
      </w:r>
      <w:r>
        <w:rPr>
          <w:rFonts w:ascii="Times New Roman" w:hAnsi="Times New Roman" w:cs="Times New Roman"/>
          <w:sz w:val="24"/>
          <w:szCs w:val="24"/>
          <w:lang w:val="uk-UA"/>
        </w:rPr>
        <w:t xml:space="preserve"> частину </w:t>
      </w:r>
      <w:r w:rsidRPr="0099035B">
        <w:rPr>
          <w:rFonts w:ascii="Times New Roman" w:hAnsi="Times New Roman" w:cs="Times New Roman"/>
          <w:sz w:val="24"/>
          <w:szCs w:val="24"/>
          <w:lang w:val="uk-UA"/>
        </w:rPr>
        <w:t>нежитлов</w:t>
      </w:r>
      <w:r>
        <w:rPr>
          <w:rFonts w:ascii="Times New Roman" w:hAnsi="Times New Roman" w:cs="Times New Roman"/>
          <w:sz w:val="24"/>
          <w:szCs w:val="24"/>
          <w:lang w:val="uk-UA"/>
        </w:rPr>
        <w:t xml:space="preserve">ого </w:t>
      </w:r>
      <w:r w:rsidRPr="0099035B">
        <w:rPr>
          <w:rFonts w:ascii="Times New Roman" w:hAnsi="Times New Roman" w:cs="Times New Roman"/>
          <w:sz w:val="24"/>
          <w:szCs w:val="24"/>
          <w:lang w:val="uk-UA"/>
        </w:rPr>
        <w:t>приміщення загальною площею 16,06 м</w:t>
      </w:r>
      <w:r w:rsidRPr="00E87DEC">
        <w:rPr>
          <w:rFonts w:ascii="Times New Roman" w:hAnsi="Times New Roman" w:cs="Times New Roman"/>
          <w:sz w:val="24"/>
          <w:szCs w:val="24"/>
          <w:vertAlign w:val="superscript"/>
          <w:lang w:val="uk-UA"/>
        </w:rPr>
        <w:t>2</w:t>
      </w:r>
      <w:r w:rsidRPr="0099035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 </w:t>
      </w:r>
      <w:r w:rsidRPr="0099035B">
        <w:rPr>
          <w:rFonts w:ascii="Times New Roman" w:hAnsi="Times New Roman" w:cs="Times New Roman"/>
          <w:sz w:val="24"/>
          <w:szCs w:val="24"/>
          <w:lang w:val="uk-UA"/>
        </w:rPr>
        <w:t xml:space="preserve"> м. Ду</w:t>
      </w:r>
      <w:r>
        <w:rPr>
          <w:rFonts w:ascii="Times New Roman" w:hAnsi="Times New Roman" w:cs="Times New Roman"/>
          <w:sz w:val="24"/>
          <w:szCs w:val="24"/>
          <w:lang w:val="uk-UA"/>
        </w:rPr>
        <w:t>наївці по вул. Красінських, 12.</w:t>
      </w:r>
    </w:p>
    <w:p w:rsidR="00EE678E" w:rsidRDefault="00EE7975"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EE678E">
        <w:rPr>
          <w:rFonts w:ascii="Times New Roman" w:hAnsi="Times New Roman" w:cs="Times New Roman"/>
          <w:sz w:val="24"/>
          <w:szCs w:val="24"/>
          <w:lang w:val="uk-UA"/>
        </w:rPr>
        <w:t>4</w:t>
      </w:r>
      <w:r>
        <w:rPr>
          <w:rFonts w:ascii="Times New Roman" w:hAnsi="Times New Roman" w:cs="Times New Roman"/>
          <w:sz w:val="24"/>
          <w:szCs w:val="24"/>
          <w:lang w:val="uk-UA"/>
        </w:rPr>
        <w:t>.</w:t>
      </w:r>
      <w:r w:rsidR="00EE678E" w:rsidRPr="0099035B">
        <w:rPr>
          <w:rFonts w:ascii="Times New Roman" w:hAnsi="Times New Roman" w:cs="Times New Roman"/>
          <w:sz w:val="24"/>
          <w:szCs w:val="24"/>
          <w:lang w:val="uk-UA"/>
        </w:rPr>
        <w:t>Хмельницькій обласній організації Українського товариства глухих</w:t>
      </w:r>
      <w:r w:rsidR="00EE678E">
        <w:rPr>
          <w:rFonts w:ascii="Times New Roman" w:hAnsi="Times New Roman" w:cs="Times New Roman"/>
          <w:sz w:val="24"/>
          <w:szCs w:val="24"/>
          <w:lang w:val="uk-UA"/>
        </w:rPr>
        <w:t>:</w:t>
      </w:r>
    </w:p>
    <w:p w:rsidR="00EE678E" w:rsidRDefault="00EE678E" w:rsidP="00EE678E">
      <w:pPr>
        <w:spacing w:after="0" w:line="240" w:lineRule="auto"/>
        <w:ind w:firstLine="709"/>
        <w:jc w:val="both"/>
        <w:rPr>
          <w:rFonts w:ascii="Times New Roman" w:hAnsi="Times New Roman" w:cs="Times New Roman"/>
          <w:sz w:val="24"/>
          <w:szCs w:val="24"/>
          <w:lang w:val="uk-UA"/>
        </w:rPr>
      </w:pPr>
      <w:r w:rsidRPr="0099035B">
        <w:rPr>
          <w:rFonts w:ascii="Times New Roman" w:hAnsi="Times New Roman" w:cs="Times New Roman"/>
          <w:sz w:val="24"/>
          <w:szCs w:val="24"/>
          <w:lang w:val="uk-UA"/>
        </w:rPr>
        <w:t>-</w:t>
      </w:r>
      <w:r>
        <w:rPr>
          <w:rFonts w:ascii="Times New Roman" w:hAnsi="Times New Roman" w:cs="Times New Roman"/>
          <w:sz w:val="24"/>
          <w:szCs w:val="24"/>
          <w:lang w:val="uk-UA"/>
        </w:rPr>
        <w:t xml:space="preserve"> частину нежитлового</w:t>
      </w:r>
      <w:r w:rsidRPr="0099035B">
        <w:rPr>
          <w:rFonts w:ascii="Times New Roman" w:hAnsi="Times New Roman" w:cs="Times New Roman"/>
          <w:sz w:val="24"/>
          <w:szCs w:val="24"/>
          <w:lang w:val="uk-UA"/>
        </w:rPr>
        <w:t xml:space="preserve"> приміщення загальною площею </w:t>
      </w:r>
      <w:r>
        <w:rPr>
          <w:rFonts w:ascii="Times New Roman" w:hAnsi="Times New Roman" w:cs="Times New Roman"/>
          <w:sz w:val="24"/>
          <w:szCs w:val="24"/>
          <w:lang w:val="uk-UA"/>
        </w:rPr>
        <w:t>21,95</w:t>
      </w:r>
      <w:r w:rsidRPr="0099035B">
        <w:rPr>
          <w:rFonts w:ascii="Times New Roman" w:hAnsi="Times New Roman" w:cs="Times New Roman"/>
          <w:sz w:val="24"/>
          <w:szCs w:val="24"/>
          <w:lang w:val="uk-UA"/>
        </w:rPr>
        <w:t xml:space="preserve"> м</w:t>
      </w:r>
      <w:r w:rsidRPr="00E87DEC">
        <w:rPr>
          <w:rFonts w:ascii="Times New Roman" w:hAnsi="Times New Roman" w:cs="Times New Roman"/>
          <w:sz w:val="24"/>
          <w:szCs w:val="24"/>
          <w:vertAlign w:val="superscript"/>
          <w:lang w:val="uk-UA"/>
        </w:rPr>
        <w:t>2</w:t>
      </w:r>
      <w:r w:rsidRPr="0099035B">
        <w:rPr>
          <w:rFonts w:ascii="Times New Roman" w:hAnsi="Times New Roman" w:cs="Times New Roman"/>
          <w:sz w:val="24"/>
          <w:szCs w:val="24"/>
          <w:lang w:val="uk-UA"/>
        </w:rPr>
        <w:t>, в м. Дунаївці по вул. Красінських, 12.</w:t>
      </w:r>
    </w:p>
    <w:p w:rsidR="00EE678E" w:rsidRDefault="00EE7975"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EE678E">
        <w:rPr>
          <w:rFonts w:ascii="Times New Roman" w:hAnsi="Times New Roman" w:cs="Times New Roman"/>
          <w:sz w:val="24"/>
          <w:szCs w:val="24"/>
          <w:lang w:val="uk-UA"/>
        </w:rPr>
        <w:t>5</w:t>
      </w:r>
      <w:r>
        <w:rPr>
          <w:rFonts w:ascii="Times New Roman" w:hAnsi="Times New Roman" w:cs="Times New Roman"/>
          <w:sz w:val="24"/>
          <w:szCs w:val="24"/>
          <w:lang w:val="uk-UA"/>
        </w:rPr>
        <w:t>.</w:t>
      </w:r>
      <w:r w:rsidR="00EE678E">
        <w:rPr>
          <w:rFonts w:ascii="Times New Roman" w:hAnsi="Times New Roman" w:cs="Times New Roman"/>
          <w:sz w:val="24"/>
          <w:szCs w:val="24"/>
          <w:lang w:val="uk-UA"/>
        </w:rPr>
        <w:t xml:space="preserve"> Приватному підприємцю Рапацькій Тетяні Миколаївні:</w:t>
      </w:r>
    </w:p>
    <w:p w:rsidR="00EE678E" w:rsidRPr="00C013EB" w:rsidRDefault="00EE678E" w:rsidP="00EE678E">
      <w:pPr>
        <w:spacing w:after="0" w:line="240" w:lineRule="auto"/>
        <w:ind w:firstLine="709"/>
        <w:jc w:val="both"/>
        <w:rPr>
          <w:rFonts w:ascii="Times New Roman" w:hAnsi="Times New Roman" w:cs="Times New Roman"/>
          <w:sz w:val="24"/>
          <w:szCs w:val="24"/>
          <w:vertAlign w:val="superscript"/>
          <w:lang w:val="uk-UA"/>
        </w:rPr>
      </w:pPr>
      <w:r>
        <w:rPr>
          <w:rFonts w:ascii="Times New Roman" w:hAnsi="Times New Roman" w:cs="Times New Roman"/>
          <w:sz w:val="24"/>
          <w:szCs w:val="24"/>
          <w:lang w:val="uk-UA"/>
        </w:rPr>
        <w:t xml:space="preserve">- </w:t>
      </w:r>
      <w:r w:rsidRPr="00D245B2">
        <w:rPr>
          <w:rFonts w:ascii="Times New Roman" w:hAnsi="Times New Roman" w:cs="Times New Roman"/>
          <w:sz w:val="24"/>
          <w:szCs w:val="24"/>
          <w:lang w:val="uk-UA"/>
        </w:rPr>
        <w:t>нежитлов</w:t>
      </w:r>
      <w:r>
        <w:rPr>
          <w:rFonts w:ascii="Times New Roman" w:hAnsi="Times New Roman" w:cs="Times New Roman"/>
          <w:sz w:val="24"/>
          <w:szCs w:val="24"/>
          <w:lang w:val="uk-UA"/>
        </w:rPr>
        <w:t>у</w:t>
      </w:r>
      <w:r w:rsidRPr="00D245B2">
        <w:rPr>
          <w:rFonts w:ascii="Times New Roman" w:hAnsi="Times New Roman" w:cs="Times New Roman"/>
          <w:sz w:val="24"/>
          <w:szCs w:val="24"/>
          <w:lang w:val="uk-UA"/>
        </w:rPr>
        <w:t xml:space="preserve"> будівл</w:t>
      </w:r>
      <w:r>
        <w:rPr>
          <w:rFonts w:ascii="Times New Roman" w:hAnsi="Times New Roman" w:cs="Times New Roman"/>
          <w:sz w:val="24"/>
          <w:szCs w:val="24"/>
          <w:lang w:val="uk-UA"/>
        </w:rPr>
        <w:t>ю</w:t>
      </w:r>
      <w:r w:rsidRPr="00D245B2">
        <w:rPr>
          <w:rFonts w:ascii="Times New Roman" w:hAnsi="Times New Roman" w:cs="Times New Roman"/>
          <w:sz w:val="24"/>
          <w:szCs w:val="24"/>
          <w:lang w:val="uk-UA"/>
        </w:rPr>
        <w:t xml:space="preserve"> (магазин) загальною площею 133,4 </w:t>
      </w:r>
      <w:r w:rsidRPr="00C013EB">
        <w:rPr>
          <w:rFonts w:ascii="Times New Roman" w:hAnsi="Times New Roman" w:cs="Times New Roman"/>
          <w:sz w:val="24"/>
          <w:szCs w:val="24"/>
          <w:lang w:val="uk-UA"/>
        </w:rPr>
        <w:t>м</w:t>
      </w:r>
      <w:r w:rsidRPr="00C013EB">
        <w:rPr>
          <w:rFonts w:ascii="Times New Roman" w:hAnsi="Times New Roman" w:cs="Times New Roman"/>
          <w:sz w:val="24"/>
          <w:szCs w:val="24"/>
          <w:vertAlign w:val="superscript"/>
          <w:lang w:val="uk-UA"/>
        </w:rPr>
        <w:t>2</w:t>
      </w:r>
      <w:r w:rsidRPr="00C013EB">
        <w:rPr>
          <w:rFonts w:ascii="Times New Roman" w:hAnsi="Times New Roman" w:cs="Times New Roman"/>
          <w:sz w:val="24"/>
          <w:szCs w:val="24"/>
          <w:lang w:val="uk-UA"/>
        </w:rPr>
        <w:t>, в с. Січинці,  вул. Молодіжна, 1.</w:t>
      </w:r>
    </w:p>
    <w:p w:rsidR="00EE678E" w:rsidRDefault="00EE7975"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EE678E">
        <w:rPr>
          <w:rFonts w:ascii="Times New Roman" w:hAnsi="Times New Roman" w:cs="Times New Roman"/>
          <w:sz w:val="24"/>
          <w:szCs w:val="24"/>
          <w:lang w:val="uk-UA"/>
        </w:rPr>
        <w:t>6</w:t>
      </w:r>
      <w:r>
        <w:rPr>
          <w:rFonts w:ascii="Times New Roman" w:hAnsi="Times New Roman" w:cs="Times New Roman"/>
          <w:sz w:val="24"/>
          <w:szCs w:val="24"/>
          <w:lang w:val="uk-UA"/>
        </w:rPr>
        <w:t>.</w:t>
      </w:r>
      <w:r w:rsidR="00EE678E">
        <w:rPr>
          <w:rFonts w:ascii="Times New Roman" w:hAnsi="Times New Roman" w:cs="Times New Roman"/>
          <w:sz w:val="24"/>
          <w:szCs w:val="24"/>
          <w:lang w:val="uk-UA"/>
        </w:rPr>
        <w:t xml:space="preserve"> Комунальному підприємству Дунаєвецької районної ради «Редакція газети «Дунаєвецький вісник»</w:t>
      </w:r>
      <w:r w:rsidR="00082CA8">
        <w:rPr>
          <w:rFonts w:ascii="Times New Roman" w:hAnsi="Times New Roman" w:cs="Times New Roman"/>
          <w:sz w:val="24"/>
          <w:szCs w:val="24"/>
          <w:lang w:val="uk-UA"/>
        </w:rPr>
        <w:t>:</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частину нежитлового приміщення площею 67,5 </w:t>
      </w:r>
      <w:r w:rsidRPr="00C013EB">
        <w:rPr>
          <w:rFonts w:ascii="Times New Roman" w:hAnsi="Times New Roman" w:cs="Times New Roman"/>
          <w:sz w:val="24"/>
          <w:szCs w:val="24"/>
          <w:lang w:val="uk-UA"/>
        </w:rPr>
        <w:t>м</w:t>
      </w:r>
      <w:r w:rsidRPr="00C013EB">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в м. Дунаївці по вул. Шевченка, 50. </w:t>
      </w:r>
    </w:p>
    <w:p w:rsidR="00082CA8" w:rsidRDefault="00EE7975"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082CA8">
        <w:rPr>
          <w:rFonts w:ascii="Times New Roman" w:hAnsi="Times New Roman" w:cs="Times New Roman"/>
          <w:sz w:val="24"/>
          <w:szCs w:val="24"/>
          <w:lang w:val="uk-UA"/>
        </w:rPr>
        <w:t>7</w:t>
      </w:r>
      <w:r>
        <w:rPr>
          <w:rFonts w:ascii="Times New Roman" w:hAnsi="Times New Roman" w:cs="Times New Roman"/>
          <w:sz w:val="24"/>
          <w:szCs w:val="24"/>
          <w:lang w:val="uk-UA"/>
        </w:rPr>
        <w:t>.</w:t>
      </w:r>
      <w:r w:rsidR="00082CA8">
        <w:rPr>
          <w:rFonts w:ascii="Times New Roman" w:hAnsi="Times New Roman" w:cs="Times New Roman"/>
          <w:sz w:val="24"/>
          <w:szCs w:val="24"/>
          <w:lang w:val="uk-UA"/>
        </w:rPr>
        <w:t xml:space="preserve"> Фінансовому управлінню Дунаєвецької міської ради:</w:t>
      </w:r>
    </w:p>
    <w:p w:rsidR="00082CA8" w:rsidRDefault="00082CA8" w:rsidP="00082C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частину нежитлового приміщення площею 38,78 </w:t>
      </w:r>
      <w:r w:rsidRPr="00C013EB">
        <w:rPr>
          <w:rFonts w:ascii="Times New Roman" w:hAnsi="Times New Roman" w:cs="Times New Roman"/>
          <w:sz w:val="24"/>
          <w:szCs w:val="24"/>
          <w:lang w:val="uk-UA"/>
        </w:rPr>
        <w:t>м</w:t>
      </w:r>
      <w:r w:rsidRPr="00C013EB">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в м. Дунаївці по вул. Шевченка, 50. </w:t>
      </w:r>
    </w:p>
    <w:p w:rsidR="00082CA8" w:rsidRDefault="00EE7975" w:rsidP="00082C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082CA8">
        <w:rPr>
          <w:rFonts w:ascii="Times New Roman" w:hAnsi="Times New Roman" w:cs="Times New Roman"/>
          <w:sz w:val="24"/>
          <w:szCs w:val="24"/>
          <w:lang w:val="uk-UA"/>
        </w:rPr>
        <w:t>8</w:t>
      </w:r>
      <w:r>
        <w:rPr>
          <w:rFonts w:ascii="Times New Roman" w:hAnsi="Times New Roman" w:cs="Times New Roman"/>
          <w:sz w:val="24"/>
          <w:szCs w:val="24"/>
          <w:lang w:val="uk-UA"/>
        </w:rPr>
        <w:t>.</w:t>
      </w:r>
      <w:r w:rsidR="00082CA8">
        <w:rPr>
          <w:rFonts w:ascii="Times New Roman" w:hAnsi="Times New Roman" w:cs="Times New Roman"/>
          <w:sz w:val="24"/>
          <w:szCs w:val="24"/>
          <w:lang w:val="uk-UA"/>
        </w:rPr>
        <w:t xml:space="preserve"> Дунаєвецькій районній організації ветеранів:</w:t>
      </w:r>
    </w:p>
    <w:p w:rsidR="00082CA8" w:rsidRDefault="00082CA8" w:rsidP="00082C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частину нежитлового приміщення площею 19,09 </w:t>
      </w:r>
      <w:r w:rsidRPr="00C013EB">
        <w:rPr>
          <w:rFonts w:ascii="Times New Roman" w:hAnsi="Times New Roman" w:cs="Times New Roman"/>
          <w:sz w:val="24"/>
          <w:szCs w:val="24"/>
          <w:lang w:val="uk-UA"/>
        </w:rPr>
        <w:t>м</w:t>
      </w:r>
      <w:r w:rsidRPr="00C013EB">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в м. Дунаївці по вул. Шевченка, 50. </w:t>
      </w:r>
    </w:p>
    <w:p w:rsidR="00C43DE9" w:rsidRDefault="00C43DE9" w:rsidP="00082CA8">
      <w:pPr>
        <w:spacing w:after="0" w:line="240" w:lineRule="auto"/>
        <w:ind w:firstLine="709"/>
        <w:jc w:val="both"/>
        <w:rPr>
          <w:rFonts w:ascii="Times New Roman" w:hAnsi="Times New Roman" w:cs="Times New Roman"/>
          <w:szCs w:val="24"/>
          <w:lang w:val="uk-UA"/>
        </w:rPr>
      </w:pPr>
      <w:r>
        <w:rPr>
          <w:rFonts w:ascii="Times New Roman" w:hAnsi="Times New Roman" w:cs="Times New Roman"/>
          <w:sz w:val="24"/>
          <w:szCs w:val="24"/>
          <w:lang w:val="uk-UA"/>
        </w:rPr>
        <w:t xml:space="preserve">2.9. Головному управлінню Держгеокадастру у </w:t>
      </w:r>
      <w:r>
        <w:rPr>
          <w:rFonts w:ascii="Times New Roman" w:hAnsi="Times New Roman" w:cs="Times New Roman"/>
          <w:szCs w:val="24"/>
          <w:lang w:val="uk-UA"/>
        </w:rPr>
        <w:t>Хмельницькій обл.:</w:t>
      </w:r>
    </w:p>
    <w:p w:rsidR="00C43DE9" w:rsidRPr="00C43DE9" w:rsidRDefault="00C43DE9" w:rsidP="00082CA8">
      <w:pPr>
        <w:spacing w:after="0" w:line="240" w:lineRule="auto"/>
        <w:ind w:firstLine="709"/>
        <w:jc w:val="both"/>
        <w:rPr>
          <w:rFonts w:ascii="Times New Roman" w:hAnsi="Times New Roman" w:cs="Times New Roman"/>
          <w:szCs w:val="24"/>
          <w:lang w:val="uk-UA"/>
        </w:rPr>
      </w:pPr>
      <w:r>
        <w:rPr>
          <w:rFonts w:ascii="Times New Roman" w:hAnsi="Times New Roman" w:cs="Times New Roman"/>
          <w:szCs w:val="24"/>
          <w:lang w:val="uk-UA"/>
        </w:rPr>
        <w:t>-частина нежитлового приміщення площею 74,91м</w:t>
      </w:r>
      <w:r w:rsidRPr="00C43DE9">
        <w:rPr>
          <w:rFonts w:ascii="Times New Roman" w:hAnsi="Times New Roman" w:cs="Times New Roman"/>
          <w:szCs w:val="24"/>
          <w:vertAlign w:val="superscript"/>
          <w:lang w:val="uk-UA"/>
        </w:rPr>
        <w:t>2</w:t>
      </w:r>
      <w:r>
        <w:rPr>
          <w:rFonts w:ascii="Times New Roman" w:hAnsi="Times New Roman" w:cs="Times New Roman"/>
          <w:szCs w:val="24"/>
          <w:lang w:val="uk-UA"/>
        </w:rPr>
        <w:t xml:space="preserve"> , в м. Дунаївці, вул. Красінських,12.</w:t>
      </w:r>
    </w:p>
    <w:p w:rsidR="001C145C" w:rsidRDefault="001C145C" w:rsidP="001C145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EC7AE1">
        <w:rPr>
          <w:rFonts w:ascii="Times New Roman" w:hAnsi="Times New Roman" w:cs="Times New Roman"/>
          <w:sz w:val="24"/>
          <w:szCs w:val="24"/>
          <w:lang w:val="uk-UA"/>
        </w:rPr>
        <w:t>.</w:t>
      </w:r>
      <w:r>
        <w:rPr>
          <w:rFonts w:ascii="Times New Roman" w:hAnsi="Times New Roman" w:cs="Times New Roman"/>
          <w:sz w:val="24"/>
          <w:szCs w:val="24"/>
          <w:lang w:val="uk-UA"/>
        </w:rPr>
        <w:t xml:space="preserve"> Н</w:t>
      </w:r>
      <w:r w:rsidRPr="00EC7AE1">
        <w:rPr>
          <w:rFonts w:ascii="Times New Roman" w:hAnsi="Times New Roman" w:cs="Times New Roman"/>
          <w:sz w:val="24"/>
          <w:szCs w:val="24"/>
          <w:lang w:val="uk-UA"/>
        </w:rPr>
        <w:t xml:space="preserve">адати в оренду індивідуально визначене нерухоме майно територіальної  громади строком </w:t>
      </w:r>
      <w:r>
        <w:rPr>
          <w:rFonts w:ascii="Times New Roman" w:hAnsi="Times New Roman" w:cs="Times New Roman"/>
          <w:sz w:val="24"/>
          <w:szCs w:val="24"/>
          <w:lang w:val="uk-UA"/>
        </w:rPr>
        <w:t xml:space="preserve">на </w:t>
      </w:r>
      <w:r w:rsidR="00C43DE9">
        <w:rPr>
          <w:rFonts w:ascii="Times New Roman" w:hAnsi="Times New Roman" w:cs="Times New Roman"/>
          <w:sz w:val="24"/>
          <w:szCs w:val="24"/>
          <w:lang w:val="uk-UA"/>
        </w:rPr>
        <w:t>два</w:t>
      </w:r>
      <w:r>
        <w:rPr>
          <w:rFonts w:ascii="Times New Roman" w:hAnsi="Times New Roman" w:cs="Times New Roman"/>
          <w:sz w:val="24"/>
          <w:szCs w:val="24"/>
          <w:lang w:val="uk-UA"/>
        </w:rPr>
        <w:t xml:space="preserve"> місяці</w:t>
      </w:r>
      <w:r w:rsidRPr="00EC7AE1">
        <w:rPr>
          <w:rFonts w:ascii="Times New Roman" w:hAnsi="Times New Roman" w:cs="Times New Roman"/>
          <w:sz w:val="24"/>
          <w:szCs w:val="24"/>
          <w:lang w:val="uk-UA"/>
        </w:rPr>
        <w:t>, а саме:</w:t>
      </w:r>
    </w:p>
    <w:p w:rsidR="001C145C" w:rsidRDefault="001C145C" w:rsidP="001C145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3.1. </w:t>
      </w:r>
      <w:r w:rsidR="00EE7975">
        <w:rPr>
          <w:rFonts w:ascii="Times New Roman" w:hAnsi="Times New Roman" w:cs="Times New Roman"/>
          <w:sz w:val="24"/>
          <w:szCs w:val="24"/>
          <w:lang w:val="uk-UA"/>
        </w:rPr>
        <w:t>Управлінню агропромислового розвитку Дунаєвецької районної державної адміністрації:</w:t>
      </w:r>
    </w:p>
    <w:p w:rsidR="00EE7975" w:rsidRDefault="00EE7975" w:rsidP="00EE797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частину нежитлового приміщення площею 94,0 </w:t>
      </w:r>
      <w:r w:rsidRPr="00C013EB">
        <w:rPr>
          <w:rFonts w:ascii="Times New Roman" w:hAnsi="Times New Roman" w:cs="Times New Roman"/>
          <w:sz w:val="24"/>
          <w:szCs w:val="24"/>
          <w:lang w:val="uk-UA"/>
        </w:rPr>
        <w:t>м</w:t>
      </w:r>
      <w:r w:rsidRPr="00C013EB">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в м. Дунаївці по вул. Шевченка, 50. </w:t>
      </w:r>
    </w:p>
    <w:p w:rsidR="00EE678E" w:rsidRDefault="001C145C"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EE678E">
        <w:rPr>
          <w:rFonts w:ascii="Times New Roman" w:hAnsi="Times New Roman" w:cs="Times New Roman"/>
          <w:sz w:val="24"/>
          <w:szCs w:val="24"/>
          <w:lang w:val="uk-UA"/>
        </w:rPr>
        <w:t>. Дати дозвіл на оренду приміщень для розміщення телекомунікаційного обладнання ПАТ «Укртелеком» балансоутримувачем яких є комунальна установа «Міський культурно-мистецький, просвітницький центр», а саме:</w:t>
      </w:r>
    </w:p>
    <w:p w:rsidR="00EE678E" w:rsidRPr="00FA1D2F"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A1D2F">
        <w:rPr>
          <w:rFonts w:ascii="Times New Roman" w:hAnsi="Times New Roman" w:cs="Times New Roman"/>
          <w:sz w:val="24"/>
          <w:szCs w:val="24"/>
          <w:lang w:val="uk-UA"/>
        </w:rPr>
        <w:t xml:space="preserve">нежитлове, вбудоване приміщення площею 19,7 кв.м., </w:t>
      </w:r>
      <w:r>
        <w:rPr>
          <w:rFonts w:ascii="Times New Roman" w:hAnsi="Times New Roman" w:cs="Times New Roman"/>
          <w:sz w:val="24"/>
          <w:szCs w:val="24"/>
          <w:lang w:val="uk-UA"/>
        </w:rPr>
        <w:t>в</w:t>
      </w:r>
      <w:r w:rsidRPr="00FA1D2F">
        <w:rPr>
          <w:rFonts w:ascii="Times New Roman" w:hAnsi="Times New Roman" w:cs="Times New Roman"/>
          <w:sz w:val="24"/>
          <w:szCs w:val="24"/>
          <w:lang w:val="uk-UA"/>
        </w:rPr>
        <w:t xml:space="preserve"> с. Голозубинці, вул. Шевченка, буд. 16</w:t>
      </w:r>
      <w:r>
        <w:rPr>
          <w:rFonts w:ascii="Times New Roman" w:hAnsi="Times New Roman" w:cs="Times New Roman"/>
          <w:sz w:val="24"/>
          <w:szCs w:val="24"/>
          <w:lang w:val="uk-UA"/>
        </w:rPr>
        <w:t>;</w:t>
      </w:r>
    </w:p>
    <w:p w:rsidR="00EE678E" w:rsidRPr="00FA1D2F" w:rsidRDefault="00EE678E" w:rsidP="00EE678E">
      <w:pPr>
        <w:spacing w:after="0" w:line="240" w:lineRule="auto"/>
        <w:ind w:firstLine="709"/>
        <w:jc w:val="both"/>
        <w:rPr>
          <w:rFonts w:ascii="Times New Roman" w:hAnsi="Times New Roman" w:cs="Times New Roman"/>
          <w:sz w:val="24"/>
          <w:szCs w:val="24"/>
          <w:lang w:val="uk-UA"/>
        </w:rPr>
      </w:pPr>
      <w:r w:rsidRPr="00FA1D2F">
        <w:rPr>
          <w:rFonts w:ascii="Times New Roman" w:hAnsi="Times New Roman" w:cs="Times New Roman"/>
          <w:sz w:val="24"/>
          <w:szCs w:val="24"/>
          <w:lang w:val="uk-UA"/>
        </w:rPr>
        <w:t>- нежитлове, вбудоване приміщення площею 30,0кв.м</w:t>
      </w:r>
      <w:r>
        <w:rPr>
          <w:rFonts w:ascii="Times New Roman" w:hAnsi="Times New Roman" w:cs="Times New Roman"/>
          <w:sz w:val="24"/>
          <w:szCs w:val="24"/>
          <w:lang w:val="uk-UA"/>
        </w:rPr>
        <w:t>., в</w:t>
      </w:r>
      <w:r w:rsidRPr="00FA1D2F">
        <w:rPr>
          <w:rFonts w:ascii="Times New Roman" w:hAnsi="Times New Roman" w:cs="Times New Roman"/>
          <w:sz w:val="24"/>
          <w:szCs w:val="24"/>
          <w:lang w:val="uk-UA"/>
        </w:rPr>
        <w:t xml:space="preserve"> с. Гір</w:t>
      </w:r>
      <w:r>
        <w:rPr>
          <w:rFonts w:ascii="Times New Roman" w:hAnsi="Times New Roman" w:cs="Times New Roman"/>
          <w:sz w:val="24"/>
          <w:szCs w:val="24"/>
          <w:lang w:val="uk-UA"/>
        </w:rPr>
        <w:t>чична, вул. Центральна, буд. 18;</w:t>
      </w:r>
    </w:p>
    <w:p w:rsidR="00EE678E" w:rsidRDefault="00EE678E" w:rsidP="00EE678E">
      <w:pPr>
        <w:spacing w:after="0" w:line="240" w:lineRule="auto"/>
        <w:ind w:firstLine="709"/>
        <w:jc w:val="both"/>
        <w:rPr>
          <w:rFonts w:ascii="Times New Roman" w:hAnsi="Times New Roman" w:cs="Times New Roman"/>
          <w:sz w:val="24"/>
          <w:szCs w:val="24"/>
          <w:lang w:val="uk-UA"/>
        </w:rPr>
      </w:pPr>
      <w:r w:rsidRPr="00FA1D2F">
        <w:rPr>
          <w:rFonts w:ascii="Times New Roman" w:hAnsi="Times New Roman" w:cs="Times New Roman"/>
          <w:sz w:val="24"/>
          <w:szCs w:val="24"/>
          <w:lang w:val="uk-UA"/>
        </w:rPr>
        <w:t xml:space="preserve">- нежитлове, вбудоване приміщення площею 12,0кв.м., </w:t>
      </w:r>
      <w:r>
        <w:rPr>
          <w:rFonts w:ascii="Times New Roman" w:hAnsi="Times New Roman" w:cs="Times New Roman"/>
          <w:sz w:val="24"/>
          <w:szCs w:val="24"/>
          <w:lang w:val="uk-UA"/>
        </w:rPr>
        <w:t>в</w:t>
      </w:r>
      <w:r w:rsidRPr="00FA1D2F">
        <w:rPr>
          <w:rFonts w:ascii="Times New Roman" w:hAnsi="Times New Roman" w:cs="Times New Roman"/>
          <w:sz w:val="24"/>
          <w:szCs w:val="24"/>
          <w:lang w:val="uk-UA"/>
        </w:rPr>
        <w:t xml:space="preserve"> с. Держанівка, вул. Центральна, буд. 41</w:t>
      </w:r>
      <w:r>
        <w:rPr>
          <w:rFonts w:ascii="Times New Roman" w:hAnsi="Times New Roman" w:cs="Times New Roman"/>
          <w:sz w:val="24"/>
          <w:szCs w:val="24"/>
          <w:lang w:val="uk-UA"/>
        </w:rPr>
        <w:t>;</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202F9">
        <w:rPr>
          <w:rFonts w:ascii="Times New Roman" w:hAnsi="Times New Roman" w:cs="Times New Roman"/>
          <w:sz w:val="24"/>
          <w:szCs w:val="24"/>
          <w:lang w:val="uk-UA"/>
        </w:rPr>
        <w:t xml:space="preserve">нежитлове, вбудоване приміщення площею 12,2 кв.м., </w:t>
      </w:r>
      <w:r>
        <w:rPr>
          <w:rFonts w:ascii="Times New Roman" w:hAnsi="Times New Roman" w:cs="Times New Roman"/>
          <w:sz w:val="24"/>
          <w:szCs w:val="24"/>
          <w:lang w:val="uk-UA"/>
        </w:rPr>
        <w:t xml:space="preserve">в </w:t>
      </w:r>
      <w:r w:rsidRPr="005202F9">
        <w:rPr>
          <w:rFonts w:ascii="Times New Roman" w:hAnsi="Times New Roman" w:cs="Times New Roman"/>
          <w:sz w:val="24"/>
          <w:szCs w:val="24"/>
          <w:lang w:val="uk-UA"/>
        </w:rPr>
        <w:t>с. Зеленче, вул. Центральна, буд. 30</w:t>
      </w:r>
      <w:r>
        <w:rPr>
          <w:rFonts w:ascii="Times New Roman" w:hAnsi="Times New Roman" w:cs="Times New Roman"/>
          <w:sz w:val="24"/>
          <w:szCs w:val="24"/>
          <w:lang w:val="uk-UA"/>
        </w:rPr>
        <w:t>;</w:t>
      </w:r>
    </w:p>
    <w:p w:rsidR="00EE678E" w:rsidRPr="005202F9" w:rsidRDefault="00EE678E" w:rsidP="00EE678E">
      <w:pPr>
        <w:spacing w:after="0" w:line="240" w:lineRule="auto"/>
        <w:ind w:firstLine="709"/>
        <w:jc w:val="both"/>
        <w:rPr>
          <w:rFonts w:ascii="Times New Roman" w:hAnsi="Times New Roman" w:cs="Times New Roman"/>
          <w:sz w:val="24"/>
          <w:szCs w:val="24"/>
          <w:lang w:val="uk-UA"/>
        </w:rPr>
      </w:pPr>
      <w:r w:rsidRPr="005202F9">
        <w:rPr>
          <w:rFonts w:ascii="Times New Roman" w:hAnsi="Times New Roman" w:cs="Times New Roman"/>
          <w:sz w:val="24"/>
          <w:szCs w:val="24"/>
          <w:lang w:val="uk-UA"/>
        </w:rPr>
        <w:t xml:space="preserve">- нежитлове, вбудоване приміщення площею 12,7 кв.м., </w:t>
      </w:r>
      <w:r>
        <w:rPr>
          <w:rFonts w:ascii="Times New Roman" w:hAnsi="Times New Roman" w:cs="Times New Roman"/>
          <w:sz w:val="24"/>
          <w:szCs w:val="24"/>
          <w:lang w:val="uk-UA"/>
        </w:rPr>
        <w:t>в</w:t>
      </w:r>
      <w:r w:rsidRPr="005202F9">
        <w:rPr>
          <w:rFonts w:ascii="Times New Roman" w:hAnsi="Times New Roman" w:cs="Times New Roman"/>
          <w:sz w:val="24"/>
          <w:szCs w:val="24"/>
          <w:lang w:val="uk-UA"/>
        </w:rPr>
        <w:t xml:space="preserve"> с. Мала Кужелівка, вул. Героїв Визволителів, буд. </w:t>
      </w:r>
      <w:r>
        <w:rPr>
          <w:rFonts w:ascii="Times New Roman" w:hAnsi="Times New Roman" w:cs="Times New Roman"/>
          <w:sz w:val="24"/>
          <w:szCs w:val="24"/>
          <w:lang w:val="uk-UA"/>
        </w:rPr>
        <w:t>8-А;</w:t>
      </w:r>
    </w:p>
    <w:p w:rsidR="00EE678E" w:rsidRPr="005202F9" w:rsidRDefault="00EE678E" w:rsidP="00EE678E">
      <w:pPr>
        <w:spacing w:after="0" w:line="240" w:lineRule="auto"/>
        <w:ind w:firstLine="709"/>
        <w:jc w:val="both"/>
        <w:rPr>
          <w:rFonts w:ascii="Times New Roman" w:hAnsi="Times New Roman" w:cs="Times New Roman"/>
          <w:sz w:val="24"/>
          <w:szCs w:val="24"/>
          <w:lang w:val="uk-UA"/>
        </w:rPr>
      </w:pPr>
      <w:r w:rsidRPr="005202F9">
        <w:rPr>
          <w:rFonts w:ascii="Times New Roman" w:hAnsi="Times New Roman" w:cs="Times New Roman"/>
          <w:sz w:val="24"/>
          <w:szCs w:val="24"/>
          <w:lang w:val="uk-UA"/>
        </w:rPr>
        <w:t>- нежитлове, вбудо</w:t>
      </w:r>
      <w:r>
        <w:rPr>
          <w:rFonts w:ascii="Times New Roman" w:hAnsi="Times New Roman" w:cs="Times New Roman"/>
          <w:sz w:val="24"/>
          <w:szCs w:val="24"/>
          <w:lang w:val="uk-UA"/>
        </w:rPr>
        <w:t>ване приміщення площею 55 кв.м.,</w:t>
      </w:r>
      <w:r w:rsidRPr="005202F9">
        <w:rPr>
          <w:rFonts w:ascii="Times New Roman" w:hAnsi="Times New Roman" w:cs="Times New Roman"/>
          <w:sz w:val="24"/>
          <w:szCs w:val="24"/>
          <w:lang w:val="uk-UA"/>
        </w:rPr>
        <w:t xml:space="preserve"> с. Січенці, вул. Шевченка, буд. 15</w:t>
      </w:r>
      <w:r>
        <w:rPr>
          <w:rFonts w:ascii="Times New Roman" w:hAnsi="Times New Roman" w:cs="Times New Roman"/>
          <w:sz w:val="24"/>
          <w:szCs w:val="24"/>
          <w:lang w:val="uk-UA"/>
        </w:rPr>
        <w:t>;</w:t>
      </w:r>
    </w:p>
    <w:p w:rsidR="00EE678E" w:rsidRDefault="00EE678E" w:rsidP="00EE678E">
      <w:pPr>
        <w:spacing w:after="0" w:line="240" w:lineRule="auto"/>
        <w:ind w:firstLine="709"/>
        <w:jc w:val="both"/>
        <w:rPr>
          <w:rFonts w:ascii="Times New Roman" w:hAnsi="Times New Roman" w:cs="Times New Roman"/>
          <w:sz w:val="24"/>
          <w:szCs w:val="24"/>
          <w:lang w:val="uk-UA"/>
        </w:rPr>
      </w:pPr>
      <w:r w:rsidRPr="005202F9">
        <w:rPr>
          <w:rFonts w:ascii="Times New Roman" w:hAnsi="Times New Roman" w:cs="Times New Roman"/>
          <w:sz w:val="24"/>
          <w:szCs w:val="24"/>
          <w:lang w:val="uk-UA"/>
        </w:rPr>
        <w:t xml:space="preserve">- нежитлове, вбудоване приміщення площею 12,0 кв.м., </w:t>
      </w:r>
      <w:r>
        <w:rPr>
          <w:rFonts w:ascii="Times New Roman" w:hAnsi="Times New Roman" w:cs="Times New Roman"/>
          <w:sz w:val="24"/>
          <w:szCs w:val="24"/>
          <w:lang w:val="uk-UA"/>
        </w:rPr>
        <w:t>в</w:t>
      </w:r>
      <w:r w:rsidRPr="005202F9">
        <w:rPr>
          <w:rFonts w:ascii="Times New Roman" w:hAnsi="Times New Roman" w:cs="Times New Roman"/>
          <w:sz w:val="24"/>
          <w:szCs w:val="24"/>
          <w:lang w:val="uk-UA"/>
        </w:rPr>
        <w:t xml:space="preserve"> с. Ганівка, вул. Садова, буд. 15 Б</w:t>
      </w:r>
      <w:r>
        <w:rPr>
          <w:rFonts w:ascii="Times New Roman" w:hAnsi="Times New Roman" w:cs="Times New Roman"/>
          <w:sz w:val="24"/>
          <w:szCs w:val="24"/>
          <w:lang w:val="uk-UA"/>
        </w:rPr>
        <w:t>.</w:t>
      </w:r>
    </w:p>
    <w:p w:rsidR="00EE678E" w:rsidRDefault="00EE7975"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EE678E">
        <w:rPr>
          <w:rFonts w:ascii="Times New Roman" w:hAnsi="Times New Roman" w:cs="Times New Roman"/>
          <w:sz w:val="24"/>
          <w:szCs w:val="24"/>
          <w:lang w:val="uk-UA"/>
        </w:rPr>
        <w:t xml:space="preserve">. </w:t>
      </w:r>
      <w:r w:rsidR="00EE678E" w:rsidRPr="00850749">
        <w:rPr>
          <w:rFonts w:ascii="Times New Roman" w:hAnsi="Times New Roman" w:cs="Times New Roman"/>
          <w:sz w:val="24"/>
          <w:szCs w:val="24"/>
          <w:lang w:val="uk-UA"/>
        </w:rPr>
        <w:t xml:space="preserve">Дати дозвіл на оренду приміщень балансоутримувачем яких є </w:t>
      </w:r>
      <w:r w:rsidR="00C74547">
        <w:rPr>
          <w:rFonts w:ascii="Times New Roman" w:hAnsi="Times New Roman" w:cs="Times New Roman"/>
          <w:sz w:val="24"/>
          <w:szCs w:val="24"/>
          <w:lang w:val="uk-UA"/>
        </w:rPr>
        <w:t xml:space="preserve">комунальна установа Дунаєвецької міської ради </w:t>
      </w:r>
      <w:r w:rsidR="00EE678E">
        <w:rPr>
          <w:rFonts w:ascii="Times New Roman" w:hAnsi="Times New Roman" w:cs="Times New Roman"/>
          <w:sz w:val="24"/>
          <w:szCs w:val="24"/>
          <w:lang w:val="uk-UA"/>
        </w:rPr>
        <w:t xml:space="preserve">«Дунаєвецкий міський центр фізичного здоров’я населення «Спорт для всіх», </w:t>
      </w:r>
      <w:r w:rsidR="00EE678E" w:rsidRPr="00850749">
        <w:rPr>
          <w:rFonts w:ascii="Times New Roman" w:hAnsi="Times New Roman" w:cs="Times New Roman"/>
          <w:sz w:val="24"/>
          <w:szCs w:val="24"/>
          <w:lang w:val="uk-UA"/>
        </w:rPr>
        <w:t>а саме:</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частина нежитлових приміщень загальною площею 97,7 </w:t>
      </w:r>
      <w:r w:rsidRPr="000C0D7F">
        <w:rPr>
          <w:rFonts w:ascii="Times New Roman" w:hAnsi="Times New Roman" w:cs="Times New Roman"/>
          <w:sz w:val="24"/>
          <w:szCs w:val="24"/>
          <w:lang w:val="uk-UA"/>
        </w:rPr>
        <w:t xml:space="preserve">кв.м., </w:t>
      </w:r>
      <w:r>
        <w:rPr>
          <w:rFonts w:ascii="Times New Roman" w:hAnsi="Times New Roman" w:cs="Times New Roman"/>
          <w:sz w:val="24"/>
          <w:szCs w:val="24"/>
          <w:lang w:val="uk-UA"/>
        </w:rPr>
        <w:t>в м. Дунаївці, вул. Дунайгородська, 2.</w:t>
      </w:r>
    </w:p>
    <w:p w:rsidR="00C74547" w:rsidRDefault="00C74547"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Pr="00C74547">
        <w:rPr>
          <w:rFonts w:ascii="Times New Roman" w:hAnsi="Times New Roman" w:cs="Times New Roman"/>
          <w:sz w:val="24"/>
          <w:szCs w:val="24"/>
          <w:lang w:val="uk-UA"/>
        </w:rPr>
        <w:t>Дати дозвіл на оренду п</w:t>
      </w:r>
      <w:r>
        <w:rPr>
          <w:rFonts w:ascii="Times New Roman" w:hAnsi="Times New Roman" w:cs="Times New Roman"/>
          <w:sz w:val="24"/>
          <w:szCs w:val="24"/>
          <w:lang w:val="uk-UA"/>
        </w:rPr>
        <w:t>риміщень балансоутримувачем якого</w:t>
      </w:r>
      <w:r w:rsidRPr="00C74547">
        <w:rPr>
          <w:rFonts w:ascii="Times New Roman" w:hAnsi="Times New Roman" w:cs="Times New Roman"/>
          <w:sz w:val="24"/>
          <w:szCs w:val="24"/>
          <w:lang w:val="uk-UA"/>
        </w:rPr>
        <w:t xml:space="preserve"> є</w:t>
      </w:r>
      <w:r>
        <w:rPr>
          <w:rFonts w:ascii="Times New Roman" w:hAnsi="Times New Roman" w:cs="Times New Roman"/>
          <w:sz w:val="24"/>
          <w:szCs w:val="24"/>
          <w:lang w:val="uk-UA"/>
        </w:rPr>
        <w:t xml:space="preserve"> комунальна установа Дунаєвецької міської ради «Дунаєвецька міська бібліотека», а саме:</w:t>
      </w:r>
    </w:p>
    <w:p w:rsidR="00C43DE9" w:rsidRPr="00C74547" w:rsidRDefault="00C74547"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частину приміщення загальною площею 57,7 м</w:t>
      </w:r>
      <w:r>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в м. Дунаївці, вул. Красінських, 3.</w:t>
      </w:r>
    </w:p>
    <w:p w:rsidR="00EE678E" w:rsidRPr="00EC7AE1" w:rsidRDefault="00C74547" w:rsidP="00EE678E">
      <w:pPr>
        <w:tabs>
          <w:tab w:val="left" w:pos="993"/>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EE678E" w:rsidRPr="00EC7AE1">
        <w:rPr>
          <w:rFonts w:ascii="Times New Roman" w:hAnsi="Times New Roman" w:cs="Times New Roman"/>
          <w:sz w:val="24"/>
          <w:szCs w:val="24"/>
          <w:lang w:val="uk-UA"/>
        </w:rPr>
        <w:t xml:space="preserve">. </w:t>
      </w:r>
      <w:r w:rsidR="00EE678E">
        <w:rPr>
          <w:rFonts w:ascii="Times New Roman" w:hAnsi="Times New Roman" w:cs="Times New Roman"/>
          <w:sz w:val="24"/>
          <w:szCs w:val="24"/>
          <w:lang w:val="uk-UA"/>
        </w:rPr>
        <w:t xml:space="preserve">Відділу з питань економіки, інвестицій та комунального майна апарату виконавчого комітету Дунаєвецької міської ради спільно з балансоутримувачами забезпечити укладення в установленому порядку договорів оренди. </w:t>
      </w:r>
    </w:p>
    <w:p w:rsidR="00EE678E" w:rsidRPr="00EC7AE1" w:rsidRDefault="00C74547"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EE678E" w:rsidRPr="00EC7AE1">
        <w:rPr>
          <w:rFonts w:ascii="Times New Roman" w:hAnsi="Times New Roman" w:cs="Times New Roman"/>
          <w:sz w:val="24"/>
          <w:szCs w:val="24"/>
          <w:lang w:val="uk-UA"/>
        </w:rPr>
        <w:t>. Орендну плату нараховувати відповідно до Методики і порядку використання плати за оренду майна територіальної громади.</w:t>
      </w:r>
    </w:p>
    <w:p w:rsidR="00EE678E" w:rsidRPr="00EC7AE1" w:rsidRDefault="00EE678E" w:rsidP="00EE678E">
      <w:pPr>
        <w:jc w:val="both"/>
        <w:rPr>
          <w:rFonts w:ascii="Times New Roman" w:hAnsi="Times New Roman" w:cs="Times New Roman"/>
          <w:sz w:val="24"/>
          <w:szCs w:val="24"/>
          <w:lang w:val="uk-UA"/>
        </w:rPr>
      </w:pPr>
    </w:p>
    <w:p w:rsidR="00EE678E" w:rsidRDefault="00EE678E" w:rsidP="00EE678E">
      <w:pPr>
        <w:jc w:val="both"/>
        <w:rPr>
          <w:rFonts w:ascii="Times New Roman" w:hAnsi="Times New Roman" w:cs="Times New Roman"/>
          <w:sz w:val="24"/>
          <w:szCs w:val="24"/>
          <w:lang w:val="uk-UA"/>
        </w:rPr>
      </w:pPr>
      <w:r w:rsidRPr="00EC7AE1">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EC7AE1">
        <w:rPr>
          <w:rFonts w:ascii="Times New Roman" w:hAnsi="Times New Roman" w:cs="Times New Roman"/>
          <w:sz w:val="24"/>
          <w:szCs w:val="24"/>
          <w:lang w:val="uk-UA"/>
        </w:rPr>
        <w:t>В. Заяць</w:t>
      </w:r>
    </w:p>
    <w:p w:rsidR="008D7830" w:rsidRPr="00F12897" w:rsidRDefault="00EE678E" w:rsidP="00EE678E">
      <w:pPr>
        <w:pStyle w:val="a3"/>
        <w:jc w:val="center"/>
        <w:rPr>
          <w:rFonts w:ascii="Times New Roman" w:hAnsi="Times New Roman"/>
          <w:b/>
          <w:sz w:val="24"/>
          <w:szCs w:val="24"/>
        </w:rPr>
      </w:pPr>
      <w:r>
        <w:rPr>
          <w:rFonts w:ascii="Times New Roman" w:hAnsi="Times New Roman"/>
          <w:sz w:val="24"/>
          <w:szCs w:val="24"/>
        </w:rPr>
        <w:br w:type="page"/>
      </w:r>
    </w:p>
    <w:p w:rsidR="008D7830" w:rsidRPr="00F12897" w:rsidRDefault="008D7830" w:rsidP="008D7830">
      <w:pPr>
        <w:pStyle w:val="a3"/>
        <w:jc w:val="center"/>
        <w:rPr>
          <w:rFonts w:ascii="Times New Roman" w:hAnsi="Times New Roman"/>
          <w:b/>
          <w:sz w:val="24"/>
          <w:szCs w:val="24"/>
        </w:rPr>
      </w:pPr>
      <w:r w:rsidRPr="00F12897">
        <w:rPr>
          <w:rFonts w:ascii="Times New Roman" w:hAnsi="Times New Roman"/>
          <w:b/>
          <w:noProof/>
          <w:sz w:val="24"/>
          <w:szCs w:val="24"/>
          <w:lang w:val="en-US" w:eastAsia="en-US"/>
        </w:rPr>
        <w:lastRenderedPageBreak/>
        <w:drawing>
          <wp:anchor distT="0" distB="0" distL="114300" distR="114300" simplePos="0" relativeHeight="251756544" behindDoc="0" locked="0" layoutInCell="1" allowOverlap="1">
            <wp:simplePos x="0" y="0"/>
            <wp:positionH relativeFrom="column">
              <wp:posOffset>2699385</wp:posOffset>
            </wp:positionH>
            <wp:positionV relativeFrom="paragraph">
              <wp:posOffset>-290830</wp:posOffset>
            </wp:positionV>
            <wp:extent cx="432435" cy="609600"/>
            <wp:effectExtent l="0" t="0" r="0" b="0"/>
            <wp:wrapSquare wrapText="right"/>
            <wp:docPr id="2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D7830" w:rsidRPr="00F12897" w:rsidRDefault="008D7830" w:rsidP="008D7830">
      <w:pPr>
        <w:pStyle w:val="a3"/>
        <w:jc w:val="center"/>
        <w:rPr>
          <w:rFonts w:ascii="Times New Roman" w:hAnsi="Times New Roman"/>
          <w:b/>
          <w:sz w:val="24"/>
          <w:szCs w:val="24"/>
        </w:rPr>
      </w:pPr>
    </w:p>
    <w:p w:rsidR="008D7830" w:rsidRPr="00F12897" w:rsidRDefault="008D7830" w:rsidP="008D7830">
      <w:pPr>
        <w:pStyle w:val="a3"/>
        <w:jc w:val="center"/>
        <w:rPr>
          <w:rFonts w:ascii="Times New Roman" w:hAnsi="Times New Roman"/>
          <w:b/>
          <w:sz w:val="24"/>
          <w:szCs w:val="24"/>
        </w:rPr>
      </w:pPr>
    </w:p>
    <w:p w:rsidR="008D7830" w:rsidRPr="00F12897" w:rsidRDefault="008D7830" w:rsidP="008D7830">
      <w:pPr>
        <w:pStyle w:val="a3"/>
        <w:jc w:val="center"/>
        <w:rPr>
          <w:rFonts w:ascii="Times New Roman" w:hAnsi="Times New Roman"/>
          <w:b/>
          <w:sz w:val="24"/>
          <w:szCs w:val="24"/>
        </w:rPr>
      </w:pPr>
      <w:r w:rsidRPr="00F12897">
        <w:rPr>
          <w:rFonts w:ascii="Times New Roman" w:hAnsi="Times New Roman"/>
          <w:b/>
          <w:sz w:val="24"/>
          <w:szCs w:val="24"/>
        </w:rPr>
        <w:t>УКРАЇНА</w:t>
      </w:r>
    </w:p>
    <w:p w:rsidR="008D7830" w:rsidRPr="00F12897" w:rsidRDefault="008D7830" w:rsidP="008D7830">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8D7830" w:rsidRPr="00F12897" w:rsidRDefault="008D7830" w:rsidP="008D7830">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8D7830" w:rsidRPr="00F12897" w:rsidRDefault="008D7830" w:rsidP="008D7830">
      <w:pPr>
        <w:spacing w:after="0" w:line="240" w:lineRule="auto"/>
        <w:jc w:val="center"/>
        <w:rPr>
          <w:rFonts w:ascii="Times New Roman" w:hAnsi="Times New Roman" w:cs="Times New Roman"/>
          <w:sz w:val="24"/>
          <w:szCs w:val="24"/>
        </w:rPr>
      </w:pPr>
    </w:p>
    <w:p w:rsidR="008D7830" w:rsidRPr="00F12897" w:rsidRDefault="00D12D43" w:rsidP="008D7830">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Т  Р І Ш Е Н Н Я </w:t>
      </w:r>
    </w:p>
    <w:p w:rsidR="008D7830" w:rsidRPr="00F12897" w:rsidRDefault="008D7830" w:rsidP="008D7830">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8D7830" w:rsidRPr="00F12897" w:rsidRDefault="008D7830" w:rsidP="008D7830">
      <w:pPr>
        <w:rPr>
          <w:rFonts w:ascii="Times New Roman" w:hAnsi="Times New Roman" w:cs="Times New Roman"/>
          <w:sz w:val="24"/>
          <w:szCs w:val="24"/>
          <w:lang w:val="uk-UA"/>
        </w:rPr>
      </w:pPr>
    </w:p>
    <w:p w:rsidR="008D7830" w:rsidRPr="00F12897" w:rsidRDefault="008D7830" w:rsidP="008D7830">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r>
      <w:r w:rsidR="00A87BCD">
        <w:rPr>
          <w:rFonts w:ascii="Times New Roman" w:hAnsi="Times New Roman" w:cs="Times New Roman"/>
          <w:sz w:val="24"/>
          <w:szCs w:val="24"/>
          <w:lang w:val="uk-UA"/>
        </w:rPr>
        <w:tab/>
      </w:r>
      <w:r w:rsidR="00A87BCD">
        <w:rPr>
          <w:rFonts w:ascii="Times New Roman" w:hAnsi="Times New Roman" w:cs="Times New Roman"/>
          <w:sz w:val="24"/>
          <w:szCs w:val="24"/>
          <w:lang w:val="uk-UA"/>
        </w:rPr>
        <w:tab/>
      </w:r>
      <w:r w:rsidR="00A87BCD">
        <w:rPr>
          <w:rFonts w:ascii="Times New Roman" w:hAnsi="Times New Roman" w:cs="Times New Roman"/>
          <w:sz w:val="24"/>
          <w:szCs w:val="24"/>
          <w:lang w:val="uk-UA"/>
        </w:rPr>
        <w:tab/>
      </w:r>
      <w:r w:rsidR="009875F2">
        <w:rPr>
          <w:rFonts w:ascii="Times New Roman" w:hAnsi="Times New Roman" w:cs="Times New Roman"/>
          <w:sz w:val="24"/>
          <w:szCs w:val="24"/>
          <w:lang w:val="uk-UA"/>
        </w:rPr>
        <w:t>№</w:t>
      </w:r>
      <w:r w:rsidRPr="00F12897">
        <w:rPr>
          <w:rFonts w:ascii="Times New Roman" w:hAnsi="Times New Roman" w:cs="Times New Roman"/>
          <w:sz w:val="24"/>
          <w:szCs w:val="24"/>
          <w:lang w:val="uk-UA"/>
        </w:rPr>
        <w:t>-19/2017р</w:t>
      </w:r>
    </w:p>
    <w:p w:rsidR="008D7830" w:rsidRPr="00F12897" w:rsidRDefault="008D7830" w:rsidP="008D7830">
      <w:pPr>
        <w:ind w:right="5386"/>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Про надання  згоди на передачу майна </w:t>
      </w:r>
    </w:p>
    <w:p w:rsidR="008D7830" w:rsidRPr="00F12897" w:rsidRDefault="008D7830" w:rsidP="008D7830">
      <w:pPr>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Розглянувши клопотання комунального підприємства «Міськводоканал» Дунаєвецької міської ради</w:t>
      </w:r>
      <w:r w:rsidR="00662B4C">
        <w:rPr>
          <w:rFonts w:ascii="Times New Roman" w:hAnsi="Times New Roman" w:cs="Times New Roman"/>
          <w:sz w:val="24"/>
          <w:szCs w:val="24"/>
          <w:lang w:val="uk-UA"/>
        </w:rPr>
        <w:t xml:space="preserve"> від 01.02.2017 р. №20</w:t>
      </w:r>
      <w:r w:rsidRPr="00F12897">
        <w:rPr>
          <w:rFonts w:ascii="Times New Roman" w:hAnsi="Times New Roman" w:cs="Times New Roman"/>
          <w:sz w:val="24"/>
          <w:szCs w:val="24"/>
          <w:lang w:val="uk-UA"/>
        </w:rPr>
        <w:t>, комунального підприємства «ЖЕО» Дунаєвецької міської ради</w:t>
      </w:r>
      <w:r w:rsidR="00662B4C">
        <w:rPr>
          <w:rFonts w:ascii="Times New Roman" w:hAnsi="Times New Roman" w:cs="Times New Roman"/>
          <w:sz w:val="24"/>
          <w:szCs w:val="24"/>
          <w:lang w:val="uk-UA"/>
        </w:rPr>
        <w:t xml:space="preserve"> 01.02.2017 р. №03-03/23</w:t>
      </w:r>
      <w:r w:rsidRPr="00F12897">
        <w:rPr>
          <w:rFonts w:ascii="Times New Roman" w:hAnsi="Times New Roman" w:cs="Times New Roman"/>
          <w:sz w:val="24"/>
          <w:szCs w:val="24"/>
          <w:lang w:val="uk-UA"/>
        </w:rPr>
        <w:t>, комунальної установи Дунаєвецької міської ра</w:t>
      </w:r>
      <w:r>
        <w:rPr>
          <w:rFonts w:ascii="Times New Roman" w:hAnsi="Times New Roman" w:cs="Times New Roman"/>
          <w:sz w:val="24"/>
          <w:szCs w:val="24"/>
          <w:lang w:val="uk-UA"/>
        </w:rPr>
        <w:t>д</w:t>
      </w:r>
      <w:r w:rsidRPr="00F12897">
        <w:rPr>
          <w:rFonts w:ascii="Times New Roman" w:hAnsi="Times New Roman" w:cs="Times New Roman"/>
          <w:sz w:val="24"/>
          <w:szCs w:val="24"/>
          <w:lang w:val="uk-UA"/>
        </w:rPr>
        <w:t xml:space="preserve">и «Дунаєвецький міський центр фізичного здоров’я населення «Спорт для всіх» </w:t>
      </w:r>
      <w:r w:rsidR="00662B4C">
        <w:rPr>
          <w:rFonts w:ascii="Times New Roman" w:hAnsi="Times New Roman" w:cs="Times New Roman"/>
          <w:sz w:val="24"/>
          <w:szCs w:val="24"/>
          <w:lang w:val="uk-UA"/>
        </w:rPr>
        <w:t xml:space="preserve">01.02.2017 р. №7, </w:t>
      </w:r>
      <w:r w:rsidRPr="00F12897">
        <w:rPr>
          <w:rFonts w:ascii="Times New Roman" w:hAnsi="Times New Roman" w:cs="Times New Roman"/>
          <w:sz w:val="24"/>
          <w:szCs w:val="24"/>
          <w:lang w:val="uk-UA"/>
        </w:rPr>
        <w:t>про надання згоди на передачу майна,</w:t>
      </w:r>
      <w:r>
        <w:rPr>
          <w:rFonts w:ascii="Times New Roman" w:hAnsi="Times New Roman" w:cs="Times New Roman"/>
          <w:sz w:val="24"/>
          <w:szCs w:val="24"/>
          <w:lang w:val="uk-UA"/>
        </w:rPr>
        <w:t xml:space="preserve"> згоду </w:t>
      </w:r>
      <w:r w:rsidR="00A16277">
        <w:rPr>
          <w:rFonts w:ascii="Times New Roman" w:hAnsi="Times New Roman" w:cs="Times New Roman"/>
          <w:sz w:val="24"/>
          <w:szCs w:val="24"/>
          <w:lang w:val="uk-UA"/>
        </w:rPr>
        <w:t>комунального</w:t>
      </w:r>
      <w:r w:rsidR="00A16277" w:rsidRPr="00F12897">
        <w:rPr>
          <w:rFonts w:ascii="Times New Roman" w:hAnsi="Times New Roman" w:cs="Times New Roman"/>
          <w:sz w:val="24"/>
          <w:szCs w:val="24"/>
          <w:lang w:val="uk-UA"/>
        </w:rPr>
        <w:t xml:space="preserve"> підприємств</w:t>
      </w:r>
      <w:r w:rsidR="00A16277">
        <w:rPr>
          <w:rFonts w:ascii="Times New Roman" w:hAnsi="Times New Roman" w:cs="Times New Roman"/>
          <w:sz w:val="24"/>
          <w:szCs w:val="24"/>
          <w:lang w:val="uk-UA"/>
        </w:rPr>
        <w:t>а</w:t>
      </w:r>
      <w:r w:rsidR="00A16277" w:rsidRPr="00F12897">
        <w:rPr>
          <w:rFonts w:ascii="Times New Roman" w:hAnsi="Times New Roman" w:cs="Times New Roman"/>
          <w:sz w:val="24"/>
          <w:szCs w:val="24"/>
          <w:lang w:val="uk-UA"/>
        </w:rPr>
        <w:t xml:space="preserve"> Дунаєвецької міської ради «Благоустрій Дунаєвеччини» </w:t>
      </w:r>
      <w:r w:rsidR="00662B4C">
        <w:rPr>
          <w:rFonts w:ascii="Times New Roman" w:hAnsi="Times New Roman" w:cs="Times New Roman"/>
          <w:sz w:val="24"/>
          <w:szCs w:val="24"/>
          <w:lang w:val="uk-UA"/>
        </w:rPr>
        <w:t xml:space="preserve">від 01.02.2017 р. №01-10/09 </w:t>
      </w:r>
      <w:r w:rsidR="00A16277" w:rsidRPr="00F12897">
        <w:rPr>
          <w:rFonts w:ascii="Times New Roman" w:hAnsi="Times New Roman" w:cs="Times New Roman"/>
          <w:sz w:val="24"/>
          <w:szCs w:val="24"/>
          <w:lang w:val="uk-UA"/>
        </w:rPr>
        <w:t xml:space="preserve">на </w:t>
      </w:r>
      <w:r w:rsidR="00A16277">
        <w:rPr>
          <w:rFonts w:ascii="Times New Roman" w:hAnsi="Times New Roman" w:cs="Times New Roman"/>
          <w:sz w:val="24"/>
          <w:szCs w:val="24"/>
          <w:lang w:val="uk-UA"/>
        </w:rPr>
        <w:t xml:space="preserve">таку </w:t>
      </w:r>
      <w:r w:rsidR="00A16277" w:rsidRPr="00F12897">
        <w:rPr>
          <w:rFonts w:ascii="Times New Roman" w:hAnsi="Times New Roman" w:cs="Times New Roman"/>
          <w:sz w:val="24"/>
          <w:szCs w:val="24"/>
          <w:lang w:val="uk-UA"/>
        </w:rPr>
        <w:t>передачу</w:t>
      </w:r>
      <w:r w:rsidR="00A16277">
        <w:rPr>
          <w:rFonts w:ascii="Times New Roman" w:hAnsi="Times New Roman" w:cs="Times New Roman"/>
          <w:sz w:val="24"/>
          <w:szCs w:val="24"/>
          <w:lang w:val="uk-UA"/>
        </w:rPr>
        <w:t>,</w:t>
      </w:r>
      <w:r w:rsidRPr="00F12897">
        <w:rPr>
          <w:rFonts w:ascii="Times New Roman" w:hAnsi="Times New Roman" w:cs="Times New Roman"/>
          <w:sz w:val="24"/>
          <w:szCs w:val="24"/>
          <w:lang w:val="uk-UA"/>
        </w:rPr>
        <w:t xml:space="preserve"> з метою раціонального використання техніки, відпоповідно до Положенням «Про основні засади управління об’єктами власності територіальної громади Дунаєвецької міської ради» затвердженого рішенням чотирнадцятої сесії міської ради від 10.11.2016 р. №14-14/2016р., керуючись статтею 26 Закону України «Про місцеве самоврядування в Україні», </w:t>
      </w:r>
      <w:r w:rsidRPr="00F12897">
        <w:rPr>
          <w:rFonts w:ascii="Times New Roman" w:hAnsi="Times New Roman" w:cs="Times New Roman"/>
          <w:sz w:val="24"/>
          <w:szCs w:val="24"/>
          <w:lang w:val="uk-UA" w:eastAsia="ar-SA"/>
        </w:rPr>
        <w:t>враховуючи пропозиції спільних засідань постійних комісій від 23.02.2017 р. та 2</w:t>
      </w:r>
      <w:r w:rsidR="006309CD">
        <w:rPr>
          <w:rFonts w:ascii="Times New Roman" w:hAnsi="Times New Roman" w:cs="Times New Roman"/>
          <w:sz w:val="24"/>
          <w:szCs w:val="24"/>
          <w:lang w:val="uk-UA" w:eastAsia="ar-SA"/>
        </w:rPr>
        <w:t>7</w:t>
      </w:r>
      <w:r w:rsidRPr="00F12897">
        <w:rPr>
          <w:rFonts w:ascii="Times New Roman" w:hAnsi="Times New Roman" w:cs="Times New Roman"/>
          <w:sz w:val="24"/>
          <w:szCs w:val="24"/>
          <w:lang w:val="uk-UA" w:eastAsia="ar-SA"/>
        </w:rPr>
        <w:t>.02.2017 р.</w:t>
      </w:r>
      <w:r w:rsidRPr="00F12897">
        <w:rPr>
          <w:rFonts w:ascii="Times New Roman" w:hAnsi="Times New Roman" w:cs="Times New Roman"/>
          <w:sz w:val="24"/>
          <w:szCs w:val="24"/>
          <w:lang w:val="uk-UA"/>
        </w:rPr>
        <w:t>, міська рада</w:t>
      </w:r>
    </w:p>
    <w:p w:rsidR="008D7830" w:rsidRPr="00F12897" w:rsidRDefault="008D7830" w:rsidP="008D7830">
      <w:pPr>
        <w:ind w:firstLine="709"/>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ВИРІШИЛА:</w:t>
      </w:r>
    </w:p>
    <w:p w:rsidR="008D7830" w:rsidRPr="00F12897" w:rsidRDefault="008D7830" w:rsidP="008D7830">
      <w:pPr>
        <w:spacing w:after="0" w:line="240" w:lineRule="auto"/>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1. Надати згоду комунальному підприємству Дунаєвецької міської ради «Благоустрій Дунаєвеччини» на передачу майна комунальному підприємству «Міськводоканал» Дунаєвецької міської ради, а саме терморезисторний зварювальний апарат «Траса - М».</w:t>
      </w:r>
    </w:p>
    <w:p w:rsidR="008D7830" w:rsidRPr="00F12897" w:rsidRDefault="00A16277" w:rsidP="008D783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8D7830" w:rsidRPr="00F12897">
        <w:rPr>
          <w:rFonts w:ascii="Times New Roman" w:hAnsi="Times New Roman" w:cs="Times New Roman"/>
          <w:sz w:val="24"/>
          <w:szCs w:val="24"/>
          <w:lang w:val="uk-UA"/>
        </w:rPr>
        <w:t>. Надати згоду комунальному підприємству Дунаєвецької міської ради «Благоустрій Дунаєвеччини» на передачу майна комунальному підприємству «ЖЕО» Дунаєвецької міської ради, а саме контейнера для збору твердих побутових відходів в кількості 27 штук на суму 194 130, 00 грн. (з ПДВ).</w:t>
      </w:r>
    </w:p>
    <w:p w:rsidR="008D7830" w:rsidRPr="00F12897" w:rsidRDefault="00A16277" w:rsidP="008D783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8D7830" w:rsidRPr="00F12897">
        <w:rPr>
          <w:rFonts w:ascii="Times New Roman" w:hAnsi="Times New Roman" w:cs="Times New Roman"/>
          <w:sz w:val="24"/>
          <w:szCs w:val="24"/>
          <w:lang w:val="uk-UA"/>
        </w:rPr>
        <w:t xml:space="preserve">. Надати згоду комунальному підприємству Дунаєвецької міської ради «Благоустрій Дунаєвеччини» на передачу майна комунальній установі Дунаєвецької міської ради «Дунаєвецький міський центр фізичного здоров’я населення «Спорт для всіх», а саме трактор </w:t>
      </w:r>
      <w:r w:rsidR="008D7830" w:rsidRPr="00F12897">
        <w:rPr>
          <w:rFonts w:ascii="Times New Roman" w:hAnsi="Times New Roman" w:cs="Times New Roman"/>
          <w:sz w:val="24"/>
          <w:szCs w:val="24"/>
          <w:lang w:val="en-US"/>
        </w:rPr>
        <w:t>Husgvarna</w:t>
      </w:r>
      <w:r w:rsidR="008D7830" w:rsidRPr="00F12897">
        <w:rPr>
          <w:rFonts w:ascii="Times New Roman" w:hAnsi="Times New Roman" w:cs="Times New Roman"/>
          <w:sz w:val="24"/>
          <w:szCs w:val="24"/>
          <w:lang w:val="uk-UA"/>
        </w:rPr>
        <w:t xml:space="preserve"> ТС 130.</w:t>
      </w:r>
    </w:p>
    <w:p w:rsidR="008D7830" w:rsidRDefault="00A16277" w:rsidP="008D783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662B4C">
        <w:rPr>
          <w:rFonts w:ascii="Times New Roman" w:hAnsi="Times New Roman" w:cs="Times New Roman"/>
          <w:sz w:val="24"/>
          <w:szCs w:val="24"/>
          <w:lang w:val="uk-UA"/>
        </w:rPr>
        <w:t xml:space="preserve"> </w:t>
      </w:r>
      <w:r>
        <w:rPr>
          <w:rFonts w:ascii="Times New Roman" w:hAnsi="Times New Roman" w:cs="Times New Roman"/>
          <w:sz w:val="24"/>
          <w:szCs w:val="24"/>
          <w:lang w:val="uk-UA"/>
        </w:rPr>
        <w:t>Керівникам комунальних п</w:t>
      </w:r>
      <w:r w:rsidR="00662B4C">
        <w:rPr>
          <w:rFonts w:ascii="Times New Roman" w:hAnsi="Times New Roman" w:cs="Times New Roman"/>
          <w:sz w:val="24"/>
          <w:szCs w:val="24"/>
          <w:lang w:val="uk-UA"/>
        </w:rPr>
        <w:t>ідприємств здійснити прийом-пер</w:t>
      </w:r>
      <w:r>
        <w:rPr>
          <w:rFonts w:ascii="Times New Roman" w:hAnsi="Times New Roman" w:cs="Times New Roman"/>
          <w:sz w:val="24"/>
          <w:szCs w:val="24"/>
          <w:lang w:val="uk-UA"/>
        </w:rPr>
        <w:t>едачу майна згідно чинного законодавства.</w:t>
      </w:r>
    </w:p>
    <w:p w:rsidR="00A16277" w:rsidRDefault="00A16277" w:rsidP="008D7830">
      <w:pPr>
        <w:spacing w:after="0" w:line="240" w:lineRule="auto"/>
        <w:ind w:firstLine="709"/>
        <w:jc w:val="both"/>
        <w:rPr>
          <w:rFonts w:ascii="Times New Roman" w:hAnsi="Times New Roman" w:cs="Times New Roman"/>
          <w:sz w:val="24"/>
          <w:szCs w:val="24"/>
          <w:lang w:val="uk-UA"/>
        </w:rPr>
      </w:pPr>
    </w:p>
    <w:p w:rsidR="00A16277" w:rsidRPr="00F12897" w:rsidRDefault="00A16277" w:rsidP="008D7830">
      <w:pPr>
        <w:spacing w:after="0" w:line="240" w:lineRule="auto"/>
        <w:ind w:firstLine="709"/>
        <w:jc w:val="both"/>
        <w:rPr>
          <w:rFonts w:ascii="Times New Roman" w:hAnsi="Times New Roman" w:cs="Times New Roman"/>
          <w:sz w:val="24"/>
          <w:szCs w:val="24"/>
          <w:lang w:val="uk-UA"/>
        </w:rPr>
      </w:pPr>
    </w:p>
    <w:p w:rsidR="008D7830" w:rsidRPr="00F12897" w:rsidRDefault="008D7830" w:rsidP="008D7830">
      <w:pPr>
        <w:spacing w:after="0" w:line="240" w:lineRule="auto"/>
        <w:ind w:firstLine="709"/>
        <w:jc w:val="both"/>
        <w:rPr>
          <w:rFonts w:ascii="Times New Roman" w:hAnsi="Times New Roman" w:cs="Times New Roman"/>
          <w:sz w:val="24"/>
          <w:szCs w:val="24"/>
          <w:lang w:val="uk-UA"/>
        </w:rPr>
      </w:pPr>
    </w:p>
    <w:p w:rsidR="008D7830" w:rsidRPr="00F12897" w:rsidRDefault="008D7830" w:rsidP="008D7830">
      <w:pPr>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Міський голова                                </w:t>
      </w:r>
      <w:r w:rsidRPr="00F12897">
        <w:rPr>
          <w:rFonts w:ascii="Times New Roman" w:hAnsi="Times New Roman" w:cs="Times New Roman"/>
          <w:sz w:val="24"/>
          <w:szCs w:val="24"/>
          <w:lang w:val="uk-UA"/>
        </w:rPr>
        <w:tab/>
      </w:r>
      <w:r w:rsidRPr="00F12897">
        <w:rPr>
          <w:rFonts w:ascii="Times New Roman" w:hAnsi="Times New Roman" w:cs="Times New Roman"/>
          <w:sz w:val="24"/>
          <w:szCs w:val="24"/>
          <w:lang w:val="uk-UA"/>
        </w:rPr>
        <w:tab/>
      </w:r>
      <w:r w:rsidRPr="00F12897">
        <w:rPr>
          <w:rFonts w:ascii="Times New Roman" w:hAnsi="Times New Roman" w:cs="Times New Roman"/>
          <w:sz w:val="24"/>
          <w:szCs w:val="24"/>
          <w:lang w:val="uk-UA"/>
        </w:rPr>
        <w:tab/>
      </w:r>
      <w:r w:rsidRPr="00F12897">
        <w:rPr>
          <w:rFonts w:ascii="Times New Roman" w:hAnsi="Times New Roman" w:cs="Times New Roman"/>
          <w:sz w:val="24"/>
          <w:szCs w:val="24"/>
          <w:lang w:val="uk-UA"/>
        </w:rPr>
        <w:tab/>
      </w:r>
      <w:r w:rsidRPr="00F12897">
        <w:rPr>
          <w:rFonts w:ascii="Times New Roman" w:hAnsi="Times New Roman" w:cs="Times New Roman"/>
          <w:sz w:val="24"/>
          <w:szCs w:val="24"/>
          <w:lang w:val="uk-UA"/>
        </w:rPr>
        <w:tab/>
      </w:r>
      <w:r w:rsidRPr="00F12897">
        <w:rPr>
          <w:rFonts w:ascii="Times New Roman" w:hAnsi="Times New Roman" w:cs="Times New Roman"/>
          <w:sz w:val="24"/>
          <w:szCs w:val="24"/>
          <w:lang w:val="uk-UA"/>
        </w:rPr>
        <w:tab/>
      </w:r>
      <w:r w:rsidRPr="00F12897">
        <w:rPr>
          <w:rFonts w:ascii="Times New Roman" w:hAnsi="Times New Roman" w:cs="Times New Roman"/>
          <w:sz w:val="24"/>
          <w:szCs w:val="24"/>
        </w:rPr>
        <w:tab/>
      </w:r>
      <w:r w:rsidRPr="00F12897">
        <w:rPr>
          <w:rFonts w:ascii="Times New Roman" w:hAnsi="Times New Roman" w:cs="Times New Roman"/>
          <w:sz w:val="24"/>
          <w:szCs w:val="24"/>
        </w:rPr>
        <w:tab/>
      </w:r>
      <w:r w:rsidRPr="00F12897">
        <w:rPr>
          <w:rFonts w:ascii="Times New Roman" w:hAnsi="Times New Roman" w:cs="Times New Roman"/>
          <w:sz w:val="24"/>
          <w:szCs w:val="24"/>
          <w:lang w:val="uk-UA"/>
        </w:rPr>
        <w:t xml:space="preserve">В.Заяць </w:t>
      </w:r>
    </w:p>
    <w:p w:rsidR="008D7830" w:rsidRPr="00F12897" w:rsidRDefault="008D7830" w:rsidP="008D7830">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br w:type="page"/>
      </w:r>
    </w:p>
    <w:p w:rsidR="008D7830" w:rsidRPr="00F12897" w:rsidRDefault="008D7830" w:rsidP="008D7830">
      <w:pPr>
        <w:rPr>
          <w:rFonts w:ascii="Times New Roman" w:hAnsi="Times New Roman" w:cs="Times New Roman"/>
          <w:sz w:val="24"/>
          <w:szCs w:val="24"/>
          <w:lang w:val="uk-UA"/>
        </w:rPr>
      </w:pPr>
    </w:p>
    <w:p w:rsidR="008D7830" w:rsidRPr="00F12897" w:rsidRDefault="008D7830" w:rsidP="008D7830">
      <w:pPr>
        <w:pStyle w:val="a3"/>
        <w:jc w:val="center"/>
        <w:rPr>
          <w:rFonts w:ascii="Times New Roman" w:hAnsi="Times New Roman"/>
          <w:b/>
          <w:sz w:val="24"/>
          <w:szCs w:val="24"/>
        </w:rPr>
      </w:pPr>
      <w:r w:rsidRPr="00F12897">
        <w:rPr>
          <w:rFonts w:ascii="Times New Roman" w:hAnsi="Times New Roman"/>
          <w:b/>
          <w:noProof/>
          <w:sz w:val="24"/>
          <w:szCs w:val="24"/>
          <w:lang w:val="en-US" w:eastAsia="en-US"/>
        </w:rPr>
        <w:drawing>
          <wp:anchor distT="0" distB="0" distL="114300" distR="114300" simplePos="0" relativeHeight="251755520"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2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D7830" w:rsidRPr="00F12897" w:rsidRDefault="008D7830" w:rsidP="008D7830">
      <w:pPr>
        <w:pStyle w:val="a3"/>
        <w:jc w:val="center"/>
        <w:rPr>
          <w:rFonts w:ascii="Times New Roman" w:hAnsi="Times New Roman"/>
          <w:b/>
          <w:sz w:val="24"/>
          <w:szCs w:val="24"/>
        </w:rPr>
      </w:pPr>
    </w:p>
    <w:p w:rsidR="008D7830" w:rsidRPr="00F12897" w:rsidRDefault="008D7830" w:rsidP="008D7830">
      <w:pPr>
        <w:pStyle w:val="a3"/>
        <w:jc w:val="center"/>
        <w:rPr>
          <w:rFonts w:ascii="Times New Roman" w:hAnsi="Times New Roman"/>
          <w:b/>
          <w:sz w:val="24"/>
          <w:szCs w:val="24"/>
        </w:rPr>
      </w:pPr>
      <w:r w:rsidRPr="00F12897">
        <w:rPr>
          <w:rFonts w:ascii="Times New Roman" w:hAnsi="Times New Roman"/>
          <w:b/>
          <w:sz w:val="24"/>
          <w:szCs w:val="24"/>
        </w:rPr>
        <w:t>УКРАЇНА</w:t>
      </w:r>
    </w:p>
    <w:p w:rsidR="008D7830" w:rsidRPr="00F12897" w:rsidRDefault="008D7830" w:rsidP="008D7830">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8D7830" w:rsidRPr="00F12897" w:rsidRDefault="008D7830" w:rsidP="008D7830">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8D7830" w:rsidRPr="00F12897" w:rsidRDefault="008D7830" w:rsidP="008D7830">
      <w:pPr>
        <w:spacing w:after="0" w:line="240" w:lineRule="auto"/>
        <w:jc w:val="center"/>
        <w:rPr>
          <w:rFonts w:ascii="Times New Roman" w:hAnsi="Times New Roman" w:cs="Times New Roman"/>
          <w:sz w:val="24"/>
          <w:szCs w:val="24"/>
        </w:rPr>
      </w:pPr>
    </w:p>
    <w:p w:rsidR="008D7830" w:rsidRPr="00F12897" w:rsidRDefault="00D12D43" w:rsidP="008D7830">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Т  Р І Ш Е Н Н Я </w:t>
      </w:r>
    </w:p>
    <w:p w:rsidR="008D7830" w:rsidRPr="00F12897" w:rsidRDefault="008D7830" w:rsidP="008D7830">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8D7830" w:rsidRPr="00F12897" w:rsidRDefault="008D7830" w:rsidP="008D7830">
      <w:pPr>
        <w:rPr>
          <w:rFonts w:ascii="Times New Roman" w:hAnsi="Times New Roman" w:cs="Times New Roman"/>
          <w:sz w:val="24"/>
          <w:szCs w:val="24"/>
          <w:lang w:val="uk-UA"/>
        </w:rPr>
      </w:pPr>
    </w:p>
    <w:p w:rsidR="008D7830" w:rsidRPr="00F12897" w:rsidRDefault="008D7830" w:rsidP="008D7830">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r>
      <w:r w:rsidR="00662B4C">
        <w:rPr>
          <w:rFonts w:ascii="Times New Roman" w:hAnsi="Times New Roman" w:cs="Times New Roman"/>
          <w:sz w:val="24"/>
          <w:szCs w:val="24"/>
          <w:lang w:val="uk-UA"/>
        </w:rPr>
        <w:t xml:space="preserve">                                                 </w:t>
      </w:r>
      <w:r w:rsidR="005841C6">
        <w:rPr>
          <w:rFonts w:ascii="Times New Roman" w:hAnsi="Times New Roman" w:cs="Times New Roman"/>
          <w:sz w:val="24"/>
          <w:szCs w:val="24"/>
          <w:lang w:val="uk-UA"/>
        </w:rPr>
        <w:t>№</w:t>
      </w:r>
      <w:r w:rsidRPr="00F12897">
        <w:rPr>
          <w:rFonts w:ascii="Times New Roman" w:hAnsi="Times New Roman" w:cs="Times New Roman"/>
          <w:sz w:val="24"/>
          <w:szCs w:val="24"/>
          <w:lang w:val="uk-UA"/>
        </w:rPr>
        <w:t>-19/2017р</w:t>
      </w:r>
    </w:p>
    <w:p w:rsidR="008D7830" w:rsidRPr="00F12897" w:rsidRDefault="008D7830" w:rsidP="00662B4C">
      <w:pPr>
        <w:ind w:right="5386"/>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Про надання  згоди на безоплатну передачу майна</w:t>
      </w:r>
      <w:r w:rsidR="00A87BCD">
        <w:rPr>
          <w:rFonts w:ascii="Times New Roman" w:hAnsi="Times New Roman" w:cs="Times New Roman"/>
          <w:sz w:val="24"/>
          <w:szCs w:val="24"/>
          <w:lang w:val="uk-UA"/>
        </w:rPr>
        <w:t xml:space="preserve"> з власності територіальної громади Дунаєвецької міської ради</w:t>
      </w:r>
    </w:p>
    <w:p w:rsidR="008D7830" w:rsidRPr="00F12897" w:rsidRDefault="008D7830" w:rsidP="008D7830">
      <w:pPr>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Розглянувши клопотання Маківської сільської ради Маківської сільської об’єднанної територіальної громади Дунаєвецького району Хмельницької області від 30.01.2017 р. №30 та від 30.01.2017 р. №31 про надання згоди на передачу майна, відпоповідно до Положенням «Про основні засади управління об’єктами власності територіальної громади Дунаєвецької міської ради» затвердженого рішенням чотирнадцятої сесії міської ради від 10.11.2016 р. №14-14/2016р., керуючись статтею 26 Закону України «Про місцеве самоврядування в Україні», </w:t>
      </w:r>
      <w:r w:rsidRPr="00F12897">
        <w:rPr>
          <w:rFonts w:ascii="Times New Roman" w:hAnsi="Times New Roman" w:cs="Times New Roman"/>
          <w:sz w:val="24"/>
          <w:szCs w:val="24"/>
          <w:lang w:val="uk-UA" w:eastAsia="ar-SA"/>
        </w:rPr>
        <w:t>враховуючи пропозиції спільних засідань постійних</w:t>
      </w:r>
      <w:r w:rsidR="00C44B4D">
        <w:rPr>
          <w:rFonts w:ascii="Times New Roman" w:hAnsi="Times New Roman" w:cs="Times New Roman"/>
          <w:sz w:val="24"/>
          <w:szCs w:val="24"/>
          <w:lang w:val="uk-UA" w:eastAsia="ar-SA"/>
        </w:rPr>
        <w:t xml:space="preserve"> комісій від 23.02.2017 р. та 27</w:t>
      </w:r>
      <w:r w:rsidRPr="00F12897">
        <w:rPr>
          <w:rFonts w:ascii="Times New Roman" w:hAnsi="Times New Roman" w:cs="Times New Roman"/>
          <w:sz w:val="24"/>
          <w:szCs w:val="24"/>
          <w:lang w:val="uk-UA" w:eastAsia="ar-SA"/>
        </w:rPr>
        <w:t>.02.2017 р.</w:t>
      </w:r>
      <w:r w:rsidRPr="00F12897">
        <w:rPr>
          <w:rFonts w:ascii="Times New Roman" w:hAnsi="Times New Roman" w:cs="Times New Roman"/>
          <w:sz w:val="24"/>
          <w:szCs w:val="24"/>
          <w:lang w:val="uk-UA"/>
        </w:rPr>
        <w:t>, міська рада</w:t>
      </w:r>
    </w:p>
    <w:p w:rsidR="008D7830" w:rsidRPr="00F12897" w:rsidRDefault="008D7830" w:rsidP="008D7830">
      <w:pPr>
        <w:ind w:firstLine="709"/>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ВИРІШИЛА:</w:t>
      </w:r>
    </w:p>
    <w:p w:rsidR="008D7830" w:rsidRPr="00F12897" w:rsidRDefault="008D7830" w:rsidP="008D7830">
      <w:pPr>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1. Надати згоду комунальній установі Дунаєвецької міської ради «Дунаєвецька дитячо-юнацька спортивна школа» Дунаєвецької міської ради на безоплатну передачу майна Маківській сільській раді Маківської сільської об’єднанної територіальної громади Дунаєвецького району Хмельницької області майно згідно додатку 1.</w:t>
      </w:r>
    </w:p>
    <w:p w:rsidR="008D7830" w:rsidRPr="00F12897" w:rsidRDefault="008D7830" w:rsidP="008D7830">
      <w:pPr>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2. Надати згоду комунальному закладу Дунаєвецької міської ради «Дунаєвецька дитяча школа мистецтв» на безоплатну передачу майна Маківській сільській раді Маківської сільської об’єднанної територіальної громади Дунаєвецького район</w:t>
      </w:r>
      <w:r w:rsidR="00A16277">
        <w:rPr>
          <w:rFonts w:ascii="Times New Roman" w:hAnsi="Times New Roman" w:cs="Times New Roman"/>
          <w:sz w:val="24"/>
          <w:szCs w:val="24"/>
          <w:lang w:val="uk-UA"/>
        </w:rPr>
        <w:t xml:space="preserve">у Хмельницької області майно </w:t>
      </w:r>
      <w:r w:rsidRPr="00F12897">
        <w:rPr>
          <w:rFonts w:ascii="Times New Roman" w:hAnsi="Times New Roman" w:cs="Times New Roman"/>
          <w:sz w:val="24"/>
          <w:szCs w:val="24"/>
          <w:lang w:val="uk-UA"/>
        </w:rPr>
        <w:t>згідно додатку 2 та додатку 3.</w:t>
      </w:r>
    </w:p>
    <w:p w:rsidR="008D7830" w:rsidRPr="00F12897" w:rsidRDefault="008D7830" w:rsidP="008D7830">
      <w:pPr>
        <w:ind w:firstLine="709"/>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3. Керівникам комунальної установи та комунального закладу  здійснити передачу </w:t>
      </w:r>
      <w:r w:rsidR="00A16277">
        <w:rPr>
          <w:rFonts w:ascii="Times New Roman" w:hAnsi="Times New Roman" w:cs="Times New Roman"/>
          <w:sz w:val="24"/>
          <w:szCs w:val="24"/>
          <w:lang w:val="uk-UA"/>
        </w:rPr>
        <w:t>майна</w:t>
      </w:r>
      <w:r w:rsidRPr="00F12897">
        <w:rPr>
          <w:rFonts w:ascii="Times New Roman" w:hAnsi="Times New Roman" w:cs="Times New Roman"/>
          <w:sz w:val="24"/>
          <w:szCs w:val="24"/>
          <w:lang w:val="uk-UA"/>
        </w:rPr>
        <w:t xml:space="preserve"> згідно чинного законодавства.</w:t>
      </w:r>
    </w:p>
    <w:p w:rsidR="008D7830" w:rsidRPr="00F12897" w:rsidRDefault="008D7830" w:rsidP="008D7830">
      <w:pPr>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4. Контроль за виконанням рішення покласти на постійну комісію з </w:t>
      </w:r>
      <w:r w:rsidRPr="00F12897">
        <w:rPr>
          <w:rFonts w:ascii="Times New Roman" w:hAnsi="Times New Roman" w:cs="Times New Roman"/>
          <w:sz w:val="24"/>
          <w:szCs w:val="24"/>
        </w:rPr>
        <w:t>питань житлово-комунального господарства, комунальної власності, промисловості, підприємництва та сфери послуг</w:t>
      </w:r>
      <w:r w:rsidRPr="00F12897">
        <w:rPr>
          <w:rFonts w:ascii="Times New Roman" w:hAnsi="Times New Roman" w:cs="Times New Roman"/>
          <w:sz w:val="24"/>
          <w:szCs w:val="24"/>
          <w:lang w:val="uk-UA"/>
        </w:rPr>
        <w:t xml:space="preserve"> (голова комісії Л.Красовська).</w:t>
      </w:r>
    </w:p>
    <w:p w:rsidR="008D7830" w:rsidRPr="00F12897" w:rsidRDefault="008D7830" w:rsidP="008D7830">
      <w:pPr>
        <w:ind w:firstLine="709"/>
        <w:jc w:val="both"/>
        <w:rPr>
          <w:rFonts w:ascii="Times New Roman" w:hAnsi="Times New Roman" w:cs="Times New Roman"/>
          <w:sz w:val="24"/>
          <w:szCs w:val="24"/>
          <w:lang w:val="uk-UA"/>
        </w:rPr>
      </w:pPr>
    </w:p>
    <w:p w:rsidR="00A87BCD" w:rsidRDefault="008D7830">
      <w:pPr>
        <w:rPr>
          <w:rFonts w:ascii="Times New Roman" w:hAnsi="Times New Roman" w:cs="Times New Roman"/>
          <w:sz w:val="24"/>
          <w:szCs w:val="24"/>
          <w:lang w:val="uk-UA"/>
        </w:rPr>
      </w:pPr>
      <w:r w:rsidRPr="00F12897">
        <w:rPr>
          <w:rFonts w:ascii="Times New Roman" w:hAnsi="Times New Roman" w:cs="Times New Roman"/>
          <w:sz w:val="24"/>
          <w:szCs w:val="24"/>
        </w:rPr>
        <w:t xml:space="preserve">Міський голова </w:t>
      </w:r>
      <w:r w:rsidRPr="00F12897">
        <w:rPr>
          <w:rFonts w:ascii="Times New Roman" w:hAnsi="Times New Roman" w:cs="Times New Roman"/>
          <w:sz w:val="24"/>
          <w:szCs w:val="24"/>
        </w:rPr>
        <w:tab/>
      </w:r>
      <w:r w:rsidRPr="00F12897">
        <w:rPr>
          <w:rFonts w:ascii="Times New Roman" w:hAnsi="Times New Roman" w:cs="Times New Roman"/>
          <w:sz w:val="24"/>
          <w:szCs w:val="24"/>
        </w:rPr>
        <w:tab/>
      </w:r>
      <w:r w:rsidRPr="00F12897">
        <w:rPr>
          <w:rFonts w:ascii="Times New Roman" w:hAnsi="Times New Roman" w:cs="Times New Roman"/>
          <w:sz w:val="24"/>
          <w:szCs w:val="24"/>
        </w:rPr>
        <w:tab/>
      </w:r>
      <w:r w:rsidRPr="00F12897">
        <w:rPr>
          <w:rFonts w:ascii="Times New Roman" w:hAnsi="Times New Roman" w:cs="Times New Roman"/>
          <w:sz w:val="24"/>
          <w:szCs w:val="24"/>
        </w:rPr>
        <w:tab/>
      </w:r>
      <w:r w:rsidR="00662B4C">
        <w:rPr>
          <w:rFonts w:ascii="Times New Roman" w:hAnsi="Times New Roman" w:cs="Times New Roman"/>
          <w:sz w:val="24"/>
          <w:szCs w:val="24"/>
          <w:lang w:val="uk-UA"/>
        </w:rPr>
        <w:t xml:space="preserve">                                                                       </w:t>
      </w:r>
      <w:r w:rsidRPr="00F12897">
        <w:rPr>
          <w:rFonts w:ascii="Times New Roman" w:hAnsi="Times New Roman" w:cs="Times New Roman"/>
          <w:iCs/>
          <w:sz w:val="24"/>
          <w:szCs w:val="24"/>
          <w:lang w:val="uk-UA"/>
        </w:rPr>
        <w:t>В.Заяць</w:t>
      </w:r>
      <w:r w:rsidR="00A87BCD">
        <w:rPr>
          <w:rFonts w:ascii="Times New Roman" w:hAnsi="Times New Roman" w:cs="Times New Roman"/>
          <w:sz w:val="24"/>
          <w:szCs w:val="24"/>
          <w:lang w:val="uk-UA"/>
        </w:rPr>
        <w:br w:type="page"/>
      </w:r>
    </w:p>
    <w:p w:rsidR="00A87BCD" w:rsidRDefault="00A87BCD" w:rsidP="00A16277">
      <w:pPr>
        <w:spacing w:after="0" w:line="240" w:lineRule="auto"/>
        <w:ind w:left="6237"/>
        <w:jc w:val="both"/>
        <w:rPr>
          <w:rFonts w:ascii="Times New Roman" w:hAnsi="Times New Roman" w:cs="Times New Roman"/>
          <w:sz w:val="24"/>
          <w:szCs w:val="24"/>
          <w:lang w:val="uk-UA"/>
        </w:rPr>
      </w:pPr>
    </w:p>
    <w:p w:rsidR="008D7830" w:rsidRPr="00F12897" w:rsidRDefault="008D7830" w:rsidP="00A16277">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Додаток 1</w:t>
      </w:r>
    </w:p>
    <w:p w:rsidR="008D7830" w:rsidRPr="00F12897" w:rsidRDefault="008D7830" w:rsidP="00A16277">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до рішення дев’ятнадцятої сесії міської ради </w:t>
      </w:r>
      <w:r w:rsidRPr="00F12897">
        <w:rPr>
          <w:rFonts w:ascii="Times New Roman" w:hAnsi="Times New Roman" w:cs="Times New Roman"/>
          <w:sz w:val="24"/>
          <w:szCs w:val="24"/>
          <w:lang w:val="en-US"/>
        </w:rPr>
        <w:t>V</w:t>
      </w:r>
      <w:r w:rsidRPr="00F12897">
        <w:rPr>
          <w:rFonts w:ascii="Times New Roman" w:hAnsi="Times New Roman" w:cs="Times New Roman"/>
          <w:sz w:val="24"/>
          <w:szCs w:val="24"/>
          <w:lang w:val="uk-UA"/>
        </w:rPr>
        <w:t xml:space="preserve">ІІ скликання від 28.02.2017 р. </w:t>
      </w:r>
    </w:p>
    <w:p w:rsidR="008D7830" w:rsidRPr="00F12897" w:rsidRDefault="008D7830" w:rsidP="00A16277">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w:t>
      </w:r>
      <w:r w:rsidR="00A16277">
        <w:rPr>
          <w:rFonts w:ascii="Times New Roman" w:hAnsi="Times New Roman" w:cs="Times New Roman"/>
          <w:sz w:val="24"/>
          <w:szCs w:val="24"/>
          <w:lang w:val="uk-UA"/>
        </w:rPr>
        <w:t>-19/2017р</w:t>
      </w:r>
    </w:p>
    <w:p w:rsidR="008D7830" w:rsidRPr="00F12897" w:rsidRDefault="008D7830" w:rsidP="008D7830">
      <w:pPr>
        <w:ind w:left="6237"/>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1413"/>
        <w:gridCol w:w="2145"/>
        <w:gridCol w:w="1847"/>
        <w:gridCol w:w="1852"/>
      </w:tblGrid>
      <w:tr w:rsidR="008D7830" w:rsidRPr="00F12897" w:rsidTr="00A16277">
        <w:tc>
          <w:tcPr>
            <w:tcW w:w="2089"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Матеріальні цінності</w:t>
            </w:r>
          </w:p>
          <w:p w:rsidR="008D7830" w:rsidRPr="00F12897" w:rsidRDefault="008D7830" w:rsidP="00EE678E">
            <w:pPr>
              <w:rPr>
                <w:rFonts w:ascii="Times New Roman" w:hAnsi="Times New Roman" w:cs="Times New Roman"/>
                <w:sz w:val="24"/>
                <w:szCs w:val="24"/>
                <w:lang w:val="uk-UA"/>
              </w:rPr>
            </w:pPr>
          </w:p>
        </w:tc>
        <w:tc>
          <w:tcPr>
            <w:tcW w:w="1421"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Одиниця виміру</w:t>
            </w:r>
          </w:p>
        </w:tc>
        <w:tc>
          <w:tcPr>
            <w:tcW w:w="2172"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Кількість</w:t>
            </w:r>
          </w:p>
        </w:tc>
        <w:tc>
          <w:tcPr>
            <w:tcW w:w="1868"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Вартість</w:t>
            </w:r>
          </w:p>
        </w:tc>
        <w:tc>
          <w:tcPr>
            <w:tcW w:w="1872"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Сума,грн</w:t>
            </w:r>
          </w:p>
        </w:tc>
      </w:tr>
      <w:tr w:rsidR="008D7830" w:rsidRPr="00F12897" w:rsidTr="00A16277">
        <w:tc>
          <w:tcPr>
            <w:tcW w:w="2089"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Штанга важкоатлетична</w:t>
            </w:r>
          </w:p>
          <w:p w:rsidR="008D7830" w:rsidRPr="00F12897" w:rsidRDefault="008D7830" w:rsidP="00EE678E">
            <w:pPr>
              <w:rPr>
                <w:rFonts w:ascii="Times New Roman" w:hAnsi="Times New Roman" w:cs="Times New Roman"/>
                <w:sz w:val="24"/>
                <w:szCs w:val="24"/>
                <w:lang w:val="uk-UA"/>
              </w:rPr>
            </w:pPr>
          </w:p>
        </w:tc>
        <w:tc>
          <w:tcPr>
            <w:tcW w:w="1421" w:type="dxa"/>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шт</w:t>
            </w:r>
          </w:p>
        </w:tc>
        <w:tc>
          <w:tcPr>
            <w:tcW w:w="2172"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2</w:t>
            </w:r>
          </w:p>
        </w:tc>
        <w:tc>
          <w:tcPr>
            <w:tcW w:w="1868"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270,00</w:t>
            </w:r>
          </w:p>
        </w:tc>
        <w:tc>
          <w:tcPr>
            <w:tcW w:w="1872"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540,00</w:t>
            </w:r>
          </w:p>
        </w:tc>
      </w:tr>
      <w:tr w:rsidR="008D7830" w:rsidRPr="00F12897" w:rsidTr="00A16277">
        <w:tc>
          <w:tcPr>
            <w:tcW w:w="2089"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Електролічильник</w:t>
            </w:r>
          </w:p>
          <w:p w:rsidR="008D7830" w:rsidRPr="00F12897" w:rsidRDefault="008D7830" w:rsidP="00EE678E">
            <w:pPr>
              <w:rPr>
                <w:rFonts w:ascii="Times New Roman" w:hAnsi="Times New Roman" w:cs="Times New Roman"/>
                <w:sz w:val="24"/>
                <w:szCs w:val="24"/>
                <w:lang w:val="uk-UA"/>
              </w:rPr>
            </w:pPr>
          </w:p>
        </w:tc>
        <w:tc>
          <w:tcPr>
            <w:tcW w:w="1421" w:type="dxa"/>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шт</w:t>
            </w:r>
          </w:p>
        </w:tc>
        <w:tc>
          <w:tcPr>
            <w:tcW w:w="2172"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1</w:t>
            </w:r>
          </w:p>
        </w:tc>
        <w:tc>
          <w:tcPr>
            <w:tcW w:w="1868"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94,00</w:t>
            </w:r>
          </w:p>
        </w:tc>
        <w:tc>
          <w:tcPr>
            <w:tcW w:w="1872"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94,00</w:t>
            </w:r>
          </w:p>
        </w:tc>
      </w:tr>
      <w:tr w:rsidR="008D7830" w:rsidRPr="00F12897" w:rsidTr="00A16277">
        <w:tc>
          <w:tcPr>
            <w:tcW w:w="2089"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Сейф металевий</w:t>
            </w:r>
          </w:p>
          <w:p w:rsidR="008D7830" w:rsidRPr="00F12897" w:rsidRDefault="008D7830" w:rsidP="00EE678E">
            <w:pPr>
              <w:rPr>
                <w:rFonts w:ascii="Times New Roman" w:hAnsi="Times New Roman" w:cs="Times New Roman"/>
                <w:sz w:val="24"/>
                <w:szCs w:val="24"/>
                <w:lang w:val="uk-UA"/>
              </w:rPr>
            </w:pPr>
          </w:p>
        </w:tc>
        <w:tc>
          <w:tcPr>
            <w:tcW w:w="1421" w:type="dxa"/>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шт</w:t>
            </w:r>
          </w:p>
        </w:tc>
        <w:tc>
          <w:tcPr>
            <w:tcW w:w="2172"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1</w:t>
            </w:r>
          </w:p>
        </w:tc>
        <w:tc>
          <w:tcPr>
            <w:tcW w:w="1868"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80,00</w:t>
            </w:r>
          </w:p>
        </w:tc>
        <w:tc>
          <w:tcPr>
            <w:tcW w:w="1872"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80,00</w:t>
            </w:r>
          </w:p>
        </w:tc>
      </w:tr>
      <w:tr w:rsidR="008D7830" w:rsidRPr="00F12897" w:rsidTr="00A16277">
        <w:tc>
          <w:tcPr>
            <w:tcW w:w="2089"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Сейф металевий</w:t>
            </w:r>
          </w:p>
          <w:p w:rsidR="008D7830" w:rsidRPr="00F12897" w:rsidRDefault="008D7830" w:rsidP="00EE678E">
            <w:pPr>
              <w:rPr>
                <w:rFonts w:ascii="Times New Roman" w:hAnsi="Times New Roman" w:cs="Times New Roman"/>
                <w:sz w:val="24"/>
                <w:szCs w:val="24"/>
                <w:lang w:val="uk-UA"/>
              </w:rPr>
            </w:pPr>
          </w:p>
        </w:tc>
        <w:tc>
          <w:tcPr>
            <w:tcW w:w="1421" w:type="dxa"/>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шт</w:t>
            </w:r>
          </w:p>
        </w:tc>
        <w:tc>
          <w:tcPr>
            <w:tcW w:w="2172"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1</w:t>
            </w:r>
          </w:p>
        </w:tc>
        <w:tc>
          <w:tcPr>
            <w:tcW w:w="1868"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85,00</w:t>
            </w:r>
          </w:p>
        </w:tc>
        <w:tc>
          <w:tcPr>
            <w:tcW w:w="1872"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85,00</w:t>
            </w:r>
          </w:p>
        </w:tc>
      </w:tr>
    </w:tbl>
    <w:p w:rsidR="008D7830" w:rsidRPr="00F12897" w:rsidRDefault="008D7830" w:rsidP="008D7830">
      <w:pPr>
        <w:ind w:left="6237"/>
        <w:jc w:val="both"/>
        <w:rPr>
          <w:rFonts w:ascii="Times New Roman" w:hAnsi="Times New Roman" w:cs="Times New Roman"/>
          <w:sz w:val="24"/>
          <w:szCs w:val="24"/>
          <w:lang w:val="uk-UA"/>
        </w:rPr>
      </w:pPr>
    </w:p>
    <w:p w:rsidR="008D7830" w:rsidRPr="00F12897" w:rsidRDefault="008D7830" w:rsidP="008D7830">
      <w:pPr>
        <w:ind w:left="6237"/>
        <w:jc w:val="both"/>
        <w:rPr>
          <w:rFonts w:ascii="Times New Roman" w:hAnsi="Times New Roman" w:cs="Times New Roman"/>
          <w:sz w:val="24"/>
          <w:szCs w:val="24"/>
          <w:lang w:val="uk-UA"/>
        </w:rPr>
      </w:pPr>
    </w:p>
    <w:p w:rsidR="008D7830" w:rsidRPr="00F12897" w:rsidRDefault="008D7830" w:rsidP="008D7830">
      <w:pPr>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Секретар міської ради                                                                                  М.Островський</w:t>
      </w:r>
    </w:p>
    <w:p w:rsidR="008D7830" w:rsidRPr="00F12897" w:rsidRDefault="008D7830" w:rsidP="008D7830">
      <w:pPr>
        <w:rPr>
          <w:rFonts w:ascii="Times New Roman" w:hAnsi="Times New Roman" w:cs="Times New Roman"/>
          <w:sz w:val="24"/>
          <w:szCs w:val="24"/>
          <w:lang w:val="uk-UA"/>
        </w:rPr>
      </w:pPr>
      <w:r w:rsidRPr="00F12897">
        <w:rPr>
          <w:rFonts w:ascii="Times New Roman" w:hAnsi="Times New Roman" w:cs="Times New Roman"/>
          <w:sz w:val="24"/>
          <w:szCs w:val="24"/>
          <w:lang w:val="uk-UA"/>
        </w:rPr>
        <w:br w:type="page"/>
      </w:r>
    </w:p>
    <w:p w:rsidR="008D7830" w:rsidRPr="00F12897" w:rsidRDefault="008D7830" w:rsidP="008D7830">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lastRenderedPageBreak/>
        <w:t>Додаток 2</w:t>
      </w:r>
    </w:p>
    <w:p w:rsidR="00A16277" w:rsidRPr="00F12897" w:rsidRDefault="00A16277" w:rsidP="00A16277">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до рішення дев’ятнадцятої сесії міської ради </w:t>
      </w:r>
      <w:r w:rsidRPr="00F12897">
        <w:rPr>
          <w:rFonts w:ascii="Times New Roman" w:hAnsi="Times New Roman" w:cs="Times New Roman"/>
          <w:sz w:val="24"/>
          <w:szCs w:val="24"/>
          <w:lang w:val="en-US"/>
        </w:rPr>
        <w:t>V</w:t>
      </w:r>
      <w:r w:rsidRPr="00F12897">
        <w:rPr>
          <w:rFonts w:ascii="Times New Roman" w:hAnsi="Times New Roman" w:cs="Times New Roman"/>
          <w:sz w:val="24"/>
          <w:szCs w:val="24"/>
          <w:lang w:val="uk-UA"/>
        </w:rPr>
        <w:t xml:space="preserve">ІІ скликання від 28.02.2017 р. </w:t>
      </w:r>
    </w:p>
    <w:p w:rsidR="00A16277" w:rsidRPr="00293D36" w:rsidRDefault="00A16277" w:rsidP="005841C6">
      <w:pPr>
        <w:spacing w:after="0" w:line="240" w:lineRule="auto"/>
        <w:ind w:left="6237"/>
        <w:jc w:val="both"/>
        <w:rPr>
          <w:rFonts w:ascii="Times New Roman" w:hAnsi="Times New Roman" w:cs="Times New Roman"/>
          <w:sz w:val="24"/>
          <w:szCs w:val="24"/>
        </w:rPr>
      </w:pPr>
      <w:r w:rsidRPr="00F12897">
        <w:rPr>
          <w:rFonts w:ascii="Times New Roman" w:hAnsi="Times New Roman" w:cs="Times New Roman"/>
          <w:sz w:val="24"/>
          <w:szCs w:val="24"/>
          <w:lang w:val="uk-UA"/>
        </w:rPr>
        <w:t>№</w:t>
      </w:r>
      <w:r>
        <w:rPr>
          <w:rFonts w:ascii="Times New Roman" w:hAnsi="Times New Roman" w:cs="Times New Roman"/>
          <w:sz w:val="24"/>
          <w:szCs w:val="24"/>
          <w:lang w:val="uk-UA"/>
        </w:rPr>
        <w:t>-19/2017р</w:t>
      </w:r>
    </w:p>
    <w:p w:rsidR="008D7830" w:rsidRPr="00F12897" w:rsidRDefault="008D7830" w:rsidP="008D7830">
      <w:pPr>
        <w:spacing w:after="0" w:line="240" w:lineRule="auto"/>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Список  книг</w:t>
      </w:r>
    </w:p>
    <w:p w:rsidR="008D7830" w:rsidRPr="00F12897" w:rsidRDefault="008D7830" w:rsidP="008D7830">
      <w:pPr>
        <w:spacing w:after="0" w:line="240" w:lineRule="auto"/>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(нотна  література)</w:t>
      </w:r>
    </w:p>
    <w:tbl>
      <w:tblPr>
        <w:tblW w:w="93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4901"/>
        <w:gridCol w:w="986"/>
        <w:gridCol w:w="916"/>
        <w:gridCol w:w="900"/>
      </w:tblGrid>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w:t>
            </w:r>
          </w:p>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п</w:t>
            </w:r>
            <w:r w:rsidRPr="00F12897">
              <w:rPr>
                <w:rFonts w:ascii="Times New Roman" w:hAnsi="Times New Roman" w:cs="Times New Roman"/>
                <w:sz w:val="24"/>
                <w:szCs w:val="24"/>
                <w:lang w:val="en-US"/>
              </w:rPr>
              <w:t>/</w:t>
            </w:r>
            <w:r w:rsidRPr="00F12897">
              <w:rPr>
                <w:rFonts w:ascii="Times New Roman" w:hAnsi="Times New Roman" w:cs="Times New Roman"/>
                <w:sz w:val="24"/>
                <w:szCs w:val="24"/>
                <w:lang w:val="uk-UA"/>
              </w:rPr>
              <w:t>п</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Інвентар</w:t>
            </w:r>
          </w:p>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ний</w:t>
            </w:r>
          </w:p>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номер</w:t>
            </w:r>
          </w:p>
        </w:tc>
        <w:tc>
          <w:tcPr>
            <w:tcW w:w="4901"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Автор  і  назва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Рік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Ціна </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Відділ</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w:t>
            </w:r>
          </w:p>
        </w:tc>
        <w:tc>
          <w:tcPr>
            <w:tcW w:w="4901"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3</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1232</w:t>
            </w:r>
          </w:p>
        </w:tc>
        <w:tc>
          <w:tcPr>
            <w:tcW w:w="4901" w:type="dxa"/>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lang w:val="uk-UA"/>
              </w:rPr>
              <w:t>Народн</w:t>
            </w:r>
            <w:r w:rsidRPr="00F12897">
              <w:rPr>
                <w:rFonts w:ascii="Times New Roman" w:hAnsi="Times New Roman" w:cs="Times New Roman"/>
                <w:sz w:val="24"/>
                <w:szCs w:val="24"/>
              </w:rPr>
              <w:t xml:space="preserve">ые песни  для  аккордеона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1968</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0,39</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2213</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Педагогічний репертуар акордеоніста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1971</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0,71</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3.</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2687</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Сольфеджіо 2  клас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1974</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0,28</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4491</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Сольфеджіо 1  клас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1977</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1,08</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4839</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Хрестоматія для  фортепіано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1976</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0,56</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6177</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Хрестоматія для  фортепіано  1 клас</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1986</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1,00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7.</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6067</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Піаніст-віртуоз.Упражнение для  пальцев</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1985</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2,53</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5714</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Фортепіано 1  клас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1986</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2,20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9.</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4259</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К.Стеценко. Творчий портрет</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1971</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0,23</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6187</w:t>
            </w:r>
          </w:p>
        </w:tc>
        <w:tc>
          <w:tcPr>
            <w:tcW w:w="4901" w:type="dxa"/>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lang w:val="uk-UA"/>
              </w:rPr>
              <w:t xml:space="preserve">Фортепианные ансамбли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1985</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0,95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11.</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5609</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Баян 2  клас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1981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2,20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12.</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5619</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Баян 3  клас</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1981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2,20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13.</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6670</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Сольфеджіо 1-2  клас</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1,20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14.</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6671</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Сольфеджіо 1-2  клас</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1,20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6672</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Сольфеджіо 1-2  клас</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1,20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16.</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6673</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Сольфеджіо 1-2  клас</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1,20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17.</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6674</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Сольфеджіо 1-2  клас</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1,20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18.</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6675</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Сольфеджіо 1-2  клас</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1,20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6676</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Сольфеджіо 1-2  клас</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1,20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lastRenderedPageBreak/>
              <w:t>20.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6677</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Сольфеджіо 1-2  клас</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1,20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21.</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6678</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Сольфеджіо 1-2  клас</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1,20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22.</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6679</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Сольфеджіо 1-2  клас</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1,20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23.</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6451</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Муз.л</w:t>
            </w:r>
            <w:r w:rsidRPr="00F12897">
              <w:rPr>
                <w:rFonts w:ascii="Times New Roman" w:hAnsi="Times New Roman" w:cs="Times New Roman"/>
                <w:sz w:val="24"/>
                <w:szCs w:val="24"/>
              </w:rPr>
              <w:t>и</w:t>
            </w:r>
            <w:r w:rsidRPr="00F12897">
              <w:rPr>
                <w:rFonts w:ascii="Times New Roman" w:hAnsi="Times New Roman" w:cs="Times New Roman"/>
                <w:sz w:val="24"/>
                <w:szCs w:val="24"/>
                <w:lang w:val="uk-UA"/>
              </w:rPr>
              <w:t xml:space="preserve">тература зарубежных стран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0,35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24.</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6450</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Муз.л</w:t>
            </w:r>
            <w:r w:rsidRPr="00F12897">
              <w:rPr>
                <w:rFonts w:ascii="Times New Roman" w:hAnsi="Times New Roman" w:cs="Times New Roman"/>
                <w:sz w:val="24"/>
                <w:szCs w:val="24"/>
              </w:rPr>
              <w:t>и</w:t>
            </w:r>
            <w:r w:rsidRPr="00F12897">
              <w:rPr>
                <w:rFonts w:ascii="Times New Roman" w:hAnsi="Times New Roman" w:cs="Times New Roman"/>
                <w:sz w:val="24"/>
                <w:szCs w:val="24"/>
                <w:lang w:val="uk-UA"/>
              </w:rPr>
              <w:t xml:space="preserve">тература зарубежных стран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0,35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6454</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Муз.л</w:t>
            </w:r>
            <w:r w:rsidRPr="00F12897">
              <w:rPr>
                <w:rFonts w:ascii="Times New Roman" w:hAnsi="Times New Roman" w:cs="Times New Roman"/>
                <w:sz w:val="24"/>
                <w:szCs w:val="24"/>
              </w:rPr>
              <w:t>и</w:t>
            </w:r>
            <w:r w:rsidRPr="00F12897">
              <w:rPr>
                <w:rFonts w:ascii="Times New Roman" w:hAnsi="Times New Roman" w:cs="Times New Roman"/>
                <w:sz w:val="24"/>
                <w:szCs w:val="24"/>
                <w:lang w:val="uk-UA"/>
              </w:rPr>
              <w:t xml:space="preserve">тература зарубежных стран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0,35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26.</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6453</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Муз.л</w:t>
            </w:r>
            <w:r w:rsidRPr="00F12897">
              <w:rPr>
                <w:rFonts w:ascii="Times New Roman" w:hAnsi="Times New Roman" w:cs="Times New Roman"/>
                <w:sz w:val="24"/>
                <w:szCs w:val="24"/>
              </w:rPr>
              <w:t>и</w:t>
            </w:r>
            <w:r w:rsidRPr="00F12897">
              <w:rPr>
                <w:rFonts w:ascii="Times New Roman" w:hAnsi="Times New Roman" w:cs="Times New Roman"/>
                <w:sz w:val="24"/>
                <w:szCs w:val="24"/>
                <w:lang w:val="uk-UA"/>
              </w:rPr>
              <w:t xml:space="preserve">тература зарубежных стран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0,35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27.</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6445</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Муз.л</w:t>
            </w:r>
            <w:r w:rsidRPr="00F12897">
              <w:rPr>
                <w:rFonts w:ascii="Times New Roman" w:hAnsi="Times New Roman" w:cs="Times New Roman"/>
                <w:sz w:val="24"/>
                <w:szCs w:val="24"/>
              </w:rPr>
              <w:t>и</w:t>
            </w:r>
            <w:r w:rsidRPr="00F12897">
              <w:rPr>
                <w:rFonts w:ascii="Times New Roman" w:hAnsi="Times New Roman" w:cs="Times New Roman"/>
                <w:sz w:val="24"/>
                <w:szCs w:val="24"/>
                <w:lang w:val="uk-UA"/>
              </w:rPr>
              <w:t xml:space="preserve">тература зарубежных стран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0,35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28.</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6446</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Муз.л</w:t>
            </w:r>
            <w:r w:rsidRPr="00F12897">
              <w:rPr>
                <w:rFonts w:ascii="Times New Roman" w:hAnsi="Times New Roman" w:cs="Times New Roman"/>
                <w:sz w:val="24"/>
                <w:szCs w:val="24"/>
              </w:rPr>
              <w:t>и</w:t>
            </w:r>
            <w:r w:rsidRPr="00F12897">
              <w:rPr>
                <w:rFonts w:ascii="Times New Roman" w:hAnsi="Times New Roman" w:cs="Times New Roman"/>
                <w:sz w:val="24"/>
                <w:szCs w:val="24"/>
                <w:lang w:val="uk-UA"/>
              </w:rPr>
              <w:t xml:space="preserve">тература зарубежных стран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0,35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29.</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5240</w:t>
            </w:r>
          </w:p>
        </w:tc>
        <w:tc>
          <w:tcPr>
            <w:tcW w:w="4901" w:type="dxa"/>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lang w:val="uk-UA"/>
              </w:rPr>
              <w:t xml:space="preserve">Сольфеджио ч.ІІ </w:t>
            </w:r>
            <w:r w:rsidRPr="00F12897">
              <w:rPr>
                <w:rFonts w:ascii="Times New Roman" w:hAnsi="Times New Roman" w:cs="Times New Roman"/>
                <w:sz w:val="24"/>
                <w:szCs w:val="24"/>
              </w:rPr>
              <w:t>двухголосье</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1978</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0,65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30.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5239</w:t>
            </w:r>
          </w:p>
        </w:tc>
        <w:tc>
          <w:tcPr>
            <w:tcW w:w="4901" w:type="dxa"/>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lang w:val="uk-UA"/>
              </w:rPr>
              <w:t xml:space="preserve">Сольфеджио ч.ІІ </w:t>
            </w:r>
            <w:r w:rsidRPr="00F12897">
              <w:rPr>
                <w:rFonts w:ascii="Times New Roman" w:hAnsi="Times New Roman" w:cs="Times New Roman"/>
                <w:sz w:val="24"/>
                <w:szCs w:val="24"/>
              </w:rPr>
              <w:t>двухголосье</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1978</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0,65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31.</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4391</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Етюди  для  акордеона</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1977</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0,59</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32.</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7949</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Фортепіано 2 клас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1992</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1,40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33.</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7661</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Фортепіано 3 клас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1993</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12,58</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34.</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2913</w:t>
            </w:r>
          </w:p>
        </w:tc>
        <w:tc>
          <w:tcPr>
            <w:tcW w:w="4901" w:type="dxa"/>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 xml:space="preserve">Народные танцы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1972</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0,45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35.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7511</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Пьесы для фортепіано старших класов</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1989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0,90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36.</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6153</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Фортепіанні  ансамблі вип.10</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1985</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0,90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37.</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7071</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Фортепіано 6 клас ч.ІІ</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1989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1,70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38.</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1728</w:t>
            </w:r>
          </w:p>
        </w:tc>
        <w:tc>
          <w:tcPr>
            <w:tcW w:w="4901" w:type="dxa"/>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lang w:val="uk-UA"/>
              </w:rPr>
              <w:t>Полифон</w:t>
            </w:r>
            <w:r w:rsidRPr="00F12897">
              <w:rPr>
                <w:rFonts w:ascii="Times New Roman" w:hAnsi="Times New Roman" w:cs="Times New Roman"/>
                <w:sz w:val="24"/>
                <w:szCs w:val="24"/>
              </w:rPr>
              <w:t>ические пьесы для аккордеона</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1972</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0,60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39.</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6769</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Хрестоматия аккордеониста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1,10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6656</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Баян 1 клас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1987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1,60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41.</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6958</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Фортепіано 1 клас</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2,10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42.</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6903</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Фортепіано 1 клас</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2,10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43.</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2060</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Бібліотека  піаніста вип.10</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1966</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0,24</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44.</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5233</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Е.Гріг Бібліотека ДШМ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1978</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1,20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2746</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Етюди для фортепіано 6 клас ДШМ</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1975</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1,78</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46.</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2463</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Альбом сонати для фортепіано</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1972</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1,86</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lastRenderedPageBreak/>
              <w:t>47.</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5253</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Сольфеджіо ч.ІІ двоголосся</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1978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0,65 </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48.</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5254</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Сольфеджіо ч.ІІ двоголосся</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1978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0,65 </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49.</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5255</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Сольфеджіо ч.ІІ двоголосся</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1978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0,65 </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5252</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Сольфеджіо ч.ІІ двоголосся</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1978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0,65 </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51.</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5177</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Бандура  2  клас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1978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0,95 </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52.</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5172</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Бандура  2  клас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1978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0,95 </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53.</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7903</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Фортепіано 6 клас ч.І</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1994</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1,20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54.</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4607</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Фортепіано 5 клас ч.ІІ</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1975</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0,44</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4450</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Етюди для баяна 1 клас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1977</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0,67</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56.</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2736</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Етюди для баяна 4 клас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1975</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1,04</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57.</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7858</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Фортепіано 1 клас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1992</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1,40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58.</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1047</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Калінніков Елегія. Сумна  пісня</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1967</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0,15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59.</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7944</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Фортепіано 2 клас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1992</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1,40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rPr>
          <w:trHeight w:val="353"/>
        </w:trPr>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4015</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Для  валторни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1973</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1,40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61.</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5041 </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Труба 1 клас (+партія)</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1978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0,95 </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62.</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5861</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Етюди для труби</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1985</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0,75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 63.</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6291</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Труба 5 клас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1985</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0,80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64.</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6115</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Валторна 3 клас +партія</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1985</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1,00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6116</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Валторна 1 клас +партія</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1985</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1,00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bl>
    <w:p w:rsidR="008D7830" w:rsidRPr="00F12897" w:rsidRDefault="008D7830" w:rsidP="008D7830">
      <w:pPr>
        <w:jc w:val="center"/>
        <w:rPr>
          <w:rFonts w:ascii="Times New Roman" w:hAnsi="Times New Roman" w:cs="Times New Roman"/>
          <w:sz w:val="24"/>
          <w:szCs w:val="24"/>
          <w:lang w:val="uk-UA"/>
        </w:rPr>
      </w:pPr>
    </w:p>
    <w:p w:rsidR="008D7830" w:rsidRPr="00F12897" w:rsidRDefault="008D7830" w:rsidP="008D7830">
      <w:pPr>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Секретар міської ради                                                                                  М.Островський</w:t>
      </w:r>
    </w:p>
    <w:p w:rsidR="008D7830" w:rsidRPr="00F12897" w:rsidRDefault="008D7830" w:rsidP="008D7830">
      <w:pPr>
        <w:rPr>
          <w:rFonts w:ascii="Times New Roman" w:hAnsi="Times New Roman" w:cs="Times New Roman"/>
          <w:sz w:val="24"/>
          <w:szCs w:val="24"/>
          <w:lang w:val="uk-UA"/>
        </w:rPr>
      </w:pPr>
      <w:r w:rsidRPr="00F12897">
        <w:rPr>
          <w:rFonts w:ascii="Times New Roman" w:hAnsi="Times New Roman" w:cs="Times New Roman"/>
          <w:sz w:val="24"/>
          <w:szCs w:val="24"/>
          <w:lang w:val="uk-UA"/>
        </w:rPr>
        <w:br w:type="page"/>
      </w:r>
    </w:p>
    <w:p w:rsidR="008D7830" w:rsidRPr="00F12897" w:rsidRDefault="008D7830" w:rsidP="008D7830">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lastRenderedPageBreak/>
        <w:t>Додаток 3</w:t>
      </w:r>
    </w:p>
    <w:p w:rsidR="00A16277" w:rsidRPr="00F12897" w:rsidRDefault="00A16277" w:rsidP="00A16277">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до рішення дев’ятнадцятої сесії міської ради </w:t>
      </w:r>
      <w:r w:rsidRPr="00F12897">
        <w:rPr>
          <w:rFonts w:ascii="Times New Roman" w:hAnsi="Times New Roman" w:cs="Times New Roman"/>
          <w:sz w:val="24"/>
          <w:szCs w:val="24"/>
          <w:lang w:val="en-US"/>
        </w:rPr>
        <w:t>V</w:t>
      </w:r>
      <w:r w:rsidRPr="00F12897">
        <w:rPr>
          <w:rFonts w:ascii="Times New Roman" w:hAnsi="Times New Roman" w:cs="Times New Roman"/>
          <w:sz w:val="24"/>
          <w:szCs w:val="24"/>
          <w:lang w:val="uk-UA"/>
        </w:rPr>
        <w:t xml:space="preserve">ІІ скликання від 28.02.2017 р. </w:t>
      </w:r>
    </w:p>
    <w:p w:rsidR="00A16277" w:rsidRPr="00F12897" w:rsidRDefault="00A16277" w:rsidP="00A16277">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w:t>
      </w:r>
      <w:r>
        <w:rPr>
          <w:rFonts w:ascii="Times New Roman" w:hAnsi="Times New Roman" w:cs="Times New Roman"/>
          <w:sz w:val="24"/>
          <w:szCs w:val="24"/>
          <w:lang w:val="uk-UA"/>
        </w:rPr>
        <w:t>-19/2017р</w:t>
      </w:r>
    </w:p>
    <w:p w:rsidR="008D7830" w:rsidRPr="00F12897" w:rsidRDefault="008D7830" w:rsidP="008D7830">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Музичні інструменти</w:t>
      </w:r>
    </w:p>
    <w:tbl>
      <w:tblPr>
        <w:tblpPr w:leftFromText="180" w:rightFromText="180" w:vertAnchor="text" w:tblpX="216" w:tblpY="1"/>
        <w:tblOverlap w:val="never"/>
        <w:tblW w:w="8957" w:type="dxa"/>
        <w:tblLook w:val="0000" w:firstRow="0" w:lastRow="0" w:firstColumn="0" w:lastColumn="0" w:noHBand="0" w:noVBand="0"/>
      </w:tblPr>
      <w:tblGrid>
        <w:gridCol w:w="540"/>
        <w:gridCol w:w="3254"/>
        <w:gridCol w:w="1705"/>
        <w:gridCol w:w="945"/>
        <w:gridCol w:w="1251"/>
        <w:gridCol w:w="1262"/>
      </w:tblGrid>
      <w:tr w:rsidR="008D7830" w:rsidRPr="00F12897" w:rsidTr="00771B6F">
        <w:trPr>
          <w:trHeight w:val="699"/>
        </w:trPr>
        <w:tc>
          <w:tcPr>
            <w:tcW w:w="540" w:type="dxa"/>
            <w:tcBorders>
              <w:top w:val="single" w:sz="4" w:space="0" w:color="auto"/>
              <w:left w:val="single" w:sz="8" w:space="0" w:color="auto"/>
              <w:bottom w:val="single" w:sz="4" w:space="0" w:color="auto"/>
              <w:right w:val="nil"/>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п/п</w:t>
            </w:r>
          </w:p>
        </w:tc>
        <w:tc>
          <w:tcPr>
            <w:tcW w:w="3254" w:type="dxa"/>
            <w:tcBorders>
              <w:top w:val="single" w:sz="4" w:space="0" w:color="auto"/>
              <w:left w:val="single" w:sz="4" w:space="0" w:color="auto"/>
              <w:bottom w:val="single" w:sz="4" w:space="0" w:color="auto"/>
              <w:right w:val="single" w:sz="4" w:space="0" w:color="auto"/>
            </w:tcBorders>
            <w:shd w:val="clear" w:color="auto" w:fill="auto"/>
          </w:tcPr>
          <w:p w:rsidR="008D7830" w:rsidRPr="00F12897" w:rsidRDefault="008D7830" w:rsidP="00EE678E">
            <w:pPr>
              <w:jc w:val="center"/>
              <w:rPr>
                <w:rFonts w:ascii="Times New Roman" w:hAnsi="Times New Roman" w:cs="Times New Roman"/>
                <w:sz w:val="24"/>
                <w:szCs w:val="24"/>
              </w:rPr>
            </w:pPr>
            <w:r w:rsidRPr="00F12897">
              <w:rPr>
                <w:rFonts w:ascii="Times New Roman" w:hAnsi="Times New Roman" w:cs="Times New Roman"/>
                <w:sz w:val="24"/>
                <w:szCs w:val="24"/>
              </w:rPr>
              <w:t>НАЗВА</w:t>
            </w:r>
          </w:p>
        </w:tc>
        <w:tc>
          <w:tcPr>
            <w:tcW w:w="1705" w:type="dxa"/>
            <w:tcBorders>
              <w:top w:val="single" w:sz="4" w:space="0" w:color="auto"/>
              <w:left w:val="nil"/>
              <w:bottom w:val="single" w:sz="4" w:space="0" w:color="auto"/>
              <w:right w:val="single" w:sz="4" w:space="0" w:color="auto"/>
            </w:tcBorders>
            <w:shd w:val="clear" w:color="auto" w:fill="auto"/>
          </w:tcPr>
          <w:p w:rsidR="008D7830" w:rsidRPr="00F12897" w:rsidRDefault="008D7830" w:rsidP="00EE678E">
            <w:pPr>
              <w:jc w:val="center"/>
              <w:rPr>
                <w:rFonts w:ascii="Times New Roman" w:hAnsi="Times New Roman" w:cs="Times New Roman"/>
                <w:sz w:val="24"/>
                <w:szCs w:val="24"/>
              </w:rPr>
            </w:pPr>
            <w:r w:rsidRPr="00F12897">
              <w:rPr>
                <w:rFonts w:ascii="Times New Roman" w:hAnsi="Times New Roman" w:cs="Times New Roman"/>
                <w:sz w:val="24"/>
                <w:szCs w:val="24"/>
                <w:lang w:val="uk-UA"/>
              </w:rPr>
              <w:t>І</w:t>
            </w:r>
            <w:r w:rsidRPr="00F12897">
              <w:rPr>
                <w:rFonts w:ascii="Times New Roman" w:hAnsi="Times New Roman" w:cs="Times New Roman"/>
                <w:sz w:val="24"/>
                <w:szCs w:val="24"/>
              </w:rPr>
              <w:t>нвентарний номер</w:t>
            </w:r>
          </w:p>
        </w:tc>
        <w:tc>
          <w:tcPr>
            <w:tcW w:w="945" w:type="dxa"/>
            <w:tcBorders>
              <w:top w:val="single" w:sz="4" w:space="0" w:color="auto"/>
              <w:left w:val="nil"/>
              <w:bottom w:val="single" w:sz="4" w:space="0" w:color="auto"/>
              <w:right w:val="single" w:sz="8" w:space="0" w:color="auto"/>
            </w:tcBorders>
            <w:shd w:val="clear" w:color="auto" w:fill="auto"/>
          </w:tcPr>
          <w:p w:rsidR="008D7830" w:rsidRPr="00F12897" w:rsidRDefault="008D7830" w:rsidP="00EE678E">
            <w:pPr>
              <w:jc w:val="center"/>
              <w:rPr>
                <w:rFonts w:ascii="Times New Roman" w:hAnsi="Times New Roman" w:cs="Times New Roman"/>
                <w:sz w:val="24"/>
                <w:szCs w:val="24"/>
              </w:rPr>
            </w:pPr>
            <w:r w:rsidRPr="00F12897">
              <w:rPr>
                <w:rFonts w:ascii="Times New Roman" w:hAnsi="Times New Roman" w:cs="Times New Roman"/>
                <w:sz w:val="24"/>
                <w:szCs w:val="24"/>
              </w:rPr>
              <w:t>К-ть</w:t>
            </w:r>
          </w:p>
        </w:tc>
        <w:tc>
          <w:tcPr>
            <w:tcW w:w="1251" w:type="dxa"/>
            <w:tcBorders>
              <w:top w:val="single" w:sz="4" w:space="0" w:color="auto"/>
              <w:left w:val="nil"/>
              <w:bottom w:val="single" w:sz="4" w:space="0" w:color="auto"/>
              <w:right w:val="single" w:sz="8" w:space="0" w:color="auto"/>
            </w:tcBorders>
            <w:shd w:val="clear" w:color="auto" w:fill="auto"/>
          </w:tcPr>
          <w:p w:rsidR="008D7830" w:rsidRPr="00F12897" w:rsidRDefault="008D7830" w:rsidP="00EE678E">
            <w:pPr>
              <w:jc w:val="center"/>
              <w:rPr>
                <w:rFonts w:ascii="Times New Roman" w:hAnsi="Times New Roman" w:cs="Times New Roman"/>
                <w:sz w:val="24"/>
                <w:szCs w:val="24"/>
              </w:rPr>
            </w:pPr>
            <w:r w:rsidRPr="00F12897">
              <w:rPr>
                <w:rFonts w:ascii="Times New Roman" w:hAnsi="Times New Roman" w:cs="Times New Roman"/>
                <w:sz w:val="24"/>
                <w:szCs w:val="24"/>
              </w:rPr>
              <w:t>Ціна</w:t>
            </w:r>
          </w:p>
        </w:tc>
        <w:tc>
          <w:tcPr>
            <w:tcW w:w="1262" w:type="dxa"/>
            <w:tcBorders>
              <w:top w:val="single" w:sz="4" w:space="0" w:color="auto"/>
              <w:left w:val="nil"/>
              <w:bottom w:val="single" w:sz="4" w:space="0" w:color="auto"/>
              <w:right w:val="single" w:sz="8" w:space="0" w:color="auto"/>
            </w:tcBorders>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rPr>
              <w:t>Сума</w:t>
            </w:r>
          </w:p>
        </w:tc>
      </w:tr>
      <w:tr w:rsidR="008D7830" w:rsidRPr="00F12897" w:rsidTr="00771B6F">
        <w:trPr>
          <w:trHeight w:val="300"/>
        </w:trPr>
        <w:tc>
          <w:tcPr>
            <w:tcW w:w="540" w:type="dxa"/>
            <w:tcBorders>
              <w:top w:val="single" w:sz="4" w:space="0" w:color="auto"/>
              <w:left w:val="single" w:sz="8" w:space="0" w:color="auto"/>
              <w:bottom w:val="single" w:sz="8" w:space="0" w:color="auto"/>
              <w:right w:val="nil"/>
            </w:tcBorders>
            <w:shd w:val="clear" w:color="auto" w:fill="auto"/>
          </w:tcPr>
          <w:p w:rsidR="008D7830" w:rsidRPr="00F12897" w:rsidRDefault="008D7830" w:rsidP="00EE678E">
            <w:pPr>
              <w:rPr>
                <w:rFonts w:ascii="Times New Roman" w:hAnsi="Times New Roman" w:cs="Times New Roman"/>
                <w:sz w:val="24"/>
                <w:szCs w:val="24"/>
              </w:rPr>
            </w:pPr>
          </w:p>
        </w:tc>
        <w:tc>
          <w:tcPr>
            <w:tcW w:w="3254" w:type="dxa"/>
            <w:tcBorders>
              <w:top w:val="single" w:sz="4" w:space="0" w:color="auto"/>
              <w:left w:val="single" w:sz="4" w:space="0" w:color="auto"/>
              <w:bottom w:val="single" w:sz="8" w:space="0" w:color="auto"/>
              <w:right w:val="single" w:sz="4" w:space="0" w:color="auto"/>
            </w:tcBorders>
            <w:shd w:val="clear" w:color="auto" w:fill="auto"/>
          </w:tcPr>
          <w:p w:rsidR="008D7830" w:rsidRPr="00F12897" w:rsidRDefault="008D7830" w:rsidP="00771B6F">
            <w:pPr>
              <w:rPr>
                <w:rFonts w:ascii="Times New Roman" w:hAnsi="Times New Roman" w:cs="Times New Roman"/>
                <w:sz w:val="24"/>
                <w:szCs w:val="24"/>
                <w:lang w:val="uk-UA"/>
              </w:rPr>
            </w:pPr>
            <w:r w:rsidRPr="00F12897">
              <w:rPr>
                <w:rFonts w:ascii="Times New Roman" w:hAnsi="Times New Roman" w:cs="Times New Roman"/>
                <w:sz w:val="24"/>
                <w:szCs w:val="24"/>
                <w:lang w:val="uk-UA"/>
              </w:rPr>
              <w:t>Основні засоби рахунок 10</w:t>
            </w:r>
            <w:r w:rsidR="00771B6F">
              <w:rPr>
                <w:rFonts w:ascii="Times New Roman" w:hAnsi="Times New Roman" w:cs="Times New Roman"/>
                <w:sz w:val="24"/>
                <w:szCs w:val="24"/>
                <w:lang w:val="en-US"/>
              </w:rPr>
              <w:t>1</w:t>
            </w:r>
            <w:r w:rsidRPr="00F12897">
              <w:rPr>
                <w:rFonts w:ascii="Times New Roman" w:hAnsi="Times New Roman" w:cs="Times New Roman"/>
                <w:sz w:val="24"/>
                <w:szCs w:val="24"/>
                <w:lang w:val="uk-UA"/>
              </w:rPr>
              <w:t>4</w:t>
            </w:r>
          </w:p>
        </w:tc>
        <w:tc>
          <w:tcPr>
            <w:tcW w:w="1705" w:type="dxa"/>
            <w:tcBorders>
              <w:top w:val="single" w:sz="4" w:space="0" w:color="auto"/>
              <w:left w:val="nil"/>
              <w:bottom w:val="single" w:sz="8" w:space="0" w:color="auto"/>
              <w:right w:val="single" w:sz="4" w:space="0" w:color="auto"/>
            </w:tcBorders>
            <w:shd w:val="clear" w:color="auto" w:fill="auto"/>
          </w:tcPr>
          <w:p w:rsidR="008D7830" w:rsidRPr="00F12897" w:rsidRDefault="008D7830" w:rsidP="00EE678E">
            <w:pPr>
              <w:jc w:val="center"/>
              <w:rPr>
                <w:rFonts w:ascii="Times New Roman" w:hAnsi="Times New Roman" w:cs="Times New Roman"/>
                <w:sz w:val="24"/>
                <w:szCs w:val="24"/>
              </w:rPr>
            </w:pPr>
          </w:p>
        </w:tc>
        <w:tc>
          <w:tcPr>
            <w:tcW w:w="945" w:type="dxa"/>
            <w:tcBorders>
              <w:top w:val="single" w:sz="4" w:space="0" w:color="auto"/>
              <w:left w:val="nil"/>
              <w:bottom w:val="single" w:sz="8" w:space="0" w:color="auto"/>
              <w:right w:val="single" w:sz="8" w:space="0" w:color="auto"/>
            </w:tcBorders>
            <w:shd w:val="clear" w:color="auto" w:fill="auto"/>
          </w:tcPr>
          <w:p w:rsidR="008D7830" w:rsidRPr="00F12897" w:rsidRDefault="008D7830" w:rsidP="00EE678E">
            <w:pPr>
              <w:jc w:val="center"/>
              <w:rPr>
                <w:rFonts w:ascii="Times New Roman" w:hAnsi="Times New Roman" w:cs="Times New Roman"/>
                <w:sz w:val="24"/>
                <w:szCs w:val="24"/>
              </w:rPr>
            </w:pPr>
          </w:p>
        </w:tc>
        <w:tc>
          <w:tcPr>
            <w:tcW w:w="1251" w:type="dxa"/>
            <w:tcBorders>
              <w:top w:val="single" w:sz="4" w:space="0" w:color="auto"/>
              <w:left w:val="nil"/>
              <w:bottom w:val="single" w:sz="8" w:space="0" w:color="auto"/>
              <w:right w:val="single" w:sz="8" w:space="0" w:color="auto"/>
            </w:tcBorders>
            <w:shd w:val="clear" w:color="auto" w:fill="auto"/>
          </w:tcPr>
          <w:p w:rsidR="008D7830" w:rsidRPr="00F12897" w:rsidRDefault="008D7830" w:rsidP="00EE678E">
            <w:pPr>
              <w:jc w:val="center"/>
              <w:rPr>
                <w:rFonts w:ascii="Times New Roman" w:hAnsi="Times New Roman" w:cs="Times New Roman"/>
                <w:sz w:val="24"/>
                <w:szCs w:val="24"/>
              </w:rPr>
            </w:pPr>
          </w:p>
        </w:tc>
        <w:tc>
          <w:tcPr>
            <w:tcW w:w="1262" w:type="dxa"/>
            <w:tcBorders>
              <w:top w:val="single" w:sz="4" w:space="0" w:color="auto"/>
              <w:left w:val="nil"/>
              <w:bottom w:val="single" w:sz="8" w:space="0" w:color="auto"/>
              <w:right w:val="single" w:sz="8" w:space="0" w:color="auto"/>
            </w:tcBorders>
            <w:shd w:val="clear" w:color="auto" w:fill="auto"/>
          </w:tcPr>
          <w:p w:rsidR="008D7830" w:rsidRPr="00F12897" w:rsidRDefault="008D7830" w:rsidP="00EE678E">
            <w:pPr>
              <w:jc w:val="center"/>
              <w:rPr>
                <w:rFonts w:ascii="Times New Roman" w:hAnsi="Times New Roman" w:cs="Times New Roman"/>
                <w:sz w:val="24"/>
                <w:szCs w:val="24"/>
              </w:rPr>
            </w:pPr>
          </w:p>
        </w:tc>
      </w:tr>
      <w:tr w:rsidR="008D7830" w:rsidRPr="00F12897" w:rsidTr="00771B6F">
        <w:trPr>
          <w:trHeight w:val="360"/>
        </w:trPr>
        <w:tc>
          <w:tcPr>
            <w:tcW w:w="540" w:type="dxa"/>
            <w:tcBorders>
              <w:top w:val="nil"/>
              <w:left w:val="single" w:sz="8" w:space="0" w:color="auto"/>
              <w:bottom w:val="single" w:sz="8"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w:t>
            </w:r>
          </w:p>
        </w:tc>
        <w:tc>
          <w:tcPr>
            <w:tcW w:w="3254" w:type="dxa"/>
            <w:tcBorders>
              <w:top w:val="nil"/>
              <w:left w:val="single" w:sz="4" w:space="0" w:color="auto"/>
              <w:bottom w:val="single" w:sz="8"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Фортепіано</w:t>
            </w:r>
          </w:p>
        </w:tc>
        <w:tc>
          <w:tcPr>
            <w:tcW w:w="1705" w:type="dxa"/>
            <w:tcBorders>
              <w:top w:val="nil"/>
              <w:left w:val="nil"/>
              <w:bottom w:val="single" w:sz="8" w:space="0" w:color="auto"/>
              <w:right w:val="single" w:sz="4"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10490336</w:t>
            </w:r>
          </w:p>
        </w:tc>
        <w:tc>
          <w:tcPr>
            <w:tcW w:w="945"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w:t>
            </w:r>
          </w:p>
        </w:tc>
        <w:tc>
          <w:tcPr>
            <w:tcW w:w="1251"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2251,00</w:t>
            </w:r>
          </w:p>
        </w:tc>
        <w:tc>
          <w:tcPr>
            <w:tcW w:w="1262"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2251,00</w:t>
            </w:r>
          </w:p>
        </w:tc>
      </w:tr>
      <w:tr w:rsidR="008D7830" w:rsidRPr="00F12897" w:rsidTr="00771B6F">
        <w:trPr>
          <w:trHeight w:val="330"/>
        </w:trPr>
        <w:tc>
          <w:tcPr>
            <w:tcW w:w="540" w:type="dxa"/>
            <w:tcBorders>
              <w:top w:val="single" w:sz="4" w:space="0" w:color="auto"/>
              <w:left w:val="single" w:sz="8" w:space="0" w:color="auto"/>
              <w:bottom w:val="single" w:sz="8"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2</w:t>
            </w:r>
          </w:p>
        </w:tc>
        <w:tc>
          <w:tcPr>
            <w:tcW w:w="3254" w:type="dxa"/>
            <w:tcBorders>
              <w:top w:val="single" w:sz="4" w:space="0" w:color="auto"/>
              <w:left w:val="single" w:sz="4" w:space="0" w:color="auto"/>
              <w:bottom w:val="single" w:sz="8"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Фортепіано</w:t>
            </w:r>
          </w:p>
        </w:tc>
        <w:tc>
          <w:tcPr>
            <w:tcW w:w="1705" w:type="dxa"/>
            <w:tcBorders>
              <w:top w:val="single" w:sz="4" w:space="0" w:color="auto"/>
              <w:left w:val="nil"/>
              <w:bottom w:val="single" w:sz="8" w:space="0" w:color="auto"/>
              <w:right w:val="single" w:sz="4"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104900014</w:t>
            </w:r>
          </w:p>
        </w:tc>
        <w:tc>
          <w:tcPr>
            <w:tcW w:w="945" w:type="dxa"/>
            <w:tcBorders>
              <w:top w:val="single" w:sz="4" w:space="0" w:color="auto"/>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w:t>
            </w:r>
          </w:p>
        </w:tc>
        <w:tc>
          <w:tcPr>
            <w:tcW w:w="1251" w:type="dxa"/>
            <w:tcBorders>
              <w:top w:val="single" w:sz="4" w:space="0" w:color="auto"/>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525,00</w:t>
            </w:r>
          </w:p>
        </w:tc>
        <w:tc>
          <w:tcPr>
            <w:tcW w:w="1262" w:type="dxa"/>
            <w:tcBorders>
              <w:top w:val="single" w:sz="4" w:space="0" w:color="auto"/>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525,00</w:t>
            </w:r>
          </w:p>
        </w:tc>
      </w:tr>
      <w:tr w:rsidR="008D7830" w:rsidRPr="00F12897" w:rsidTr="00771B6F">
        <w:trPr>
          <w:trHeight w:val="330"/>
        </w:trPr>
        <w:tc>
          <w:tcPr>
            <w:tcW w:w="540" w:type="dxa"/>
            <w:tcBorders>
              <w:top w:val="nil"/>
              <w:left w:val="single" w:sz="8" w:space="0" w:color="auto"/>
              <w:bottom w:val="single" w:sz="8"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3</w:t>
            </w:r>
          </w:p>
        </w:tc>
        <w:tc>
          <w:tcPr>
            <w:tcW w:w="3254" w:type="dxa"/>
            <w:tcBorders>
              <w:top w:val="nil"/>
              <w:left w:val="single" w:sz="4" w:space="0" w:color="auto"/>
              <w:bottom w:val="single" w:sz="8"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Фортепіано</w:t>
            </w:r>
          </w:p>
        </w:tc>
        <w:tc>
          <w:tcPr>
            <w:tcW w:w="1705" w:type="dxa"/>
            <w:tcBorders>
              <w:top w:val="nil"/>
              <w:left w:val="nil"/>
              <w:bottom w:val="single" w:sz="8" w:space="0" w:color="auto"/>
              <w:right w:val="single" w:sz="4"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10490043</w:t>
            </w:r>
          </w:p>
        </w:tc>
        <w:tc>
          <w:tcPr>
            <w:tcW w:w="945"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w:t>
            </w:r>
          </w:p>
        </w:tc>
        <w:tc>
          <w:tcPr>
            <w:tcW w:w="1251"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561,00</w:t>
            </w:r>
          </w:p>
        </w:tc>
        <w:tc>
          <w:tcPr>
            <w:tcW w:w="1262"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561,00</w:t>
            </w:r>
          </w:p>
        </w:tc>
      </w:tr>
      <w:tr w:rsidR="008D7830" w:rsidRPr="00F12897" w:rsidTr="00771B6F">
        <w:trPr>
          <w:trHeight w:val="330"/>
        </w:trPr>
        <w:tc>
          <w:tcPr>
            <w:tcW w:w="540" w:type="dxa"/>
            <w:tcBorders>
              <w:top w:val="nil"/>
              <w:left w:val="single" w:sz="8" w:space="0" w:color="auto"/>
              <w:bottom w:val="single" w:sz="8"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4</w:t>
            </w:r>
          </w:p>
        </w:tc>
        <w:tc>
          <w:tcPr>
            <w:tcW w:w="3254" w:type="dxa"/>
            <w:tcBorders>
              <w:top w:val="nil"/>
              <w:left w:val="single" w:sz="4" w:space="0" w:color="auto"/>
              <w:bottom w:val="single" w:sz="8"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Фортепіано</w:t>
            </w:r>
          </w:p>
        </w:tc>
        <w:tc>
          <w:tcPr>
            <w:tcW w:w="1705" w:type="dxa"/>
            <w:tcBorders>
              <w:top w:val="nil"/>
              <w:left w:val="nil"/>
              <w:bottom w:val="single" w:sz="8" w:space="0" w:color="auto"/>
              <w:right w:val="single" w:sz="4"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10490158</w:t>
            </w:r>
          </w:p>
        </w:tc>
        <w:tc>
          <w:tcPr>
            <w:tcW w:w="945"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w:t>
            </w:r>
          </w:p>
        </w:tc>
        <w:tc>
          <w:tcPr>
            <w:tcW w:w="1251"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805,00</w:t>
            </w:r>
          </w:p>
        </w:tc>
        <w:tc>
          <w:tcPr>
            <w:tcW w:w="1262"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805,00</w:t>
            </w:r>
          </w:p>
        </w:tc>
      </w:tr>
      <w:tr w:rsidR="008D7830" w:rsidRPr="00F12897" w:rsidTr="00771B6F">
        <w:trPr>
          <w:trHeight w:val="285"/>
        </w:trPr>
        <w:tc>
          <w:tcPr>
            <w:tcW w:w="540" w:type="dxa"/>
            <w:tcBorders>
              <w:top w:val="nil"/>
              <w:left w:val="single" w:sz="8" w:space="0" w:color="auto"/>
              <w:bottom w:val="single" w:sz="8"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5</w:t>
            </w:r>
          </w:p>
        </w:tc>
        <w:tc>
          <w:tcPr>
            <w:tcW w:w="3254" w:type="dxa"/>
            <w:tcBorders>
              <w:top w:val="nil"/>
              <w:left w:val="single" w:sz="4" w:space="0" w:color="auto"/>
              <w:bottom w:val="single" w:sz="8"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Фортепіано</w:t>
            </w:r>
          </w:p>
        </w:tc>
        <w:tc>
          <w:tcPr>
            <w:tcW w:w="1705" w:type="dxa"/>
            <w:tcBorders>
              <w:top w:val="nil"/>
              <w:left w:val="nil"/>
              <w:bottom w:val="single" w:sz="8" w:space="0" w:color="auto"/>
              <w:right w:val="single" w:sz="4"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10490257</w:t>
            </w:r>
          </w:p>
        </w:tc>
        <w:tc>
          <w:tcPr>
            <w:tcW w:w="945"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w:t>
            </w:r>
          </w:p>
        </w:tc>
        <w:tc>
          <w:tcPr>
            <w:tcW w:w="1251"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681,00</w:t>
            </w:r>
          </w:p>
        </w:tc>
        <w:tc>
          <w:tcPr>
            <w:tcW w:w="1262"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681,00</w:t>
            </w:r>
          </w:p>
        </w:tc>
      </w:tr>
      <w:tr w:rsidR="008D7830" w:rsidRPr="00F12897" w:rsidTr="00771B6F">
        <w:trPr>
          <w:trHeight w:val="300"/>
        </w:trPr>
        <w:tc>
          <w:tcPr>
            <w:tcW w:w="540" w:type="dxa"/>
            <w:tcBorders>
              <w:top w:val="nil"/>
              <w:left w:val="single" w:sz="8" w:space="0" w:color="auto"/>
              <w:bottom w:val="single" w:sz="8"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6</w:t>
            </w:r>
          </w:p>
        </w:tc>
        <w:tc>
          <w:tcPr>
            <w:tcW w:w="3254" w:type="dxa"/>
            <w:tcBorders>
              <w:top w:val="nil"/>
              <w:left w:val="single" w:sz="4" w:space="0" w:color="auto"/>
              <w:bottom w:val="single" w:sz="8"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бандура "Пріма"</w:t>
            </w:r>
          </w:p>
        </w:tc>
        <w:tc>
          <w:tcPr>
            <w:tcW w:w="1705" w:type="dxa"/>
            <w:tcBorders>
              <w:top w:val="nil"/>
              <w:left w:val="nil"/>
              <w:bottom w:val="single" w:sz="8" w:space="0" w:color="auto"/>
              <w:right w:val="single" w:sz="4"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10490221</w:t>
            </w:r>
          </w:p>
        </w:tc>
        <w:tc>
          <w:tcPr>
            <w:tcW w:w="945"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w:t>
            </w:r>
          </w:p>
        </w:tc>
        <w:tc>
          <w:tcPr>
            <w:tcW w:w="1251"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170,00</w:t>
            </w:r>
          </w:p>
        </w:tc>
        <w:tc>
          <w:tcPr>
            <w:tcW w:w="1262"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170,00</w:t>
            </w:r>
          </w:p>
        </w:tc>
      </w:tr>
      <w:tr w:rsidR="008D7830" w:rsidRPr="00F12897" w:rsidTr="00771B6F">
        <w:trPr>
          <w:trHeight w:val="270"/>
        </w:trPr>
        <w:tc>
          <w:tcPr>
            <w:tcW w:w="540" w:type="dxa"/>
            <w:tcBorders>
              <w:top w:val="nil"/>
              <w:left w:val="single" w:sz="8" w:space="0" w:color="auto"/>
              <w:bottom w:val="single" w:sz="8"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7</w:t>
            </w:r>
          </w:p>
        </w:tc>
        <w:tc>
          <w:tcPr>
            <w:tcW w:w="3254" w:type="dxa"/>
            <w:tcBorders>
              <w:top w:val="nil"/>
              <w:left w:val="single" w:sz="4" w:space="0" w:color="auto"/>
              <w:bottom w:val="single" w:sz="8"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бандура "Пріма"</w:t>
            </w:r>
          </w:p>
        </w:tc>
        <w:tc>
          <w:tcPr>
            <w:tcW w:w="1705" w:type="dxa"/>
            <w:tcBorders>
              <w:top w:val="nil"/>
              <w:left w:val="nil"/>
              <w:bottom w:val="single" w:sz="8" w:space="0" w:color="auto"/>
              <w:right w:val="single" w:sz="4"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10490222</w:t>
            </w:r>
          </w:p>
        </w:tc>
        <w:tc>
          <w:tcPr>
            <w:tcW w:w="945"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w:t>
            </w:r>
          </w:p>
        </w:tc>
        <w:tc>
          <w:tcPr>
            <w:tcW w:w="1251"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170,00</w:t>
            </w:r>
          </w:p>
        </w:tc>
        <w:tc>
          <w:tcPr>
            <w:tcW w:w="1262"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170,00</w:t>
            </w:r>
          </w:p>
        </w:tc>
      </w:tr>
      <w:tr w:rsidR="008D7830" w:rsidRPr="00F12897" w:rsidTr="00771B6F">
        <w:trPr>
          <w:trHeight w:val="285"/>
        </w:trPr>
        <w:tc>
          <w:tcPr>
            <w:tcW w:w="540" w:type="dxa"/>
            <w:tcBorders>
              <w:top w:val="nil"/>
              <w:left w:val="single" w:sz="8" w:space="0" w:color="auto"/>
              <w:bottom w:val="single" w:sz="8"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8</w:t>
            </w:r>
          </w:p>
        </w:tc>
        <w:tc>
          <w:tcPr>
            <w:tcW w:w="3254" w:type="dxa"/>
            <w:tcBorders>
              <w:top w:val="nil"/>
              <w:left w:val="single" w:sz="4" w:space="0" w:color="auto"/>
              <w:bottom w:val="single" w:sz="8"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бандура "Пріма"</w:t>
            </w:r>
          </w:p>
        </w:tc>
        <w:tc>
          <w:tcPr>
            <w:tcW w:w="1705" w:type="dxa"/>
            <w:tcBorders>
              <w:top w:val="nil"/>
              <w:left w:val="nil"/>
              <w:bottom w:val="single" w:sz="8" w:space="0" w:color="auto"/>
              <w:right w:val="single" w:sz="4"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1049223</w:t>
            </w:r>
          </w:p>
        </w:tc>
        <w:tc>
          <w:tcPr>
            <w:tcW w:w="945"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w:t>
            </w:r>
          </w:p>
        </w:tc>
        <w:tc>
          <w:tcPr>
            <w:tcW w:w="1251"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175,00</w:t>
            </w:r>
          </w:p>
        </w:tc>
        <w:tc>
          <w:tcPr>
            <w:tcW w:w="1262"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175,00</w:t>
            </w:r>
          </w:p>
        </w:tc>
      </w:tr>
      <w:tr w:rsidR="008D7830" w:rsidRPr="00F12897" w:rsidTr="00771B6F">
        <w:trPr>
          <w:trHeight w:val="285"/>
        </w:trPr>
        <w:tc>
          <w:tcPr>
            <w:tcW w:w="540" w:type="dxa"/>
            <w:tcBorders>
              <w:top w:val="nil"/>
              <w:left w:val="single" w:sz="8" w:space="0" w:color="auto"/>
              <w:bottom w:val="single" w:sz="8"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9</w:t>
            </w:r>
          </w:p>
        </w:tc>
        <w:tc>
          <w:tcPr>
            <w:tcW w:w="3254" w:type="dxa"/>
            <w:tcBorders>
              <w:top w:val="nil"/>
              <w:left w:val="single" w:sz="4" w:space="0" w:color="auto"/>
              <w:bottom w:val="single" w:sz="8"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труба (корнет)</w:t>
            </w:r>
          </w:p>
        </w:tc>
        <w:tc>
          <w:tcPr>
            <w:tcW w:w="1705" w:type="dxa"/>
            <w:tcBorders>
              <w:top w:val="nil"/>
              <w:left w:val="nil"/>
              <w:bottom w:val="single" w:sz="8" w:space="0" w:color="auto"/>
              <w:right w:val="single" w:sz="4"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10490017</w:t>
            </w:r>
          </w:p>
        </w:tc>
        <w:tc>
          <w:tcPr>
            <w:tcW w:w="945"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w:t>
            </w:r>
          </w:p>
        </w:tc>
        <w:tc>
          <w:tcPr>
            <w:tcW w:w="1251"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6000</w:t>
            </w:r>
          </w:p>
        </w:tc>
        <w:tc>
          <w:tcPr>
            <w:tcW w:w="1262"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6000,00</w:t>
            </w:r>
          </w:p>
        </w:tc>
      </w:tr>
      <w:tr w:rsidR="008D7830" w:rsidRPr="00F12897" w:rsidTr="00771B6F">
        <w:trPr>
          <w:trHeight w:val="270"/>
        </w:trPr>
        <w:tc>
          <w:tcPr>
            <w:tcW w:w="540" w:type="dxa"/>
            <w:tcBorders>
              <w:top w:val="nil"/>
              <w:left w:val="single" w:sz="8" w:space="0" w:color="auto"/>
              <w:bottom w:val="single" w:sz="8"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10</w:t>
            </w:r>
          </w:p>
        </w:tc>
        <w:tc>
          <w:tcPr>
            <w:tcW w:w="3254" w:type="dxa"/>
            <w:tcBorders>
              <w:top w:val="nil"/>
              <w:left w:val="single" w:sz="4" w:space="0" w:color="auto"/>
              <w:bottom w:val="single" w:sz="8"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духовий оркестр (компл)</w:t>
            </w:r>
          </w:p>
        </w:tc>
        <w:tc>
          <w:tcPr>
            <w:tcW w:w="1705" w:type="dxa"/>
            <w:tcBorders>
              <w:top w:val="nil"/>
              <w:left w:val="nil"/>
              <w:bottom w:val="single" w:sz="8" w:space="0" w:color="auto"/>
              <w:right w:val="single" w:sz="4"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10490267</w:t>
            </w:r>
          </w:p>
        </w:tc>
        <w:tc>
          <w:tcPr>
            <w:tcW w:w="945"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w:t>
            </w:r>
          </w:p>
        </w:tc>
        <w:tc>
          <w:tcPr>
            <w:tcW w:w="1251"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1485</w:t>
            </w:r>
          </w:p>
        </w:tc>
        <w:tc>
          <w:tcPr>
            <w:tcW w:w="1262"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1485,00</w:t>
            </w:r>
          </w:p>
        </w:tc>
      </w:tr>
      <w:tr w:rsidR="008D7830" w:rsidRPr="00F12897" w:rsidTr="00771B6F">
        <w:trPr>
          <w:trHeight w:val="300"/>
        </w:trPr>
        <w:tc>
          <w:tcPr>
            <w:tcW w:w="540" w:type="dxa"/>
            <w:tcBorders>
              <w:top w:val="nil"/>
              <w:left w:val="single" w:sz="8" w:space="0" w:color="auto"/>
              <w:bottom w:val="single" w:sz="4"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11</w:t>
            </w:r>
          </w:p>
        </w:tc>
        <w:tc>
          <w:tcPr>
            <w:tcW w:w="3254" w:type="dxa"/>
            <w:tcBorders>
              <w:top w:val="nil"/>
              <w:left w:val="single" w:sz="4" w:space="0" w:color="auto"/>
              <w:bottom w:val="single" w:sz="4"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 xml:space="preserve">монітор </w:t>
            </w:r>
          </w:p>
        </w:tc>
        <w:tc>
          <w:tcPr>
            <w:tcW w:w="1705" w:type="dxa"/>
            <w:tcBorders>
              <w:top w:val="nil"/>
              <w:left w:val="nil"/>
              <w:bottom w:val="single" w:sz="4" w:space="0" w:color="auto"/>
              <w:right w:val="single" w:sz="4"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10480338</w:t>
            </w:r>
          </w:p>
        </w:tc>
        <w:tc>
          <w:tcPr>
            <w:tcW w:w="945" w:type="dxa"/>
            <w:tcBorders>
              <w:top w:val="nil"/>
              <w:left w:val="nil"/>
              <w:bottom w:val="single" w:sz="4"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w:t>
            </w:r>
          </w:p>
        </w:tc>
        <w:tc>
          <w:tcPr>
            <w:tcW w:w="1251" w:type="dxa"/>
            <w:tcBorders>
              <w:top w:val="nil"/>
              <w:left w:val="nil"/>
              <w:bottom w:val="single" w:sz="4"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1498</w:t>
            </w:r>
          </w:p>
        </w:tc>
        <w:tc>
          <w:tcPr>
            <w:tcW w:w="1262" w:type="dxa"/>
            <w:tcBorders>
              <w:top w:val="nil"/>
              <w:left w:val="nil"/>
              <w:bottom w:val="single" w:sz="4"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lang w:val="uk-UA"/>
              </w:rPr>
            </w:pPr>
            <w:r w:rsidRPr="00F12897">
              <w:rPr>
                <w:rFonts w:ascii="Times New Roman" w:hAnsi="Times New Roman" w:cs="Times New Roman"/>
                <w:sz w:val="24"/>
                <w:szCs w:val="24"/>
              </w:rPr>
              <w:t>1498,00</w:t>
            </w:r>
          </w:p>
        </w:tc>
      </w:tr>
      <w:tr w:rsidR="008D7830" w:rsidRPr="00F12897" w:rsidTr="00771B6F">
        <w:trPr>
          <w:trHeight w:val="345"/>
        </w:trPr>
        <w:tc>
          <w:tcPr>
            <w:tcW w:w="540" w:type="dxa"/>
            <w:tcBorders>
              <w:top w:val="single" w:sz="4" w:space="0" w:color="auto"/>
              <w:left w:val="single" w:sz="8" w:space="0" w:color="auto"/>
              <w:bottom w:val="single" w:sz="8"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p>
        </w:tc>
        <w:tc>
          <w:tcPr>
            <w:tcW w:w="3254" w:type="dxa"/>
            <w:tcBorders>
              <w:top w:val="single" w:sz="4" w:space="0" w:color="auto"/>
              <w:left w:val="single" w:sz="4" w:space="0" w:color="auto"/>
              <w:bottom w:val="single" w:sz="8"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Рахунок  1</w:t>
            </w:r>
            <w:r w:rsidR="00771B6F">
              <w:rPr>
                <w:rFonts w:ascii="Times New Roman" w:hAnsi="Times New Roman" w:cs="Times New Roman"/>
                <w:sz w:val="24"/>
                <w:szCs w:val="24"/>
                <w:lang w:val="en-US"/>
              </w:rPr>
              <w:t>1</w:t>
            </w:r>
            <w:r w:rsidRPr="00F12897">
              <w:rPr>
                <w:rFonts w:ascii="Times New Roman" w:hAnsi="Times New Roman" w:cs="Times New Roman"/>
                <w:sz w:val="24"/>
                <w:szCs w:val="24"/>
                <w:lang w:val="uk-UA"/>
              </w:rPr>
              <w:t>13</w:t>
            </w:r>
          </w:p>
        </w:tc>
        <w:tc>
          <w:tcPr>
            <w:tcW w:w="1705" w:type="dxa"/>
            <w:tcBorders>
              <w:top w:val="single" w:sz="4" w:space="0" w:color="auto"/>
              <w:left w:val="nil"/>
              <w:bottom w:val="single" w:sz="8" w:space="0" w:color="auto"/>
              <w:right w:val="single" w:sz="4" w:space="0" w:color="auto"/>
            </w:tcBorders>
            <w:shd w:val="clear" w:color="auto" w:fill="auto"/>
          </w:tcPr>
          <w:p w:rsidR="008D7830" w:rsidRPr="00F12897" w:rsidRDefault="008D7830" w:rsidP="00EE678E">
            <w:pPr>
              <w:jc w:val="right"/>
              <w:rPr>
                <w:rFonts w:ascii="Times New Roman" w:hAnsi="Times New Roman" w:cs="Times New Roman"/>
                <w:sz w:val="24"/>
                <w:szCs w:val="24"/>
              </w:rPr>
            </w:pPr>
          </w:p>
        </w:tc>
        <w:tc>
          <w:tcPr>
            <w:tcW w:w="945" w:type="dxa"/>
            <w:tcBorders>
              <w:top w:val="single" w:sz="4" w:space="0" w:color="auto"/>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p>
        </w:tc>
        <w:tc>
          <w:tcPr>
            <w:tcW w:w="1251" w:type="dxa"/>
            <w:tcBorders>
              <w:top w:val="single" w:sz="4" w:space="0" w:color="auto"/>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p>
        </w:tc>
        <w:tc>
          <w:tcPr>
            <w:tcW w:w="1262" w:type="dxa"/>
            <w:tcBorders>
              <w:top w:val="single" w:sz="4" w:space="0" w:color="auto"/>
              <w:left w:val="nil"/>
              <w:bottom w:val="single" w:sz="8" w:space="0" w:color="auto"/>
              <w:right w:val="single" w:sz="8" w:space="0" w:color="auto"/>
            </w:tcBorders>
            <w:shd w:val="clear" w:color="auto" w:fill="auto"/>
          </w:tcPr>
          <w:p w:rsidR="008D7830" w:rsidRPr="00F12897" w:rsidRDefault="008D7830" w:rsidP="00EE678E">
            <w:pPr>
              <w:rPr>
                <w:rFonts w:ascii="Times New Roman" w:hAnsi="Times New Roman" w:cs="Times New Roman"/>
                <w:sz w:val="24"/>
                <w:szCs w:val="24"/>
                <w:lang w:val="uk-UA"/>
              </w:rPr>
            </w:pPr>
          </w:p>
        </w:tc>
      </w:tr>
      <w:tr w:rsidR="008D7830" w:rsidRPr="00F12897" w:rsidTr="00771B6F">
        <w:trPr>
          <w:trHeight w:val="270"/>
        </w:trPr>
        <w:tc>
          <w:tcPr>
            <w:tcW w:w="540" w:type="dxa"/>
            <w:tcBorders>
              <w:top w:val="nil"/>
              <w:left w:val="single" w:sz="8" w:space="0" w:color="auto"/>
              <w:bottom w:val="single" w:sz="8"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12</w:t>
            </w:r>
          </w:p>
        </w:tc>
        <w:tc>
          <w:tcPr>
            <w:tcW w:w="3254" w:type="dxa"/>
            <w:tcBorders>
              <w:top w:val="nil"/>
              <w:left w:val="single" w:sz="4" w:space="0" w:color="auto"/>
              <w:bottom w:val="single" w:sz="8"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колонки до акустичн. сист.</w:t>
            </w:r>
          </w:p>
        </w:tc>
        <w:tc>
          <w:tcPr>
            <w:tcW w:w="1705" w:type="dxa"/>
            <w:tcBorders>
              <w:top w:val="nil"/>
              <w:left w:val="nil"/>
              <w:bottom w:val="single" w:sz="8" w:space="0" w:color="auto"/>
              <w:right w:val="single" w:sz="4"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11360145</w:t>
            </w:r>
          </w:p>
        </w:tc>
        <w:tc>
          <w:tcPr>
            <w:tcW w:w="945"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w:t>
            </w:r>
          </w:p>
        </w:tc>
        <w:tc>
          <w:tcPr>
            <w:tcW w:w="1251"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875,00</w:t>
            </w:r>
          </w:p>
        </w:tc>
        <w:tc>
          <w:tcPr>
            <w:tcW w:w="1262"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875,00</w:t>
            </w:r>
          </w:p>
        </w:tc>
      </w:tr>
      <w:tr w:rsidR="008D7830" w:rsidRPr="00F12897" w:rsidTr="00771B6F">
        <w:trPr>
          <w:trHeight w:val="315"/>
        </w:trPr>
        <w:tc>
          <w:tcPr>
            <w:tcW w:w="540" w:type="dxa"/>
            <w:tcBorders>
              <w:top w:val="nil"/>
              <w:left w:val="single" w:sz="8" w:space="0" w:color="auto"/>
              <w:bottom w:val="single" w:sz="4"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13</w:t>
            </w:r>
          </w:p>
        </w:tc>
        <w:tc>
          <w:tcPr>
            <w:tcW w:w="3254" w:type="dxa"/>
            <w:tcBorders>
              <w:top w:val="nil"/>
              <w:left w:val="single" w:sz="4" w:space="0" w:color="auto"/>
              <w:bottom w:val="single" w:sz="4"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колонки до акустичн. сист.</w:t>
            </w:r>
          </w:p>
        </w:tc>
        <w:tc>
          <w:tcPr>
            <w:tcW w:w="1705" w:type="dxa"/>
            <w:tcBorders>
              <w:top w:val="nil"/>
              <w:left w:val="nil"/>
              <w:bottom w:val="single" w:sz="4" w:space="0" w:color="auto"/>
              <w:right w:val="single" w:sz="4"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11361349</w:t>
            </w:r>
          </w:p>
        </w:tc>
        <w:tc>
          <w:tcPr>
            <w:tcW w:w="945" w:type="dxa"/>
            <w:tcBorders>
              <w:top w:val="nil"/>
              <w:left w:val="nil"/>
              <w:bottom w:val="single" w:sz="4"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w:t>
            </w:r>
          </w:p>
        </w:tc>
        <w:tc>
          <w:tcPr>
            <w:tcW w:w="1251" w:type="dxa"/>
            <w:tcBorders>
              <w:top w:val="nil"/>
              <w:left w:val="nil"/>
              <w:bottom w:val="single" w:sz="4"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700,00</w:t>
            </w:r>
          </w:p>
        </w:tc>
        <w:tc>
          <w:tcPr>
            <w:tcW w:w="1262" w:type="dxa"/>
            <w:tcBorders>
              <w:top w:val="nil"/>
              <w:left w:val="nil"/>
              <w:bottom w:val="single" w:sz="4"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lang w:val="uk-UA"/>
              </w:rPr>
            </w:pPr>
            <w:r w:rsidRPr="00F12897">
              <w:rPr>
                <w:rFonts w:ascii="Times New Roman" w:hAnsi="Times New Roman" w:cs="Times New Roman"/>
                <w:sz w:val="24"/>
                <w:szCs w:val="24"/>
              </w:rPr>
              <w:t>700,00</w:t>
            </w:r>
          </w:p>
        </w:tc>
      </w:tr>
      <w:tr w:rsidR="008D7830" w:rsidRPr="00F12897" w:rsidTr="00771B6F">
        <w:trPr>
          <w:trHeight w:val="315"/>
        </w:trPr>
        <w:tc>
          <w:tcPr>
            <w:tcW w:w="540" w:type="dxa"/>
            <w:tcBorders>
              <w:top w:val="single" w:sz="4" w:space="0" w:color="auto"/>
              <w:left w:val="single" w:sz="8" w:space="0" w:color="auto"/>
              <w:bottom w:val="single" w:sz="8"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p>
        </w:tc>
        <w:tc>
          <w:tcPr>
            <w:tcW w:w="3254" w:type="dxa"/>
            <w:tcBorders>
              <w:top w:val="single" w:sz="4" w:space="0" w:color="auto"/>
              <w:left w:val="single" w:sz="4" w:space="0" w:color="auto"/>
              <w:bottom w:val="single" w:sz="8" w:space="0" w:color="auto"/>
              <w:right w:val="single" w:sz="4" w:space="0" w:color="auto"/>
            </w:tcBorders>
            <w:shd w:val="clear" w:color="auto" w:fill="auto"/>
          </w:tcPr>
          <w:p w:rsidR="008D7830" w:rsidRPr="00771B6F" w:rsidRDefault="008D7830" w:rsidP="00771B6F">
            <w:pPr>
              <w:rPr>
                <w:rFonts w:ascii="Times New Roman" w:hAnsi="Times New Roman" w:cs="Times New Roman"/>
                <w:sz w:val="24"/>
                <w:szCs w:val="24"/>
                <w:lang w:val="en-US"/>
              </w:rPr>
            </w:pPr>
            <w:r w:rsidRPr="00F12897">
              <w:rPr>
                <w:rFonts w:ascii="Times New Roman" w:hAnsi="Times New Roman" w:cs="Times New Roman"/>
                <w:sz w:val="24"/>
                <w:szCs w:val="24"/>
                <w:lang w:val="uk-UA"/>
              </w:rPr>
              <w:t xml:space="preserve">Рахунок </w:t>
            </w:r>
            <w:r w:rsidR="00771B6F">
              <w:rPr>
                <w:rFonts w:ascii="Times New Roman" w:hAnsi="Times New Roman" w:cs="Times New Roman"/>
                <w:sz w:val="24"/>
                <w:szCs w:val="24"/>
                <w:lang w:val="en-US"/>
              </w:rPr>
              <w:t xml:space="preserve"> 1812</w:t>
            </w:r>
          </w:p>
        </w:tc>
        <w:tc>
          <w:tcPr>
            <w:tcW w:w="1705" w:type="dxa"/>
            <w:tcBorders>
              <w:top w:val="single" w:sz="4" w:space="0" w:color="auto"/>
              <w:left w:val="nil"/>
              <w:bottom w:val="single" w:sz="8" w:space="0" w:color="auto"/>
              <w:right w:val="single" w:sz="4" w:space="0" w:color="auto"/>
            </w:tcBorders>
            <w:shd w:val="clear" w:color="auto" w:fill="auto"/>
          </w:tcPr>
          <w:p w:rsidR="008D7830" w:rsidRPr="00F12897" w:rsidRDefault="008D7830" w:rsidP="00EE678E">
            <w:pPr>
              <w:jc w:val="right"/>
              <w:rPr>
                <w:rFonts w:ascii="Times New Roman" w:hAnsi="Times New Roman" w:cs="Times New Roman"/>
                <w:sz w:val="24"/>
                <w:szCs w:val="24"/>
              </w:rPr>
            </w:pPr>
          </w:p>
        </w:tc>
        <w:tc>
          <w:tcPr>
            <w:tcW w:w="945" w:type="dxa"/>
            <w:tcBorders>
              <w:top w:val="single" w:sz="4" w:space="0" w:color="auto"/>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p>
        </w:tc>
        <w:tc>
          <w:tcPr>
            <w:tcW w:w="1251" w:type="dxa"/>
            <w:tcBorders>
              <w:top w:val="single" w:sz="4" w:space="0" w:color="auto"/>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p>
        </w:tc>
        <w:tc>
          <w:tcPr>
            <w:tcW w:w="1262" w:type="dxa"/>
            <w:tcBorders>
              <w:top w:val="single" w:sz="4" w:space="0" w:color="auto"/>
              <w:left w:val="nil"/>
              <w:bottom w:val="single" w:sz="8" w:space="0" w:color="auto"/>
              <w:right w:val="single" w:sz="8" w:space="0" w:color="auto"/>
            </w:tcBorders>
            <w:shd w:val="clear" w:color="auto" w:fill="auto"/>
          </w:tcPr>
          <w:p w:rsidR="008D7830" w:rsidRPr="00F12897" w:rsidRDefault="008D7830" w:rsidP="00EE678E">
            <w:pPr>
              <w:tabs>
                <w:tab w:val="left" w:pos="1035"/>
              </w:tabs>
              <w:rPr>
                <w:rFonts w:ascii="Times New Roman" w:hAnsi="Times New Roman" w:cs="Times New Roman"/>
                <w:sz w:val="24"/>
                <w:szCs w:val="24"/>
                <w:lang w:val="uk-UA"/>
              </w:rPr>
            </w:pPr>
          </w:p>
        </w:tc>
      </w:tr>
      <w:tr w:rsidR="008D7830" w:rsidRPr="00F12897" w:rsidTr="00771B6F">
        <w:trPr>
          <w:trHeight w:val="270"/>
        </w:trPr>
        <w:tc>
          <w:tcPr>
            <w:tcW w:w="540" w:type="dxa"/>
            <w:tcBorders>
              <w:top w:val="nil"/>
              <w:left w:val="single" w:sz="8" w:space="0" w:color="auto"/>
              <w:bottom w:val="single" w:sz="8"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14</w:t>
            </w:r>
          </w:p>
        </w:tc>
        <w:tc>
          <w:tcPr>
            <w:tcW w:w="3254" w:type="dxa"/>
            <w:tcBorders>
              <w:top w:val="nil"/>
              <w:left w:val="single" w:sz="4" w:space="0" w:color="auto"/>
              <w:bottom w:val="single" w:sz="8"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Бандури</w:t>
            </w:r>
          </w:p>
        </w:tc>
        <w:tc>
          <w:tcPr>
            <w:tcW w:w="1705" w:type="dxa"/>
            <w:tcBorders>
              <w:top w:val="nil"/>
              <w:left w:val="nil"/>
              <w:bottom w:val="single" w:sz="8" w:space="0" w:color="auto"/>
              <w:right w:val="single" w:sz="4"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10490186-187</w:t>
            </w:r>
          </w:p>
        </w:tc>
        <w:tc>
          <w:tcPr>
            <w:tcW w:w="945"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2</w:t>
            </w:r>
          </w:p>
        </w:tc>
        <w:tc>
          <w:tcPr>
            <w:tcW w:w="1251"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129,00</w:t>
            </w:r>
          </w:p>
        </w:tc>
        <w:tc>
          <w:tcPr>
            <w:tcW w:w="1262"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258,00</w:t>
            </w:r>
          </w:p>
        </w:tc>
      </w:tr>
      <w:tr w:rsidR="008D7830" w:rsidRPr="00F12897" w:rsidTr="00771B6F">
        <w:trPr>
          <w:trHeight w:val="270"/>
        </w:trPr>
        <w:tc>
          <w:tcPr>
            <w:tcW w:w="540" w:type="dxa"/>
            <w:tcBorders>
              <w:top w:val="nil"/>
              <w:left w:val="single" w:sz="8" w:space="0" w:color="auto"/>
              <w:bottom w:val="single" w:sz="8"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15</w:t>
            </w:r>
          </w:p>
        </w:tc>
        <w:tc>
          <w:tcPr>
            <w:tcW w:w="3254" w:type="dxa"/>
            <w:tcBorders>
              <w:top w:val="nil"/>
              <w:left w:val="single" w:sz="4" w:space="0" w:color="auto"/>
              <w:bottom w:val="single" w:sz="8"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гітара Hohner HB-300 TBK</w:t>
            </w:r>
          </w:p>
        </w:tc>
        <w:tc>
          <w:tcPr>
            <w:tcW w:w="1705" w:type="dxa"/>
            <w:tcBorders>
              <w:top w:val="nil"/>
              <w:left w:val="nil"/>
              <w:bottom w:val="single" w:sz="8" w:space="0" w:color="auto"/>
              <w:right w:val="single" w:sz="4"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 </w:t>
            </w:r>
          </w:p>
        </w:tc>
        <w:tc>
          <w:tcPr>
            <w:tcW w:w="945"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w:t>
            </w:r>
          </w:p>
        </w:tc>
        <w:tc>
          <w:tcPr>
            <w:tcW w:w="1251"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810,00</w:t>
            </w:r>
          </w:p>
        </w:tc>
        <w:tc>
          <w:tcPr>
            <w:tcW w:w="1262"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810,00</w:t>
            </w:r>
          </w:p>
        </w:tc>
      </w:tr>
      <w:tr w:rsidR="008D7830" w:rsidRPr="00F12897" w:rsidTr="00771B6F">
        <w:trPr>
          <w:trHeight w:val="345"/>
        </w:trPr>
        <w:tc>
          <w:tcPr>
            <w:tcW w:w="540" w:type="dxa"/>
            <w:tcBorders>
              <w:top w:val="nil"/>
              <w:left w:val="single" w:sz="8" w:space="0" w:color="auto"/>
              <w:bottom w:val="single" w:sz="8"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16</w:t>
            </w:r>
          </w:p>
        </w:tc>
        <w:tc>
          <w:tcPr>
            <w:tcW w:w="3254" w:type="dxa"/>
            <w:tcBorders>
              <w:top w:val="nil"/>
              <w:left w:val="single" w:sz="4" w:space="0" w:color="auto"/>
              <w:bottom w:val="single" w:sz="8"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бас-гітара</w:t>
            </w:r>
          </w:p>
        </w:tc>
        <w:tc>
          <w:tcPr>
            <w:tcW w:w="1705" w:type="dxa"/>
            <w:tcBorders>
              <w:top w:val="nil"/>
              <w:left w:val="nil"/>
              <w:bottom w:val="single" w:sz="8"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 </w:t>
            </w:r>
          </w:p>
        </w:tc>
        <w:tc>
          <w:tcPr>
            <w:tcW w:w="945"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w:t>
            </w:r>
          </w:p>
        </w:tc>
        <w:tc>
          <w:tcPr>
            <w:tcW w:w="1251"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900,00</w:t>
            </w:r>
          </w:p>
        </w:tc>
        <w:tc>
          <w:tcPr>
            <w:tcW w:w="1262"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900,00</w:t>
            </w:r>
          </w:p>
        </w:tc>
      </w:tr>
      <w:tr w:rsidR="008D7830" w:rsidRPr="00F12897" w:rsidTr="00771B6F">
        <w:trPr>
          <w:trHeight w:val="225"/>
        </w:trPr>
        <w:tc>
          <w:tcPr>
            <w:tcW w:w="540" w:type="dxa"/>
            <w:tcBorders>
              <w:top w:val="nil"/>
              <w:left w:val="single" w:sz="8" w:space="0" w:color="auto"/>
              <w:bottom w:val="single" w:sz="8" w:space="0" w:color="auto"/>
              <w:right w:val="single" w:sz="8"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 </w:t>
            </w:r>
          </w:p>
        </w:tc>
        <w:tc>
          <w:tcPr>
            <w:tcW w:w="3254" w:type="dxa"/>
            <w:tcBorders>
              <w:top w:val="nil"/>
              <w:left w:val="nil"/>
              <w:bottom w:val="single" w:sz="8" w:space="0" w:color="auto"/>
              <w:right w:val="single" w:sz="8"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ВСЬОГО на суму</w:t>
            </w:r>
          </w:p>
        </w:tc>
        <w:tc>
          <w:tcPr>
            <w:tcW w:w="1705" w:type="dxa"/>
            <w:tcBorders>
              <w:top w:val="nil"/>
              <w:left w:val="nil"/>
              <w:bottom w:val="single" w:sz="8"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 </w:t>
            </w:r>
          </w:p>
        </w:tc>
        <w:tc>
          <w:tcPr>
            <w:tcW w:w="945"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 </w:t>
            </w:r>
          </w:p>
        </w:tc>
        <w:tc>
          <w:tcPr>
            <w:tcW w:w="1251"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 </w:t>
            </w:r>
          </w:p>
        </w:tc>
        <w:tc>
          <w:tcPr>
            <w:tcW w:w="1262"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17864,00</w:t>
            </w:r>
          </w:p>
        </w:tc>
      </w:tr>
    </w:tbl>
    <w:p w:rsidR="00662B4C" w:rsidRDefault="00662B4C" w:rsidP="008D7830">
      <w:pPr>
        <w:jc w:val="both"/>
        <w:rPr>
          <w:rFonts w:ascii="Times New Roman" w:hAnsi="Times New Roman" w:cs="Times New Roman"/>
          <w:sz w:val="24"/>
          <w:szCs w:val="24"/>
          <w:lang w:val="uk-UA"/>
        </w:rPr>
      </w:pPr>
    </w:p>
    <w:p w:rsidR="008D7830" w:rsidRPr="00F12897" w:rsidRDefault="008D7830" w:rsidP="008D7830">
      <w:pPr>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Секретар міської ради                                                                                  М.Островський</w:t>
      </w:r>
    </w:p>
    <w:p w:rsidR="00A16277" w:rsidRPr="00F12897" w:rsidRDefault="00A16277" w:rsidP="00A16277">
      <w:pPr>
        <w:pStyle w:val="a3"/>
        <w:jc w:val="center"/>
        <w:rPr>
          <w:rFonts w:ascii="Times New Roman" w:hAnsi="Times New Roman"/>
          <w:b/>
          <w:sz w:val="24"/>
          <w:szCs w:val="24"/>
        </w:rPr>
      </w:pPr>
      <w:r w:rsidRPr="00F12897">
        <w:rPr>
          <w:rFonts w:ascii="Times New Roman" w:hAnsi="Times New Roman"/>
          <w:b/>
          <w:noProof/>
          <w:sz w:val="24"/>
          <w:szCs w:val="24"/>
          <w:lang w:val="en-US" w:eastAsia="en-US"/>
        </w:rPr>
        <w:lastRenderedPageBreak/>
        <w:drawing>
          <wp:anchor distT="0" distB="0" distL="114300" distR="114300" simplePos="0" relativeHeight="251759616"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2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6277" w:rsidRPr="00F12897" w:rsidRDefault="00A16277" w:rsidP="00A16277">
      <w:pPr>
        <w:pStyle w:val="a3"/>
        <w:jc w:val="center"/>
        <w:rPr>
          <w:rFonts w:ascii="Times New Roman" w:hAnsi="Times New Roman"/>
          <w:b/>
          <w:sz w:val="24"/>
          <w:szCs w:val="24"/>
        </w:rPr>
      </w:pPr>
    </w:p>
    <w:p w:rsidR="00A16277" w:rsidRPr="00F12897" w:rsidRDefault="00A16277" w:rsidP="00A16277">
      <w:pPr>
        <w:pStyle w:val="a3"/>
        <w:jc w:val="center"/>
        <w:rPr>
          <w:rFonts w:ascii="Times New Roman" w:hAnsi="Times New Roman"/>
          <w:b/>
          <w:sz w:val="24"/>
          <w:szCs w:val="24"/>
        </w:rPr>
      </w:pPr>
      <w:r w:rsidRPr="00F12897">
        <w:rPr>
          <w:rFonts w:ascii="Times New Roman" w:hAnsi="Times New Roman"/>
          <w:b/>
          <w:sz w:val="24"/>
          <w:szCs w:val="24"/>
        </w:rPr>
        <w:t>УКРАЇНА</w:t>
      </w:r>
    </w:p>
    <w:p w:rsidR="00A16277" w:rsidRPr="00F12897" w:rsidRDefault="00A16277" w:rsidP="00A16277">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A16277" w:rsidRPr="00F12897" w:rsidRDefault="00A16277" w:rsidP="00A16277">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A16277" w:rsidRPr="00F12897" w:rsidRDefault="00A16277" w:rsidP="00A16277">
      <w:pPr>
        <w:spacing w:after="0" w:line="240" w:lineRule="auto"/>
        <w:jc w:val="center"/>
        <w:rPr>
          <w:rFonts w:ascii="Times New Roman" w:hAnsi="Times New Roman" w:cs="Times New Roman"/>
          <w:sz w:val="24"/>
          <w:szCs w:val="24"/>
        </w:rPr>
      </w:pPr>
    </w:p>
    <w:p w:rsidR="00A16277" w:rsidRPr="00F12897" w:rsidRDefault="00D12D43" w:rsidP="00A16277">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Т  Р І Ш Е Н Н Я </w:t>
      </w:r>
    </w:p>
    <w:p w:rsidR="00A16277" w:rsidRPr="00F12897" w:rsidRDefault="00A16277" w:rsidP="00A16277">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A16277" w:rsidRPr="00F12897" w:rsidRDefault="00A16277" w:rsidP="00A16277">
      <w:pPr>
        <w:rPr>
          <w:rFonts w:ascii="Times New Roman" w:hAnsi="Times New Roman" w:cs="Times New Roman"/>
          <w:sz w:val="24"/>
          <w:szCs w:val="24"/>
          <w:lang w:val="uk-UA"/>
        </w:rPr>
      </w:pPr>
    </w:p>
    <w:p w:rsidR="00A16277" w:rsidRPr="00F12897" w:rsidRDefault="00A16277" w:rsidP="00A16277">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№-19/2017р</w:t>
      </w:r>
    </w:p>
    <w:p w:rsidR="00A16277" w:rsidRPr="00F12897" w:rsidRDefault="00A16277" w:rsidP="00A16277">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Про закріплення майна</w:t>
      </w:r>
    </w:p>
    <w:p w:rsidR="00A16277" w:rsidRPr="00F12897" w:rsidRDefault="00A16277" w:rsidP="00A16277">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на праві господарського відання</w:t>
      </w:r>
    </w:p>
    <w:p w:rsidR="00A16277" w:rsidRPr="00F12897" w:rsidRDefault="00A16277" w:rsidP="00A16277">
      <w:pPr>
        <w:spacing w:after="0" w:line="240" w:lineRule="auto"/>
        <w:rPr>
          <w:rFonts w:ascii="Times New Roman" w:hAnsi="Times New Roman" w:cs="Times New Roman"/>
          <w:sz w:val="24"/>
          <w:szCs w:val="24"/>
        </w:rPr>
      </w:pPr>
    </w:p>
    <w:p w:rsidR="00A16277" w:rsidRPr="00F12897" w:rsidRDefault="00A16277" w:rsidP="00A16277">
      <w:pPr>
        <w:spacing w:after="0" w:line="240" w:lineRule="auto"/>
        <w:ind w:firstLine="374"/>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Керуючись</w:t>
      </w:r>
      <w:r w:rsidRPr="00F12897">
        <w:rPr>
          <w:rFonts w:ascii="Times New Roman" w:hAnsi="Times New Roman" w:cs="Times New Roman"/>
          <w:sz w:val="24"/>
          <w:szCs w:val="24"/>
        </w:rPr>
        <w:t xml:space="preserve"> ст</w:t>
      </w:r>
      <w:r w:rsidRPr="00F12897">
        <w:rPr>
          <w:rFonts w:ascii="Times New Roman" w:hAnsi="Times New Roman" w:cs="Times New Roman"/>
          <w:sz w:val="24"/>
          <w:szCs w:val="24"/>
          <w:lang w:val="uk-UA"/>
        </w:rPr>
        <w:t xml:space="preserve">аттею 26 Закону України «Про місцеве самоврядування в Україні», відпоповідно до Положенням «Про основні засади управління об’єктами власності територіальної громади Дунаєвецької міської ради» затвердженого рішенням чотирнадцятої сесії міської ради від 10.11.2016 р. №14-14/2016р., враховуючи пропозиції спільних засідань постійних комісій </w:t>
      </w:r>
      <w:r w:rsidR="006309CD">
        <w:rPr>
          <w:rFonts w:ascii="Times New Roman" w:hAnsi="Times New Roman" w:cs="Times New Roman"/>
          <w:color w:val="000000"/>
          <w:sz w:val="24"/>
          <w:szCs w:val="24"/>
          <w:lang w:val="uk-UA"/>
        </w:rPr>
        <w:t>від 23.02.2017 р. та 27</w:t>
      </w:r>
      <w:r w:rsidRPr="00F12897">
        <w:rPr>
          <w:rFonts w:ascii="Times New Roman" w:hAnsi="Times New Roman" w:cs="Times New Roman"/>
          <w:color w:val="000000"/>
          <w:sz w:val="24"/>
          <w:szCs w:val="24"/>
          <w:lang w:val="uk-UA"/>
        </w:rPr>
        <w:t>.02.2017 р.</w:t>
      </w:r>
      <w:r w:rsidRPr="00F12897">
        <w:rPr>
          <w:rFonts w:ascii="Times New Roman" w:hAnsi="Times New Roman" w:cs="Times New Roman"/>
          <w:sz w:val="24"/>
          <w:szCs w:val="24"/>
          <w:lang w:val="uk-UA"/>
        </w:rPr>
        <w:t>, міська рада</w:t>
      </w:r>
    </w:p>
    <w:p w:rsidR="00A16277" w:rsidRPr="00F12897" w:rsidRDefault="00A16277" w:rsidP="00A16277">
      <w:pPr>
        <w:spacing w:after="0" w:line="240" w:lineRule="auto"/>
        <w:ind w:firstLine="374"/>
        <w:jc w:val="both"/>
        <w:rPr>
          <w:rFonts w:ascii="Times New Roman" w:hAnsi="Times New Roman" w:cs="Times New Roman"/>
          <w:sz w:val="24"/>
          <w:szCs w:val="24"/>
          <w:lang w:val="uk-UA"/>
        </w:rPr>
      </w:pPr>
    </w:p>
    <w:p w:rsidR="00A16277" w:rsidRPr="00F12897" w:rsidRDefault="00A16277" w:rsidP="00A16277">
      <w:pPr>
        <w:spacing w:after="0" w:line="240" w:lineRule="auto"/>
        <w:jc w:val="center"/>
        <w:outlineLvl w:val="0"/>
        <w:rPr>
          <w:rFonts w:ascii="Times New Roman" w:hAnsi="Times New Roman" w:cs="Times New Roman"/>
          <w:b/>
          <w:sz w:val="24"/>
          <w:szCs w:val="24"/>
          <w:lang w:val="uk-UA"/>
        </w:rPr>
      </w:pPr>
      <w:r w:rsidRPr="00F12897">
        <w:rPr>
          <w:rFonts w:ascii="Times New Roman" w:hAnsi="Times New Roman" w:cs="Times New Roman"/>
          <w:b/>
          <w:sz w:val="24"/>
          <w:szCs w:val="24"/>
        </w:rPr>
        <w:t>ВИРІШИЛА:</w:t>
      </w:r>
    </w:p>
    <w:p w:rsidR="00A16277" w:rsidRPr="00F12897" w:rsidRDefault="00A16277" w:rsidP="00A16277">
      <w:pPr>
        <w:spacing w:after="0" w:line="240" w:lineRule="auto"/>
        <w:jc w:val="center"/>
        <w:outlineLvl w:val="0"/>
        <w:rPr>
          <w:rFonts w:ascii="Times New Roman" w:hAnsi="Times New Roman" w:cs="Times New Roman"/>
          <w:b/>
          <w:sz w:val="24"/>
          <w:szCs w:val="24"/>
          <w:lang w:val="uk-UA"/>
        </w:rPr>
      </w:pPr>
    </w:p>
    <w:p w:rsidR="00A16277" w:rsidRPr="00F12897" w:rsidRDefault="00A16277" w:rsidP="00A16277">
      <w:pPr>
        <w:spacing w:after="0" w:line="240" w:lineRule="auto"/>
        <w:ind w:firstLine="561"/>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1. Закріпити на праві господарського відання за комунальним підприємством «ЖЕО» Дунаєвецької міської ради майно, що знаходиться у власності міської ради, а саме:</w:t>
      </w:r>
    </w:p>
    <w:p w:rsidR="00A16277" w:rsidRPr="00F12897" w:rsidRDefault="00A16277" w:rsidP="00A16277">
      <w:pPr>
        <w:tabs>
          <w:tab w:val="left" w:pos="1418"/>
        </w:tabs>
        <w:spacing w:after="0" w:line="240" w:lineRule="auto"/>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меморіальний комплекс вартістю 197 800 грн.;</w:t>
      </w:r>
    </w:p>
    <w:p w:rsidR="00A16277" w:rsidRPr="00F12897" w:rsidRDefault="00A16277" w:rsidP="00A16277">
      <w:pPr>
        <w:tabs>
          <w:tab w:val="left" w:pos="1418"/>
        </w:tabs>
        <w:spacing w:after="0" w:line="240" w:lineRule="auto"/>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бункер для сортувального цеху вартістю 35 016 грн.;</w:t>
      </w:r>
    </w:p>
    <w:p w:rsidR="00A16277" w:rsidRPr="00F12897" w:rsidRDefault="00A16277" w:rsidP="00A16277">
      <w:pPr>
        <w:tabs>
          <w:tab w:val="left" w:pos="1418"/>
        </w:tabs>
        <w:spacing w:after="0" w:line="240" w:lineRule="auto"/>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прес для сортувального цеху – 28 500 грн.;</w:t>
      </w:r>
    </w:p>
    <w:p w:rsidR="00A16277" w:rsidRPr="00F12897" w:rsidRDefault="00A16277" w:rsidP="00A16277">
      <w:pPr>
        <w:tabs>
          <w:tab w:val="left" w:pos="1418"/>
        </w:tabs>
        <w:spacing w:after="0" w:line="240" w:lineRule="auto"/>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обладнання для сортувального цеху вартістю 29 820 грн.;</w:t>
      </w:r>
    </w:p>
    <w:p w:rsidR="00A16277" w:rsidRPr="00F12897" w:rsidRDefault="00A16277" w:rsidP="00A16277">
      <w:pPr>
        <w:tabs>
          <w:tab w:val="left" w:pos="1418"/>
        </w:tabs>
        <w:spacing w:after="0" w:line="240" w:lineRule="auto"/>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візок транспортний НРГ – 2500Е</w:t>
      </w:r>
      <w:r w:rsidRPr="00F12897">
        <w:rPr>
          <w:rFonts w:ascii="Times New Roman" w:hAnsi="Times New Roman" w:cs="Times New Roman"/>
          <w:sz w:val="24"/>
          <w:szCs w:val="24"/>
          <w:lang w:val="en-US"/>
        </w:rPr>
        <w:t>VO</w:t>
      </w:r>
      <w:r w:rsidRPr="00F12897">
        <w:rPr>
          <w:rFonts w:ascii="Times New Roman" w:hAnsi="Times New Roman" w:cs="Times New Roman"/>
          <w:sz w:val="24"/>
          <w:szCs w:val="24"/>
          <w:lang w:val="uk-UA"/>
        </w:rPr>
        <w:t xml:space="preserve"> вартістю 7 314,86 грн.;</w:t>
      </w:r>
    </w:p>
    <w:p w:rsidR="00A16277" w:rsidRPr="00F12897" w:rsidRDefault="00A16277" w:rsidP="00A16277">
      <w:pPr>
        <w:tabs>
          <w:tab w:val="left" w:pos="1418"/>
        </w:tabs>
        <w:spacing w:after="0" w:line="240" w:lineRule="auto"/>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конвеєра 3 штуки вартістю 450 000 грн.</w:t>
      </w:r>
    </w:p>
    <w:p w:rsidR="00A16277" w:rsidRPr="00F12897" w:rsidRDefault="00A16277" w:rsidP="00A16277">
      <w:pPr>
        <w:tabs>
          <w:tab w:val="left" w:pos="1418"/>
        </w:tabs>
        <w:spacing w:after="0" w:line="240" w:lineRule="auto"/>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 </w:t>
      </w:r>
      <w:r w:rsidR="00A87BCD">
        <w:rPr>
          <w:rFonts w:ascii="Times New Roman" w:hAnsi="Times New Roman" w:cs="Times New Roman"/>
          <w:sz w:val="24"/>
          <w:szCs w:val="24"/>
        </w:rPr>
        <w:t xml:space="preserve">автомобіль </w:t>
      </w:r>
      <w:r w:rsidR="00A87BCD">
        <w:rPr>
          <w:rFonts w:ascii="Times New Roman" w:hAnsi="Times New Roman" w:cs="Times New Roman"/>
          <w:sz w:val="24"/>
          <w:szCs w:val="24"/>
          <w:lang w:val="uk-UA"/>
        </w:rPr>
        <w:t>І</w:t>
      </w:r>
      <w:r w:rsidRPr="00F12897">
        <w:rPr>
          <w:rFonts w:ascii="Times New Roman" w:hAnsi="Times New Roman" w:cs="Times New Roman"/>
          <w:sz w:val="24"/>
          <w:szCs w:val="24"/>
        </w:rPr>
        <w:t>Ж фургон малотоннажний – В, 1994 року випуску</w:t>
      </w:r>
      <w:r w:rsidRPr="00F12897">
        <w:rPr>
          <w:rFonts w:ascii="Times New Roman" w:hAnsi="Times New Roman" w:cs="Times New Roman"/>
          <w:sz w:val="24"/>
          <w:szCs w:val="24"/>
          <w:lang w:val="uk-UA"/>
        </w:rPr>
        <w:t xml:space="preserve"> вартістю 13 698 грн.</w:t>
      </w:r>
    </w:p>
    <w:p w:rsidR="00A16277" w:rsidRPr="00F12897" w:rsidRDefault="00A16277" w:rsidP="00A16277">
      <w:pPr>
        <w:tabs>
          <w:tab w:val="left" w:pos="1418"/>
        </w:tabs>
        <w:spacing w:after="0" w:line="240" w:lineRule="auto"/>
        <w:ind w:firstLine="709"/>
        <w:jc w:val="both"/>
        <w:rPr>
          <w:rFonts w:ascii="Times New Roman" w:hAnsi="Times New Roman" w:cs="Times New Roman"/>
          <w:sz w:val="24"/>
          <w:szCs w:val="24"/>
          <w:lang w:val="uk-UA"/>
        </w:rPr>
      </w:pPr>
    </w:p>
    <w:p w:rsidR="00A16277" w:rsidRPr="00F12897" w:rsidRDefault="00A16277" w:rsidP="00A16277">
      <w:pPr>
        <w:spacing w:after="0" w:line="240" w:lineRule="auto"/>
        <w:ind w:firstLine="561"/>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2. Закріпити на праві господарського відання за комунальним підприємством теплових мереж Дунаєвецької міської ради майно, що знаходиться у власності міської ради, а саме:</w:t>
      </w:r>
    </w:p>
    <w:p w:rsidR="00A16277" w:rsidRPr="00F12897" w:rsidRDefault="00A16277" w:rsidP="00A16277">
      <w:pPr>
        <w:spacing w:after="0" w:line="240" w:lineRule="auto"/>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димосос радіальний вартістю</w:t>
      </w:r>
      <w:r w:rsidR="00A25559">
        <w:rPr>
          <w:rFonts w:ascii="Times New Roman" w:hAnsi="Times New Roman" w:cs="Times New Roman"/>
          <w:sz w:val="24"/>
          <w:szCs w:val="24"/>
          <w:lang w:val="uk-UA"/>
        </w:rPr>
        <w:t xml:space="preserve"> 7900 грн.</w:t>
      </w:r>
    </w:p>
    <w:p w:rsidR="00A16277" w:rsidRPr="00F12897" w:rsidRDefault="00A16277" w:rsidP="00A16277">
      <w:pPr>
        <w:spacing w:after="0" w:line="240" w:lineRule="auto"/>
        <w:ind w:firstLine="561"/>
        <w:jc w:val="both"/>
        <w:rPr>
          <w:rFonts w:ascii="Times New Roman" w:hAnsi="Times New Roman" w:cs="Times New Roman"/>
          <w:sz w:val="24"/>
          <w:szCs w:val="24"/>
          <w:lang w:val="uk-UA"/>
        </w:rPr>
      </w:pPr>
    </w:p>
    <w:p w:rsidR="00A16277" w:rsidRPr="00F12897" w:rsidRDefault="00A16277" w:rsidP="00A16277">
      <w:pPr>
        <w:spacing w:after="0" w:line="240" w:lineRule="auto"/>
        <w:ind w:firstLine="561"/>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3. Закріпити на праві господарського відання за комунальним підприємством «Міськводоканал» Дунаєвецької міської ради майно, що знаходиться у власності міської ради, а саме:</w:t>
      </w:r>
    </w:p>
    <w:p w:rsidR="00A16277" w:rsidRPr="00F12897" w:rsidRDefault="00A16277" w:rsidP="00A16277">
      <w:pPr>
        <w:spacing w:after="0" w:line="240" w:lineRule="auto"/>
        <w:ind w:firstLine="561"/>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 автомобіль </w:t>
      </w:r>
      <w:r w:rsidRPr="00F12897">
        <w:rPr>
          <w:rFonts w:ascii="Times New Roman" w:hAnsi="Times New Roman" w:cs="Times New Roman"/>
          <w:sz w:val="24"/>
          <w:szCs w:val="24"/>
        </w:rPr>
        <w:t> </w:t>
      </w:r>
      <w:hyperlink r:id="rId22" w:tgtFrame="_blank" w:history="1">
        <w:r w:rsidRPr="00F12897">
          <w:rPr>
            <w:rFonts w:ascii="Times New Roman" w:hAnsi="Times New Roman" w:cs="Times New Roman"/>
            <w:bCs/>
            <w:sz w:val="24"/>
            <w:szCs w:val="24"/>
          </w:rPr>
          <w:t>Peugeot</w:t>
        </w:r>
        <w:r w:rsidRPr="00F12897">
          <w:rPr>
            <w:rFonts w:ascii="Times New Roman" w:hAnsi="Times New Roman" w:cs="Times New Roman"/>
            <w:sz w:val="24"/>
            <w:szCs w:val="24"/>
          </w:rPr>
          <w:t> </w:t>
        </w:r>
        <w:r w:rsidRPr="00F12897">
          <w:rPr>
            <w:rFonts w:ascii="Times New Roman" w:hAnsi="Times New Roman" w:cs="Times New Roman"/>
            <w:bCs/>
            <w:sz w:val="24"/>
            <w:szCs w:val="24"/>
          </w:rPr>
          <w:t>Partner</w:t>
        </w:r>
      </w:hyperlink>
      <w:r w:rsidRPr="00F12897">
        <w:rPr>
          <w:rFonts w:ascii="Times New Roman" w:hAnsi="Times New Roman" w:cs="Times New Roman"/>
          <w:sz w:val="24"/>
          <w:szCs w:val="24"/>
          <w:lang w:val="uk-UA"/>
        </w:rPr>
        <w:t xml:space="preserve"> – 249</w:t>
      </w:r>
      <w:r w:rsidRPr="00F12897">
        <w:rPr>
          <w:rFonts w:ascii="Times New Roman" w:hAnsi="Times New Roman" w:cs="Times New Roman"/>
          <w:sz w:val="24"/>
          <w:szCs w:val="24"/>
          <w:lang w:val="en-US"/>
        </w:rPr>
        <w:t> </w:t>
      </w:r>
      <w:r w:rsidRPr="00F12897">
        <w:rPr>
          <w:rFonts w:ascii="Times New Roman" w:hAnsi="Times New Roman" w:cs="Times New Roman"/>
          <w:sz w:val="24"/>
          <w:szCs w:val="24"/>
          <w:lang w:val="uk-UA"/>
        </w:rPr>
        <w:t>435 грн.</w:t>
      </w:r>
    </w:p>
    <w:p w:rsidR="00A16277" w:rsidRPr="00F12897" w:rsidRDefault="00A16277" w:rsidP="00A16277">
      <w:pPr>
        <w:spacing w:after="0" w:line="240" w:lineRule="auto"/>
        <w:ind w:firstLine="561"/>
        <w:jc w:val="both"/>
        <w:rPr>
          <w:rFonts w:ascii="Times New Roman" w:hAnsi="Times New Roman" w:cs="Times New Roman"/>
          <w:sz w:val="24"/>
          <w:szCs w:val="24"/>
          <w:lang w:val="uk-UA"/>
        </w:rPr>
      </w:pPr>
    </w:p>
    <w:p w:rsidR="00A16277" w:rsidRPr="00F12897" w:rsidRDefault="00A16277" w:rsidP="00A16277">
      <w:pPr>
        <w:spacing w:after="0" w:line="240" w:lineRule="auto"/>
        <w:ind w:firstLine="567"/>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4. Закріпити на праві господарського відання за комунальним підприємством Дунаєвецької міської ради «Благоустрій Дунаєвеччини» майно, що знаходиться у власності міської ради, а саме:</w:t>
      </w:r>
    </w:p>
    <w:p w:rsidR="00A16277" w:rsidRPr="00F12897" w:rsidRDefault="00A16277" w:rsidP="00A17300">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 блок </w:t>
      </w:r>
      <w:r w:rsidRPr="00F12897">
        <w:rPr>
          <w:rFonts w:ascii="Times New Roman" w:hAnsi="Times New Roman" w:cs="Times New Roman"/>
          <w:sz w:val="24"/>
          <w:szCs w:val="24"/>
          <w:lang w:val="en-US"/>
        </w:rPr>
        <w:t>PS</w:t>
      </w:r>
      <w:r w:rsidRPr="00F12897">
        <w:rPr>
          <w:rFonts w:ascii="Times New Roman" w:hAnsi="Times New Roman" w:cs="Times New Roman"/>
          <w:sz w:val="24"/>
          <w:szCs w:val="24"/>
          <w:lang w:val="uk-UA"/>
        </w:rPr>
        <w:t xml:space="preserve"> 485</w:t>
      </w:r>
      <w:r w:rsidRPr="00F12897">
        <w:rPr>
          <w:rFonts w:ascii="Times New Roman" w:hAnsi="Times New Roman" w:cs="Times New Roman"/>
          <w:sz w:val="24"/>
          <w:szCs w:val="24"/>
          <w:lang w:val="en-US"/>
        </w:rPr>
        <w:t>iso</w:t>
      </w:r>
      <w:r w:rsidRPr="00F12897">
        <w:rPr>
          <w:rFonts w:ascii="Times New Roman" w:hAnsi="Times New Roman" w:cs="Times New Roman"/>
          <w:sz w:val="24"/>
          <w:szCs w:val="24"/>
          <w:lang w:val="uk-UA"/>
        </w:rPr>
        <w:t xml:space="preserve"> – 2 штуки вартістю 700 грн.;</w:t>
      </w:r>
    </w:p>
    <w:p w:rsidR="00A16277" w:rsidRDefault="00A16277" w:rsidP="00A16277">
      <w:pPr>
        <w:spacing w:after="0" w:line="240" w:lineRule="auto"/>
        <w:ind w:firstLine="561"/>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датчик рівня палива ДУ-0</w:t>
      </w:r>
      <w:r w:rsidR="00A17300">
        <w:rPr>
          <w:rFonts w:ascii="Times New Roman" w:hAnsi="Times New Roman" w:cs="Times New Roman"/>
          <w:sz w:val="24"/>
          <w:szCs w:val="24"/>
          <w:lang w:val="uk-UA"/>
        </w:rPr>
        <w:t>2 – 2 штуки вартістю 4 860 грн.</w:t>
      </w:r>
      <w:r w:rsidR="00A25559">
        <w:rPr>
          <w:rFonts w:ascii="Times New Roman" w:hAnsi="Times New Roman" w:cs="Times New Roman"/>
          <w:sz w:val="24"/>
          <w:szCs w:val="24"/>
          <w:lang w:val="uk-UA"/>
        </w:rPr>
        <w:t>;</w:t>
      </w:r>
    </w:p>
    <w:p w:rsidR="00A25559" w:rsidRPr="00F12897" w:rsidRDefault="00A25559" w:rsidP="00A16277">
      <w:pPr>
        <w:spacing w:after="0" w:line="240" w:lineRule="auto"/>
        <w:ind w:firstLine="561"/>
        <w:jc w:val="both"/>
        <w:rPr>
          <w:rFonts w:ascii="Times New Roman" w:hAnsi="Times New Roman" w:cs="Times New Roman"/>
          <w:sz w:val="24"/>
          <w:szCs w:val="24"/>
          <w:lang w:val="uk-UA"/>
        </w:rPr>
      </w:pPr>
      <w:r>
        <w:rPr>
          <w:rFonts w:ascii="Times New Roman" w:hAnsi="Times New Roman" w:cs="Times New Roman"/>
          <w:sz w:val="24"/>
          <w:szCs w:val="24"/>
          <w:lang w:val="uk-UA"/>
        </w:rPr>
        <w:t>- основні засоби (дороги с. Мушкутинці), що знаходяться на балансі та обслуговуванні КП «ЖЕО» Дунаєвецької міської ради.</w:t>
      </w:r>
    </w:p>
    <w:p w:rsidR="00A16277" w:rsidRPr="00F12897" w:rsidRDefault="00A16277" w:rsidP="00A16277">
      <w:pPr>
        <w:tabs>
          <w:tab w:val="left" w:pos="1418"/>
        </w:tabs>
        <w:spacing w:after="0" w:line="240" w:lineRule="auto"/>
        <w:ind w:firstLine="709"/>
        <w:jc w:val="both"/>
        <w:rPr>
          <w:rFonts w:ascii="Times New Roman" w:hAnsi="Times New Roman" w:cs="Times New Roman"/>
          <w:sz w:val="24"/>
          <w:szCs w:val="24"/>
          <w:lang w:val="uk-UA"/>
        </w:rPr>
      </w:pPr>
    </w:p>
    <w:p w:rsidR="00A16277" w:rsidRPr="00F12897" w:rsidRDefault="00A16277" w:rsidP="00A16277">
      <w:pPr>
        <w:tabs>
          <w:tab w:val="left" w:pos="1418"/>
        </w:tabs>
        <w:spacing w:after="0" w:line="240" w:lineRule="auto"/>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lastRenderedPageBreak/>
        <w:t xml:space="preserve">5. Міському голові В.Заяць створити комісію з приймання-передачі майна та затвердити її персональний склад. </w:t>
      </w:r>
    </w:p>
    <w:p w:rsidR="00A16277" w:rsidRPr="00F12897" w:rsidRDefault="00A16277" w:rsidP="00A16277">
      <w:pPr>
        <w:tabs>
          <w:tab w:val="left" w:pos="1418"/>
        </w:tabs>
        <w:spacing w:after="0" w:line="240" w:lineRule="auto"/>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6. Комісії здійснити заходи з приймання-передачі майна згідно вимог чинного законодавства.</w:t>
      </w:r>
    </w:p>
    <w:p w:rsidR="00A16277" w:rsidRPr="00F12897" w:rsidRDefault="00A16277" w:rsidP="00A16277">
      <w:pPr>
        <w:tabs>
          <w:tab w:val="left" w:pos="1418"/>
        </w:tabs>
        <w:spacing w:after="0" w:line="240" w:lineRule="auto"/>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7. </w:t>
      </w:r>
      <w:r w:rsidRPr="00F12897">
        <w:rPr>
          <w:rFonts w:ascii="Times New Roman" w:hAnsi="Times New Roman" w:cs="Times New Roman"/>
          <w:sz w:val="24"/>
          <w:szCs w:val="24"/>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w:t>
      </w:r>
      <w:r w:rsidRPr="00F12897">
        <w:rPr>
          <w:rFonts w:ascii="Times New Roman" w:hAnsi="Times New Roman" w:cs="Times New Roman"/>
          <w:sz w:val="24"/>
          <w:szCs w:val="24"/>
          <w:lang w:val="uk-UA"/>
        </w:rPr>
        <w:t xml:space="preserve"> (голова комісії Л.Красовська)</w:t>
      </w:r>
      <w:r w:rsidRPr="00F12897">
        <w:rPr>
          <w:rFonts w:ascii="Times New Roman" w:hAnsi="Times New Roman" w:cs="Times New Roman"/>
          <w:sz w:val="24"/>
          <w:szCs w:val="24"/>
        </w:rPr>
        <w:t>.</w:t>
      </w:r>
    </w:p>
    <w:p w:rsidR="00A16277" w:rsidRPr="00F12897" w:rsidRDefault="00A16277" w:rsidP="00A16277">
      <w:pPr>
        <w:spacing w:after="0" w:line="240" w:lineRule="auto"/>
        <w:ind w:firstLine="709"/>
        <w:jc w:val="both"/>
        <w:rPr>
          <w:rFonts w:ascii="Times New Roman" w:hAnsi="Times New Roman" w:cs="Times New Roman"/>
          <w:sz w:val="24"/>
          <w:szCs w:val="24"/>
          <w:lang w:val="uk-UA"/>
        </w:rPr>
      </w:pPr>
    </w:p>
    <w:p w:rsidR="00A16277" w:rsidRPr="00F12897" w:rsidRDefault="00A16277" w:rsidP="00A16277">
      <w:pPr>
        <w:spacing w:after="0" w:line="240" w:lineRule="auto"/>
        <w:ind w:firstLine="709"/>
        <w:jc w:val="both"/>
        <w:rPr>
          <w:rFonts w:ascii="Times New Roman" w:hAnsi="Times New Roman" w:cs="Times New Roman"/>
          <w:sz w:val="24"/>
          <w:szCs w:val="24"/>
          <w:lang w:val="uk-UA"/>
        </w:rPr>
      </w:pPr>
    </w:p>
    <w:p w:rsidR="00A16277" w:rsidRPr="00F12897" w:rsidRDefault="00A16277" w:rsidP="00A16277">
      <w:pPr>
        <w:spacing w:after="0" w:line="240" w:lineRule="auto"/>
        <w:ind w:firstLine="561"/>
        <w:jc w:val="both"/>
        <w:rPr>
          <w:rFonts w:ascii="Times New Roman" w:hAnsi="Times New Roman" w:cs="Times New Roman"/>
          <w:sz w:val="24"/>
          <w:szCs w:val="24"/>
        </w:rPr>
      </w:pPr>
    </w:p>
    <w:p w:rsidR="00A16277" w:rsidRPr="00F12897" w:rsidRDefault="00A16277" w:rsidP="00A16277">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 xml:space="preserve">Міський голова                                                                       </w:t>
      </w:r>
      <w:r w:rsidRPr="00F12897">
        <w:rPr>
          <w:rFonts w:ascii="Times New Roman" w:hAnsi="Times New Roman" w:cs="Times New Roman"/>
          <w:sz w:val="24"/>
          <w:szCs w:val="24"/>
        </w:rPr>
        <w:tab/>
        <w:t xml:space="preserve">                                   В. Заяць</w:t>
      </w:r>
    </w:p>
    <w:p w:rsidR="00A16277" w:rsidRPr="00F12897" w:rsidRDefault="00A16277" w:rsidP="00A16277">
      <w:pPr>
        <w:rPr>
          <w:rFonts w:ascii="Times New Roman" w:hAnsi="Times New Roman" w:cs="Times New Roman"/>
          <w:sz w:val="24"/>
          <w:szCs w:val="24"/>
        </w:rPr>
      </w:pPr>
      <w:r w:rsidRPr="00F12897">
        <w:rPr>
          <w:rFonts w:ascii="Times New Roman" w:hAnsi="Times New Roman" w:cs="Times New Roman"/>
          <w:sz w:val="24"/>
          <w:szCs w:val="24"/>
        </w:rPr>
        <w:br w:type="page"/>
      </w:r>
    </w:p>
    <w:p w:rsidR="00A16277" w:rsidRPr="00F12897" w:rsidRDefault="00A16277" w:rsidP="00A16277">
      <w:pPr>
        <w:spacing w:after="0" w:line="240" w:lineRule="auto"/>
        <w:rPr>
          <w:rFonts w:ascii="Times New Roman" w:hAnsi="Times New Roman" w:cs="Times New Roman"/>
          <w:sz w:val="24"/>
          <w:szCs w:val="24"/>
        </w:rPr>
      </w:pPr>
    </w:p>
    <w:p w:rsidR="00A16277" w:rsidRPr="00F12897" w:rsidRDefault="00A16277" w:rsidP="00A16277">
      <w:pPr>
        <w:pStyle w:val="a3"/>
        <w:jc w:val="center"/>
        <w:rPr>
          <w:rFonts w:ascii="Times New Roman" w:hAnsi="Times New Roman"/>
          <w:b/>
          <w:sz w:val="24"/>
          <w:szCs w:val="24"/>
        </w:rPr>
      </w:pPr>
      <w:r w:rsidRPr="00F12897">
        <w:rPr>
          <w:rFonts w:ascii="Times New Roman" w:hAnsi="Times New Roman"/>
          <w:b/>
          <w:noProof/>
          <w:sz w:val="24"/>
          <w:szCs w:val="24"/>
          <w:lang w:val="en-US" w:eastAsia="en-US"/>
        </w:rPr>
        <w:drawing>
          <wp:anchor distT="0" distB="0" distL="114300" distR="114300" simplePos="0" relativeHeight="251758592"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6277" w:rsidRPr="00F12897" w:rsidRDefault="00A16277" w:rsidP="00A16277">
      <w:pPr>
        <w:pStyle w:val="a3"/>
        <w:jc w:val="center"/>
        <w:rPr>
          <w:rFonts w:ascii="Times New Roman" w:hAnsi="Times New Roman"/>
          <w:b/>
          <w:sz w:val="24"/>
          <w:szCs w:val="24"/>
        </w:rPr>
      </w:pPr>
    </w:p>
    <w:p w:rsidR="00A16277" w:rsidRPr="00F12897" w:rsidRDefault="00A16277" w:rsidP="00A16277">
      <w:pPr>
        <w:pStyle w:val="a3"/>
        <w:jc w:val="center"/>
        <w:rPr>
          <w:rFonts w:ascii="Times New Roman" w:hAnsi="Times New Roman"/>
          <w:b/>
          <w:sz w:val="24"/>
          <w:szCs w:val="24"/>
        </w:rPr>
      </w:pPr>
      <w:r w:rsidRPr="00F12897">
        <w:rPr>
          <w:rFonts w:ascii="Times New Roman" w:hAnsi="Times New Roman"/>
          <w:b/>
          <w:sz w:val="24"/>
          <w:szCs w:val="24"/>
        </w:rPr>
        <w:t>УКРАЇНА</w:t>
      </w:r>
    </w:p>
    <w:p w:rsidR="00A16277" w:rsidRPr="00F12897" w:rsidRDefault="00A16277" w:rsidP="00A16277">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A16277" w:rsidRPr="00F12897" w:rsidRDefault="00A16277" w:rsidP="00A16277">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A16277" w:rsidRPr="00F12897" w:rsidRDefault="00A16277" w:rsidP="00A16277">
      <w:pPr>
        <w:spacing w:after="0" w:line="240" w:lineRule="auto"/>
        <w:jc w:val="center"/>
        <w:rPr>
          <w:rFonts w:ascii="Times New Roman" w:hAnsi="Times New Roman" w:cs="Times New Roman"/>
          <w:sz w:val="24"/>
          <w:szCs w:val="24"/>
        </w:rPr>
      </w:pPr>
    </w:p>
    <w:p w:rsidR="00A16277" w:rsidRPr="00F12897" w:rsidRDefault="00D12D43" w:rsidP="00A16277">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Т  Р І Ш Е Н Н Я </w:t>
      </w:r>
    </w:p>
    <w:p w:rsidR="00A16277" w:rsidRPr="00F12897" w:rsidRDefault="00A16277" w:rsidP="00A16277">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A16277" w:rsidRPr="00F12897" w:rsidRDefault="00A16277" w:rsidP="00A16277">
      <w:pPr>
        <w:rPr>
          <w:rFonts w:ascii="Times New Roman" w:hAnsi="Times New Roman" w:cs="Times New Roman"/>
          <w:sz w:val="24"/>
          <w:szCs w:val="24"/>
          <w:lang w:val="uk-UA"/>
        </w:rPr>
      </w:pPr>
    </w:p>
    <w:p w:rsidR="00A16277" w:rsidRPr="00F12897" w:rsidRDefault="00A16277" w:rsidP="00A16277">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№-19/2017р</w:t>
      </w:r>
    </w:p>
    <w:p w:rsidR="00A16277" w:rsidRPr="00F12897" w:rsidRDefault="00A16277" w:rsidP="00A16277">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 xml:space="preserve">Про закріплення майна на </w:t>
      </w:r>
    </w:p>
    <w:p w:rsidR="00A16277" w:rsidRPr="00F12897" w:rsidRDefault="00A16277" w:rsidP="00A16277">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праві оперативного управління</w:t>
      </w:r>
    </w:p>
    <w:p w:rsidR="00A16277" w:rsidRPr="00F12897" w:rsidRDefault="00A16277" w:rsidP="00A16277">
      <w:pPr>
        <w:spacing w:after="0" w:line="360" w:lineRule="auto"/>
        <w:jc w:val="both"/>
        <w:rPr>
          <w:rFonts w:ascii="Times New Roman" w:hAnsi="Times New Roman" w:cs="Times New Roman"/>
          <w:sz w:val="24"/>
          <w:szCs w:val="24"/>
        </w:rPr>
      </w:pPr>
    </w:p>
    <w:p w:rsidR="00A16277" w:rsidRPr="00F12897" w:rsidRDefault="00A16277" w:rsidP="00A16277">
      <w:pPr>
        <w:spacing w:after="0" w:line="240" w:lineRule="auto"/>
        <w:ind w:firstLine="708"/>
        <w:jc w:val="both"/>
        <w:rPr>
          <w:rFonts w:ascii="Times New Roman" w:hAnsi="Times New Roman" w:cs="Times New Roman"/>
          <w:bCs/>
          <w:sz w:val="24"/>
          <w:szCs w:val="24"/>
        </w:rPr>
      </w:pPr>
      <w:r w:rsidRPr="00F12897">
        <w:rPr>
          <w:rFonts w:ascii="Times New Roman" w:hAnsi="Times New Roman" w:cs="Times New Roman"/>
          <w:bCs/>
          <w:sz w:val="24"/>
          <w:szCs w:val="24"/>
          <w:lang w:val="uk-UA"/>
        </w:rPr>
        <w:t>К</w:t>
      </w:r>
      <w:r w:rsidRPr="00F12897">
        <w:rPr>
          <w:rFonts w:ascii="Times New Roman" w:hAnsi="Times New Roman" w:cs="Times New Roman"/>
          <w:bCs/>
          <w:sz w:val="24"/>
          <w:szCs w:val="24"/>
        </w:rPr>
        <w:t xml:space="preserve">еруючись статтею 26 Закону України </w:t>
      </w:r>
      <w:r w:rsidRPr="00F12897">
        <w:rPr>
          <w:rFonts w:ascii="Times New Roman" w:hAnsi="Times New Roman" w:cs="Times New Roman"/>
          <w:bCs/>
          <w:sz w:val="24"/>
          <w:szCs w:val="24"/>
          <w:lang w:val="uk-UA"/>
        </w:rPr>
        <w:t>«</w:t>
      </w:r>
      <w:r w:rsidRPr="00F12897">
        <w:rPr>
          <w:rFonts w:ascii="Times New Roman" w:hAnsi="Times New Roman" w:cs="Times New Roman"/>
          <w:bCs/>
          <w:sz w:val="24"/>
          <w:szCs w:val="24"/>
        </w:rPr>
        <w:t>Про місцеве самоврядування в Україні</w:t>
      </w:r>
      <w:r w:rsidRPr="00F12897">
        <w:rPr>
          <w:rFonts w:ascii="Times New Roman" w:hAnsi="Times New Roman" w:cs="Times New Roman"/>
          <w:bCs/>
          <w:sz w:val="24"/>
          <w:szCs w:val="24"/>
          <w:lang w:val="uk-UA"/>
        </w:rPr>
        <w:t>»</w:t>
      </w:r>
      <w:r w:rsidRPr="00F12897">
        <w:rPr>
          <w:rFonts w:ascii="Times New Roman" w:hAnsi="Times New Roman" w:cs="Times New Roman"/>
          <w:bCs/>
          <w:sz w:val="24"/>
          <w:szCs w:val="24"/>
        </w:rPr>
        <w:t xml:space="preserve">, </w:t>
      </w:r>
      <w:r w:rsidRPr="00F12897">
        <w:rPr>
          <w:rFonts w:ascii="Times New Roman" w:hAnsi="Times New Roman" w:cs="Times New Roman"/>
          <w:sz w:val="24"/>
          <w:szCs w:val="24"/>
          <w:lang w:val="uk-UA"/>
        </w:rPr>
        <w:t xml:space="preserve">відпоповідно до Положення «Про основні засади управління об’єктами власності територіальної громади Дунаєвецької міської ради» затвердженого рішенням чотирнадцятої сесії міської ради від 10.11.2016 р. №14-14/2016р., враховуючи пропозиції спільних засідань постійних комісій </w:t>
      </w:r>
      <w:r w:rsidR="006309CD">
        <w:rPr>
          <w:rFonts w:ascii="Times New Roman" w:hAnsi="Times New Roman" w:cs="Times New Roman"/>
          <w:color w:val="000000"/>
          <w:sz w:val="24"/>
          <w:szCs w:val="24"/>
          <w:lang w:val="uk-UA"/>
        </w:rPr>
        <w:t>від 23.02.2017 р. та 27</w:t>
      </w:r>
      <w:r w:rsidRPr="00F12897">
        <w:rPr>
          <w:rFonts w:ascii="Times New Roman" w:hAnsi="Times New Roman" w:cs="Times New Roman"/>
          <w:color w:val="000000"/>
          <w:sz w:val="24"/>
          <w:szCs w:val="24"/>
          <w:lang w:val="uk-UA"/>
        </w:rPr>
        <w:t>.02.2017 р.</w:t>
      </w:r>
      <w:r w:rsidRPr="00F12897">
        <w:rPr>
          <w:rFonts w:ascii="Times New Roman" w:hAnsi="Times New Roman" w:cs="Times New Roman"/>
          <w:sz w:val="24"/>
          <w:szCs w:val="24"/>
          <w:lang w:val="uk-UA"/>
        </w:rPr>
        <w:t>,</w:t>
      </w:r>
      <w:r w:rsidRPr="00F12897">
        <w:rPr>
          <w:rFonts w:ascii="Times New Roman" w:hAnsi="Times New Roman" w:cs="Times New Roman"/>
          <w:bCs/>
          <w:sz w:val="24"/>
          <w:szCs w:val="24"/>
        </w:rPr>
        <w:t xml:space="preserve"> міська рада</w:t>
      </w:r>
    </w:p>
    <w:p w:rsidR="00A16277" w:rsidRPr="00F12897" w:rsidRDefault="00A16277" w:rsidP="00A16277">
      <w:pPr>
        <w:spacing w:after="0" w:line="240" w:lineRule="auto"/>
        <w:rPr>
          <w:rFonts w:ascii="Times New Roman" w:hAnsi="Times New Roman" w:cs="Times New Roman"/>
          <w:bCs/>
          <w:sz w:val="24"/>
          <w:szCs w:val="24"/>
        </w:rPr>
      </w:pPr>
    </w:p>
    <w:p w:rsidR="00A16277" w:rsidRPr="00F12897" w:rsidRDefault="00A16277" w:rsidP="00A16277">
      <w:pPr>
        <w:spacing w:after="0" w:line="240" w:lineRule="auto"/>
        <w:ind w:right="-1"/>
        <w:jc w:val="center"/>
        <w:rPr>
          <w:rFonts w:ascii="Times New Roman" w:hAnsi="Times New Roman" w:cs="Times New Roman"/>
          <w:b/>
          <w:bCs/>
          <w:color w:val="000000"/>
          <w:sz w:val="24"/>
          <w:szCs w:val="24"/>
        </w:rPr>
      </w:pPr>
      <w:r w:rsidRPr="00F12897">
        <w:rPr>
          <w:rFonts w:ascii="Times New Roman" w:hAnsi="Times New Roman" w:cs="Times New Roman"/>
          <w:b/>
          <w:bCs/>
          <w:color w:val="000000"/>
          <w:sz w:val="24"/>
          <w:szCs w:val="24"/>
        </w:rPr>
        <w:t>ВИРІШИЛА:</w:t>
      </w:r>
    </w:p>
    <w:p w:rsidR="00A16277" w:rsidRPr="00F12897" w:rsidRDefault="00A16277" w:rsidP="00A16277">
      <w:pPr>
        <w:tabs>
          <w:tab w:val="left" w:pos="851"/>
        </w:tabs>
        <w:spacing w:after="0" w:line="240" w:lineRule="auto"/>
        <w:ind w:firstLine="567"/>
        <w:jc w:val="center"/>
        <w:rPr>
          <w:rFonts w:ascii="Times New Roman" w:hAnsi="Times New Roman" w:cs="Times New Roman"/>
          <w:color w:val="000000"/>
          <w:sz w:val="24"/>
          <w:szCs w:val="24"/>
        </w:rPr>
      </w:pPr>
    </w:p>
    <w:p w:rsidR="00A16277" w:rsidRPr="00F12897" w:rsidRDefault="00A16277" w:rsidP="00F42EC5">
      <w:pPr>
        <w:pStyle w:val="a7"/>
        <w:numPr>
          <w:ilvl w:val="0"/>
          <w:numId w:val="5"/>
        </w:numPr>
        <w:tabs>
          <w:tab w:val="left" w:pos="993"/>
        </w:tabs>
        <w:ind w:left="0" w:firstLine="709"/>
        <w:contextualSpacing/>
        <w:jc w:val="both"/>
        <w:rPr>
          <w:rFonts w:ascii="Times New Roman" w:hAnsi="Times New Roman" w:cs="Times New Roman"/>
          <w:sz w:val="24"/>
          <w:szCs w:val="24"/>
        </w:rPr>
      </w:pPr>
      <w:r w:rsidRPr="00F12897">
        <w:rPr>
          <w:rFonts w:ascii="Times New Roman" w:hAnsi="Times New Roman" w:cs="Times New Roman"/>
          <w:sz w:val="24"/>
          <w:szCs w:val="24"/>
        </w:rPr>
        <w:t>Закріпити на праві оперативного управління за управлінням освіти, молоді та спорту Дунаєвецької міської ради приміщення, що знаходиться за адресою: вул. Гагаріна, 16, м. Дунаївці.</w:t>
      </w:r>
    </w:p>
    <w:p w:rsidR="00A16277" w:rsidRPr="00F12897" w:rsidRDefault="00A16277" w:rsidP="00F42EC5">
      <w:pPr>
        <w:pStyle w:val="a7"/>
        <w:numPr>
          <w:ilvl w:val="0"/>
          <w:numId w:val="5"/>
        </w:numPr>
        <w:tabs>
          <w:tab w:val="left" w:pos="993"/>
        </w:tabs>
        <w:ind w:left="0" w:firstLine="709"/>
        <w:contextualSpacing/>
        <w:jc w:val="both"/>
        <w:rPr>
          <w:rFonts w:ascii="Times New Roman" w:hAnsi="Times New Roman" w:cs="Times New Roman"/>
          <w:sz w:val="24"/>
          <w:szCs w:val="24"/>
        </w:rPr>
      </w:pPr>
      <w:r w:rsidRPr="00F12897">
        <w:rPr>
          <w:rFonts w:ascii="Times New Roman" w:hAnsi="Times New Roman" w:cs="Times New Roman"/>
          <w:sz w:val="24"/>
          <w:szCs w:val="24"/>
        </w:rPr>
        <w:t xml:space="preserve">Управлінню освіти, молоді та спорту </w:t>
      </w:r>
      <w:r w:rsidRPr="00F12897">
        <w:rPr>
          <w:rFonts w:ascii="Times New Roman" w:hAnsi="Times New Roman" w:cs="Times New Roman"/>
          <w:bCs/>
          <w:sz w:val="24"/>
          <w:szCs w:val="24"/>
        </w:rPr>
        <w:t xml:space="preserve">Дунаєвецької  міської ради </w:t>
      </w:r>
      <w:r w:rsidRPr="00F12897">
        <w:rPr>
          <w:rFonts w:ascii="Times New Roman" w:hAnsi="Times New Roman" w:cs="Times New Roman"/>
          <w:sz w:val="24"/>
          <w:szCs w:val="24"/>
        </w:rPr>
        <w:t>забезпечити приймання приміщення згідно акту приймання-передачі.</w:t>
      </w:r>
    </w:p>
    <w:p w:rsidR="00A16277" w:rsidRPr="00F12897" w:rsidRDefault="00A16277" w:rsidP="00F42EC5">
      <w:pPr>
        <w:pStyle w:val="a7"/>
        <w:numPr>
          <w:ilvl w:val="0"/>
          <w:numId w:val="5"/>
        </w:numPr>
        <w:tabs>
          <w:tab w:val="left" w:pos="993"/>
        </w:tabs>
        <w:ind w:left="0" w:firstLine="709"/>
        <w:contextualSpacing/>
        <w:jc w:val="both"/>
        <w:rPr>
          <w:rFonts w:ascii="Times New Roman" w:hAnsi="Times New Roman" w:cs="Times New Roman"/>
          <w:sz w:val="24"/>
          <w:szCs w:val="24"/>
        </w:rPr>
      </w:pPr>
      <w:r w:rsidRPr="00F12897">
        <w:rPr>
          <w:rFonts w:ascii="Times New Roman" w:hAnsi="Times New Roman" w:cs="Times New Roman"/>
          <w:sz w:val="24"/>
          <w:szCs w:val="24"/>
        </w:rPr>
        <w:t>Контроль за виконанням рішення  покласти на відділ економіки інвестицій та комунального майна апарату виконавчого комітету</w:t>
      </w:r>
      <w:r w:rsidRPr="00F12897">
        <w:rPr>
          <w:rFonts w:ascii="Times New Roman" w:hAnsi="Times New Roman" w:cs="Times New Roman"/>
          <w:color w:val="000000"/>
          <w:sz w:val="24"/>
          <w:szCs w:val="24"/>
        </w:rPr>
        <w:t xml:space="preserve"> міської ради (начальник відділу Ю.Горний).</w:t>
      </w:r>
    </w:p>
    <w:p w:rsidR="00A16277" w:rsidRPr="00F12897" w:rsidRDefault="00A16277" w:rsidP="00A16277">
      <w:pPr>
        <w:jc w:val="both"/>
        <w:rPr>
          <w:rFonts w:ascii="Times New Roman" w:hAnsi="Times New Roman" w:cs="Times New Roman"/>
          <w:sz w:val="24"/>
          <w:szCs w:val="24"/>
          <w:lang w:val="uk-UA"/>
        </w:rPr>
      </w:pPr>
    </w:p>
    <w:p w:rsidR="00A16277" w:rsidRPr="00F12897" w:rsidRDefault="00A16277" w:rsidP="00A16277">
      <w:pPr>
        <w:jc w:val="both"/>
        <w:rPr>
          <w:rFonts w:ascii="Times New Roman" w:hAnsi="Times New Roman" w:cs="Times New Roman"/>
          <w:sz w:val="24"/>
          <w:szCs w:val="24"/>
          <w:lang w:val="uk-UA"/>
        </w:rPr>
      </w:pPr>
    </w:p>
    <w:p w:rsidR="00A16277" w:rsidRPr="00F12897" w:rsidRDefault="00A16277" w:rsidP="00A16277">
      <w:pPr>
        <w:jc w:val="both"/>
        <w:rPr>
          <w:rFonts w:ascii="Times New Roman" w:hAnsi="Times New Roman" w:cs="Times New Roman"/>
          <w:sz w:val="24"/>
          <w:szCs w:val="24"/>
        </w:rPr>
      </w:pPr>
      <w:r w:rsidRPr="00F12897">
        <w:rPr>
          <w:rFonts w:ascii="Times New Roman" w:hAnsi="Times New Roman" w:cs="Times New Roman"/>
          <w:sz w:val="24"/>
          <w:szCs w:val="24"/>
        </w:rPr>
        <w:t xml:space="preserve">Міський голова                                </w:t>
      </w:r>
      <w:r w:rsidRPr="00F12897">
        <w:rPr>
          <w:rFonts w:ascii="Times New Roman" w:hAnsi="Times New Roman" w:cs="Times New Roman"/>
          <w:sz w:val="24"/>
          <w:szCs w:val="24"/>
        </w:rPr>
        <w:tab/>
      </w:r>
      <w:r w:rsidRPr="00F12897">
        <w:rPr>
          <w:rFonts w:ascii="Times New Roman" w:hAnsi="Times New Roman" w:cs="Times New Roman"/>
          <w:sz w:val="24"/>
          <w:szCs w:val="24"/>
        </w:rPr>
        <w:tab/>
      </w:r>
      <w:r w:rsidRPr="00F12897">
        <w:rPr>
          <w:rFonts w:ascii="Times New Roman" w:hAnsi="Times New Roman" w:cs="Times New Roman"/>
          <w:sz w:val="24"/>
          <w:szCs w:val="24"/>
        </w:rPr>
        <w:tab/>
      </w:r>
      <w:r w:rsidRPr="00F12897">
        <w:rPr>
          <w:rFonts w:ascii="Times New Roman" w:hAnsi="Times New Roman" w:cs="Times New Roman"/>
          <w:sz w:val="24"/>
          <w:szCs w:val="24"/>
        </w:rPr>
        <w:tab/>
      </w:r>
      <w:r w:rsidRPr="00F12897">
        <w:rPr>
          <w:rFonts w:ascii="Times New Roman" w:hAnsi="Times New Roman" w:cs="Times New Roman"/>
          <w:sz w:val="24"/>
          <w:szCs w:val="24"/>
        </w:rPr>
        <w:tab/>
      </w:r>
      <w:r w:rsidRPr="00F12897">
        <w:rPr>
          <w:rFonts w:ascii="Times New Roman" w:hAnsi="Times New Roman" w:cs="Times New Roman"/>
          <w:sz w:val="24"/>
          <w:szCs w:val="24"/>
        </w:rPr>
        <w:tab/>
      </w:r>
      <w:r w:rsidRPr="00F12897">
        <w:rPr>
          <w:rFonts w:ascii="Times New Roman" w:hAnsi="Times New Roman" w:cs="Times New Roman"/>
          <w:sz w:val="24"/>
          <w:szCs w:val="24"/>
        </w:rPr>
        <w:tab/>
      </w:r>
      <w:r w:rsidRPr="00F12897">
        <w:rPr>
          <w:rFonts w:ascii="Times New Roman" w:hAnsi="Times New Roman" w:cs="Times New Roman"/>
          <w:sz w:val="24"/>
          <w:szCs w:val="24"/>
        </w:rPr>
        <w:tab/>
        <w:t xml:space="preserve">В.Заяць   </w:t>
      </w:r>
    </w:p>
    <w:p w:rsidR="00933BE8" w:rsidRDefault="00933BE8">
      <w:pPr>
        <w:rPr>
          <w:rFonts w:ascii="Times New Roman" w:hAnsi="Times New Roman" w:cs="Times New Roman"/>
          <w:sz w:val="24"/>
          <w:szCs w:val="24"/>
        </w:rPr>
      </w:pPr>
      <w:r>
        <w:rPr>
          <w:rFonts w:ascii="Times New Roman" w:hAnsi="Times New Roman" w:cs="Times New Roman"/>
          <w:sz w:val="24"/>
          <w:szCs w:val="24"/>
        </w:rPr>
        <w:br w:type="page"/>
      </w:r>
    </w:p>
    <w:p w:rsidR="00933BE8" w:rsidRPr="00F12897" w:rsidRDefault="00933BE8" w:rsidP="00933BE8">
      <w:pPr>
        <w:spacing w:after="0" w:line="240" w:lineRule="auto"/>
        <w:rPr>
          <w:rFonts w:ascii="Times New Roman" w:hAnsi="Times New Roman" w:cs="Times New Roman"/>
          <w:sz w:val="24"/>
          <w:szCs w:val="24"/>
        </w:rPr>
      </w:pPr>
      <w:r>
        <w:rPr>
          <w:rFonts w:ascii="Times New Roman" w:hAnsi="Times New Roman"/>
          <w:b/>
          <w:noProof/>
          <w:sz w:val="24"/>
          <w:szCs w:val="24"/>
          <w:lang w:val="en-US" w:eastAsia="en-US"/>
        </w:rPr>
        <w:lastRenderedPageBreak/>
        <w:drawing>
          <wp:anchor distT="0" distB="0" distL="114300" distR="114300" simplePos="0" relativeHeight="251774976"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933BE8" w:rsidRPr="00F12897" w:rsidRDefault="00933BE8" w:rsidP="00933BE8">
      <w:pPr>
        <w:pStyle w:val="a3"/>
        <w:jc w:val="center"/>
        <w:rPr>
          <w:rFonts w:ascii="Times New Roman" w:hAnsi="Times New Roman"/>
          <w:b/>
          <w:sz w:val="24"/>
          <w:szCs w:val="24"/>
        </w:rPr>
      </w:pPr>
    </w:p>
    <w:p w:rsidR="00933BE8" w:rsidRPr="00F12897" w:rsidRDefault="00933BE8" w:rsidP="00933BE8">
      <w:pPr>
        <w:pStyle w:val="a3"/>
        <w:jc w:val="center"/>
        <w:rPr>
          <w:rFonts w:ascii="Times New Roman" w:hAnsi="Times New Roman"/>
          <w:b/>
          <w:sz w:val="24"/>
          <w:szCs w:val="24"/>
        </w:rPr>
      </w:pPr>
    </w:p>
    <w:p w:rsidR="00933BE8" w:rsidRPr="00F12897" w:rsidRDefault="00933BE8" w:rsidP="00933BE8">
      <w:pPr>
        <w:pStyle w:val="a3"/>
        <w:jc w:val="center"/>
        <w:rPr>
          <w:rFonts w:ascii="Times New Roman" w:hAnsi="Times New Roman"/>
          <w:b/>
          <w:sz w:val="24"/>
          <w:szCs w:val="24"/>
        </w:rPr>
      </w:pPr>
      <w:r w:rsidRPr="00F12897">
        <w:rPr>
          <w:rFonts w:ascii="Times New Roman" w:hAnsi="Times New Roman"/>
          <w:b/>
          <w:sz w:val="24"/>
          <w:szCs w:val="24"/>
        </w:rPr>
        <w:t>УКРАЇНА</w:t>
      </w:r>
    </w:p>
    <w:p w:rsidR="00933BE8" w:rsidRPr="00F12897" w:rsidRDefault="00933BE8" w:rsidP="00933BE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933BE8" w:rsidRPr="00F12897" w:rsidRDefault="00933BE8" w:rsidP="00933BE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933BE8" w:rsidRPr="00F12897" w:rsidRDefault="00933BE8" w:rsidP="00933BE8">
      <w:pPr>
        <w:spacing w:after="0" w:line="240" w:lineRule="auto"/>
        <w:jc w:val="center"/>
        <w:rPr>
          <w:rFonts w:ascii="Times New Roman" w:hAnsi="Times New Roman" w:cs="Times New Roman"/>
          <w:sz w:val="24"/>
          <w:szCs w:val="24"/>
        </w:rPr>
      </w:pPr>
    </w:p>
    <w:p w:rsidR="00933BE8" w:rsidRPr="00F12897" w:rsidRDefault="00D12D43" w:rsidP="00933BE8">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Т  Р І Ш Е Н Н Я </w:t>
      </w:r>
    </w:p>
    <w:p w:rsidR="00933BE8" w:rsidRPr="00F12897" w:rsidRDefault="00933BE8" w:rsidP="00933BE8">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933BE8" w:rsidRPr="00F12897" w:rsidRDefault="00933BE8" w:rsidP="00933BE8">
      <w:pPr>
        <w:rPr>
          <w:rFonts w:ascii="Times New Roman" w:hAnsi="Times New Roman" w:cs="Times New Roman"/>
          <w:sz w:val="24"/>
          <w:szCs w:val="24"/>
          <w:lang w:val="uk-UA"/>
        </w:rPr>
      </w:pPr>
    </w:p>
    <w:p w:rsidR="00933BE8" w:rsidRPr="00F12897" w:rsidRDefault="00933BE8" w:rsidP="00933BE8">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№-19/2017р</w:t>
      </w:r>
    </w:p>
    <w:p w:rsidR="00933BE8" w:rsidRDefault="00933BE8" w:rsidP="00933BE8">
      <w:pPr>
        <w:pStyle w:val="a3"/>
        <w:jc w:val="center"/>
        <w:rPr>
          <w:rFonts w:ascii="Times New Roman" w:hAnsi="Times New Roman"/>
          <w:sz w:val="24"/>
          <w:szCs w:val="24"/>
        </w:rPr>
      </w:pPr>
    </w:p>
    <w:p w:rsidR="00933BE8" w:rsidRPr="00933BE8" w:rsidRDefault="00933BE8" w:rsidP="00933BE8">
      <w:pPr>
        <w:ind w:right="4252"/>
        <w:rPr>
          <w:sz w:val="24"/>
          <w:szCs w:val="24"/>
          <w:lang w:val="uk-UA"/>
        </w:rPr>
      </w:pPr>
      <w:r w:rsidRPr="00933BE8">
        <w:rPr>
          <w:rFonts w:ascii="Times New Roman" w:hAnsi="Times New Roman" w:cs="Times New Roman"/>
          <w:bCs/>
          <w:color w:val="000000"/>
          <w:sz w:val="24"/>
          <w:szCs w:val="24"/>
          <w:lang w:val="uk-UA"/>
        </w:rPr>
        <w:t xml:space="preserve">Про внесення змін до рішення чотирнадцятої сесії міської ради </w:t>
      </w:r>
      <w:r w:rsidRPr="00933BE8">
        <w:rPr>
          <w:rFonts w:ascii="Times New Roman" w:hAnsi="Times New Roman" w:cs="Times New Roman"/>
          <w:bCs/>
          <w:color w:val="000000"/>
          <w:sz w:val="24"/>
          <w:szCs w:val="24"/>
          <w:lang w:val="en-US"/>
        </w:rPr>
        <w:t>V</w:t>
      </w:r>
      <w:r w:rsidRPr="00933BE8">
        <w:rPr>
          <w:rFonts w:ascii="Times New Roman" w:hAnsi="Times New Roman" w:cs="Times New Roman"/>
          <w:bCs/>
          <w:color w:val="000000"/>
          <w:sz w:val="24"/>
          <w:szCs w:val="24"/>
          <w:lang w:val="uk-UA"/>
        </w:rPr>
        <w:t xml:space="preserve">ІІ скликання від 10.11.2016 р. №26-14/2016р «Про затвердження структури </w:t>
      </w:r>
      <w:r w:rsidRPr="00933BE8">
        <w:rPr>
          <w:rFonts w:ascii="Times New Roman" w:hAnsi="Times New Roman" w:cs="Times New Roman"/>
          <w:sz w:val="24"/>
          <w:szCs w:val="24"/>
          <w:lang w:val="uk-UA"/>
        </w:rPr>
        <w:t>комунальних установ та закладів комунальної власності Дунаєвецької міської ради»</w:t>
      </w:r>
    </w:p>
    <w:p w:rsidR="00933BE8" w:rsidRPr="00933BE8" w:rsidRDefault="00933BE8" w:rsidP="00933BE8">
      <w:pPr>
        <w:ind w:firstLine="709"/>
        <w:jc w:val="both"/>
        <w:rPr>
          <w:rFonts w:ascii="Times New Roman" w:hAnsi="Times New Roman" w:cs="Times New Roman"/>
          <w:sz w:val="24"/>
          <w:szCs w:val="24"/>
          <w:lang w:val="uk-UA"/>
        </w:rPr>
      </w:pPr>
      <w:r w:rsidRPr="00933BE8">
        <w:rPr>
          <w:rFonts w:ascii="Times New Roman" w:hAnsi="Times New Roman" w:cs="Times New Roman"/>
          <w:bCs/>
          <w:sz w:val="24"/>
          <w:szCs w:val="24"/>
          <w:lang w:val="uk-UA"/>
        </w:rPr>
        <w:t>Керуючись статтею 26 Закону України «Про місцеве самоврядування в Україні», р</w:t>
      </w:r>
      <w:r w:rsidRPr="00933BE8">
        <w:rPr>
          <w:rFonts w:ascii="Times New Roman" w:hAnsi="Times New Roman" w:cs="Times New Roman"/>
          <w:sz w:val="24"/>
          <w:szCs w:val="24"/>
          <w:lang w:val="uk-UA"/>
        </w:rPr>
        <w:t xml:space="preserve">озглянувши лист </w:t>
      </w:r>
      <w:r w:rsidRPr="00933BE8">
        <w:rPr>
          <w:rFonts w:ascii="Times New Roman" w:hAnsi="Times New Roman" w:cs="Times New Roman"/>
          <w:bCs/>
          <w:spacing w:val="-1"/>
          <w:sz w:val="24"/>
          <w:szCs w:val="24"/>
          <w:lang w:val="uk-UA"/>
        </w:rPr>
        <w:t>комунального закладу</w:t>
      </w:r>
      <w:r w:rsidRPr="00933BE8">
        <w:rPr>
          <w:rFonts w:ascii="Times New Roman" w:hAnsi="Times New Roman" w:cs="Times New Roman"/>
          <w:sz w:val="24"/>
          <w:szCs w:val="24"/>
          <w:lang w:val="uk-UA"/>
        </w:rPr>
        <w:t xml:space="preserve"> Дунаєвецької міської ради «Центр первинної медико-санітарної допомоги» від </w:t>
      </w:r>
      <w:r w:rsidR="00A87BCD">
        <w:rPr>
          <w:rFonts w:ascii="Times New Roman" w:hAnsi="Times New Roman" w:cs="Times New Roman"/>
          <w:sz w:val="24"/>
          <w:szCs w:val="24"/>
          <w:lang w:val="uk-UA"/>
        </w:rPr>
        <w:t>02.02.2017</w:t>
      </w:r>
      <w:r w:rsidRPr="00933BE8">
        <w:rPr>
          <w:rFonts w:ascii="Times New Roman" w:hAnsi="Times New Roman" w:cs="Times New Roman"/>
          <w:sz w:val="24"/>
          <w:szCs w:val="24"/>
          <w:lang w:val="uk-UA"/>
        </w:rPr>
        <w:t>р. №</w:t>
      </w:r>
      <w:r w:rsidR="00A87BCD">
        <w:rPr>
          <w:rFonts w:ascii="Times New Roman" w:hAnsi="Times New Roman" w:cs="Times New Roman"/>
          <w:sz w:val="24"/>
          <w:szCs w:val="24"/>
          <w:lang w:val="uk-UA"/>
        </w:rPr>
        <w:t>56</w:t>
      </w:r>
      <w:r w:rsidRPr="00933BE8">
        <w:rPr>
          <w:rFonts w:ascii="Times New Roman" w:hAnsi="Times New Roman" w:cs="Times New Roman"/>
          <w:sz w:val="24"/>
          <w:szCs w:val="24"/>
          <w:lang w:val="uk-UA"/>
        </w:rPr>
        <w:t xml:space="preserve"> , </w:t>
      </w:r>
      <w:r w:rsidRPr="00933BE8">
        <w:rPr>
          <w:rFonts w:ascii="Times New Roman" w:hAnsi="Times New Roman" w:cs="Times New Roman"/>
          <w:bCs/>
          <w:sz w:val="24"/>
          <w:szCs w:val="24"/>
          <w:lang w:val="uk-UA"/>
        </w:rPr>
        <w:t>міська рада</w:t>
      </w:r>
    </w:p>
    <w:p w:rsidR="00933BE8" w:rsidRPr="00933BE8" w:rsidRDefault="00933BE8" w:rsidP="00933BE8">
      <w:pPr>
        <w:shd w:val="clear" w:color="auto" w:fill="FFFFFF"/>
        <w:tabs>
          <w:tab w:val="left" w:pos="1872"/>
          <w:tab w:val="left" w:leader="hyphen" w:pos="3144"/>
        </w:tabs>
        <w:spacing w:before="101"/>
        <w:ind w:left="284"/>
        <w:jc w:val="center"/>
        <w:rPr>
          <w:rFonts w:ascii="Times New Roman" w:hAnsi="Times New Roman" w:cs="Times New Roman"/>
          <w:b/>
          <w:bCs/>
          <w:spacing w:val="-1"/>
          <w:sz w:val="24"/>
          <w:szCs w:val="24"/>
          <w:lang w:val="uk-UA"/>
        </w:rPr>
      </w:pPr>
    </w:p>
    <w:p w:rsidR="00933BE8" w:rsidRPr="00933BE8" w:rsidRDefault="00933BE8" w:rsidP="00933BE8">
      <w:pPr>
        <w:shd w:val="clear" w:color="auto" w:fill="FFFFFF"/>
        <w:tabs>
          <w:tab w:val="left" w:pos="1872"/>
          <w:tab w:val="left" w:leader="hyphen" w:pos="3144"/>
        </w:tabs>
        <w:spacing w:before="101"/>
        <w:ind w:left="284"/>
        <w:jc w:val="center"/>
        <w:rPr>
          <w:rFonts w:ascii="Times New Roman" w:hAnsi="Times New Roman" w:cs="Times New Roman"/>
          <w:b/>
          <w:bCs/>
          <w:spacing w:val="-1"/>
          <w:sz w:val="24"/>
          <w:szCs w:val="24"/>
          <w:lang w:val="uk-UA"/>
        </w:rPr>
      </w:pPr>
      <w:r w:rsidRPr="00933BE8">
        <w:rPr>
          <w:rFonts w:ascii="Times New Roman" w:hAnsi="Times New Roman" w:cs="Times New Roman"/>
          <w:b/>
          <w:bCs/>
          <w:spacing w:val="-1"/>
          <w:sz w:val="24"/>
          <w:szCs w:val="24"/>
          <w:lang w:val="uk-UA"/>
        </w:rPr>
        <w:t>ВИРІШИЛА:</w:t>
      </w:r>
    </w:p>
    <w:p w:rsidR="00933BE8" w:rsidRPr="00933BE8" w:rsidRDefault="00933BE8" w:rsidP="00933BE8">
      <w:pPr>
        <w:ind w:right="-1" w:firstLine="709"/>
        <w:jc w:val="both"/>
        <w:rPr>
          <w:sz w:val="24"/>
          <w:szCs w:val="24"/>
          <w:lang w:val="uk-UA"/>
        </w:rPr>
      </w:pPr>
      <w:r>
        <w:rPr>
          <w:rFonts w:ascii="Times New Roman" w:hAnsi="Times New Roman" w:cs="Times New Roman"/>
          <w:sz w:val="24"/>
          <w:szCs w:val="24"/>
          <w:lang w:val="uk-UA"/>
        </w:rPr>
        <w:t>1</w:t>
      </w:r>
      <w:r w:rsidRPr="00933BE8">
        <w:rPr>
          <w:rFonts w:ascii="Times New Roman" w:hAnsi="Times New Roman" w:cs="Times New Roman"/>
          <w:sz w:val="24"/>
          <w:szCs w:val="24"/>
          <w:lang w:val="uk-UA"/>
        </w:rPr>
        <w:t xml:space="preserve">. </w:t>
      </w:r>
      <w:r>
        <w:rPr>
          <w:rFonts w:ascii="Times New Roman" w:hAnsi="Times New Roman" w:cs="Times New Roman"/>
          <w:sz w:val="24"/>
          <w:szCs w:val="24"/>
          <w:lang w:val="uk-UA"/>
        </w:rPr>
        <w:t>В</w:t>
      </w:r>
      <w:r w:rsidRPr="00933BE8">
        <w:rPr>
          <w:rFonts w:ascii="Times New Roman" w:hAnsi="Times New Roman" w:cs="Times New Roman"/>
          <w:bCs/>
          <w:color w:val="000000"/>
          <w:sz w:val="24"/>
          <w:szCs w:val="24"/>
          <w:lang w:val="uk-UA"/>
        </w:rPr>
        <w:t>нес</w:t>
      </w:r>
      <w:r>
        <w:rPr>
          <w:rFonts w:ascii="Times New Roman" w:hAnsi="Times New Roman" w:cs="Times New Roman"/>
          <w:bCs/>
          <w:color w:val="000000"/>
          <w:sz w:val="24"/>
          <w:szCs w:val="24"/>
          <w:lang w:val="uk-UA"/>
        </w:rPr>
        <w:t>ти</w:t>
      </w:r>
      <w:r w:rsidRPr="00933BE8">
        <w:rPr>
          <w:rFonts w:ascii="Times New Roman" w:hAnsi="Times New Roman" w:cs="Times New Roman"/>
          <w:bCs/>
          <w:color w:val="000000"/>
          <w:sz w:val="24"/>
          <w:szCs w:val="24"/>
          <w:lang w:val="uk-UA"/>
        </w:rPr>
        <w:t xml:space="preserve"> змін</w:t>
      </w:r>
      <w:r>
        <w:rPr>
          <w:rFonts w:ascii="Times New Roman" w:hAnsi="Times New Roman" w:cs="Times New Roman"/>
          <w:bCs/>
          <w:color w:val="000000"/>
          <w:sz w:val="24"/>
          <w:szCs w:val="24"/>
          <w:lang w:val="uk-UA"/>
        </w:rPr>
        <w:t>и</w:t>
      </w:r>
      <w:r w:rsidRPr="00933BE8">
        <w:rPr>
          <w:rFonts w:ascii="Times New Roman" w:hAnsi="Times New Roman" w:cs="Times New Roman"/>
          <w:bCs/>
          <w:color w:val="000000"/>
          <w:sz w:val="24"/>
          <w:szCs w:val="24"/>
          <w:lang w:val="uk-UA"/>
        </w:rPr>
        <w:t xml:space="preserve"> до рішення чотирнадцятої сесії міської ради </w:t>
      </w:r>
      <w:r w:rsidRPr="00933BE8">
        <w:rPr>
          <w:rFonts w:ascii="Times New Roman" w:hAnsi="Times New Roman" w:cs="Times New Roman"/>
          <w:bCs/>
          <w:color w:val="000000"/>
          <w:sz w:val="24"/>
          <w:szCs w:val="24"/>
          <w:lang w:val="en-US"/>
        </w:rPr>
        <w:t>V</w:t>
      </w:r>
      <w:r w:rsidRPr="00933BE8">
        <w:rPr>
          <w:rFonts w:ascii="Times New Roman" w:hAnsi="Times New Roman" w:cs="Times New Roman"/>
          <w:bCs/>
          <w:color w:val="000000"/>
          <w:sz w:val="24"/>
          <w:szCs w:val="24"/>
          <w:lang w:val="uk-UA"/>
        </w:rPr>
        <w:t xml:space="preserve">ІІ скликання від 10.11.2016 р. №26-14/2016р «Про затвердження структури </w:t>
      </w:r>
      <w:r w:rsidRPr="00933BE8">
        <w:rPr>
          <w:rFonts w:ascii="Times New Roman" w:hAnsi="Times New Roman" w:cs="Times New Roman"/>
          <w:sz w:val="24"/>
          <w:szCs w:val="24"/>
          <w:lang w:val="uk-UA"/>
        </w:rPr>
        <w:t>комунальних установ та закладів комунальної власності Дунаєвецької міської ради»</w:t>
      </w:r>
      <w:r>
        <w:rPr>
          <w:rFonts w:ascii="Times New Roman" w:hAnsi="Times New Roman" w:cs="Times New Roman"/>
          <w:sz w:val="24"/>
          <w:szCs w:val="24"/>
          <w:lang w:val="uk-UA"/>
        </w:rPr>
        <w:t>, а саме додаток 2 викласти в новій редакції</w:t>
      </w:r>
    </w:p>
    <w:p w:rsidR="00933BE8" w:rsidRPr="00933BE8" w:rsidRDefault="00933BE8" w:rsidP="00933BE8">
      <w:pPr>
        <w:ind w:firstLine="709"/>
        <w:jc w:val="both"/>
        <w:rPr>
          <w:rFonts w:ascii="Times New Roman" w:hAnsi="Times New Roman" w:cs="Times New Roman"/>
          <w:sz w:val="24"/>
          <w:szCs w:val="24"/>
          <w:lang w:val="uk-UA"/>
        </w:rPr>
      </w:pPr>
      <w:r w:rsidRPr="00933BE8">
        <w:rPr>
          <w:rFonts w:ascii="Times New Roman" w:hAnsi="Times New Roman" w:cs="Times New Roman"/>
          <w:sz w:val="24"/>
          <w:szCs w:val="24"/>
          <w:lang w:val="uk-UA"/>
        </w:rPr>
        <w:t>3. Підпункти 4-6, 8, 10, 11 додатку 2 втрачають чинність з 01.01.2017 р.</w:t>
      </w:r>
    </w:p>
    <w:p w:rsidR="00933BE8" w:rsidRPr="00933BE8" w:rsidRDefault="00933BE8" w:rsidP="00933BE8">
      <w:pPr>
        <w:ind w:firstLine="709"/>
        <w:jc w:val="both"/>
        <w:rPr>
          <w:rFonts w:ascii="Times New Roman" w:hAnsi="Times New Roman" w:cs="Times New Roman"/>
          <w:sz w:val="24"/>
          <w:szCs w:val="24"/>
        </w:rPr>
      </w:pPr>
      <w:r w:rsidRPr="00933BE8">
        <w:rPr>
          <w:rFonts w:ascii="Times New Roman" w:hAnsi="Times New Roman" w:cs="Times New Roman"/>
          <w:sz w:val="24"/>
          <w:szCs w:val="24"/>
          <w:lang w:val="uk-UA"/>
        </w:rPr>
        <w:t xml:space="preserve">4. </w:t>
      </w:r>
      <w:r w:rsidRPr="00933BE8">
        <w:rPr>
          <w:rFonts w:ascii="Times New Roman" w:hAnsi="Times New Roman" w:cs="Times New Roman"/>
          <w:sz w:val="24"/>
          <w:szCs w:val="24"/>
        </w:rPr>
        <w:t>Контроль  за виконанням рішення  покласти на постійну комісію з питань освіти, культури, охорони здоров’я, фізкультури, спорту та соціального захисту населення</w:t>
      </w:r>
      <w:r w:rsidRPr="00933BE8">
        <w:rPr>
          <w:rFonts w:ascii="Times New Roman" w:hAnsi="Times New Roman" w:cs="Times New Roman"/>
          <w:sz w:val="24"/>
          <w:szCs w:val="24"/>
          <w:lang w:val="uk-UA"/>
        </w:rPr>
        <w:t xml:space="preserve"> (голова комісії Р.Жовнір).</w:t>
      </w:r>
    </w:p>
    <w:p w:rsidR="00933BE8" w:rsidRPr="00933BE8" w:rsidRDefault="00933BE8" w:rsidP="00933BE8">
      <w:pPr>
        <w:ind w:firstLine="709"/>
        <w:jc w:val="both"/>
        <w:rPr>
          <w:rFonts w:ascii="Times New Roman" w:hAnsi="Times New Roman" w:cs="Times New Roman"/>
          <w:bCs/>
          <w:color w:val="000000"/>
          <w:sz w:val="24"/>
          <w:szCs w:val="24"/>
          <w:lang w:val="uk-UA"/>
        </w:rPr>
      </w:pPr>
    </w:p>
    <w:p w:rsidR="00933BE8" w:rsidRPr="00933BE8" w:rsidRDefault="00933BE8" w:rsidP="00933BE8">
      <w:pPr>
        <w:jc w:val="center"/>
        <w:rPr>
          <w:rFonts w:ascii="Times New Roman" w:hAnsi="Times New Roman" w:cs="Times New Roman"/>
          <w:sz w:val="24"/>
          <w:szCs w:val="24"/>
          <w:lang w:val="uk-UA"/>
        </w:rPr>
      </w:pPr>
    </w:p>
    <w:p w:rsidR="00933BE8" w:rsidRPr="00933BE8" w:rsidRDefault="00933BE8" w:rsidP="00933BE8">
      <w:pPr>
        <w:jc w:val="both"/>
        <w:rPr>
          <w:rFonts w:ascii="Times New Roman" w:hAnsi="Times New Roman" w:cs="Times New Roman"/>
          <w:sz w:val="24"/>
          <w:szCs w:val="24"/>
          <w:lang w:val="uk-UA"/>
        </w:rPr>
      </w:pPr>
      <w:r w:rsidRPr="00933BE8">
        <w:rPr>
          <w:rFonts w:ascii="Times New Roman" w:hAnsi="Times New Roman" w:cs="Times New Roman"/>
          <w:sz w:val="24"/>
          <w:szCs w:val="24"/>
        </w:rPr>
        <w:t xml:space="preserve">Міський голова                                </w:t>
      </w:r>
      <w:r w:rsidRPr="00933BE8">
        <w:rPr>
          <w:rFonts w:ascii="Times New Roman" w:hAnsi="Times New Roman" w:cs="Times New Roman"/>
          <w:sz w:val="24"/>
          <w:szCs w:val="24"/>
        </w:rPr>
        <w:tab/>
      </w:r>
      <w:r w:rsidRPr="00933BE8">
        <w:rPr>
          <w:rFonts w:ascii="Times New Roman" w:hAnsi="Times New Roman" w:cs="Times New Roman"/>
          <w:sz w:val="24"/>
          <w:szCs w:val="24"/>
        </w:rPr>
        <w:tab/>
      </w:r>
      <w:r w:rsidRPr="00933BE8">
        <w:rPr>
          <w:rFonts w:ascii="Times New Roman" w:hAnsi="Times New Roman" w:cs="Times New Roman"/>
          <w:sz w:val="24"/>
          <w:szCs w:val="24"/>
        </w:rPr>
        <w:tab/>
      </w:r>
      <w:r w:rsidRPr="00933BE8">
        <w:rPr>
          <w:rFonts w:ascii="Times New Roman" w:hAnsi="Times New Roman" w:cs="Times New Roman"/>
          <w:sz w:val="24"/>
          <w:szCs w:val="24"/>
        </w:rPr>
        <w:tab/>
      </w:r>
      <w:r w:rsidR="006E6EFD">
        <w:rPr>
          <w:rFonts w:ascii="Times New Roman" w:hAnsi="Times New Roman" w:cs="Times New Roman"/>
          <w:sz w:val="24"/>
          <w:szCs w:val="24"/>
          <w:lang w:val="uk-UA"/>
        </w:rPr>
        <w:t xml:space="preserve">           </w:t>
      </w:r>
      <w:r w:rsidRPr="00933BE8">
        <w:rPr>
          <w:rFonts w:ascii="Times New Roman" w:hAnsi="Times New Roman" w:cs="Times New Roman"/>
          <w:sz w:val="24"/>
          <w:szCs w:val="24"/>
        </w:rPr>
        <w:tab/>
      </w:r>
      <w:r w:rsidRPr="00933BE8">
        <w:rPr>
          <w:rFonts w:ascii="Times New Roman" w:hAnsi="Times New Roman" w:cs="Times New Roman"/>
          <w:sz w:val="24"/>
          <w:szCs w:val="24"/>
        </w:rPr>
        <w:tab/>
      </w:r>
      <w:r w:rsidRPr="00933BE8">
        <w:rPr>
          <w:rFonts w:ascii="Times New Roman" w:hAnsi="Times New Roman" w:cs="Times New Roman"/>
          <w:sz w:val="24"/>
          <w:szCs w:val="24"/>
        </w:rPr>
        <w:tab/>
      </w:r>
      <w:r w:rsidR="006E6EFD">
        <w:rPr>
          <w:rFonts w:ascii="Times New Roman" w:hAnsi="Times New Roman" w:cs="Times New Roman"/>
          <w:sz w:val="24"/>
          <w:szCs w:val="24"/>
          <w:lang w:val="uk-UA"/>
        </w:rPr>
        <w:t xml:space="preserve">            </w:t>
      </w:r>
      <w:r w:rsidRPr="00933BE8">
        <w:rPr>
          <w:rFonts w:ascii="Times New Roman" w:hAnsi="Times New Roman" w:cs="Times New Roman"/>
          <w:sz w:val="24"/>
          <w:szCs w:val="24"/>
        </w:rPr>
        <w:t>В.Заяць</w:t>
      </w:r>
    </w:p>
    <w:p w:rsidR="00933BE8" w:rsidRPr="00933BE8" w:rsidRDefault="00933BE8" w:rsidP="00933BE8">
      <w:pPr>
        <w:rPr>
          <w:rFonts w:ascii="Times New Roman" w:hAnsi="Times New Roman" w:cs="Times New Roman"/>
          <w:sz w:val="24"/>
          <w:szCs w:val="24"/>
          <w:lang w:val="uk-UA"/>
        </w:rPr>
      </w:pPr>
      <w:r w:rsidRPr="00933BE8">
        <w:rPr>
          <w:rFonts w:ascii="Times New Roman" w:hAnsi="Times New Roman" w:cs="Times New Roman"/>
          <w:sz w:val="24"/>
          <w:szCs w:val="24"/>
          <w:lang w:val="uk-UA"/>
        </w:rPr>
        <w:br w:type="page"/>
      </w:r>
    </w:p>
    <w:p w:rsidR="00933BE8" w:rsidRPr="006C1734" w:rsidRDefault="00933BE8" w:rsidP="00933BE8">
      <w:pPr>
        <w:pStyle w:val="6"/>
        <w:spacing w:before="0" w:line="240" w:lineRule="auto"/>
        <w:ind w:left="5954"/>
        <w:jc w:val="right"/>
        <w:rPr>
          <w:rFonts w:ascii="Times New Roman" w:hAnsi="Times New Roman" w:cs="Times New Roman"/>
          <w:i w:val="0"/>
          <w:color w:val="auto"/>
          <w:sz w:val="24"/>
          <w:szCs w:val="24"/>
          <w:lang w:val="uk-UA"/>
        </w:rPr>
      </w:pPr>
      <w:r w:rsidRPr="006C1734">
        <w:rPr>
          <w:rFonts w:ascii="Times New Roman" w:hAnsi="Times New Roman" w:cs="Times New Roman"/>
          <w:i w:val="0"/>
          <w:color w:val="auto"/>
          <w:sz w:val="24"/>
          <w:szCs w:val="24"/>
          <w:lang w:val="uk-UA"/>
        </w:rPr>
        <w:lastRenderedPageBreak/>
        <w:t xml:space="preserve">Додаток </w:t>
      </w:r>
      <w:r>
        <w:rPr>
          <w:rFonts w:ascii="Times New Roman" w:hAnsi="Times New Roman" w:cs="Times New Roman"/>
          <w:i w:val="0"/>
          <w:color w:val="auto"/>
          <w:sz w:val="24"/>
          <w:szCs w:val="24"/>
          <w:lang w:val="uk-UA"/>
        </w:rPr>
        <w:t>2</w:t>
      </w:r>
    </w:p>
    <w:p w:rsidR="00933BE8" w:rsidRPr="00933BE8" w:rsidRDefault="00933BE8" w:rsidP="00933BE8">
      <w:pPr>
        <w:pStyle w:val="6"/>
        <w:spacing w:before="0" w:line="240" w:lineRule="auto"/>
        <w:ind w:left="5954"/>
        <w:rPr>
          <w:rFonts w:ascii="Times New Roman" w:hAnsi="Times New Roman" w:cs="Times New Roman"/>
          <w:b/>
          <w:i w:val="0"/>
          <w:color w:val="auto"/>
          <w:sz w:val="24"/>
          <w:szCs w:val="24"/>
          <w:lang w:val="uk-UA"/>
        </w:rPr>
      </w:pPr>
    </w:p>
    <w:p w:rsidR="00933BE8" w:rsidRPr="00933BE8" w:rsidRDefault="00933BE8" w:rsidP="00933BE8">
      <w:pPr>
        <w:pStyle w:val="6"/>
        <w:spacing w:before="0" w:line="240" w:lineRule="auto"/>
        <w:ind w:left="5954"/>
        <w:rPr>
          <w:rFonts w:ascii="Times New Roman" w:hAnsi="Times New Roman" w:cs="Times New Roman"/>
          <w:b/>
          <w:i w:val="0"/>
          <w:color w:val="auto"/>
          <w:sz w:val="24"/>
          <w:szCs w:val="24"/>
          <w:lang w:val="uk-UA"/>
        </w:rPr>
      </w:pPr>
      <w:r w:rsidRPr="00933BE8">
        <w:rPr>
          <w:rFonts w:ascii="Times New Roman" w:hAnsi="Times New Roman" w:cs="Times New Roman"/>
          <w:b/>
          <w:i w:val="0"/>
          <w:color w:val="auto"/>
          <w:sz w:val="24"/>
          <w:szCs w:val="24"/>
          <w:lang w:val="uk-UA"/>
        </w:rPr>
        <w:t>Нова редакція</w:t>
      </w:r>
    </w:p>
    <w:p w:rsidR="00933BE8" w:rsidRPr="00933BE8" w:rsidRDefault="00933BE8" w:rsidP="00933BE8">
      <w:pPr>
        <w:ind w:left="5954"/>
        <w:rPr>
          <w:rFonts w:ascii="Times New Roman" w:hAnsi="Times New Roman" w:cs="Times New Roman"/>
          <w:sz w:val="24"/>
          <w:szCs w:val="24"/>
          <w:lang w:val="uk-UA"/>
        </w:rPr>
      </w:pPr>
      <w:r w:rsidRPr="00933BE8">
        <w:rPr>
          <w:rFonts w:ascii="Times New Roman" w:hAnsi="Times New Roman" w:cs="Times New Roman"/>
          <w:sz w:val="24"/>
          <w:szCs w:val="24"/>
          <w:lang w:val="uk-UA"/>
        </w:rPr>
        <w:t>додатку</w:t>
      </w:r>
    </w:p>
    <w:p w:rsidR="00933BE8" w:rsidRPr="006107AE" w:rsidRDefault="00933BE8" w:rsidP="00933BE8">
      <w:pPr>
        <w:pStyle w:val="6"/>
        <w:spacing w:before="0" w:line="240" w:lineRule="auto"/>
        <w:ind w:left="5954"/>
        <w:rPr>
          <w:rFonts w:ascii="Times New Roman" w:hAnsi="Times New Roman" w:cs="Times New Roman"/>
          <w:b/>
          <w:i w:val="0"/>
          <w:color w:val="auto"/>
          <w:sz w:val="24"/>
          <w:szCs w:val="24"/>
          <w:lang w:val="uk-UA"/>
        </w:rPr>
      </w:pPr>
      <w:r w:rsidRPr="006107AE">
        <w:rPr>
          <w:rFonts w:ascii="Times New Roman" w:hAnsi="Times New Roman" w:cs="Times New Roman"/>
          <w:b/>
          <w:i w:val="0"/>
          <w:color w:val="auto"/>
          <w:sz w:val="24"/>
          <w:szCs w:val="24"/>
          <w:lang w:val="uk-UA"/>
        </w:rPr>
        <w:t>ЗАТВЕРДЖЕНО:</w:t>
      </w:r>
    </w:p>
    <w:p w:rsidR="00933BE8" w:rsidRPr="006107AE" w:rsidRDefault="00933BE8" w:rsidP="00933BE8">
      <w:pPr>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рішення</w:t>
      </w:r>
      <w:r w:rsidRPr="006107AE">
        <w:rPr>
          <w:rFonts w:ascii="Times New Roman" w:hAnsi="Times New Roman" w:cs="Times New Roman"/>
          <w:sz w:val="24"/>
          <w:szCs w:val="24"/>
          <w:lang w:val="uk-UA"/>
        </w:rPr>
        <w:t xml:space="preserve"> чотирнадцятої сесії Дунаєвецької міської ради </w:t>
      </w:r>
    </w:p>
    <w:p w:rsidR="00933BE8" w:rsidRPr="006107AE" w:rsidRDefault="00933BE8" w:rsidP="00933BE8">
      <w:pPr>
        <w:spacing w:after="0" w:line="240" w:lineRule="auto"/>
        <w:ind w:left="5954"/>
        <w:rPr>
          <w:rFonts w:ascii="Times New Roman" w:hAnsi="Times New Roman" w:cs="Times New Roman"/>
          <w:sz w:val="24"/>
          <w:szCs w:val="24"/>
          <w:lang w:val="uk-UA"/>
        </w:rPr>
      </w:pPr>
      <w:r w:rsidRPr="006107AE">
        <w:rPr>
          <w:rFonts w:ascii="Times New Roman" w:hAnsi="Times New Roman" w:cs="Times New Roman"/>
          <w:sz w:val="24"/>
          <w:szCs w:val="24"/>
          <w:lang w:val="en-US"/>
        </w:rPr>
        <w:t>V</w:t>
      </w:r>
      <w:r w:rsidRPr="006107AE">
        <w:rPr>
          <w:rFonts w:ascii="Times New Roman" w:hAnsi="Times New Roman" w:cs="Times New Roman"/>
          <w:sz w:val="24"/>
          <w:szCs w:val="24"/>
          <w:lang w:val="uk-UA"/>
        </w:rPr>
        <w:t>ІІ скликання</w:t>
      </w:r>
    </w:p>
    <w:p w:rsidR="00933BE8" w:rsidRPr="006107AE" w:rsidRDefault="00933BE8" w:rsidP="00933BE8">
      <w:pPr>
        <w:spacing w:after="0" w:line="240" w:lineRule="auto"/>
        <w:ind w:left="5954"/>
        <w:rPr>
          <w:rFonts w:ascii="Times New Roman" w:hAnsi="Times New Roman" w:cs="Times New Roman"/>
          <w:sz w:val="24"/>
          <w:szCs w:val="24"/>
          <w:lang w:val="uk-UA"/>
        </w:rPr>
      </w:pPr>
      <w:r w:rsidRPr="006107AE">
        <w:rPr>
          <w:rFonts w:ascii="Times New Roman" w:hAnsi="Times New Roman" w:cs="Times New Roman"/>
          <w:sz w:val="24"/>
          <w:szCs w:val="24"/>
          <w:lang w:val="uk-UA"/>
        </w:rPr>
        <w:t>від 10.11.2016 р.</w:t>
      </w:r>
    </w:p>
    <w:p w:rsidR="00933BE8" w:rsidRPr="006107AE" w:rsidRDefault="00676CBD" w:rsidP="00933BE8">
      <w:pPr>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w:t>
      </w:r>
      <w:r w:rsidR="00933BE8" w:rsidRPr="006107AE">
        <w:rPr>
          <w:rFonts w:ascii="Times New Roman" w:hAnsi="Times New Roman" w:cs="Times New Roman"/>
          <w:sz w:val="24"/>
          <w:szCs w:val="24"/>
          <w:lang w:val="uk-UA"/>
        </w:rPr>
        <w:t>-14/2016р</w:t>
      </w:r>
    </w:p>
    <w:p w:rsidR="00933BE8" w:rsidRDefault="00933BE8" w:rsidP="00933BE8">
      <w:pPr>
        <w:spacing w:after="0" w:line="240" w:lineRule="auto"/>
        <w:rPr>
          <w:b/>
          <w:lang w:val="uk-UA"/>
        </w:rPr>
      </w:pPr>
    </w:p>
    <w:p w:rsidR="00933BE8" w:rsidRPr="00C12846" w:rsidRDefault="00933BE8" w:rsidP="00933BE8">
      <w:pPr>
        <w:spacing w:after="0" w:line="240" w:lineRule="auto"/>
        <w:jc w:val="center"/>
        <w:rPr>
          <w:rFonts w:ascii="Times New Roman" w:hAnsi="Times New Roman" w:cs="Times New Roman"/>
          <w:b/>
          <w:sz w:val="24"/>
          <w:szCs w:val="24"/>
          <w:lang w:val="uk-UA"/>
        </w:rPr>
      </w:pPr>
      <w:r w:rsidRPr="00C12846">
        <w:rPr>
          <w:rFonts w:ascii="Times New Roman" w:hAnsi="Times New Roman" w:cs="Times New Roman"/>
          <w:b/>
          <w:sz w:val="24"/>
          <w:szCs w:val="24"/>
          <w:lang w:val="uk-UA"/>
        </w:rPr>
        <w:t>Структура</w:t>
      </w:r>
    </w:p>
    <w:p w:rsidR="00933BE8" w:rsidRPr="00FF3AC3" w:rsidRDefault="00933BE8" w:rsidP="00933BE8">
      <w:pPr>
        <w:spacing w:after="0" w:line="240" w:lineRule="auto"/>
        <w:jc w:val="center"/>
        <w:rPr>
          <w:rFonts w:ascii="Times New Roman" w:hAnsi="Times New Roman" w:cs="Times New Roman"/>
          <w:b/>
          <w:lang w:val="uk-UA"/>
        </w:rPr>
      </w:pPr>
      <w:r w:rsidRPr="006107AE">
        <w:rPr>
          <w:rFonts w:ascii="Times New Roman" w:hAnsi="Times New Roman" w:cs="Times New Roman"/>
          <w:b/>
          <w:sz w:val="24"/>
          <w:szCs w:val="24"/>
          <w:lang w:val="uk-UA"/>
        </w:rPr>
        <w:t xml:space="preserve">комунального закладу Дунаєвецької міської ради </w:t>
      </w:r>
      <w:r w:rsidRPr="006107AE">
        <w:rPr>
          <w:rFonts w:ascii="Times New Roman" w:hAnsi="Times New Roman" w:cs="Times New Roman"/>
          <w:b/>
          <w:sz w:val="24"/>
          <w:szCs w:val="24"/>
        </w:rPr>
        <w:t>«Центр первинної медико-санітарної допомоги»</w:t>
      </w:r>
    </w:p>
    <w:tbl>
      <w:tblPr>
        <w:tblW w:w="10963" w:type="dxa"/>
        <w:tblInd w:w="93" w:type="dxa"/>
        <w:tblLook w:val="04A0" w:firstRow="1" w:lastRow="0" w:firstColumn="1" w:lastColumn="0" w:noHBand="0" w:noVBand="1"/>
      </w:tblPr>
      <w:tblGrid>
        <w:gridCol w:w="503"/>
        <w:gridCol w:w="2631"/>
        <w:gridCol w:w="2268"/>
        <w:gridCol w:w="2800"/>
        <w:gridCol w:w="1311"/>
        <w:gridCol w:w="1450"/>
      </w:tblGrid>
      <w:tr w:rsidR="00933BE8" w:rsidRPr="000772F0" w:rsidTr="00933BE8">
        <w:trPr>
          <w:trHeight w:val="221"/>
        </w:trPr>
        <w:tc>
          <w:tcPr>
            <w:tcW w:w="10963" w:type="dxa"/>
            <w:gridSpan w:val="6"/>
            <w:tcBorders>
              <w:top w:val="nil"/>
              <w:left w:val="nil"/>
              <w:bottom w:val="single" w:sz="4" w:space="0" w:color="auto"/>
              <w:right w:val="nil"/>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8"/>
                <w:szCs w:val="28"/>
                <w:lang w:val="uk-UA" w:eastAsia="uk-UA"/>
              </w:rPr>
            </w:pPr>
            <w:r>
              <w:rPr>
                <w:rFonts w:ascii="Times New Roman" w:hAnsi="Times New Roman" w:cs="Times New Roman"/>
                <w:lang w:val="uk-UA"/>
              </w:rPr>
              <w:br w:type="page"/>
            </w:r>
          </w:p>
        </w:tc>
      </w:tr>
      <w:tr w:rsidR="00933BE8" w:rsidRPr="000772F0" w:rsidTr="00933BE8">
        <w:trPr>
          <w:gridAfter w:val="1"/>
          <w:wAfter w:w="1450" w:type="dxa"/>
          <w:trHeight w:val="765"/>
        </w:trPr>
        <w:tc>
          <w:tcPr>
            <w:tcW w:w="503" w:type="dxa"/>
            <w:vMerge w:val="restart"/>
            <w:tcBorders>
              <w:top w:val="nil"/>
              <w:left w:val="single" w:sz="4" w:space="0" w:color="auto"/>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jc w:val="center"/>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п/п</w:t>
            </w:r>
          </w:p>
        </w:tc>
        <w:tc>
          <w:tcPr>
            <w:tcW w:w="2631" w:type="dxa"/>
            <w:vMerge w:val="restart"/>
            <w:tcBorders>
              <w:top w:val="nil"/>
              <w:left w:val="single" w:sz="4" w:space="0" w:color="auto"/>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jc w:val="center"/>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Найменування лікарської амбулаторії,  до складу якої входить ФАП (ФП)</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jc w:val="center"/>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Тип закладу (АЗПСМ,ФАП, або ФП)</w:t>
            </w:r>
          </w:p>
        </w:tc>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jc w:val="center"/>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Найменування населеного пункту, де розташований заклад</w:t>
            </w:r>
          </w:p>
        </w:tc>
        <w:tc>
          <w:tcPr>
            <w:tcW w:w="1311" w:type="dxa"/>
            <w:vMerge w:val="restart"/>
            <w:tcBorders>
              <w:top w:val="nil"/>
              <w:left w:val="single" w:sz="4" w:space="0" w:color="auto"/>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jc w:val="center"/>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 xml:space="preserve"> О</w:t>
            </w:r>
            <w:r w:rsidRPr="000772F0">
              <w:rPr>
                <w:rFonts w:ascii="Times New Roman" w:hAnsi="Times New Roman" w:cs="Times New Roman"/>
                <w:b/>
                <w:bCs/>
                <w:sz w:val="20"/>
                <w:szCs w:val="20"/>
                <w:lang w:val="uk-UA" w:eastAsia="uk-UA"/>
              </w:rPr>
              <w:t>бслуговує населених пунктів</w:t>
            </w:r>
          </w:p>
        </w:tc>
      </w:tr>
      <w:tr w:rsidR="00933BE8" w:rsidRPr="000772F0" w:rsidTr="00933BE8">
        <w:trPr>
          <w:gridAfter w:val="1"/>
          <w:wAfter w:w="1450" w:type="dxa"/>
          <w:trHeight w:val="255"/>
        </w:trPr>
        <w:tc>
          <w:tcPr>
            <w:tcW w:w="503" w:type="dxa"/>
            <w:vMerge/>
            <w:tcBorders>
              <w:top w:val="nil"/>
              <w:left w:val="single" w:sz="4" w:space="0" w:color="auto"/>
              <w:bottom w:val="single" w:sz="4" w:space="0" w:color="auto"/>
              <w:right w:val="single" w:sz="4" w:space="0" w:color="auto"/>
            </w:tcBorders>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631" w:type="dxa"/>
            <w:vMerge/>
            <w:tcBorders>
              <w:top w:val="nil"/>
              <w:left w:val="single" w:sz="4" w:space="0" w:color="auto"/>
              <w:bottom w:val="single" w:sz="4" w:space="0" w:color="auto"/>
              <w:right w:val="single" w:sz="4" w:space="0" w:color="auto"/>
            </w:tcBorders>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268" w:type="dxa"/>
            <w:vMerge/>
            <w:tcBorders>
              <w:top w:val="nil"/>
              <w:left w:val="single" w:sz="4" w:space="0" w:color="auto"/>
              <w:bottom w:val="single" w:sz="4" w:space="0" w:color="auto"/>
              <w:right w:val="single" w:sz="4" w:space="0" w:color="auto"/>
            </w:tcBorders>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800" w:type="dxa"/>
            <w:vMerge/>
            <w:tcBorders>
              <w:top w:val="nil"/>
              <w:left w:val="single" w:sz="4" w:space="0" w:color="auto"/>
              <w:bottom w:val="single" w:sz="4" w:space="0" w:color="auto"/>
              <w:right w:val="single" w:sz="4" w:space="0" w:color="auto"/>
            </w:tcBorders>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1311" w:type="dxa"/>
            <w:vMerge/>
            <w:tcBorders>
              <w:top w:val="nil"/>
              <w:left w:val="single" w:sz="4" w:space="0" w:color="auto"/>
              <w:bottom w:val="single" w:sz="4" w:space="0" w:color="auto"/>
              <w:right w:val="single" w:sz="4" w:space="0" w:color="auto"/>
            </w:tcBorders>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r>
      <w:tr w:rsidR="00933BE8" w:rsidRPr="000772F0" w:rsidTr="00933BE8">
        <w:trPr>
          <w:gridAfter w:val="1"/>
          <w:wAfter w:w="1450" w:type="dxa"/>
          <w:trHeight w:val="255"/>
        </w:trPr>
        <w:tc>
          <w:tcPr>
            <w:tcW w:w="503" w:type="dxa"/>
            <w:vMerge/>
            <w:tcBorders>
              <w:top w:val="nil"/>
              <w:left w:val="single" w:sz="4" w:space="0" w:color="auto"/>
              <w:bottom w:val="single" w:sz="4" w:space="0" w:color="auto"/>
              <w:right w:val="single" w:sz="4" w:space="0" w:color="auto"/>
            </w:tcBorders>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631" w:type="dxa"/>
            <w:vMerge/>
            <w:tcBorders>
              <w:top w:val="nil"/>
              <w:left w:val="single" w:sz="4" w:space="0" w:color="auto"/>
              <w:bottom w:val="single" w:sz="4" w:space="0" w:color="auto"/>
              <w:right w:val="single" w:sz="4" w:space="0" w:color="auto"/>
            </w:tcBorders>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268" w:type="dxa"/>
            <w:vMerge/>
            <w:tcBorders>
              <w:top w:val="nil"/>
              <w:left w:val="single" w:sz="4" w:space="0" w:color="auto"/>
              <w:bottom w:val="single" w:sz="4" w:space="0" w:color="auto"/>
              <w:right w:val="single" w:sz="4" w:space="0" w:color="auto"/>
            </w:tcBorders>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800" w:type="dxa"/>
            <w:vMerge/>
            <w:tcBorders>
              <w:top w:val="nil"/>
              <w:left w:val="single" w:sz="4" w:space="0" w:color="auto"/>
              <w:bottom w:val="single" w:sz="4" w:space="0" w:color="auto"/>
              <w:right w:val="single" w:sz="4" w:space="0" w:color="auto"/>
            </w:tcBorders>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1311" w:type="dxa"/>
            <w:vMerge/>
            <w:tcBorders>
              <w:top w:val="nil"/>
              <w:left w:val="single" w:sz="4" w:space="0" w:color="auto"/>
              <w:bottom w:val="single" w:sz="4" w:space="0" w:color="auto"/>
              <w:right w:val="single" w:sz="4" w:space="0" w:color="auto"/>
            </w:tcBorders>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r>
      <w:tr w:rsidR="00933BE8" w:rsidRPr="000772F0" w:rsidTr="00933BE8">
        <w:trPr>
          <w:gridAfter w:val="1"/>
          <w:wAfter w:w="1450" w:type="dxa"/>
          <w:trHeight w:val="255"/>
        </w:trPr>
        <w:tc>
          <w:tcPr>
            <w:tcW w:w="503" w:type="dxa"/>
            <w:vMerge/>
            <w:tcBorders>
              <w:top w:val="nil"/>
              <w:left w:val="single" w:sz="4" w:space="0" w:color="auto"/>
              <w:bottom w:val="single" w:sz="4" w:space="0" w:color="auto"/>
              <w:right w:val="single" w:sz="4" w:space="0" w:color="auto"/>
            </w:tcBorders>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631" w:type="dxa"/>
            <w:vMerge/>
            <w:tcBorders>
              <w:top w:val="nil"/>
              <w:left w:val="single" w:sz="4" w:space="0" w:color="auto"/>
              <w:bottom w:val="single" w:sz="4" w:space="0" w:color="auto"/>
              <w:right w:val="single" w:sz="4" w:space="0" w:color="auto"/>
            </w:tcBorders>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268" w:type="dxa"/>
            <w:vMerge/>
            <w:tcBorders>
              <w:top w:val="nil"/>
              <w:left w:val="single" w:sz="4" w:space="0" w:color="auto"/>
              <w:bottom w:val="single" w:sz="4" w:space="0" w:color="auto"/>
              <w:right w:val="single" w:sz="4" w:space="0" w:color="auto"/>
            </w:tcBorders>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800" w:type="dxa"/>
            <w:vMerge/>
            <w:tcBorders>
              <w:top w:val="nil"/>
              <w:left w:val="single" w:sz="4" w:space="0" w:color="auto"/>
              <w:bottom w:val="single" w:sz="4" w:space="0" w:color="auto"/>
              <w:right w:val="single" w:sz="4" w:space="0" w:color="auto"/>
            </w:tcBorders>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1311" w:type="dxa"/>
            <w:vMerge/>
            <w:tcBorders>
              <w:top w:val="nil"/>
              <w:left w:val="single" w:sz="4" w:space="0" w:color="auto"/>
              <w:bottom w:val="single" w:sz="4" w:space="0" w:color="auto"/>
              <w:right w:val="single" w:sz="4" w:space="0" w:color="auto"/>
            </w:tcBorders>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r>
      <w:tr w:rsidR="00933BE8" w:rsidRPr="000772F0" w:rsidTr="00933BE8">
        <w:trPr>
          <w:gridAfter w:val="1"/>
          <w:wAfter w:w="1450" w:type="dxa"/>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1</w:t>
            </w:r>
          </w:p>
        </w:tc>
        <w:tc>
          <w:tcPr>
            <w:tcW w:w="2631"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Дунаєвецька АЗПСМ №1</w:t>
            </w:r>
          </w:p>
        </w:tc>
        <w:tc>
          <w:tcPr>
            <w:tcW w:w="2268"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м.Дунаївці</w:t>
            </w:r>
          </w:p>
        </w:tc>
        <w:tc>
          <w:tcPr>
            <w:tcW w:w="1311"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1</w:t>
            </w:r>
          </w:p>
        </w:tc>
      </w:tr>
      <w:tr w:rsidR="00933BE8" w:rsidRPr="000772F0" w:rsidTr="00933BE8">
        <w:trPr>
          <w:gridAfter w:val="1"/>
          <w:wAfter w:w="1450" w:type="dxa"/>
          <w:trHeight w:val="255"/>
        </w:trPr>
        <w:tc>
          <w:tcPr>
            <w:tcW w:w="503" w:type="dxa"/>
            <w:vMerge w:val="restart"/>
            <w:tcBorders>
              <w:top w:val="nil"/>
              <w:left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2</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Дунаєвецька АЗПСМ №2</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1311"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22</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с.Рахнівка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с.Січинці</w:t>
            </w:r>
          </w:p>
        </w:tc>
        <w:tc>
          <w:tcPr>
            <w:tcW w:w="1311"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с.Воробіївка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с.Чаньків</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с.Гірчична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с.Іванківці</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933BE8" w:rsidRPr="000772F0" w:rsidTr="00933BE8">
        <w:trPr>
          <w:gridAfter w:val="1"/>
          <w:wAfter w:w="1450" w:type="dxa"/>
          <w:trHeight w:val="510"/>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с.Слобідка Іванковецька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с.Мушкутинці</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с.Голозубинці</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с.Рачинці</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с.Зеленче</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с.Ганівка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с.Нестерівці</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с.Харитонівка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с.Панасівка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с.Степок</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с.Заставля</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с.Вихрівка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с.Демянківці</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с.Антонівка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510"/>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с.Пільний Мукарів</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D376C2" w:rsidRPr="00D376C2" w:rsidTr="00933BE8">
        <w:trPr>
          <w:gridAfter w:val="1"/>
          <w:wAfter w:w="1450" w:type="dxa"/>
          <w:trHeight w:val="510"/>
        </w:trPr>
        <w:tc>
          <w:tcPr>
            <w:tcW w:w="503" w:type="dxa"/>
            <w:vMerge/>
            <w:tcBorders>
              <w:left w:val="single" w:sz="4" w:space="0" w:color="auto"/>
              <w:right w:val="single" w:sz="4" w:space="0" w:color="auto"/>
            </w:tcBorders>
            <w:shd w:val="clear" w:color="auto" w:fill="auto"/>
            <w:noWrap/>
            <w:vAlign w:val="bottom"/>
          </w:tcPr>
          <w:p w:rsidR="00D376C2" w:rsidRPr="000772F0" w:rsidRDefault="00D376C2"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tcPr>
          <w:p w:rsidR="00D376C2" w:rsidRPr="000772F0" w:rsidRDefault="00D376C2"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tcPr>
          <w:p w:rsidR="00D376C2" w:rsidRPr="000772F0" w:rsidRDefault="00D376C2" w:rsidP="00933BE8">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tcPr>
          <w:p w:rsidR="00D376C2" w:rsidRPr="000772F0" w:rsidRDefault="00D376C2" w:rsidP="00933BE8">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с. Гута Яцьковецька</w:t>
            </w:r>
          </w:p>
        </w:tc>
        <w:tc>
          <w:tcPr>
            <w:tcW w:w="1311" w:type="dxa"/>
            <w:tcBorders>
              <w:top w:val="nil"/>
              <w:left w:val="nil"/>
              <w:bottom w:val="single" w:sz="4" w:space="0" w:color="auto"/>
              <w:right w:val="single" w:sz="4" w:space="0" w:color="auto"/>
            </w:tcBorders>
            <w:shd w:val="clear" w:color="auto" w:fill="auto"/>
            <w:noWrap/>
            <w:vAlign w:val="bottom"/>
          </w:tcPr>
          <w:p w:rsidR="00D376C2" w:rsidRPr="000772F0" w:rsidRDefault="00D376C2" w:rsidP="00933BE8">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w:t>
            </w:r>
          </w:p>
        </w:tc>
      </w:tr>
      <w:tr w:rsidR="00D376C2" w:rsidRPr="00D376C2" w:rsidTr="00933BE8">
        <w:trPr>
          <w:gridAfter w:val="1"/>
          <w:wAfter w:w="1450" w:type="dxa"/>
          <w:trHeight w:val="510"/>
        </w:trPr>
        <w:tc>
          <w:tcPr>
            <w:tcW w:w="503" w:type="dxa"/>
            <w:vMerge/>
            <w:tcBorders>
              <w:left w:val="single" w:sz="4" w:space="0" w:color="auto"/>
              <w:right w:val="single" w:sz="4" w:space="0" w:color="auto"/>
            </w:tcBorders>
            <w:shd w:val="clear" w:color="auto" w:fill="auto"/>
            <w:noWrap/>
            <w:vAlign w:val="bottom"/>
          </w:tcPr>
          <w:p w:rsidR="00D376C2" w:rsidRPr="000772F0" w:rsidRDefault="00D376C2"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tcPr>
          <w:p w:rsidR="00D376C2" w:rsidRPr="000772F0" w:rsidRDefault="00D376C2"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tcPr>
          <w:p w:rsidR="00D376C2" w:rsidRDefault="00D376C2" w:rsidP="00933BE8">
            <w:pPr>
              <w:spacing w:after="0" w:line="240" w:lineRule="auto"/>
              <w:rPr>
                <w:rFonts w:ascii="Times New Roman" w:hAnsi="Times New Roman" w:cs="Times New Roman"/>
                <w:sz w:val="20"/>
                <w:szCs w:val="20"/>
                <w:lang w:val="uk-UA" w:eastAsia="uk-UA"/>
              </w:rPr>
            </w:pPr>
          </w:p>
        </w:tc>
        <w:tc>
          <w:tcPr>
            <w:tcW w:w="2800" w:type="dxa"/>
            <w:tcBorders>
              <w:top w:val="nil"/>
              <w:left w:val="nil"/>
              <w:bottom w:val="single" w:sz="4" w:space="0" w:color="auto"/>
              <w:right w:val="single" w:sz="4" w:space="0" w:color="auto"/>
            </w:tcBorders>
            <w:shd w:val="clear" w:color="auto" w:fill="auto"/>
            <w:vAlign w:val="bottom"/>
          </w:tcPr>
          <w:p w:rsidR="00D376C2" w:rsidRDefault="00D376C2" w:rsidP="00933BE8">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с.Яцківці</w:t>
            </w:r>
          </w:p>
        </w:tc>
        <w:tc>
          <w:tcPr>
            <w:tcW w:w="1311" w:type="dxa"/>
            <w:tcBorders>
              <w:top w:val="nil"/>
              <w:left w:val="nil"/>
              <w:bottom w:val="single" w:sz="4" w:space="0" w:color="auto"/>
              <w:right w:val="single" w:sz="4" w:space="0" w:color="auto"/>
            </w:tcBorders>
            <w:shd w:val="clear" w:color="auto" w:fill="auto"/>
            <w:noWrap/>
            <w:vAlign w:val="bottom"/>
          </w:tcPr>
          <w:p w:rsidR="00D376C2" w:rsidRDefault="00D376C2" w:rsidP="00933BE8">
            <w:pPr>
              <w:spacing w:after="0" w:line="240" w:lineRule="auto"/>
              <w:rPr>
                <w:rFonts w:ascii="Times New Roman" w:hAnsi="Times New Roman" w:cs="Times New Roman"/>
                <w:sz w:val="20"/>
                <w:szCs w:val="20"/>
                <w:lang w:val="uk-UA" w:eastAsia="uk-UA"/>
              </w:rPr>
            </w:pPr>
          </w:p>
        </w:tc>
      </w:tr>
      <w:tr w:rsidR="00D376C2" w:rsidRPr="00D376C2" w:rsidTr="00933BE8">
        <w:trPr>
          <w:gridAfter w:val="1"/>
          <w:wAfter w:w="1450" w:type="dxa"/>
          <w:trHeight w:val="510"/>
        </w:trPr>
        <w:tc>
          <w:tcPr>
            <w:tcW w:w="503" w:type="dxa"/>
            <w:vMerge/>
            <w:tcBorders>
              <w:left w:val="single" w:sz="4" w:space="0" w:color="auto"/>
              <w:right w:val="single" w:sz="4" w:space="0" w:color="auto"/>
            </w:tcBorders>
            <w:shd w:val="clear" w:color="auto" w:fill="auto"/>
            <w:noWrap/>
            <w:vAlign w:val="bottom"/>
          </w:tcPr>
          <w:p w:rsidR="00D376C2" w:rsidRPr="000772F0" w:rsidRDefault="00D376C2"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tcPr>
          <w:p w:rsidR="00D376C2" w:rsidRPr="000772F0" w:rsidRDefault="00D376C2"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tcPr>
          <w:p w:rsidR="00D376C2" w:rsidRDefault="00D376C2" w:rsidP="00933BE8">
            <w:pPr>
              <w:spacing w:after="0" w:line="240" w:lineRule="auto"/>
              <w:rPr>
                <w:rFonts w:ascii="Times New Roman" w:hAnsi="Times New Roman" w:cs="Times New Roman"/>
                <w:sz w:val="20"/>
                <w:szCs w:val="20"/>
                <w:lang w:val="uk-UA" w:eastAsia="uk-UA"/>
              </w:rPr>
            </w:pPr>
          </w:p>
        </w:tc>
        <w:tc>
          <w:tcPr>
            <w:tcW w:w="2800" w:type="dxa"/>
            <w:tcBorders>
              <w:top w:val="nil"/>
              <w:left w:val="nil"/>
              <w:bottom w:val="single" w:sz="4" w:space="0" w:color="auto"/>
              <w:right w:val="single" w:sz="4" w:space="0" w:color="auto"/>
            </w:tcBorders>
            <w:shd w:val="clear" w:color="auto" w:fill="auto"/>
            <w:vAlign w:val="bottom"/>
          </w:tcPr>
          <w:p w:rsidR="00D376C2" w:rsidRDefault="00D376C2" w:rsidP="00933BE8">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с.Дубинка</w:t>
            </w:r>
          </w:p>
        </w:tc>
        <w:tc>
          <w:tcPr>
            <w:tcW w:w="1311" w:type="dxa"/>
            <w:tcBorders>
              <w:top w:val="nil"/>
              <w:left w:val="nil"/>
              <w:bottom w:val="single" w:sz="4" w:space="0" w:color="auto"/>
              <w:right w:val="single" w:sz="4" w:space="0" w:color="auto"/>
            </w:tcBorders>
            <w:shd w:val="clear" w:color="auto" w:fill="auto"/>
            <w:noWrap/>
            <w:vAlign w:val="bottom"/>
          </w:tcPr>
          <w:p w:rsidR="00D376C2" w:rsidRDefault="00D376C2" w:rsidP="00933BE8">
            <w:pPr>
              <w:spacing w:after="0" w:line="240" w:lineRule="auto"/>
              <w:rPr>
                <w:rFonts w:ascii="Times New Roman" w:hAnsi="Times New Roman" w:cs="Times New Roman"/>
                <w:sz w:val="20"/>
                <w:szCs w:val="20"/>
                <w:lang w:val="uk-UA" w:eastAsia="uk-UA"/>
              </w:rPr>
            </w:pPr>
          </w:p>
        </w:tc>
      </w:tr>
      <w:tr w:rsidR="00D376C2" w:rsidRPr="00D376C2" w:rsidTr="00933BE8">
        <w:trPr>
          <w:gridAfter w:val="1"/>
          <w:wAfter w:w="1450" w:type="dxa"/>
          <w:trHeight w:val="510"/>
        </w:trPr>
        <w:tc>
          <w:tcPr>
            <w:tcW w:w="503" w:type="dxa"/>
            <w:vMerge/>
            <w:tcBorders>
              <w:left w:val="single" w:sz="4" w:space="0" w:color="auto"/>
              <w:right w:val="single" w:sz="4" w:space="0" w:color="auto"/>
            </w:tcBorders>
            <w:shd w:val="clear" w:color="auto" w:fill="auto"/>
            <w:noWrap/>
            <w:vAlign w:val="bottom"/>
          </w:tcPr>
          <w:p w:rsidR="00D376C2" w:rsidRPr="000772F0" w:rsidRDefault="00D376C2"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tcPr>
          <w:p w:rsidR="00D376C2" w:rsidRPr="000772F0" w:rsidRDefault="00D376C2"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tcPr>
          <w:p w:rsidR="00D376C2" w:rsidRDefault="00D376C2" w:rsidP="00933BE8">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tcPr>
          <w:p w:rsidR="00D376C2" w:rsidRDefault="00D376C2" w:rsidP="00933BE8">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с. Кривчик</w:t>
            </w:r>
          </w:p>
        </w:tc>
        <w:tc>
          <w:tcPr>
            <w:tcW w:w="1311" w:type="dxa"/>
            <w:tcBorders>
              <w:top w:val="nil"/>
              <w:left w:val="nil"/>
              <w:bottom w:val="single" w:sz="4" w:space="0" w:color="auto"/>
              <w:right w:val="single" w:sz="4" w:space="0" w:color="auto"/>
            </w:tcBorders>
            <w:shd w:val="clear" w:color="auto" w:fill="auto"/>
            <w:noWrap/>
            <w:vAlign w:val="bottom"/>
          </w:tcPr>
          <w:p w:rsidR="00D376C2" w:rsidRDefault="00D376C2" w:rsidP="00933BE8">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w:t>
            </w:r>
          </w:p>
        </w:tc>
      </w:tr>
      <w:tr w:rsidR="00D376C2" w:rsidRPr="00D376C2" w:rsidTr="00933BE8">
        <w:trPr>
          <w:gridAfter w:val="1"/>
          <w:wAfter w:w="1450" w:type="dxa"/>
          <w:trHeight w:val="510"/>
        </w:trPr>
        <w:tc>
          <w:tcPr>
            <w:tcW w:w="503" w:type="dxa"/>
            <w:vMerge/>
            <w:tcBorders>
              <w:left w:val="single" w:sz="4" w:space="0" w:color="auto"/>
              <w:right w:val="single" w:sz="4" w:space="0" w:color="auto"/>
            </w:tcBorders>
            <w:shd w:val="clear" w:color="auto" w:fill="auto"/>
            <w:noWrap/>
            <w:vAlign w:val="bottom"/>
          </w:tcPr>
          <w:p w:rsidR="00D376C2" w:rsidRPr="000772F0" w:rsidRDefault="00D376C2"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tcPr>
          <w:p w:rsidR="00D376C2" w:rsidRPr="000772F0" w:rsidRDefault="00D376C2"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tcPr>
          <w:p w:rsidR="00D376C2" w:rsidRDefault="00D376C2" w:rsidP="00933BE8">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МПТБ</w:t>
            </w:r>
          </w:p>
        </w:tc>
        <w:tc>
          <w:tcPr>
            <w:tcW w:w="2800" w:type="dxa"/>
            <w:tcBorders>
              <w:top w:val="nil"/>
              <w:left w:val="nil"/>
              <w:bottom w:val="single" w:sz="4" w:space="0" w:color="auto"/>
              <w:right w:val="single" w:sz="4" w:space="0" w:color="auto"/>
            </w:tcBorders>
            <w:shd w:val="clear" w:color="auto" w:fill="auto"/>
            <w:vAlign w:val="bottom"/>
          </w:tcPr>
          <w:p w:rsidR="00D376C2" w:rsidRDefault="00D376C2" w:rsidP="00933BE8">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с.Ксаверівка</w:t>
            </w:r>
          </w:p>
        </w:tc>
        <w:tc>
          <w:tcPr>
            <w:tcW w:w="1311" w:type="dxa"/>
            <w:tcBorders>
              <w:top w:val="nil"/>
              <w:left w:val="nil"/>
              <w:bottom w:val="single" w:sz="4" w:space="0" w:color="auto"/>
              <w:right w:val="single" w:sz="4" w:space="0" w:color="auto"/>
            </w:tcBorders>
            <w:shd w:val="clear" w:color="auto" w:fill="auto"/>
            <w:noWrap/>
            <w:vAlign w:val="bottom"/>
          </w:tcPr>
          <w:p w:rsidR="00D376C2" w:rsidRDefault="00D376C2" w:rsidP="00933BE8">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w:t>
            </w:r>
          </w:p>
        </w:tc>
      </w:tr>
      <w:tr w:rsidR="00D376C2" w:rsidRPr="00D376C2" w:rsidTr="00933BE8">
        <w:trPr>
          <w:gridAfter w:val="1"/>
          <w:wAfter w:w="1450" w:type="dxa"/>
          <w:trHeight w:val="510"/>
        </w:trPr>
        <w:tc>
          <w:tcPr>
            <w:tcW w:w="503" w:type="dxa"/>
            <w:vMerge/>
            <w:tcBorders>
              <w:left w:val="single" w:sz="4" w:space="0" w:color="auto"/>
              <w:right w:val="single" w:sz="4" w:space="0" w:color="auto"/>
            </w:tcBorders>
            <w:shd w:val="clear" w:color="auto" w:fill="auto"/>
            <w:noWrap/>
            <w:vAlign w:val="bottom"/>
          </w:tcPr>
          <w:p w:rsidR="00D376C2" w:rsidRPr="000772F0" w:rsidRDefault="00D376C2"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tcPr>
          <w:p w:rsidR="00D376C2" w:rsidRPr="000772F0" w:rsidRDefault="00D376C2"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tcPr>
          <w:p w:rsidR="00D376C2" w:rsidRDefault="00D376C2" w:rsidP="00933BE8">
            <w:pPr>
              <w:spacing w:after="0" w:line="240" w:lineRule="auto"/>
              <w:rPr>
                <w:rFonts w:ascii="Times New Roman" w:hAnsi="Times New Roman" w:cs="Times New Roman"/>
                <w:sz w:val="20"/>
                <w:szCs w:val="20"/>
                <w:lang w:val="uk-UA" w:eastAsia="uk-UA"/>
              </w:rPr>
            </w:pPr>
          </w:p>
        </w:tc>
        <w:tc>
          <w:tcPr>
            <w:tcW w:w="2800" w:type="dxa"/>
            <w:tcBorders>
              <w:top w:val="nil"/>
              <w:left w:val="nil"/>
              <w:bottom w:val="single" w:sz="4" w:space="0" w:color="auto"/>
              <w:right w:val="single" w:sz="4" w:space="0" w:color="auto"/>
            </w:tcBorders>
            <w:shd w:val="clear" w:color="auto" w:fill="auto"/>
            <w:vAlign w:val="bottom"/>
          </w:tcPr>
          <w:p w:rsidR="00D376C2" w:rsidRDefault="00D376C2" w:rsidP="00933BE8">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с. Гута Блищанівська</w:t>
            </w:r>
          </w:p>
        </w:tc>
        <w:tc>
          <w:tcPr>
            <w:tcW w:w="1311" w:type="dxa"/>
            <w:tcBorders>
              <w:top w:val="nil"/>
              <w:left w:val="nil"/>
              <w:bottom w:val="single" w:sz="4" w:space="0" w:color="auto"/>
              <w:right w:val="single" w:sz="4" w:space="0" w:color="auto"/>
            </w:tcBorders>
            <w:shd w:val="clear" w:color="auto" w:fill="auto"/>
            <w:noWrap/>
            <w:vAlign w:val="bottom"/>
          </w:tcPr>
          <w:p w:rsidR="00D376C2" w:rsidRDefault="00D376C2" w:rsidP="00933BE8">
            <w:pPr>
              <w:spacing w:after="0" w:line="240" w:lineRule="auto"/>
              <w:rPr>
                <w:rFonts w:ascii="Times New Roman" w:hAnsi="Times New Roman" w:cs="Times New Roman"/>
                <w:sz w:val="20"/>
                <w:szCs w:val="20"/>
                <w:lang w:val="uk-UA" w:eastAsia="uk-UA"/>
              </w:rPr>
            </w:pPr>
          </w:p>
        </w:tc>
      </w:tr>
      <w:tr w:rsidR="00D376C2" w:rsidRPr="00D376C2" w:rsidTr="00933BE8">
        <w:trPr>
          <w:gridAfter w:val="1"/>
          <w:wAfter w:w="1450" w:type="dxa"/>
          <w:trHeight w:val="510"/>
        </w:trPr>
        <w:tc>
          <w:tcPr>
            <w:tcW w:w="503" w:type="dxa"/>
            <w:vMerge/>
            <w:tcBorders>
              <w:left w:val="single" w:sz="4" w:space="0" w:color="auto"/>
              <w:right w:val="single" w:sz="4" w:space="0" w:color="auto"/>
            </w:tcBorders>
            <w:shd w:val="clear" w:color="auto" w:fill="auto"/>
            <w:noWrap/>
            <w:vAlign w:val="bottom"/>
          </w:tcPr>
          <w:p w:rsidR="00D376C2" w:rsidRPr="000772F0" w:rsidRDefault="00D376C2"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tcPr>
          <w:p w:rsidR="00D376C2" w:rsidRPr="000772F0" w:rsidRDefault="00D376C2"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tcPr>
          <w:p w:rsidR="00D376C2" w:rsidRDefault="00D376C2" w:rsidP="00933BE8">
            <w:pPr>
              <w:spacing w:after="0" w:line="240" w:lineRule="auto"/>
              <w:rPr>
                <w:rFonts w:ascii="Times New Roman" w:hAnsi="Times New Roman" w:cs="Times New Roman"/>
                <w:sz w:val="20"/>
                <w:szCs w:val="20"/>
                <w:lang w:val="uk-UA" w:eastAsia="uk-UA"/>
              </w:rPr>
            </w:pPr>
          </w:p>
        </w:tc>
        <w:tc>
          <w:tcPr>
            <w:tcW w:w="2800" w:type="dxa"/>
            <w:tcBorders>
              <w:top w:val="nil"/>
              <w:left w:val="nil"/>
              <w:bottom w:val="single" w:sz="4" w:space="0" w:color="auto"/>
              <w:right w:val="single" w:sz="4" w:space="0" w:color="auto"/>
            </w:tcBorders>
            <w:shd w:val="clear" w:color="auto" w:fill="auto"/>
            <w:vAlign w:val="bottom"/>
          </w:tcPr>
          <w:p w:rsidR="00D376C2" w:rsidRDefault="00D376C2" w:rsidP="00933BE8">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с. Млаки</w:t>
            </w:r>
          </w:p>
        </w:tc>
        <w:tc>
          <w:tcPr>
            <w:tcW w:w="1311" w:type="dxa"/>
            <w:tcBorders>
              <w:top w:val="nil"/>
              <w:left w:val="nil"/>
              <w:bottom w:val="single" w:sz="4" w:space="0" w:color="auto"/>
              <w:right w:val="single" w:sz="4" w:space="0" w:color="auto"/>
            </w:tcBorders>
            <w:shd w:val="clear" w:color="auto" w:fill="auto"/>
            <w:noWrap/>
            <w:vAlign w:val="bottom"/>
          </w:tcPr>
          <w:p w:rsidR="00D376C2" w:rsidRDefault="00D376C2" w:rsidP="00933BE8">
            <w:pPr>
              <w:spacing w:after="0" w:line="240" w:lineRule="auto"/>
              <w:rPr>
                <w:rFonts w:ascii="Times New Roman" w:hAnsi="Times New Roman" w:cs="Times New Roman"/>
                <w:sz w:val="20"/>
                <w:szCs w:val="20"/>
                <w:lang w:val="uk-UA" w:eastAsia="uk-UA"/>
              </w:rPr>
            </w:pPr>
          </w:p>
        </w:tc>
      </w:tr>
      <w:tr w:rsidR="00933BE8" w:rsidRPr="00D376C2" w:rsidTr="00933BE8">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с.Держанівка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8B6FD6" w:rsidRPr="00D376C2" w:rsidTr="00933BE8">
        <w:trPr>
          <w:gridAfter w:val="1"/>
          <w:wAfter w:w="1450" w:type="dxa"/>
          <w:trHeight w:val="255"/>
        </w:trPr>
        <w:tc>
          <w:tcPr>
            <w:tcW w:w="503" w:type="dxa"/>
            <w:tcBorders>
              <w:left w:val="single" w:sz="4" w:space="0" w:color="auto"/>
              <w:bottom w:val="single" w:sz="4" w:space="0" w:color="auto"/>
              <w:right w:val="single" w:sz="4" w:space="0" w:color="auto"/>
            </w:tcBorders>
            <w:shd w:val="clear" w:color="auto" w:fill="auto"/>
            <w:noWrap/>
            <w:vAlign w:val="bottom"/>
          </w:tcPr>
          <w:p w:rsidR="008B6FD6" w:rsidRPr="000772F0" w:rsidRDefault="008B6FD6" w:rsidP="00933BE8">
            <w:pPr>
              <w:spacing w:after="0" w:line="240" w:lineRule="auto"/>
              <w:rPr>
                <w:rFonts w:ascii="Times New Roman" w:hAnsi="Times New Roman" w:cs="Times New Roman"/>
                <w:sz w:val="20"/>
                <w:szCs w:val="20"/>
                <w:lang w:val="uk-UA" w:eastAsia="uk-UA"/>
              </w:rPr>
            </w:pPr>
          </w:p>
        </w:tc>
        <w:tc>
          <w:tcPr>
            <w:tcW w:w="2631" w:type="dxa"/>
            <w:tcBorders>
              <w:left w:val="nil"/>
              <w:bottom w:val="single" w:sz="4" w:space="0" w:color="auto"/>
              <w:right w:val="single" w:sz="4" w:space="0" w:color="auto"/>
            </w:tcBorders>
            <w:shd w:val="clear" w:color="auto" w:fill="auto"/>
            <w:noWrap/>
            <w:vAlign w:val="bottom"/>
          </w:tcPr>
          <w:p w:rsidR="008B6FD6" w:rsidRPr="000772F0" w:rsidRDefault="008B6FD6"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tcPr>
          <w:p w:rsidR="008B6FD6" w:rsidRPr="000772F0" w:rsidRDefault="008B6FD6" w:rsidP="00933BE8">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tcPr>
          <w:p w:rsidR="008B6FD6" w:rsidRPr="000772F0" w:rsidRDefault="008B6FD6" w:rsidP="00933BE8">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с. Залісці</w:t>
            </w:r>
          </w:p>
        </w:tc>
        <w:tc>
          <w:tcPr>
            <w:tcW w:w="1311" w:type="dxa"/>
            <w:tcBorders>
              <w:top w:val="nil"/>
              <w:left w:val="nil"/>
              <w:bottom w:val="single" w:sz="4" w:space="0" w:color="auto"/>
              <w:right w:val="single" w:sz="4" w:space="0" w:color="auto"/>
            </w:tcBorders>
            <w:shd w:val="clear" w:color="auto" w:fill="auto"/>
            <w:noWrap/>
            <w:vAlign w:val="bottom"/>
          </w:tcPr>
          <w:p w:rsidR="008B6FD6" w:rsidRPr="000772F0" w:rsidRDefault="008B6FD6" w:rsidP="00933BE8">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w:t>
            </w:r>
          </w:p>
        </w:tc>
      </w:tr>
      <w:tr w:rsidR="00933BE8" w:rsidRPr="00D376C2" w:rsidTr="00933BE8">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3</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В.Побіянська АЗПСМ</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 В.Побійна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3</w:t>
            </w:r>
          </w:p>
        </w:tc>
      </w:tr>
      <w:tr w:rsidR="00933BE8" w:rsidRPr="00D376C2"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с.Мала Побіянка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933BE8" w:rsidRPr="00D376C2" w:rsidTr="00933BE8">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с.Заголосна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933BE8" w:rsidRPr="000772F0" w:rsidTr="00933BE8">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4</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Балинська АЗПСМ</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 Балин</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4</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с.ст.Балин</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с.Залісці</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с.Сл.Балинська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89"/>
        </w:trPr>
        <w:tc>
          <w:tcPr>
            <w:tcW w:w="503" w:type="dxa"/>
            <w:vMerge w:val="restart"/>
            <w:tcBorders>
              <w:top w:val="nil"/>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5</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Малієвецька АЗПСМ</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933BE8"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Default="00933BE8" w:rsidP="00933BE8">
            <w:pPr>
              <w:spacing w:after="0" w:line="240" w:lineRule="auto"/>
              <w:rPr>
                <w:rFonts w:ascii="Times New Roman" w:hAnsi="Times New Roman" w:cs="Times New Roman"/>
                <w:sz w:val="20"/>
                <w:szCs w:val="20"/>
                <w:lang w:val="uk-UA" w:eastAsia="uk-UA"/>
              </w:rPr>
            </w:pP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 Маліївці</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7</w:t>
            </w:r>
          </w:p>
        </w:tc>
      </w:tr>
      <w:tr w:rsidR="00933BE8" w:rsidRPr="008B6FD6" w:rsidTr="00933BE8">
        <w:trPr>
          <w:gridAfter w:val="1"/>
          <w:wAfter w:w="1450" w:type="dxa"/>
          <w:trHeight w:val="510"/>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268"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8B6FD6" w:rsidP="00933BE8">
            <w:pPr>
              <w:spacing w:after="0" w:line="240" w:lineRule="auto"/>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с. Слобідка М</w:t>
            </w:r>
            <w:r w:rsidR="00933BE8" w:rsidRPr="000772F0">
              <w:rPr>
                <w:rFonts w:ascii="Times New Roman" w:hAnsi="Times New Roman" w:cs="Times New Roman"/>
                <w:b/>
                <w:bCs/>
                <w:sz w:val="20"/>
                <w:szCs w:val="20"/>
                <w:lang w:val="uk-UA" w:eastAsia="uk-UA"/>
              </w:rPr>
              <w:t>алієвецька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r>
      <w:tr w:rsidR="00933BE8" w:rsidRPr="008B6FD6" w:rsidTr="00933BE8">
        <w:trPr>
          <w:gridAfter w:val="1"/>
          <w:wAfter w:w="1450" w:type="dxa"/>
          <w:trHeight w:val="510"/>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с.Підлісний Мукарів</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933BE8" w:rsidRPr="008B6FD6"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single" w:sz="4" w:space="0" w:color="auto"/>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с.Варварівка</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933BE8" w:rsidRPr="008B6FD6"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с.Морозів</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933BE8" w:rsidRPr="008B6FD6"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Гамарня</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933BE8" w:rsidRPr="008B6FD6"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с.Сприсівка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510"/>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с.Гута-Морозівська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6</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Маківська АЗПСМ</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смт. Маків</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13</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268"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8B6FD6" w:rsidP="00933BE8">
            <w:pPr>
              <w:spacing w:after="0" w:line="240" w:lineRule="auto"/>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Ш</w:t>
            </w:r>
            <w:r w:rsidR="00933BE8" w:rsidRPr="000772F0">
              <w:rPr>
                <w:rFonts w:ascii="Times New Roman" w:hAnsi="Times New Roman" w:cs="Times New Roman"/>
                <w:b/>
                <w:bCs/>
                <w:sz w:val="20"/>
                <w:szCs w:val="20"/>
                <w:lang w:val="uk-UA" w:eastAsia="uk-UA"/>
              </w:rPr>
              <w:t>атава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с.Михайлівка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с.Чечельник</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8B6FD6">
        <w:trPr>
          <w:gridAfter w:val="1"/>
          <w:wAfter w:w="1450" w:type="dxa"/>
          <w:trHeight w:val="28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800" w:type="dxa"/>
            <w:tcBorders>
              <w:top w:val="nil"/>
              <w:left w:val="nil"/>
              <w:bottom w:val="single" w:sz="4" w:space="0" w:color="auto"/>
              <w:right w:val="single" w:sz="4" w:space="0" w:color="auto"/>
            </w:tcBorders>
            <w:shd w:val="clear" w:color="auto" w:fill="auto"/>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1311" w:type="dxa"/>
            <w:tcBorders>
              <w:top w:val="nil"/>
              <w:left w:val="nil"/>
              <w:bottom w:val="single" w:sz="4" w:space="0" w:color="auto"/>
              <w:right w:val="single" w:sz="4" w:space="0" w:color="auto"/>
            </w:tcBorders>
            <w:shd w:val="clear" w:color="auto" w:fill="auto"/>
            <w:noWrap/>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r>
      <w:tr w:rsidR="00933BE8" w:rsidRPr="000772F0" w:rsidTr="008B6FD6">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800" w:type="dxa"/>
            <w:tcBorders>
              <w:top w:val="nil"/>
              <w:left w:val="nil"/>
              <w:bottom w:val="single" w:sz="4" w:space="0" w:color="auto"/>
              <w:right w:val="single" w:sz="4" w:space="0" w:color="auto"/>
            </w:tcBorders>
            <w:shd w:val="clear" w:color="auto" w:fill="auto"/>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1311" w:type="dxa"/>
            <w:tcBorders>
              <w:top w:val="nil"/>
              <w:left w:val="nil"/>
              <w:bottom w:val="single" w:sz="4" w:space="0" w:color="auto"/>
              <w:right w:val="single" w:sz="4" w:space="0" w:color="auto"/>
            </w:tcBorders>
            <w:shd w:val="clear" w:color="auto" w:fill="auto"/>
            <w:noWrap/>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r>
      <w:tr w:rsidR="00933BE8" w:rsidRPr="000772F0" w:rsidTr="008B6FD6">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800" w:type="dxa"/>
            <w:tcBorders>
              <w:top w:val="nil"/>
              <w:left w:val="nil"/>
              <w:bottom w:val="single" w:sz="4" w:space="0" w:color="auto"/>
              <w:right w:val="single" w:sz="4" w:space="0" w:color="auto"/>
            </w:tcBorders>
            <w:shd w:val="clear" w:color="auto" w:fill="auto"/>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1311" w:type="dxa"/>
            <w:tcBorders>
              <w:top w:val="nil"/>
              <w:left w:val="nil"/>
              <w:bottom w:val="single" w:sz="4" w:space="0" w:color="auto"/>
              <w:right w:val="single" w:sz="4" w:space="0" w:color="auto"/>
            </w:tcBorders>
            <w:shd w:val="clear" w:color="auto" w:fill="auto"/>
            <w:noWrap/>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с.Сл.Рахнівська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 Сл.Залісецька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933BE8" w:rsidRPr="000772F0" w:rsidTr="008B6FD6">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800" w:type="dxa"/>
            <w:tcBorders>
              <w:top w:val="nil"/>
              <w:left w:val="nil"/>
              <w:bottom w:val="single" w:sz="4" w:space="0" w:color="auto"/>
              <w:right w:val="single" w:sz="4" w:space="0" w:color="auto"/>
            </w:tcBorders>
            <w:shd w:val="clear" w:color="auto" w:fill="auto"/>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1311" w:type="dxa"/>
            <w:tcBorders>
              <w:top w:val="nil"/>
              <w:left w:val="nil"/>
              <w:bottom w:val="single" w:sz="4" w:space="0" w:color="auto"/>
              <w:right w:val="single" w:sz="4" w:space="0" w:color="auto"/>
            </w:tcBorders>
            <w:shd w:val="clear" w:color="auto" w:fill="auto"/>
            <w:noWrap/>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с.Блищанівка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8B6FD6">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800" w:type="dxa"/>
            <w:tcBorders>
              <w:top w:val="nil"/>
              <w:left w:val="nil"/>
              <w:bottom w:val="single" w:sz="4" w:space="0" w:color="auto"/>
              <w:right w:val="single" w:sz="4" w:space="0" w:color="auto"/>
            </w:tcBorders>
            <w:shd w:val="clear" w:color="auto" w:fill="auto"/>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1311" w:type="dxa"/>
            <w:tcBorders>
              <w:top w:val="nil"/>
              <w:left w:val="nil"/>
              <w:bottom w:val="single" w:sz="4" w:space="0" w:color="auto"/>
              <w:right w:val="single" w:sz="4" w:space="0" w:color="auto"/>
            </w:tcBorders>
            <w:shd w:val="clear" w:color="auto" w:fill="auto"/>
            <w:noWrap/>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r>
      <w:tr w:rsidR="00933BE8" w:rsidRPr="000772F0" w:rsidTr="008B6FD6">
        <w:trPr>
          <w:gridAfter w:val="1"/>
          <w:wAfter w:w="1450" w:type="dxa"/>
          <w:trHeight w:val="510"/>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800" w:type="dxa"/>
            <w:tcBorders>
              <w:top w:val="nil"/>
              <w:left w:val="nil"/>
              <w:bottom w:val="single" w:sz="4" w:space="0" w:color="auto"/>
              <w:right w:val="single" w:sz="4" w:space="0" w:color="auto"/>
            </w:tcBorders>
            <w:shd w:val="clear" w:color="auto" w:fill="auto"/>
            <w:vAlign w:val="bottom"/>
          </w:tcPr>
          <w:p w:rsidR="00933BE8" w:rsidRPr="000772F0" w:rsidRDefault="00933BE8" w:rsidP="00933BE8">
            <w:pPr>
              <w:spacing w:after="0" w:line="240" w:lineRule="auto"/>
              <w:rPr>
                <w:rFonts w:ascii="Times New Roman" w:hAnsi="Times New Roman" w:cs="Times New Roman"/>
                <w:i/>
                <w:iCs/>
                <w:sz w:val="20"/>
                <w:szCs w:val="20"/>
                <w:lang w:val="uk-UA" w:eastAsia="uk-UA"/>
              </w:rPr>
            </w:pPr>
          </w:p>
        </w:tc>
        <w:tc>
          <w:tcPr>
            <w:tcW w:w="1311" w:type="dxa"/>
            <w:tcBorders>
              <w:top w:val="nil"/>
              <w:left w:val="nil"/>
              <w:bottom w:val="single" w:sz="4" w:space="0" w:color="auto"/>
              <w:right w:val="single" w:sz="4" w:space="0" w:color="auto"/>
            </w:tcBorders>
            <w:shd w:val="clear" w:color="auto" w:fill="auto"/>
            <w:noWrap/>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r>
      <w:tr w:rsidR="00933BE8" w:rsidRPr="000772F0" w:rsidTr="008B6FD6">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800" w:type="dxa"/>
            <w:tcBorders>
              <w:top w:val="nil"/>
              <w:left w:val="nil"/>
              <w:bottom w:val="single" w:sz="4" w:space="0" w:color="auto"/>
              <w:right w:val="single" w:sz="4" w:space="0" w:color="auto"/>
            </w:tcBorders>
            <w:shd w:val="clear" w:color="auto" w:fill="auto"/>
            <w:vAlign w:val="bottom"/>
          </w:tcPr>
          <w:p w:rsidR="00933BE8" w:rsidRPr="000772F0" w:rsidRDefault="00933BE8" w:rsidP="00933BE8">
            <w:pPr>
              <w:spacing w:after="0" w:line="240" w:lineRule="auto"/>
              <w:rPr>
                <w:rFonts w:ascii="Times New Roman" w:hAnsi="Times New Roman" w:cs="Times New Roman"/>
                <w:i/>
                <w:iCs/>
                <w:sz w:val="20"/>
                <w:szCs w:val="20"/>
                <w:lang w:val="uk-UA" w:eastAsia="uk-UA"/>
              </w:rPr>
            </w:pPr>
          </w:p>
        </w:tc>
        <w:tc>
          <w:tcPr>
            <w:tcW w:w="1311" w:type="dxa"/>
            <w:tcBorders>
              <w:top w:val="nil"/>
              <w:left w:val="nil"/>
              <w:bottom w:val="single" w:sz="4" w:space="0" w:color="auto"/>
              <w:right w:val="single" w:sz="4" w:space="0" w:color="auto"/>
            </w:tcBorders>
            <w:shd w:val="clear" w:color="auto" w:fill="auto"/>
            <w:noWrap/>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r>
      <w:tr w:rsidR="00933BE8" w:rsidRPr="000772F0" w:rsidTr="00933BE8">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7</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Миньковецька АЗПСМ</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 Миньківці</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11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с.Сивороги</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с.В.Ку</w:t>
            </w:r>
            <w:r w:rsidR="008B6FD6">
              <w:rPr>
                <w:rFonts w:ascii="Times New Roman" w:hAnsi="Times New Roman" w:cs="Times New Roman"/>
                <w:sz w:val="20"/>
                <w:szCs w:val="20"/>
                <w:lang w:val="uk-UA" w:eastAsia="uk-UA"/>
              </w:rPr>
              <w:t>желе</w:t>
            </w:r>
            <w:r w:rsidRPr="000772F0">
              <w:rPr>
                <w:rFonts w:ascii="Times New Roman" w:hAnsi="Times New Roman" w:cs="Times New Roman"/>
                <w:sz w:val="20"/>
                <w:szCs w:val="20"/>
                <w:lang w:val="uk-UA" w:eastAsia="uk-UA"/>
              </w:rPr>
              <w:t>ва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с.М.Кужелівка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МПТБ</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с.Городиська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с.Катеринівка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с.Соснівка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510"/>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с.Руда Гірчичняньська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с.Синяківці</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с.Ярова Слобідка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933BE8" w:rsidRPr="000772F0" w:rsidTr="00933BE8">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МПТБ</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с.Притулівка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lastRenderedPageBreak/>
              <w:t>8</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Дунаєвецька АЗПСМ</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смт. Дунаївці</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7</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с.Тинна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с.Тернава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с.Томашівка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с.М.Карабчиїв</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с.Лошківці</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с.Удріївці</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9</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В.Жванчицька АЗПСМ</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с.В. Жванчик</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5</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268"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8B6FD6" w:rsidP="00933BE8">
            <w:pPr>
              <w:spacing w:after="0" w:line="240" w:lineRule="auto"/>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Три</w:t>
            </w:r>
            <w:r w:rsidR="00933BE8" w:rsidRPr="000772F0">
              <w:rPr>
                <w:rFonts w:ascii="Times New Roman" w:hAnsi="Times New Roman" w:cs="Times New Roman"/>
                <w:b/>
                <w:bCs/>
                <w:sz w:val="20"/>
                <w:szCs w:val="20"/>
                <w:lang w:val="uk-UA" w:eastAsia="uk-UA"/>
              </w:rPr>
              <w:t>бухівка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268"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8B6FD6" w:rsidP="00933BE8">
            <w:pPr>
              <w:spacing w:after="0" w:line="240" w:lineRule="auto"/>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Л</w:t>
            </w:r>
            <w:r w:rsidR="00933BE8" w:rsidRPr="000772F0">
              <w:rPr>
                <w:rFonts w:ascii="Times New Roman" w:hAnsi="Times New Roman" w:cs="Times New Roman"/>
                <w:b/>
                <w:bCs/>
                <w:sz w:val="20"/>
                <w:szCs w:val="20"/>
                <w:lang w:val="uk-UA" w:eastAsia="uk-UA"/>
              </w:rPr>
              <w:t>іпіни</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с.Лисець</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с.Сокілець</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с.М.Жванчик</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933BE8" w:rsidRPr="000772F0" w:rsidTr="00933BE8">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с.Чимбарівка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933BE8" w:rsidRPr="000772F0" w:rsidTr="00933BE8">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10</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Смотрицька АЗПСМ</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смт.Смотрич</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6</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268"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8B6FD6" w:rsidP="00933BE8">
            <w:pPr>
              <w:spacing w:after="0" w:line="240" w:lineRule="auto"/>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М</w:t>
            </w:r>
            <w:r w:rsidR="00933BE8" w:rsidRPr="000772F0">
              <w:rPr>
                <w:rFonts w:ascii="Times New Roman" w:hAnsi="Times New Roman" w:cs="Times New Roman"/>
                <w:b/>
                <w:bCs/>
                <w:sz w:val="20"/>
                <w:szCs w:val="20"/>
                <w:lang w:val="uk-UA" w:eastAsia="uk-UA"/>
              </w:rPr>
              <w:t>ихівка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с.Лисогірка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с.Стара Гута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с.Рудка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с.Криничани</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933BE8" w:rsidRPr="000772F0" w:rsidTr="00933BE8">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с.Ріпинці</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933BE8" w:rsidRPr="000772F0" w:rsidTr="00933BE8">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11</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Міцівецька АЗПСМ</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с.Міцівці</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2</w:t>
            </w:r>
          </w:p>
        </w:tc>
      </w:tr>
      <w:tr w:rsidR="00933BE8" w:rsidRPr="000772F0" w:rsidTr="00933BE8">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с.Ставище</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263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Всього  11</w:t>
            </w: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81</w:t>
            </w:r>
          </w:p>
        </w:tc>
      </w:tr>
    </w:tbl>
    <w:p w:rsidR="00933BE8" w:rsidRPr="000772F0" w:rsidRDefault="00933BE8" w:rsidP="00933BE8">
      <w:pPr>
        <w:rPr>
          <w:szCs w:val="28"/>
          <w:lang w:val="uk-UA"/>
        </w:rPr>
      </w:pPr>
    </w:p>
    <w:p w:rsidR="00933BE8" w:rsidRDefault="00933BE8" w:rsidP="00933BE8">
      <w:pPr>
        <w:rPr>
          <w:rFonts w:ascii="Times New Roman" w:hAnsi="Times New Roman" w:cs="Times New Roman"/>
          <w:lang w:val="uk-UA"/>
        </w:rPr>
      </w:pPr>
    </w:p>
    <w:p w:rsidR="00933BE8" w:rsidRDefault="00933BE8" w:rsidP="00933BE8">
      <w:pPr>
        <w:rPr>
          <w:rFonts w:ascii="Times New Roman" w:eastAsiaTheme="majorEastAsia" w:hAnsi="Times New Roman" w:cs="Times New Roman"/>
          <w:iCs/>
          <w:sz w:val="24"/>
          <w:szCs w:val="24"/>
          <w:lang w:val="en-US"/>
        </w:rPr>
      </w:pPr>
      <w:r w:rsidRPr="00C12846">
        <w:rPr>
          <w:rFonts w:ascii="Times New Roman" w:eastAsiaTheme="majorEastAsia" w:hAnsi="Times New Roman" w:cs="Times New Roman"/>
          <w:iCs/>
          <w:sz w:val="24"/>
          <w:szCs w:val="24"/>
          <w:lang w:val="uk-UA"/>
        </w:rPr>
        <w:t>Секретар міської ради                                                                                    М.Островський</w:t>
      </w:r>
    </w:p>
    <w:p w:rsidR="001F5EEF" w:rsidRDefault="001F5EEF">
      <w:pPr>
        <w:rPr>
          <w:rFonts w:ascii="Times New Roman" w:eastAsiaTheme="majorEastAsia" w:hAnsi="Times New Roman" w:cs="Times New Roman"/>
          <w:iCs/>
          <w:sz w:val="24"/>
          <w:szCs w:val="24"/>
          <w:lang w:val="en-US"/>
        </w:rPr>
      </w:pPr>
      <w:r>
        <w:rPr>
          <w:rFonts w:ascii="Times New Roman" w:eastAsiaTheme="majorEastAsia" w:hAnsi="Times New Roman" w:cs="Times New Roman"/>
          <w:iCs/>
          <w:sz w:val="24"/>
          <w:szCs w:val="24"/>
          <w:lang w:val="en-US"/>
        </w:rPr>
        <w:br w:type="page"/>
      </w:r>
    </w:p>
    <w:p w:rsidR="001F5EEF" w:rsidRDefault="001F5EEF" w:rsidP="001F5EEF">
      <w:pPr>
        <w:rPr>
          <w:rFonts w:ascii="Times New Roman" w:hAnsi="Times New Roman" w:cs="Times New Roman"/>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886592"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F6DF0" w:rsidRDefault="00BF6DF0" w:rsidP="001F5EEF">
      <w:pPr>
        <w:jc w:val="center"/>
        <w:rPr>
          <w:rFonts w:ascii="Times New Roman" w:hAnsi="Times New Roman" w:cs="Times New Roman"/>
          <w:b/>
          <w:sz w:val="24"/>
          <w:szCs w:val="24"/>
          <w:lang w:val="uk-UA"/>
        </w:rPr>
      </w:pPr>
    </w:p>
    <w:p w:rsidR="001F5EEF" w:rsidRPr="00BF6DF0" w:rsidRDefault="001F5EEF" w:rsidP="001F5EEF">
      <w:pPr>
        <w:jc w:val="center"/>
        <w:rPr>
          <w:rFonts w:ascii="Times New Roman" w:hAnsi="Times New Roman" w:cs="Times New Roman"/>
          <w:b/>
          <w:sz w:val="24"/>
          <w:szCs w:val="24"/>
          <w:lang w:val="uk-UA"/>
        </w:rPr>
      </w:pPr>
      <w:r w:rsidRPr="00BF6DF0">
        <w:rPr>
          <w:rFonts w:ascii="Times New Roman" w:hAnsi="Times New Roman" w:cs="Times New Roman"/>
          <w:b/>
          <w:sz w:val="24"/>
          <w:szCs w:val="24"/>
          <w:lang w:val="uk-UA"/>
        </w:rPr>
        <w:t>УКРАЇНА</w:t>
      </w:r>
    </w:p>
    <w:p w:rsidR="001F5EEF" w:rsidRPr="00F12897" w:rsidRDefault="001F5EEF" w:rsidP="001F5EEF">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F5EEF" w:rsidRPr="00BF6DF0" w:rsidRDefault="001F5EEF" w:rsidP="001F5EEF">
      <w:pPr>
        <w:spacing w:after="0" w:line="240" w:lineRule="auto"/>
        <w:jc w:val="center"/>
        <w:rPr>
          <w:rFonts w:ascii="Times New Roman" w:hAnsi="Times New Roman" w:cs="Times New Roman"/>
          <w:sz w:val="24"/>
          <w:szCs w:val="24"/>
          <w:lang w:val="uk-UA"/>
        </w:rPr>
      </w:pPr>
      <w:r w:rsidRPr="00F12897">
        <w:rPr>
          <w:rFonts w:ascii="Times New Roman" w:hAnsi="Times New Roman" w:cs="Times New Roman"/>
          <w:sz w:val="24"/>
          <w:szCs w:val="24"/>
        </w:rPr>
        <w:t>VII</w:t>
      </w:r>
      <w:r w:rsidRPr="00BF6DF0">
        <w:rPr>
          <w:rFonts w:ascii="Times New Roman" w:hAnsi="Times New Roman" w:cs="Times New Roman"/>
          <w:sz w:val="24"/>
          <w:szCs w:val="24"/>
          <w:lang w:val="uk-UA"/>
        </w:rPr>
        <w:t xml:space="preserve"> скликання</w:t>
      </w:r>
    </w:p>
    <w:p w:rsidR="001F5EEF" w:rsidRPr="00BF6DF0" w:rsidRDefault="001F5EEF" w:rsidP="001F5EEF">
      <w:pPr>
        <w:spacing w:after="0" w:line="240" w:lineRule="auto"/>
        <w:jc w:val="center"/>
        <w:rPr>
          <w:rFonts w:ascii="Times New Roman" w:hAnsi="Times New Roman" w:cs="Times New Roman"/>
          <w:sz w:val="24"/>
          <w:szCs w:val="24"/>
          <w:lang w:val="uk-UA"/>
        </w:rPr>
      </w:pPr>
    </w:p>
    <w:p w:rsidR="001F5EEF" w:rsidRPr="00BF6DF0" w:rsidRDefault="00D12D43" w:rsidP="001F5EE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 Р О Е К Т  Р І Ш Е Н Н Я </w:t>
      </w:r>
    </w:p>
    <w:p w:rsidR="001F5EEF" w:rsidRPr="00F12897" w:rsidRDefault="001F5EEF" w:rsidP="001F5EEF">
      <w:pPr>
        <w:pStyle w:val="3"/>
        <w:rPr>
          <w:rFonts w:ascii="Times New Roman" w:hAnsi="Times New Roman"/>
          <w:sz w:val="24"/>
          <w:szCs w:val="24"/>
          <w:u w:val="none"/>
        </w:rPr>
      </w:pPr>
      <w:r w:rsidRPr="00F12897">
        <w:rPr>
          <w:rFonts w:ascii="Times New Roman" w:hAnsi="Times New Roman"/>
          <w:sz w:val="24"/>
          <w:szCs w:val="24"/>
          <w:u w:val="none"/>
        </w:rPr>
        <w:t>Дев</w:t>
      </w:r>
      <w:r w:rsidRPr="00BF6DF0">
        <w:rPr>
          <w:rFonts w:ascii="Times New Roman" w:hAnsi="Times New Roman"/>
          <w:sz w:val="24"/>
          <w:szCs w:val="24"/>
          <w:u w:val="none"/>
        </w:rPr>
        <w:t>’</w:t>
      </w:r>
      <w:r w:rsidRPr="00F12897">
        <w:rPr>
          <w:rFonts w:ascii="Times New Roman" w:hAnsi="Times New Roman"/>
          <w:sz w:val="24"/>
          <w:szCs w:val="24"/>
          <w:u w:val="none"/>
        </w:rPr>
        <w:t>ятнадцятої сесії</w:t>
      </w:r>
    </w:p>
    <w:p w:rsidR="001F5EEF" w:rsidRPr="00F12897" w:rsidRDefault="001F5EEF" w:rsidP="001F5EEF">
      <w:pPr>
        <w:rPr>
          <w:rFonts w:ascii="Times New Roman" w:hAnsi="Times New Roman" w:cs="Times New Roman"/>
          <w:sz w:val="24"/>
          <w:szCs w:val="24"/>
          <w:lang w:val="uk-UA"/>
        </w:rPr>
      </w:pPr>
    </w:p>
    <w:p w:rsidR="001F5EEF" w:rsidRDefault="001F5EEF" w:rsidP="001F5EEF">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r>
      <w:r w:rsidR="00093852">
        <w:rPr>
          <w:rFonts w:ascii="Times New Roman" w:hAnsi="Times New Roman" w:cs="Times New Roman"/>
          <w:sz w:val="24"/>
          <w:szCs w:val="24"/>
          <w:lang w:val="uk-UA"/>
        </w:rPr>
        <w:t xml:space="preserve">                              </w:t>
      </w:r>
      <w:r w:rsidR="009541C4">
        <w:rPr>
          <w:rFonts w:ascii="Times New Roman" w:hAnsi="Times New Roman" w:cs="Times New Roman"/>
          <w:sz w:val="24"/>
          <w:szCs w:val="24"/>
          <w:lang w:val="uk-UA"/>
        </w:rPr>
        <w:t xml:space="preserve">                </w:t>
      </w:r>
      <w:r w:rsidR="00093852">
        <w:rPr>
          <w:rFonts w:ascii="Times New Roman" w:hAnsi="Times New Roman" w:cs="Times New Roman"/>
          <w:sz w:val="24"/>
          <w:szCs w:val="24"/>
          <w:lang w:val="uk-UA"/>
        </w:rPr>
        <w:t>№</w:t>
      </w:r>
      <w:r w:rsidRPr="00F12897">
        <w:rPr>
          <w:rFonts w:ascii="Times New Roman" w:hAnsi="Times New Roman" w:cs="Times New Roman"/>
          <w:sz w:val="24"/>
          <w:szCs w:val="24"/>
          <w:lang w:val="uk-UA"/>
        </w:rPr>
        <w:t>-19/2017р</w:t>
      </w:r>
    </w:p>
    <w:p w:rsidR="001F5EEF" w:rsidRDefault="001F5EEF" w:rsidP="001F5EEF">
      <w:pPr>
        <w:spacing w:after="0" w:line="240" w:lineRule="auto"/>
        <w:ind w:right="5387"/>
        <w:rPr>
          <w:rFonts w:ascii="Times New Roman" w:hAnsi="Times New Roman" w:cs="Times New Roman"/>
          <w:sz w:val="24"/>
          <w:szCs w:val="24"/>
          <w:lang w:val="uk-UA"/>
        </w:rPr>
      </w:pPr>
      <w:r>
        <w:rPr>
          <w:rFonts w:ascii="Times New Roman" w:hAnsi="Times New Roman" w:cs="Times New Roman"/>
          <w:sz w:val="24"/>
          <w:szCs w:val="24"/>
          <w:lang w:val="uk-UA"/>
        </w:rPr>
        <w:t xml:space="preserve">Про внесення змін до рішення третьої (позачергової) сесії 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 від 05.01.2016 року №2-3/2016р «</w:t>
      </w:r>
      <w:r w:rsidRPr="006F12E6">
        <w:rPr>
          <w:rFonts w:ascii="Times New Roman" w:hAnsi="Times New Roman" w:cs="Times New Roman"/>
          <w:sz w:val="24"/>
          <w:szCs w:val="24"/>
          <w:lang w:val="uk-UA"/>
        </w:rPr>
        <w:t>Про створення юридичних осіб, як  виконавчих органів міської ради</w:t>
      </w:r>
      <w:r>
        <w:rPr>
          <w:rFonts w:ascii="Times New Roman" w:hAnsi="Times New Roman" w:cs="Times New Roman"/>
          <w:sz w:val="24"/>
          <w:szCs w:val="24"/>
          <w:lang w:val="uk-UA"/>
        </w:rPr>
        <w:t>»</w:t>
      </w:r>
    </w:p>
    <w:p w:rsidR="001F5EEF" w:rsidRDefault="001F5EEF" w:rsidP="001F5EEF">
      <w:pPr>
        <w:spacing w:after="0" w:line="240" w:lineRule="auto"/>
        <w:ind w:right="5387"/>
        <w:rPr>
          <w:rFonts w:ascii="Times New Roman" w:hAnsi="Times New Roman" w:cs="Times New Roman"/>
          <w:sz w:val="24"/>
          <w:szCs w:val="24"/>
          <w:lang w:val="uk-UA"/>
        </w:rPr>
      </w:pPr>
    </w:p>
    <w:p w:rsidR="001F5EEF" w:rsidRDefault="001F5EEF" w:rsidP="001F5EEF">
      <w:pPr>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lang w:val="uk-UA"/>
        </w:rPr>
        <w:t>К</w:t>
      </w:r>
      <w:r>
        <w:rPr>
          <w:rFonts w:ascii="Times New Roman" w:hAnsi="Times New Roman" w:cs="Times New Roman"/>
          <w:bCs/>
          <w:sz w:val="24"/>
          <w:szCs w:val="24"/>
        </w:rPr>
        <w:t xml:space="preserve">еруючись статтею 54 Закону України </w:t>
      </w:r>
      <w:r>
        <w:rPr>
          <w:rFonts w:ascii="Times New Roman" w:hAnsi="Times New Roman" w:cs="Times New Roman"/>
          <w:bCs/>
          <w:sz w:val="24"/>
          <w:szCs w:val="24"/>
          <w:lang w:val="uk-UA"/>
        </w:rPr>
        <w:t>«</w:t>
      </w:r>
      <w:r>
        <w:rPr>
          <w:rFonts w:ascii="Times New Roman" w:hAnsi="Times New Roman" w:cs="Times New Roman"/>
          <w:bCs/>
          <w:sz w:val="24"/>
          <w:szCs w:val="24"/>
        </w:rPr>
        <w:t>Про місцеве самоврядування в Україні</w:t>
      </w:r>
      <w:r>
        <w:rPr>
          <w:rFonts w:ascii="Times New Roman" w:hAnsi="Times New Roman" w:cs="Times New Roman"/>
          <w:bCs/>
          <w:sz w:val="24"/>
          <w:szCs w:val="24"/>
          <w:lang w:val="uk-UA"/>
        </w:rPr>
        <w:t>»</w:t>
      </w:r>
      <w:r>
        <w:rPr>
          <w:rFonts w:ascii="Times New Roman" w:hAnsi="Times New Roman" w:cs="Times New Roman"/>
          <w:bCs/>
          <w:sz w:val="24"/>
          <w:szCs w:val="24"/>
        </w:rPr>
        <w:t>, міська рада</w:t>
      </w:r>
    </w:p>
    <w:p w:rsidR="001F5EEF" w:rsidRDefault="001F5EEF" w:rsidP="001F5EEF">
      <w:pPr>
        <w:spacing w:after="0" w:line="240" w:lineRule="auto"/>
        <w:ind w:right="-1"/>
        <w:jc w:val="center"/>
        <w:rPr>
          <w:rFonts w:ascii="Times New Roman" w:hAnsi="Times New Roman" w:cs="Times New Roman"/>
          <w:b/>
          <w:bCs/>
          <w:color w:val="000000"/>
          <w:sz w:val="24"/>
          <w:szCs w:val="24"/>
          <w:lang w:val="uk-UA"/>
        </w:rPr>
      </w:pPr>
      <w:r w:rsidRPr="00822D29">
        <w:rPr>
          <w:rFonts w:ascii="Times New Roman" w:hAnsi="Times New Roman" w:cs="Times New Roman"/>
          <w:b/>
          <w:bCs/>
          <w:color w:val="000000"/>
          <w:sz w:val="24"/>
          <w:szCs w:val="24"/>
          <w:lang w:val="uk-UA"/>
        </w:rPr>
        <w:t>ВИРІШИЛА:</w:t>
      </w:r>
    </w:p>
    <w:p w:rsidR="001F5EEF" w:rsidRPr="00D951B2" w:rsidRDefault="001F5EEF" w:rsidP="001F5EEF">
      <w:pPr>
        <w:spacing w:after="0" w:line="240" w:lineRule="auto"/>
        <w:ind w:right="-1"/>
        <w:jc w:val="center"/>
        <w:rPr>
          <w:rFonts w:ascii="Times New Roman" w:hAnsi="Times New Roman" w:cs="Times New Roman"/>
          <w:b/>
          <w:bCs/>
          <w:color w:val="000000"/>
          <w:sz w:val="24"/>
          <w:szCs w:val="24"/>
          <w:lang w:val="uk-UA"/>
        </w:rPr>
      </w:pPr>
    </w:p>
    <w:p w:rsidR="001F5EEF" w:rsidRDefault="001F5EEF" w:rsidP="001F5EE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Внести зміни до рішення третьої (позачергової) сесії 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 від 05.01.2016 року №2-3/2016р «</w:t>
      </w:r>
      <w:r w:rsidRPr="006F12E6">
        <w:rPr>
          <w:rFonts w:ascii="Times New Roman" w:hAnsi="Times New Roman" w:cs="Times New Roman"/>
          <w:sz w:val="24"/>
          <w:szCs w:val="24"/>
          <w:lang w:val="uk-UA"/>
        </w:rPr>
        <w:t>Про створення юридичних осіб, як  виконавчих органів міської ради</w:t>
      </w:r>
      <w:r>
        <w:rPr>
          <w:rFonts w:ascii="Times New Roman" w:hAnsi="Times New Roman" w:cs="Times New Roman"/>
          <w:sz w:val="24"/>
          <w:szCs w:val="24"/>
          <w:lang w:val="uk-UA"/>
        </w:rPr>
        <w:t>», а саме:</w:t>
      </w:r>
    </w:p>
    <w:p w:rsidR="001F5EEF" w:rsidRDefault="001F5EEF" w:rsidP="001F5EEF">
      <w:pPr>
        <w:spacing w:after="0" w:line="240" w:lineRule="auto"/>
        <w:ind w:firstLine="709"/>
        <w:jc w:val="both"/>
        <w:rPr>
          <w:rFonts w:ascii="Times New Roman" w:hAnsi="Times New Roman" w:cs="Times New Roman"/>
          <w:sz w:val="24"/>
          <w:szCs w:val="24"/>
          <w:lang w:val="uk-UA"/>
        </w:rPr>
      </w:pPr>
    </w:p>
    <w:p w:rsidR="001F5EEF" w:rsidRDefault="001F5EEF" w:rsidP="005D11AF">
      <w:pPr>
        <w:pStyle w:val="a7"/>
        <w:numPr>
          <w:ilvl w:val="0"/>
          <w:numId w:val="28"/>
        </w:numPr>
        <w:spacing w:after="0" w:line="240" w:lineRule="auto"/>
        <w:jc w:val="both"/>
        <w:rPr>
          <w:rFonts w:ascii="Times New Roman" w:hAnsi="Times New Roman" w:cs="Times New Roman"/>
          <w:sz w:val="24"/>
          <w:szCs w:val="24"/>
        </w:rPr>
      </w:pPr>
      <w:r w:rsidRPr="00D403DC">
        <w:rPr>
          <w:rFonts w:ascii="Times New Roman" w:hAnsi="Times New Roman" w:cs="Times New Roman"/>
          <w:sz w:val="24"/>
          <w:szCs w:val="24"/>
        </w:rPr>
        <w:t>додат</w:t>
      </w:r>
      <w:r w:rsidR="005D11AF">
        <w:rPr>
          <w:rFonts w:ascii="Times New Roman" w:hAnsi="Times New Roman" w:cs="Times New Roman"/>
          <w:sz w:val="24"/>
          <w:szCs w:val="24"/>
        </w:rPr>
        <w:t>ок</w:t>
      </w:r>
      <w:r w:rsidRPr="00D403DC">
        <w:rPr>
          <w:rFonts w:ascii="Times New Roman" w:hAnsi="Times New Roman" w:cs="Times New Roman"/>
          <w:sz w:val="24"/>
          <w:szCs w:val="24"/>
        </w:rPr>
        <w:t xml:space="preserve"> до пункту 1 рішення </w:t>
      </w:r>
      <w:r w:rsidR="005D11AF">
        <w:rPr>
          <w:rFonts w:ascii="Times New Roman" w:hAnsi="Times New Roman" w:cs="Times New Roman"/>
          <w:sz w:val="24"/>
          <w:szCs w:val="24"/>
        </w:rPr>
        <w:t>«</w:t>
      </w:r>
      <w:r w:rsidRPr="00D403DC">
        <w:rPr>
          <w:rFonts w:ascii="Times New Roman" w:hAnsi="Times New Roman" w:cs="Times New Roman"/>
          <w:sz w:val="24"/>
          <w:szCs w:val="24"/>
        </w:rPr>
        <w:t>Положення про фінансове упра</w:t>
      </w:r>
      <w:r w:rsidR="005D11AF">
        <w:rPr>
          <w:rFonts w:ascii="Times New Roman" w:hAnsi="Times New Roman" w:cs="Times New Roman"/>
          <w:sz w:val="24"/>
          <w:szCs w:val="24"/>
        </w:rPr>
        <w:t xml:space="preserve">вліня Дунаєвецької міської ради» </w:t>
      </w:r>
      <w:r w:rsidRPr="00D403DC">
        <w:rPr>
          <w:rFonts w:ascii="Times New Roman" w:hAnsi="Times New Roman" w:cs="Times New Roman"/>
          <w:sz w:val="24"/>
          <w:szCs w:val="24"/>
        </w:rPr>
        <w:t xml:space="preserve">викласти у новій редакції, </w:t>
      </w:r>
    </w:p>
    <w:p w:rsidR="001F5EEF" w:rsidRDefault="001F5EEF" w:rsidP="005D11AF">
      <w:pPr>
        <w:pStyle w:val="a7"/>
        <w:numPr>
          <w:ilvl w:val="0"/>
          <w:numId w:val="28"/>
        </w:numPr>
        <w:spacing w:after="0" w:line="240" w:lineRule="auto"/>
        <w:jc w:val="both"/>
        <w:rPr>
          <w:rFonts w:ascii="Times New Roman" w:hAnsi="Times New Roman" w:cs="Times New Roman"/>
          <w:sz w:val="24"/>
          <w:szCs w:val="24"/>
        </w:rPr>
      </w:pPr>
      <w:r w:rsidRPr="00D403DC">
        <w:rPr>
          <w:rFonts w:ascii="Times New Roman" w:hAnsi="Times New Roman" w:cs="Times New Roman"/>
          <w:sz w:val="24"/>
          <w:szCs w:val="24"/>
        </w:rPr>
        <w:t>додат</w:t>
      </w:r>
      <w:r w:rsidR="005D11AF">
        <w:rPr>
          <w:rFonts w:ascii="Times New Roman" w:hAnsi="Times New Roman" w:cs="Times New Roman"/>
          <w:sz w:val="24"/>
          <w:szCs w:val="24"/>
        </w:rPr>
        <w:t>ок</w:t>
      </w:r>
      <w:r>
        <w:rPr>
          <w:rFonts w:ascii="Times New Roman" w:hAnsi="Times New Roman" w:cs="Times New Roman"/>
          <w:sz w:val="24"/>
          <w:szCs w:val="24"/>
        </w:rPr>
        <w:t xml:space="preserve"> 1 до пункту 2</w:t>
      </w:r>
      <w:r w:rsidRPr="00D403DC">
        <w:rPr>
          <w:rFonts w:ascii="Times New Roman" w:hAnsi="Times New Roman" w:cs="Times New Roman"/>
          <w:sz w:val="24"/>
          <w:szCs w:val="24"/>
        </w:rPr>
        <w:t xml:space="preserve"> рішення </w:t>
      </w:r>
      <w:r w:rsidR="005D11AF">
        <w:rPr>
          <w:rFonts w:ascii="Times New Roman" w:hAnsi="Times New Roman" w:cs="Times New Roman"/>
          <w:sz w:val="24"/>
          <w:szCs w:val="24"/>
        </w:rPr>
        <w:t>«</w:t>
      </w:r>
      <w:r w:rsidRPr="00D403DC">
        <w:rPr>
          <w:rFonts w:ascii="Times New Roman" w:hAnsi="Times New Roman" w:cs="Times New Roman"/>
          <w:sz w:val="24"/>
          <w:szCs w:val="24"/>
        </w:rPr>
        <w:t>Положення про управліня освіти, молоді та спорту Дунаєвецької міської ради</w:t>
      </w:r>
      <w:r w:rsidR="005D11AF">
        <w:rPr>
          <w:rFonts w:ascii="Times New Roman" w:hAnsi="Times New Roman" w:cs="Times New Roman"/>
          <w:sz w:val="24"/>
          <w:szCs w:val="24"/>
        </w:rPr>
        <w:t>»</w:t>
      </w:r>
      <w:r w:rsidRPr="00D403DC">
        <w:rPr>
          <w:rFonts w:ascii="Times New Roman" w:hAnsi="Times New Roman" w:cs="Times New Roman"/>
          <w:sz w:val="24"/>
          <w:szCs w:val="24"/>
        </w:rPr>
        <w:t xml:space="preserve"> викласти у новій редакції</w:t>
      </w:r>
      <w:r w:rsidR="005D11AF">
        <w:rPr>
          <w:rFonts w:ascii="Times New Roman" w:hAnsi="Times New Roman" w:cs="Times New Roman"/>
          <w:sz w:val="24"/>
          <w:szCs w:val="24"/>
        </w:rPr>
        <w:t>.</w:t>
      </w:r>
    </w:p>
    <w:p w:rsidR="001F5EEF" w:rsidRDefault="001F5EEF" w:rsidP="001F5EEF">
      <w:pPr>
        <w:pStyle w:val="a7"/>
        <w:spacing w:after="0" w:line="240" w:lineRule="auto"/>
        <w:ind w:left="709" w:hanging="425"/>
        <w:jc w:val="both"/>
        <w:rPr>
          <w:rFonts w:ascii="Times New Roman" w:hAnsi="Times New Roman" w:cs="Times New Roman"/>
          <w:sz w:val="24"/>
          <w:szCs w:val="24"/>
        </w:rPr>
      </w:pPr>
    </w:p>
    <w:p w:rsidR="001F5EEF" w:rsidRPr="00A17300" w:rsidRDefault="001F5EEF" w:rsidP="001F5EEF">
      <w:pPr>
        <w:pStyle w:val="a7"/>
        <w:spacing w:after="0" w:line="240" w:lineRule="auto"/>
        <w:ind w:left="0" w:firstLine="851"/>
        <w:jc w:val="both"/>
        <w:rPr>
          <w:rFonts w:ascii="Times New Roman" w:hAnsi="Times New Roman" w:cs="Times New Roman"/>
          <w:sz w:val="24"/>
          <w:szCs w:val="24"/>
        </w:rPr>
      </w:pPr>
      <w:r w:rsidRPr="00A17300">
        <w:rPr>
          <w:rFonts w:ascii="Times New Roman" w:hAnsi="Times New Roman" w:cs="Times New Roman"/>
          <w:sz w:val="24"/>
          <w:szCs w:val="24"/>
        </w:rPr>
        <w:t xml:space="preserve">2. Інформацію про  нове місцезнаходження </w:t>
      </w:r>
      <w:r>
        <w:rPr>
          <w:rFonts w:ascii="Times New Roman" w:hAnsi="Times New Roman" w:cs="Times New Roman"/>
          <w:sz w:val="24"/>
          <w:szCs w:val="24"/>
        </w:rPr>
        <w:t xml:space="preserve">фінансового управління </w:t>
      </w:r>
      <w:r w:rsidRPr="00A17300">
        <w:rPr>
          <w:rFonts w:ascii="Times New Roman" w:hAnsi="Times New Roman" w:cs="Times New Roman"/>
          <w:sz w:val="24"/>
          <w:szCs w:val="24"/>
        </w:rPr>
        <w:t xml:space="preserve">Дунаєвецької міської ради </w:t>
      </w:r>
      <w:r>
        <w:rPr>
          <w:rFonts w:ascii="Times New Roman" w:hAnsi="Times New Roman" w:cs="Times New Roman"/>
          <w:sz w:val="24"/>
          <w:szCs w:val="24"/>
        </w:rPr>
        <w:t xml:space="preserve">та </w:t>
      </w:r>
      <w:r w:rsidRPr="00D403DC">
        <w:rPr>
          <w:rFonts w:ascii="Times New Roman" w:hAnsi="Times New Roman" w:cs="Times New Roman"/>
          <w:sz w:val="24"/>
          <w:szCs w:val="24"/>
        </w:rPr>
        <w:t xml:space="preserve">управліня освіти, молоді та спорту Дунаєвецької міської ради </w:t>
      </w:r>
      <w:r w:rsidRPr="00A17300">
        <w:rPr>
          <w:rFonts w:ascii="Times New Roman" w:hAnsi="Times New Roman" w:cs="Times New Roman"/>
          <w:sz w:val="24"/>
          <w:szCs w:val="24"/>
        </w:rPr>
        <w:t xml:space="preserve">надати реєстратору юридичних та фізичних осіб-підприємців для внесення змін.  </w:t>
      </w:r>
    </w:p>
    <w:p w:rsidR="001F5EEF" w:rsidRDefault="001F5EEF" w:rsidP="001F5EEF">
      <w:pPr>
        <w:spacing w:after="0" w:line="240" w:lineRule="auto"/>
        <w:jc w:val="both"/>
        <w:rPr>
          <w:rFonts w:ascii="Times New Roman" w:hAnsi="Times New Roman" w:cs="Times New Roman"/>
          <w:sz w:val="24"/>
          <w:szCs w:val="24"/>
          <w:lang w:val="uk-UA"/>
        </w:rPr>
      </w:pPr>
    </w:p>
    <w:p w:rsidR="001F5EEF" w:rsidRDefault="001F5EEF" w:rsidP="001F5EEF">
      <w:pPr>
        <w:spacing w:after="0" w:line="240" w:lineRule="auto"/>
        <w:jc w:val="both"/>
        <w:rPr>
          <w:rFonts w:ascii="Times New Roman" w:hAnsi="Times New Roman" w:cs="Times New Roman"/>
          <w:sz w:val="24"/>
          <w:szCs w:val="24"/>
          <w:lang w:val="uk-UA"/>
        </w:rPr>
      </w:pPr>
    </w:p>
    <w:p w:rsidR="001F5EEF" w:rsidRDefault="001F5EEF" w:rsidP="001F5EEF">
      <w:pPr>
        <w:spacing w:after="0" w:line="240" w:lineRule="auto"/>
        <w:jc w:val="both"/>
        <w:rPr>
          <w:rFonts w:ascii="Times New Roman" w:hAnsi="Times New Roman" w:cs="Times New Roman"/>
          <w:sz w:val="24"/>
          <w:szCs w:val="24"/>
          <w:lang w:val="uk-UA"/>
        </w:rPr>
      </w:pPr>
    </w:p>
    <w:p w:rsidR="001F5EEF" w:rsidRDefault="001F5EEF" w:rsidP="001F5EEF">
      <w:pPr>
        <w:spacing w:after="0" w:line="240" w:lineRule="auto"/>
        <w:jc w:val="both"/>
        <w:rPr>
          <w:rFonts w:ascii="Times New Roman" w:hAnsi="Times New Roman" w:cs="Times New Roman"/>
          <w:sz w:val="24"/>
          <w:szCs w:val="24"/>
          <w:lang w:val="uk-UA"/>
        </w:rPr>
      </w:pPr>
      <w:r w:rsidRPr="006C6D02">
        <w:rPr>
          <w:rFonts w:ascii="Times New Roman" w:hAnsi="Times New Roman" w:cs="Times New Roman"/>
          <w:sz w:val="24"/>
          <w:szCs w:val="24"/>
          <w:lang w:val="uk-UA"/>
        </w:rPr>
        <w:t xml:space="preserve">Міський голова        </w:t>
      </w:r>
      <w:r w:rsidRPr="006C6D02">
        <w:rPr>
          <w:rFonts w:ascii="Times New Roman" w:hAnsi="Times New Roman" w:cs="Times New Roman"/>
          <w:sz w:val="24"/>
          <w:szCs w:val="24"/>
          <w:lang w:val="uk-UA"/>
        </w:rPr>
        <w:tab/>
      </w:r>
      <w:r w:rsidRPr="006C6D02">
        <w:rPr>
          <w:rFonts w:ascii="Times New Roman" w:hAnsi="Times New Roman" w:cs="Times New Roman"/>
          <w:sz w:val="24"/>
          <w:szCs w:val="24"/>
          <w:lang w:val="uk-UA"/>
        </w:rPr>
        <w:tab/>
      </w:r>
      <w:r w:rsidRPr="006C6D02">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6C6D02">
        <w:rPr>
          <w:rFonts w:ascii="Times New Roman" w:hAnsi="Times New Roman" w:cs="Times New Roman"/>
          <w:sz w:val="24"/>
          <w:szCs w:val="24"/>
          <w:lang w:val="uk-UA"/>
        </w:rPr>
        <w:tab/>
        <w:t>В.Заяць</w:t>
      </w:r>
    </w:p>
    <w:p w:rsidR="009541C4" w:rsidRPr="006C6D02" w:rsidRDefault="001F5EEF" w:rsidP="009541C4">
      <w:pPr>
        <w:spacing w:after="0"/>
        <w:ind w:left="5954"/>
        <w:rPr>
          <w:rFonts w:ascii="Times New Roman" w:hAnsi="Times New Roman" w:cs="Times New Roman"/>
          <w:sz w:val="24"/>
          <w:szCs w:val="24"/>
          <w:lang w:val="uk-UA"/>
        </w:rPr>
      </w:pPr>
      <w:r>
        <w:rPr>
          <w:rFonts w:ascii="Times New Roman" w:hAnsi="Times New Roman" w:cs="Times New Roman"/>
          <w:lang w:val="uk-UA"/>
        </w:rPr>
        <w:br w:type="page"/>
      </w:r>
      <w:r w:rsidR="009541C4" w:rsidRPr="006C6D02">
        <w:rPr>
          <w:rFonts w:ascii="Times New Roman" w:hAnsi="Times New Roman" w:cs="Times New Roman"/>
          <w:sz w:val="24"/>
          <w:szCs w:val="24"/>
          <w:lang w:val="uk-UA"/>
        </w:rPr>
        <w:lastRenderedPageBreak/>
        <w:t>Додаток 1</w:t>
      </w:r>
    </w:p>
    <w:p w:rsidR="009541C4" w:rsidRPr="006C6D02" w:rsidRDefault="009541C4" w:rsidP="009541C4">
      <w:pPr>
        <w:spacing w:after="0"/>
        <w:ind w:left="5954"/>
        <w:rPr>
          <w:rFonts w:ascii="Times New Roman" w:hAnsi="Times New Roman" w:cs="Times New Roman"/>
          <w:sz w:val="24"/>
          <w:szCs w:val="24"/>
          <w:lang w:val="uk-UA"/>
        </w:rPr>
      </w:pPr>
      <w:r w:rsidRPr="006C6D02">
        <w:rPr>
          <w:rFonts w:ascii="Times New Roman" w:hAnsi="Times New Roman" w:cs="Times New Roman"/>
          <w:sz w:val="24"/>
          <w:szCs w:val="24"/>
          <w:lang w:val="uk-UA"/>
        </w:rPr>
        <w:t xml:space="preserve">рішення </w:t>
      </w:r>
      <w:r>
        <w:rPr>
          <w:rFonts w:ascii="Times New Roman" w:hAnsi="Times New Roman" w:cs="Times New Roman"/>
          <w:sz w:val="24"/>
          <w:szCs w:val="24"/>
          <w:lang w:val="uk-UA"/>
        </w:rPr>
        <w:t>дев</w:t>
      </w:r>
      <w:r w:rsidRPr="009541C4">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w:t>
      </w:r>
      <w:r w:rsidRPr="006C6D02">
        <w:rPr>
          <w:rFonts w:ascii="Times New Roman" w:hAnsi="Times New Roman" w:cs="Times New Roman"/>
          <w:sz w:val="24"/>
          <w:szCs w:val="24"/>
          <w:lang w:val="uk-UA"/>
        </w:rPr>
        <w:t>сесії</w:t>
      </w:r>
    </w:p>
    <w:p w:rsidR="009541C4" w:rsidRPr="006C6D02" w:rsidRDefault="009541C4" w:rsidP="009541C4">
      <w:pPr>
        <w:spacing w:after="0"/>
        <w:ind w:left="5954"/>
        <w:rPr>
          <w:rFonts w:ascii="Times New Roman" w:hAnsi="Times New Roman" w:cs="Times New Roman"/>
          <w:sz w:val="24"/>
          <w:szCs w:val="24"/>
          <w:lang w:val="uk-UA"/>
        </w:rPr>
      </w:pPr>
      <w:r w:rsidRPr="006C6D02">
        <w:rPr>
          <w:rFonts w:ascii="Times New Roman" w:hAnsi="Times New Roman" w:cs="Times New Roman"/>
          <w:sz w:val="24"/>
          <w:szCs w:val="24"/>
          <w:lang w:val="uk-UA"/>
        </w:rPr>
        <w:t>Дунаєвецької міської ради</w:t>
      </w:r>
    </w:p>
    <w:p w:rsidR="009541C4" w:rsidRPr="006C6D02" w:rsidRDefault="009541C4" w:rsidP="009541C4">
      <w:pPr>
        <w:spacing w:after="0"/>
        <w:ind w:left="5954"/>
        <w:rPr>
          <w:rFonts w:ascii="Times New Roman" w:hAnsi="Times New Roman" w:cs="Times New Roman"/>
          <w:sz w:val="24"/>
          <w:szCs w:val="24"/>
          <w:lang w:val="uk-UA"/>
        </w:rPr>
      </w:pPr>
      <w:r>
        <w:rPr>
          <w:rFonts w:ascii="Times New Roman" w:hAnsi="Times New Roman" w:cs="Times New Roman"/>
          <w:sz w:val="24"/>
          <w:szCs w:val="24"/>
          <w:lang w:val="uk-UA"/>
        </w:rPr>
        <w:t>від 28.02.2017</w:t>
      </w:r>
      <w:r w:rsidRPr="006C6D02">
        <w:rPr>
          <w:rFonts w:ascii="Times New Roman" w:hAnsi="Times New Roman" w:cs="Times New Roman"/>
          <w:sz w:val="24"/>
          <w:szCs w:val="24"/>
          <w:lang w:val="uk-UA"/>
        </w:rPr>
        <w:t xml:space="preserve"> р.</w:t>
      </w:r>
    </w:p>
    <w:p w:rsidR="009541C4" w:rsidRPr="006C6D02" w:rsidRDefault="009541C4" w:rsidP="009541C4">
      <w:pPr>
        <w:spacing w:after="0"/>
        <w:ind w:left="5954"/>
        <w:rPr>
          <w:rFonts w:ascii="Times New Roman" w:hAnsi="Times New Roman" w:cs="Times New Roman"/>
          <w:sz w:val="24"/>
          <w:szCs w:val="24"/>
          <w:lang w:val="uk-UA"/>
        </w:rPr>
      </w:pPr>
      <w:r>
        <w:rPr>
          <w:rFonts w:ascii="Times New Roman" w:hAnsi="Times New Roman" w:cs="Times New Roman"/>
          <w:sz w:val="24"/>
          <w:szCs w:val="24"/>
          <w:lang w:val="uk-UA"/>
        </w:rPr>
        <w:t xml:space="preserve">№-19/2017 </w:t>
      </w:r>
      <w:r w:rsidRPr="006C6D02">
        <w:rPr>
          <w:rFonts w:ascii="Times New Roman" w:hAnsi="Times New Roman" w:cs="Times New Roman"/>
          <w:sz w:val="24"/>
          <w:szCs w:val="24"/>
          <w:lang w:val="uk-UA"/>
        </w:rPr>
        <w:t>р.</w:t>
      </w:r>
    </w:p>
    <w:p w:rsidR="009541C4" w:rsidRPr="006C6D02" w:rsidRDefault="009541C4" w:rsidP="009541C4">
      <w:pPr>
        <w:spacing w:after="0"/>
        <w:ind w:left="5954"/>
        <w:rPr>
          <w:rFonts w:ascii="Times New Roman" w:hAnsi="Times New Roman" w:cs="Times New Roman"/>
          <w:sz w:val="24"/>
          <w:szCs w:val="24"/>
          <w:lang w:val="uk-UA"/>
        </w:rPr>
      </w:pPr>
    </w:p>
    <w:p w:rsidR="009541C4" w:rsidRDefault="009541C4" w:rsidP="009541C4">
      <w:pPr>
        <w:spacing w:after="0" w:line="240" w:lineRule="auto"/>
        <w:ind w:left="5670"/>
        <w:rPr>
          <w:rFonts w:ascii="Times New Roman" w:hAnsi="Times New Roman" w:cs="Times New Roman"/>
          <w:sz w:val="24"/>
          <w:szCs w:val="24"/>
          <w:lang w:val="uk-UA"/>
        </w:rPr>
      </w:pPr>
    </w:p>
    <w:p w:rsidR="009541C4" w:rsidRDefault="009541C4" w:rsidP="009541C4">
      <w:pPr>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 xml:space="preserve">Нова редакція </w:t>
      </w:r>
    </w:p>
    <w:p w:rsidR="009541C4" w:rsidRPr="009541C4" w:rsidRDefault="009541C4" w:rsidP="009541C4">
      <w:pPr>
        <w:spacing w:after="0" w:line="240" w:lineRule="auto"/>
        <w:ind w:left="5954"/>
        <w:rPr>
          <w:rFonts w:ascii="Times New Roman" w:hAnsi="Times New Roman" w:cs="Times New Roman"/>
          <w:bCs/>
          <w:sz w:val="24"/>
          <w:szCs w:val="24"/>
        </w:rPr>
      </w:pPr>
      <w:r w:rsidRPr="009541C4">
        <w:rPr>
          <w:rFonts w:ascii="Times New Roman" w:hAnsi="Times New Roman" w:cs="Times New Roman"/>
          <w:bCs/>
          <w:sz w:val="24"/>
          <w:szCs w:val="24"/>
        </w:rPr>
        <w:t>Додаток 1</w:t>
      </w:r>
    </w:p>
    <w:p w:rsidR="009541C4" w:rsidRPr="009541C4" w:rsidRDefault="009541C4" w:rsidP="009541C4">
      <w:pPr>
        <w:spacing w:after="0" w:line="240" w:lineRule="auto"/>
        <w:ind w:left="5954"/>
        <w:rPr>
          <w:rFonts w:ascii="Times New Roman" w:hAnsi="Times New Roman" w:cs="Times New Roman"/>
          <w:bCs/>
          <w:sz w:val="24"/>
          <w:szCs w:val="24"/>
        </w:rPr>
      </w:pPr>
      <w:r w:rsidRPr="009541C4">
        <w:rPr>
          <w:rFonts w:ascii="Times New Roman" w:hAnsi="Times New Roman" w:cs="Times New Roman"/>
          <w:bCs/>
          <w:sz w:val="24"/>
          <w:szCs w:val="24"/>
        </w:rPr>
        <w:t xml:space="preserve">рішення третьої </w:t>
      </w:r>
    </w:p>
    <w:p w:rsidR="009541C4" w:rsidRPr="009541C4" w:rsidRDefault="009541C4" w:rsidP="009541C4">
      <w:pPr>
        <w:spacing w:after="0" w:line="240" w:lineRule="auto"/>
        <w:ind w:left="5954"/>
        <w:rPr>
          <w:rFonts w:ascii="Times New Roman" w:hAnsi="Times New Roman" w:cs="Times New Roman"/>
          <w:bCs/>
          <w:sz w:val="24"/>
          <w:szCs w:val="24"/>
        </w:rPr>
      </w:pPr>
      <w:r w:rsidRPr="009541C4">
        <w:rPr>
          <w:rFonts w:ascii="Times New Roman" w:hAnsi="Times New Roman" w:cs="Times New Roman"/>
          <w:bCs/>
          <w:sz w:val="24"/>
          <w:szCs w:val="24"/>
        </w:rPr>
        <w:t>(позачергової)  сесії</w:t>
      </w:r>
    </w:p>
    <w:p w:rsidR="009541C4" w:rsidRPr="009541C4" w:rsidRDefault="009541C4" w:rsidP="009541C4">
      <w:pPr>
        <w:spacing w:after="0" w:line="240" w:lineRule="auto"/>
        <w:ind w:left="5954"/>
        <w:rPr>
          <w:rFonts w:ascii="Times New Roman" w:hAnsi="Times New Roman" w:cs="Times New Roman"/>
          <w:bCs/>
          <w:sz w:val="24"/>
          <w:szCs w:val="24"/>
        </w:rPr>
      </w:pPr>
      <w:r w:rsidRPr="009541C4">
        <w:rPr>
          <w:rFonts w:ascii="Times New Roman" w:hAnsi="Times New Roman" w:cs="Times New Roman"/>
          <w:bCs/>
          <w:sz w:val="24"/>
          <w:szCs w:val="24"/>
        </w:rPr>
        <w:t xml:space="preserve">Дунаєвецької міської ради </w:t>
      </w:r>
    </w:p>
    <w:p w:rsidR="009541C4" w:rsidRPr="009541C4" w:rsidRDefault="009541C4" w:rsidP="009541C4">
      <w:pPr>
        <w:spacing w:after="0" w:line="240" w:lineRule="auto"/>
        <w:ind w:left="5954"/>
        <w:rPr>
          <w:rFonts w:ascii="Times New Roman" w:hAnsi="Times New Roman" w:cs="Times New Roman"/>
          <w:bCs/>
          <w:sz w:val="24"/>
          <w:szCs w:val="24"/>
        </w:rPr>
      </w:pPr>
      <w:r w:rsidRPr="009541C4">
        <w:rPr>
          <w:rFonts w:ascii="Times New Roman" w:hAnsi="Times New Roman" w:cs="Times New Roman"/>
          <w:bCs/>
          <w:sz w:val="24"/>
          <w:szCs w:val="24"/>
        </w:rPr>
        <w:t>від 05 січня 201</w:t>
      </w:r>
      <w:r>
        <w:rPr>
          <w:rFonts w:ascii="Times New Roman" w:hAnsi="Times New Roman" w:cs="Times New Roman"/>
          <w:bCs/>
          <w:sz w:val="24"/>
          <w:szCs w:val="24"/>
          <w:lang w:val="uk-UA"/>
        </w:rPr>
        <w:t>6</w:t>
      </w:r>
      <w:r w:rsidRPr="009541C4">
        <w:rPr>
          <w:rFonts w:ascii="Times New Roman" w:hAnsi="Times New Roman" w:cs="Times New Roman"/>
          <w:bCs/>
          <w:sz w:val="24"/>
          <w:szCs w:val="24"/>
        </w:rPr>
        <w:t xml:space="preserve"> року </w:t>
      </w:r>
    </w:p>
    <w:p w:rsidR="009541C4" w:rsidRPr="009541C4" w:rsidRDefault="009541C4" w:rsidP="009541C4">
      <w:pPr>
        <w:spacing w:after="0" w:line="240" w:lineRule="auto"/>
        <w:ind w:left="5954"/>
        <w:rPr>
          <w:rFonts w:ascii="Times New Roman" w:hAnsi="Times New Roman" w:cs="Times New Roman"/>
          <w:bCs/>
          <w:sz w:val="24"/>
          <w:szCs w:val="24"/>
        </w:rPr>
      </w:pPr>
      <w:r w:rsidRPr="009541C4">
        <w:rPr>
          <w:rFonts w:ascii="Times New Roman" w:hAnsi="Times New Roman" w:cs="Times New Roman"/>
          <w:bCs/>
          <w:sz w:val="24"/>
          <w:szCs w:val="24"/>
        </w:rPr>
        <w:t>№ 2-3/2016р</w:t>
      </w:r>
    </w:p>
    <w:p w:rsidR="009541C4" w:rsidRPr="009541C4" w:rsidRDefault="009541C4" w:rsidP="009541C4">
      <w:pPr>
        <w:spacing w:after="0" w:line="240" w:lineRule="auto"/>
        <w:rPr>
          <w:rFonts w:ascii="Times New Roman" w:hAnsi="Times New Roman" w:cs="Times New Roman"/>
          <w:b/>
          <w:bCs/>
          <w:sz w:val="24"/>
          <w:szCs w:val="24"/>
        </w:rPr>
      </w:pPr>
    </w:p>
    <w:p w:rsidR="009541C4" w:rsidRDefault="009541C4" w:rsidP="009541C4">
      <w:pPr>
        <w:spacing w:after="0" w:line="240" w:lineRule="auto"/>
        <w:jc w:val="center"/>
        <w:rPr>
          <w:rFonts w:ascii="Times New Roman" w:hAnsi="Times New Roman" w:cs="Times New Roman"/>
          <w:b/>
          <w:sz w:val="24"/>
          <w:szCs w:val="24"/>
          <w:lang w:val="uk-UA"/>
        </w:rPr>
      </w:pPr>
    </w:p>
    <w:p w:rsidR="009541C4" w:rsidRDefault="009541C4" w:rsidP="009541C4">
      <w:pPr>
        <w:spacing w:after="0" w:line="240" w:lineRule="auto"/>
        <w:jc w:val="center"/>
        <w:rPr>
          <w:rFonts w:ascii="Times New Roman" w:hAnsi="Times New Roman" w:cs="Times New Roman"/>
          <w:b/>
          <w:sz w:val="24"/>
          <w:szCs w:val="24"/>
          <w:lang w:val="uk-UA"/>
        </w:rPr>
      </w:pPr>
    </w:p>
    <w:p w:rsidR="009541C4" w:rsidRDefault="009541C4" w:rsidP="009541C4">
      <w:pPr>
        <w:spacing w:after="0" w:line="240" w:lineRule="auto"/>
        <w:jc w:val="center"/>
        <w:rPr>
          <w:rFonts w:ascii="Times New Roman" w:hAnsi="Times New Roman" w:cs="Times New Roman"/>
          <w:b/>
          <w:sz w:val="24"/>
          <w:szCs w:val="24"/>
          <w:lang w:val="uk-UA"/>
        </w:rPr>
      </w:pPr>
    </w:p>
    <w:p w:rsidR="009541C4" w:rsidRDefault="009541C4" w:rsidP="009541C4">
      <w:pPr>
        <w:spacing w:after="0" w:line="240" w:lineRule="auto"/>
        <w:jc w:val="center"/>
        <w:rPr>
          <w:rFonts w:ascii="Times New Roman" w:hAnsi="Times New Roman" w:cs="Times New Roman"/>
          <w:b/>
          <w:sz w:val="24"/>
          <w:szCs w:val="24"/>
          <w:lang w:val="uk-UA"/>
        </w:rPr>
      </w:pPr>
    </w:p>
    <w:p w:rsidR="009541C4" w:rsidRPr="009541C4" w:rsidRDefault="009541C4" w:rsidP="009541C4">
      <w:pPr>
        <w:spacing w:after="0" w:line="240" w:lineRule="auto"/>
        <w:jc w:val="center"/>
        <w:rPr>
          <w:rFonts w:ascii="Times New Roman" w:hAnsi="Times New Roman" w:cs="Times New Roman"/>
          <w:b/>
          <w:sz w:val="24"/>
          <w:szCs w:val="24"/>
        </w:rPr>
      </w:pPr>
      <w:r w:rsidRPr="009541C4">
        <w:rPr>
          <w:rFonts w:ascii="Times New Roman" w:hAnsi="Times New Roman" w:cs="Times New Roman"/>
          <w:b/>
          <w:sz w:val="24"/>
          <w:szCs w:val="24"/>
        </w:rPr>
        <w:t>ПОЛОЖЕННЯ</w:t>
      </w:r>
    </w:p>
    <w:p w:rsidR="009541C4" w:rsidRPr="009541C4" w:rsidRDefault="009541C4" w:rsidP="009541C4">
      <w:pPr>
        <w:spacing w:after="0" w:line="240" w:lineRule="auto"/>
        <w:jc w:val="center"/>
        <w:rPr>
          <w:rFonts w:ascii="Times New Roman" w:hAnsi="Times New Roman" w:cs="Times New Roman"/>
          <w:b/>
          <w:sz w:val="24"/>
          <w:szCs w:val="24"/>
        </w:rPr>
      </w:pPr>
      <w:r w:rsidRPr="009541C4">
        <w:rPr>
          <w:rFonts w:ascii="Times New Roman" w:hAnsi="Times New Roman" w:cs="Times New Roman"/>
          <w:b/>
          <w:sz w:val="24"/>
          <w:szCs w:val="24"/>
        </w:rPr>
        <w:t>про фінансове управління</w:t>
      </w:r>
    </w:p>
    <w:p w:rsidR="009541C4" w:rsidRDefault="009541C4" w:rsidP="009541C4">
      <w:pPr>
        <w:spacing w:after="0" w:line="240" w:lineRule="auto"/>
        <w:jc w:val="center"/>
        <w:rPr>
          <w:rFonts w:ascii="Times New Roman" w:hAnsi="Times New Roman" w:cs="Times New Roman"/>
          <w:b/>
          <w:sz w:val="24"/>
          <w:szCs w:val="24"/>
          <w:lang w:val="uk-UA"/>
        </w:rPr>
      </w:pPr>
      <w:r w:rsidRPr="009541C4">
        <w:rPr>
          <w:rFonts w:ascii="Times New Roman" w:hAnsi="Times New Roman" w:cs="Times New Roman"/>
          <w:b/>
          <w:sz w:val="24"/>
          <w:szCs w:val="24"/>
        </w:rPr>
        <w:t>Дунаєвецької міської ради</w:t>
      </w:r>
    </w:p>
    <w:p w:rsidR="009541C4" w:rsidRPr="009541C4" w:rsidRDefault="009541C4" w:rsidP="009541C4">
      <w:pPr>
        <w:spacing w:after="0" w:line="240" w:lineRule="auto"/>
        <w:jc w:val="center"/>
        <w:rPr>
          <w:rFonts w:ascii="Times New Roman" w:hAnsi="Times New Roman" w:cs="Times New Roman"/>
          <w:b/>
          <w:sz w:val="24"/>
          <w:szCs w:val="24"/>
          <w:lang w:val="uk-UA"/>
        </w:rPr>
      </w:pPr>
    </w:p>
    <w:p w:rsidR="009541C4" w:rsidRPr="009541C4" w:rsidRDefault="009541C4" w:rsidP="009541C4">
      <w:pPr>
        <w:spacing w:after="0" w:line="240" w:lineRule="auto"/>
        <w:jc w:val="center"/>
        <w:rPr>
          <w:rFonts w:ascii="Times New Roman" w:hAnsi="Times New Roman" w:cs="Times New Roman"/>
          <w:sz w:val="24"/>
          <w:szCs w:val="24"/>
        </w:rPr>
      </w:pPr>
    </w:p>
    <w:p w:rsidR="009541C4" w:rsidRPr="009541C4" w:rsidRDefault="009541C4" w:rsidP="009541C4">
      <w:pPr>
        <w:spacing w:after="0" w:line="240" w:lineRule="auto"/>
        <w:rPr>
          <w:rFonts w:ascii="Times New Roman" w:hAnsi="Times New Roman" w:cs="Times New Roman"/>
          <w:sz w:val="24"/>
          <w:szCs w:val="24"/>
        </w:rPr>
      </w:pPr>
      <w:r w:rsidRPr="009541C4">
        <w:rPr>
          <w:rFonts w:ascii="Times New Roman" w:hAnsi="Times New Roman" w:cs="Times New Roman"/>
          <w:sz w:val="24"/>
          <w:szCs w:val="24"/>
        </w:rPr>
        <w:t>1. Загальні положення</w:t>
      </w:r>
    </w:p>
    <w:p w:rsidR="009541C4" w:rsidRPr="009541C4" w:rsidRDefault="009541C4" w:rsidP="009541C4">
      <w:pPr>
        <w:pStyle w:val="ae"/>
        <w:spacing w:after="0" w:line="240" w:lineRule="auto"/>
        <w:ind w:left="0"/>
        <w:jc w:val="both"/>
        <w:rPr>
          <w:rFonts w:ascii="Times New Roman" w:eastAsia="Times New Roman" w:hAnsi="Times New Roman" w:cs="Times New Roman"/>
          <w:sz w:val="24"/>
          <w:szCs w:val="24"/>
        </w:rPr>
      </w:pPr>
      <w:r w:rsidRPr="009541C4">
        <w:rPr>
          <w:rFonts w:ascii="Times New Roman" w:eastAsia="Times New Roman" w:hAnsi="Times New Roman" w:cs="Times New Roman"/>
          <w:sz w:val="24"/>
          <w:szCs w:val="24"/>
        </w:rPr>
        <w:t xml:space="preserve">1.1. Фінансове управління міської ради (далі – управління) утворено Дунаєвецькою міською радою. </w:t>
      </w:r>
    </w:p>
    <w:p w:rsidR="009541C4" w:rsidRPr="009541C4" w:rsidRDefault="009541C4" w:rsidP="009541C4">
      <w:pPr>
        <w:pStyle w:val="ae"/>
        <w:spacing w:after="0" w:line="240" w:lineRule="auto"/>
        <w:ind w:left="0" w:firstLine="709"/>
        <w:jc w:val="both"/>
        <w:rPr>
          <w:rFonts w:ascii="Times New Roman" w:eastAsia="Times New Roman" w:hAnsi="Times New Roman" w:cs="Times New Roman"/>
          <w:sz w:val="24"/>
          <w:szCs w:val="24"/>
        </w:rPr>
      </w:pPr>
      <w:r w:rsidRPr="009541C4">
        <w:rPr>
          <w:rFonts w:ascii="Times New Roman" w:eastAsia="Times New Roman" w:hAnsi="Times New Roman" w:cs="Times New Roman"/>
          <w:sz w:val="24"/>
          <w:szCs w:val="24"/>
        </w:rPr>
        <w:t xml:space="preserve">Юридична адреса: 32400, Хмельницька обл., Дунаєвецький р-н, м. Дунаївці, </w:t>
      </w:r>
      <w:r w:rsidRPr="009541C4">
        <w:rPr>
          <w:rFonts w:ascii="Times New Roman" w:hAnsi="Times New Roman" w:cs="Times New Roman"/>
          <w:sz w:val="24"/>
          <w:szCs w:val="24"/>
        </w:rPr>
        <w:t xml:space="preserve">       </w:t>
      </w:r>
      <w:r>
        <w:rPr>
          <w:rFonts w:ascii="Times New Roman" w:eastAsia="Times New Roman" w:hAnsi="Times New Roman" w:cs="Times New Roman"/>
          <w:sz w:val="24"/>
          <w:szCs w:val="24"/>
        </w:rPr>
        <w:t>вул. Шевченка, буд.50</w:t>
      </w:r>
      <w:r w:rsidRPr="009541C4">
        <w:rPr>
          <w:rFonts w:ascii="Times New Roman" w:eastAsia="Times New Roman" w:hAnsi="Times New Roman" w:cs="Times New Roman"/>
          <w:sz w:val="24"/>
          <w:szCs w:val="24"/>
        </w:rPr>
        <w:t>.</w:t>
      </w:r>
    </w:p>
    <w:p w:rsidR="009541C4" w:rsidRPr="009541C4" w:rsidRDefault="009541C4" w:rsidP="009541C4">
      <w:pPr>
        <w:spacing w:after="0" w:line="240" w:lineRule="auto"/>
        <w:jc w:val="both"/>
        <w:rPr>
          <w:rFonts w:ascii="Times New Roman" w:hAnsi="Times New Roman" w:cs="Times New Roman"/>
          <w:sz w:val="24"/>
          <w:szCs w:val="24"/>
          <w:lang w:val="uk-UA"/>
        </w:rPr>
      </w:pPr>
      <w:r w:rsidRPr="009541C4">
        <w:rPr>
          <w:rFonts w:ascii="Times New Roman" w:hAnsi="Times New Roman" w:cs="Times New Roman"/>
          <w:sz w:val="24"/>
          <w:szCs w:val="24"/>
          <w:lang w:val="uk-UA"/>
        </w:rPr>
        <w:t>1.2. Управління є установою Дунаєвецької міської ради, що утворюється міською радою, є підзвітним та підконтрольним міській раді, та її виконавчому комітету.</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1.3. Управління в своїй діяльності керується Конституцією України, Бюджетним та Податковим кодексами України, законами України, Указами Президента України, постановами Верховної ради, Кабінету Міністрів України, наказами Мінфіну, рішеннями міської ради, її виконавчого комітету, розпорядженнями міського голови прийнятими у межах їх компетенції , а також цим Положенням.</w:t>
      </w:r>
    </w:p>
    <w:p w:rsidR="009541C4" w:rsidRPr="009541C4" w:rsidRDefault="009541C4" w:rsidP="009541C4">
      <w:pPr>
        <w:spacing w:after="0" w:line="240" w:lineRule="auto"/>
        <w:jc w:val="both"/>
        <w:rPr>
          <w:rFonts w:ascii="Times New Roman" w:hAnsi="Times New Roman" w:cs="Times New Roman"/>
          <w:sz w:val="24"/>
          <w:szCs w:val="24"/>
        </w:rPr>
      </w:pP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2. Завдання та повноваження Управління:</w:t>
      </w:r>
    </w:p>
    <w:p w:rsidR="009541C4" w:rsidRPr="009541C4" w:rsidRDefault="009541C4" w:rsidP="009541C4">
      <w:pPr>
        <w:spacing w:after="0" w:line="240" w:lineRule="auto"/>
        <w:jc w:val="both"/>
        <w:rPr>
          <w:rFonts w:ascii="Times New Roman" w:hAnsi="Times New Roman" w:cs="Times New Roman"/>
          <w:sz w:val="24"/>
          <w:szCs w:val="24"/>
        </w:rPr>
      </w:pP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2.1. Основними завданнями управління є:</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1) забезпечення реалізації державної бюджетної політики на території Дунаєвецької міської ради;</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 xml:space="preserve">2) складання розрахунків до проекту міського бюджету і подання на розгляд виконкому та затвердження міською радою; </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3) підготовка пропозицій щодо фінансового забезпечення заходів соціально-економічного розвитку Дунаєвецької міської громади;</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 xml:space="preserve">4) розроблення пропозицій з удосконалення методів фінансового і бюджетного планування та фінансування витрат; </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 xml:space="preserve">5) здійснення контролю за дотриманням підприємствами, установами і організаціями законодавства щодо використання ними бюджетних коштів та коштів цільових фондів, утворених міською радою; </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lastRenderedPageBreak/>
        <w:t>6) здійснення загальної організації та управління виконанням міського бюджету, координація діяльності учасників бюджетного процесу з питань виконання бюджету.</w:t>
      </w:r>
    </w:p>
    <w:p w:rsidR="009541C4" w:rsidRPr="009541C4" w:rsidRDefault="009541C4" w:rsidP="009541C4">
      <w:pPr>
        <w:spacing w:after="0" w:line="240" w:lineRule="auto"/>
        <w:jc w:val="both"/>
        <w:rPr>
          <w:rFonts w:ascii="Times New Roman" w:hAnsi="Times New Roman" w:cs="Times New Roman"/>
          <w:sz w:val="24"/>
          <w:szCs w:val="24"/>
        </w:rPr>
      </w:pP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2.2. Управління відповідно до покладених на нього завдань:</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1) розробляє і доводить до головних розпорядників бюджетних коштів інструкції з підготовки бюджетних запитів;</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2) визначає порядок та термін розроблення бюджетних запитів головними розпорядниками бюджетних коштів;</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 xml:space="preserve">3) проводить на будь якому етапі складання проекту міського бюджету аналіз бюджетного запиту, поданого головним розпорядником </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бюджетних коштів, щодо його відповідності меті, пріоритетності, а також дієвості та ефективності використання бюджетних коштів;</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 xml:space="preserve">4) приймає рішення про включення бюджетного запиту до пропозиції проекту </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міського бюджету перед поданням його на розгляд міської (селищної, сільської) ради;</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5) бере учать у розробленні балансу фінансових ресурсів Дунаєвецької міської ради, аналізує соціально – економічні показники розвитку міста та враховує їх під час складання проекту міського бюджету;</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6) організовує роботу, пов’язану із складанням проекту міського бюджету, за дорученням керівництва міської ради визначає порядок і терміни подання структурними підрозділами міської ради матеріалів для підготовки проектів міського бюджету;</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7) забезпечує протягом бюджетного періоду відповідність розпису міського бюджету встановленим бюджетним призначенням;</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8) здійснює у процесі виконання міського бюджету прогнозування доходів та проводить аналіз доходів;</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9) організовує виконання міського бюджету, а також разом з органами: державної податкової служби, державної казначейської служби, іншими структурними підрозділами міської ради забезпечує надходження доходів до міського бюджету та вживає заходів для ефективного витрачання бюджетних коштів;</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 xml:space="preserve">10) забезпечує захист фінансових інтересів держави та здійснює у межах своєї </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компетенції контроль за дотриманням бюджетного законодавства;</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11) складає розпис доходів і видатків міського бюджету, забезпечує його виконання, готує:</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 xml:space="preserve">- пояснювальну записку про виконання міського бюджету, </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 xml:space="preserve">- зведення планів по мережі, штатах та контингентах установ, що фінансуються з </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 xml:space="preserve">міського бюджету, </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 xml:space="preserve">- пропозиції щодо внесення змін до розпису у межах річних бюджетних призначень, </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здійснює у встановленому порядку взаємні розрахунки міського бюджету з обласним бюджетом;</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 xml:space="preserve">12) здійснює у встановленому порядку організацію та управління виконання </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міського бюджету, координує в межах своєї компетенції діяльність учасників бюджетного процесу з питань виконання бюджету;</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13) проводить моніторинг змін, що вносяться до міського  бюджету;</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14) розглядає баланси і звіти про виконання міського бюджету та інші фінансові звіти, подані державною казначейською службою та погоджує їх;</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15) інформує міську раду про стан виконання міського бюджету та подає на затвердження звіт за кожний звітний період (квартал, півріччя, 9 місяців, рік);</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16) розглядає звернення та готує пропозиції для прийняття рішень про виділення коштів з резервного фонду міського бюджету;</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17) проводить разом з органами державної податкової служби аналіз стану надходження доходів до міського бюджету, готує пропозиції про доцільність запровадження місцевих податків, зборів, а також пільг;</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18) готує пропозиції щодо визначення додаткових джерел фінансових ресурсів;</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lastRenderedPageBreak/>
        <w:t>19) перевіряє правильність складання і затвердження кошторисів та планів використання коштів установами і організаціями, які фінансуються з міського бюджету;</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20) аналізує діяльність роботи бюджетних установ міста і подає пропозиції щодо їх вдосконалення;</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21) розглядає в межах своєї компетенції звернення громадян, підприємств, організацій;</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22) забезпечує створення належних виробничих та соціально – побутових умов для працівників управління;</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23) готує та подає міській раді офіційні висновки про перевиконання чи недовиконання дохідної частини загального фонду міського бюджету для прийняття рішення про внесення змін до нього;</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24) здійснює інші, функції , пов’язані з виконанням покладених на нього завдань.</w:t>
      </w:r>
    </w:p>
    <w:p w:rsidR="009541C4" w:rsidRPr="009541C4" w:rsidRDefault="009541C4" w:rsidP="009541C4">
      <w:pPr>
        <w:spacing w:after="0" w:line="240" w:lineRule="auto"/>
        <w:jc w:val="both"/>
        <w:rPr>
          <w:rFonts w:ascii="Times New Roman" w:hAnsi="Times New Roman" w:cs="Times New Roman"/>
          <w:sz w:val="24"/>
          <w:szCs w:val="24"/>
        </w:rPr>
      </w:pP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3. Права Управління</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3.1. Управління має право:</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1) одержувати в установленому порядку від виконавчих органів міської  ради, державної казначейської служби, державної податкової служби, інших державних органів, підприємств, установ та організацій усіх форм власності інформацію, матеріали та інші документи, необхідні для складання проекту міського бюджету та аналізу його виконання;</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2) в установленому порядку та у межах своєї компетенції призупиняти бюджетні асигнування відповідно до ст.117 Бюджетного кодексу України та вживати заходів до розпорядників і одержувачів бюджетних коштів за вчинені ними бюджетні правопорушення, передбачені Бюджетним кодексом України;</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3) залучати фахівців інших структурних підрозділів міської ради, підприємств установ та організацій, об’єднань громадян до розгляду питань, що належать до його компетенції ;</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4) скликати в установленому порядку наради з питань, що належать до його компетенції .</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3.2. Управління під час виконання покладених на нього завдань взаємодіє з виконавчими органами міської ради, підприємствами, установами та організаціями а також органами державної податкової служби, державної фінансової інспекції та державної казначейської служби.</w:t>
      </w:r>
    </w:p>
    <w:p w:rsidR="009541C4" w:rsidRPr="009541C4" w:rsidRDefault="009541C4" w:rsidP="009541C4">
      <w:pPr>
        <w:spacing w:after="0" w:line="240" w:lineRule="auto"/>
        <w:jc w:val="both"/>
        <w:rPr>
          <w:rFonts w:ascii="Times New Roman" w:hAnsi="Times New Roman" w:cs="Times New Roman"/>
          <w:sz w:val="24"/>
          <w:szCs w:val="24"/>
        </w:rPr>
      </w:pP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4. Керівництво Управління</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4.1. Управління очолює начальник, який призначається на посаду і звільняється з посади міським головою, на конкурсній основі чи за іншою процедурою передбаченою законодавством України.</w:t>
      </w:r>
    </w:p>
    <w:p w:rsidR="009541C4" w:rsidRPr="009541C4" w:rsidRDefault="009541C4" w:rsidP="009541C4">
      <w:pPr>
        <w:spacing w:after="0" w:line="240" w:lineRule="auto"/>
        <w:jc w:val="both"/>
        <w:rPr>
          <w:rFonts w:ascii="Times New Roman" w:hAnsi="Times New Roman" w:cs="Times New Roman"/>
          <w:sz w:val="24"/>
          <w:szCs w:val="24"/>
        </w:rPr>
      </w:pP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4.2. Начальник управління:</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1) здійснює керівництво діяльністю управління, несе персональну відповідальність за виконання покладених на управління завдань, визначає ступінь відповідальності своїх підлеглих;</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2) затверджує положення про структурні підрозділи управління і функціональні обов’язки працівників управління;</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3) розпоряджається коштами в межах затвердженого кошторису доходів і видатків на утримання управління;</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4) затверджує розпис доходів і видатків міської бюджету на рік і тимчасовий на відповідний період;</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5) забезпечує відповідність розпису міського бюджету встановленим бюджетними призначенням;</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 xml:space="preserve">6) призначає на посаду і звільняє робітників та службовців; </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7) видає у межах своїх повноважень накази, організовує і контролює їх виконання.</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9. Управляння утримується за рахунок коштів міського бюджету.</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10. Витрати на утримання управління визначає міська рада.</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lastRenderedPageBreak/>
        <w:t>11. Управління є юридичною особою, має самостійний баланс реєстраційні рахунки в органах Державної казначейської служби, печатку із зображенням Державного Герба України і своїм найменуванням.</w:t>
      </w:r>
    </w:p>
    <w:p w:rsidR="009541C4" w:rsidRPr="009541C4" w:rsidRDefault="009541C4" w:rsidP="009541C4">
      <w:pPr>
        <w:spacing w:after="0" w:line="240" w:lineRule="auto"/>
        <w:jc w:val="both"/>
        <w:rPr>
          <w:rFonts w:ascii="Times New Roman" w:hAnsi="Times New Roman" w:cs="Times New Roman"/>
          <w:sz w:val="24"/>
          <w:szCs w:val="24"/>
        </w:rPr>
      </w:pPr>
    </w:p>
    <w:p w:rsidR="009541C4" w:rsidRPr="009541C4" w:rsidRDefault="009541C4" w:rsidP="009541C4">
      <w:pPr>
        <w:spacing w:after="0" w:line="240" w:lineRule="auto"/>
        <w:jc w:val="both"/>
        <w:rPr>
          <w:rFonts w:ascii="Times New Roman" w:hAnsi="Times New Roman" w:cs="Times New Roman"/>
          <w:sz w:val="24"/>
          <w:szCs w:val="24"/>
        </w:rPr>
      </w:pPr>
    </w:p>
    <w:p w:rsidR="009541C4" w:rsidRPr="009541C4" w:rsidRDefault="009541C4" w:rsidP="009541C4">
      <w:pPr>
        <w:spacing w:after="0" w:line="240" w:lineRule="auto"/>
        <w:jc w:val="both"/>
        <w:rPr>
          <w:rFonts w:ascii="Times New Roman" w:hAnsi="Times New Roman" w:cs="Times New Roman"/>
          <w:sz w:val="24"/>
          <w:szCs w:val="24"/>
        </w:rPr>
      </w:pPr>
    </w:p>
    <w:p w:rsidR="009541C4" w:rsidRPr="009541C4" w:rsidRDefault="009541C4" w:rsidP="009541C4">
      <w:pPr>
        <w:spacing w:after="0" w:line="240" w:lineRule="auto"/>
        <w:rPr>
          <w:rFonts w:ascii="Times New Roman" w:hAnsi="Times New Roman" w:cs="Times New Roman"/>
          <w:b/>
          <w:sz w:val="24"/>
          <w:szCs w:val="24"/>
        </w:rPr>
      </w:pPr>
      <w:r w:rsidRPr="009541C4">
        <w:rPr>
          <w:rFonts w:ascii="Times New Roman" w:hAnsi="Times New Roman" w:cs="Times New Roman"/>
          <w:b/>
          <w:sz w:val="24"/>
          <w:szCs w:val="24"/>
        </w:rPr>
        <w:t>Начальник фінансового  управління</w:t>
      </w:r>
    </w:p>
    <w:p w:rsidR="009541C4" w:rsidRPr="009541C4" w:rsidRDefault="009541C4" w:rsidP="009541C4">
      <w:pPr>
        <w:spacing w:after="0" w:line="240" w:lineRule="auto"/>
        <w:rPr>
          <w:rFonts w:ascii="Times New Roman" w:hAnsi="Times New Roman" w:cs="Times New Roman"/>
          <w:b/>
          <w:sz w:val="24"/>
          <w:szCs w:val="24"/>
        </w:rPr>
      </w:pPr>
      <w:r w:rsidRPr="009541C4">
        <w:rPr>
          <w:rFonts w:ascii="Times New Roman" w:hAnsi="Times New Roman" w:cs="Times New Roman"/>
          <w:b/>
          <w:sz w:val="24"/>
          <w:szCs w:val="24"/>
        </w:rPr>
        <w:t>Дунаєвецької міської ради</w:t>
      </w:r>
      <w:r w:rsidRPr="009541C4">
        <w:rPr>
          <w:rFonts w:ascii="Times New Roman" w:hAnsi="Times New Roman" w:cs="Times New Roman"/>
          <w:b/>
          <w:sz w:val="24"/>
          <w:szCs w:val="24"/>
        </w:rPr>
        <w:tab/>
      </w:r>
      <w:r w:rsidRPr="009541C4">
        <w:rPr>
          <w:rFonts w:ascii="Times New Roman" w:hAnsi="Times New Roman" w:cs="Times New Roman"/>
          <w:b/>
          <w:sz w:val="24"/>
          <w:szCs w:val="24"/>
        </w:rPr>
        <w:tab/>
      </w:r>
      <w:r w:rsidRPr="009541C4">
        <w:rPr>
          <w:rFonts w:ascii="Times New Roman" w:hAnsi="Times New Roman" w:cs="Times New Roman"/>
          <w:b/>
          <w:sz w:val="24"/>
          <w:szCs w:val="24"/>
        </w:rPr>
        <w:tab/>
      </w:r>
      <w:r w:rsidRPr="009541C4">
        <w:rPr>
          <w:rFonts w:ascii="Times New Roman" w:hAnsi="Times New Roman" w:cs="Times New Roman"/>
          <w:b/>
          <w:sz w:val="24"/>
          <w:szCs w:val="24"/>
        </w:rPr>
        <w:tab/>
      </w:r>
      <w:r w:rsidRPr="009541C4">
        <w:rPr>
          <w:rFonts w:ascii="Times New Roman" w:hAnsi="Times New Roman" w:cs="Times New Roman"/>
          <w:b/>
          <w:sz w:val="24"/>
          <w:szCs w:val="24"/>
        </w:rPr>
        <w:tab/>
      </w:r>
      <w:r w:rsidRPr="009541C4">
        <w:rPr>
          <w:rFonts w:ascii="Times New Roman" w:hAnsi="Times New Roman" w:cs="Times New Roman"/>
          <w:b/>
          <w:sz w:val="24"/>
          <w:szCs w:val="24"/>
        </w:rPr>
        <w:tab/>
        <w:t xml:space="preserve">           </w:t>
      </w:r>
      <w:r w:rsidRPr="009541C4">
        <w:rPr>
          <w:rFonts w:ascii="Times New Roman" w:hAnsi="Times New Roman" w:cs="Times New Roman"/>
          <w:b/>
          <w:sz w:val="24"/>
          <w:szCs w:val="24"/>
        </w:rPr>
        <w:tab/>
        <w:t>Т.Абзалова</w:t>
      </w:r>
    </w:p>
    <w:p w:rsidR="009541C4" w:rsidRPr="009541C4" w:rsidRDefault="009541C4" w:rsidP="009541C4">
      <w:pPr>
        <w:pStyle w:val="a5"/>
        <w:spacing w:after="0" w:line="240" w:lineRule="auto"/>
        <w:rPr>
          <w:rFonts w:ascii="Times New Roman" w:hAnsi="Times New Roman" w:cs="Times New Roman"/>
          <w:b/>
          <w:sz w:val="24"/>
          <w:szCs w:val="24"/>
        </w:rPr>
      </w:pPr>
      <w:r w:rsidRPr="009541C4">
        <w:rPr>
          <w:rFonts w:ascii="Times New Roman" w:hAnsi="Times New Roman" w:cs="Times New Roman"/>
          <w:b/>
          <w:sz w:val="24"/>
          <w:szCs w:val="24"/>
        </w:rPr>
        <w:t xml:space="preserve">                                 </w:t>
      </w:r>
    </w:p>
    <w:p w:rsidR="009541C4" w:rsidRPr="009541C4" w:rsidRDefault="009541C4" w:rsidP="009541C4">
      <w:pPr>
        <w:spacing w:after="0" w:line="240" w:lineRule="auto"/>
        <w:jc w:val="both"/>
        <w:rPr>
          <w:rFonts w:ascii="Times New Roman" w:hAnsi="Times New Roman" w:cs="Times New Roman"/>
          <w:sz w:val="24"/>
          <w:szCs w:val="24"/>
        </w:rPr>
      </w:pPr>
    </w:p>
    <w:p w:rsidR="009541C4" w:rsidRPr="009541C4" w:rsidRDefault="009541C4" w:rsidP="009541C4">
      <w:pPr>
        <w:pStyle w:val="a5"/>
        <w:spacing w:after="0" w:line="240" w:lineRule="auto"/>
        <w:rPr>
          <w:rFonts w:ascii="Times New Roman" w:hAnsi="Times New Roman" w:cs="Times New Roman"/>
          <w:b/>
          <w:sz w:val="24"/>
          <w:szCs w:val="24"/>
        </w:rPr>
      </w:pPr>
      <w:r w:rsidRPr="009541C4">
        <w:rPr>
          <w:rFonts w:ascii="Times New Roman" w:hAnsi="Times New Roman" w:cs="Times New Roman"/>
          <w:b/>
          <w:sz w:val="24"/>
          <w:szCs w:val="24"/>
        </w:rPr>
        <w:t>Секретар міської ради                                                                                     М. Островський</w:t>
      </w:r>
    </w:p>
    <w:p w:rsidR="009541C4" w:rsidRPr="009541C4" w:rsidRDefault="009541C4" w:rsidP="009541C4">
      <w:pPr>
        <w:spacing w:after="0" w:line="240" w:lineRule="auto"/>
        <w:jc w:val="both"/>
        <w:rPr>
          <w:rFonts w:ascii="Times New Roman" w:hAnsi="Times New Roman" w:cs="Times New Roman"/>
          <w:sz w:val="24"/>
          <w:szCs w:val="24"/>
        </w:rPr>
      </w:pPr>
    </w:p>
    <w:p w:rsidR="009541C4" w:rsidRPr="009541C4" w:rsidRDefault="009541C4" w:rsidP="009541C4">
      <w:pPr>
        <w:spacing w:after="0" w:line="240" w:lineRule="auto"/>
        <w:rPr>
          <w:rFonts w:ascii="Times New Roman" w:hAnsi="Times New Roman" w:cs="Times New Roman"/>
          <w:bCs/>
          <w:sz w:val="24"/>
          <w:szCs w:val="24"/>
        </w:rPr>
      </w:pPr>
    </w:p>
    <w:p w:rsidR="009541C4" w:rsidRPr="006C6D02" w:rsidRDefault="009541C4" w:rsidP="009541C4">
      <w:pPr>
        <w:spacing w:after="0"/>
        <w:ind w:left="5954"/>
        <w:rPr>
          <w:rFonts w:ascii="Times New Roman" w:hAnsi="Times New Roman" w:cs="Times New Roman"/>
          <w:sz w:val="24"/>
          <w:szCs w:val="24"/>
          <w:lang w:val="uk-UA"/>
        </w:rPr>
      </w:pPr>
      <w:r w:rsidRPr="009541C4">
        <w:rPr>
          <w:rFonts w:ascii="Times New Roman" w:hAnsi="Times New Roman" w:cs="Times New Roman"/>
          <w:bCs/>
          <w:sz w:val="24"/>
          <w:szCs w:val="24"/>
        </w:rPr>
        <w:br w:type="page"/>
      </w:r>
      <w:r w:rsidRPr="006C6D02">
        <w:rPr>
          <w:rFonts w:ascii="Times New Roman" w:hAnsi="Times New Roman" w:cs="Times New Roman"/>
          <w:sz w:val="24"/>
          <w:szCs w:val="24"/>
          <w:lang w:val="uk-UA"/>
        </w:rPr>
        <w:lastRenderedPageBreak/>
        <w:t>Додаток 1</w:t>
      </w:r>
    </w:p>
    <w:p w:rsidR="009541C4" w:rsidRPr="006C6D02" w:rsidRDefault="009541C4" w:rsidP="009541C4">
      <w:pPr>
        <w:spacing w:after="0"/>
        <w:ind w:left="5954"/>
        <w:rPr>
          <w:rFonts w:ascii="Times New Roman" w:hAnsi="Times New Roman" w:cs="Times New Roman"/>
          <w:sz w:val="24"/>
          <w:szCs w:val="24"/>
          <w:lang w:val="uk-UA"/>
        </w:rPr>
      </w:pPr>
      <w:r w:rsidRPr="006C6D02">
        <w:rPr>
          <w:rFonts w:ascii="Times New Roman" w:hAnsi="Times New Roman" w:cs="Times New Roman"/>
          <w:sz w:val="24"/>
          <w:szCs w:val="24"/>
          <w:lang w:val="uk-UA"/>
        </w:rPr>
        <w:t xml:space="preserve">рішення </w:t>
      </w:r>
      <w:r>
        <w:rPr>
          <w:rFonts w:ascii="Times New Roman" w:hAnsi="Times New Roman" w:cs="Times New Roman"/>
          <w:sz w:val="24"/>
          <w:szCs w:val="24"/>
          <w:lang w:val="uk-UA"/>
        </w:rPr>
        <w:t>дев</w:t>
      </w:r>
      <w:r w:rsidRPr="009541C4">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w:t>
      </w:r>
      <w:r w:rsidRPr="006C6D02">
        <w:rPr>
          <w:rFonts w:ascii="Times New Roman" w:hAnsi="Times New Roman" w:cs="Times New Roman"/>
          <w:sz w:val="24"/>
          <w:szCs w:val="24"/>
          <w:lang w:val="uk-UA"/>
        </w:rPr>
        <w:t>сесії</w:t>
      </w:r>
    </w:p>
    <w:p w:rsidR="009541C4" w:rsidRPr="006C6D02" w:rsidRDefault="009541C4" w:rsidP="009541C4">
      <w:pPr>
        <w:spacing w:after="0"/>
        <w:ind w:left="5954"/>
        <w:rPr>
          <w:rFonts w:ascii="Times New Roman" w:hAnsi="Times New Roman" w:cs="Times New Roman"/>
          <w:sz w:val="24"/>
          <w:szCs w:val="24"/>
          <w:lang w:val="uk-UA"/>
        </w:rPr>
      </w:pPr>
      <w:r w:rsidRPr="006C6D02">
        <w:rPr>
          <w:rFonts w:ascii="Times New Roman" w:hAnsi="Times New Roman" w:cs="Times New Roman"/>
          <w:sz w:val="24"/>
          <w:szCs w:val="24"/>
          <w:lang w:val="uk-UA"/>
        </w:rPr>
        <w:t>Дунаєвецької міської ради</w:t>
      </w:r>
    </w:p>
    <w:p w:rsidR="009541C4" w:rsidRPr="006C6D02" w:rsidRDefault="009541C4" w:rsidP="009541C4">
      <w:pPr>
        <w:spacing w:after="0"/>
        <w:ind w:left="5954"/>
        <w:rPr>
          <w:rFonts w:ascii="Times New Roman" w:hAnsi="Times New Roman" w:cs="Times New Roman"/>
          <w:sz w:val="24"/>
          <w:szCs w:val="24"/>
          <w:lang w:val="uk-UA"/>
        </w:rPr>
      </w:pPr>
      <w:r>
        <w:rPr>
          <w:rFonts w:ascii="Times New Roman" w:hAnsi="Times New Roman" w:cs="Times New Roman"/>
          <w:sz w:val="24"/>
          <w:szCs w:val="24"/>
          <w:lang w:val="uk-UA"/>
        </w:rPr>
        <w:t>від 28.02.2017</w:t>
      </w:r>
      <w:r w:rsidRPr="006C6D02">
        <w:rPr>
          <w:rFonts w:ascii="Times New Roman" w:hAnsi="Times New Roman" w:cs="Times New Roman"/>
          <w:sz w:val="24"/>
          <w:szCs w:val="24"/>
          <w:lang w:val="uk-UA"/>
        </w:rPr>
        <w:t xml:space="preserve"> р.</w:t>
      </w:r>
    </w:p>
    <w:p w:rsidR="009541C4" w:rsidRPr="006C6D02" w:rsidRDefault="009541C4" w:rsidP="009541C4">
      <w:pPr>
        <w:spacing w:after="0"/>
        <w:ind w:left="5954"/>
        <w:rPr>
          <w:rFonts w:ascii="Times New Roman" w:hAnsi="Times New Roman" w:cs="Times New Roman"/>
          <w:sz w:val="24"/>
          <w:szCs w:val="24"/>
          <w:lang w:val="uk-UA"/>
        </w:rPr>
      </w:pPr>
      <w:r>
        <w:rPr>
          <w:rFonts w:ascii="Times New Roman" w:hAnsi="Times New Roman" w:cs="Times New Roman"/>
          <w:sz w:val="24"/>
          <w:szCs w:val="24"/>
          <w:lang w:val="uk-UA"/>
        </w:rPr>
        <w:t xml:space="preserve">№-19/2017 </w:t>
      </w:r>
      <w:r w:rsidRPr="006C6D02">
        <w:rPr>
          <w:rFonts w:ascii="Times New Roman" w:hAnsi="Times New Roman" w:cs="Times New Roman"/>
          <w:sz w:val="24"/>
          <w:szCs w:val="24"/>
          <w:lang w:val="uk-UA"/>
        </w:rPr>
        <w:t>р.</w:t>
      </w:r>
    </w:p>
    <w:p w:rsidR="009541C4" w:rsidRPr="006C6D02" w:rsidRDefault="009541C4" w:rsidP="009541C4">
      <w:pPr>
        <w:spacing w:after="0"/>
        <w:ind w:left="5954"/>
        <w:rPr>
          <w:rFonts w:ascii="Times New Roman" w:hAnsi="Times New Roman" w:cs="Times New Roman"/>
          <w:sz w:val="24"/>
          <w:szCs w:val="24"/>
          <w:lang w:val="uk-UA"/>
        </w:rPr>
      </w:pPr>
    </w:p>
    <w:p w:rsidR="009541C4" w:rsidRDefault="009541C4" w:rsidP="009541C4">
      <w:pPr>
        <w:spacing w:after="0" w:line="240" w:lineRule="auto"/>
        <w:ind w:left="5670"/>
        <w:rPr>
          <w:rFonts w:ascii="Times New Roman" w:hAnsi="Times New Roman" w:cs="Times New Roman"/>
          <w:sz w:val="24"/>
          <w:szCs w:val="24"/>
          <w:lang w:val="uk-UA"/>
        </w:rPr>
      </w:pPr>
    </w:p>
    <w:p w:rsidR="009541C4" w:rsidRDefault="009541C4" w:rsidP="009541C4">
      <w:pPr>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 xml:space="preserve">Нова редакція </w:t>
      </w:r>
    </w:p>
    <w:p w:rsidR="009541C4" w:rsidRPr="009541C4" w:rsidRDefault="009541C4" w:rsidP="009541C4">
      <w:pPr>
        <w:spacing w:after="0" w:line="240" w:lineRule="auto"/>
        <w:ind w:left="5954"/>
        <w:contextualSpacing/>
        <w:rPr>
          <w:rFonts w:ascii="Times New Roman" w:hAnsi="Times New Roman" w:cs="Times New Roman"/>
          <w:bCs/>
          <w:sz w:val="24"/>
          <w:szCs w:val="24"/>
        </w:rPr>
      </w:pPr>
      <w:r w:rsidRPr="009541C4">
        <w:rPr>
          <w:rFonts w:ascii="Times New Roman" w:hAnsi="Times New Roman" w:cs="Times New Roman"/>
          <w:bCs/>
          <w:sz w:val="24"/>
          <w:szCs w:val="24"/>
        </w:rPr>
        <w:t xml:space="preserve">Додаток 2         </w:t>
      </w:r>
    </w:p>
    <w:p w:rsidR="009541C4" w:rsidRPr="009541C4" w:rsidRDefault="009541C4" w:rsidP="009541C4">
      <w:pPr>
        <w:spacing w:after="0" w:line="240" w:lineRule="auto"/>
        <w:ind w:left="5954"/>
        <w:contextualSpacing/>
        <w:rPr>
          <w:rFonts w:ascii="Times New Roman" w:hAnsi="Times New Roman" w:cs="Times New Roman"/>
          <w:bCs/>
          <w:sz w:val="24"/>
          <w:szCs w:val="24"/>
        </w:rPr>
      </w:pPr>
      <w:r w:rsidRPr="009541C4">
        <w:rPr>
          <w:rFonts w:ascii="Times New Roman" w:hAnsi="Times New Roman" w:cs="Times New Roman"/>
          <w:bCs/>
          <w:sz w:val="24"/>
          <w:szCs w:val="24"/>
        </w:rPr>
        <w:t xml:space="preserve">рішення третьої </w:t>
      </w:r>
    </w:p>
    <w:p w:rsidR="009541C4" w:rsidRPr="009541C4" w:rsidRDefault="009541C4" w:rsidP="009541C4">
      <w:pPr>
        <w:spacing w:after="0" w:line="240" w:lineRule="auto"/>
        <w:ind w:left="5954"/>
        <w:contextualSpacing/>
        <w:rPr>
          <w:rFonts w:ascii="Times New Roman" w:hAnsi="Times New Roman" w:cs="Times New Roman"/>
          <w:bCs/>
          <w:sz w:val="24"/>
          <w:szCs w:val="24"/>
        </w:rPr>
      </w:pPr>
      <w:r w:rsidRPr="009541C4">
        <w:rPr>
          <w:rFonts w:ascii="Times New Roman" w:hAnsi="Times New Roman" w:cs="Times New Roman"/>
          <w:bCs/>
          <w:sz w:val="24"/>
          <w:szCs w:val="24"/>
        </w:rPr>
        <w:t>(позачергової)  сесії</w:t>
      </w:r>
    </w:p>
    <w:p w:rsidR="009541C4" w:rsidRPr="009541C4" w:rsidRDefault="009541C4" w:rsidP="009541C4">
      <w:pPr>
        <w:spacing w:after="0" w:line="240" w:lineRule="auto"/>
        <w:ind w:left="5954"/>
        <w:rPr>
          <w:rFonts w:ascii="Times New Roman" w:hAnsi="Times New Roman" w:cs="Times New Roman"/>
          <w:bCs/>
          <w:sz w:val="24"/>
          <w:szCs w:val="24"/>
        </w:rPr>
      </w:pPr>
      <w:r w:rsidRPr="009541C4">
        <w:rPr>
          <w:rFonts w:ascii="Times New Roman" w:hAnsi="Times New Roman" w:cs="Times New Roman"/>
          <w:bCs/>
          <w:sz w:val="24"/>
          <w:szCs w:val="24"/>
        </w:rPr>
        <w:t xml:space="preserve">Дунаєвецької міської ради </w:t>
      </w:r>
    </w:p>
    <w:p w:rsidR="009541C4" w:rsidRPr="009541C4" w:rsidRDefault="009541C4" w:rsidP="009541C4">
      <w:pPr>
        <w:spacing w:after="0" w:line="240" w:lineRule="auto"/>
        <w:ind w:left="5954"/>
        <w:rPr>
          <w:rFonts w:ascii="Times New Roman" w:hAnsi="Times New Roman" w:cs="Times New Roman"/>
          <w:bCs/>
          <w:sz w:val="24"/>
          <w:szCs w:val="24"/>
        </w:rPr>
      </w:pPr>
      <w:r w:rsidRPr="009541C4">
        <w:rPr>
          <w:rFonts w:ascii="Times New Roman" w:hAnsi="Times New Roman" w:cs="Times New Roman"/>
          <w:bCs/>
          <w:sz w:val="24"/>
          <w:szCs w:val="24"/>
          <w:lang w:val="en-US"/>
        </w:rPr>
        <w:t>V</w:t>
      </w:r>
      <w:r w:rsidRPr="009541C4">
        <w:rPr>
          <w:rFonts w:ascii="Times New Roman" w:hAnsi="Times New Roman" w:cs="Times New Roman"/>
          <w:bCs/>
          <w:sz w:val="24"/>
          <w:szCs w:val="24"/>
        </w:rPr>
        <w:t xml:space="preserve">ІІ скликання </w:t>
      </w:r>
    </w:p>
    <w:p w:rsidR="009541C4" w:rsidRPr="009541C4" w:rsidRDefault="009541C4" w:rsidP="009541C4">
      <w:pPr>
        <w:spacing w:after="0" w:line="240" w:lineRule="auto"/>
        <w:ind w:left="5954"/>
        <w:rPr>
          <w:rFonts w:ascii="Times New Roman" w:hAnsi="Times New Roman" w:cs="Times New Roman"/>
          <w:bCs/>
          <w:sz w:val="24"/>
          <w:szCs w:val="24"/>
        </w:rPr>
      </w:pPr>
      <w:r w:rsidRPr="009541C4">
        <w:rPr>
          <w:rFonts w:ascii="Times New Roman" w:hAnsi="Times New Roman" w:cs="Times New Roman"/>
          <w:bCs/>
          <w:sz w:val="24"/>
          <w:szCs w:val="24"/>
        </w:rPr>
        <w:t>від 05 січня 2016 року</w:t>
      </w:r>
    </w:p>
    <w:p w:rsidR="009541C4" w:rsidRPr="009541C4" w:rsidRDefault="009541C4" w:rsidP="009541C4">
      <w:pPr>
        <w:spacing w:after="0" w:line="240" w:lineRule="auto"/>
        <w:ind w:left="5954"/>
        <w:rPr>
          <w:rFonts w:ascii="Times New Roman" w:hAnsi="Times New Roman" w:cs="Times New Roman"/>
          <w:bCs/>
          <w:sz w:val="24"/>
          <w:szCs w:val="24"/>
        </w:rPr>
      </w:pPr>
      <w:r w:rsidRPr="009541C4">
        <w:rPr>
          <w:rFonts w:ascii="Times New Roman" w:hAnsi="Times New Roman" w:cs="Times New Roman"/>
          <w:bCs/>
          <w:sz w:val="24"/>
          <w:szCs w:val="24"/>
        </w:rPr>
        <w:t>№ 2-3/2016р.</w:t>
      </w:r>
    </w:p>
    <w:p w:rsidR="009541C4" w:rsidRPr="009541C4" w:rsidRDefault="009541C4" w:rsidP="009541C4">
      <w:pPr>
        <w:spacing w:after="0" w:line="240" w:lineRule="auto"/>
        <w:ind w:firstLine="709"/>
        <w:rPr>
          <w:rFonts w:ascii="Times New Roman" w:hAnsi="Times New Roman" w:cs="Times New Roman"/>
          <w:b/>
          <w:bCs/>
          <w:sz w:val="24"/>
          <w:szCs w:val="24"/>
        </w:rPr>
      </w:pPr>
    </w:p>
    <w:p w:rsidR="009541C4" w:rsidRPr="009541C4" w:rsidRDefault="009541C4" w:rsidP="009541C4">
      <w:pPr>
        <w:spacing w:after="0" w:line="240" w:lineRule="auto"/>
        <w:ind w:firstLine="709"/>
        <w:rPr>
          <w:rFonts w:ascii="Times New Roman" w:hAnsi="Times New Roman" w:cs="Times New Roman"/>
          <w:b/>
          <w:bCs/>
          <w:sz w:val="24"/>
          <w:szCs w:val="24"/>
        </w:rPr>
      </w:pPr>
    </w:p>
    <w:p w:rsidR="009541C4" w:rsidRPr="009541C4" w:rsidRDefault="009541C4" w:rsidP="009541C4">
      <w:pPr>
        <w:spacing w:after="0" w:line="240" w:lineRule="auto"/>
        <w:ind w:firstLine="709"/>
        <w:jc w:val="center"/>
        <w:rPr>
          <w:rFonts w:ascii="Times New Roman" w:hAnsi="Times New Roman" w:cs="Times New Roman"/>
          <w:b/>
          <w:bCs/>
          <w:sz w:val="24"/>
          <w:szCs w:val="24"/>
        </w:rPr>
      </w:pPr>
      <w:r w:rsidRPr="009541C4">
        <w:rPr>
          <w:rFonts w:ascii="Times New Roman" w:hAnsi="Times New Roman" w:cs="Times New Roman"/>
          <w:b/>
          <w:bCs/>
          <w:sz w:val="24"/>
          <w:szCs w:val="24"/>
        </w:rPr>
        <w:t>ПОЛОЖЕННЯ</w:t>
      </w:r>
      <w:r w:rsidRPr="009541C4">
        <w:rPr>
          <w:rFonts w:ascii="Times New Roman" w:hAnsi="Times New Roman" w:cs="Times New Roman"/>
          <w:b/>
          <w:bCs/>
          <w:sz w:val="24"/>
          <w:szCs w:val="24"/>
        </w:rPr>
        <w:br/>
        <w:t xml:space="preserve">про управління освіти, молоді та спорту </w:t>
      </w:r>
    </w:p>
    <w:p w:rsidR="009541C4" w:rsidRPr="009541C4" w:rsidRDefault="009541C4" w:rsidP="009541C4">
      <w:pPr>
        <w:spacing w:after="0" w:line="240" w:lineRule="auto"/>
        <w:ind w:firstLine="709"/>
        <w:jc w:val="center"/>
        <w:rPr>
          <w:rFonts w:ascii="Times New Roman" w:hAnsi="Times New Roman" w:cs="Times New Roman"/>
          <w:sz w:val="24"/>
          <w:szCs w:val="24"/>
        </w:rPr>
      </w:pPr>
      <w:r w:rsidRPr="009541C4">
        <w:rPr>
          <w:rFonts w:ascii="Times New Roman" w:hAnsi="Times New Roman" w:cs="Times New Roman"/>
          <w:b/>
          <w:bCs/>
          <w:sz w:val="24"/>
          <w:szCs w:val="24"/>
        </w:rPr>
        <w:t xml:space="preserve">Дунаєвецької міської ради </w:t>
      </w:r>
    </w:p>
    <w:p w:rsidR="009541C4" w:rsidRPr="009541C4" w:rsidRDefault="009541C4" w:rsidP="009541C4">
      <w:pPr>
        <w:spacing w:after="0" w:line="240" w:lineRule="auto"/>
        <w:ind w:firstLine="709"/>
        <w:jc w:val="center"/>
        <w:rPr>
          <w:rFonts w:ascii="Times New Roman" w:hAnsi="Times New Roman" w:cs="Times New Roman"/>
          <w:sz w:val="24"/>
          <w:szCs w:val="24"/>
        </w:rPr>
      </w:pP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 1. Управління освіти, молоді та спорту Дунаєвецької міської ради (далі – Управління ) утворено Дунаєвецькою міською радою.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Юридична адреса: 32400, Хмельницька обл., Дунаєвецький р-н, м. Дунаївці, </w:t>
      </w:r>
      <w:r w:rsidRPr="009541C4">
        <w:rPr>
          <w:rFonts w:ascii="Times New Roman" w:hAnsi="Times New Roman" w:cs="Times New Roman"/>
          <w:sz w:val="24"/>
          <w:szCs w:val="24"/>
          <w:lang w:val="ru-RU"/>
        </w:rPr>
        <w:t xml:space="preserve">      </w:t>
      </w:r>
      <w:r>
        <w:rPr>
          <w:rFonts w:ascii="Times New Roman" w:hAnsi="Times New Roman" w:cs="Times New Roman"/>
          <w:sz w:val="24"/>
          <w:szCs w:val="24"/>
        </w:rPr>
        <w:t>вул. Гагаріна</w:t>
      </w:r>
      <w:r w:rsidRPr="009541C4">
        <w:rPr>
          <w:rFonts w:ascii="Times New Roman" w:hAnsi="Times New Roman" w:cs="Times New Roman"/>
          <w:sz w:val="24"/>
          <w:szCs w:val="24"/>
        </w:rPr>
        <w:t>, буд.</w:t>
      </w:r>
      <w:r>
        <w:rPr>
          <w:rFonts w:ascii="Times New Roman" w:hAnsi="Times New Roman" w:cs="Times New Roman"/>
          <w:sz w:val="24"/>
          <w:szCs w:val="24"/>
        </w:rPr>
        <w:t xml:space="preserve"> 16</w:t>
      </w:r>
      <w:r w:rsidRPr="009541C4">
        <w:rPr>
          <w:rFonts w:ascii="Times New Roman" w:hAnsi="Times New Roman" w:cs="Times New Roman"/>
          <w:sz w:val="24"/>
          <w:szCs w:val="24"/>
        </w:rPr>
        <w:t>.</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 2.</w:t>
      </w:r>
      <w:r w:rsidRPr="009541C4">
        <w:rPr>
          <w:rFonts w:ascii="Times New Roman" w:hAnsi="Times New Roman" w:cs="Times New Roman"/>
          <w:b/>
          <w:sz w:val="24"/>
          <w:szCs w:val="24"/>
        </w:rPr>
        <w:t xml:space="preserve"> </w:t>
      </w:r>
      <w:r w:rsidRPr="009541C4">
        <w:rPr>
          <w:rFonts w:ascii="Times New Roman" w:hAnsi="Times New Roman" w:cs="Times New Roman"/>
          <w:sz w:val="24"/>
          <w:szCs w:val="24"/>
        </w:rPr>
        <w:t>Управління є установою Дунаєвецької міської ради, підзвітною управлінню освіти, молоді та спорту Дунаєвецької районної державної адміністрації, Департаменту освіти і науки Хмельницької обласної державної адміністрації та іншим центральним органам виконавчої влади.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3. Управління у своїй діяльності керується Конституцією та законами України, актами Президента України, Кабінету Міністрів України, наказами Міністерства освіти та науки України, Департаменту освіти і науки Хмельницької обласної державної адміністрації, інших центральних органів виконавчої влади, розпорядженнями голів обласної та районної державних адміністрацій, рішеннями Дунаєвецької районної ради та Дунаєвецької міської ради, а також цим Положенням.</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4. У межах своїх повноважень Управління організовує виконання актів законодавства у сфері освіти, інновацій, інтелектуальної власності, молоді, фізичної культури та спорту, здійснює контроль за їх реалізацією.</w:t>
      </w:r>
    </w:p>
    <w:p w:rsidR="009541C4" w:rsidRPr="009541C4" w:rsidRDefault="009541C4" w:rsidP="009541C4">
      <w:pPr>
        <w:pStyle w:val="ae"/>
        <w:tabs>
          <w:tab w:val="left" w:pos="6960"/>
        </w:tabs>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 5. Основними завданнями Управління є: </w:t>
      </w:r>
      <w:r w:rsidRPr="009541C4">
        <w:rPr>
          <w:rFonts w:ascii="Times New Roman" w:hAnsi="Times New Roman" w:cs="Times New Roman"/>
          <w:sz w:val="24"/>
          <w:szCs w:val="24"/>
        </w:rPr>
        <w:tab/>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5.1. Участь у забезпеченні реалізації на території Дунаєвецької міської ради державної політики у сфері освіти, наукової, інноваційної діяльності, трансферу технологій, інтелектуальної власності, молоді, фізичної культури та спорту;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5.2. Забезпечення розвитку системи освіти з метою формування гармонійно розвиненої, соціально активної, творчої особистості;</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5.3. Визначення потреб, розроблення пропозицій щодо розвитку та удосконалення мережі навчальних закладів;</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5.4. Створення в межах своїх повноважень умов для реалізації рівних прав громадян України на освіту, соціальний захист дітей дошкільного та шкільного віку, педагогічних, інших працівників закладів та установ освіти, молоді та спорту;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lastRenderedPageBreak/>
        <w:t>5.5. Створення умов для здобуття громадянами повної загальної середньої освіти, в тому числі,  шляхом індивідуального, інклюзивного та екстернатного навчання відповідно до освітніх потреб особистості та її індивідуальних здібностей і можливостей;</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5.6. Забезпечення розвитку освітнього, творчого (інтелектуального), науково-технічного потенціалу з урахуванням національно-культурних, соціально-економічних, екологічних, демографічних та інших особливостей регіону;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5.7. Здійснення контролю за дотриманням актів законодавства з питань освіти, молоді та спорту, виконанням навчальними закладами усіх форм власності державних вимог щодо змісту, рівня та обсягу загальної середньої, дошкільної та  позашкільної освіти, а також за дотриманням актів законодавства у сфері трансферу технологій, інноваційної діяльності та інтелектуальної власності;</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5.8. Координація діяльності загальноосвітніх, дошкільних та позашкільних закладів, щодо забезпечення  методичного  та господарського  обслуговування закладів освіти, організації роботи з їх нормативного, програмного, кадрового, матеріально-технічного і науково-методичного забезпечення;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5.9. Здійснення атестації навчальних закладів системи  загальної середньої дошкільної та  позашкільної  освіти, розташованих на території Дунаєвецької міської ради, оприлюднення результатів атестації;</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5.10. Забезпечення моніторингу у сфері  загальної середньої, дошкільної та  позашкільної освіти;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5.11. Формування регіональної політики в галузі освіти, впровадження інноваційних заходів та технологій, спрямованих на соціально – економічний розвиток Дунаєвецької міської ради;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5.12. Участь у забезпеченні реалізації державної політики у сфері інноваційної діяльності та трансферу технологій;</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5.13. Сприяння інтеграції вітчизняної освіти у світову систему зі збереженням і захистом національних інтересів;</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5.14. Забезпечення у межах своїх повноважень розвитку різних форм позашкільної освіти, в тому числі за місцем проживання дітей, формування програм розвитку позашкільної освіти, спрямованих на творчий розвиток особистості, виявлення та підтримку обдарованих дітей, талановитої молоді, здійснення навчально-методичного керівництва із зазначених питань;</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5.15. Організація оздоровлення, відпочинку і дозвілля дітей та молоді, розвитку фізичної культури та спорту;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5.16. Сприяння розвитку видів спорту, визнаних в Україні;</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5.17. Організація і проведення фізкультурно-спортивних заходів серед широких верств населення, залучення їх до занять фізичною культурою та спортом, забезпечення пропаганди здорового способу життя;</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5.18. Сприяння громадським організаціям фізкультурно-спортивної спрямованості молодіжним, дитячим та іншим громадським організаціям у проведенні ними роботи з питань молоді, фізичної культури та спорту;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5.19. Участь у підготовці пропозицій до проектів програм соціально-економічного та культурного розвитку Дунаєвецької міської ради.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 6. Управління відповідно до покладених на нього завдань: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6.1. Здійснює керівництво і контролює діяльність освітніх закладів та установ Дунаєвецької міської ради;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6.2. Аналізує стан освіти, в тому числі позашкільної, фізичної культури та спорту, організовує та контролює розробку програм їх розвитку, бере участь у прогнозуванні потреб Дунаєвецької міської ради у фахівцях різних професій та спеціальностей для системи освіти, інноваційної діяльності та інтелектуальної власності, у формуванні регіонального замовлення на їх підготовку, координує роботу між загальноосвітніми, </w:t>
      </w:r>
      <w:r w:rsidRPr="009541C4">
        <w:rPr>
          <w:rFonts w:ascii="Times New Roman" w:hAnsi="Times New Roman" w:cs="Times New Roman"/>
          <w:sz w:val="24"/>
          <w:szCs w:val="24"/>
        </w:rPr>
        <w:lastRenderedPageBreak/>
        <w:t>дошкільними та позашкільними  навчальними закладами, установами та  організаціями  з укладанням договорів про підготовку робітничих кадрів;</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6.3. Сприяє розвитку мережі  загальноосвітніх, дошкільних та позашкільних  навчальних закладів в Дунаєвецькій міській раді, утворює в межах своїх повноважень навчальні заклади або вносить в установленому порядку пропозиції щодо їх утворення, реорганізації та ліквідації, створення освітніх округів тощо;</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6.4. Вносить Дунаєвецькій міській раді,</w:t>
      </w:r>
      <w:r w:rsidRPr="009541C4">
        <w:rPr>
          <w:rFonts w:ascii="Times New Roman" w:hAnsi="Times New Roman" w:cs="Times New Roman"/>
          <w:b/>
          <w:sz w:val="24"/>
          <w:szCs w:val="24"/>
        </w:rPr>
        <w:t xml:space="preserve"> </w:t>
      </w:r>
      <w:r w:rsidRPr="009541C4">
        <w:rPr>
          <w:rFonts w:ascii="Times New Roman" w:hAnsi="Times New Roman" w:cs="Times New Roman"/>
          <w:sz w:val="24"/>
          <w:szCs w:val="24"/>
        </w:rPr>
        <w:t>Дунаєвецькій райдержадміністрації, Департаменту освіти і науки Хмельницької обласної державної адміністрації, та іншим центральним органам виконавчої влади пропозиції</w:t>
      </w:r>
      <w:r w:rsidRPr="009541C4">
        <w:rPr>
          <w:rFonts w:ascii="Times New Roman" w:hAnsi="Times New Roman" w:cs="Times New Roman"/>
          <w:b/>
          <w:sz w:val="24"/>
          <w:szCs w:val="24"/>
        </w:rPr>
        <w:t xml:space="preserve"> </w:t>
      </w:r>
      <w:r w:rsidRPr="009541C4">
        <w:rPr>
          <w:rFonts w:ascii="Times New Roman" w:hAnsi="Times New Roman" w:cs="Times New Roman"/>
          <w:sz w:val="24"/>
          <w:szCs w:val="24"/>
        </w:rPr>
        <w:t>щодо впорядкування мережі навчальних закладів відповідно до форми власності навчального закладу;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6.5. Організовує роботу з  державної атестації загальноосвітніх, дошкільних та позашкільних навчальних закладів, розміщених на території Дунаєвецької міської ради;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6.6. Проводить атестацію педагогічних працівників і керівних кадрів загальноосвітніх, дошкільних та позашкільних  навчальних закладів, усіх форм власності, здійснює ведення обліку і складання звітів з цих питань у межах своєї компетенції;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6.7. Бере в установленому порядку участь в укладанні та припиненні дії контрактів з керівниками загальноосвітніх, дошкільних та позашкільних  навчальних закладів, що перебувають у підпорядкуванні Дунаєвецької міської  ради;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6.8. Аналізує стан виконання керівниками загальноосвітніх, дошкільних та позашкільних  навчальних закладів, умов контрактів і вносить пропозиції щодо встановлення (скорочення, продовження) терміну дії або розірвання (припинення дії) укладених контрактів;</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6.9. Вживає заходи із забезпечення навчальними закладами належного рівня дошкільної, позашкільної, загальної та середньої освіти, організовує їх навчально-методичне й інформаційне забезпечення, сприяє підвищенню кваліфікації та розвитку творчості педагогічних працівників;</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6.10. Забезпечує в межах своїх повноважень виконання актів законодавства щодо всебічного розвитку та функціонування української мови як державної та мов національних меншин, створення належних умов для розвитку національної освіти та освіти національних меншин; впроваджує в практику освітні та наукові програми відродження та розвитку національної культури, національних традицій Українського народу і національних меншин України;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6.11. Впроваджує в практику рекомендовані Міністерство освіти і науки України нові освітні програми та інші педагогічні розробки, визначає регіональний компонент у змісті освіти;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6.12. Вносить на розгляд Департаменту освіти і науки Хмельницької обласної державної адміністрації пропозиції щодо запровадження експериментальних навчальних планів загальноосвітніх, дошкільних та позашкільних  навчальних закладів, нових освітніх програм, педагогічних новацій і технологій та надання навчальним закладам статусу експериментальних;</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6.13. Формує замовлення на навчально-методичну літературу, бланки звітності та документи про освіту;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6.14. Організовує доставку підручників для забезпечення ними учнів загальноосвітніх навчальних закладів;</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6.15. Залучає до реалізації освітніх програм творчі спілки, національно-культурні товариства, громадські організації (зокрема дитячі і молодіжні), що зареєстровані у порядку, визначеному законодавством;</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6.16. Проводить роботу, спрямовану на виявлення, підтримку і розвиток обдарованих дітей, організовує проведення серед учнів таких заходів, як олімпіади, змагання, конкурси, спартакіади, турніри, виставки, фестивалі творчості, конференції, форуми, інші заходи, спрямовані на підвищення культурно-освітнього та загального фізичного рівня дітей і молоді;</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lastRenderedPageBreak/>
        <w:t>6.17. Сприяє відповідним підрозділам органів внутрішніх справ, поліції та соціальним службам у запобіганні дитячій бездоглядності та попередженні вчинення правопорушень серед неповнолітніх;</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6.18. Організовує діяльність психологічної служби та педагогічного патронажу в системі освіти;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6.19. Розробляє пропозиції щодо встановлення нормативів бюджетних асигнувань на утримання загальноосвітніх, дошкільних та позашкільних  навчальних закладів та соціальний захист учасників навчально-виховного і наукового процесу;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6.20. Контролює використання капітальних вкладень і сприяє раціональному розміщенню нового будівництва об'єктів освіти, погоджує проекти будівництва навчальних закладів та установ освіти;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6.21. Сприяє активізації творчості та винахідницької діяльності, забезпечує в межах своїх повноважень виконання актів законодавства з питань інноваційної діяльності та інтелектуальної власності, створює належні умови для впровадження у практику нових технологій та їх складових частин, виходячи з потреб Дунаєвецької міської ради, вживає заходів для забезпечення  захисту прав інтелектуальної власності, а також інтересів держави і суспільства;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6.22. Сприяє розвитку діючих та створенню нових форм науково-технічної, науково-технологічної та інноваційної діяльності, тощо;</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 6.23. Вживає у межах своєї компетенції заходи щодо поліпшення матеріальних та житлових умов працівників освіти, організації їх медичного та побутового обслуговування;</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6.24. Розглядає питання та вносить державним органам, Дунаєвецькій міській  раді та іншим установам в установленому порядку пропозиції щодо відзначення працівників освіти, сфери наукової, інноваційної діяльності, інтелектуальної власності державними нагородами, запроваджує інші форми морального і матеріального стимулювання їх праці;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6.25. Готує та в установленому порядку подає статистичну звітність про стан і розвиток освіти, реалізації інноваційних проектів;</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6.26. Подає пропозиції щодо налагодження міжнародного і наукового співробітництва, залучення іноземних інвестицій;</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6.27. Забезпечує в установленому порядку поширення інформації про матеріально – технічні потреби з метою залучення інвестицій;</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 6.28. Бере участь у межах своїх повноважень в організації виставково-ярмаркових заходів;</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6.29. Координує роботу загальноосвітніх, дошкільних,  позашкільних  навчальних закладів та установ спорту незалежно від їх підпорядкування і форм власності з питань, спрямованих на реалізацію державної політики в галузі освіти;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6.30. Готує пропозиції до проектів державних цільових, галузевих та регіональних програм поліпшення становища освіти, дітей і молоді, відпочинку та дозвілля дітей і молоді, розвитку фізичної культури та спорту, забезпечує їх виконання;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6.31. Розробляє і подає на розгляд Дунаєвецькій міській раді пропозиції до проектів фінансування та матеріально-технічного забезпечення</w:t>
      </w:r>
      <w:r w:rsidRPr="009541C4">
        <w:rPr>
          <w:rFonts w:ascii="Times New Roman" w:hAnsi="Times New Roman" w:cs="Times New Roman"/>
          <w:b/>
          <w:sz w:val="24"/>
          <w:szCs w:val="24"/>
        </w:rPr>
        <w:t xml:space="preserve"> </w:t>
      </w:r>
      <w:r w:rsidRPr="009541C4">
        <w:rPr>
          <w:rFonts w:ascii="Times New Roman" w:hAnsi="Times New Roman" w:cs="Times New Roman"/>
          <w:sz w:val="24"/>
          <w:szCs w:val="24"/>
        </w:rPr>
        <w:t xml:space="preserve">виконання програм і здійснення заходів, спрямованих на поліпшення становища освіти, дітей і молоді, розвиток фізичної культури та спорту;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6.32. Готує пропозиції стосовно вдосконалення нормативно-правової бази з питань, що належать до його компетенції, і вносить їх в установленому порядку на розгляд Дунаєвецькій міській раді,</w:t>
      </w:r>
      <w:r w:rsidRPr="009541C4">
        <w:rPr>
          <w:rFonts w:ascii="Times New Roman" w:hAnsi="Times New Roman" w:cs="Times New Roman"/>
          <w:b/>
          <w:sz w:val="24"/>
          <w:szCs w:val="24"/>
        </w:rPr>
        <w:t xml:space="preserve"> </w:t>
      </w:r>
      <w:r w:rsidRPr="009541C4">
        <w:rPr>
          <w:rFonts w:ascii="Times New Roman" w:hAnsi="Times New Roman" w:cs="Times New Roman"/>
          <w:sz w:val="24"/>
          <w:szCs w:val="24"/>
        </w:rPr>
        <w:t>райдержадміністрації, Департаменту освіти і науки Хмельницької обласної державної адміністрації;</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6.33. Сприяє в межах своїх повноважень виконанню програм (проектів), розроблених молодіжними,  дитячими та іншими громадськими організаціями;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6.34. Координує в межах своїх повноважень здійснення заходів, </w:t>
      </w:r>
      <w:r w:rsidRPr="009541C4">
        <w:rPr>
          <w:rFonts w:ascii="Times New Roman" w:hAnsi="Times New Roman" w:cs="Times New Roman"/>
          <w:sz w:val="24"/>
          <w:szCs w:val="24"/>
        </w:rPr>
        <w:br/>
        <w:t xml:space="preserve">спрямованих на організацію оздоровлення, відпочинку та дозвілля дітей і молоді, виконує відповідні програми, сприяє збереженню та розвитку мережі дитячих оздоровчих закладів, </w:t>
      </w:r>
      <w:r w:rsidRPr="009541C4">
        <w:rPr>
          <w:rFonts w:ascii="Times New Roman" w:hAnsi="Times New Roman" w:cs="Times New Roman"/>
          <w:sz w:val="24"/>
          <w:szCs w:val="24"/>
        </w:rPr>
        <w:lastRenderedPageBreak/>
        <w:t>здійснює координацію діяльності і контроль за організацією виїзду груп дітей на відпочинок та оздоровлення за кордон;</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6.35. Разом з органами охорони здоров'я здійснює загальний контроль за охороною здоров'я дітей і проведенням оздоровчих заходів, створенням безпечних умов для навчання і праці учасників навчально-виховного процесу, вживає заходи щодо утвердження здорового способу життя у дитячому та молодіжному середовищі, проводить інформаційно-просвітницьку роботу щодо протидії поширенню соціально-небезпечних хвороб серед дітей та молоді;</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6.36. Забезпечує в межах своїх повноважень організацію і сприяє активізації фізкультурно-оздоровчої роботи у навчально-виховній, виробничій та соціально-побутовій сфері, розвитку самодіяльного масового спорту, спорту ветеранів;</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6.37. Здійснює контроль за діяльністю спортивних шкіл;</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6.38. Затверджує положення про змагання та проводить навчально-тренувальні збори  та змагання у межах коштів, виділених на розвиток фізичної культури та спорту;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6.39. Комплектує склад збірних команд за видами спорту, забезпечує організацію підготовки та участі спортсменів у змаганнях усіх рівнів, сприяє розв’язанню житлово-побутових проблем і створенню максимально сприятливих умов для тренувань;</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6.40. Контролює та сприяє розвитку мережі центрів фізичного здоров’я населення «Спорт для всіх», здійснює контроль за їх діяльністю;</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6.41. Здійснює контроль за дотриманням організаціями фізкультурно-спортивної, молодіжної спрямованості законодавства з питань соціального захисту молоді, фізичної культури та спорту, стандартів спортивної класифікації;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6.42. Вивчає, узагальнює та поширює передовий досвід роботи з питань освіти, молоді, фізичної культури і спорту, проводить методичні і науково-практичні семінари, конференції та інші заходи;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6.43. Вносить подання для реєстрації в області спортивних рекордів і досягнень, встановлених спортсменами;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6.44. Порушує у встановленому порядку клопотання про відзначення спортсменів, тренерів і працівників сфери фізичної культури та спорту державними нагородами, присвоєння їм спортивних звань, а також про призначення відповідних стипендій;</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6.45. Вивчає потребу у фахівцях для організації роботи з питань фізичної культури та спорту, організовує підвищення їх кваліфікації;</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6.46. Сприяє залученню коштів підприємств, установ та </w:t>
      </w:r>
      <w:r w:rsidRPr="009541C4">
        <w:rPr>
          <w:rFonts w:ascii="Times New Roman" w:hAnsi="Times New Roman" w:cs="Times New Roman"/>
          <w:sz w:val="24"/>
          <w:szCs w:val="24"/>
        </w:rPr>
        <w:br/>
        <w:t>організацій для соціальної підтримки молоді, розвитку фізичної культури та спорту;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6.47. Взаємодіє з місцевими осередками громадських організацій </w:t>
      </w:r>
      <w:r w:rsidRPr="009541C4">
        <w:rPr>
          <w:rFonts w:ascii="Times New Roman" w:hAnsi="Times New Roman" w:cs="Times New Roman"/>
          <w:sz w:val="24"/>
          <w:szCs w:val="24"/>
        </w:rPr>
        <w:br/>
        <w:t xml:space="preserve">фізкультурно-спортивної спрямованості згідно з укладеними договорами;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6.48. Вживає в межах своїх повноважень заходи для забезпечення </w:t>
      </w:r>
      <w:r w:rsidRPr="009541C4">
        <w:rPr>
          <w:rFonts w:ascii="Times New Roman" w:hAnsi="Times New Roman" w:cs="Times New Roman"/>
          <w:sz w:val="24"/>
          <w:szCs w:val="24"/>
        </w:rPr>
        <w:br/>
        <w:t>медичного і диспансерного обстеження спортсменів ( учнів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6.49. Забезпечує в межах своїх повноважень здійснення заходів </w:t>
      </w:r>
      <w:r w:rsidRPr="009541C4">
        <w:rPr>
          <w:rFonts w:ascii="Times New Roman" w:hAnsi="Times New Roman" w:cs="Times New Roman"/>
          <w:sz w:val="24"/>
          <w:szCs w:val="24"/>
        </w:rPr>
        <w:br/>
        <w:t xml:space="preserve">щодо активізації міжнародного співробітництва з питань, що </w:t>
      </w:r>
      <w:r w:rsidRPr="009541C4">
        <w:rPr>
          <w:rFonts w:ascii="Times New Roman" w:hAnsi="Times New Roman" w:cs="Times New Roman"/>
          <w:sz w:val="24"/>
          <w:szCs w:val="24"/>
        </w:rPr>
        <w:br/>
        <w:t>належать до його компетенції;</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6.50. Здійснює контроль за технічним станом, ефективністю і </w:t>
      </w:r>
      <w:r w:rsidRPr="009541C4">
        <w:rPr>
          <w:rFonts w:ascii="Times New Roman" w:hAnsi="Times New Roman" w:cs="Times New Roman"/>
          <w:sz w:val="24"/>
          <w:szCs w:val="24"/>
        </w:rPr>
        <w:br/>
        <w:t xml:space="preserve">цільовим використанням спортивних об'єктів, що належать до сфери </w:t>
      </w:r>
      <w:r w:rsidRPr="009541C4">
        <w:rPr>
          <w:rFonts w:ascii="Times New Roman" w:hAnsi="Times New Roman" w:cs="Times New Roman"/>
          <w:sz w:val="24"/>
          <w:szCs w:val="24"/>
        </w:rPr>
        <w:br/>
        <w:t>Управління;</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6.51. Проводить серед населення інформаційну, роз'яснювальну та </w:t>
      </w:r>
      <w:r w:rsidRPr="009541C4">
        <w:rPr>
          <w:rFonts w:ascii="Times New Roman" w:hAnsi="Times New Roman" w:cs="Times New Roman"/>
          <w:sz w:val="24"/>
          <w:szCs w:val="24"/>
        </w:rPr>
        <w:br/>
        <w:t xml:space="preserve">пропагандистську роботу, зокрема через друковані та аудіовізуальні </w:t>
      </w:r>
      <w:r w:rsidRPr="009541C4">
        <w:rPr>
          <w:rFonts w:ascii="Times New Roman" w:hAnsi="Times New Roman" w:cs="Times New Roman"/>
          <w:sz w:val="24"/>
          <w:szCs w:val="24"/>
        </w:rPr>
        <w:br/>
        <w:t xml:space="preserve">засоби масової інформації, з питань, що належать до його </w:t>
      </w:r>
      <w:r w:rsidRPr="009541C4">
        <w:rPr>
          <w:rFonts w:ascii="Times New Roman" w:hAnsi="Times New Roman" w:cs="Times New Roman"/>
          <w:sz w:val="24"/>
          <w:szCs w:val="24"/>
        </w:rPr>
        <w:br/>
        <w:t xml:space="preserve">компетенції, провадить в установленому порядку рекламну та </w:t>
      </w:r>
      <w:r w:rsidRPr="009541C4">
        <w:rPr>
          <w:rFonts w:ascii="Times New Roman" w:hAnsi="Times New Roman" w:cs="Times New Roman"/>
          <w:sz w:val="24"/>
          <w:szCs w:val="24"/>
        </w:rPr>
        <w:br/>
        <w:t>видавничу діяльність;</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6.52. Забезпечує в межах своїх повноважень реалізацію державної </w:t>
      </w:r>
      <w:r w:rsidRPr="009541C4">
        <w:rPr>
          <w:rFonts w:ascii="Times New Roman" w:hAnsi="Times New Roman" w:cs="Times New Roman"/>
          <w:sz w:val="24"/>
          <w:szCs w:val="24"/>
        </w:rPr>
        <w:br/>
        <w:t xml:space="preserve">політики стосовно державної таємниці, здійснення контролю за її </w:t>
      </w:r>
      <w:r w:rsidRPr="009541C4">
        <w:rPr>
          <w:rFonts w:ascii="Times New Roman" w:hAnsi="Times New Roman" w:cs="Times New Roman"/>
          <w:sz w:val="24"/>
          <w:szCs w:val="24"/>
        </w:rPr>
        <w:br/>
        <w:t>збереженням у Управлінні;</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lastRenderedPageBreak/>
        <w:t>6.53. Сприяє збереженню та вдосконаленню мережі дитячо-юнацьких спортивних шкіл усіх типів, спеціалізованих навчальних закладів спортивного профілю, забезпечує та контролює організацію навчально-тренувального процесу та сприяє створенню нових спортивних шкіл та відділень за видами спорту, планує розвиток пріоритетних видів спорту в Дунаєвецькій міській  раді;</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6.54. Сприяє кадровому комплектуванню та зміцненню матеріально-технічної бази фізкультурно-спортивних закладів;</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6.55. Здійснює заходи, спрямовані на пропагування сімейних цінностей, підвищення рівня правової обізнаності батьків і дітей;</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6.56. Вживає в межах своїх повноважень заходи для утвердження здорового способу життя у молодіжному середовищі, проводить інформаційно-просвітницьку роботу щодо протидії поширенню соціально небезпечних хвороб серед дітей і молоді;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6.57. Забезпечує формування та затвердження календарних планів проведення спортивних змагань та навчально-тренувальних зборів відповідно до єдиного календарного плану фізкультурно-оздоровчих та спортивних заходів; організацію та проведення заходів, передбачених календарними планами фізкультурно-оздоровчих та спортивних заходів, у межах коштів, виділених на розвиток фізичної культури та спорту;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6.58. Здійснює в межах своїх повноважень заходи щодо соціального захисту спортсменів ( учнів ), ветеранів спорту, тренерів, інших фахівців з фізичної культури та спорту;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6.59. Вносить пропозиції до проекту бюджету</w:t>
      </w:r>
      <w:r w:rsidRPr="009541C4">
        <w:rPr>
          <w:rFonts w:ascii="Times New Roman" w:hAnsi="Times New Roman" w:cs="Times New Roman"/>
          <w:b/>
          <w:sz w:val="24"/>
          <w:szCs w:val="24"/>
        </w:rPr>
        <w:t xml:space="preserve"> </w:t>
      </w:r>
      <w:r w:rsidRPr="009541C4">
        <w:rPr>
          <w:rFonts w:ascii="Times New Roman" w:hAnsi="Times New Roman" w:cs="Times New Roman"/>
          <w:sz w:val="24"/>
          <w:szCs w:val="24"/>
        </w:rPr>
        <w:t>Дунаєвецької міської ради,  забезпечує ефективне і цільове використання відповідних бюджетних коштів;</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6.60. Розробляє проекти рішень Дунаєвецької міської ради,</w:t>
      </w:r>
      <w:r w:rsidRPr="009541C4">
        <w:rPr>
          <w:rFonts w:ascii="Times New Roman" w:hAnsi="Times New Roman" w:cs="Times New Roman"/>
          <w:b/>
          <w:sz w:val="24"/>
          <w:szCs w:val="24"/>
        </w:rPr>
        <w:t xml:space="preserve">  </w:t>
      </w:r>
      <w:r w:rsidRPr="009541C4">
        <w:rPr>
          <w:rFonts w:ascii="Times New Roman" w:hAnsi="Times New Roman" w:cs="Times New Roman"/>
          <w:sz w:val="24"/>
          <w:szCs w:val="24"/>
        </w:rPr>
        <w:t>у визначених законом випадках – проекти нормативно-правових актів з питань реалізації галузевих повноважень та подає їх на державну реєстрацію у встановленому порядку;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6.61. Бере участь у межах компетенції у погодженні проектів нормативно-правових актів, розроблених іншими органами виконавчої влади, органами місцевого самоврядування;</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6.62. Бере участь у межах компетенції у розробленні проектів рішень Дунаєвецької міської ради;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6.63. Бере участь у підготовці звітів голови Дунаєвецької міської ради з питань освіти, молоді та спорту для їх розгляду на сесії Дунаєвецької міської ради;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6.64. Готує самостійно або разом з іншими  підрозділами інформаційні та аналітичні матеріали для подання голові Дунаєвецької міської ради;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6.65. Забезпечує здійснення заходів щодо запобігання і протидії корупції, тощо;</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6.66. Готує ( бере участь у підготовці) проекти угод, договорів, меморандумів, протоколів зустрічей делегацій і робочих груп у межах своїх повноважень;</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6.67. Розглядає в установленому законодавством порядку звернення громадян;</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6.68. Опрацьовує запити і звернення народних депутатів України та депутатів відповідних рад;</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6.69. Забезпечує доступ до публічної інформації, розпорядником якої є;</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6.70. Інформує населення про стан здійснення визначених законом повноважень;</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6.71. Здійснює повноваження, делеговані органами місцевого самоврядування;</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6.72.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6.73. Організовує роботу з укомплектування, зберігання, обліку та використання архівних документів;</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6.74. Забезпечує у межах своїх повноважень реалізацію державної політики стосовно захисту інформації з обмеженим доступом;</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6.75. Бере участь у вирішенні відповідно до законодавства колективних трудових спорів (конфліктів);</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lastRenderedPageBreak/>
        <w:t>6.76. Забезпечує захист персональних даних;</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6.77. Здійснює інші передбачені законом повноваження.</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7. Управління має право:</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7.1.</w:t>
      </w:r>
      <w:r w:rsidRPr="009541C4">
        <w:rPr>
          <w:rFonts w:ascii="Times New Roman" w:hAnsi="Times New Roman" w:cs="Times New Roman"/>
          <w:sz w:val="24"/>
          <w:szCs w:val="24"/>
        </w:rPr>
        <w:tab/>
        <w:t>Одержувати в установленому порядку від місцевих органів виконавчої влади, органів місцевого самоврядування, а також підприємств, установ та організацій інформацію і матеріали, необхідні для виконання покладених на нього завдань;</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7.2.</w:t>
      </w:r>
      <w:r w:rsidRPr="009541C4">
        <w:rPr>
          <w:rFonts w:ascii="Times New Roman" w:hAnsi="Times New Roman" w:cs="Times New Roman"/>
          <w:sz w:val="24"/>
          <w:szCs w:val="24"/>
        </w:rPr>
        <w:tab/>
        <w:t>Проводити конференції, семінари, наради з питань, що належать до його компетенції;</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7.3.</w:t>
      </w:r>
      <w:r w:rsidRPr="009541C4">
        <w:rPr>
          <w:rFonts w:ascii="Times New Roman" w:hAnsi="Times New Roman" w:cs="Times New Roman"/>
          <w:sz w:val="24"/>
          <w:szCs w:val="24"/>
        </w:rPr>
        <w:tab/>
        <w:t>Вносити до Департаменту освіти і науки Хмельницької обласної державної адміністрації пропозиції з питань удосконалення законодавства та змісту освіти, організації навчально-виховного процесу, поліпшення навчально-методичного забезпечення навчальних закладів;</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7.4.</w:t>
      </w:r>
      <w:r w:rsidRPr="009541C4">
        <w:rPr>
          <w:rFonts w:ascii="Times New Roman" w:hAnsi="Times New Roman" w:cs="Times New Roman"/>
          <w:sz w:val="24"/>
          <w:szCs w:val="24"/>
        </w:rPr>
        <w:tab/>
        <w:t>За дорученням голови Дунаєвецької міської ради утворювати координаційні ради, експертні та робочі групи для науково-організаційного супроводу виконання державних цільових програм і проектів, залучати (з укладенням контрактів, договорів) спеціалістів до роботи в цих комісіях (групах), а також для надання консультацій, проведення аналізу стану і складання прогнозів розвитку освітнього, наукового, інноваційного та творчого (інтелектуального) потенціалу;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7.5.</w:t>
      </w:r>
      <w:r w:rsidRPr="009541C4">
        <w:rPr>
          <w:rFonts w:ascii="Times New Roman" w:hAnsi="Times New Roman" w:cs="Times New Roman"/>
          <w:sz w:val="24"/>
          <w:szCs w:val="24"/>
        </w:rPr>
        <w:tab/>
        <w:t>Створювати авторські колективи для підготовки регіональних посібників і за погодженням з Міністерство освіти і науки України впроваджувати їх у практику.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7.6.</w:t>
      </w:r>
      <w:r w:rsidRPr="009541C4">
        <w:rPr>
          <w:rFonts w:ascii="Times New Roman" w:hAnsi="Times New Roman" w:cs="Times New Roman"/>
          <w:sz w:val="24"/>
          <w:szCs w:val="24"/>
        </w:rPr>
        <w:tab/>
        <w:t>Організовувати випуск видань інформаційного та науково-методичного характеру;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7.7.</w:t>
      </w:r>
      <w:r w:rsidRPr="009541C4">
        <w:rPr>
          <w:rFonts w:ascii="Times New Roman" w:hAnsi="Times New Roman" w:cs="Times New Roman"/>
          <w:sz w:val="24"/>
          <w:szCs w:val="24"/>
        </w:rPr>
        <w:tab/>
        <w:t>Залучати до розгляду питань освіти працівників інших підрозділів Дунаєвецької міської ради, органів місцевого самоврядування, підприємств, установ та організацій (за погодженням з їх керівниками) для розгляду питань, що належать до його компетенції;</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7.8.</w:t>
      </w:r>
      <w:r w:rsidRPr="009541C4">
        <w:rPr>
          <w:rFonts w:ascii="Times New Roman" w:hAnsi="Times New Roman" w:cs="Times New Roman"/>
          <w:sz w:val="24"/>
          <w:szCs w:val="24"/>
        </w:rPr>
        <w:tab/>
        <w:t>Укладати в установленому порядку угоди про співпрацю, встановлювати прямі зв'язки з управліннями, навчальними закладами, науковими установами в тому числі зарубіжних країн, міжнародними організаціями, фондами тощо;</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7.9.</w:t>
      </w:r>
      <w:r w:rsidRPr="009541C4">
        <w:rPr>
          <w:rFonts w:ascii="Times New Roman" w:hAnsi="Times New Roman" w:cs="Times New Roman"/>
          <w:sz w:val="24"/>
          <w:szCs w:val="24"/>
        </w:rPr>
        <w:tab/>
        <w:t>Представляти в установленому порядку інтереси Управління в судових органах під час розгляду спірних питань, що належать до його компетенції;</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7.10. Взаємодіяти у процесі виконання покладених на нього завдань з іншими  підрозділами Дунаєвецької міської ради, органами місцевого самоврядування, підприємствами, установами та організаціями, об'єднаннями громадян, тощо.</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8. Управління очолює начальник, якого призначає на посаду та звільняє з посади голова Дунаєвецької міської ради за погодженням з заступником Хмельницької обласної державної адміністрації та Департаментом освіти і науки Хмельницької обласної державної адміністрації.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9. Начальник управління:</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9.1. Здійснює керівництво Управлінням, несе персональну відповідальність за організацію та результати його діяльності, сприяє створенню належних умов праці;</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9.2. Подає на затвердження голові Дунаєвецької міської ради положення про Управління та  його структуру;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9.3. Затверджує положення про структурні підрозділи Управління;</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9.4. Затверджує посадові інструкції працівників Управління та його підрозділів,  розподіляє обов'язки між ними;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9.5. Планує роботу Управління, вносить пропозиції щодо формування планів роботи Дунаєвецької міської ради;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9.6. Вживає заходів до удосконалення організації та підвищення ефективності роботи Управління;</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9.7. Звітує перед головою Дунаєвецької міської ради</w:t>
      </w:r>
      <w:r w:rsidRPr="009541C4">
        <w:rPr>
          <w:rFonts w:ascii="Times New Roman" w:hAnsi="Times New Roman" w:cs="Times New Roman"/>
          <w:b/>
          <w:sz w:val="24"/>
          <w:szCs w:val="24"/>
        </w:rPr>
        <w:t xml:space="preserve"> </w:t>
      </w:r>
      <w:r w:rsidRPr="009541C4">
        <w:rPr>
          <w:rFonts w:ascii="Times New Roman" w:hAnsi="Times New Roman" w:cs="Times New Roman"/>
          <w:sz w:val="24"/>
          <w:szCs w:val="24"/>
        </w:rPr>
        <w:t xml:space="preserve"> про виконання покладених на Управління завдань та затверджених планів роботи; відповідає за виконання покладених на </w:t>
      </w:r>
      <w:r w:rsidRPr="009541C4">
        <w:rPr>
          <w:rFonts w:ascii="Times New Roman" w:hAnsi="Times New Roman" w:cs="Times New Roman"/>
          <w:sz w:val="24"/>
          <w:szCs w:val="24"/>
        </w:rPr>
        <w:lastRenderedPageBreak/>
        <w:t>Управління завдань з реалізації державної політики у сфері освіти, наукової, інноваційної діяльності, інтелектуальної власності, молоді, фізичної культури та спорту;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9.8. Може входити до складу колегії райдержадміністрації;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9.9. Вносить пропозиції щодо розгляду на засіданнях колегії питань, що належать до компетенції Управління, та розробляє проекти відповідних рішень;</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9.10. Бере участь у засіданнях Дунаєвецької міської ради;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9.11. Представляє інтереси Управління у взаємовідносинах з іншими  підрозділами Дунаєвецької міської ради, райдержадміністрації, Департаментом освіти і науки Хмельницької обласної державної адміністрації, іншими центральними органами виконавчої влади, органами місцевого самоврядування, підприємствами, установами та організаціями - за дорученням керівництва Дунаєвецької міської ради об’єднаної територіальної громади;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9.12. Видає у межах своїх повноважень накази, організовує контроль за їх виконанням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 Накази начальника управління освіти, молоді та спорту Дунаєвецької міської ради, видані у межах його повноважень, є обов'язковими до виконання загальноосвітніми, дошкільними та позашкільними  навчальними  закладами;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 Накази начальника управління освіти, молоді та спорту Дунаєвецької міської ради,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Дунаєвецької міської ради або директором Департаменту освіти і науки Хмельницької обласної державної адміністрації;</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9.13</w:t>
      </w:r>
      <w:r w:rsidRPr="009541C4">
        <w:rPr>
          <w:rFonts w:ascii="Times New Roman" w:hAnsi="Times New Roman" w:cs="Times New Roman"/>
          <w:b/>
          <w:sz w:val="24"/>
          <w:szCs w:val="24"/>
        </w:rPr>
        <w:t xml:space="preserve">. </w:t>
      </w:r>
      <w:r w:rsidRPr="009541C4">
        <w:rPr>
          <w:rFonts w:ascii="Times New Roman" w:hAnsi="Times New Roman" w:cs="Times New Roman"/>
          <w:sz w:val="24"/>
          <w:szCs w:val="24"/>
        </w:rPr>
        <w:t>Подає на затвердження голові Дунаєвецької міської ради проекти кошторису та штатного розпису Управління</w:t>
      </w:r>
      <w:r w:rsidRPr="009541C4">
        <w:rPr>
          <w:rFonts w:ascii="Times New Roman" w:hAnsi="Times New Roman" w:cs="Times New Roman"/>
          <w:b/>
          <w:sz w:val="24"/>
          <w:szCs w:val="24"/>
        </w:rPr>
        <w:t xml:space="preserve"> </w:t>
      </w:r>
      <w:r w:rsidRPr="009541C4">
        <w:rPr>
          <w:rFonts w:ascii="Times New Roman" w:hAnsi="Times New Roman" w:cs="Times New Roman"/>
          <w:sz w:val="24"/>
          <w:szCs w:val="24"/>
        </w:rPr>
        <w:t>в межах визначеної граничної чисельності та фонду оплати праці його працівників;</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9.14. Розпоряджається коштами у межах затвердженого головою Дунаєвецької міської ради кошторису; є головним розпорядником коштів підпорядкованих управлінню установ та закладів;</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9.15. Здійснює добір кадрів;</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9.16. Організовує роботу з підвищення рівня професійної компетентності посадових осіб Управління;</w:t>
      </w:r>
    </w:p>
    <w:p w:rsidR="009541C4" w:rsidRPr="009541C4" w:rsidRDefault="009541C4" w:rsidP="009541C4">
      <w:pPr>
        <w:pStyle w:val="ae"/>
        <w:spacing w:after="0" w:line="240" w:lineRule="auto"/>
        <w:ind w:left="0" w:firstLine="709"/>
        <w:jc w:val="both"/>
        <w:rPr>
          <w:rFonts w:ascii="Times New Roman" w:hAnsi="Times New Roman" w:cs="Times New Roman"/>
          <w:b/>
          <w:sz w:val="24"/>
          <w:szCs w:val="24"/>
        </w:rPr>
      </w:pPr>
      <w:r w:rsidRPr="009541C4">
        <w:rPr>
          <w:rFonts w:ascii="Times New Roman" w:hAnsi="Times New Roman" w:cs="Times New Roman"/>
          <w:b/>
          <w:sz w:val="24"/>
          <w:szCs w:val="24"/>
        </w:rPr>
        <w:t xml:space="preserve"> </w:t>
      </w:r>
      <w:r w:rsidRPr="009541C4">
        <w:rPr>
          <w:rFonts w:ascii="Times New Roman" w:hAnsi="Times New Roman" w:cs="Times New Roman"/>
          <w:sz w:val="24"/>
          <w:szCs w:val="24"/>
        </w:rPr>
        <w:t>9.17. Призначає на посаду та звільняє з посади у порядку, передбаченому законодавством про службу в органах місцевого самоврядування   посадових осіб;</w:t>
      </w:r>
      <w:r w:rsidRPr="009541C4">
        <w:rPr>
          <w:rFonts w:ascii="Times New Roman" w:hAnsi="Times New Roman" w:cs="Times New Roman"/>
          <w:b/>
          <w:sz w:val="24"/>
          <w:szCs w:val="24"/>
        </w:rPr>
        <w:t xml:space="preserve">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b/>
          <w:sz w:val="24"/>
          <w:szCs w:val="24"/>
        </w:rPr>
        <w:t xml:space="preserve"> - </w:t>
      </w:r>
      <w:r w:rsidRPr="009541C4">
        <w:rPr>
          <w:rFonts w:ascii="Times New Roman" w:hAnsi="Times New Roman" w:cs="Times New Roman"/>
          <w:sz w:val="24"/>
          <w:szCs w:val="24"/>
        </w:rPr>
        <w:t>призначає на посади та звільняє з посад у порядку передбаченому законодавством про працю працівників Управління,</w:t>
      </w:r>
      <w:r w:rsidRPr="009541C4">
        <w:rPr>
          <w:rFonts w:ascii="Times New Roman" w:hAnsi="Times New Roman" w:cs="Times New Roman"/>
          <w:b/>
          <w:sz w:val="24"/>
          <w:szCs w:val="24"/>
        </w:rPr>
        <w:t xml:space="preserve"> </w:t>
      </w:r>
      <w:r w:rsidRPr="009541C4">
        <w:rPr>
          <w:rFonts w:ascii="Times New Roman" w:hAnsi="Times New Roman" w:cs="Times New Roman"/>
          <w:sz w:val="24"/>
          <w:szCs w:val="24"/>
        </w:rPr>
        <w:t>які не є посадовими особами органа   місцевого самоврядування;</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b/>
          <w:sz w:val="24"/>
          <w:szCs w:val="24"/>
        </w:rPr>
        <w:t xml:space="preserve"> </w:t>
      </w:r>
      <w:r w:rsidRPr="009541C4">
        <w:rPr>
          <w:rFonts w:ascii="Times New Roman" w:hAnsi="Times New Roman" w:cs="Times New Roman"/>
          <w:sz w:val="24"/>
          <w:szCs w:val="24"/>
        </w:rPr>
        <w:t>- призначає на посади та звільняє з посад у порядку передбаченому законодавством про працю керівників</w:t>
      </w:r>
      <w:r w:rsidRPr="009541C4">
        <w:rPr>
          <w:rFonts w:ascii="Times New Roman" w:hAnsi="Times New Roman" w:cs="Times New Roman"/>
          <w:b/>
          <w:sz w:val="24"/>
          <w:szCs w:val="24"/>
        </w:rPr>
        <w:t xml:space="preserve"> </w:t>
      </w:r>
      <w:r w:rsidRPr="009541C4">
        <w:rPr>
          <w:rFonts w:ascii="Times New Roman" w:hAnsi="Times New Roman" w:cs="Times New Roman"/>
          <w:sz w:val="24"/>
          <w:szCs w:val="24"/>
        </w:rPr>
        <w:t>загальноосвітніх, дошкільних та позашкільних  навчальних закладів на контрактній основі за погодженням з Дунаєвецькою міською радою,  відповідно до рішення  сесії;</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b/>
          <w:sz w:val="24"/>
          <w:szCs w:val="24"/>
        </w:rPr>
        <w:t xml:space="preserve"> - </w:t>
      </w:r>
      <w:r w:rsidRPr="009541C4">
        <w:rPr>
          <w:rFonts w:ascii="Times New Roman" w:hAnsi="Times New Roman" w:cs="Times New Roman"/>
          <w:sz w:val="24"/>
          <w:szCs w:val="24"/>
        </w:rPr>
        <w:t>здійснює прийняття та звільнення педагогічних працівників загальноосвітніх навчальних закладів</w:t>
      </w:r>
      <w:r w:rsidRPr="009541C4">
        <w:rPr>
          <w:rFonts w:ascii="Times New Roman" w:hAnsi="Times New Roman" w:cs="Times New Roman"/>
          <w:b/>
          <w:sz w:val="24"/>
          <w:szCs w:val="24"/>
        </w:rPr>
        <w:t xml:space="preserve"> </w:t>
      </w:r>
      <w:r w:rsidRPr="009541C4">
        <w:rPr>
          <w:rFonts w:ascii="Times New Roman" w:hAnsi="Times New Roman" w:cs="Times New Roman"/>
          <w:sz w:val="24"/>
          <w:szCs w:val="24"/>
        </w:rPr>
        <w:t>та погоджує прийняття педпрацівників дошкільних та позашкільних установ;</w:t>
      </w:r>
    </w:p>
    <w:p w:rsidR="009541C4" w:rsidRPr="009541C4" w:rsidRDefault="009541C4" w:rsidP="009541C4">
      <w:pPr>
        <w:pStyle w:val="ae"/>
        <w:spacing w:after="0" w:line="240" w:lineRule="auto"/>
        <w:ind w:left="0" w:firstLine="709"/>
        <w:jc w:val="both"/>
        <w:rPr>
          <w:rFonts w:ascii="Times New Roman" w:hAnsi="Times New Roman" w:cs="Times New Roman"/>
          <w:b/>
          <w:sz w:val="24"/>
          <w:szCs w:val="24"/>
        </w:rPr>
      </w:pPr>
      <w:r w:rsidRPr="009541C4">
        <w:rPr>
          <w:rFonts w:ascii="Times New Roman" w:hAnsi="Times New Roman" w:cs="Times New Roman"/>
          <w:sz w:val="24"/>
          <w:szCs w:val="24"/>
        </w:rPr>
        <w:t xml:space="preserve"> - заохочує та накладає дисциплінарні стягнення на працівників Управління, керівників</w:t>
      </w:r>
      <w:r w:rsidRPr="009541C4">
        <w:rPr>
          <w:rFonts w:ascii="Times New Roman" w:hAnsi="Times New Roman" w:cs="Times New Roman"/>
          <w:b/>
          <w:sz w:val="24"/>
          <w:szCs w:val="24"/>
        </w:rPr>
        <w:t xml:space="preserve"> </w:t>
      </w:r>
      <w:r w:rsidRPr="009541C4">
        <w:rPr>
          <w:rFonts w:ascii="Times New Roman" w:hAnsi="Times New Roman" w:cs="Times New Roman"/>
          <w:sz w:val="24"/>
          <w:szCs w:val="24"/>
        </w:rPr>
        <w:t>загальноосвітніх, дошкільних та позашкільних  навчальних закладів</w:t>
      </w:r>
      <w:r w:rsidRPr="009541C4">
        <w:rPr>
          <w:rFonts w:ascii="Times New Roman" w:hAnsi="Times New Roman" w:cs="Times New Roman"/>
          <w:b/>
          <w:sz w:val="24"/>
          <w:szCs w:val="24"/>
        </w:rPr>
        <w:t>;</w:t>
      </w:r>
    </w:p>
    <w:p w:rsidR="009541C4" w:rsidRPr="009541C4" w:rsidRDefault="009541C4" w:rsidP="009541C4">
      <w:pPr>
        <w:pStyle w:val="ae"/>
        <w:spacing w:after="0" w:line="240" w:lineRule="auto"/>
        <w:ind w:left="0" w:firstLine="709"/>
        <w:jc w:val="both"/>
        <w:rPr>
          <w:rFonts w:ascii="Times New Roman" w:hAnsi="Times New Roman" w:cs="Times New Roman"/>
          <w:b/>
          <w:sz w:val="24"/>
          <w:szCs w:val="24"/>
        </w:rPr>
      </w:pP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9.18. Проводить особистий прийом громадян з питань, що належать до повноважень Управління;</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9.19. Забезпечує дотримання працівниками Управління правил внутрішнього трудового розпорядку та виконавської дисципліни; забезпечує в межах своїх повноважень збереження інформації з обмеженим доступом;</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9.20. Здійснює інші повноваження, визначені законодавством.</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lastRenderedPageBreak/>
        <w:t>10. Для узгодженого вирішення питань, що належать до компетенції Управління, в Управлінні утворюється колегія у складі начальника Управління (голова колегії),  заступника, заступника – начальника відділу, а також інших відповідальних працівників Управління. До складу колегії можуть входити керівники інших місцевих органів виконавчої влади, освітніх закладів, підприємств, установ та організацій, а також у встановленому порядку інші особи. Засідання колегії проводяться в міру потреби, але не рідше ніж один раз на квартал. Рішення колегії затверджуються наказами начальника Управління.</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11. Начальник Управління може мати заступника, заступника – начальника відділу, начальників відділів, які призначаються на посаду та звільняються з посади головою Дунаєвецької міської ради за поданням начальника Управління та погодженням з Департаментом освіти і науки Хмельницької обласної державної адміністрації.</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12.</w:t>
      </w:r>
      <w:r w:rsidRPr="009541C4">
        <w:rPr>
          <w:rFonts w:ascii="Times New Roman" w:hAnsi="Times New Roman" w:cs="Times New Roman"/>
          <w:b/>
          <w:sz w:val="24"/>
          <w:szCs w:val="24"/>
        </w:rPr>
        <w:t xml:space="preserve"> </w:t>
      </w:r>
      <w:r w:rsidRPr="009541C4">
        <w:rPr>
          <w:rFonts w:ascii="Times New Roman" w:hAnsi="Times New Roman" w:cs="Times New Roman"/>
          <w:sz w:val="24"/>
          <w:szCs w:val="24"/>
        </w:rPr>
        <w:t>З метою забезпечення належного функціонування закладів та установ освіти при Управлінні освіти, молоді та спорту Дунаєвецької міської ради в складі функціонують методичний кабінет, централізована бухгалтерія, група централізованого забезпечення  закладів освіти, центр позашкільної освіти  та психолого-медико-педагогічна консультація та ін.</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13. Виходячи з потреб забезпечення належного функціонування закладів та установ освіти, молоді та спорту при Управлінні можуть утворюватися підрозділи (групи, творчі лабораторії, видавничі центри, інші підрозділи, які функціонують в тому числі і на госпрозрахунковій основі).</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14. Для розгляду наукових рекомендацій та пропозицій щодо визначення реалізації основних напрямів діяльності Управління, обговорення найважливіших програм і вирішення інших питань при Управлінні можуть утворюватися ради та комісії у складі висококваліфікованих та досвідчених спеціалістів. Склад ради і комісій та положення про них затверджує голова Дунаєвецької міської ради за поданням начальника Управління.</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15. Управління утримується за рахунок коштів місцевого, державного бюджету.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Граничну чисельність, фонд оплати праці працівників Управління та видатки на їх утримання визначає голова Дунаєвецької міської ради у межах виділених асигнувань та затвердженої для Дунаєвецької міської ради граничної чисельності працівників. Кошторис, штатний розпис Управління затверджується головою Дунаєвецької міської ради.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16. Управління освіти,  молоді та спорту Дунаєвецької міської ради є юридичною особою, має печатку із зображенням Державного Герба України та своїм найменуванням, власні бланки, рахунки в органах Державної казначейської служби України. </w:t>
      </w:r>
    </w:p>
    <w:p w:rsidR="009541C4" w:rsidRPr="009541C4" w:rsidRDefault="009541C4" w:rsidP="009541C4">
      <w:pPr>
        <w:pStyle w:val="a5"/>
        <w:spacing w:after="0" w:line="240" w:lineRule="auto"/>
        <w:ind w:firstLine="709"/>
        <w:rPr>
          <w:rFonts w:ascii="Times New Roman" w:hAnsi="Times New Roman" w:cs="Times New Roman"/>
          <w:b/>
          <w:sz w:val="24"/>
          <w:szCs w:val="24"/>
          <w:lang w:val="uk-UA"/>
        </w:rPr>
      </w:pPr>
    </w:p>
    <w:p w:rsidR="009541C4" w:rsidRPr="009541C4" w:rsidRDefault="009541C4" w:rsidP="009541C4">
      <w:pPr>
        <w:pStyle w:val="a5"/>
        <w:spacing w:after="0" w:line="240" w:lineRule="auto"/>
        <w:ind w:firstLine="709"/>
        <w:rPr>
          <w:rFonts w:ascii="Times New Roman" w:hAnsi="Times New Roman" w:cs="Times New Roman"/>
          <w:b/>
          <w:sz w:val="24"/>
          <w:szCs w:val="24"/>
          <w:lang w:val="uk-UA"/>
        </w:rPr>
      </w:pPr>
    </w:p>
    <w:p w:rsidR="009541C4" w:rsidRPr="009541C4" w:rsidRDefault="009541C4" w:rsidP="009541C4">
      <w:pPr>
        <w:pStyle w:val="a5"/>
        <w:spacing w:after="0" w:line="240" w:lineRule="auto"/>
        <w:ind w:firstLine="709"/>
        <w:rPr>
          <w:rFonts w:ascii="Times New Roman" w:hAnsi="Times New Roman" w:cs="Times New Roman"/>
          <w:b/>
          <w:sz w:val="24"/>
          <w:szCs w:val="24"/>
          <w:lang w:val="uk-UA"/>
        </w:rPr>
      </w:pPr>
    </w:p>
    <w:p w:rsidR="009541C4" w:rsidRPr="009541C4" w:rsidRDefault="009541C4" w:rsidP="009541C4">
      <w:pPr>
        <w:pStyle w:val="a5"/>
        <w:spacing w:after="0" w:line="240" w:lineRule="auto"/>
        <w:rPr>
          <w:rFonts w:ascii="Times New Roman" w:hAnsi="Times New Roman" w:cs="Times New Roman"/>
          <w:b/>
          <w:sz w:val="24"/>
          <w:szCs w:val="24"/>
        </w:rPr>
      </w:pPr>
      <w:r w:rsidRPr="009541C4">
        <w:rPr>
          <w:rFonts w:ascii="Times New Roman" w:hAnsi="Times New Roman" w:cs="Times New Roman"/>
          <w:b/>
          <w:sz w:val="24"/>
          <w:szCs w:val="24"/>
        </w:rPr>
        <w:t>Начальник управління освіти, молоді</w:t>
      </w:r>
    </w:p>
    <w:p w:rsidR="009541C4" w:rsidRPr="009541C4" w:rsidRDefault="009541C4" w:rsidP="009541C4">
      <w:pPr>
        <w:pStyle w:val="a5"/>
        <w:spacing w:after="0" w:line="240" w:lineRule="auto"/>
        <w:rPr>
          <w:rFonts w:ascii="Times New Roman" w:hAnsi="Times New Roman" w:cs="Times New Roman"/>
          <w:b/>
          <w:sz w:val="24"/>
          <w:szCs w:val="24"/>
        </w:rPr>
      </w:pPr>
      <w:r w:rsidRPr="009541C4">
        <w:rPr>
          <w:rFonts w:ascii="Times New Roman" w:hAnsi="Times New Roman" w:cs="Times New Roman"/>
          <w:b/>
          <w:sz w:val="24"/>
          <w:szCs w:val="24"/>
        </w:rPr>
        <w:t>та спорту Дунаєвецької міської ради</w:t>
      </w:r>
      <w:r w:rsidRPr="009541C4">
        <w:rPr>
          <w:rFonts w:ascii="Times New Roman" w:hAnsi="Times New Roman" w:cs="Times New Roman"/>
          <w:b/>
          <w:sz w:val="24"/>
          <w:szCs w:val="24"/>
        </w:rPr>
        <w:tab/>
      </w:r>
      <w:r w:rsidRPr="009541C4">
        <w:rPr>
          <w:rFonts w:ascii="Times New Roman" w:hAnsi="Times New Roman" w:cs="Times New Roman"/>
          <w:b/>
          <w:sz w:val="24"/>
          <w:szCs w:val="24"/>
        </w:rPr>
        <w:tab/>
      </w:r>
      <w:r w:rsidRPr="009541C4">
        <w:rPr>
          <w:rFonts w:ascii="Times New Roman" w:hAnsi="Times New Roman" w:cs="Times New Roman"/>
          <w:b/>
          <w:sz w:val="24"/>
          <w:szCs w:val="24"/>
        </w:rPr>
        <w:tab/>
      </w:r>
      <w:r w:rsidRPr="009541C4">
        <w:rPr>
          <w:rFonts w:ascii="Times New Roman" w:hAnsi="Times New Roman" w:cs="Times New Roman"/>
          <w:b/>
          <w:sz w:val="24"/>
          <w:szCs w:val="24"/>
        </w:rPr>
        <w:tab/>
        <w:t xml:space="preserve">                            В. Колісник</w:t>
      </w:r>
    </w:p>
    <w:p w:rsidR="009541C4" w:rsidRPr="009541C4" w:rsidRDefault="009541C4" w:rsidP="009541C4">
      <w:pPr>
        <w:pStyle w:val="a5"/>
        <w:spacing w:after="0" w:line="240" w:lineRule="auto"/>
        <w:rPr>
          <w:rFonts w:ascii="Times New Roman" w:hAnsi="Times New Roman" w:cs="Times New Roman"/>
          <w:b/>
          <w:sz w:val="24"/>
          <w:szCs w:val="24"/>
        </w:rPr>
      </w:pPr>
    </w:p>
    <w:p w:rsidR="009541C4" w:rsidRPr="009541C4" w:rsidRDefault="009541C4" w:rsidP="009541C4">
      <w:pPr>
        <w:pStyle w:val="a5"/>
        <w:spacing w:after="0" w:line="240" w:lineRule="auto"/>
        <w:rPr>
          <w:rFonts w:ascii="Times New Roman" w:hAnsi="Times New Roman" w:cs="Times New Roman"/>
          <w:b/>
          <w:sz w:val="24"/>
          <w:szCs w:val="24"/>
        </w:rPr>
      </w:pPr>
    </w:p>
    <w:p w:rsidR="009541C4" w:rsidRPr="009541C4" w:rsidRDefault="009541C4" w:rsidP="009541C4">
      <w:pPr>
        <w:pStyle w:val="a5"/>
        <w:spacing w:after="0" w:line="240" w:lineRule="auto"/>
        <w:rPr>
          <w:rFonts w:ascii="Times New Roman" w:hAnsi="Times New Roman" w:cs="Times New Roman"/>
          <w:b/>
          <w:sz w:val="24"/>
          <w:szCs w:val="24"/>
        </w:rPr>
      </w:pPr>
    </w:p>
    <w:p w:rsidR="009541C4" w:rsidRPr="009541C4" w:rsidRDefault="009541C4" w:rsidP="009541C4">
      <w:pPr>
        <w:pStyle w:val="a5"/>
        <w:spacing w:after="0" w:line="240" w:lineRule="auto"/>
        <w:rPr>
          <w:rFonts w:ascii="Times New Roman" w:hAnsi="Times New Roman" w:cs="Times New Roman"/>
          <w:b/>
          <w:sz w:val="24"/>
          <w:szCs w:val="24"/>
        </w:rPr>
      </w:pPr>
      <w:r w:rsidRPr="009541C4">
        <w:rPr>
          <w:rFonts w:ascii="Times New Roman" w:hAnsi="Times New Roman" w:cs="Times New Roman"/>
          <w:b/>
          <w:sz w:val="24"/>
          <w:szCs w:val="24"/>
        </w:rPr>
        <w:t>Секретар міської ради                                                                                     М. Островський</w:t>
      </w:r>
    </w:p>
    <w:p w:rsidR="009541C4" w:rsidRPr="009541C4" w:rsidRDefault="009541C4" w:rsidP="009541C4">
      <w:pPr>
        <w:spacing w:after="0" w:line="240" w:lineRule="auto"/>
        <w:ind w:firstLine="709"/>
        <w:rPr>
          <w:rFonts w:ascii="Times New Roman" w:hAnsi="Times New Roman" w:cs="Times New Roman"/>
          <w:sz w:val="24"/>
          <w:szCs w:val="24"/>
        </w:rPr>
      </w:pPr>
      <w:r w:rsidRPr="009541C4">
        <w:rPr>
          <w:rFonts w:ascii="Times New Roman" w:hAnsi="Times New Roman" w:cs="Times New Roman"/>
          <w:sz w:val="24"/>
          <w:szCs w:val="24"/>
        </w:rPr>
        <w:br w:type="page"/>
      </w:r>
    </w:p>
    <w:p w:rsidR="001F5EEF" w:rsidRPr="001F5EEF" w:rsidRDefault="001F5EEF">
      <w:pPr>
        <w:rPr>
          <w:rFonts w:ascii="Times New Roman" w:hAnsi="Times New Roman" w:cs="Times New Roman"/>
          <w:sz w:val="24"/>
          <w:szCs w:val="24"/>
          <w:lang w:val="uk-UA"/>
        </w:rPr>
      </w:pPr>
    </w:p>
    <w:p w:rsidR="00A17300" w:rsidRDefault="00A17300" w:rsidP="00A17300">
      <w:pPr>
        <w:jc w:val="cente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drawing>
          <wp:anchor distT="0" distB="0" distL="114300" distR="114300" simplePos="0" relativeHeight="251779072" behindDoc="0" locked="0" layoutInCell="1" allowOverlap="1">
            <wp:simplePos x="0" y="0"/>
            <wp:positionH relativeFrom="column">
              <wp:posOffset>2721610</wp:posOffset>
            </wp:positionH>
            <wp:positionV relativeFrom="paragraph">
              <wp:posOffset>-382270</wp:posOffset>
            </wp:positionV>
            <wp:extent cx="432435" cy="609600"/>
            <wp:effectExtent l="0" t="0" r="0" b="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7300" w:rsidRPr="00F12897" w:rsidRDefault="00A17300" w:rsidP="00A17300">
      <w:pPr>
        <w:jc w:val="center"/>
        <w:rPr>
          <w:rFonts w:ascii="Times New Roman" w:hAnsi="Times New Roman" w:cs="Times New Roman"/>
          <w:b/>
          <w:sz w:val="24"/>
          <w:szCs w:val="24"/>
        </w:rPr>
      </w:pPr>
      <w:r>
        <w:rPr>
          <w:rFonts w:ascii="Times New Roman" w:hAnsi="Times New Roman" w:cs="Times New Roman"/>
          <w:b/>
          <w:sz w:val="24"/>
          <w:szCs w:val="24"/>
          <w:lang w:val="uk-UA"/>
        </w:rPr>
        <w:t>У</w:t>
      </w:r>
      <w:r w:rsidRPr="00F12897">
        <w:rPr>
          <w:rFonts w:ascii="Times New Roman" w:hAnsi="Times New Roman" w:cs="Times New Roman"/>
          <w:b/>
          <w:sz w:val="24"/>
          <w:szCs w:val="24"/>
        </w:rPr>
        <w:t>КРАЇНА</w:t>
      </w:r>
    </w:p>
    <w:p w:rsidR="00A17300" w:rsidRPr="00F12897" w:rsidRDefault="00A17300" w:rsidP="00A17300">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A17300" w:rsidRPr="00F12897" w:rsidRDefault="00A17300" w:rsidP="00A17300">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A17300" w:rsidRPr="00F12897" w:rsidRDefault="00A17300" w:rsidP="00A17300">
      <w:pPr>
        <w:spacing w:after="0" w:line="240" w:lineRule="auto"/>
        <w:jc w:val="center"/>
        <w:rPr>
          <w:rFonts w:ascii="Times New Roman" w:hAnsi="Times New Roman" w:cs="Times New Roman"/>
          <w:sz w:val="24"/>
          <w:szCs w:val="24"/>
        </w:rPr>
      </w:pPr>
    </w:p>
    <w:p w:rsidR="00A17300" w:rsidRPr="00F12897" w:rsidRDefault="00D12D43" w:rsidP="00A17300">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Т  Р І Ш Е Н Н Я </w:t>
      </w:r>
    </w:p>
    <w:p w:rsidR="00A17300" w:rsidRPr="00F12897" w:rsidRDefault="00A17300" w:rsidP="00A17300">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A17300" w:rsidRPr="00F12897" w:rsidRDefault="00A17300" w:rsidP="00A17300">
      <w:pPr>
        <w:rPr>
          <w:rFonts w:ascii="Times New Roman" w:hAnsi="Times New Roman" w:cs="Times New Roman"/>
          <w:sz w:val="24"/>
          <w:szCs w:val="24"/>
          <w:lang w:val="uk-UA"/>
        </w:rPr>
      </w:pPr>
    </w:p>
    <w:p w:rsidR="00A17300" w:rsidRPr="00F12897" w:rsidRDefault="00A17300" w:rsidP="00A17300">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№-19/2017р</w:t>
      </w:r>
    </w:p>
    <w:p w:rsidR="00A17300" w:rsidRDefault="00A17300" w:rsidP="00A17300">
      <w:pPr>
        <w:spacing w:after="0" w:line="240" w:lineRule="auto"/>
        <w:ind w:firstLine="709"/>
        <w:jc w:val="center"/>
        <w:rPr>
          <w:rFonts w:ascii="Times New Roman" w:hAnsi="Times New Roman" w:cs="Times New Roman"/>
          <w:sz w:val="24"/>
          <w:szCs w:val="24"/>
          <w:lang w:val="uk-UA"/>
        </w:rPr>
      </w:pPr>
    </w:p>
    <w:p w:rsidR="00A17300" w:rsidRPr="00A17300" w:rsidRDefault="00A17300" w:rsidP="007B7536">
      <w:pPr>
        <w:spacing w:after="0" w:line="240" w:lineRule="auto"/>
        <w:ind w:right="5387"/>
        <w:rPr>
          <w:rFonts w:ascii="Times New Roman" w:hAnsi="Times New Roman" w:cs="Times New Roman"/>
          <w:sz w:val="24"/>
          <w:szCs w:val="24"/>
          <w:lang w:val="uk-UA"/>
        </w:rPr>
      </w:pPr>
      <w:r w:rsidRPr="00A17300">
        <w:rPr>
          <w:rFonts w:ascii="Times New Roman" w:hAnsi="Times New Roman" w:cs="Times New Roman"/>
          <w:sz w:val="24"/>
          <w:szCs w:val="24"/>
          <w:lang w:val="uk-UA"/>
        </w:rPr>
        <w:t xml:space="preserve">Про зміну </w:t>
      </w:r>
      <w:r w:rsidR="00A87BCD">
        <w:rPr>
          <w:rFonts w:ascii="Times New Roman" w:hAnsi="Times New Roman" w:cs="Times New Roman"/>
          <w:sz w:val="24"/>
          <w:szCs w:val="24"/>
          <w:lang w:val="uk-UA"/>
        </w:rPr>
        <w:t xml:space="preserve">юридичної адреси та </w:t>
      </w:r>
      <w:r w:rsidR="007B7536">
        <w:rPr>
          <w:rFonts w:ascii="Times New Roman" w:hAnsi="Times New Roman" w:cs="Times New Roman"/>
          <w:sz w:val="24"/>
          <w:szCs w:val="24"/>
          <w:lang w:val="uk-UA"/>
        </w:rPr>
        <w:t xml:space="preserve"> місцязнаходження </w:t>
      </w:r>
      <w:r w:rsidRPr="00A17300">
        <w:rPr>
          <w:rFonts w:ascii="Times New Roman" w:hAnsi="Times New Roman" w:cs="Times New Roman"/>
          <w:sz w:val="24"/>
          <w:szCs w:val="24"/>
          <w:lang w:val="uk-UA"/>
        </w:rPr>
        <w:t xml:space="preserve">Дунаєвецької міської ради </w:t>
      </w:r>
    </w:p>
    <w:p w:rsidR="00A17300" w:rsidRPr="00A17300" w:rsidRDefault="00A17300" w:rsidP="00A17300">
      <w:pPr>
        <w:spacing w:after="0" w:line="240" w:lineRule="auto"/>
        <w:ind w:firstLine="708"/>
        <w:rPr>
          <w:rFonts w:ascii="Times New Roman" w:hAnsi="Times New Roman" w:cs="Times New Roman"/>
          <w:sz w:val="24"/>
          <w:szCs w:val="24"/>
          <w:lang w:val="uk-UA"/>
        </w:rPr>
      </w:pPr>
    </w:p>
    <w:p w:rsidR="00A17300" w:rsidRPr="00A17300" w:rsidRDefault="00A17300" w:rsidP="00A17300">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Керуючись статті</w:t>
      </w:r>
      <w:r w:rsidRPr="00A17300">
        <w:rPr>
          <w:rFonts w:ascii="Times New Roman" w:hAnsi="Times New Roman" w:cs="Times New Roman"/>
          <w:sz w:val="24"/>
          <w:szCs w:val="24"/>
          <w:lang w:val="uk-UA"/>
        </w:rPr>
        <w:t xml:space="preserve"> 26 Закону України  «Про місцеве самоврядування в Україні», міська рада:</w:t>
      </w:r>
    </w:p>
    <w:p w:rsidR="00A17300" w:rsidRPr="00A17300" w:rsidRDefault="00A17300" w:rsidP="00A17300">
      <w:pPr>
        <w:spacing w:after="0" w:line="240" w:lineRule="auto"/>
        <w:ind w:firstLine="851"/>
        <w:rPr>
          <w:rFonts w:ascii="Times New Roman" w:hAnsi="Times New Roman" w:cs="Times New Roman"/>
          <w:sz w:val="24"/>
          <w:szCs w:val="24"/>
          <w:lang w:val="uk-UA"/>
        </w:rPr>
      </w:pPr>
    </w:p>
    <w:p w:rsidR="00A17300" w:rsidRPr="00A17300" w:rsidRDefault="00A17300" w:rsidP="00A17300">
      <w:pPr>
        <w:spacing w:after="0" w:line="240" w:lineRule="auto"/>
        <w:jc w:val="center"/>
        <w:rPr>
          <w:rFonts w:ascii="Times New Roman" w:hAnsi="Times New Roman" w:cs="Times New Roman"/>
          <w:b/>
          <w:sz w:val="24"/>
          <w:szCs w:val="24"/>
          <w:lang w:val="uk-UA"/>
        </w:rPr>
      </w:pPr>
      <w:r w:rsidRPr="00A17300">
        <w:rPr>
          <w:rFonts w:ascii="Times New Roman" w:hAnsi="Times New Roman" w:cs="Times New Roman"/>
          <w:b/>
          <w:sz w:val="24"/>
          <w:szCs w:val="24"/>
          <w:lang w:val="uk-UA"/>
        </w:rPr>
        <w:t>ВИРІШИЛА</w:t>
      </w:r>
    </w:p>
    <w:p w:rsidR="00A17300" w:rsidRPr="00A17300" w:rsidRDefault="00A17300" w:rsidP="00A17300">
      <w:pPr>
        <w:spacing w:after="0" w:line="240" w:lineRule="auto"/>
        <w:jc w:val="both"/>
        <w:rPr>
          <w:rFonts w:ascii="Times New Roman" w:hAnsi="Times New Roman" w:cs="Times New Roman"/>
          <w:b/>
          <w:sz w:val="24"/>
          <w:szCs w:val="24"/>
          <w:lang w:val="uk-UA"/>
        </w:rPr>
      </w:pPr>
    </w:p>
    <w:p w:rsidR="00A17300" w:rsidRPr="00A17300" w:rsidRDefault="00A17300" w:rsidP="00A17300">
      <w:pPr>
        <w:pStyle w:val="a7"/>
        <w:spacing w:after="0" w:line="240" w:lineRule="auto"/>
        <w:ind w:left="0" w:firstLine="851"/>
        <w:jc w:val="both"/>
        <w:rPr>
          <w:rFonts w:ascii="Times New Roman" w:hAnsi="Times New Roman" w:cs="Times New Roman"/>
          <w:sz w:val="24"/>
          <w:szCs w:val="24"/>
        </w:rPr>
      </w:pPr>
      <w:r w:rsidRPr="00A17300">
        <w:rPr>
          <w:rFonts w:ascii="Times New Roman" w:hAnsi="Times New Roman" w:cs="Times New Roman"/>
          <w:sz w:val="24"/>
          <w:szCs w:val="24"/>
        </w:rPr>
        <w:t xml:space="preserve">1. Змінити </w:t>
      </w:r>
      <w:r w:rsidR="00A87BCD">
        <w:rPr>
          <w:rFonts w:ascii="Times New Roman" w:hAnsi="Times New Roman" w:cs="Times New Roman"/>
          <w:sz w:val="24"/>
          <w:szCs w:val="24"/>
        </w:rPr>
        <w:t xml:space="preserve">юридичну адресу та </w:t>
      </w:r>
      <w:r w:rsidRPr="00A17300">
        <w:rPr>
          <w:rFonts w:ascii="Times New Roman" w:hAnsi="Times New Roman" w:cs="Times New Roman"/>
          <w:sz w:val="24"/>
          <w:szCs w:val="24"/>
        </w:rPr>
        <w:t>місце</w:t>
      </w:r>
      <w:r w:rsidR="006D65CE">
        <w:rPr>
          <w:rFonts w:ascii="Times New Roman" w:hAnsi="Times New Roman" w:cs="Times New Roman"/>
          <w:sz w:val="24"/>
          <w:szCs w:val="24"/>
        </w:rPr>
        <w:t>знаход</w:t>
      </w:r>
      <w:r w:rsidRPr="00A17300">
        <w:rPr>
          <w:rFonts w:ascii="Times New Roman" w:hAnsi="Times New Roman" w:cs="Times New Roman"/>
          <w:sz w:val="24"/>
          <w:szCs w:val="24"/>
        </w:rPr>
        <w:t>же</w:t>
      </w:r>
      <w:r>
        <w:rPr>
          <w:rFonts w:ascii="Times New Roman" w:hAnsi="Times New Roman" w:cs="Times New Roman"/>
          <w:sz w:val="24"/>
          <w:szCs w:val="24"/>
        </w:rPr>
        <w:t xml:space="preserve">ння Дунаєвецької міської ради </w:t>
      </w:r>
      <w:r w:rsidRPr="00A17300">
        <w:rPr>
          <w:rFonts w:ascii="Times New Roman" w:hAnsi="Times New Roman" w:cs="Times New Roman"/>
          <w:sz w:val="24"/>
          <w:szCs w:val="24"/>
        </w:rPr>
        <w:t>з «32400, Хмельницька область, Дунаєвецький район, місто Дунаївці, вулиця Гагаріна, будинок 16»  на  «32400, Хмельницька область, Дунаєвецький район, місто Дунаївці, вулиця Шевченка, будинок 50».</w:t>
      </w:r>
    </w:p>
    <w:p w:rsidR="00A17300" w:rsidRPr="00A17300" w:rsidRDefault="00A17300" w:rsidP="00A17300">
      <w:pPr>
        <w:pStyle w:val="a7"/>
        <w:spacing w:after="0" w:line="240" w:lineRule="auto"/>
        <w:ind w:left="0" w:firstLine="851"/>
        <w:jc w:val="both"/>
        <w:rPr>
          <w:rFonts w:ascii="Times New Roman" w:hAnsi="Times New Roman" w:cs="Times New Roman"/>
          <w:sz w:val="24"/>
          <w:szCs w:val="24"/>
        </w:rPr>
      </w:pPr>
      <w:r w:rsidRPr="00A17300">
        <w:rPr>
          <w:rFonts w:ascii="Times New Roman" w:hAnsi="Times New Roman" w:cs="Times New Roman"/>
          <w:sz w:val="24"/>
          <w:szCs w:val="24"/>
        </w:rPr>
        <w:t xml:space="preserve">2. Інформацію про </w:t>
      </w:r>
      <w:r w:rsidR="00A87BCD">
        <w:rPr>
          <w:rFonts w:ascii="Times New Roman" w:hAnsi="Times New Roman" w:cs="Times New Roman"/>
          <w:sz w:val="24"/>
          <w:szCs w:val="24"/>
        </w:rPr>
        <w:t xml:space="preserve">юридичну адресу та </w:t>
      </w:r>
      <w:r w:rsidRPr="00A17300">
        <w:rPr>
          <w:rFonts w:ascii="Times New Roman" w:hAnsi="Times New Roman" w:cs="Times New Roman"/>
          <w:sz w:val="24"/>
          <w:szCs w:val="24"/>
        </w:rPr>
        <w:t xml:space="preserve">нове місцезнаходження Дунаєвецької міської ради надати реєстратору юридичних та фізичних осіб-підприємців для внесення змін.  </w:t>
      </w:r>
    </w:p>
    <w:p w:rsidR="00A17300" w:rsidRPr="00A17300" w:rsidRDefault="00A17300" w:rsidP="00A17300">
      <w:pPr>
        <w:spacing w:after="0" w:line="240" w:lineRule="auto"/>
        <w:rPr>
          <w:rFonts w:ascii="Times New Roman" w:hAnsi="Times New Roman" w:cs="Times New Roman"/>
          <w:sz w:val="24"/>
          <w:szCs w:val="24"/>
          <w:lang w:val="uk-UA"/>
        </w:rPr>
      </w:pPr>
    </w:p>
    <w:p w:rsidR="00A17300" w:rsidRPr="00A17300" w:rsidRDefault="00A17300" w:rsidP="00A17300">
      <w:pPr>
        <w:spacing w:after="0" w:line="240" w:lineRule="auto"/>
        <w:rPr>
          <w:rFonts w:ascii="Times New Roman" w:hAnsi="Times New Roman" w:cs="Times New Roman"/>
          <w:sz w:val="24"/>
          <w:szCs w:val="24"/>
          <w:lang w:val="uk-UA"/>
        </w:rPr>
      </w:pPr>
    </w:p>
    <w:p w:rsidR="00A17300" w:rsidRPr="00A17300" w:rsidRDefault="00A17300" w:rsidP="00A17300">
      <w:pPr>
        <w:spacing w:after="0" w:line="240" w:lineRule="auto"/>
        <w:rPr>
          <w:rFonts w:ascii="Times New Roman" w:hAnsi="Times New Roman" w:cs="Times New Roman"/>
          <w:sz w:val="24"/>
          <w:szCs w:val="24"/>
          <w:lang w:val="uk-UA"/>
        </w:rPr>
      </w:pPr>
    </w:p>
    <w:p w:rsidR="00A17300" w:rsidRDefault="00A17300" w:rsidP="00A17300">
      <w:pPr>
        <w:spacing w:after="0" w:line="240" w:lineRule="auto"/>
        <w:rPr>
          <w:rFonts w:ascii="Times New Roman" w:hAnsi="Times New Roman" w:cs="Times New Roman"/>
          <w:sz w:val="24"/>
          <w:szCs w:val="24"/>
          <w:lang w:val="uk-UA"/>
        </w:rPr>
      </w:pPr>
      <w:r w:rsidRPr="00A17300">
        <w:rPr>
          <w:rFonts w:ascii="Times New Roman" w:hAnsi="Times New Roman" w:cs="Times New Roman"/>
          <w:sz w:val="24"/>
          <w:szCs w:val="24"/>
          <w:lang w:val="uk-UA"/>
        </w:rPr>
        <w:t>Міський голова</w:t>
      </w:r>
      <w:r w:rsidRPr="00A17300">
        <w:rPr>
          <w:rFonts w:ascii="Times New Roman" w:hAnsi="Times New Roman" w:cs="Times New Roman"/>
          <w:sz w:val="24"/>
          <w:szCs w:val="24"/>
          <w:lang w:val="uk-UA"/>
        </w:rPr>
        <w:tab/>
      </w:r>
      <w:r w:rsidRPr="00A17300">
        <w:rPr>
          <w:rFonts w:ascii="Times New Roman" w:hAnsi="Times New Roman" w:cs="Times New Roman"/>
          <w:sz w:val="24"/>
          <w:szCs w:val="24"/>
          <w:lang w:val="uk-UA"/>
        </w:rPr>
        <w:tab/>
      </w:r>
      <w:r w:rsidRPr="00A17300">
        <w:rPr>
          <w:rFonts w:ascii="Times New Roman" w:hAnsi="Times New Roman" w:cs="Times New Roman"/>
          <w:sz w:val="24"/>
          <w:szCs w:val="24"/>
          <w:lang w:val="uk-UA"/>
        </w:rPr>
        <w:tab/>
      </w:r>
      <w:r w:rsidRPr="00A17300">
        <w:rPr>
          <w:rFonts w:ascii="Times New Roman" w:hAnsi="Times New Roman" w:cs="Times New Roman"/>
          <w:sz w:val="24"/>
          <w:szCs w:val="24"/>
          <w:lang w:val="uk-UA"/>
        </w:rPr>
        <w:tab/>
      </w:r>
      <w:r w:rsidRPr="00A17300">
        <w:rPr>
          <w:rFonts w:ascii="Times New Roman" w:hAnsi="Times New Roman" w:cs="Times New Roman"/>
          <w:sz w:val="24"/>
          <w:szCs w:val="24"/>
          <w:lang w:val="uk-UA"/>
        </w:rPr>
        <w:tab/>
      </w:r>
      <w:r w:rsidRPr="00A17300">
        <w:rPr>
          <w:rFonts w:ascii="Times New Roman" w:hAnsi="Times New Roman" w:cs="Times New Roman"/>
          <w:sz w:val="24"/>
          <w:szCs w:val="24"/>
          <w:lang w:val="uk-UA"/>
        </w:rPr>
        <w:tab/>
      </w:r>
      <w:r w:rsidRPr="00A17300">
        <w:rPr>
          <w:rFonts w:ascii="Times New Roman" w:hAnsi="Times New Roman" w:cs="Times New Roman"/>
          <w:sz w:val="24"/>
          <w:szCs w:val="24"/>
          <w:lang w:val="uk-UA"/>
        </w:rPr>
        <w:tab/>
        <w:t xml:space="preserve"> </w:t>
      </w:r>
      <w:r w:rsidR="006D65CE">
        <w:rPr>
          <w:rFonts w:ascii="Times New Roman" w:hAnsi="Times New Roman" w:cs="Times New Roman"/>
          <w:sz w:val="24"/>
          <w:szCs w:val="24"/>
          <w:lang w:val="uk-UA"/>
        </w:rPr>
        <w:t xml:space="preserve">                                   </w:t>
      </w:r>
      <w:r w:rsidRPr="00A17300">
        <w:rPr>
          <w:rFonts w:ascii="Times New Roman" w:hAnsi="Times New Roman" w:cs="Times New Roman"/>
          <w:sz w:val="24"/>
          <w:szCs w:val="24"/>
          <w:lang w:val="uk-UA"/>
        </w:rPr>
        <w:t xml:space="preserve">В.Заяць </w:t>
      </w:r>
    </w:p>
    <w:p w:rsidR="00655267" w:rsidRDefault="00655267" w:rsidP="00A17300">
      <w:pPr>
        <w:spacing w:after="0" w:line="240" w:lineRule="auto"/>
        <w:rPr>
          <w:rFonts w:ascii="Times New Roman" w:hAnsi="Times New Roman" w:cs="Times New Roman"/>
          <w:sz w:val="24"/>
          <w:szCs w:val="24"/>
          <w:lang w:val="uk-UA"/>
        </w:rPr>
      </w:pPr>
    </w:p>
    <w:p w:rsidR="00655267" w:rsidRDefault="00655267">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655267" w:rsidRDefault="00655267" w:rsidP="00655267">
      <w:pPr>
        <w:jc w:val="cente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91360" behindDoc="0" locked="0" layoutInCell="1" allowOverlap="1">
            <wp:simplePos x="0" y="0"/>
            <wp:positionH relativeFrom="column">
              <wp:posOffset>2721610</wp:posOffset>
            </wp:positionH>
            <wp:positionV relativeFrom="paragraph">
              <wp:posOffset>-382270</wp:posOffset>
            </wp:positionV>
            <wp:extent cx="432435" cy="609600"/>
            <wp:effectExtent l="0" t="0" r="0" b="0"/>
            <wp:wrapSquare wrapText="right"/>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55267" w:rsidRPr="00F12897" w:rsidRDefault="00655267" w:rsidP="00655267">
      <w:pPr>
        <w:jc w:val="center"/>
        <w:rPr>
          <w:rFonts w:ascii="Times New Roman" w:hAnsi="Times New Roman" w:cs="Times New Roman"/>
          <w:b/>
          <w:sz w:val="24"/>
          <w:szCs w:val="24"/>
        </w:rPr>
      </w:pPr>
      <w:r>
        <w:rPr>
          <w:rFonts w:ascii="Times New Roman" w:hAnsi="Times New Roman" w:cs="Times New Roman"/>
          <w:b/>
          <w:sz w:val="24"/>
          <w:szCs w:val="24"/>
          <w:lang w:val="uk-UA"/>
        </w:rPr>
        <w:t>У</w:t>
      </w:r>
      <w:r w:rsidRPr="00F12897">
        <w:rPr>
          <w:rFonts w:ascii="Times New Roman" w:hAnsi="Times New Roman" w:cs="Times New Roman"/>
          <w:b/>
          <w:sz w:val="24"/>
          <w:szCs w:val="24"/>
        </w:rPr>
        <w:t>КРАЇНА</w:t>
      </w:r>
    </w:p>
    <w:p w:rsidR="00655267" w:rsidRPr="00F12897" w:rsidRDefault="00655267" w:rsidP="00655267">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655267" w:rsidRPr="00F12897" w:rsidRDefault="00655267" w:rsidP="00655267">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655267" w:rsidRPr="00F12897" w:rsidRDefault="00655267" w:rsidP="00655267">
      <w:pPr>
        <w:spacing w:after="0" w:line="240" w:lineRule="auto"/>
        <w:jc w:val="center"/>
        <w:rPr>
          <w:rFonts w:ascii="Times New Roman" w:hAnsi="Times New Roman" w:cs="Times New Roman"/>
          <w:sz w:val="24"/>
          <w:szCs w:val="24"/>
        </w:rPr>
      </w:pPr>
    </w:p>
    <w:p w:rsidR="00655267" w:rsidRPr="00F12897" w:rsidRDefault="00D12D43" w:rsidP="00655267">
      <w:pPr>
        <w:jc w:val="center"/>
        <w:rPr>
          <w:rFonts w:ascii="Times New Roman" w:hAnsi="Times New Roman" w:cs="Times New Roman"/>
          <w:b/>
          <w:bCs/>
          <w:sz w:val="24"/>
          <w:szCs w:val="24"/>
        </w:rPr>
      </w:pPr>
      <w:r>
        <w:rPr>
          <w:rFonts w:ascii="Times New Roman" w:hAnsi="Times New Roman" w:cs="Times New Roman"/>
          <w:b/>
          <w:bCs/>
          <w:sz w:val="24"/>
          <w:szCs w:val="24"/>
        </w:rPr>
        <w:t xml:space="preserve">П Р О Е К Т  Р І Ш Е Н Н Я </w:t>
      </w:r>
    </w:p>
    <w:p w:rsidR="00655267" w:rsidRPr="00F12897" w:rsidRDefault="00655267" w:rsidP="00655267">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655267" w:rsidRPr="00F12897" w:rsidRDefault="00655267" w:rsidP="00655267">
      <w:pPr>
        <w:rPr>
          <w:rFonts w:ascii="Times New Roman" w:hAnsi="Times New Roman" w:cs="Times New Roman"/>
          <w:sz w:val="24"/>
          <w:szCs w:val="24"/>
          <w:lang w:val="uk-UA"/>
        </w:rPr>
      </w:pPr>
    </w:p>
    <w:p w:rsidR="00655267" w:rsidRPr="00F12897" w:rsidRDefault="00655267" w:rsidP="00655267">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№-19/2017р</w:t>
      </w:r>
    </w:p>
    <w:p w:rsidR="00655267" w:rsidRPr="003F1ADF" w:rsidRDefault="00655267" w:rsidP="00655267">
      <w:pPr>
        <w:pStyle w:val="a5"/>
        <w:spacing w:after="0" w:line="240" w:lineRule="auto"/>
        <w:rPr>
          <w:rFonts w:ascii="Times New Roman" w:hAnsi="Times New Roman" w:cs="Times New Roman"/>
          <w:sz w:val="24"/>
          <w:szCs w:val="24"/>
          <w:lang w:val="uk-UA"/>
        </w:rPr>
      </w:pPr>
      <w:r w:rsidRPr="003F1ADF">
        <w:rPr>
          <w:rFonts w:ascii="Times New Roman" w:hAnsi="Times New Roman" w:cs="Times New Roman"/>
          <w:bCs/>
          <w:sz w:val="24"/>
          <w:szCs w:val="24"/>
          <w:lang w:val="uk-UA"/>
        </w:rPr>
        <w:t xml:space="preserve">Про перейменування вулиць </w:t>
      </w:r>
      <w:r w:rsidRPr="003F1ADF">
        <w:rPr>
          <w:rFonts w:ascii="Times New Roman" w:hAnsi="Times New Roman" w:cs="Times New Roman"/>
          <w:sz w:val="24"/>
          <w:szCs w:val="24"/>
          <w:lang w:val="uk-UA"/>
        </w:rPr>
        <w:t xml:space="preserve">на території  </w:t>
      </w:r>
    </w:p>
    <w:p w:rsidR="00655267" w:rsidRPr="003F1ADF" w:rsidRDefault="00655267" w:rsidP="00655267">
      <w:pPr>
        <w:pStyle w:val="a5"/>
        <w:spacing w:after="0" w:line="240" w:lineRule="auto"/>
        <w:rPr>
          <w:rFonts w:ascii="Times New Roman" w:hAnsi="Times New Roman" w:cs="Times New Roman"/>
          <w:sz w:val="24"/>
          <w:szCs w:val="24"/>
          <w:lang w:val="uk-UA"/>
        </w:rPr>
      </w:pPr>
      <w:r w:rsidRPr="003F1ADF">
        <w:rPr>
          <w:rFonts w:ascii="Times New Roman" w:hAnsi="Times New Roman" w:cs="Times New Roman"/>
          <w:sz w:val="24"/>
          <w:szCs w:val="24"/>
          <w:lang w:val="uk-UA"/>
        </w:rPr>
        <w:t xml:space="preserve">с. </w:t>
      </w:r>
      <w:r>
        <w:rPr>
          <w:rFonts w:ascii="Times New Roman" w:hAnsi="Times New Roman" w:cs="Times New Roman"/>
          <w:sz w:val="24"/>
          <w:szCs w:val="24"/>
          <w:lang w:val="uk-UA"/>
        </w:rPr>
        <w:t>Нестерівці</w:t>
      </w:r>
      <w:r w:rsidRPr="003F1ADF">
        <w:rPr>
          <w:rFonts w:ascii="Times New Roman" w:hAnsi="Times New Roman" w:cs="Times New Roman"/>
          <w:sz w:val="24"/>
          <w:szCs w:val="24"/>
          <w:lang w:val="uk-UA"/>
        </w:rPr>
        <w:t xml:space="preserve"> Дунаєвецького району</w:t>
      </w:r>
    </w:p>
    <w:p w:rsidR="00655267" w:rsidRPr="0034696A" w:rsidRDefault="00655267" w:rsidP="00655267">
      <w:pPr>
        <w:pStyle w:val="a7"/>
        <w:spacing w:after="0" w:line="240" w:lineRule="auto"/>
        <w:ind w:left="0"/>
        <w:rPr>
          <w:rFonts w:ascii="Times New Roman" w:hAnsi="Times New Roman" w:cs="Times New Roman"/>
          <w:bCs/>
          <w:sz w:val="24"/>
          <w:szCs w:val="24"/>
        </w:rPr>
      </w:pPr>
    </w:p>
    <w:p w:rsidR="00655267" w:rsidRPr="003F1ADF" w:rsidRDefault="00655267" w:rsidP="00655267">
      <w:pPr>
        <w:spacing w:after="0" w:line="240" w:lineRule="auto"/>
        <w:ind w:firstLine="709"/>
        <w:jc w:val="both"/>
        <w:rPr>
          <w:rFonts w:ascii="Times New Roman" w:hAnsi="Times New Roman" w:cs="Times New Roman"/>
          <w:sz w:val="24"/>
          <w:szCs w:val="24"/>
          <w:lang w:val="uk-UA"/>
        </w:rPr>
      </w:pPr>
    </w:p>
    <w:p w:rsidR="00655267" w:rsidRPr="003F1ADF" w:rsidRDefault="00655267" w:rsidP="00655267">
      <w:pPr>
        <w:spacing w:after="0" w:line="240" w:lineRule="auto"/>
        <w:ind w:firstLine="709"/>
        <w:jc w:val="both"/>
        <w:rPr>
          <w:rFonts w:ascii="Times New Roman" w:hAnsi="Times New Roman" w:cs="Times New Roman"/>
          <w:sz w:val="24"/>
          <w:szCs w:val="24"/>
          <w:lang w:val="uk-UA"/>
        </w:rPr>
      </w:pPr>
    </w:p>
    <w:p w:rsidR="00655267" w:rsidRPr="0034696A" w:rsidRDefault="00655267" w:rsidP="00655267">
      <w:pPr>
        <w:spacing w:after="0" w:line="240" w:lineRule="auto"/>
        <w:ind w:firstLine="709"/>
        <w:jc w:val="both"/>
        <w:rPr>
          <w:rFonts w:ascii="Times New Roman" w:hAnsi="Times New Roman" w:cs="Times New Roman"/>
          <w:sz w:val="24"/>
          <w:szCs w:val="24"/>
        </w:rPr>
      </w:pPr>
      <w:r w:rsidRPr="003F1ADF">
        <w:rPr>
          <w:rFonts w:ascii="Times New Roman" w:hAnsi="Times New Roman" w:cs="Times New Roman"/>
          <w:sz w:val="24"/>
          <w:szCs w:val="24"/>
          <w:lang w:val="uk-UA"/>
        </w:rPr>
        <w:t xml:space="preserve">Враховуючи звернення старости </w:t>
      </w:r>
      <w:r w:rsidR="00E96FD5">
        <w:rPr>
          <w:rFonts w:ascii="Times New Roman" w:hAnsi="Times New Roman" w:cs="Times New Roman"/>
          <w:sz w:val="24"/>
          <w:szCs w:val="24"/>
          <w:lang w:val="uk-UA"/>
        </w:rPr>
        <w:t xml:space="preserve">с. Нестерівці Лісецької Людмили Володимирівни та депутатів міської ради Гринівецької Аліни Станіславівни та Осадчук Світлани Валеріївни </w:t>
      </w:r>
      <w:r w:rsidR="00E96FD5" w:rsidRPr="003F1ADF">
        <w:rPr>
          <w:rFonts w:ascii="Times New Roman" w:hAnsi="Times New Roman" w:cs="Times New Roman"/>
          <w:sz w:val="24"/>
          <w:szCs w:val="24"/>
          <w:lang w:val="uk-UA"/>
        </w:rPr>
        <w:t>від 0</w:t>
      </w:r>
      <w:r w:rsidR="00E96FD5">
        <w:rPr>
          <w:rFonts w:ascii="Times New Roman" w:hAnsi="Times New Roman" w:cs="Times New Roman"/>
          <w:sz w:val="24"/>
          <w:szCs w:val="24"/>
          <w:lang w:val="uk-UA"/>
        </w:rPr>
        <w:t>7</w:t>
      </w:r>
      <w:r w:rsidR="00E96FD5" w:rsidRPr="003F1ADF">
        <w:rPr>
          <w:rFonts w:ascii="Times New Roman" w:hAnsi="Times New Roman" w:cs="Times New Roman"/>
          <w:sz w:val="24"/>
          <w:szCs w:val="24"/>
          <w:lang w:val="uk-UA"/>
        </w:rPr>
        <w:t>.0</w:t>
      </w:r>
      <w:r w:rsidR="00E96FD5">
        <w:rPr>
          <w:rFonts w:ascii="Times New Roman" w:hAnsi="Times New Roman" w:cs="Times New Roman"/>
          <w:sz w:val="24"/>
          <w:szCs w:val="24"/>
          <w:lang w:val="uk-UA"/>
        </w:rPr>
        <w:t>2</w:t>
      </w:r>
      <w:r w:rsidR="00E96FD5" w:rsidRPr="003F1ADF">
        <w:rPr>
          <w:rFonts w:ascii="Times New Roman" w:hAnsi="Times New Roman" w:cs="Times New Roman"/>
          <w:sz w:val="24"/>
          <w:szCs w:val="24"/>
          <w:lang w:val="uk-UA"/>
        </w:rPr>
        <w:t>.201</w:t>
      </w:r>
      <w:r w:rsidR="00E96FD5">
        <w:rPr>
          <w:rFonts w:ascii="Times New Roman" w:hAnsi="Times New Roman" w:cs="Times New Roman"/>
          <w:sz w:val="24"/>
          <w:szCs w:val="24"/>
          <w:lang w:val="uk-UA"/>
        </w:rPr>
        <w:t>7</w:t>
      </w:r>
      <w:r w:rsidR="00E96FD5" w:rsidRPr="003F1ADF">
        <w:rPr>
          <w:rFonts w:ascii="Times New Roman" w:hAnsi="Times New Roman" w:cs="Times New Roman"/>
          <w:sz w:val="24"/>
          <w:szCs w:val="24"/>
          <w:lang w:val="uk-UA"/>
        </w:rPr>
        <w:t xml:space="preserve"> р., пропозиції спільн</w:t>
      </w:r>
      <w:r w:rsidR="00E96FD5">
        <w:rPr>
          <w:rFonts w:ascii="Times New Roman" w:hAnsi="Times New Roman" w:cs="Times New Roman"/>
          <w:sz w:val="24"/>
          <w:szCs w:val="24"/>
          <w:lang w:val="uk-UA"/>
        </w:rPr>
        <w:t>их</w:t>
      </w:r>
      <w:r w:rsidRPr="003F1ADF">
        <w:rPr>
          <w:rFonts w:ascii="Times New Roman" w:hAnsi="Times New Roman" w:cs="Times New Roman"/>
          <w:sz w:val="24"/>
          <w:szCs w:val="24"/>
          <w:lang w:val="uk-UA"/>
        </w:rPr>
        <w:t xml:space="preserve"> засідан</w:t>
      </w:r>
      <w:r w:rsidR="00E96FD5">
        <w:rPr>
          <w:rFonts w:ascii="Times New Roman" w:hAnsi="Times New Roman" w:cs="Times New Roman"/>
          <w:sz w:val="24"/>
          <w:szCs w:val="24"/>
          <w:lang w:val="uk-UA"/>
        </w:rPr>
        <w:t>ь</w:t>
      </w:r>
      <w:r w:rsidR="00E96FD5" w:rsidRPr="003F1ADF">
        <w:rPr>
          <w:rFonts w:ascii="Times New Roman" w:hAnsi="Times New Roman" w:cs="Times New Roman"/>
          <w:sz w:val="24"/>
          <w:szCs w:val="24"/>
          <w:lang w:val="uk-UA"/>
        </w:rPr>
        <w:t xml:space="preserve"> постійних комісій від 2</w:t>
      </w:r>
      <w:r w:rsidR="00E96FD5">
        <w:rPr>
          <w:rFonts w:ascii="Times New Roman" w:hAnsi="Times New Roman" w:cs="Times New Roman"/>
          <w:sz w:val="24"/>
          <w:szCs w:val="24"/>
          <w:lang w:val="uk-UA"/>
        </w:rPr>
        <w:t>3</w:t>
      </w:r>
      <w:r w:rsidR="00E96FD5" w:rsidRPr="003F1ADF">
        <w:rPr>
          <w:rFonts w:ascii="Times New Roman" w:hAnsi="Times New Roman" w:cs="Times New Roman"/>
          <w:sz w:val="24"/>
          <w:szCs w:val="24"/>
          <w:lang w:val="uk-UA"/>
        </w:rPr>
        <w:t>.0</w:t>
      </w:r>
      <w:r w:rsidR="00E96FD5">
        <w:rPr>
          <w:rFonts w:ascii="Times New Roman" w:hAnsi="Times New Roman" w:cs="Times New Roman"/>
          <w:sz w:val="24"/>
          <w:szCs w:val="24"/>
          <w:lang w:val="uk-UA"/>
        </w:rPr>
        <w:t>2</w:t>
      </w:r>
      <w:r w:rsidR="00E96FD5" w:rsidRPr="003F1ADF">
        <w:rPr>
          <w:rFonts w:ascii="Times New Roman" w:hAnsi="Times New Roman" w:cs="Times New Roman"/>
          <w:sz w:val="24"/>
          <w:szCs w:val="24"/>
          <w:lang w:val="uk-UA"/>
        </w:rPr>
        <w:t>.201</w:t>
      </w:r>
      <w:r w:rsidR="00AE5954">
        <w:rPr>
          <w:rFonts w:ascii="Times New Roman" w:hAnsi="Times New Roman" w:cs="Times New Roman"/>
          <w:sz w:val="24"/>
          <w:szCs w:val="24"/>
          <w:lang w:val="uk-UA"/>
        </w:rPr>
        <w:t>7 р. та 27</w:t>
      </w:r>
      <w:r w:rsidR="00E96FD5">
        <w:rPr>
          <w:rFonts w:ascii="Times New Roman" w:hAnsi="Times New Roman" w:cs="Times New Roman"/>
          <w:sz w:val="24"/>
          <w:szCs w:val="24"/>
          <w:lang w:val="uk-UA"/>
        </w:rPr>
        <w:t>.02.2017 р.</w:t>
      </w:r>
      <w:r w:rsidRPr="003F1ADF">
        <w:rPr>
          <w:rFonts w:ascii="Times New Roman" w:hAnsi="Times New Roman" w:cs="Times New Roman"/>
          <w:sz w:val="24"/>
          <w:szCs w:val="24"/>
          <w:lang w:val="uk-UA"/>
        </w:rPr>
        <w:t xml:space="preserve">, керуючись статтею </w:t>
      </w:r>
      <w:r w:rsidRPr="0034696A">
        <w:rPr>
          <w:rFonts w:ascii="Times New Roman" w:hAnsi="Times New Roman" w:cs="Times New Roman"/>
          <w:sz w:val="24"/>
          <w:szCs w:val="24"/>
        </w:rPr>
        <w:t xml:space="preserve">26 Закону України «Про місцеве самоврядування в Україні»,  міська рада </w:t>
      </w:r>
    </w:p>
    <w:p w:rsidR="00B450DD" w:rsidRDefault="00B450DD" w:rsidP="00655267">
      <w:pPr>
        <w:spacing w:after="0" w:line="240" w:lineRule="auto"/>
        <w:ind w:firstLine="284"/>
        <w:jc w:val="center"/>
        <w:rPr>
          <w:rFonts w:ascii="Times New Roman" w:hAnsi="Times New Roman" w:cs="Times New Roman"/>
          <w:b/>
          <w:sz w:val="24"/>
          <w:szCs w:val="24"/>
          <w:lang w:val="uk-UA"/>
        </w:rPr>
      </w:pPr>
    </w:p>
    <w:p w:rsidR="00655267" w:rsidRPr="0034696A" w:rsidRDefault="00655267" w:rsidP="00655267">
      <w:pPr>
        <w:spacing w:after="0" w:line="240" w:lineRule="auto"/>
        <w:ind w:firstLine="284"/>
        <w:jc w:val="center"/>
        <w:rPr>
          <w:rFonts w:ascii="Times New Roman" w:hAnsi="Times New Roman" w:cs="Times New Roman"/>
          <w:b/>
          <w:sz w:val="24"/>
          <w:szCs w:val="24"/>
        </w:rPr>
      </w:pPr>
      <w:r w:rsidRPr="0034696A">
        <w:rPr>
          <w:rFonts w:ascii="Times New Roman" w:hAnsi="Times New Roman" w:cs="Times New Roman"/>
          <w:b/>
          <w:sz w:val="24"/>
          <w:szCs w:val="24"/>
        </w:rPr>
        <w:t>ВИРІШИЛА:</w:t>
      </w:r>
    </w:p>
    <w:p w:rsidR="00655267" w:rsidRPr="0034696A" w:rsidRDefault="00655267" w:rsidP="00655267">
      <w:pPr>
        <w:spacing w:after="0" w:line="240" w:lineRule="auto"/>
        <w:ind w:left="360"/>
        <w:rPr>
          <w:rFonts w:ascii="Times New Roman" w:hAnsi="Times New Roman" w:cs="Times New Roman"/>
          <w:sz w:val="24"/>
          <w:szCs w:val="24"/>
        </w:rPr>
      </w:pPr>
    </w:p>
    <w:p w:rsidR="00E96FD5" w:rsidRPr="00E96FD5" w:rsidRDefault="00655267" w:rsidP="00F42EC5">
      <w:pPr>
        <w:pStyle w:val="a5"/>
        <w:numPr>
          <w:ilvl w:val="0"/>
          <w:numId w:val="24"/>
        </w:numPr>
        <w:tabs>
          <w:tab w:val="left" w:pos="1134"/>
        </w:tabs>
        <w:spacing w:after="0" w:line="240" w:lineRule="auto"/>
        <w:ind w:left="0" w:firstLine="709"/>
        <w:jc w:val="both"/>
        <w:rPr>
          <w:rFonts w:ascii="Times New Roman" w:hAnsi="Times New Roman" w:cs="Times New Roman"/>
          <w:b/>
          <w:sz w:val="24"/>
          <w:szCs w:val="24"/>
        </w:rPr>
      </w:pPr>
      <w:r w:rsidRPr="00E96FD5">
        <w:rPr>
          <w:rFonts w:ascii="Times New Roman" w:hAnsi="Times New Roman" w:cs="Times New Roman"/>
          <w:sz w:val="24"/>
          <w:szCs w:val="24"/>
        </w:rPr>
        <w:t xml:space="preserve">Перейменувати вулицю </w:t>
      </w:r>
      <w:r w:rsidR="00C43755">
        <w:rPr>
          <w:rFonts w:ascii="Times New Roman" w:hAnsi="Times New Roman" w:cs="Times New Roman"/>
          <w:sz w:val="24"/>
          <w:szCs w:val="24"/>
          <w:lang w:val="uk-UA"/>
        </w:rPr>
        <w:t>Травневу</w:t>
      </w:r>
      <w:r w:rsidR="00C43755">
        <w:rPr>
          <w:rFonts w:ascii="Times New Roman" w:hAnsi="Times New Roman" w:cs="Times New Roman"/>
          <w:sz w:val="24"/>
          <w:szCs w:val="24"/>
        </w:rPr>
        <w:t xml:space="preserve"> на території с. </w:t>
      </w:r>
      <w:r w:rsidR="00C43755">
        <w:rPr>
          <w:rFonts w:ascii="Times New Roman" w:hAnsi="Times New Roman" w:cs="Times New Roman"/>
          <w:sz w:val="24"/>
          <w:szCs w:val="24"/>
          <w:lang w:val="uk-UA"/>
        </w:rPr>
        <w:t>Нестерівці</w:t>
      </w:r>
      <w:r w:rsidRPr="00E96FD5">
        <w:rPr>
          <w:rFonts w:ascii="Times New Roman" w:hAnsi="Times New Roman" w:cs="Times New Roman"/>
          <w:sz w:val="24"/>
          <w:szCs w:val="24"/>
        </w:rPr>
        <w:t xml:space="preserve"> Дунаєвецького району на вул. </w:t>
      </w:r>
      <w:r w:rsidR="00C43755">
        <w:rPr>
          <w:rFonts w:ascii="Times New Roman" w:hAnsi="Times New Roman" w:cs="Times New Roman"/>
          <w:sz w:val="24"/>
          <w:szCs w:val="24"/>
          <w:lang w:val="uk-UA"/>
        </w:rPr>
        <w:t>Леоніда Костовського</w:t>
      </w:r>
      <w:r w:rsidRPr="00E96FD5">
        <w:rPr>
          <w:rFonts w:ascii="Times New Roman" w:hAnsi="Times New Roman" w:cs="Times New Roman"/>
          <w:sz w:val="24"/>
          <w:szCs w:val="24"/>
        </w:rPr>
        <w:t xml:space="preserve"> с. </w:t>
      </w:r>
      <w:r w:rsidR="00C43755">
        <w:rPr>
          <w:rFonts w:ascii="Times New Roman" w:hAnsi="Times New Roman" w:cs="Times New Roman"/>
          <w:sz w:val="24"/>
          <w:szCs w:val="24"/>
          <w:lang w:val="uk-UA"/>
        </w:rPr>
        <w:t>Нестерівці</w:t>
      </w:r>
      <w:r w:rsidRPr="00E96FD5">
        <w:rPr>
          <w:rFonts w:ascii="Times New Roman" w:hAnsi="Times New Roman" w:cs="Times New Roman"/>
          <w:sz w:val="24"/>
          <w:szCs w:val="24"/>
        </w:rPr>
        <w:t xml:space="preserve"> Дунаєвецького району Хмельницької області.</w:t>
      </w:r>
    </w:p>
    <w:p w:rsidR="00E96FD5" w:rsidRPr="00E96FD5" w:rsidRDefault="00655267" w:rsidP="00F42EC5">
      <w:pPr>
        <w:pStyle w:val="a5"/>
        <w:numPr>
          <w:ilvl w:val="0"/>
          <w:numId w:val="24"/>
        </w:numPr>
        <w:tabs>
          <w:tab w:val="left" w:pos="1134"/>
        </w:tabs>
        <w:spacing w:after="0" w:line="240" w:lineRule="auto"/>
        <w:ind w:left="0" w:firstLine="709"/>
        <w:jc w:val="both"/>
        <w:rPr>
          <w:rFonts w:ascii="Times New Roman" w:hAnsi="Times New Roman" w:cs="Times New Roman"/>
          <w:b/>
          <w:sz w:val="24"/>
          <w:szCs w:val="24"/>
        </w:rPr>
      </w:pPr>
      <w:r w:rsidRPr="00E96FD5">
        <w:rPr>
          <w:rFonts w:ascii="Times New Roman" w:hAnsi="Times New Roman" w:cs="Times New Roman"/>
          <w:sz w:val="24"/>
          <w:szCs w:val="24"/>
        </w:rPr>
        <w:t>Дане рішення вступає в силу з моменту його публікації в засобах масової  інформації та на офіційному сайті міської ради.</w:t>
      </w:r>
    </w:p>
    <w:p w:rsidR="00E96FD5" w:rsidRPr="00E96FD5" w:rsidRDefault="00655267" w:rsidP="00F42EC5">
      <w:pPr>
        <w:pStyle w:val="a5"/>
        <w:numPr>
          <w:ilvl w:val="0"/>
          <w:numId w:val="24"/>
        </w:numPr>
        <w:tabs>
          <w:tab w:val="left" w:pos="1134"/>
        </w:tabs>
        <w:spacing w:after="0" w:line="240" w:lineRule="auto"/>
        <w:ind w:left="0" w:firstLine="709"/>
        <w:jc w:val="both"/>
        <w:rPr>
          <w:rFonts w:ascii="Times New Roman" w:hAnsi="Times New Roman" w:cs="Times New Roman"/>
          <w:b/>
          <w:sz w:val="24"/>
          <w:szCs w:val="24"/>
          <w:lang w:val="uk-UA"/>
        </w:rPr>
      </w:pPr>
      <w:r w:rsidRPr="00E96FD5">
        <w:rPr>
          <w:rFonts w:ascii="Times New Roman" w:hAnsi="Times New Roman" w:cs="Times New Roman"/>
          <w:sz w:val="24"/>
          <w:szCs w:val="24"/>
          <w:lang w:val="uk-UA"/>
        </w:rPr>
        <w:t xml:space="preserve">Виконавчому комітету Дунаєвецької міської ради провести відповідну роботу щодо внесення змін про включення перейменованої вулиці в с. </w:t>
      </w:r>
      <w:r w:rsidR="004E3226">
        <w:rPr>
          <w:rFonts w:ascii="Times New Roman" w:hAnsi="Times New Roman" w:cs="Times New Roman"/>
          <w:sz w:val="24"/>
          <w:szCs w:val="24"/>
          <w:lang w:val="uk-UA"/>
        </w:rPr>
        <w:t>Нестерівці</w:t>
      </w:r>
      <w:r w:rsidRPr="00E96FD5">
        <w:rPr>
          <w:rFonts w:ascii="Times New Roman" w:hAnsi="Times New Roman" w:cs="Times New Roman"/>
          <w:sz w:val="24"/>
          <w:szCs w:val="24"/>
          <w:lang w:val="uk-UA"/>
        </w:rPr>
        <w:t xml:space="preserve"> Дунаєвецького району до Словників Державного реєстру речових прав на нерухоме майно.</w:t>
      </w:r>
    </w:p>
    <w:p w:rsidR="00655267" w:rsidRPr="00E96FD5" w:rsidRDefault="00655267" w:rsidP="00F42EC5">
      <w:pPr>
        <w:pStyle w:val="a5"/>
        <w:numPr>
          <w:ilvl w:val="0"/>
          <w:numId w:val="24"/>
        </w:numPr>
        <w:tabs>
          <w:tab w:val="left" w:pos="1134"/>
        </w:tabs>
        <w:spacing w:after="0" w:line="240" w:lineRule="auto"/>
        <w:ind w:left="0" w:firstLine="709"/>
        <w:jc w:val="both"/>
        <w:rPr>
          <w:rFonts w:ascii="Times New Roman" w:hAnsi="Times New Roman" w:cs="Times New Roman"/>
          <w:b/>
          <w:sz w:val="24"/>
          <w:szCs w:val="24"/>
          <w:lang w:val="uk-UA"/>
        </w:rPr>
      </w:pPr>
      <w:r w:rsidRPr="00E96FD5">
        <w:rPr>
          <w:rFonts w:ascii="Times New Roman" w:hAnsi="Times New Roman" w:cs="Times New Roman"/>
          <w:sz w:val="24"/>
          <w:szCs w:val="24"/>
          <w:lang w:val="uk-UA"/>
        </w:rPr>
        <w:t>Контроль за виконанням рішення покласти на постійну комісію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r w:rsidR="006E6EFD">
        <w:rPr>
          <w:rFonts w:ascii="Times New Roman" w:hAnsi="Times New Roman" w:cs="Times New Roman"/>
          <w:sz w:val="24"/>
          <w:szCs w:val="24"/>
          <w:lang w:val="uk-UA"/>
        </w:rPr>
        <w:t xml:space="preserve"> (голова комісії Л.Лук</w:t>
      </w:r>
      <w:r w:rsidR="006E6EFD" w:rsidRPr="006E6EFD">
        <w:rPr>
          <w:rFonts w:ascii="Times New Roman" w:hAnsi="Times New Roman" w:cs="Times New Roman"/>
          <w:sz w:val="24"/>
          <w:szCs w:val="24"/>
          <w:lang w:val="uk-UA"/>
        </w:rPr>
        <w:t>’</w:t>
      </w:r>
      <w:r w:rsidR="006E6EFD">
        <w:rPr>
          <w:rFonts w:ascii="Times New Roman" w:hAnsi="Times New Roman" w:cs="Times New Roman"/>
          <w:sz w:val="24"/>
          <w:szCs w:val="24"/>
          <w:lang w:val="uk-UA"/>
        </w:rPr>
        <w:t>янова)</w:t>
      </w:r>
      <w:r w:rsidRPr="00E96FD5">
        <w:rPr>
          <w:rFonts w:ascii="Times New Roman" w:hAnsi="Times New Roman" w:cs="Times New Roman"/>
          <w:sz w:val="24"/>
          <w:szCs w:val="24"/>
          <w:lang w:val="uk-UA"/>
        </w:rPr>
        <w:t>.</w:t>
      </w:r>
    </w:p>
    <w:p w:rsidR="00655267" w:rsidRPr="00E96FD5" w:rsidRDefault="00655267" w:rsidP="00655267">
      <w:pPr>
        <w:pStyle w:val="a5"/>
        <w:rPr>
          <w:rFonts w:ascii="Times New Roman" w:hAnsi="Times New Roman" w:cs="Times New Roman"/>
          <w:sz w:val="24"/>
          <w:szCs w:val="24"/>
          <w:lang w:val="uk-UA"/>
        </w:rPr>
      </w:pPr>
    </w:p>
    <w:p w:rsidR="00655267" w:rsidRPr="00E96FD5" w:rsidRDefault="00655267" w:rsidP="00655267">
      <w:pPr>
        <w:pStyle w:val="a5"/>
        <w:rPr>
          <w:rFonts w:ascii="Times New Roman" w:hAnsi="Times New Roman" w:cs="Times New Roman"/>
          <w:sz w:val="24"/>
          <w:szCs w:val="24"/>
          <w:lang w:val="uk-UA"/>
        </w:rPr>
      </w:pPr>
    </w:p>
    <w:p w:rsidR="00655267" w:rsidRPr="00E96FD5" w:rsidRDefault="00655267" w:rsidP="00655267">
      <w:pPr>
        <w:pStyle w:val="a5"/>
        <w:rPr>
          <w:rFonts w:ascii="Times New Roman" w:hAnsi="Times New Roman" w:cs="Times New Roman"/>
          <w:sz w:val="24"/>
          <w:szCs w:val="24"/>
          <w:lang w:val="uk-UA"/>
        </w:rPr>
      </w:pPr>
    </w:p>
    <w:p w:rsidR="00655267" w:rsidRPr="00E96FD5" w:rsidRDefault="00655267" w:rsidP="00655267">
      <w:pPr>
        <w:pStyle w:val="a5"/>
        <w:rPr>
          <w:rFonts w:ascii="Times New Roman" w:hAnsi="Times New Roman" w:cs="Times New Roman"/>
          <w:sz w:val="24"/>
          <w:szCs w:val="24"/>
        </w:rPr>
      </w:pPr>
      <w:r w:rsidRPr="00E96FD5">
        <w:rPr>
          <w:rFonts w:ascii="Times New Roman" w:hAnsi="Times New Roman" w:cs="Times New Roman"/>
          <w:sz w:val="24"/>
          <w:szCs w:val="24"/>
        </w:rPr>
        <w:t xml:space="preserve">Міський голова </w:t>
      </w:r>
      <w:r w:rsidRPr="00E96FD5">
        <w:rPr>
          <w:rFonts w:ascii="Times New Roman" w:hAnsi="Times New Roman" w:cs="Times New Roman"/>
          <w:sz w:val="24"/>
          <w:szCs w:val="24"/>
        </w:rPr>
        <w:tab/>
      </w:r>
      <w:r w:rsidRPr="00E96FD5">
        <w:rPr>
          <w:rFonts w:ascii="Times New Roman" w:hAnsi="Times New Roman" w:cs="Times New Roman"/>
          <w:sz w:val="24"/>
          <w:szCs w:val="24"/>
        </w:rPr>
        <w:tab/>
      </w:r>
      <w:r w:rsidRPr="00E96FD5">
        <w:rPr>
          <w:rFonts w:ascii="Times New Roman" w:hAnsi="Times New Roman" w:cs="Times New Roman"/>
          <w:sz w:val="24"/>
          <w:szCs w:val="24"/>
        </w:rPr>
        <w:tab/>
      </w:r>
      <w:r w:rsidRPr="00E96FD5">
        <w:rPr>
          <w:rFonts w:ascii="Times New Roman" w:hAnsi="Times New Roman" w:cs="Times New Roman"/>
          <w:sz w:val="24"/>
          <w:szCs w:val="24"/>
        </w:rPr>
        <w:tab/>
      </w:r>
      <w:r w:rsidRPr="00E96FD5">
        <w:rPr>
          <w:rFonts w:ascii="Times New Roman" w:hAnsi="Times New Roman" w:cs="Times New Roman"/>
          <w:sz w:val="24"/>
          <w:szCs w:val="24"/>
        </w:rPr>
        <w:tab/>
      </w:r>
      <w:r w:rsidRPr="00E96FD5">
        <w:rPr>
          <w:rFonts w:ascii="Times New Roman" w:hAnsi="Times New Roman" w:cs="Times New Roman"/>
          <w:sz w:val="24"/>
          <w:szCs w:val="24"/>
        </w:rPr>
        <w:tab/>
      </w:r>
      <w:r w:rsidRPr="00E96FD5">
        <w:rPr>
          <w:rFonts w:ascii="Times New Roman" w:hAnsi="Times New Roman" w:cs="Times New Roman"/>
          <w:sz w:val="24"/>
          <w:szCs w:val="24"/>
        </w:rPr>
        <w:tab/>
      </w:r>
      <w:r w:rsidRPr="00E96FD5">
        <w:rPr>
          <w:rFonts w:ascii="Times New Roman" w:hAnsi="Times New Roman" w:cs="Times New Roman"/>
          <w:sz w:val="24"/>
          <w:szCs w:val="24"/>
        </w:rPr>
        <w:tab/>
      </w:r>
      <w:r w:rsidRPr="00E96FD5">
        <w:rPr>
          <w:rFonts w:ascii="Times New Roman" w:hAnsi="Times New Roman" w:cs="Times New Roman"/>
          <w:sz w:val="24"/>
          <w:szCs w:val="24"/>
        </w:rPr>
        <w:tab/>
        <w:t xml:space="preserve">          В. Заяць</w:t>
      </w:r>
    </w:p>
    <w:p w:rsidR="00655267" w:rsidRDefault="00655267">
      <w:pPr>
        <w:rPr>
          <w:rFonts w:ascii="Times New Roman" w:hAnsi="Times New Roman" w:cs="Times New Roman"/>
          <w:sz w:val="24"/>
          <w:szCs w:val="24"/>
        </w:rPr>
      </w:pPr>
      <w:r>
        <w:rPr>
          <w:rFonts w:ascii="Times New Roman" w:hAnsi="Times New Roman" w:cs="Times New Roman"/>
          <w:sz w:val="24"/>
          <w:szCs w:val="24"/>
        </w:rPr>
        <w:br w:type="page"/>
      </w:r>
    </w:p>
    <w:p w:rsidR="00D83950" w:rsidRDefault="00D83950" w:rsidP="00D83950">
      <w:pPr>
        <w:rPr>
          <w:rFonts w:ascii="Times New Roman" w:hAnsi="Times New Roman" w:cs="Times New Roman"/>
          <w:sz w:val="24"/>
          <w:szCs w:val="24"/>
        </w:rPr>
      </w:pPr>
    </w:p>
    <w:p w:rsidR="00D83950" w:rsidRPr="00D60228" w:rsidRDefault="00D83950" w:rsidP="00D83950">
      <w:pPr>
        <w:rPr>
          <w:rFonts w:ascii="Times New Roman" w:hAnsi="Times New Roman" w:cs="Times New Roman"/>
          <w:b/>
          <w:sz w:val="24"/>
          <w:szCs w:val="24"/>
        </w:rPr>
      </w:pPr>
      <w:r w:rsidRPr="00D60228">
        <w:rPr>
          <w:rFonts w:ascii="Times New Roman" w:hAnsi="Times New Roman" w:cs="Times New Roman"/>
          <w:noProof/>
          <w:sz w:val="24"/>
          <w:szCs w:val="24"/>
          <w:lang w:val="en-US" w:eastAsia="en-US"/>
        </w:rPr>
        <w:drawing>
          <wp:anchor distT="0" distB="0" distL="114300" distR="114300" simplePos="0" relativeHeight="251815936"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D83950" w:rsidRPr="00D60228" w:rsidRDefault="00D83950" w:rsidP="00D83950">
      <w:pPr>
        <w:pStyle w:val="a3"/>
        <w:ind w:left="-285"/>
        <w:jc w:val="center"/>
        <w:rPr>
          <w:rFonts w:ascii="Times New Roman" w:hAnsi="Times New Roman"/>
          <w:b/>
          <w:sz w:val="24"/>
          <w:szCs w:val="24"/>
        </w:rPr>
      </w:pPr>
    </w:p>
    <w:p w:rsidR="00D83950" w:rsidRPr="00D60228" w:rsidRDefault="00D83950" w:rsidP="00D83950">
      <w:pPr>
        <w:pStyle w:val="a3"/>
        <w:ind w:left="-285"/>
        <w:jc w:val="center"/>
        <w:rPr>
          <w:rFonts w:ascii="Times New Roman" w:hAnsi="Times New Roman"/>
          <w:b/>
          <w:sz w:val="24"/>
          <w:szCs w:val="24"/>
        </w:rPr>
      </w:pPr>
    </w:p>
    <w:p w:rsidR="00D83950" w:rsidRPr="00D60228" w:rsidRDefault="00D83950" w:rsidP="00D83950">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D83950" w:rsidRPr="00D60228" w:rsidRDefault="00D83950" w:rsidP="00D83950">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D83950" w:rsidRPr="00D60228" w:rsidRDefault="00D83950" w:rsidP="00D83950">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D83950" w:rsidRPr="00D60228" w:rsidRDefault="00D12D43" w:rsidP="00D8395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 Р О Е К Т  Р І Ш Е Н Н Я </w:t>
      </w:r>
    </w:p>
    <w:p w:rsidR="00D83950" w:rsidRPr="00D60228" w:rsidRDefault="00D83950" w:rsidP="00D83950">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D83950" w:rsidRPr="00D60228" w:rsidRDefault="00D83950" w:rsidP="00D83950">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5C61C8">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Дунаївці</w:t>
      </w:r>
      <w:r w:rsidRPr="00D60228">
        <w:rPr>
          <w:rFonts w:ascii="Times New Roman" w:hAnsi="Times New Roman" w:cs="Times New Roman"/>
          <w:color w:val="000000"/>
          <w:sz w:val="24"/>
          <w:szCs w:val="24"/>
        </w:rPr>
        <w:tab/>
      </w:r>
      <w:r w:rsidR="005C61C8">
        <w:rPr>
          <w:rFonts w:ascii="Times New Roman" w:hAnsi="Times New Roman" w:cs="Times New Roman"/>
          <w:color w:val="000000"/>
          <w:sz w:val="24"/>
          <w:szCs w:val="24"/>
          <w:lang w:val="uk-UA"/>
        </w:rPr>
        <w:t xml:space="preserve">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№-19/2017р.</w:t>
      </w:r>
    </w:p>
    <w:p w:rsidR="009748F8" w:rsidRPr="00D83950" w:rsidRDefault="009748F8" w:rsidP="009748F8">
      <w:pPr>
        <w:pStyle w:val="a3"/>
        <w:ind w:right="5387"/>
        <w:jc w:val="both"/>
        <w:rPr>
          <w:rFonts w:ascii="Times New Roman" w:hAnsi="Times New Roman"/>
          <w:b/>
          <w:sz w:val="24"/>
          <w:szCs w:val="24"/>
        </w:rPr>
      </w:pPr>
    </w:p>
    <w:p w:rsidR="009748F8" w:rsidRPr="00D83950" w:rsidRDefault="009748F8" w:rsidP="009748F8">
      <w:pPr>
        <w:spacing w:after="0" w:line="240" w:lineRule="auto"/>
        <w:ind w:right="5387"/>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 xml:space="preserve">Про надання дозволу на розроблення </w:t>
      </w:r>
    </w:p>
    <w:p w:rsidR="009748F8" w:rsidRPr="00D83950" w:rsidRDefault="009748F8" w:rsidP="009748F8">
      <w:pPr>
        <w:spacing w:after="0" w:line="240" w:lineRule="auto"/>
        <w:ind w:right="5387"/>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комплексної схеми розташування тимчасових споруд  для здійснення підприємницької діяльності в м.Дунаївці по вул.Спортивній</w:t>
      </w:r>
    </w:p>
    <w:p w:rsidR="009748F8" w:rsidRPr="00D83950" w:rsidRDefault="009748F8" w:rsidP="009748F8">
      <w:pPr>
        <w:spacing w:after="0" w:line="240" w:lineRule="auto"/>
        <w:jc w:val="both"/>
        <w:rPr>
          <w:rFonts w:ascii="Times New Roman" w:hAnsi="Times New Roman" w:cs="Times New Roman"/>
          <w:sz w:val="24"/>
          <w:szCs w:val="24"/>
          <w:lang w:val="uk-UA"/>
        </w:rPr>
      </w:pPr>
    </w:p>
    <w:p w:rsidR="009748F8" w:rsidRPr="007F0F3F" w:rsidRDefault="009748F8" w:rsidP="009748F8">
      <w:pPr>
        <w:spacing w:after="0" w:line="240" w:lineRule="auto"/>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 xml:space="preserve">              Від</w:t>
      </w:r>
      <w:r w:rsidR="006E6EFD">
        <w:rPr>
          <w:rFonts w:ascii="Times New Roman" w:hAnsi="Times New Roman" w:cs="Times New Roman"/>
          <w:sz w:val="24"/>
          <w:szCs w:val="24"/>
          <w:lang w:val="uk-UA"/>
        </w:rPr>
        <w:t>повідно до  підпункту 1 пункту «</w:t>
      </w:r>
      <w:r w:rsidRPr="00D83950">
        <w:rPr>
          <w:rFonts w:ascii="Times New Roman" w:hAnsi="Times New Roman" w:cs="Times New Roman"/>
          <w:sz w:val="24"/>
          <w:szCs w:val="24"/>
          <w:lang w:val="uk-UA"/>
        </w:rPr>
        <w:t>б</w:t>
      </w:r>
      <w:r w:rsidR="006E6EFD">
        <w:rPr>
          <w:rFonts w:ascii="Times New Roman" w:hAnsi="Times New Roman" w:cs="Times New Roman"/>
          <w:sz w:val="24"/>
          <w:szCs w:val="24"/>
          <w:lang w:val="uk-UA"/>
        </w:rPr>
        <w:t>»</w:t>
      </w:r>
      <w:r w:rsidRPr="00D83950">
        <w:rPr>
          <w:rFonts w:ascii="Times New Roman" w:hAnsi="Times New Roman" w:cs="Times New Roman"/>
          <w:sz w:val="24"/>
          <w:szCs w:val="24"/>
          <w:lang w:val="uk-UA"/>
        </w:rPr>
        <w:t xml:space="preserve"> статті 30  Закону України  </w:t>
      </w:r>
      <w:r w:rsidR="006E6EFD">
        <w:rPr>
          <w:rFonts w:ascii="Times New Roman" w:hAnsi="Times New Roman" w:cs="Times New Roman"/>
          <w:sz w:val="24"/>
          <w:szCs w:val="24"/>
          <w:lang w:val="uk-UA"/>
        </w:rPr>
        <w:t>«</w:t>
      </w:r>
      <w:r w:rsidRPr="00D83950">
        <w:rPr>
          <w:rFonts w:ascii="Times New Roman" w:hAnsi="Times New Roman" w:cs="Times New Roman"/>
          <w:sz w:val="24"/>
          <w:szCs w:val="24"/>
          <w:lang w:val="uk-UA"/>
        </w:rPr>
        <w:t>Про місцеве самоврядування в Україні</w:t>
      </w:r>
      <w:r w:rsidR="006E6EFD">
        <w:rPr>
          <w:rFonts w:ascii="Times New Roman" w:hAnsi="Times New Roman" w:cs="Times New Roman"/>
          <w:sz w:val="24"/>
          <w:szCs w:val="24"/>
          <w:lang w:val="uk-UA"/>
        </w:rPr>
        <w:t>»</w:t>
      </w:r>
      <w:r w:rsidRPr="00D83950">
        <w:rPr>
          <w:rFonts w:ascii="Times New Roman" w:hAnsi="Times New Roman" w:cs="Times New Roman"/>
          <w:sz w:val="24"/>
          <w:szCs w:val="24"/>
          <w:lang w:val="uk-UA"/>
        </w:rPr>
        <w:t xml:space="preserve">, Закону України </w:t>
      </w:r>
      <w:r w:rsidR="006E6EFD">
        <w:rPr>
          <w:rFonts w:ascii="Times New Roman" w:hAnsi="Times New Roman" w:cs="Times New Roman"/>
          <w:sz w:val="24"/>
          <w:szCs w:val="24"/>
          <w:lang w:val="uk-UA"/>
        </w:rPr>
        <w:t>«</w:t>
      </w:r>
      <w:r w:rsidRPr="00D83950">
        <w:rPr>
          <w:rFonts w:ascii="Times New Roman" w:hAnsi="Times New Roman" w:cs="Times New Roman"/>
          <w:sz w:val="24"/>
          <w:szCs w:val="24"/>
          <w:lang w:val="uk-UA"/>
        </w:rPr>
        <w:t>Про регулювання містобудівної діяльності</w:t>
      </w:r>
      <w:r w:rsidR="006E6EFD">
        <w:rPr>
          <w:rFonts w:ascii="Times New Roman" w:hAnsi="Times New Roman" w:cs="Times New Roman"/>
          <w:sz w:val="24"/>
          <w:szCs w:val="24"/>
          <w:lang w:val="uk-UA"/>
        </w:rPr>
        <w:t>», Закону України «</w:t>
      </w:r>
      <w:r w:rsidRPr="00D83950">
        <w:rPr>
          <w:rFonts w:ascii="Times New Roman" w:hAnsi="Times New Roman" w:cs="Times New Roman"/>
          <w:sz w:val="24"/>
          <w:szCs w:val="24"/>
          <w:lang w:val="uk-UA"/>
        </w:rPr>
        <w:t>Про благоустрій населених пунктів</w:t>
      </w:r>
      <w:r w:rsidR="006E6EFD">
        <w:rPr>
          <w:rFonts w:ascii="Times New Roman" w:hAnsi="Times New Roman" w:cs="Times New Roman"/>
          <w:sz w:val="24"/>
          <w:szCs w:val="24"/>
          <w:lang w:val="uk-UA"/>
        </w:rPr>
        <w:t>»</w:t>
      </w:r>
      <w:r w:rsidRPr="00D83950">
        <w:rPr>
          <w:rFonts w:ascii="Times New Roman" w:hAnsi="Times New Roman" w:cs="Times New Roman"/>
          <w:sz w:val="24"/>
          <w:szCs w:val="24"/>
          <w:lang w:val="uk-UA"/>
        </w:rPr>
        <w:t>, наказу Міністерства регіонального розвитку, будівництва та житлово-комунального господарства Укр</w:t>
      </w:r>
      <w:r w:rsidR="006E6EFD">
        <w:rPr>
          <w:rFonts w:ascii="Times New Roman" w:hAnsi="Times New Roman" w:cs="Times New Roman"/>
          <w:sz w:val="24"/>
          <w:szCs w:val="24"/>
          <w:lang w:val="uk-UA"/>
        </w:rPr>
        <w:t>аїни від 21.10.2011 року № 244 «</w:t>
      </w:r>
      <w:r w:rsidRPr="00D83950">
        <w:rPr>
          <w:rFonts w:ascii="Times New Roman" w:hAnsi="Times New Roman" w:cs="Times New Roman"/>
          <w:sz w:val="24"/>
          <w:szCs w:val="24"/>
          <w:lang w:val="uk-UA"/>
        </w:rPr>
        <w:t xml:space="preserve">Про затвердження порядку розміщення тимчасових споруд для провадження </w:t>
      </w:r>
      <w:r w:rsidR="006E6EFD">
        <w:rPr>
          <w:rFonts w:ascii="Times New Roman" w:hAnsi="Times New Roman" w:cs="Times New Roman"/>
          <w:sz w:val="24"/>
          <w:szCs w:val="24"/>
          <w:lang w:val="uk-UA"/>
        </w:rPr>
        <w:t>підприємницької діяльності»</w:t>
      </w:r>
      <w:r w:rsidRPr="007F0F3F">
        <w:rPr>
          <w:rFonts w:ascii="Times New Roman" w:hAnsi="Times New Roman" w:cs="Times New Roman"/>
          <w:sz w:val="24"/>
          <w:szCs w:val="24"/>
          <w:lang w:val="uk-UA"/>
        </w:rPr>
        <w:t xml:space="preserve">, враховуючи пропозиції спільного засідання постійних комісій від </w:t>
      </w:r>
      <w:r w:rsidR="007B7536" w:rsidRPr="007F0F3F">
        <w:rPr>
          <w:rFonts w:ascii="Times New Roman" w:hAnsi="Times New Roman" w:cs="Times New Roman"/>
          <w:sz w:val="24"/>
          <w:szCs w:val="24"/>
          <w:lang w:val="uk-UA"/>
        </w:rPr>
        <w:t>23.02.2017 та 27</w:t>
      </w:r>
      <w:r w:rsidRPr="007F0F3F">
        <w:rPr>
          <w:rFonts w:ascii="Times New Roman" w:hAnsi="Times New Roman" w:cs="Times New Roman"/>
          <w:sz w:val="24"/>
          <w:szCs w:val="24"/>
          <w:lang w:val="uk-UA"/>
        </w:rPr>
        <w:t xml:space="preserve">.02.2017 року, міська рада  </w:t>
      </w:r>
    </w:p>
    <w:p w:rsidR="009748F8" w:rsidRPr="007F0F3F" w:rsidRDefault="009748F8" w:rsidP="009748F8">
      <w:pPr>
        <w:spacing w:after="0" w:line="240" w:lineRule="auto"/>
        <w:jc w:val="both"/>
        <w:rPr>
          <w:rFonts w:ascii="Times New Roman" w:hAnsi="Times New Roman" w:cs="Times New Roman"/>
          <w:sz w:val="24"/>
          <w:szCs w:val="24"/>
          <w:lang w:val="uk-UA"/>
        </w:rPr>
      </w:pPr>
    </w:p>
    <w:p w:rsidR="009748F8" w:rsidRPr="00D83950" w:rsidRDefault="009748F8" w:rsidP="009748F8">
      <w:pPr>
        <w:spacing w:after="0" w:line="240" w:lineRule="auto"/>
        <w:ind w:firstLine="284"/>
        <w:jc w:val="center"/>
        <w:rPr>
          <w:rFonts w:ascii="Times New Roman" w:hAnsi="Times New Roman" w:cs="Times New Roman"/>
          <w:b/>
          <w:sz w:val="24"/>
          <w:szCs w:val="24"/>
          <w:lang w:val="uk-UA"/>
        </w:rPr>
      </w:pPr>
      <w:r w:rsidRPr="007F0F3F">
        <w:rPr>
          <w:rFonts w:ascii="Times New Roman" w:hAnsi="Times New Roman" w:cs="Times New Roman"/>
          <w:b/>
          <w:sz w:val="24"/>
          <w:szCs w:val="24"/>
          <w:lang w:val="uk-UA"/>
        </w:rPr>
        <w:t>ВИРІШИЛА</w:t>
      </w:r>
      <w:r w:rsidRPr="00D83950">
        <w:rPr>
          <w:rFonts w:ascii="Times New Roman" w:hAnsi="Times New Roman" w:cs="Times New Roman"/>
          <w:b/>
          <w:sz w:val="24"/>
          <w:szCs w:val="24"/>
          <w:lang w:val="uk-UA"/>
        </w:rPr>
        <w:t>:</w:t>
      </w:r>
    </w:p>
    <w:p w:rsidR="009748F8" w:rsidRPr="00D83950" w:rsidRDefault="009748F8" w:rsidP="009748F8">
      <w:pPr>
        <w:spacing w:after="0" w:line="240" w:lineRule="auto"/>
        <w:jc w:val="both"/>
        <w:rPr>
          <w:rFonts w:ascii="Times New Roman" w:hAnsi="Times New Roman" w:cs="Times New Roman"/>
          <w:sz w:val="24"/>
          <w:szCs w:val="24"/>
          <w:lang w:val="uk-UA"/>
        </w:rPr>
      </w:pPr>
    </w:p>
    <w:p w:rsidR="009748F8" w:rsidRPr="00D83950" w:rsidRDefault="009748F8" w:rsidP="006E6EFD">
      <w:pPr>
        <w:pStyle w:val="a7"/>
        <w:numPr>
          <w:ilvl w:val="0"/>
          <w:numId w:val="13"/>
        </w:numPr>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Надати дозвіл на розроблення комплексної схеми розташування тимчасових споруд для здійснення підприємницької діяльності в м.Дунаївці по вул.Спортивній.</w:t>
      </w:r>
    </w:p>
    <w:p w:rsidR="009748F8" w:rsidRPr="00D83950" w:rsidRDefault="009748F8" w:rsidP="006E6EFD">
      <w:pPr>
        <w:pStyle w:val="a7"/>
        <w:spacing w:after="0" w:line="240" w:lineRule="auto"/>
        <w:ind w:left="0" w:firstLine="709"/>
        <w:jc w:val="both"/>
        <w:rPr>
          <w:rFonts w:ascii="Times New Roman" w:hAnsi="Times New Roman" w:cs="Times New Roman"/>
          <w:sz w:val="24"/>
          <w:szCs w:val="24"/>
        </w:rPr>
      </w:pPr>
    </w:p>
    <w:p w:rsidR="009748F8" w:rsidRPr="00D83950" w:rsidRDefault="009748F8" w:rsidP="006E6EFD">
      <w:pPr>
        <w:pStyle w:val="a7"/>
        <w:numPr>
          <w:ilvl w:val="0"/>
          <w:numId w:val="13"/>
        </w:numPr>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При розробленні комплексної схеми розташування тимчасових споруд передбачити облаштування місць для відпочинку населення, проведення благоустрою прилеглої території.</w:t>
      </w:r>
    </w:p>
    <w:p w:rsidR="009748F8" w:rsidRPr="00D83950" w:rsidRDefault="009748F8" w:rsidP="006E6EFD">
      <w:pPr>
        <w:pStyle w:val="a7"/>
        <w:spacing w:after="0" w:line="240" w:lineRule="auto"/>
        <w:ind w:left="0" w:firstLine="709"/>
        <w:jc w:val="both"/>
        <w:rPr>
          <w:rFonts w:ascii="Times New Roman" w:hAnsi="Times New Roman" w:cs="Times New Roman"/>
          <w:sz w:val="24"/>
          <w:szCs w:val="24"/>
        </w:rPr>
      </w:pPr>
    </w:p>
    <w:p w:rsidR="009748F8" w:rsidRPr="00D83950" w:rsidRDefault="009748F8" w:rsidP="006E6EFD">
      <w:pPr>
        <w:pStyle w:val="a7"/>
        <w:numPr>
          <w:ilvl w:val="0"/>
          <w:numId w:val="13"/>
        </w:numPr>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9748F8">
      <w:pPr>
        <w:pStyle w:val="a7"/>
        <w:spacing w:after="0" w:line="240" w:lineRule="auto"/>
        <w:ind w:left="0"/>
        <w:jc w:val="both"/>
        <w:rPr>
          <w:rFonts w:ascii="Times New Roman" w:hAnsi="Times New Roman" w:cs="Times New Roman"/>
          <w:sz w:val="24"/>
          <w:szCs w:val="24"/>
        </w:rPr>
      </w:pPr>
    </w:p>
    <w:p w:rsidR="009748F8" w:rsidRPr="00D83950" w:rsidRDefault="009748F8" w:rsidP="009748F8">
      <w:pPr>
        <w:pStyle w:val="a7"/>
        <w:spacing w:after="0" w:line="240" w:lineRule="auto"/>
        <w:ind w:left="0"/>
        <w:jc w:val="both"/>
        <w:rPr>
          <w:rFonts w:ascii="Times New Roman" w:hAnsi="Times New Roman" w:cs="Times New Roman"/>
          <w:sz w:val="24"/>
          <w:szCs w:val="24"/>
        </w:rPr>
      </w:pPr>
    </w:p>
    <w:p w:rsidR="009748F8" w:rsidRPr="00D83950" w:rsidRDefault="009748F8" w:rsidP="009748F8">
      <w:pPr>
        <w:tabs>
          <w:tab w:val="left" w:pos="720"/>
        </w:tabs>
        <w:spacing w:after="0" w:line="240" w:lineRule="auto"/>
        <w:jc w:val="both"/>
        <w:rPr>
          <w:rFonts w:ascii="Times New Roman" w:hAnsi="Times New Roman" w:cs="Times New Roman"/>
          <w:sz w:val="24"/>
          <w:szCs w:val="24"/>
        </w:rPr>
      </w:pPr>
    </w:p>
    <w:p w:rsidR="009748F8" w:rsidRPr="00D83950" w:rsidRDefault="009748F8" w:rsidP="009748F8">
      <w:pPr>
        <w:pStyle w:val="a5"/>
        <w:tabs>
          <w:tab w:val="num" w:pos="993"/>
        </w:tabs>
        <w:spacing w:after="0" w:line="240" w:lineRule="auto"/>
        <w:ind w:firstLine="709"/>
        <w:jc w:val="both"/>
        <w:rPr>
          <w:rFonts w:ascii="Times New Roman" w:hAnsi="Times New Roman" w:cs="Times New Roman"/>
          <w:sz w:val="24"/>
          <w:szCs w:val="24"/>
        </w:rPr>
      </w:pPr>
    </w:p>
    <w:p w:rsidR="009748F8" w:rsidRPr="00D83950" w:rsidRDefault="009748F8" w:rsidP="009748F8">
      <w:pPr>
        <w:pStyle w:val="a5"/>
        <w:tabs>
          <w:tab w:val="num" w:pos="993"/>
        </w:tabs>
        <w:spacing w:after="0" w:line="240" w:lineRule="auto"/>
        <w:ind w:firstLine="709"/>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9748F8" w:rsidRDefault="009748F8" w:rsidP="009748F8">
      <w:pPr>
        <w:pStyle w:val="af5"/>
        <w:jc w:val="both"/>
        <w:rPr>
          <w:rFonts w:ascii="Times New Roman" w:hAnsi="Times New Roman" w:cs="Times New Roman"/>
          <w:sz w:val="24"/>
          <w:szCs w:val="24"/>
          <w:lang w:val="uk-UA"/>
        </w:rPr>
      </w:pPr>
    </w:p>
    <w:p w:rsidR="009748F8" w:rsidRDefault="009748F8" w:rsidP="009748F8">
      <w:pPr>
        <w:pStyle w:val="af5"/>
        <w:jc w:val="both"/>
        <w:rPr>
          <w:rFonts w:ascii="Times New Roman" w:hAnsi="Times New Roman" w:cs="Times New Roman"/>
          <w:sz w:val="24"/>
          <w:szCs w:val="24"/>
          <w:lang w:val="uk-UA"/>
        </w:rPr>
      </w:pPr>
    </w:p>
    <w:p w:rsidR="009748F8" w:rsidRDefault="009748F8" w:rsidP="009748F8">
      <w:pPr>
        <w:pStyle w:val="af5"/>
        <w:jc w:val="both"/>
        <w:rPr>
          <w:rFonts w:ascii="Times New Roman" w:hAnsi="Times New Roman" w:cs="Times New Roman"/>
          <w:sz w:val="24"/>
          <w:szCs w:val="24"/>
          <w:lang w:val="uk-UA"/>
        </w:rPr>
      </w:pPr>
    </w:p>
    <w:p w:rsidR="009748F8" w:rsidRDefault="009748F8" w:rsidP="009748F8">
      <w:pPr>
        <w:rPr>
          <w:rFonts w:ascii="Times New Roman" w:hAnsi="Times New Roman" w:cs="Times New Roman"/>
          <w:sz w:val="24"/>
          <w:szCs w:val="24"/>
        </w:rPr>
      </w:pPr>
      <w:r w:rsidRPr="00D60228">
        <w:rPr>
          <w:rFonts w:ascii="Times New Roman" w:hAnsi="Times New Roman" w:cs="Times New Roman"/>
          <w:noProof/>
          <w:sz w:val="24"/>
          <w:szCs w:val="24"/>
          <w:lang w:val="en-US" w:eastAsia="en-US"/>
        </w:rPr>
        <w:lastRenderedPageBreak/>
        <w:drawing>
          <wp:anchor distT="0" distB="0" distL="114300" distR="114300" simplePos="0" relativeHeight="251865088" behindDoc="0" locked="0" layoutInCell="1" allowOverlap="1">
            <wp:simplePos x="0" y="0"/>
            <wp:positionH relativeFrom="column">
              <wp:posOffset>2628900</wp:posOffset>
            </wp:positionH>
            <wp:positionV relativeFrom="paragraph">
              <wp:posOffset>-173355</wp:posOffset>
            </wp:positionV>
            <wp:extent cx="432435" cy="609600"/>
            <wp:effectExtent l="0" t="0" r="0" b="0"/>
            <wp:wrapSquare wrapText="right"/>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rPr>
          <w:rFonts w:ascii="Times New Roman" w:hAnsi="Times New Roman" w:cs="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D12D43" w:rsidP="009748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 Р О Е К Т  Р І Ш Е Н Н Я </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Дунаївці</w:t>
      </w:r>
      <w:r w:rsidRPr="00D60228">
        <w:rPr>
          <w:rFonts w:ascii="Times New Roman" w:hAnsi="Times New Roman" w:cs="Times New Roman"/>
          <w:color w:val="000000"/>
          <w:sz w:val="24"/>
          <w:szCs w:val="24"/>
        </w:rPr>
        <w:tab/>
        <w:t xml:space="preserve">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№-19/2017р.</w:t>
      </w:r>
    </w:p>
    <w:p w:rsidR="009748F8" w:rsidRPr="00D83950" w:rsidRDefault="009748F8" w:rsidP="009748F8">
      <w:pPr>
        <w:spacing w:after="0" w:line="240" w:lineRule="auto"/>
        <w:ind w:right="5387"/>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 xml:space="preserve">Про надання дозволу на розроблення </w:t>
      </w:r>
    </w:p>
    <w:p w:rsidR="009748F8" w:rsidRPr="00D83950" w:rsidRDefault="009748F8" w:rsidP="009748F8">
      <w:pPr>
        <w:spacing w:after="0" w:line="240" w:lineRule="auto"/>
        <w:ind w:right="5387"/>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комплексної схеми розташування тимчасових споруд  для здійснення підприємницької діяльності в м.Дунаївці по вул.Київській</w:t>
      </w:r>
    </w:p>
    <w:p w:rsidR="009748F8" w:rsidRPr="00D83950" w:rsidRDefault="009748F8" w:rsidP="009748F8">
      <w:pPr>
        <w:spacing w:after="0" w:line="240" w:lineRule="auto"/>
        <w:jc w:val="both"/>
        <w:rPr>
          <w:rFonts w:ascii="Times New Roman" w:hAnsi="Times New Roman" w:cs="Times New Roman"/>
          <w:sz w:val="24"/>
          <w:szCs w:val="24"/>
          <w:lang w:val="uk-UA"/>
        </w:rPr>
      </w:pPr>
    </w:p>
    <w:p w:rsidR="009748F8" w:rsidRPr="00D83950" w:rsidRDefault="009748F8" w:rsidP="009748F8">
      <w:pPr>
        <w:spacing w:after="0" w:line="240" w:lineRule="auto"/>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 xml:space="preserve">              Від</w:t>
      </w:r>
      <w:r w:rsidR="006E6EFD">
        <w:rPr>
          <w:rFonts w:ascii="Times New Roman" w:hAnsi="Times New Roman" w:cs="Times New Roman"/>
          <w:sz w:val="24"/>
          <w:szCs w:val="24"/>
          <w:lang w:val="uk-UA"/>
        </w:rPr>
        <w:t>повідно до  підпункту 1 пункту «</w:t>
      </w:r>
      <w:r w:rsidRPr="00D83950">
        <w:rPr>
          <w:rFonts w:ascii="Times New Roman" w:hAnsi="Times New Roman" w:cs="Times New Roman"/>
          <w:sz w:val="24"/>
          <w:szCs w:val="24"/>
          <w:lang w:val="uk-UA"/>
        </w:rPr>
        <w:t>б</w:t>
      </w:r>
      <w:r w:rsidR="006E6EFD">
        <w:rPr>
          <w:rFonts w:ascii="Times New Roman" w:hAnsi="Times New Roman" w:cs="Times New Roman"/>
          <w:sz w:val="24"/>
          <w:szCs w:val="24"/>
          <w:lang w:val="uk-UA"/>
        </w:rPr>
        <w:t>» статті 30  Закону України  «</w:t>
      </w:r>
      <w:r w:rsidRPr="00D83950">
        <w:rPr>
          <w:rFonts w:ascii="Times New Roman" w:hAnsi="Times New Roman" w:cs="Times New Roman"/>
          <w:sz w:val="24"/>
          <w:szCs w:val="24"/>
          <w:lang w:val="uk-UA"/>
        </w:rPr>
        <w:t>Про місцеве самоврядування в Україні</w:t>
      </w:r>
      <w:r w:rsidR="006E6EFD">
        <w:rPr>
          <w:rFonts w:ascii="Times New Roman" w:hAnsi="Times New Roman" w:cs="Times New Roman"/>
          <w:sz w:val="24"/>
          <w:szCs w:val="24"/>
          <w:lang w:val="uk-UA"/>
        </w:rPr>
        <w:t>», Закону України «</w:t>
      </w:r>
      <w:r w:rsidRPr="00D83950">
        <w:rPr>
          <w:rFonts w:ascii="Times New Roman" w:hAnsi="Times New Roman" w:cs="Times New Roman"/>
          <w:sz w:val="24"/>
          <w:szCs w:val="24"/>
          <w:lang w:val="uk-UA"/>
        </w:rPr>
        <w:t>Про регулювання містобудівної</w:t>
      </w:r>
      <w:r w:rsidR="006E6EFD">
        <w:rPr>
          <w:rFonts w:ascii="Times New Roman" w:hAnsi="Times New Roman" w:cs="Times New Roman"/>
          <w:sz w:val="24"/>
          <w:szCs w:val="24"/>
          <w:lang w:val="uk-UA"/>
        </w:rPr>
        <w:t xml:space="preserve"> діяльності», Закону України «</w:t>
      </w:r>
      <w:r w:rsidRPr="00D83950">
        <w:rPr>
          <w:rFonts w:ascii="Times New Roman" w:hAnsi="Times New Roman" w:cs="Times New Roman"/>
          <w:sz w:val="24"/>
          <w:szCs w:val="24"/>
          <w:lang w:val="uk-UA"/>
        </w:rPr>
        <w:t>Про благоустрій населених пунктів</w:t>
      </w:r>
      <w:r w:rsidR="006E6EFD">
        <w:rPr>
          <w:rFonts w:ascii="Times New Roman" w:hAnsi="Times New Roman" w:cs="Times New Roman"/>
          <w:sz w:val="24"/>
          <w:szCs w:val="24"/>
          <w:lang w:val="uk-UA"/>
        </w:rPr>
        <w:t>»</w:t>
      </w:r>
      <w:r w:rsidRPr="00D83950">
        <w:rPr>
          <w:rFonts w:ascii="Times New Roman" w:hAnsi="Times New Roman" w:cs="Times New Roman"/>
          <w:sz w:val="24"/>
          <w:szCs w:val="24"/>
          <w:lang w:val="uk-UA"/>
        </w:rPr>
        <w:t xml:space="preserve">, наказу Міністерства регіонального розвитку, будівництва та житлово-комунального господарства України від 21.10.2011 року № 244 </w:t>
      </w:r>
      <w:r w:rsidR="006E6EFD">
        <w:rPr>
          <w:rFonts w:ascii="Times New Roman" w:hAnsi="Times New Roman" w:cs="Times New Roman"/>
          <w:sz w:val="24"/>
          <w:szCs w:val="24"/>
          <w:lang w:val="uk-UA"/>
        </w:rPr>
        <w:t>«</w:t>
      </w:r>
      <w:r w:rsidRPr="00D83950">
        <w:rPr>
          <w:rFonts w:ascii="Times New Roman" w:hAnsi="Times New Roman" w:cs="Times New Roman"/>
          <w:sz w:val="24"/>
          <w:szCs w:val="24"/>
          <w:lang w:val="uk-UA"/>
        </w:rPr>
        <w:t xml:space="preserve">Про затвердження порядку розміщення тимчасових споруд для провадження </w:t>
      </w:r>
      <w:r w:rsidR="006E6EFD">
        <w:rPr>
          <w:rFonts w:ascii="Times New Roman" w:hAnsi="Times New Roman" w:cs="Times New Roman"/>
          <w:sz w:val="24"/>
          <w:szCs w:val="24"/>
          <w:lang w:val="uk-UA"/>
        </w:rPr>
        <w:t>підприємницької діяльності»</w:t>
      </w:r>
      <w:r w:rsidRPr="007F0F3F">
        <w:rPr>
          <w:rFonts w:ascii="Times New Roman" w:hAnsi="Times New Roman" w:cs="Times New Roman"/>
          <w:sz w:val="24"/>
          <w:szCs w:val="24"/>
          <w:lang w:val="uk-UA"/>
        </w:rPr>
        <w:t xml:space="preserve">, враховуючи пропозиції спільного засідання постійних комісій від </w:t>
      </w:r>
      <w:r w:rsidR="007B7536" w:rsidRPr="007F0F3F">
        <w:rPr>
          <w:rFonts w:ascii="Times New Roman" w:hAnsi="Times New Roman" w:cs="Times New Roman"/>
          <w:sz w:val="24"/>
          <w:szCs w:val="24"/>
          <w:lang w:val="uk-UA"/>
        </w:rPr>
        <w:t>23.02.2017 та 27</w:t>
      </w:r>
      <w:r w:rsidRPr="007F0F3F">
        <w:rPr>
          <w:rFonts w:ascii="Times New Roman" w:hAnsi="Times New Roman" w:cs="Times New Roman"/>
          <w:sz w:val="24"/>
          <w:szCs w:val="24"/>
          <w:lang w:val="uk-UA"/>
        </w:rPr>
        <w:t>.02.2017 року, міська</w:t>
      </w:r>
      <w:r w:rsidRPr="00D83950">
        <w:rPr>
          <w:rFonts w:ascii="Times New Roman" w:hAnsi="Times New Roman" w:cs="Times New Roman"/>
          <w:sz w:val="24"/>
          <w:szCs w:val="24"/>
          <w:lang w:val="uk-UA"/>
        </w:rPr>
        <w:t xml:space="preserve"> рада  </w:t>
      </w:r>
    </w:p>
    <w:p w:rsidR="009748F8" w:rsidRPr="00D83950" w:rsidRDefault="009748F8" w:rsidP="009748F8">
      <w:pPr>
        <w:spacing w:after="0" w:line="240" w:lineRule="auto"/>
        <w:jc w:val="both"/>
        <w:rPr>
          <w:rFonts w:ascii="Times New Roman" w:hAnsi="Times New Roman" w:cs="Times New Roman"/>
          <w:sz w:val="24"/>
          <w:szCs w:val="24"/>
          <w:lang w:val="uk-UA"/>
        </w:rPr>
      </w:pPr>
    </w:p>
    <w:p w:rsidR="009748F8" w:rsidRPr="00D83950" w:rsidRDefault="009748F8" w:rsidP="009748F8">
      <w:pPr>
        <w:spacing w:after="0" w:line="240" w:lineRule="auto"/>
        <w:ind w:firstLine="284"/>
        <w:jc w:val="center"/>
        <w:rPr>
          <w:rFonts w:ascii="Times New Roman" w:hAnsi="Times New Roman" w:cs="Times New Roman"/>
          <w:b/>
          <w:sz w:val="24"/>
          <w:szCs w:val="24"/>
          <w:lang w:val="uk-UA"/>
        </w:rPr>
      </w:pPr>
      <w:r w:rsidRPr="00D83950">
        <w:rPr>
          <w:rFonts w:ascii="Times New Roman" w:hAnsi="Times New Roman" w:cs="Times New Roman"/>
          <w:b/>
          <w:sz w:val="24"/>
          <w:szCs w:val="24"/>
          <w:lang w:val="uk-UA"/>
        </w:rPr>
        <w:t>ВИРІШИЛА:</w:t>
      </w:r>
    </w:p>
    <w:p w:rsidR="009748F8" w:rsidRPr="00D83950" w:rsidRDefault="009748F8" w:rsidP="009748F8">
      <w:pPr>
        <w:spacing w:after="0" w:line="240" w:lineRule="auto"/>
        <w:jc w:val="both"/>
        <w:rPr>
          <w:rFonts w:ascii="Times New Roman" w:hAnsi="Times New Roman" w:cs="Times New Roman"/>
          <w:sz w:val="24"/>
          <w:szCs w:val="24"/>
          <w:lang w:val="uk-UA"/>
        </w:rPr>
      </w:pPr>
    </w:p>
    <w:p w:rsidR="006E6EFD" w:rsidRDefault="009748F8" w:rsidP="006E6EFD">
      <w:pPr>
        <w:pStyle w:val="a7"/>
        <w:numPr>
          <w:ilvl w:val="0"/>
          <w:numId w:val="33"/>
        </w:numPr>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Надати дозвіл на розроблення комплексної схеми розташування тимчасових споруд для здійснення підприємницької діяльності в м.Дунаївці по вул.Київській.</w:t>
      </w:r>
    </w:p>
    <w:p w:rsidR="006E6EFD" w:rsidRDefault="006E6EFD" w:rsidP="006E6EFD">
      <w:pPr>
        <w:pStyle w:val="a7"/>
        <w:spacing w:after="0" w:line="240" w:lineRule="auto"/>
        <w:ind w:left="709"/>
        <w:jc w:val="both"/>
        <w:rPr>
          <w:rFonts w:ascii="Times New Roman" w:hAnsi="Times New Roman" w:cs="Times New Roman"/>
          <w:sz w:val="24"/>
          <w:szCs w:val="24"/>
        </w:rPr>
      </w:pPr>
    </w:p>
    <w:p w:rsidR="006E6EFD" w:rsidRDefault="009748F8" w:rsidP="006E6EFD">
      <w:pPr>
        <w:pStyle w:val="a7"/>
        <w:numPr>
          <w:ilvl w:val="0"/>
          <w:numId w:val="33"/>
        </w:numPr>
        <w:spacing w:after="0" w:line="240" w:lineRule="auto"/>
        <w:ind w:left="0" w:firstLine="709"/>
        <w:jc w:val="both"/>
        <w:rPr>
          <w:rFonts w:ascii="Times New Roman" w:hAnsi="Times New Roman" w:cs="Times New Roman"/>
          <w:sz w:val="24"/>
          <w:szCs w:val="24"/>
        </w:rPr>
      </w:pPr>
      <w:r w:rsidRPr="006E6EFD">
        <w:rPr>
          <w:rFonts w:ascii="Times New Roman" w:hAnsi="Times New Roman" w:cs="Times New Roman"/>
          <w:sz w:val="24"/>
          <w:szCs w:val="24"/>
        </w:rPr>
        <w:t>При розробленні комплексної схеми розташування тимчасових споруд передбачити облаштування місць для відпочинку населення, проведення благоустрою прилеглої території.</w:t>
      </w:r>
    </w:p>
    <w:p w:rsidR="006E6EFD" w:rsidRDefault="006E6EFD" w:rsidP="006E6EFD">
      <w:pPr>
        <w:pStyle w:val="a7"/>
        <w:spacing w:after="0" w:line="240" w:lineRule="auto"/>
        <w:ind w:left="709"/>
        <w:jc w:val="both"/>
        <w:rPr>
          <w:rFonts w:ascii="Times New Roman" w:hAnsi="Times New Roman" w:cs="Times New Roman"/>
          <w:sz w:val="24"/>
          <w:szCs w:val="24"/>
        </w:rPr>
      </w:pPr>
    </w:p>
    <w:p w:rsidR="009748F8" w:rsidRPr="006E6EFD" w:rsidRDefault="009748F8" w:rsidP="006E6EFD">
      <w:pPr>
        <w:pStyle w:val="a7"/>
        <w:numPr>
          <w:ilvl w:val="0"/>
          <w:numId w:val="33"/>
        </w:numPr>
        <w:spacing w:after="0" w:line="240" w:lineRule="auto"/>
        <w:ind w:left="0" w:firstLine="709"/>
        <w:jc w:val="both"/>
        <w:rPr>
          <w:rFonts w:ascii="Times New Roman" w:hAnsi="Times New Roman" w:cs="Times New Roman"/>
          <w:sz w:val="24"/>
          <w:szCs w:val="24"/>
        </w:rPr>
      </w:pPr>
      <w:r w:rsidRPr="006E6EFD">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9748F8">
      <w:pPr>
        <w:pStyle w:val="a7"/>
        <w:spacing w:after="0" w:line="240" w:lineRule="auto"/>
        <w:ind w:left="0"/>
        <w:jc w:val="both"/>
        <w:rPr>
          <w:rFonts w:ascii="Times New Roman" w:hAnsi="Times New Roman" w:cs="Times New Roman"/>
          <w:sz w:val="24"/>
          <w:szCs w:val="24"/>
        </w:rPr>
      </w:pPr>
    </w:p>
    <w:p w:rsidR="009748F8" w:rsidRPr="00D83950" w:rsidRDefault="009748F8" w:rsidP="009748F8">
      <w:pPr>
        <w:pStyle w:val="a7"/>
        <w:spacing w:after="0" w:line="240" w:lineRule="auto"/>
        <w:ind w:left="0"/>
        <w:jc w:val="both"/>
        <w:rPr>
          <w:rFonts w:ascii="Times New Roman" w:hAnsi="Times New Roman" w:cs="Times New Roman"/>
          <w:sz w:val="24"/>
          <w:szCs w:val="24"/>
        </w:rPr>
      </w:pPr>
    </w:p>
    <w:p w:rsidR="009748F8" w:rsidRPr="00D83950" w:rsidRDefault="009748F8" w:rsidP="009748F8">
      <w:pPr>
        <w:tabs>
          <w:tab w:val="left" w:pos="720"/>
        </w:tabs>
        <w:spacing w:after="0" w:line="240" w:lineRule="auto"/>
        <w:jc w:val="both"/>
        <w:rPr>
          <w:rFonts w:ascii="Times New Roman" w:hAnsi="Times New Roman" w:cs="Times New Roman"/>
          <w:sz w:val="24"/>
          <w:szCs w:val="24"/>
        </w:rPr>
      </w:pPr>
    </w:p>
    <w:p w:rsidR="009748F8" w:rsidRPr="00D83950" w:rsidRDefault="009748F8" w:rsidP="009748F8">
      <w:pPr>
        <w:pStyle w:val="a5"/>
        <w:tabs>
          <w:tab w:val="num" w:pos="993"/>
        </w:tabs>
        <w:spacing w:after="0" w:line="240" w:lineRule="auto"/>
        <w:ind w:firstLine="709"/>
        <w:jc w:val="both"/>
        <w:rPr>
          <w:rFonts w:ascii="Times New Roman" w:hAnsi="Times New Roman" w:cs="Times New Roman"/>
          <w:sz w:val="24"/>
          <w:szCs w:val="24"/>
        </w:rPr>
      </w:pPr>
    </w:p>
    <w:p w:rsidR="009748F8" w:rsidRPr="00D83950" w:rsidRDefault="009748F8" w:rsidP="009748F8">
      <w:pPr>
        <w:pStyle w:val="a5"/>
        <w:tabs>
          <w:tab w:val="num" w:pos="993"/>
        </w:tabs>
        <w:spacing w:after="0" w:line="240" w:lineRule="auto"/>
        <w:ind w:firstLine="709"/>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9748F8" w:rsidRPr="00D83950" w:rsidRDefault="009748F8" w:rsidP="009748F8">
      <w:pPr>
        <w:pStyle w:val="af5"/>
        <w:jc w:val="both"/>
        <w:rPr>
          <w:rFonts w:ascii="Times New Roman" w:hAnsi="Times New Roman" w:cs="Times New Roman"/>
          <w:sz w:val="24"/>
          <w:szCs w:val="24"/>
        </w:rPr>
      </w:pPr>
      <w:r w:rsidRPr="00D83950">
        <w:rPr>
          <w:rFonts w:ascii="Times New Roman" w:hAnsi="Times New Roman" w:cs="Times New Roman"/>
          <w:sz w:val="24"/>
          <w:szCs w:val="24"/>
        </w:rPr>
        <w:br w:type="page"/>
      </w:r>
    </w:p>
    <w:p w:rsidR="009748F8" w:rsidRDefault="009748F8" w:rsidP="009748F8">
      <w:pPr>
        <w:rPr>
          <w:rFonts w:ascii="Times New Roman" w:hAnsi="Times New Roman"/>
          <w:b/>
          <w:sz w:val="24"/>
          <w:szCs w:val="24"/>
          <w:lang w:val="uk-UA"/>
        </w:rPr>
      </w:pPr>
      <w:r w:rsidRPr="00D60228">
        <w:rPr>
          <w:rFonts w:ascii="Times New Roman" w:hAnsi="Times New Roman" w:cs="Times New Roman"/>
          <w:noProof/>
          <w:sz w:val="24"/>
          <w:szCs w:val="24"/>
          <w:lang w:val="en-US" w:eastAsia="en-US"/>
        </w:rPr>
        <w:lastRenderedPageBreak/>
        <w:drawing>
          <wp:anchor distT="0" distB="0" distL="114300" distR="114300" simplePos="0" relativeHeight="251866112" behindDoc="0" locked="0" layoutInCell="1" allowOverlap="1" wp14:anchorId="3559583B" wp14:editId="3F9A9232">
            <wp:simplePos x="0" y="0"/>
            <wp:positionH relativeFrom="column">
              <wp:posOffset>2628900</wp:posOffset>
            </wp:positionH>
            <wp:positionV relativeFrom="paragraph">
              <wp:posOffset>-114300</wp:posOffset>
            </wp:positionV>
            <wp:extent cx="432435" cy="609600"/>
            <wp:effectExtent l="0" t="0" r="0" b="0"/>
            <wp:wrapSquare wrapText="right"/>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D12D43" w:rsidP="009748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 Р О Е К Т  Р І Ш Е Н Н Я </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Дунаївці</w:t>
      </w:r>
      <w:r w:rsidRPr="00D60228">
        <w:rPr>
          <w:rFonts w:ascii="Times New Roman" w:hAnsi="Times New Roman" w:cs="Times New Roman"/>
          <w:color w:val="000000"/>
          <w:sz w:val="24"/>
          <w:szCs w:val="24"/>
        </w:rPr>
        <w:tab/>
        <w:t xml:space="preserve">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№-19/2017р.</w:t>
      </w:r>
    </w:p>
    <w:p w:rsidR="009748F8" w:rsidRPr="00D83950" w:rsidRDefault="009748F8" w:rsidP="009748F8">
      <w:pPr>
        <w:spacing w:after="0" w:line="240" w:lineRule="auto"/>
        <w:jc w:val="both"/>
        <w:rPr>
          <w:rFonts w:ascii="Times New Roman" w:hAnsi="Times New Roman" w:cs="Times New Roman"/>
          <w:color w:val="000000"/>
          <w:sz w:val="24"/>
          <w:szCs w:val="24"/>
          <w:lang w:val="uk-UA"/>
        </w:rPr>
      </w:pPr>
      <w:r w:rsidRPr="00D83950">
        <w:rPr>
          <w:rFonts w:ascii="Times New Roman" w:hAnsi="Times New Roman" w:cs="Times New Roman"/>
          <w:color w:val="000000"/>
          <w:sz w:val="24"/>
          <w:szCs w:val="24"/>
          <w:lang w:val="uk-UA"/>
        </w:rPr>
        <w:t>.</w:t>
      </w:r>
    </w:p>
    <w:p w:rsidR="009748F8" w:rsidRPr="00D83950" w:rsidRDefault="009748F8" w:rsidP="009748F8">
      <w:pPr>
        <w:pStyle w:val="a3"/>
        <w:jc w:val="both"/>
        <w:rPr>
          <w:rFonts w:ascii="Times New Roman" w:hAnsi="Times New Roman"/>
          <w:b/>
          <w:sz w:val="24"/>
          <w:szCs w:val="24"/>
        </w:rPr>
      </w:pPr>
    </w:p>
    <w:p w:rsidR="009748F8" w:rsidRPr="00D83950" w:rsidRDefault="009748F8" w:rsidP="009748F8">
      <w:pPr>
        <w:spacing w:after="0" w:line="240" w:lineRule="auto"/>
        <w:ind w:right="5387"/>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 xml:space="preserve">Про надання дозволу на розроблення </w:t>
      </w:r>
    </w:p>
    <w:p w:rsidR="009748F8" w:rsidRPr="00D83950" w:rsidRDefault="009748F8" w:rsidP="009748F8">
      <w:pPr>
        <w:spacing w:after="0" w:line="240" w:lineRule="auto"/>
        <w:ind w:right="5387"/>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комплексної схеми розташування тимчасових споруд  для здійснення підприємницької діяльності в м.Дунаївці по вул.Шевченко</w:t>
      </w:r>
    </w:p>
    <w:p w:rsidR="009748F8" w:rsidRPr="00D83950" w:rsidRDefault="009748F8" w:rsidP="009748F8">
      <w:pPr>
        <w:spacing w:after="0" w:line="240" w:lineRule="auto"/>
        <w:jc w:val="both"/>
        <w:rPr>
          <w:rFonts w:ascii="Times New Roman" w:hAnsi="Times New Roman" w:cs="Times New Roman"/>
          <w:sz w:val="24"/>
          <w:szCs w:val="24"/>
          <w:lang w:val="uk-UA"/>
        </w:rPr>
      </w:pPr>
    </w:p>
    <w:p w:rsidR="009748F8" w:rsidRPr="00D83950" w:rsidRDefault="006E6EFD" w:rsidP="006E6EFD">
      <w:pPr>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Від</w:t>
      </w:r>
      <w:r>
        <w:rPr>
          <w:rFonts w:ascii="Times New Roman" w:hAnsi="Times New Roman" w:cs="Times New Roman"/>
          <w:sz w:val="24"/>
          <w:szCs w:val="24"/>
          <w:lang w:val="uk-UA"/>
        </w:rPr>
        <w:t>повідно до  підпункту 1 пункту «</w:t>
      </w:r>
      <w:r w:rsidRPr="00D83950">
        <w:rPr>
          <w:rFonts w:ascii="Times New Roman" w:hAnsi="Times New Roman" w:cs="Times New Roman"/>
          <w:sz w:val="24"/>
          <w:szCs w:val="24"/>
          <w:lang w:val="uk-UA"/>
        </w:rPr>
        <w:t>б</w:t>
      </w:r>
      <w:r>
        <w:rPr>
          <w:rFonts w:ascii="Times New Roman" w:hAnsi="Times New Roman" w:cs="Times New Roman"/>
          <w:sz w:val="24"/>
          <w:szCs w:val="24"/>
          <w:lang w:val="uk-UA"/>
        </w:rPr>
        <w:t>» статті 30  Закону України  «</w:t>
      </w:r>
      <w:r w:rsidRPr="00D83950">
        <w:rPr>
          <w:rFonts w:ascii="Times New Roman" w:hAnsi="Times New Roman" w:cs="Times New Roman"/>
          <w:sz w:val="24"/>
          <w:szCs w:val="24"/>
          <w:lang w:val="uk-UA"/>
        </w:rPr>
        <w:t>Про місцеве самоврядування в Україні</w:t>
      </w:r>
      <w:r>
        <w:rPr>
          <w:rFonts w:ascii="Times New Roman" w:hAnsi="Times New Roman" w:cs="Times New Roman"/>
          <w:sz w:val="24"/>
          <w:szCs w:val="24"/>
          <w:lang w:val="uk-UA"/>
        </w:rPr>
        <w:t>», Закону України «</w:t>
      </w:r>
      <w:r w:rsidRPr="00D83950">
        <w:rPr>
          <w:rFonts w:ascii="Times New Roman" w:hAnsi="Times New Roman" w:cs="Times New Roman"/>
          <w:sz w:val="24"/>
          <w:szCs w:val="24"/>
          <w:lang w:val="uk-UA"/>
        </w:rPr>
        <w:t>Про регулювання містобудівної</w:t>
      </w:r>
      <w:r>
        <w:rPr>
          <w:rFonts w:ascii="Times New Roman" w:hAnsi="Times New Roman" w:cs="Times New Roman"/>
          <w:sz w:val="24"/>
          <w:szCs w:val="24"/>
          <w:lang w:val="uk-UA"/>
        </w:rPr>
        <w:t xml:space="preserve"> діяльності», Закону України «</w:t>
      </w:r>
      <w:r w:rsidRPr="00D83950">
        <w:rPr>
          <w:rFonts w:ascii="Times New Roman" w:hAnsi="Times New Roman" w:cs="Times New Roman"/>
          <w:sz w:val="24"/>
          <w:szCs w:val="24"/>
          <w:lang w:val="uk-UA"/>
        </w:rPr>
        <w:t>Про благоустрій населених пунктів</w:t>
      </w:r>
      <w:r>
        <w:rPr>
          <w:rFonts w:ascii="Times New Roman" w:hAnsi="Times New Roman" w:cs="Times New Roman"/>
          <w:sz w:val="24"/>
          <w:szCs w:val="24"/>
          <w:lang w:val="uk-UA"/>
        </w:rPr>
        <w:t>»</w:t>
      </w:r>
      <w:r w:rsidRPr="00D83950">
        <w:rPr>
          <w:rFonts w:ascii="Times New Roman" w:hAnsi="Times New Roman" w:cs="Times New Roman"/>
          <w:sz w:val="24"/>
          <w:szCs w:val="24"/>
          <w:lang w:val="uk-UA"/>
        </w:rPr>
        <w:t xml:space="preserve">, наказу Міністерства регіонального розвитку, будівництва та житлово-комунального господарства України від 21.10.2011 року № 244 </w:t>
      </w:r>
      <w:r>
        <w:rPr>
          <w:rFonts w:ascii="Times New Roman" w:hAnsi="Times New Roman" w:cs="Times New Roman"/>
          <w:sz w:val="24"/>
          <w:szCs w:val="24"/>
          <w:lang w:val="uk-UA"/>
        </w:rPr>
        <w:t>«</w:t>
      </w:r>
      <w:r w:rsidRPr="00D83950">
        <w:rPr>
          <w:rFonts w:ascii="Times New Roman" w:hAnsi="Times New Roman" w:cs="Times New Roman"/>
          <w:sz w:val="24"/>
          <w:szCs w:val="24"/>
          <w:lang w:val="uk-UA"/>
        </w:rPr>
        <w:t xml:space="preserve">Про затвердження порядку розміщення тимчасових споруд для провадження </w:t>
      </w:r>
      <w:r>
        <w:rPr>
          <w:rFonts w:ascii="Times New Roman" w:hAnsi="Times New Roman" w:cs="Times New Roman"/>
          <w:sz w:val="24"/>
          <w:szCs w:val="24"/>
          <w:lang w:val="uk-UA"/>
        </w:rPr>
        <w:t>підприємницької діяльності»</w:t>
      </w:r>
      <w:r w:rsidRPr="007F0F3F">
        <w:rPr>
          <w:rFonts w:ascii="Times New Roman" w:hAnsi="Times New Roman" w:cs="Times New Roman"/>
          <w:sz w:val="24"/>
          <w:szCs w:val="24"/>
          <w:lang w:val="uk-UA"/>
        </w:rPr>
        <w:t xml:space="preserve">, враховуючи пропозиції спільного засідання постійних комісій від 23.02.2017 та 27.02.2017 року, </w:t>
      </w:r>
      <w:r w:rsidR="009748F8" w:rsidRPr="00D83950">
        <w:rPr>
          <w:rFonts w:ascii="Times New Roman" w:hAnsi="Times New Roman" w:cs="Times New Roman"/>
          <w:sz w:val="24"/>
          <w:szCs w:val="24"/>
          <w:lang w:val="uk-UA"/>
        </w:rPr>
        <w:t xml:space="preserve">міська рада  </w:t>
      </w:r>
    </w:p>
    <w:p w:rsidR="009748F8" w:rsidRPr="00D83950" w:rsidRDefault="009748F8" w:rsidP="009748F8">
      <w:pPr>
        <w:spacing w:after="0" w:line="240" w:lineRule="auto"/>
        <w:jc w:val="both"/>
        <w:rPr>
          <w:rFonts w:ascii="Times New Roman" w:hAnsi="Times New Roman" w:cs="Times New Roman"/>
          <w:sz w:val="24"/>
          <w:szCs w:val="24"/>
          <w:lang w:val="uk-UA"/>
        </w:rPr>
      </w:pPr>
    </w:p>
    <w:p w:rsidR="009748F8" w:rsidRPr="00D83950" w:rsidRDefault="009748F8" w:rsidP="009748F8">
      <w:pPr>
        <w:spacing w:after="0" w:line="240" w:lineRule="auto"/>
        <w:ind w:firstLine="284"/>
        <w:jc w:val="center"/>
        <w:rPr>
          <w:rFonts w:ascii="Times New Roman" w:hAnsi="Times New Roman" w:cs="Times New Roman"/>
          <w:b/>
          <w:sz w:val="24"/>
          <w:szCs w:val="24"/>
          <w:lang w:val="uk-UA"/>
        </w:rPr>
      </w:pPr>
      <w:r w:rsidRPr="00D83950">
        <w:rPr>
          <w:rFonts w:ascii="Times New Roman" w:hAnsi="Times New Roman" w:cs="Times New Roman"/>
          <w:b/>
          <w:sz w:val="24"/>
          <w:szCs w:val="24"/>
          <w:lang w:val="uk-UA"/>
        </w:rPr>
        <w:t>ВИРІШИЛА:</w:t>
      </w:r>
    </w:p>
    <w:p w:rsidR="009748F8" w:rsidRPr="00D83950" w:rsidRDefault="009748F8" w:rsidP="009748F8">
      <w:pPr>
        <w:spacing w:after="0" w:line="240" w:lineRule="auto"/>
        <w:jc w:val="both"/>
        <w:rPr>
          <w:rFonts w:ascii="Times New Roman" w:hAnsi="Times New Roman" w:cs="Times New Roman"/>
          <w:sz w:val="24"/>
          <w:szCs w:val="24"/>
          <w:lang w:val="uk-UA"/>
        </w:rPr>
      </w:pPr>
    </w:p>
    <w:p w:rsidR="009748F8" w:rsidRPr="00D83950" w:rsidRDefault="009748F8" w:rsidP="006E6EFD">
      <w:pPr>
        <w:pStyle w:val="a7"/>
        <w:numPr>
          <w:ilvl w:val="0"/>
          <w:numId w:val="34"/>
        </w:numPr>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Надати дозвіл на розроблення комплексної схеми розташування тимчасових споруд для здійснення підприємницької діяльності в м.Дунаївці по вул.Шевченко.</w:t>
      </w:r>
    </w:p>
    <w:p w:rsidR="009748F8" w:rsidRPr="00D83950" w:rsidRDefault="009748F8" w:rsidP="006E6EFD">
      <w:pPr>
        <w:pStyle w:val="a7"/>
        <w:spacing w:after="0" w:line="240" w:lineRule="auto"/>
        <w:ind w:left="0" w:firstLine="709"/>
        <w:jc w:val="both"/>
        <w:rPr>
          <w:rFonts w:ascii="Times New Roman" w:hAnsi="Times New Roman" w:cs="Times New Roman"/>
          <w:sz w:val="24"/>
          <w:szCs w:val="24"/>
        </w:rPr>
      </w:pPr>
    </w:p>
    <w:p w:rsidR="009748F8" w:rsidRPr="00D83950" w:rsidRDefault="009748F8" w:rsidP="006E6EFD">
      <w:pPr>
        <w:pStyle w:val="a7"/>
        <w:numPr>
          <w:ilvl w:val="0"/>
          <w:numId w:val="34"/>
        </w:numPr>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При розробленні комплексної схеми розташування тимчасових споруд передбачити облаштування місць для відпочинку населення, проведення благоустрою прилеглої території.</w:t>
      </w:r>
    </w:p>
    <w:p w:rsidR="009748F8" w:rsidRPr="00D83950" w:rsidRDefault="009748F8" w:rsidP="006E6EFD">
      <w:pPr>
        <w:pStyle w:val="a7"/>
        <w:spacing w:after="0" w:line="240" w:lineRule="auto"/>
        <w:ind w:left="0" w:firstLine="709"/>
        <w:jc w:val="both"/>
        <w:rPr>
          <w:rFonts w:ascii="Times New Roman" w:hAnsi="Times New Roman" w:cs="Times New Roman"/>
          <w:sz w:val="24"/>
          <w:szCs w:val="24"/>
        </w:rPr>
      </w:pPr>
    </w:p>
    <w:p w:rsidR="009748F8" w:rsidRPr="00D83950" w:rsidRDefault="009748F8" w:rsidP="006E6EFD">
      <w:pPr>
        <w:pStyle w:val="a7"/>
        <w:numPr>
          <w:ilvl w:val="0"/>
          <w:numId w:val="34"/>
        </w:numPr>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9748F8">
      <w:pPr>
        <w:pStyle w:val="a7"/>
        <w:spacing w:after="0" w:line="240" w:lineRule="auto"/>
        <w:ind w:left="0"/>
        <w:jc w:val="both"/>
        <w:rPr>
          <w:rFonts w:ascii="Times New Roman" w:hAnsi="Times New Roman" w:cs="Times New Roman"/>
          <w:sz w:val="24"/>
          <w:szCs w:val="24"/>
        </w:rPr>
      </w:pPr>
    </w:p>
    <w:p w:rsidR="009748F8" w:rsidRPr="00D83950" w:rsidRDefault="009748F8" w:rsidP="009748F8">
      <w:pPr>
        <w:pStyle w:val="a7"/>
        <w:spacing w:after="0" w:line="240" w:lineRule="auto"/>
        <w:ind w:left="0"/>
        <w:jc w:val="both"/>
        <w:rPr>
          <w:rFonts w:ascii="Times New Roman" w:hAnsi="Times New Roman" w:cs="Times New Roman"/>
          <w:sz w:val="24"/>
          <w:szCs w:val="24"/>
        </w:rPr>
      </w:pPr>
    </w:p>
    <w:p w:rsidR="009748F8" w:rsidRPr="00D83950" w:rsidRDefault="009748F8" w:rsidP="009748F8">
      <w:pPr>
        <w:pStyle w:val="a7"/>
        <w:spacing w:after="0" w:line="240" w:lineRule="auto"/>
        <w:ind w:left="0"/>
        <w:jc w:val="both"/>
        <w:rPr>
          <w:rFonts w:ascii="Times New Roman" w:hAnsi="Times New Roman" w:cs="Times New Roman"/>
          <w:sz w:val="24"/>
          <w:szCs w:val="24"/>
        </w:rPr>
      </w:pPr>
    </w:p>
    <w:p w:rsidR="009748F8" w:rsidRPr="00D83950" w:rsidRDefault="009748F8" w:rsidP="009748F8">
      <w:pPr>
        <w:pStyle w:val="a7"/>
        <w:spacing w:after="0" w:line="240" w:lineRule="auto"/>
        <w:ind w:left="0"/>
        <w:jc w:val="both"/>
        <w:rPr>
          <w:rFonts w:ascii="Times New Roman" w:hAnsi="Times New Roman" w:cs="Times New Roman"/>
          <w:sz w:val="24"/>
          <w:szCs w:val="24"/>
        </w:rPr>
      </w:pPr>
    </w:p>
    <w:p w:rsidR="009748F8" w:rsidRPr="00D83950" w:rsidRDefault="009748F8" w:rsidP="009748F8">
      <w:pPr>
        <w:tabs>
          <w:tab w:val="left" w:pos="720"/>
        </w:tabs>
        <w:spacing w:after="0" w:line="240" w:lineRule="auto"/>
        <w:jc w:val="both"/>
        <w:rPr>
          <w:rFonts w:ascii="Times New Roman" w:hAnsi="Times New Roman" w:cs="Times New Roman"/>
          <w:sz w:val="24"/>
          <w:szCs w:val="24"/>
        </w:rPr>
      </w:pPr>
    </w:p>
    <w:p w:rsidR="009748F8" w:rsidRPr="00D83950" w:rsidRDefault="009748F8" w:rsidP="009748F8">
      <w:pPr>
        <w:pStyle w:val="a5"/>
        <w:tabs>
          <w:tab w:val="num" w:pos="993"/>
        </w:tabs>
        <w:spacing w:after="0" w:line="240" w:lineRule="auto"/>
        <w:ind w:firstLine="709"/>
        <w:jc w:val="both"/>
        <w:rPr>
          <w:rFonts w:ascii="Times New Roman" w:hAnsi="Times New Roman" w:cs="Times New Roman"/>
          <w:sz w:val="24"/>
          <w:szCs w:val="24"/>
        </w:rPr>
      </w:pPr>
    </w:p>
    <w:p w:rsidR="009748F8" w:rsidRPr="00D83950" w:rsidRDefault="009748F8" w:rsidP="009748F8">
      <w:pPr>
        <w:pStyle w:val="a5"/>
        <w:tabs>
          <w:tab w:val="num" w:pos="993"/>
        </w:tabs>
        <w:spacing w:after="0" w:line="240" w:lineRule="auto"/>
        <w:ind w:firstLine="709"/>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9748F8" w:rsidRPr="00D83950" w:rsidRDefault="009748F8" w:rsidP="009748F8">
      <w:pPr>
        <w:pStyle w:val="af5"/>
        <w:jc w:val="both"/>
        <w:rPr>
          <w:rFonts w:ascii="Times New Roman" w:hAnsi="Times New Roman" w:cs="Times New Roman"/>
          <w:sz w:val="24"/>
          <w:szCs w:val="24"/>
        </w:rPr>
      </w:pPr>
      <w:r w:rsidRPr="00D83950">
        <w:rPr>
          <w:rFonts w:ascii="Times New Roman" w:hAnsi="Times New Roman" w:cs="Times New Roman"/>
          <w:sz w:val="24"/>
          <w:szCs w:val="24"/>
        </w:rPr>
        <w:br w:type="page"/>
      </w:r>
    </w:p>
    <w:p w:rsidR="009748F8" w:rsidRPr="00D60228" w:rsidRDefault="009748F8" w:rsidP="009748F8">
      <w:pPr>
        <w:rPr>
          <w:rFonts w:ascii="Times New Roman" w:hAnsi="Times New Roman" w:cs="Times New Roman"/>
          <w:b/>
          <w:sz w:val="24"/>
          <w:szCs w:val="24"/>
        </w:rPr>
      </w:pPr>
      <w:r w:rsidRPr="00D60228">
        <w:rPr>
          <w:rFonts w:ascii="Times New Roman" w:hAnsi="Times New Roman" w:cs="Times New Roman"/>
          <w:noProof/>
          <w:sz w:val="24"/>
          <w:szCs w:val="24"/>
          <w:lang w:val="en-US" w:eastAsia="en-US"/>
        </w:rPr>
        <w:lastRenderedPageBreak/>
        <w:drawing>
          <wp:anchor distT="0" distB="0" distL="114300" distR="114300" simplePos="0" relativeHeight="251867136"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D12D43" w:rsidP="009748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 Р О Е К Т  Р І Ш Е Н Н Я </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371AB7">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Дунаївці</w:t>
      </w:r>
      <w:r w:rsidRPr="00D60228">
        <w:rPr>
          <w:rFonts w:ascii="Times New Roman" w:hAnsi="Times New Roman" w:cs="Times New Roman"/>
          <w:color w:val="000000"/>
          <w:sz w:val="24"/>
          <w:szCs w:val="24"/>
        </w:rPr>
        <w:tab/>
        <w:t xml:space="preserve">   </w:t>
      </w:r>
      <w:r w:rsidR="00371AB7">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№-19/2017р.</w:t>
      </w:r>
    </w:p>
    <w:p w:rsidR="009748F8" w:rsidRPr="00D83950" w:rsidRDefault="009748F8" w:rsidP="009748F8">
      <w:pPr>
        <w:pStyle w:val="a3"/>
        <w:jc w:val="both"/>
        <w:rPr>
          <w:rFonts w:ascii="Times New Roman" w:hAnsi="Times New Roman"/>
          <w:b/>
          <w:sz w:val="24"/>
          <w:szCs w:val="24"/>
        </w:rPr>
      </w:pPr>
    </w:p>
    <w:p w:rsidR="009748F8" w:rsidRPr="00D83950" w:rsidRDefault="009748F8" w:rsidP="009748F8">
      <w:pPr>
        <w:pStyle w:val="a3"/>
        <w:tabs>
          <w:tab w:val="left" w:pos="708"/>
        </w:tabs>
        <w:jc w:val="both"/>
        <w:rPr>
          <w:rFonts w:ascii="Times New Roman" w:hAnsi="Times New Roman"/>
          <w:sz w:val="24"/>
          <w:szCs w:val="24"/>
        </w:rPr>
      </w:pPr>
      <w:r w:rsidRPr="00D83950">
        <w:rPr>
          <w:rFonts w:ascii="Times New Roman" w:hAnsi="Times New Roman"/>
          <w:sz w:val="24"/>
          <w:szCs w:val="24"/>
        </w:rPr>
        <w:t>Про розроблення детального плану території західної частини кварталу в межах вулиць Київська, Шевченко, Тімірязєва, Михайла Коцюбинського для обґрунтування можливості зміни цільового призначення земельної ділянки в м.Дунаївці Хмельницької області</w:t>
      </w:r>
    </w:p>
    <w:p w:rsidR="009748F8" w:rsidRPr="00D83950" w:rsidRDefault="009748F8" w:rsidP="009748F8">
      <w:pPr>
        <w:pStyle w:val="a3"/>
        <w:tabs>
          <w:tab w:val="left" w:pos="3969"/>
        </w:tabs>
        <w:jc w:val="both"/>
        <w:rPr>
          <w:rFonts w:ascii="Times New Roman" w:hAnsi="Times New Roman"/>
          <w:sz w:val="24"/>
          <w:szCs w:val="24"/>
        </w:rPr>
      </w:pPr>
    </w:p>
    <w:p w:rsidR="009748F8" w:rsidRPr="00D83950" w:rsidRDefault="009748F8" w:rsidP="009748F8">
      <w:pPr>
        <w:autoSpaceDE w:val="0"/>
        <w:autoSpaceDN w:val="0"/>
        <w:adjustRightInd w:val="0"/>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На підстав</w:t>
      </w:r>
      <w:r w:rsidR="006E6EFD">
        <w:rPr>
          <w:rFonts w:ascii="Times New Roman" w:hAnsi="Times New Roman" w:cs="Times New Roman"/>
          <w:sz w:val="24"/>
          <w:szCs w:val="24"/>
          <w:lang w:val="uk-UA"/>
        </w:rPr>
        <w:t>і ст.ст. 26, 31 Закону України «</w:t>
      </w:r>
      <w:r w:rsidRPr="00D83950">
        <w:rPr>
          <w:rFonts w:ascii="Times New Roman" w:hAnsi="Times New Roman" w:cs="Times New Roman"/>
          <w:sz w:val="24"/>
          <w:szCs w:val="24"/>
          <w:lang w:val="uk-UA"/>
        </w:rPr>
        <w:t>Про місцеве самоврядування в Україні</w:t>
      </w:r>
      <w:r w:rsidR="006E6EFD">
        <w:rPr>
          <w:rFonts w:ascii="Times New Roman" w:hAnsi="Times New Roman" w:cs="Times New Roman"/>
          <w:sz w:val="24"/>
          <w:szCs w:val="24"/>
          <w:lang w:val="uk-UA"/>
        </w:rPr>
        <w:t>»</w:t>
      </w:r>
      <w:r w:rsidRPr="00D83950">
        <w:rPr>
          <w:rFonts w:ascii="Times New Roman" w:hAnsi="Times New Roman" w:cs="Times New Roman"/>
          <w:sz w:val="24"/>
          <w:szCs w:val="24"/>
          <w:lang w:val="uk-UA"/>
        </w:rPr>
        <w:t xml:space="preserve">, ст.ст. 8, 10, 16, 19 Закону України </w:t>
      </w:r>
      <w:r w:rsidR="006E6EFD">
        <w:rPr>
          <w:rFonts w:ascii="Times New Roman" w:hAnsi="Times New Roman" w:cs="Times New Roman"/>
          <w:sz w:val="24"/>
          <w:szCs w:val="24"/>
          <w:lang w:val="uk-UA"/>
        </w:rPr>
        <w:t>«</w:t>
      </w:r>
      <w:r w:rsidRPr="00D83950">
        <w:rPr>
          <w:rFonts w:ascii="Times New Roman" w:hAnsi="Times New Roman" w:cs="Times New Roman"/>
          <w:sz w:val="24"/>
          <w:szCs w:val="24"/>
          <w:lang w:val="uk-UA"/>
        </w:rPr>
        <w:t>Про регул</w:t>
      </w:r>
      <w:r w:rsidR="006E6EFD">
        <w:rPr>
          <w:rFonts w:ascii="Times New Roman" w:hAnsi="Times New Roman" w:cs="Times New Roman"/>
          <w:sz w:val="24"/>
          <w:szCs w:val="24"/>
          <w:lang w:val="uk-UA"/>
        </w:rPr>
        <w:t>ювання містобудівної діяльності», ст. 12 Закону України «Про основи містобудування»</w:t>
      </w:r>
      <w:r w:rsidRPr="00D83950">
        <w:rPr>
          <w:rFonts w:ascii="Times New Roman" w:hAnsi="Times New Roman" w:cs="Times New Roman"/>
          <w:sz w:val="24"/>
          <w:szCs w:val="24"/>
          <w:lang w:val="uk-UA"/>
        </w:rPr>
        <w:t xml:space="preserve">, наказу Міністерства регіонального розвитку, будівництва та житлово-комунального господарства України від 16.11.2011 року №290 </w:t>
      </w:r>
      <w:r w:rsidR="006E6EFD">
        <w:rPr>
          <w:rFonts w:ascii="Times New Roman" w:hAnsi="Times New Roman" w:cs="Times New Roman"/>
          <w:sz w:val="24"/>
          <w:szCs w:val="24"/>
          <w:lang w:val="uk-UA"/>
        </w:rPr>
        <w:t>«</w:t>
      </w:r>
      <w:r w:rsidRPr="00D83950">
        <w:rPr>
          <w:rFonts w:ascii="Times New Roman" w:hAnsi="Times New Roman" w:cs="Times New Roman"/>
          <w:sz w:val="24"/>
          <w:szCs w:val="24"/>
          <w:lang w:val="uk-UA" w:eastAsia="uk-UA"/>
        </w:rPr>
        <w:t>Про затвердження Порядку розроблення містобудівної документації</w:t>
      </w:r>
      <w:r w:rsidR="006E6EFD">
        <w:rPr>
          <w:rFonts w:ascii="Times New Roman" w:hAnsi="Times New Roman" w:cs="Times New Roman"/>
          <w:sz w:val="24"/>
          <w:szCs w:val="24"/>
          <w:lang w:val="uk-UA"/>
        </w:rPr>
        <w:t>»</w:t>
      </w:r>
      <w:r w:rsidRPr="00D83950">
        <w:rPr>
          <w:rFonts w:ascii="Times New Roman" w:hAnsi="Times New Roman" w:cs="Times New Roman"/>
          <w:sz w:val="24"/>
          <w:szCs w:val="24"/>
          <w:lang w:val="uk-UA"/>
        </w:rPr>
        <w:t xml:space="preserve"> зареєстрованого в Міністерстві юстиції України 20.12.2011 року за №1468/20, враховуючи заяву гр.Погинайка Миколи Миколайовича, міська рада </w:t>
      </w:r>
    </w:p>
    <w:p w:rsidR="009748F8" w:rsidRPr="00D83950" w:rsidRDefault="009748F8" w:rsidP="009748F8">
      <w:pPr>
        <w:autoSpaceDE w:val="0"/>
        <w:autoSpaceDN w:val="0"/>
        <w:adjustRightInd w:val="0"/>
        <w:spacing w:after="0" w:line="240" w:lineRule="auto"/>
        <w:ind w:firstLine="709"/>
        <w:jc w:val="both"/>
        <w:rPr>
          <w:rFonts w:ascii="Times New Roman" w:hAnsi="Times New Roman" w:cs="Times New Roman"/>
          <w:b/>
          <w:bCs/>
          <w:sz w:val="24"/>
          <w:szCs w:val="24"/>
          <w:lang w:val="uk-UA"/>
        </w:rPr>
      </w:pPr>
    </w:p>
    <w:p w:rsidR="009748F8" w:rsidRPr="00D83950" w:rsidRDefault="009748F8" w:rsidP="009748F8">
      <w:pPr>
        <w:autoSpaceDE w:val="0"/>
        <w:autoSpaceDN w:val="0"/>
        <w:adjustRightInd w:val="0"/>
        <w:spacing w:after="0" w:line="240" w:lineRule="auto"/>
        <w:ind w:firstLine="709"/>
        <w:jc w:val="center"/>
        <w:rPr>
          <w:rFonts w:ascii="Times New Roman" w:hAnsi="Times New Roman" w:cs="Times New Roman"/>
          <w:sz w:val="24"/>
          <w:szCs w:val="24"/>
          <w:lang w:val="uk-UA"/>
        </w:rPr>
      </w:pPr>
      <w:r w:rsidRPr="00D83950">
        <w:rPr>
          <w:rFonts w:ascii="Times New Roman" w:hAnsi="Times New Roman" w:cs="Times New Roman"/>
          <w:b/>
          <w:bCs/>
          <w:sz w:val="24"/>
          <w:szCs w:val="24"/>
          <w:lang w:val="uk-UA"/>
        </w:rPr>
        <w:t>ВИРІШИЛА</w:t>
      </w:r>
      <w:r w:rsidRPr="00D83950">
        <w:rPr>
          <w:rFonts w:ascii="Times New Roman" w:hAnsi="Times New Roman" w:cs="Times New Roman"/>
          <w:sz w:val="24"/>
          <w:szCs w:val="24"/>
          <w:lang w:val="uk-UA"/>
        </w:rPr>
        <w:t>:</w:t>
      </w:r>
    </w:p>
    <w:p w:rsidR="009748F8" w:rsidRPr="00D83950" w:rsidRDefault="009748F8" w:rsidP="009748F8">
      <w:pPr>
        <w:autoSpaceDE w:val="0"/>
        <w:autoSpaceDN w:val="0"/>
        <w:adjustRightInd w:val="0"/>
        <w:spacing w:after="0" w:line="240" w:lineRule="auto"/>
        <w:ind w:firstLine="709"/>
        <w:jc w:val="both"/>
        <w:rPr>
          <w:rFonts w:ascii="Times New Roman" w:hAnsi="Times New Roman" w:cs="Times New Roman"/>
          <w:sz w:val="24"/>
          <w:szCs w:val="24"/>
          <w:lang w:val="uk-UA"/>
        </w:rPr>
      </w:pPr>
    </w:p>
    <w:p w:rsidR="009748F8" w:rsidRPr="00D83950" w:rsidRDefault="009748F8" w:rsidP="009748F8">
      <w:pPr>
        <w:pStyle w:val="a5"/>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1. Виконавчому комітету Дунаєвецької міської ради:</w:t>
      </w:r>
    </w:p>
    <w:p w:rsidR="009748F8" w:rsidRPr="00D83950" w:rsidRDefault="009748F8" w:rsidP="009748F8">
      <w:pPr>
        <w:pStyle w:val="a5"/>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1.1. Виступити замовником розроблення детального плану території західної частини кварталу в межах вулиць Київська, Шевченко, Тімірязєва, Михайла Коцюбинського для обґрунтування можливості зміни цільового призначення земельної ділянки в м.Дунаївці Хмельницької області (площа земельної ділянки 0,1930</w:t>
      </w:r>
      <w:r w:rsidRPr="00D83950">
        <w:rPr>
          <w:rFonts w:ascii="Times New Roman" w:hAnsi="Times New Roman" w:cs="Times New Roman"/>
          <w:sz w:val="24"/>
          <w:szCs w:val="24"/>
        </w:rPr>
        <w:t> </w:t>
      </w:r>
      <w:r w:rsidRPr="00D83950">
        <w:rPr>
          <w:rFonts w:ascii="Times New Roman" w:hAnsi="Times New Roman" w:cs="Times New Roman"/>
          <w:sz w:val="24"/>
          <w:szCs w:val="24"/>
          <w:lang w:val="uk-UA"/>
        </w:rPr>
        <w:t>га).</w:t>
      </w:r>
    </w:p>
    <w:p w:rsidR="009748F8" w:rsidRPr="00D83950" w:rsidRDefault="009748F8" w:rsidP="009748F8">
      <w:pPr>
        <w:pStyle w:val="a5"/>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1.2. Визначити розробника детального плану території західної частини кварталу в межах вулиць Київська, Шевченко, Тімірязєва, Михайла Коцюбинського для обґрунтування можливості зміни цільового призначення земельної ділянки в м.Дунаївці Хмельницької області та укласти трьохсторонній договір на розроблення містобудівної документації, в якому виконавчий комітет Дунаєвецької міської ради – “Замовник”, гр.Погинайко Микола Миколайович – “Платник”, підрядна організація - “Розробник”.</w:t>
      </w:r>
    </w:p>
    <w:p w:rsidR="009748F8" w:rsidRPr="00D83950" w:rsidRDefault="009748F8" w:rsidP="009748F8">
      <w:pPr>
        <w:pStyle w:val="a5"/>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1.3. У двотижневий термін забезпечити оприлюднення рішення сесії Дунаєвецької міської ради “Про розроблення детального плану території західної частини кварталу в межах вулиць Київська, Шевченко, Тімірязєва, Михайла Коцюбинського для обґрунтування можливості зміни цільового призначення земельної ділянки в м.Дунаївці Хмельницької області” шляхом опублікування у засобах масової інформації району та розміщення на офіційному веб-сайті міської ради.</w:t>
      </w:r>
    </w:p>
    <w:p w:rsidR="009748F8" w:rsidRPr="00D83950" w:rsidRDefault="009748F8" w:rsidP="009748F8">
      <w:pPr>
        <w:pStyle w:val="a5"/>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1.4. Забезпечити організацію розроблення детального плану території західної частини кварталу в межах вулиць Київська, Шевченко, Тімірязєва, Михайла Коцюбинського для обґрунтування можливості зміни цільового призначення земельної ділянки в м.Дунаївці Хмельницької області.</w:t>
      </w:r>
    </w:p>
    <w:p w:rsidR="009748F8" w:rsidRPr="00D83950" w:rsidRDefault="009748F8" w:rsidP="009748F8">
      <w:pPr>
        <w:pStyle w:val="a5"/>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 xml:space="preserve">1.5. Забезпечити проведення громадських слухань щодо врахування громадських інтересів у проекті детального плану території західної частини кварталу в межах вулиць Київська, Шевченко, Тімірязєва, Михайла Коцюбинського для обґрунтування можливості </w:t>
      </w:r>
      <w:r w:rsidRPr="00D83950">
        <w:rPr>
          <w:rFonts w:ascii="Times New Roman" w:hAnsi="Times New Roman" w:cs="Times New Roman"/>
          <w:sz w:val="24"/>
          <w:szCs w:val="24"/>
          <w:lang w:val="uk-UA"/>
        </w:rPr>
        <w:lastRenderedPageBreak/>
        <w:t>зміни цільового призначення земельної ділянки в м.Дунаївці Хмельницької області в порядку, затвердженому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p>
    <w:p w:rsidR="009748F8" w:rsidRPr="00D83950" w:rsidRDefault="009748F8" w:rsidP="009748F8">
      <w:pPr>
        <w:pStyle w:val="a5"/>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1.6. Проект детального плану території західної частини кварталу в межах вулиць Київська, Шевченко, Тімірязєва, Михайла Коцюбинського для обґрунтування можливості зміни цільового призначення земельної ділянки в м.Дунаївці Хмельницької області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9748F8" w:rsidRPr="006E6EFD" w:rsidRDefault="009748F8" w:rsidP="009748F8">
      <w:pPr>
        <w:pStyle w:val="a5"/>
        <w:spacing w:after="0" w:line="240" w:lineRule="auto"/>
        <w:ind w:firstLine="709"/>
        <w:jc w:val="both"/>
        <w:rPr>
          <w:rFonts w:ascii="Times New Roman" w:hAnsi="Times New Roman" w:cs="Times New Roman"/>
          <w:color w:val="000000" w:themeColor="text1"/>
          <w:sz w:val="24"/>
          <w:szCs w:val="24"/>
          <w:lang w:val="uk-UA"/>
        </w:rPr>
      </w:pPr>
      <w:r w:rsidRPr="00D83950">
        <w:rPr>
          <w:rFonts w:ascii="Times New Roman" w:hAnsi="Times New Roman" w:cs="Times New Roman"/>
          <w:sz w:val="24"/>
          <w:szCs w:val="24"/>
          <w:lang w:val="uk-UA"/>
        </w:rPr>
        <w:t xml:space="preserve">1.7. Завершений проект детального плану території західної частини кварталу в межах вулиць </w:t>
      </w:r>
      <w:r w:rsidRPr="006E6EFD">
        <w:rPr>
          <w:rFonts w:ascii="Times New Roman" w:hAnsi="Times New Roman" w:cs="Times New Roman"/>
          <w:color w:val="000000" w:themeColor="text1"/>
          <w:sz w:val="24"/>
          <w:szCs w:val="24"/>
          <w:lang w:val="uk-UA"/>
        </w:rPr>
        <w:t>Київська, Шевченко, Тімірязєва, Михайла Коцюбинського для обґрунтування можливості зміни цільового призначення земельної ділянки в м.Дунаївці Хмельницької області надати на затвердження Дунаєвецькій міській раді.</w:t>
      </w:r>
    </w:p>
    <w:p w:rsidR="009748F8" w:rsidRPr="006E6EFD" w:rsidRDefault="009748F8" w:rsidP="009748F8">
      <w:pPr>
        <w:pStyle w:val="HTML"/>
        <w:ind w:firstLine="700"/>
        <w:jc w:val="both"/>
        <w:rPr>
          <w:rFonts w:ascii="Times New Roman" w:hAnsi="Times New Roman" w:cs="Times New Roman"/>
          <w:color w:val="000000" w:themeColor="text1"/>
          <w:sz w:val="24"/>
          <w:szCs w:val="24"/>
          <w:lang w:val="uk-UA"/>
        </w:rPr>
      </w:pPr>
      <w:r w:rsidRPr="006E6EFD">
        <w:rPr>
          <w:rFonts w:ascii="Times New Roman" w:hAnsi="Times New Roman" w:cs="Times New Roman"/>
          <w:color w:val="000000" w:themeColor="text1"/>
          <w:sz w:val="24"/>
          <w:szCs w:val="24"/>
        </w:rPr>
        <w:t>1.</w:t>
      </w:r>
      <w:r w:rsidRPr="006E6EFD">
        <w:rPr>
          <w:rFonts w:ascii="Times New Roman" w:hAnsi="Times New Roman" w:cs="Times New Roman"/>
          <w:color w:val="000000" w:themeColor="text1"/>
          <w:sz w:val="24"/>
          <w:szCs w:val="24"/>
          <w:lang w:val="uk-UA"/>
        </w:rPr>
        <w:t>8</w:t>
      </w:r>
      <w:r w:rsidRPr="006E6EFD">
        <w:rPr>
          <w:rFonts w:ascii="Times New Roman" w:hAnsi="Times New Roman" w:cs="Times New Roman"/>
          <w:color w:val="000000" w:themeColor="text1"/>
          <w:sz w:val="24"/>
          <w:szCs w:val="24"/>
        </w:rPr>
        <w:t>. Забезпечити оприлюднення  детального  плану  території  протягом 10 днів з дня його затвердження.</w:t>
      </w:r>
    </w:p>
    <w:p w:rsidR="009748F8" w:rsidRPr="00D83950" w:rsidRDefault="009748F8" w:rsidP="009748F8">
      <w:pPr>
        <w:pStyle w:val="HTML"/>
        <w:ind w:firstLine="700"/>
        <w:jc w:val="both"/>
        <w:rPr>
          <w:rFonts w:ascii="Times New Roman" w:hAnsi="Times New Roman" w:cs="Times New Roman"/>
          <w:color w:val="auto"/>
          <w:sz w:val="24"/>
          <w:szCs w:val="24"/>
          <w:lang w:val="uk-UA"/>
        </w:rPr>
      </w:pPr>
    </w:p>
    <w:p w:rsidR="009748F8" w:rsidRPr="00D83950" w:rsidRDefault="009748F8" w:rsidP="009748F8">
      <w:pPr>
        <w:pStyle w:val="a5"/>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2. Фінансування робіт по розробленню детального плану території західної частини кварталу в межах вулиць Київська, Шевченко, Тімірязєва, Михайла Коцюбинського для обґрунтування можливості зміни цільового призначення земельної ділянки в м.Дунаївці Хмельницької області проводиться за рахунок коштів гр.Погинайка Миколи Миколайовича.</w:t>
      </w:r>
    </w:p>
    <w:p w:rsidR="009748F8" w:rsidRPr="00D83950" w:rsidRDefault="009748F8" w:rsidP="009748F8">
      <w:pPr>
        <w:pStyle w:val="a5"/>
        <w:spacing w:after="0" w:line="240" w:lineRule="auto"/>
        <w:ind w:firstLine="709"/>
        <w:jc w:val="both"/>
        <w:rPr>
          <w:rFonts w:ascii="Times New Roman" w:hAnsi="Times New Roman" w:cs="Times New Roman"/>
          <w:sz w:val="24"/>
          <w:szCs w:val="24"/>
          <w:lang w:val="uk-UA"/>
        </w:rPr>
      </w:pPr>
    </w:p>
    <w:p w:rsidR="009748F8" w:rsidRPr="00D83950" w:rsidRDefault="009748F8" w:rsidP="009748F8">
      <w:pPr>
        <w:tabs>
          <w:tab w:val="left" w:pos="720"/>
        </w:tabs>
        <w:spacing w:after="0" w:line="240" w:lineRule="auto"/>
        <w:ind w:firstLine="720"/>
        <w:jc w:val="both"/>
        <w:rPr>
          <w:rFonts w:ascii="Times New Roman" w:hAnsi="Times New Roman" w:cs="Times New Roman"/>
          <w:sz w:val="24"/>
          <w:szCs w:val="24"/>
        </w:rPr>
      </w:pPr>
      <w:r w:rsidRPr="00D83950">
        <w:rPr>
          <w:rFonts w:ascii="Times New Roman" w:hAnsi="Times New Roman" w:cs="Times New Roman"/>
          <w:sz w:val="24"/>
          <w:szCs w:val="24"/>
          <w:lang w:val="uk-UA"/>
        </w:rPr>
        <w:t xml:space="preserve">3. </w:t>
      </w:r>
      <w:r w:rsidRPr="00D83950">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9748F8" w:rsidRPr="00D83950" w:rsidRDefault="009748F8" w:rsidP="009748F8">
      <w:pPr>
        <w:spacing w:after="0" w:line="240" w:lineRule="auto"/>
        <w:jc w:val="both"/>
        <w:rPr>
          <w:rFonts w:ascii="Times New Roman" w:hAnsi="Times New Roman" w:cs="Times New Roman"/>
          <w:b/>
          <w:sz w:val="24"/>
          <w:szCs w:val="24"/>
        </w:rPr>
      </w:pPr>
      <w:r w:rsidRPr="00D83950">
        <w:rPr>
          <w:rFonts w:ascii="Times New Roman" w:hAnsi="Times New Roman" w:cs="Times New Roman"/>
          <w:sz w:val="24"/>
          <w:szCs w:val="24"/>
        </w:rPr>
        <w:br w:type="page"/>
      </w:r>
    </w:p>
    <w:p w:rsidR="009748F8" w:rsidRDefault="009748F8" w:rsidP="009748F8">
      <w:pPr>
        <w:rPr>
          <w:rFonts w:ascii="Times New Roman" w:hAnsi="Times New Roman"/>
          <w:b/>
          <w:sz w:val="24"/>
          <w:szCs w:val="24"/>
          <w:lang w:val="uk-UA"/>
        </w:rPr>
      </w:pPr>
      <w:r w:rsidRPr="00D60228">
        <w:rPr>
          <w:rFonts w:ascii="Times New Roman" w:hAnsi="Times New Roman" w:cs="Times New Roman"/>
          <w:noProof/>
          <w:sz w:val="24"/>
          <w:szCs w:val="24"/>
          <w:lang w:val="en-US" w:eastAsia="en-US"/>
        </w:rPr>
        <w:lastRenderedPageBreak/>
        <w:drawing>
          <wp:anchor distT="0" distB="0" distL="114300" distR="114300" simplePos="0" relativeHeight="251868160"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D12D43" w:rsidP="009748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 Р О Е К Т  Р І Ш Е Н Н Я </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6E6EFD">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Дунаївці</w:t>
      </w:r>
      <w:r w:rsidRPr="00D60228">
        <w:rPr>
          <w:rFonts w:ascii="Times New Roman" w:hAnsi="Times New Roman" w:cs="Times New Roman"/>
          <w:color w:val="000000"/>
          <w:sz w:val="24"/>
          <w:szCs w:val="24"/>
        </w:rPr>
        <w:tab/>
        <w:t xml:space="preserve">   </w:t>
      </w:r>
      <w:r w:rsidR="006E6EFD">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№-19/2017р.</w:t>
      </w:r>
    </w:p>
    <w:p w:rsidR="009748F8" w:rsidRPr="00D83950" w:rsidRDefault="009748F8" w:rsidP="009748F8">
      <w:pPr>
        <w:spacing w:after="0" w:line="240" w:lineRule="auto"/>
        <w:jc w:val="both"/>
        <w:rPr>
          <w:rFonts w:ascii="Times New Roman" w:hAnsi="Times New Roman" w:cs="Times New Roman"/>
          <w:color w:val="000000"/>
          <w:sz w:val="24"/>
          <w:szCs w:val="24"/>
          <w:lang w:val="uk-UA"/>
        </w:rPr>
      </w:pPr>
      <w:r w:rsidRPr="00D83950">
        <w:rPr>
          <w:rFonts w:ascii="Times New Roman" w:hAnsi="Times New Roman" w:cs="Times New Roman"/>
          <w:color w:val="000000"/>
          <w:sz w:val="24"/>
          <w:szCs w:val="24"/>
          <w:lang w:val="uk-UA"/>
        </w:rPr>
        <w:t>Про розроблення документації</w:t>
      </w:r>
    </w:p>
    <w:p w:rsidR="009748F8" w:rsidRPr="00D83950" w:rsidRDefault="009748F8" w:rsidP="009748F8">
      <w:pPr>
        <w:spacing w:after="0" w:line="240" w:lineRule="auto"/>
        <w:jc w:val="both"/>
        <w:rPr>
          <w:rFonts w:ascii="Times New Roman" w:hAnsi="Times New Roman" w:cs="Times New Roman"/>
          <w:color w:val="000000"/>
          <w:sz w:val="24"/>
          <w:szCs w:val="24"/>
          <w:lang w:val="uk-UA"/>
        </w:rPr>
      </w:pPr>
      <w:r w:rsidRPr="00D83950">
        <w:rPr>
          <w:rFonts w:ascii="Times New Roman" w:hAnsi="Times New Roman" w:cs="Times New Roman"/>
          <w:color w:val="000000"/>
          <w:sz w:val="24"/>
          <w:szCs w:val="24"/>
          <w:lang w:val="uk-UA"/>
        </w:rPr>
        <w:t>із землеустрою</w:t>
      </w:r>
    </w:p>
    <w:p w:rsidR="009748F8" w:rsidRPr="00D83950" w:rsidRDefault="009748F8" w:rsidP="009748F8">
      <w:pPr>
        <w:spacing w:after="0" w:line="240" w:lineRule="auto"/>
        <w:jc w:val="both"/>
        <w:rPr>
          <w:rFonts w:ascii="Times New Roman" w:hAnsi="Times New Roman" w:cs="Times New Roman"/>
          <w:sz w:val="24"/>
          <w:szCs w:val="24"/>
          <w:lang w:val="uk-UA"/>
        </w:rPr>
      </w:pPr>
    </w:p>
    <w:p w:rsidR="009748F8" w:rsidRPr="00D83950" w:rsidRDefault="009748F8" w:rsidP="009748F8">
      <w:pPr>
        <w:numPr>
          <w:ilvl w:val="12"/>
          <w:numId w:val="0"/>
        </w:numPr>
        <w:spacing w:after="0" w:line="240" w:lineRule="auto"/>
        <w:ind w:firstLine="540"/>
        <w:jc w:val="both"/>
        <w:rPr>
          <w:rFonts w:ascii="Times New Roman" w:hAnsi="Times New Roman" w:cs="Times New Roman"/>
          <w:bCs/>
          <w:iCs/>
          <w:color w:val="000000"/>
          <w:sz w:val="24"/>
          <w:szCs w:val="24"/>
          <w:lang w:val="uk-UA"/>
        </w:rPr>
      </w:pPr>
      <w:r w:rsidRPr="00D83950">
        <w:rPr>
          <w:rFonts w:ascii="Times New Roman" w:hAnsi="Times New Roman" w:cs="Times New Roman"/>
          <w:bCs/>
          <w:iCs/>
          <w:color w:val="000000"/>
          <w:sz w:val="24"/>
          <w:szCs w:val="24"/>
          <w:lang w:val="uk-UA"/>
        </w:rPr>
        <w:t xml:space="preserve">Враховуючи потребу громади </w:t>
      </w:r>
      <w:r w:rsidRPr="00D83950">
        <w:rPr>
          <w:rFonts w:ascii="Times New Roman" w:hAnsi="Times New Roman" w:cs="Times New Roman"/>
          <w:noProof/>
          <w:sz w:val="24"/>
          <w:szCs w:val="24"/>
          <w:lang w:val="uk-UA"/>
        </w:rPr>
        <w:t xml:space="preserve">с.Мушкутинці </w:t>
      </w:r>
      <w:r w:rsidRPr="00D83950">
        <w:rPr>
          <w:rFonts w:ascii="Times New Roman" w:hAnsi="Times New Roman" w:cs="Times New Roman"/>
          <w:bCs/>
          <w:iCs/>
          <w:color w:val="000000"/>
          <w:sz w:val="24"/>
          <w:szCs w:val="24"/>
          <w:lang w:val="uk-UA"/>
        </w:rPr>
        <w:t xml:space="preserve">в розширенні існуючого кладовища в </w:t>
      </w:r>
      <w:r w:rsidRPr="00D83950">
        <w:rPr>
          <w:rFonts w:ascii="Times New Roman" w:hAnsi="Times New Roman" w:cs="Times New Roman"/>
          <w:noProof/>
          <w:sz w:val="24"/>
          <w:szCs w:val="24"/>
          <w:lang w:val="uk-UA"/>
        </w:rPr>
        <w:t>та розглянувши клопотання старости села Байталюка С.М. про виготовлення землевпорядної документації на виділення землі під розширення сільського кладовища за рахунок колишнього саду,</w:t>
      </w:r>
      <w:r w:rsidRPr="00D83950">
        <w:rPr>
          <w:rFonts w:ascii="Times New Roman" w:hAnsi="Times New Roman" w:cs="Times New Roman"/>
          <w:bCs/>
          <w:iCs/>
          <w:color w:val="000000"/>
          <w:sz w:val="24"/>
          <w:szCs w:val="24"/>
          <w:lang w:val="uk-UA"/>
        </w:rPr>
        <w:t>керуючись пунктом 34 частини 1 статті 26 Закону України «Про місцеве самоврядування в Україні», статтями 12, 116, 118, 123  Земельного кодексу України,  міська рада</w:t>
      </w:r>
    </w:p>
    <w:p w:rsidR="009748F8" w:rsidRPr="006839FB" w:rsidRDefault="009748F8" w:rsidP="009748F8">
      <w:pPr>
        <w:numPr>
          <w:ilvl w:val="12"/>
          <w:numId w:val="0"/>
        </w:numPr>
        <w:spacing w:after="0" w:line="240" w:lineRule="auto"/>
        <w:jc w:val="center"/>
        <w:rPr>
          <w:rFonts w:ascii="Times New Roman" w:hAnsi="Times New Roman" w:cs="Times New Roman"/>
          <w:b/>
          <w:noProof/>
          <w:sz w:val="24"/>
          <w:szCs w:val="24"/>
          <w:lang w:val="uk-UA"/>
        </w:rPr>
      </w:pPr>
      <w:r w:rsidRPr="006839FB">
        <w:rPr>
          <w:rFonts w:ascii="Times New Roman" w:hAnsi="Times New Roman" w:cs="Times New Roman"/>
          <w:b/>
          <w:noProof/>
          <w:sz w:val="24"/>
          <w:szCs w:val="24"/>
          <w:lang w:val="uk-UA"/>
        </w:rPr>
        <w:t>ВИРIШИЛА:</w:t>
      </w:r>
    </w:p>
    <w:p w:rsidR="009748F8" w:rsidRPr="00D83950" w:rsidRDefault="009748F8" w:rsidP="009748F8">
      <w:pPr>
        <w:numPr>
          <w:ilvl w:val="12"/>
          <w:numId w:val="0"/>
        </w:numPr>
        <w:spacing w:after="0" w:line="240" w:lineRule="auto"/>
        <w:jc w:val="both"/>
        <w:rPr>
          <w:rFonts w:ascii="Times New Roman" w:hAnsi="Times New Roman" w:cs="Times New Roman"/>
          <w:noProof/>
          <w:sz w:val="24"/>
          <w:szCs w:val="24"/>
          <w:lang w:val="uk-UA"/>
        </w:rPr>
      </w:pPr>
    </w:p>
    <w:p w:rsidR="009748F8" w:rsidRPr="00D83950" w:rsidRDefault="009748F8" w:rsidP="00F42EC5">
      <w:pPr>
        <w:numPr>
          <w:ilvl w:val="0"/>
          <w:numId w:val="14"/>
        </w:numPr>
        <w:tabs>
          <w:tab w:val="clear" w:pos="1080"/>
          <w:tab w:val="left" w:pos="720"/>
        </w:tabs>
        <w:spacing w:after="0" w:line="240" w:lineRule="auto"/>
        <w:ind w:left="0"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 xml:space="preserve">Замовити в землевпорядній організації розроблення технічної документації із землеустрою щодо встановлення (відновлення) меж земельної ділянки в натурі (на місцевості) орієнтовною площею 2,0 га за рахунок земель комунальної власності (землі промисловості, транспорту, </w:t>
      </w:r>
      <w:r w:rsidRPr="00D83950">
        <w:rPr>
          <w:rFonts w:ascii="Times New Roman" w:hAnsi="Times New Roman" w:cs="Times New Roman"/>
          <w:spacing w:val="-1"/>
          <w:sz w:val="24"/>
          <w:szCs w:val="24"/>
          <w:lang w:val="uk-UA"/>
        </w:rPr>
        <w:t xml:space="preserve">зв'язку, енергетики, оборони та іншого призначення для організації місць поховання </w:t>
      </w:r>
      <w:r w:rsidR="007F0F3F">
        <w:rPr>
          <w:rFonts w:ascii="Times New Roman" w:hAnsi="Times New Roman" w:cs="Times New Roman"/>
          <w:spacing w:val="-2"/>
          <w:sz w:val="24"/>
          <w:szCs w:val="24"/>
          <w:lang w:val="uk-UA"/>
        </w:rPr>
        <w:t>(кладовища</w:t>
      </w:r>
      <w:r w:rsidRPr="00D83950">
        <w:rPr>
          <w:rFonts w:ascii="Times New Roman" w:hAnsi="Times New Roman" w:cs="Times New Roman"/>
          <w:spacing w:val="-2"/>
          <w:sz w:val="24"/>
          <w:szCs w:val="24"/>
          <w:lang w:val="uk-UA"/>
        </w:rPr>
        <w:t xml:space="preserve">) за межами </w:t>
      </w:r>
      <w:r w:rsidRPr="00D83950">
        <w:rPr>
          <w:rFonts w:ascii="Times New Roman" w:hAnsi="Times New Roman" w:cs="Times New Roman"/>
          <w:noProof/>
          <w:sz w:val="24"/>
          <w:szCs w:val="24"/>
          <w:lang w:val="uk-UA"/>
        </w:rPr>
        <w:t>с.Мушкутинці</w:t>
      </w:r>
      <w:r w:rsidRPr="00D83950">
        <w:rPr>
          <w:rFonts w:ascii="Times New Roman" w:hAnsi="Times New Roman" w:cs="Times New Roman"/>
          <w:spacing w:val="-2"/>
          <w:sz w:val="24"/>
          <w:szCs w:val="24"/>
          <w:lang w:val="uk-UA"/>
        </w:rPr>
        <w:t>.</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p>
    <w:p w:rsidR="009748F8" w:rsidRPr="00D83950" w:rsidRDefault="009748F8" w:rsidP="006E6EFD">
      <w:pPr>
        <w:pStyle w:val="ae"/>
        <w:tabs>
          <w:tab w:val="num" w:pos="0"/>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2.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9748F8">
      <w:pPr>
        <w:pStyle w:val="HTML"/>
        <w:jc w:val="both"/>
        <w:rPr>
          <w:rFonts w:ascii="Times New Roman" w:hAnsi="Times New Roman" w:cs="Times New Roman"/>
          <w:sz w:val="24"/>
          <w:szCs w:val="24"/>
          <w:lang w:val="uk-UA"/>
        </w:rPr>
      </w:pPr>
    </w:p>
    <w:p w:rsidR="009748F8" w:rsidRPr="00D83950" w:rsidRDefault="009748F8" w:rsidP="009748F8">
      <w:pPr>
        <w:pStyle w:val="HTML"/>
        <w:jc w:val="both"/>
        <w:rPr>
          <w:rFonts w:ascii="Times New Roman" w:hAnsi="Times New Roman" w:cs="Times New Roman"/>
          <w:sz w:val="24"/>
          <w:szCs w:val="24"/>
          <w:lang w:val="uk-UA"/>
        </w:rPr>
      </w:pP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9748F8" w:rsidRPr="00D83950" w:rsidRDefault="009748F8" w:rsidP="009748F8">
      <w:pPr>
        <w:spacing w:after="0" w:line="240" w:lineRule="auto"/>
        <w:jc w:val="both"/>
        <w:rPr>
          <w:rFonts w:ascii="Times New Roman" w:hAnsi="Times New Roman" w:cs="Times New Roman"/>
          <w:b/>
          <w:sz w:val="24"/>
          <w:szCs w:val="24"/>
        </w:rPr>
      </w:pPr>
      <w:r w:rsidRPr="00D83950">
        <w:rPr>
          <w:rFonts w:ascii="Times New Roman" w:hAnsi="Times New Roman" w:cs="Times New Roman"/>
          <w:sz w:val="24"/>
          <w:szCs w:val="24"/>
        </w:rPr>
        <w:br w:type="page"/>
      </w:r>
    </w:p>
    <w:p w:rsidR="009748F8" w:rsidRDefault="009748F8" w:rsidP="009748F8">
      <w:pPr>
        <w:rPr>
          <w:rFonts w:ascii="Times New Roman" w:hAnsi="Times New Roman"/>
          <w:b/>
          <w:sz w:val="24"/>
          <w:szCs w:val="24"/>
          <w:lang w:val="uk-UA"/>
        </w:rPr>
      </w:pPr>
      <w:r w:rsidRPr="00D60228">
        <w:rPr>
          <w:rFonts w:ascii="Times New Roman" w:hAnsi="Times New Roman" w:cs="Times New Roman"/>
          <w:noProof/>
          <w:sz w:val="24"/>
          <w:szCs w:val="24"/>
          <w:lang w:val="en-US" w:eastAsia="en-US"/>
        </w:rPr>
        <w:lastRenderedPageBreak/>
        <w:drawing>
          <wp:anchor distT="0" distB="0" distL="114300" distR="114300" simplePos="0" relativeHeight="251869184"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D12D43" w:rsidP="009748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 Р О Е К Т  Р І Ш Е Н Н Я </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DF4AAA">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Дунаївці</w:t>
      </w:r>
      <w:r w:rsidRPr="00D60228">
        <w:rPr>
          <w:rFonts w:ascii="Times New Roman" w:hAnsi="Times New Roman" w:cs="Times New Roman"/>
          <w:color w:val="000000"/>
          <w:sz w:val="24"/>
          <w:szCs w:val="24"/>
        </w:rPr>
        <w:tab/>
        <w:t xml:space="preserve">   </w:t>
      </w:r>
      <w:r w:rsidR="00DF4AAA">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№-19/2017р.</w:t>
      </w:r>
    </w:p>
    <w:p w:rsidR="009748F8" w:rsidRPr="00D83950" w:rsidRDefault="009748F8" w:rsidP="009748F8">
      <w:pPr>
        <w:spacing w:after="0" w:line="240" w:lineRule="auto"/>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Про створення</w:t>
      </w:r>
    </w:p>
    <w:p w:rsidR="009748F8" w:rsidRPr="00D83950" w:rsidRDefault="009748F8" w:rsidP="009748F8">
      <w:pPr>
        <w:spacing w:after="0" w:line="240" w:lineRule="auto"/>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громадського пасовища</w:t>
      </w:r>
    </w:p>
    <w:p w:rsidR="009748F8" w:rsidRPr="00D83950" w:rsidRDefault="009748F8" w:rsidP="009748F8">
      <w:pPr>
        <w:spacing w:after="0" w:line="240" w:lineRule="auto"/>
        <w:jc w:val="both"/>
        <w:rPr>
          <w:rFonts w:ascii="Times New Roman" w:hAnsi="Times New Roman" w:cs="Times New Roman"/>
          <w:sz w:val="24"/>
          <w:szCs w:val="24"/>
          <w:lang w:val="uk-UA"/>
        </w:rPr>
      </w:pP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Враховуючи потребу власників худоби територіальних громад с.Вихрівка та с.Пільний Мукарів щодо забезпечення в потребі випасання худоби на землях сільськогосподарського призначення державної власності, розташованої на території Дунаєвецької міської ради, Дунаєвецького району, Хмельницької області, відповід</w:t>
      </w:r>
      <w:r w:rsidR="00DF4AAA">
        <w:rPr>
          <w:rFonts w:ascii="Times New Roman" w:hAnsi="Times New Roman" w:cs="Times New Roman"/>
          <w:noProof/>
          <w:sz w:val="24"/>
          <w:szCs w:val="24"/>
          <w:lang w:val="uk-UA"/>
        </w:rPr>
        <w:t>но до статтi 26 Закону України «</w:t>
      </w:r>
      <w:r w:rsidRPr="00D83950">
        <w:rPr>
          <w:rFonts w:ascii="Times New Roman" w:hAnsi="Times New Roman" w:cs="Times New Roman"/>
          <w:noProof/>
          <w:sz w:val="24"/>
          <w:szCs w:val="24"/>
          <w:lang w:val="uk-UA"/>
        </w:rPr>
        <w:t>Про мiсцеве самоврядування в Українi</w:t>
      </w:r>
      <w:r w:rsidR="00DF4AAA">
        <w:rPr>
          <w:rFonts w:ascii="Times New Roman" w:hAnsi="Times New Roman" w:cs="Times New Roman"/>
          <w:noProof/>
          <w:sz w:val="24"/>
          <w:szCs w:val="24"/>
          <w:lang w:val="uk-UA"/>
        </w:rPr>
        <w:t>»</w:t>
      </w:r>
      <w:r w:rsidRPr="00D83950">
        <w:rPr>
          <w:rFonts w:ascii="Times New Roman" w:hAnsi="Times New Roman" w:cs="Times New Roman"/>
          <w:noProof/>
          <w:sz w:val="24"/>
          <w:szCs w:val="24"/>
          <w:lang w:val="uk-UA"/>
        </w:rPr>
        <w:t xml:space="preserve">, статей 34, 38 Земельного кодексу України, </w:t>
      </w:r>
      <w:r w:rsidR="00DF4AAA">
        <w:rPr>
          <w:rFonts w:ascii="Times New Roman" w:hAnsi="Times New Roman" w:cs="Times New Roman"/>
          <w:noProof/>
          <w:sz w:val="24"/>
          <w:szCs w:val="24"/>
          <w:lang w:val="uk-UA"/>
        </w:rPr>
        <w:t>частини п’ятої розділу другому «</w:t>
      </w:r>
      <w:r w:rsidRPr="00D83950">
        <w:rPr>
          <w:rFonts w:ascii="Times New Roman" w:hAnsi="Times New Roman" w:cs="Times New Roman"/>
          <w:noProof/>
          <w:sz w:val="24"/>
          <w:szCs w:val="24"/>
          <w:lang w:val="uk-UA"/>
        </w:rPr>
        <w:t>Пр</w:t>
      </w:r>
      <w:r w:rsidR="00DF4AAA">
        <w:rPr>
          <w:rFonts w:ascii="Times New Roman" w:hAnsi="Times New Roman" w:cs="Times New Roman"/>
          <w:noProof/>
          <w:sz w:val="24"/>
          <w:szCs w:val="24"/>
          <w:lang w:val="uk-UA"/>
        </w:rPr>
        <w:t>икінцеві та перехідні положення» Закону України «</w:t>
      </w:r>
      <w:r w:rsidRPr="00D83950">
        <w:rPr>
          <w:rFonts w:ascii="Times New Roman" w:hAnsi="Times New Roman" w:cs="Times New Roman"/>
          <w:noProof/>
          <w:sz w:val="24"/>
          <w:szCs w:val="24"/>
          <w:lang w:val="uk-UA"/>
        </w:rPr>
        <w:t>Про внесення змін до деяких законодавчих актів України щодо розмежування земель дер</w:t>
      </w:r>
      <w:r w:rsidR="00DF4AAA">
        <w:rPr>
          <w:rFonts w:ascii="Times New Roman" w:hAnsi="Times New Roman" w:cs="Times New Roman"/>
          <w:noProof/>
          <w:sz w:val="24"/>
          <w:szCs w:val="24"/>
          <w:lang w:val="uk-UA"/>
        </w:rPr>
        <w:t>жавної та комунальної власності»</w:t>
      </w:r>
      <w:r w:rsidRPr="00D83950">
        <w:rPr>
          <w:rFonts w:ascii="Times New Roman" w:hAnsi="Times New Roman" w:cs="Times New Roman"/>
          <w:noProof/>
          <w:sz w:val="24"/>
          <w:szCs w:val="24"/>
          <w:lang w:val="uk-UA"/>
        </w:rPr>
        <w:t xml:space="preserve">, міська рада </w:t>
      </w:r>
    </w:p>
    <w:p w:rsidR="009748F8" w:rsidRPr="00D83950" w:rsidRDefault="009748F8" w:rsidP="009748F8">
      <w:pPr>
        <w:numPr>
          <w:ilvl w:val="12"/>
          <w:numId w:val="0"/>
        </w:numPr>
        <w:spacing w:after="0" w:line="240" w:lineRule="auto"/>
        <w:jc w:val="both"/>
        <w:rPr>
          <w:rFonts w:ascii="Times New Roman" w:hAnsi="Times New Roman" w:cs="Times New Roman"/>
          <w:noProof/>
          <w:sz w:val="24"/>
          <w:szCs w:val="24"/>
          <w:lang w:val="uk-UA"/>
        </w:rPr>
      </w:pPr>
    </w:p>
    <w:p w:rsidR="009748F8" w:rsidRPr="006D057C" w:rsidRDefault="009748F8" w:rsidP="009748F8">
      <w:pPr>
        <w:numPr>
          <w:ilvl w:val="12"/>
          <w:numId w:val="0"/>
        </w:numPr>
        <w:spacing w:after="0" w:line="240" w:lineRule="auto"/>
        <w:jc w:val="center"/>
        <w:rPr>
          <w:rFonts w:ascii="Times New Roman" w:hAnsi="Times New Roman" w:cs="Times New Roman"/>
          <w:b/>
          <w:noProof/>
          <w:sz w:val="24"/>
          <w:szCs w:val="24"/>
          <w:lang w:val="uk-UA"/>
        </w:rPr>
      </w:pPr>
      <w:r w:rsidRPr="006D057C">
        <w:rPr>
          <w:rFonts w:ascii="Times New Roman" w:hAnsi="Times New Roman" w:cs="Times New Roman"/>
          <w:b/>
          <w:noProof/>
          <w:sz w:val="24"/>
          <w:szCs w:val="24"/>
          <w:lang w:val="uk-UA"/>
        </w:rPr>
        <w:t>ВИРIШИЛА:</w:t>
      </w:r>
    </w:p>
    <w:p w:rsidR="009748F8" w:rsidRPr="00D83950" w:rsidRDefault="009748F8" w:rsidP="009748F8">
      <w:pPr>
        <w:numPr>
          <w:ilvl w:val="12"/>
          <w:numId w:val="0"/>
        </w:numPr>
        <w:spacing w:after="0" w:line="240" w:lineRule="auto"/>
        <w:jc w:val="both"/>
        <w:rPr>
          <w:rFonts w:ascii="Times New Roman" w:hAnsi="Times New Roman" w:cs="Times New Roman"/>
          <w:noProof/>
          <w:sz w:val="24"/>
          <w:szCs w:val="24"/>
          <w:lang w:val="uk-UA"/>
        </w:rPr>
      </w:pP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1. 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19,8 га в трьох ділянках в тому числі:</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№1 – орієнтовною площею 12,8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№2 – орієнтовною площею 2,0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№3 – орієнтовною площею 5,0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xml:space="preserve">  за рахунок земель державної власності, не наданих у власність чи користування, розташованих за межами населених пунктів на території Дунаєвецької міської ради, Дунаєвецького району, Хмельницької області з передачею земель в комунальну власність.</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p>
    <w:p w:rsidR="009748F8" w:rsidRPr="00D83950" w:rsidRDefault="007B7536" w:rsidP="009748F8">
      <w:pPr>
        <w:pStyle w:val="ae"/>
        <w:tabs>
          <w:tab w:val="num" w:pos="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2</w:t>
      </w:r>
      <w:r w:rsidR="009748F8" w:rsidRPr="00D83950">
        <w:rPr>
          <w:rFonts w:ascii="Times New Roman" w:hAnsi="Times New Roman" w:cs="Times New Roman"/>
          <w:sz w:val="24"/>
          <w:szCs w:val="24"/>
        </w:rPr>
        <w:t>.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9748F8">
      <w:pPr>
        <w:pStyle w:val="HTML"/>
        <w:jc w:val="both"/>
        <w:rPr>
          <w:rFonts w:ascii="Times New Roman" w:hAnsi="Times New Roman" w:cs="Times New Roman"/>
          <w:sz w:val="24"/>
          <w:szCs w:val="24"/>
          <w:lang w:val="uk-UA"/>
        </w:rPr>
      </w:pP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9748F8" w:rsidRPr="00D83950" w:rsidRDefault="009748F8" w:rsidP="009748F8">
      <w:pPr>
        <w:spacing w:after="0" w:line="240" w:lineRule="auto"/>
        <w:jc w:val="both"/>
        <w:rPr>
          <w:rFonts w:ascii="Times New Roman" w:hAnsi="Times New Roman" w:cs="Times New Roman"/>
          <w:b/>
          <w:sz w:val="24"/>
          <w:szCs w:val="24"/>
        </w:rPr>
      </w:pPr>
      <w:r w:rsidRPr="00D83950">
        <w:rPr>
          <w:rFonts w:ascii="Times New Roman" w:hAnsi="Times New Roman" w:cs="Times New Roman"/>
          <w:sz w:val="24"/>
          <w:szCs w:val="24"/>
        </w:rPr>
        <w:br w:type="page"/>
      </w:r>
    </w:p>
    <w:p w:rsidR="009748F8" w:rsidRDefault="009748F8" w:rsidP="009748F8">
      <w:pPr>
        <w:rPr>
          <w:rFonts w:ascii="Times New Roman" w:hAnsi="Times New Roman"/>
          <w:b/>
          <w:sz w:val="24"/>
          <w:szCs w:val="24"/>
          <w:lang w:val="uk-UA"/>
        </w:rPr>
      </w:pPr>
      <w:r w:rsidRPr="00D60228">
        <w:rPr>
          <w:rFonts w:ascii="Times New Roman" w:hAnsi="Times New Roman" w:cs="Times New Roman"/>
          <w:noProof/>
          <w:sz w:val="24"/>
          <w:szCs w:val="24"/>
          <w:lang w:val="en-US" w:eastAsia="en-US"/>
        </w:rPr>
        <w:lastRenderedPageBreak/>
        <w:drawing>
          <wp:anchor distT="0" distB="0" distL="114300" distR="114300" simplePos="0" relativeHeight="251870208"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D12D43" w:rsidP="009748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 Р О Е К Т  Р І Ш Е Н Н Я </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лютого2017 р.                 </w:t>
      </w:r>
      <w:r w:rsidR="00DF4AAA">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Дунаївці</w:t>
      </w:r>
      <w:r w:rsidRPr="00D60228">
        <w:rPr>
          <w:rFonts w:ascii="Times New Roman" w:hAnsi="Times New Roman" w:cs="Times New Roman"/>
          <w:color w:val="000000"/>
          <w:sz w:val="24"/>
          <w:szCs w:val="24"/>
        </w:rPr>
        <w:tab/>
        <w:t xml:space="preserve">   </w:t>
      </w:r>
      <w:r w:rsidR="00DF4AAA">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№-19/2017р.</w:t>
      </w:r>
    </w:p>
    <w:p w:rsidR="009748F8" w:rsidRPr="00D83950" w:rsidRDefault="009748F8" w:rsidP="009748F8">
      <w:pPr>
        <w:spacing w:after="0" w:line="240" w:lineRule="auto"/>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Про створення</w:t>
      </w:r>
      <w:r w:rsidR="00DF4AAA">
        <w:rPr>
          <w:rFonts w:ascii="Times New Roman" w:hAnsi="Times New Roman" w:cs="Times New Roman"/>
          <w:sz w:val="24"/>
          <w:szCs w:val="24"/>
          <w:lang w:val="uk-UA"/>
        </w:rPr>
        <w:t xml:space="preserve"> </w:t>
      </w:r>
      <w:r w:rsidRPr="00D83950">
        <w:rPr>
          <w:rFonts w:ascii="Times New Roman" w:hAnsi="Times New Roman" w:cs="Times New Roman"/>
          <w:sz w:val="24"/>
          <w:szCs w:val="24"/>
          <w:lang w:val="uk-UA"/>
        </w:rPr>
        <w:t>громадського пасовища</w:t>
      </w:r>
    </w:p>
    <w:p w:rsidR="009748F8" w:rsidRPr="00D83950" w:rsidRDefault="009748F8" w:rsidP="009748F8">
      <w:pPr>
        <w:spacing w:after="0" w:line="240" w:lineRule="auto"/>
        <w:jc w:val="both"/>
        <w:rPr>
          <w:rFonts w:ascii="Times New Roman" w:hAnsi="Times New Roman" w:cs="Times New Roman"/>
          <w:sz w:val="24"/>
          <w:szCs w:val="24"/>
          <w:lang w:val="uk-UA"/>
        </w:rPr>
      </w:pP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Враховуючи потребу власників худоби територіальної громади с.Дем'янківці щодо забезпечення в потребі випасання худоби на землях сільськогосподарського призначення державної власності, розташованої на території Дунаєвецької міської ради, Дунаєвецького району, Хмельницької області, відповід</w:t>
      </w:r>
      <w:r w:rsidR="00DF4AAA">
        <w:rPr>
          <w:rFonts w:ascii="Times New Roman" w:hAnsi="Times New Roman" w:cs="Times New Roman"/>
          <w:noProof/>
          <w:sz w:val="24"/>
          <w:szCs w:val="24"/>
          <w:lang w:val="uk-UA"/>
        </w:rPr>
        <w:t>но до статтi 26 Закону України «</w:t>
      </w:r>
      <w:r w:rsidRPr="00D83950">
        <w:rPr>
          <w:rFonts w:ascii="Times New Roman" w:hAnsi="Times New Roman" w:cs="Times New Roman"/>
          <w:noProof/>
          <w:sz w:val="24"/>
          <w:szCs w:val="24"/>
          <w:lang w:val="uk-UA"/>
        </w:rPr>
        <w:t>Про мiсцеве самоврядування в Українi</w:t>
      </w:r>
      <w:r w:rsidR="00DF4AAA">
        <w:rPr>
          <w:rFonts w:ascii="Times New Roman" w:hAnsi="Times New Roman" w:cs="Times New Roman"/>
          <w:noProof/>
          <w:sz w:val="24"/>
          <w:szCs w:val="24"/>
          <w:lang w:val="uk-UA"/>
        </w:rPr>
        <w:t>»</w:t>
      </w:r>
      <w:r w:rsidRPr="00D83950">
        <w:rPr>
          <w:rFonts w:ascii="Times New Roman" w:hAnsi="Times New Roman" w:cs="Times New Roman"/>
          <w:noProof/>
          <w:sz w:val="24"/>
          <w:szCs w:val="24"/>
          <w:lang w:val="uk-UA"/>
        </w:rPr>
        <w:t>, статей 34, 38 Земельного кодексу України, частини п’ятої розділу другому</w:t>
      </w:r>
      <w:r w:rsidR="00DF4AAA">
        <w:rPr>
          <w:rFonts w:ascii="Times New Roman" w:hAnsi="Times New Roman" w:cs="Times New Roman"/>
          <w:noProof/>
          <w:sz w:val="24"/>
          <w:szCs w:val="24"/>
          <w:lang w:val="uk-UA"/>
        </w:rPr>
        <w:t xml:space="preserve"> «</w:t>
      </w:r>
      <w:r w:rsidRPr="00D83950">
        <w:rPr>
          <w:rFonts w:ascii="Times New Roman" w:hAnsi="Times New Roman" w:cs="Times New Roman"/>
          <w:noProof/>
          <w:sz w:val="24"/>
          <w:szCs w:val="24"/>
          <w:lang w:val="uk-UA"/>
        </w:rPr>
        <w:t>Пр</w:t>
      </w:r>
      <w:r w:rsidR="00DF4AAA">
        <w:rPr>
          <w:rFonts w:ascii="Times New Roman" w:hAnsi="Times New Roman" w:cs="Times New Roman"/>
          <w:noProof/>
          <w:sz w:val="24"/>
          <w:szCs w:val="24"/>
          <w:lang w:val="uk-UA"/>
        </w:rPr>
        <w:t>икінцеві та перехідні положення» Закону України «</w:t>
      </w:r>
      <w:r w:rsidRPr="00D83950">
        <w:rPr>
          <w:rFonts w:ascii="Times New Roman" w:hAnsi="Times New Roman" w:cs="Times New Roman"/>
          <w:noProof/>
          <w:sz w:val="24"/>
          <w:szCs w:val="24"/>
          <w:lang w:val="uk-UA"/>
        </w:rPr>
        <w:t>Про внесення змін до деяких законодавчих актів України щодо розмежування земель дер</w:t>
      </w:r>
      <w:r w:rsidR="00DF4AAA">
        <w:rPr>
          <w:rFonts w:ascii="Times New Roman" w:hAnsi="Times New Roman" w:cs="Times New Roman"/>
          <w:noProof/>
          <w:sz w:val="24"/>
          <w:szCs w:val="24"/>
          <w:lang w:val="uk-UA"/>
        </w:rPr>
        <w:t>жавної та комунальної власності»</w:t>
      </w:r>
      <w:r w:rsidRPr="00D83950">
        <w:rPr>
          <w:rFonts w:ascii="Times New Roman" w:hAnsi="Times New Roman" w:cs="Times New Roman"/>
          <w:noProof/>
          <w:sz w:val="24"/>
          <w:szCs w:val="24"/>
          <w:lang w:val="uk-UA"/>
        </w:rPr>
        <w:t xml:space="preserve">, міська рада </w:t>
      </w:r>
    </w:p>
    <w:p w:rsidR="009748F8" w:rsidRPr="00D83950" w:rsidRDefault="009748F8" w:rsidP="009748F8">
      <w:pPr>
        <w:numPr>
          <w:ilvl w:val="12"/>
          <w:numId w:val="0"/>
        </w:numPr>
        <w:spacing w:after="0" w:line="240" w:lineRule="auto"/>
        <w:jc w:val="both"/>
        <w:rPr>
          <w:rFonts w:ascii="Times New Roman" w:hAnsi="Times New Roman" w:cs="Times New Roman"/>
          <w:noProof/>
          <w:sz w:val="24"/>
          <w:szCs w:val="24"/>
          <w:lang w:val="uk-UA"/>
        </w:rPr>
      </w:pPr>
    </w:p>
    <w:p w:rsidR="009748F8" w:rsidRPr="006D057C" w:rsidRDefault="009748F8" w:rsidP="009748F8">
      <w:pPr>
        <w:numPr>
          <w:ilvl w:val="12"/>
          <w:numId w:val="0"/>
        </w:numPr>
        <w:spacing w:after="0" w:line="240" w:lineRule="auto"/>
        <w:jc w:val="center"/>
        <w:rPr>
          <w:rFonts w:ascii="Times New Roman" w:hAnsi="Times New Roman" w:cs="Times New Roman"/>
          <w:b/>
          <w:noProof/>
          <w:sz w:val="24"/>
          <w:szCs w:val="24"/>
          <w:lang w:val="uk-UA"/>
        </w:rPr>
      </w:pPr>
      <w:r w:rsidRPr="006D057C">
        <w:rPr>
          <w:rFonts w:ascii="Times New Roman" w:hAnsi="Times New Roman" w:cs="Times New Roman"/>
          <w:b/>
          <w:noProof/>
          <w:sz w:val="24"/>
          <w:szCs w:val="24"/>
          <w:lang w:val="uk-UA"/>
        </w:rPr>
        <w:t>ВИРIШИЛА:</w:t>
      </w:r>
    </w:p>
    <w:p w:rsidR="009748F8" w:rsidRPr="00D83950" w:rsidRDefault="009748F8" w:rsidP="009748F8">
      <w:pPr>
        <w:numPr>
          <w:ilvl w:val="12"/>
          <w:numId w:val="0"/>
        </w:numPr>
        <w:spacing w:after="0" w:line="240" w:lineRule="auto"/>
        <w:jc w:val="both"/>
        <w:rPr>
          <w:rFonts w:ascii="Times New Roman" w:hAnsi="Times New Roman" w:cs="Times New Roman"/>
          <w:noProof/>
          <w:sz w:val="24"/>
          <w:szCs w:val="24"/>
          <w:lang w:val="uk-UA"/>
        </w:rPr>
      </w:pP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1. 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42,0 га в двох ділянках в тому числі:</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№1 – орієнтовною площею 27,0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№2 – орієнтовною площею 15,0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xml:space="preserve">  за рахунок земель державної власності, не наданих у власність чи користування, розташованих за межами населених пунктів на території Дунаєвецької міської ради, Дунаєвецького району, Хмельницької області з передачею земель в комунальну власність.</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p>
    <w:p w:rsidR="009748F8" w:rsidRPr="00D83950" w:rsidRDefault="007B7536" w:rsidP="009748F8">
      <w:pPr>
        <w:pStyle w:val="ae"/>
        <w:tabs>
          <w:tab w:val="num" w:pos="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2</w:t>
      </w:r>
      <w:r w:rsidR="009748F8" w:rsidRPr="00D83950">
        <w:rPr>
          <w:rFonts w:ascii="Times New Roman" w:hAnsi="Times New Roman" w:cs="Times New Roman"/>
          <w:sz w:val="24"/>
          <w:szCs w:val="24"/>
        </w:rPr>
        <w:t>.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9748F8">
      <w:pPr>
        <w:pStyle w:val="HTML"/>
        <w:jc w:val="both"/>
        <w:rPr>
          <w:rFonts w:ascii="Times New Roman" w:hAnsi="Times New Roman" w:cs="Times New Roman"/>
          <w:sz w:val="24"/>
          <w:szCs w:val="24"/>
          <w:lang w:val="uk-UA"/>
        </w:rPr>
      </w:pPr>
    </w:p>
    <w:p w:rsidR="009748F8" w:rsidRPr="00D83950" w:rsidRDefault="009748F8" w:rsidP="009748F8">
      <w:pPr>
        <w:pStyle w:val="HTML"/>
        <w:jc w:val="both"/>
        <w:rPr>
          <w:rFonts w:ascii="Times New Roman" w:hAnsi="Times New Roman" w:cs="Times New Roman"/>
          <w:sz w:val="24"/>
          <w:szCs w:val="24"/>
          <w:lang w:val="uk-UA"/>
        </w:rPr>
      </w:pP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9748F8" w:rsidRPr="00D83950" w:rsidRDefault="009748F8" w:rsidP="009748F8">
      <w:pPr>
        <w:spacing w:after="0" w:line="240" w:lineRule="auto"/>
        <w:jc w:val="both"/>
        <w:rPr>
          <w:rFonts w:ascii="Times New Roman" w:hAnsi="Times New Roman" w:cs="Times New Roman"/>
          <w:b/>
          <w:sz w:val="24"/>
          <w:szCs w:val="24"/>
        </w:rPr>
      </w:pPr>
      <w:r w:rsidRPr="00D83950">
        <w:rPr>
          <w:rFonts w:ascii="Times New Roman" w:hAnsi="Times New Roman" w:cs="Times New Roman"/>
          <w:sz w:val="24"/>
          <w:szCs w:val="24"/>
        </w:rPr>
        <w:br w:type="page"/>
      </w:r>
    </w:p>
    <w:p w:rsidR="009748F8" w:rsidRPr="00D60228" w:rsidRDefault="009748F8" w:rsidP="009748F8">
      <w:pPr>
        <w:rPr>
          <w:rFonts w:ascii="Times New Roman" w:hAnsi="Times New Roman" w:cs="Times New Roman"/>
          <w:b/>
          <w:sz w:val="24"/>
          <w:szCs w:val="24"/>
        </w:rPr>
      </w:pPr>
      <w:r w:rsidRPr="00D60228">
        <w:rPr>
          <w:rFonts w:ascii="Times New Roman" w:hAnsi="Times New Roman" w:cs="Times New Roman"/>
          <w:noProof/>
          <w:sz w:val="24"/>
          <w:szCs w:val="24"/>
          <w:lang w:val="en-US" w:eastAsia="en-US"/>
        </w:rPr>
        <w:lastRenderedPageBreak/>
        <w:drawing>
          <wp:anchor distT="0" distB="0" distL="114300" distR="114300" simplePos="0" relativeHeight="251871232"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D12D43" w:rsidP="009748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 Р О Е К Т  Р І Ш Е Н Н Я </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8800ED">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Дунаївці</w:t>
      </w:r>
      <w:r w:rsidRPr="00D60228">
        <w:rPr>
          <w:rFonts w:ascii="Times New Roman" w:hAnsi="Times New Roman" w:cs="Times New Roman"/>
          <w:color w:val="000000"/>
          <w:sz w:val="24"/>
          <w:szCs w:val="24"/>
        </w:rPr>
        <w:tab/>
        <w:t xml:space="preserve">  </w:t>
      </w:r>
      <w:r w:rsidR="008800ED">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№-19/2017р.</w:t>
      </w:r>
    </w:p>
    <w:p w:rsidR="009748F8" w:rsidRPr="00D83950" w:rsidRDefault="009748F8" w:rsidP="009748F8">
      <w:pPr>
        <w:spacing w:after="0" w:line="240" w:lineRule="auto"/>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Про створенн</w:t>
      </w:r>
      <w:r>
        <w:rPr>
          <w:rFonts w:ascii="Times New Roman" w:hAnsi="Times New Roman" w:cs="Times New Roman"/>
          <w:sz w:val="24"/>
          <w:szCs w:val="24"/>
          <w:lang w:val="uk-UA"/>
        </w:rPr>
        <w:t xml:space="preserve">я </w:t>
      </w:r>
      <w:r w:rsidRPr="00D83950">
        <w:rPr>
          <w:rFonts w:ascii="Times New Roman" w:hAnsi="Times New Roman" w:cs="Times New Roman"/>
          <w:sz w:val="24"/>
          <w:szCs w:val="24"/>
          <w:lang w:val="uk-UA"/>
        </w:rPr>
        <w:t>громадського пасовища</w:t>
      </w:r>
    </w:p>
    <w:p w:rsidR="009748F8" w:rsidRPr="00D83950" w:rsidRDefault="009748F8" w:rsidP="009748F8">
      <w:pPr>
        <w:spacing w:after="0" w:line="240" w:lineRule="auto"/>
        <w:jc w:val="both"/>
        <w:rPr>
          <w:rFonts w:ascii="Times New Roman" w:hAnsi="Times New Roman" w:cs="Times New Roman"/>
          <w:sz w:val="24"/>
          <w:szCs w:val="24"/>
          <w:lang w:val="uk-UA"/>
        </w:rPr>
      </w:pP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Враховуючи потребу власників худоби територіальної громади с.Залісці щодо забезпечення в потребі випасання худоби на землях сільськогосподарського призначення державної власності, розташованої на території Дунаєвецької міської ради, Дунаєвецького району, Хмельницької області, відповід</w:t>
      </w:r>
      <w:r w:rsidR="008800ED">
        <w:rPr>
          <w:rFonts w:ascii="Times New Roman" w:hAnsi="Times New Roman" w:cs="Times New Roman"/>
          <w:noProof/>
          <w:sz w:val="24"/>
          <w:szCs w:val="24"/>
          <w:lang w:val="uk-UA"/>
        </w:rPr>
        <w:t>но до статтi 26 Закону України «</w:t>
      </w:r>
      <w:r w:rsidRPr="00D83950">
        <w:rPr>
          <w:rFonts w:ascii="Times New Roman" w:hAnsi="Times New Roman" w:cs="Times New Roman"/>
          <w:noProof/>
          <w:sz w:val="24"/>
          <w:szCs w:val="24"/>
          <w:lang w:val="uk-UA"/>
        </w:rPr>
        <w:t>Про м</w:t>
      </w:r>
      <w:r w:rsidR="008800ED">
        <w:rPr>
          <w:rFonts w:ascii="Times New Roman" w:hAnsi="Times New Roman" w:cs="Times New Roman"/>
          <w:noProof/>
          <w:sz w:val="24"/>
          <w:szCs w:val="24"/>
          <w:lang w:val="uk-UA"/>
        </w:rPr>
        <w:t>iсцеве самоврядування в Українi»</w:t>
      </w:r>
      <w:r w:rsidRPr="00D83950">
        <w:rPr>
          <w:rFonts w:ascii="Times New Roman" w:hAnsi="Times New Roman" w:cs="Times New Roman"/>
          <w:noProof/>
          <w:sz w:val="24"/>
          <w:szCs w:val="24"/>
          <w:lang w:val="uk-UA"/>
        </w:rPr>
        <w:t xml:space="preserve">, статей 34, 38 Земельного кодексу України, </w:t>
      </w:r>
      <w:r w:rsidR="008800ED">
        <w:rPr>
          <w:rFonts w:ascii="Times New Roman" w:hAnsi="Times New Roman" w:cs="Times New Roman"/>
          <w:noProof/>
          <w:sz w:val="24"/>
          <w:szCs w:val="24"/>
          <w:lang w:val="uk-UA"/>
        </w:rPr>
        <w:t>частини п’ятої розділу другому «</w:t>
      </w:r>
      <w:r w:rsidRPr="00D83950">
        <w:rPr>
          <w:rFonts w:ascii="Times New Roman" w:hAnsi="Times New Roman" w:cs="Times New Roman"/>
          <w:noProof/>
          <w:sz w:val="24"/>
          <w:szCs w:val="24"/>
          <w:lang w:val="uk-UA"/>
        </w:rPr>
        <w:t>Прикінцеві та перех</w:t>
      </w:r>
      <w:r w:rsidR="008800ED">
        <w:rPr>
          <w:rFonts w:ascii="Times New Roman" w:hAnsi="Times New Roman" w:cs="Times New Roman"/>
          <w:noProof/>
          <w:sz w:val="24"/>
          <w:szCs w:val="24"/>
          <w:lang w:val="uk-UA"/>
        </w:rPr>
        <w:t>ідні положення» Закону України «</w:t>
      </w:r>
      <w:r w:rsidRPr="00D83950">
        <w:rPr>
          <w:rFonts w:ascii="Times New Roman" w:hAnsi="Times New Roman" w:cs="Times New Roman"/>
          <w:noProof/>
          <w:sz w:val="24"/>
          <w:szCs w:val="24"/>
          <w:lang w:val="uk-UA"/>
        </w:rPr>
        <w:t>Про внесення змін до деяких законодавчих актів України щодо розмежування земель державної та комунальної власності</w:t>
      </w:r>
      <w:r w:rsidR="008800ED">
        <w:rPr>
          <w:rFonts w:ascii="Times New Roman" w:hAnsi="Times New Roman" w:cs="Times New Roman"/>
          <w:noProof/>
          <w:sz w:val="24"/>
          <w:szCs w:val="24"/>
          <w:lang w:val="uk-UA"/>
        </w:rPr>
        <w:t>»</w:t>
      </w:r>
      <w:r w:rsidRPr="00D83950">
        <w:rPr>
          <w:rFonts w:ascii="Times New Roman" w:hAnsi="Times New Roman" w:cs="Times New Roman"/>
          <w:noProof/>
          <w:sz w:val="24"/>
          <w:szCs w:val="24"/>
          <w:lang w:val="uk-UA"/>
        </w:rPr>
        <w:t xml:space="preserve">, міська рада </w:t>
      </w:r>
    </w:p>
    <w:p w:rsidR="009748F8" w:rsidRPr="007B7536" w:rsidRDefault="009748F8" w:rsidP="007B7536">
      <w:pPr>
        <w:numPr>
          <w:ilvl w:val="12"/>
          <w:numId w:val="0"/>
        </w:numPr>
        <w:spacing w:after="0" w:line="240" w:lineRule="auto"/>
        <w:jc w:val="center"/>
        <w:rPr>
          <w:rFonts w:ascii="Times New Roman" w:hAnsi="Times New Roman" w:cs="Times New Roman"/>
          <w:b/>
          <w:noProof/>
          <w:sz w:val="24"/>
          <w:szCs w:val="24"/>
          <w:lang w:val="uk-UA"/>
        </w:rPr>
      </w:pPr>
    </w:p>
    <w:p w:rsidR="009748F8" w:rsidRPr="007B7536" w:rsidRDefault="009748F8" w:rsidP="007B7536">
      <w:pPr>
        <w:numPr>
          <w:ilvl w:val="12"/>
          <w:numId w:val="0"/>
        </w:numPr>
        <w:spacing w:after="0" w:line="240" w:lineRule="auto"/>
        <w:jc w:val="center"/>
        <w:rPr>
          <w:rFonts w:ascii="Times New Roman" w:hAnsi="Times New Roman" w:cs="Times New Roman"/>
          <w:b/>
          <w:noProof/>
          <w:sz w:val="24"/>
          <w:szCs w:val="24"/>
          <w:lang w:val="uk-UA"/>
        </w:rPr>
      </w:pPr>
      <w:r w:rsidRPr="007B7536">
        <w:rPr>
          <w:rFonts w:ascii="Times New Roman" w:hAnsi="Times New Roman" w:cs="Times New Roman"/>
          <w:b/>
          <w:noProof/>
          <w:sz w:val="24"/>
          <w:szCs w:val="24"/>
          <w:lang w:val="uk-UA"/>
        </w:rPr>
        <w:t>ВИРIШИЛА:</w:t>
      </w:r>
    </w:p>
    <w:p w:rsidR="009748F8" w:rsidRPr="00D83950" w:rsidRDefault="009748F8" w:rsidP="009748F8">
      <w:pPr>
        <w:numPr>
          <w:ilvl w:val="12"/>
          <w:numId w:val="0"/>
        </w:numPr>
        <w:spacing w:after="0" w:line="240" w:lineRule="auto"/>
        <w:jc w:val="both"/>
        <w:rPr>
          <w:rFonts w:ascii="Times New Roman" w:hAnsi="Times New Roman" w:cs="Times New Roman"/>
          <w:noProof/>
          <w:sz w:val="24"/>
          <w:szCs w:val="24"/>
          <w:lang w:val="uk-UA"/>
        </w:rPr>
      </w:pP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1. 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52,0 га в трьох ділянках в тому числі:</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№1 – орієнтовною площею 25,0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№2 – орієнтовною площею 17,0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№2 – орієнтовною площею 10,0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xml:space="preserve">  за рахунок земель державної власності, не наданих у власність чи користування, розташованих за межами населених пунктів на території Дунаєвецької міської ради, Дунаєвецького району, Хмельницької області з передачею земель в комунальну власність.</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p>
    <w:p w:rsidR="009748F8" w:rsidRPr="00D83950" w:rsidRDefault="007B7536" w:rsidP="009748F8">
      <w:pPr>
        <w:pStyle w:val="ae"/>
        <w:tabs>
          <w:tab w:val="num" w:pos="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2</w:t>
      </w:r>
      <w:r w:rsidR="009748F8" w:rsidRPr="00D83950">
        <w:rPr>
          <w:rFonts w:ascii="Times New Roman" w:hAnsi="Times New Roman" w:cs="Times New Roman"/>
          <w:sz w:val="24"/>
          <w:szCs w:val="24"/>
        </w:rPr>
        <w:t>.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9748F8">
      <w:pPr>
        <w:pStyle w:val="HTML"/>
        <w:jc w:val="both"/>
        <w:rPr>
          <w:rFonts w:ascii="Times New Roman" w:hAnsi="Times New Roman" w:cs="Times New Roman"/>
          <w:sz w:val="24"/>
          <w:szCs w:val="24"/>
          <w:lang w:val="uk-UA"/>
        </w:rPr>
      </w:pPr>
    </w:p>
    <w:p w:rsidR="009748F8" w:rsidRPr="00D83950" w:rsidRDefault="009748F8" w:rsidP="009748F8">
      <w:pPr>
        <w:pStyle w:val="HTML"/>
        <w:jc w:val="both"/>
        <w:rPr>
          <w:rFonts w:ascii="Times New Roman" w:hAnsi="Times New Roman" w:cs="Times New Roman"/>
          <w:sz w:val="24"/>
          <w:szCs w:val="24"/>
          <w:lang w:val="uk-UA"/>
        </w:rPr>
      </w:pP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9748F8" w:rsidRPr="00D83950" w:rsidRDefault="009748F8" w:rsidP="009748F8">
      <w:pPr>
        <w:spacing w:after="0" w:line="240" w:lineRule="auto"/>
        <w:jc w:val="both"/>
        <w:rPr>
          <w:rFonts w:ascii="Times New Roman" w:hAnsi="Times New Roman" w:cs="Times New Roman"/>
          <w:b/>
          <w:sz w:val="24"/>
          <w:szCs w:val="24"/>
        </w:rPr>
      </w:pPr>
      <w:r w:rsidRPr="00D83950">
        <w:rPr>
          <w:rFonts w:ascii="Times New Roman" w:hAnsi="Times New Roman" w:cs="Times New Roman"/>
          <w:sz w:val="24"/>
          <w:szCs w:val="24"/>
        </w:rPr>
        <w:br w:type="page"/>
      </w:r>
    </w:p>
    <w:p w:rsidR="009748F8" w:rsidRPr="00D60228" w:rsidRDefault="009748F8" w:rsidP="009748F8">
      <w:pPr>
        <w:rPr>
          <w:rFonts w:ascii="Times New Roman" w:hAnsi="Times New Roman" w:cs="Times New Roman"/>
          <w:b/>
          <w:sz w:val="24"/>
          <w:szCs w:val="24"/>
        </w:rPr>
      </w:pPr>
      <w:r w:rsidRPr="00D60228">
        <w:rPr>
          <w:rFonts w:ascii="Times New Roman" w:hAnsi="Times New Roman" w:cs="Times New Roman"/>
          <w:noProof/>
          <w:sz w:val="24"/>
          <w:szCs w:val="24"/>
          <w:lang w:val="en-US" w:eastAsia="en-US"/>
        </w:rPr>
        <w:lastRenderedPageBreak/>
        <w:drawing>
          <wp:anchor distT="0" distB="0" distL="114300" distR="114300" simplePos="0" relativeHeight="251872256"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D12D43" w:rsidP="009748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 Р О Е К Т  Р І Ш Е Н Н Я </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8800ED">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Дунаївці</w:t>
      </w:r>
      <w:r w:rsidRPr="00D60228">
        <w:rPr>
          <w:rFonts w:ascii="Times New Roman" w:hAnsi="Times New Roman" w:cs="Times New Roman"/>
          <w:color w:val="000000"/>
          <w:sz w:val="24"/>
          <w:szCs w:val="24"/>
        </w:rPr>
        <w:tab/>
      </w:r>
      <w:r w:rsidR="008800ED">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№-19/2017р.</w:t>
      </w:r>
    </w:p>
    <w:p w:rsidR="009748F8" w:rsidRPr="00D83950" w:rsidRDefault="009748F8" w:rsidP="009748F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створення </w:t>
      </w:r>
      <w:r w:rsidRPr="00D83950">
        <w:rPr>
          <w:rFonts w:ascii="Times New Roman" w:hAnsi="Times New Roman" w:cs="Times New Roman"/>
          <w:sz w:val="24"/>
          <w:szCs w:val="24"/>
          <w:lang w:val="uk-UA"/>
        </w:rPr>
        <w:t>громадського пасовища</w:t>
      </w:r>
    </w:p>
    <w:p w:rsidR="009748F8" w:rsidRPr="00D83950" w:rsidRDefault="009748F8" w:rsidP="009748F8">
      <w:pPr>
        <w:spacing w:after="0" w:line="240" w:lineRule="auto"/>
        <w:jc w:val="both"/>
        <w:rPr>
          <w:rFonts w:ascii="Times New Roman" w:hAnsi="Times New Roman" w:cs="Times New Roman"/>
          <w:sz w:val="24"/>
          <w:szCs w:val="24"/>
          <w:lang w:val="uk-UA"/>
        </w:rPr>
      </w:pP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Враховуючи потребу власників худоби територіальної громади с.Нестерівці щодо забезпечення в потребі випасання худоби на землях сільськогосподарського призначення державної власності, розташованої на території Дунаєвецької міської ради, Дунаєвецького району, Хмельницької області, відповід</w:t>
      </w:r>
      <w:r w:rsidR="008800ED">
        <w:rPr>
          <w:rFonts w:ascii="Times New Roman" w:hAnsi="Times New Roman" w:cs="Times New Roman"/>
          <w:noProof/>
          <w:sz w:val="24"/>
          <w:szCs w:val="24"/>
          <w:lang w:val="uk-UA"/>
        </w:rPr>
        <w:t>но до статтi 26 Закону України «</w:t>
      </w:r>
      <w:r w:rsidRPr="00D83950">
        <w:rPr>
          <w:rFonts w:ascii="Times New Roman" w:hAnsi="Times New Roman" w:cs="Times New Roman"/>
          <w:noProof/>
          <w:sz w:val="24"/>
          <w:szCs w:val="24"/>
          <w:lang w:val="uk-UA"/>
        </w:rPr>
        <w:t>Про мiсцеве самоврядування в Українi</w:t>
      </w:r>
      <w:r w:rsidR="008800ED">
        <w:rPr>
          <w:rFonts w:ascii="Times New Roman" w:hAnsi="Times New Roman" w:cs="Times New Roman"/>
          <w:noProof/>
          <w:sz w:val="24"/>
          <w:szCs w:val="24"/>
          <w:lang w:val="uk-UA"/>
        </w:rPr>
        <w:t>»</w:t>
      </w:r>
      <w:r w:rsidRPr="00D83950">
        <w:rPr>
          <w:rFonts w:ascii="Times New Roman" w:hAnsi="Times New Roman" w:cs="Times New Roman"/>
          <w:noProof/>
          <w:sz w:val="24"/>
          <w:szCs w:val="24"/>
          <w:lang w:val="uk-UA"/>
        </w:rPr>
        <w:t xml:space="preserve">, статей 34, 38 Земельного кодексу України, </w:t>
      </w:r>
      <w:r w:rsidR="008800ED">
        <w:rPr>
          <w:rFonts w:ascii="Times New Roman" w:hAnsi="Times New Roman" w:cs="Times New Roman"/>
          <w:noProof/>
          <w:sz w:val="24"/>
          <w:szCs w:val="24"/>
          <w:lang w:val="uk-UA"/>
        </w:rPr>
        <w:t>частини п’ятої розділу другому «</w:t>
      </w:r>
      <w:r w:rsidRPr="00D83950">
        <w:rPr>
          <w:rFonts w:ascii="Times New Roman" w:hAnsi="Times New Roman" w:cs="Times New Roman"/>
          <w:noProof/>
          <w:sz w:val="24"/>
          <w:szCs w:val="24"/>
          <w:lang w:val="uk-UA"/>
        </w:rPr>
        <w:t>Прикінцеві та перехідні положення</w:t>
      </w:r>
      <w:r w:rsidR="008800ED">
        <w:rPr>
          <w:rFonts w:ascii="Times New Roman" w:hAnsi="Times New Roman" w:cs="Times New Roman"/>
          <w:noProof/>
          <w:sz w:val="24"/>
          <w:szCs w:val="24"/>
          <w:lang w:val="uk-UA"/>
        </w:rPr>
        <w:t>» Закону України «</w:t>
      </w:r>
      <w:r w:rsidRPr="00D83950">
        <w:rPr>
          <w:rFonts w:ascii="Times New Roman" w:hAnsi="Times New Roman" w:cs="Times New Roman"/>
          <w:noProof/>
          <w:sz w:val="24"/>
          <w:szCs w:val="24"/>
          <w:lang w:val="uk-UA"/>
        </w:rPr>
        <w:t>Про внесення змін до деяких законодавчих актів України щодо розмежування земель державної та комунальної власності</w:t>
      </w:r>
      <w:r w:rsidR="008800ED">
        <w:rPr>
          <w:rFonts w:ascii="Times New Roman" w:hAnsi="Times New Roman" w:cs="Times New Roman"/>
          <w:noProof/>
          <w:sz w:val="24"/>
          <w:szCs w:val="24"/>
          <w:lang w:val="uk-UA"/>
        </w:rPr>
        <w:t>»</w:t>
      </w:r>
      <w:r w:rsidRPr="00D83950">
        <w:rPr>
          <w:rFonts w:ascii="Times New Roman" w:hAnsi="Times New Roman" w:cs="Times New Roman"/>
          <w:noProof/>
          <w:sz w:val="24"/>
          <w:szCs w:val="24"/>
          <w:lang w:val="uk-UA"/>
        </w:rPr>
        <w:t xml:space="preserve">, міська рада </w:t>
      </w:r>
    </w:p>
    <w:p w:rsidR="009748F8" w:rsidRPr="007B7536" w:rsidRDefault="009748F8" w:rsidP="007B7536">
      <w:pPr>
        <w:numPr>
          <w:ilvl w:val="12"/>
          <w:numId w:val="0"/>
        </w:numPr>
        <w:spacing w:after="0" w:line="240" w:lineRule="auto"/>
        <w:jc w:val="center"/>
        <w:rPr>
          <w:rFonts w:ascii="Times New Roman" w:hAnsi="Times New Roman" w:cs="Times New Roman"/>
          <w:b/>
          <w:noProof/>
          <w:sz w:val="24"/>
          <w:szCs w:val="24"/>
          <w:lang w:val="uk-UA"/>
        </w:rPr>
      </w:pPr>
    </w:p>
    <w:p w:rsidR="009748F8" w:rsidRPr="007B7536" w:rsidRDefault="009748F8" w:rsidP="007B7536">
      <w:pPr>
        <w:numPr>
          <w:ilvl w:val="12"/>
          <w:numId w:val="0"/>
        </w:numPr>
        <w:spacing w:after="0" w:line="240" w:lineRule="auto"/>
        <w:jc w:val="center"/>
        <w:rPr>
          <w:rFonts w:ascii="Times New Roman" w:hAnsi="Times New Roman" w:cs="Times New Roman"/>
          <w:b/>
          <w:noProof/>
          <w:sz w:val="24"/>
          <w:szCs w:val="24"/>
          <w:lang w:val="uk-UA"/>
        </w:rPr>
      </w:pPr>
      <w:r w:rsidRPr="007B7536">
        <w:rPr>
          <w:rFonts w:ascii="Times New Roman" w:hAnsi="Times New Roman" w:cs="Times New Roman"/>
          <w:b/>
          <w:noProof/>
          <w:sz w:val="24"/>
          <w:szCs w:val="24"/>
          <w:lang w:val="uk-UA"/>
        </w:rPr>
        <w:t>ВИРIШИЛА:</w:t>
      </w:r>
    </w:p>
    <w:p w:rsidR="009748F8" w:rsidRPr="00D83950" w:rsidRDefault="009748F8" w:rsidP="009748F8">
      <w:pPr>
        <w:numPr>
          <w:ilvl w:val="12"/>
          <w:numId w:val="0"/>
        </w:numPr>
        <w:spacing w:after="0" w:line="240" w:lineRule="auto"/>
        <w:jc w:val="both"/>
        <w:rPr>
          <w:rFonts w:ascii="Times New Roman" w:hAnsi="Times New Roman" w:cs="Times New Roman"/>
          <w:noProof/>
          <w:sz w:val="24"/>
          <w:szCs w:val="24"/>
          <w:lang w:val="uk-UA"/>
        </w:rPr>
      </w:pP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1. 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150,67 га в шести ділянках в тому числі:</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№1 – орієнтовною площею 59,21га;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№2 – орієнтовною площею 45,26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№3 – орієнтовною площею 7,00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№4 – орієнтовною площею 6,00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№5 – орієнтовною площею 10,00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№6 – орієнтовною площею 23,20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xml:space="preserve">  за рахунок земель державної власності, не наданих у власність чи користування, розташованих за межами населених пунктів на території Дунаєвецької міської ради, Дунаєвецького району, Хмельницької області з передачею земель в комунальну власність.</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p>
    <w:p w:rsidR="009748F8" w:rsidRPr="00D83950" w:rsidRDefault="007B7536" w:rsidP="009748F8">
      <w:pPr>
        <w:pStyle w:val="ae"/>
        <w:tabs>
          <w:tab w:val="num" w:pos="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2</w:t>
      </w:r>
      <w:r w:rsidR="009748F8" w:rsidRPr="00D83950">
        <w:rPr>
          <w:rFonts w:ascii="Times New Roman" w:hAnsi="Times New Roman" w:cs="Times New Roman"/>
          <w:sz w:val="24"/>
          <w:szCs w:val="24"/>
        </w:rPr>
        <w:t>.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9748F8">
      <w:pPr>
        <w:pStyle w:val="HTML"/>
        <w:jc w:val="both"/>
        <w:rPr>
          <w:rFonts w:ascii="Times New Roman" w:hAnsi="Times New Roman" w:cs="Times New Roman"/>
          <w:sz w:val="24"/>
          <w:szCs w:val="24"/>
          <w:lang w:val="uk-UA"/>
        </w:rPr>
      </w:pPr>
    </w:p>
    <w:p w:rsidR="009748F8" w:rsidRPr="00D83950" w:rsidRDefault="009748F8" w:rsidP="009748F8">
      <w:pPr>
        <w:pStyle w:val="HTML"/>
        <w:jc w:val="both"/>
        <w:rPr>
          <w:rFonts w:ascii="Times New Roman" w:hAnsi="Times New Roman" w:cs="Times New Roman"/>
          <w:sz w:val="24"/>
          <w:szCs w:val="24"/>
          <w:lang w:val="uk-UA"/>
        </w:rPr>
      </w:pP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9748F8" w:rsidRPr="00D83950" w:rsidRDefault="009748F8" w:rsidP="009748F8">
      <w:pPr>
        <w:spacing w:after="0" w:line="240" w:lineRule="auto"/>
        <w:jc w:val="both"/>
        <w:rPr>
          <w:rFonts w:ascii="Times New Roman" w:hAnsi="Times New Roman" w:cs="Times New Roman"/>
          <w:b/>
          <w:sz w:val="24"/>
          <w:szCs w:val="24"/>
        </w:rPr>
      </w:pPr>
      <w:r w:rsidRPr="00D83950">
        <w:rPr>
          <w:rFonts w:ascii="Times New Roman" w:hAnsi="Times New Roman" w:cs="Times New Roman"/>
          <w:sz w:val="24"/>
          <w:szCs w:val="24"/>
        </w:rPr>
        <w:br w:type="page"/>
      </w:r>
    </w:p>
    <w:p w:rsidR="009748F8" w:rsidRPr="00D60228" w:rsidRDefault="009748F8" w:rsidP="009748F8">
      <w:pPr>
        <w:rPr>
          <w:rFonts w:ascii="Times New Roman" w:hAnsi="Times New Roman" w:cs="Times New Roman"/>
          <w:b/>
          <w:sz w:val="24"/>
          <w:szCs w:val="24"/>
        </w:rPr>
      </w:pPr>
      <w:r w:rsidRPr="00D60228">
        <w:rPr>
          <w:rFonts w:ascii="Times New Roman" w:hAnsi="Times New Roman" w:cs="Times New Roman"/>
          <w:noProof/>
          <w:sz w:val="24"/>
          <w:szCs w:val="24"/>
          <w:lang w:val="en-US" w:eastAsia="en-US"/>
        </w:rPr>
        <w:lastRenderedPageBreak/>
        <w:drawing>
          <wp:anchor distT="0" distB="0" distL="114300" distR="114300" simplePos="0" relativeHeight="251873280"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D12D43" w:rsidP="009748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 Р О Е К Т  Р І Ш Е Н Н Я </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8800ED">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Дунаївці</w:t>
      </w:r>
      <w:r w:rsidRPr="00D60228">
        <w:rPr>
          <w:rFonts w:ascii="Times New Roman" w:hAnsi="Times New Roman" w:cs="Times New Roman"/>
          <w:color w:val="000000"/>
          <w:sz w:val="24"/>
          <w:szCs w:val="24"/>
        </w:rPr>
        <w:tab/>
        <w:t xml:space="preserve">   </w:t>
      </w:r>
      <w:r w:rsidR="008800ED">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№-19/2017р.</w:t>
      </w:r>
    </w:p>
    <w:p w:rsidR="009748F8" w:rsidRDefault="009748F8" w:rsidP="009748F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створення </w:t>
      </w:r>
      <w:r w:rsidRPr="00D83950">
        <w:rPr>
          <w:rFonts w:ascii="Times New Roman" w:hAnsi="Times New Roman" w:cs="Times New Roman"/>
          <w:sz w:val="24"/>
          <w:szCs w:val="24"/>
          <w:lang w:val="uk-UA"/>
        </w:rPr>
        <w:t>громадського пасовища</w:t>
      </w:r>
    </w:p>
    <w:p w:rsidR="009748F8" w:rsidRPr="00D83950" w:rsidRDefault="009748F8" w:rsidP="009748F8">
      <w:pPr>
        <w:spacing w:after="0" w:line="240" w:lineRule="auto"/>
        <w:jc w:val="both"/>
        <w:rPr>
          <w:rFonts w:ascii="Times New Roman" w:hAnsi="Times New Roman" w:cs="Times New Roman"/>
          <w:sz w:val="24"/>
          <w:szCs w:val="24"/>
          <w:lang w:val="uk-UA"/>
        </w:rPr>
      </w:pP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xml:space="preserve">Враховуючи потребу власників худоби територіальної громади с.Велика Побійна щодо забезпечення в потребі випасання худоби на землях сільськогосподарського призначення державної власності, розташованої на території Дунаєвецької міської ради, Дунаєвецького району, Хмельницької області, відповідно до статтi 26 Закону України </w:t>
      </w:r>
      <w:r w:rsidR="008800ED">
        <w:rPr>
          <w:rFonts w:ascii="Times New Roman" w:hAnsi="Times New Roman" w:cs="Times New Roman"/>
          <w:noProof/>
          <w:sz w:val="24"/>
          <w:szCs w:val="24"/>
          <w:lang w:val="uk-UA"/>
        </w:rPr>
        <w:t>«</w:t>
      </w:r>
      <w:r w:rsidRPr="00D83950">
        <w:rPr>
          <w:rFonts w:ascii="Times New Roman" w:hAnsi="Times New Roman" w:cs="Times New Roman"/>
          <w:noProof/>
          <w:sz w:val="24"/>
          <w:szCs w:val="24"/>
          <w:lang w:val="uk-UA"/>
        </w:rPr>
        <w:t>Про мiсцеве самоврядування в Українi</w:t>
      </w:r>
      <w:r w:rsidR="008800ED">
        <w:rPr>
          <w:rFonts w:ascii="Times New Roman" w:hAnsi="Times New Roman" w:cs="Times New Roman"/>
          <w:noProof/>
          <w:sz w:val="24"/>
          <w:szCs w:val="24"/>
          <w:lang w:val="uk-UA"/>
        </w:rPr>
        <w:t>»</w:t>
      </w:r>
      <w:r w:rsidRPr="00D83950">
        <w:rPr>
          <w:rFonts w:ascii="Times New Roman" w:hAnsi="Times New Roman" w:cs="Times New Roman"/>
          <w:noProof/>
          <w:sz w:val="24"/>
          <w:szCs w:val="24"/>
          <w:lang w:val="uk-UA"/>
        </w:rPr>
        <w:t>, статей 34, 38 Земельного кодексу України, частини п’ятої розділу др</w:t>
      </w:r>
      <w:r w:rsidR="008800ED">
        <w:rPr>
          <w:rFonts w:ascii="Times New Roman" w:hAnsi="Times New Roman" w:cs="Times New Roman"/>
          <w:noProof/>
          <w:sz w:val="24"/>
          <w:szCs w:val="24"/>
          <w:lang w:val="uk-UA"/>
        </w:rPr>
        <w:t>угому «</w:t>
      </w:r>
      <w:r w:rsidRPr="00D83950">
        <w:rPr>
          <w:rFonts w:ascii="Times New Roman" w:hAnsi="Times New Roman" w:cs="Times New Roman"/>
          <w:noProof/>
          <w:sz w:val="24"/>
          <w:szCs w:val="24"/>
          <w:lang w:val="uk-UA"/>
        </w:rPr>
        <w:t>Прикінцеві та перехідні положення</w:t>
      </w:r>
      <w:r w:rsidR="008800ED">
        <w:rPr>
          <w:rFonts w:ascii="Times New Roman" w:hAnsi="Times New Roman" w:cs="Times New Roman"/>
          <w:noProof/>
          <w:sz w:val="24"/>
          <w:szCs w:val="24"/>
          <w:lang w:val="uk-UA"/>
        </w:rPr>
        <w:t>» Закону України «</w:t>
      </w:r>
      <w:r w:rsidRPr="00D83950">
        <w:rPr>
          <w:rFonts w:ascii="Times New Roman" w:hAnsi="Times New Roman" w:cs="Times New Roman"/>
          <w:noProof/>
          <w:sz w:val="24"/>
          <w:szCs w:val="24"/>
          <w:lang w:val="uk-UA"/>
        </w:rPr>
        <w:t>Про внесення змін до деяких законодавчих актів України щодо розмежування земель державної та комунальної власності</w:t>
      </w:r>
      <w:r w:rsidR="008800ED">
        <w:rPr>
          <w:rFonts w:ascii="Times New Roman" w:hAnsi="Times New Roman" w:cs="Times New Roman"/>
          <w:noProof/>
          <w:sz w:val="24"/>
          <w:szCs w:val="24"/>
          <w:lang w:val="uk-UA"/>
        </w:rPr>
        <w:t>»</w:t>
      </w:r>
      <w:r w:rsidRPr="00D83950">
        <w:rPr>
          <w:rFonts w:ascii="Times New Roman" w:hAnsi="Times New Roman" w:cs="Times New Roman"/>
          <w:noProof/>
          <w:sz w:val="24"/>
          <w:szCs w:val="24"/>
          <w:lang w:val="uk-UA"/>
        </w:rPr>
        <w:t xml:space="preserve">, міська рада </w:t>
      </w:r>
    </w:p>
    <w:p w:rsidR="009748F8" w:rsidRPr="007B7536" w:rsidRDefault="009748F8" w:rsidP="007B7536">
      <w:pPr>
        <w:numPr>
          <w:ilvl w:val="12"/>
          <w:numId w:val="0"/>
        </w:numPr>
        <w:spacing w:after="0" w:line="240" w:lineRule="auto"/>
        <w:jc w:val="center"/>
        <w:rPr>
          <w:rFonts w:ascii="Times New Roman" w:hAnsi="Times New Roman" w:cs="Times New Roman"/>
          <w:b/>
          <w:noProof/>
          <w:sz w:val="24"/>
          <w:szCs w:val="24"/>
          <w:lang w:val="uk-UA"/>
        </w:rPr>
      </w:pPr>
      <w:r w:rsidRPr="007B7536">
        <w:rPr>
          <w:rFonts w:ascii="Times New Roman" w:hAnsi="Times New Roman" w:cs="Times New Roman"/>
          <w:b/>
          <w:noProof/>
          <w:sz w:val="24"/>
          <w:szCs w:val="24"/>
          <w:lang w:val="uk-UA"/>
        </w:rPr>
        <w:t>ВИРIШИЛА: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1. 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155,0 га в чотирнадцяти ділянках (в тому числі:</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№1 – орієнтовною площею 7,00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№2 – орієнтовною площею 6,00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№3 – орієнтовною площею 20,00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№4 – орієнтовною площею 9,00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№5 – орієнтовною площею 17,00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№6 – орієнтовною площею 5,00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№7 – орієнтовною площею 9,00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№8 – орієнтовною площею 2,00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№9 – орієнтовною площею 7,00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№10 – орієнтовною площею 7,00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№11 – орієнтовною площею 26,00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№12 – орієнтовною площею 26,00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№13 – орієнтовною площею 10,00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№14 – орієнтовною площею 4,00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xml:space="preserve">  за рахунок земель державної власності, не наданих у власність чи користування, розташованих за межами населених пунктів на території Дунаєвецької міської ради, Дунаєвецького району, Хмельницької області з передачею земель в комунальну власність.</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p>
    <w:p w:rsidR="009748F8" w:rsidRPr="00D83950" w:rsidRDefault="007B7536" w:rsidP="009748F8">
      <w:pPr>
        <w:pStyle w:val="ae"/>
        <w:tabs>
          <w:tab w:val="num" w:pos="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2</w:t>
      </w:r>
      <w:r w:rsidR="009748F8" w:rsidRPr="00D83950">
        <w:rPr>
          <w:rFonts w:ascii="Times New Roman" w:hAnsi="Times New Roman" w:cs="Times New Roman"/>
          <w:sz w:val="24"/>
          <w:szCs w:val="24"/>
        </w:rPr>
        <w:t>.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9748F8">
      <w:pPr>
        <w:pStyle w:val="HTML"/>
        <w:jc w:val="both"/>
        <w:rPr>
          <w:rFonts w:ascii="Times New Roman" w:hAnsi="Times New Roman" w:cs="Times New Roman"/>
          <w:sz w:val="24"/>
          <w:szCs w:val="24"/>
          <w:lang w:val="uk-UA"/>
        </w:rPr>
      </w:pPr>
    </w:p>
    <w:p w:rsidR="009748F8" w:rsidRPr="00D83950" w:rsidRDefault="009748F8" w:rsidP="009748F8">
      <w:pPr>
        <w:pStyle w:val="HTML"/>
        <w:jc w:val="both"/>
        <w:rPr>
          <w:rFonts w:ascii="Times New Roman" w:hAnsi="Times New Roman" w:cs="Times New Roman"/>
          <w:sz w:val="24"/>
          <w:szCs w:val="24"/>
          <w:lang w:val="uk-UA"/>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9748F8" w:rsidRDefault="009748F8" w:rsidP="009748F8">
      <w:pPr>
        <w:rPr>
          <w:rFonts w:ascii="Times New Roman" w:hAnsi="Times New Roman" w:cs="Times New Roman"/>
          <w:sz w:val="24"/>
          <w:szCs w:val="24"/>
          <w:lang w:val="uk-UA"/>
        </w:rPr>
      </w:pPr>
      <w:r w:rsidRPr="00D60228">
        <w:rPr>
          <w:rFonts w:ascii="Times New Roman" w:hAnsi="Times New Roman" w:cs="Times New Roman"/>
          <w:noProof/>
          <w:sz w:val="24"/>
          <w:szCs w:val="24"/>
          <w:lang w:val="en-US" w:eastAsia="en-US"/>
        </w:rPr>
        <w:lastRenderedPageBreak/>
        <w:drawing>
          <wp:anchor distT="0" distB="0" distL="114300" distR="114300" simplePos="0" relativeHeight="251874304"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Default="009748F8" w:rsidP="009748F8">
      <w:pPr>
        <w:rPr>
          <w:rFonts w:ascii="Times New Roman" w:hAnsi="Times New Roman" w:cs="Times New Roman"/>
          <w:sz w:val="24"/>
          <w:szCs w:val="24"/>
          <w:lang w:val="uk-UA"/>
        </w:rPr>
      </w:pPr>
    </w:p>
    <w:p w:rsidR="009748F8" w:rsidRPr="00D60228" w:rsidRDefault="009748F8" w:rsidP="009748F8">
      <w:pPr>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D12D43" w:rsidP="009748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 Р О Е К Т  Р І Ш Е Н Н Я </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Дунаївці</w:t>
      </w:r>
      <w:r w:rsidRPr="00D60228">
        <w:rPr>
          <w:rFonts w:ascii="Times New Roman" w:hAnsi="Times New Roman" w:cs="Times New Roman"/>
          <w:color w:val="000000"/>
          <w:sz w:val="24"/>
          <w:szCs w:val="24"/>
        </w:rPr>
        <w:tab/>
        <w:t xml:space="preserve">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№-19/2017р.</w:t>
      </w:r>
    </w:p>
    <w:p w:rsidR="009748F8" w:rsidRPr="00D83950" w:rsidRDefault="009748F8" w:rsidP="009748F8">
      <w:pPr>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Про припинення права користування</w:t>
      </w:r>
    </w:p>
    <w:p w:rsidR="009748F8" w:rsidRPr="00D83950" w:rsidRDefault="009748F8" w:rsidP="009748F8">
      <w:pPr>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земельними ділянками </w:t>
      </w:r>
    </w:p>
    <w:p w:rsidR="009748F8" w:rsidRPr="00D83950" w:rsidRDefault="009748F8" w:rsidP="009748F8">
      <w:pPr>
        <w:spacing w:after="0" w:line="240" w:lineRule="auto"/>
        <w:jc w:val="both"/>
        <w:rPr>
          <w:rFonts w:ascii="Times New Roman" w:hAnsi="Times New Roman" w:cs="Times New Roman"/>
          <w:sz w:val="24"/>
          <w:szCs w:val="24"/>
        </w:rPr>
      </w:pPr>
    </w:p>
    <w:p w:rsidR="009748F8" w:rsidRPr="00D83950" w:rsidRDefault="009748F8" w:rsidP="009748F8">
      <w:pPr>
        <w:spacing w:after="0" w:line="240" w:lineRule="auto"/>
        <w:ind w:firstLine="374"/>
        <w:jc w:val="both"/>
        <w:rPr>
          <w:rFonts w:ascii="Times New Roman" w:hAnsi="Times New Roman" w:cs="Times New Roman"/>
          <w:sz w:val="24"/>
          <w:szCs w:val="24"/>
        </w:rPr>
      </w:pPr>
      <w:r w:rsidRPr="00D83950">
        <w:rPr>
          <w:rFonts w:ascii="Times New Roman" w:hAnsi="Times New Roman" w:cs="Times New Roman"/>
          <w:sz w:val="24"/>
          <w:szCs w:val="24"/>
        </w:rPr>
        <w:t xml:space="preserve">Розглянувши заяви громадян про припинення права користування земельними ділянками, враховуючи пропозиції спільних засідань постійних комісій </w:t>
      </w:r>
      <w:r w:rsidRPr="007F0F3F">
        <w:rPr>
          <w:rFonts w:ascii="Times New Roman" w:hAnsi="Times New Roman" w:cs="Times New Roman"/>
          <w:sz w:val="24"/>
          <w:szCs w:val="24"/>
        </w:rPr>
        <w:t xml:space="preserve">від </w:t>
      </w:r>
      <w:r w:rsidR="007B7536" w:rsidRPr="007F0F3F">
        <w:rPr>
          <w:rFonts w:ascii="Times New Roman" w:hAnsi="Times New Roman" w:cs="Times New Roman"/>
          <w:sz w:val="24"/>
          <w:szCs w:val="24"/>
        </w:rPr>
        <w:t>23.02.2017 та 2</w:t>
      </w:r>
      <w:r w:rsidR="007B7536" w:rsidRPr="007F0F3F">
        <w:rPr>
          <w:rFonts w:ascii="Times New Roman" w:hAnsi="Times New Roman" w:cs="Times New Roman"/>
          <w:sz w:val="24"/>
          <w:szCs w:val="24"/>
          <w:lang w:val="uk-UA"/>
        </w:rPr>
        <w:t>7</w:t>
      </w:r>
      <w:r w:rsidRPr="007F0F3F">
        <w:rPr>
          <w:rFonts w:ascii="Times New Roman" w:hAnsi="Times New Roman" w:cs="Times New Roman"/>
          <w:sz w:val="24"/>
          <w:szCs w:val="24"/>
        </w:rPr>
        <w:t>.02.2017 року, керуючись пунктом 34 частини 1 статті 26 Закону України «</w:t>
      </w:r>
      <w:r w:rsidRPr="00D83950">
        <w:rPr>
          <w:rFonts w:ascii="Times New Roman" w:hAnsi="Times New Roman" w:cs="Times New Roman"/>
          <w:sz w:val="24"/>
          <w:szCs w:val="24"/>
        </w:rPr>
        <w:t>Про місцеве самоврядування в Україні», статті 141 Земельного кодексу України, міська рада</w:t>
      </w:r>
    </w:p>
    <w:p w:rsidR="007F0F3F" w:rsidRDefault="007F0F3F" w:rsidP="009748F8">
      <w:pPr>
        <w:spacing w:after="0" w:line="240" w:lineRule="auto"/>
        <w:jc w:val="center"/>
        <w:rPr>
          <w:rFonts w:ascii="Times New Roman" w:hAnsi="Times New Roman" w:cs="Times New Roman"/>
          <w:b/>
          <w:bCs/>
          <w:sz w:val="24"/>
          <w:szCs w:val="24"/>
          <w:lang w:val="uk-UA"/>
        </w:rPr>
      </w:pPr>
    </w:p>
    <w:p w:rsidR="009748F8" w:rsidRDefault="009748F8" w:rsidP="009748F8">
      <w:pPr>
        <w:spacing w:after="0" w:line="240" w:lineRule="auto"/>
        <w:jc w:val="center"/>
        <w:rPr>
          <w:rFonts w:ascii="Times New Roman" w:hAnsi="Times New Roman" w:cs="Times New Roman"/>
          <w:b/>
          <w:bCs/>
          <w:sz w:val="24"/>
          <w:szCs w:val="24"/>
          <w:lang w:val="uk-UA"/>
        </w:rPr>
      </w:pPr>
      <w:r w:rsidRPr="00D83950">
        <w:rPr>
          <w:rFonts w:ascii="Times New Roman" w:hAnsi="Times New Roman" w:cs="Times New Roman"/>
          <w:b/>
          <w:bCs/>
          <w:sz w:val="24"/>
          <w:szCs w:val="24"/>
        </w:rPr>
        <w:t>ВИРІШИЛА:</w:t>
      </w:r>
    </w:p>
    <w:p w:rsidR="007F0F3F" w:rsidRPr="007F0F3F" w:rsidRDefault="007F0F3F" w:rsidP="009748F8">
      <w:pPr>
        <w:spacing w:after="0" w:line="240" w:lineRule="auto"/>
        <w:jc w:val="center"/>
        <w:rPr>
          <w:rFonts w:ascii="Times New Roman" w:hAnsi="Times New Roman" w:cs="Times New Roman"/>
          <w:b/>
          <w:bCs/>
          <w:sz w:val="24"/>
          <w:szCs w:val="24"/>
          <w:lang w:val="uk-UA"/>
        </w:rPr>
      </w:pPr>
    </w:p>
    <w:p w:rsidR="009748F8" w:rsidRPr="00D83950" w:rsidRDefault="009748F8" w:rsidP="007F0F3F">
      <w:pPr>
        <w:numPr>
          <w:ilvl w:val="0"/>
          <w:numId w:val="15"/>
        </w:numPr>
        <w:tabs>
          <w:tab w:val="clear" w:pos="1260"/>
          <w:tab w:val="left" w:pos="709"/>
        </w:tabs>
        <w:spacing w:after="0" w:line="240" w:lineRule="auto"/>
        <w:ind w:left="0" w:firstLine="567"/>
        <w:jc w:val="both"/>
        <w:rPr>
          <w:rFonts w:ascii="Times New Roman" w:hAnsi="Times New Roman" w:cs="Times New Roman"/>
          <w:sz w:val="24"/>
          <w:szCs w:val="24"/>
        </w:rPr>
      </w:pPr>
      <w:r w:rsidRPr="00D83950">
        <w:rPr>
          <w:rFonts w:ascii="Times New Roman" w:hAnsi="Times New Roman" w:cs="Times New Roman"/>
          <w:sz w:val="24"/>
          <w:szCs w:val="24"/>
        </w:rPr>
        <w:t>Припинити право користування земельною ділянкою:</w:t>
      </w:r>
    </w:p>
    <w:p w:rsidR="009748F8" w:rsidRPr="00D83950" w:rsidRDefault="009748F8" w:rsidP="007F0F3F">
      <w:pPr>
        <w:pStyle w:val="ae"/>
        <w:numPr>
          <w:ilvl w:val="1"/>
          <w:numId w:val="15"/>
        </w:numPr>
        <w:tabs>
          <w:tab w:val="clear" w:pos="2730"/>
          <w:tab w:val="left" w:pos="360"/>
        </w:tabs>
        <w:suppressAutoHyphens/>
        <w:spacing w:after="0" w:line="240" w:lineRule="auto"/>
        <w:ind w:left="0" w:firstLine="567"/>
        <w:jc w:val="both"/>
        <w:rPr>
          <w:rFonts w:ascii="Times New Roman" w:hAnsi="Times New Roman" w:cs="Times New Roman"/>
          <w:bCs/>
          <w:sz w:val="24"/>
          <w:szCs w:val="24"/>
        </w:rPr>
      </w:pPr>
      <w:r w:rsidRPr="00D83950">
        <w:rPr>
          <w:rFonts w:ascii="Times New Roman" w:hAnsi="Times New Roman" w:cs="Times New Roman"/>
          <w:bCs/>
          <w:sz w:val="24"/>
          <w:szCs w:val="24"/>
        </w:rPr>
        <w:t xml:space="preserve">гр.Костяшкіну Олександру Івановичу (прож. </w:t>
      </w:r>
      <w:r w:rsidR="001F489E">
        <w:rPr>
          <w:rFonts w:ascii="Times New Roman" w:hAnsi="Times New Roman" w:cs="Times New Roman"/>
          <w:sz w:val="24"/>
          <w:szCs w:val="24"/>
        </w:rPr>
        <w:t>адреса</w:t>
      </w:r>
      <w:r w:rsidRPr="00D83950">
        <w:rPr>
          <w:rFonts w:ascii="Times New Roman" w:hAnsi="Times New Roman" w:cs="Times New Roman"/>
          <w:bCs/>
          <w:sz w:val="24"/>
          <w:szCs w:val="24"/>
        </w:rPr>
        <w:t xml:space="preserve">) площею 0,10 га для ведення особистого селянського господарства в </w:t>
      </w:r>
      <w:r w:rsidR="001F489E">
        <w:rPr>
          <w:rFonts w:ascii="Times New Roman" w:hAnsi="Times New Roman" w:cs="Times New Roman"/>
          <w:sz w:val="24"/>
          <w:szCs w:val="24"/>
        </w:rPr>
        <w:t>адреса</w:t>
      </w:r>
      <w:r w:rsidRPr="00D83950">
        <w:rPr>
          <w:rFonts w:ascii="Times New Roman" w:hAnsi="Times New Roman" w:cs="Times New Roman"/>
          <w:bCs/>
          <w:sz w:val="24"/>
          <w:szCs w:val="24"/>
        </w:rPr>
        <w:t>;</w:t>
      </w:r>
    </w:p>
    <w:p w:rsidR="009748F8" w:rsidRPr="00D83950" w:rsidRDefault="009748F8" w:rsidP="007F0F3F">
      <w:pPr>
        <w:pStyle w:val="ae"/>
        <w:numPr>
          <w:ilvl w:val="1"/>
          <w:numId w:val="15"/>
        </w:numPr>
        <w:tabs>
          <w:tab w:val="clear" w:pos="2730"/>
          <w:tab w:val="left" w:pos="360"/>
        </w:tabs>
        <w:suppressAutoHyphens/>
        <w:spacing w:after="0" w:line="240" w:lineRule="auto"/>
        <w:ind w:left="0" w:firstLine="567"/>
        <w:jc w:val="both"/>
        <w:rPr>
          <w:rFonts w:ascii="Times New Roman" w:hAnsi="Times New Roman" w:cs="Times New Roman"/>
          <w:bCs/>
          <w:sz w:val="24"/>
          <w:szCs w:val="24"/>
        </w:rPr>
      </w:pPr>
      <w:r w:rsidRPr="00D83950">
        <w:rPr>
          <w:rFonts w:ascii="Times New Roman" w:hAnsi="Times New Roman" w:cs="Times New Roman"/>
          <w:bCs/>
          <w:sz w:val="24"/>
          <w:szCs w:val="24"/>
        </w:rPr>
        <w:t xml:space="preserve">гр.Цапару Володимиру Григоровичу (прож. </w:t>
      </w:r>
      <w:r w:rsidR="001F489E">
        <w:rPr>
          <w:rFonts w:ascii="Times New Roman" w:hAnsi="Times New Roman" w:cs="Times New Roman"/>
          <w:sz w:val="24"/>
          <w:szCs w:val="24"/>
        </w:rPr>
        <w:t>адреса</w:t>
      </w:r>
      <w:r w:rsidRPr="00D83950">
        <w:rPr>
          <w:rFonts w:ascii="Times New Roman" w:hAnsi="Times New Roman" w:cs="Times New Roman"/>
          <w:bCs/>
          <w:sz w:val="24"/>
          <w:szCs w:val="24"/>
        </w:rPr>
        <w:t xml:space="preserve">) площею 0,15 га для ведення особистого селянського господарства в </w:t>
      </w:r>
      <w:r w:rsidR="001F489E">
        <w:rPr>
          <w:rFonts w:ascii="Times New Roman" w:hAnsi="Times New Roman" w:cs="Times New Roman"/>
          <w:sz w:val="24"/>
          <w:szCs w:val="24"/>
        </w:rPr>
        <w:t>адреса</w:t>
      </w:r>
      <w:r w:rsidRPr="00D83950">
        <w:rPr>
          <w:rFonts w:ascii="Times New Roman" w:hAnsi="Times New Roman" w:cs="Times New Roman"/>
          <w:bCs/>
          <w:sz w:val="24"/>
          <w:szCs w:val="24"/>
        </w:rPr>
        <w:t>;</w:t>
      </w:r>
    </w:p>
    <w:p w:rsidR="009748F8" w:rsidRPr="00D83950" w:rsidRDefault="009748F8" w:rsidP="007F0F3F">
      <w:pPr>
        <w:pStyle w:val="ae"/>
        <w:numPr>
          <w:ilvl w:val="1"/>
          <w:numId w:val="15"/>
        </w:numPr>
        <w:tabs>
          <w:tab w:val="clear" w:pos="2730"/>
          <w:tab w:val="left" w:pos="360"/>
        </w:tabs>
        <w:suppressAutoHyphens/>
        <w:spacing w:after="0" w:line="240" w:lineRule="auto"/>
        <w:ind w:left="0" w:firstLine="567"/>
        <w:jc w:val="both"/>
        <w:rPr>
          <w:rFonts w:ascii="Times New Roman" w:hAnsi="Times New Roman" w:cs="Times New Roman"/>
          <w:bCs/>
          <w:sz w:val="24"/>
          <w:szCs w:val="24"/>
        </w:rPr>
      </w:pPr>
      <w:r w:rsidRPr="00D83950">
        <w:rPr>
          <w:rFonts w:ascii="Times New Roman" w:hAnsi="Times New Roman" w:cs="Times New Roman"/>
          <w:bCs/>
          <w:sz w:val="24"/>
          <w:szCs w:val="24"/>
        </w:rPr>
        <w:t>гр.Форостюк Лілії Валеріївні (прож.</w:t>
      </w:r>
      <w:r w:rsidR="001F489E" w:rsidRPr="001F489E">
        <w:rPr>
          <w:rFonts w:ascii="Times New Roman" w:hAnsi="Times New Roman" w:cs="Times New Roman"/>
          <w:sz w:val="24"/>
          <w:szCs w:val="24"/>
        </w:rPr>
        <w:t xml:space="preserve"> </w:t>
      </w:r>
      <w:r w:rsidR="001F489E">
        <w:rPr>
          <w:rFonts w:ascii="Times New Roman" w:hAnsi="Times New Roman" w:cs="Times New Roman"/>
          <w:sz w:val="24"/>
          <w:szCs w:val="24"/>
        </w:rPr>
        <w:t>адреса</w:t>
      </w:r>
      <w:r w:rsidRPr="00D83950">
        <w:rPr>
          <w:rFonts w:ascii="Times New Roman" w:hAnsi="Times New Roman" w:cs="Times New Roman"/>
          <w:bCs/>
          <w:sz w:val="24"/>
          <w:szCs w:val="24"/>
        </w:rPr>
        <w:t>) площею 0,10 га для ведення особистого селянського господарства в</w:t>
      </w:r>
      <w:r w:rsidR="001F489E">
        <w:rPr>
          <w:rFonts w:ascii="Times New Roman" w:hAnsi="Times New Roman" w:cs="Times New Roman"/>
          <w:bCs/>
          <w:sz w:val="24"/>
          <w:szCs w:val="24"/>
        </w:rPr>
        <w:t xml:space="preserve"> </w:t>
      </w:r>
      <w:r w:rsidR="001F489E">
        <w:rPr>
          <w:rFonts w:ascii="Times New Roman" w:hAnsi="Times New Roman" w:cs="Times New Roman"/>
          <w:sz w:val="24"/>
          <w:szCs w:val="24"/>
        </w:rPr>
        <w:t>адреса</w:t>
      </w:r>
      <w:r w:rsidRPr="00D83950">
        <w:rPr>
          <w:rFonts w:ascii="Times New Roman" w:hAnsi="Times New Roman" w:cs="Times New Roman"/>
          <w:bCs/>
          <w:sz w:val="24"/>
          <w:szCs w:val="24"/>
        </w:rPr>
        <w:t>;</w:t>
      </w:r>
    </w:p>
    <w:p w:rsidR="009748F8" w:rsidRPr="00D83950" w:rsidRDefault="009748F8" w:rsidP="007F0F3F">
      <w:pPr>
        <w:numPr>
          <w:ilvl w:val="0"/>
          <w:numId w:val="11"/>
        </w:numPr>
        <w:tabs>
          <w:tab w:val="clear" w:pos="1200"/>
          <w:tab w:val="num" w:pos="360"/>
          <w:tab w:val="left" w:pos="709"/>
          <w:tab w:val="left" w:pos="851"/>
        </w:tabs>
        <w:spacing w:after="0" w:line="240" w:lineRule="auto"/>
        <w:ind w:left="0" w:firstLine="567"/>
        <w:jc w:val="both"/>
        <w:rPr>
          <w:rFonts w:ascii="Times New Roman" w:hAnsi="Times New Roman" w:cs="Times New Roman"/>
          <w:sz w:val="24"/>
          <w:szCs w:val="24"/>
        </w:rPr>
      </w:pPr>
      <w:r w:rsidRPr="00D83950">
        <w:rPr>
          <w:rFonts w:ascii="Times New Roman" w:hAnsi="Times New Roman" w:cs="Times New Roman"/>
          <w:sz w:val="24"/>
          <w:szCs w:val="24"/>
        </w:rPr>
        <w:t>Внести зміни в земельно-облікову документацію.</w:t>
      </w:r>
    </w:p>
    <w:p w:rsidR="009748F8" w:rsidRPr="00D83950" w:rsidRDefault="009748F8" w:rsidP="007F0F3F">
      <w:pPr>
        <w:pStyle w:val="ae"/>
        <w:numPr>
          <w:ilvl w:val="0"/>
          <w:numId w:val="11"/>
        </w:numPr>
        <w:tabs>
          <w:tab w:val="clear" w:pos="1200"/>
          <w:tab w:val="num" w:pos="360"/>
          <w:tab w:val="num" w:pos="567"/>
          <w:tab w:val="left" w:pos="851"/>
        </w:tabs>
        <w:spacing w:after="0" w:line="240" w:lineRule="auto"/>
        <w:ind w:left="0" w:firstLine="567"/>
        <w:jc w:val="both"/>
        <w:rPr>
          <w:rFonts w:ascii="Times New Roman" w:hAnsi="Times New Roman" w:cs="Times New Roman"/>
          <w:sz w:val="24"/>
          <w:szCs w:val="24"/>
        </w:rPr>
      </w:pPr>
      <w:r w:rsidRPr="00D83950">
        <w:rPr>
          <w:rFonts w:ascii="Times New Roman" w:hAnsi="Times New Roman" w:cs="Times New Roman"/>
          <w:sz w:val="24"/>
          <w:szCs w:val="24"/>
        </w:rPr>
        <w:t>Направити рішення Дунаєвецькому відділеню Кам’янець-Подільської об’єднанної державної податкової інспекції.</w:t>
      </w:r>
    </w:p>
    <w:p w:rsidR="009748F8" w:rsidRPr="00D83950" w:rsidRDefault="009748F8" w:rsidP="007F0F3F">
      <w:pPr>
        <w:pStyle w:val="ae"/>
        <w:numPr>
          <w:ilvl w:val="0"/>
          <w:numId w:val="11"/>
        </w:numPr>
        <w:tabs>
          <w:tab w:val="clear" w:pos="1200"/>
          <w:tab w:val="num" w:pos="360"/>
          <w:tab w:val="num" w:pos="567"/>
          <w:tab w:val="left" w:pos="851"/>
        </w:tabs>
        <w:spacing w:after="0" w:line="240" w:lineRule="auto"/>
        <w:ind w:left="0" w:firstLine="567"/>
        <w:jc w:val="both"/>
        <w:rPr>
          <w:rFonts w:ascii="Times New Roman" w:hAnsi="Times New Roman" w:cs="Times New Roman"/>
          <w:sz w:val="24"/>
          <w:szCs w:val="24"/>
        </w:rPr>
      </w:pPr>
      <w:r w:rsidRPr="00D83950">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9748F8">
      <w:pPr>
        <w:pStyle w:val="a5"/>
        <w:tabs>
          <w:tab w:val="num" w:pos="993"/>
        </w:tabs>
        <w:spacing w:after="0" w:line="240" w:lineRule="auto"/>
        <w:ind w:firstLine="709"/>
        <w:jc w:val="both"/>
        <w:rPr>
          <w:rFonts w:ascii="Times New Roman" w:hAnsi="Times New Roman" w:cs="Times New Roman"/>
          <w:sz w:val="24"/>
          <w:szCs w:val="24"/>
        </w:rPr>
      </w:pPr>
    </w:p>
    <w:p w:rsidR="009748F8" w:rsidRDefault="009748F8" w:rsidP="009748F8">
      <w:pPr>
        <w:pStyle w:val="a5"/>
        <w:spacing w:after="0" w:line="240" w:lineRule="auto"/>
        <w:jc w:val="both"/>
        <w:rPr>
          <w:rFonts w:ascii="Times New Roman" w:hAnsi="Times New Roman" w:cs="Times New Roman"/>
          <w:sz w:val="24"/>
          <w:szCs w:val="24"/>
          <w:lang w:val="uk-UA"/>
        </w:rPr>
      </w:pPr>
    </w:p>
    <w:p w:rsidR="009748F8" w:rsidRDefault="009748F8" w:rsidP="009748F8">
      <w:pPr>
        <w:pStyle w:val="a5"/>
        <w:spacing w:after="0" w:line="240" w:lineRule="auto"/>
        <w:jc w:val="both"/>
        <w:rPr>
          <w:rFonts w:ascii="Times New Roman" w:hAnsi="Times New Roman" w:cs="Times New Roman"/>
          <w:sz w:val="24"/>
          <w:szCs w:val="24"/>
          <w:lang w:val="uk-UA"/>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9748F8" w:rsidRPr="00D83950" w:rsidRDefault="009748F8" w:rsidP="009748F8">
      <w:pPr>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br w:type="page"/>
      </w:r>
    </w:p>
    <w:p w:rsidR="009748F8" w:rsidRPr="00D60228" w:rsidRDefault="009748F8" w:rsidP="009748F8">
      <w:pPr>
        <w:rPr>
          <w:rFonts w:ascii="Times New Roman" w:hAnsi="Times New Roman"/>
          <w:b/>
          <w:sz w:val="24"/>
          <w:szCs w:val="24"/>
        </w:rPr>
      </w:pPr>
      <w:r w:rsidRPr="00D60228">
        <w:rPr>
          <w:rFonts w:ascii="Times New Roman" w:hAnsi="Times New Roman" w:cs="Times New Roman"/>
          <w:noProof/>
          <w:sz w:val="24"/>
          <w:szCs w:val="24"/>
          <w:lang w:val="en-US" w:eastAsia="en-US"/>
        </w:rPr>
        <w:lastRenderedPageBreak/>
        <w:drawing>
          <wp:anchor distT="0" distB="0" distL="114300" distR="114300" simplePos="0" relativeHeight="251875328"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D12D43" w:rsidP="009748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 Р О Е К Т  Р І Ш Е Н Н Я </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Дунаївці</w:t>
      </w:r>
      <w:r w:rsidRPr="00D60228">
        <w:rPr>
          <w:rFonts w:ascii="Times New Roman" w:hAnsi="Times New Roman" w:cs="Times New Roman"/>
          <w:color w:val="000000"/>
          <w:sz w:val="24"/>
          <w:szCs w:val="24"/>
        </w:rPr>
        <w:tab/>
        <w:t xml:space="preserve">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№-19/2017р.</w:t>
      </w:r>
    </w:p>
    <w:p w:rsidR="009748F8" w:rsidRPr="00D83950" w:rsidRDefault="009748F8" w:rsidP="009748F8">
      <w:pPr>
        <w:spacing w:after="0" w:line="240" w:lineRule="auto"/>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 xml:space="preserve">Про присвоєння поштової адреси </w:t>
      </w:r>
    </w:p>
    <w:p w:rsidR="009748F8" w:rsidRPr="00D83950" w:rsidRDefault="009748F8" w:rsidP="009748F8">
      <w:pPr>
        <w:spacing w:after="0" w:line="240" w:lineRule="auto"/>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на земельну ділянку</w:t>
      </w:r>
    </w:p>
    <w:p w:rsidR="009748F8" w:rsidRPr="00D83950" w:rsidRDefault="009748F8" w:rsidP="009748F8">
      <w:pPr>
        <w:spacing w:after="0" w:line="240" w:lineRule="auto"/>
        <w:jc w:val="both"/>
        <w:rPr>
          <w:rFonts w:ascii="Times New Roman" w:hAnsi="Times New Roman" w:cs="Times New Roman"/>
          <w:color w:val="000000"/>
          <w:sz w:val="24"/>
          <w:szCs w:val="24"/>
        </w:rPr>
      </w:pPr>
    </w:p>
    <w:p w:rsidR="009748F8" w:rsidRPr="00D83950" w:rsidRDefault="009748F8" w:rsidP="009748F8">
      <w:pPr>
        <w:spacing w:after="0" w:line="240" w:lineRule="auto"/>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 xml:space="preserve">         Розглянувши заяву гр.Михайлова Олега Вікторовича про присвоєння поштової </w:t>
      </w:r>
      <w:r w:rsidRPr="007F0F3F">
        <w:rPr>
          <w:rFonts w:ascii="Times New Roman" w:hAnsi="Times New Roman" w:cs="Times New Roman"/>
          <w:color w:val="000000"/>
          <w:sz w:val="24"/>
          <w:szCs w:val="24"/>
        </w:rPr>
        <w:t xml:space="preserve">адреси на земельну ділянку, враховуючи пропозиції спільних засідань постійних комісій від </w:t>
      </w:r>
      <w:r w:rsidRPr="007F0F3F">
        <w:rPr>
          <w:rFonts w:ascii="Times New Roman" w:hAnsi="Times New Roman" w:cs="Times New Roman"/>
          <w:sz w:val="24"/>
          <w:szCs w:val="24"/>
        </w:rPr>
        <w:t>23.02.2017 та 2</w:t>
      </w:r>
      <w:r w:rsidR="007B7536" w:rsidRPr="007F0F3F">
        <w:rPr>
          <w:rFonts w:ascii="Times New Roman" w:hAnsi="Times New Roman" w:cs="Times New Roman"/>
          <w:sz w:val="24"/>
          <w:szCs w:val="24"/>
          <w:lang w:val="uk-UA"/>
        </w:rPr>
        <w:t>7</w:t>
      </w:r>
      <w:r w:rsidRPr="007F0F3F">
        <w:rPr>
          <w:rFonts w:ascii="Times New Roman" w:hAnsi="Times New Roman" w:cs="Times New Roman"/>
          <w:sz w:val="24"/>
          <w:szCs w:val="24"/>
        </w:rPr>
        <w:t>.02.2017 року</w:t>
      </w:r>
      <w:r w:rsidRPr="007F0F3F">
        <w:rPr>
          <w:rFonts w:ascii="Times New Roman" w:hAnsi="Times New Roman" w:cs="Times New Roman"/>
          <w:color w:val="000000"/>
          <w:sz w:val="24"/>
          <w:szCs w:val="24"/>
        </w:rPr>
        <w:t>, керуючись</w:t>
      </w:r>
      <w:r w:rsidRPr="00D83950">
        <w:rPr>
          <w:rFonts w:ascii="Times New Roman" w:hAnsi="Times New Roman" w:cs="Times New Roman"/>
          <w:color w:val="000000"/>
          <w:sz w:val="24"/>
          <w:szCs w:val="24"/>
        </w:rPr>
        <w:t xml:space="preserve"> пунктом 34 частини 1 статті 26 Закону України «Про місцеве самоврядування в Україні», міська рада </w:t>
      </w:r>
    </w:p>
    <w:p w:rsidR="009748F8" w:rsidRPr="00D83950" w:rsidRDefault="009748F8" w:rsidP="009748F8">
      <w:pPr>
        <w:pStyle w:val="25"/>
        <w:spacing w:after="0" w:line="240" w:lineRule="auto"/>
        <w:ind w:left="0"/>
        <w:jc w:val="center"/>
        <w:rPr>
          <w:rFonts w:ascii="Times New Roman" w:hAnsi="Times New Roman"/>
          <w:b/>
          <w:sz w:val="24"/>
          <w:szCs w:val="24"/>
        </w:rPr>
      </w:pPr>
    </w:p>
    <w:p w:rsidR="009748F8" w:rsidRPr="00D83950" w:rsidRDefault="009748F8" w:rsidP="009748F8">
      <w:pPr>
        <w:pStyle w:val="25"/>
        <w:spacing w:after="0" w:line="240" w:lineRule="auto"/>
        <w:ind w:left="0"/>
        <w:jc w:val="center"/>
        <w:rPr>
          <w:rFonts w:ascii="Times New Roman" w:hAnsi="Times New Roman"/>
          <w:b/>
          <w:sz w:val="24"/>
          <w:szCs w:val="24"/>
        </w:rPr>
      </w:pPr>
      <w:r w:rsidRPr="00D83950">
        <w:rPr>
          <w:rFonts w:ascii="Times New Roman" w:hAnsi="Times New Roman"/>
          <w:b/>
          <w:sz w:val="24"/>
          <w:szCs w:val="24"/>
        </w:rPr>
        <w:t>ВИРІШИЛА:</w:t>
      </w:r>
    </w:p>
    <w:p w:rsidR="009748F8" w:rsidRPr="00D83950" w:rsidRDefault="009748F8" w:rsidP="007F0F3F">
      <w:pPr>
        <w:pStyle w:val="2"/>
        <w:numPr>
          <w:ilvl w:val="0"/>
          <w:numId w:val="16"/>
        </w:numPr>
        <w:spacing w:before="0" w:after="0"/>
        <w:ind w:left="0" w:firstLine="567"/>
        <w:jc w:val="both"/>
        <w:rPr>
          <w:rFonts w:ascii="Times New Roman" w:hAnsi="Times New Roman" w:cs="Times New Roman"/>
          <w:b w:val="0"/>
          <w:i w:val="0"/>
          <w:color w:val="000000"/>
          <w:sz w:val="24"/>
          <w:szCs w:val="24"/>
        </w:rPr>
      </w:pPr>
      <w:r w:rsidRPr="00D83950">
        <w:rPr>
          <w:rFonts w:ascii="Times New Roman" w:hAnsi="Times New Roman" w:cs="Times New Roman"/>
          <w:b w:val="0"/>
          <w:i w:val="0"/>
          <w:color w:val="000000"/>
          <w:sz w:val="24"/>
          <w:szCs w:val="24"/>
        </w:rPr>
        <w:t>Присвоїти поштову адресу на земельну ділянку, що знаходиться власності гр.Михайлова Олега Вікторовичазагальною площею 0,107 га з них 0,1000 га для обслуговування індивідуального  житлового будинку, 0,0070 га  для ведення особистого селянського господарства – в</w:t>
      </w:r>
      <w:r w:rsidR="001F489E">
        <w:rPr>
          <w:rFonts w:ascii="Times New Roman" w:hAnsi="Times New Roman" w:cs="Times New Roman"/>
          <w:b w:val="0"/>
          <w:i w:val="0"/>
          <w:color w:val="000000"/>
          <w:sz w:val="24"/>
          <w:szCs w:val="24"/>
          <w:lang w:val="uk-UA"/>
        </w:rPr>
        <w:t xml:space="preserve"> </w:t>
      </w:r>
      <w:r w:rsidR="001F489E" w:rsidRPr="001F489E">
        <w:rPr>
          <w:rFonts w:ascii="Times New Roman" w:hAnsi="Times New Roman" w:cs="Times New Roman"/>
          <w:b w:val="0"/>
          <w:i w:val="0"/>
          <w:sz w:val="24"/>
          <w:szCs w:val="24"/>
          <w:lang w:val="uk-UA"/>
        </w:rPr>
        <w:t xml:space="preserve">адреса </w:t>
      </w:r>
    </w:p>
    <w:p w:rsidR="009748F8" w:rsidRPr="00D83950" w:rsidRDefault="009748F8" w:rsidP="007F0F3F">
      <w:pPr>
        <w:pStyle w:val="2"/>
        <w:numPr>
          <w:ilvl w:val="0"/>
          <w:numId w:val="16"/>
        </w:numPr>
        <w:tabs>
          <w:tab w:val="num" w:pos="851"/>
        </w:tabs>
        <w:spacing w:before="0" w:after="0"/>
        <w:ind w:left="0" w:firstLine="567"/>
        <w:jc w:val="both"/>
        <w:rPr>
          <w:rFonts w:ascii="Times New Roman" w:hAnsi="Times New Roman" w:cs="Times New Roman"/>
          <w:b w:val="0"/>
          <w:bCs w:val="0"/>
          <w:i w:val="0"/>
          <w:sz w:val="24"/>
          <w:szCs w:val="24"/>
        </w:rPr>
      </w:pPr>
      <w:r w:rsidRPr="00D83950">
        <w:rPr>
          <w:rFonts w:ascii="Times New Roman" w:hAnsi="Times New Roman" w:cs="Times New Roman"/>
          <w:b w:val="0"/>
          <w:i w:val="0"/>
          <w:sz w:val="24"/>
          <w:szCs w:val="24"/>
        </w:rPr>
        <w:t>Направити рішення Дунаєвецькому відділеню Кам’янець-Подільської об’єднанної державної податкової інспекції.</w:t>
      </w:r>
    </w:p>
    <w:p w:rsidR="009748F8" w:rsidRPr="00D83950" w:rsidRDefault="009748F8" w:rsidP="007F0F3F">
      <w:pPr>
        <w:pStyle w:val="2"/>
        <w:numPr>
          <w:ilvl w:val="0"/>
          <w:numId w:val="16"/>
        </w:numPr>
        <w:tabs>
          <w:tab w:val="num" w:pos="851"/>
        </w:tabs>
        <w:spacing w:before="0" w:after="0"/>
        <w:ind w:left="0" w:firstLine="567"/>
        <w:jc w:val="both"/>
        <w:rPr>
          <w:rFonts w:ascii="Times New Roman" w:hAnsi="Times New Roman" w:cs="Times New Roman"/>
          <w:b w:val="0"/>
          <w:bCs w:val="0"/>
          <w:i w:val="0"/>
          <w:sz w:val="24"/>
          <w:szCs w:val="24"/>
        </w:rPr>
      </w:pPr>
      <w:r w:rsidRPr="00D83950">
        <w:rPr>
          <w:rFonts w:ascii="Times New Roman" w:hAnsi="Times New Roman" w:cs="Times New Roman"/>
          <w:b w:val="0"/>
          <w:i w:val="0"/>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9748F8" w:rsidRPr="00D83950" w:rsidRDefault="009748F8" w:rsidP="009748F8">
      <w:pPr>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br w:type="page"/>
      </w:r>
    </w:p>
    <w:p w:rsidR="009748F8" w:rsidRPr="00D60228" w:rsidRDefault="009748F8" w:rsidP="009748F8">
      <w:pPr>
        <w:rPr>
          <w:rFonts w:ascii="Times New Roman" w:hAnsi="Times New Roman"/>
          <w:b/>
          <w:sz w:val="24"/>
          <w:szCs w:val="24"/>
        </w:rPr>
      </w:pPr>
      <w:r w:rsidRPr="00D60228">
        <w:rPr>
          <w:rFonts w:ascii="Times New Roman" w:hAnsi="Times New Roman" w:cs="Times New Roman"/>
          <w:noProof/>
          <w:sz w:val="24"/>
          <w:szCs w:val="24"/>
          <w:lang w:val="en-US" w:eastAsia="en-US"/>
        </w:rPr>
        <w:lastRenderedPageBreak/>
        <w:drawing>
          <wp:anchor distT="0" distB="0" distL="114300" distR="114300" simplePos="0" relativeHeight="251876352"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D12D43" w:rsidP="009748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 Р О Е К Т  Р І Ш Е Н Н Я </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Дунаївці</w:t>
      </w:r>
      <w:r w:rsidRPr="00D60228">
        <w:rPr>
          <w:rFonts w:ascii="Times New Roman" w:hAnsi="Times New Roman" w:cs="Times New Roman"/>
          <w:color w:val="000000"/>
          <w:sz w:val="24"/>
          <w:szCs w:val="24"/>
        </w:rPr>
        <w:tab/>
        <w:t xml:space="preserve">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№-19/2017р.</w:t>
      </w:r>
    </w:p>
    <w:p w:rsidR="009748F8" w:rsidRPr="00D83950" w:rsidRDefault="009748F8" w:rsidP="007F0F3F">
      <w:pPr>
        <w:spacing w:after="0" w:line="240" w:lineRule="auto"/>
        <w:ind w:right="5387"/>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Про затвердження проектів землеустрою щод</w:t>
      </w:r>
      <w:r w:rsidR="007F0F3F">
        <w:rPr>
          <w:rFonts w:ascii="Times New Roman" w:hAnsi="Times New Roman" w:cs="Times New Roman"/>
          <w:color w:val="000000"/>
          <w:sz w:val="24"/>
          <w:szCs w:val="24"/>
        </w:rPr>
        <w:t>о  відведення земельних ділянок</w:t>
      </w:r>
      <w:r w:rsidR="007F0F3F">
        <w:rPr>
          <w:rFonts w:ascii="Times New Roman" w:hAnsi="Times New Roman" w:cs="Times New Roman"/>
          <w:color w:val="000000"/>
          <w:sz w:val="24"/>
          <w:szCs w:val="24"/>
          <w:lang w:val="uk-UA"/>
        </w:rPr>
        <w:t xml:space="preserve"> </w:t>
      </w:r>
      <w:r w:rsidR="007F0F3F">
        <w:rPr>
          <w:rFonts w:ascii="Times New Roman" w:hAnsi="Times New Roman" w:cs="Times New Roman"/>
          <w:color w:val="000000"/>
          <w:sz w:val="24"/>
          <w:szCs w:val="24"/>
        </w:rPr>
        <w:t>та передачу безоплатно</w:t>
      </w:r>
      <w:r w:rsidRPr="00D83950">
        <w:rPr>
          <w:rFonts w:ascii="Times New Roman" w:hAnsi="Times New Roman" w:cs="Times New Roman"/>
          <w:color w:val="000000"/>
          <w:sz w:val="24"/>
          <w:szCs w:val="24"/>
        </w:rPr>
        <w:t>у власність земельних ділянок</w:t>
      </w:r>
    </w:p>
    <w:p w:rsidR="009748F8" w:rsidRPr="00D83950" w:rsidRDefault="009748F8" w:rsidP="009748F8">
      <w:pPr>
        <w:spacing w:after="0" w:line="240" w:lineRule="auto"/>
        <w:jc w:val="both"/>
        <w:rPr>
          <w:rFonts w:ascii="Times New Roman" w:hAnsi="Times New Roman" w:cs="Times New Roman"/>
          <w:color w:val="000000"/>
          <w:sz w:val="24"/>
          <w:szCs w:val="24"/>
        </w:rPr>
      </w:pPr>
    </w:p>
    <w:p w:rsidR="009748F8" w:rsidRPr="00D83950" w:rsidRDefault="009748F8" w:rsidP="009748F8">
      <w:pPr>
        <w:spacing w:after="0" w:line="240" w:lineRule="auto"/>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 xml:space="preserve">              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враховуючи пропозиції спільних засідань постійних комісій </w:t>
      </w:r>
      <w:r w:rsidRPr="007F0F3F">
        <w:rPr>
          <w:rFonts w:ascii="Times New Roman" w:hAnsi="Times New Roman" w:cs="Times New Roman"/>
          <w:color w:val="000000"/>
          <w:sz w:val="24"/>
          <w:szCs w:val="24"/>
        </w:rPr>
        <w:t xml:space="preserve">від </w:t>
      </w:r>
      <w:r w:rsidR="007B7536" w:rsidRPr="007F0F3F">
        <w:rPr>
          <w:rFonts w:ascii="Times New Roman" w:hAnsi="Times New Roman" w:cs="Times New Roman"/>
          <w:sz w:val="24"/>
          <w:szCs w:val="24"/>
        </w:rPr>
        <w:t>23.02.2017 та 2</w:t>
      </w:r>
      <w:r w:rsidR="007B7536" w:rsidRPr="007F0F3F">
        <w:rPr>
          <w:rFonts w:ascii="Times New Roman" w:hAnsi="Times New Roman" w:cs="Times New Roman"/>
          <w:sz w:val="24"/>
          <w:szCs w:val="24"/>
          <w:lang w:val="uk-UA"/>
        </w:rPr>
        <w:t>7</w:t>
      </w:r>
      <w:r w:rsidRPr="007F0F3F">
        <w:rPr>
          <w:rFonts w:ascii="Times New Roman" w:hAnsi="Times New Roman" w:cs="Times New Roman"/>
          <w:sz w:val="24"/>
          <w:szCs w:val="24"/>
        </w:rPr>
        <w:t>.02.2017 року</w:t>
      </w:r>
      <w:r w:rsidRPr="007F0F3F">
        <w:rPr>
          <w:rFonts w:ascii="Times New Roman" w:hAnsi="Times New Roman" w:cs="Times New Roman"/>
          <w:color w:val="000000"/>
          <w:sz w:val="24"/>
          <w:szCs w:val="24"/>
        </w:rPr>
        <w:t>, керуючись пунктом 34 частини 1 статті 26 Закону України «Про місцеве самоврядування в Ук</w:t>
      </w:r>
      <w:r w:rsidRPr="00D83950">
        <w:rPr>
          <w:rFonts w:ascii="Times New Roman" w:hAnsi="Times New Roman" w:cs="Times New Roman"/>
          <w:color w:val="000000"/>
          <w:sz w:val="24"/>
          <w:szCs w:val="24"/>
        </w:rPr>
        <w:t xml:space="preserve">раїні», статтями. 12, 42, 118 Земельного кодексу України, міська рада </w:t>
      </w:r>
    </w:p>
    <w:p w:rsidR="009748F8" w:rsidRPr="00D83950" w:rsidRDefault="009748F8" w:rsidP="009748F8">
      <w:pPr>
        <w:pStyle w:val="12"/>
        <w:spacing w:after="0" w:line="240" w:lineRule="auto"/>
        <w:ind w:left="0"/>
        <w:jc w:val="both"/>
        <w:rPr>
          <w:rFonts w:ascii="Times New Roman" w:hAnsi="Times New Roman" w:cs="Times New Roman"/>
          <w:b/>
          <w:bCs/>
          <w:sz w:val="24"/>
          <w:szCs w:val="24"/>
        </w:rPr>
      </w:pPr>
    </w:p>
    <w:p w:rsidR="009748F8" w:rsidRPr="00D83950" w:rsidRDefault="009748F8" w:rsidP="009748F8">
      <w:pPr>
        <w:pStyle w:val="12"/>
        <w:spacing w:after="0" w:line="240" w:lineRule="auto"/>
        <w:ind w:left="0"/>
        <w:jc w:val="center"/>
        <w:rPr>
          <w:rFonts w:ascii="Times New Roman" w:hAnsi="Times New Roman" w:cs="Times New Roman"/>
          <w:b/>
          <w:bCs/>
          <w:sz w:val="24"/>
          <w:szCs w:val="24"/>
        </w:rPr>
      </w:pPr>
      <w:r w:rsidRPr="00D83950">
        <w:rPr>
          <w:rFonts w:ascii="Times New Roman" w:hAnsi="Times New Roman" w:cs="Times New Roman"/>
          <w:b/>
          <w:bCs/>
          <w:sz w:val="24"/>
          <w:szCs w:val="24"/>
        </w:rPr>
        <w:t>ВИРІШИЛА:</w:t>
      </w:r>
    </w:p>
    <w:p w:rsidR="009748F8" w:rsidRPr="00D83950" w:rsidRDefault="009748F8" w:rsidP="00F42EC5">
      <w:pPr>
        <w:numPr>
          <w:ilvl w:val="0"/>
          <w:numId w:val="17"/>
        </w:numPr>
        <w:tabs>
          <w:tab w:val="clear" w:pos="1200"/>
          <w:tab w:val="num" w:pos="0"/>
          <w:tab w:val="left" w:pos="374"/>
          <w:tab w:val="left" w:pos="851"/>
        </w:tabs>
        <w:spacing w:after="0" w:line="240" w:lineRule="auto"/>
        <w:ind w:left="0" w:firstLine="567"/>
        <w:jc w:val="both"/>
        <w:rPr>
          <w:rFonts w:ascii="Times New Roman" w:hAnsi="Times New Roman" w:cs="Times New Roman"/>
          <w:sz w:val="24"/>
          <w:szCs w:val="24"/>
        </w:rPr>
      </w:pPr>
      <w:r w:rsidRPr="00D83950">
        <w:rPr>
          <w:rFonts w:ascii="Times New Roman" w:hAnsi="Times New Roman" w:cs="Times New Roman"/>
          <w:sz w:val="24"/>
          <w:szCs w:val="24"/>
        </w:rPr>
        <w:t>Затвердити проекти землеустрою щодо відведення земельних ділянок.</w:t>
      </w:r>
    </w:p>
    <w:p w:rsidR="009748F8" w:rsidRPr="00D83950" w:rsidRDefault="009748F8" w:rsidP="00F42EC5">
      <w:pPr>
        <w:numPr>
          <w:ilvl w:val="0"/>
          <w:numId w:val="17"/>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D83950">
        <w:rPr>
          <w:rFonts w:ascii="Times New Roman" w:hAnsi="Times New Roman" w:cs="Times New Roman"/>
          <w:sz w:val="24"/>
          <w:szCs w:val="24"/>
        </w:rPr>
        <w:t>Передати у власність гр.Магері Антоніні Броніславівні (прож.</w:t>
      </w:r>
      <w:r w:rsidR="001F489E" w:rsidRPr="001F489E">
        <w:rPr>
          <w:rFonts w:ascii="Times New Roman" w:hAnsi="Times New Roman" w:cs="Times New Roman"/>
          <w:sz w:val="24"/>
          <w:szCs w:val="24"/>
          <w:lang w:val="uk-UA"/>
        </w:rPr>
        <w:t xml:space="preserve"> </w:t>
      </w:r>
      <w:r w:rsidR="001F489E">
        <w:rPr>
          <w:rFonts w:ascii="Times New Roman" w:hAnsi="Times New Roman" w:cs="Times New Roman"/>
          <w:sz w:val="24"/>
          <w:szCs w:val="24"/>
          <w:lang w:val="uk-UA"/>
        </w:rPr>
        <w:t>адреса</w:t>
      </w:r>
      <w:r w:rsidRPr="00D83950">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6821810100:01:258:0043) площею 0,1490 га за рахунок земель запасу </w:t>
      </w:r>
      <w:r w:rsidR="001F489E">
        <w:rPr>
          <w:rFonts w:ascii="Times New Roman" w:hAnsi="Times New Roman" w:cs="Times New Roman"/>
          <w:sz w:val="24"/>
          <w:szCs w:val="24"/>
          <w:lang w:val="uk-UA"/>
        </w:rPr>
        <w:t>адреса</w:t>
      </w:r>
      <w:r w:rsidRPr="00D83950">
        <w:rPr>
          <w:rFonts w:ascii="Times New Roman" w:hAnsi="Times New Roman" w:cs="Times New Roman"/>
          <w:sz w:val="24"/>
          <w:szCs w:val="24"/>
        </w:rPr>
        <w:t>;</w:t>
      </w:r>
    </w:p>
    <w:p w:rsidR="009748F8" w:rsidRPr="00D83950" w:rsidRDefault="009748F8" w:rsidP="00F42EC5">
      <w:pPr>
        <w:numPr>
          <w:ilvl w:val="0"/>
          <w:numId w:val="17"/>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D83950">
        <w:rPr>
          <w:rFonts w:ascii="Times New Roman" w:hAnsi="Times New Roman" w:cs="Times New Roman"/>
          <w:sz w:val="24"/>
          <w:szCs w:val="24"/>
        </w:rPr>
        <w:t>Передати у власність гр.Верещинському Руслану Петровичу (прож.</w:t>
      </w:r>
      <w:r w:rsidR="001F489E" w:rsidRPr="001F489E">
        <w:rPr>
          <w:rFonts w:ascii="Times New Roman" w:hAnsi="Times New Roman" w:cs="Times New Roman"/>
          <w:sz w:val="24"/>
          <w:szCs w:val="24"/>
          <w:lang w:val="uk-UA"/>
        </w:rPr>
        <w:t xml:space="preserve"> </w:t>
      </w:r>
      <w:r w:rsidR="001F489E">
        <w:rPr>
          <w:rFonts w:ascii="Times New Roman" w:hAnsi="Times New Roman" w:cs="Times New Roman"/>
          <w:sz w:val="24"/>
          <w:szCs w:val="24"/>
          <w:lang w:val="uk-UA"/>
        </w:rPr>
        <w:t>адреса</w:t>
      </w:r>
      <w:r w:rsidRPr="00D83950">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6821810100:01:150:0021) площею 0,0900 га за рахунок земель запасу </w:t>
      </w:r>
      <w:r w:rsidR="001F489E">
        <w:rPr>
          <w:rFonts w:ascii="Times New Roman" w:hAnsi="Times New Roman" w:cs="Times New Roman"/>
          <w:sz w:val="24"/>
          <w:szCs w:val="24"/>
          <w:lang w:val="uk-UA"/>
        </w:rPr>
        <w:t>адреса</w:t>
      </w:r>
      <w:r w:rsidRPr="00D83950">
        <w:rPr>
          <w:rFonts w:ascii="Times New Roman" w:hAnsi="Times New Roman" w:cs="Times New Roman"/>
          <w:sz w:val="24"/>
          <w:szCs w:val="24"/>
        </w:rPr>
        <w:t>;</w:t>
      </w:r>
    </w:p>
    <w:p w:rsidR="009748F8" w:rsidRPr="00D83950" w:rsidRDefault="009748F8" w:rsidP="00F42EC5">
      <w:pPr>
        <w:numPr>
          <w:ilvl w:val="0"/>
          <w:numId w:val="17"/>
        </w:numPr>
        <w:tabs>
          <w:tab w:val="clear" w:pos="1200"/>
          <w:tab w:val="num" w:pos="374"/>
          <w:tab w:val="num" w:pos="567"/>
          <w:tab w:val="left" w:pos="709"/>
          <w:tab w:val="left" w:pos="1080"/>
        </w:tabs>
        <w:spacing w:after="0" w:line="240" w:lineRule="auto"/>
        <w:ind w:left="0" w:firstLine="567"/>
        <w:jc w:val="both"/>
        <w:rPr>
          <w:rFonts w:ascii="Times New Roman" w:hAnsi="Times New Roman" w:cs="Times New Roman"/>
          <w:sz w:val="24"/>
          <w:szCs w:val="24"/>
        </w:rPr>
      </w:pPr>
      <w:r w:rsidRPr="00D83950">
        <w:rPr>
          <w:rFonts w:ascii="Times New Roman" w:hAnsi="Times New Roman" w:cs="Times New Roman"/>
          <w:sz w:val="24"/>
          <w:szCs w:val="24"/>
        </w:rPr>
        <w:t>Внести зміни в земельно-облікову документацію.</w:t>
      </w:r>
    </w:p>
    <w:p w:rsidR="009748F8" w:rsidRPr="00D83950" w:rsidRDefault="009748F8" w:rsidP="00F42EC5">
      <w:pPr>
        <w:numPr>
          <w:ilvl w:val="0"/>
          <w:numId w:val="17"/>
        </w:numPr>
        <w:tabs>
          <w:tab w:val="clear" w:pos="1200"/>
          <w:tab w:val="num" w:pos="374"/>
          <w:tab w:val="num" w:pos="567"/>
          <w:tab w:val="left" w:pos="709"/>
          <w:tab w:val="left" w:pos="1080"/>
        </w:tabs>
        <w:spacing w:after="0" w:line="240" w:lineRule="auto"/>
        <w:ind w:left="0" w:firstLine="567"/>
        <w:jc w:val="both"/>
        <w:rPr>
          <w:rFonts w:ascii="Times New Roman" w:hAnsi="Times New Roman" w:cs="Times New Roman"/>
          <w:sz w:val="24"/>
          <w:szCs w:val="24"/>
        </w:rPr>
      </w:pPr>
      <w:r w:rsidRPr="00D83950">
        <w:rPr>
          <w:rFonts w:ascii="Times New Roman" w:hAnsi="Times New Roman" w:cs="Times New Roman"/>
          <w:sz w:val="24"/>
          <w:szCs w:val="24"/>
        </w:rPr>
        <w:t>Громадянам. здійснити державну реєстрацію права на земельні ділянки.</w:t>
      </w:r>
    </w:p>
    <w:p w:rsidR="009748F8" w:rsidRPr="00D83950" w:rsidRDefault="009748F8" w:rsidP="00F42EC5">
      <w:pPr>
        <w:numPr>
          <w:ilvl w:val="0"/>
          <w:numId w:val="17"/>
        </w:numPr>
        <w:tabs>
          <w:tab w:val="clear" w:pos="1200"/>
          <w:tab w:val="num" w:pos="374"/>
          <w:tab w:val="num" w:pos="567"/>
          <w:tab w:val="left" w:pos="709"/>
          <w:tab w:val="left" w:pos="1080"/>
        </w:tabs>
        <w:spacing w:after="0" w:line="240" w:lineRule="auto"/>
        <w:ind w:left="0" w:firstLine="567"/>
        <w:jc w:val="both"/>
        <w:rPr>
          <w:rFonts w:ascii="Times New Roman" w:hAnsi="Times New Roman" w:cs="Times New Roman"/>
          <w:sz w:val="24"/>
          <w:szCs w:val="24"/>
        </w:rPr>
      </w:pPr>
      <w:r w:rsidRPr="00D83950">
        <w:rPr>
          <w:rFonts w:ascii="Times New Roman" w:hAnsi="Times New Roman" w:cs="Times New Roman"/>
          <w:sz w:val="24"/>
          <w:szCs w:val="24"/>
        </w:rPr>
        <w:t>Направити рішення Дунаєвецькому відділеню Кам’янець-Подільської об’єднанної державної податкової інспекції.</w:t>
      </w:r>
    </w:p>
    <w:p w:rsidR="009748F8" w:rsidRPr="00D83950" w:rsidRDefault="009748F8" w:rsidP="00F42EC5">
      <w:pPr>
        <w:pStyle w:val="ae"/>
        <w:numPr>
          <w:ilvl w:val="0"/>
          <w:numId w:val="17"/>
        </w:numPr>
        <w:tabs>
          <w:tab w:val="clear" w:pos="1200"/>
          <w:tab w:val="num" w:pos="374"/>
          <w:tab w:val="num" w:pos="567"/>
          <w:tab w:val="left" w:pos="1080"/>
        </w:tabs>
        <w:spacing w:after="0" w:line="240" w:lineRule="auto"/>
        <w:ind w:left="0" w:firstLine="567"/>
        <w:jc w:val="both"/>
        <w:rPr>
          <w:rFonts w:ascii="Times New Roman" w:hAnsi="Times New Roman" w:cs="Times New Roman"/>
          <w:sz w:val="24"/>
          <w:szCs w:val="24"/>
        </w:rPr>
      </w:pPr>
      <w:r w:rsidRPr="00D83950">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9748F8">
      <w:pPr>
        <w:spacing w:after="0" w:line="240" w:lineRule="auto"/>
        <w:jc w:val="both"/>
        <w:rPr>
          <w:rFonts w:ascii="Times New Roman" w:hAnsi="Times New Roman" w:cs="Times New Roman"/>
          <w:sz w:val="24"/>
          <w:szCs w:val="24"/>
        </w:rPr>
      </w:pPr>
    </w:p>
    <w:p w:rsidR="009748F8" w:rsidRPr="00D83950" w:rsidRDefault="009748F8" w:rsidP="009748F8">
      <w:pPr>
        <w:pStyle w:val="a5"/>
        <w:tabs>
          <w:tab w:val="num" w:pos="993"/>
        </w:tabs>
        <w:spacing w:after="0" w:line="240" w:lineRule="auto"/>
        <w:ind w:firstLine="709"/>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9748F8" w:rsidRPr="00D83950" w:rsidRDefault="009748F8" w:rsidP="009748F8">
      <w:pPr>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br w:type="page"/>
      </w:r>
    </w:p>
    <w:p w:rsidR="009748F8" w:rsidRPr="00D60228" w:rsidRDefault="009748F8" w:rsidP="009748F8">
      <w:pPr>
        <w:rPr>
          <w:rFonts w:ascii="Times New Roman" w:hAnsi="Times New Roman"/>
          <w:b/>
          <w:sz w:val="24"/>
          <w:szCs w:val="24"/>
        </w:rPr>
      </w:pPr>
      <w:r w:rsidRPr="00D60228">
        <w:rPr>
          <w:rFonts w:ascii="Times New Roman" w:hAnsi="Times New Roman" w:cs="Times New Roman"/>
          <w:noProof/>
          <w:sz w:val="24"/>
          <w:szCs w:val="24"/>
          <w:lang w:val="en-US" w:eastAsia="en-US"/>
        </w:rPr>
        <w:lastRenderedPageBreak/>
        <w:drawing>
          <wp:anchor distT="0" distB="0" distL="114300" distR="114300" simplePos="0" relativeHeight="251877376"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D12D43" w:rsidP="009748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 Р О Е К Т  Р І Ш Е Н Н Я </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Дунаївці</w:t>
      </w:r>
      <w:r w:rsidRPr="00D60228">
        <w:rPr>
          <w:rFonts w:ascii="Times New Roman" w:hAnsi="Times New Roman" w:cs="Times New Roman"/>
          <w:color w:val="000000"/>
          <w:sz w:val="24"/>
          <w:szCs w:val="24"/>
        </w:rPr>
        <w:tab/>
        <w:t xml:space="preserve">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№-19/2017р.</w:t>
      </w:r>
    </w:p>
    <w:p w:rsidR="009748F8" w:rsidRPr="00D83950" w:rsidRDefault="009748F8" w:rsidP="009748F8">
      <w:pPr>
        <w:spacing w:after="0" w:line="240" w:lineRule="auto"/>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 xml:space="preserve">Про передачу безоплатно у власність </w:t>
      </w:r>
    </w:p>
    <w:p w:rsidR="009748F8" w:rsidRPr="00D83950" w:rsidRDefault="009748F8" w:rsidP="009748F8">
      <w:pPr>
        <w:spacing w:after="0" w:line="240" w:lineRule="auto"/>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 xml:space="preserve">земельних ділянок громадянам </w:t>
      </w:r>
    </w:p>
    <w:p w:rsidR="009748F8" w:rsidRPr="00D83950" w:rsidRDefault="009748F8" w:rsidP="009748F8">
      <w:pPr>
        <w:spacing w:after="0" w:line="240" w:lineRule="auto"/>
        <w:jc w:val="both"/>
        <w:rPr>
          <w:rFonts w:ascii="Times New Roman" w:hAnsi="Times New Roman" w:cs="Times New Roman"/>
          <w:color w:val="000000"/>
          <w:sz w:val="24"/>
          <w:szCs w:val="24"/>
        </w:rPr>
      </w:pPr>
    </w:p>
    <w:p w:rsidR="009748F8" w:rsidRPr="00D83950" w:rsidRDefault="009748F8" w:rsidP="009748F8">
      <w:pPr>
        <w:pStyle w:val="a5"/>
        <w:spacing w:after="0" w:line="240" w:lineRule="auto"/>
        <w:ind w:firstLine="708"/>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 xml:space="preserve">Розглянувши заяви громадян про затвердження технічної документації із землеустрою щодо встановлення меж земельної ділянки в натурі (на місцевості) та передачу безоплатно у власність земельних ділянок, що перебувають в їх користуванні та які набули права власності на житлові будинки, гаражі та господарські будівлі та споруди, технічну документацію із землеустрою щодо встановлення меж земельних ділянок в натурі (на </w:t>
      </w:r>
      <w:r w:rsidRPr="00D83950">
        <w:rPr>
          <w:rFonts w:ascii="Times New Roman" w:hAnsi="Times New Roman" w:cs="Times New Roman"/>
          <w:sz w:val="24"/>
          <w:szCs w:val="24"/>
        </w:rPr>
        <w:t xml:space="preserve">місцевості), враховуючи пропозиції спільних засідань постійних комісій від </w:t>
      </w:r>
      <w:r w:rsidR="007B7536" w:rsidRPr="007F0F3F">
        <w:rPr>
          <w:rFonts w:ascii="Times New Roman" w:hAnsi="Times New Roman" w:cs="Times New Roman"/>
          <w:sz w:val="24"/>
          <w:szCs w:val="24"/>
        </w:rPr>
        <w:t>23.02.2017 та 2</w:t>
      </w:r>
      <w:r w:rsidR="007B7536" w:rsidRPr="007F0F3F">
        <w:rPr>
          <w:rFonts w:ascii="Times New Roman" w:hAnsi="Times New Roman" w:cs="Times New Roman"/>
          <w:sz w:val="24"/>
          <w:szCs w:val="24"/>
          <w:lang w:val="uk-UA"/>
        </w:rPr>
        <w:t>7</w:t>
      </w:r>
      <w:r w:rsidRPr="007F0F3F">
        <w:rPr>
          <w:rFonts w:ascii="Times New Roman" w:hAnsi="Times New Roman" w:cs="Times New Roman"/>
          <w:sz w:val="24"/>
          <w:szCs w:val="24"/>
        </w:rPr>
        <w:t>.02.2017 року, керуючись</w:t>
      </w:r>
      <w:r w:rsidRPr="00D83950">
        <w:rPr>
          <w:rFonts w:ascii="Times New Roman" w:hAnsi="Times New Roman" w:cs="Times New Roman"/>
          <w:sz w:val="24"/>
          <w:szCs w:val="24"/>
        </w:rPr>
        <w:t xml:space="preserve"> пунктом 34 частини 1 статті 26 Закону України «Про місцеве</w:t>
      </w:r>
      <w:r w:rsidRPr="00D83950">
        <w:rPr>
          <w:rFonts w:ascii="Times New Roman" w:hAnsi="Times New Roman" w:cs="Times New Roman"/>
          <w:color w:val="000000"/>
          <w:sz w:val="24"/>
          <w:szCs w:val="24"/>
        </w:rPr>
        <w:t xml:space="preserve"> самоврядування в Україні», статтями. 81, 116, 121, </w:t>
      </w:r>
      <w:r w:rsidR="007F0F3F">
        <w:rPr>
          <w:rFonts w:ascii="Times New Roman" w:hAnsi="Times New Roman" w:cs="Times New Roman"/>
          <w:color w:val="000000"/>
          <w:sz w:val="24"/>
          <w:szCs w:val="24"/>
        </w:rPr>
        <w:t>122  Земельного кодексу України</w:t>
      </w:r>
      <w:r w:rsidRPr="00D83950">
        <w:rPr>
          <w:rFonts w:ascii="Times New Roman" w:hAnsi="Times New Roman" w:cs="Times New Roman"/>
          <w:color w:val="000000"/>
          <w:sz w:val="24"/>
          <w:szCs w:val="24"/>
        </w:rPr>
        <w:t>, міська рада</w:t>
      </w:r>
    </w:p>
    <w:p w:rsidR="009748F8" w:rsidRPr="00D83950" w:rsidRDefault="009748F8" w:rsidP="009748F8">
      <w:pPr>
        <w:pStyle w:val="12"/>
        <w:spacing w:after="0" w:line="240" w:lineRule="auto"/>
        <w:ind w:left="0"/>
        <w:jc w:val="center"/>
        <w:rPr>
          <w:rFonts w:ascii="Times New Roman" w:hAnsi="Times New Roman" w:cs="Times New Roman"/>
          <w:b/>
          <w:bCs/>
          <w:sz w:val="24"/>
          <w:szCs w:val="24"/>
        </w:rPr>
      </w:pPr>
      <w:r w:rsidRPr="00D83950">
        <w:rPr>
          <w:rFonts w:ascii="Times New Roman" w:hAnsi="Times New Roman" w:cs="Times New Roman"/>
          <w:b/>
          <w:bCs/>
          <w:sz w:val="24"/>
          <w:szCs w:val="24"/>
        </w:rPr>
        <w:t>ВИРІШИЛА:</w:t>
      </w:r>
    </w:p>
    <w:p w:rsidR="009748F8" w:rsidRPr="00D83950" w:rsidRDefault="009748F8" w:rsidP="00F42EC5">
      <w:pPr>
        <w:numPr>
          <w:ilvl w:val="0"/>
          <w:numId w:val="6"/>
        </w:numPr>
        <w:tabs>
          <w:tab w:val="clear" w:pos="720"/>
          <w:tab w:val="num" w:pos="928"/>
          <w:tab w:val="left" w:pos="993"/>
          <w:tab w:val="left" w:pos="1134"/>
          <w:tab w:val="num" w:pos="1843"/>
          <w:tab w:val="left" w:pos="1985"/>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Затвердити технічну документацію із землеустрою щодо встановлення меж земельних ділянок в натурі (на місцевості).</w:t>
      </w:r>
    </w:p>
    <w:p w:rsidR="009748F8" w:rsidRPr="00D83950" w:rsidRDefault="009748F8" w:rsidP="00F42EC5">
      <w:pPr>
        <w:numPr>
          <w:ilvl w:val="0"/>
          <w:numId w:val="6"/>
        </w:numPr>
        <w:tabs>
          <w:tab w:val="clear" w:pos="720"/>
          <w:tab w:val="num" w:pos="928"/>
          <w:tab w:val="left" w:pos="993"/>
          <w:tab w:val="left" w:pos="1134"/>
          <w:tab w:val="num" w:pos="1843"/>
          <w:tab w:val="left" w:pos="1985"/>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Передати безоплатно у власність громадянам:</w:t>
      </w:r>
    </w:p>
    <w:p w:rsidR="009748F8" w:rsidRPr="00D83950" w:rsidRDefault="009748F8" w:rsidP="00F42EC5">
      <w:pPr>
        <w:pStyle w:val="ae"/>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D83950">
        <w:rPr>
          <w:rFonts w:ascii="Times New Roman" w:hAnsi="Times New Roman" w:cs="Times New Roman"/>
          <w:sz w:val="24"/>
          <w:szCs w:val="24"/>
        </w:rPr>
        <w:t>Арцаблюку Володимиру Йосиповичу (прож.</w:t>
      </w:r>
      <w:r w:rsidR="001F489E" w:rsidRPr="001F489E">
        <w:rPr>
          <w:rFonts w:ascii="Times New Roman" w:hAnsi="Times New Roman" w:cs="Times New Roman"/>
          <w:sz w:val="24"/>
          <w:szCs w:val="24"/>
        </w:rPr>
        <w:t xml:space="preserve"> </w:t>
      </w:r>
      <w:r w:rsidR="001F489E">
        <w:rPr>
          <w:rFonts w:ascii="Times New Roman" w:hAnsi="Times New Roman" w:cs="Times New Roman"/>
          <w:sz w:val="24"/>
          <w:szCs w:val="24"/>
        </w:rPr>
        <w:t>адреса</w:t>
      </w:r>
      <w:r w:rsidRPr="00D83950">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6821881800:01:007:0047) площею 0,2500 га за адресою: </w:t>
      </w:r>
      <w:r w:rsidR="001F489E">
        <w:rPr>
          <w:rFonts w:ascii="Times New Roman" w:hAnsi="Times New Roman" w:cs="Times New Roman"/>
          <w:sz w:val="24"/>
          <w:szCs w:val="24"/>
        </w:rPr>
        <w:t>адреса</w:t>
      </w:r>
      <w:r w:rsidRPr="00D83950">
        <w:rPr>
          <w:rFonts w:ascii="Times New Roman" w:hAnsi="Times New Roman" w:cs="Times New Roman"/>
          <w:sz w:val="24"/>
          <w:szCs w:val="24"/>
        </w:rPr>
        <w:t>;</w:t>
      </w:r>
    </w:p>
    <w:p w:rsidR="009748F8" w:rsidRPr="00D83950" w:rsidRDefault="009748F8" w:rsidP="00F42EC5">
      <w:pPr>
        <w:pStyle w:val="ae"/>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D83950">
        <w:rPr>
          <w:rFonts w:ascii="Times New Roman" w:hAnsi="Times New Roman" w:cs="Times New Roman"/>
          <w:sz w:val="24"/>
          <w:szCs w:val="24"/>
        </w:rPr>
        <w:t>Кіндзерській Ганні Анатоліївні (прож.</w:t>
      </w:r>
      <w:r w:rsidR="001F489E" w:rsidRPr="001F489E">
        <w:rPr>
          <w:rFonts w:ascii="Times New Roman" w:hAnsi="Times New Roman" w:cs="Times New Roman"/>
          <w:sz w:val="24"/>
          <w:szCs w:val="24"/>
        </w:rPr>
        <w:t xml:space="preserve"> </w:t>
      </w:r>
      <w:r w:rsidR="001F489E">
        <w:rPr>
          <w:rFonts w:ascii="Times New Roman" w:hAnsi="Times New Roman" w:cs="Times New Roman"/>
          <w:sz w:val="24"/>
          <w:szCs w:val="24"/>
        </w:rPr>
        <w:t>адреса</w:t>
      </w:r>
      <w:r w:rsidRPr="00D83950">
        <w:rPr>
          <w:rFonts w:ascii="Times New Roman" w:hAnsi="Times New Roman" w:cs="Times New Roman"/>
          <w:sz w:val="24"/>
          <w:szCs w:val="24"/>
        </w:rPr>
        <w:t xml:space="preserve">) для будівництва індивідуальних гаражів земельну ділянку (кадастровий номер 6821810100:01:146:0017) площею 0,0071 га, для ведення особистого селянського господарства земельну ділянку (кадастровий номер 6821810100:01:146:0018) площею 0,0100 га за адресою: </w:t>
      </w:r>
      <w:r w:rsidR="001F489E">
        <w:rPr>
          <w:rFonts w:ascii="Times New Roman" w:hAnsi="Times New Roman" w:cs="Times New Roman"/>
          <w:sz w:val="24"/>
          <w:szCs w:val="24"/>
        </w:rPr>
        <w:t>адреса</w:t>
      </w:r>
      <w:r w:rsidRPr="00D83950">
        <w:rPr>
          <w:rFonts w:ascii="Times New Roman" w:hAnsi="Times New Roman" w:cs="Times New Roman"/>
          <w:sz w:val="24"/>
          <w:szCs w:val="24"/>
        </w:rPr>
        <w:t xml:space="preserve">; </w:t>
      </w:r>
    </w:p>
    <w:p w:rsidR="009748F8" w:rsidRPr="00D83950" w:rsidRDefault="009748F8" w:rsidP="00F42EC5">
      <w:pPr>
        <w:pStyle w:val="ae"/>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D83950">
        <w:rPr>
          <w:rFonts w:ascii="Times New Roman" w:hAnsi="Times New Roman" w:cs="Times New Roman"/>
          <w:sz w:val="24"/>
          <w:szCs w:val="24"/>
        </w:rPr>
        <w:t>Крупко Галині Антонівна (прож.</w:t>
      </w:r>
      <w:r w:rsidR="001F489E" w:rsidRPr="001F489E">
        <w:rPr>
          <w:rFonts w:ascii="Times New Roman" w:hAnsi="Times New Roman" w:cs="Times New Roman"/>
          <w:sz w:val="24"/>
          <w:szCs w:val="24"/>
        </w:rPr>
        <w:t xml:space="preserve"> </w:t>
      </w:r>
      <w:r w:rsidR="001F489E">
        <w:rPr>
          <w:rFonts w:ascii="Times New Roman" w:hAnsi="Times New Roman" w:cs="Times New Roman"/>
          <w:sz w:val="24"/>
          <w:szCs w:val="24"/>
        </w:rPr>
        <w:t>адреса</w:t>
      </w:r>
      <w:r w:rsidRPr="00D83950">
        <w:rPr>
          <w:rFonts w:ascii="Times New Roman" w:hAnsi="Times New Roman" w:cs="Times New Roman"/>
          <w:sz w:val="24"/>
          <w:szCs w:val="24"/>
        </w:rPr>
        <w:t xml:space="preserve">) для будівництва індивідуальних гаражів земельну ділянку (кадастровий номер 6821810100:01:165:0000) площею 0,0030 га, в </w:t>
      </w:r>
      <w:r w:rsidR="001F489E">
        <w:rPr>
          <w:rFonts w:ascii="Times New Roman" w:hAnsi="Times New Roman" w:cs="Times New Roman"/>
          <w:sz w:val="24"/>
          <w:szCs w:val="24"/>
        </w:rPr>
        <w:t>адреса</w:t>
      </w:r>
      <w:r w:rsidRPr="00D83950">
        <w:rPr>
          <w:rFonts w:ascii="Times New Roman" w:hAnsi="Times New Roman" w:cs="Times New Roman"/>
          <w:sz w:val="24"/>
          <w:szCs w:val="24"/>
        </w:rPr>
        <w:t xml:space="preserve">; </w:t>
      </w:r>
    </w:p>
    <w:p w:rsidR="009748F8" w:rsidRPr="00D83950" w:rsidRDefault="009748F8" w:rsidP="00F42EC5">
      <w:pPr>
        <w:pStyle w:val="ae"/>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D83950">
        <w:rPr>
          <w:rFonts w:ascii="Times New Roman" w:hAnsi="Times New Roman" w:cs="Times New Roman"/>
          <w:sz w:val="24"/>
          <w:szCs w:val="24"/>
        </w:rPr>
        <w:t>Матвеєвій Лідії Миколаївні (прож.</w:t>
      </w:r>
      <w:r w:rsidR="001F489E" w:rsidRPr="001F489E">
        <w:rPr>
          <w:rFonts w:ascii="Times New Roman" w:hAnsi="Times New Roman" w:cs="Times New Roman"/>
          <w:sz w:val="24"/>
          <w:szCs w:val="24"/>
        </w:rPr>
        <w:t xml:space="preserve"> </w:t>
      </w:r>
      <w:r w:rsidR="001F489E">
        <w:rPr>
          <w:rFonts w:ascii="Times New Roman" w:hAnsi="Times New Roman" w:cs="Times New Roman"/>
          <w:sz w:val="24"/>
          <w:szCs w:val="24"/>
        </w:rPr>
        <w:t>адреса</w:t>
      </w:r>
      <w:r w:rsidRPr="00D83950">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6821888000:02:006:0033) площею 0,2331 га за адресою:  </w:t>
      </w:r>
      <w:r w:rsidR="001F489E">
        <w:rPr>
          <w:rFonts w:ascii="Times New Roman" w:hAnsi="Times New Roman" w:cs="Times New Roman"/>
          <w:sz w:val="24"/>
          <w:szCs w:val="24"/>
        </w:rPr>
        <w:t>адреса</w:t>
      </w:r>
      <w:r w:rsidRPr="00D83950">
        <w:rPr>
          <w:rFonts w:ascii="Times New Roman" w:hAnsi="Times New Roman" w:cs="Times New Roman"/>
          <w:sz w:val="24"/>
          <w:szCs w:val="24"/>
        </w:rPr>
        <w:t>;</w:t>
      </w:r>
    </w:p>
    <w:p w:rsidR="009748F8" w:rsidRPr="00D83950" w:rsidRDefault="009748F8" w:rsidP="00F42EC5">
      <w:pPr>
        <w:pStyle w:val="ae"/>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D83950">
        <w:rPr>
          <w:rFonts w:ascii="Times New Roman" w:hAnsi="Times New Roman" w:cs="Times New Roman"/>
          <w:sz w:val="24"/>
          <w:szCs w:val="24"/>
        </w:rPr>
        <w:t>Матвєєвій Ользі Вікторівні (прож.</w:t>
      </w:r>
      <w:r w:rsidR="001F489E" w:rsidRPr="001F489E">
        <w:rPr>
          <w:rFonts w:ascii="Times New Roman" w:hAnsi="Times New Roman" w:cs="Times New Roman"/>
          <w:sz w:val="24"/>
          <w:szCs w:val="24"/>
        </w:rPr>
        <w:t xml:space="preserve"> </w:t>
      </w:r>
      <w:r w:rsidR="001F489E">
        <w:rPr>
          <w:rFonts w:ascii="Times New Roman" w:hAnsi="Times New Roman" w:cs="Times New Roman"/>
          <w:sz w:val="24"/>
          <w:szCs w:val="24"/>
        </w:rPr>
        <w:t>адреса</w:t>
      </w:r>
      <w:r w:rsidRPr="00D83950">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6821885300:01:012:0008) площею 0,2318 га за адресою: </w:t>
      </w:r>
      <w:r w:rsidR="001F489E">
        <w:rPr>
          <w:rFonts w:ascii="Times New Roman" w:hAnsi="Times New Roman" w:cs="Times New Roman"/>
          <w:sz w:val="24"/>
          <w:szCs w:val="24"/>
        </w:rPr>
        <w:t>адреса</w:t>
      </w:r>
      <w:r w:rsidRPr="00D83950">
        <w:rPr>
          <w:rFonts w:ascii="Times New Roman" w:hAnsi="Times New Roman" w:cs="Times New Roman"/>
          <w:sz w:val="24"/>
          <w:szCs w:val="24"/>
        </w:rPr>
        <w:t>;</w:t>
      </w:r>
    </w:p>
    <w:p w:rsidR="009748F8" w:rsidRPr="00D83950" w:rsidRDefault="009748F8" w:rsidP="00F42EC5">
      <w:pPr>
        <w:pStyle w:val="ae"/>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D83950">
        <w:rPr>
          <w:rFonts w:ascii="Times New Roman" w:hAnsi="Times New Roman" w:cs="Times New Roman"/>
          <w:sz w:val="24"/>
          <w:szCs w:val="24"/>
        </w:rPr>
        <w:t>Шипуновій Марії Станіславівні (прож.</w:t>
      </w:r>
      <w:r w:rsidR="001F489E" w:rsidRPr="001F489E">
        <w:rPr>
          <w:rFonts w:ascii="Times New Roman" w:hAnsi="Times New Roman" w:cs="Times New Roman"/>
          <w:sz w:val="24"/>
          <w:szCs w:val="24"/>
        </w:rPr>
        <w:t xml:space="preserve"> </w:t>
      </w:r>
      <w:r w:rsidR="001F489E">
        <w:rPr>
          <w:rFonts w:ascii="Times New Roman" w:hAnsi="Times New Roman" w:cs="Times New Roman"/>
          <w:sz w:val="24"/>
          <w:szCs w:val="24"/>
        </w:rPr>
        <w:t>адреса</w:t>
      </w:r>
      <w:r w:rsidRPr="00D83950">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6821885300:02:004:0005) площею 0,2500 га, для ведення особистого селянського господарства земельну ділянку (кадастровий номер 6821885300:02:004:0006) площею 0,1929 га за адресою:  </w:t>
      </w:r>
      <w:r w:rsidR="001F489E">
        <w:rPr>
          <w:rFonts w:ascii="Times New Roman" w:hAnsi="Times New Roman" w:cs="Times New Roman"/>
          <w:sz w:val="24"/>
          <w:szCs w:val="24"/>
        </w:rPr>
        <w:t>адреса</w:t>
      </w:r>
    </w:p>
    <w:p w:rsidR="009748F8" w:rsidRPr="00D83950" w:rsidRDefault="009748F8" w:rsidP="00F42EC5">
      <w:pPr>
        <w:pStyle w:val="ae"/>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D83950">
        <w:rPr>
          <w:rFonts w:ascii="Times New Roman" w:hAnsi="Times New Roman" w:cs="Times New Roman"/>
          <w:sz w:val="24"/>
          <w:szCs w:val="24"/>
        </w:rPr>
        <w:t xml:space="preserve">Ясінському Едуарду Антоновичу та Ясінському Аліку Антоновичу (прож. </w:t>
      </w:r>
      <w:r w:rsidR="001F489E">
        <w:rPr>
          <w:rFonts w:ascii="Times New Roman" w:hAnsi="Times New Roman" w:cs="Times New Roman"/>
          <w:sz w:val="24"/>
          <w:szCs w:val="24"/>
        </w:rPr>
        <w:t>адреса</w:t>
      </w:r>
      <w:r w:rsidRPr="00D83950">
        <w:rPr>
          <w:rFonts w:ascii="Times New Roman" w:hAnsi="Times New Roman" w:cs="Times New Roman"/>
          <w:sz w:val="24"/>
          <w:szCs w:val="24"/>
        </w:rPr>
        <w:t>) для будівництва та обслуговування жилого будинку, господарських будівель і споруд земельну ділянку (кадастровий номер 6821810100:02:023:0004) площею 0,0500 га, в</w:t>
      </w:r>
      <w:r w:rsidR="001F489E">
        <w:rPr>
          <w:rFonts w:ascii="Times New Roman" w:hAnsi="Times New Roman" w:cs="Times New Roman"/>
          <w:sz w:val="24"/>
          <w:szCs w:val="24"/>
        </w:rPr>
        <w:t xml:space="preserve"> адреса</w:t>
      </w:r>
      <w:r w:rsidRPr="00D83950">
        <w:rPr>
          <w:rFonts w:ascii="Times New Roman" w:hAnsi="Times New Roman" w:cs="Times New Roman"/>
          <w:sz w:val="24"/>
          <w:szCs w:val="24"/>
        </w:rPr>
        <w:t xml:space="preserve"> в спільну сумісну власність без визначення меж в натурі при частковому розподілі :</w:t>
      </w:r>
    </w:p>
    <w:p w:rsidR="009748F8" w:rsidRPr="00D83950" w:rsidRDefault="009748F8" w:rsidP="00F42EC5">
      <w:pPr>
        <w:pStyle w:val="ae"/>
        <w:numPr>
          <w:ilvl w:val="0"/>
          <w:numId w:val="18"/>
        </w:numPr>
        <w:tabs>
          <w:tab w:val="clear" w:pos="734"/>
          <w:tab w:val="num" w:pos="1620"/>
          <w:tab w:val="num" w:pos="2992"/>
          <w:tab w:val="num" w:pos="3927"/>
        </w:tabs>
        <w:suppressAutoHyphens/>
        <w:spacing w:after="0" w:line="240" w:lineRule="auto"/>
        <w:ind w:left="0"/>
        <w:jc w:val="both"/>
        <w:rPr>
          <w:rFonts w:ascii="Times New Roman" w:hAnsi="Times New Roman" w:cs="Times New Roman"/>
          <w:sz w:val="24"/>
          <w:szCs w:val="24"/>
        </w:rPr>
      </w:pPr>
      <w:r w:rsidRPr="00D83950">
        <w:rPr>
          <w:rFonts w:ascii="Times New Roman" w:hAnsi="Times New Roman" w:cs="Times New Roman"/>
          <w:sz w:val="24"/>
          <w:szCs w:val="24"/>
        </w:rPr>
        <w:lastRenderedPageBreak/>
        <w:t>Ясінський Едуард Антонович – 1/2;</w:t>
      </w:r>
    </w:p>
    <w:p w:rsidR="009748F8" w:rsidRPr="00D83950" w:rsidRDefault="009748F8" w:rsidP="00F42EC5">
      <w:pPr>
        <w:pStyle w:val="ae"/>
        <w:numPr>
          <w:ilvl w:val="0"/>
          <w:numId w:val="18"/>
        </w:numPr>
        <w:tabs>
          <w:tab w:val="clear" w:pos="734"/>
          <w:tab w:val="num" w:pos="1620"/>
          <w:tab w:val="num" w:pos="2992"/>
          <w:tab w:val="num" w:pos="3927"/>
        </w:tabs>
        <w:suppressAutoHyphens/>
        <w:spacing w:after="0" w:line="240" w:lineRule="auto"/>
        <w:ind w:left="0"/>
        <w:jc w:val="both"/>
        <w:rPr>
          <w:rFonts w:ascii="Times New Roman" w:hAnsi="Times New Roman" w:cs="Times New Roman"/>
          <w:sz w:val="24"/>
          <w:szCs w:val="24"/>
        </w:rPr>
      </w:pPr>
      <w:r w:rsidRPr="00D83950">
        <w:rPr>
          <w:rFonts w:ascii="Times New Roman" w:hAnsi="Times New Roman" w:cs="Times New Roman"/>
          <w:sz w:val="24"/>
          <w:szCs w:val="24"/>
        </w:rPr>
        <w:t>Ясінський Алік Антонович     – 1/2;</w:t>
      </w:r>
    </w:p>
    <w:p w:rsidR="009748F8" w:rsidRPr="00D83950" w:rsidRDefault="009748F8" w:rsidP="00F42EC5">
      <w:pPr>
        <w:pStyle w:val="ae"/>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D83950">
        <w:rPr>
          <w:rFonts w:ascii="Times New Roman" w:hAnsi="Times New Roman" w:cs="Times New Roman"/>
          <w:sz w:val="24"/>
          <w:szCs w:val="24"/>
        </w:rPr>
        <w:t xml:space="preserve">Ясінському Аліку Антоновичу (прож. </w:t>
      </w:r>
      <w:r w:rsidR="001F489E">
        <w:rPr>
          <w:rFonts w:ascii="Times New Roman" w:hAnsi="Times New Roman" w:cs="Times New Roman"/>
          <w:sz w:val="24"/>
          <w:szCs w:val="24"/>
        </w:rPr>
        <w:t>адреса</w:t>
      </w:r>
      <w:r w:rsidRPr="00D83950">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6821810100:02:023:0005) площею 0,1398 га за адресою: </w:t>
      </w:r>
      <w:r w:rsidR="001F489E">
        <w:rPr>
          <w:rFonts w:ascii="Times New Roman" w:hAnsi="Times New Roman" w:cs="Times New Roman"/>
          <w:sz w:val="24"/>
          <w:szCs w:val="24"/>
        </w:rPr>
        <w:t>адреса</w:t>
      </w:r>
      <w:r w:rsidRPr="00D83950">
        <w:rPr>
          <w:rFonts w:ascii="Times New Roman" w:hAnsi="Times New Roman" w:cs="Times New Roman"/>
          <w:sz w:val="24"/>
          <w:szCs w:val="24"/>
        </w:rPr>
        <w:t>;</w:t>
      </w:r>
    </w:p>
    <w:p w:rsidR="009748F8" w:rsidRPr="00D83950" w:rsidRDefault="009748F8" w:rsidP="00F42EC5">
      <w:pPr>
        <w:pStyle w:val="ae"/>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D83950">
        <w:rPr>
          <w:rFonts w:ascii="Times New Roman" w:hAnsi="Times New Roman" w:cs="Times New Roman"/>
          <w:sz w:val="24"/>
          <w:szCs w:val="24"/>
        </w:rPr>
        <w:t xml:space="preserve">Ясінському Аліку Антоновичу (прож. </w:t>
      </w:r>
      <w:r w:rsidR="001F489E">
        <w:rPr>
          <w:rFonts w:ascii="Times New Roman" w:hAnsi="Times New Roman" w:cs="Times New Roman"/>
          <w:sz w:val="24"/>
          <w:szCs w:val="24"/>
        </w:rPr>
        <w:t>адреса</w:t>
      </w:r>
      <w:r w:rsidRPr="00D83950">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6821810100:02:001:0016) площею 0,2250 га за адресою: </w:t>
      </w:r>
      <w:r w:rsidR="001F489E">
        <w:rPr>
          <w:rFonts w:ascii="Times New Roman" w:hAnsi="Times New Roman" w:cs="Times New Roman"/>
          <w:sz w:val="24"/>
          <w:szCs w:val="24"/>
        </w:rPr>
        <w:t>адреса</w:t>
      </w:r>
      <w:r w:rsidRPr="00D83950">
        <w:rPr>
          <w:rFonts w:ascii="Times New Roman" w:hAnsi="Times New Roman" w:cs="Times New Roman"/>
          <w:sz w:val="24"/>
          <w:szCs w:val="24"/>
        </w:rPr>
        <w:t>;</w:t>
      </w:r>
    </w:p>
    <w:p w:rsidR="009748F8" w:rsidRPr="00D83950" w:rsidRDefault="009748F8" w:rsidP="009748F8">
      <w:pPr>
        <w:pStyle w:val="ae"/>
        <w:tabs>
          <w:tab w:val="left" w:pos="360"/>
          <w:tab w:val="left" w:pos="1080"/>
          <w:tab w:val="left" w:pos="1134"/>
          <w:tab w:val="num" w:pos="1843"/>
        </w:tabs>
        <w:suppressAutoHyphen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3. Внести зміни в земельно-облікову документацію.</w:t>
      </w:r>
    </w:p>
    <w:p w:rsidR="009748F8" w:rsidRPr="00D83950" w:rsidRDefault="009748F8" w:rsidP="009748F8">
      <w:pPr>
        <w:tabs>
          <w:tab w:val="left" w:pos="360"/>
          <w:tab w:val="left" w:pos="1080"/>
          <w:tab w:val="left" w:pos="1134"/>
          <w:tab w:val="num" w:pos="1843"/>
        </w:tabs>
        <w:spacing w:after="0" w:line="240" w:lineRule="auto"/>
        <w:ind w:firstLine="709"/>
        <w:jc w:val="both"/>
        <w:rPr>
          <w:rFonts w:ascii="Times New Roman" w:hAnsi="Times New Roman" w:cs="Times New Roman"/>
          <w:sz w:val="24"/>
          <w:szCs w:val="24"/>
        </w:rPr>
      </w:pPr>
      <w:r w:rsidRPr="00D83950">
        <w:rPr>
          <w:rFonts w:ascii="Times New Roman" w:hAnsi="Times New Roman" w:cs="Times New Roman"/>
          <w:sz w:val="24"/>
          <w:szCs w:val="24"/>
        </w:rPr>
        <w:t>4. Громадянам здійснити державну реєстрацію права власності на земельні ділянки.</w:t>
      </w:r>
    </w:p>
    <w:p w:rsidR="009748F8" w:rsidRPr="00D83950" w:rsidRDefault="009748F8" w:rsidP="009748F8">
      <w:pPr>
        <w:pStyle w:val="ae"/>
        <w:tabs>
          <w:tab w:val="left" w:pos="360"/>
          <w:tab w:val="num" w:pos="567"/>
          <w:tab w:val="left" w:pos="851"/>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5.Направити рішення Дунаєвецькому відділеню Кам’янець-Подільської об’єднанної державної податкової інспекції.</w:t>
      </w:r>
    </w:p>
    <w:p w:rsidR="009748F8" w:rsidRPr="00D83950" w:rsidRDefault="009748F8" w:rsidP="009748F8">
      <w:pPr>
        <w:pStyle w:val="ae"/>
        <w:tabs>
          <w:tab w:val="left" w:pos="360"/>
          <w:tab w:val="left" w:pos="1080"/>
          <w:tab w:val="left" w:pos="1134"/>
          <w:tab w:val="num" w:pos="1843"/>
        </w:tabs>
        <w:suppressAutoHyphen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6.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Default="009748F8" w:rsidP="009748F8">
      <w:pPr>
        <w:pStyle w:val="a5"/>
        <w:spacing w:after="0" w:line="240" w:lineRule="auto"/>
        <w:jc w:val="both"/>
        <w:rPr>
          <w:rFonts w:ascii="Times New Roman" w:hAnsi="Times New Roman" w:cs="Times New Roman"/>
          <w:sz w:val="24"/>
          <w:szCs w:val="24"/>
          <w:lang w:val="uk-UA"/>
        </w:rPr>
      </w:pPr>
    </w:p>
    <w:p w:rsidR="008800ED" w:rsidRPr="008800ED" w:rsidRDefault="008800ED" w:rsidP="009748F8">
      <w:pPr>
        <w:pStyle w:val="a5"/>
        <w:spacing w:after="0" w:line="240" w:lineRule="auto"/>
        <w:jc w:val="both"/>
        <w:rPr>
          <w:rFonts w:ascii="Times New Roman" w:hAnsi="Times New Roman" w:cs="Times New Roman"/>
          <w:sz w:val="24"/>
          <w:szCs w:val="24"/>
          <w:lang w:val="uk-UA"/>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9748F8" w:rsidRPr="00D83950" w:rsidRDefault="009748F8" w:rsidP="009748F8">
      <w:pPr>
        <w:pStyle w:val="27"/>
        <w:jc w:val="both"/>
        <w:rPr>
          <w:rFonts w:ascii="Times New Roman" w:hAnsi="Times New Roman"/>
          <w:sz w:val="24"/>
          <w:szCs w:val="24"/>
          <w:lang w:val="uk-UA"/>
        </w:rPr>
      </w:pPr>
      <w:r w:rsidRPr="00D83950">
        <w:rPr>
          <w:rFonts w:ascii="Times New Roman" w:hAnsi="Times New Roman"/>
          <w:sz w:val="24"/>
          <w:szCs w:val="24"/>
        </w:rPr>
        <w:br w:type="page"/>
      </w:r>
    </w:p>
    <w:p w:rsidR="009748F8" w:rsidRPr="00D60228" w:rsidRDefault="009748F8" w:rsidP="009748F8">
      <w:pPr>
        <w:rPr>
          <w:rFonts w:ascii="Times New Roman" w:hAnsi="Times New Roman" w:cs="Times New Roman"/>
          <w:b/>
          <w:sz w:val="24"/>
          <w:szCs w:val="24"/>
        </w:rPr>
      </w:pPr>
      <w:r w:rsidRPr="00D60228">
        <w:rPr>
          <w:rFonts w:ascii="Times New Roman" w:hAnsi="Times New Roman" w:cs="Times New Roman"/>
          <w:noProof/>
          <w:sz w:val="24"/>
          <w:szCs w:val="24"/>
          <w:lang w:val="en-US" w:eastAsia="en-US"/>
        </w:rPr>
        <w:lastRenderedPageBreak/>
        <w:drawing>
          <wp:anchor distT="0" distB="0" distL="114300" distR="114300" simplePos="0" relativeHeight="251878400"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D12D43" w:rsidP="009748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 Р О Е К Т  Р І Ш Е Н Н Я </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Дунаївці</w:t>
      </w:r>
      <w:r w:rsidRPr="00D60228">
        <w:rPr>
          <w:rFonts w:ascii="Times New Roman" w:hAnsi="Times New Roman" w:cs="Times New Roman"/>
          <w:color w:val="000000"/>
          <w:sz w:val="24"/>
          <w:szCs w:val="24"/>
        </w:rPr>
        <w:tab/>
        <w:t xml:space="preserve">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№-19/2017р.</w:t>
      </w:r>
    </w:p>
    <w:p w:rsidR="009748F8" w:rsidRPr="00D83950" w:rsidRDefault="009748F8" w:rsidP="009748F8">
      <w:pPr>
        <w:spacing w:after="0" w:line="240" w:lineRule="auto"/>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Про поновлення договорів оренди</w:t>
      </w:r>
    </w:p>
    <w:p w:rsidR="009748F8" w:rsidRPr="00D83950" w:rsidRDefault="009748F8" w:rsidP="009748F8">
      <w:pPr>
        <w:spacing w:after="0" w:line="240" w:lineRule="auto"/>
        <w:jc w:val="both"/>
        <w:rPr>
          <w:rFonts w:ascii="Times New Roman" w:hAnsi="Times New Roman" w:cs="Times New Roman"/>
          <w:color w:val="000000"/>
          <w:sz w:val="24"/>
          <w:szCs w:val="24"/>
        </w:rPr>
      </w:pPr>
    </w:p>
    <w:p w:rsidR="009748F8" w:rsidRPr="00D83950" w:rsidRDefault="009748F8" w:rsidP="009748F8">
      <w:pPr>
        <w:pStyle w:val="a5"/>
        <w:spacing w:after="0" w:line="240" w:lineRule="auto"/>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 xml:space="preserve">         Розглянувши заяви громадян про поновлення договорів </w:t>
      </w:r>
      <w:r w:rsidRPr="007F0F3F">
        <w:rPr>
          <w:rFonts w:ascii="Times New Roman" w:hAnsi="Times New Roman" w:cs="Times New Roman"/>
          <w:color w:val="000000"/>
          <w:sz w:val="24"/>
          <w:szCs w:val="24"/>
        </w:rPr>
        <w:t xml:space="preserve">оренди земельних ділянок, </w:t>
      </w:r>
      <w:r w:rsidRPr="007F0F3F">
        <w:rPr>
          <w:rFonts w:ascii="Times New Roman" w:hAnsi="Times New Roman" w:cs="Times New Roman"/>
          <w:sz w:val="24"/>
          <w:szCs w:val="24"/>
        </w:rPr>
        <w:t>враховуючи пропозиції спільних засідань постійних комісій від 23.02.2017 та 2</w:t>
      </w:r>
      <w:r w:rsidR="007B7536" w:rsidRPr="007F0F3F">
        <w:rPr>
          <w:rFonts w:ascii="Times New Roman" w:hAnsi="Times New Roman" w:cs="Times New Roman"/>
          <w:sz w:val="24"/>
          <w:szCs w:val="24"/>
          <w:lang w:val="uk-UA"/>
        </w:rPr>
        <w:t>7</w:t>
      </w:r>
      <w:r w:rsidRPr="007F0F3F">
        <w:rPr>
          <w:rFonts w:ascii="Times New Roman" w:hAnsi="Times New Roman" w:cs="Times New Roman"/>
          <w:sz w:val="24"/>
          <w:szCs w:val="24"/>
        </w:rPr>
        <w:t>.02.2017 року, керуючись ст.12, Земельного кодексу України, ст.33 Закону</w:t>
      </w:r>
      <w:r w:rsidR="008800ED">
        <w:rPr>
          <w:rFonts w:ascii="Times New Roman" w:hAnsi="Times New Roman" w:cs="Times New Roman"/>
          <w:sz w:val="24"/>
          <w:szCs w:val="24"/>
        </w:rPr>
        <w:t xml:space="preserve"> України </w:t>
      </w:r>
      <w:r w:rsidR="008800ED">
        <w:rPr>
          <w:rFonts w:ascii="Times New Roman" w:hAnsi="Times New Roman" w:cs="Times New Roman"/>
          <w:sz w:val="24"/>
          <w:szCs w:val="24"/>
          <w:lang w:val="uk-UA"/>
        </w:rPr>
        <w:t>«</w:t>
      </w:r>
      <w:r w:rsidRPr="00D83950">
        <w:rPr>
          <w:rFonts w:ascii="Times New Roman" w:hAnsi="Times New Roman" w:cs="Times New Roman"/>
          <w:sz w:val="24"/>
          <w:szCs w:val="24"/>
        </w:rPr>
        <w:t>Про оренду</w:t>
      </w:r>
      <w:r w:rsidRPr="00D83950">
        <w:rPr>
          <w:rFonts w:ascii="Times New Roman" w:hAnsi="Times New Roman" w:cs="Times New Roman"/>
          <w:color w:val="000000"/>
          <w:sz w:val="24"/>
          <w:szCs w:val="24"/>
        </w:rPr>
        <w:t xml:space="preserve"> землі</w:t>
      </w:r>
      <w:r w:rsidR="008800ED">
        <w:rPr>
          <w:rFonts w:ascii="Times New Roman" w:hAnsi="Times New Roman" w:cs="Times New Roman"/>
          <w:color w:val="000000"/>
          <w:sz w:val="24"/>
          <w:szCs w:val="24"/>
          <w:lang w:val="uk-UA"/>
        </w:rPr>
        <w:t>»</w:t>
      </w:r>
      <w:r w:rsidRPr="00D83950">
        <w:rPr>
          <w:rFonts w:ascii="Times New Roman" w:hAnsi="Times New Roman" w:cs="Times New Roman"/>
          <w:color w:val="000000"/>
          <w:sz w:val="24"/>
          <w:szCs w:val="24"/>
        </w:rPr>
        <w:t xml:space="preserve">,  міська рада </w:t>
      </w:r>
    </w:p>
    <w:p w:rsidR="009748F8" w:rsidRPr="00D83950" w:rsidRDefault="009748F8" w:rsidP="009748F8">
      <w:pPr>
        <w:pStyle w:val="12"/>
        <w:spacing w:after="0" w:line="240" w:lineRule="auto"/>
        <w:ind w:left="0"/>
        <w:jc w:val="center"/>
        <w:rPr>
          <w:rFonts w:ascii="Times New Roman" w:hAnsi="Times New Roman" w:cs="Times New Roman"/>
          <w:b/>
          <w:color w:val="000000"/>
          <w:sz w:val="24"/>
          <w:szCs w:val="24"/>
        </w:rPr>
      </w:pPr>
      <w:r w:rsidRPr="00D83950">
        <w:rPr>
          <w:rFonts w:ascii="Times New Roman" w:hAnsi="Times New Roman" w:cs="Times New Roman"/>
          <w:b/>
          <w:color w:val="000000"/>
          <w:sz w:val="24"/>
          <w:szCs w:val="24"/>
        </w:rPr>
        <w:t>ВИРІШИЛА:</w:t>
      </w:r>
    </w:p>
    <w:p w:rsidR="009748F8" w:rsidRPr="00D83950" w:rsidRDefault="009748F8" w:rsidP="00F42EC5">
      <w:pPr>
        <w:numPr>
          <w:ilvl w:val="0"/>
          <w:numId w:val="19"/>
        </w:numPr>
        <w:tabs>
          <w:tab w:val="clear" w:pos="578"/>
          <w:tab w:val="num" w:pos="709"/>
          <w:tab w:val="left" w:pos="993"/>
        </w:tabs>
        <w:spacing w:after="0" w:line="240" w:lineRule="auto"/>
        <w:ind w:left="0" w:firstLine="709"/>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Поновити договір оренди земельної ділянки:</w:t>
      </w:r>
    </w:p>
    <w:p w:rsidR="009748F8" w:rsidRPr="00D83950" w:rsidRDefault="009748F8" w:rsidP="00F42EC5">
      <w:pPr>
        <w:numPr>
          <w:ilvl w:val="0"/>
          <w:numId w:val="18"/>
        </w:numPr>
        <w:tabs>
          <w:tab w:val="clear" w:pos="734"/>
          <w:tab w:val="num" w:pos="180"/>
        </w:tabs>
        <w:spacing w:after="0" w:line="240" w:lineRule="auto"/>
        <w:ind w:left="0"/>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№414 від 15 січня 2014 року з Дунаєвецьким районним споживчим товариством строком на три роки до 15 січня 2020 року;</w:t>
      </w:r>
    </w:p>
    <w:p w:rsidR="009748F8" w:rsidRPr="00D83950" w:rsidRDefault="009748F8" w:rsidP="00F42EC5">
      <w:pPr>
        <w:numPr>
          <w:ilvl w:val="0"/>
          <w:numId w:val="18"/>
        </w:numPr>
        <w:tabs>
          <w:tab w:val="clear" w:pos="734"/>
          <w:tab w:val="num" w:pos="180"/>
        </w:tabs>
        <w:spacing w:after="0" w:line="240" w:lineRule="auto"/>
        <w:ind w:left="0"/>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 xml:space="preserve">№203 від 01 лютого 2007 року з гр.Швець Валентиною Василівною строком на </w:t>
      </w:r>
      <w:r w:rsidRPr="00D83950">
        <w:rPr>
          <w:rFonts w:ascii="Times New Roman" w:hAnsi="Times New Roman" w:cs="Times New Roman"/>
          <w:sz w:val="24"/>
          <w:szCs w:val="24"/>
        </w:rPr>
        <w:t xml:space="preserve">десять років до </w:t>
      </w:r>
      <w:r w:rsidRPr="00D83950">
        <w:rPr>
          <w:rFonts w:ascii="Times New Roman" w:hAnsi="Times New Roman" w:cs="Times New Roman"/>
          <w:color w:val="000000"/>
          <w:sz w:val="24"/>
          <w:szCs w:val="24"/>
        </w:rPr>
        <w:t xml:space="preserve">01 лютого </w:t>
      </w:r>
      <w:r w:rsidRPr="00D83950">
        <w:rPr>
          <w:rFonts w:ascii="Times New Roman" w:hAnsi="Times New Roman" w:cs="Times New Roman"/>
          <w:sz w:val="24"/>
          <w:szCs w:val="24"/>
        </w:rPr>
        <w:t>2027 року;</w:t>
      </w:r>
    </w:p>
    <w:p w:rsidR="009748F8" w:rsidRPr="00D83950" w:rsidRDefault="009748F8" w:rsidP="00F42EC5">
      <w:pPr>
        <w:numPr>
          <w:ilvl w:val="0"/>
          <w:numId w:val="18"/>
        </w:numPr>
        <w:tabs>
          <w:tab w:val="clear" w:pos="734"/>
          <w:tab w:val="num" w:pos="180"/>
        </w:tabs>
        <w:spacing w:after="0" w:line="240" w:lineRule="auto"/>
        <w:ind w:left="0"/>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 xml:space="preserve">№175 від 17 лютого 2006 року з гр.Соболь Людмилою Іванівною строком на десять років до 17 лютого </w:t>
      </w:r>
      <w:r w:rsidRPr="00D83950">
        <w:rPr>
          <w:rFonts w:ascii="Times New Roman" w:hAnsi="Times New Roman" w:cs="Times New Roman"/>
          <w:sz w:val="24"/>
          <w:szCs w:val="24"/>
        </w:rPr>
        <w:t xml:space="preserve">2027 </w:t>
      </w:r>
      <w:r w:rsidRPr="00D83950">
        <w:rPr>
          <w:rFonts w:ascii="Times New Roman" w:hAnsi="Times New Roman" w:cs="Times New Roman"/>
          <w:color w:val="000000"/>
          <w:sz w:val="24"/>
          <w:szCs w:val="24"/>
        </w:rPr>
        <w:t>року;</w:t>
      </w:r>
    </w:p>
    <w:p w:rsidR="009748F8" w:rsidRPr="00D83950" w:rsidRDefault="009748F8" w:rsidP="00F42EC5">
      <w:pPr>
        <w:numPr>
          <w:ilvl w:val="0"/>
          <w:numId w:val="18"/>
        </w:numPr>
        <w:tabs>
          <w:tab w:val="clear" w:pos="734"/>
          <w:tab w:val="num" w:pos="180"/>
        </w:tabs>
        <w:spacing w:after="0" w:line="240" w:lineRule="auto"/>
        <w:ind w:left="0"/>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 xml:space="preserve">№413 від 24 січня 2014 року з гр.Бабій Марією Василівною та гр.Муцом Сергієм Віталійовичем строком на три роки до 24 січня </w:t>
      </w:r>
      <w:r w:rsidRPr="00D83950">
        <w:rPr>
          <w:rFonts w:ascii="Times New Roman" w:hAnsi="Times New Roman" w:cs="Times New Roman"/>
          <w:sz w:val="24"/>
          <w:szCs w:val="24"/>
        </w:rPr>
        <w:t xml:space="preserve">2020 </w:t>
      </w:r>
      <w:r w:rsidRPr="00D83950">
        <w:rPr>
          <w:rFonts w:ascii="Times New Roman" w:hAnsi="Times New Roman" w:cs="Times New Roman"/>
          <w:color w:val="000000"/>
          <w:sz w:val="24"/>
          <w:szCs w:val="24"/>
        </w:rPr>
        <w:t>року;</w:t>
      </w:r>
    </w:p>
    <w:p w:rsidR="009748F8" w:rsidRPr="00D83950" w:rsidRDefault="009748F8" w:rsidP="00F42EC5">
      <w:pPr>
        <w:numPr>
          <w:ilvl w:val="0"/>
          <w:numId w:val="18"/>
        </w:numPr>
        <w:tabs>
          <w:tab w:val="clear" w:pos="734"/>
          <w:tab w:val="num" w:pos="180"/>
        </w:tabs>
        <w:spacing w:after="0" w:line="240" w:lineRule="auto"/>
        <w:ind w:left="0"/>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 xml:space="preserve">№368 від 30 березня 2012 року строком на десять років до 30 березня </w:t>
      </w:r>
      <w:r w:rsidRPr="00D83950">
        <w:rPr>
          <w:rFonts w:ascii="Times New Roman" w:hAnsi="Times New Roman" w:cs="Times New Roman"/>
          <w:sz w:val="24"/>
          <w:szCs w:val="24"/>
        </w:rPr>
        <w:t xml:space="preserve">2027 </w:t>
      </w:r>
      <w:r w:rsidRPr="00D83950">
        <w:rPr>
          <w:rFonts w:ascii="Times New Roman" w:hAnsi="Times New Roman" w:cs="Times New Roman"/>
          <w:color w:val="000000"/>
          <w:sz w:val="24"/>
          <w:szCs w:val="24"/>
        </w:rPr>
        <w:t xml:space="preserve">року та №361 від 06 січня 2012 року строком на десять років до 06 січня </w:t>
      </w:r>
      <w:r w:rsidRPr="00D83950">
        <w:rPr>
          <w:rFonts w:ascii="Times New Roman" w:hAnsi="Times New Roman" w:cs="Times New Roman"/>
          <w:sz w:val="24"/>
          <w:szCs w:val="24"/>
        </w:rPr>
        <w:t xml:space="preserve">2027 </w:t>
      </w:r>
      <w:r w:rsidRPr="00D83950">
        <w:rPr>
          <w:rFonts w:ascii="Times New Roman" w:hAnsi="Times New Roman" w:cs="Times New Roman"/>
          <w:color w:val="000000"/>
          <w:sz w:val="24"/>
          <w:szCs w:val="24"/>
        </w:rPr>
        <w:t>року з гр.Григор'євим Андрієм Анатолійовичем;</w:t>
      </w:r>
    </w:p>
    <w:p w:rsidR="009748F8" w:rsidRPr="00D83950" w:rsidRDefault="009748F8" w:rsidP="00F42EC5">
      <w:pPr>
        <w:numPr>
          <w:ilvl w:val="0"/>
          <w:numId w:val="18"/>
        </w:numPr>
        <w:tabs>
          <w:tab w:val="clear" w:pos="734"/>
          <w:tab w:val="num" w:pos="180"/>
        </w:tabs>
        <w:spacing w:after="0" w:line="240" w:lineRule="auto"/>
        <w:ind w:left="0"/>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 xml:space="preserve">№416 від 02 квітня 2014 року з гр.Дуфнік Катериною Федорівною строком на десять років до 02 квітня </w:t>
      </w:r>
      <w:r w:rsidRPr="00D83950">
        <w:rPr>
          <w:rFonts w:ascii="Times New Roman" w:hAnsi="Times New Roman" w:cs="Times New Roman"/>
          <w:sz w:val="24"/>
          <w:szCs w:val="24"/>
        </w:rPr>
        <w:t xml:space="preserve">2027 </w:t>
      </w:r>
      <w:r>
        <w:rPr>
          <w:rFonts w:ascii="Times New Roman" w:hAnsi="Times New Roman" w:cs="Times New Roman"/>
          <w:color w:val="000000"/>
          <w:sz w:val="24"/>
          <w:szCs w:val="24"/>
        </w:rPr>
        <w:t>року</w:t>
      </w:r>
      <w:r>
        <w:rPr>
          <w:rFonts w:ascii="Times New Roman" w:hAnsi="Times New Roman" w:cs="Times New Roman"/>
          <w:color w:val="000000"/>
          <w:sz w:val="24"/>
          <w:szCs w:val="24"/>
          <w:lang w:val="uk-UA"/>
        </w:rPr>
        <w:t>.</w:t>
      </w:r>
    </w:p>
    <w:p w:rsidR="009748F8" w:rsidRPr="00D83950" w:rsidRDefault="009748F8" w:rsidP="009748F8">
      <w:pPr>
        <w:spacing w:after="0" w:line="240" w:lineRule="auto"/>
        <w:jc w:val="both"/>
        <w:rPr>
          <w:rFonts w:ascii="Times New Roman" w:hAnsi="Times New Roman" w:cs="Times New Roman"/>
          <w:sz w:val="24"/>
          <w:szCs w:val="24"/>
        </w:rPr>
      </w:pPr>
    </w:p>
    <w:p w:rsidR="009748F8" w:rsidRPr="00D83950" w:rsidRDefault="009748F8" w:rsidP="00F42EC5">
      <w:pPr>
        <w:numPr>
          <w:ilvl w:val="0"/>
          <w:numId w:val="19"/>
        </w:numPr>
        <w:tabs>
          <w:tab w:val="clear" w:pos="578"/>
          <w:tab w:val="num" w:pos="720"/>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Громадянам здійснити державну реєстрацію права оренди у двомісячний термін.</w:t>
      </w:r>
    </w:p>
    <w:p w:rsidR="009748F8" w:rsidRPr="00A12C44" w:rsidRDefault="009748F8" w:rsidP="00F42EC5">
      <w:pPr>
        <w:numPr>
          <w:ilvl w:val="0"/>
          <w:numId w:val="19"/>
        </w:numPr>
        <w:tabs>
          <w:tab w:val="clear" w:pos="578"/>
          <w:tab w:val="num" w:pos="720"/>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 xml:space="preserve">Внести зміни в земельно-облікову документацію. </w:t>
      </w:r>
    </w:p>
    <w:p w:rsidR="00A12C44" w:rsidRPr="00D83950" w:rsidRDefault="007A5368" w:rsidP="00F42EC5">
      <w:pPr>
        <w:numPr>
          <w:ilvl w:val="0"/>
          <w:numId w:val="19"/>
        </w:numPr>
        <w:tabs>
          <w:tab w:val="clear" w:pos="578"/>
          <w:tab w:val="num" w:pos="720"/>
        </w:tabs>
        <w:spacing w:after="0" w:line="240" w:lineRule="auto"/>
        <w:ind w:left="0" w:firstLine="709"/>
        <w:jc w:val="both"/>
        <w:rPr>
          <w:rFonts w:ascii="Times New Roman" w:hAnsi="Times New Roman" w:cs="Times New Roman"/>
          <w:sz w:val="24"/>
          <w:szCs w:val="24"/>
        </w:rPr>
      </w:pPr>
      <w:r>
        <w:rPr>
          <w:rFonts w:ascii="Times New Roman" w:hAnsi="Times New Roman"/>
          <w:sz w:val="24"/>
          <w:szCs w:val="24"/>
          <w:lang w:val="uk-UA"/>
        </w:rPr>
        <w:t>Рекомендувати</w:t>
      </w:r>
      <w:r w:rsidR="00A12C44">
        <w:rPr>
          <w:rFonts w:ascii="Times New Roman" w:hAnsi="Times New Roman"/>
          <w:sz w:val="24"/>
          <w:szCs w:val="24"/>
          <w:lang w:val="uk-UA"/>
        </w:rPr>
        <w:t xml:space="preserve"> орендар</w:t>
      </w:r>
      <w:r>
        <w:rPr>
          <w:rFonts w:ascii="Times New Roman" w:hAnsi="Times New Roman"/>
          <w:sz w:val="24"/>
          <w:szCs w:val="24"/>
          <w:lang w:val="uk-UA"/>
        </w:rPr>
        <w:t>ям</w:t>
      </w:r>
      <w:r w:rsidR="00A12C44">
        <w:rPr>
          <w:rFonts w:ascii="Times New Roman" w:hAnsi="Times New Roman"/>
          <w:sz w:val="24"/>
          <w:szCs w:val="24"/>
          <w:lang w:val="uk-UA"/>
        </w:rPr>
        <w:t xml:space="preserve"> дотримуватись правил благоустрою території відповідно до затверджених міською радою Правил благоустрою.</w:t>
      </w:r>
    </w:p>
    <w:p w:rsidR="009748F8" w:rsidRPr="00D83950" w:rsidRDefault="009748F8" w:rsidP="00F42EC5">
      <w:pPr>
        <w:numPr>
          <w:ilvl w:val="0"/>
          <w:numId w:val="19"/>
        </w:numPr>
        <w:tabs>
          <w:tab w:val="clear" w:pos="578"/>
          <w:tab w:val="num" w:pos="720"/>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Направити рішення Дунаєвецькому відділеню Кам’янець-Подільської об’єднанної державної податкової інспекції..</w:t>
      </w:r>
    </w:p>
    <w:p w:rsidR="009748F8" w:rsidRPr="00D83950" w:rsidRDefault="009748F8" w:rsidP="00F42EC5">
      <w:pPr>
        <w:numPr>
          <w:ilvl w:val="0"/>
          <w:numId w:val="19"/>
        </w:numPr>
        <w:tabs>
          <w:tab w:val="clear" w:pos="578"/>
          <w:tab w:val="num" w:pos="180"/>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9748F8" w:rsidRPr="00D83950" w:rsidRDefault="009748F8" w:rsidP="009748F8">
      <w:pPr>
        <w:spacing w:after="0" w:line="240" w:lineRule="auto"/>
        <w:jc w:val="both"/>
        <w:rPr>
          <w:rFonts w:ascii="Times New Roman" w:hAnsi="Times New Roman" w:cs="Times New Roman"/>
          <w:sz w:val="24"/>
          <w:szCs w:val="24"/>
        </w:rPr>
      </w:pPr>
    </w:p>
    <w:p w:rsidR="009748F8" w:rsidRDefault="009748F8" w:rsidP="009748F8">
      <w:pPr>
        <w:pStyle w:val="a5"/>
        <w:tabs>
          <w:tab w:val="num" w:pos="993"/>
        </w:tabs>
        <w:spacing w:after="0" w:line="240" w:lineRule="auto"/>
        <w:ind w:firstLine="709"/>
        <w:jc w:val="both"/>
        <w:rPr>
          <w:rFonts w:ascii="Times New Roman" w:hAnsi="Times New Roman" w:cs="Times New Roman"/>
          <w:sz w:val="24"/>
          <w:szCs w:val="24"/>
          <w:lang w:val="uk-UA"/>
        </w:rPr>
      </w:pPr>
    </w:p>
    <w:p w:rsidR="008800ED" w:rsidRPr="008800ED" w:rsidRDefault="008800ED" w:rsidP="009748F8">
      <w:pPr>
        <w:pStyle w:val="a5"/>
        <w:tabs>
          <w:tab w:val="num" w:pos="993"/>
        </w:tabs>
        <w:spacing w:after="0" w:line="240" w:lineRule="auto"/>
        <w:ind w:firstLine="709"/>
        <w:jc w:val="both"/>
        <w:rPr>
          <w:rFonts w:ascii="Times New Roman" w:hAnsi="Times New Roman" w:cs="Times New Roman"/>
          <w:sz w:val="24"/>
          <w:szCs w:val="24"/>
          <w:lang w:val="uk-UA"/>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9748F8" w:rsidRPr="00D83950" w:rsidRDefault="009748F8" w:rsidP="009748F8">
      <w:pPr>
        <w:pStyle w:val="af5"/>
        <w:jc w:val="both"/>
        <w:rPr>
          <w:rFonts w:ascii="Times New Roman" w:hAnsi="Times New Roman" w:cs="Times New Roman"/>
          <w:sz w:val="24"/>
          <w:szCs w:val="24"/>
        </w:rPr>
      </w:pPr>
      <w:r w:rsidRPr="00D83950">
        <w:rPr>
          <w:rFonts w:ascii="Times New Roman" w:hAnsi="Times New Roman" w:cs="Times New Roman"/>
          <w:sz w:val="24"/>
          <w:szCs w:val="24"/>
        </w:rPr>
        <w:br w:type="page"/>
      </w:r>
    </w:p>
    <w:p w:rsidR="009748F8" w:rsidRPr="00D60228" w:rsidRDefault="009748F8" w:rsidP="009748F8">
      <w:pPr>
        <w:rPr>
          <w:rFonts w:ascii="Times New Roman" w:hAnsi="Times New Roman" w:cs="Times New Roman"/>
          <w:b/>
          <w:sz w:val="24"/>
          <w:szCs w:val="24"/>
        </w:rPr>
      </w:pPr>
      <w:r w:rsidRPr="00D60228">
        <w:rPr>
          <w:rFonts w:ascii="Times New Roman" w:hAnsi="Times New Roman" w:cs="Times New Roman"/>
          <w:noProof/>
          <w:sz w:val="24"/>
          <w:szCs w:val="24"/>
          <w:lang w:val="en-US" w:eastAsia="en-US"/>
        </w:rPr>
        <w:lastRenderedPageBreak/>
        <w:drawing>
          <wp:anchor distT="0" distB="0" distL="114300" distR="114300" simplePos="0" relativeHeight="251879424"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D12D43" w:rsidP="009748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 Р О Е К Т  Р І Ш Е Н Н Я </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8800ED">
        <w:rPr>
          <w:rFonts w:ascii="Times New Roman" w:hAnsi="Times New Roman" w:cs="Times New Roman"/>
          <w:color w:val="000000"/>
          <w:sz w:val="24"/>
          <w:szCs w:val="24"/>
          <w:lang w:val="uk-UA"/>
        </w:rPr>
        <w:t xml:space="preserve">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Дунаївці</w:t>
      </w:r>
      <w:r w:rsidRPr="00D60228">
        <w:rPr>
          <w:rFonts w:ascii="Times New Roman" w:hAnsi="Times New Roman" w:cs="Times New Roman"/>
          <w:color w:val="000000"/>
          <w:sz w:val="24"/>
          <w:szCs w:val="24"/>
        </w:rPr>
        <w:tab/>
        <w:t xml:space="preserve">   </w:t>
      </w:r>
      <w:r w:rsidR="007F0F3F">
        <w:rPr>
          <w:rFonts w:ascii="Times New Roman" w:hAnsi="Times New Roman" w:cs="Times New Roman"/>
          <w:color w:val="000000"/>
          <w:sz w:val="24"/>
          <w:szCs w:val="24"/>
          <w:lang w:val="uk-UA"/>
        </w:rPr>
        <w:t xml:space="preserve">                     </w:t>
      </w:r>
      <w:r w:rsidR="008800ED">
        <w:rPr>
          <w:rFonts w:ascii="Times New Roman" w:hAnsi="Times New Roman" w:cs="Times New Roman"/>
          <w:color w:val="000000"/>
          <w:sz w:val="24"/>
          <w:szCs w:val="24"/>
          <w:lang w:val="uk-UA"/>
        </w:rPr>
        <w:t xml:space="preserve">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№-19/2017р.</w:t>
      </w:r>
    </w:p>
    <w:p w:rsidR="009748F8" w:rsidRPr="00D83950" w:rsidRDefault="009748F8" w:rsidP="009748F8">
      <w:pPr>
        <w:pStyle w:val="af9"/>
        <w:jc w:val="both"/>
        <w:rPr>
          <w:szCs w:val="24"/>
          <w:lang w:val="uk-UA"/>
        </w:rPr>
      </w:pPr>
      <w:r w:rsidRPr="00D83950">
        <w:rPr>
          <w:szCs w:val="24"/>
          <w:lang w:val="uk-UA"/>
        </w:rPr>
        <w:t>Про затвердження технічної документації</w:t>
      </w:r>
    </w:p>
    <w:p w:rsidR="009748F8" w:rsidRPr="00D83950" w:rsidRDefault="009748F8" w:rsidP="009748F8">
      <w:pPr>
        <w:pStyle w:val="af9"/>
        <w:jc w:val="both"/>
        <w:rPr>
          <w:szCs w:val="24"/>
          <w:lang w:val="uk-UA"/>
        </w:rPr>
      </w:pPr>
      <w:r w:rsidRPr="00D83950">
        <w:rPr>
          <w:szCs w:val="24"/>
          <w:lang w:val="uk-UA"/>
        </w:rPr>
        <w:t xml:space="preserve">із землеустрою щодо поділу та </w:t>
      </w:r>
    </w:p>
    <w:p w:rsidR="009748F8" w:rsidRPr="00D83950" w:rsidRDefault="009748F8" w:rsidP="009748F8">
      <w:pPr>
        <w:pStyle w:val="af9"/>
        <w:jc w:val="both"/>
        <w:rPr>
          <w:szCs w:val="24"/>
          <w:lang w:val="uk-UA"/>
        </w:rPr>
      </w:pPr>
      <w:r w:rsidRPr="00D83950">
        <w:rPr>
          <w:szCs w:val="24"/>
          <w:lang w:val="uk-UA"/>
        </w:rPr>
        <w:t xml:space="preserve">об'єднання земельних ділянок </w:t>
      </w:r>
    </w:p>
    <w:p w:rsidR="009748F8" w:rsidRDefault="009748F8" w:rsidP="009748F8">
      <w:pPr>
        <w:pStyle w:val="a5"/>
        <w:spacing w:after="0" w:line="240" w:lineRule="auto"/>
        <w:jc w:val="both"/>
        <w:rPr>
          <w:rFonts w:ascii="Times New Roman" w:hAnsi="Times New Roman" w:cs="Times New Roman"/>
          <w:sz w:val="24"/>
          <w:szCs w:val="24"/>
          <w:lang w:val="uk-UA"/>
        </w:rPr>
      </w:pPr>
    </w:p>
    <w:p w:rsidR="009748F8" w:rsidRPr="00D83950" w:rsidRDefault="009748F8" w:rsidP="009748F8">
      <w:pPr>
        <w:pStyle w:val="a5"/>
        <w:spacing w:after="0" w:line="240" w:lineRule="auto"/>
        <w:ind w:firstLine="709"/>
        <w:jc w:val="both"/>
        <w:rPr>
          <w:rFonts w:ascii="Times New Roman" w:hAnsi="Times New Roman" w:cs="Times New Roman"/>
          <w:sz w:val="24"/>
          <w:szCs w:val="24"/>
        </w:rPr>
      </w:pPr>
      <w:r w:rsidRPr="00D83950">
        <w:rPr>
          <w:rFonts w:ascii="Times New Roman" w:hAnsi="Times New Roman" w:cs="Times New Roman"/>
          <w:sz w:val="24"/>
          <w:szCs w:val="24"/>
          <w:lang w:val="uk-UA"/>
        </w:rPr>
        <w:t xml:space="preserve">Розглянувши заяву гр.Лабуся Віталія Казиміровича про затвердження технічної документації із землеустрою щодо поділу та об'єднання земельних ділянок, присвоєння поштових адрес на земельні ділянки, технічну документацію із землеустрою щодо поділу та об'єднання земельних ділянок, враховуючи пропозиції спільного засідання постійних комісій </w:t>
      </w:r>
      <w:r w:rsidRPr="007F0F3F">
        <w:rPr>
          <w:rFonts w:ascii="Times New Roman" w:hAnsi="Times New Roman" w:cs="Times New Roman"/>
          <w:sz w:val="24"/>
          <w:szCs w:val="24"/>
          <w:lang w:val="uk-UA"/>
        </w:rPr>
        <w:t>від 23.02.2017 та 2</w:t>
      </w:r>
      <w:r w:rsidR="007B7536" w:rsidRPr="007F0F3F">
        <w:rPr>
          <w:rFonts w:ascii="Times New Roman" w:hAnsi="Times New Roman" w:cs="Times New Roman"/>
          <w:sz w:val="24"/>
          <w:szCs w:val="24"/>
          <w:lang w:val="uk-UA"/>
        </w:rPr>
        <w:t>7</w:t>
      </w:r>
      <w:r w:rsidRPr="007F0F3F">
        <w:rPr>
          <w:rFonts w:ascii="Times New Roman" w:hAnsi="Times New Roman" w:cs="Times New Roman"/>
          <w:sz w:val="24"/>
          <w:szCs w:val="24"/>
          <w:lang w:val="uk-UA"/>
        </w:rPr>
        <w:t>.02.2017 року, керуючись</w:t>
      </w:r>
      <w:r w:rsidRPr="00D83950">
        <w:rPr>
          <w:rFonts w:ascii="Times New Roman" w:hAnsi="Times New Roman" w:cs="Times New Roman"/>
          <w:sz w:val="24"/>
          <w:szCs w:val="24"/>
          <w:lang w:val="uk-UA"/>
        </w:rPr>
        <w:t xml:space="preserve"> статтею </w:t>
      </w:r>
      <w:r w:rsidRPr="00D83950">
        <w:rPr>
          <w:rFonts w:ascii="Times New Roman" w:hAnsi="Times New Roman" w:cs="Times New Roman"/>
          <w:sz w:val="24"/>
          <w:szCs w:val="24"/>
        </w:rPr>
        <w:t>26 Закону України «Про місцеве самоврядування в Україні», міська рада</w:t>
      </w:r>
    </w:p>
    <w:p w:rsidR="009748F8" w:rsidRDefault="009748F8" w:rsidP="009748F8">
      <w:pPr>
        <w:spacing w:after="0" w:line="240" w:lineRule="auto"/>
        <w:jc w:val="center"/>
        <w:rPr>
          <w:rFonts w:ascii="Times New Roman" w:hAnsi="Times New Roman" w:cs="Times New Roman"/>
          <w:b/>
          <w:bCs/>
          <w:sz w:val="24"/>
          <w:szCs w:val="24"/>
          <w:lang w:val="uk-UA"/>
        </w:rPr>
      </w:pPr>
    </w:p>
    <w:p w:rsidR="009748F8" w:rsidRDefault="009748F8" w:rsidP="009748F8">
      <w:pPr>
        <w:spacing w:after="0" w:line="240" w:lineRule="auto"/>
        <w:jc w:val="center"/>
        <w:rPr>
          <w:rFonts w:ascii="Times New Roman" w:hAnsi="Times New Roman" w:cs="Times New Roman"/>
          <w:b/>
          <w:bCs/>
          <w:sz w:val="24"/>
          <w:szCs w:val="24"/>
          <w:lang w:val="uk-UA"/>
        </w:rPr>
      </w:pPr>
      <w:r w:rsidRPr="00D83950">
        <w:rPr>
          <w:rFonts w:ascii="Times New Roman" w:hAnsi="Times New Roman" w:cs="Times New Roman"/>
          <w:b/>
          <w:bCs/>
          <w:sz w:val="24"/>
          <w:szCs w:val="24"/>
          <w:lang w:val="uk-UA"/>
        </w:rPr>
        <w:t>ВИРІШИЛА:</w:t>
      </w:r>
    </w:p>
    <w:p w:rsidR="009748F8" w:rsidRPr="00D83950" w:rsidRDefault="009748F8" w:rsidP="009748F8">
      <w:pPr>
        <w:spacing w:after="0" w:line="240" w:lineRule="auto"/>
        <w:jc w:val="center"/>
        <w:rPr>
          <w:rFonts w:ascii="Times New Roman" w:hAnsi="Times New Roman" w:cs="Times New Roman"/>
          <w:b/>
          <w:bCs/>
          <w:sz w:val="24"/>
          <w:szCs w:val="24"/>
          <w:lang w:val="uk-UA"/>
        </w:rPr>
      </w:pPr>
    </w:p>
    <w:p w:rsidR="009748F8" w:rsidRPr="00D83950" w:rsidRDefault="009748F8" w:rsidP="009748F8">
      <w:pPr>
        <w:tabs>
          <w:tab w:val="left" w:pos="1985"/>
        </w:tabs>
        <w:spacing w:after="0" w:line="240" w:lineRule="auto"/>
        <w:ind w:firstLine="709"/>
        <w:jc w:val="both"/>
        <w:rPr>
          <w:rFonts w:ascii="Times New Roman" w:hAnsi="Times New Roman" w:cs="Times New Roman"/>
          <w:sz w:val="24"/>
          <w:szCs w:val="24"/>
        </w:rPr>
      </w:pPr>
      <w:r w:rsidRPr="00D83950">
        <w:rPr>
          <w:rFonts w:ascii="Times New Roman" w:hAnsi="Times New Roman" w:cs="Times New Roman"/>
          <w:sz w:val="24"/>
          <w:szCs w:val="24"/>
          <w:lang w:val="uk-UA"/>
        </w:rPr>
        <w:t>1. Затвердити гр.Лабусю Віталію Казиміровичу (прож.</w:t>
      </w:r>
      <w:r w:rsidR="001F489E" w:rsidRPr="001F489E">
        <w:rPr>
          <w:rFonts w:ascii="Times New Roman" w:hAnsi="Times New Roman" w:cs="Times New Roman"/>
          <w:sz w:val="24"/>
          <w:szCs w:val="24"/>
          <w:lang w:val="uk-UA"/>
        </w:rPr>
        <w:t xml:space="preserve"> </w:t>
      </w:r>
      <w:r w:rsidR="001F489E">
        <w:rPr>
          <w:rFonts w:ascii="Times New Roman" w:hAnsi="Times New Roman" w:cs="Times New Roman"/>
          <w:sz w:val="24"/>
          <w:szCs w:val="24"/>
          <w:lang w:val="uk-UA"/>
        </w:rPr>
        <w:t>адреса</w:t>
      </w:r>
      <w:r w:rsidRPr="00D83950">
        <w:rPr>
          <w:rFonts w:ascii="Times New Roman" w:hAnsi="Times New Roman" w:cs="Times New Roman"/>
          <w:sz w:val="24"/>
          <w:szCs w:val="24"/>
          <w:lang w:val="uk-UA"/>
        </w:rPr>
        <w:t>) технічну документацію із землеустрою щодо поділу земельної ділянки (кадастровий номер 6821881800:01:007:0042)  площею 0,2500</w:t>
      </w:r>
      <w:r w:rsidRPr="00D83950">
        <w:rPr>
          <w:rFonts w:ascii="Times New Roman" w:hAnsi="Times New Roman" w:cs="Times New Roman"/>
          <w:sz w:val="24"/>
          <w:szCs w:val="24"/>
        </w:rPr>
        <w:t xml:space="preserve"> га в </w:t>
      </w:r>
      <w:r w:rsidR="001F489E">
        <w:rPr>
          <w:rFonts w:ascii="Times New Roman" w:hAnsi="Times New Roman" w:cs="Times New Roman"/>
          <w:sz w:val="24"/>
          <w:szCs w:val="24"/>
          <w:lang w:val="uk-UA"/>
        </w:rPr>
        <w:t xml:space="preserve">адреса </w:t>
      </w:r>
      <w:r w:rsidRPr="00D83950">
        <w:rPr>
          <w:rFonts w:ascii="Times New Roman" w:hAnsi="Times New Roman" w:cs="Times New Roman"/>
          <w:sz w:val="24"/>
          <w:szCs w:val="24"/>
        </w:rPr>
        <w:t>для будівництва і обслуговування житлового будинку, господарських будівель і споруд на:</w:t>
      </w:r>
    </w:p>
    <w:p w:rsidR="009748F8" w:rsidRPr="00D83950" w:rsidRDefault="009748F8" w:rsidP="00F42EC5">
      <w:pPr>
        <w:numPr>
          <w:ilvl w:val="0"/>
          <w:numId w:val="20"/>
        </w:numPr>
        <w:tabs>
          <w:tab w:val="clear" w:pos="1309"/>
          <w:tab w:val="num" w:pos="900"/>
          <w:tab w:val="num" w:pos="1080"/>
          <w:tab w:val="left" w:pos="1985"/>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 xml:space="preserve">земельну ділянку (кадастровий номер </w:t>
      </w:r>
      <w:r w:rsidRPr="00D83950">
        <w:rPr>
          <w:rFonts w:ascii="Times New Roman" w:hAnsi="Times New Roman" w:cs="Times New Roman"/>
          <w:sz w:val="24"/>
          <w:szCs w:val="24"/>
          <w:lang w:val="uk-UA"/>
        </w:rPr>
        <w:t>6821881800:01:007:0044</w:t>
      </w:r>
      <w:r w:rsidRPr="00D83950">
        <w:rPr>
          <w:rFonts w:ascii="Times New Roman" w:hAnsi="Times New Roman" w:cs="Times New Roman"/>
          <w:sz w:val="24"/>
          <w:szCs w:val="24"/>
        </w:rPr>
        <w:t xml:space="preserve">) площею </w:t>
      </w:r>
      <w:r w:rsidRPr="00D83950">
        <w:rPr>
          <w:rFonts w:ascii="Times New Roman" w:hAnsi="Times New Roman" w:cs="Times New Roman"/>
          <w:sz w:val="24"/>
          <w:szCs w:val="24"/>
          <w:lang w:val="uk-UA"/>
        </w:rPr>
        <w:t>0,1586</w:t>
      </w:r>
      <w:r w:rsidRPr="00D83950">
        <w:rPr>
          <w:rFonts w:ascii="Times New Roman" w:hAnsi="Times New Roman" w:cs="Times New Roman"/>
          <w:sz w:val="24"/>
          <w:szCs w:val="24"/>
        </w:rPr>
        <w:t xml:space="preserve"> га для будівництва і обслуговування жилого будинку, господарських будівель і споруд;</w:t>
      </w:r>
    </w:p>
    <w:p w:rsidR="009748F8" w:rsidRPr="00D83950" w:rsidRDefault="009748F8" w:rsidP="00F42EC5">
      <w:pPr>
        <w:numPr>
          <w:ilvl w:val="0"/>
          <w:numId w:val="20"/>
        </w:numPr>
        <w:tabs>
          <w:tab w:val="clear" w:pos="1309"/>
          <w:tab w:val="num" w:pos="900"/>
          <w:tab w:val="num" w:pos="1080"/>
          <w:tab w:val="left" w:pos="1985"/>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 xml:space="preserve">земельну ділянку (кадастровий номер </w:t>
      </w:r>
      <w:r w:rsidRPr="00D83950">
        <w:rPr>
          <w:rFonts w:ascii="Times New Roman" w:hAnsi="Times New Roman" w:cs="Times New Roman"/>
          <w:sz w:val="24"/>
          <w:szCs w:val="24"/>
          <w:lang w:val="uk-UA"/>
        </w:rPr>
        <w:t>6821881800:01:007:0045</w:t>
      </w:r>
      <w:r w:rsidRPr="00D83950">
        <w:rPr>
          <w:rFonts w:ascii="Times New Roman" w:hAnsi="Times New Roman" w:cs="Times New Roman"/>
          <w:sz w:val="24"/>
          <w:szCs w:val="24"/>
        </w:rPr>
        <w:t>) площею 0,0</w:t>
      </w:r>
      <w:r w:rsidRPr="00D83950">
        <w:rPr>
          <w:rFonts w:ascii="Times New Roman" w:hAnsi="Times New Roman" w:cs="Times New Roman"/>
          <w:sz w:val="24"/>
          <w:szCs w:val="24"/>
          <w:lang w:val="uk-UA"/>
        </w:rPr>
        <w:t>471</w:t>
      </w:r>
      <w:r w:rsidRPr="00D83950">
        <w:rPr>
          <w:rFonts w:ascii="Times New Roman" w:hAnsi="Times New Roman" w:cs="Times New Roman"/>
          <w:sz w:val="24"/>
          <w:szCs w:val="24"/>
        </w:rPr>
        <w:t xml:space="preserve"> га для будівництва і обслуговування жилого будинку, господарських будівель і споруд</w:t>
      </w:r>
      <w:r w:rsidRPr="00D83950">
        <w:rPr>
          <w:rFonts w:ascii="Times New Roman" w:hAnsi="Times New Roman" w:cs="Times New Roman"/>
          <w:sz w:val="24"/>
          <w:szCs w:val="24"/>
          <w:lang w:val="uk-UA"/>
        </w:rPr>
        <w:t>;</w:t>
      </w:r>
    </w:p>
    <w:p w:rsidR="009748F8" w:rsidRPr="00D83950" w:rsidRDefault="009748F8" w:rsidP="00F42EC5">
      <w:pPr>
        <w:numPr>
          <w:ilvl w:val="0"/>
          <w:numId w:val="20"/>
        </w:numPr>
        <w:tabs>
          <w:tab w:val="clear" w:pos="1309"/>
          <w:tab w:val="num" w:pos="900"/>
          <w:tab w:val="num" w:pos="1080"/>
          <w:tab w:val="left" w:pos="1985"/>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 xml:space="preserve">земельну ділянку (кадастровий номер </w:t>
      </w:r>
      <w:r w:rsidRPr="00D83950">
        <w:rPr>
          <w:rFonts w:ascii="Times New Roman" w:hAnsi="Times New Roman" w:cs="Times New Roman"/>
          <w:sz w:val="24"/>
          <w:szCs w:val="24"/>
          <w:lang w:val="uk-UA"/>
        </w:rPr>
        <w:t>6821881800:01:007:0046</w:t>
      </w:r>
      <w:r w:rsidRPr="00D83950">
        <w:rPr>
          <w:rFonts w:ascii="Times New Roman" w:hAnsi="Times New Roman" w:cs="Times New Roman"/>
          <w:sz w:val="24"/>
          <w:szCs w:val="24"/>
        </w:rPr>
        <w:t>) площею 0,0</w:t>
      </w:r>
      <w:r w:rsidRPr="00D83950">
        <w:rPr>
          <w:rFonts w:ascii="Times New Roman" w:hAnsi="Times New Roman" w:cs="Times New Roman"/>
          <w:sz w:val="24"/>
          <w:szCs w:val="24"/>
          <w:lang w:val="uk-UA"/>
        </w:rPr>
        <w:t>444</w:t>
      </w:r>
      <w:r w:rsidRPr="00D83950">
        <w:rPr>
          <w:rFonts w:ascii="Times New Roman" w:hAnsi="Times New Roman" w:cs="Times New Roman"/>
          <w:sz w:val="24"/>
          <w:szCs w:val="24"/>
        </w:rPr>
        <w:t xml:space="preserve"> га для будівництва і обслуговування жилого будинку, господарських будівель і споруд</w:t>
      </w:r>
      <w:r w:rsidRPr="00D83950">
        <w:rPr>
          <w:rFonts w:ascii="Times New Roman" w:hAnsi="Times New Roman" w:cs="Times New Roman"/>
          <w:sz w:val="24"/>
          <w:szCs w:val="24"/>
          <w:lang w:val="uk-UA"/>
        </w:rPr>
        <w:t>;</w:t>
      </w:r>
    </w:p>
    <w:p w:rsidR="009748F8" w:rsidRPr="00D83950" w:rsidRDefault="009748F8" w:rsidP="009748F8">
      <w:pPr>
        <w:pStyle w:val="ae"/>
        <w:tabs>
          <w:tab w:val="num" w:pos="720"/>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 xml:space="preserve">2. Присвоїти поштову адресу на земельну ділянку (кадастровий номер 6821881800:01:007:0045) площею 0,0471 га для будівництва і обслуговування жилого будинку, господарських будівель і споруд – </w:t>
      </w:r>
      <w:r w:rsidR="001F489E">
        <w:rPr>
          <w:rFonts w:ascii="Times New Roman" w:hAnsi="Times New Roman" w:cs="Times New Roman"/>
          <w:sz w:val="24"/>
          <w:szCs w:val="24"/>
        </w:rPr>
        <w:t>адреса</w:t>
      </w:r>
    </w:p>
    <w:p w:rsidR="009748F8" w:rsidRPr="00D83950" w:rsidRDefault="009748F8" w:rsidP="009748F8">
      <w:pPr>
        <w:pStyle w:val="ae"/>
        <w:tabs>
          <w:tab w:val="num" w:pos="720"/>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 xml:space="preserve">2. Присвоїти поштову адресу на земельну ділянку (кадастровий номер 6821881800:01:007:0046) площею 0,0444 га для будівництва і обслуговування жилого будинку, господарських будівель і споруд – </w:t>
      </w:r>
      <w:r w:rsidR="001F489E">
        <w:rPr>
          <w:rFonts w:ascii="Times New Roman" w:hAnsi="Times New Roman" w:cs="Times New Roman"/>
          <w:sz w:val="24"/>
          <w:szCs w:val="24"/>
        </w:rPr>
        <w:t>адреса</w:t>
      </w:r>
    </w:p>
    <w:p w:rsidR="009748F8" w:rsidRPr="00D83950" w:rsidRDefault="009748F8" w:rsidP="009748F8">
      <w:pPr>
        <w:pStyle w:val="ae"/>
        <w:tabs>
          <w:tab w:val="left" w:pos="360"/>
          <w:tab w:val="num" w:pos="567"/>
          <w:tab w:val="left" w:pos="851"/>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3. Направити рішення Дунаєвецькому відділеню Кам’янець-Подільської об’єднанної державної податкової інспекції.</w:t>
      </w:r>
    </w:p>
    <w:p w:rsidR="009748F8" w:rsidRPr="00D83950" w:rsidRDefault="009748F8" w:rsidP="009748F8">
      <w:pPr>
        <w:pStyle w:val="ae"/>
        <w:tabs>
          <w:tab w:val="left" w:pos="360"/>
          <w:tab w:val="left" w:pos="1080"/>
          <w:tab w:val="left" w:pos="1134"/>
          <w:tab w:val="num" w:pos="1843"/>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4.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00ED" w:rsidRDefault="008800ED" w:rsidP="009748F8">
      <w:pPr>
        <w:pStyle w:val="a5"/>
        <w:spacing w:after="0" w:line="240" w:lineRule="auto"/>
        <w:jc w:val="both"/>
        <w:rPr>
          <w:rFonts w:ascii="Times New Roman" w:hAnsi="Times New Roman" w:cs="Times New Roman"/>
          <w:sz w:val="24"/>
          <w:szCs w:val="24"/>
          <w:lang w:val="uk-UA"/>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9748F8" w:rsidRPr="00D60228" w:rsidRDefault="009748F8" w:rsidP="009748F8">
      <w:pPr>
        <w:rPr>
          <w:rFonts w:ascii="Times New Roman" w:hAnsi="Times New Roman" w:cs="Times New Roman"/>
          <w:b/>
          <w:sz w:val="24"/>
          <w:szCs w:val="24"/>
        </w:rPr>
      </w:pPr>
      <w:r w:rsidRPr="00D60228">
        <w:rPr>
          <w:rFonts w:ascii="Times New Roman" w:hAnsi="Times New Roman" w:cs="Times New Roman"/>
          <w:noProof/>
          <w:sz w:val="24"/>
          <w:szCs w:val="24"/>
          <w:lang w:val="en-US" w:eastAsia="en-US"/>
        </w:rPr>
        <w:drawing>
          <wp:anchor distT="0" distB="0" distL="114300" distR="114300" simplePos="0" relativeHeight="251880448"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D12D43" w:rsidP="009748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 Р О Е К Т  Р І Ш Е Н Н Я </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28 лютого 2017 р.                           Дунаївці</w:t>
      </w:r>
      <w:r w:rsidRPr="00D60228">
        <w:rPr>
          <w:rFonts w:ascii="Times New Roman" w:hAnsi="Times New Roman" w:cs="Times New Roman"/>
          <w:color w:val="000000"/>
          <w:sz w:val="24"/>
          <w:szCs w:val="24"/>
        </w:rPr>
        <w:tab/>
        <w:t xml:space="preserve">  </w:t>
      </w:r>
      <w:r w:rsidR="00D12D43">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№-19/2017р.</w:t>
      </w:r>
    </w:p>
    <w:p w:rsidR="009748F8" w:rsidRPr="00D83950" w:rsidRDefault="009748F8" w:rsidP="009748F8">
      <w:pPr>
        <w:spacing w:after="0" w:line="240" w:lineRule="auto"/>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 xml:space="preserve">Про надання  дозволів </w:t>
      </w:r>
    </w:p>
    <w:p w:rsidR="009748F8" w:rsidRPr="00D83950" w:rsidRDefault="009748F8" w:rsidP="009748F8">
      <w:pPr>
        <w:spacing w:after="0" w:line="240" w:lineRule="auto"/>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на розроблення документації</w:t>
      </w:r>
    </w:p>
    <w:p w:rsidR="009748F8" w:rsidRPr="00D83950" w:rsidRDefault="009748F8" w:rsidP="009748F8">
      <w:pPr>
        <w:spacing w:after="0" w:line="240" w:lineRule="auto"/>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із землеустрою</w:t>
      </w:r>
    </w:p>
    <w:p w:rsidR="009748F8" w:rsidRPr="00D83950" w:rsidRDefault="009748F8" w:rsidP="009748F8">
      <w:pPr>
        <w:spacing w:after="0" w:line="240" w:lineRule="auto"/>
        <w:jc w:val="both"/>
        <w:rPr>
          <w:rFonts w:ascii="Times New Roman" w:hAnsi="Times New Roman" w:cs="Times New Roman"/>
          <w:color w:val="000000"/>
          <w:sz w:val="24"/>
          <w:szCs w:val="24"/>
        </w:rPr>
      </w:pPr>
    </w:p>
    <w:p w:rsidR="009748F8" w:rsidRPr="00D83950" w:rsidRDefault="009748F8" w:rsidP="009748F8">
      <w:pPr>
        <w:pStyle w:val="2"/>
        <w:spacing w:before="0" w:after="0"/>
        <w:ind w:firstLine="561"/>
        <w:jc w:val="both"/>
        <w:rPr>
          <w:rFonts w:ascii="Times New Roman" w:hAnsi="Times New Roman" w:cs="Times New Roman"/>
          <w:b w:val="0"/>
          <w:bCs w:val="0"/>
          <w:i w:val="0"/>
          <w:iCs w:val="0"/>
          <w:color w:val="000000"/>
          <w:sz w:val="24"/>
          <w:szCs w:val="24"/>
        </w:rPr>
      </w:pPr>
      <w:r w:rsidRPr="00D83950">
        <w:rPr>
          <w:rFonts w:ascii="Times New Roman" w:hAnsi="Times New Roman" w:cs="Times New Roman"/>
          <w:b w:val="0"/>
          <w:bCs w:val="0"/>
          <w:i w:val="0"/>
          <w:iCs w:val="0"/>
          <w:color w:val="000000"/>
          <w:sz w:val="24"/>
          <w:szCs w:val="24"/>
        </w:rPr>
        <w:t xml:space="preserve"> Розглянувши заяви громадян про надання  дозволів на розроблення </w:t>
      </w:r>
      <w:r w:rsidRPr="008800ED">
        <w:rPr>
          <w:rFonts w:ascii="Times New Roman" w:hAnsi="Times New Roman" w:cs="Times New Roman"/>
          <w:b w:val="0"/>
          <w:bCs w:val="0"/>
          <w:i w:val="0"/>
          <w:iCs w:val="0"/>
          <w:color w:val="000000"/>
          <w:sz w:val="24"/>
          <w:szCs w:val="24"/>
        </w:rPr>
        <w:t xml:space="preserve">документації із землеустрою, враховуючи пропозиції спільних засідань постійних комісій від </w:t>
      </w:r>
      <w:r w:rsidR="007B7536" w:rsidRPr="008800ED">
        <w:rPr>
          <w:rFonts w:ascii="Times New Roman" w:hAnsi="Times New Roman" w:cs="Times New Roman"/>
          <w:b w:val="0"/>
          <w:i w:val="0"/>
          <w:sz w:val="24"/>
          <w:szCs w:val="24"/>
        </w:rPr>
        <w:t>23.02.2017 та 2</w:t>
      </w:r>
      <w:r w:rsidR="007B7536" w:rsidRPr="008800ED">
        <w:rPr>
          <w:rFonts w:ascii="Times New Roman" w:hAnsi="Times New Roman" w:cs="Times New Roman"/>
          <w:b w:val="0"/>
          <w:i w:val="0"/>
          <w:sz w:val="24"/>
          <w:szCs w:val="24"/>
          <w:lang w:val="uk-UA"/>
        </w:rPr>
        <w:t>7</w:t>
      </w:r>
      <w:r w:rsidRPr="008800ED">
        <w:rPr>
          <w:rFonts w:ascii="Times New Roman" w:hAnsi="Times New Roman" w:cs="Times New Roman"/>
          <w:b w:val="0"/>
          <w:i w:val="0"/>
          <w:sz w:val="24"/>
          <w:szCs w:val="24"/>
        </w:rPr>
        <w:t>.02.2017 року</w:t>
      </w:r>
      <w:r w:rsidRPr="008800ED">
        <w:rPr>
          <w:rFonts w:ascii="Times New Roman" w:hAnsi="Times New Roman" w:cs="Times New Roman"/>
          <w:b w:val="0"/>
          <w:bCs w:val="0"/>
          <w:i w:val="0"/>
          <w:iCs w:val="0"/>
          <w:color w:val="000000"/>
          <w:sz w:val="24"/>
          <w:szCs w:val="24"/>
        </w:rPr>
        <w:t>, керуючись пунктом 34 частини 1 статті 26 Закону України</w:t>
      </w:r>
      <w:r w:rsidRPr="00D83950">
        <w:rPr>
          <w:rFonts w:ascii="Times New Roman" w:hAnsi="Times New Roman" w:cs="Times New Roman"/>
          <w:b w:val="0"/>
          <w:bCs w:val="0"/>
          <w:i w:val="0"/>
          <w:iCs w:val="0"/>
          <w:color w:val="000000"/>
          <w:sz w:val="24"/>
          <w:szCs w:val="24"/>
        </w:rPr>
        <w:t xml:space="preserve"> «Про місцеве самоврядування в Україні», статтями 12, 116, 118, 123  Земельного кодексу України,  міська рада </w:t>
      </w:r>
    </w:p>
    <w:p w:rsidR="009748F8" w:rsidRPr="00D83950" w:rsidRDefault="009748F8" w:rsidP="009748F8">
      <w:pPr>
        <w:pStyle w:val="12"/>
        <w:spacing w:after="0" w:line="240" w:lineRule="auto"/>
        <w:ind w:left="0"/>
        <w:jc w:val="center"/>
        <w:rPr>
          <w:rFonts w:ascii="Times New Roman" w:hAnsi="Times New Roman" w:cs="Times New Roman"/>
          <w:b/>
          <w:bCs/>
          <w:sz w:val="24"/>
          <w:szCs w:val="24"/>
        </w:rPr>
      </w:pPr>
      <w:r w:rsidRPr="00D83950">
        <w:rPr>
          <w:rFonts w:ascii="Times New Roman" w:hAnsi="Times New Roman" w:cs="Times New Roman"/>
          <w:b/>
          <w:bCs/>
          <w:sz w:val="24"/>
          <w:szCs w:val="24"/>
        </w:rPr>
        <w:t>ВИРІШИЛА:</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sidRPr="00967D8A">
        <w:rPr>
          <w:rFonts w:ascii="Times New Roman" w:hAnsi="Times New Roman"/>
          <w:sz w:val="24"/>
          <w:szCs w:val="24"/>
          <w:lang w:val="uk-UA"/>
        </w:rPr>
        <w:t>Надати дозвіл гр.Заяцю Володимиру Йосиповичу (прож.</w:t>
      </w:r>
      <w:r w:rsidR="001F489E" w:rsidRPr="001F489E">
        <w:rPr>
          <w:rFonts w:ascii="Times New Roman" w:hAnsi="Times New Roman" w:cs="Times New Roman"/>
          <w:sz w:val="24"/>
          <w:szCs w:val="24"/>
          <w:lang w:val="uk-UA"/>
        </w:rPr>
        <w:t xml:space="preserve"> </w:t>
      </w:r>
      <w:r w:rsidR="001F489E">
        <w:rPr>
          <w:rFonts w:ascii="Times New Roman" w:hAnsi="Times New Roman" w:cs="Times New Roman"/>
          <w:sz w:val="24"/>
          <w:szCs w:val="24"/>
          <w:lang w:val="uk-UA"/>
        </w:rPr>
        <w:t>адреса</w:t>
      </w:r>
      <w:r w:rsidRPr="00967D8A">
        <w:rPr>
          <w:rFonts w:ascii="Times New Roman" w:hAnsi="Times New Roman"/>
          <w:sz w:val="24"/>
          <w:szCs w:val="24"/>
          <w:lang w:val="uk-UA"/>
        </w:rPr>
        <w:t xml:space="preserve">) на розроблення технічної документації із землеустрою щодо встановлення (відновлення)меж земельної ділянки в натурі (на місцевості) для надання у власність орієнтовною площею </w:t>
      </w:r>
      <w:r>
        <w:rPr>
          <w:rFonts w:ascii="Times New Roman" w:hAnsi="Times New Roman"/>
          <w:sz w:val="24"/>
          <w:szCs w:val="24"/>
        </w:rPr>
        <w:t xml:space="preserve">0,25 га для </w:t>
      </w:r>
      <w:r>
        <w:rPr>
          <w:rFonts w:ascii="Times New Roman" w:hAnsi="Times New Roman"/>
          <w:color w:val="000000"/>
          <w:sz w:val="24"/>
          <w:szCs w:val="24"/>
          <w:shd w:val="clear" w:color="auto" w:fill="FFFFFF"/>
        </w:rPr>
        <w:t>обслуговування житлового будинку, господарських будівель і споруд</w:t>
      </w:r>
      <w:r>
        <w:rPr>
          <w:rFonts w:ascii="Times New Roman" w:hAnsi="Times New Roman"/>
          <w:color w:val="000000"/>
          <w:sz w:val="24"/>
          <w:szCs w:val="24"/>
        </w:rPr>
        <w:t xml:space="preserve"> за рахунок земель запасу </w:t>
      </w:r>
      <w:r w:rsidR="001F489E">
        <w:rPr>
          <w:rFonts w:ascii="Times New Roman" w:hAnsi="Times New Roman" w:cs="Times New Roman"/>
          <w:sz w:val="24"/>
          <w:szCs w:val="24"/>
          <w:lang w:val="uk-UA"/>
        </w:rPr>
        <w:t>адреса</w:t>
      </w:r>
      <w:r w:rsidR="008800ED">
        <w:rPr>
          <w:rFonts w:ascii="Times New Roman" w:hAnsi="Times New Roman"/>
          <w:sz w:val="24"/>
          <w:szCs w:val="24"/>
          <w:lang w:val="uk-UA"/>
        </w:rPr>
        <w:t>.</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Надати дозвіл гр.Проценко Павлу Андрійовичу (прож.</w:t>
      </w:r>
      <w:r w:rsidR="001F489E" w:rsidRPr="001F489E">
        <w:rPr>
          <w:rFonts w:ascii="Times New Roman" w:hAnsi="Times New Roman" w:cs="Times New Roman"/>
          <w:sz w:val="24"/>
          <w:szCs w:val="24"/>
          <w:lang w:val="uk-UA"/>
        </w:rPr>
        <w:t xml:space="preserve"> </w:t>
      </w:r>
      <w:r w:rsidR="001F489E">
        <w:rPr>
          <w:rFonts w:ascii="Times New Roman" w:hAnsi="Times New Roman" w:cs="Times New Roman"/>
          <w:sz w:val="24"/>
          <w:szCs w:val="24"/>
          <w:lang w:val="uk-UA"/>
        </w:rPr>
        <w:t>адреса</w:t>
      </w:r>
      <w:r>
        <w:rPr>
          <w:rFonts w:ascii="Times New Roman" w:hAnsi="Times New Roman"/>
          <w:sz w:val="24"/>
          <w:szCs w:val="24"/>
        </w:rPr>
        <w:t xml:space="preserve">) на розроблення технічної документації із землеустрою щодо встановлення (відновлення)меж земельної ділянки в натурі (на місцевості) для надання у власність орієнтовною площею 0,06 га для </w:t>
      </w:r>
      <w:r>
        <w:rPr>
          <w:rFonts w:ascii="Times New Roman" w:hAnsi="Times New Roman"/>
          <w:color w:val="000000"/>
          <w:sz w:val="24"/>
          <w:szCs w:val="24"/>
          <w:shd w:val="clear" w:color="auto" w:fill="FFFFFF"/>
        </w:rPr>
        <w:t>обслуговування житлового будинку, господарських будівель і споруд</w:t>
      </w:r>
      <w:r>
        <w:rPr>
          <w:rFonts w:ascii="Times New Roman" w:hAnsi="Times New Roman"/>
          <w:color w:val="000000"/>
          <w:sz w:val="24"/>
          <w:szCs w:val="24"/>
        </w:rPr>
        <w:t xml:space="preserve"> за рахунок земель запасу </w:t>
      </w:r>
      <w:r w:rsidR="001F489E">
        <w:rPr>
          <w:rFonts w:ascii="Times New Roman" w:hAnsi="Times New Roman" w:cs="Times New Roman"/>
          <w:sz w:val="24"/>
          <w:szCs w:val="24"/>
          <w:lang w:val="uk-UA"/>
        </w:rPr>
        <w:t>адреса</w:t>
      </w:r>
      <w:r w:rsidR="008800ED">
        <w:rPr>
          <w:rFonts w:ascii="Times New Roman" w:hAnsi="Times New Roman"/>
          <w:sz w:val="24"/>
          <w:szCs w:val="24"/>
          <w:lang w:val="uk-UA"/>
        </w:rPr>
        <w:t>.</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Надати дозвіл гр.Монько Надії Іванівні (прож.</w:t>
      </w:r>
      <w:r w:rsidR="001F489E" w:rsidRPr="001F489E">
        <w:rPr>
          <w:rFonts w:ascii="Times New Roman" w:hAnsi="Times New Roman" w:cs="Times New Roman"/>
          <w:sz w:val="24"/>
          <w:szCs w:val="24"/>
          <w:lang w:val="uk-UA"/>
        </w:rPr>
        <w:t xml:space="preserve"> </w:t>
      </w:r>
      <w:r w:rsidR="001F489E">
        <w:rPr>
          <w:rFonts w:ascii="Times New Roman" w:hAnsi="Times New Roman" w:cs="Times New Roman"/>
          <w:sz w:val="24"/>
          <w:szCs w:val="24"/>
          <w:lang w:val="uk-UA"/>
        </w:rPr>
        <w:t>адреса</w:t>
      </w:r>
      <w:r>
        <w:rPr>
          <w:rFonts w:ascii="Times New Roman" w:hAnsi="Times New Roman"/>
          <w:sz w:val="24"/>
          <w:szCs w:val="24"/>
        </w:rPr>
        <w:t xml:space="preserve">) на розроблення технічної документації із землеустрою щодо встановлення (відновлення)меж земельної ділянки в натурі (на місцевості) для надання у власність орієнтовною площею 0,25 га для </w:t>
      </w:r>
      <w:r>
        <w:rPr>
          <w:rFonts w:ascii="Times New Roman" w:hAnsi="Times New Roman"/>
          <w:color w:val="000000"/>
          <w:sz w:val="24"/>
          <w:szCs w:val="24"/>
          <w:shd w:val="clear" w:color="auto" w:fill="FFFFFF"/>
        </w:rPr>
        <w:t>обслуговування житлового будинку, господарських будівель і споруд</w:t>
      </w:r>
      <w:r>
        <w:rPr>
          <w:rFonts w:ascii="Times New Roman" w:hAnsi="Times New Roman"/>
          <w:color w:val="000000"/>
          <w:sz w:val="24"/>
          <w:szCs w:val="24"/>
        </w:rPr>
        <w:t xml:space="preserve"> за рахунок земель запасу </w:t>
      </w:r>
      <w:r w:rsidR="0060294C">
        <w:rPr>
          <w:rFonts w:ascii="Times New Roman" w:hAnsi="Times New Roman" w:cs="Times New Roman"/>
          <w:sz w:val="24"/>
          <w:szCs w:val="24"/>
          <w:lang w:val="uk-UA"/>
        </w:rPr>
        <w:t>адреса</w:t>
      </w:r>
      <w:r w:rsidR="008800ED">
        <w:rPr>
          <w:rFonts w:ascii="Times New Roman" w:hAnsi="Times New Roman"/>
          <w:sz w:val="24"/>
          <w:szCs w:val="24"/>
          <w:lang w:val="uk-UA"/>
        </w:rPr>
        <w:t>.</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Надати дозвіл гр.Коваль Олені Олексіївні (прож.</w:t>
      </w:r>
      <w:r w:rsidR="0060294C" w:rsidRPr="0060294C">
        <w:rPr>
          <w:rFonts w:ascii="Times New Roman" w:hAnsi="Times New Roman" w:cs="Times New Roman"/>
          <w:sz w:val="24"/>
          <w:szCs w:val="24"/>
          <w:lang w:val="uk-UA"/>
        </w:rPr>
        <w:t xml:space="preserve"> </w:t>
      </w:r>
      <w:r w:rsidR="0060294C">
        <w:rPr>
          <w:rFonts w:ascii="Times New Roman" w:hAnsi="Times New Roman" w:cs="Times New Roman"/>
          <w:sz w:val="24"/>
          <w:szCs w:val="24"/>
          <w:lang w:val="uk-UA"/>
        </w:rPr>
        <w:t>адреса</w:t>
      </w:r>
      <w:r>
        <w:rPr>
          <w:rFonts w:ascii="Times New Roman" w:hAnsi="Times New Roman"/>
          <w:sz w:val="24"/>
          <w:szCs w:val="24"/>
        </w:rPr>
        <w:t>) на розроблення технічної документації із землеустрою щодо встановлення (відновлення)меж земельної ділянки в натурі (на місцевості) для надання у власність орієнтовною площею 0,1200 га для ведення особистого селянського господарства</w:t>
      </w:r>
      <w:r>
        <w:rPr>
          <w:rFonts w:ascii="Times New Roman" w:hAnsi="Times New Roman"/>
          <w:color w:val="000000"/>
          <w:sz w:val="24"/>
          <w:szCs w:val="24"/>
        </w:rPr>
        <w:t xml:space="preserve"> за рахунок земель, що знаходяться в її користуванні в </w:t>
      </w:r>
      <w:r w:rsidR="0060294C">
        <w:rPr>
          <w:rFonts w:ascii="Times New Roman" w:hAnsi="Times New Roman" w:cs="Times New Roman"/>
          <w:sz w:val="24"/>
          <w:szCs w:val="24"/>
          <w:lang w:val="uk-UA"/>
        </w:rPr>
        <w:t>адреса</w:t>
      </w:r>
      <w:r w:rsidR="008800ED">
        <w:rPr>
          <w:rFonts w:ascii="Times New Roman" w:hAnsi="Times New Roman"/>
          <w:color w:val="000000"/>
          <w:sz w:val="24"/>
          <w:szCs w:val="24"/>
          <w:lang w:val="uk-UA"/>
        </w:rPr>
        <w:t>.</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Надати дозвіл гр.Магері Володимиру Матвійовичу (прож.</w:t>
      </w:r>
      <w:r w:rsidR="0060294C" w:rsidRPr="0060294C">
        <w:rPr>
          <w:rFonts w:ascii="Times New Roman" w:hAnsi="Times New Roman" w:cs="Times New Roman"/>
          <w:sz w:val="24"/>
          <w:szCs w:val="24"/>
          <w:lang w:val="uk-UA"/>
        </w:rPr>
        <w:t xml:space="preserve"> </w:t>
      </w:r>
      <w:r w:rsidR="0060294C">
        <w:rPr>
          <w:rFonts w:ascii="Times New Roman" w:hAnsi="Times New Roman" w:cs="Times New Roman"/>
          <w:sz w:val="24"/>
          <w:szCs w:val="24"/>
          <w:lang w:val="uk-UA"/>
        </w:rPr>
        <w:t>адреса</w:t>
      </w:r>
      <w:r>
        <w:rPr>
          <w:rFonts w:ascii="Times New Roman" w:hAnsi="Times New Roman"/>
          <w:sz w:val="24"/>
          <w:szCs w:val="24"/>
        </w:rPr>
        <w:t>) на розроблення технічної документації із землеустрою щодо встановлення (відновлення)меж земельної ділянки в натурі (на місцевості) для надання у власність орієнтовною площею 0,1370 га для ведення особистого селянського господарства</w:t>
      </w:r>
      <w:r>
        <w:rPr>
          <w:rFonts w:ascii="Times New Roman" w:hAnsi="Times New Roman"/>
          <w:color w:val="000000"/>
          <w:sz w:val="24"/>
          <w:szCs w:val="24"/>
        </w:rPr>
        <w:t xml:space="preserve"> за рахунок земель, що знаходяться в його користуванні в </w:t>
      </w:r>
      <w:r w:rsidR="0060294C">
        <w:rPr>
          <w:rFonts w:ascii="Times New Roman" w:hAnsi="Times New Roman" w:cs="Times New Roman"/>
          <w:sz w:val="24"/>
          <w:szCs w:val="24"/>
          <w:lang w:val="uk-UA"/>
        </w:rPr>
        <w:t>адреса</w:t>
      </w:r>
      <w:r w:rsidR="00A26A3E">
        <w:rPr>
          <w:rFonts w:ascii="Times New Roman" w:hAnsi="Times New Roman"/>
          <w:color w:val="000000"/>
          <w:sz w:val="24"/>
          <w:szCs w:val="24"/>
          <w:lang w:val="uk-UA"/>
        </w:rPr>
        <w:t>.</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Надати дозвіл гр.Магері Олегу Володимировичу (прож.</w:t>
      </w:r>
      <w:r w:rsidR="0060294C" w:rsidRPr="0060294C">
        <w:rPr>
          <w:rFonts w:ascii="Times New Roman" w:hAnsi="Times New Roman" w:cs="Times New Roman"/>
          <w:sz w:val="24"/>
          <w:szCs w:val="24"/>
          <w:lang w:val="uk-UA"/>
        </w:rPr>
        <w:t xml:space="preserve"> </w:t>
      </w:r>
      <w:r w:rsidR="0060294C">
        <w:rPr>
          <w:rFonts w:ascii="Times New Roman" w:hAnsi="Times New Roman" w:cs="Times New Roman"/>
          <w:sz w:val="24"/>
          <w:szCs w:val="24"/>
          <w:lang w:val="uk-UA"/>
        </w:rPr>
        <w:t>адреса</w:t>
      </w:r>
      <w:r>
        <w:rPr>
          <w:rFonts w:ascii="Times New Roman" w:hAnsi="Times New Roman"/>
          <w:sz w:val="24"/>
          <w:szCs w:val="24"/>
        </w:rPr>
        <w:t>) на розроблення технічної документації із землеустрою щодо встановлення (відновлення)меж земельної ділянки в натурі (на місцевості) для надання у власність орієнтовною площею 0,1527 га для ведення особистого селянського господарства</w:t>
      </w:r>
      <w:r>
        <w:rPr>
          <w:rFonts w:ascii="Times New Roman" w:hAnsi="Times New Roman"/>
          <w:color w:val="000000"/>
          <w:sz w:val="24"/>
          <w:szCs w:val="24"/>
        </w:rPr>
        <w:t xml:space="preserve"> за рахунок земель, що знаходяться в його користуванні в </w:t>
      </w:r>
      <w:r w:rsidR="0060294C">
        <w:rPr>
          <w:rFonts w:ascii="Times New Roman" w:hAnsi="Times New Roman" w:cs="Times New Roman"/>
          <w:sz w:val="24"/>
          <w:szCs w:val="24"/>
          <w:lang w:val="uk-UA"/>
        </w:rPr>
        <w:t>адреса</w:t>
      </w:r>
      <w:r w:rsidR="00C70205">
        <w:rPr>
          <w:rFonts w:ascii="Times New Roman" w:hAnsi="Times New Roman"/>
          <w:color w:val="000000"/>
          <w:sz w:val="24"/>
          <w:szCs w:val="24"/>
          <w:lang w:val="uk-UA"/>
        </w:rPr>
        <w:t>.</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lastRenderedPageBreak/>
        <w:t>Надати дозвіл гр.Медведюку Василю Івановичу (прож.</w:t>
      </w:r>
      <w:r w:rsidR="0060294C" w:rsidRPr="0060294C">
        <w:rPr>
          <w:rFonts w:ascii="Times New Roman" w:hAnsi="Times New Roman" w:cs="Times New Roman"/>
          <w:sz w:val="24"/>
          <w:szCs w:val="24"/>
          <w:lang w:val="uk-UA"/>
        </w:rPr>
        <w:t xml:space="preserve"> </w:t>
      </w:r>
      <w:r w:rsidR="0060294C">
        <w:rPr>
          <w:rFonts w:ascii="Times New Roman" w:hAnsi="Times New Roman" w:cs="Times New Roman"/>
          <w:sz w:val="24"/>
          <w:szCs w:val="24"/>
          <w:lang w:val="uk-UA"/>
        </w:rPr>
        <w:t>адреса</w:t>
      </w:r>
      <w:r>
        <w:rPr>
          <w:rFonts w:ascii="Times New Roman" w:hAnsi="Times New Roman"/>
          <w:sz w:val="24"/>
          <w:szCs w:val="24"/>
        </w:rPr>
        <w:t>) на розроблення технічної документації із землеустрою щодо встановлення (відновлення)</w:t>
      </w:r>
      <w:r w:rsidR="005C61C8">
        <w:rPr>
          <w:rFonts w:ascii="Times New Roman" w:hAnsi="Times New Roman"/>
          <w:sz w:val="24"/>
          <w:szCs w:val="24"/>
          <w:lang w:val="uk-UA"/>
        </w:rPr>
        <w:t xml:space="preserve"> </w:t>
      </w:r>
      <w:r>
        <w:rPr>
          <w:rFonts w:ascii="Times New Roman" w:hAnsi="Times New Roman"/>
          <w:sz w:val="24"/>
          <w:szCs w:val="24"/>
        </w:rPr>
        <w:t xml:space="preserve">меж земельної ділянки в натурі (на місцевості) для надання у власність орієнтовною площею 0,0024 га для </w:t>
      </w:r>
      <w:r>
        <w:rPr>
          <w:rFonts w:ascii="Times New Roman" w:hAnsi="Times New Roman"/>
          <w:color w:val="000000"/>
          <w:sz w:val="24"/>
          <w:szCs w:val="24"/>
          <w:shd w:val="clear" w:color="auto" w:fill="FFFFFF"/>
        </w:rPr>
        <w:t>будівництва індивідуальних гаражів</w:t>
      </w:r>
      <w:r>
        <w:rPr>
          <w:rFonts w:ascii="Times New Roman" w:hAnsi="Times New Roman"/>
          <w:color w:val="000000"/>
          <w:sz w:val="24"/>
          <w:szCs w:val="24"/>
        </w:rPr>
        <w:t xml:space="preserve">за рахунок земель, що знаходяться в його користуванні в </w:t>
      </w:r>
      <w:r w:rsidR="0060294C">
        <w:rPr>
          <w:rFonts w:ascii="Times New Roman" w:hAnsi="Times New Roman" w:cs="Times New Roman"/>
          <w:sz w:val="24"/>
          <w:szCs w:val="24"/>
          <w:lang w:val="uk-UA"/>
        </w:rPr>
        <w:t>адреса</w:t>
      </w:r>
      <w:r w:rsidR="008800ED">
        <w:rPr>
          <w:rFonts w:ascii="Times New Roman" w:hAnsi="Times New Roman"/>
          <w:sz w:val="24"/>
          <w:szCs w:val="24"/>
          <w:lang w:val="uk-UA"/>
        </w:rPr>
        <w:t>.</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Надати дозвіл гр.Ільєвій Світлані Анатоліївні (прож.</w:t>
      </w:r>
      <w:r w:rsidR="0060294C" w:rsidRPr="0060294C">
        <w:rPr>
          <w:rFonts w:ascii="Times New Roman" w:hAnsi="Times New Roman" w:cs="Times New Roman"/>
          <w:sz w:val="24"/>
          <w:szCs w:val="24"/>
          <w:lang w:val="uk-UA"/>
        </w:rPr>
        <w:t xml:space="preserve"> </w:t>
      </w:r>
      <w:r w:rsidR="0060294C">
        <w:rPr>
          <w:rFonts w:ascii="Times New Roman" w:hAnsi="Times New Roman" w:cs="Times New Roman"/>
          <w:sz w:val="24"/>
          <w:szCs w:val="24"/>
          <w:lang w:val="uk-UA"/>
        </w:rPr>
        <w:t>адреса</w:t>
      </w:r>
      <w:r>
        <w:rPr>
          <w:rFonts w:ascii="Times New Roman" w:hAnsi="Times New Roman"/>
          <w:sz w:val="24"/>
          <w:szCs w:val="24"/>
        </w:rPr>
        <w:t>) на розроблення проекту землеустрою щодо відведення земельної ділянки для надання у власність орієнтовною площею 0,0042 га для ведення особистого селянського господарства</w:t>
      </w:r>
      <w:r>
        <w:rPr>
          <w:rFonts w:ascii="Times New Roman" w:hAnsi="Times New Roman"/>
          <w:color w:val="000000"/>
          <w:sz w:val="24"/>
          <w:szCs w:val="24"/>
        </w:rPr>
        <w:t xml:space="preserve"> за рахунок земель запасу </w:t>
      </w:r>
      <w:r w:rsidR="0060294C">
        <w:rPr>
          <w:rFonts w:ascii="Times New Roman" w:hAnsi="Times New Roman" w:cs="Times New Roman"/>
          <w:sz w:val="24"/>
          <w:szCs w:val="24"/>
          <w:lang w:val="uk-UA"/>
        </w:rPr>
        <w:t>адреса</w:t>
      </w:r>
      <w:r>
        <w:rPr>
          <w:rFonts w:ascii="Times New Roman" w:hAnsi="Times New Roman"/>
          <w:sz w:val="24"/>
          <w:szCs w:val="24"/>
        </w:rPr>
        <w:t>.</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Надати дозвіл гр.Борщун Ользі Олександрівні (прож.</w:t>
      </w:r>
      <w:r w:rsidR="0060294C" w:rsidRPr="0060294C">
        <w:rPr>
          <w:rFonts w:ascii="Times New Roman" w:hAnsi="Times New Roman" w:cs="Times New Roman"/>
          <w:sz w:val="24"/>
          <w:szCs w:val="24"/>
          <w:lang w:val="uk-UA"/>
        </w:rPr>
        <w:t xml:space="preserve"> </w:t>
      </w:r>
      <w:r w:rsidR="0060294C">
        <w:rPr>
          <w:rFonts w:ascii="Times New Roman" w:hAnsi="Times New Roman" w:cs="Times New Roman"/>
          <w:sz w:val="24"/>
          <w:szCs w:val="24"/>
          <w:lang w:val="uk-UA"/>
        </w:rPr>
        <w:t>адреса</w:t>
      </w:r>
      <w:r>
        <w:rPr>
          <w:rFonts w:ascii="Times New Roman" w:hAnsi="Times New Roman"/>
          <w:sz w:val="24"/>
          <w:szCs w:val="24"/>
        </w:rPr>
        <w:t>) на розроблення проекту землеустрою щодо відведення земельної ділянки для надання у власність орієнтовною площею 0,1742 га для ведення особистого селянського господарства</w:t>
      </w:r>
      <w:r>
        <w:rPr>
          <w:rFonts w:ascii="Times New Roman" w:hAnsi="Times New Roman"/>
          <w:color w:val="000000"/>
          <w:sz w:val="24"/>
          <w:szCs w:val="24"/>
        </w:rPr>
        <w:t xml:space="preserve"> за рахунок земель запасу </w:t>
      </w:r>
      <w:r w:rsidR="0060294C">
        <w:rPr>
          <w:rFonts w:ascii="Times New Roman" w:hAnsi="Times New Roman" w:cs="Times New Roman"/>
          <w:sz w:val="24"/>
          <w:szCs w:val="24"/>
          <w:lang w:val="uk-UA"/>
        </w:rPr>
        <w:t>адреса</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Надати дозвіл гр.Кушнір Ніні Григорівні (прож.</w:t>
      </w:r>
      <w:r w:rsidR="0060294C" w:rsidRPr="0060294C">
        <w:rPr>
          <w:rFonts w:ascii="Times New Roman" w:hAnsi="Times New Roman" w:cs="Times New Roman"/>
          <w:sz w:val="24"/>
          <w:szCs w:val="24"/>
          <w:lang w:val="uk-UA"/>
        </w:rPr>
        <w:t xml:space="preserve"> </w:t>
      </w:r>
      <w:r w:rsidR="0060294C">
        <w:rPr>
          <w:rFonts w:ascii="Times New Roman" w:hAnsi="Times New Roman" w:cs="Times New Roman"/>
          <w:sz w:val="24"/>
          <w:szCs w:val="24"/>
          <w:lang w:val="uk-UA"/>
        </w:rPr>
        <w:t>адреса</w:t>
      </w:r>
      <w:r>
        <w:rPr>
          <w:rFonts w:ascii="Times New Roman" w:hAnsi="Times New Roman"/>
          <w:sz w:val="24"/>
          <w:szCs w:val="24"/>
        </w:rPr>
        <w:t>) на розроблення проекту землеустрою щодо відведення земельної ділянки для надання у власність орієнтовною площею 0,1297 га для ведення особистого селянського господарства</w:t>
      </w:r>
      <w:r>
        <w:rPr>
          <w:rFonts w:ascii="Times New Roman" w:hAnsi="Times New Roman"/>
          <w:color w:val="000000"/>
          <w:sz w:val="24"/>
          <w:szCs w:val="24"/>
        </w:rPr>
        <w:t xml:space="preserve"> за рахунок земель запасу </w:t>
      </w:r>
      <w:r w:rsidR="0060294C">
        <w:rPr>
          <w:rFonts w:ascii="Times New Roman" w:hAnsi="Times New Roman" w:cs="Times New Roman"/>
          <w:sz w:val="24"/>
          <w:szCs w:val="24"/>
          <w:lang w:val="uk-UA"/>
        </w:rPr>
        <w:t>адреса</w:t>
      </w:r>
      <w:r>
        <w:rPr>
          <w:rFonts w:ascii="Times New Roman" w:hAnsi="Times New Roman"/>
          <w:sz w:val="24"/>
          <w:szCs w:val="24"/>
        </w:rPr>
        <w:t>.</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Надати дозвіл гр.Бабію Андрію Миколайовичу (прож.</w:t>
      </w:r>
      <w:r w:rsidR="0060294C" w:rsidRPr="0060294C">
        <w:rPr>
          <w:rFonts w:ascii="Times New Roman" w:hAnsi="Times New Roman" w:cs="Times New Roman"/>
          <w:sz w:val="24"/>
          <w:szCs w:val="24"/>
          <w:lang w:val="uk-UA"/>
        </w:rPr>
        <w:t xml:space="preserve"> </w:t>
      </w:r>
      <w:r w:rsidR="0060294C">
        <w:rPr>
          <w:rFonts w:ascii="Times New Roman" w:hAnsi="Times New Roman" w:cs="Times New Roman"/>
          <w:sz w:val="24"/>
          <w:szCs w:val="24"/>
          <w:lang w:val="uk-UA"/>
        </w:rPr>
        <w:t>адреса</w:t>
      </w:r>
      <w:r>
        <w:rPr>
          <w:rFonts w:ascii="Times New Roman" w:hAnsi="Times New Roman"/>
          <w:sz w:val="24"/>
          <w:szCs w:val="24"/>
        </w:rPr>
        <w:t>) на розроблення технічної документації із землеустрою щодо встановлення (відновлення)меж земельної ділянки в натурі (на місцевості) для передачі в оренду орієнтовною площею 0,0206 га для будівництва та обслуговування будівель торгівлі (обслуговування аптеки)</w:t>
      </w:r>
      <w:r>
        <w:rPr>
          <w:rFonts w:ascii="Times New Roman" w:hAnsi="Times New Roman"/>
          <w:color w:val="000000"/>
          <w:sz w:val="24"/>
          <w:szCs w:val="24"/>
        </w:rPr>
        <w:t xml:space="preserve"> в</w:t>
      </w:r>
      <w:r w:rsidR="0060294C">
        <w:rPr>
          <w:rFonts w:ascii="Times New Roman" w:hAnsi="Times New Roman"/>
          <w:color w:val="000000"/>
          <w:sz w:val="24"/>
          <w:szCs w:val="24"/>
          <w:lang w:val="uk-UA"/>
        </w:rPr>
        <w:t xml:space="preserve"> </w:t>
      </w:r>
      <w:r w:rsidR="0060294C">
        <w:rPr>
          <w:rFonts w:ascii="Times New Roman" w:hAnsi="Times New Roman" w:cs="Times New Roman"/>
          <w:sz w:val="24"/>
          <w:szCs w:val="24"/>
          <w:lang w:val="uk-UA"/>
        </w:rPr>
        <w:t>адреса</w:t>
      </w:r>
      <w:r>
        <w:rPr>
          <w:rFonts w:ascii="Times New Roman" w:hAnsi="Times New Roman"/>
          <w:sz w:val="24"/>
          <w:szCs w:val="24"/>
        </w:rPr>
        <w:t>.</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Надати дозвіл гр.Коваль Марії Іванівні (прож.</w:t>
      </w:r>
      <w:r w:rsidR="0060294C" w:rsidRPr="0060294C">
        <w:rPr>
          <w:rFonts w:ascii="Times New Roman" w:hAnsi="Times New Roman" w:cs="Times New Roman"/>
          <w:sz w:val="24"/>
          <w:szCs w:val="24"/>
          <w:lang w:val="uk-UA"/>
        </w:rPr>
        <w:t xml:space="preserve"> </w:t>
      </w:r>
      <w:r w:rsidR="0060294C">
        <w:rPr>
          <w:rFonts w:ascii="Times New Roman" w:hAnsi="Times New Roman" w:cs="Times New Roman"/>
          <w:sz w:val="24"/>
          <w:szCs w:val="24"/>
          <w:lang w:val="uk-UA"/>
        </w:rPr>
        <w:t>адреса</w:t>
      </w:r>
      <w:r>
        <w:rPr>
          <w:rFonts w:ascii="Times New Roman" w:hAnsi="Times New Roman"/>
          <w:sz w:val="24"/>
          <w:szCs w:val="24"/>
        </w:rPr>
        <w:t xml:space="preserve">) на розроблення технічної документації із землеустрою щодо встановлення (відновлення)меж земельної ділянки в натурі (на місцевості) для передачі в оренду орієнтовною площею 0,0110 га для будівництва та обслуговування будівель торгівлі  </w:t>
      </w:r>
      <w:r>
        <w:rPr>
          <w:rFonts w:ascii="Times New Roman" w:hAnsi="Times New Roman"/>
          <w:color w:val="000000"/>
          <w:sz w:val="24"/>
          <w:szCs w:val="24"/>
        </w:rPr>
        <w:t>в</w:t>
      </w:r>
      <w:r w:rsidR="0060294C">
        <w:rPr>
          <w:rFonts w:ascii="Times New Roman" w:hAnsi="Times New Roman"/>
          <w:color w:val="000000"/>
          <w:sz w:val="24"/>
          <w:szCs w:val="24"/>
          <w:lang w:val="uk-UA"/>
        </w:rPr>
        <w:t xml:space="preserve"> </w:t>
      </w:r>
      <w:r w:rsidR="0060294C">
        <w:rPr>
          <w:rFonts w:ascii="Times New Roman" w:hAnsi="Times New Roman" w:cs="Times New Roman"/>
          <w:sz w:val="24"/>
          <w:szCs w:val="24"/>
          <w:lang w:val="uk-UA"/>
        </w:rPr>
        <w:t>адреса</w:t>
      </w:r>
      <w:r w:rsidR="0060294C">
        <w:rPr>
          <w:rFonts w:ascii="Times New Roman" w:hAnsi="Times New Roman" w:cs="Times New Roman"/>
          <w:sz w:val="24"/>
          <w:szCs w:val="24"/>
          <w:lang w:val="uk-UA"/>
        </w:rPr>
        <w:t xml:space="preserve"> </w:t>
      </w:r>
      <w:r>
        <w:rPr>
          <w:rFonts w:ascii="Times New Roman" w:hAnsi="Times New Roman"/>
          <w:sz w:val="24"/>
          <w:szCs w:val="24"/>
        </w:rPr>
        <w:t>.</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Надати дозвіл гр.Чайковському Олександру Віталійовичу (прож.</w:t>
      </w:r>
      <w:r w:rsidR="0060294C" w:rsidRPr="0060294C">
        <w:rPr>
          <w:rFonts w:ascii="Times New Roman" w:hAnsi="Times New Roman" w:cs="Times New Roman"/>
          <w:sz w:val="24"/>
          <w:szCs w:val="24"/>
          <w:lang w:val="uk-UA"/>
        </w:rPr>
        <w:t xml:space="preserve"> </w:t>
      </w:r>
      <w:r w:rsidR="0060294C">
        <w:rPr>
          <w:rFonts w:ascii="Times New Roman" w:hAnsi="Times New Roman" w:cs="Times New Roman"/>
          <w:sz w:val="24"/>
          <w:szCs w:val="24"/>
          <w:lang w:val="uk-UA"/>
        </w:rPr>
        <w:t>адреса</w:t>
      </w:r>
      <w:r>
        <w:rPr>
          <w:rFonts w:ascii="Times New Roman" w:hAnsi="Times New Roman"/>
          <w:sz w:val="24"/>
          <w:szCs w:val="24"/>
        </w:rPr>
        <w:t xml:space="preserve">) на розроблення технічної документації із землеустрою щодо встановлення (відновлення)меж земельної ділянки в натурі (на місцевості) для передачі в оренду орієнтовною площею 0,0104 га для будівництва та обслуговування будівель торгівлі  </w:t>
      </w:r>
      <w:r>
        <w:rPr>
          <w:rFonts w:ascii="Times New Roman" w:hAnsi="Times New Roman"/>
          <w:color w:val="000000"/>
          <w:sz w:val="24"/>
          <w:szCs w:val="24"/>
        </w:rPr>
        <w:t xml:space="preserve">в </w:t>
      </w:r>
      <w:r w:rsidR="0060294C">
        <w:rPr>
          <w:rFonts w:ascii="Times New Roman" w:hAnsi="Times New Roman" w:cs="Times New Roman"/>
          <w:sz w:val="24"/>
          <w:szCs w:val="24"/>
          <w:lang w:val="uk-UA"/>
        </w:rPr>
        <w:t>адреса</w:t>
      </w:r>
      <w:r>
        <w:rPr>
          <w:rFonts w:ascii="Times New Roman" w:hAnsi="Times New Roman"/>
          <w:sz w:val="24"/>
          <w:szCs w:val="24"/>
        </w:rPr>
        <w:t>.</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Надати дозвіл селянському господарству "Любисток" (с.Маків) на розроблення технічної документації із землеустрою щодо встановлення (відновлення)меж земельної ділянки в натурі (на місцевості) для передачі в оренду орієнтовною площею 0,0405 га для будівництва та обслуговування офісного приміщення </w:t>
      </w:r>
      <w:r>
        <w:rPr>
          <w:rFonts w:ascii="Times New Roman" w:hAnsi="Times New Roman"/>
          <w:color w:val="000000"/>
          <w:sz w:val="24"/>
          <w:szCs w:val="24"/>
        </w:rPr>
        <w:t xml:space="preserve">в </w:t>
      </w:r>
      <w:r w:rsidR="0060294C">
        <w:rPr>
          <w:rFonts w:ascii="Times New Roman" w:hAnsi="Times New Roman" w:cs="Times New Roman"/>
          <w:sz w:val="24"/>
          <w:szCs w:val="24"/>
          <w:lang w:val="uk-UA"/>
        </w:rPr>
        <w:t>адреса</w:t>
      </w:r>
      <w:r>
        <w:rPr>
          <w:rFonts w:ascii="Times New Roman" w:hAnsi="Times New Roman"/>
          <w:sz w:val="24"/>
          <w:szCs w:val="24"/>
        </w:rPr>
        <w:t>.</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Надати дозвіл селянському господарству "Любисток" (с.</w:t>
      </w:r>
      <w:r w:rsidR="0060294C" w:rsidRPr="0060294C">
        <w:rPr>
          <w:rFonts w:ascii="Times New Roman" w:hAnsi="Times New Roman" w:cs="Times New Roman"/>
          <w:sz w:val="24"/>
          <w:szCs w:val="24"/>
          <w:lang w:val="uk-UA"/>
        </w:rPr>
        <w:t xml:space="preserve"> </w:t>
      </w:r>
      <w:r w:rsidR="0060294C">
        <w:rPr>
          <w:rFonts w:ascii="Times New Roman" w:hAnsi="Times New Roman" w:cs="Times New Roman"/>
          <w:sz w:val="24"/>
          <w:szCs w:val="24"/>
          <w:lang w:val="uk-UA"/>
        </w:rPr>
        <w:t>адреса</w:t>
      </w:r>
      <w:r>
        <w:rPr>
          <w:rFonts w:ascii="Times New Roman" w:hAnsi="Times New Roman"/>
          <w:sz w:val="24"/>
          <w:szCs w:val="24"/>
        </w:rPr>
        <w:t xml:space="preserve"> на розроблення технічної документації із землеустрою щодо встановлення (відновлення)меж земельної ділянки в натурі (на місцевості) для передачі в оренду орієнтовною площею 0,1104 га для будівництва та обслуговування виробничих та складських приміщень </w:t>
      </w:r>
      <w:r>
        <w:rPr>
          <w:rFonts w:ascii="Times New Roman" w:hAnsi="Times New Roman"/>
          <w:color w:val="000000"/>
          <w:sz w:val="24"/>
          <w:szCs w:val="24"/>
        </w:rPr>
        <w:t xml:space="preserve">в </w:t>
      </w:r>
      <w:r w:rsidR="0060294C">
        <w:rPr>
          <w:rFonts w:ascii="Times New Roman" w:hAnsi="Times New Roman" w:cs="Times New Roman"/>
          <w:sz w:val="24"/>
          <w:szCs w:val="24"/>
          <w:lang w:val="uk-UA"/>
        </w:rPr>
        <w:t>адреса</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Надати дозвіл приватному підприємству "Алекс" (вул.</w:t>
      </w:r>
      <w:r w:rsidR="0060294C" w:rsidRPr="0060294C">
        <w:rPr>
          <w:rFonts w:ascii="Times New Roman" w:hAnsi="Times New Roman" w:cs="Times New Roman"/>
          <w:sz w:val="24"/>
          <w:szCs w:val="24"/>
          <w:lang w:val="uk-UA"/>
        </w:rPr>
        <w:t xml:space="preserve"> </w:t>
      </w:r>
      <w:r w:rsidR="0060294C">
        <w:rPr>
          <w:rFonts w:ascii="Times New Roman" w:hAnsi="Times New Roman" w:cs="Times New Roman"/>
          <w:sz w:val="24"/>
          <w:szCs w:val="24"/>
          <w:lang w:val="uk-UA"/>
        </w:rPr>
        <w:t>адреса</w:t>
      </w:r>
      <w:r>
        <w:rPr>
          <w:rFonts w:ascii="Times New Roman" w:hAnsi="Times New Roman"/>
          <w:sz w:val="24"/>
          <w:szCs w:val="24"/>
        </w:rPr>
        <w:t xml:space="preserve">) на розроблення технічної документації із землеустрою щодо встановлення (відновлення)меж земельної ділянки в натурі (на місцевості) для передачі в оренду орієнтовною площею 0,1290 га для житлової забудови і комерційного використання </w:t>
      </w:r>
      <w:r>
        <w:rPr>
          <w:rFonts w:ascii="Times New Roman" w:hAnsi="Times New Roman"/>
          <w:color w:val="000000"/>
          <w:sz w:val="24"/>
          <w:szCs w:val="24"/>
        </w:rPr>
        <w:t xml:space="preserve">в </w:t>
      </w:r>
      <w:r w:rsidR="0060294C">
        <w:rPr>
          <w:rFonts w:ascii="Times New Roman" w:hAnsi="Times New Roman" w:cs="Times New Roman"/>
          <w:sz w:val="24"/>
          <w:szCs w:val="24"/>
          <w:lang w:val="uk-UA"/>
        </w:rPr>
        <w:t>адреса</w:t>
      </w:r>
      <w:r>
        <w:rPr>
          <w:rFonts w:ascii="Times New Roman" w:hAnsi="Times New Roman"/>
          <w:sz w:val="24"/>
          <w:szCs w:val="24"/>
        </w:rPr>
        <w:t>.</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Надати згоду Публічному акціонерному товариству "Укртелеком"  (вул.</w:t>
      </w:r>
      <w:r w:rsidR="0060294C" w:rsidRPr="0060294C">
        <w:rPr>
          <w:rFonts w:ascii="Times New Roman" w:hAnsi="Times New Roman" w:cs="Times New Roman"/>
          <w:sz w:val="24"/>
          <w:szCs w:val="24"/>
          <w:lang w:val="uk-UA"/>
        </w:rPr>
        <w:t xml:space="preserve"> </w:t>
      </w:r>
      <w:r w:rsidR="0060294C">
        <w:rPr>
          <w:rFonts w:ascii="Times New Roman" w:hAnsi="Times New Roman" w:cs="Times New Roman"/>
          <w:sz w:val="24"/>
          <w:szCs w:val="24"/>
          <w:lang w:val="uk-UA"/>
        </w:rPr>
        <w:t>адреса</w:t>
      </w:r>
      <w:r>
        <w:rPr>
          <w:rFonts w:ascii="Times New Roman" w:hAnsi="Times New Roman"/>
          <w:sz w:val="24"/>
          <w:szCs w:val="24"/>
        </w:rPr>
        <w:t xml:space="preserve">) на розроблення технічної документації із землеустрою щодо встановлення (відновлення)меж земельної ділянки в натурі (на місцевості) площею 0,0719 га </w:t>
      </w:r>
      <w:r>
        <w:rPr>
          <w:rFonts w:ascii="Times New Roman" w:hAnsi="Times New Roman"/>
          <w:color w:val="000000"/>
          <w:sz w:val="24"/>
          <w:szCs w:val="24"/>
        </w:rPr>
        <w:t xml:space="preserve">за рахунок земель, що знаходяться в їхньому користуванні в </w:t>
      </w:r>
      <w:r w:rsidR="0060294C">
        <w:rPr>
          <w:rFonts w:ascii="Times New Roman" w:hAnsi="Times New Roman" w:cs="Times New Roman"/>
          <w:sz w:val="24"/>
          <w:szCs w:val="24"/>
          <w:lang w:val="uk-UA"/>
        </w:rPr>
        <w:t>адреса</w:t>
      </w:r>
      <w:r>
        <w:rPr>
          <w:rFonts w:ascii="Times New Roman" w:hAnsi="Times New Roman"/>
          <w:sz w:val="24"/>
          <w:szCs w:val="24"/>
        </w:rPr>
        <w:t>.</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Надати згоду Дунаєвецькій міжрайонній державній лабораторії ветеринарної медицини (</w:t>
      </w:r>
      <w:r w:rsidR="0060294C">
        <w:rPr>
          <w:rFonts w:ascii="Times New Roman" w:hAnsi="Times New Roman" w:cs="Times New Roman"/>
          <w:sz w:val="24"/>
          <w:szCs w:val="24"/>
          <w:lang w:val="uk-UA"/>
        </w:rPr>
        <w:t>адреса</w:t>
      </w:r>
      <w:r>
        <w:rPr>
          <w:rFonts w:ascii="Times New Roman" w:hAnsi="Times New Roman"/>
          <w:sz w:val="24"/>
          <w:szCs w:val="24"/>
        </w:rPr>
        <w:t xml:space="preserve">) на розроблення технічної документації із землеустрою щодо встановлення (відновлення)меж земельної ділянки в натурі (на місцевості) площею 0,679 га </w:t>
      </w:r>
      <w:r>
        <w:rPr>
          <w:rFonts w:ascii="Times New Roman" w:hAnsi="Times New Roman"/>
          <w:color w:val="000000"/>
          <w:sz w:val="24"/>
          <w:szCs w:val="24"/>
        </w:rPr>
        <w:t xml:space="preserve">за рахунок земель, що знаходяться в їхньому користуванні в </w:t>
      </w:r>
      <w:r w:rsidR="0060294C">
        <w:rPr>
          <w:rFonts w:ascii="Times New Roman" w:hAnsi="Times New Roman" w:cs="Times New Roman"/>
          <w:sz w:val="24"/>
          <w:szCs w:val="24"/>
          <w:lang w:val="uk-UA"/>
        </w:rPr>
        <w:t>адреса</w:t>
      </w:r>
      <w:r>
        <w:rPr>
          <w:rFonts w:ascii="Times New Roman" w:hAnsi="Times New Roman"/>
          <w:sz w:val="24"/>
          <w:szCs w:val="24"/>
        </w:rPr>
        <w:t>.</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Надати згоду Грубію Олександру Григоровичу (прож.</w:t>
      </w:r>
      <w:r w:rsidR="0060294C" w:rsidRPr="0060294C">
        <w:rPr>
          <w:rFonts w:ascii="Times New Roman" w:hAnsi="Times New Roman" w:cs="Times New Roman"/>
          <w:sz w:val="24"/>
          <w:szCs w:val="24"/>
          <w:lang w:val="uk-UA"/>
        </w:rPr>
        <w:t xml:space="preserve"> </w:t>
      </w:r>
      <w:r w:rsidR="0060294C">
        <w:rPr>
          <w:rFonts w:ascii="Times New Roman" w:hAnsi="Times New Roman" w:cs="Times New Roman"/>
          <w:sz w:val="24"/>
          <w:szCs w:val="24"/>
          <w:lang w:val="uk-UA"/>
        </w:rPr>
        <w:t>адреса</w:t>
      </w:r>
      <w:r>
        <w:rPr>
          <w:rFonts w:ascii="Times New Roman" w:hAnsi="Times New Roman"/>
          <w:sz w:val="24"/>
          <w:szCs w:val="24"/>
        </w:rPr>
        <w:t xml:space="preserve">) на розроблення технічної документації із землеустрою щодо встановлення (відновлення)меж земельної ділянки в </w:t>
      </w:r>
      <w:r>
        <w:rPr>
          <w:rFonts w:ascii="Times New Roman" w:hAnsi="Times New Roman"/>
          <w:sz w:val="24"/>
          <w:szCs w:val="24"/>
        </w:rPr>
        <w:lastRenderedPageBreak/>
        <w:t xml:space="preserve">натурі (на місцевості) площею 0,06 га </w:t>
      </w:r>
      <w:r>
        <w:rPr>
          <w:rFonts w:ascii="Times New Roman" w:hAnsi="Times New Roman"/>
          <w:color w:val="000000"/>
          <w:sz w:val="24"/>
          <w:szCs w:val="24"/>
        </w:rPr>
        <w:t xml:space="preserve">за рахунок земель, що знаходяться в його користуванні в </w:t>
      </w:r>
      <w:r w:rsidR="0060294C">
        <w:rPr>
          <w:rFonts w:ascii="Times New Roman" w:hAnsi="Times New Roman" w:cs="Times New Roman"/>
          <w:sz w:val="24"/>
          <w:szCs w:val="24"/>
          <w:lang w:val="uk-UA"/>
        </w:rPr>
        <w:t>адреса</w:t>
      </w:r>
      <w:r>
        <w:rPr>
          <w:rFonts w:ascii="Times New Roman" w:hAnsi="Times New Roman"/>
          <w:sz w:val="24"/>
          <w:szCs w:val="24"/>
        </w:rPr>
        <w:t>.</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Default="009748F8" w:rsidP="009748F8">
      <w:pPr>
        <w:pStyle w:val="a5"/>
        <w:ind w:left="-180"/>
        <w:rPr>
          <w:rFonts w:ascii="Times New Roman" w:hAnsi="Times New Roman"/>
          <w:sz w:val="24"/>
          <w:szCs w:val="24"/>
        </w:rPr>
      </w:pPr>
    </w:p>
    <w:p w:rsidR="009748F8" w:rsidRDefault="009748F8" w:rsidP="009748F8">
      <w:pPr>
        <w:pStyle w:val="a5"/>
        <w:ind w:left="-180"/>
        <w:rPr>
          <w:sz w:val="24"/>
          <w:szCs w:val="24"/>
          <w:lang w:val="uk-UA"/>
        </w:rPr>
      </w:pPr>
    </w:p>
    <w:p w:rsidR="008800ED" w:rsidRPr="008800ED" w:rsidRDefault="008800ED" w:rsidP="009748F8">
      <w:pPr>
        <w:pStyle w:val="a5"/>
        <w:ind w:left="-180"/>
        <w:rPr>
          <w:sz w:val="24"/>
          <w:szCs w:val="24"/>
          <w:lang w:val="uk-UA"/>
        </w:rPr>
      </w:pPr>
    </w:p>
    <w:p w:rsidR="009748F8" w:rsidRPr="00592509" w:rsidRDefault="009748F8" w:rsidP="009748F8">
      <w:pPr>
        <w:pStyle w:val="a5"/>
        <w:ind w:left="-180"/>
        <w:rPr>
          <w:rFonts w:ascii="Times New Roman" w:hAnsi="Times New Roman" w:cs="Times New Roman"/>
          <w:sz w:val="24"/>
          <w:szCs w:val="24"/>
        </w:rPr>
      </w:pPr>
      <w:r w:rsidRPr="00592509">
        <w:rPr>
          <w:rFonts w:ascii="Times New Roman" w:hAnsi="Times New Roman" w:cs="Times New Roman"/>
          <w:sz w:val="24"/>
          <w:szCs w:val="24"/>
        </w:rPr>
        <w:t xml:space="preserve">Міський голова </w:t>
      </w:r>
      <w:r w:rsidRPr="00592509">
        <w:rPr>
          <w:rFonts w:ascii="Times New Roman" w:hAnsi="Times New Roman" w:cs="Times New Roman"/>
          <w:sz w:val="24"/>
          <w:szCs w:val="24"/>
        </w:rPr>
        <w:tab/>
      </w:r>
      <w:r w:rsidRPr="00592509">
        <w:rPr>
          <w:rFonts w:ascii="Times New Roman" w:hAnsi="Times New Roman" w:cs="Times New Roman"/>
          <w:sz w:val="24"/>
          <w:szCs w:val="24"/>
        </w:rPr>
        <w:tab/>
      </w:r>
      <w:r w:rsidRPr="00592509">
        <w:rPr>
          <w:rFonts w:ascii="Times New Roman" w:hAnsi="Times New Roman" w:cs="Times New Roman"/>
          <w:sz w:val="24"/>
          <w:szCs w:val="24"/>
        </w:rPr>
        <w:tab/>
      </w:r>
      <w:r w:rsidRPr="00592509">
        <w:rPr>
          <w:rFonts w:ascii="Times New Roman" w:hAnsi="Times New Roman" w:cs="Times New Roman"/>
          <w:sz w:val="24"/>
          <w:szCs w:val="24"/>
        </w:rPr>
        <w:tab/>
      </w:r>
      <w:r w:rsidRPr="00592509">
        <w:rPr>
          <w:rFonts w:ascii="Times New Roman" w:hAnsi="Times New Roman" w:cs="Times New Roman"/>
          <w:sz w:val="24"/>
          <w:szCs w:val="24"/>
        </w:rPr>
        <w:tab/>
      </w:r>
      <w:r w:rsidRPr="00592509">
        <w:rPr>
          <w:rFonts w:ascii="Times New Roman" w:hAnsi="Times New Roman" w:cs="Times New Roman"/>
          <w:sz w:val="24"/>
          <w:szCs w:val="24"/>
        </w:rPr>
        <w:tab/>
      </w:r>
      <w:r w:rsidRPr="00592509">
        <w:rPr>
          <w:rFonts w:ascii="Times New Roman" w:hAnsi="Times New Roman" w:cs="Times New Roman"/>
          <w:sz w:val="24"/>
          <w:szCs w:val="24"/>
        </w:rPr>
        <w:tab/>
      </w:r>
      <w:r w:rsidRPr="00592509">
        <w:rPr>
          <w:rFonts w:ascii="Times New Roman" w:hAnsi="Times New Roman" w:cs="Times New Roman"/>
          <w:sz w:val="24"/>
          <w:szCs w:val="24"/>
        </w:rPr>
        <w:tab/>
      </w:r>
      <w:r w:rsidRPr="00592509">
        <w:rPr>
          <w:rFonts w:ascii="Times New Roman" w:hAnsi="Times New Roman" w:cs="Times New Roman"/>
          <w:sz w:val="24"/>
          <w:szCs w:val="24"/>
        </w:rPr>
        <w:tab/>
        <w:t xml:space="preserve">           В. Заяць</w:t>
      </w:r>
    </w:p>
    <w:p w:rsidR="009748F8" w:rsidRPr="00D83950" w:rsidRDefault="009748F8" w:rsidP="009748F8">
      <w:pPr>
        <w:spacing w:after="0" w:line="240" w:lineRule="auto"/>
        <w:jc w:val="both"/>
        <w:rPr>
          <w:rFonts w:ascii="Times New Roman" w:hAnsi="Times New Roman" w:cs="Times New Roman"/>
          <w:b/>
          <w:sz w:val="24"/>
          <w:szCs w:val="24"/>
        </w:rPr>
      </w:pPr>
      <w:r w:rsidRPr="00D83950">
        <w:rPr>
          <w:rFonts w:ascii="Times New Roman" w:hAnsi="Times New Roman" w:cs="Times New Roman"/>
          <w:sz w:val="24"/>
          <w:szCs w:val="24"/>
        </w:rPr>
        <w:br w:type="page"/>
      </w:r>
    </w:p>
    <w:p w:rsidR="009748F8" w:rsidRPr="00D60228" w:rsidRDefault="009748F8" w:rsidP="009748F8">
      <w:pPr>
        <w:rPr>
          <w:rFonts w:ascii="Times New Roman" w:hAnsi="Times New Roman" w:cs="Times New Roman"/>
          <w:b/>
          <w:sz w:val="24"/>
          <w:szCs w:val="24"/>
        </w:rPr>
      </w:pPr>
      <w:r w:rsidRPr="00D60228">
        <w:rPr>
          <w:rFonts w:ascii="Times New Roman" w:hAnsi="Times New Roman" w:cs="Times New Roman"/>
          <w:noProof/>
          <w:sz w:val="24"/>
          <w:szCs w:val="24"/>
          <w:lang w:val="en-US" w:eastAsia="en-US"/>
        </w:rPr>
        <w:lastRenderedPageBreak/>
        <w:drawing>
          <wp:anchor distT="0" distB="0" distL="114300" distR="114300" simplePos="0" relativeHeight="251881472"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D12D43" w:rsidP="009748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 Р О Е К Т  Р І Ш Е Н Н Я </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28 лютого 2017 р.                           Дунаївці</w:t>
      </w:r>
      <w:r w:rsidRPr="00D60228">
        <w:rPr>
          <w:rFonts w:ascii="Times New Roman" w:hAnsi="Times New Roman" w:cs="Times New Roman"/>
          <w:color w:val="000000"/>
          <w:sz w:val="24"/>
          <w:szCs w:val="24"/>
        </w:rPr>
        <w:tab/>
        <w:t xml:space="preserve">  </w:t>
      </w:r>
      <w:r w:rsidR="00D12D43">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№-19/2017р.</w:t>
      </w:r>
    </w:p>
    <w:p w:rsidR="009748F8" w:rsidRPr="00D83950" w:rsidRDefault="009748F8" w:rsidP="009748F8">
      <w:pPr>
        <w:spacing w:after="0" w:line="240" w:lineRule="auto"/>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 xml:space="preserve">Про проведення експертної </w:t>
      </w:r>
    </w:p>
    <w:p w:rsidR="009748F8" w:rsidRPr="00D83950" w:rsidRDefault="009748F8" w:rsidP="009748F8">
      <w:pPr>
        <w:spacing w:after="0" w:line="240" w:lineRule="auto"/>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грошової оцінки земельних ділянок</w:t>
      </w:r>
    </w:p>
    <w:p w:rsidR="009748F8" w:rsidRPr="00D83950" w:rsidRDefault="009748F8" w:rsidP="009748F8">
      <w:pPr>
        <w:spacing w:after="0" w:line="240" w:lineRule="auto"/>
        <w:jc w:val="both"/>
        <w:rPr>
          <w:rFonts w:ascii="Times New Roman" w:hAnsi="Times New Roman" w:cs="Times New Roman"/>
          <w:color w:val="000000"/>
          <w:sz w:val="24"/>
          <w:szCs w:val="24"/>
        </w:rPr>
      </w:pPr>
    </w:p>
    <w:p w:rsidR="009748F8" w:rsidRPr="00D83950" w:rsidRDefault="009748F8" w:rsidP="009748F8">
      <w:pPr>
        <w:pStyle w:val="a5"/>
        <w:spacing w:after="0" w:line="240" w:lineRule="auto"/>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 xml:space="preserve">                     Розглянувши заяви громадян про продаж земельних ділянок несільськогосподарського призначення, враховуючи пропозиції спільних засідань постійних </w:t>
      </w:r>
      <w:r w:rsidRPr="00D83950">
        <w:rPr>
          <w:rFonts w:ascii="Times New Roman" w:hAnsi="Times New Roman" w:cs="Times New Roman"/>
          <w:sz w:val="24"/>
          <w:szCs w:val="24"/>
        </w:rPr>
        <w:t xml:space="preserve">комісій </w:t>
      </w:r>
      <w:r w:rsidRPr="008800ED">
        <w:rPr>
          <w:rFonts w:ascii="Times New Roman" w:hAnsi="Times New Roman" w:cs="Times New Roman"/>
          <w:sz w:val="24"/>
          <w:szCs w:val="24"/>
        </w:rPr>
        <w:t xml:space="preserve">від </w:t>
      </w:r>
      <w:r w:rsidR="007B7536" w:rsidRPr="008800ED">
        <w:rPr>
          <w:rFonts w:ascii="Times New Roman" w:hAnsi="Times New Roman" w:cs="Times New Roman"/>
          <w:sz w:val="24"/>
          <w:szCs w:val="24"/>
        </w:rPr>
        <w:t>23.02.2017 та 2</w:t>
      </w:r>
      <w:r w:rsidR="007B7536" w:rsidRPr="008800ED">
        <w:rPr>
          <w:rFonts w:ascii="Times New Roman" w:hAnsi="Times New Roman" w:cs="Times New Roman"/>
          <w:sz w:val="24"/>
          <w:szCs w:val="24"/>
          <w:lang w:val="uk-UA"/>
        </w:rPr>
        <w:t>7</w:t>
      </w:r>
      <w:r w:rsidRPr="008800ED">
        <w:rPr>
          <w:rFonts w:ascii="Times New Roman" w:hAnsi="Times New Roman" w:cs="Times New Roman"/>
          <w:sz w:val="24"/>
          <w:szCs w:val="24"/>
        </w:rPr>
        <w:t>.02.2017 року, керуючись</w:t>
      </w:r>
      <w:r w:rsidRPr="00D83950">
        <w:rPr>
          <w:rFonts w:ascii="Times New Roman" w:hAnsi="Times New Roman" w:cs="Times New Roman"/>
          <w:sz w:val="24"/>
          <w:szCs w:val="24"/>
        </w:rPr>
        <w:t xml:space="preserve"> пунктом 34 частини 1 статті 26 Закону</w:t>
      </w:r>
      <w:r w:rsidR="008800ED">
        <w:rPr>
          <w:rFonts w:ascii="Times New Roman" w:hAnsi="Times New Roman" w:cs="Times New Roman"/>
          <w:color w:val="000000"/>
          <w:sz w:val="24"/>
          <w:szCs w:val="24"/>
        </w:rPr>
        <w:t xml:space="preserve"> України </w:t>
      </w:r>
      <w:r w:rsidR="008800ED">
        <w:rPr>
          <w:rFonts w:ascii="Times New Roman" w:hAnsi="Times New Roman" w:cs="Times New Roman"/>
          <w:color w:val="000000"/>
          <w:sz w:val="24"/>
          <w:szCs w:val="24"/>
          <w:lang w:val="uk-UA"/>
        </w:rPr>
        <w:t>«</w:t>
      </w:r>
      <w:r w:rsidRPr="00D83950">
        <w:rPr>
          <w:rFonts w:ascii="Times New Roman" w:hAnsi="Times New Roman" w:cs="Times New Roman"/>
          <w:color w:val="000000"/>
          <w:sz w:val="24"/>
          <w:szCs w:val="24"/>
        </w:rPr>
        <w:t>Про м</w:t>
      </w:r>
      <w:r w:rsidR="008800ED">
        <w:rPr>
          <w:rFonts w:ascii="Times New Roman" w:hAnsi="Times New Roman" w:cs="Times New Roman"/>
          <w:color w:val="000000"/>
          <w:sz w:val="24"/>
          <w:szCs w:val="24"/>
        </w:rPr>
        <w:t>ісцеве самоврядування в Україні</w:t>
      </w:r>
      <w:r w:rsidR="008800ED">
        <w:rPr>
          <w:rFonts w:ascii="Times New Roman" w:hAnsi="Times New Roman" w:cs="Times New Roman"/>
          <w:color w:val="000000"/>
          <w:sz w:val="24"/>
          <w:szCs w:val="24"/>
          <w:lang w:val="uk-UA"/>
        </w:rPr>
        <w:t>»</w:t>
      </w:r>
      <w:r w:rsidRPr="00D83950">
        <w:rPr>
          <w:rFonts w:ascii="Times New Roman" w:hAnsi="Times New Roman" w:cs="Times New Roman"/>
          <w:color w:val="000000"/>
          <w:sz w:val="24"/>
          <w:szCs w:val="24"/>
        </w:rPr>
        <w:t>, ст.128  Земельного кодексу України , міська рада</w:t>
      </w:r>
    </w:p>
    <w:p w:rsidR="009748F8" w:rsidRPr="00CC1C2D" w:rsidRDefault="009748F8" w:rsidP="009748F8">
      <w:pPr>
        <w:spacing w:after="0" w:line="240" w:lineRule="auto"/>
        <w:jc w:val="center"/>
        <w:rPr>
          <w:rFonts w:ascii="Times New Roman" w:hAnsi="Times New Roman" w:cs="Times New Roman"/>
          <w:b/>
          <w:sz w:val="24"/>
          <w:szCs w:val="24"/>
        </w:rPr>
      </w:pPr>
      <w:r w:rsidRPr="00CC1C2D">
        <w:rPr>
          <w:rFonts w:ascii="Times New Roman" w:hAnsi="Times New Roman" w:cs="Times New Roman"/>
          <w:b/>
          <w:sz w:val="24"/>
          <w:szCs w:val="24"/>
        </w:rPr>
        <w:t>ВИРІШИЛА :</w:t>
      </w:r>
    </w:p>
    <w:p w:rsidR="009748F8" w:rsidRPr="00D83950" w:rsidRDefault="009748F8" w:rsidP="008800ED">
      <w:pPr>
        <w:numPr>
          <w:ilvl w:val="0"/>
          <w:numId w:val="21"/>
        </w:numPr>
        <w:tabs>
          <w:tab w:val="clear" w:pos="1770"/>
          <w:tab w:val="num" w:pos="374"/>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 xml:space="preserve">Провести експертну грошову оцінку земельної ділянки несільськогосподарського призначення площею 0,0873 га, що знаходится в користуванні фізичної особи-підприємця Бугерко Марії Іванівни в </w:t>
      </w:r>
      <w:r w:rsidR="0060294C">
        <w:rPr>
          <w:rFonts w:ascii="Times New Roman" w:hAnsi="Times New Roman" w:cs="Times New Roman"/>
          <w:sz w:val="24"/>
          <w:szCs w:val="24"/>
          <w:lang w:val="uk-UA"/>
        </w:rPr>
        <w:t>адреса</w:t>
      </w:r>
      <w:r w:rsidR="0060294C">
        <w:rPr>
          <w:rFonts w:ascii="Times New Roman" w:hAnsi="Times New Roman" w:cs="Times New Roman"/>
          <w:sz w:val="24"/>
          <w:szCs w:val="24"/>
          <w:lang w:val="uk-UA"/>
        </w:rPr>
        <w:t xml:space="preserve"> </w:t>
      </w:r>
      <w:r w:rsidRPr="00D83950">
        <w:rPr>
          <w:rFonts w:ascii="Times New Roman" w:hAnsi="Times New Roman" w:cs="Times New Roman"/>
          <w:sz w:val="24"/>
          <w:szCs w:val="24"/>
        </w:rPr>
        <w:t>для будівництва та обслуговування будівель торгівлі.</w:t>
      </w:r>
    </w:p>
    <w:p w:rsidR="009748F8" w:rsidRPr="00D83950" w:rsidRDefault="009748F8" w:rsidP="008800ED">
      <w:pPr>
        <w:spacing w:after="0" w:line="240" w:lineRule="auto"/>
        <w:ind w:firstLine="709"/>
        <w:jc w:val="both"/>
        <w:rPr>
          <w:rFonts w:ascii="Times New Roman" w:hAnsi="Times New Roman" w:cs="Times New Roman"/>
          <w:sz w:val="24"/>
          <w:szCs w:val="24"/>
        </w:rPr>
      </w:pPr>
    </w:p>
    <w:p w:rsidR="009748F8" w:rsidRPr="00D83950" w:rsidRDefault="009748F8" w:rsidP="008800ED">
      <w:pPr>
        <w:numPr>
          <w:ilvl w:val="0"/>
          <w:numId w:val="21"/>
        </w:numPr>
        <w:tabs>
          <w:tab w:val="clear" w:pos="1770"/>
          <w:tab w:val="num" w:pos="374"/>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 xml:space="preserve">Провести експертну грошову оцінку земельної ділянки несільськогосподарського призначення площею 0,3883 га, що знаходится в користуванні фізичної особи-підприємця Браславця Андрія Веніаміновича в </w:t>
      </w:r>
      <w:r w:rsidR="0060294C">
        <w:rPr>
          <w:rFonts w:ascii="Times New Roman" w:hAnsi="Times New Roman" w:cs="Times New Roman"/>
          <w:sz w:val="24"/>
          <w:szCs w:val="24"/>
          <w:lang w:val="uk-UA"/>
        </w:rPr>
        <w:t>адреса</w:t>
      </w:r>
      <w:r w:rsidR="0060294C">
        <w:rPr>
          <w:rFonts w:ascii="Times New Roman" w:hAnsi="Times New Roman" w:cs="Times New Roman"/>
          <w:sz w:val="24"/>
          <w:szCs w:val="24"/>
          <w:lang w:val="uk-UA"/>
        </w:rPr>
        <w:t xml:space="preserve"> </w:t>
      </w:r>
      <w:r w:rsidRPr="00D83950">
        <w:rPr>
          <w:rFonts w:ascii="Times New Roman" w:hAnsi="Times New Roman" w:cs="Times New Roman"/>
          <w:sz w:val="24"/>
          <w:szCs w:val="24"/>
        </w:rPr>
        <w:t>для будівництва та обслуговування будівель торгівлі.</w:t>
      </w:r>
    </w:p>
    <w:p w:rsidR="009748F8" w:rsidRPr="00D83950" w:rsidRDefault="009748F8" w:rsidP="008800ED">
      <w:pPr>
        <w:spacing w:after="0" w:line="240" w:lineRule="auto"/>
        <w:ind w:firstLine="709"/>
        <w:jc w:val="both"/>
        <w:rPr>
          <w:rFonts w:ascii="Times New Roman" w:hAnsi="Times New Roman" w:cs="Times New Roman"/>
          <w:sz w:val="24"/>
          <w:szCs w:val="24"/>
        </w:rPr>
      </w:pPr>
    </w:p>
    <w:p w:rsidR="009748F8" w:rsidRPr="00D83950" w:rsidRDefault="009748F8" w:rsidP="008800ED">
      <w:pPr>
        <w:numPr>
          <w:ilvl w:val="0"/>
          <w:numId w:val="21"/>
        </w:numPr>
        <w:tabs>
          <w:tab w:val="clear" w:pos="1770"/>
          <w:tab w:val="num" w:pos="374"/>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 xml:space="preserve">Провести експертну грошову оцінку земельної ділянки несільськогосподарського призначення площею 0,0180 га, що знаходится в користуванні фізичної особи-підприємця Брилінської Наталії Іванівни в </w:t>
      </w:r>
      <w:r w:rsidR="0060294C">
        <w:rPr>
          <w:rFonts w:ascii="Times New Roman" w:hAnsi="Times New Roman" w:cs="Times New Roman"/>
          <w:sz w:val="24"/>
          <w:szCs w:val="24"/>
          <w:lang w:val="uk-UA"/>
        </w:rPr>
        <w:t>адреса</w:t>
      </w:r>
      <w:r w:rsidR="0060294C">
        <w:rPr>
          <w:rFonts w:ascii="Times New Roman" w:hAnsi="Times New Roman" w:cs="Times New Roman"/>
          <w:sz w:val="24"/>
          <w:szCs w:val="24"/>
          <w:lang w:val="uk-UA"/>
        </w:rPr>
        <w:t xml:space="preserve"> </w:t>
      </w:r>
      <w:r w:rsidRPr="00D83950">
        <w:rPr>
          <w:rFonts w:ascii="Times New Roman" w:hAnsi="Times New Roman" w:cs="Times New Roman"/>
          <w:sz w:val="24"/>
          <w:szCs w:val="24"/>
        </w:rPr>
        <w:t>для будівництва та обслуговування будівель торгівлі.</w:t>
      </w:r>
    </w:p>
    <w:p w:rsidR="009748F8" w:rsidRPr="00D83950" w:rsidRDefault="009748F8" w:rsidP="008800ED">
      <w:pPr>
        <w:spacing w:after="0" w:line="240" w:lineRule="auto"/>
        <w:ind w:firstLine="709"/>
        <w:jc w:val="both"/>
        <w:rPr>
          <w:rFonts w:ascii="Times New Roman" w:hAnsi="Times New Roman" w:cs="Times New Roman"/>
          <w:sz w:val="24"/>
          <w:szCs w:val="24"/>
        </w:rPr>
      </w:pPr>
    </w:p>
    <w:p w:rsidR="009748F8" w:rsidRPr="00D83950" w:rsidRDefault="009748F8" w:rsidP="008800ED">
      <w:pPr>
        <w:numPr>
          <w:ilvl w:val="0"/>
          <w:numId w:val="21"/>
        </w:numPr>
        <w:tabs>
          <w:tab w:val="clear" w:pos="1770"/>
          <w:tab w:val="num" w:pos="374"/>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 xml:space="preserve">Провести експертну грошову оцінку земельної ділянки несільськогосподарського призначення площею 0,0060 га, що знаходится в користуванні фізичної особи-підприємця Колпакової Юлії Дмитрівни в </w:t>
      </w:r>
      <w:r w:rsidR="0060294C">
        <w:rPr>
          <w:rFonts w:ascii="Times New Roman" w:hAnsi="Times New Roman" w:cs="Times New Roman"/>
          <w:sz w:val="24"/>
          <w:szCs w:val="24"/>
          <w:lang w:val="uk-UA"/>
        </w:rPr>
        <w:t>адреса</w:t>
      </w:r>
      <w:r w:rsidRPr="00D83950">
        <w:rPr>
          <w:rFonts w:ascii="Times New Roman" w:hAnsi="Times New Roman" w:cs="Times New Roman"/>
          <w:sz w:val="24"/>
          <w:szCs w:val="24"/>
        </w:rPr>
        <w:t>для будівництва та обслуговування будівель торгівлі.</w:t>
      </w:r>
    </w:p>
    <w:p w:rsidR="009748F8" w:rsidRPr="00D83950" w:rsidRDefault="009748F8" w:rsidP="008800ED">
      <w:pPr>
        <w:spacing w:after="0" w:line="240" w:lineRule="auto"/>
        <w:ind w:firstLine="709"/>
        <w:jc w:val="both"/>
        <w:rPr>
          <w:rFonts w:ascii="Times New Roman" w:hAnsi="Times New Roman" w:cs="Times New Roman"/>
          <w:sz w:val="24"/>
          <w:szCs w:val="24"/>
        </w:rPr>
      </w:pPr>
    </w:p>
    <w:p w:rsidR="009748F8" w:rsidRPr="00D83950" w:rsidRDefault="009748F8" w:rsidP="008800ED">
      <w:pPr>
        <w:numPr>
          <w:ilvl w:val="0"/>
          <w:numId w:val="21"/>
        </w:numPr>
        <w:tabs>
          <w:tab w:val="clear" w:pos="1770"/>
          <w:tab w:val="num" w:pos="374"/>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 xml:space="preserve">Провести експертну грошову оцінку земельної ділянки несільськогосподарського призначення площею 0,0099 га, що знаходится в користуванні фізичної особи-підприємця Лесика Віктора Миколайовича в </w:t>
      </w:r>
      <w:r w:rsidR="0060294C">
        <w:rPr>
          <w:rFonts w:ascii="Times New Roman" w:hAnsi="Times New Roman" w:cs="Times New Roman"/>
          <w:sz w:val="24"/>
          <w:szCs w:val="24"/>
          <w:lang w:val="uk-UA"/>
        </w:rPr>
        <w:t>адреса</w:t>
      </w:r>
      <w:r w:rsidR="0060294C">
        <w:rPr>
          <w:rFonts w:ascii="Times New Roman" w:hAnsi="Times New Roman" w:cs="Times New Roman"/>
          <w:sz w:val="24"/>
          <w:szCs w:val="24"/>
          <w:lang w:val="uk-UA"/>
        </w:rPr>
        <w:t xml:space="preserve"> </w:t>
      </w:r>
      <w:r w:rsidRPr="00D83950">
        <w:rPr>
          <w:rFonts w:ascii="Times New Roman" w:hAnsi="Times New Roman" w:cs="Times New Roman"/>
          <w:sz w:val="24"/>
          <w:szCs w:val="24"/>
        </w:rPr>
        <w:t>для будівництва та обслуговування будівель торгівлі.</w:t>
      </w:r>
    </w:p>
    <w:p w:rsidR="009748F8" w:rsidRPr="00D83950" w:rsidRDefault="009748F8" w:rsidP="008800ED">
      <w:pPr>
        <w:spacing w:after="0" w:line="240" w:lineRule="auto"/>
        <w:ind w:firstLine="709"/>
        <w:jc w:val="both"/>
        <w:rPr>
          <w:rFonts w:ascii="Times New Roman" w:hAnsi="Times New Roman" w:cs="Times New Roman"/>
          <w:sz w:val="24"/>
          <w:szCs w:val="24"/>
        </w:rPr>
      </w:pPr>
    </w:p>
    <w:p w:rsidR="009748F8" w:rsidRPr="00D83950" w:rsidRDefault="009748F8" w:rsidP="008800ED">
      <w:pPr>
        <w:numPr>
          <w:ilvl w:val="0"/>
          <w:numId w:val="21"/>
        </w:numPr>
        <w:tabs>
          <w:tab w:val="clear" w:pos="1770"/>
          <w:tab w:val="num" w:pos="374"/>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 xml:space="preserve">Провести експертну грошову оцінку земельної ділянки несільськогосподарського призначення площею 0,0273 га, що знаходится в користуванні фізичної особи-підприємця Туркота Андрія Корнелійовича в </w:t>
      </w:r>
      <w:r w:rsidR="0060294C">
        <w:rPr>
          <w:rFonts w:ascii="Times New Roman" w:hAnsi="Times New Roman" w:cs="Times New Roman"/>
          <w:sz w:val="24"/>
          <w:szCs w:val="24"/>
          <w:lang w:val="uk-UA"/>
        </w:rPr>
        <w:t>адреса</w:t>
      </w:r>
      <w:r w:rsidR="0060294C">
        <w:rPr>
          <w:rFonts w:ascii="Times New Roman" w:hAnsi="Times New Roman" w:cs="Times New Roman"/>
          <w:sz w:val="24"/>
          <w:szCs w:val="24"/>
          <w:lang w:val="uk-UA"/>
        </w:rPr>
        <w:t xml:space="preserve"> </w:t>
      </w:r>
      <w:r w:rsidRPr="00D83950">
        <w:rPr>
          <w:rFonts w:ascii="Times New Roman" w:hAnsi="Times New Roman" w:cs="Times New Roman"/>
          <w:sz w:val="24"/>
          <w:szCs w:val="24"/>
        </w:rPr>
        <w:t>для будівництва та обслуговування будівель торгівлі.</w:t>
      </w:r>
    </w:p>
    <w:p w:rsidR="009748F8" w:rsidRPr="00D83950" w:rsidRDefault="009748F8" w:rsidP="008800ED">
      <w:pPr>
        <w:spacing w:after="0" w:line="240" w:lineRule="auto"/>
        <w:ind w:firstLine="709"/>
        <w:jc w:val="both"/>
        <w:rPr>
          <w:rFonts w:ascii="Times New Roman" w:hAnsi="Times New Roman" w:cs="Times New Roman"/>
          <w:sz w:val="24"/>
          <w:szCs w:val="24"/>
        </w:rPr>
      </w:pPr>
    </w:p>
    <w:p w:rsidR="009748F8" w:rsidRPr="00D83950" w:rsidRDefault="009748F8" w:rsidP="008800ED">
      <w:pPr>
        <w:numPr>
          <w:ilvl w:val="0"/>
          <w:numId w:val="21"/>
        </w:numPr>
        <w:tabs>
          <w:tab w:val="clear" w:pos="1770"/>
          <w:tab w:val="num" w:pos="374"/>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lastRenderedPageBreak/>
        <w:t>Конкурсній комісії з проведення конкурсного відбору суб'єктів оціночної діяльності у сфері оцінки земель та виконавців робіт із землеустрою при продажу земельних ділянок організувати проведення конкурсу з відбору суб’єкта оціночної діяльності у сфері оцінки земель.</w:t>
      </w:r>
    </w:p>
    <w:p w:rsidR="009748F8" w:rsidRPr="00D83950" w:rsidRDefault="009748F8" w:rsidP="008800ED">
      <w:pPr>
        <w:numPr>
          <w:ilvl w:val="0"/>
          <w:numId w:val="21"/>
        </w:numPr>
        <w:tabs>
          <w:tab w:val="clear" w:pos="1770"/>
          <w:tab w:val="num" w:pos="374"/>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9748F8">
      <w:pPr>
        <w:pStyle w:val="a5"/>
        <w:tabs>
          <w:tab w:val="num" w:pos="993"/>
        </w:tabs>
        <w:spacing w:after="0" w:line="240" w:lineRule="auto"/>
        <w:ind w:firstLine="709"/>
        <w:jc w:val="both"/>
        <w:rPr>
          <w:rFonts w:ascii="Times New Roman" w:hAnsi="Times New Roman" w:cs="Times New Roman"/>
          <w:sz w:val="24"/>
          <w:szCs w:val="24"/>
        </w:rPr>
      </w:pPr>
    </w:p>
    <w:p w:rsidR="009748F8" w:rsidRDefault="009748F8" w:rsidP="009748F8">
      <w:pPr>
        <w:pStyle w:val="a5"/>
        <w:tabs>
          <w:tab w:val="num" w:pos="993"/>
        </w:tabs>
        <w:spacing w:after="0" w:line="240" w:lineRule="auto"/>
        <w:ind w:firstLine="709"/>
        <w:jc w:val="both"/>
        <w:rPr>
          <w:rFonts w:ascii="Times New Roman" w:hAnsi="Times New Roman" w:cs="Times New Roman"/>
          <w:sz w:val="24"/>
          <w:szCs w:val="24"/>
          <w:lang w:val="uk-UA"/>
        </w:rPr>
      </w:pPr>
    </w:p>
    <w:p w:rsidR="008800ED" w:rsidRPr="008800ED" w:rsidRDefault="008800ED" w:rsidP="009748F8">
      <w:pPr>
        <w:pStyle w:val="a5"/>
        <w:tabs>
          <w:tab w:val="num" w:pos="993"/>
        </w:tabs>
        <w:spacing w:after="0" w:line="240" w:lineRule="auto"/>
        <w:ind w:firstLine="709"/>
        <w:jc w:val="both"/>
        <w:rPr>
          <w:rFonts w:ascii="Times New Roman" w:hAnsi="Times New Roman" w:cs="Times New Roman"/>
          <w:sz w:val="24"/>
          <w:szCs w:val="24"/>
          <w:lang w:val="uk-UA"/>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9748F8" w:rsidRPr="00D83950" w:rsidRDefault="009748F8" w:rsidP="009748F8">
      <w:pPr>
        <w:spacing w:after="0" w:line="240" w:lineRule="auto"/>
        <w:jc w:val="both"/>
        <w:rPr>
          <w:rFonts w:ascii="Times New Roman" w:hAnsi="Times New Roman" w:cs="Times New Roman"/>
          <w:b/>
          <w:sz w:val="24"/>
          <w:szCs w:val="24"/>
        </w:rPr>
      </w:pPr>
      <w:r w:rsidRPr="00D83950">
        <w:rPr>
          <w:rFonts w:ascii="Times New Roman" w:hAnsi="Times New Roman" w:cs="Times New Roman"/>
          <w:sz w:val="24"/>
          <w:szCs w:val="24"/>
        </w:rPr>
        <w:br w:type="page"/>
      </w:r>
    </w:p>
    <w:p w:rsidR="009748F8" w:rsidRPr="00D60228" w:rsidRDefault="009748F8" w:rsidP="009748F8">
      <w:pPr>
        <w:rPr>
          <w:rFonts w:ascii="Times New Roman" w:hAnsi="Times New Roman" w:cs="Times New Roman"/>
          <w:b/>
          <w:sz w:val="24"/>
          <w:szCs w:val="24"/>
        </w:rPr>
      </w:pPr>
      <w:r w:rsidRPr="00D60228">
        <w:rPr>
          <w:rFonts w:ascii="Times New Roman" w:hAnsi="Times New Roman" w:cs="Times New Roman"/>
          <w:noProof/>
          <w:sz w:val="24"/>
          <w:szCs w:val="24"/>
          <w:lang w:val="en-US" w:eastAsia="en-US"/>
        </w:rPr>
        <w:lastRenderedPageBreak/>
        <w:drawing>
          <wp:anchor distT="0" distB="0" distL="114300" distR="114300" simplePos="0" relativeHeight="251882496"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D12D43" w:rsidP="009748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 Р О Е К Т  Р І Ш Е Н Н Я </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Дунаївці</w:t>
      </w:r>
      <w:r w:rsidRPr="00D60228">
        <w:rPr>
          <w:rFonts w:ascii="Times New Roman" w:hAnsi="Times New Roman" w:cs="Times New Roman"/>
          <w:color w:val="000000"/>
          <w:sz w:val="24"/>
          <w:szCs w:val="24"/>
        </w:rPr>
        <w:tab/>
        <w:t xml:space="preserve">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№-19/2017р.</w:t>
      </w:r>
    </w:p>
    <w:p w:rsidR="009748F8" w:rsidRPr="00D83950" w:rsidRDefault="009748F8" w:rsidP="009748F8">
      <w:pPr>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Про продаж  земельної ділянки </w:t>
      </w:r>
    </w:p>
    <w:p w:rsidR="009748F8" w:rsidRPr="00D83950" w:rsidRDefault="009748F8" w:rsidP="009748F8">
      <w:pPr>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гр.Токаруку Ігорю Борисовичу</w:t>
      </w:r>
    </w:p>
    <w:p w:rsidR="009748F8" w:rsidRPr="00D83950" w:rsidRDefault="009748F8" w:rsidP="009748F8">
      <w:pPr>
        <w:spacing w:after="0" w:line="240" w:lineRule="auto"/>
        <w:jc w:val="both"/>
        <w:rPr>
          <w:rFonts w:ascii="Times New Roman" w:hAnsi="Times New Roman" w:cs="Times New Roman"/>
          <w:sz w:val="24"/>
          <w:szCs w:val="24"/>
        </w:rPr>
      </w:pPr>
    </w:p>
    <w:p w:rsidR="009748F8" w:rsidRPr="00D83950" w:rsidRDefault="009748F8" w:rsidP="009748F8">
      <w:pPr>
        <w:spacing w:after="0" w:line="240" w:lineRule="auto"/>
        <w:ind w:firstLine="709"/>
        <w:jc w:val="both"/>
        <w:rPr>
          <w:rFonts w:ascii="Times New Roman" w:hAnsi="Times New Roman" w:cs="Times New Roman"/>
          <w:sz w:val="24"/>
          <w:szCs w:val="24"/>
        </w:rPr>
      </w:pPr>
      <w:r w:rsidRPr="00D83950">
        <w:rPr>
          <w:rFonts w:ascii="Times New Roman" w:hAnsi="Times New Roman" w:cs="Times New Roman"/>
          <w:sz w:val="24"/>
          <w:szCs w:val="24"/>
        </w:rPr>
        <w:t xml:space="preserve">Розглянувши звіт про експертну грошову оцінку земельної ділянки несільськогосподарського призначення площею 0,0057 га,  що знаходится в користуванні гр.Токарука Ігоря Борисовича по  </w:t>
      </w:r>
      <w:r w:rsidR="0060294C">
        <w:rPr>
          <w:rFonts w:ascii="Times New Roman" w:hAnsi="Times New Roman" w:cs="Times New Roman"/>
          <w:sz w:val="24"/>
          <w:szCs w:val="24"/>
          <w:lang w:val="uk-UA"/>
        </w:rPr>
        <w:t>адреса</w:t>
      </w:r>
      <w:r w:rsidR="0060294C">
        <w:rPr>
          <w:rFonts w:ascii="Times New Roman" w:hAnsi="Times New Roman" w:cs="Times New Roman"/>
          <w:sz w:val="24"/>
          <w:szCs w:val="24"/>
          <w:lang w:val="uk-UA"/>
        </w:rPr>
        <w:t xml:space="preserve"> </w:t>
      </w:r>
      <w:r w:rsidRPr="00D83950">
        <w:rPr>
          <w:rFonts w:ascii="Times New Roman" w:hAnsi="Times New Roman" w:cs="Times New Roman"/>
          <w:sz w:val="24"/>
          <w:szCs w:val="24"/>
        </w:rPr>
        <w:t xml:space="preserve">для будівництва та обслуговування будівель торгівлі, враховуючи пропозиції спільних засідань постійних комісій від </w:t>
      </w:r>
      <w:r w:rsidR="007B7536" w:rsidRPr="007F0F3F">
        <w:rPr>
          <w:rFonts w:ascii="Times New Roman" w:hAnsi="Times New Roman" w:cs="Times New Roman"/>
          <w:sz w:val="24"/>
          <w:szCs w:val="24"/>
        </w:rPr>
        <w:t>23.02.2017 та 2</w:t>
      </w:r>
      <w:r w:rsidR="007B7536" w:rsidRPr="007F0F3F">
        <w:rPr>
          <w:rFonts w:ascii="Times New Roman" w:hAnsi="Times New Roman" w:cs="Times New Roman"/>
          <w:sz w:val="24"/>
          <w:szCs w:val="24"/>
          <w:lang w:val="uk-UA"/>
        </w:rPr>
        <w:t>7</w:t>
      </w:r>
      <w:r w:rsidRPr="007F0F3F">
        <w:rPr>
          <w:rFonts w:ascii="Times New Roman" w:hAnsi="Times New Roman" w:cs="Times New Roman"/>
          <w:sz w:val="24"/>
          <w:szCs w:val="24"/>
        </w:rPr>
        <w:t>.02.2017 року, керуючись</w:t>
      </w:r>
      <w:r w:rsidRPr="00D83950">
        <w:rPr>
          <w:rFonts w:ascii="Times New Roman" w:hAnsi="Times New Roman" w:cs="Times New Roman"/>
          <w:sz w:val="24"/>
          <w:szCs w:val="24"/>
        </w:rPr>
        <w:t xml:space="preserve"> пунктом 34 частини 1 статті 26 Закону України “Про місцеве самоврядування в Україні”, ст. ст. 127, 128 Земельного кодексу України, міська рада  </w:t>
      </w:r>
    </w:p>
    <w:p w:rsidR="009748F8" w:rsidRPr="00D83950" w:rsidRDefault="009748F8" w:rsidP="009748F8">
      <w:pPr>
        <w:spacing w:after="0" w:line="240" w:lineRule="auto"/>
        <w:jc w:val="both"/>
        <w:rPr>
          <w:rFonts w:ascii="Times New Roman" w:hAnsi="Times New Roman" w:cs="Times New Roman"/>
          <w:sz w:val="24"/>
          <w:szCs w:val="24"/>
        </w:rPr>
      </w:pPr>
    </w:p>
    <w:p w:rsidR="009748F8" w:rsidRPr="00CC1C2D" w:rsidRDefault="009748F8" w:rsidP="009748F8">
      <w:pPr>
        <w:spacing w:after="0" w:line="240" w:lineRule="auto"/>
        <w:jc w:val="center"/>
        <w:rPr>
          <w:rFonts w:ascii="Times New Roman" w:hAnsi="Times New Roman" w:cs="Times New Roman"/>
          <w:b/>
          <w:sz w:val="24"/>
          <w:szCs w:val="24"/>
        </w:rPr>
      </w:pPr>
      <w:r w:rsidRPr="00CC1C2D">
        <w:rPr>
          <w:rFonts w:ascii="Times New Roman" w:hAnsi="Times New Roman" w:cs="Times New Roman"/>
          <w:b/>
          <w:sz w:val="24"/>
          <w:szCs w:val="24"/>
        </w:rPr>
        <w:t>ВИРІШИЛА:</w:t>
      </w:r>
    </w:p>
    <w:p w:rsidR="009748F8" w:rsidRPr="00D83950" w:rsidRDefault="009748F8" w:rsidP="009748F8">
      <w:pPr>
        <w:spacing w:after="0" w:line="240" w:lineRule="auto"/>
        <w:ind w:firstLine="720"/>
        <w:jc w:val="both"/>
        <w:rPr>
          <w:rFonts w:ascii="Times New Roman" w:hAnsi="Times New Roman" w:cs="Times New Roman"/>
          <w:sz w:val="24"/>
          <w:szCs w:val="24"/>
        </w:rPr>
      </w:pPr>
      <w:r w:rsidRPr="00D83950">
        <w:rPr>
          <w:rFonts w:ascii="Times New Roman" w:hAnsi="Times New Roman" w:cs="Times New Roman"/>
          <w:sz w:val="24"/>
          <w:szCs w:val="24"/>
        </w:rPr>
        <w:t>1. Затвердити звіт про експертну грошову оцінку земельної ділянки несільськогосподарського призначення, площею 0,0057 га, для будівництва та обслуговування будівель торгівлі, розташованої за адресою:</w:t>
      </w:r>
      <w:r w:rsidR="0060294C" w:rsidRPr="0060294C">
        <w:rPr>
          <w:rFonts w:ascii="Times New Roman" w:hAnsi="Times New Roman" w:cs="Times New Roman"/>
          <w:sz w:val="24"/>
          <w:szCs w:val="24"/>
          <w:lang w:val="uk-UA"/>
        </w:rPr>
        <w:t xml:space="preserve"> </w:t>
      </w:r>
      <w:r w:rsidR="0060294C">
        <w:rPr>
          <w:rFonts w:ascii="Times New Roman" w:hAnsi="Times New Roman" w:cs="Times New Roman"/>
          <w:sz w:val="24"/>
          <w:szCs w:val="24"/>
          <w:lang w:val="uk-UA"/>
        </w:rPr>
        <w:t>адреса</w:t>
      </w:r>
      <w:r w:rsidRPr="00D83950">
        <w:rPr>
          <w:rFonts w:ascii="Times New Roman" w:hAnsi="Times New Roman" w:cs="Times New Roman"/>
          <w:sz w:val="24"/>
          <w:szCs w:val="24"/>
        </w:rPr>
        <w:t>.</w:t>
      </w:r>
    </w:p>
    <w:p w:rsidR="009748F8" w:rsidRPr="00D83950" w:rsidRDefault="009748F8" w:rsidP="009748F8">
      <w:pPr>
        <w:spacing w:after="0" w:line="240" w:lineRule="auto"/>
        <w:ind w:firstLine="720"/>
        <w:jc w:val="both"/>
        <w:rPr>
          <w:rFonts w:ascii="Times New Roman" w:hAnsi="Times New Roman" w:cs="Times New Roman"/>
          <w:sz w:val="24"/>
          <w:szCs w:val="24"/>
        </w:rPr>
      </w:pPr>
      <w:r w:rsidRPr="00D83950">
        <w:rPr>
          <w:rFonts w:ascii="Times New Roman" w:hAnsi="Times New Roman" w:cs="Times New Roman"/>
          <w:sz w:val="24"/>
          <w:szCs w:val="24"/>
        </w:rPr>
        <w:t>2. Продати гр.Токаруку Ігорю Борисовичу (прож.</w:t>
      </w:r>
      <w:r w:rsidR="0060294C" w:rsidRPr="0060294C">
        <w:rPr>
          <w:rFonts w:ascii="Times New Roman" w:hAnsi="Times New Roman" w:cs="Times New Roman"/>
          <w:sz w:val="24"/>
          <w:szCs w:val="24"/>
          <w:lang w:val="uk-UA"/>
        </w:rPr>
        <w:t xml:space="preserve"> </w:t>
      </w:r>
      <w:r w:rsidR="0060294C">
        <w:rPr>
          <w:rFonts w:ascii="Times New Roman" w:hAnsi="Times New Roman" w:cs="Times New Roman"/>
          <w:sz w:val="24"/>
          <w:szCs w:val="24"/>
          <w:lang w:val="uk-UA"/>
        </w:rPr>
        <w:t>адреса</w:t>
      </w:r>
      <w:r w:rsidRPr="00D83950">
        <w:rPr>
          <w:rFonts w:ascii="Times New Roman" w:hAnsi="Times New Roman" w:cs="Times New Roman"/>
          <w:sz w:val="24"/>
          <w:szCs w:val="24"/>
        </w:rPr>
        <w:t>) земельну ділянку несільськогосподарського призначення ( кадастровий номер 6821810100:01:245:0047) площею 0,0057 га для будівництва та обслуговування будівель торгівлі по вул.Спортивній 5/15. Категорія земель – землі житлової та громадської забудови.</w:t>
      </w:r>
    </w:p>
    <w:p w:rsidR="009748F8" w:rsidRPr="00D83950" w:rsidRDefault="009748F8" w:rsidP="009748F8">
      <w:pPr>
        <w:spacing w:after="0" w:line="240" w:lineRule="auto"/>
        <w:ind w:firstLine="720"/>
        <w:jc w:val="both"/>
        <w:rPr>
          <w:rFonts w:ascii="Times New Roman" w:hAnsi="Times New Roman" w:cs="Times New Roman"/>
          <w:sz w:val="24"/>
          <w:szCs w:val="24"/>
        </w:rPr>
      </w:pPr>
      <w:r w:rsidRPr="00D83950">
        <w:rPr>
          <w:rFonts w:ascii="Times New Roman" w:hAnsi="Times New Roman" w:cs="Times New Roman"/>
          <w:sz w:val="24"/>
          <w:szCs w:val="24"/>
        </w:rPr>
        <w:t>3. Затвердити ціну продажу земельної ділянки в сумі 10791,00 грн. (десять тисяч сімсот дев'яносто одна гривня, 00 копійок) з урахуванням авансового внеску в сумі 5217,55 грн. (п'ять тисяч двісті сімнадцять гривень, 55 копійок)</w:t>
      </w:r>
    </w:p>
    <w:p w:rsidR="009748F8" w:rsidRPr="00D83950" w:rsidRDefault="009748F8" w:rsidP="009748F8">
      <w:pPr>
        <w:spacing w:after="0" w:line="240" w:lineRule="auto"/>
        <w:ind w:firstLine="720"/>
        <w:jc w:val="both"/>
        <w:rPr>
          <w:rFonts w:ascii="Times New Roman" w:hAnsi="Times New Roman" w:cs="Times New Roman"/>
          <w:sz w:val="24"/>
          <w:szCs w:val="24"/>
        </w:rPr>
      </w:pPr>
      <w:r w:rsidRPr="00D83950">
        <w:rPr>
          <w:rFonts w:ascii="Times New Roman" w:hAnsi="Times New Roman" w:cs="Times New Roman"/>
          <w:sz w:val="24"/>
          <w:szCs w:val="24"/>
        </w:rPr>
        <w:t>4. Гр.Токаруку Ігорю Борисовичу укласти  з Дунаєвецькою міською радою договір на купівлю-продаж земельної ділянки,площею 0,0577 га  згідно з діючим законодавством після повної оплати вартості земельної ділянки.</w:t>
      </w:r>
    </w:p>
    <w:p w:rsidR="009748F8" w:rsidRPr="00D83950" w:rsidRDefault="009748F8" w:rsidP="009748F8">
      <w:pPr>
        <w:spacing w:after="0" w:line="240" w:lineRule="auto"/>
        <w:ind w:firstLine="720"/>
        <w:jc w:val="both"/>
        <w:rPr>
          <w:rFonts w:ascii="Times New Roman" w:hAnsi="Times New Roman" w:cs="Times New Roman"/>
          <w:sz w:val="24"/>
          <w:szCs w:val="24"/>
        </w:rPr>
      </w:pPr>
      <w:r w:rsidRPr="00D83950">
        <w:rPr>
          <w:rFonts w:ascii="Times New Roman" w:hAnsi="Times New Roman" w:cs="Times New Roman"/>
          <w:sz w:val="24"/>
          <w:szCs w:val="24"/>
        </w:rPr>
        <w:t xml:space="preserve">5. Припинити дію договору оренди земельної ділянки № 435 від 03 листопада 2016 року, на земельну ділянку площею 0,0577 га в м.Дунаївці по </w:t>
      </w:r>
      <w:r w:rsidR="0060294C">
        <w:rPr>
          <w:rFonts w:ascii="Times New Roman" w:hAnsi="Times New Roman" w:cs="Times New Roman"/>
          <w:sz w:val="24"/>
          <w:szCs w:val="24"/>
          <w:lang w:val="uk-UA"/>
        </w:rPr>
        <w:t>адреса</w:t>
      </w:r>
      <w:r w:rsidR="0060294C">
        <w:rPr>
          <w:rFonts w:ascii="Times New Roman" w:hAnsi="Times New Roman" w:cs="Times New Roman"/>
          <w:sz w:val="24"/>
          <w:szCs w:val="24"/>
          <w:lang w:val="uk-UA"/>
        </w:rPr>
        <w:t xml:space="preserve"> </w:t>
      </w:r>
      <w:r w:rsidRPr="00D83950">
        <w:rPr>
          <w:rFonts w:ascii="Times New Roman" w:hAnsi="Times New Roman" w:cs="Times New Roman"/>
          <w:sz w:val="24"/>
          <w:szCs w:val="24"/>
        </w:rPr>
        <w:t>в момент набуття права власності на вказану земельну ділянку.</w:t>
      </w:r>
    </w:p>
    <w:p w:rsidR="009748F8" w:rsidRPr="00D83950" w:rsidRDefault="009748F8" w:rsidP="009748F8">
      <w:pPr>
        <w:pStyle w:val="2"/>
        <w:spacing w:before="0" w:after="0"/>
        <w:ind w:firstLine="720"/>
        <w:jc w:val="both"/>
        <w:rPr>
          <w:rFonts w:ascii="Times New Roman" w:hAnsi="Times New Roman" w:cs="Times New Roman"/>
          <w:b w:val="0"/>
          <w:i w:val="0"/>
          <w:sz w:val="24"/>
          <w:szCs w:val="24"/>
        </w:rPr>
      </w:pPr>
      <w:r w:rsidRPr="00D83950">
        <w:rPr>
          <w:rFonts w:ascii="Times New Roman" w:hAnsi="Times New Roman" w:cs="Times New Roman"/>
          <w:b w:val="0"/>
          <w:i w:val="0"/>
          <w:sz w:val="24"/>
          <w:szCs w:val="24"/>
        </w:rPr>
        <w:t>6. Направити рішення Дунаєвецькому відділеню Кам’янець-Подільської об’єднанної державної податкової інспекції.</w:t>
      </w:r>
    </w:p>
    <w:p w:rsidR="009748F8" w:rsidRPr="00D83950" w:rsidRDefault="009748F8" w:rsidP="009748F8">
      <w:pPr>
        <w:pStyle w:val="ae"/>
        <w:tabs>
          <w:tab w:val="num" w:pos="0"/>
        </w:tabs>
        <w:spacing w:after="0" w:line="240" w:lineRule="auto"/>
        <w:ind w:left="0" w:firstLine="720"/>
        <w:jc w:val="both"/>
        <w:rPr>
          <w:rFonts w:ascii="Times New Roman" w:hAnsi="Times New Roman" w:cs="Times New Roman"/>
          <w:sz w:val="24"/>
          <w:szCs w:val="24"/>
        </w:rPr>
      </w:pPr>
      <w:r w:rsidRPr="00D83950">
        <w:rPr>
          <w:rFonts w:ascii="Times New Roman" w:hAnsi="Times New Roman" w:cs="Times New Roman"/>
          <w:sz w:val="24"/>
          <w:szCs w:val="24"/>
        </w:rPr>
        <w:t>7.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9748F8">
      <w:pPr>
        <w:pStyle w:val="a5"/>
        <w:tabs>
          <w:tab w:val="num" w:pos="993"/>
        </w:tabs>
        <w:spacing w:after="0" w:line="240" w:lineRule="auto"/>
        <w:ind w:firstLine="709"/>
        <w:jc w:val="both"/>
        <w:rPr>
          <w:rFonts w:ascii="Times New Roman" w:hAnsi="Times New Roman" w:cs="Times New Roman"/>
          <w:sz w:val="24"/>
          <w:szCs w:val="24"/>
        </w:rPr>
      </w:pPr>
    </w:p>
    <w:p w:rsidR="007F0F3F" w:rsidRDefault="007F0F3F" w:rsidP="009748F8">
      <w:pPr>
        <w:pStyle w:val="a5"/>
        <w:spacing w:after="0" w:line="240" w:lineRule="auto"/>
        <w:jc w:val="both"/>
        <w:rPr>
          <w:rFonts w:ascii="Times New Roman" w:hAnsi="Times New Roman" w:cs="Times New Roman"/>
          <w:sz w:val="24"/>
          <w:szCs w:val="24"/>
          <w:lang w:val="uk-UA"/>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w:t>
      </w:r>
      <w:r w:rsidR="007F0F3F">
        <w:rPr>
          <w:rFonts w:ascii="Times New Roman" w:hAnsi="Times New Roman" w:cs="Times New Roman"/>
          <w:sz w:val="24"/>
          <w:szCs w:val="24"/>
          <w:lang w:val="uk-UA"/>
        </w:rPr>
        <w:t xml:space="preserve">    </w:t>
      </w:r>
      <w:r w:rsidRPr="00D83950">
        <w:rPr>
          <w:rFonts w:ascii="Times New Roman" w:hAnsi="Times New Roman" w:cs="Times New Roman"/>
          <w:sz w:val="24"/>
          <w:szCs w:val="24"/>
        </w:rPr>
        <w:t xml:space="preserve">  В.Заяць</w:t>
      </w:r>
    </w:p>
    <w:p w:rsidR="009748F8" w:rsidRPr="00D83950" w:rsidRDefault="009748F8" w:rsidP="009748F8">
      <w:pPr>
        <w:spacing w:after="0" w:line="240" w:lineRule="auto"/>
        <w:jc w:val="both"/>
        <w:rPr>
          <w:rFonts w:ascii="Times New Roman" w:hAnsi="Times New Roman" w:cs="Times New Roman"/>
          <w:b/>
          <w:sz w:val="24"/>
          <w:szCs w:val="24"/>
        </w:rPr>
      </w:pPr>
      <w:r w:rsidRPr="00D83950">
        <w:rPr>
          <w:rFonts w:ascii="Times New Roman" w:hAnsi="Times New Roman" w:cs="Times New Roman"/>
          <w:sz w:val="24"/>
          <w:szCs w:val="24"/>
        </w:rPr>
        <w:br w:type="page"/>
      </w:r>
    </w:p>
    <w:p w:rsidR="009748F8" w:rsidRPr="00D60228" w:rsidRDefault="009748F8" w:rsidP="009748F8">
      <w:pPr>
        <w:rPr>
          <w:rFonts w:ascii="Times New Roman" w:hAnsi="Times New Roman" w:cs="Times New Roman"/>
          <w:b/>
          <w:sz w:val="24"/>
          <w:szCs w:val="24"/>
        </w:rPr>
      </w:pPr>
      <w:r w:rsidRPr="00D60228">
        <w:rPr>
          <w:rFonts w:ascii="Times New Roman" w:hAnsi="Times New Roman" w:cs="Times New Roman"/>
          <w:noProof/>
          <w:sz w:val="24"/>
          <w:szCs w:val="24"/>
          <w:lang w:val="en-US" w:eastAsia="en-US"/>
        </w:rPr>
        <w:lastRenderedPageBreak/>
        <w:drawing>
          <wp:anchor distT="0" distB="0" distL="114300" distR="114300" simplePos="0" relativeHeight="251883520"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D12D43" w:rsidP="009748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 Р О Е К Т  Р І Ш Е Н Н Я </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Дунаївці</w:t>
      </w:r>
      <w:r w:rsidRPr="00D60228">
        <w:rPr>
          <w:rFonts w:ascii="Times New Roman" w:hAnsi="Times New Roman" w:cs="Times New Roman"/>
          <w:color w:val="000000"/>
          <w:sz w:val="24"/>
          <w:szCs w:val="24"/>
        </w:rPr>
        <w:tab/>
        <w:t xml:space="preserve">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№-19/2017р.</w:t>
      </w:r>
    </w:p>
    <w:p w:rsidR="009748F8" w:rsidRPr="00D83950" w:rsidRDefault="009748F8" w:rsidP="009748F8">
      <w:pPr>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Про продаж  земельної ділянки </w:t>
      </w:r>
    </w:p>
    <w:p w:rsidR="009748F8" w:rsidRPr="00D83950" w:rsidRDefault="009748F8" w:rsidP="009748F8">
      <w:pPr>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гр.Крупському Володимиру Андрійовичу</w:t>
      </w:r>
    </w:p>
    <w:p w:rsidR="009748F8" w:rsidRPr="00D83950" w:rsidRDefault="009748F8" w:rsidP="009748F8">
      <w:pPr>
        <w:spacing w:after="0" w:line="240" w:lineRule="auto"/>
        <w:jc w:val="both"/>
        <w:rPr>
          <w:rFonts w:ascii="Times New Roman" w:hAnsi="Times New Roman" w:cs="Times New Roman"/>
          <w:sz w:val="24"/>
          <w:szCs w:val="24"/>
        </w:rPr>
      </w:pPr>
    </w:p>
    <w:p w:rsidR="009748F8" w:rsidRPr="00D83950" w:rsidRDefault="009748F8" w:rsidP="009748F8">
      <w:pPr>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Розглянувши звіт про експертну грошову оцінку земельної ділянки несільськогосподарського призначення площею 0,1290 га,  що знаходится в користуванні гр.Крупського Володимира Андрійовича в </w:t>
      </w:r>
      <w:r w:rsidR="0060294C">
        <w:rPr>
          <w:rFonts w:ascii="Times New Roman" w:hAnsi="Times New Roman" w:cs="Times New Roman"/>
          <w:sz w:val="24"/>
          <w:szCs w:val="24"/>
          <w:lang w:val="uk-UA"/>
        </w:rPr>
        <w:t>адреса</w:t>
      </w:r>
      <w:r w:rsidR="0060294C">
        <w:rPr>
          <w:rFonts w:ascii="Times New Roman" w:hAnsi="Times New Roman" w:cs="Times New Roman"/>
          <w:sz w:val="24"/>
          <w:szCs w:val="24"/>
          <w:lang w:val="uk-UA"/>
        </w:rPr>
        <w:t xml:space="preserve"> </w:t>
      </w:r>
      <w:r w:rsidRPr="00D83950">
        <w:rPr>
          <w:rFonts w:ascii="Times New Roman" w:hAnsi="Times New Roman" w:cs="Times New Roman"/>
          <w:sz w:val="24"/>
          <w:szCs w:val="24"/>
        </w:rPr>
        <w:t xml:space="preserve">для будівництва індивідуальних гаражів, враховуючи пропозиції спільних засідань постійних комісій </w:t>
      </w:r>
      <w:r w:rsidRPr="007F0F3F">
        <w:rPr>
          <w:rFonts w:ascii="Times New Roman" w:hAnsi="Times New Roman" w:cs="Times New Roman"/>
          <w:sz w:val="24"/>
          <w:szCs w:val="24"/>
        </w:rPr>
        <w:t>від 23.02.2017 та 2</w:t>
      </w:r>
      <w:r w:rsidR="007B7536" w:rsidRPr="007F0F3F">
        <w:rPr>
          <w:rFonts w:ascii="Times New Roman" w:hAnsi="Times New Roman" w:cs="Times New Roman"/>
          <w:sz w:val="24"/>
          <w:szCs w:val="24"/>
          <w:lang w:val="uk-UA"/>
        </w:rPr>
        <w:t>7</w:t>
      </w:r>
      <w:r w:rsidRPr="007F0F3F">
        <w:rPr>
          <w:rFonts w:ascii="Times New Roman" w:hAnsi="Times New Roman" w:cs="Times New Roman"/>
          <w:sz w:val="24"/>
          <w:szCs w:val="24"/>
        </w:rPr>
        <w:t>.02.2017 року, керуючись</w:t>
      </w:r>
      <w:r w:rsidRPr="00D83950">
        <w:rPr>
          <w:rFonts w:ascii="Times New Roman" w:hAnsi="Times New Roman" w:cs="Times New Roman"/>
          <w:sz w:val="24"/>
          <w:szCs w:val="24"/>
        </w:rPr>
        <w:t xml:space="preserve"> пунктом 34 частини 1 статті 26 Закону України “Про місцеве самоврядування в Україні”, ст. ст. 127, 128 Земельного кодексу України, міська рада  </w:t>
      </w:r>
    </w:p>
    <w:p w:rsidR="009748F8" w:rsidRPr="00D83950" w:rsidRDefault="009748F8" w:rsidP="009748F8">
      <w:pPr>
        <w:spacing w:after="0" w:line="240" w:lineRule="auto"/>
        <w:jc w:val="both"/>
        <w:rPr>
          <w:rFonts w:ascii="Times New Roman" w:hAnsi="Times New Roman" w:cs="Times New Roman"/>
          <w:sz w:val="24"/>
          <w:szCs w:val="24"/>
        </w:rPr>
      </w:pPr>
    </w:p>
    <w:p w:rsidR="009748F8" w:rsidRPr="00CC1C2D" w:rsidRDefault="009748F8" w:rsidP="009748F8">
      <w:pPr>
        <w:spacing w:after="0" w:line="240" w:lineRule="auto"/>
        <w:jc w:val="center"/>
        <w:rPr>
          <w:rFonts w:ascii="Times New Roman" w:hAnsi="Times New Roman" w:cs="Times New Roman"/>
          <w:b/>
          <w:sz w:val="24"/>
          <w:szCs w:val="24"/>
        </w:rPr>
      </w:pPr>
      <w:r w:rsidRPr="00CC1C2D">
        <w:rPr>
          <w:rFonts w:ascii="Times New Roman" w:hAnsi="Times New Roman" w:cs="Times New Roman"/>
          <w:b/>
          <w:sz w:val="24"/>
          <w:szCs w:val="24"/>
        </w:rPr>
        <w:t>ВИРІШИЛА:</w:t>
      </w:r>
    </w:p>
    <w:p w:rsidR="009748F8" w:rsidRPr="00D83950" w:rsidRDefault="009748F8" w:rsidP="009748F8">
      <w:pPr>
        <w:spacing w:after="0" w:line="240" w:lineRule="auto"/>
        <w:ind w:firstLine="720"/>
        <w:jc w:val="both"/>
        <w:rPr>
          <w:rFonts w:ascii="Times New Roman" w:hAnsi="Times New Roman" w:cs="Times New Roman"/>
          <w:sz w:val="24"/>
          <w:szCs w:val="24"/>
        </w:rPr>
      </w:pPr>
      <w:r w:rsidRPr="00D83950">
        <w:rPr>
          <w:rFonts w:ascii="Times New Roman" w:hAnsi="Times New Roman" w:cs="Times New Roman"/>
          <w:sz w:val="24"/>
          <w:szCs w:val="24"/>
        </w:rPr>
        <w:t xml:space="preserve">1. Затвердити звіт про експертну грошову оцінку земельної ділянки несільськогосподарського призначення, площею 0,1290 га, для будівництва індивідуальних гаражів, розташованої за адресою: </w:t>
      </w:r>
      <w:r w:rsidR="0060294C">
        <w:rPr>
          <w:rFonts w:ascii="Times New Roman" w:hAnsi="Times New Roman" w:cs="Times New Roman"/>
          <w:sz w:val="24"/>
          <w:szCs w:val="24"/>
          <w:lang w:val="uk-UA"/>
        </w:rPr>
        <w:t>адреса</w:t>
      </w:r>
      <w:r w:rsidRPr="00D83950">
        <w:rPr>
          <w:rFonts w:ascii="Times New Roman" w:hAnsi="Times New Roman" w:cs="Times New Roman"/>
          <w:sz w:val="24"/>
          <w:szCs w:val="24"/>
        </w:rPr>
        <w:t>.</w:t>
      </w:r>
    </w:p>
    <w:p w:rsidR="009748F8" w:rsidRPr="00D83950" w:rsidRDefault="009748F8" w:rsidP="009748F8">
      <w:pPr>
        <w:spacing w:after="0" w:line="240" w:lineRule="auto"/>
        <w:ind w:firstLine="720"/>
        <w:jc w:val="both"/>
        <w:rPr>
          <w:rFonts w:ascii="Times New Roman" w:hAnsi="Times New Roman" w:cs="Times New Roman"/>
          <w:sz w:val="24"/>
          <w:szCs w:val="24"/>
        </w:rPr>
      </w:pPr>
      <w:r w:rsidRPr="00D83950">
        <w:rPr>
          <w:rFonts w:ascii="Times New Roman" w:hAnsi="Times New Roman" w:cs="Times New Roman"/>
          <w:sz w:val="24"/>
          <w:szCs w:val="24"/>
        </w:rPr>
        <w:t>2. Продати гр.Крупському Володимиру Андрійовичу (прож.</w:t>
      </w:r>
      <w:r w:rsidR="0060294C" w:rsidRPr="0060294C">
        <w:rPr>
          <w:rFonts w:ascii="Times New Roman" w:hAnsi="Times New Roman" w:cs="Times New Roman"/>
          <w:sz w:val="24"/>
          <w:szCs w:val="24"/>
          <w:lang w:val="uk-UA"/>
        </w:rPr>
        <w:t xml:space="preserve"> </w:t>
      </w:r>
      <w:r w:rsidR="0060294C">
        <w:rPr>
          <w:rFonts w:ascii="Times New Roman" w:hAnsi="Times New Roman" w:cs="Times New Roman"/>
          <w:sz w:val="24"/>
          <w:szCs w:val="24"/>
          <w:lang w:val="uk-UA"/>
        </w:rPr>
        <w:t>адреса</w:t>
      </w:r>
      <w:r w:rsidRPr="00D83950">
        <w:rPr>
          <w:rFonts w:ascii="Times New Roman" w:hAnsi="Times New Roman" w:cs="Times New Roman"/>
          <w:sz w:val="24"/>
          <w:szCs w:val="24"/>
        </w:rPr>
        <w:t xml:space="preserve">) земельну ділянку несільськогосподарського призначення ( кадастровий номер 6821881800:01:003:0025) площею 0,1290 га для будівництва індивідуальних гаражів в </w:t>
      </w:r>
      <w:r w:rsidR="0060294C">
        <w:rPr>
          <w:rFonts w:ascii="Times New Roman" w:hAnsi="Times New Roman" w:cs="Times New Roman"/>
          <w:sz w:val="24"/>
          <w:szCs w:val="24"/>
          <w:lang w:val="uk-UA"/>
        </w:rPr>
        <w:t>адреса</w:t>
      </w:r>
      <w:r w:rsidRPr="00D83950">
        <w:rPr>
          <w:rFonts w:ascii="Times New Roman" w:hAnsi="Times New Roman" w:cs="Times New Roman"/>
          <w:sz w:val="24"/>
          <w:szCs w:val="24"/>
        </w:rPr>
        <w:t>. Категорія земель – землі житлової та громадської забудови.</w:t>
      </w:r>
    </w:p>
    <w:p w:rsidR="009748F8" w:rsidRPr="00D83950" w:rsidRDefault="009748F8" w:rsidP="009748F8">
      <w:pPr>
        <w:spacing w:after="0" w:line="240" w:lineRule="auto"/>
        <w:ind w:firstLine="720"/>
        <w:jc w:val="both"/>
        <w:rPr>
          <w:rFonts w:ascii="Times New Roman" w:hAnsi="Times New Roman" w:cs="Times New Roman"/>
          <w:sz w:val="24"/>
          <w:szCs w:val="24"/>
        </w:rPr>
      </w:pPr>
      <w:r w:rsidRPr="00D83950">
        <w:rPr>
          <w:rFonts w:ascii="Times New Roman" w:hAnsi="Times New Roman" w:cs="Times New Roman"/>
          <w:sz w:val="24"/>
          <w:szCs w:val="24"/>
        </w:rPr>
        <w:t>3. Затвердити ціну продажу земельної ділянки в сумі 36520,00 грн. (тридцять шість тисяч п'ятьсот двадцять гривень 00 копійок) з урахуванням авансового внеску в сумі 15268,44 грн. (п'ятнадцять тисяч двісті шістьдесят вісім гривень, 44 копійки)</w:t>
      </w:r>
    </w:p>
    <w:p w:rsidR="009748F8" w:rsidRPr="00D83950" w:rsidRDefault="009748F8" w:rsidP="009748F8">
      <w:pPr>
        <w:spacing w:after="0" w:line="240" w:lineRule="auto"/>
        <w:ind w:firstLine="720"/>
        <w:jc w:val="both"/>
        <w:rPr>
          <w:rFonts w:ascii="Times New Roman" w:hAnsi="Times New Roman" w:cs="Times New Roman"/>
          <w:sz w:val="24"/>
          <w:szCs w:val="24"/>
        </w:rPr>
      </w:pPr>
      <w:r w:rsidRPr="00D83950">
        <w:rPr>
          <w:rFonts w:ascii="Times New Roman" w:hAnsi="Times New Roman" w:cs="Times New Roman"/>
          <w:sz w:val="24"/>
          <w:szCs w:val="24"/>
        </w:rPr>
        <w:t>4. Гр.Крупському Володимиру Андрійовичу укласти  з Дунаєвецькою міською радою договір на купівлю-продаж земельної ділянки,площею 0,1290 га  згідно з діючим законодавством після повної оплати вартості земельної ділянки.</w:t>
      </w:r>
    </w:p>
    <w:p w:rsidR="009748F8" w:rsidRPr="00D83950" w:rsidRDefault="009748F8" w:rsidP="009748F8">
      <w:pPr>
        <w:spacing w:after="0" w:line="240" w:lineRule="auto"/>
        <w:ind w:firstLine="720"/>
        <w:jc w:val="both"/>
        <w:rPr>
          <w:rFonts w:ascii="Times New Roman" w:hAnsi="Times New Roman" w:cs="Times New Roman"/>
          <w:sz w:val="24"/>
          <w:szCs w:val="24"/>
        </w:rPr>
      </w:pPr>
      <w:r w:rsidRPr="00D83950">
        <w:rPr>
          <w:rFonts w:ascii="Times New Roman" w:hAnsi="Times New Roman" w:cs="Times New Roman"/>
          <w:sz w:val="24"/>
          <w:szCs w:val="24"/>
        </w:rPr>
        <w:t xml:space="preserve">5. Припинити дію договору оренди земельної ділянки від 24 грудня 2013 року, на земельну ділянку площею 0,1290 га в </w:t>
      </w:r>
      <w:r w:rsidR="0060294C">
        <w:rPr>
          <w:rFonts w:ascii="Times New Roman" w:hAnsi="Times New Roman" w:cs="Times New Roman"/>
          <w:sz w:val="24"/>
          <w:szCs w:val="24"/>
          <w:lang w:val="uk-UA"/>
        </w:rPr>
        <w:t>адреса</w:t>
      </w:r>
      <w:r w:rsidR="0060294C">
        <w:rPr>
          <w:rFonts w:ascii="Times New Roman" w:hAnsi="Times New Roman" w:cs="Times New Roman"/>
          <w:sz w:val="24"/>
          <w:szCs w:val="24"/>
          <w:lang w:val="uk-UA"/>
        </w:rPr>
        <w:t xml:space="preserve"> </w:t>
      </w:r>
      <w:bookmarkStart w:id="249" w:name="_GoBack"/>
      <w:bookmarkEnd w:id="249"/>
      <w:r w:rsidRPr="00D83950">
        <w:rPr>
          <w:rFonts w:ascii="Times New Roman" w:hAnsi="Times New Roman" w:cs="Times New Roman"/>
          <w:sz w:val="24"/>
          <w:szCs w:val="24"/>
        </w:rPr>
        <w:t>в момент набуття права власності на вказану земельну ділянку.</w:t>
      </w:r>
    </w:p>
    <w:p w:rsidR="009748F8" w:rsidRPr="00D83950" w:rsidRDefault="009748F8" w:rsidP="009748F8">
      <w:pPr>
        <w:pStyle w:val="2"/>
        <w:spacing w:before="0" w:after="0"/>
        <w:ind w:firstLine="720"/>
        <w:jc w:val="both"/>
        <w:rPr>
          <w:rFonts w:ascii="Times New Roman" w:hAnsi="Times New Roman" w:cs="Times New Roman"/>
          <w:b w:val="0"/>
          <w:i w:val="0"/>
          <w:sz w:val="24"/>
          <w:szCs w:val="24"/>
        </w:rPr>
      </w:pPr>
      <w:r w:rsidRPr="00D83950">
        <w:rPr>
          <w:rFonts w:ascii="Times New Roman" w:hAnsi="Times New Roman" w:cs="Times New Roman"/>
          <w:b w:val="0"/>
          <w:i w:val="0"/>
          <w:sz w:val="24"/>
          <w:szCs w:val="24"/>
        </w:rPr>
        <w:t>6. Направити рішення Дунаєвецькому відділеню Кам’янець-Подільської об’єднанної державної податкової інспекції.</w:t>
      </w:r>
    </w:p>
    <w:p w:rsidR="009748F8" w:rsidRPr="00D83950" w:rsidRDefault="009748F8" w:rsidP="009748F8">
      <w:pPr>
        <w:pStyle w:val="ae"/>
        <w:tabs>
          <w:tab w:val="num" w:pos="0"/>
        </w:tabs>
        <w:spacing w:after="0" w:line="240" w:lineRule="auto"/>
        <w:ind w:left="0" w:firstLine="720"/>
        <w:jc w:val="both"/>
        <w:rPr>
          <w:rFonts w:ascii="Times New Roman" w:hAnsi="Times New Roman" w:cs="Times New Roman"/>
          <w:sz w:val="24"/>
          <w:szCs w:val="24"/>
        </w:rPr>
      </w:pPr>
      <w:r w:rsidRPr="00D83950">
        <w:rPr>
          <w:rFonts w:ascii="Times New Roman" w:hAnsi="Times New Roman" w:cs="Times New Roman"/>
          <w:sz w:val="24"/>
          <w:szCs w:val="24"/>
        </w:rPr>
        <w:t>7.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9748F8">
      <w:pPr>
        <w:pStyle w:val="a5"/>
        <w:tabs>
          <w:tab w:val="num" w:pos="993"/>
        </w:tabs>
        <w:spacing w:after="0" w:line="240" w:lineRule="auto"/>
        <w:ind w:firstLine="709"/>
        <w:jc w:val="both"/>
        <w:rPr>
          <w:rFonts w:ascii="Times New Roman" w:hAnsi="Times New Roman" w:cs="Times New Roman"/>
          <w:sz w:val="24"/>
          <w:szCs w:val="24"/>
        </w:rPr>
      </w:pPr>
    </w:p>
    <w:p w:rsidR="008800ED" w:rsidRDefault="008800ED" w:rsidP="009748F8">
      <w:pPr>
        <w:pStyle w:val="a5"/>
        <w:spacing w:after="0" w:line="240" w:lineRule="auto"/>
        <w:jc w:val="both"/>
        <w:rPr>
          <w:rFonts w:ascii="Times New Roman" w:hAnsi="Times New Roman" w:cs="Times New Roman"/>
          <w:sz w:val="24"/>
          <w:szCs w:val="24"/>
          <w:lang w:val="uk-UA"/>
        </w:rPr>
      </w:pPr>
    </w:p>
    <w:p w:rsidR="008800ED" w:rsidRDefault="008800ED" w:rsidP="009748F8">
      <w:pPr>
        <w:pStyle w:val="a5"/>
        <w:spacing w:after="0" w:line="240" w:lineRule="auto"/>
        <w:jc w:val="both"/>
        <w:rPr>
          <w:rFonts w:ascii="Times New Roman" w:hAnsi="Times New Roman" w:cs="Times New Roman"/>
          <w:sz w:val="24"/>
          <w:szCs w:val="24"/>
          <w:lang w:val="uk-UA"/>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В.Заяць</w:t>
      </w:r>
    </w:p>
    <w:p w:rsidR="009748F8" w:rsidRPr="00D83950" w:rsidRDefault="009748F8" w:rsidP="009748F8">
      <w:pPr>
        <w:pStyle w:val="af5"/>
        <w:jc w:val="both"/>
        <w:rPr>
          <w:rFonts w:ascii="Times New Roman" w:hAnsi="Times New Roman" w:cs="Times New Roman"/>
          <w:sz w:val="24"/>
          <w:szCs w:val="24"/>
        </w:rPr>
      </w:pPr>
    </w:p>
    <w:p w:rsidR="009748F8" w:rsidRPr="00D60228" w:rsidRDefault="009748F8" w:rsidP="009748F8">
      <w:pPr>
        <w:rPr>
          <w:rFonts w:ascii="Times New Roman" w:hAnsi="Times New Roman" w:cs="Times New Roman"/>
          <w:b/>
          <w:sz w:val="24"/>
          <w:szCs w:val="24"/>
        </w:rPr>
      </w:pPr>
      <w:r w:rsidRPr="00D60228">
        <w:rPr>
          <w:rFonts w:ascii="Times New Roman" w:hAnsi="Times New Roman" w:cs="Times New Roman"/>
          <w:noProof/>
          <w:sz w:val="24"/>
          <w:szCs w:val="24"/>
          <w:lang w:val="en-US" w:eastAsia="en-US"/>
        </w:rPr>
        <w:lastRenderedPageBreak/>
        <w:drawing>
          <wp:anchor distT="0" distB="0" distL="114300" distR="114300" simplePos="0" relativeHeight="251884544"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D12D43" w:rsidP="009748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 Р О Е К Т  Р І Ш Е Н Н Я </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Дунаївці</w:t>
      </w:r>
      <w:r w:rsidRPr="00D60228">
        <w:rPr>
          <w:rFonts w:ascii="Times New Roman" w:hAnsi="Times New Roman" w:cs="Times New Roman"/>
          <w:color w:val="000000"/>
          <w:sz w:val="24"/>
          <w:szCs w:val="24"/>
        </w:rPr>
        <w:tab/>
        <w:t xml:space="preserve">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№-19/2017р.</w:t>
      </w:r>
    </w:p>
    <w:p w:rsidR="009748F8" w:rsidRDefault="009748F8" w:rsidP="008800ED">
      <w:pPr>
        <w:pStyle w:val="af9"/>
        <w:ind w:right="5387"/>
        <w:jc w:val="both"/>
        <w:rPr>
          <w:szCs w:val="24"/>
          <w:lang w:val="uk-UA"/>
        </w:rPr>
      </w:pPr>
      <w:r w:rsidRPr="00D83950">
        <w:rPr>
          <w:szCs w:val="24"/>
          <w:lang w:val="uk-UA"/>
        </w:rPr>
        <w:t>Про чаткове внесення змін</w:t>
      </w:r>
      <w:r w:rsidR="008800ED">
        <w:rPr>
          <w:szCs w:val="24"/>
          <w:lang w:val="uk-UA"/>
        </w:rPr>
        <w:t xml:space="preserve"> </w:t>
      </w:r>
      <w:r w:rsidRPr="00D83950">
        <w:rPr>
          <w:szCs w:val="24"/>
          <w:lang w:val="uk-UA"/>
        </w:rPr>
        <w:t>в рішення с</w:t>
      </w:r>
      <w:r w:rsidR="008800ED">
        <w:rPr>
          <w:szCs w:val="24"/>
          <w:lang w:val="uk-UA"/>
        </w:rPr>
        <w:t xml:space="preserve">есії міської ради №8-18/2017р.  </w:t>
      </w:r>
      <w:r w:rsidRPr="00D83950">
        <w:rPr>
          <w:szCs w:val="24"/>
          <w:lang w:val="uk-UA"/>
        </w:rPr>
        <w:t xml:space="preserve">від 10 січня 2017 року </w:t>
      </w:r>
      <w:r w:rsidR="008800ED">
        <w:rPr>
          <w:szCs w:val="24"/>
          <w:lang w:val="uk-UA"/>
        </w:rPr>
        <w:t xml:space="preserve">«Про затвердження </w:t>
      </w:r>
      <w:r w:rsidRPr="00D83950">
        <w:rPr>
          <w:szCs w:val="24"/>
          <w:lang w:val="uk-UA"/>
        </w:rPr>
        <w:t>технічн</w:t>
      </w:r>
      <w:r w:rsidR="008800ED">
        <w:rPr>
          <w:szCs w:val="24"/>
          <w:lang w:val="uk-UA"/>
        </w:rPr>
        <w:t xml:space="preserve">ої документації із землеустрою </w:t>
      </w:r>
      <w:r w:rsidRPr="00D83950">
        <w:rPr>
          <w:szCs w:val="24"/>
          <w:lang w:val="uk-UA"/>
        </w:rPr>
        <w:t>щодо поділу земельної ділянки</w:t>
      </w:r>
      <w:r w:rsidR="008800ED">
        <w:rPr>
          <w:szCs w:val="24"/>
          <w:lang w:val="uk-UA"/>
        </w:rPr>
        <w:t>»</w:t>
      </w:r>
    </w:p>
    <w:p w:rsidR="008800ED" w:rsidRPr="00D83950" w:rsidRDefault="008800ED" w:rsidP="009748F8">
      <w:pPr>
        <w:pStyle w:val="af9"/>
        <w:jc w:val="both"/>
        <w:rPr>
          <w:szCs w:val="24"/>
          <w:lang w:val="uk-UA"/>
        </w:rPr>
      </w:pPr>
    </w:p>
    <w:p w:rsidR="009748F8" w:rsidRPr="00D83950" w:rsidRDefault="009748F8" w:rsidP="009748F8">
      <w:pPr>
        <w:pStyle w:val="a5"/>
        <w:spacing w:after="0" w:line="240" w:lineRule="auto"/>
        <w:ind w:firstLine="709"/>
        <w:jc w:val="both"/>
        <w:rPr>
          <w:rFonts w:ascii="Times New Roman" w:hAnsi="Times New Roman" w:cs="Times New Roman"/>
          <w:sz w:val="24"/>
          <w:szCs w:val="24"/>
        </w:rPr>
      </w:pPr>
      <w:r w:rsidRPr="00D83950">
        <w:rPr>
          <w:rFonts w:ascii="Times New Roman" w:hAnsi="Times New Roman" w:cs="Times New Roman"/>
          <w:sz w:val="24"/>
          <w:szCs w:val="24"/>
          <w:lang w:val="uk-UA"/>
        </w:rPr>
        <w:t xml:space="preserve"> Розглянувши клопотання Дунаєвецької районної ради Хмельницької області про часткове внесення змін в рішення вісімнадцятої сесії міської ради від </w:t>
      </w:r>
      <w:r w:rsidR="008800ED">
        <w:rPr>
          <w:rFonts w:ascii="Times New Roman" w:hAnsi="Times New Roman" w:cs="Times New Roman"/>
          <w:sz w:val="24"/>
          <w:szCs w:val="24"/>
          <w:lang w:val="uk-UA"/>
        </w:rPr>
        <w:t>10 січня 2017 року №8-18/2017р. «</w:t>
      </w:r>
      <w:r w:rsidRPr="00D83950">
        <w:rPr>
          <w:rFonts w:ascii="Times New Roman" w:hAnsi="Times New Roman" w:cs="Times New Roman"/>
          <w:sz w:val="24"/>
          <w:szCs w:val="24"/>
          <w:lang w:val="uk-UA"/>
        </w:rPr>
        <w:t>Про затвердження технічної документації із землеустрою щодо поділу земельної ділянки</w:t>
      </w:r>
      <w:r w:rsidR="008800ED">
        <w:rPr>
          <w:rFonts w:ascii="Times New Roman" w:hAnsi="Times New Roman" w:cs="Times New Roman"/>
          <w:sz w:val="24"/>
          <w:szCs w:val="24"/>
          <w:lang w:val="uk-UA"/>
        </w:rPr>
        <w:t>»</w:t>
      </w:r>
      <w:r w:rsidRPr="00D83950">
        <w:rPr>
          <w:rFonts w:ascii="Times New Roman" w:hAnsi="Times New Roman" w:cs="Times New Roman"/>
          <w:sz w:val="24"/>
          <w:szCs w:val="24"/>
          <w:lang w:val="uk-UA"/>
        </w:rPr>
        <w:t xml:space="preserve">, припинення права постійного користування земельною ділянкою, затвердження технічної документації із землеустрою щодо поділу земельної ділянки, присвоєння адрес на земельні ділянки та передачу в постійне користування земельної ділянки, технічну документацію із землеустрою щодо поділу земельної ділянки, враховуючи пропозиції спільного засідання постійних комісій </w:t>
      </w:r>
      <w:r w:rsidRPr="00D83950">
        <w:rPr>
          <w:rFonts w:ascii="Times New Roman" w:hAnsi="Times New Roman" w:cs="Times New Roman"/>
          <w:bCs/>
          <w:iCs/>
          <w:sz w:val="24"/>
          <w:szCs w:val="24"/>
          <w:lang w:val="uk-UA"/>
        </w:rPr>
        <w:t xml:space="preserve">від </w:t>
      </w:r>
      <w:r w:rsidR="007B7536" w:rsidRPr="007F0F3F">
        <w:rPr>
          <w:rFonts w:ascii="Times New Roman" w:hAnsi="Times New Roman" w:cs="Times New Roman"/>
          <w:sz w:val="24"/>
          <w:szCs w:val="24"/>
          <w:lang w:val="uk-UA"/>
        </w:rPr>
        <w:t>23.02.2017 та 27</w:t>
      </w:r>
      <w:r w:rsidRPr="007F0F3F">
        <w:rPr>
          <w:rFonts w:ascii="Times New Roman" w:hAnsi="Times New Roman" w:cs="Times New Roman"/>
          <w:sz w:val="24"/>
          <w:szCs w:val="24"/>
          <w:lang w:val="uk-UA"/>
        </w:rPr>
        <w:t xml:space="preserve">.02.2017 року, керуючись статтею </w:t>
      </w:r>
      <w:r w:rsidRPr="007F0F3F">
        <w:rPr>
          <w:rFonts w:ascii="Times New Roman" w:hAnsi="Times New Roman" w:cs="Times New Roman"/>
          <w:sz w:val="24"/>
          <w:szCs w:val="24"/>
        </w:rPr>
        <w:t>26 Закону України «Про місцеве самоврядування</w:t>
      </w:r>
      <w:r w:rsidRPr="00D83950">
        <w:rPr>
          <w:rFonts w:ascii="Times New Roman" w:hAnsi="Times New Roman" w:cs="Times New Roman"/>
          <w:sz w:val="24"/>
          <w:szCs w:val="24"/>
        </w:rPr>
        <w:t xml:space="preserve"> в Україні», міська рада</w:t>
      </w:r>
    </w:p>
    <w:p w:rsidR="009748F8" w:rsidRPr="00D83950" w:rsidRDefault="009748F8" w:rsidP="009748F8">
      <w:pPr>
        <w:spacing w:after="0" w:line="240" w:lineRule="auto"/>
        <w:jc w:val="center"/>
        <w:rPr>
          <w:rFonts w:ascii="Times New Roman" w:hAnsi="Times New Roman" w:cs="Times New Roman"/>
          <w:b/>
          <w:bCs/>
          <w:sz w:val="24"/>
          <w:szCs w:val="24"/>
        </w:rPr>
      </w:pPr>
      <w:r w:rsidRPr="00D83950">
        <w:rPr>
          <w:rFonts w:ascii="Times New Roman" w:hAnsi="Times New Roman" w:cs="Times New Roman"/>
          <w:b/>
          <w:bCs/>
          <w:sz w:val="24"/>
          <w:szCs w:val="24"/>
        </w:rPr>
        <w:t>ВИРІШИЛА:</w:t>
      </w:r>
    </w:p>
    <w:p w:rsidR="008E0AAF" w:rsidRDefault="009748F8" w:rsidP="008800ED">
      <w:pPr>
        <w:pStyle w:val="af9"/>
        <w:numPr>
          <w:ilvl w:val="0"/>
          <w:numId w:val="25"/>
        </w:numPr>
        <w:tabs>
          <w:tab w:val="clear" w:pos="4153"/>
          <w:tab w:val="clear" w:pos="8306"/>
          <w:tab w:val="right" w:pos="1134"/>
        </w:tabs>
        <w:ind w:left="0" w:firstLine="709"/>
        <w:jc w:val="both"/>
        <w:rPr>
          <w:szCs w:val="24"/>
          <w:lang w:val="uk-UA"/>
        </w:rPr>
      </w:pPr>
      <w:r w:rsidRPr="00D83950">
        <w:rPr>
          <w:szCs w:val="24"/>
          <w:lang w:val="uk-UA"/>
        </w:rPr>
        <w:t xml:space="preserve">Внести часткові зміни в рішення вісімнадцятої сесії міської ради </w:t>
      </w:r>
      <w:r w:rsidRPr="00D83950">
        <w:rPr>
          <w:szCs w:val="24"/>
        </w:rPr>
        <w:t>№8-18/2017р.</w:t>
      </w:r>
      <w:r w:rsidRPr="00D83950">
        <w:rPr>
          <w:szCs w:val="24"/>
          <w:lang w:val="uk-UA"/>
        </w:rPr>
        <w:t xml:space="preserve"> від</w:t>
      </w:r>
      <w:r w:rsidRPr="00D83950">
        <w:rPr>
          <w:szCs w:val="24"/>
        </w:rPr>
        <w:t>10 січня 2017 року</w:t>
      </w:r>
      <w:r w:rsidR="008800ED">
        <w:rPr>
          <w:szCs w:val="24"/>
          <w:lang w:val="uk-UA"/>
        </w:rPr>
        <w:t xml:space="preserve"> «</w:t>
      </w:r>
      <w:r w:rsidRPr="00D83950">
        <w:rPr>
          <w:szCs w:val="24"/>
          <w:lang w:val="uk-UA"/>
        </w:rPr>
        <w:t>Про затвердження технічної документації із землеустрою щодо поділу земельної ділянки</w:t>
      </w:r>
      <w:r w:rsidR="008800ED">
        <w:rPr>
          <w:szCs w:val="24"/>
          <w:lang w:val="uk-UA"/>
        </w:rPr>
        <w:t>»</w:t>
      </w:r>
      <w:r w:rsidRPr="00D83950">
        <w:rPr>
          <w:szCs w:val="24"/>
          <w:lang w:val="uk-UA"/>
        </w:rPr>
        <w:t>, а саме текст рішення викласти в слідуючій редакції:</w:t>
      </w:r>
    </w:p>
    <w:p w:rsidR="009748F8" w:rsidRPr="008E0AAF" w:rsidRDefault="008E0AAF" w:rsidP="008E0AAF">
      <w:pPr>
        <w:pStyle w:val="af9"/>
        <w:jc w:val="both"/>
        <w:rPr>
          <w:szCs w:val="24"/>
          <w:lang w:val="uk-UA"/>
        </w:rPr>
      </w:pPr>
      <w:r>
        <w:rPr>
          <w:szCs w:val="24"/>
          <w:lang w:val="uk-UA"/>
        </w:rPr>
        <w:t>1.</w:t>
      </w:r>
      <w:r w:rsidRPr="008E0AAF">
        <w:rPr>
          <w:szCs w:val="24"/>
          <w:lang w:val="uk-UA"/>
        </w:rPr>
        <w:t xml:space="preserve"> </w:t>
      </w:r>
      <w:r w:rsidR="009748F8" w:rsidRPr="008E0AAF">
        <w:rPr>
          <w:szCs w:val="24"/>
          <w:lang w:val="uk-UA"/>
        </w:rPr>
        <w:t>Припинити Дунаєвецькій районній раді право постійного користування земельною ділянкою площею 15,6910 га (кадастровий номер 6821810100:01:142:0032) по вул.Горького 7 посвідченого державним актом на право постійного користування земельною ділянкою серія ЯЯ №333945,  зареєстрований 08.07.2011 року.</w:t>
      </w:r>
    </w:p>
    <w:p w:rsidR="009748F8" w:rsidRPr="00D83950" w:rsidRDefault="008E0AAF" w:rsidP="008E0AAF">
      <w:pPr>
        <w:pStyle w:val="af9"/>
        <w:jc w:val="both"/>
        <w:rPr>
          <w:szCs w:val="24"/>
        </w:rPr>
      </w:pPr>
      <w:r>
        <w:rPr>
          <w:szCs w:val="24"/>
          <w:lang w:val="uk-UA"/>
        </w:rPr>
        <w:t xml:space="preserve">2. </w:t>
      </w:r>
      <w:r w:rsidR="009748F8" w:rsidRPr="00D83950">
        <w:rPr>
          <w:szCs w:val="24"/>
        </w:rPr>
        <w:t>Затвердити технічну документацію із землеустрою щодо поділу земельн</w:t>
      </w:r>
      <w:r w:rsidR="009748F8" w:rsidRPr="00D83950">
        <w:rPr>
          <w:szCs w:val="24"/>
          <w:lang w:val="uk-UA"/>
        </w:rPr>
        <w:t>ої</w:t>
      </w:r>
      <w:r w:rsidR="009748F8" w:rsidRPr="00D83950">
        <w:rPr>
          <w:szCs w:val="24"/>
        </w:rPr>
        <w:t xml:space="preserve"> ділянк</w:t>
      </w:r>
      <w:r w:rsidR="009748F8" w:rsidRPr="00D83950">
        <w:rPr>
          <w:szCs w:val="24"/>
          <w:lang w:val="uk-UA"/>
        </w:rPr>
        <w:t>и</w:t>
      </w:r>
      <w:r w:rsidR="009748F8" w:rsidRPr="00D83950">
        <w:rPr>
          <w:szCs w:val="24"/>
        </w:rPr>
        <w:t xml:space="preserve"> (кадастровий номер 6821</w:t>
      </w:r>
      <w:r w:rsidR="009748F8" w:rsidRPr="00D83950">
        <w:rPr>
          <w:szCs w:val="24"/>
          <w:lang w:val="uk-UA"/>
        </w:rPr>
        <w:t>810100</w:t>
      </w:r>
      <w:r w:rsidR="009748F8" w:rsidRPr="00D83950">
        <w:rPr>
          <w:szCs w:val="24"/>
        </w:rPr>
        <w:t>:0</w:t>
      </w:r>
      <w:r w:rsidR="009748F8" w:rsidRPr="00D83950">
        <w:rPr>
          <w:szCs w:val="24"/>
          <w:lang w:val="uk-UA"/>
        </w:rPr>
        <w:t>1</w:t>
      </w:r>
      <w:r w:rsidR="009748F8" w:rsidRPr="00D83950">
        <w:rPr>
          <w:szCs w:val="24"/>
        </w:rPr>
        <w:t>:</w:t>
      </w:r>
      <w:r w:rsidR="009748F8" w:rsidRPr="00D83950">
        <w:rPr>
          <w:szCs w:val="24"/>
          <w:lang w:val="uk-UA"/>
        </w:rPr>
        <w:t>142</w:t>
      </w:r>
      <w:r w:rsidR="009748F8" w:rsidRPr="00D83950">
        <w:rPr>
          <w:szCs w:val="24"/>
        </w:rPr>
        <w:t>:00</w:t>
      </w:r>
      <w:r w:rsidR="009748F8" w:rsidRPr="00D83950">
        <w:rPr>
          <w:szCs w:val="24"/>
          <w:lang w:val="uk-UA"/>
        </w:rPr>
        <w:t>32</w:t>
      </w:r>
      <w:r w:rsidR="009748F8" w:rsidRPr="00D83950">
        <w:rPr>
          <w:szCs w:val="24"/>
        </w:rPr>
        <w:t xml:space="preserve">)  площею </w:t>
      </w:r>
      <w:r w:rsidR="009748F8" w:rsidRPr="00D83950">
        <w:rPr>
          <w:szCs w:val="24"/>
          <w:lang w:val="uk-UA"/>
        </w:rPr>
        <w:t>15,6910</w:t>
      </w:r>
      <w:r w:rsidR="009748F8" w:rsidRPr="00D83950">
        <w:rPr>
          <w:szCs w:val="24"/>
        </w:rPr>
        <w:t xml:space="preserve"> га в </w:t>
      </w:r>
      <w:r w:rsidR="009748F8" w:rsidRPr="00D83950">
        <w:rPr>
          <w:szCs w:val="24"/>
          <w:lang w:val="uk-UA"/>
        </w:rPr>
        <w:t>м.Дунаївці</w:t>
      </w:r>
      <w:r w:rsidR="009748F8" w:rsidRPr="00D83950">
        <w:rPr>
          <w:szCs w:val="24"/>
        </w:rPr>
        <w:t xml:space="preserve"> по вул.</w:t>
      </w:r>
      <w:r w:rsidR="009748F8" w:rsidRPr="00D83950">
        <w:rPr>
          <w:szCs w:val="24"/>
          <w:lang w:val="uk-UA"/>
        </w:rPr>
        <w:t>Горького 7</w:t>
      </w:r>
      <w:r w:rsidR="009748F8" w:rsidRPr="00D83950">
        <w:rPr>
          <w:szCs w:val="24"/>
        </w:rPr>
        <w:t xml:space="preserve"> для будівництва </w:t>
      </w:r>
      <w:r w:rsidR="009748F8" w:rsidRPr="00D83950">
        <w:rPr>
          <w:szCs w:val="24"/>
          <w:lang w:val="uk-UA"/>
        </w:rPr>
        <w:t>та</w:t>
      </w:r>
      <w:r w:rsidR="009748F8" w:rsidRPr="00D83950">
        <w:rPr>
          <w:szCs w:val="24"/>
        </w:rPr>
        <w:t xml:space="preserve"> обслуговування </w:t>
      </w:r>
      <w:r w:rsidR="009748F8" w:rsidRPr="00D83950">
        <w:rPr>
          <w:szCs w:val="24"/>
          <w:lang w:val="uk-UA"/>
        </w:rPr>
        <w:t>будівель закладів охорони здоров'я та соціальної допомоги на</w:t>
      </w:r>
      <w:r w:rsidR="009748F8" w:rsidRPr="00D83950">
        <w:rPr>
          <w:szCs w:val="24"/>
        </w:rPr>
        <w:t>:</w:t>
      </w:r>
    </w:p>
    <w:p w:rsidR="009748F8" w:rsidRPr="00D83950" w:rsidRDefault="009748F8" w:rsidP="008E0AAF">
      <w:pPr>
        <w:numPr>
          <w:ilvl w:val="0"/>
          <w:numId w:val="20"/>
        </w:numPr>
        <w:tabs>
          <w:tab w:val="clear" w:pos="1309"/>
          <w:tab w:val="num" w:pos="900"/>
          <w:tab w:val="num" w:pos="1080"/>
          <w:tab w:val="left" w:pos="1985"/>
        </w:tabs>
        <w:spacing w:after="0" w:line="240" w:lineRule="auto"/>
        <w:ind w:left="0" w:firstLine="567"/>
        <w:jc w:val="both"/>
        <w:rPr>
          <w:rFonts w:ascii="Times New Roman" w:hAnsi="Times New Roman" w:cs="Times New Roman"/>
          <w:sz w:val="24"/>
          <w:szCs w:val="24"/>
        </w:rPr>
      </w:pPr>
      <w:r w:rsidRPr="00D83950">
        <w:rPr>
          <w:rFonts w:ascii="Times New Roman" w:hAnsi="Times New Roman" w:cs="Times New Roman"/>
          <w:sz w:val="24"/>
          <w:szCs w:val="24"/>
        </w:rPr>
        <w:t>земельну ділянку (кадастровий номер 6821</w:t>
      </w:r>
      <w:r w:rsidRPr="00D83950">
        <w:rPr>
          <w:rFonts w:ascii="Times New Roman" w:hAnsi="Times New Roman" w:cs="Times New Roman"/>
          <w:sz w:val="24"/>
          <w:szCs w:val="24"/>
          <w:lang w:val="uk-UA"/>
        </w:rPr>
        <w:t>810100</w:t>
      </w:r>
      <w:r w:rsidRPr="00D83950">
        <w:rPr>
          <w:rFonts w:ascii="Times New Roman" w:hAnsi="Times New Roman" w:cs="Times New Roman"/>
          <w:sz w:val="24"/>
          <w:szCs w:val="24"/>
        </w:rPr>
        <w:t>:0</w:t>
      </w:r>
      <w:r w:rsidRPr="00D83950">
        <w:rPr>
          <w:rFonts w:ascii="Times New Roman" w:hAnsi="Times New Roman" w:cs="Times New Roman"/>
          <w:sz w:val="24"/>
          <w:szCs w:val="24"/>
          <w:lang w:val="uk-UA"/>
        </w:rPr>
        <w:t>1</w:t>
      </w:r>
      <w:r w:rsidRPr="00D83950">
        <w:rPr>
          <w:rFonts w:ascii="Times New Roman" w:hAnsi="Times New Roman" w:cs="Times New Roman"/>
          <w:sz w:val="24"/>
          <w:szCs w:val="24"/>
        </w:rPr>
        <w:t>:</w:t>
      </w:r>
      <w:r w:rsidRPr="00D83950">
        <w:rPr>
          <w:rFonts w:ascii="Times New Roman" w:hAnsi="Times New Roman" w:cs="Times New Roman"/>
          <w:sz w:val="24"/>
          <w:szCs w:val="24"/>
          <w:lang w:val="uk-UA"/>
        </w:rPr>
        <w:t>142</w:t>
      </w:r>
      <w:r w:rsidRPr="00D83950">
        <w:rPr>
          <w:rFonts w:ascii="Times New Roman" w:hAnsi="Times New Roman" w:cs="Times New Roman"/>
          <w:sz w:val="24"/>
          <w:szCs w:val="24"/>
        </w:rPr>
        <w:t>:00</w:t>
      </w:r>
      <w:r w:rsidRPr="00D83950">
        <w:rPr>
          <w:rFonts w:ascii="Times New Roman" w:hAnsi="Times New Roman" w:cs="Times New Roman"/>
          <w:sz w:val="24"/>
          <w:szCs w:val="24"/>
          <w:lang w:val="uk-UA"/>
        </w:rPr>
        <w:t>53</w:t>
      </w:r>
      <w:r w:rsidRPr="00D83950">
        <w:rPr>
          <w:rFonts w:ascii="Times New Roman" w:hAnsi="Times New Roman" w:cs="Times New Roman"/>
          <w:sz w:val="24"/>
          <w:szCs w:val="24"/>
        </w:rPr>
        <w:t xml:space="preserve">) площею </w:t>
      </w:r>
      <w:r w:rsidRPr="00D83950">
        <w:rPr>
          <w:rFonts w:ascii="Times New Roman" w:hAnsi="Times New Roman" w:cs="Times New Roman"/>
          <w:sz w:val="24"/>
          <w:szCs w:val="24"/>
          <w:lang w:val="uk-UA"/>
        </w:rPr>
        <w:t>10,6155</w:t>
      </w:r>
      <w:r w:rsidRPr="00D83950">
        <w:rPr>
          <w:rFonts w:ascii="Times New Roman" w:hAnsi="Times New Roman" w:cs="Times New Roman"/>
          <w:sz w:val="24"/>
          <w:szCs w:val="24"/>
        </w:rPr>
        <w:t xml:space="preserve"> га для будівництва </w:t>
      </w:r>
      <w:r w:rsidRPr="00D83950">
        <w:rPr>
          <w:rFonts w:ascii="Times New Roman" w:hAnsi="Times New Roman" w:cs="Times New Roman"/>
          <w:sz w:val="24"/>
          <w:szCs w:val="24"/>
          <w:lang w:val="uk-UA"/>
        </w:rPr>
        <w:t>та</w:t>
      </w:r>
      <w:r w:rsidRPr="00D83950">
        <w:rPr>
          <w:rFonts w:ascii="Times New Roman" w:hAnsi="Times New Roman" w:cs="Times New Roman"/>
          <w:sz w:val="24"/>
          <w:szCs w:val="24"/>
        </w:rPr>
        <w:t xml:space="preserve"> обслуговування </w:t>
      </w:r>
      <w:r w:rsidRPr="00D83950">
        <w:rPr>
          <w:rFonts w:ascii="Times New Roman" w:hAnsi="Times New Roman" w:cs="Times New Roman"/>
          <w:sz w:val="24"/>
          <w:szCs w:val="24"/>
          <w:lang w:val="uk-UA"/>
        </w:rPr>
        <w:t>будівель закладів охорони здоров'я та соціальної допомоги (</w:t>
      </w:r>
      <w:r w:rsidRPr="00D83950">
        <w:rPr>
          <w:rFonts w:ascii="Times New Roman" w:hAnsi="Times New Roman" w:cs="Times New Roman"/>
          <w:sz w:val="24"/>
          <w:szCs w:val="24"/>
        </w:rPr>
        <w:t xml:space="preserve">для будівництва </w:t>
      </w:r>
      <w:r w:rsidRPr="00D83950">
        <w:rPr>
          <w:rFonts w:ascii="Times New Roman" w:hAnsi="Times New Roman" w:cs="Times New Roman"/>
          <w:sz w:val="24"/>
          <w:szCs w:val="24"/>
          <w:lang w:val="uk-UA"/>
        </w:rPr>
        <w:t>та</w:t>
      </w:r>
      <w:r w:rsidRPr="00D83950">
        <w:rPr>
          <w:rFonts w:ascii="Times New Roman" w:hAnsi="Times New Roman" w:cs="Times New Roman"/>
          <w:sz w:val="24"/>
          <w:szCs w:val="24"/>
        </w:rPr>
        <w:t xml:space="preserve"> обслуговування </w:t>
      </w:r>
      <w:r w:rsidRPr="00D83950">
        <w:rPr>
          <w:rFonts w:ascii="Times New Roman" w:hAnsi="Times New Roman" w:cs="Times New Roman"/>
          <w:sz w:val="24"/>
          <w:szCs w:val="24"/>
          <w:lang w:val="uk-UA"/>
        </w:rPr>
        <w:t>будівель закладів охорони здоров'я)</w:t>
      </w:r>
      <w:r w:rsidRPr="00D83950">
        <w:rPr>
          <w:rFonts w:ascii="Times New Roman" w:hAnsi="Times New Roman" w:cs="Times New Roman"/>
          <w:sz w:val="24"/>
          <w:szCs w:val="24"/>
        </w:rPr>
        <w:t>;</w:t>
      </w:r>
    </w:p>
    <w:p w:rsidR="009748F8" w:rsidRPr="00D83950" w:rsidRDefault="009748F8" w:rsidP="008E0AAF">
      <w:pPr>
        <w:numPr>
          <w:ilvl w:val="0"/>
          <w:numId w:val="20"/>
        </w:numPr>
        <w:tabs>
          <w:tab w:val="clear" w:pos="1309"/>
          <w:tab w:val="num" w:pos="900"/>
          <w:tab w:val="num" w:pos="1080"/>
          <w:tab w:val="left" w:pos="1985"/>
        </w:tabs>
        <w:spacing w:after="0" w:line="240" w:lineRule="auto"/>
        <w:ind w:left="0" w:firstLine="567"/>
        <w:jc w:val="both"/>
        <w:rPr>
          <w:rFonts w:ascii="Times New Roman" w:hAnsi="Times New Roman" w:cs="Times New Roman"/>
          <w:sz w:val="24"/>
          <w:szCs w:val="24"/>
        </w:rPr>
      </w:pPr>
      <w:r w:rsidRPr="00D83950">
        <w:rPr>
          <w:rFonts w:ascii="Times New Roman" w:hAnsi="Times New Roman" w:cs="Times New Roman"/>
          <w:sz w:val="24"/>
          <w:szCs w:val="24"/>
        </w:rPr>
        <w:t>земельну ділянку (кадастровий номер 6821</w:t>
      </w:r>
      <w:r w:rsidRPr="00D83950">
        <w:rPr>
          <w:rFonts w:ascii="Times New Roman" w:hAnsi="Times New Roman" w:cs="Times New Roman"/>
          <w:sz w:val="24"/>
          <w:szCs w:val="24"/>
          <w:lang w:val="uk-UA"/>
        </w:rPr>
        <w:t>810100</w:t>
      </w:r>
      <w:r w:rsidRPr="00D83950">
        <w:rPr>
          <w:rFonts w:ascii="Times New Roman" w:hAnsi="Times New Roman" w:cs="Times New Roman"/>
          <w:sz w:val="24"/>
          <w:szCs w:val="24"/>
        </w:rPr>
        <w:t>:0</w:t>
      </w:r>
      <w:r w:rsidRPr="00D83950">
        <w:rPr>
          <w:rFonts w:ascii="Times New Roman" w:hAnsi="Times New Roman" w:cs="Times New Roman"/>
          <w:sz w:val="24"/>
          <w:szCs w:val="24"/>
          <w:lang w:val="uk-UA"/>
        </w:rPr>
        <w:t>1</w:t>
      </w:r>
      <w:r w:rsidRPr="00D83950">
        <w:rPr>
          <w:rFonts w:ascii="Times New Roman" w:hAnsi="Times New Roman" w:cs="Times New Roman"/>
          <w:sz w:val="24"/>
          <w:szCs w:val="24"/>
        </w:rPr>
        <w:t>:</w:t>
      </w:r>
      <w:r w:rsidRPr="00D83950">
        <w:rPr>
          <w:rFonts w:ascii="Times New Roman" w:hAnsi="Times New Roman" w:cs="Times New Roman"/>
          <w:sz w:val="24"/>
          <w:szCs w:val="24"/>
          <w:lang w:val="uk-UA"/>
        </w:rPr>
        <w:t>142</w:t>
      </w:r>
      <w:r w:rsidRPr="00D83950">
        <w:rPr>
          <w:rFonts w:ascii="Times New Roman" w:hAnsi="Times New Roman" w:cs="Times New Roman"/>
          <w:sz w:val="24"/>
          <w:szCs w:val="24"/>
        </w:rPr>
        <w:t>:00</w:t>
      </w:r>
      <w:r w:rsidRPr="00D83950">
        <w:rPr>
          <w:rFonts w:ascii="Times New Roman" w:hAnsi="Times New Roman" w:cs="Times New Roman"/>
          <w:sz w:val="24"/>
          <w:szCs w:val="24"/>
          <w:lang w:val="uk-UA"/>
        </w:rPr>
        <w:t>52</w:t>
      </w:r>
      <w:r w:rsidRPr="00D83950">
        <w:rPr>
          <w:rFonts w:ascii="Times New Roman" w:hAnsi="Times New Roman" w:cs="Times New Roman"/>
          <w:sz w:val="24"/>
          <w:szCs w:val="24"/>
        </w:rPr>
        <w:t xml:space="preserve">) площею </w:t>
      </w:r>
      <w:r w:rsidRPr="00D83950">
        <w:rPr>
          <w:rFonts w:ascii="Times New Roman" w:hAnsi="Times New Roman" w:cs="Times New Roman"/>
          <w:sz w:val="24"/>
          <w:szCs w:val="24"/>
          <w:lang w:val="uk-UA"/>
        </w:rPr>
        <w:t>1,1352</w:t>
      </w:r>
      <w:r w:rsidRPr="00D83950">
        <w:rPr>
          <w:rFonts w:ascii="Times New Roman" w:hAnsi="Times New Roman" w:cs="Times New Roman"/>
          <w:sz w:val="24"/>
          <w:szCs w:val="24"/>
        </w:rPr>
        <w:t xml:space="preserve"> га для будівництва </w:t>
      </w:r>
      <w:r w:rsidRPr="00D83950">
        <w:rPr>
          <w:rFonts w:ascii="Times New Roman" w:hAnsi="Times New Roman" w:cs="Times New Roman"/>
          <w:sz w:val="24"/>
          <w:szCs w:val="24"/>
          <w:lang w:val="uk-UA"/>
        </w:rPr>
        <w:t>та</w:t>
      </w:r>
      <w:r w:rsidRPr="00D83950">
        <w:rPr>
          <w:rFonts w:ascii="Times New Roman" w:hAnsi="Times New Roman" w:cs="Times New Roman"/>
          <w:sz w:val="24"/>
          <w:szCs w:val="24"/>
        </w:rPr>
        <w:t xml:space="preserve"> обслуговування </w:t>
      </w:r>
      <w:r w:rsidRPr="00D83950">
        <w:rPr>
          <w:rFonts w:ascii="Times New Roman" w:hAnsi="Times New Roman" w:cs="Times New Roman"/>
          <w:sz w:val="24"/>
          <w:szCs w:val="24"/>
          <w:lang w:val="uk-UA"/>
        </w:rPr>
        <w:t>будівель закладів охорони здоров'я та соціальної допомоги (землі громадського призначення)</w:t>
      </w:r>
      <w:r w:rsidRPr="00D83950">
        <w:rPr>
          <w:rFonts w:ascii="Times New Roman" w:hAnsi="Times New Roman" w:cs="Times New Roman"/>
          <w:sz w:val="24"/>
          <w:szCs w:val="24"/>
        </w:rPr>
        <w:t>;</w:t>
      </w:r>
    </w:p>
    <w:p w:rsidR="009748F8" w:rsidRPr="00D83950" w:rsidRDefault="009748F8" w:rsidP="008E0AAF">
      <w:pPr>
        <w:numPr>
          <w:ilvl w:val="0"/>
          <w:numId w:val="20"/>
        </w:numPr>
        <w:tabs>
          <w:tab w:val="clear" w:pos="1309"/>
          <w:tab w:val="num" w:pos="900"/>
          <w:tab w:val="num" w:pos="1080"/>
          <w:tab w:val="left" w:pos="1985"/>
        </w:tabs>
        <w:spacing w:after="0" w:line="240" w:lineRule="auto"/>
        <w:ind w:left="0" w:firstLine="567"/>
        <w:jc w:val="both"/>
        <w:rPr>
          <w:rFonts w:ascii="Times New Roman" w:hAnsi="Times New Roman" w:cs="Times New Roman"/>
          <w:sz w:val="24"/>
          <w:szCs w:val="24"/>
        </w:rPr>
      </w:pPr>
      <w:r w:rsidRPr="00D83950">
        <w:rPr>
          <w:rFonts w:ascii="Times New Roman" w:hAnsi="Times New Roman" w:cs="Times New Roman"/>
          <w:sz w:val="24"/>
          <w:szCs w:val="24"/>
        </w:rPr>
        <w:t>земельну ділянку (кадастровий номер 6821</w:t>
      </w:r>
      <w:r w:rsidRPr="00D83950">
        <w:rPr>
          <w:rFonts w:ascii="Times New Roman" w:hAnsi="Times New Roman" w:cs="Times New Roman"/>
          <w:sz w:val="24"/>
          <w:szCs w:val="24"/>
          <w:lang w:val="uk-UA"/>
        </w:rPr>
        <w:t>810100</w:t>
      </w:r>
      <w:r w:rsidRPr="00D83950">
        <w:rPr>
          <w:rFonts w:ascii="Times New Roman" w:hAnsi="Times New Roman" w:cs="Times New Roman"/>
          <w:sz w:val="24"/>
          <w:szCs w:val="24"/>
        </w:rPr>
        <w:t>:0</w:t>
      </w:r>
      <w:r w:rsidRPr="00D83950">
        <w:rPr>
          <w:rFonts w:ascii="Times New Roman" w:hAnsi="Times New Roman" w:cs="Times New Roman"/>
          <w:sz w:val="24"/>
          <w:szCs w:val="24"/>
          <w:lang w:val="uk-UA"/>
        </w:rPr>
        <w:t>1</w:t>
      </w:r>
      <w:r w:rsidRPr="00D83950">
        <w:rPr>
          <w:rFonts w:ascii="Times New Roman" w:hAnsi="Times New Roman" w:cs="Times New Roman"/>
          <w:sz w:val="24"/>
          <w:szCs w:val="24"/>
        </w:rPr>
        <w:t>:</w:t>
      </w:r>
      <w:r w:rsidRPr="00D83950">
        <w:rPr>
          <w:rFonts w:ascii="Times New Roman" w:hAnsi="Times New Roman" w:cs="Times New Roman"/>
          <w:sz w:val="24"/>
          <w:szCs w:val="24"/>
          <w:lang w:val="uk-UA"/>
        </w:rPr>
        <w:t>142</w:t>
      </w:r>
      <w:r w:rsidRPr="00D83950">
        <w:rPr>
          <w:rFonts w:ascii="Times New Roman" w:hAnsi="Times New Roman" w:cs="Times New Roman"/>
          <w:sz w:val="24"/>
          <w:szCs w:val="24"/>
        </w:rPr>
        <w:t>:00</w:t>
      </w:r>
      <w:r w:rsidRPr="00D83950">
        <w:rPr>
          <w:rFonts w:ascii="Times New Roman" w:hAnsi="Times New Roman" w:cs="Times New Roman"/>
          <w:sz w:val="24"/>
          <w:szCs w:val="24"/>
          <w:lang w:val="uk-UA"/>
        </w:rPr>
        <w:t>51</w:t>
      </w:r>
      <w:r w:rsidRPr="00D83950">
        <w:rPr>
          <w:rFonts w:ascii="Times New Roman" w:hAnsi="Times New Roman" w:cs="Times New Roman"/>
          <w:sz w:val="24"/>
          <w:szCs w:val="24"/>
        </w:rPr>
        <w:t xml:space="preserve">) площею </w:t>
      </w:r>
      <w:r w:rsidRPr="00D83950">
        <w:rPr>
          <w:rFonts w:ascii="Times New Roman" w:hAnsi="Times New Roman" w:cs="Times New Roman"/>
          <w:sz w:val="24"/>
          <w:szCs w:val="24"/>
          <w:lang w:val="uk-UA"/>
        </w:rPr>
        <w:t>3,9403</w:t>
      </w:r>
      <w:r w:rsidRPr="00D83950">
        <w:rPr>
          <w:rFonts w:ascii="Times New Roman" w:hAnsi="Times New Roman" w:cs="Times New Roman"/>
          <w:sz w:val="24"/>
          <w:szCs w:val="24"/>
        </w:rPr>
        <w:t xml:space="preserve"> га для будівництва </w:t>
      </w:r>
      <w:r w:rsidRPr="00D83950">
        <w:rPr>
          <w:rFonts w:ascii="Times New Roman" w:hAnsi="Times New Roman" w:cs="Times New Roman"/>
          <w:sz w:val="24"/>
          <w:szCs w:val="24"/>
          <w:lang w:val="uk-UA"/>
        </w:rPr>
        <w:t>та</w:t>
      </w:r>
      <w:r w:rsidRPr="00D83950">
        <w:rPr>
          <w:rFonts w:ascii="Times New Roman" w:hAnsi="Times New Roman" w:cs="Times New Roman"/>
          <w:sz w:val="24"/>
          <w:szCs w:val="24"/>
        </w:rPr>
        <w:t xml:space="preserve"> обслуговування </w:t>
      </w:r>
      <w:r w:rsidRPr="00D83950">
        <w:rPr>
          <w:rFonts w:ascii="Times New Roman" w:hAnsi="Times New Roman" w:cs="Times New Roman"/>
          <w:sz w:val="24"/>
          <w:szCs w:val="24"/>
          <w:lang w:val="uk-UA"/>
        </w:rPr>
        <w:t>будівель закладів охорони здоров'я та соціальної допомоги (землі громадського призначення)</w:t>
      </w:r>
      <w:r w:rsidR="008E0AAF">
        <w:rPr>
          <w:rFonts w:ascii="Times New Roman" w:hAnsi="Times New Roman" w:cs="Times New Roman"/>
          <w:sz w:val="24"/>
          <w:szCs w:val="24"/>
          <w:lang w:val="uk-UA"/>
        </w:rPr>
        <w:t>.</w:t>
      </w:r>
    </w:p>
    <w:p w:rsidR="009748F8" w:rsidRPr="00D83950" w:rsidRDefault="009748F8" w:rsidP="008800ED">
      <w:pPr>
        <w:tabs>
          <w:tab w:val="left" w:pos="1985"/>
        </w:tabs>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lang w:val="uk-UA"/>
        </w:rPr>
        <w:t xml:space="preserve">3.    </w:t>
      </w:r>
      <w:r w:rsidRPr="00D83950">
        <w:rPr>
          <w:rFonts w:ascii="Times New Roman" w:hAnsi="Times New Roman" w:cs="Times New Roman"/>
          <w:sz w:val="24"/>
          <w:szCs w:val="24"/>
        </w:rPr>
        <w:t>Присвоїти поштов</w:t>
      </w:r>
      <w:r w:rsidRPr="00D83950">
        <w:rPr>
          <w:rFonts w:ascii="Times New Roman" w:hAnsi="Times New Roman" w:cs="Times New Roman"/>
          <w:sz w:val="24"/>
          <w:szCs w:val="24"/>
          <w:lang w:val="uk-UA"/>
        </w:rPr>
        <w:t>і</w:t>
      </w:r>
      <w:r w:rsidRPr="00D83950">
        <w:rPr>
          <w:rFonts w:ascii="Times New Roman" w:hAnsi="Times New Roman" w:cs="Times New Roman"/>
          <w:sz w:val="24"/>
          <w:szCs w:val="24"/>
        </w:rPr>
        <w:t xml:space="preserve"> адрес</w:t>
      </w:r>
      <w:r w:rsidRPr="00D83950">
        <w:rPr>
          <w:rFonts w:ascii="Times New Roman" w:hAnsi="Times New Roman" w:cs="Times New Roman"/>
          <w:sz w:val="24"/>
          <w:szCs w:val="24"/>
          <w:lang w:val="uk-UA"/>
        </w:rPr>
        <w:t>и</w:t>
      </w:r>
      <w:r w:rsidRPr="00D83950">
        <w:rPr>
          <w:rFonts w:ascii="Times New Roman" w:hAnsi="Times New Roman" w:cs="Times New Roman"/>
          <w:sz w:val="24"/>
          <w:szCs w:val="24"/>
        </w:rPr>
        <w:t xml:space="preserve"> земельн</w:t>
      </w:r>
      <w:r w:rsidRPr="00D83950">
        <w:rPr>
          <w:rFonts w:ascii="Times New Roman" w:hAnsi="Times New Roman" w:cs="Times New Roman"/>
          <w:sz w:val="24"/>
          <w:szCs w:val="24"/>
          <w:lang w:val="uk-UA"/>
        </w:rPr>
        <w:t>им</w:t>
      </w:r>
      <w:r w:rsidRPr="00D83950">
        <w:rPr>
          <w:rFonts w:ascii="Times New Roman" w:hAnsi="Times New Roman" w:cs="Times New Roman"/>
          <w:sz w:val="24"/>
          <w:szCs w:val="24"/>
        </w:rPr>
        <w:t xml:space="preserve"> ділян</w:t>
      </w:r>
      <w:r w:rsidRPr="00D83950">
        <w:rPr>
          <w:rFonts w:ascii="Times New Roman" w:hAnsi="Times New Roman" w:cs="Times New Roman"/>
          <w:sz w:val="24"/>
          <w:szCs w:val="24"/>
          <w:lang w:val="uk-UA"/>
        </w:rPr>
        <w:t>кам:</w:t>
      </w:r>
    </w:p>
    <w:p w:rsidR="009748F8" w:rsidRPr="00D83950" w:rsidRDefault="009748F8" w:rsidP="008E0AAF">
      <w:pPr>
        <w:tabs>
          <w:tab w:val="num" w:pos="900"/>
          <w:tab w:val="left" w:pos="1985"/>
        </w:tabs>
        <w:spacing w:after="0" w:line="240" w:lineRule="auto"/>
        <w:ind w:firstLine="284"/>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 xml:space="preserve">-         </w:t>
      </w:r>
      <w:r w:rsidRPr="00D83950">
        <w:rPr>
          <w:rFonts w:ascii="Times New Roman" w:hAnsi="Times New Roman" w:cs="Times New Roman"/>
          <w:sz w:val="24"/>
          <w:szCs w:val="24"/>
        </w:rPr>
        <w:t xml:space="preserve">площею </w:t>
      </w:r>
      <w:r w:rsidRPr="00D83950">
        <w:rPr>
          <w:rFonts w:ascii="Times New Roman" w:hAnsi="Times New Roman" w:cs="Times New Roman"/>
          <w:sz w:val="24"/>
          <w:szCs w:val="24"/>
          <w:lang w:val="uk-UA"/>
        </w:rPr>
        <w:t>10,6155</w:t>
      </w:r>
      <w:r w:rsidRPr="00D83950">
        <w:rPr>
          <w:rFonts w:ascii="Times New Roman" w:hAnsi="Times New Roman" w:cs="Times New Roman"/>
          <w:sz w:val="24"/>
          <w:szCs w:val="24"/>
        </w:rPr>
        <w:t xml:space="preserve"> га (кадастровий номер 6821</w:t>
      </w:r>
      <w:r w:rsidRPr="00D83950">
        <w:rPr>
          <w:rFonts w:ascii="Times New Roman" w:hAnsi="Times New Roman" w:cs="Times New Roman"/>
          <w:sz w:val="24"/>
          <w:szCs w:val="24"/>
          <w:lang w:val="uk-UA"/>
        </w:rPr>
        <w:t>810100</w:t>
      </w:r>
      <w:r w:rsidRPr="00D83950">
        <w:rPr>
          <w:rFonts w:ascii="Times New Roman" w:hAnsi="Times New Roman" w:cs="Times New Roman"/>
          <w:sz w:val="24"/>
          <w:szCs w:val="24"/>
        </w:rPr>
        <w:t>:0</w:t>
      </w:r>
      <w:r w:rsidRPr="00D83950">
        <w:rPr>
          <w:rFonts w:ascii="Times New Roman" w:hAnsi="Times New Roman" w:cs="Times New Roman"/>
          <w:sz w:val="24"/>
          <w:szCs w:val="24"/>
          <w:lang w:val="uk-UA"/>
        </w:rPr>
        <w:t>1</w:t>
      </w:r>
      <w:r w:rsidRPr="00D83950">
        <w:rPr>
          <w:rFonts w:ascii="Times New Roman" w:hAnsi="Times New Roman" w:cs="Times New Roman"/>
          <w:sz w:val="24"/>
          <w:szCs w:val="24"/>
        </w:rPr>
        <w:t>:</w:t>
      </w:r>
      <w:r w:rsidRPr="00D83950">
        <w:rPr>
          <w:rFonts w:ascii="Times New Roman" w:hAnsi="Times New Roman" w:cs="Times New Roman"/>
          <w:sz w:val="24"/>
          <w:szCs w:val="24"/>
          <w:lang w:val="uk-UA"/>
        </w:rPr>
        <w:t>142</w:t>
      </w:r>
      <w:r w:rsidRPr="00D83950">
        <w:rPr>
          <w:rFonts w:ascii="Times New Roman" w:hAnsi="Times New Roman" w:cs="Times New Roman"/>
          <w:sz w:val="24"/>
          <w:szCs w:val="24"/>
        </w:rPr>
        <w:t>:00</w:t>
      </w:r>
      <w:r w:rsidRPr="00D83950">
        <w:rPr>
          <w:rFonts w:ascii="Times New Roman" w:hAnsi="Times New Roman" w:cs="Times New Roman"/>
          <w:sz w:val="24"/>
          <w:szCs w:val="24"/>
          <w:lang w:val="uk-UA"/>
        </w:rPr>
        <w:t>53</w:t>
      </w:r>
      <w:r w:rsidRPr="00D83950">
        <w:rPr>
          <w:rFonts w:ascii="Times New Roman" w:hAnsi="Times New Roman" w:cs="Times New Roman"/>
          <w:sz w:val="24"/>
          <w:szCs w:val="24"/>
        </w:rPr>
        <w:t>)– вул.</w:t>
      </w:r>
      <w:r w:rsidRPr="00D83950">
        <w:rPr>
          <w:rFonts w:ascii="Times New Roman" w:hAnsi="Times New Roman" w:cs="Times New Roman"/>
          <w:sz w:val="24"/>
          <w:szCs w:val="24"/>
          <w:lang w:val="uk-UA"/>
        </w:rPr>
        <w:t>Горького 7;</w:t>
      </w:r>
    </w:p>
    <w:p w:rsidR="009748F8" w:rsidRPr="00D83950" w:rsidRDefault="009748F8" w:rsidP="008E0AAF">
      <w:pPr>
        <w:tabs>
          <w:tab w:val="num" w:pos="900"/>
          <w:tab w:val="left" w:pos="1985"/>
        </w:tabs>
        <w:spacing w:after="0" w:line="240" w:lineRule="auto"/>
        <w:ind w:firstLine="284"/>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lastRenderedPageBreak/>
        <w:t xml:space="preserve">-         </w:t>
      </w:r>
      <w:r w:rsidRPr="00D83950">
        <w:rPr>
          <w:rFonts w:ascii="Times New Roman" w:hAnsi="Times New Roman" w:cs="Times New Roman"/>
          <w:sz w:val="24"/>
          <w:szCs w:val="24"/>
        </w:rPr>
        <w:t xml:space="preserve">площею </w:t>
      </w:r>
      <w:r w:rsidRPr="00D83950">
        <w:rPr>
          <w:rFonts w:ascii="Times New Roman" w:hAnsi="Times New Roman" w:cs="Times New Roman"/>
          <w:sz w:val="24"/>
          <w:szCs w:val="24"/>
          <w:lang w:val="uk-UA"/>
        </w:rPr>
        <w:t>1,1352</w:t>
      </w:r>
      <w:r w:rsidRPr="00D83950">
        <w:rPr>
          <w:rFonts w:ascii="Times New Roman" w:hAnsi="Times New Roman" w:cs="Times New Roman"/>
          <w:sz w:val="24"/>
          <w:szCs w:val="24"/>
        </w:rPr>
        <w:t xml:space="preserve"> га (кадастровий номер 6821</w:t>
      </w:r>
      <w:r w:rsidRPr="00D83950">
        <w:rPr>
          <w:rFonts w:ascii="Times New Roman" w:hAnsi="Times New Roman" w:cs="Times New Roman"/>
          <w:sz w:val="24"/>
          <w:szCs w:val="24"/>
          <w:lang w:val="uk-UA"/>
        </w:rPr>
        <w:t>810100</w:t>
      </w:r>
      <w:r w:rsidRPr="00D83950">
        <w:rPr>
          <w:rFonts w:ascii="Times New Roman" w:hAnsi="Times New Roman" w:cs="Times New Roman"/>
          <w:sz w:val="24"/>
          <w:szCs w:val="24"/>
        </w:rPr>
        <w:t>:0</w:t>
      </w:r>
      <w:r w:rsidRPr="00D83950">
        <w:rPr>
          <w:rFonts w:ascii="Times New Roman" w:hAnsi="Times New Roman" w:cs="Times New Roman"/>
          <w:sz w:val="24"/>
          <w:szCs w:val="24"/>
          <w:lang w:val="uk-UA"/>
        </w:rPr>
        <w:t>1</w:t>
      </w:r>
      <w:r w:rsidRPr="00D83950">
        <w:rPr>
          <w:rFonts w:ascii="Times New Roman" w:hAnsi="Times New Roman" w:cs="Times New Roman"/>
          <w:sz w:val="24"/>
          <w:szCs w:val="24"/>
        </w:rPr>
        <w:t>:</w:t>
      </w:r>
      <w:r w:rsidRPr="00D83950">
        <w:rPr>
          <w:rFonts w:ascii="Times New Roman" w:hAnsi="Times New Roman" w:cs="Times New Roman"/>
          <w:sz w:val="24"/>
          <w:szCs w:val="24"/>
          <w:lang w:val="uk-UA"/>
        </w:rPr>
        <w:t>142</w:t>
      </w:r>
      <w:r w:rsidRPr="00D83950">
        <w:rPr>
          <w:rFonts w:ascii="Times New Roman" w:hAnsi="Times New Roman" w:cs="Times New Roman"/>
          <w:sz w:val="24"/>
          <w:szCs w:val="24"/>
        </w:rPr>
        <w:t>:00</w:t>
      </w:r>
      <w:r w:rsidRPr="00D83950">
        <w:rPr>
          <w:rFonts w:ascii="Times New Roman" w:hAnsi="Times New Roman" w:cs="Times New Roman"/>
          <w:sz w:val="24"/>
          <w:szCs w:val="24"/>
          <w:lang w:val="uk-UA"/>
        </w:rPr>
        <w:t>52</w:t>
      </w:r>
      <w:r w:rsidRPr="00D83950">
        <w:rPr>
          <w:rFonts w:ascii="Times New Roman" w:hAnsi="Times New Roman" w:cs="Times New Roman"/>
          <w:sz w:val="24"/>
          <w:szCs w:val="24"/>
        </w:rPr>
        <w:t>)– вул.</w:t>
      </w:r>
      <w:r w:rsidRPr="00D83950">
        <w:rPr>
          <w:rFonts w:ascii="Times New Roman" w:hAnsi="Times New Roman" w:cs="Times New Roman"/>
          <w:sz w:val="24"/>
          <w:szCs w:val="24"/>
          <w:lang w:val="uk-UA"/>
        </w:rPr>
        <w:t>Горького 7/7</w:t>
      </w:r>
      <w:r w:rsidRPr="00D83950">
        <w:rPr>
          <w:rFonts w:ascii="Times New Roman" w:hAnsi="Times New Roman" w:cs="Times New Roman"/>
          <w:sz w:val="24"/>
          <w:szCs w:val="24"/>
        </w:rPr>
        <w:t xml:space="preserve"> (стара адреса</w:t>
      </w:r>
      <w:r w:rsidRPr="00D83950">
        <w:rPr>
          <w:rFonts w:ascii="Times New Roman" w:hAnsi="Times New Roman" w:cs="Times New Roman"/>
          <w:sz w:val="24"/>
          <w:szCs w:val="24"/>
          <w:lang w:val="uk-UA"/>
        </w:rPr>
        <w:t>-</w:t>
      </w:r>
      <w:r w:rsidRPr="00D83950">
        <w:rPr>
          <w:rFonts w:ascii="Times New Roman" w:hAnsi="Times New Roman" w:cs="Times New Roman"/>
          <w:sz w:val="24"/>
          <w:szCs w:val="24"/>
        </w:rPr>
        <w:t xml:space="preserve"> вул.</w:t>
      </w:r>
      <w:r w:rsidRPr="00D83950">
        <w:rPr>
          <w:rFonts w:ascii="Times New Roman" w:hAnsi="Times New Roman" w:cs="Times New Roman"/>
          <w:sz w:val="24"/>
          <w:szCs w:val="24"/>
          <w:lang w:val="uk-UA"/>
        </w:rPr>
        <w:t>Горького 7</w:t>
      </w:r>
      <w:r w:rsidRPr="00D83950">
        <w:rPr>
          <w:rFonts w:ascii="Times New Roman" w:hAnsi="Times New Roman" w:cs="Times New Roman"/>
          <w:sz w:val="24"/>
          <w:szCs w:val="24"/>
        </w:rPr>
        <w:t>)</w:t>
      </w:r>
      <w:r w:rsidRPr="00D83950">
        <w:rPr>
          <w:rFonts w:ascii="Times New Roman" w:hAnsi="Times New Roman" w:cs="Times New Roman"/>
          <w:sz w:val="24"/>
          <w:szCs w:val="24"/>
          <w:lang w:val="uk-UA"/>
        </w:rPr>
        <w:t>;</w:t>
      </w:r>
    </w:p>
    <w:p w:rsidR="009748F8" w:rsidRPr="00D83950" w:rsidRDefault="009748F8" w:rsidP="008E0AAF">
      <w:pPr>
        <w:tabs>
          <w:tab w:val="num" w:pos="900"/>
          <w:tab w:val="left" w:pos="1985"/>
        </w:tabs>
        <w:spacing w:after="0" w:line="240" w:lineRule="auto"/>
        <w:ind w:firstLine="284"/>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 xml:space="preserve">-         </w:t>
      </w:r>
      <w:r w:rsidRPr="00D83950">
        <w:rPr>
          <w:rFonts w:ascii="Times New Roman" w:hAnsi="Times New Roman" w:cs="Times New Roman"/>
          <w:sz w:val="24"/>
          <w:szCs w:val="24"/>
        </w:rPr>
        <w:t xml:space="preserve">площею </w:t>
      </w:r>
      <w:r w:rsidRPr="00D83950">
        <w:rPr>
          <w:rFonts w:ascii="Times New Roman" w:hAnsi="Times New Roman" w:cs="Times New Roman"/>
          <w:sz w:val="24"/>
          <w:szCs w:val="24"/>
          <w:lang w:val="uk-UA"/>
        </w:rPr>
        <w:t>3,9403</w:t>
      </w:r>
      <w:r w:rsidRPr="00D83950">
        <w:rPr>
          <w:rFonts w:ascii="Times New Roman" w:hAnsi="Times New Roman" w:cs="Times New Roman"/>
          <w:sz w:val="24"/>
          <w:szCs w:val="24"/>
        </w:rPr>
        <w:t xml:space="preserve"> га (кадастровий номер 6821</w:t>
      </w:r>
      <w:r w:rsidRPr="00D83950">
        <w:rPr>
          <w:rFonts w:ascii="Times New Roman" w:hAnsi="Times New Roman" w:cs="Times New Roman"/>
          <w:sz w:val="24"/>
          <w:szCs w:val="24"/>
          <w:lang w:val="uk-UA"/>
        </w:rPr>
        <w:t>810100</w:t>
      </w:r>
      <w:r w:rsidRPr="00D83950">
        <w:rPr>
          <w:rFonts w:ascii="Times New Roman" w:hAnsi="Times New Roman" w:cs="Times New Roman"/>
          <w:sz w:val="24"/>
          <w:szCs w:val="24"/>
        </w:rPr>
        <w:t>:0</w:t>
      </w:r>
      <w:r w:rsidRPr="00D83950">
        <w:rPr>
          <w:rFonts w:ascii="Times New Roman" w:hAnsi="Times New Roman" w:cs="Times New Roman"/>
          <w:sz w:val="24"/>
          <w:szCs w:val="24"/>
          <w:lang w:val="uk-UA"/>
        </w:rPr>
        <w:t>1</w:t>
      </w:r>
      <w:r w:rsidRPr="00D83950">
        <w:rPr>
          <w:rFonts w:ascii="Times New Roman" w:hAnsi="Times New Roman" w:cs="Times New Roman"/>
          <w:sz w:val="24"/>
          <w:szCs w:val="24"/>
        </w:rPr>
        <w:t>:</w:t>
      </w:r>
      <w:r w:rsidRPr="00D83950">
        <w:rPr>
          <w:rFonts w:ascii="Times New Roman" w:hAnsi="Times New Roman" w:cs="Times New Roman"/>
          <w:sz w:val="24"/>
          <w:szCs w:val="24"/>
          <w:lang w:val="uk-UA"/>
        </w:rPr>
        <w:t>142</w:t>
      </w:r>
      <w:r w:rsidRPr="00D83950">
        <w:rPr>
          <w:rFonts w:ascii="Times New Roman" w:hAnsi="Times New Roman" w:cs="Times New Roman"/>
          <w:sz w:val="24"/>
          <w:szCs w:val="24"/>
        </w:rPr>
        <w:t>:00</w:t>
      </w:r>
      <w:r w:rsidRPr="00D83950">
        <w:rPr>
          <w:rFonts w:ascii="Times New Roman" w:hAnsi="Times New Roman" w:cs="Times New Roman"/>
          <w:sz w:val="24"/>
          <w:szCs w:val="24"/>
          <w:lang w:val="uk-UA"/>
        </w:rPr>
        <w:t>51</w:t>
      </w:r>
      <w:r w:rsidRPr="00D83950">
        <w:rPr>
          <w:rFonts w:ascii="Times New Roman" w:hAnsi="Times New Roman" w:cs="Times New Roman"/>
          <w:sz w:val="24"/>
          <w:szCs w:val="24"/>
        </w:rPr>
        <w:t>)– вул.</w:t>
      </w:r>
      <w:r w:rsidRPr="00D83950">
        <w:rPr>
          <w:rFonts w:ascii="Times New Roman" w:hAnsi="Times New Roman" w:cs="Times New Roman"/>
          <w:sz w:val="24"/>
          <w:szCs w:val="24"/>
          <w:lang w:val="uk-UA"/>
        </w:rPr>
        <w:t>Горького 7/8</w:t>
      </w:r>
      <w:r w:rsidRPr="00D83950">
        <w:rPr>
          <w:rFonts w:ascii="Times New Roman" w:hAnsi="Times New Roman" w:cs="Times New Roman"/>
          <w:sz w:val="24"/>
          <w:szCs w:val="24"/>
        </w:rPr>
        <w:t xml:space="preserve"> (стара адреса</w:t>
      </w:r>
      <w:r w:rsidRPr="00D83950">
        <w:rPr>
          <w:rFonts w:ascii="Times New Roman" w:hAnsi="Times New Roman" w:cs="Times New Roman"/>
          <w:sz w:val="24"/>
          <w:szCs w:val="24"/>
          <w:lang w:val="uk-UA"/>
        </w:rPr>
        <w:t>-</w:t>
      </w:r>
      <w:r w:rsidRPr="00D83950">
        <w:rPr>
          <w:rFonts w:ascii="Times New Roman" w:hAnsi="Times New Roman" w:cs="Times New Roman"/>
          <w:sz w:val="24"/>
          <w:szCs w:val="24"/>
        </w:rPr>
        <w:t xml:space="preserve"> вул.</w:t>
      </w:r>
      <w:r w:rsidRPr="00D83950">
        <w:rPr>
          <w:rFonts w:ascii="Times New Roman" w:hAnsi="Times New Roman" w:cs="Times New Roman"/>
          <w:sz w:val="24"/>
          <w:szCs w:val="24"/>
          <w:lang w:val="uk-UA"/>
        </w:rPr>
        <w:t>Горького 7</w:t>
      </w:r>
      <w:r w:rsidRPr="00D83950">
        <w:rPr>
          <w:rFonts w:ascii="Times New Roman" w:hAnsi="Times New Roman" w:cs="Times New Roman"/>
          <w:sz w:val="24"/>
          <w:szCs w:val="24"/>
        </w:rPr>
        <w:t>)</w:t>
      </w:r>
      <w:r w:rsidRPr="00D83950">
        <w:rPr>
          <w:rFonts w:ascii="Times New Roman" w:hAnsi="Times New Roman" w:cs="Times New Roman"/>
          <w:sz w:val="24"/>
          <w:szCs w:val="24"/>
          <w:lang w:val="uk-UA"/>
        </w:rPr>
        <w:t>.</w:t>
      </w:r>
    </w:p>
    <w:p w:rsidR="009748F8" w:rsidRPr="00D83950" w:rsidRDefault="009748F8" w:rsidP="008E0AAF">
      <w:pPr>
        <w:pStyle w:val="ae"/>
        <w:tabs>
          <w:tab w:val="left" w:pos="360"/>
          <w:tab w:val="num" w:pos="1843"/>
        </w:tabs>
        <w:spacing w:after="0" w:line="240" w:lineRule="auto"/>
        <w:ind w:left="0" w:firstLine="567"/>
        <w:jc w:val="both"/>
        <w:rPr>
          <w:rFonts w:ascii="Times New Roman" w:hAnsi="Times New Roman" w:cs="Times New Roman"/>
          <w:sz w:val="24"/>
          <w:szCs w:val="24"/>
        </w:rPr>
      </w:pPr>
      <w:r w:rsidRPr="00D83950">
        <w:rPr>
          <w:rFonts w:ascii="Times New Roman" w:hAnsi="Times New Roman" w:cs="Times New Roman"/>
          <w:sz w:val="24"/>
          <w:szCs w:val="24"/>
        </w:rPr>
        <w:t xml:space="preserve">   4. Надати в постійне користування Дунаєвецькій районній раді земельну ділянку площею 10,6155 га (кадастровий номер 6821810100:01:142:0053) для будівництва та обслуговування будівель закладів охорони здоров'я та соціальної допомоги в м.Дунаївці по вул.Горького 7.</w:t>
      </w:r>
    </w:p>
    <w:p w:rsidR="009748F8" w:rsidRPr="00D83950" w:rsidRDefault="001E138D" w:rsidP="008E0AAF">
      <w:pPr>
        <w:pStyle w:val="ae"/>
        <w:tabs>
          <w:tab w:val="left" w:pos="360"/>
          <w:tab w:val="left" w:pos="1080"/>
          <w:tab w:val="left" w:pos="1134"/>
          <w:tab w:val="num" w:pos="184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w:t>
      </w:r>
      <w:r w:rsidR="009748F8" w:rsidRPr="00D83950">
        <w:rPr>
          <w:rFonts w:ascii="Times New Roman" w:hAnsi="Times New Roman" w:cs="Times New Roman"/>
          <w:sz w:val="24"/>
          <w:szCs w:val="24"/>
        </w:rPr>
        <w:t>.   Внести зміни в земельно-облікову документацію.</w:t>
      </w:r>
    </w:p>
    <w:p w:rsidR="009748F8" w:rsidRPr="00D83950" w:rsidRDefault="001E138D" w:rsidP="008E0AAF">
      <w:pPr>
        <w:tabs>
          <w:tab w:val="left" w:pos="360"/>
          <w:tab w:val="left" w:pos="1080"/>
          <w:tab w:val="left" w:pos="1134"/>
          <w:tab w:val="num"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3</w:t>
      </w:r>
      <w:r w:rsidR="009748F8" w:rsidRPr="00D83950">
        <w:rPr>
          <w:rFonts w:ascii="Times New Roman" w:hAnsi="Times New Roman" w:cs="Times New Roman"/>
          <w:sz w:val="24"/>
          <w:szCs w:val="24"/>
        </w:rPr>
        <w:t>.</w:t>
      </w:r>
      <w:r w:rsidR="008800ED">
        <w:rPr>
          <w:rFonts w:ascii="Times New Roman" w:hAnsi="Times New Roman" w:cs="Times New Roman"/>
          <w:sz w:val="24"/>
          <w:szCs w:val="24"/>
          <w:lang w:val="uk-UA"/>
        </w:rPr>
        <w:t xml:space="preserve"> </w:t>
      </w:r>
      <w:r w:rsidR="009748F8" w:rsidRPr="00D83950">
        <w:rPr>
          <w:rFonts w:ascii="Times New Roman" w:hAnsi="Times New Roman" w:cs="Times New Roman"/>
          <w:sz w:val="24"/>
          <w:szCs w:val="24"/>
          <w:lang w:val="uk-UA"/>
        </w:rPr>
        <w:t>З</w:t>
      </w:r>
      <w:r w:rsidR="009748F8" w:rsidRPr="00D83950">
        <w:rPr>
          <w:rFonts w:ascii="Times New Roman" w:hAnsi="Times New Roman" w:cs="Times New Roman"/>
          <w:sz w:val="24"/>
          <w:szCs w:val="24"/>
        </w:rPr>
        <w:t>дійснити державну реєстрацію прав на земельні ділянки</w:t>
      </w:r>
      <w:r w:rsidR="009748F8" w:rsidRPr="00D83950">
        <w:rPr>
          <w:rFonts w:ascii="Times New Roman" w:hAnsi="Times New Roman" w:cs="Times New Roman"/>
          <w:sz w:val="24"/>
          <w:szCs w:val="24"/>
          <w:lang w:val="uk-UA"/>
        </w:rPr>
        <w:t xml:space="preserve"> згідно чинного законодавства</w:t>
      </w:r>
      <w:r w:rsidR="009748F8" w:rsidRPr="00D83950">
        <w:rPr>
          <w:rFonts w:ascii="Times New Roman" w:hAnsi="Times New Roman" w:cs="Times New Roman"/>
          <w:sz w:val="24"/>
          <w:szCs w:val="24"/>
        </w:rPr>
        <w:t>.</w:t>
      </w:r>
    </w:p>
    <w:p w:rsidR="009748F8" w:rsidRPr="00D83950" w:rsidRDefault="001E138D" w:rsidP="008E0AAF">
      <w:pPr>
        <w:pStyle w:val="ae"/>
        <w:tabs>
          <w:tab w:val="left" w:pos="360"/>
          <w:tab w:val="num" w:pos="567"/>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4</w:t>
      </w:r>
      <w:r w:rsidR="009748F8" w:rsidRPr="00D83950">
        <w:rPr>
          <w:rFonts w:ascii="Times New Roman" w:hAnsi="Times New Roman" w:cs="Times New Roman"/>
          <w:sz w:val="24"/>
          <w:szCs w:val="24"/>
        </w:rPr>
        <w:t>. Направити рішення Дунаєвецькому відділеню Кам’янець-Подільської об’єднанної державної податкової інспекції.</w:t>
      </w:r>
    </w:p>
    <w:p w:rsidR="009748F8" w:rsidRPr="00D83950" w:rsidRDefault="001E138D" w:rsidP="008E0AAF">
      <w:pPr>
        <w:pStyle w:val="ae"/>
        <w:tabs>
          <w:tab w:val="left" w:pos="360"/>
          <w:tab w:val="left" w:pos="1080"/>
          <w:tab w:val="left" w:pos="1134"/>
          <w:tab w:val="num" w:pos="184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5</w:t>
      </w:r>
      <w:r w:rsidR="009748F8" w:rsidRPr="00D83950">
        <w:rPr>
          <w:rFonts w:ascii="Times New Roman" w:hAnsi="Times New Roman" w:cs="Times New Roman"/>
          <w:sz w:val="24"/>
          <w:szCs w:val="24"/>
        </w:rPr>
        <w:t>.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8E0AAF">
      <w:pPr>
        <w:tabs>
          <w:tab w:val="num" w:pos="748"/>
        </w:tabs>
        <w:spacing w:after="0" w:line="240" w:lineRule="auto"/>
        <w:ind w:firstLine="567"/>
        <w:jc w:val="both"/>
        <w:rPr>
          <w:rFonts w:ascii="Times New Roman" w:hAnsi="Times New Roman" w:cs="Times New Roman"/>
          <w:sz w:val="24"/>
          <w:szCs w:val="24"/>
          <w:lang w:val="uk-UA"/>
        </w:rPr>
      </w:pPr>
    </w:p>
    <w:p w:rsidR="009748F8" w:rsidRDefault="009748F8" w:rsidP="009748F8">
      <w:pPr>
        <w:pStyle w:val="a5"/>
        <w:spacing w:after="0" w:line="240" w:lineRule="auto"/>
        <w:jc w:val="both"/>
        <w:rPr>
          <w:rFonts w:ascii="Times New Roman" w:hAnsi="Times New Roman" w:cs="Times New Roman"/>
          <w:sz w:val="24"/>
          <w:szCs w:val="24"/>
          <w:lang w:val="uk-UA"/>
        </w:rPr>
      </w:pPr>
    </w:p>
    <w:p w:rsidR="009748F8" w:rsidRDefault="009748F8" w:rsidP="009748F8">
      <w:pPr>
        <w:pStyle w:val="a5"/>
        <w:spacing w:after="0" w:line="240" w:lineRule="auto"/>
        <w:jc w:val="both"/>
        <w:rPr>
          <w:rFonts w:ascii="Times New Roman" w:hAnsi="Times New Roman" w:cs="Times New Roman"/>
          <w:sz w:val="24"/>
          <w:szCs w:val="24"/>
          <w:lang w:val="uk-UA"/>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Default="009748F8" w:rsidP="009748F8">
      <w:pPr>
        <w:rPr>
          <w:rFonts w:ascii="Times New Roman" w:hAnsi="Times New Roman" w:cs="Times New Roman"/>
          <w:sz w:val="24"/>
          <w:szCs w:val="24"/>
          <w:lang w:val="uk-UA"/>
        </w:rPr>
      </w:pPr>
    </w:p>
    <w:p w:rsidR="00D83950" w:rsidRPr="009748F8" w:rsidRDefault="00D83950" w:rsidP="00D83950">
      <w:pPr>
        <w:pStyle w:val="a3"/>
        <w:ind w:right="5387"/>
        <w:jc w:val="both"/>
        <w:rPr>
          <w:rFonts w:ascii="Times New Roman" w:hAnsi="Times New Roman"/>
          <w:b/>
          <w:sz w:val="24"/>
          <w:szCs w:val="24"/>
          <w:lang w:val="ru-RU"/>
        </w:rPr>
      </w:pPr>
    </w:p>
    <w:sectPr w:rsidR="00D83950" w:rsidRPr="009748F8" w:rsidSect="00EB1C82">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4DEBB04"/>
    <w:name w:val="WW8Num1"/>
    <w:lvl w:ilvl="0">
      <w:start w:val="1"/>
      <w:numFmt w:val="decimal"/>
      <w:lvlText w:val="%1."/>
      <w:lvlJc w:val="left"/>
      <w:pPr>
        <w:tabs>
          <w:tab w:val="num" w:pos="720"/>
        </w:tabs>
        <w:ind w:left="720" w:hanging="360"/>
      </w:pPr>
      <w:rPr>
        <w:rFonts w:ascii="Times New Roman" w:hAnsi="Times New Roman" w:cs="Times New Roman" w:hint="default"/>
        <w:b w:val="0"/>
        <w:color w:val="000000"/>
        <w:sz w:val="28"/>
        <w:szCs w:val="28"/>
        <w:lang w:val="uk-UA"/>
      </w:rPr>
    </w:lvl>
    <w:lvl w:ilvl="1">
      <w:start w:val="1"/>
      <w:numFmt w:val="bullet"/>
      <w:lvlText w:val="–"/>
      <w:lvlJc w:val="left"/>
      <w:pPr>
        <w:tabs>
          <w:tab w:val="num" w:pos="1440"/>
        </w:tabs>
        <w:ind w:left="1440" w:hanging="360"/>
      </w:pPr>
      <w:rPr>
        <w:rFonts w:ascii="Times New Roman" w:hAnsi="Times New Roman" w:cs="Times New Roman" w:hint="default"/>
        <w:color w:val="000000"/>
        <w:sz w:val="28"/>
        <w:szCs w:val="28"/>
        <w:lang w:val="uk-U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2"/>
    <w:lvl w:ilvl="0">
      <w:start w:val="1"/>
      <w:numFmt w:val="decimal"/>
      <w:lvlText w:val="%1."/>
      <w:lvlJc w:val="left"/>
      <w:pPr>
        <w:tabs>
          <w:tab w:val="num" w:pos="1200"/>
        </w:tabs>
        <w:ind w:left="12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C251095"/>
    <w:multiLevelType w:val="hybridMultilevel"/>
    <w:tmpl w:val="1F0A02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9F28B7"/>
    <w:multiLevelType w:val="hybridMultilevel"/>
    <w:tmpl w:val="CD885642"/>
    <w:lvl w:ilvl="0" w:tplc="7A86E878">
      <w:numFmt w:val="bullet"/>
      <w:lvlText w:val="-"/>
      <w:lvlJc w:val="left"/>
      <w:pPr>
        <w:tabs>
          <w:tab w:val="num" w:pos="734"/>
        </w:tabs>
        <w:ind w:left="734" w:hanging="360"/>
      </w:pPr>
      <w:rPr>
        <w:rFonts w:ascii="Times New Roman" w:eastAsia="Times New Roman" w:hAnsi="Times New Roman" w:hint="default"/>
      </w:rPr>
    </w:lvl>
    <w:lvl w:ilvl="1" w:tplc="04190003">
      <w:start w:val="1"/>
      <w:numFmt w:val="bullet"/>
      <w:lvlText w:val="o"/>
      <w:lvlJc w:val="left"/>
      <w:pPr>
        <w:tabs>
          <w:tab w:val="num" w:pos="1454"/>
        </w:tabs>
        <w:ind w:left="1454" w:hanging="360"/>
      </w:pPr>
      <w:rPr>
        <w:rFonts w:ascii="Courier New" w:hAnsi="Courier New" w:hint="default"/>
      </w:rPr>
    </w:lvl>
    <w:lvl w:ilvl="2" w:tplc="04190005">
      <w:start w:val="1"/>
      <w:numFmt w:val="bullet"/>
      <w:lvlText w:val=""/>
      <w:lvlJc w:val="left"/>
      <w:pPr>
        <w:tabs>
          <w:tab w:val="num" w:pos="2174"/>
        </w:tabs>
        <w:ind w:left="2174" w:hanging="360"/>
      </w:pPr>
      <w:rPr>
        <w:rFonts w:ascii="Wingdings" w:hAnsi="Wingdings" w:hint="default"/>
      </w:rPr>
    </w:lvl>
    <w:lvl w:ilvl="3" w:tplc="04190001">
      <w:start w:val="1"/>
      <w:numFmt w:val="bullet"/>
      <w:lvlText w:val=""/>
      <w:lvlJc w:val="left"/>
      <w:pPr>
        <w:tabs>
          <w:tab w:val="num" w:pos="2894"/>
        </w:tabs>
        <w:ind w:left="2894" w:hanging="360"/>
      </w:pPr>
      <w:rPr>
        <w:rFonts w:ascii="Symbol" w:hAnsi="Symbol" w:hint="default"/>
      </w:rPr>
    </w:lvl>
    <w:lvl w:ilvl="4" w:tplc="04190003">
      <w:start w:val="1"/>
      <w:numFmt w:val="bullet"/>
      <w:lvlText w:val="o"/>
      <w:lvlJc w:val="left"/>
      <w:pPr>
        <w:tabs>
          <w:tab w:val="num" w:pos="3614"/>
        </w:tabs>
        <w:ind w:left="3614" w:hanging="360"/>
      </w:pPr>
      <w:rPr>
        <w:rFonts w:ascii="Courier New" w:hAnsi="Courier New" w:hint="default"/>
      </w:rPr>
    </w:lvl>
    <w:lvl w:ilvl="5" w:tplc="04190005">
      <w:start w:val="1"/>
      <w:numFmt w:val="bullet"/>
      <w:lvlText w:val=""/>
      <w:lvlJc w:val="left"/>
      <w:pPr>
        <w:tabs>
          <w:tab w:val="num" w:pos="4334"/>
        </w:tabs>
        <w:ind w:left="4334" w:hanging="360"/>
      </w:pPr>
      <w:rPr>
        <w:rFonts w:ascii="Wingdings" w:hAnsi="Wingdings" w:hint="default"/>
      </w:rPr>
    </w:lvl>
    <w:lvl w:ilvl="6" w:tplc="04190001">
      <w:start w:val="1"/>
      <w:numFmt w:val="bullet"/>
      <w:lvlText w:val=""/>
      <w:lvlJc w:val="left"/>
      <w:pPr>
        <w:tabs>
          <w:tab w:val="num" w:pos="5054"/>
        </w:tabs>
        <w:ind w:left="5054" w:hanging="360"/>
      </w:pPr>
      <w:rPr>
        <w:rFonts w:ascii="Symbol" w:hAnsi="Symbol" w:hint="default"/>
      </w:rPr>
    </w:lvl>
    <w:lvl w:ilvl="7" w:tplc="04190003">
      <w:start w:val="1"/>
      <w:numFmt w:val="bullet"/>
      <w:lvlText w:val="o"/>
      <w:lvlJc w:val="left"/>
      <w:pPr>
        <w:tabs>
          <w:tab w:val="num" w:pos="5774"/>
        </w:tabs>
        <w:ind w:left="5774" w:hanging="360"/>
      </w:pPr>
      <w:rPr>
        <w:rFonts w:ascii="Courier New" w:hAnsi="Courier New" w:hint="default"/>
      </w:rPr>
    </w:lvl>
    <w:lvl w:ilvl="8" w:tplc="04190005">
      <w:start w:val="1"/>
      <w:numFmt w:val="bullet"/>
      <w:lvlText w:val=""/>
      <w:lvlJc w:val="left"/>
      <w:pPr>
        <w:tabs>
          <w:tab w:val="num" w:pos="6494"/>
        </w:tabs>
        <w:ind w:left="6494" w:hanging="360"/>
      </w:pPr>
      <w:rPr>
        <w:rFonts w:ascii="Wingdings" w:hAnsi="Wingdings" w:hint="default"/>
      </w:rPr>
    </w:lvl>
  </w:abstractNum>
  <w:abstractNum w:abstractNumId="5" w15:restartNumberingAfterBreak="0">
    <w:nsid w:val="1B0F559F"/>
    <w:multiLevelType w:val="hybridMultilevel"/>
    <w:tmpl w:val="16448F54"/>
    <w:lvl w:ilvl="0" w:tplc="0419000F">
      <w:start w:val="1"/>
      <w:numFmt w:val="decimal"/>
      <w:lvlText w:val="%1."/>
      <w:lvlJc w:val="left"/>
      <w:pPr>
        <w:tabs>
          <w:tab w:val="num" w:pos="1260"/>
        </w:tabs>
        <w:ind w:left="1260" w:hanging="360"/>
      </w:pPr>
    </w:lvl>
    <w:lvl w:ilvl="1" w:tplc="1042F9E6">
      <w:numFmt w:val="bullet"/>
      <w:lvlText w:val="-"/>
      <w:lvlJc w:val="left"/>
      <w:pPr>
        <w:tabs>
          <w:tab w:val="num" w:pos="2730"/>
        </w:tabs>
        <w:ind w:left="2730" w:hanging="510"/>
      </w:pPr>
      <w:rPr>
        <w:rFonts w:ascii="Times New Roman" w:eastAsia="Times New Roman" w:hAnsi="Times New Roman" w:cs="Times New Roman" w:hint="default"/>
      </w:r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6" w15:restartNumberingAfterBreak="0">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7" w15:restartNumberingAfterBreak="0">
    <w:nsid w:val="210E3EB3"/>
    <w:multiLevelType w:val="hybridMultilevel"/>
    <w:tmpl w:val="373A1FCE"/>
    <w:lvl w:ilvl="0" w:tplc="41E45228">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8" w15:restartNumberingAfterBreak="0">
    <w:nsid w:val="22A600E8"/>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9" w15:restartNumberingAfterBreak="0">
    <w:nsid w:val="270B1038"/>
    <w:multiLevelType w:val="hybridMultilevel"/>
    <w:tmpl w:val="E5767A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30D05840"/>
    <w:multiLevelType w:val="hybridMultilevel"/>
    <w:tmpl w:val="3800B702"/>
    <w:lvl w:ilvl="0" w:tplc="254AD2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15:restartNumberingAfterBreak="0">
    <w:nsid w:val="347A6D6A"/>
    <w:multiLevelType w:val="singleLevel"/>
    <w:tmpl w:val="49ACB240"/>
    <w:lvl w:ilvl="0">
      <w:start w:val="2"/>
      <w:numFmt w:val="decimal"/>
      <w:lvlText w:val="%1."/>
      <w:lvlJc w:val="left"/>
      <w:pPr>
        <w:tabs>
          <w:tab w:val="num" w:pos="1200"/>
        </w:tabs>
        <w:ind w:left="1200" w:hanging="360"/>
      </w:pPr>
      <w:rPr>
        <w:rFonts w:cs="Times New Roman" w:hint="default"/>
      </w:rPr>
    </w:lvl>
  </w:abstractNum>
  <w:abstractNum w:abstractNumId="12" w15:restartNumberingAfterBreak="0">
    <w:nsid w:val="36796C71"/>
    <w:multiLevelType w:val="hybridMultilevel"/>
    <w:tmpl w:val="3800B702"/>
    <w:lvl w:ilvl="0" w:tplc="254AD2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15:restartNumberingAfterBreak="0">
    <w:nsid w:val="3A7134C6"/>
    <w:multiLevelType w:val="hybridMultilevel"/>
    <w:tmpl w:val="0B2E525A"/>
    <w:lvl w:ilvl="0" w:tplc="2A266D86">
      <w:start w:val="1"/>
      <w:numFmt w:val="decimal"/>
      <w:lvlText w:val="%1."/>
      <w:lvlJc w:val="left"/>
      <w:pPr>
        <w:tabs>
          <w:tab w:val="num" w:pos="578"/>
        </w:tabs>
        <w:ind w:left="578" w:hanging="360"/>
      </w:pPr>
      <w:rPr>
        <w:rFonts w:cs="Times New Roman" w:hint="default"/>
      </w:rPr>
    </w:lvl>
    <w:lvl w:ilvl="1" w:tplc="04190019">
      <w:start w:val="1"/>
      <w:numFmt w:val="lowerLetter"/>
      <w:lvlText w:val="%2."/>
      <w:lvlJc w:val="left"/>
      <w:pPr>
        <w:tabs>
          <w:tab w:val="num" w:pos="1298"/>
        </w:tabs>
        <w:ind w:left="1298" w:hanging="360"/>
      </w:pPr>
      <w:rPr>
        <w:rFonts w:cs="Times New Roman"/>
      </w:rPr>
    </w:lvl>
    <w:lvl w:ilvl="2" w:tplc="0419001B">
      <w:start w:val="1"/>
      <w:numFmt w:val="lowerRoman"/>
      <w:lvlText w:val="%3."/>
      <w:lvlJc w:val="right"/>
      <w:pPr>
        <w:tabs>
          <w:tab w:val="num" w:pos="2018"/>
        </w:tabs>
        <w:ind w:left="2018" w:hanging="18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lowerLetter"/>
      <w:lvlText w:val="%5."/>
      <w:lvlJc w:val="left"/>
      <w:pPr>
        <w:tabs>
          <w:tab w:val="num" w:pos="3458"/>
        </w:tabs>
        <w:ind w:left="3458" w:hanging="360"/>
      </w:pPr>
      <w:rPr>
        <w:rFonts w:cs="Times New Roman"/>
      </w:rPr>
    </w:lvl>
    <w:lvl w:ilvl="5" w:tplc="0419001B">
      <w:start w:val="1"/>
      <w:numFmt w:val="lowerRoman"/>
      <w:lvlText w:val="%6."/>
      <w:lvlJc w:val="right"/>
      <w:pPr>
        <w:tabs>
          <w:tab w:val="num" w:pos="4178"/>
        </w:tabs>
        <w:ind w:left="4178" w:hanging="18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lowerLetter"/>
      <w:lvlText w:val="%8."/>
      <w:lvlJc w:val="left"/>
      <w:pPr>
        <w:tabs>
          <w:tab w:val="num" w:pos="5618"/>
        </w:tabs>
        <w:ind w:left="5618" w:hanging="360"/>
      </w:pPr>
      <w:rPr>
        <w:rFonts w:cs="Times New Roman"/>
      </w:rPr>
    </w:lvl>
    <w:lvl w:ilvl="8" w:tplc="0419001B">
      <w:start w:val="1"/>
      <w:numFmt w:val="lowerRoman"/>
      <w:lvlText w:val="%9."/>
      <w:lvlJc w:val="right"/>
      <w:pPr>
        <w:tabs>
          <w:tab w:val="num" w:pos="6338"/>
        </w:tabs>
        <w:ind w:left="6338" w:hanging="180"/>
      </w:pPr>
      <w:rPr>
        <w:rFonts w:cs="Times New Roman"/>
      </w:rPr>
    </w:lvl>
  </w:abstractNum>
  <w:abstractNum w:abstractNumId="14" w15:restartNumberingAfterBreak="0">
    <w:nsid w:val="3AEE0110"/>
    <w:multiLevelType w:val="hybridMultilevel"/>
    <w:tmpl w:val="6FF2261C"/>
    <w:lvl w:ilvl="0" w:tplc="FDD67E6E">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15" w15:restartNumberingAfterBreak="0">
    <w:nsid w:val="3B6A0F6A"/>
    <w:multiLevelType w:val="hybridMultilevel"/>
    <w:tmpl w:val="EF2E55D0"/>
    <w:lvl w:ilvl="0" w:tplc="ACCA572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0234C15"/>
    <w:multiLevelType w:val="multilevel"/>
    <w:tmpl w:val="8EEEEC36"/>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7" w15:restartNumberingAfterBreak="0">
    <w:nsid w:val="48540AA1"/>
    <w:multiLevelType w:val="hybridMultilevel"/>
    <w:tmpl w:val="D21299C6"/>
    <w:lvl w:ilvl="0" w:tplc="FDD67E6E">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4E584C75"/>
    <w:multiLevelType w:val="singleLevel"/>
    <w:tmpl w:val="C64A84A2"/>
    <w:lvl w:ilvl="0">
      <w:start w:val="1"/>
      <w:numFmt w:val="decimal"/>
      <w:lvlText w:val="%1."/>
      <w:lvlJc w:val="left"/>
      <w:pPr>
        <w:tabs>
          <w:tab w:val="num" w:pos="1200"/>
        </w:tabs>
        <w:ind w:left="1200" w:hanging="360"/>
      </w:pPr>
      <w:rPr>
        <w:rFonts w:cs="Times New Roman" w:hint="default"/>
      </w:rPr>
    </w:lvl>
  </w:abstractNum>
  <w:abstractNum w:abstractNumId="19" w15:restartNumberingAfterBreak="0">
    <w:nsid w:val="59502347"/>
    <w:multiLevelType w:val="hybridMultilevel"/>
    <w:tmpl w:val="9ABA7926"/>
    <w:lvl w:ilvl="0" w:tplc="F98C14C2">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306E07"/>
    <w:multiLevelType w:val="hybridMultilevel"/>
    <w:tmpl w:val="AADC3E30"/>
    <w:lvl w:ilvl="0" w:tplc="A5F68076">
      <w:start w:val="2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5CD64132"/>
    <w:multiLevelType w:val="hybridMultilevel"/>
    <w:tmpl w:val="6CC40044"/>
    <w:lvl w:ilvl="0" w:tplc="A01AAD5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634E8A"/>
    <w:multiLevelType w:val="hybridMultilevel"/>
    <w:tmpl w:val="63FAF4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5122181"/>
    <w:multiLevelType w:val="hybridMultilevel"/>
    <w:tmpl w:val="3800B702"/>
    <w:lvl w:ilvl="0" w:tplc="254AD2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15:restartNumberingAfterBreak="0">
    <w:nsid w:val="66922B92"/>
    <w:multiLevelType w:val="hybridMultilevel"/>
    <w:tmpl w:val="38FC7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C6684A"/>
    <w:multiLevelType w:val="hybridMultilevel"/>
    <w:tmpl w:val="FE9C29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C7172A9"/>
    <w:multiLevelType w:val="hybridMultilevel"/>
    <w:tmpl w:val="B6DA3C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0B50D8C"/>
    <w:multiLevelType w:val="hybridMultilevel"/>
    <w:tmpl w:val="FE4C6A9C"/>
    <w:lvl w:ilvl="0" w:tplc="A40CD62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753D00BB"/>
    <w:multiLevelType w:val="hybridMultilevel"/>
    <w:tmpl w:val="C456CA00"/>
    <w:lvl w:ilvl="0" w:tplc="4020823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7550510C"/>
    <w:multiLevelType w:val="hybridMultilevel"/>
    <w:tmpl w:val="13F02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FB3C6F"/>
    <w:multiLevelType w:val="hybridMultilevel"/>
    <w:tmpl w:val="19960AB2"/>
    <w:lvl w:ilvl="0" w:tplc="66A08BA8">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1" w15:restartNumberingAfterBreak="0">
    <w:nsid w:val="7C2B6143"/>
    <w:multiLevelType w:val="hybridMultilevel"/>
    <w:tmpl w:val="AEC0B19A"/>
    <w:lvl w:ilvl="0" w:tplc="555071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7D156221"/>
    <w:multiLevelType w:val="hybridMultilevel"/>
    <w:tmpl w:val="F03A9C1C"/>
    <w:lvl w:ilvl="0" w:tplc="460E19C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245EC6"/>
    <w:multiLevelType w:val="hybridMultilevel"/>
    <w:tmpl w:val="5E0C5B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4"/>
  </w:num>
  <w:num w:numId="2">
    <w:abstractNumId w:val="22"/>
  </w:num>
  <w:num w:numId="3">
    <w:abstractNumId w:val="17"/>
  </w:num>
  <w:num w:numId="4">
    <w:abstractNumId w:val="8"/>
  </w:num>
  <w:num w:numId="5">
    <w:abstractNumId w:val="29"/>
  </w:num>
  <w:num w:numId="6">
    <w:abstractNumId w:val="2"/>
  </w:num>
  <w:num w:numId="7">
    <w:abstractNumId w:val="31"/>
  </w:num>
  <w:num w:numId="8">
    <w:abstractNumId w:val="19"/>
  </w:num>
  <w:num w:numId="9">
    <w:abstractNumId w:val="16"/>
  </w:num>
  <w:num w:numId="10">
    <w:abstractNumId w:val="32"/>
  </w:num>
  <w:num w:numId="11">
    <w:abstractNumId w:val="11"/>
  </w:num>
  <w:num w:numId="12">
    <w:abstractNumId w:val="7"/>
  </w:num>
  <w:num w:numId="13">
    <w:abstractNumId w:val="10"/>
  </w:num>
  <w:num w:numId="14">
    <w:abstractNumId w:val="9"/>
  </w:num>
  <w:num w:numId="15">
    <w:abstractNumId w:val="5"/>
  </w:num>
  <w:num w:numId="16">
    <w:abstractNumId w:val="33"/>
  </w:num>
  <w:num w:numId="17">
    <w:abstractNumId w:val="18"/>
  </w:num>
  <w:num w:numId="18">
    <w:abstractNumId w:val="4"/>
  </w:num>
  <w:num w:numId="19">
    <w:abstractNumId w:val="13"/>
  </w:num>
  <w:num w:numId="20">
    <w:abstractNumId w:val="6"/>
  </w:num>
  <w:num w:numId="21">
    <w:abstractNumId w:val="2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5"/>
  </w:num>
  <w:num w:numId="25">
    <w:abstractNumId w:val="25"/>
  </w:num>
  <w:num w:numId="26">
    <w:abstractNumId w:val="2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1"/>
  </w:num>
  <w:num w:numId="33">
    <w:abstractNumId w:val="23"/>
  </w:num>
  <w:num w:numId="34">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66"/>
    <w:rsid w:val="00000858"/>
    <w:rsid w:val="0000479A"/>
    <w:rsid w:val="00006F9A"/>
    <w:rsid w:val="00007A9F"/>
    <w:rsid w:val="00012163"/>
    <w:rsid w:val="000151FB"/>
    <w:rsid w:val="000159C1"/>
    <w:rsid w:val="000169BE"/>
    <w:rsid w:val="000209BD"/>
    <w:rsid w:val="00020E16"/>
    <w:rsid w:val="00025BE3"/>
    <w:rsid w:val="00027CEA"/>
    <w:rsid w:val="000334CA"/>
    <w:rsid w:val="000340A4"/>
    <w:rsid w:val="0003517F"/>
    <w:rsid w:val="00040AAF"/>
    <w:rsid w:val="000431F9"/>
    <w:rsid w:val="0004704A"/>
    <w:rsid w:val="00052D38"/>
    <w:rsid w:val="0005339E"/>
    <w:rsid w:val="00053485"/>
    <w:rsid w:val="00053486"/>
    <w:rsid w:val="000563C6"/>
    <w:rsid w:val="0007063C"/>
    <w:rsid w:val="00071D06"/>
    <w:rsid w:val="00072DB6"/>
    <w:rsid w:val="00082CA8"/>
    <w:rsid w:val="00082E95"/>
    <w:rsid w:val="00093852"/>
    <w:rsid w:val="00093AB2"/>
    <w:rsid w:val="0009443F"/>
    <w:rsid w:val="000A08E1"/>
    <w:rsid w:val="000A0B34"/>
    <w:rsid w:val="000A4AEA"/>
    <w:rsid w:val="000B34C9"/>
    <w:rsid w:val="000B477C"/>
    <w:rsid w:val="000B6717"/>
    <w:rsid w:val="000C0216"/>
    <w:rsid w:val="000C0689"/>
    <w:rsid w:val="000C2ED8"/>
    <w:rsid w:val="000C776C"/>
    <w:rsid w:val="000D300C"/>
    <w:rsid w:val="000E47A9"/>
    <w:rsid w:val="000F5C4A"/>
    <w:rsid w:val="000F6720"/>
    <w:rsid w:val="001000FB"/>
    <w:rsid w:val="00106762"/>
    <w:rsid w:val="00112E1C"/>
    <w:rsid w:val="001134C4"/>
    <w:rsid w:val="00113995"/>
    <w:rsid w:val="00113FC3"/>
    <w:rsid w:val="00114B86"/>
    <w:rsid w:val="0011541F"/>
    <w:rsid w:val="001158C7"/>
    <w:rsid w:val="0013237B"/>
    <w:rsid w:val="0013350B"/>
    <w:rsid w:val="00134BE4"/>
    <w:rsid w:val="0014133A"/>
    <w:rsid w:val="00144635"/>
    <w:rsid w:val="00147019"/>
    <w:rsid w:val="00150553"/>
    <w:rsid w:val="00153B7E"/>
    <w:rsid w:val="00157F3C"/>
    <w:rsid w:val="00160CCF"/>
    <w:rsid w:val="00163E53"/>
    <w:rsid w:val="00173295"/>
    <w:rsid w:val="00176147"/>
    <w:rsid w:val="00176B71"/>
    <w:rsid w:val="00186340"/>
    <w:rsid w:val="00187455"/>
    <w:rsid w:val="00193BA1"/>
    <w:rsid w:val="00196FBA"/>
    <w:rsid w:val="001A3D78"/>
    <w:rsid w:val="001B0FF6"/>
    <w:rsid w:val="001B5315"/>
    <w:rsid w:val="001C145C"/>
    <w:rsid w:val="001C4888"/>
    <w:rsid w:val="001C77D4"/>
    <w:rsid w:val="001D11C2"/>
    <w:rsid w:val="001E138D"/>
    <w:rsid w:val="001E4622"/>
    <w:rsid w:val="001F0456"/>
    <w:rsid w:val="001F111E"/>
    <w:rsid w:val="001F24F9"/>
    <w:rsid w:val="001F41A4"/>
    <w:rsid w:val="001F489E"/>
    <w:rsid w:val="001F5EEF"/>
    <w:rsid w:val="001F702A"/>
    <w:rsid w:val="001F7F4F"/>
    <w:rsid w:val="0020236B"/>
    <w:rsid w:val="00207547"/>
    <w:rsid w:val="00213BC8"/>
    <w:rsid w:val="00221B59"/>
    <w:rsid w:val="002231B9"/>
    <w:rsid w:val="0023112D"/>
    <w:rsid w:val="002328F2"/>
    <w:rsid w:val="0023365D"/>
    <w:rsid w:val="00234727"/>
    <w:rsid w:val="00245C03"/>
    <w:rsid w:val="00256B94"/>
    <w:rsid w:val="00261FDC"/>
    <w:rsid w:val="002627C0"/>
    <w:rsid w:val="00266636"/>
    <w:rsid w:val="002717A2"/>
    <w:rsid w:val="00275001"/>
    <w:rsid w:val="00276B1E"/>
    <w:rsid w:val="00282265"/>
    <w:rsid w:val="00283A4A"/>
    <w:rsid w:val="00283F2C"/>
    <w:rsid w:val="0028683F"/>
    <w:rsid w:val="00287A24"/>
    <w:rsid w:val="002908A4"/>
    <w:rsid w:val="00293D36"/>
    <w:rsid w:val="002941F1"/>
    <w:rsid w:val="002A33F7"/>
    <w:rsid w:val="002A4D32"/>
    <w:rsid w:val="002A53F5"/>
    <w:rsid w:val="002A6BF8"/>
    <w:rsid w:val="002B63B5"/>
    <w:rsid w:val="002D136F"/>
    <w:rsid w:val="002E25A2"/>
    <w:rsid w:val="002E437F"/>
    <w:rsid w:val="002E71DB"/>
    <w:rsid w:val="002E7456"/>
    <w:rsid w:val="002E79BA"/>
    <w:rsid w:val="002F1156"/>
    <w:rsid w:val="002F2342"/>
    <w:rsid w:val="00300E6E"/>
    <w:rsid w:val="00302062"/>
    <w:rsid w:val="00302D14"/>
    <w:rsid w:val="003100B3"/>
    <w:rsid w:val="00310AA9"/>
    <w:rsid w:val="00316FD3"/>
    <w:rsid w:val="003171F8"/>
    <w:rsid w:val="00324135"/>
    <w:rsid w:val="0033041E"/>
    <w:rsid w:val="00336B76"/>
    <w:rsid w:val="00345560"/>
    <w:rsid w:val="003460F5"/>
    <w:rsid w:val="00346AEF"/>
    <w:rsid w:val="00347296"/>
    <w:rsid w:val="00350265"/>
    <w:rsid w:val="00354827"/>
    <w:rsid w:val="003569BF"/>
    <w:rsid w:val="003577CB"/>
    <w:rsid w:val="00362B2A"/>
    <w:rsid w:val="003646F5"/>
    <w:rsid w:val="00371991"/>
    <w:rsid w:val="00371AB7"/>
    <w:rsid w:val="0037397E"/>
    <w:rsid w:val="003808B7"/>
    <w:rsid w:val="00382D63"/>
    <w:rsid w:val="0038435C"/>
    <w:rsid w:val="00386942"/>
    <w:rsid w:val="003A50A0"/>
    <w:rsid w:val="003B3E83"/>
    <w:rsid w:val="003B71FA"/>
    <w:rsid w:val="003B729A"/>
    <w:rsid w:val="003C0C46"/>
    <w:rsid w:val="003C1AEE"/>
    <w:rsid w:val="003C4EE5"/>
    <w:rsid w:val="003C6E10"/>
    <w:rsid w:val="003D04E1"/>
    <w:rsid w:val="003D1688"/>
    <w:rsid w:val="003D4D48"/>
    <w:rsid w:val="003E073F"/>
    <w:rsid w:val="003F06BC"/>
    <w:rsid w:val="003F1ADF"/>
    <w:rsid w:val="003F6AD1"/>
    <w:rsid w:val="00403418"/>
    <w:rsid w:val="00405DDC"/>
    <w:rsid w:val="00412C34"/>
    <w:rsid w:val="00413EC8"/>
    <w:rsid w:val="0041571E"/>
    <w:rsid w:val="00415B79"/>
    <w:rsid w:val="00421E4B"/>
    <w:rsid w:val="00432054"/>
    <w:rsid w:val="00434039"/>
    <w:rsid w:val="00436E15"/>
    <w:rsid w:val="00436EC8"/>
    <w:rsid w:val="00443404"/>
    <w:rsid w:val="00452196"/>
    <w:rsid w:val="00454A11"/>
    <w:rsid w:val="00454F79"/>
    <w:rsid w:val="004566FC"/>
    <w:rsid w:val="00457C45"/>
    <w:rsid w:val="00460AC0"/>
    <w:rsid w:val="004651E5"/>
    <w:rsid w:val="00466156"/>
    <w:rsid w:val="00471E00"/>
    <w:rsid w:val="00475C2A"/>
    <w:rsid w:val="00476ED4"/>
    <w:rsid w:val="00484494"/>
    <w:rsid w:val="00484D7E"/>
    <w:rsid w:val="0048546A"/>
    <w:rsid w:val="00491469"/>
    <w:rsid w:val="0049175F"/>
    <w:rsid w:val="00492025"/>
    <w:rsid w:val="00493243"/>
    <w:rsid w:val="00493481"/>
    <w:rsid w:val="00494BAF"/>
    <w:rsid w:val="00494DDE"/>
    <w:rsid w:val="004A0ED4"/>
    <w:rsid w:val="004A1441"/>
    <w:rsid w:val="004A4A5F"/>
    <w:rsid w:val="004A75E3"/>
    <w:rsid w:val="004B08B1"/>
    <w:rsid w:val="004B32AB"/>
    <w:rsid w:val="004B4CAB"/>
    <w:rsid w:val="004C157C"/>
    <w:rsid w:val="004C168A"/>
    <w:rsid w:val="004C2C3A"/>
    <w:rsid w:val="004C2E5F"/>
    <w:rsid w:val="004C44A8"/>
    <w:rsid w:val="004C4926"/>
    <w:rsid w:val="004C6F28"/>
    <w:rsid w:val="004D4A4D"/>
    <w:rsid w:val="004D550D"/>
    <w:rsid w:val="004D63D5"/>
    <w:rsid w:val="004E15F2"/>
    <w:rsid w:val="004E3226"/>
    <w:rsid w:val="004F2DD3"/>
    <w:rsid w:val="004F4F94"/>
    <w:rsid w:val="0050168A"/>
    <w:rsid w:val="00512293"/>
    <w:rsid w:val="00514A8F"/>
    <w:rsid w:val="005155DA"/>
    <w:rsid w:val="00543D9E"/>
    <w:rsid w:val="005454E3"/>
    <w:rsid w:val="0055208E"/>
    <w:rsid w:val="005577EA"/>
    <w:rsid w:val="00560DB4"/>
    <w:rsid w:val="00565295"/>
    <w:rsid w:val="005768E2"/>
    <w:rsid w:val="0058110B"/>
    <w:rsid w:val="0058202B"/>
    <w:rsid w:val="005841C6"/>
    <w:rsid w:val="00584B0C"/>
    <w:rsid w:val="005903A9"/>
    <w:rsid w:val="00592509"/>
    <w:rsid w:val="00597C35"/>
    <w:rsid w:val="005A2940"/>
    <w:rsid w:val="005B5112"/>
    <w:rsid w:val="005C2732"/>
    <w:rsid w:val="005C3C37"/>
    <w:rsid w:val="005C4BF8"/>
    <w:rsid w:val="005C61C8"/>
    <w:rsid w:val="005C6E31"/>
    <w:rsid w:val="005D11AF"/>
    <w:rsid w:val="005D1B95"/>
    <w:rsid w:val="005D2D25"/>
    <w:rsid w:val="005D3B85"/>
    <w:rsid w:val="005D48CC"/>
    <w:rsid w:val="005E2E56"/>
    <w:rsid w:val="005F26A2"/>
    <w:rsid w:val="006012A4"/>
    <w:rsid w:val="0060294C"/>
    <w:rsid w:val="00603F68"/>
    <w:rsid w:val="00604D98"/>
    <w:rsid w:val="006153F1"/>
    <w:rsid w:val="00615A7D"/>
    <w:rsid w:val="00615DCB"/>
    <w:rsid w:val="006231AD"/>
    <w:rsid w:val="00625977"/>
    <w:rsid w:val="00625BEF"/>
    <w:rsid w:val="006309CD"/>
    <w:rsid w:val="00630BB0"/>
    <w:rsid w:val="0063116F"/>
    <w:rsid w:val="00640B88"/>
    <w:rsid w:val="006418D1"/>
    <w:rsid w:val="0064327F"/>
    <w:rsid w:val="0065063B"/>
    <w:rsid w:val="006522C5"/>
    <w:rsid w:val="00655267"/>
    <w:rsid w:val="00662B4C"/>
    <w:rsid w:val="00663E93"/>
    <w:rsid w:val="00676CBD"/>
    <w:rsid w:val="00682087"/>
    <w:rsid w:val="00682FDC"/>
    <w:rsid w:val="00683D27"/>
    <w:rsid w:val="00685432"/>
    <w:rsid w:val="00685D30"/>
    <w:rsid w:val="00687748"/>
    <w:rsid w:val="00691F8B"/>
    <w:rsid w:val="00692D25"/>
    <w:rsid w:val="0069340E"/>
    <w:rsid w:val="00696278"/>
    <w:rsid w:val="006A5938"/>
    <w:rsid w:val="006C1FCD"/>
    <w:rsid w:val="006C49E5"/>
    <w:rsid w:val="006D0514"/>
    <w:rsid w:val="006D13A4"/>
    <w:rsid w:val="006D3647"/>
    <w:rsid w:val="006D58F7"/>
    <w:rsid w:val="006D65CE"/>
    <w:rsid w:val="006D7BED"/>
    <w:rsid w:val="006E3429"/>
    <w:rsid w:val="006E6EFD"/>
    <w:rsid w:val="006F12E6"/>
    <w:rsid w:val="006F34A9"/>
    <w:rsid w:val="006F6242"/>
    <w:rsid w:val="007103AC"/>
    <w:rsid w:val="0071432D"/>
    <w:rsid w:val="007147C7"/>
    <w:rsid w:val="007217BA"/>
    <w:rsid w:val="00725F6A"/>
    <w:rsid w:val="007265FB"/>
    <w:rsid w:val="00726C9B"/>
    <w:rsid w:val="00730F7C"/>
    <w:rsid w:val="00731922"/>
    <w:rsid w:val="00734612"/>
    <w:rsid w:val="00735076"/>
    <w:rsid w:val="00742564"/>
    <w:rsid w:val="0074257A"/>
    <w:rsid w:val="007434E3"/>
    <w:rsid w:val="00767DBC"/>
    <w:rsid w:val="00770F21"/>
    <w:rsid w:val="00771B6F"/>
    <w:rsid w:val="007728D2"/>
    <w:rsid w:val="00776CE8"/>
    <w:rsid w:val="007802F8"/>
    <w:rsid w:val="00781BA2"/>
    <w:rsid w:val="00781BF5"/>
    <w:rsid w:val="00783AB9"/>
    <w:rsid w:val="00784B94"/>
    <w:rsid w:val="00786955"/>
    <w:rsid w:val="00790803"/>
    <w:rsid w:val="0079434A"/>
    <w:rsid w:val="00797984"/>
    <w:rsid w:val="007A2043"/>
    <w:rsid w:val="007A23AD"/>
    <w:rsid w:val="007A5368"/>
    <w:rsid w:val="007B10B0"/>
    <w:rsid w:val="007B7536"/>
    <w:rsid w:val="007C57A8"/>
    <w:rsid w:val="007C68E2"/>
    <w:rsid w:val="007D14E0"/>
    <w:rsid w:val="007D18F4"/>
    <w:rsid w:val="007D5701"/>
    <w:rsid w:val="007D5DA6"/>
    <w:rsid w:val="007E1098"/>
    <w:rsid w:val="007E1168"/>
    <w:rsid w:val="007E4DF3"/>
    <w:rsid w:val="007E68B6"/>
    <w:rsid w:val="007F0F3F"/>
    <w:rsid w:val="007F2243"/>
    <w:rsid w:val="007F234F"/>
    <w:rsid w:val="007F7A5C"/>
    <w:rsid w:val="00801565"/>
    <w:rsid w:val="008047E1"/>
    <w:rsid w:val="00806B84"/>
    <w:rsid w:val="00816D08"/>
    <w:rsid w:val="00817598"/>
    <w:rsid w:val="00820068"/>
    <w:rsid w:val="00821E87"/>
    <w:rsid w:val="00822D29"/>
    <w:rsid w:val="00826807"/>
    <w:rsid w:val="00826B6F"/>
    <w:rsid w:val="00832244"/>
    <w:rsid w:val="00834BDC"/>
    <w:rsid w:val="008404B3"/>
    <w:rsid w:val="00841B6E"/>
    <w:rsid w:val="00854E76"/>
    <w:rsid w:val="008553BA"/>
    <w:rsid w:val="008570BE"/>
    <w:rsid w:val="008572F3"/>
    <w:rsid w:val="00860E15"/>
    <w:rsid w:val="00861A7B"/>
    <w:rsid w:val="00862C38"/>
    <w:rsid w:val="00865FA6"/>
    <w:rsid w:val="00872B6C"/>
    <w:rsid w:val="00873F6A"/>
    <w:rsid w:val="00874CB6"/>
    <w:rsid w:val="008800ED"/>
    <w:rsid w:val="008836DA"/>
    <w:rsid w:val="00883959"/>
    <w:rsid w:val="00885B8A"/>
    <w:rsid w:val="00890A52"/>
    <w:rsid w:val="00890B82"/>
    <w:rsid w:val="00894342"/>
    <w:rsid w:val="00894DB4"/>
    <w:rsid w:val="008A30FE"/>
    <w:rsid w:val="008A33DB"/>
    <w:rsid w:val="008B176E"/>
    <w:rsid w:val="008B1879"/>
    <w:rsid w:val="008B1D02"/>
    <w:rsid w:val="008B6FD6"/>
    <w:rsid w:val="008C272B"/>
    <w:rsid w:val="008C4095"/>
    <w:rsid w:val="008C64D0"/>
    <w:rsid w:val="008C7D3E"/>
    <w:rsid w:val="008D22D4"/>
    <w:rsid w:val="008D2B73"/>
    <w:rsid w:val="008D36A6"/>
    <w:rsid w:val="008D60FE"/>
    <w:rsid w:val="008D7830"/>
    <w:rsid w:val="008E0AAF"/>
    <w:rsid w:val="008E4E56"/>
    <w:rsid w:val="008E6108"/>
    <w:rsid w:val="008E6438"/>
    <w:rsid w:val="008F0338"/>
    <w:rsid w:val="008F1532"/>
    <w:rsid w:val="00902E80"/>
    <w:rsid w:val="00903A62"/>
    <w:rsid w:val="0090406B"/>
    <w:rsid w:val="0090529B"/>
    <w:rsid w:val="00905692"/>
    <w:rsid w:val="009068C0"/>
    <w:rsid w:val="00914519"/>
    <w:rsid w:val="00921A4F"/>
    <w:rsid w:val="00930189"/>
    <w:rsid w:val="00933286"/>
    <w:rsid w:val="00933BE8"/>
    <w:rsid w:val="00940117"/>
    <w:rsid w:val="00945D5A"/>
    <w:rsid w:val="0094697F"/>
    <w:rsid w:val="009541C4"/>
    <w:rsid w:val="0095460F"/>
    <w:rsid w:val="00957414"/>
    <w:rsid w:val="00960DB4"/>
    <w:rsid w:val="00963335"/>
    <w:rsid w:val="0096406C"/>
    <w:rsid w:val="009641EF"/>
    <w:rsid w:val="009711E2"/>
    <w:rsid w:val="009733FD"/>
    <w:rsid w:val="009748F8"/>
    <w:rsid w:val="009868D0"/>
    <w:rsid w:val="009875F2"/>
    <w:rsid w:val="00992C7F"/>
    <w:rsid w:val="00993A51"/>
    <w:rsid w:val="009B1C1D"/>
    <w:rsid w:val="009D2B06"/>
    <w:rsid w:val="009D32FB"/>
    <w:rsid w:val="009E4EED"/>
    <w:rsid w:val="009F2122"/>
    <w:rsid w:val="009F6526"/>
    <w:rsid w:val="009F66E0"/>
    <w:rsid w:val="00A01E82"/>
    <w:rsid w:val="00A050AA"/>
    <w:rsid w:val="00A05E0B"/>
    <w:rsid w:val="00A10D37"/>
    <w:rsid w:val="00A117DD"/>
    <w:rsid w:val="00A12C44"/>
    <w:rsid w:val="00A1323E"/>
    <w:rsid w:val="00A16277"/>
    <w:rsid w:val="00A17300"/>
    <w:rsid w:val="00A21EDF"/>
    <w:rsid w:val="00A25559"/>
    <w:rsid w:val="00A26A3E"/>
    <w:rsid w:val="00A34865"/>
    <w:rsid w:val="00A37398"/>
    <w:rsid w:val="00A518FA"/>
    <w:rsid w:val="00A51AA7"/>
    <w:rsid w:val="00A536BE"/>
    <w:rsid w:val="00A54CD7"/>
    <w:rsid w:val="00A55248"/>
    <w:rsid w:val="00A6056A"/>
    <w:rsid w:val="00A61108"/>
    <w:rsid w:val="00A612B9"/>
    <w:rsid w:val="00A63A9E"/>
    <w:rsid w:val="00A666F8"/>
    <w:rsid w:val="00A76DCB"/>
    <w:rsid w:val="00A77966"/>
    <w:rsid w:val="00A82432"/>
    <w:rsid w:val="00A84B84"/>
    <w:rsid w:val="00A853F4"/>
    <w:rsid w:val="00A87BCD"/>
    <w:rsid w:val="00AA39A7"/>
    <w:rsid w:val="00AB0782"/>
    <w:rsid w:val="00AB5747"/>
    <w:rsid w:val="00AC7522"/>
    <w:rsid w:val="00AD1010"/>
    <w:rsid w:val="00AD3A59"/>
    <w:rsid w:val="00AD601F"/>
    <w:rsid w:val="00AE5954"/>
    <w:rsid w:val="00AF581F"/>
    <w:rsid w:val="00AF64DF"/>
    <w:rsid w:val="00AF679A"/>
    <w:rsid w:val="00AF6E0A"/>
    <w:rsid w:val="00B001C6"/>
    <w:rsid w:val="00B02DF9"/>
    <w:rsid w:val="00B13DFB"/>
    <w:rsid w:val="00B2139F"/>
    <w:rsid w:val="00B27879"/>
    <w:rsid w:val="00B32FDA"/>
    <w:rsid w:val="00B4158E"/>
    <w:rsid w:val="00B450DD"/>
    <w:rsid w:val="00B502EB"/>
    <w:rsid w:val="00B53BF5"/>
    <w:rsid w:val="00B57CB2"/>
    <w:rsid w:val="00B62D3F"/>
    <w:rsid w:val="00B62E3D"/>
    <w:rsid w:val="00B6686F"/>
    <w:rsid w:val="00B67682"/>
    <w:rsid w:val="00B67A75"/>
    <w:rsid w:val="00B81DF1"/>
    <w:rsid w:val="00B84CC0"/>
    <w:rsid w:val="00B9253B"/>
    <w:rsid w:val="00B93A7F"/>
    <w:rsid w:val="00BA36B0"/>
    <w:rsid w:val="00BA738A"/>
    <w:rsid w:val="00BB23D7"/>
    <w:rsid w:val="00BB347F"/>
    <w:rsid w:val="00BB45A7"/>
    <w:rsid w:val="00BB5E8C"/>
    <w:rsid w:val="00BC2F4D"/>
    <w:rsid w:val="00BD0A86"/>
    <w:rsid w:val="00BE09A4"/>
    <w:rsid w:val="00BE3F79"/>
    <w:rsid w:val="00BE6C02"/>
    <w:rsid w:val="00BF195E"/>
    <w:rsid w:val="00BF2CA2"/>
    <w:rsid w:val="00BF3F59"/>
    <w:rsid w:val="00BF6964"/>
    <w:rsid w:val="00BF6DF0"/>
    <w:rsid w:val="00C04DBA"/>
    <w:rsid w:val="00C11FB5"/>
    <w:rsid w:val="00C127BF"/>
    <w:rsid w:val="00C13FFE"/>
    <w:rsid w:val="00C14B0A"/>
    <w:rsid w:val="00C15EAC"/>
    <w:rsid w:val="00C165AB"/>
    <w:rsid w:val="00C167FE"/>
    <w:rsid w:val="00C17D61"/>
    <w:rsid w:val="00C20751"/>
    <w:rsid w:val="00C21145"/>
    <w:rsid w:val="00C21BDC"/>
    <w:rsid w:val="00C26463"/>
    <w:rsid w:val="00C30A4F"/>
    <w:rsid w:val="00C35B48"/>
    <w:rsid w:val="00C35EC8"/>
    <w:rsid w:val="00C35F23"/>
    <w:rsid w:val="00C43755"/>
    <w:rsid w:val="00C43DE9"/>
    <w:rsid w:val="00C44B4D"/>
    <w:rsid w:val="00C647D5"/>
    <w:rsid w:val="00C70205"/>
    <w:rsid w:val="00C72324"/>
    <w:rsid w:val="00C74547"/>
    <w:rsid w:val="00C74DD8"/>
    <w:rsid w:val="00C77B78"/>
    <w:rsid w:val="00C86F02"/>
    <w:rsid w:val="00C90F04"/>
    <w:rsid w:val="00C961C0"/>
    <w:rsid w:val="00CA5BF2"/>
    <w:rsid w:val="00CA7AE5"/>
    <w:rsid w:val="00CB615B"/>
    <w:rsid w:val="00CC1C2D"/>
    <w:rsid w:val="00CE01CE"/>
    <w:rsid w:val="00CE0861"/>
    <w:rsid w:val="00CE1780"/>
    <w:rsid w:val="00CE3340"/>
    <w:rsid w:val="00CE5961"/>
    <w:rsid w:val="00CE5FC6"/>
    <w:rsid w:val="00CE7D65"/>
    <w:rsid w:val="00CF32B7"/>
    <w:rsid w:val="00CF5432"/>
    <w:rsid w:val="00D02051"/>
    <w:rsid w:val="00D1043E"/>
    <w:rsid w:val="00D127D7"/>
    <w:rsid w:val="00D12D43"/>
    <w:rsid w:val="00D1642E"/>
    <w:rsid w:val="00D31D49"/>
    <w:rsid w:val="00D323C9"/>
    <w:rsid w:val="00D34944"/>
    <w:rsid w:val="00D376C2"/>
    <w:rsid w:val="00D403DC"/>
    <w:rsid w:val="00D45AC3"/>
    <w:rsid w:val="00D468DF"/>
    <w:rsid w:val="00D60228"/>
    <w:rsid w:val="00D62535"/>
    <w:rsid w:val="00D72DEA"/>
    <w:rsid w:val="00D74B82"/>
    <w:rsid w:val="00D76A1B"/>
    <w:rsid w:val="00D8262B"/>
    <w:rsid w:val="00D83950"/>
    <w:rsid w:val="00D857A2"/>
    <w:rsid w:val="00D935E4"/>
    <w:rsid w:val="00D9376E"/>
    <w:rsid w:val="00D951B2"/>
    <w:rsid w:val="00D95D63"/>
    <w:rsid w:val="00D963B4"/>
    <w:rsid w:val="00D97613"/>
    <w:rsid w:val="00D9798B"/>
    <w:rsid w:val="00DA0FCA"/>
    <w:rsid w:val="00DB1D04"/>
    <w:rsid w:val="00DB2DA5"/>
    <w:rsid w:val="00DB342E"/>
    <w:rsid w:val="00DB46B2"/>
    <w:rsid w:val="00DB6F1B"/>
    <w:rsid w:val="00DC38B1"/>
    <w:rsid w:val="00DC6179"/>
    <w:rsid w:val="00DD5293"/>
    <w:rsid w:val="00DE195C"/>
    <w:rsid w:val="00DE3114"/>
    <w:rsid w:val="00DE345C"/>
    <w:rsid w:val="00DF2A66"/>
    <w:rsid w:val="00DF4A76"/>
    <w:rsid w:val="00DF4A8B"/>
    <w:rsid w:val="00DF4AAA"/>
    <w:rsid w:val="00E03E25"/>
    <w:rsid w:val="00E0449F"/>
    <w:rsid w:val="00E11CAF"/>
    <w:rsid w:val="00E21A68"/>
    <w:rsid w:val="00E21AF2"/>
    <w:rsid w:val="00E2552A"/>
    <w:rsid w:val="00E438F4"/>
    <w:rsid w:val="00E53B3D"/>
    <w:rsid w:val="00E53B73"/>
    <w:rsid w:val="00E56FDC"/>
    <w:rsid w:val="00E57805"/>
    <w:rsid w:val="00E60673"/>
    <w:rsid w:val="00E61A1E"/>
    <w:rsid w:val="00E634DE"/>
    <w:rsid w:val="00E656CC"/>
    <w:rsid w:val="00E65A53"/>
    <w:rsid w:val="00E675DB"/>
    <w:rsid w:val="00E72AAE"/>
    <w:rsid w:val="00E72BC4"/>
    <w:rsid w:val="00E96FD5"/>
    <w:rsid w:val="00EA51F2"/>
    <w:rsid w:val="00EA7A27"/>
    <w:rsid w:val="00EB1C82"/>
    <w:rsid w:val="00EB205E"/>
    <w:rsid w:val="00EB70F6"/>
    <w:rsid w:val="00EC0819"/>
    <w:rsid w:val="00ED025C"/>
    <w:rsid w:val="00ED048F"/>
    <w:rsid w:val="00EE0DDF"/>
    <w:rsid w:val="00EE1490"/>
    <w:rsid w:val="00EE678E"/>
    <w:rsid w:val="00EE6D0D"/>
    <w:rsid w:val="00EE6DEE"/>
    <w:rsid w:val="00EE7975"/>
    <w:rsid w:val="00EF0355"/>
    <w:rsid w:val="00EF49CA"/>
    <w:rsid w:val="00F009BF"/>
    <w:rsid w:val="00F023B6"/>
    <w:rsid w:val="00F05947"/>
    <w:rsid w:val="00F05AB4"/>
    <w:rsid w:val="00F07FAE"/>
    <w:rsid w:val="00F11E23"/>
    <w:rsid w:val="00F12209"/>
    <w:rsid w:val="00F12897"/>
    <w:rsid w:val="00F175B4"/>
    <w:rsid w:val="00F23020"/>
    <w:rsid w:val="00F263C0"/>
    <w:rsid w:val="00F31ECC"/>
    <w:rsid w:val="00F321B0"/>
    <w:rsid w:val="00F421FC"/>
    <w:rsid w:val="00F42EC5"/>
    <w:rsid w:val="00F51B19"/>
    <w:rsid w:val="00F51E5F"/>
    <w:rsid w:val="00F678D3"/>
    <w:rsid w:val="00F75EDC"/>
    <w:rsid w:val="00F764F1"/>
    <w:rsid w:val="00F766C5"/>
    <w:rsid w:val="00F7726D"/>
    <w:rsid w:val="00F802DB"/>
    <w:rsid w:val="00F81BAF"/>
    <w:rsid w:val="00F82AE2"/>
    <w:rsid w:val="00F876AC"/>
    <w:rsid w:val="00F95740"/>
    <w:rsid w:val="00FA1B80"/>
    <w:rsid w:val="00FB48A2"/>
    <w:rsid w:val="00FB73BC"/>
    <w:rsid w:val="00FD10CC"/>
    <w:rsid w:val="00FD4F00"/>
    <w:rsid w:val="00FD7F0D"/>
    <w:rsid w:val="00FE14A7"/>
    <w:rsid w:val="00FE443C"/>
    <w:rsid w:val="00FE7226"/>
    <w:rsid w:val="00FF22F2"/>
    <w:rsid w:val="00FF28EC"/>
    <w:rsid w:val="00FF450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7D68"/>
  <w15:docId w15:val="{54FE3953-E155-497B-B495-7771B15B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A66"/>
    <w:rPr>
      <w:rFonts w:ascii="Calibri" w:eastAsia="Times New Roman" w:hAnsi="Calibri" w:cs="Calibri"/>
      <w:lang w:eastAsia="ru-RU"/>
    </w:rPr>
  </w:style>
  <w:style w:type="paragraph" w:styleId="1">
    <w:name w:val="heading 1"/>
    <w:basedOn w:val="a"/>
    <w:next w:val="a"/>
    <w:link w:val="10"/>
    <w:uiPriority w:val="9"/>
    <w:qFormat/>
    <w:rsid w:val="00AB07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B477C"/>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DF2A66"/>
    <w:pPr>
      <w:keepNext/>
      <w:spacing w:after="0" w:line="240" w:lineRule="auto"/>
      <w:jc w:val="center"/>
      <w:outlineLvl w:val="2"/>
    </w:pPr>
    <w:rPr>
      <w:rFonts w:cs="Times New Roman"/>
      <w:w w:val="150"/>
      <w:sz w:val="28"/>
      <w:szCs w:val="28"/>
      <w:u w:val="single"/>
      <w:lang w:val="uk-UA"/>
    </w:rPr>
  </w:style>
  <w:style w:type="paragraph" w:styleId="6">
    <w:name w:val="heading 6"/>
    <w:basedOn w:val="a"/>
    <w:next w:val="a"/>
    <w:link w:val="60"/>
    <w:uiPriority w:val="9"/>
    <w:unhideWhenUsed/>
    <w:qFormat/>
    <w:rsid w:val="00933BE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78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B477C"/>
    <w:rPr>
      <w:rFonts w:ascii="Arial" w:eastAsia="Times New Roman" w:hAnsi="Arial" w:cs="Arial"/>
      <w:b/>
      <w:bCs/>
      <w:i/>
      <w:iCs/>
      <w:sz w:val="28"/>
      <w:szCs w:val="28"/>
      <w:lang w:eastAsia="ru-RU"/>
    </w:rPr>
  </w:style>
  <w:style w:type="character" w:customStyle="1" w:styleId="30">
    <w:name w:val="Заголовок 3 Знак"/>
    <w:basedOn w:val="a0"/>
    <w:link w:val="3"/>
    <w:rsid w:val="00DF2A66"/>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DF2A66"/>
    <w:pPr>
      <w:tabs>
        <w:tab w:val="center" w:pos="4153"/>
        <w:tab w:val="right" w:pos="8306"/>
      </w:tabs>
      <w:spacing w:after="0" w:line="240" w:lineRule="auto"/>
    </w:pPr>
    <w:rPr>
      <w:rFonts w:cs="Times New Roman"/>
      <w:sz w:val="20"/>
      <w:szCs w:val="20"/>
      <w:lang w:val="uk-UA"/>
    </w:rPr>
  </w:style>
  <w:style w:type="character" w:customStyle="1" w:styleId="a4">
    <w:name w:val="Верхний колонтитул Знак"/>
    <w:aliases w:val="Знак Знак"/>
    <w:basedOn w:val="a0"/>
    <w:link w:val="a3"/>
    <w:rsid w:val="00DF2A66"/>
    <w:rPr>
      <w:rFonts w:ascii="Calibri" w:eastAsia="Times New Roman" w:hAnsi="Calibri" w:cs="Times New Roman"/>
      <w:sz w:val="20"/>
      <w:szCs w:val="20"/>
      <w:lang w:val="uk-UA" w:eastAsia="ru-RU"/>
    </w:rPr>
  </w:style>
  <w:style w:type="paragraph" w:styleId="a5">
    <w:name w:val="Body Text"/>
    <w:basedOn w:val="a"/>
    <w:link w:val="a6"/>
    <w:unhideWhenUsed/>
    <w:rsid w:val="00DF2A66"/>
    <w:pPr>
      <w:spacing w:after="120"/>
    </w:pPr>
  </w:style>
  <w:style w:type="character" w:customStyle="1" w:styleId="a6">
    <w:name w:val="Основной текст Знак"/>
    <w:basedOn w:val="a0"/>
    <w:link w:val="a5"/>
    <w:uiPriority w:val="99"/>
    <w:rsid w:val="00DF2A66"/>
    <w:rPr>
      <w:rFonts w:ascii="Calibri" w:eastAsia="Times New Roman" w:hAnsi="Calibri" w:cs="Calibri"/>
      <w:lang w:eastAsia="ru-RU"/>
    </w:rPr>
  </w:style>
  <w:style w:type="paragraph" w:styleId="a7">
    <w:name w:val="List Paragraph"/>
    <w:basedOn w:val="a"/>
    <w:uiPriority w:val="34"/>
    <w:qFormat/>
    <w:rsid w:val="007217BA"/>
    <w:pPr>
      <w:ind w:left="720"/>
    </w:pPr>
    <w:rPr>
      <w:lang w:val="uk-UA"/>
    </w:rPr>
  </w:style>
  <w:style w:type="character" w:customStyle="1" w:styleId="a8">
    <w:name w:val="Основний текст_"/>
    <w:link w:val="a9"/>
    <w:uiPriority w:val="99"/>
    <w:locked/>
    <w:rsid w:val="007217BA"/>
    <w:rPr>
      <w:sz w:val="26"/>
      <w:szCs w:val="26"/>
      <w:shd w:val="clear" w:color="auto" w:fill="FFFFFF"/>
    </w:rPr>
  </w:style>
  <w:style w:type="paragraph" w:customStyle="1" w:styleId="a9">
    <w:name w:val="Основний текст"/>
    <w:basedOn w:val="a"/>
    <w:link w:val="a8"/>
    <w:uiPriority w:val="99"/>
    <w:rsid w:val="007217BA"/>
    <w:pPr>
      <w:shd w:val="clear" w:color="auto" w:fill="FFFFFF"/>
      <w:spacing w:after="0" w:line="240" w:lineRule="atLeast"/>
    </w:pPr>
    <w:rPr>
      <w:rFonts w:asciiTheme="minorHAnsi" w:eastAsiaTheme="minorHAnsi" w:hAnsiTheme="minorHAnsi" w:cstheme="minorBidi"/>
      <w:sz w:val="26"/>
      <w:szCs w:val="26"/>
      <w:lang w:eastAsia="en-US"/>
    </w:rPr>
  </w:style>
  <w:style w:type="character" w:customStyle="1" w:styleId="apple-converted-space">
    <w:name w:val="apple-converted-space"/>
    <w:basedOn w:val="a0"/>
    <w:rsid w:val="00784B94"/>
  </w:style>
  <w:style w:type="character" w:styleId="aa">
    <w:name w:val="Hyperlink"/>
    <w:basedOn w:val="a0"/>
    <w:uiPriority w:val="99"/>
    <w:semiHidden/>
    <w:unhideWhenUsed/>
    <w:rsid w:val="00784B94"/>
    <w:rPr>
      <w:color w:val="0000FF"/>
      <w:u w:val="single"/>
    </w:rPr>
  </w:style>
  <w:style w:type="paragraph" w:styleId="ab">
    <w:name w:val="Balloon Text"/>
    <w:basedOn w:val="a"/>
    <w:link w:val="ac"/>
    <w:uiPriority w:val="99"/>
    <w:semiHidden/>
    <w:unhideWhenUsed/>
    <w:rsid w:val="00AD101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D1010"/>
    <w:rPr>
      <w:rFonts w:ascii="Tahoma" w:eastAsia="Times New Roman" w:hAnsi="Tahoma" w:cs="Tahoma"/>
      <w:sz w:val="16"/>
      <w:szCs w:val="16"/>
      <w:lang w:eastAsia="ru-RU"/>
    </w:rPr>
  </w:style>
  <w:style w:type="paragraph" w:styleId="ad">
    <w:name w:val="Block Text"/>
    <w:basedOn w:val="a"/>
    <w:semiHidden/>
    <w:rsid w:val="002D136F"/>
    <w:pPr>
      <w:spacing w:after="0" w:line="240" w:lineRule="auto"/>
      <w:ind w:left="284" w:right="5952"/>
    </w:pPr>
    <w:rPr>
      <w:rFonts w:ascii="Times New Roman" w:hAnsi="Times New Roman" w:cs="Times New Roman"/>
      <w:b/>
      <w:sz w:val="24"/>
      <w:szCs w:val="20"/>
      <w:lang w:val="uk-UA"/>
    </w:rPr>
  </w:style>
  <w:style w:type="paragraph" w:styleId="ae">
    <w:name w:val="Body Text Indent"/>
    <w:basedOn w:val="a"/>
    <w:link w:val="af"/>
    <w:uiPriority w:val="99"/>
    <w:unhideWhenUsed/>
    <w:rsid w:val="00FD7F0D"/>
    <w:pPr>
      <w:spacing w:after="120"/>
      <w:ind w:left="283"/>
    </w:pPr>
    <w:rPr>
      <w:rFonts w:asciiTheme="minorHAnsi" w:eastAsiaTheme="minorEastAsia" w:hAnsiTheme="minorHAnsi" w:cstheme="minorBidi"/>
      <w:lang w:val="uk-UA"/>
    </w:rPr>
  </w:style>
  <w:style w:type="character" w:customStyle="1" w:styleId="af">
    <w:name w:val="Основной текст с отступом Знак"/>
    <w:basedOn w:val="a0"/>
    <w:link w:val="ae"/>
    <w:uiPriority w:val="99"/>
    <w:rsid w:val="00FD7F0D"/>
    <w:rPr>
      <w:rFonts w:eastAsiaTheme="minorEastAsia"/>
      <w:lang w:val="uk-UA" w:eastAsia="ru-RU"/>
    </w:rPr>
  </w:style>
  <w:style w:type="paragraph" w:customStyle="1" w:styleId="FR1">
    <w:name w:val="FR1"/>
    <w:rsid w:val="00415B79"/>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paragraph" w:styleId="HTML">
    <w:name w:val="HTML Preformatted"/>
    <w:basedOn w:val="a"/>
    <w:link w:val="HTML0"/>
    <w:rsid w:val="0041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0">
    <w:name w:val="Стандартный HTML Знак"/>
    <w:basedOn w:val="a0"/>
    <w:link w:val="HTML"/>
    <w:rsid w:val="00415B79"/>
    <w:rPr>
      <w:rFonts w:ascii="Courier New" w:eastAsia="Times New Roman" w:hAnsi="Courier New" w:cs="Courier New"/>
      <w:color w:val="000000"/>
      <w:sz w:val="18"/>
      <w:szCs w:val="18"/>
      <w:lang w:eastAsia="ru-RU"/>
    </w:rPr>
  </w:style>
  <w:style w:type="paragraph" w:styleId="31">
    <w:name w:val="Body Text 3"/>
    <w:basedOn w:val="a"/>
    <w:link w:val="32"/>
    <w:uiPriority w:val="99"/>
    <w:unhideWhenUsed/>
    <w:rsid w:val="00C90F04"/>
    <w:pPr>
      <w:spacing w:after="120"/>
    </w:pPr>
    <w:rPr>
      <w:rFonts w:asciiTheme="minorHAnsi" w:eastAsiaTheme="minorEastAsia" w:hAnsiTheme="minorHAnsi" w:cstheme="minorBidi"/>
      <w:sz w:val="16"/>
      <w:szCs w:val="16"/>
      <w:lang w:val="uk-UA"/>
    </w:rPr>
  </w:style>
  <w:style w:type="character" w:customStyle="1" w:styleId="32">
    <w:name w:val="Основной текст 3 Знак"/>
    <w:basedOn w:val="a0"/>
    <w:link w:val="31"/>
    <w:uiPriority w:val="99"/>
    <w:rsid w:val="00C90F04"/>
    <w:rPr>
      <w:rFonts w:eastAsiaTheme="minorEastAsia"/>
      <w:sz w:val="16"/>
      <w:szCs w:val="16"/>
      <w:lang w:val="uk-UA" w:eastAsia="ru-RU"/>
    </w:rPr>
  </w:style>
  <w:style w:type="paragraph" w:styleId="21">
    <w:name w:val="Body Text Indent 2"/>
    <w:basedOn w:val="a"/>
    <w:link w:val="22"/>
    <w:uiPriority w:val="99"/>
    <w:semiHidden/>
    <w:unhideWhenUsed/>
    <w:rsid w:val="0037397E"/>
    <w:pPr>
      <w:spacing w:after="120" w:line="480" w:lineRule="auto"/>
      <w:ind w:left="283"/>
    </w:pPr>
    <w:rPr>
      <w:rFonts w:ascii="Times New Roman" w:hAnsi="Times New Roman" w:cs="Times New Roman"/>
      <w:sz w:val="24"/>
      <w:szCs w:val="28"/>
    </w:rPr>
  </w:style>
  <w:style w:type="character" w:customStyle="1" w:styleId="22">
    <w:name w:val="Основной текст с отступом 2 Знак"/>
    <w:basedOn w:val="a0"/>
    <w:link w:val="21"/>
    <w:uiPriority w:val="99"/>
    <w:semiHidden/>
    <w:rsid w:val="0037397E"/>
    <w:rPr>
      <w:rFonts w:ascii="Times New Roman" w:eastAsia="Times New Roman" w:hAnsi="Times New Roman" w:cs="Times New Roman"/>
      <w:sz w:val="24"/>
      <w:szCs w:val="28"/>
    </w:rPr>
  </w:style>
  <w:style w:type="character" w:customStyle="1" w:styleId="23">
    <w:name w:val="Основной текст (2)_"/>
    <w:link w:val="24"/>
    <w:locked/>
    <w:rsid w:val="0037397E"/>
    <w:rPr>
      <w:sz w:val="26"/>
      <w:szCs w:val="26"/>
      <w:shd w:val="clear" w:color="auto" w:fill="FFFFFF"/>
    </w:rPr>
  </w:style>
  <w:style w:type="paragraph" w:customStyle="1" w:styleId="24">
    <w:name w:val="Основной текст (2)"/>
    <w:basedOn w:val="a"/>
    <w:link w:val="23"/>
    <w:rsid w:val="0037397E"/>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paragraph" w:customStyle="1" w:styleId="af0">
    <w:name w:val="Знак Знак Знак Знак Знак"/>
    <w:basedOn w:val="a"/>
    <w:rsid w:val="00512293"/>
    <w:pPr>
      <w:spacing w:after="0" w:line="240" w:lineRule="auto"/>
    </w:pPr>
    <w:rPr>
      <w:rFonts w:ascii="Verdana" w:hAnsi="Verdana" w:cs="Verdana"/>
      <w:sz w:val="24"/>
      <w:szCs w:val="24"/>
      <w:lang w:val="en-US" w:eastAsia="en-US"/>
    </w:rPr>
  </w:style>
  <w:style w:type="paragraph" w:styleId="af1">
    <w:name w:val="Normal (Web)"/>
    <w:basedOn w:val="a"/>
    <w:rsid w:val="00604D98"/>
    <w:pPr>
      <w:spacing w:before="100" w:beforeAutospacing="1" w:after="100" w:afterAutospacing="1" w:line="240" w:lineRule="auto"/>
    </w:pPr>
    <w:rPr>
      <w:rFonts w:ascii="Times New Roman" w:hAnsi="Times New Roman" w:cs="Times New Roman"/>
      <w:sz w:val="24"/>
      <w:szCs w:val="24"/>
    </w:rPr>
  </w:style>
  <w:style w:type="character" w:styleId="af2">
    <w:name w:val="Strong"/>
    <w:basedOn w:val="a0"/>
    <w:uiPriority w:val="99"/>
    <w:qFormat/>
    <w:rsid w:val="00604D98"/>
    <w:rPr>
      <w:b/>
      <w:bCs/>
    </w:rPr>
  </w:style>
  <w:style w:type="character" w:customStyle="1" w:styleId="rvts23">
    <w:name w:val="rvts23"/>
    <w:basedOn w:val="a0"/>
    <w:uiPriority w:val="99"/>
    <w:rsid w:val="00604D98"/>
  </w:style>
  <w:style w:type="table" w:styleId="af3">
    <w:name w:val="Table Grid"/>
    <w:basedOn w:val="a1"/>
    <w:uiPriority w:val="59"/>
    <w:rsid w:val="00604D9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4">
    <w:name w:val="Абзац списку"/>
    <w:basedOn w:val="a"/>
    <w:qFormat/>
    <w:rsid w:val="0079434A"/>
    <w:pPr>
      <w:spacing w:after="0" w:line="240" w:lineRule="auto"/>
      <w:ind w:left="720"/>
      <w:contextualSpacing/>
    </w:pPr>
    <w:rPr>
      <w:rFonts w:ascii="Times New Roman" w:hAnsi="Times New Roman" w:cs="Times New Roman"/>
      <w:sz w:val="24"/>
      <w:szCs w:val="24"/>
    </w:rPr>
  </w:style>
  <w:style w:type="paragraph" w:styleId="af5">
    <w:name w:val="Plain Text"/>
    <w:basedOn w:val="a"/>
    <w:link w:val="af6"/>
    <w:rsid w:val="000B477C"/>
    <w:pPr>
      <w:spacing w:after="0" w:line="240" w:lineRule="auto"/>
    </w:pPr>
    <w:rPr>
      <w:rFonts w:ascii="Courier New" w:hAnsi="Courier New" w:cs="Courier New"/>
      <w:sz w:val="20"/>
      <w:szCs w:val="20"/>
    </w:rPr>
  </w:style>
  <w:style w:type="character" w:customStyle="1" w:styleId="af6">
    <w:name w:val="Текст Знак"/>
    <w:basedOn w:val="a0"/>
    <w:link w:val="af5"/>
    <w:rsid w:val="000B477C"/>
    <w:rPr>
      <w:rFonts w:ascii="Courier New" w:eastAsia="Times New Roman" w:hAnsi="Courier New" w:cs="Courier New"/>
      <w:sz w:val="20"/>
      <w:szCs w:val="20"/>
      <w:lang w:eastAsia="ru-RU"/>
    </w:rPr>
  </w:style>
  <w:style w:type="character" w:customStyle="1" w:styleId="FontStyle26">
    <w:name w:val="Font Style26"/>
    <w:rsid w:val="000B477C"/>
    <w:rPr>
      <w:rFonts w:ascii="Times New Roman" w:hAnsi="Times New Roman" w:cs="Times New Roman"/>
      <w:sz w:val="12"/>
      <w:szCs w:val="12"/>
    </w:rPr>
  </w:style>
  <w:style w:type="character" w:customStyle="1" w:styleId="af7">
    <w:name w:val="Основной текст_"/>
    <w:rsid w:val="000B477C"/>
    <w:rPr>
      <w:lang w:bidi="ar-SA"/>
    </w:rPr>
  </w:style>
  <w:style w:type="paragraph" w:customStyle="1" w:styleId="af8">
    <w:name w:val="Знак"/>
    <w:basedOn w:val="a"/>
    <w:rsid w:val="000B477C"/>
    <w:pPr>
      <w:spacing w:after="0" w:line="240" w:lineRule="auto"/>
    </w:pPr>
    <w:rPr>
      <w:rFonts w:ascii="Verdana" w:hAnsi="Verdana" w:cs="Verdana"/>
      <w:sz w:val="20"/>
      <w:szCs w:val="20"/>
      <w:lang w:val="en-US" w:eastAsia="en-US"/>
    </w:rPr>
  </w:style>
  <w:style w:type="paragraph" w:customStyle="1" w:styleId="25">
    <w:name w:val="Абзац списка2"/>
    <w:basedOn w:val="a"/>
    <w:rsid w:val="000B477C"/>
    <w:pPr>
      <w:ind w:left="720"/>
    </w:pPr>
    <w:rPr>
      <w:rFonts w:eastAsia="Calibri" w:cs="Times New Roman"/>
      <w:lang w:val="uk-UA"/>
    </w:rPr>
  </w:style>
  <w:style w:type="paragraph" w:customStyle="1" w:styleId="11">
    <w:name w:val="Без интервала1"/>
    <w:rsid w:val="000B477C"/>
    <w:pPr>
      <w:spacing w:after="0" w:line="240" w:lineRule="auto"/>
    </w:pPr>
    <w:rPr>
      <w:rFonts w:ascii="Calibri" w:eastAsia="Times New Roman" w:hAnsi="Calibri" w:cs="Times New Roman"/>
      <w:lang w:eastAsia="ru-RU"/>
    </w:rPr>
  </w:style>
  <w:style w:type="paragraph" w:customStyle="1" w:styleId="12">
    <w:name w:val="Абзац списка1"/>
    <w:basedOn w:val="a"/>
    <w:rsid w:val="000B477C"/>
    <w:pPr>
      <w:ind w:left="720"/>
    </w:pPr>
    <w:rPr>
      <w:rFonts w:eastAsia="Calibri"/>
      <w:lang w:val="uk-UA"/>
    </w:rPr>
  </w:style>
  <w:style w:type="paragraph" w:styleId="af9">
    <w:name w:val="footer"/>
    <w:basedOn w:val="a"/>
    <w:link w:val="afa"/>
    <w:rsid w:val="000B477C"/>
    <w:pPr>
      <w:tabs>
        <w:tab w:val="center" w:pos="4153"/>
        <w:tab w:val="right" w:pos="8306"/>
      </w:tabs>
      <w:suppressAutoHyphens/>
      <w:spacing w:after="0" w:line="240" w:lineRule="auto"/>
    </w:pPr>
    <w:rPr>
      <w:rFonts w:ascii="Times New Roman" w:hAnsi="Times New Roman" w:cs="Times New Roman"/>
      <w:sz w:val="24"/>
      <w:szCs w:val="20"/>
    </w:rPr>
  </w:style>
  <w:style w:type="character" w:customStyle="1" w:styleId="afa">
    <w:name w:val="Нижний колонтитул Знак"/>
    <w:basedOn w:val="a0"/>
    <w:link w:val="af9"/>
    <w:rsid w:val="000B477C"/>
    <w:rPr>
      <w:rFonts w:ascii="Times New Roman" w:eastAsia="Times New Roman" w:hAnsi="Times New Roman" w:cs="Times New Roman"/>
      <w:sz w:val="24"/>
      <w:szCs w:val="20"/>
    </w:rPr>
  </w:style>
  <w:style w:type="character" w:customStyle="1" w:styleId="afb">
    <w:name w:val="Знак Знак Знак Знак Знак Знак Знак Знак"/>
    <w:link w:val="afc"/>
    <w:locked/>
    <w:rsid w:val="0095460F"/>
    <w:rPr>
      <w:rFonts w:ascii="Verdana" w:hAnsi="Verdana" w:cs="Verdana"/>
      <w:lang w:val="en-US"/>
    </w:rPr>
  </w:style>
  <w:style w:type="paragraph" w:customStyle="1" w:styleId="afc">
    <w:name w:val="Знак Знак Знак Знак Знак Знак Знак"/>
    <w:basedOn w:val="a"/>
    <w:link w:val="afb"/>
    <w:rsid w:val="0095460F"/>
    <w:pPr>
      <w:spacing w:after="0" w:line="240" w:lineRule="auto"/>
    </w:pPr>
    <w:rPr>
      <w:rFonts w:ascii="Verdana" w:eastAsiaTheme="minorHAnsi" w:hAnsi="Verdana" w:cs="Verdana"/>
      <w:lang w:val="en-US" w:eastAsia="en-US"/>
    </w:rPr>
  </w:style>
  <w:style w:type="character" w:customStyle="1" w:styleId="60">
    <w:name w:val="Заголовок 6 Знак"/>
    <w:basedOn w:val="a0"/>
    <w:link w:val="6"/>
    <w:uiPriority w:val="9"/>
    <w:rsid w:val="00933BE8"/>
    <w:rPr>
      <w:rFonts w:asciiTheme="majorHAnsi" w:eastAsiaTheme="majorEastAsia" w:hAnsiTheme="majorHAnsi" w:cstheme="majorBidi"/>
      <w:i/>
      <w:iCs/>
      <w:color w:val="243F60" w:themeColor="accent1" w:themeShade="7F"/>
      <w:lang w:eastAsia="ru-RU"/>
    </w:rPr>
  </w:style>
  <w:style w:type="paragraph" w:customStyle="1" w:styleId="afd">
    <w:name w:val="Знак"/>
    <w:basedOn w:val="a"/>
    <w:rsid w:val="00D60228"/>
    <w:pPr>
      <w:spacing w:after="0" w:line="240" w:lineRule="auto"/>
    </w:pPr>
    <w:rPr>
      <w:rFonts w:ascii="Verdana" w:hAnsi="Verdana" w:cs="Verdana"/>
      <w:sz w:val="20"/>
      <w:szCs w:val="20"/>
      <w:lang w:val="en-US" w:eastAsia="en-US"/>
    </w:rPr>
  </w:style>
  <w:style w:type="paragraph" w:customStyle="1" w:styleId="rvps2">
    <w:name w:val="rvps2"/>
    <w:basedOn w:val="a"/>
    <w:rsid w:val="00EB1C82"/>
    <w:pPr>
      <w:spacing w:before="100" w:beforeAutospacing="1" w:after="100" w:afterAutospacing="1" w:line="240" w:lineRule="auto"/>
    </w:pPr>
    <w:rPr>
      <w:rFonts w:ascii="Times New Roman" w:hAnsi="Times New Roman" w:cs="Times New Roman"/>
      <w:sz w:val="24"/>
      <w:szCs w:val="24"/>
    </w:rPr>
  </w:style>
  <w:style w:type="character" w:customStyle="1" w:styleId="rvts9">
    <w:name w:val="rvts9"/>
    <w:basedOn w:val="a0"/>
    <w:rsid w:val="00EB1C82"/>
  </w:style>
  <w:style w:type="paragraph" w:styleId="afe">
    <w:name w:val="No Spacing"/>
    <w:uiPriority w:val="1"/>
    <w:qFormat/>
    <w:rsid w:val="00403418"/>
    <w:pPr>
      <w:spacing w:after="0" w:line="240" w:lineRule="auto"/>
    </w:pPr>
  </w:style>
  <w:style w:type="paragraph" w:customStyle="1" w:styleId="aff">
    <w:name w:val="Знак"/>
    <w:basedOn w:val="a"/>
    <w:rsid w:val="00D83950"/>
    <w:pPr>
      <w:spacing w:after="0" w:line="240" w:lineRule="auto"/>
    </w:pPr>
    <w:rPr>
      <w:rFonts w:ascii="Verdana" w:hAnsi="Verdana" w:cs="Verdana"/>
      <w:sz w:val="20"/>
      <w:szCs w:val="20"/>
      <w:lang w:val="en-US" w:eastAsia="en-US"/>
    </w:rPr>
  </w:style>
  <w:style w:type="character" w:customStyle="1" w:styleId="HeaderChar">
    <w:name w:val="Header Char"/>
    <w:aliases w:val="Знак Char"/>
    <w:basedOn w:val="a0"/>
    <w:semiHidden/>
    <w:locked/>
    <w:rsid w:val="00D83950"/>
    <w:rPr>
      <w:lang w:val="uk-UA" w:eastAsia="ru-RU" w:bidi="ar-SA"/>
    </w:rPr>
  </w:style>
  <w:style w:type="character" w:customStyle="1" w:styleId="26">
    <w:name w:val="Знак Знак2"/>
    <w:basedOn w:val="a0"/>
    <w:semiHidden/>
    <w:locked/>
    <w:rsid w:val="00D83950"/>
    <w:rPr>
      <w:w w:val="150"/>
      <w:sz w:val="28"/>
      <w:u w:val="single"/>
      <w:lang w:val="uk-UA" w:eastAsia="ru-RU" w:bidi="ar-SA"/>
    </w:rPr>
  </w:style>
  <w:style w:type="character" w:customStyle="1" w:styleId="13">
    <w:name w:val="Знак Знак1"/>
    <w:basedOn w:val="a0"/>
    <w:semiHidden/>
    <w:locked/>
    <w:rsid w:val="00D83950"/>
    <w:rPr>
      <w:lang w:val="uk-UA" w:eastAsia="ru-RU" w:bidi="ar-SA"/>
    </w:rPr>
  </w:style>
  <w:style w:type="paragraph" w:customStyle="1" w:styleId="27">
    <w:name w:val="Без интервала2"/>
    <w:rsid w:val="00D83950"/>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6675">
      <w:bodyDiv w:val="1"/>
      <w:marLeft w:val="0"/>
      <w:marRight w:val="0"/>
      <w:marTop w:val="0"/>
      <w:marBottom w:val="0"/>
      <w:divBdr>
        <w:top w:val="none" w:sz="0" w:space="0" w:color="auto"/>
        <w:left w:val="none" w:sz="0" w:space="0" w:color="auto"/>
        <w:bottom w:val="none" w:sz="0" w:space="0" w:color="auto"/>
        <w:right w:val="none" w:sz="0" w:space="0" w:color="auto"/>
      </w:divBdr>
    </w:div>
    <w:div w:id="118956537">
      <w:bodyDiv w:val="1"/>
      <w:marLeft w:val="0"/>
      <w:marRight w:val="0"/>
      <w:marTop w:val="0"/>
      <w:marBottom w:val="0"/>
      <w:divBdr>
        <w:top w:val="none" w:sz="0" w:space="0" w:color="auto"/>
        <w:left w:val="none" w:sz="0" w:space="0" w:color="auto"/>
        <w:bottom w:val="none" w:sz="0" w:space="0" w:color="auto"/>
        <w:right w:val="none" w:sz="0" w:space="0" w:color="auto"/>
      </w:divBdr>
    </w:div>
    <w:div w:id="262420065">
      <w:bodyDiv w:val="1"/>
      <w:marLeft w:val="0"/>
      <w:marRight w:val="0"/>
      <w:marTop w:val="0"/>
      <w:marBottom w:val="0"/>
      <w:divBdr>
        <w:top w:val="none" w:sz="0" w:space="0" w:color="auto"/>
        <w:left w:val="none" w:sz="0" w:space="0" w:color="auto"/>
        <w:bottom w:val="none" w:sz="0" w:space="0" w:color="auto"/>
        <w:right w:val="none" w:sz="0" w:space="0" w:color="auto"/>
      </w:divBdr>
    </w:div>
    <w:div w:id="447816326">
      <w:bodyDiv w:val="1"/>
      <w:marLeft w:val="0"/>
      <w:marRight w:val="0"/>
      <w:marTop w:val="0"/>
      <w:marBottom w:val="0"/>
      <w:divBdr>
        <w:top w:val="none" w:sz="0" w:space="0" w:color="auto"/>
        <w:left w:val="none" w:sz="0" w:space="0" w:color="auto"/>
        <w:bottom w:val="none" w:sz="0" w:space="0" w:color="auto"/>
        <w:right w:val="none" w:sz="0" w:space="0" w:color="auto"/>
      </w:divBdr>
    </w:div>
    <w:div w:id="455299674">
      <w:bodyDiv w:val="1"/>
      <w:marLeft w:val="0"/>
      <w:marRight w:val="0"/>
      <w:marTop w:val="0"/>
      <w:marBottom w:val="0"/>
      <w:divBdr>
        <w:top w:val="none" w:sz="0" w:space="0" w:color="auto"/>
        <w:left w:val="none" w:sz="0" w:space="0" w:color="auto"/>
        <w:bottom w:val="none" w:sz="0" w:space="0" w:color="auto"/>
        <w:right w:val="none" w:sz="0" w:space="0" w:color="auto"/>
      </w:divBdr>
    </w:div>
    <w:div w:id="493494858">
      <w:bodyDiv w:val="1"/>
      <w:marLeft w:val="0"/>
      <w:marRight w:val="0"/>
      <w:marTop w:val="0"/>
      <w:marBottom w:val="0"/>
      <w:divBdr>
        <w:top w:val="none" w:sz="0" w:space="0" w:color="auto"/>
        <w:left w:val="none" w:sz="0" w:space="0" w:color="auto"/>
        <w:bottom w:val="none" w:sz="0" w:space="0" w:color="auto"/>
        <w:right w:val="none" w:sz="0" w:space="0" w:color="auto"/>
      </w:divBdr>
    </w:div>
    <w:div w:id="647200322">
      <w:bodyDiv w:val="1"/>
      <w:marLeft w:val="0"/>
      <w:marRight w:val="0"/>
      <w:marTop w:val="0"/>
      <w:marBottom w:val="0"/>
      <w:divBdr>
        <w:top w:val="none" w:sz="0" w:space="0" w:color="auto"/>
        <w:left w:val="none" w:sz="0" w:space="0" w:color="auto"/>
        <w:bottom w:val="none" w:sz="0" w:space="0" w:color="auto"/>
        <w:right w:val="none" w:sz="0" w:space="0" w:color="auto"/>
      </w:divBdr>
    </w:div>
    <w:div w:id="881819559">
      <w:bodyDiv w:val="1"/>
      <w:marLeft w:val="0"/>
      <w:marRight w:val="0"/>
      <w:marTop w:val="0"/>
      <w:marBottom w:val="0"/>
      <w:divBdr>
        <w:top w:val="none" w:sz="0" w:space="0" w:color="auto"/>
        <w:left w:val="none" w:sz="0" w:space="0" w:color="auto"/>
        <w:bottom w:val="none" w:sz="0" w:space="0" w:color="auto"/>
        <w:right w:val="none" w:sz="0" w:space="0" w:color="auto"/>
      </w:divBdr>
    </w:div>
    <w:div w:id="968511173">
      <w:bodyDiv w:val="1"/>
      <w:marLeft w:val="0"/>
      <w:marRight w:val="0"/>
      <w:marTop w:val="0"/>
      <w:marBottom w:val="0"/>
      <w:divBdr>
        <w:top w:val="none" w:sz="0" w:space="0" w:color="auto"/>
        <w:left w:val="none" w:sz="0" w:space="0" w:color="auto"/>
        <w:bottom w:val="none" w:sz="0" w:space="0" w:color="auto"/>
        <w:right w:val="none" w:sz="0" w:space="0" w:color="auto"/>
      </w:divBdr>
    </w:div>
    <w:div w:id="1023750118">
      <w:bodyDiv w:val="1"/>
      <w:marLeft w:val="0"/>
      <w:marRight w:val="0"/>
      <w:marTop w:val="0"/>
      <w:marBottom w:val="0"/>
      <w:divBdr>
        <w:top w:val="none" w:sz="0" w:space="0" w:color="auto"/>
        <w:left w:val="none" w:sz="0" w:space="0" w:color="auto"/>
        <w:bottom w:val="none" w:sz="0" w:space="0" w:color="auto"/>
        <w:right w:val="none" w:sz="0" w:space="0" w:color="auto"/>
      </w:divBdr>
    </w:div>
    <w:div w:id="1322852574">
      <w:bodyDiv w:val="1"/>
      <w:marLeft w:val="0"/>
      <w:marRight w:val="0"/>
      <w:marTop w:val="0"/>
      <w:marBottom w:val="0"/>
      <w:divBdr>
        <w:top w:val="none" w:sz="0" w:space="0" w:color="auto"/>
        <w:left w:val="none" w:sz="0" w:space="0" w:color="auto"/>
        <w:bottom w:val="none" w:sz="0" w:space="0" w:color="auto"/>
        <w:right w:val="none" w:sz="0" w:space="0" w:color="auto"/>
      </w:divBdr>
    </w:div>
    <w:div w:id="1762674325">
      <w:bodyDiv w:val="1"/>
      <w:marLeft w:val="0"/>
      <w:marRight w:val="0"/>
      <w:marTop w:val="0"/>
      <w:marBottom w:val="0"/>
      <w:divBdr>
        <w:top w:val="none" w:sz="0" w:space="0" w:color="auto"/>
        <w:left w:val="none" w:sz="0" w:space="0" w:color="auto"/>
        <w:bottom w:val="none" w:sz="0" w:space="0" w:color="auto"/>
        <w:right w:val="none" w:sz="0" w:space="0" w:color="auto"/>
      </w:divBdr>
    </w:div>
    <w:div w:id="2052074275">
      <w:bodyDiv w:val="1"/>
      <w:marLeft w:val="0"/>
      <w:marRight w:val="0"/>
      <w:marTop w:val="0"/>
      <w:marBottom w:val="0"/>
      <w:divBdr>
        <w:top w:val="none" w:sz="0" w:space="0" w:color="auto"/>
        <w:left w:val="none" w:sz="0" w:space="0" w:color="auto"/>
        <w:bottom w:val="none" w:sz="0" w:space="0" w:color="auto"/>
        <w:right w:val="none" w:sz="0" w:space="0" w:color="auto"/>
      </w:divBdr>
    </w:div>
    <w:div w:id="2056852364">
      <w:bodyDiv w:val="1"/>
      <w:marLeft w:val="0"/>
      <w:marRight w:val="0"/>
      <w:marTop w:val="0"/>
      <w:marBottom w:val="0"/>
      <w:divBdr>
        <w:top w:val="none" w:sz="0" w:space="0" w:color="auto"/>
        <w:left w:val="none" w:sz="0" w:space="0" w:color="auto"/>
        <w:bottom w:val="none" w:sz="0" w:space="0" w:color="auto"/>
        <w:right w:val="none" w:sz="0" w:space="0" w:color="auto"/>
      </w:divBdr>
    </w:div>
    <w:div w:id="21389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755-17/page42" TargetMode="External"/><Relationship Id="rId13" Type="http://schemas.openxmlformats.org/officeDocument/2006/relationships/hyperlink" Target="http://zakon2.rada.gov.ua/laws/show/2755-17/page43" TargetMode="External"/><Relationship Id="rId18" Type="http://schemas.openxmlformats.org/officeDocument/2006/relationships/hyperlink" Target="http://zakon2.rada.gov.ua/laws/show/2755-17/paran1398"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hyperlink" Target="http://zakon2.rada.gov.ua/laws/show/2755-17/page42" TargetMode="External"/><Relationship Id="rId12" Type="http://schemas.openxmlformats.org/officeDocument/2006/relationships/hyperlink" Target="http://zakon2.rada.gov.ua/laws/show/3551-12" TargetMode="External"/><Relationship Id="rId17" Type="http://schemas.openxmlformats.org/officeDocument/2006/relationships/hyperlink" Target="http://zakon2.rada.gov.ua/laws/show/2755-17/paran1144" TargetMode="External"/><Relationship Id="rId2" Type="http://schemas.openxmlformats.org/officeDocument/2006/relationships/numbering" Target="numbering.xml"/><Relationship Id="rId16" Type="http://schemas.openxmlformats.org/officeDocument/2006/relationships/hyperlink" Target="http://zakon2.rada.gov.ua/laws/show/z0130-14/paran16" TargetMode="External"/><Relationship Id="rId20" Type="http://schemas.openxmlformats.org/officeDocument/2006/relationships/hyperlink" Target="http://zakon2.rada.gov.ua/laws/show/875-1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zakon2.rada.gov.ua/laws/show/2456-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2.rada.gov.ua/laws/show/496-2015-%D0%BF/paran9" TargetMode="External"/><Relationship Id="rId23" Type="http://schemas.openxmlformats.org/officeDocument/2006/relationships/fontTable" Target="fontTable.xml"/><Relationship Id="rId10" Type="http://schemas.openxmlformats.org/officeDocument/2006/relationships/hyperlink" Target="http://zakon2.rada.gov.ua/laws/show/66-2016-%D0%BF/paran9" TargetMode="External"/><Relationship Id="rId19" Type="http://schemas.openxmlformats.org/officeDocument/2006/relationships/hyperlink" Target="http://zakon2.rada.gov.ua/laws/show/2755-17/paran6824" TargetMode="External"/><Relationship Id="rId4" Type="http://schemas.openxmlformats.org/officeDocument/2006/relationships/settings" Target="settings.xml"/><Relationship Id="rId9" Type="http://schemas.openxmlformats.org/officeDocument/2006/relationships/hyperlink" Target="http://zakon2.rada.gov.ua/laws/show/2456-17" TargetMode="External"/><Relationship Id="rId14" Type="http://schemas.openxmlformats.org/officeDocument/2006/relationships/hyperlink" Target="http://zakon2.rada.gov.ua/laws/show/875-12" TargetMode="External"/><Relationship Id="rId22" Type="http://schemas.openxmlformats.org/officeDocument/2006/relationships/hyperlink" Target="http://go.mail.ru/redir?q=%D0%BF%D0%B5%D0%B6%D0%BE%20%D0%BF%D0%B0%D1%80%D1%82%D0%BD%D0%B5%D1%80&amp;via_page=1&amp;type=sr&amp;redir=eJxNj81u2kAUhdn3HapuWFSVw3j8M3alqrLjeoCEmDFgG1SJmsGYQPyHMYxZRZH6DnmF7LpJdm1fwbxGt9100UoNVG16Fp_uOUd3cebrdfq60fDjk9KPpwE7WRUNmhTxuiEZkaNzCJa9TASPGs23xLNcyeteUHlzBmkkLTHr8UqqKVebjRCAjhpwC9xVh6dI3c4YwcKUDFtKTGjHClnMelAwkixZloZg5-MNJDbUgnhGbB_jpAwdCQhKxq8xGviwnfn2mdy0sOkXYknxORypnoBsgnlIVz4shoHaB2rIWTjOU6pllwsVLJUFvcDQJgc_UU0Zbgct09OCcOaqooZSjybjZqmHnWg4AqQVHXbtQub5IuIWlBnyXOQv5xiLQAWRM_4nodRXU1Y2J1fulOH5Kd_Xn8po3H4ypclc5LjtdOIbOGIW3u36XF5ICvEBynNt1Z3l3vIcBc7b7E3dAHXdPFI6Uj7y3av_ClA3-Lryh_CYGH8fDnmt-lrdVw_VlxePx6f99f6m-lzd769rvKhIIo-gLNS-ffjx_vvP5ze3L5_d_Xr4OPgNFo2nB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62C3C-8DA8-42B4-BF8A-84FF2AF5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128</Pages>
  <Words>36156</Words>
  <Characters>206094</Characters>
  <Application>Microsoft Office Word</Application>
  <DocSecurity>0</DocSecurity>
  <Lines>1717</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cp:lastPrinted>2017-05-22T13:56:00Z</cp:lastPrinted>
  <dcterms:created xsi:type="dcterms:W3CDTF">2020-06-13T15:02:00Z</dcterms:created>
  <dcterms:modified xsi:type="dcterms:W3CDTF">2020-06-13T16:45:00Z</dcterms:modified>
</cp:coreProperties>
</file>