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76" w:rsidRPr="00D1439A" w:rsidRDefault="00154D76" w:rsidP="00154D76">
      <w:pPr>
        <w:rPr>
          <w:b/>
          <w:szCs w:val="24"/>
          <w:lang w:val="uk-UA"/>
        </w:rPr>
      </w:pPr>
      <w:r w:rsidRPr="00D1439A">
        <w:rPr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D4C9083" wp14:editId="2D50D6F8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D76" w:rsidRPr="00D1439A" w:rsidRDefault="00154D76" w:rsidP="00154D76">
      <w:pPr>
        <w:rPr>
          <w:b/>
          <w:szCs w:val="24"/>
          <w:lang w:val="uk-UA"/>
        </w:rPr>
      </w:pP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D1439A">
        <w:rPr>
          <w:rFonts w:ascii="Times New Roman" w:hAnsi="Times New Roman" w:cs="Times New Roman"/>
          <w:b/>
          <w:sz w:val="24"/>
        </w:rPr>
        <w:t>УКРАЇНА</w:t>
      </w: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caps/>
          <w:sz w:val="24"/>
        </w:rPr>
      </w:pPr>
      <w:r w:rsidRPr="00D1439A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154D76" w:rsidRPr="00D1439A" w:rsidRDefault="00154D76" w:rsidP="00154D76">
      <w:pPr>
        <w:jc w:val="center"/>
        <w:rPr>
          <w:szCs w:val="24"/>
        </w:rPr>
      </w:pPr>
      <w:r w:rsidRPr="00D1439A">
        <w:rPr>
          <w:szCs w:val="24"/>
        </w:rPr>
        <w:t xml:space="preserve">VII </w:t>
      </w:r>
      <w:proofErr w:type="spellStart"/>
      <w:r w:rsidRPr="00D1439A">
        <w:rPr>
          <w:szCs w:val="24"/>
        </w:rPr>
        <w:t>скликання</w:t>
      </w:r>
      <w:proofErr w:type="spellEnd"/>
    </w:p>
    <w:p w:rsidR="00154D76" w:rsidRPr="00D1439A" w:rsidRDefault="00154D76" w:rsidP="00154D76">
      <w:pPr>
        <w:jc w:val="center"/>
        <w:rPr>
          <w:szCs w:val="24"/>
        </w:rPr>
      </w:pPr>
    </w:p>
    <w:p w:rsidR="00154D76" w:rsidRPr="00D1439A" w:rsidRDefault="00332404" w:rsidP="00154D76">
      <w:pPr>
        <w:jc w:val="center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 xml:space="preserve">ПРОЕКТ </w:t>
      </w:r>
      <w:r w:rsidR="00154D76" w:rsidRPr="00D1439A">
        <w:rPr>
          <w:b/>
          <w:bCs/>
          <w:szCs w:val="24"/>
        </w:rPr>
        <w:t xml:space="preserve">Р І Ш Е Н </w:t>
      </w:r>
      <w:proofErr w:type="spellStart"/>
      <w:r w:rsidR="00154D76" w:rsidRPr="00D1439A">
        <w:rPr>
          <w:b/>
          <w:bCs/>
          <w:szCs w:val="24"/>
        </w:rPr>
        <w:t>Н</w:t>
      </w:r>
      <w:proofErr w:type="spellEnd"/>
      <w:r w:rsidR="00154D76" w:rsidRPr="00D1439A">
        <w:rPr>
          <w:b/>
          <w:bCs/>
          <w:szCs w:val="24"/>
        </w:rPr>
        <w:t xml:space="preserve"> Я</w:t>
      </w:r>
      <w:r w:rsidR="00154D76" w:rsidRPr="00D1439A">
        <w:rPr>
          <w:b/>
          <w:bCs/>
          <w:szCs w:val="24"/>
          <w:lang w:val="uk-UA"/>
        </w:rPr>
        <w:t xml:space="preserve"> </w:t>
      </w:r>
    </w:p>
    <w:p w:rsidR="00154D76" w:rsidRPr="00D1439A" w:rsidRDefault="00154D76" w:rsidP="00154D76">
      <w:pPr>
        <w:jc w:val="center"/>
        <w:rPr>
          <w:b/>
          <w:bCs/>
          <w:szCs w:val="24"/>
          <w:lang w:val="uk-UA"/>
        </w:rPr>
      </w:pPr>
    </w:p>
    <w:p w:rsidR="00154D76" w:rsidRPr="00D1439A" w:rsidRDefault="00154D76" w:rsidP="00154D76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п</w:t>
      </w:r>
      <w:r w:rsidRPr="00154D76">
        <w:rPr>
          <w:sz w:val="24"/>
          <w:szCs w:val="24"/>
          <w:u w:val="none"/>
        </w:rPr>
        <w:t>’</w:t>
      </w:r>
      <w:r>
        <w:rPr>
          <w:sz w:val="24"/>
          <w:szCs w:val="24"/>
          <w:u w:val="none"/>
        </w:rPr>
        <w:t>ятої (поза</w:t>
      </w:r>
      <w:r w:rsidRPr="00D1439A">
        <w:rPr>
          <w:sz w:val="24"/>
          <w:szCs w:val="24"/>
          <w:u w:val="none"/>
        </w:rPr>
        <w:t>чергової</w:t>
      </w:r>
      <w:r>
        <w:rPr>
          <w:sz w:val="24"/>
          <w:szCs w:val="24"/>
          <w:u w:val="none"/>
        </w:rPr>
        <w:t>)</w:t>
      </w:r>
      <w:r w:rsidRPr="00D1439A">
        <w:rPr>
          <w:sz w:val="24"/>
          <w:szCs w:val="24"/>
          <w:u w:val="none"/>
        </w:rPr>
        <w:t xml:space="preserve"> сесії</w:t>
      </w:r>
    </w:p>
    <w:p w:rsidR="00154D76" w:rsidRPr="00D1439A" w:rsidRDefault="00154D76" w:rsidP="00154D76">
      <w:pPr>
        <w:rPr>
          <w:szCs w:val="24"/>
          <w:lang w:val="uk-UA"/>
        </w:rPr>
      </w:pPr>
    </w:p>
    <w:p w:rsidR="00154D76" w:rsidRPr="00D1439A" w:rsidRDefault="00154D76" w:rsidP="00154D76">
      <w:pPr>
        <w:rPr>
          <w:szCs w:val="24"/>
          <w:lang w:val="uk-UA"/>
        </w:rPr>
      </w:pPr>
      <w:r>
        <w:rPr>
          <w:szCs w:val="24"/>
          <w:lang w:val="uk-UA"/>
        </w:rPr>
        <w:t>22 серпня</w:t>
      </w:r>
      <w:r w:rsidRPr="00D1439A">
        <w:rPr>
          <w:szCs w:val="24"/>
          <w:lang w:val="uk-UA"/>
        </w:rPr>
        <w:t xml:space="preserve"> 2017 р.                                         Дунаївці                </w:t>
      </w:r>
      <w:r w:rsidR="00BC4F75">
        <w:rPr>
          <w:szCs w:val="24"/>
          <w:lang w:val="uk-UA"/>
        </w:rPr>
        <w:t xml:space="preserve">  </w:t>
      </w:r>
      <w:r w:rsidR="00332404">
        <w:rPr>
          <w:szCs w:val="24"/>
          <w:lang w:val="uk-UA"/>
        </w:rPr>
        <w:t xml:space="preserve">                              №0</w:t>
      </w:r>
      <w:bookmarkStart w:id="0" w:name="_GoBack"/>
      <w:bookmarkEnd w:id="0"/>
      <w:r>
        <w:rPr>
          <w:szCs w:val="24"/>
          <w:lang w:val="uk-UA"/>
        </w:rPr>
        <w:t>-25</w:t>
      </w:r>
      <w:r w:rsidRPr="00D1439A">
        <w:rPr>
          <w:szCs w:val="24"/>
          <w:lang w:val="uk-UA"/>
        </w:rPr>
        <w:t>/2017р</w:t>
      </w:r>
    </w:p>
    <w:p w:rsidR="00154D76" w:rsidRPr="00D1439A" w:rsidRDefault="00154D76" w:rsidP="00154D76">
      <w:pPr>
        <w:rPr>
          <w:rFonts w:cs="Times New Roman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154D76" w:rsidRPr="00332404" w:rsidTr="00AA11F2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154D76" w:rsidRPr="00D1439A" w:rsidRDefault="00154D76" w:rsidP="00E36CA3">
            <w:pPr>
              <w:tabs>
                <w:tab w:val="num" w:pos="927"/>
              </w:tabs>
              <w:ind w:left="-108"/>
              <w:jc w:val="both"/>
              <w:rPr>
                <w:rFonts w:cs="Times New Roman"/>
                <w:szCs w:val="24"/>
                <w:lang w:val="uk-UA"/>
              </w:rPr>
            </w:pPr>
            <w:r w:rsidRPr="00D1439A">
              <w:rPr>
                <w:rFonts w:cs="Times New Roman"/>
                <w:szCs w:val="24"/>
                <w:lang w:val="uk-UA"/>
              </w:rPr>
              <w:t xml:space="preserve">Про внесення змін та доповнень до </w:t>
            </w:r>
            <w:r w:rsidRPr="00D1439A">
              <w:rPr>
                <w:rFonts w:cs="Times New Roman"/>
                <w:bCs/>
                <w:szCs w:val="24"/>
                <w:lang w:val="uk-UA"/>
              </w:rPr>
              <w:t xml:space="preserve">цільової програми </w:t>
            </w:r>
            <w:r w:rsidRPr="00D1439A">
              <w:rPr>
                <w:rFonts w:cs="Times New Roman"/>
                <w:szCs w:val="24"/>
                <w:lang w:val="uk-UA"/>
              </w:rPr>
              <w:t xml:space="preserve">забезпечення пожежної безпеки населених пунктів і об’єктів усіх форм власності, розвитку інфраструктури підрозділів пожежної охорони на території Дунаєвецької міської об’єднаної територіальної громади та підрозділів державної пожежної охорони </w:t>
            </w:r>
            <w:proofErr w:type="spellStart"/>
            <w:r w:rsidRPr="00D1439A">
              <w:rPr>
                <w:rFonts w:cs="Times New Roman"/>
                <w:szCs w:val="24"/>
                <w:lang w:val="uk-UA"/>
              </w:rPr>
              <w:t>Дунаєвецького</w:t>
            </w:r>
            <w:proofErr w:type="spellEnd"/>
            <w:r w:rsidRPr="00D1439A">
              <w:rPr>
                <w:rFonts w:cs="Times New Roman"/>
                <w:szCs w:val="24"/>
                <w:lang w:val="uk-UA"/>
              </w:rPr>
              <w:t xml:space="preserve"> району на 2016-2020 роки</w:t>
            </w:r>
          </w:p>
        </w:tc>
      </w:tr>
    </w:tbl>
    <w:p w:rsidR="00154D76" w:rsidRPr="00D1439A" w:rsidRDefault="00154D76" w:rsidP="00154D76">
      <w:pPr>
        <w:rPr>
          <w:rFonts w:cs="Times New Roman"/>
          <w:color w:val="000000"/>
          <w:szCs w:val="24"/>
          <w:lang w:val="uk-UA"/>
        </w:rPr>
      </w:pPr>
    </w:p>
    <w:p w:rsidR="00154D76" w:rsidRPr="00D1439A" w:rsidRDefault="00154D76" w:rsidP="00154D76">
      <w:pPr>
        <w:tabs>
          <w:tab w:val="num" w:pos="927"/>
        </w:tabs>
        <w:ind w:firstLine="720"/>
        <w:jc w:val="both"/>
        <w:rPr>
          <w:rFonts w:cs="Times New Roman"/>
          <w:szCs w:val="24"/>
          <w:lang w:val="uk-UA"/>
        </w:rPr>
      </w:pPr>
      <w:r w:rsidRPr="00D1439A">
        <w:rPr>
          <w:rFonts w:cs="Times New Roman"/>
          <w:szCs w:val="24"/>
          <w:lang w:val="uk-UA"/>
        </w:rPr>
        <w:t>Керуючись статтею 26 Закону України «Про місцеве самоврядування в</w:t>
      </w:r>
      <w:r>
        <w:rPr>
          <w:rFonts w:cs="Times New Roman"/>
          <w:szCs w:val="24"/>
          <w:lang w:val="uk-UA"/>
        </w:rPr>
        <w:t xml:space="preserve"> Україні», враховуючи пропозиції спільного засідання постійних комісій від 22.08.2017 р., міська рада</w:t>
      </w:r>
    </w:p>
    <w:p w:rsidR="00154D76" w:rsidRDefault="00154D76" w:rsidP="00154D76">
      <w:pPr>
        <w:tabs>
          <w:tab w:val="num" w:pos="927"/>
        </w:tabs>
        <w:ind w:firstLine="720"/>
        <w:jc w:val="center"/>
        <w:rPr>
          <w:rFonts w:cs="Times New Roman"/>
          <w:b/>
          <w:szCs w:val="24"/>
          <w:lang w:val="uk-UA"/>
        </w:rPr>
      </w:pPr>
    </w:p>
    <w:p w:rsidR="00154D76" w:rsidRDefault="00154D76" w:rsidP="00154D76">
      <w:pPr>
        <w:tabs>
          <w:tab w:val="num" w:pos="927"/>
        </w:tabs>
        <w:ind w:firstLine="720"/>
        <w:jc w:val="center"/>
        <w:rPr>
          <w:rFonts w:cs="Times New Roman"/>
          <w:b/>
          <w:szCs w:val="24"/>
          <w:lang w:val="uk-UA"/>
        </w:rPr>
      </w:pPr>
      <w:r w:rsidRPr="00D1439A">
        <w:rPr>
          <w:rFonts w:cs="Times New Roman"/>
          <w:b/>
          <w:szCs w:val="24"/>
          <w:lang w:val="uk-UA"/>
        </w:rPr>
        <w:t>ВИРІШИЛА:</w:t>
      </w:r>
    </w:p>
    <w:p w:rsidR="00154D76" w:rsidRPr="00D1439A" w:rsidRDefault="00154D76" w:rsidP="00154D76">
      <w:pPr>
        <w:tabs>
          <w:tab w:val="num" w:pos="927"/>
        </w:tabs>
        <w:ind w:firstLine="720"/>
        <w:jc w:val="center"/>
        <w:rPr>
          <w:rFonts w:cs="Times New Roman"/>
          <w:b/>
          <w:szCs w:val="24"/>
          <w:lang w:val="uk-UA"/>
        </w:rPr>
      </w:pPr>
    </w:p>
    <w:p w:rsidR="00154D76" w:rsidRPr="00D1439A" w:rsidRDefault="00154D76" w:rsidP="00154D76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1439A">
        <w:rPr>
          <w:color w:val="000000"/>
        </w:rPr>
        <w:t xml:space="preserve">1. Внести зміни та доповнення до додатку 2 </w:t>
      </w:r>
      <w:r w:rsidRPr="00D1439A">
        <w:rPr>
          <w:bCs/>
        </w:rPr>
        <w:t xml:space="preserve">Цільової програми </w:t>
      </w:r>
      <w:r w:rsidRPr="00D1439A">
        <w:t xml:space="preserve">забезпечення пожежної безпеки населених пунктів і об’єктів усіх форм власності, розвитку інфраструктури підрозділів пожежної охорони на території Дунаєвецької міської об’єднаної територіальної громади та підрозділів державної пожежної охорони </w:t>
      </w:r>
      <w:proofErr w:type="spellStart"/>
      <w:r w:rsidRPr="00D1439A">
        <w:t>Дунаєвецького</w:t>
      </w:r>
      <w:proofErr w:type="spellEnd"/>
      <w:r w:rsidRPr="00D1439A">
        <w:t xml:space="preserve"> району на 2016-2020 роки</w:t>
      </w:r>
      <w:r w:rsidRPr="00D1439A">
        <w:rPr>
          <w:color w:val="000000"/>
        </w:rPr>
        <w:t xml:space="preserve"> (додаються).</w:t>
      </w:r>
    </w:p>
    <w:p w:rsidR="00154D76" w:rsidRPr="00D1439A" w:rsidRDefault="00154D76" w:rsidP="00314427">
      <w:pPr>
        <w:ind w:firstLine="720"/>
        <w:jc w:val="both"/>
        <w:rPr>
          <w:rFonts w:cs="Times New Roman"/>
          <w:b/>
          <w:szCs w:val="24"/>
          <w:lang w:val="uk-UA"/>
        </w:rPr>
      </w:pPr>
      <w:r w:rsidRPr="00D1439A">
        <w:rPr>
          <w:rFonts w:cs="Times New Roman"/>
          <w:color w:val="000000"/>
          <w:szCs w:val="24"/>
          <w:lang w:val="uk-UA"/>
        </w:rPr>
        <w:t xml:space="preserve">2. </w:t>
      </w:r>
      <w:r w:rsidRPr="00D1439A">
        <w:rPr>
          <w:rFonts w:cs="Times New Roman"/>
          <w:szCs w:val="24"/>
          <w:lang w:val="uk-UA"/>
        </w:rPr>
        <w:t xml:space="preserve">Контроль за виконанням рішення покласти на заступника міського голови з питань </w:t>
      </w:r>
      <w:proofErr w:type="spellStart"/>
      <w:r w:rsidRPr="00D1439A">
        <w:rPr>
          <w:rFonts w:cs="Times New Roman"/>
          <w:szCs w:val="24"/>
        </w:rPr>
        <w:t>діяльності</w:t>
      </w:r>
      <w:proofErr w:type="spellEnd"/>
      <w:r w:rsidRPr="00D1439A">
        <w:rPr>
          <w:rFonts w:cs="Times New Roman"/>
          <w:szCs w:val="24"/>
        </w:rPr>
        <w:t xml:space="preserve"> </w:t>
      </w:r>
      <w:proofErr w:type="spellStart"/>
      <w:r w:rsidRPr="00D1439A">
        <w:rPr>
          <w:rFonts w:cs="Times New Roman"/>
          <w:szCs w:val="24"/>
        </w:rPr>
        <w:t>виконавчих</w:t>
      </w:r>
      <w:proofErr w:type="spellEnd"/>
      <w:r w:rsidRPr="00D1439A">
        <w:rPr>
          <w:rFonts w:cs="Times New Roman"/>
          <w:szCs w:val="24"/>
        </w:rPr>
        <w:t xml:space="preserve"> </w:t>
      </w:r>
      <w:proofErr w:type="spellStart"/>
      <w:r w:rsidRPr="00D1439A">
        <w:rPr>
          <w:rFonts w:cs="Times New Roman"/>
          <w:szCs w:val="24"/>
        </w:rPr>
        <w:t>органів</w:t>
      </w:r>
      <w:proofErr w:type="spellEnd"/>
      <w:r w:rsidRPr="00D1439A">
        <w:rPr>
          <w:rFonts w:cs="Times New Roman"/>
          <w:szCs w:val="24"/>
        </w:rPr>
        <w:t xml:space="preserve"> ради</w:t>
      </w:r>
      <w:r w:rsidRPr="00D1439A">
        <w:rPr>
          <w:rFonts w:cs="Times New Roman"/>
          <w:szCs w:val="24"/>
          <w:lang w:val="uk-UA"/>
        </w:rPr>
        <w:t xml:space="preserve">  Л</w:t>
      </w:r>
      <w:r w:rsidRPr="00D1439A">
        <w:rPr>
          <w:rFonts w:cs="Times New Roman"/>
          <w:szCs w:val="24"/>
        </w:rPr>
        <w:t>.</w:t>
      </w:r>
      <w:proofErr w:type="spellStart"/>
      <w:r w:rsidRPr="00D1439A">
        <w:rPr>
          <w:rFonts w:cs="Times New Roman"/>
          <w:szCs w:val="24"/>
        </w:rPr>
        <w:t>Михальськ</w:t>
      </w:r>
      <w:r w:rsidRPr="00D1439A">
        <w:rPr>
          <w:rFonts w:cs="Times New Roman"/>
          <w:szCs w:val="24"/>
          <w:lang w:val="uk-UA"/>
        </w:rPr>
        <w:t>ого</w:t>
      </w:r>
      <w:proofErr w:type="spellEnd"/>
      <w:r w:rsidRPr="00D1439A">
        <w:rPr>
          <w:rFonts w:cs="Times New Roman"/>
          <w:szCs w:val="24"/>
          <w:lang w:val="uk-UA"/>
        </w:rPr>
        <w:t>.</w:t>
      </w:r>
    </w:p>
    <w:p w:rsidR="00154D76" w:rsidRDefault="00154D76" w:rsidP="0031442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439A">
        <w:rPr>
          <w:color w:val="000000"/>
        </w:rPr>
        <w:t> </w:t>
      </w:r>
    </w:p>
    <w:p w:rsidR="00BC4F75" w:rsidRDefault="00BC4F75" w:rsidP="00BC4F75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BC4F75" w:rsidRPr="00D1439A" w:rsidRDefault="00BC4F75" w:rsidP="00BC4F75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154D76" w:rsidRPr="00D1439A" w:rsidRDefault="00154D76" w:rsidP="00BC4F75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D1439A">
        <w:rPr>
          <w:color w:val="000000"/>
        </w:rPr>
        <w:t xml:space="preserve">Міський голова              </w:t>
      </w:r>
      <w:r w:rsidRPr="00D1439A">
        <w:rPr>
          <w:color w:val="000000"/>
        </w:rPr>
        <w:tab/>
        <w:t xml:space="preserve">                                                                                   В.Заяць</w:t>
      </w:r>
    </w:p>
    <w:p w:rsidR="00154D76" w:rsidRPr="00D1439A" w:rsidRDefault="00154D76" w:rsidP="00154D76">
      <w:pPr>
        <w:pStyle w:val="ad"/>
        <w:spacing w:before="0" w:beforeAutospacing="0" w:after="0" w:afterAutospacing="0"/>
        <w:ind w:left="6660"/>
      </w:pPr>
    </w:p>
    <w:p w:rsidR="00154D76" w:rsidRPr="00D1439A" w:rsidRDefault="00154D76" w:rsidP="00154D76">
      <w:pPr>
        <w:rPr>
          <w:szCs w:val="24"/>
        </w:rPr>
      </w:pPr>
    </w:p>
    <w:p w:rsidR="00154D76" w:rsidRPr="00D1439A" w:rsidRDefault="00154D76" w:rsidP="00154D76">
      <w:pPr>
        <w:spacing w:after="200" w:line="276" w:lineRule="auto"/>
        <w:rPr>
          <w:rFonts w:cs="Times New Roman"/>
          <w:szCs w:val="24"/>
          <w:lang w:val="uk-UA"/>
        </w:rPr>
      </w:pPr>
      <w:r w:rsidRPr="00D1439A">
        <w:rPr>
          <w:rFonts w:cs="Times New Roman"/>
          <w:szCs w:val="24"/>
          <w:lang w:val="uk-UA"/>
        </w:rPr>
        <w:br w:type="page"/>
      </w:r>
    </w:p>
    <w:p w:rsidR="00154D76" w:rsidRPr="00D1439A" w:rsidRDefault="00154D76" w:rsidP="00154D76">
      <w:pPr>
        <w:rPr>
          <w:b/>
          <w:szCs w:val="24"/>
          <w:lang w:val="uk-UA"/>
        </w:rPr>
      </w:pPr>
      <w:r w:rsidRPr="00D1439A">
        <w:rPr>
          <w:noProof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26F716DA" wp14:editId="70348342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D76" w:rsidRPr="00D1439A" w:rsidRDefault="00154D76" w:rsidP="00154D76">
      <w:pPr>
        <w:rPr>
          <w:b/>
          <w:szCs w:val="24"/>
          <w:lang w:val="uk-UA"/>
        </w:rPr>
      </w:pP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D1439A">
        <w:rPr>
          <w:rFonts w:ascii="Times New Roman" w:hAnsi="Times New Roman" w:cs="Times New Roman"/>
          <w:b/>
          <w:sz w:val="24"/>
        </w:rPr>
        <w:t>УКРАЇНА</w:t>
      </w: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caps/>
          <w:sz w:val="24"/>
        </w:rPr>
      </w:pPr>
      <w:r w:rsidRPr="00D1439A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154D76" w:rsidRPr="00D1439A" w:rsidRDefault="00154D76" w:rsidP="00154D76">
      <w:pPr>
        <w:jc w:val="center"/>
        <w:rPr>
          <w:szCs w:val="24"/>
        </w:rPr>
      </w:pPr>
      <w:r w:rsidRPr="00D1439A">
        <w:rPr>
          <w:szCs w:val="24"/>
        </w:rPr>
        <w:t xml:space="preserve">VII </w:t>
      </w:r>
      <w:proofErr w:type="spellStart"/>
      <w:r w:rsidRPr="00D1439A">
        <w:rPr>
          <w:szCs w:val="24"/>
        </w:rPr>
        <w:t>скликання</w:t>
      </w:r>
      <w:proofErr w:type="spellEnd"/>
    </w:p>
    <w:p w:rsidR="00154D76" w:rsidRPr="00D1439A" w:rsidRDefault="00154D76" w:rsidP="00154D76">
      <w:pPr>
        <w:jc w:val="center"/>
        <w:rPr>
          <w:szCs w:val="24"/>
        </w:rPr>
      </w:pPr>
    </w:p>
    <w:p w:rsidR="00332404" w:rsidRPr="00D1439A" w:rsidRDefault="00332404" w:rsidP="00332404">
      <w:pPr>
        <w:jc w:val="center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 xml:space="preserve">ПРОЕКТ </w:t>
      </w:r>
      <w:r w:rsidRPr="00D1439A">
        <w:rPr>
          <w:b/>
          <w:bCs/>
          <w:szCs w:val="24"/>
        </w:rPr>
        <w:t xml:space="preserve">Р І Ш Е Н </w:t>
      </w:r>
      <w:proofErr w:type="spellStart"/>
      <w:r w:rsidRPr="00D1439A">
        <w:rPr>
          <w:b/>
          <w:bCs/>
          <w:szCs w:val="24"/>
        </w:rPr>
        <w:t>Н</w:t>
      </w:r>
      <w:proofErr w:type="spellEnd"/>
      <w:r w:rsidRPr="00D1439A">
        <w:rPr>
          <w:b/>
          <w:bCs/>
          <w:szCs w:val="24"/>
        </w:rPr>
        <w:t xml:space="preserve"> Я</w:t>
      </w:r>
      <w:r w:rsidRPr="00D1439A">
        <w:rPr>
          <w:b/>
          <w:bCs/>
          <w:szCs w:val="24"/>
          <w:lang w:val="uk-UA"/>
        </w:rPr>
        <w:t xml:space="preserve"> </w:t>
      </w:r>
    </w:p>
    <w:p w:rsidR="00154D76" w:rsidRPr="00D1439A" w:rsidRDefault="00154D76" w:rsidP="00154D76">
      <w:pPr>
        <w:jc w:val="center"/>
        <w:rPr>
          <w:b/>
          <w:bCs/>
          <w:szCs w:val="24"/>
          <w:lang w:val="uk-UA"/>
        </w:rPr>
      </w:pPr>
    </w:p>
    <w:p w:rsidR="00154D76" w:rsidRPr="00D1439A" w:rsidRDefault="00154D76" w:rsidP="00154D76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п</w:t>
      </w:r>
      <w:r w:rsidRPr="00154D76">
        <w:rPr>
          <w:sz w:val="24"/>
          <w:szCs w:val="24"/>
          <w:u w:val="none"/>
        </w:rPr>
        <w:t>’</w:t>
      </w:r>
      <w:r>
        <w:rPr>
          <w:sz w:val="24"/>
          <w:szCs w:val="24"/>
          <w:u w:val="none"/>
        </w:rPr>
        <w:t>ятої (поза</w:t>
      </w:r>
      <w:r w:rsidRPr="00D1439A">
        <w:rPr>
          <w:sz w:val="24"/>
          <w:szCs w:val="24"/>
          <w:u w:val="none"/>
        </w:rPr>
        <w:t>чергової</w:t>
      </w:r>
      <w:r>
        <w:rPr>
          <w:sz w:val="24"/>
          <w:szCs w:val="24"/>
          <w:u w:val="none"/>
        </w:rPr>
        <w:t>)</w:t>
      </w:r>
      <w:r w:rsidRPr="00D1439A">
        <w:rPr>
          <w:sz w:val="24"/>
          <w:szCs w:val="24"/>
          <w:u w:val="none"/>
        </w:rPr>
        <w:t xml:space="preserve"> сесії</w:t>
      </w:r>
    </w:p>
    <w:p w:rsidR="00154D76" w:rsidRPr="00D1439A" w:rsidRDefault="00154D76" w:rsidP="00154D76">
      <w:pPr>
        <w:rPr>
          <w:szCs w:val="24"/>
          <w:lang w:val="uk-UA"/>
        </w:rPr>
      </w:pPr>
    </w:p>
    <w:p w:rsidR="00154D76" w:rsidRPr="00D1439A" w:rsidRDefault="00154D76" w:rsidP="00154D76">
      <w:pPr>
        <w:rPr>
          <w:szCs w:val="24"/>
          <w:lang w:val="uk-UA"/>
        </w:rPr>
      </w:pPr>
      <w:r>
        <w:rPr>
          <w:szCs w:val="24"/>
          <w:lang w:val="uk-UA"/>
        </w:rPr>
        <w:t>22 серпня</w:t>
      </w:r>
      <w:r w:rsidRPr="00D1439A">
        <w:rPr>
          <w:szCs w:val="24"/>
          <w:lang w:val="uk-UA"/>
        </w:rPr>
        <w:t xml:space="preserve"> 2017 р.                                         Дунаївці                </w:t>
      </w:r>
      <w:r w:rsidR="00BC4F75">
        <w:rPr>
          <w:szCs w:val="24"/>
          <w:lang w:val="uk-UA"/>
        </w:rPr>
        <w:t xml:space="preserve">  </w:t>
      </w:r>
      <w:r w:rsidR="00332404">
        <w:rPr>
          <w:szCs w:val="24"/>
          <w:lang w:val="uk-UA"/>
        </w:rPr>
        <w:t xml:space="preserve">                              №0</w:t>
      </w:r>
      <w:r>
        <w:rPr>
          <w:szCs w:val="24"/>
          <w:lang w:val="uk-UA"/>
        </w:rPr>
        <w:t>-25</w:t>
      </w:r>
      <w:r w:rsidRPr="00D1439A">
        <w:rPr>
          <w:szCs w:val="24"/>
          <w:lang w:val="uk-UA"/>
        </w:rPr>
        <w:t>/2017р</w:t>
      </w:r>
    </w:p>
    <w:p w:rsidR="00154D76" w:rsidRPr="00D1439A" w:rsidRDefault="00154D76" w:rsidP="00154D76">
      <w:pPr>
        <w:rPr>
          <w:rFonts w:cs="Times New Roman"/>
          <w:szCs w:val="24"/>
          <w:lang w:val="uk-UA"/>
        </w:rPr>
      </w:pPr>
    </w:p>
    <w:p w:rsidR="00154D76" w:rsidRPr="00D1439A" w:rsidRDefault="00154D76" w:rsidP="00E828C8">
      <w:pPr>
        <w:ind w:right="5386"/>
        <w:jc w:val="both"/>
        <w:rPr>
          <w:szCs w:val="24"/>
          <w:lang w:val="uk-UA"/>
        </w:rPr>
      </w:pPr>
      <w:r w:rsidRPr="00D1439A">
        <w:rPr>
          <w:szCs w:val="24"/>
        </w:rPr>
        <w:t xml:space="preserve">Про </w:t>
      </w:r>
      <w:r w:rsidR="00E828C8">
        <w:rPr>
          <w:szCs w:val="24"/>
          <w:lang w:val="uk-UA"/>
        </w:rPr>
        <w:t xml:space="preserve">затвердження </w:t>
      </w:r>
      <w:proofErr w:type="gramStart"/>
      <w:r w:rsidR="00E828C8">
        <w:rPr>
          <w:szCs w:val="24"/>
          <w:lang w:val="uk-UA"/>
        </w:rPr>
        <w:t>Положення</w:t>
      </w:r>
      <w:proofErr w:type="gramEnd"/>
      <w:r w:rsidR="00E828C8">
        <w:rPr>
          <w:szCs w:val="24"/>
          <w:lang w:val="uk-UA"/>
        </w:rPr>
        <w:t xml:space="preserve"> про добровільні пожежні дружини на території Дунаєвецької міської ОТГ</w:t>
      </w:r>
    </w:p>
    <w:p w:rsidR="00154D76" w:rsidRPr="00D1439A" w:rsidRDefault="00154D76" w:rsidP="00154D76">
      <w:pPr>
        <w:tabs>
          <w:tab w:val="num" w:pos="927"/>
        </w:tabs>
        <w:ind w:firstLine="720"/>
        <w:jc w:val="both"/>
        <w:rPr>
          <w:szCs w:val="24"/>
        </w:rPr>
      </w:pPr>
    </w:p>
    <w:p w:rsidR="00154D76" w:rsidRDefault="00154D76" w:rsidP="00154D76">
      <w:pPr>
        <w:tabs>
          <w:tab w:val="num" w:pos="927"/>
        </w:tabs>
        <w:ind w:firstLine="720"/>
        <w:jc w:val="both"/>
        <w:rPr>
          <w:szCs w:val="24"/>
          <w:lang w:val="uk-UA"/>
        </w:rPr>
      </w:pPr>
      <w:r w:rsidRPr="00D1439A">
        <w:rPr>
          <w:szCs w:val="24"/>
          <w:lang w:val="uk-UA"/>
        </w:rPr>
        <w:t xml:space="preserve">Керуючись статтею 26 Закону України «Про місцеве самоврядування в Україні», статтею 62 Кодексу цивільного захисту України та з метою належної організації гасіння пожеж на території Дунаєвецької міської ради міська рада </w:t>
      </w:r>
    </w:p>
    <w:p w:rsidR="00BC4F75" w:rsidRPr="00D1439A" w:rsidRDefault="00BC4F75" w:rsidP="00154D76">
      <w:pPr>
        <w:tabs>
          <w:tab w:val="num" w:pos="927"/>
        </w:tabs>
        <w:ind w:firstLine="720"/>
        <w:jc w:val="both"/>
        <w:rPr>
          <w:szCs w:val="24"/>
          <w:lang w:val="uk-UA"/>
        </w:rPr>
      </w:pPr>
    </w:p>
    <w:p w:rsidR="00154D76" w:rsidRDefault="00154D76" w:rsidP="00154D76">
      <w:pPr>
        <w:widowControl w:val="0"/>
        <w:spacing w:before="120"/>
        <w:ind w:firstLine="709"/>
        <w:jc w:val="center"/>
        <w:rPr>
          <w:b/>
          <w:szCs w:val="24"/>
          <w:lang w:val="uk-UA"/>
        </w:rPr>
      </w:pPr>
      <w:r w:rsidRPr="00D1439A">
        <w:rPr>
          <w:b/>
          <w:szCs w:val="24"/>
          <w:lang w:val="uk-UA"/>
        </w:rPr>
        <w:t>ВИРІШИЛА:</w:t>
      </w:r>
    </w:p>
    <w:p w:rsidR="00BC4F75" w:rsidRDefault="00BC4F75" w:rsidP="00154D76">
      <w:pPr>
        <w:widowControl w:val="0"/>
        <w:spacing w:before="120"/>
        <w:ind w:firstLine="709"/>
        <w:jc w:val="center"/>
        <w:rPr>
          <w:b/>
          <w:szCs w:val="24"/>
          <w:lang w:val="uk-UA"/>
        </w:rPr>
      </w:pPr>
    </w:p>
    <w:p w:rsidR="00E828C8" w:rsidRDefault="00154D76" w:rsidP="00E828C8">
      <w:pPr>
        <w:shd w:val="clear" w:color="auto" w:fill="FFFFFF"/>
        <w:ind w:firstLine="720"/>
        <w:jc w:val="both"/>
        <w:rPr>
          <w:szCs w:val="24"/>
          <w:lang w:val="uk-UA"/>
        </w:rPr>
      </w:pPr>
      <w:r w:rsidRPr="00D1439A">
        <w:rPr>
          <w:szCs w:val="24"/>
          <w:lang w:val="uk-UA"/>
        </w:rPr>
        <w:t xml:space="preserve">1. Затвердити </w:t>
      </w:r>
      <w:r w:rsidR="00E828C8">
        <w:rPr>
          <w:szCs w:val="24"/>
          <w:lang w:val="uk-UA"/>
        </w:rPr>
        <w:t>Положення про добровільні пожежні дружини на території Дунаєвецької міської ОТГ (додаток 1).</w:t>
      </w:r>
    </w:p>
    <w:p w:rsidR="00154D76" w:rsidRPr="00D1439A" w:rsidRDefault="00154D76" w:rsidP="00FC6BAA">
      <w:pPr>
        <w:ind w:firstLine="709"/>
        <w:jc w:val="both"/>
        <w:rPr>
          <w:szCs w:val="24"/>
          <w:lang w:val="uk-UA"/>
        </w:rPr>
      </w:pPr>
      <w:r w:rsidRPr="00D1439A">
        <w:rPr>
          <w:szCs w:val="24"/>
          <w:lang w:val="uk-UA"/>
        </w:rPr>
        <w:t xml:space="preserve">2. Затвердити перелік </w:t>
      </w:r>
      <w:proofErr w:type="spellStart"/>
      <w:r w:rsidRPr="00D1439A">
        <w:rPr>
          <w:rStyle w:val="rvts23"/>
          <w:szCs w:val="24"/>
        </w:rPr>
        <w:t>населених</w:t>
      </w:r>
      <w:proofErr w:type="spellEnd"/>
      <w:r w:rsidRPr="00D1439A">
        <w:rPr>
          <w:rStyle w:val="rvts23"/>
          <w:szCs w:val="24"/>
        </w:rPr>
        <w:t xml:space="preserve"> </w:t>
      </w:r>
      <w:proofErr w:type="spellStart"/>
      <w:r w:rsidRPr="00D1439A">
        <w:rPr>
          <w:rStyle w:val="rvts23"/>
          <w:szCs w:val="24"/>
        </w:rPr>
        <w:t>пунктів</w:t>
      </w:r>
      <w:proofErr w:type="spellEnd"/>
      <w:r w:rsidRPr="00D1439A">
        <w:rPr>
          <w:rStyle w:val="rvts23"/>
          <w:szCs w:val="24"/>
        </w:rPr>
        <w:t xml:space="preserve"> </w:t>
      </w:r>
      <w:r w:rsidRPr="00D1439A">
        <w:rPr>
          <w:szCs w:val="24"/>
          <w:lang w:val="uk-UA"/>
        </w:rPr>
        <w:t xml:space="preserve">на території Дунаєвецької міської ради, в яких можуть створюватись добровільні пожежні дружини </w:t>
      </w:r>
      <w:r w:rsidRPr="00D1439A">
        <w:rPr>
          <w:rStyle w:val="rvts23"/>
          <w:szCs w:val="24"/>
        </w:rPr>
        <w:t xml:space="preserve"> </w:t>
      </w:r>
      <w:r w:rsidRPr="00D1439A">
        <w:rPr>
          <w:szCs w:val="24"/>
          <w:lang w:val="uk-UA"/>
        </w:rPr>
        <w:t>(додаток 2).</w:t>
      </w:r>
    </w:p>
    <w:p w:rsidR="00154D76" w:rsidRPr="00D1439A" w:rsidRDefault="00154D76" w:rsidP="00FC6BAA">
      <w:pPr>
        <w:ind w:firstLine="709"/>
        <w:jc w:val="both"/>
        <w:rPr>
          <w:szCs w:val="24"/>
          <w:lang w:val="uk-UA"/>
        </w:rPr>
      </w:pPr>
      <w:r w:rsidRPr="00D1439A">
        <w:rPr>
          <w:szCs w:val="24"/>
          <w:lang w:val="uk-UA"/>
        </w:rPr>
        <w:t xml:space="preserve">3. </w:t>
      </w:r>
      <w:r w:rsidRPr="00D1439A">
        <w:rPr>
          <w:bCs/>
          <w:szCs w:val="24"/>
          <w:lang w:val="uk-UA"/>
        </w:rPr>
        <w:t>Оприлюднити рішення сесії на сайті Дунаєвецької міської ради</w:t>
      </w:r>
      <w:r w:rsidRPr="00D1439A">
        <w:rPr>
          <w:szCs w:val="24"/>
          <w:lang w:val="uk-UA"/>
        </w:rPr>
        <w:t>.</w:t>
      </w:r>
    </w:p>
    <w:p w:rsidR="00154D76" w:rsidRPr="00FC6BAA" w:rsidRDefault="00154D76" w:rsidP="00FC6BAA">
      <w:pPr>
        <w:ind w:firstLine="709"/>
        <w:jc w:val="both"/>
        <w:rPr>
          <w:szCs w:val="24"/>
          <w:lang w:val="uk-UA"/>
        </w:rPr>
      </w:pPr>
      <w:r w:rsidRPr="00D1439A">
        <w:rPr>
          <w:szCs w:val="24"/>
          <w:lang w:val="uk-UA"/>
        </w:rPr>
        <w:t>4.</w:t>
      </w:r>
      <w:r w:rsidRPr="00D1439A">
        <w:rPr>
          <w:szCs w:val="24"/>
        </w:rPr>
        <w:t xml:space="preserve"> Контроль за </w:t>
      </w:r>
      <w:proofErr w:type="spellStart"/>
      <w:r w:rsidRPr="00D1439A">
        <w:rPr>
          <w:szCs w:val="24"/>
        </w:rPr>
        <w:t>виконанням</w:t>
      </w:r>
      <w:proofErr w:type="spellEnd"/>
      <w:r w:rsidRPr="00D1439A">
        <w:rPr>
          <w:szCs w:val="24"/>
        </w:rPr>
        <w:t xml:space="preserve"> </w:t>
      </w:r>
      <w:proofErr w:type="spellStart"/>
      <w:proofErr w:type="gramStart"/>
      <w:r w:rsidRPr="00D1439A">
        <w:rPr>
          <w:szCs w:val="24"/>
        </w:rPr>
        <w:t>р</w:t>
      </w:r>
      <w:proofErr w:type="gramEnd"/>
      <w:r w:rsidRPr="00D1439A">
        <w:rPr>
          <w:szCs w:val="24"/>
        </w:rPr>
        <w:t>ішення</w:t>
      </w:r>
      <w:proofErr w:type="spellEnd"/>
      <w:r w:rsidRPr="00D1439A">
        <w:rPr>
          <w:szCs w:val="24"/>
        </w:rPr>
        <w:t xml:space="preserve"> </w:t>
      </w:r>
      <w:proofErr w:type="spellStart"/>
      <w:r w:rsidRPr="00D1439A">
        <w:rPr>
          <w:szCs w:val="24"/>
        </w:rPr>
        <w:t>покласти</w:t>
      </w:r>
      <w:proofErr w:type="spellEnd"/>
      <w:r w:rsidRPr="00D1439A">
        <w:rPr>
          <w:szCs w:val="24"/>
        </w:rPr>
        <w:t xml:space="preserve"> на заступника </w:t>
      </w:r>
      <w:proofErr w:type="spellStart"/>
      <w:r w:rsidRPr="00D1439A">
        <w:rPr>
          <w:szCs w:val="24"/>
        </w:rPr>
        <w:t>міського</w:t>
      </w:r>
      <w:proofErr w:type="spellEnd"/>
      <w:r w:rsidRPr="00D1439A">
        <w:rPr>
          <w:szCs w:val="24"/>
        </w:rPr>
        <w:t xml:space="preserve"> </w:t>
      </w:r>
      <w:proofErr w:type="spellStart"/>
      <w:r w:rsidRPr="00D1439A">
        <w:rPr>
          <w:szCs w:val="24"/>
        </w:rPr>
        <w:t>голови</w:t>
      </w:r>
      <w:proofErr w:type="spellEnd"/>
      <w:r w:rsidRPr="00D1439A">
        <w:rPr>
          <w:szCs w:val="24"/>
        </w:rPr>
        <w:t xml:space="preserve"> з </w:t>
      </w:r>
      <w:proofErr w:type="spellStart"/>
      <w:r w:rsidRPr="00D1439A">
        <w:rPr>
          <w:szCs w:val="24"/>
        </w:rPr>
        <w:t>питань</w:t>
      </w:r>
      <w:proofErr w:type="spellEnd"/>
      <w:r w:rsidRPr="00D1439A">
        <w:rPr>
          <w:szCs w:val="24"/>
        </w:rPr>
        <w:t xml:space="preserve"> </w:t>
      </w:r>
      <w:proofErr w:type="spellStart"/>
      <w:r w:rsidRPr="00D1439A">
        <w:rPr>
          <w:szCs w:val="24"/>
        </w:rPr>
        <w:t>діяльності</w:t>
      </w:r>
      <w:proofErr w:type="spellEnd"/>
      <w:r w:rsidRPr="00D1439A">
        <w:rPr>
          <w:szCs w:val="24"/>
        </w:rPr>
        <w:t xml:space="preserve"> </w:t>
      </w:r>
      <w:proofErr w:type="spellStart"/>
      <w:r w:rsidRPr="00D1439A">
        <w:rPr>
          <w:szCs w:val="24"/>
        </w:rPr>
        <w:t>виконавч</w:t>
      </w:r>
      <w:r w:rsidR="00FC6BAA">
        <w:rPr>
          <w:szCs w:val="24"/>
        </w:rPr>
        <w:t>их</w:t>
      </w:r>
      <w:proofErr w:type="spellEnd"/>
      <w:r w:rsidR="00FC6BAA">
        <w:rPr>
          <w:szCs w:val="24"/>
        </w:rPr>
        <w:t xml:space="preserve"> </w:t>
      </w:r>
      <w:proofErr w:type="spellStart"/>
      <w:r w:rsidR="00FC6BAA">
        <w:rPr>
          <w:szCs w:val="24"/>
        </w:rPr>
        <w:t>органів</w:t>
      </w:r>
      <w:proofErr w:type="spellEnd"/>
      <w:r w:rsidR="00FC6BAA">
        <w:rPr>
          <w:szCs w:val="24"/>
        </w:rPr>
        <w:t xml:space="preserve"> ради </w:t>
      </w:r>
      <w:r w:rsidR="00FC6BAA">
        <w:rPr>
          <w:szCs w:val="24"/>
          <w:lang w:val="uk-UA"/>
        </w:rPr>
        <w:t>Л.</w:t>
      </w:r>
      <w:proofErr w:type="spellStart"/>
      <w:r w:rsidR="00FC6BAA">
        <w:rPr>
          <w:szCs w:val="24"/>
        </w:rPr>
        <w:t>Михальського</w:t>
      </w:r>
      <w:proofErr w:type="spellEnd"/>
      <w:r w:rsidR="00FC6BAA">
        <w:rPr>
          <w:szCs w:val="24"/>
          <w:lang w:val="uk-UA"/>
        </w:rPr>
        <w:t>.</w:t>
      </w:r>
    </w:p>
    <w:p w:rsidR="00154D76" w:rsidRPr="00D1439A" w:rsidRDefault="00154D76" w:rsidP="00FC6BAA">
      <w:pPr>
        <w:pStyle w:val="27"/>
        <w:shd w:val="clear" w:color="auto" w:fill="FFFFFF"/>
        <w:tabs>
          <w:tab w:val="left" w:pos="1080"/>
        </w:tabs>
        <w:spacing w:after="0" w:line="240" w:lineRule="auto"/>
        <w:ind w:left="0" w:right="23"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54D76" w:rsidRPr="00D1439A" w:rsidRDefault="00154D76" w:rsidP="00154D76">
      <w:pPr>
        <w:tabs>
          <w:tab w:val="left" w:pos="3990"/>
        </w:tabs>
        <w:jc w:val="both"/>
        <w:rPr>
          <w:szCs w:val="24"/>
          <w:lang w:val="uk-UA"/>
        </w:rPr>
      </w:pPr>
    </w:p>
    <w:p w:rsidR="00154D76" w:rsidRPr="00D1439A" w:rsidRDefault="00154D76" w:rsidP="00154D76">
      <w:pPr>
        <w:tabs>
          <w:tab w:val="left" w:pos="3990"/>
        </w:tabs>
        <w:jc w:val="both"/>
        <w:rPr>
          <w:szCs w:val="24"/>
          <w:lang w:val="uk-UA"/>
        </w:rPr>
      </w:pPr>
    </w:p>
    <w:p w:rsidR="00154D76" w:rsidRPr="00D1439A" w:rsidRDefault="00154D76" w:rsidP="00154D76">
      <w:pPr>
        <w:tabs>
          <w:tab w:val="left" w:pos="3990"/>
          <w:tab w:val="left" w:pos="7088"/>
        </w:tabs>
        <w:rPr>
          <w:szCs w:val="24"/>
          <w:lang w:val="uk-UA"/>
        </w:rPr>
      </w:pPr>
      <w:proofErr w:type="spellStart"/>
      <w:r w:rsidRPr="00D1439A">
        <w:rPr>
          <w:szCs w:val="24"/>
        </w:rPr>
        <w:t>Міський</w:t>
      </w:r>
      <w:proofErr w:type="spellEnd"/>
      <w:r w:rsidRPr="00D1439A">
        <w:rPr>
          <w:szCs w:val="24"/>
        </w:rPr>
        <w:t xml:space="preserve"> голова                                                </w:t>
      </w:r>
      <w:r w:rsidRPr="00D1439A">
        <w:rPr>
          <w:szCs w:val="24"/>
          <w:lang w:val="uk-UA"/>
        </w:rPr>
        <w:t xml:space="preserve">                                            В.Заяць</w:t>
      </w:r>
    </w:p>
    <w:p w:rsidR="00EA35C4" w:rsidRDefault="00EA35C4">
      <w:pPr>
        <w:spacing w:after="200" w:line="276" w:lineRule="auto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br w:type="page"/>
      </w:r>
    </w:p>
    <w:p w:rsidR="009108EA" w:rsidRPr="00D1439A" w:rsidRDefault="009108EA" w:rsidP="009108EA">
      <w:pPr>
        <w:rPr>
          <w:b/>
          <w:szCs w:val="24"/>
          <w:lang w:val="uk-UA"/>
        </w:rPr>
      </w:pPr>
      <w:r w:rsidRPr="00D1439A">
        <w:rPr>
          <w:noProof/>
          <w:szCs w:val="24"/>
        </w:rPr>
        <w:lastRenderedPageBreak/>
        <w:drawing>
          <wp:anchor distT="0" distB="0" distL="114300" distR="114300" simplePos="0" relativeHeight="251676672" behindDoc="0" locked="0" layoutInCell="1" allowOverlap="1" wp14:anchorId="452F3B81" wp14:editId="400A92D7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8EA" w:rsidRPr="00D1439A" w:rsidRDefault="009108EA" w:rsidP="009108EA">
      <w:pPr>
        <w:rPr>
          <w:b/>
          <w:szCs w:val="24"/>
          <w:lang w:val="uk-UA"/>
        </w:rPr>
      </w:pPr>
    </w:p>
    <w:p w:rsidR="009108EA" w:rsidRPr="00D1439A" w:rsidRDefault="009108EA" w:rsidP="009108EA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9108EA" w:rsidRPr="00D1439A" w:rsidRDefault="009108EA" w:rsidP="009108EA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9108EA" w:rsidRPr="00D1439A" w:rsidRDefault="009108EA" w:rsidP="009108EA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D1439A">
        <w:rPr>
          <w:rFonts w:ascii="Times New Roman" w:hAnsi="Times New Roman" w:cs="Times New Roman"/>
          <w:b/>
          <w:sz w:val="24"/>
        </w:rPr>
        <w:t>УКРАЇНА</w:t>
      </w:r>
    </w:p>
    <w:p w:rsidR="009108EA" w:rsidRPr="00D1439A" w:rsidRDefault="009108EA" w:rsidP="009108EA">
      <w:pPr>
        <w:pStyle w:val="ab"/>
        <w:jc w:val="center"/>
        <w:rPr>
          <w:rFonts w:ascii="Times New Roman" w:hAnsi="Times New Roman" w:cs="Times New Roman"/>
          <w:b/>
          <w:caps/>
          <w:sz w:val="24"/>
        </w:rPr>
      </w:pPr>
      <w:r w:rsidRPr="00D1439A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9108EA" w:rsidRPr="00D1439A" w:rsidRDefault="009108EA" w:rsidP="009108EA">
      <w:pPr>
        <w:jc w:val="center"/>
        <w:rPr>
          <w:szCs w:val="24"/>
        </w:rPr>
      </w:pPr>
      <w:r w:rsidRPr="00D1439A">
        <w:rPr>
          <w:szCs w:val="24"/>
        </w:rPr>
        <w:t xml:space="preserve">VII </w:t>
      </w:r>
      <w:proofErr w:type="spellStart"/>
      <w:r w:rsidRPr="00D1439A">
        <w:rPr>
          <w:szCs w:val="24"/>
        </w:rPr>
        <w:t>скликання</w:t>
      </w:r>
      <w:proofErr w:type="spellEnd"/>
    </w:p>
    <w:p w:rsidR="009108EA" w:rsidRPr="00D1439A" w:rsidRDefault="009108EA" w:rsidP="009108EA">
      <w:pPr>
        <w:jc w:val="center"/>
        <w:rPr>
          <w:szCs w:val="24"/>
        </w:rPr>
      </w:pPr>
    </w:p>
    <w:p w:rsidR="00332404" w:rsidRPr="00D1439A" w:rsidRDefault="00332404" w:rsidP="00332404">
      <w:pPr>
        <w:jc w:val="center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 xml:space="preserve">ПРОЕКТ </w:t>
      </w:r>
      <w:r w:rsidRPr="00D1439A">
        <w:rPr>
          <w:b/>
          <w:bCs/>
          <w:szCs w:val="24"/>
        </w:rPr>
        <w:t xml:space="preserve">Р І Ш Е Н </w:t>
      </w:r>
      <w:proofErr w:type="spellStart"/>
      <w:r w:rsidRPr="00D1439A">
        <w:rPr>
          <w:b/>
          <w:bCs/>
          <w:szCs w:val="24"/>
        </w:rPr>
        <w:t>Н</w:t>
      </w:r>
      <w:proofErr w:type="spellEnd"/>
      <w:r w:rsidRPr="00D1439A">
        <w:rPr>
          <w:b/>
          <w:bCs/>
          <w:szCs w:val="24"/>
        </w:rPr>
        <w:t xml:space="preserve"> Я</w:t>
      </w:r>
      <w:r w:rsidRPr="00D1439A">
        <w:rPr>
          <w:b/>
          <w:bCs/>
          <w:szCs w:val="24"/>
          <w:lang w:val="uk-UA"/>
        </w:rPr>
        <w:t xml:space="preserve"> </w:t>
      </w:r>
    </w:p>
    <w:p w:rsidR="009108EA" w:rsidRPr="00D1439A" w:rsidRDefault="009108EA" w:rsidP="009108EA">
      <w:pPr>
        <w:jc w:val="center"/>
        <w:rPr>
          <w:b/>
          <w:bCs/>
          <w:szCs w:val="24"/>
          <w:lang w:val="uk-UA"/>
        </w:rPr>
      </w:pPr>
    </w:p>
    <w:p w:rsidR="009108EA" w:rsidRPr="00D1439A" w:rsidRDefault="009108EA" w:rsidP="009108EA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п</w:t>
      </w:r>
      <w:r w:rsidRPr="00154D76">
        <w:rPr>
          <w:sz w:val="24"/>
          <w:szCs w:val="24"/>
          <w:u w:val="none"/>
        </w:rPr>
        <w:t>’</w:t>
      </w:r>
      <w:r>
        <w:rPr>
          <w:sz w:val="24"/>
          <w:szCs w:val="24"/>
          <w:u w:val="none"/>
        </w:rPr>
        <w:t>ятої (поза</w:t>
      </w:r>
      <w:r w:rsidRPr="00D1439A">
        <w:rPr>
          <w:sz w:val="24"/>
          <w:szCs w:val="24"/>
          <w:u w:val="none"/>
        </w:rPr>
        <w:t>чергової</w:t>
      </w:r>
      <w:r>
        <w:rPr>
          <w:sz w:val="24"/>
          <w:szCs w:val="24"/>
          <w:u w:val="none"/>
        </w:rPr>
        <w:t>)</w:t>
      </w:r>
      <w:r w:rsidRPr="00D1439A">
        <w:rPr>
          <w:sz w:val="24"/>
          <w:szCs w:val="24"/>
          <w:u w:val="none"/>
        </w:rPr>
        <w:t xml:space="preserve"> сесії</w:t>
      </w:r>
    </w:p>
    <w:p w:rsidR="009108EA" w:rsidRPr="00D1439A" w:rsidRDefault="009108EA" w:rsidP="009108EA">
      <w:pPr>
        <w:rPr>
          <w:szCs w:val="24"/>
          <w:lang w:val="uk-UA"/>
        </w:rPr>
      </w:pPr>
    </w:p>
    <w:p w:rsidR="009108EA" w:rsidRPr="00D1439A" w:rsidRDefault="009108EA" w:rsidP="009108EA">
      <w:pPr>
        <w:rPr>
          <w:szCs w:val="24"/>
          <w:lang w:val="uk-UA"/>
        </w:rPr>
      </w:pPr>
      <w:r>
        <w:rPr>
          <w:szCs w:val="24"/>
          <w:lang w:val="uk-UA"/>
        </w:rPr>
        <w:t>22 серпня</w:t>
      </w:r>
      <w:r w:rsidRPr="00D1439A">
        <w:rPr>
          <w:szCs w:val="24"/>
          <w:lang w:val="uk-UA"/>
        </w:rPr>
        <w:t xml:space="preserve"> 2017 р.                                         Дунаївці                </w:t>
      </w:r>
      <w:r w:rsidR="00BC4F75">
        <w:rPr>
          <w:szCs w:val="24"/>
          <w:lang w:val="uk-UA"/>
        </w:rPr>
        <w:t xml:space="preserve">  </w:t>
      </w:r>
      <w:r w:rsidR="00332404">
        <w:rPr>
          <w:szCs w:val="24"/>
          <w:lang w:val="uk-UA"/>
        </w:rPr>
        <w:t xml:space="preserve">                              №0</w:t>
      </w:r>
      <w:r>
        <w:rPr>
          <w:szCs w:val="24"/>
          <w:lang w:val="uk-UA"/>
        </w:rPr>
        <w:t>-25</w:t>
      </w:r>
      <w:r w:rsidRPr="00D1439A">
        <w:rPr>
          <w:szCs w:val="24"/>
          <w:lang w:val="uk-UA"/>
        </w:rPr>
        <w:t>/2017р</w:t>
      </w:r>
    </w:p>
    <w:p w:rsidR="00C5323C" w:rsidRPr="009108EA" w:rsidRDefault="00C5323C" w:rsidP="00C5323C">
      <w:pPr>
        <w:ind w:right="5953"/>
        <w:rPr>
          <w:rFonts w:cs="Times New Roman"/>
          <w:szCs w:val="24"/>
          <w:lang w:val="uk-UA"/>
        </w:rPr>
      </w:pPr>
    </w:p>
    <w:p w:rsidR="00C5323C" w:rsidRPr="00D1439A" w:rsidRDefault="00C5323C" w:rsidP="00C5323C">
      <w:pPr>
        <w:ind w:right="5953"/>
        <w:rPr>
          <w:rFonts w:cs="Times New Roman"/>
          <w:szCs w:val="24"/>
          <w:lang w:val="uk-UA"/>
        </w:rPr>
      </w:pPr>
      <w:r w:rsidRPr="00D1439A">
        <w:rPr>
          <w:rFonts w:cs="Times New Roman"/>
          <w:szCs w:val="24"/>
          <w:lang w:val="uk-UA"/>
        </w:rPr>
        <w:t>Про затвердження звіту про оцінку майна</w:t>
      </w:r>
    </w:p>
    <w:p w:rsidR="00C5323C" w:rsidRPr="00D1439A" w:rsidRDefault="00C5323C" w:rsidP="00C5323C">
      <w:pPr>
        <w:ind w:right="5953"/>
        <w:rPr>
          <w:rFonts w:cs="Times New Roman"/>
          <w:szCs w:val="24"/>
          <w:lang w:val="uk-UA"/>
        </w:rPr>
      </w:pPr>
    </w:p>
    <w:p w:rsidR="00C5323C" w:rsidRPr="00D1439A" w:rsidRDefault="00C5323C" w:rsidP="00C5323C">
      <w:pPr>
        <w:ind w:firstLine="709"/>
        <w:jc w:val="both"/>
        <w:rPr>
          <w:rFonts w:cs="Times New Roman"/>
          <w:szCs w:val="24"/>
          <w:lang w:val="uk-UA"/>
        </w:rPr>
      </w:pPr>
      <w:r w:rsidRPr="00D1439A">
        <w:rPr>
          <w:rFonts w:cs="Times New Roman"/>
          <w:szCs w:val="24"/>
          <w:lang w:val="uk-UA"/>
        </w:rPr>
        <w:t>Відповідно до статей 26, 60 Закону України «Про місцеве самоврядування в Україні»,  враховуючи пропозиції спілих засідань постійних комісій від 05.09.2017 р. та 06.09.2017 р., міська рада</w:t>
      </w:r>
    </w:p>
    <w:p w:rsidR="00C5323C" w:rsidRPr="00D1439A" w:rsidRDefault="00C5323C" w:rsidP="00C5323C">
      <w:pPr>
        <w:ind w:firstLine="709"/>
        <w:jc w:val="center"/>
        <w:outlineLvl w:val="0"/>
        <w:rPr>
          <w:rFonts w:cs="Times New Roman"/>
          <w:b/>
          <w:szCs w:val="24"/>
          <w:lang w:val="uk-UA"/>
        </w:rPr>
      </w:pPr>
      <w:r w:rsidRPr="00D1439A">
        <w:rPr>
          <w:rFonts w:cs="Times New Roman"/>
          <w:b/>
          <w:szCs w:val="24"/>
        </w:rPr>
        <w:t>ВИРІШИЛА:</w:t>
      </w:r>
    </w:p>
    <w:p w:rsidR="00C5323C" w:rsidRPr="00D1439A" w:rsidRDefault="00C5323C" w:rsidP="00C5323C">
      <w:pPr>
        <w:ind w:firstLine="709"/>
        <w:jc w:val="center"/>
        <w:outlineLvl w:val="0"/>
        <w:rPr>
          <w:rFonts w:cs="Times New Roman"/>
          <w:b/>
          <w:szCs w:val="24"/>
          <w:lang w:val="uk-UA"/>
        </w:rPr>
      </w:pPr>
    </w:p>
    <w:p w:rsidR="00C5323C" w:rsidRPr="00D1439A" w:rsidRDefault="00C5323C" w:rsidP="00C5323C">
      <w:pPr>
        <w:ind w:right="-1" w:firstLine="709"/>
        <w:jc w:val="both"/>
        <w:rPr>
          <w:rFonts w:cs="Times New Roman"/>
          <w:szCs w:val="24"/>
          <w:lang w:val="uk-UA"/>
        </w:rPr>
      </w:pPr>
      <w:r w:rsidRPr="00D1439A">
        <w:rPr>
          <w:rFonts w:cs="Times New Roman"/>
          <w:szCs w:val="24"/>
          <w:lang w:val="uk-UA"/>
        </w:rPr>
        <w:t>1. Затвердити звіт про оцінку майна, яке перебуває у власності комунального підприємства Дунаєвецької міської ради «Міськводоканал», а саме:</w:t>
      </w:r>
    </w:p>
    <w:p w:rsidR="00C5323C" w:rsidRPr="00D1439A" w:rsidRDefault="00C5323C" w:rsidP="00C5323C">
      <w:pPr>
        <w:ind w:left="709" w:right="-1"/>
        <w:jc w:val="both"/>
        <w:rPr>
          <w:rFonts w:cs="Times New Roman"/>
          <w:szCs w:val="24"/>
          <w:lang w:val="uk-UA"/>
        </w:rPr>
      </w:pPr>
      <w:r w:rsidRPr="00D1439A">
        <w:rPr>
          <w:rFonts w:cs="Times New Roman"/>
          <w:szCs w:val="24"/>
          <w:lang w:val="uk-UA"/>
        </w:rPr>
        <w:t xml:space="preserve">- спецмашини-екскаватора </w:t>
      </w:r>
      <w:proofErr w:type="spellStart"/>
      <w:r w:rsidRPr="00D1439A">
        <w:rPr>
          <w:rFonts w:cs="Times New Roman"/>
          <w:szCs w:val="24"/>
          <w:lang w:val="uk-UA"/>
        </w:rPr>
        <w:t>Борекс</w:t>
      </w:r>
      <w:proofErr w:type="spellEnd"/>
      <w:r w:rsidR="00C5199C">
        <w:rPr>
          <w:rFonts w:cs="Times New Roman"/>
          <w:szCs w:val="24"/>
          <w:lang w:val="uk-UA"/>
        </w:rPr>
        <w:t xml:space="preserve"> ЕО</w:t>
      </w:r>
      <w:r w:rsidRPr="00D1439A">
        <w:rPr>
          <w:rFonts w:cs="Times New Roman"/>
          <w:szCs w:val="24"/>
          <w:lang w:val="uk-UA"/>
        </w:rPr>
        <w:t xml:space="preserve"> - 3106, 1997 року випуску, державний номер 01330 ВХ, номер кузова – 195985, в розмірі 60818,00 грн. (шістдесят тисяч </w:t>
      </w:r>
      <w:r w:rsidR="00C5199C">
        <w:rPr>
          <w:rFonts w:cs="Times New Roman"/>
          <w:szCs w:val="24"/>
          <w:lang w:val="uk-UA"/>
        </w:rPr>
        <w:t xml:space="preserve">вісімсот </w:t>
      </w:r>
      <w:r w:rsidRPr="00D1439A">
        <w:rPr>
          <w:rFonts w:cs="Times New Roman"/>
          <w:szCs w:val="24"/>
          <w:lang w:val="uk-UA"/>
        </w:rPr>
        <w:t>вісімнадцять грн. 00 коп.) з ПДВ.</w:t>
      </w:r>
    </w:p>
    <w:p w:rsidR="00C5323C" w:rsidRPr="00D1439A" w:rsidRDefault="00C5323C" w:rsidP="00C5323C">
      <w:pPr>
        <w:ind w:left="709" w:right="-1"/>
        <w:jc w:val="both"/>
        <w:rPr>
          <w:rFonts w:cs="Times New Roman"/>
          <w:szCs w:val="24"/>
          <w:lang w:val="uk-UA"/>
        </w:rPr>
      </w:pPr>
    </w:p>
    <w:p w:rsidR="00C5323C" w:rsidRPr="00D1439A" w:rsidRDefault="00C5323C" w:rsidP="00C5323C">
      <w:pPr>
        <w:ind w:right="-1" w:firstLine="709"/>
        <w:jc w:val="both"/>
        <w:rPr>
          <w:rFonts w:cs="Times New Roman"/>
          <w:szCs w:val="24"/>
          <w:lang w:val="uk-UA"/>
        </w:rPr>
      </w:pPr>
      <w:r w:rsidRPr="00D1439A">
        <w:rPr>
          <w:rFonts w:cs="Times New Roman"/>
          <w:szCs w:val="24"/>
          <w:lang w:val="uk-UA"/>
        </w:rPr>
        <w:t>2. Доручити начальнику</w:t>
      </w:r>
      <w:r>
        <w:rPr>
          <w:rFonts w:cs="Times New Roman"/>
          <w:szCs w:val="24"/>
          <w:lang w:val="uk-UA"/>
        </w:rPr>
        <w:t xml:space="preserve"> </w:t>
      </w:r>
      <w:r w:rsidRPr="00D1439A">
        <w:rPr>
          <w:rFonts w:cs="Times New Roman"/>
          <w:szCs w:val="24"/>
          <w:lang w:val="uk-UA"/>
        </w:rPr>
        <w:t>комунального підприємства «Міськводоканал» Дунаєвецької міської ради Дудці Сергію Миколайовичу здійснити заходи по відчуженню майна згідно вимог чинного законодавства.</w:t>
      </w:r>
    </w:p>
    <w:p w:rsidR="00C5323C" w:rsidRPr="00D1439A" w:rsidRDefault="00C5323C" w:rsidP="00C5323C">
      <w:pPr>
        <w:ind w:right="-1" w:firstLine="709"/>
        <w:jc w:val="both"/>
        <w:rPr>
          <w:rFonts w:cs="Times New Roman"/>
          <w:szCs w:val="24"/>
          <w:lang w:val="uk-UA"/>
        </w:rPr>
      </w:pPr>
      <w:r w:rsidRPr="00D1439A">
        <w:rPr>
          <w:rFonts w:cs="Times New Roman"/>
          <w:szCs w:val="24"/>
          <w:lang w:val="uk-UA"/>
        </w:rPr>
        <w:t>3. Контроль за виконанням рішення покласти на постійну комісію з питань житлово-комунального господарства, комунальної власності, промисловості, підприємництва та сфери послуг (голова комісії Л.</w:t>
      </w:r>
      <w:proofErr w:type="spellStart"/>
      <w:r w:rsidRPr="00D1439A">
        <w:rPr>
          <w:rFonts w:cs="Times New Roman"/>
          <w:szCs w:val="24"/>
          <w:lang w:val="uk-UA"/>
        </w:rPr>
        <w:t>Красовська</w:t>
      </w:r>
      <w:proofErr w:type="spellEnd"/>
      <w:r w:rsidRPr="00D1439A">
        <w:rPr>
          <w:rFonts w:cs="Times New Roman"/>
          <w:szCs w:val="24"/>
          <w:lang w:val="uk-UA"/>
        </w:rPr>
        <w:t>).</w:t>
      </w:r>
    </w:p>
    <w:p w:rsidR="00C5323C" w:rsidRPr="00D1439A" w:rsidRDefault="00C5323C" w:rsidP="00C5323C">
      <w:pPr>
        <w:ind w:right="5953" w:firstLine="709"/>
        <w:jc w:val="both"/>
        <w:rPr>
          <w:rFonts w:cs="Times New Roman"/>
          <w:szCs w:val="24"/>
          <w:lang w:val="uk-UA"/>
        </w:rPr>
      </w:pPr>
    </w:p>
    <w:p w:rsidR="00C5323C" w:rsidRPr="00D1439A" w:rsidRDefault="00C5323C" w:rsidP="00C5323C">
      <w:pPr>
        <w:ind w:right="5953" w:firstLine="709"/>
        <w:rPr>
          <w:rFonts w:cs="Times New Roman"/>
          <w:szCs w:val="24"/>
          <w:lang w:val="uk-UA"/>
        </w:rPr>
      </w:pPr>
    </w:p>
    <w:p w:rsidR="00C5323C" w:rsidRPr="00D1439A" w:rsidRDefault="00C5323C" w:rsidP="00C5323C">
      <w:pPr>
        <w:ind w:right="5953" w:firstLine="709"/>
        <w:rPr>
          <w:rFonts w:cs="Times New Roman"/>
          <w:szCs w:val="24"/>
          <w:lang w:val="uk-UA"/>
        </w:rPr>
      </w:pPr>
    </w:p>
    <w:p w:rsidR="00C5323C" w:rsidRPr="00D1439A" w:rsidRDefault="00C5323C" w:rsidP="00C5323C">
      <w:pPr>
        <w:tabs>
          <w:tab w:val="left" w:pos="6096"/>
          <w:tab w:val="left" w:pos="7088"/>
        </w:tabs>
        <w:jc w:val="both"/>
        <w:rPr>
          <w:rFonts w:cs="Times New Roman"/>
          <w:szCs w:val="24"/>
          <w:lang w:val="uk-UA"/>
        </w:rPr>
      </w:pPr>
      <w:r w:rsidRPr="00D1439A">
        <w:rPr>
          <w:rFonts w:cs="Times New Roman"/>
          <w:szCs w:val="24"/>
          <w:lang w:val="uk-UA"/>
        </w:rPr>
        <w:t>Міський голова                                                                                                                  В. Заяць</w:t>
      </w:r>
    </w:p>
    <w:p w:rsidR="00C5323C" w:rsidRPr="00D1439A" w:rsidRDefault="00C5323C" w:rsidP="00C5323C">
      <w:pPr>
        <w:spacing w:after="200" w:line="276" w:lineRule="auto"/>
        <w:rPr>
          <w:rFonts w:cs="Times New Roman"/>
          <w:szCs w:val="24"/>
          <w:lang w:val="uk-UA"/>
        </w:rPr>
      </w:pPr>
      <w:r w:rsidRPr="00D1439A">
        <w:rPr>
          <w:rFonts w:cs="Times New Roman"/>
          <w:szCs w:val="24"/>
          <w:lang w:val="uk-UA"/>
        </w:rPr>
        <w:br w:type="page"/>
      </w:r>
    </w:p>
    <w:p w:rsidR="00EA35C4" w:rsidRPr="00D1439A" w:rsidRDefault="00EA35C4" w:rsidP="00EA35C4">
      <w:pPr>
        <w:pStyle w:val="24"/>
        <w:shd w:val="clear" w:color="auto" w:fill="auto"/>
        <w:tabs>
          <w:tab w:val="left" w:pos="5670"/>
        </w:tabs>
        <w:spacing w:before="0" w:after="0" w:line="240" w:lineRule="auto"/>
        <w:ind w:right="3685"/>
        <w:rPr>
          <w:rFonts w:ascii="Times New Roman" w:hAnsi="Times New Roman" w:cs="Times New Roman"/>
          <w:sz w:val="24"/>
          <w:szCs w:val="24"/>
          <w:lang w:val="uk-UA"/>
        </w:rPr>
      </w:pPr>
    </w:p>
    <w:p w:rsidR="00A46706" w:rsidRPr="00D1439A" w:rsidRDefault="00A46706" w:rsidP="00A46706">
      <w:pPr>
        <w:rPr>
          <w:b/>
          <w:szCs w:val="24"/>
          <w:lang w:val="uk-UA"/>
        </w:rPr>
      </w:pPr>
      <w:r w:rsidRPr="00D1439A">
        <w:rPr>
          <w:noProof/>
          <w:szCs w:val="24"/>
        </w:rPr>
        <w:drawing>
          <wp:anchor distT="0" distB="0" distL="114300" distR="114300" simplePos="0" relativeHeight="251672576" behindDoc="0" locked="0" layoutInCell="1" allowOverlap="1" wp14:anchorId="7F3F5796" wp14:editId="3C1015C5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706" w:rsidRPr="00D1439A" w:rsidRDefault="00A46706" w:rsidP="00A46706">
      <w:pPr>
        <w:rPr>
          <w:b/>
          <w:szCs w:val="24"/>
          <w:lang w:val="uk-UA"/>
        </w:rPr>
      </w:pPr>
    </w:p>
    <w:p w:rsidR="00A46706" w:rsidRPr="00D1439A" w:rsidRDefault="00A46706" w:rsidP="00A46706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A46706" w:rsidRPr="00D1439A" w:rsidRDefault="00A46706" w:rsidP="00A46706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A46706" w:rsidRPr="00D1439A" w:rsidRDefault="00A46706" w:rsidP="00A46706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D1439A">
        <w:rPr>
          <w:rFonts w:ascii="Times New Roman" w:hAnsi="Times New Roman" w:cs="Times New Roman"/>
          <w:b/>
          <w:sz w:val="24"/>
        </w:rPr>
        <w:t>УКРАЇНА</w:t>
      </w:r>
    </w:p>
    <w:p w:rsidR="00A46706" w:rsidRPr="00D1439A" w:rsidRDefault="00A46706" w:rsidP="00A46706">
      <w:pPr>
        <w:pStyle w:val="ab"/>
        <w:jc w:val="center"/>
        <w:rPr>
          <w:rFonts w:ascii="Times New Roman" w:hAnsi="Times New Roman" w:cs="Times New Roman"/>
          <w:b/>
          <w:caps/>
          <w:sz w:val="24"/>
        </w:rPr>
      </w:pPr>
      <w:r w:rsidRPr="00D1439A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A46706" w:rsidRPr="00D1439A" w:rsidRDefault="00A46706" w:rsidP="00A46706">
      <w:pPr>
        <w:jc w:val="center"/>
        <w:rPr>
          <w:szCs w:val="24"/>
        </w:rPr>
      </w:pPr>
      <w:r w:rsidRPr="00D1439A">
        <w:rPr>
          <w:szCs w:val="24"/>
        </w:rPr>
        <w:t xml:space="preserve">VII </w:t>
      </w:r>
      <w:proofErr w:type="spellStart"/>
      <w:r w:rsidRPr="00D1439A">
        <w:rPr>
          <w:szCs w:val="24"/>
        </w:rPr>
        <w:t>скликання</w:t>
      </w:r>
      <w:proofErr w:type="spellEnd"/>
    </w:p>
    <w:p w:rsidR="00A46706" w:rsidRPr="00D1439A" w:rsidRDefault="00A46706" w:rsidP="00A46706">
      <w:pPr>
        <w:jc w:val="center"/>
        <w:rPr>
          <w:szCs w:val="24"/>
        </w:rPr>
      </w:pPr>
    </w:p>
    <w:p w:rsidR="00332404" w:rsidRPr="00D1439A" w:rsidRDefault="00332404" w:rsidP="00332404">
      <w:pPr>
        <w:jc w:val="center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 xml:space="preserve">ПРОЕКТ </w:t>
      </w:r>
      <w:r w:rsidRPr="00D1439A">
        <w:rPr>
          <w:b/>
          <w:bCs/>
          <w:szCs w:val="24"/>
        </w:rPr>
        <w:t xml:space="preserve">Р І Ш Е Н </w:t>
      </w:r>
      <w:proofErr w:type="spellStart"/>
      <w:r w:rsidRPr="00D1439A">
        <w:rPr>
          <w:b/>
          <w:bCs/>
          <w:szCs w:val="24"/>
        </w:rPr>
        <w:t>Н</w:t>
      </w:r>
      <w:proofErr w:type="spellEnd"/>
      <w:r w:rsidRPr="00D1439A">
        <w:rPr>
          <w:b/>
          <w:bCs/>
          <w:szCs w:val="24"/>
        </w:rPr>
        <w:t xml:space="preserve"> Я</w:t>
      </w:r>
      <w:r w:rsidRPr="00D1439A">
        <w:rPr>
          <w:b/>
          <w:bCs/>
          <w:szCs w:val="24"/>
          <w:lang w:val="uk-UA"/>
        </w:rPr>
        <w:t xml:space="preserve"> </w:t>
      </w:r>
    </w:p>
    <w:p w:rsidR="00A46706" w:rsidRPr="00D1439A" w:rsidRDefault="00A46706" w:rsidP="00A46706">
      <w:pPr>
        <w:jc w:val="center"/>
        <w:rPr>
          <w:b/>
          <w:bCs/>
          <w:szCs w:val="24"/>
          <w:lang w:val="uk-UA"/>
        </w:rPr>
      </w:pPr>
    </w:p>
    <w:p w:rsidR="00BC4F75" w:rsidRPr="00D1439A" w:rsidRDefault="00BC4F75" w:rsidP="00BC4F75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п</w:t>
      </w:r>
      <w:r w:rsidRPr="00154D76">
        <w:rPr>
          <w:sz w:val="24"/>
          <w:szCs w:val="24"/>
          <w:u w:val="none"/>
        </w:rPr>
        <w:t>’</w:t>
      </w:r>
      <w:r>
        <w:rPr>
          <w:sz w:val="24"/>
          <w:szCs w:val="24"/>
          <w:u w:val="none"/>
        </w:rPr>
        <w:t>ятої (поза</w:t>
      </w:r>
      <w:r w:rsidRPr="00D1439A">
        <w:rPr>
          <w:sz w:val="24"/>
          <w:szCs w:val="24"/>
          <w:u w:val="none"/>
        </w:rPr>
        <w:t>чергової</w:t>
      </w:r>
      <w:r>
        <w:rPr>
          <w:sz w:val="24"/>
          <w:szCs w:val="24"/>
          <w:u w:val="none"/>
        </w:rPr>
        <w:t>)</w:t>
      </w:r>
      <w:r w:rsidRPr="00D1439A">
        <w:rPr>
          <w:sz w:val="24"/>
          <w:szCs w:val="24"/>
          <w:u w:val="none"/>
        </w:rPr>
        <w:t xml:space="preserve"> сесії</w:t>
      </w:r>
    </w:p>
    <w:p w:rsidR="00A46706" w:rsidRPr="00D1439A" w:rsidRDefault="00A46706" w:rsidP="00A46706">
      <w:pPr>
        <w:rPr>
          <w:szCs w:val="24"/>
          <w:lang w:val="uk-UA"/>
        </w:rPr>
      </w:pPr>
    </w:p>
    <w:p w:rsidR="00A46706" w:rsidRPr="00D1439A" w:rsidRDefault="00BC4F75" w:rsidP="00A46706">
      <w:pPr>
        <w:rPr>
          <w:szCs w:val="24"/>
          <w:lang w:val="uk-UA"/>
        </w:rPr>
      </w:pPr>
      <w:r>
        <w:rPr>
          <w:szCs w:val="24"/>
          <w:lang w:val="uk-UA"/>
        </w:rPr>
        <w:t>22</w:t>
      </w:r>
      <w:r w:rsidR="00A46706" w:rsidRPr="00D1439A">
        <w:rPr>
          <w:szCs w:val="24"/>
          <w:lang w:val="uk-UA"/>
        </w:rPr>
        <w:t xml:space="preserve"> </w:t>
      </w:r>
      <w:r>
        <w:rPr>
          <w:szCs w:val="24"/>
          <w:lang w:val="uk-UA"/>
        </w:rPr>
        <w:t>серп</w:t>
      </w:r>
      <w:r w:rsidR="00A46706" w:rsidRPr="00D1439A">
        <w:rPr>
          <w:szCs w:val="24"/>
          <w:lang w:val="uk-UA"/>
        </w:rPr>
        <w:t xml:space="preserve">ня 2017 р.                                         Дунаївці            </w:t>
      </w:r>
      <w:r>
        <w:rPr>
          <w:szCs w:val="24"/>
          <w:lang w:val="uk-UA"/>
        </w:rPr>
        <w:t xml:space="preserve">    </w:t>
      </w:r>
      <w:r w:rsidR="00332404">
        <w:rPr>
          <w:szCs w:val="24"/>
          <w:lang w:val="uk-UA"/>
        </w:rPr>
        <w:t xml:space="preserve">                              №0</w:t>
      </w:r>
      <w:r>
        <w:rPr>
          <w:szCs w:val="24"/>
          <w:lang w:val="uk-UA"/>
        </w:rPr>
        <w:t>-25</w:t>
      </w:r>
      <w:r w:rsidR="00A46706" w:rsidRPr="00D1439A">
        <w:rPr>
          <w:szCs w:val="24"/>
          <w:lang w:val="uk-UA"/>
        </w:rPr>
        <w:t>/2017р</w:t>
      </w:r>
    </w:p>
    <w:p w:rsidR="00A46706" w:rsidRPr="00EA2E14" w:rsidRDefault="00A46706" w:rsidP="00EA35C4">
      <w:pPr>
        <w:ind w:right="5953"/>
        <w:rPr>
          <w:rFonts w:cs="Times New Roman"/>
          <w:szCs w:val="24"/>
        </w:rPr>
      </w:pPr>
    </w:p>
    <w:tbl>
      <w:tblPr>
        <w:tblW w:w="493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6"/>
        <w:gridCol w:w="831"/>
      </w:tblGrid>
      <w:tr w:rsidR="00C5323C" w:rsidRPr="00AC4AC8" w:rsidTr="00EE790D">
        <w:trPr>
          <w:trHeight w:val="596"/>
          <w:tblCellSpacing w:w="0" w:type="dxa"/>
        </w:trPr>
        <w:tc>
          <w:tcPr>
            <w:tcW w:w="4550" w:type="pct"/>
            <w:shd w:val="clear" w:color="auto" w:fill="FFFFFF"/>
            <w:hideMark/>
          </w:tcPr>
          <w:p w:rsidR="00C5323C" w:rsidRPr="00A46706" w:rsidRDefault="00C5323C" w:rsidP="00EE790D">
            <w:pPr>
              <w:ind w:right="2763"/>
              <w:jc w:val="both"/>
              <w:rPr>
                <w:rFonts w:cs="Times New Roman"/>
                <w:color w:val="000000"/>
                <w:szCs w:val="24"/>
                <w:lang w:val="uk-UA" w:eastAsia="uk-UA"/>
              </w:rPr>
            </w:pPr>
            <w:r w:rsidRPr="00A46706">
              <w:rPr>
                <w:rFonts w:cs="Times New Roman"/>
                <w:bCs/>
                <w:color w:val="000000"/>
                <w:szCs w:val="24"/>
                <w:lang w:val="uk-UA" w:eastAsia="uk-UA"/>
              </w:rPr>
              <w:t xml:space="preserve">Про внесення змін до рішень двадцять третьої сесії міської ради </w:t>
            </w:r>
            <w:r>
              <w:rPr>
                <w:rFonts w:cs="Times New Roman"/>
                <w:bCs/>
                <w:color w:val="000000"/>
                <w:szCs w:val="24"/>
                <w:lang w:val="en-US" w:eastAsia="uk-UA"/>
              </w:rPr>
              <w:t>V</w:t>
            </w:r>
            <w:r w:rsidRPr="00A46706">
              <w:rPr>
                <w:rFonts w:cs="Times New Roman"/>
                <w:bCs/>
                <w:color w:val="000000"/>
                <w:szCs w:val="24"/>
                <w:lang w:val="uk-UA" w:eastAsia="uk-UA"/>
              </w:rPr>
              <w:t xml:space="preserve">ІІ скликання від 11 </w:t>
            </w:r>
            <w:r w:rsidR="00314427">
              <w:rPr>
                <w:rFonts w:cs="Times New Roman"/>
                <w:bCs/>
                <w:color w:val="000000"/>
                <w:szCs w:val="24"/>
                <w:lang w:val="uk-UA" w:eastAsia="uk-UA"/>
              </w:rPr>
              <w:t>липня  2017 р. №9-23/2017р , №</w:t>
            </w:r>
            <w:r w:rsidRPr="00A46706">
              <w:rPr>
                <w:rFonts w:cs="Times New Roman"/>
                <w:bCs/>
                <w:color w:val="000000"/>
                <w:szCs w:val="24"/>
                <w:lang w:val="uk-UA" w:eastAsia="uk-UA"/>
              </w:rPr>
              <w:t>10-23/2017р</w:t>
            </w:r>
          </w:p>
        </w:tc>
        <w:tc>
          <w:tcPr>
            <w:tcW w:w="450" w:type="pct"/>
            <w:shd w:val="clear" w:color="auto" w:fill="FFFFFF"/>
            <w:hideMark/>
          </w:tcPr>
          <w:p w:rsidR="00C5323C" w:rsidRPr="00AC4AC8" w:rsidRDefault="00C5323C" w:rsidP="00EE790D">
            <w:pPr>
              <w:spacing w:line="360" w:lineRule="auto"/>
              <w:jc w:val="both"/>
              <w:rPr>
                <w:rFonts w:cs="Times New Roman"/>
                <w:color w:val="000000"/>
                <w:szCs w:val="24"/>
                <w:lang w:eastAsia="uk-UA"/>
              </w:rPr>
            </w:pPr>
            <w:r w:rsidRPr="00AC4AC8">
              <w:rPr>
                <w:rFonts w:cs="Times New Roman"/>
                <w:noProof/>
                <w:color w:val="000000"/>
                <w:szCs w:val="24"/>
              </w:rPr>
              <w:drawing>
                <wp:inline distT="0" distB="0" distL="0" distR="0" wp14:anchorId="6C2CF319" wp14:editId="1376E46B">
                  <wp:extent cx="9525" cy="9525"/>
                  <wp:effectExtent l="0" t="0" r="0" b="0"/>
                  <wp:docPr id="15" name="Рисунок 15" descr="http://www8.city-adm.lviv.ua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8.city-adm.lviv.ua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23C" w:rsidRPr="00AC4AC8" w:rsidRDefault="00C5323C" w:rsidP="00C5323C">
      <w:pPr>
        <w:spacing w:before="100" w:beforeAutospacing="1" w:after="100" w:afterAutospacing="1"/>
        <w:ind w:firstLine="709"/>
        <w:jc w:val="both"/>
        <w:rPr>
          <w:rFonts w:cs="Times New Roman"/>
          <w:szCs w:val="24"/>
        </w:rPr>
      </w:pPr>
      <w:proofErr w:type="spellStart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>Керуючись</w:t>
      </w:r>
      <w:proofErr w:type="spellEnd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>статтею</w:t>
      </w:r>
      <w:proofErr w:type="spellEnd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26 Закону </w:t>
      </w:r>
      <w:proofErr w:type="spellStart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>України</w:t>
      </w:r>
      <w:proofErr w:type="spellEnd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«Про </w:t>
      </w:r>
      <w:proofErr w:type="spellStart"/>
      <w:proofErr w:type="gramStart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>м</w:t>
      </w:r>
      <w:proofErr w:type="gramEnd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>ісцеве</w:t>
      </w:r>
      <w:proofErr w:type="spellEnd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>самоврядування</w:t>
      </w:r>
      <w:proofErr w:type="spellEnd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в </w:t>
      </w:r>
      <w:proofErr w:type="spellStart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>Україні</w:t>
      </w:r>
      <w:proofErr w:type="spellEnd"/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», </w:t>
      </w:r>
      <w:proofErr w:type="spellStart"/>
      <w:r>
        <w:rPr>
          <w:rFonts w:cs="Times New Roman"/>
          <w:szCs w:val="24"/>
        </w:rPr>
        <w:t>враховуючи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пропозиції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спільн</w:t>
      </w:r>
      <w:r>
        <w:rPr>
          <w:rFonts w:cs="Times New Roman"/>
          <w:szCs w:val="24"/>
          <w:lang w:val="uk-UA"/>
        </w:rPr>
        <w:t>ого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засідан</w:t>
      </w:r>
      <w:r>
        <w:rPr>
          <w:rFonts w:cs="Times New Roman"/>
          <w:szCs w:val="24"/>
          <w:lang w:val="uk-UA"/>
        </w:rPr>
        <w:t>ня</w:t>
      </w:r>
      <w:proofErr w:type="spellEnd"/>
      <w:r w:rsidRPr="00AC4AC8">
        <w:rPr>
          <w:rFonts w:cs="Times New Roman"/>
          <w:szCs w:val="24"/>
        </w:rPr>
        <w:t xml:space="preserve"> </w:t>
      </w:r>
      <w:proofErr w:type="spellStart"/>
      <w:r w:rsidRPr="00AC4AC8">
        <w:rPr>
          <w:rFonts w:cs="Times New Roman"/>
          <w:szCs w:val="24"/>
        </w:rPr>
        <w:t>постійних</w:t>
      </w:r>
      <w:proofErr w:type="spellEnd"/>
      <w:r w:rsidRPr="00AC4AC8">
        <w:rPr>
          <w:rFonts w:cs="Times New Roman"/>
          <w:szCs w:val="24"/>
        </w:rPr>
        <w:t xml:space="preserve"> </w:t>
      </w:r>
      <w:proofErr w:type="spellStart"/>
      <w:r w:rsidRPr="00AC4AC8">
        <w:rPr>
          <w:rFonts w:cs="Times New Roman"/>
          <w:szCs w:val="24"/>
        </w:rPr>
        <w:t>комісій</w:t>
      </w:r>
      <w:proofErr w:type="spellEnd"/>
      <w:r w:rsidRPr="00AC4AC8">
        <w:rPr>
          <w:rFonts w:cs="Times New Roman"/>
          <w:szCs w:val="24"/>
        </w:rPr>
        <w:t xml:space="preserve"> </w:t>
      </w:r>
      <w:proofErr w:type="spellStart"/>
      <w:r w:rsidRPr="00AC4AC8">
        <w:rPr>
          <w:rFonts w:cs="Times New Roman"/>
          <w:color w:val="000000"/>
          <w:szCs w:val="24"/>
        </w:rPr>
        <w:t>від</w:t>
      </w:r>
      <w:proofErr w:type="spellEnd"/>
      <w:r>
        <w:rPr>
          <w:rFonts w:cs="Times New Roman"/>
          <w:color w:val="000000"/>
          <w:szCs w:val="24"/>
          <w:lang w:val="uk-UA"/>
        </w:rPr>
        <w:t xml:space="preserve"> 22.08.2017 р.</w:t>
      </w:r>
      <w:r w:rsidRPr="00AC4AC8">
        <w:rPr>
          <w:rFonts w:cs="Times New Roman"/>
          <w:szCs w:val="24"/>
        </w:rPr>
        <w:t>,</w:t>
      </w:r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r w:rsidRPr="00AC4AC8">
        <w:rPr>
          <w:rFonts w:cs="Times New Roman"/>
          <w:bCs/>
          <w:szCs w:val="24"/>
        </w:rPr>
        <w:t xml:space="preserve"> </w:t>
      </w:r>
      <w:proofErr w:type="spellStart"/>
      <w:r w:rsidRPr="00AC4AC8">
        <w:rPr>
          <w:rFonts w:cs="Times New Roman"/>
          <w:bCs/>
          <w:szCs w:val="24"/>
        </w:rPr>
        <w:t>міська</w:t>
      </w:r>
      <w:proofErr w:type="spellEnd"/>
      <w:r w:rsidRPr="00AC4AC8">
        <w:rPr>
          <w:rFonts w:cs="Times New Roman"/>
          <w:bCs/>
          <w:szCs w:val="24"/>
        </w:rPr>
        <w:t xml:space="preserve"> рада</w:t>
      </w:r>
    </w:p>
    <w:p w:rsidR="00C5323C" w:rsidRPr="00AC4AC8" w:rsidRDefault="00C5323C" w:rsidP="00C5323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szCs w:val="24"/>
          <w:shd w:val="clear" w:color="auto" w:fill="FFFFFF"/>
          <w:lang w:eastAsia="uk-UA"/>
        </w:rPr>
      </w:pPr>
      <w:r w:rsidRPr="00AC4AC8">
        <w:rPr>
          <w:rFonts w:cs="Times New Roman"/>
          <w:b/>
          <w:color w:val="000000"/>
          <w:szCs w:val="24"/>
          <w:shd w:val="clear" w:color="auto" w:fill="FFFFFF"/>
          <w:lang w:eastAsia="uk-UA"/>
        </w:rPr>
        <w:t>ВИРІШИЛА:</w:t>
      </w:r>
    </w:p>
    <w:p w:rsidR="00C5323C" w:rsidRPr="00DC092B" w:rsidRDefault="00C5323C" w:rsidP="00C5323C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Cs w:val="24"/>
          <w:shd w:val="clear" w:color="auto" w:fill="FFFFFF"/>
          <w:lang w:eastAsia="uk-UA"/>
        </w:rPr>
      </w:pPr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1. </w:t>
      </w:r>
      <w:proofErr w:type="spellStart"/>
      <w:proofErr w:type="gram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Р</w:t>
      </w:r>
      <w:proofErr w:type="gramEnd"/>
      <w:r>
        <w:rPr>
          <w:rFonts w:cs="Times New Roman"/>
          <w:color w:val="000000"/>
          <w:szCs w:val="24"/>
          <w:shd w:val="clear" w:color="auto" w:fill="FFFFFF"/>
          <w:lang w:eastAsia="uk-UA"/>
        </w:rPr>
        <w:t>ішення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двадцять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третьої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сесії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міської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ради </w:t>
      </w:r>
      <w:r>
        <w:rPr>
          <w:rFonts w:cs="Times New Roman"/>
          <w:color w:val="000000"/>
          <w:szCs w:val="24"/>
          <w:shd w:val="clear" w:color="auto" w:fill="FFFFFF"/>
          <w:lang w:val="en-US" w:eastAsia="uk-UA"/>
        </w:rPr>
        <w:t>V</w:t>
      </w:r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ІІ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с</w:t>
      </w:r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>кликання</w:t>
      </w:r>
      <w:proofErr w:type="spellEnd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>від</w:t>
      </w:r>
      <w:proofErr w:type="spellEnd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11 </w:t>
      </w:r>
      <w:proofErr w:type="spellStart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>липня</w:t>
      </w:r>
      <w:proofErr w:type="spellEnd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2017 р. №</w:t>
      </w:r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9-23/2017 р «Про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безоплатне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прийняття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майна у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комунальну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власність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міської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ради»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доповнити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підпунктом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2.1. </w:t>
      </w:r>
      <w:r w:rsidRPr="00DC092B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такого </w:t>
      </w:r>
      <w:proofErr w:type="spellStart"/>
      <w:r w:rsidRPr="00DC092B">
        <w:rPr>
          <w:rFonts w:cs="Times New Roman"/>
          <w:color w:val="000000"/>
          <w:szCs w:val="24"/>
          <w:shd w:val="clear" w:color="auto" w:fill="FFFFFF"/>
          <w:lang w:eastAsia="uk-UA"/>
        </w:rPr>
        <w:t>змісту</w:t>
      </w:r>
      <w:proofErr w:type="spellEnd"/>
      <w:r w:rsidRPr="00DC092B">
        <w:rPr>
          <w:rFonts w:cs="Times New Roman"/>
          <w:color w:val="000000"/>
          <w:szCs w:val="24"/>
          <w:shd w:val="clear" w:color="auto" w:fill="FFFFFF"/>
          <w:lang w:eastAsia="uk-UA"/>
        </w:rPr>
        <w:t>:</w:t>
      </w:r>
    </w:p>
    <w:p w:rsidR="00C5323C" w:rsidRDefault="00C5323C" w:rsidP="00C5323C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Cs w:val="24"/>
          <w:shd w:val="clear" w:color="auto" w:fill="FFFFFF"/>
          <w:lang w:eastAsia="uk-UA"/>
        </w:rPr>
      </w:pPr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2.1.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Уповноважити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начальника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Управління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освіти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,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молоді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та спорту Дунаєвецької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міської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ради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Колісника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В.В. </w:t>
      </w:r>
      <w:proofErr w:type="spellStart"/>
      <w:proofErr w:type="gram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п</w:t>
      </w:r>
      <w:proofErr w:type="gramEnd"/>
      <w:r>
        <w:rPr>
          <w:rFonts w:cs="Times New Roman"/>
          <w:color w:val="000000"/>
          <w:szCs w:val="24"/>
          <w:shd w:val="clear" w:color="auto" w:fill="FFFFFF"/>
          <w:lang w:eastAsia="uk-UA"/>
        </w:rPr>
        <w:t>ідписати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Статут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Гутояцьковецького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дошкільного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закладу Дунаєвецької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міської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ради  та  Статут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Сокілецького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дошкільного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закладу «Сонечко» Дунаєвецької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міської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ради та подати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документи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на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державну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реєстрацію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цих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змін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>.</w:t>
      </w:r>
    </w:p>
    <w:p w:rsidR="00C5323C" w:rsidRPr="00DC092B" w:rsidRDefault="00C5323C" w:rsidP="00C5323C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Cs w:val="24"/>
          <w:shd w:val="clear" w:color="auto" w:fill="FFFFFF"/>
          <w:lang w:eastAsia="uk-UA"/>
        </w:rPr>
      </w:pPr>
      <w:r>
        <w:rPr>
          <w:rFonts w:cs="Times New Roman"/>
          <w:color w:val="000000"/>
          <w:szCs w:val="24"/>
          <w:shd w:val="clear" w:color="auto" w:fill="FFFFFF"/>
          <w:lang w:eastAsia="uk-UA"/>
        </w:rPr>
        <w:t>2.</w:t>
      </w:r>
      <w:r w:rsidRPr="00DC092B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proofErr w:type="gramStart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>Р</w:t>
      </w:r>
      <w:proofErr w:type="gramEnd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>ішення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двадцять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третьої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сесії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міської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ради </w:t>
      </w:r>
      <w:r>
        <w:rPr>
          <w:rFonts w:cs="Times New Roman"/>
          <w:color w:val="000000"/>
          <w:szCs w:val="24"/>
          <w:shd w:val="clear" w:color="auto" w:fill="FFFFFF"/>
          <w:lang w:val="en-US" w:eastAsia="uk-UA"/>
        </w:rPr>
        <w:t>V</w:t>
      </w:r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ІІ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с</w:t>
      </w:r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>кликання</w:t>
      </w:r>
      <w:proofErr w:type="spellEnd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>від</w:t>
      </w:r>
      <w:proofErr w:type="spellEnd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11 </w:t>
      </w:r>
      <w:proofErr w:type="spellStart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>липня</w:t>
      </w:r>
      <w:proofErr w:type="spellEnd"/>
      <w:r w:rsidR="00BC4F75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2017 р. №</w:t>
      </w:r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10-23/2017 р «Про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ліквідацію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дошкільних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закладів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»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доповнити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підпунктом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5.1. </w:t>
      </w:r>
      <w:r w:rsidRPr="00DC092B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такого </w:t>
      </w:r>
      <w:proofErr w:type="spellStart"/>
      <w:r w:rsidRPr="00DC092B">
        <w:rPr>
          <w:rFonts w:cs="Times New Roman"/>
          <w:color w:val="000000"/>
          <w:szCs w:val="24"/>
          <w:shd w:val="clear" w:color="auto" w:fill="FFFFFF"/>
          <w:lang w:eastAsia="uk-UA"/>
        </w:rPr>
        <w:t>змісту</w:t>
      </w:r>
      <w:proofErr w:type="spellEnd"/>
      <w:r w:rsidRPr="00DC092B">
        <w:rPr>
          <w:rFonts w:cs="Times New Roman"/>
          <w:color w:val="000000"/>
          <w:szCs w:val="24"/>
          <w:shd w:val="clear" w:color="auto" w:fill="FFFFFF"/>
          <w:lang w:eastAsia="uk-UA"/>
        </w:rPr>
        <w:t>:</w:t>
      </w:r>
    </w:p>
    <w:p w:rsidR="00C5323C" w:rsidRDefault="00C5323C" w:rsidP="00C5323C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cs="Times New Roman"/>
          <w:color w:val="000000"/>
          <w:szCs w:val="24"/>
          <w:shd w:val="clear" w:color="auto" w:fill="FFFFFF"/>
          <w:lang w:eastAsia="uk-UA"/>
        </w:rPr>
      </w:pPr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5.1.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Уповноважити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начальника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Управління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освіти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,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молоді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та спорту Дунаєвецької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міської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ради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Колісника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В.В. подати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документи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на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державну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реєстрацію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припинення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Гутояцьковецького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дошкільного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закладу Дунаєвецької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міської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gram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ради</w:t>
      </w:r>
      <w:proofErr w:type="gram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 та 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Сокілецького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дошкільного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закладу «Сонечко» Дунаєвецької </w:t>
      </w:r>
      <w:proofErr w:type="spellStart"/>
      <w:r>
        <w:rPr>
          <w:rFonts w:cs="Times New Roman"/>
          <w:color w:val="000000"/>
          <w:szCs w:val="24"/>
          <w:shd w:val="clear" w:color="auto" w:fill="FFFFFF"/>
          <w:lang w:eastAsia="uk-UA"/>
        </w:rPr>
        <w:t>міської</w:t>
      </w:r>
      <w:proofErr w:type="spellEnd"/>
      <w:r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 ради.</w:t>
      </w:r>
    </w:p>
    <w:p w:rsidR="00C5323C" w:rsidRPr="00EA2E14" w:rsidRDefault="00C5323C" w:rsidP="00BC4F75">
      <w:pPr>
        <w:tabs>
          <w:tab w:val="left" w:pos="720"/>
        </w:tabs>
        <w:ind w:firstLine="720"/>
        <w:jc w:val="both"/>
        <w:rPr>
          <w:rFonts w:cs="Times New Roman"/>
          <w:szCs w:val="24"/>
          <w:lang w:val="uk-UA"/>
        </w:rPr>
      </w:pPr>
      <w:r>
        <w:rPr>
          <w:rFonts w:cs="Times New Roman"/>
          <w:color w:val="000000"/>
          <w:szCs w:val="24"/>
          <w:shd w:val="clear" w:color="auto" w:fill="FFFFFF"/>
          <w:lang w:eastAsia="uk-UA"/>
        </w:rPr>
        <w:t>3</w:t>
      </w:r>
      <w:r w:rsidRPr="00AC4AC8">
        <w:rPr>
          <w:rFonts w:cs="Times New Roman"/>
          <w:color w:val="000000"/>
          <w:szCs w:val="24"/>
          <w:shd w:val="clear" w:color="auto" w:fill="FFFFFF"/>
          <w:lang w:eastAsia="uk-UA"/>
        </w:rPr>
        <w:t xml:space="preserve">. </w:t>
      </w:r>
      <w:r w:rsidRPr="00AC4AC8">
        <w:rPr>
          <w:rFonts w:cs="Times New Roman"/>
          <w:szCs w:val="24"/>
        </w:rPr>
        <w:t xml:space="preserve"> Контроль за </w:t>
      </w:r>
      <w:proofErr w:type="spellStart"/>
      <w:r w:rsidRPr="00AC4AC8">
        <w:rPr>
          <w:rFonts w:cs="Times New Roman"/>
          <w:szCs w:val="24"/>
        </w:rPr>
        <w:t>виконанням</w:t>
      </w:r>
      <w:proofErr w:type="spellEnd"/>
      <w:r w:rsidRPr="00AC4AC8">
        <w:rPr>
          <w:rFonts w:cs="Times New Roman"/>
          <w:szCs w:val="24"/>
        </w:rPr>
        <w:t xml:space="preserve"> </w:t>
      </w:r>
      <w:proofErr w:type="spellStart"/>
      <w:proofErr w:type="gramStart"/>
      <w:r w:rsidRPr="00AC4AC8">
        <w:rPr>
          <w:rFonts w:cs="Times New Roman"/>
          <w:szCs w:val="24"/>
        </w:rPr>
        <w:t>р</w:t>
      </w:r>
      <w:proofErr w:type="gramEnd"/>
      <w:r w:rsidRPr="00AC4AC8">
        <w:rPr>
          <w:rFonts w:cs="Times New Roman"/>
          <w:szCs w:val="24"/>
        </w:rPr>
        <w:t>ішення</w:t>
      </w:r>
      <w:proofErr w:type="spellEnd"/>
      <w:r w:rsidRPr="00AC4AC8">
        <w:rPr>
          <w:rFonts w:cs="Times New Roman"/>
          <w:szCs w:val="24"/>
        </w:rPr>
        <w:t xml:space="preserve"> </w:t>
      </w:r>
      <w:proofErr w:type="spellStart"/>
      <w:r w:rsidRPr="00AC4AC8">
        <w:rPr>
          <w:rFonts w:cs="Times New Roman"/>
          <w:szCs w:val="24"/>
        </w:rPr>
        <w:t>покласти</w:t>
      </w:r>
      <w:proofErr w:type="spellEnd"/>
      <w:r w:rsidRPr="00AC4AC8">
        <w:rPr>
          <w:rFonts w:cs="Times New Roman"/>
          <w:szCs w:val="24"/>
        </w:rPr>
        <w:t xml:space="preserve"> на </w:t>
      </w:r>
      <w:proofErr w:type="spellStart"/>
      <w:r w:rsidRPr="00AC4AC8">
        <w:rPr>
          <w:rFonts w:cs="Times New Roman"/>
          <w:szCs w:val="24"/>
        </w:rPr>
        <w:t>постійну</w:t>
      </w:r>
      <w:proofErr w:type="spellEnd"/>
      <w:r w:rsidRPr="00AC4AC8">
        <w:rPr>
          <w:rFonts w:cs="Times New Roman"/>
          <w:szCs w:val="24"/>
        </w:rPr>
        <w:t xml:space="preserve"> </w:t>
      </w:r>
      <w:proofErr w:type="spellStart"/>
      <w:r w:rsidRPr="00AC4AC8">
        <w:rPr>
          <w:rFonts w:cs="Times New Roman"/>
          <w:szCs w:val="24"/>
        </w:rPr>
        <w:t>комісію</w:t>
      </w:r>
      <w:proofErr w:type="spellEnd"/>
      <w:r w:rsidRPr="00AC4AC8">
        <w:rPr>
          <w:rFonts w:cs="Times New Roman"/>
          <w:szCs w:val="24"/>
        </w:rPr>
        <w:t xml:space="preserve"> з </w:t>
      </w:r>
      <w:proofErr w:type="spellStart"/>
      <w:r w:rsidRPr="00AC4AC8">
        <w:rPr>
          <w:rFonts w:cs="Times New Roman"/>
          <w:szCs w:val="24"/>
        </w:rPr>
        <w:t>питань</w:t>
      </w:r>
      <w:proofErr w:type="spellEnd"/>
      <w:r w:rsidRPr="00AC4AC8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житлово-комунального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господарства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комунальної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власності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промисловості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підприємництва</w:t>
      </w:r>
      <w:proofErr w:type="spellEnd"/>
      <w:r>
        <w:rPr>
          <w:rFonts w:cs="Times New Roman"/>
          <w:szCs w:val="24"/>
        </w:rPr>
        <w:t xml:space="preserve"> та </w:t>
      </w:r>
      <w:proofErr w:type="spellStart"/>
      <w:r>
        <w:rPr>
          <w:rFonts w:cs="Times New Roman"/>
          <w:szCs w:val="24"/>
        </w:rPr>
        <w:t>сфери</w:t>
      </w:r>
      <w:proofErr w:type="spellEnd"/>
      <w:r>
        <w:rPr>
          <w:rFonts w:cs="Times New Roman"/>
          <w:szCs w:val="24"/>
        </w:rPr>
        <w:t xml:space="preserve">  </w:t>
      </w:r>
      <w:proofErr w:type="spellStart"/>
      <w:r>
        <w:rPr>
          <w:rFonts w:cs="Times New Roman"/>
          <w:szCs w:val="24"/>
        </w:rPr>
        <w:t>послуг</w:t>
      </w:r>
      <w:proofErr w:type="spellEnd"/>
      <w:r>
        <w:rPr>
          <w:rFonts w:cs="Times New Roman"/>
          <w:szCs w:val="24"/>
        </w:rPr>
        <w:t xml:space="preserve"> (голова </w:t>
      </w:r>
      <w:proofErr w:type="spellStart"/>
      <w:r>
        <w:rPr>
          <w:rFonts w:cs="Times New Roman"/>
          <w:szCs w:val="24"/>
        </w:rPr>
        <w:t>комісії</w:t>
      </w:r>
      <w:proofErr w:type="spellEnd"/>
      <w:r>
        <w:rPr>
          <w:rFonts w:cs="Times New Roman"/>
          <w:szCs w:val="24"/>
        </w:rPr>
        <w:t xml:space="preserve">  </w:t>
      </w:r>
      <w:r w:rsidR="00BC4F75">
        <w:rPr>
          <w:rFonts w:cs="Times New Roman"/>
          <w:szCs w:val="24"/>
          <w:lang w:val="uk-UA"/>
        </w:rPr>
        <w:t>Л.</w:t>
      </w:r>
      <w:proofErr w:type="spellStart"/>
      <w:r>
        <w:rPr>
          <w:rFonts w:cs="Times New Roman"/>
          <w:szCs w:val="24"/>
        </w:rPr>
        <w:t>Красовська</w:t>
      </w:r>
      <w:proofErr w:type="spellEnd"/>
      <w:r>
        <w:rPr>
          <w:rFonts w:cs="Times New Roman"/>
          <w:szCs w:val="24"/>
        </w:rPr>
        <w:t>)</w:t>
      </w:r>
      <w:r>
        <w:rPr>
          <w:rFonts w:cs="Times New Roman"/>
          <w:szCs w:val="24"/>
          <w:lang w:val="uk-UA"/>
        </w:rPr>
        <w:t>.</w:t>
      </w:r>
    </w:p>
    <w:p w:rsidR="00C5323C" w:rsidRDefault="00C5323C" w:rsidP="00BC4F75">
      <w:pPr>
        <w:pStyle w:val="ae"/>
        <w:spacing w:after="0"/>
        <w:jc w:val="both"/>
      </w:pPr>
    </w:p>
    <w:p w:rsidR="00C5323C" w:rsidRDefault="00C5323C" w:rsidP="00BC4F75">
      <w:pPr>
        <w:pStyle w:val="ae"/>
        <w:spacing w:after="0"/>
        <w:jc w:val="both"/>
      </w:pPr>
    </w:p>
    <w:p w:rsidR="00C5323C" w:rsidRPr="00AC4AC8" w:rsidRDefault="00C5323C" w:rsidP="00BC4F75">
      <w:pPr>
        <w:pStyle w:val="ae"/>
        <w:spacing w:after="0"/>
        <w:jc w:val="both"/>
      </w:pPr>
    </w:p>
    <w:p w:rsidR="00C5323C" w:rsidRPr="00AC4AC8" w:rsidRDefault="00C5323C" w:rsidP="00BC4F75">
      <w:pPr>
        <w:pStyle w:val="ae"/>
        <w:spacing w:after="0"/>
        <w:jc w:val="both"/>
      </w:pPr>
      <w:proofErr w:type="spellStart"/>
      <w:r>
        <w:t>Міський</w:t>
      </w:r>
      <w:proofErr w:type="spellEnd"/>
      <w:r>
        <w:t xml:space="preserve">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В.Заяць</w:t>
      </w:r>
      <w:proofErr w:type="spellEnd"/>
    </w:p>
    <w:p w:rsidR="00C5323C" w:rsidRDefault="00C5323C" w:rsidP="00C5323C">
      <w:pPr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54D76" w:rsidRPr="00D1439A" w:rsidRDefault="00154D76" w:rsidP="00154D76">
      <w:pPr>
        <w:rPr>
          <w:b/>
          <w:szCs w:val="24"/>
          <w:lang w:val="uk-UA"/>
        </w:rPr>
      </w:pPr>
      <w:r w:rsidRPr="00D1439A">
        <w:rPr>
          <w:noProof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26F716DA" wp14:editId="70348342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D76" w:rsidRPr="00D1439A" w:rsidRDefault="00154D76" w:rsidP="00154D76">
      <w:pPr>
        <w:rPr>
          <w:b/>
          <w:szCs w:val="24"/>
          <w:lang w:val="uk-UA"/>
        </w:rPr>
      </w:pP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D1439A">
        <w:rPr>
          <w:rFonts w:ascii="Times New Roman" w:hAnsi="Times New Roman" w:cs="Times New Roman"/>
          <w:b/>
          <w:sz w:val="24"/>
        </w:rPr>
        <w:t>УКРАЇНА</w:t>
      </w:r>
    </w:p>
    <w:p w:rsidR="00154D76" w:rsidRPr="00D1439A" w:rsidRDefault="00154D76" w:rsidP="00154D76">
      <w:pPr>
        <w:pStyle w:val="ab"/>
        <w:jc w:val="center"/>
        <w:rPr>
          <w:rFonts w:ascii="Times New Roman" w:hAnsi="Times New Roman" w:cs="Times New Roman"/>
          <w:b/>
          <w:caps/>
          <w:sz w:val="24"/>
        </w:rPr>
      </w:pPr>
      <w:r w:rsidRPr="00D1439A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154D76" w:rsidRPr="00D1439A" w:rsidRDefault="00154D76" w:rsidP="00154D76">
      <w:pPr>
        <w:jc w:val="center"/>
        <w:rPr>
          <w:szCs w:val="24"/>
        </w:rPr>
      </w:pPr>
      <w:r w:rsidRPr="00D1439A">
        <w:rPr>
          <w:szCs w:val="24"/>
        </w:rPr>
        <w:t xml:space="preserve">VII </w:t>
      </w:r>
      <w:proofErr w:type="spellStart"/>
      <w:r w:rsidRPr="00D1439A">
        <w:rPr>
          <w:szCs w:val="24"/>
        </w:rPr>
        <w:t>скликання</w:t>
      </w:r>
      <w:proofErr w:type="spellEnd"/>
    </w:p>
    <w:p w:rsidR="00154D76" w:rsidRPr="00D1439A" w:rsidRDefault="00154D76" w:rsidP="00154D76">
      <w:pPr>
        <w:jc w:val="center"/>
        <w:rPr>
          <w:szCs w:val="24"/>
        </w:rPr>
      </w:pPr>
    </w:p>
    <w:p w:rsidR="00332404" w:rsidRPr="00D1439A" w:rsidRDefault="00332404" w:rsidP="00332404">
      <w:pPr>
        <w:jc w:val="center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 xml:space="preserve">ПРОЕКТ </w:t>
      </w:r>
      <w:r w:rsidRPr="00D1439A">
        <w:rPr>
          <w:b/>
          <w:bCs/>
          <w:szCs w:val="24"/>
        </w:rPr>
        <w:t xml:space="preserve">Р І Ш Е Н </w:t>
      </w:r>
      <w:proofErr w:type="spellStart"/>
      <w:r w:rsidRPr="00D1439A">
        <w:rPr>
          <w:b/>
          <w:bCs/>
          <w:szCs w:val="24"/>
        </w:rPr>
        <w:t>Н</w:t>
      </w:r>
      <w:proofErr w:type="spellEnd"/>
      <w:r w:rsidRPr="00D1439A">
        <w:rPr>
          <w:b/>
          <w:bCs/>
          <w:szCs w:val="24"/>
        </w:rPr>
        <w:t xml:space="preserve"> Я</w:t>
      </w:r>
      <w:r w:rsidRPr="00D1439A">
        <w:rPr>
          <w:b/>
          <w:bCs/>
          <w:szCs w:val="24"/>
          <w:lang w:val="uk-UA"/>
        </w:rPr>
        <w:t xml:space="preserve"> </w:t>
      </w:r>
    </w:p>
    <w:p w:rsidR="00154D76" w:rsidRPr="00D1439A" w:rsidRDefault="00154D76" w:rsidP="00154D76">
      <w:pPr>
        <w:jc w:val="center"/>
        <w:rPr>
          <w:b/>
          <w:bCs/>
          <w:szCs w:val="24"/>
          <w:lang w:val="uk-UA"/>
        </w:rPr>
      </w:pPr>
    </w:p>
    <w:p w:rsidR="00154D76" w:rsidRPr="00D1439A" w:rsidRDefault="00154D76" w:rsidP="00154D76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п</w:t>
      </w:r>
      <w:r w:rsidRPr="00154D76">
        <w:rPr>
          <w:sz w:val="24"/>
          <w:szCs w:val="24"/>
          <w:u w:val="none"/>
        </w:rPr>
        <w:t>’</w:t>
      </w:r>
      <w:r>
        <w:rPr>
          <w:sz w:val="24"/>
          <w:szCs w:val="24"/>
          <w:u w:val="none"/>
        </w:rPr>
        <w:t>ятої (поза</w:t>
      </w:r>
      <w:r w:rsidRPr="00D1439A">
        <w:rPr>
          <w:sz w:val="24"/>
          <w:szCs w:val="24"/>
          <w:u w:val="none"/>
        </w:rPr>
        <w:t>чергової</w:t>
      </w:r>
      <w:r>
        <w:rPr>
          <w:sz w:val="24"/>
          <w:szCs w:val="24"/>
          <w:u w:val="none"/>
        </w:rPr>
        <w:t>)</w:t>
      </w:r>
      <w:r w:rsidRPr="00D1439A">
        <w:rPr>
          <w:sz w:val="24"/>
          <w:szCs w:val="24"/>
          <w:u w:val="none"/>
        </w:rPr>
        <w:t xml:space="preserve"> сесії</w:t>
      </w:r>
    </w:p>
    <w:p w:rsidR="00154D76" w:rsidRPr="00D1439A" w:rsidRDefault="00154D76" w:rsidP="00154D76">
      <w:pPr>
        <w:rPr>
          <w:szCs w:val="24"/>
          <w:lang w:val="uk-UA"/>
        </w:rPr>
      </w:pPr>
    </w:p>
    <w:p w:rsidR="00154D76" w:rsidRPr="00D1439A" w:rsidRDefault="00154D76" w:rsidP="00154D76">
      <w:pPr>
        <w:rPr>
          <w:szCs w:val="24"/>
          <w:lang w:val="uk-UA"/>
        </w:rPr>
      </w:pPr>
      <w:r>
        <w:rPr>
          <w:szCs w:val="24"/>
          <w:lang w:val="uk-UA"/>
        </w:rPr>
        <w:t>22 серпня</w:t>
      </w:r>
      <w:r w:rsidRPr="00D1439A">
        <w:rPr>
          <w:szCs w:val="24"/>
          <w:lang w:val="uk-UA"/>
        </w:rPr>
        <w:t xml:space="preserve"> 2017 р.                                         Дунаївці                </w:t>
      </w:r>
      <w:r w:rsidR="00BC4F75">
        <w:rPr>
          <w:szCs w:val="24"/>
          <w:lang w:val="uk-UA"/>
        </w:rPr>
        <w:t xml:space="preserve">  </w:t>
      </w:r>
      <w:r w:rsidR="00332404">
        <w:rPr>
          <w:szCs w:val="24"/>
          <w:lang w:val="uk-UA"/>
        </w:rPr>
        <w:t xml:space="preserve">                              №0</w:t>
      </w:r>
      <w:r>
        <w:rPr>
          <w:szCs w:val="24"/>
          <w:lang w:val="uk-UA"/>
        </w:rPr>
        <w:t>-25</w:t>
      </w:r>
      <w:r w:rsidRPr="00D1439A">
        <w:rPr>
          <w:szCs w:val="24"/>
          <w:lang w:val="uk-UA"/>
        </w:rPr>
        <w:t>/2017р</w:t>
      </w:r>
    </w:p>
    <w:p w:rsidR="00154D76" w:rsidRPr="00D1439A" w:rsidRDefault="00154D76" w:rsidP="00154D76">
      <w:pPr>
        <w:pStyle w:val="24"/>
        <w:shd w:val="clear" w:color="auto" w:fill="auto"/>
        <w:tabs>
          <w:tab w:val="left" w:pos="567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54D76" w:rsidRPr="00D1439A" w:rsidRDefault="00154D76" w:rsidP="00154D76">
      <w:pPr>
        <w:pStyle w:val="ab"/>
        <w:tabs>
          <w:tab w:val="clear" w:pos="4153"/>
          <w:tab w:val="clear" w:pos="8306"/>
        </w:tabs>
        <w:ind w:right="-1"/>
        <w:jc w:val="both"/>
        <w:rPr>
          <w:rFonts w:ascii="Times New Roman" w:hAnsi="Times New Roman" w:cs="Times New Roman"/>
          <w:sz w:val="24"/>
        </w:rPr>
      </w:pPr>
      <w:r w:rsidRPr="00D1439A">
        <w:rPr>
          <w:rFonts w:ascii="Times New Roman" w:hAnsi="Times New Roman" w:cs="Times New Roman"/>
          <w:sz w:val="24"/>
        </w:rPr>
        <w:t xml:space="preserve">Про затвердження детального плану території південної частини кварталу в межах вулиць Подільська, Чехова для обґрунтування можливості розміщення культурно-спортивного комплексу в </w:t>
      </w:r>
      <w:proofErr w:type="spellStart"/>
      <w:r w:rsidRPr="00D1439A">
        <w:rPr>
          <w:rFonts w:ascii="Times New Roman" w:hAnsi="Times New Roman" w:cs="Times New Roman"/>
          <w:sz w:val="24"/>
        </w:rPr>
        <w:t>с.Миньківці</w:t>
      </w:r>
      <w:proofErr w:type="spellEnd"/>
      <w:r w:rsidRPr="00D1439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1439A">
        <w:rPr>
          <w:rFonts w:ascii="Times New Roman" w:hAnsi="Times New Roman" w:cs="Times New Roman"/>
          <w:sz w:val="24"/>
        </w:rPr>
        <w:t>Дунаєвецько</w:t>
      </w:r>
      <w:r w:rsidR="00BC4F75">
        <w:rPr>
          <w:rFonts w:ascii="Times New Roman" w:hAnsi="Times New Roman" w:cs="Times New Roman"/>
          <w:sz w:val="24"/>
        </w:rPr>
        <w:t>го</w:t>
      </w:r>
      <w:proofErr w:type="spellEnd"/>
      <w:r w:rsidR="00BC4F75">
        <w:rPr>
          <w:rFonts w:ascii="Times New Roman" w:hAnsi="Times New Roman" w:cs="Times New Roman"/>
          <w:sz w:val="24"/>
        </w:rPr>
        <w:t xml:space="preserve"> району Хмельницької області </w:t>
      </w:r>
    </w:p>
    <w:p w:rsidR="00154D76" w:rsidRPr="00D1439A" w:rsidRDefault="00154D76" w:rsidP="00154D76">
      <w:pPr>
        <w:pStyle w:val="ab"/>
        <w:tabs>
          <w:tab w:val="clear" w:pos="4153"/>
          <w:tab w:val="clear" w:pos="8306"/>
        </w:tabs>
        <w:ind w:right="5055"/>
        <w:jc w:val="both"/>
        <w:rPr>
          <w:rFonts w:ascii="Times New Roman" w:hAnsi="Times New Roman" w:cs="Times New Roman"/>
          <w:sz w:val="24"/>
        </w:rPr>
      </w:pPr>
    </w:p>
    <w:p w:rsidR="00154D76" w:rsidRPr="00D1439A" w:rsidRDefault="00154D76" w:rsidP="00FC6BAA">
      <w:pPr>
        <w:pStyle w:val="ab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D1439A">
        <w:rPr>
          <w:rFonts w:ascii="Times New Roman" w:hAnsi="Times New Roman" w:cs="Times New Roman"/>
          <w:sz w:val="24"/>
        </w:rPr>
        <w:t xml:space="preserve">На підставі ст.ст. 26, 31 Закону України </w:t>
      </w:r>
      <w:r w:rsidR="00FC6BAA">
        <w:rPr>
          <w:rFonts w:ascii="Times New Roman" w:hAnsi="Times New Roman" w:cs="Times New Roman"/>
          <w:sz w:val="24"/>
        </w:rPr>
        <w:t>«</w:t>
      </w:r>
      <w:r w:rsidRPr="00D1439A">
        <w:rPr>
          <w:rFonts w:ascii="Times New Roman" w:hAnsi="Times New Roman" w:cs="Times New Roman"/>
          <w:sz w:val="24"/>
        </w:rPr>
        <w:t>Про місцеве самоврядування в Україні</w:t>
      </w:r>
      <w:r w:rsidR="00FC6BAA">
        <w:rPr>
          <w:rFonts w:ascii="Times New Roman" w:hAnsi="Times New Roman" w:cs="Times New Roman"/>
          <w:sz w:val="24"/>
        </w:rPr>
        <w:t>»</w:t>
      </w:r>
      <w:r w:rsidRPr="00D1439A">
        <w:rPr>
          <w:rFonts w:ascii="Times New Roman" w:hAnsi="Times New Roman" w:cs="Times New Roman"/>
          <w:sz w:val="24"/>
        </w:rPr>
        <w:t>, с</w:t>
      </w:r>
      <w:r w:rsidR="00FC6BAA">
        <w:rPr>
          <w:rFonts w:ascii="Times New Roman" w:hAnsi="Times New Roman" w:cs="Times New Roman"/>
          <w:sz w:val="24"/>
        </w:rPr>
        <w:t>т.ст. 8, 16, 19 Закону України «</w:t>
      </w:r>
      <w:r w:rsidRPr="00D1439A">
        <w:rPr>
          <w:rFonts w:ascii="Times New Roman" w:hAnsi="Times New Roman" w:cs="Times New Roman"/>
          <w:sz w:val="24"/>
        </w:rPr>
        <w:t>Про регулювання містобудівної діял</w:t>
      </w:r>
      <w:r w:rsidR="00FC6BAA">
        <w:rPr>
          <w:rFonts w:ascii="Times New Roman" w:hAnsi="Times New Roman" w:cs="Times New Roman"/>
          <w:sz w:val="24"/>
        </w:rPr>
        <w:t>ьності», ст. 12 Закону України «Про основи містобудування»</w:t>
      </w:r>
      <w:r w:rsidRPr="00D1439A">
        <w:rPr>
          <w:rFonts w:ascii="Times New Roman" w:hAnsi="Times New Roman" w:cs="Times New Roman"/>
          <w:sz w:val="24"/>
        </w:rPr>
        <w:t>, наказу Міністерства регіонального розвитку, будівництва та житлово-комунального господарства Ук</w:t>
      </w:r>
      <w:r w:rsidR="00FC6BAA">
        <w:rPr>
          <w:rFonts w:ascii="Times New Roman" w:hAnsi="Times New Roman" w:cs="Times New Roman"/>
          <w:sz w:val="24"/>
        </w:rPr>
        <w:t>раїни від 16.11.2011 року №290 «</w:t>
      </w:r>
      <w:r w:rsidRPr="00D1439A">
        <w:rPr>
          <w:rFonts w:ascii="Times New Roman" w:hAnsi="Times New Roman" w:cs="Times New Roman"/>
          <w:sz w:val="24"/>
          <w:lang w:eastAsia="uk-UA"/>
        </w:rPr>
        <w:t>Про затвердження Порядку розроблення містобудівної документації</w:t>
      </w:r>
      <w:r w:rsidR="00FC6BAA">
        <w:rPr>
          <w:rFonts w:ascii="Times New Roman" w:hAnsi="Times New Roman" w:cs="Times New Roman"/>
          <w:sz w:val="24"/>
          <w:lang w:eastAsia="uk-UA"/>
        </w:rPr>
        <w:t>»</w:t>
      </w:r>
      <w:r w:rsidRPr="00D1439A">
        <w:rPr>
          <w:rFonts w:ascii="Times New Roman" w:hAnsi="Times New Roman" w:cs="Times New Roman"/>
          <w:sz w:val="24"/>
        </w:rPr>
        <w:t xml:space="preserve"> зареєстрованого в Міністерстві юстиції України 20.12.2011 року за №1468/20, враховуючи висновок відділу містобудування та архітектури облдержадміністрації від </w:t>
      </w:r>
      <w:r w:rsidR="00CE533C">
        <w:rPr>
          <w:rFonts w:ascii="Times New Roman" w:hAnsi="Times New Roman" w:cs="Times New Roman"/>
          <w:sz w:val="24"/>
        </w:rPr>
        <w:t>14.07.2017 року №</w:t>
      </w:r>
      <w:r w:rsidR="00CE533C" w:rsidRPr="00144809">
        <w:rPr>
          <w:rFonts w:ascii="Times New Roman" w:hAnsi="Times New Roman" w:cs="Times New Roman"/>
          <w:sz w:val="24"/>
        </w:rPr>
        <w:t>01.04-19/</w:t>
      </w:r>
      <w:r w:rsidR="00CE533C">
        <w:rPr>
          <w:rFonts w:ascii="Times New Roman" w:hAnsi="Times New Roman" w:cs="Times New Roman"/>
          <w:sz w:val="24"/>
        </w:rPr>
        <w:t>424</w:t>
      </w:r>
      <w:r w:rsidR="00CE533C" w:rsidRPr="00CE6F04">
        <w:rPr>
          <w:rFonts w:ascii="Times New Roman" w:hAnsi="Times New Roman" w:cs="Times New Roman"/>
          <w:sz w:val="24"/>
        </w:rPr>
        <w:t xml:space="preserve"> </w:t>
      </w:r>
      <w:r w:rsidRPr="00D1439A">
        <w:rPr>
          <w:rFonts w:ascii="Times New Roman" w:hAnsi="Times New Roman" w:cs="Times New Roman"/>
          <w:sz w:val="24"/>
        </w:rPr>
        <w:t>та протокол громадських слухань від </w:t>
      </w:r>
      <w:r w:rsidR="00CE533C" w:rsidRPr="00CE533C">
        <w:rPr>
          <w:rFonts w:ascii="Times New Roman" w:hAnsi="Times New Roman" w:cs="Times New Roman"/>
          <w:sz w:val="24"/>
        </w:rPr>
        <w:t>14.08.</w:t>
      </w:r>
      <w:r w:rsidRPr="00CE533C">
        <w:rPr>
          <w:rFonts w:ascii="Times New Roman" w:hAnsi="Times New Roman" w:cs="Times New Roman"/>
          <w:sz w:val="24"/>
        </w:rPr>
        <w:t>2017</w:t>
      </w:r>
      <w:r w:rsidRPr="00D1439A">
        <w:rPr>
          <w:rFonts w:ascii="Times New Roman" w:hAnsi="Times New Roman" w:cs="Times New Roman"/>
          <w:sz w:val="24"/>
        </w:rPr>
        <w:t xml:space="preserve"> року, міська рада </w:t>
      </w:r>
    </w:p>
    <w:p w:rsidR="00FC6BAA" w:rsidRDefault="00FC6BAA" w:rsidP="00154D7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4"/>
          <w:lang w:val="uk-UA"/>
        </w:rPr>
      </w:pPr>
    </w:p>
    <w:p w:rsidR="00154D76" w:rsidRDefault="00154D76" w:rsidP="00154D7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4"/>
          <w:lang w:val="uk-UA"/>
        </w:rPr>
      </w:pPr>
      <w:r w:rsidRPr="00D1439A">
        <w:rPr>
          <w:rFonts w:cs="Times New Roman"/>
          <w:b/>
          <w:szCs w:val="24"/>
          <w:lang w:val="uk-UA"/>
        </w:rPr>
        <w:t>ВИРІШИЛА:</w:t>
      </w:r>
    </w:p>
    <w:p w:rsidR="00FC6BAA" w:rsidRPr="00D1439A" w:rsidRDefault="00FC6BAA" w:rsidP="00154D76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szCs w:val="24"/>
          <w:lang w:val="uk-UA"/>
        </w:rPr>
      </w:pPr>
    </w:p>
    <w:p w:rsidR="00154D76" w:rsidRPr="00D1439A" w:rsidRDefault="00154D76" w:rsidP="00154D76">
      <w:pPr>
        <w:pStyle w:val="ae"/>
        <w:ind w:firstLine="709"/>
        <w:jc w:val="both"/>
        <w:rPr>
          <w:color w:val="333333"/>
          <w:lang w:val="uk-UA"/>
        </w:rPr>
      </w:pPr>
      <w:r w:rsidRPr="00D1439A">
        <w:rPr>
          <w:lang w:val="uk-UA"/>
        </w:rPr>
        <w:t xml:space="preserve">1. Затвердити детальний план території </w:t>
      </w:r>
      <w:r w:rsidRPr="00D1439A">
        <w:rPr>
          <w:color w:val="333333"/>
          <w:lang w:val="uk-UA"/>
        </w:rPr>
        <w:t xml:space="preserve">детального плану </w:t>
      </w:r>
      <w:r w:rsidRPr="00D1439A">
        <w:rPr>
          <w:lang w:val="uk-UA"/>
        </w:rPr>
        <w:t xml:space="preserve">південної частини кварталу в межах вулиць Подільська, Чехова для обґрунтування можливості розміщення культурно-спортивного комплексу в </w:t>
      </w:r>
      <w:proofErr w:type="spellStart"/>
      <w:r w:rsidRPr="00D1439A">
        <w:rPr>
          <w:lang w:val="uk-UA"/>
        </w:rPr>
        <w:t>с.Миньківці</w:t>
      </w:r>
      <w:proofErr w:type="spellEnd"/>
      <w:r w:rsidRPr="00D1439A">
        <w:rPr>
          <w:lang w:val="uk-UA"/>
        </w:rPr>
        <w:t xml:space="preserve"> </w:t>
      </w:r>
      <w:proofErr w:type="spellStart"/>
      <w:r w:rsidRPr="00D1439A">
        <w:rPr>
          <w:lang w:val="uk-UA"/>
        </w:rPr>
        <w:t>Дунаєвецько</w:t>
      </w:r>
      <w:r w:rsidR="00FC6BAA">
        <w:rPr>
          <w:lang w:val="uk-UA"/>
        </w:rPr>
        <w:t>го</w:t>
      </w:r>
      <w:proofErr w:type="spellEnd"/>
      <w:r w:rsidR="00FC6BAA">
        <w:rPr>
          <w:lang w:val="uk-UA"/>
        </w:rPr>
        <w:t xml:space="preserve"> району Хмельницької області.</w:t>
      </w:r>
    </w:p>
    <w:p w:rsidR="00154D76" w:rsidRPr="003745E1" w:rsidRDefault="00154D76" w:rsidP="00154D76">
      <w:pPr>
        <w:pStyle w:val="ae"/>
        <w:ind w:firstLine="709"/>
        <w:jc w:val="both"/>
        <w:rPr>
          <w:color w:val="333333"/>
          <w:lang w:val="uk-UA"/>
        </w:rPr>
      </w:pPr>
      <w:r w:rsidRPr="003745E1">
        <w:rPr>
          <w:lang w:val="uk-UA"/>
        </w:rPr>
        <w:t xml:space="preserve">2. Виконавчому комітету Дунаєвецької міської ради протягом 10 днів забезпечити оприлюднення детального плану території південної частини кварталу в межах вулиць Подільська, Чехова для обґрунтування можливості розміщення культурно-спортивного комплексу в </w:t>
      </w:r>
      <w:proofErr w:type="spellStart"/>
      <w:r w:rsidRPr="003745E1">
        <w:rPr>
          <w:lang w:val="uk-UA"/>
        </w:rPr>
        <w:t>с.Миньківці</w:t>
      </w:r>
      <w:proofErr w:type="spellEnd"/>
      <w:r w:rsidRPr="003745E1">
        <w:rPr>
          <w:lang w:val="uk-UA"/>
        </w:rPr>
        <w:t xml:space="preserve"> </w:t>
      </w:r>
      <w:proofErr w:type="spellStart"/>
      <w:r w:rsidRPr="003745E1">
        <w:rPr>
          <w:lang w:val="uk-UA"/>
        </w:rPr>
        <w:t>Дунаєвецько</w:t>
      </w:r>
      <w:r w:rsidR="00FC6BAA">
        <w:rPr>
          <w:lang w:val="uk-UA"/>
        </w:rPr>
        <w:t>го</w:t>
      </w:r>
      <w:proofErr w:type="spellEnd"/>
      <w:r w:rsidR="00FC6BAA">
        <w:rPr>
          <w:lang w:val="uk-UA"/>
        </w:rPr>
        <w:t xml:space="preserve"> району Хмельницької області.</w:t>
      </w:r>
    </w:p>
    <w:p w:rsidR="00154D76" w:rsidRPr="00D1439A" w:rsidRDefault="00154D76" w:rsidP="00BC4F75">
      <w:pPr>
        <w:pStyle w:val="af0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439A">
        <w:rPr>
          <w:rFonts w:ascii="Times New Roman" w:hAnsi="Times New Roman"/>
          <w:sz w:val="24"/>
          <w:szCs w:val="24"/>
        </w:rPr>
        <w:t>3. Контроль за виконанням цього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154D76" w:rsidRDefault="00154D76" w:rsidP="00BC4F75">
      <w:pPr>
        <w:pStyle w:val="ae"/>
        <w:spacing w:after="0"/>
        <w:ind w:firstLine="709"/>
        <w:jc w:val="both"/>
        <w:rPr>
          <w:b/>
          <w:bCs/>
          <w:lang w:val="uk-UA"/>
        </w:rPr>
      </w:pPr>
    </w:p>
    <w:p w:rsidR="00FC6BAA" w:rsidRPr="00FC6BAA" w:rsidRDefault="00FC6BAA" w:rsidP="00BC4F75">
      <w:pPr>
        <w:pStyle w:val="ae"/>
        <w:spacing w:after="0"/>
        <w:ind w:firstLine="709"/>
        <w:jc w:val="both"/>
        <w:rPr>
          <w:b/>
          <w:bCs/>
          <w:lang w:val="uk-UA"/>
        </w:rPr>
      </w:pPr>
    </w:p>
    <w:p w:rsidR="00154D76" w:rsidRPr="00D1439A" w:rsidRDefault="00154D76" w:rsidP="00BC4F75">
      <w:pPr>
        <w:jc w:val="both"/>
        <w:rPr>
          <w:rFonts w:cs="Times New Roman"/>
          <w:bCs/>
          <w:szCs w:val="24"/>
          <w:lang w:val="uk-UA"/>
        </w:rPr>
      </w:pPr>
    </w:p>
    <w:p w:rsidR="00154D76" w:rsidRPr="00D1439A" w:rsidRDefault="00FC6BAA" w:rsidP="00BC4F75">
      <w:pPr>
        <w:tabs>
          <w:tab w:val="left" w:pos="7088"/>
        </w:tabs>
        <w:jc w:val="both"/>
        <w:rPr>
          <w:rFonts w:cs="Times New Roman"/>
          <w:bCs/>
          <w:szCs w:val="24"/>
          <w:lang w:val="uk-UA"/>
        </w:rPr>
      </w:pPr>
      <w:r>
        <w:rPr>
          <w:rFonts w:cs="Times New Roman"/>
          <w:bCs/>
          <w:szCs w:val="24"/>
          <w:lang w:val="uk-UA"/>
        </w:rPr>
        <w:t>Міський голова</w:t>
      </w:r>
      <w:r>
        <w:rPr>
          <w:rFonts w:cs="Times New Roman"/>
          <w:bCs/>
          <w:szCs w:val="24"/>
          <w:lang w:val="uk-UA"/>
        </w:rPr>
        <w:tab/>
      </w:r>
      <w:r w:rsidR="00154D76" w:rsidRPr="00D1439A">
        <w:rPr>
          <w:rFonts w:cs="Times New Roman"/>
          <w:bCs/>
          <w:szCs w:val="24"/>
          <w:lang w:val="uk-UA"/>
        </w:rPr>
        <w:t>В.Заяць</w:t>
      </w:r>
    </w:p>
    <w:p w:rsidR="00154D76" w:rsidRPr="00D1439A" w:rsidRDefault="00154D76" w:rsidP="00BC4F75">
      <w:pPr>
        <w:rPr>
          <w:b/>
          <w:bCs/>
          <w:szCs w:val="24"/>
          <w:lang w:val="uk-UA"/>
        </w:rPr>
      </w:pPr>
    </w:p>
    <w:p w:rsidR="00FC6BAA" w:rsidRDefault="00FC6BAA">
      <w:pPr>
        <w:spacing w:after="200" w:line="276" w:lineRule="auto"/>
      </w:pPr>
      <w:r>
        <w:br w:type="page"/>
      </w:r>
    </w:p>
    <w:p w:rsidR="00FC6BAA" w:rsidRPr="00D1439A" w:rsidRDefault="00FC6BAA" w:rsidP="00FC6BAA">
      <w:pPr>
        <w:rPr>
          <w:b/>
          <w:szCs w:val="24"/>
          <w:lang w:val="uk-UA"/>
        </w:rPr>
      </w:pPr>
      <w:r w:rsidRPr="00D1439A">
        <w:rPr>
          <w:noProof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51E62A8C" wp14:editId="05FB1C2C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BAA" w:rsidRPr="00D1439A" w:rsidRDefault="00FC6BAA" w:rsidP="00FC6BAA">
      <w:pPr>
        <w:rPr>
          <w:b/>
          <w:szCs w:val="24"/>
          <w:lang w:val="uk-UA"/>
        </w:rPr>
      </w:pPr>
    </w:p>
    <w:p w:rsidR="00FC6BAA" w:rsidRPr="00D1439A" w:rsidRDefault="00FC6BAA" w:rsidP="00FC6BAA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FC6BAA" w:rsidRPr="00D1439A" w:rsidRDefault="00FC6BAA" w:rsidP="00FC6BAA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FC6BAA" w:rsidRPr="00D1439A" w:rsidRDefault="00FC6BAA" w:rsidP="00FC6BAA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D1439A">
        <w:rPr>
          <w:rFonts w:ascii="Times New Roman" w:hAnsi="Times New Roman" w:cs="Times New Roman"/>
          <w:b/>
          <w:sz w:val="24"/>
        </w:rPr>
        <w:t>УКРАЇНА</w:t>
      </w:r>
    </w:p>
    <w:p w:rsidR="00FC6BAA" w:rsidRPr="00D1439A" w:rsidRDefault="00FC6BAA" w:rsidP="00FC6BAA">
      <w:pPr>
        <w:pStyle w:val="ab"/>
        <w:jc w:val="center"/>
        <w:rPr>
          <w:rFonts w:ascii="Times New Roman" w:hAnsi="Times New Roman" w:cs="Times New Roman"/>
          <w:b/>
          <w:caps/>
          <w:sz w:val="24"/>
        </w:rPr>
      </w:pPr>
      <w:r w:rsidRPr="00D1439A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FC6BAA" w:rsidRPr="00D1439A" w:rsidRDefault="00FC6BAA" w:rsidP="00FC6BAA">
      <w:pPr>
        <w:jc w:val="center"/>
        <w:rPr>
          <w:szCs w:val="24"/>
        </w:rPr>
      </w:pPr>
      <w:r w:rsidRPr="00D1439A">
        <w:rPr>
          <w:szCs w:val="24"/>
        </w:rPr>
        <w:t xml:space="preserve">VII </w:t>
      </w:r>
      <w:proofErr w:type="spellStart"/>
      <w:r w:rsidRPr="00D1439A">
        <w:rPr>
          <w:szCs w:val="24"/>
        </w:rPr>
        <w:t>скликання</w:t>
      </w:r>
      <w:proofErr w:type="spellEnd"/>
    </w:p>
    <w:p w:rsidR="00FC6BAA" w:rsidRPr="00D1439A" w:rsidRDefault="00FC6BAA" w:rsidP="00FC6BAA">
      <w:pPr>
        <w:jc w:val="center"/>
        <w:rPr>
          <w:szCs w:val="24"/>
        </w:rPr>
      </w:pPr>
    </w:p>
    <w:p w:rsidR="00332404" w:rsidRPr="00D1439A" w:rsidRDefault="00332404" w:rsidP="00332404">
      <w:pPr>
        <w:jc w:val="center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 xml:space="preserve">ПРОЕКТ </w:t>
      </w:r>
      <w:r w:rsidRPr="00D1439A">
        <w:rPr>
          <w:b/>
          <w:bCs/>
          <w:szCs w:val="24"/>
        </w:rPr>
        <w:t xml:space="preserve">Р І Ш Е Н </w:t>
      </w:r>
      <w:proofErr w:type="spellStart"/>
      <w:r w:rsidRPr="00D1439A">
        <w:rPr>
          <w:b/>
          <w:bCs/>
          <w:szCs w:val="24"/>
        </w:rPr>
        <w:t>Н</w:t>
      </w:r>
      <w:proofErr w:type="spellEnd"/>
      <w:r w:rsidRPr="00D1439A">
        <w:rPr>
          <w:b/>
          <w:bCs/>
          <w:szCs w:val="24"/>
        </w:rPr>
        <w:t xml:space="preserve"> Я</w:t>
      </w:r>
      <w:r w:rsidRPr="00D1439A">
        <w:rPr>
          <w:b/>
          <w:bCs/>
          <w:szCs w:val="24"/>
          <w:lang w:val="uk-UA"/>
        </w:rPr>
        <w:t xml:space="preserve"> </w:t>
      </w:r>
    </w:p>
    <w:p w:rsidR="00FC6BAA" w:rsidRPr="00D1439A" w:rsidRDefault="00FC6BAA" w:rsidP="00FC6BAA">
      <w:pPr>
        <w:jc w:val="center"/>
        <w:rPr>
          <w:b/>
          <w:bCs/>
          <w:szCs w:val="24"/>
          <w:lang w:val="uk-UA"/>
        </w:rPr>
      </w:pPr>
    </w:p>
    <w:p w:rsidR="00FC6BAA" w:rsidRPr="00D1439A" w:rsidRDefault="00FC6BAA" w:rsidP="00FC6BAA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п</w:t>
      </w:r>
      <w:r w:rsidRPr="00154D76">
        <w:rPr>
          <w:sz w:val="24"/>
          <w:szCs w:val="24"/>
          <w:u w:val="none"/>
        </w:rPr>
        <w:t>’</w:t>
      </w:r>
      <w:r>
        <w:rPr>
          <w:sz w:val="24"/>
          <w:szCs w:val="24"/>
          <w:u w:val="none"/>
        </w:rPr>
        <w:t>ятої (поза</w:t>
      </w:r>
      <w:r w:rsidRPr="00D1439A">
        <w:rPr>
          <w:sz w:val="24"/>
          <w:szCs w:val="24"/>
          <w:u w:val="none"/>
        </w:rPr>
        <w:t>чергової</w:t>
      </w:r>
      <w:r>
        <w:rPr>
          <w:sz w:val="24"/>
          <w:szCs w:val="24"/>
          <w:u w:val="none"/>
        </w:rPr>
        <w:t>)</w:t>
      </w:r>
      <w:r w:rsidRPr="00D1439A">
        <w:rPr>
          <w:sz w:val="24"/>
          <w:szCs w:val="24"/>
          <w:u w:val="none"/>
        </w:rPr>
        <w:t xml:space="preserve"> сесії</w:t>
      </w:r>
    </w:p>
    <w:p w:rsidR="00FC6BAA" w:rsidRPr="00D1439A" w:rsidRDefault="00FC6BAA" w:rsidP="00FC6BAA">
      <w:pPr>
        <w:rPr>
          <w:szCs w:val="24"/>
          <w:lang w:val="uk-UA"/>
        </w:rPr>
      </w:pPr>
    </w:p>
    <w:p w:rsidR="00FC6BAA" w:rsidRPr="00D1439A" w:rsidRDefault="00FC6BAA" w:rsidP="00FC6BAA">
      <w:pPr>
        <w:rPr>
          <w:szCs w:val="24"/>
          <w:lang w:val="uk-UA"/>
        </w:rPr>
      </w:pPr>
      <w:r>
        <w:rPr>
          <w:szCs w:val="24"/>
          <w:lang w:val="uk-UA"/>
        </w:rPr>
        <w:t>22 серпня</w:t>
      </w:r>
      <w:r w:rsidRPr="00D1439A">
        <w:rPr>
          <w:szCs w:val="24"/>
          <w:lang w:val="uk-UA"/>
        </w:rPr>
        <w:t xml:space="preserve"> 2017 р.                                         Дунаївці                </w:t>
      </w:r>
      <w:r>
        <w:rPr>
          <w:szCs w:val="24"/>
          <w:lang w:val="uk-UA"/>
        </w:rPr>
        <w:t xml:space="preserve">                     </w:t>
      </w:r>
      <w:r w:rsidR="00BC4F75">
        <w:rPr>
          <w:szCs w:val="24"/>
          <w:lang w:val="uk-UA"/>
        </w:rPr>
        <w:t xml:space="preserve">     </w:t>
      </w:r>
      <w:r>
        <w:rPr>
          <w:szCs w:val="24"/>
          <w:lang w:val="uk-UA"/>
        </w:rPr>
        <w:t xml:space="preserve">     №</w:t>
      </w:r>
      <w:r w:rsidR="00332404">
        <w:rPr>
          <w:szCs w:val="24"/>
          <w:lang w:val="uk-UA"/>
        </w:rPr>
        <w:t>0</w:t>
      </w:r>
      <w:r>
        <w:rPr>
          <w:szCs w:val="24"/>
          <w:lang w:val="uk-UA"/>
        </w:rPr>
        <w:t>-25</w:t>
      </w:r>
      <w:r w:rsidRPr="00D1439A">
        <w:rPr>
          <w:szCs w:val="24"/>
          <w:lang w:val="uk-UA"/>
        </w:rPr>
        <w:t>/2017р</w:t>
      </w:r>
    </w:p>
    <w:p w:rsidR="00FC6BAA" w:rsidRDefault="00FC6BAA" w:rsidP="00FC6BAA">
      <w:pPr>
        <w:jc w:val="both"/>
        <w:rPr>
          <w:rFonts w:cs="Times New Roman"/>
          <w:color w:val="000000"/>
          <w:szCs w:val="24"/>
          <w:lang w:val="uk-UA"/>
        </w:rPr>
      </w:pPr>
    </w:p>
    <w:p w:rsidR="00FC6BAA" w:rsidRDefault="00FC6BAA" w:rsidP="00FC6BAA">
      <w:pPr>
        <w:ind w:right="5386"/>
        <w:jc w:val="both"/>
        <w:rPr>
          <w:rFonts w:cs="Times New Roman"/>
          <w:color w:val="000000"/>
          <w:szCs w:val="24"/>
          <w:lang w:val="uk-UA"/>
        </w:rPr>
      </w:pPr>
      <w:r w:rsidRPr="00D83950">
        <w:rPr>
          <w:rFonts w:cs="Times New Roman"/>
          <w:color w:val="000000"/>
          <w:szCs w:val="24"/>
          <w:lang w:val="uk-UA"/>
        </w:rPr>
        <w:t xml:space="preserve">Про </w:t>
      </w:r>
      <w:r>
        <w:rPr>
          <w:rFonts w:cs="Times New Roman"/>
          <w:color w:val="000000"/>
          <w:szCs w:val="24"/>
          <w:lang w:val="uk-UA"/>
        </w:rPr>
        <w:t xml:space="preserve">розроблення проекту землеустрою щодо відведення земельної ділянки під культурно-спортивний комплекс </w:t>
      </w:r>
      <w:proofErr w:type="spellStart"/>
      <w:r>
        <w:rPr>
          <w:rFonts w:cs="Times New Roman"/>
          <w:color w:val="000000"/>
          <w:szCs w:val="24"/>
          <w:lang w:val="uk-UA"/>
        </w:rPr>
        <w:t>с.Миньківці</w:t>
      </w:r>
      <w:proofErr w:type="spellEnd"/>
    </w:p>
    <w:p w:rsidR="00FC6BAA" w:rsidRPr="00D83950" w:rsidRDefault="00FC6BAA" w:rsidP="00FC6BAA">
      <w:pPr>
        <w:jc w:val="both"/>
        <w:rPr>
          <w:rFonts w:cs="Times New Roman"/>
          <w:szCs w:val="24"/>
          <w:lang w:val="uk-UA"/>
        </w:rPr>
      </w:pPr>
    </w:p>
    <w:p w:rsidR="00FC6BAA" w:rsidRPr="00D1439A" w:rsidRDefault="00FC6BAA" w:rsidP="00FC6BAA">
      <w:pPr>
        <w:tabs>
          <w:tab w:val="num" w:pos="927"/>
        </w:tabs>
        <w:ind w:firstLine="720"/>
        <w:jc w:val="both"/>
        <w:rPr>
          <w:rFonts w:cs="Times New Roman"/>
          <w:szCs w:val="24"/>
          <w:lang w:val="uk-UA"/>
        </w:rPr>
      </w:pPr>
      <w:r>
        <w:rPr>
          <w:rFonts w:cs="Times New Roman"/>
          <w:iCs/>
          <w:color w:val="000000"/>
          <w:szCs w:val="24"/>
          <w:lang w:val="uk-UA"/>
        </w:rPr>
        <w:t>В</w:t>
      </w:r>
      <w:r w:rsidRPr="00A71F25">
        <w:rPr>
          <w:rFonts w:cs="Times New Roman"/>
          <w:iCs/>
          <w:color w:val="000000"/>
          <w:szCs w:val="24"/>
          <w:lang w:val="uk-UA"/>
        </w:rPr>
        <w:t>ідповідно до ст. 26 Закон</w:t>
      </w:r>
      <w:r>
        <w:rPr>
          <w:rFonts w:cs="Times New Roman"/>
          <w:iCs/>
          <w:color w:val="000000"/>
          <w:szCs w:val="24"/>
          <w:lang w:val="uk-UA"/>
        </w:rPr>
        <w:t>у</w:t>
      </w:r>
      <w:r w:rsidRPr="00A71F25">
        <w:rPr>
          <w:rFonts w:cs="Times New Roman"/>
          <w:iCs/>
          <w:color w:val="000000"/>
          <w:szCs w:val="24"/>
          <w:lang w:val="uk-UA"/>
        </w:rPr>
        <w:t xml:space="preserve"> України «</w:t>
      </w:r>
      <w:r>
        <w:rPr>
          <w:rFonts w:cs="Times New Roman"/>
          <w:iCs/>
          <w:color w:val="000000"/>
          <w:szCs w:val="24"/>
          <w:lang w:val="uk-UA"/>
        </w:rPr>
        <w:t>Про місцеве самоврядування</w:t>
      </w:r>
      <w:r w:rsidRPr="00A71F25">
        <w:rPr>
          <w:rFonts w:cs="Times New Roman"/>
          <w:iCs/>
          <w:color w:val="000000"/>
          <w:szCs w:val="24"/>
          <w:lang w:val="uk-UA"/>
        </w:rPr>
        <w:t xml:space="preserve"> в Україні» </w:t>
      </w:r>
      <w:r>
        <w:rPr>
          <w:rFonts w:cs="Times New Roman"/>
          <w:iCs/>
          <w:color w:val="000000"/>
          <w:szCs w:val="24"/>
          <w:lang w:val="uk-UA"/>
        </w:rPr>
        <w:t>ст. 12, 39</w:t>
      </w:r>
      <w:r w:rsidRPr="00A71F25">
        <w:rPr>
          <w:rFonts w:cs="Times New Roman"/>
          <w:iCs/>
          <w:color w:val="000000"/>
          <w:szCs w:val="24"/>
          <w:lang w:val="uk-UA"/>
        </w:rPr>
        <w:t xml:space="preserve"> Земельного кодексу України, ст. 24 Закон</w:t>
      </w:r>
      <w:r>
        <w:rPr>
          <w:rFonts w:cs="Times New Roman"/>
          <w:iCs/>
          <w:color w:val="000000"/>
          <w:szCs w:val="24"/>
          <w:lang w:val="uk-UA"/>
        </w:rPr>
        <w:t>у</w:t>
      </w:r>
      <w:r w:rsidRPr="00A71F25">
        <w:rPr>
          <w:rFonts w:cs="Times New Roman"/>
          <w:iCs/>
          <w:color w:val="000000"/>
          <w:szCs w:val="24"/>
          <w:lang w:val="uk-UA"/>
        </w:rPr>
        <w:t xml:space="preserve"> України «Про регулювання містобудівної діяльності», </w:t>
      </w:r>
      <w:r>
        <w:rPr>
          <w:rFonts w:cs="Times New Roman"/>
          <w:szCs w:val="24"/>
          <w:lang w:val="uk-UA"/>
        </w:rPr>
        <w:t>враховуючи пропозиції спільного засідання постійних комісій від 22.08.2017 р., міська рада</w:t>
      </w:r>
    </w:p>
    <w:p w:rsidR="00FC6BAA" w:rsidRDefault="00FC6BAA" w:rsidP="00FC6BAA">
      <w:pPr>
        <w:numPr>
          <w:ilvl w:val="12"/>
          <w:numId w:val="0"/>
        </w:numPr>
        <w:ind w:firstLine="540"/>
        <w:jc w:val="both"/>
        <w:rPr>
          <w:rFonts w:cs="Times New Roman"/>
          <w:noProof/>
          <w:szCs w:val="24"/>
          <w:lang w:val="uk-UA"/>
        </w:rPr>
      </w:pPr>
    </w:p>
    <w:p w:rsidR="00FC6BAA" w:rsidRPr="006839FB" w:rsidRDefault="00FC6BAA" w:rsidP="00FC6BAA">
      <w:pPr>
        <w:numPr>
          <w:ilvl w:val="12"/>
          <w:numId w:val="0"/>
        </w:numPr>
        <w:jc w:val="center"/>
        <w:rPr>
          <w:rFonts w:cs="Times New Roman"/>
          <w:b/>
          <w:noProof/>
          <w:szCs w:val="24"/>
          <w:lang w:val="uk-UA"/>
        </w:rPr>
      </w:pPr>
      <w:r w:rsidRPr="006839FB">
        <w:rPr>
          <w:rFonts w:cs="Times New Roman"/>
          <w:b/>
          <w:noProof/>
          <w:szCs w:val="24"/>
          <w:lang w:val="uk-UA"/>
        </w:rPr>
        <w:t>ВИРIШИЛА:</w:t>
      </w:r>
    </w:p>
    <w:p w:rsidR="00FC6BAA" w:rsidRPr="00D83950" w:rsidRDefault="00FC6BAA" w:rsidP="00FC6BAA">
      <w:pPr>
        <w:numPr>
          <w:ilvl w:val="12"/>
          <w:numId w:val="0"/>
        </w:numPr>
        <w:jc w:val="both"/>
        <w:rPr>
          <w:rFonts w:cs="Times New Roman"/>
          <w:noProof/>
          <w:szCs w:val="24"/>
          <w:lang w:val="uk-UA"/>
        </w:rPr>
      </w:pPr>
    </w:p>
    <w:p w:rsidR="00FC6BAA" w:rsidRPr="00BC4F75" w:rsidRDefault="00BC4F75" w:rsidP="00BC4F75">
      <w:pPr>
        <w:spacing w:after="200" w:line="276" w:lineRule="auto"/>
        <w:ind w:firstLine="709"/>
        <w:jc w:val="both"/>
        <w:rPr>
          <w:noProof/>
          <w:szCs w:val="24"/>
          <w:lang w:val="uk-UA"/>
        </w:rPr>
      </w:pPr>
      <w:r>
        <w:rPr>
          <w:noProof/>
          <w:szCs w:val="24"/>
          <w:lang w:val="uk-UA"/>
        </w:rPr>
        <w:t xml:space="preserve">1. </w:t>
      </w:r>
      <w:r w:rsidR="00FC6BAA" w:rsidRPr="00BC4F75">
        <w:rPr>
          <w:noProof/>
          <w:szCs w:val="24"/>
          <w:lang w:val="uk-UA"/>
        </w:rPr>
        <w:t>Розробити проект землеустрою щодо відведення земельної ділянки орієнтовною площею 0,6400 га для будівництва та обслуговування будівель закладів культурно-просвітницького обслуговування (розміщення культурно-спортивного комплексу) за рахунок вільних земель комунальної власності не наданих нікому в користування в с.Миньківці Дунаєвецького району на території південної частини кварталу в межах вулиць Подільська та Чехова.</w:t>
      </w:r>
    </w:p>
    <w:p w:rsidR="00FC6BAA" w:rsidRPr="00D83950" w:rsidRDefault="00FC6BAA" w:rsidP="00FC6BAA">
      <w:pPr>
        <w:pStyle w:val="af0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950">
        <w:rPr>
          <w:rFonts w:ascii="Times New Roman" w:hAnsi="Times New Roman"/>
          <w:sz w:val="24"/>
          <w:szCs w:val="24"/>
        </w:rPr>
        <w:t>2. Контроль за виконанням рішення покласти на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FC6BAA" w:rsidRPr="00D83950" w:rsidRDefault="00FC6BAA" w:rsidP="00FC6BAA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6BAA" w:rsidRPr="00D83950" w:rsidRDefault="00FC6BAA" w:rsidP="00FC6BAA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6BAA" w:rsidRPr="00D83950" w:rsidRDefault="00FC6BAA" w:rsidP="00FC6BAA">
      <w:pPr>
        <w:pStyle w:val="ae"/>
        <w:spacing w:after="0"/>
        <w:jc w:val="both"/>
      </w:pPr>
    </w:p>
    <w:p w:rsidR="00FC6BAA" w:rsidRPr="00D83950" w:rsidRDefault="00FC6BAA" w:rsidP="00FC6BAA">
      <w:pPr>
        <w:pStyle w:val="ae"/>
        <w:tabs>
          <w:tab w:val="left" w:pos="7088"/>
        </w:tabs>
        <w:spacing w:after="0"/>
        <w:jc w:val="both"/>
      </w:pPr>
      <w:proofErr w:type="spellStart"/>
      <w:r>
        <w:t>Міський</w:t>
      </w:r>
      <w:proofErr w:type="spellEnd"/>
      <w:r>
        <w:t xml:space="preserve"> голова </w:t>
      </w:r>
      <w:r>
        <w:tab/>
      </w:r>
      <w:r w:rsidRPr="00D83950">
        <w:t>В. Заяць</w:t>
      </w:r>
    </w:p>
    <w:p w:rsidR="00FC6BAA" w:rsidRDefault="00FC6BAA" w:rsidP="00FC6BAA"/>
    <w:p w:rsidR="006E7EAA" w:rsidRDefault="006E7EAA">
      <w:pPr>
        <w:spacing w:after="200" w:line="276" w:lineRule="auto"/>
      </w:pPr>
      <w:r>
        <w:br w:type="page"/>
      </w:r>
    </w:p>
    <w:p w:rsidR="006E7EAA" w:rsidRPr="00D1439A" w:rsidRDefault="006E7EAA" w:rsidP="006E7EAA">
      <w:pPr>
        <w:rPr>
          <w:b/>
          <w:szCs w:val="24"/>
          <w:lang w:val="uk-UA"/>
        </w:rPr>
      </w:pPr>
      <w:r w:rsidRPr="00D1439A">
        <w:rPr>
          <w:noProof/>
          <w:szCs w:val="24"/>
        </w:rPr>
        <w:lastRenderedPageBreak/>
        <w:drawing>
          <wp:anchor distT="0" distB="0" distL="114300" distR="114300" simplePos="0" relativeHeight="251674624" behindDoc="0" locked="0" layoutInCell="1" allowOverlap="1" wp14:anchorId="7C69FA13" wp14:editId="08ABA51D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EAA" w:rsidRPr="00D1439A" w:rsidRDefault="006E7EAA" w:rsidP="006E7EAA">
      <w:pPr>
        <w:rPr>
          <w:b/>
          <w:szCs w:val="24"/>
          <w:lang w:val="uk-UA"/>
        </w:rPr>
      </w:pPr>
    </w:p>
    <w:p w:rsidR="006E7EAA" w:rsidRPr="00D1439A" w:rsidRDefault="006E7EAA" w:rsidP="006E7EAA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6E7EAA" w:rsidRPr="00D1439A" w:rsidRDefault="006E7EAA" w:rsidP="006E7EAA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6E7EAA" w:rsidRPr="00D1439A" w:rsidRDefault="006E7EAA" w:rsidP="006E7EAA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D1439A">
        <w:rPr>
          <w:rFonts w:ascii="Times New Roman" w:hAnsi="Times New Roman" w:cs="Times New Roman"/>
          <w:b/>
          <w:sz w:val="24"/>
        </w:rPr>
        <w:t>УКРАЇНА</w:t>
      </w:r>
    </w:p>
    <w:p w:rsidR="006E7EAA" w:rsidRPr="00D1439A" w:rsidRDefault="006E7EAA" w:rsidP="006E7EAA">
      <w:pPr>
        <w:pStyle w:val="ab"/>
        <w:jc w:val="center"/>
        <w:rPr>
          <w:rFonts w:ascii="Times New Roman" w:hAnsi="Times New Roman" w:cs="Times New Roman"/>
          <w:b/>
          <w:caps/>
          <w:sz w:val="24"/>
        </w:rPr>
      </w:pPr>
      <w:r w:rsidRPr="00D1439A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6E7EAA" w:rsidRPr="00D1439A" w:rsidRDefault="006E7EAA" w:rsidP="006E7EAA">
      <w:pPr>
        <w:jc w:val="center"/>
        <w:rPr>
          <w:szCs w:val="24"/>
        </w:rPr>
      </w:pPr>
      <w:r w:rsidRPr="00D1439A">
        <w:rPr>
          <w:szCs w:val="24"/>
        </w:rPr>
        <w:t xml:space="preserve">VII </w:t>
      </w:r>
      <w:proofErr w:type="spellStart"/>
      <w:r w:rsidRPr="00D1439A">
        <w:rPr>
          <w:szCs w:val="24"/>
        </w:rPr>
        <w:t>скликання</w:t>
      </w:r>
      <w:proofErr w:type="spellEnd"/>
    </w:p>
    <w:p w:rsidR="006E7EAA" w:rsidRPr="00D1439A" w:rsidRDefault="006E7EAA" w:rsidP="006E7EAA">
      <w:pPr>
        <w:jc w:val="center"/>
        <w:rPr>
          <w:szCs w:val="24"/>
        </w:rPr>
      </w:pPr>
    </w:p>
    <w:p w:rsidR="00332404" w:rsidRPr="00D1439A" w:rsidRDefault="00332404" w:rsidP="00332404">
      <w:pPr>
        <w:jc w:val="center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 xml:space="preserve">ПРОЕКТ </w:t>
      </w:r>
      <w:r w:rsidRPr="00D1439A">
        <w:rPr>
          <w:b/>
          <w:bCs/>
          <w:szCs w:val="24"/>
        </w:rPr>
        <w:t xml:space="preserve">Р І Ш Е Н </w:t>
      </w:r>
      <w:proofErr w:type="spellStart"/>
      <w:r w:rsidRPr="00D1439A">
        <w:rPr>
          <w:b/>
          <w:bCs/>
          <w:szCs w:val="24"/>
        </w:rPr>
        <w:t>Н</w:t>
      </w:r>
      <w:proofErr w:type="spellEnd"/>
      <w:r w:rsidRPr="00D1439A">
        <w:rPr>
          <w:b/>
          <w:bCs/>
          <w:szCs w:val="24"/>
        </w:rPr>
        <w:t xml:space="preserve"> Я</w:t>
      </w:r>
      <w:r w:rsidRPr="00D1439A">
        <w:rPr>
          <w:b/>
          <w:bCs/>
          <w:szCs w:val="24"/>
          <w:lang w:val="uk-UA"/>
        </w:rPr>
        <w:t xml:space="preserve"> </w:t>
      </w:r>
    </w:p>
    <w:p w:rsidR="006E7EAA" w:rsidRPr="00D1439A" w:rsidRDefault="006E7EAA" w:rsidP="006E7EAA">
      <w:pPr>
        <w:jc w:val="center"/>
        <w:rPr>
          <w:b/>
          <w:bCs/>
          <w:szCs w:val="24"/>
          <w:lang w:val="uk-UA"/>
        </w:rPr>
      </w:pPr>
    </w:p>
    <w:p w:rsidR="006E7EAA" w:rsidRPr="00D1439A" w:rsidRDefault="006E7EAA" w:rsidP="006E7EAA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п</w:t>
      </w:r>
      <w:r w:rsidRPr="00154D76">
        <w:rPr>
          <w:sz w:val="24"/>
          <w:szCs w:val="24"/>
          <w:u w:val="none"/>
        </w:rPr>
        <w:t>’</w:t>
      </w:r>
      <w:r>
        <w:rPr>
          <w:sz w:val="24"/>
          <w:szCs w:val="24"/>
          <w:u w:val="none"/>
        </w:rPr>
        <w:t>ятої (поза</w:t>
      </w:r>
      <w:r w:rsidRPr="00D1439A">
        <w:rPr>
          <w:sz w:val="24"/>
          <w:szCs w:val="24"/>
          <w:u w:val="none"/>
        </w:rPr>
        <w:t>чергової</w:t>
      </w:r>
      <w:r>
        <w:rPr>
          <w:sz w:val="24"/>
          <w:szCs w:val="24"/>
          <w:u w:val="none"/>
        </w:rPr>
        <w:t>)</w:t>
      </w:r>
      <w:r w:rsidRPr="00D1439A">
        <w:rPr>
          <w:sz w:val="24"/>
          <w:szCs w:val="24"/>
          <w:u w:val="none"/>
        </w:rPr>
        <w:t xml:space="preserve"> сесії</w:t>
      </w:r>
    </w:p>
    <w:p w:rsidR="006E7EAA" w:rsidRPr="00D1439A" w:rsidRDefault="006E7EAA" w:rsidP="006E7EAA">
      <w:pPr>
        <w:rPr>
          <w:szCs w:val="24"/>
          <w:lang w:val="uk-UA"/>
        </w:rPr>
      </w:pPr>
    </w:p>
    <w:p w:rsidR="006E7EAA" w:rsidRPr="00D1439A" w:rsidRDefault="006E7EAA" w:rsidP="006E7EAA">
      <w:pPr>
        <w:rPr>
          <w:szCs w:val="24"/>
          <w:lang w:val="uk-UA"/>
        </w:rPr>
      </w:pPr>
      <w:r>
        <w:rPr>
          <w:szCs w:val="24"/>
          <w:lang w:val="uk-UA"/>
        </w:rPr>
        <w:t>22 серпня</w:t>
      </w:r>
      <w:r w:rsidRPr="00D1439A">
        <w:rPr>
          <w:szCs w:val="24"/>
          <w:lang w:val="uk-UA"/>
        </w:rPr>
        <w:t xml:space="preserve"> 2017 р.                                         Дунаївці                </w:t>
      </w:r>
      <w:r w:rsidR="00BC4F75">
        <w:rPr>
          <w:szCs w:val="24"/>
          <w:lang w:val="uk-UA"/>
        </w:rPr>
        <w:t xml:space="preserve">  </w:t>
      </w:r>
      <w:r w:rsidR="00332404">
        <w:rPr>
          <w:szCs w:val="24"/>
          <w:lang w:val="uk-UA"/>
        </w:rPr>
        <w:t xml:space="preserve">                              №0</w:t>
      </w:r>
      <w:r>
        <w:rPr>
          <w:szCs w:val="24"/>
          <w:lang w:val="uk-UA"/>
        </w:rPr>
        <w:t>-25</w:t>
      </w:r>
      <w:r w:rsidRPr="00D1439A">
        <w:rPr>
          <w:szCs w:val="24"/>
          <w:lang w:val="uk-UA"/>
        </w:rPr>
        <w:t>/2017р</w:t>
      </w:r>
    </w:p>
    <w:p w:rsidR="006407DC" w:rsidRPr="009108EA" w:rsidRDefault="006407DC" w:rsidP="00154D76"/>
    <w:p w:rsidR="006E7EAA" w:rsidRDefault="006E7EAA" w:rsidP="006E7EAA">
      <w:pPr>
        <w:ind w:right="5386"/>
        <w:rPr>
          <w:lang w:val="uk-UA"/>
        </w:rPr>
      </w:pPr>
      <w:r>
        <w:rPr>
          <w:lang w:val="uk-UA"/>
        </w:rPr>
        <w:t xml:space="preserve">Про затвердження передавального акта </w:t>
      </w:r>
      <w:proofErr w:type="spellStart"/>
      <w:r>
        <w:rPr>
          <w:lang w:val="uk-UA"/>
        </w:rPr>
        <w:t>Миньковецької</w:t>
      </w:r>
      <w:proofErr w:type="spellEnd"/>
      <w:r>
        <w:rPr>
          <w:lang w:val="uk-UA"/>
        </w:rPr>
        <w:t xml:space="preserve"> сільської ради</w:t>
      </w:r>
    </w:p>
    <w:p w:rsidR="006E7EAA" w:rsidRDefault="006E7EAA" w:rsidP="006E7EAA">
      <w:pPr>
        <w:ind w:right="5386"/>
        <w:rPr>
          <w:lang w:val="uk-UA"/>
        </w:rPr>
      </w:pPr>
    </w:p>
    <w:p w:rsidR="006E7EAA" w:rsidRDefault="006E7EAA" w:rsidP="006E7EAA">
      <w:pPr>
        <w:tabs>
          <w:tab w:val="num" w:pos="927"/>
        </w:tabs>
        <w:ind w:firstLine="720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 xml:space="preserve">Розглянувши поданий комісією з реорганізації Дунаєвецької міської ради передавальний акт, керуючись ст. 26 та ст. 60 Закону України «Про місцеве самоврядування в Україні», ст.ст. 56-59 Господарського кодексу України, ст. 8 Закону України «Про добровільне об’єднання  територіальних громад», </w:t>
      </w:r>
      <w:r w:rsidRPr="00500331">
        <w:rPr>
          <w:rFonts w:cs="Times New Roman"/>
          <w:szCs w:val="24"/>
          <w:lang w:val="uk-UA"/>
        </w:rPr>
        <w:t>враховуючи пропозиції спільного засідання постійних комісій від 22.08.2017 р., міська рада</w:t>
      </w:r>
    </w:p>
    <w:p w:rsidR="006E7EAA" w:rsidRDefault="006E7EAA" w:rsidP="006E7EAA">
      <w:pPr>
        <w:tabs>
          <w:tab w:val="num" w:pos="927"/>
        </w:tabs>
        <w:ind w:firstLine="720"/>
        <w:jc w:val="both"/>
        <w:rPr>
          <w:rFonts w:cs="Times New Roman"/>
          <w:szCs w:val="24"/>
          <w:lang w:val="uk-UA"/>
        </w:rPr>
      </w:pPr>
    </w:p>
    <w:p w:rsidR="006E7EAA" w:rsidRDefault="006E7EAA" w:rsidP="006E7EAA">
      <w:pPr>
        <w:ind w:firstLine="709"/>
        <w:jc w:val="center"/>
        <w:rPr>
          <w:rFonts w:eastAsiaTheme="majorEastAsia" w:cs="Times New Roman"/>
          <w:b/>
          <w:bCs/>
          <w:szCs w:val="24"/>
          <w:lang w:val="uk-UA"/>
        </w:rPr>
      </w:pPr>
      <w:r w:rsidRPr="00F3462E">
        <w:rPr>
          <w:rFonts w:eastAsiaTheme="majorEastAsia" w:cs="Times New Roman"/>
          <w:b/>
          <w:bCs/>
          <w:szCs w:val="24"/>
          <w:lang w:val="uk-UA"/>
        </w:rPr>
        <w:t>ВИРІШИЛА:</w:t>
      </w:r>
    </w:p>
    <w:p w:rsidR="006E7EAA" w:rsidRPr="00F3462E" w:rsidRDefault="006E7EAA" w:rsidP="006E7EAA">
      <w:pPr>
        <w:ind w:firstLine="709"/>
        <w:jc w:val="center"/>
        <w:rPr>
          <w:rFonts w:eastAsiaTheme="majorEastAsia" w:cs="Times New Roman"/>
          <w:szCs w:val="24"/>
          <w:lang w:val="uk-UA"/>
        </w:rPr>
      </w:pPr>
    </w:p>
    <w:p w:rsidR="006E7EAA" w:rsidRDefault="006E7EAA" w:rsidP="006E7EAA">
      <w:pPr>
        <w:keepNext/>
        <w:keepLines/>
        <w:tabs>
          <w:tab w:val="left" w:pos="3240"/>
          <w:tab w:val="left" w:pos="3540"/>
          <w:tab w:val="left" w:pos="3600"/>
          <w:tab w:val="left" w:pos="3960"/>
        </w:tabs>
        <w:spacing w:after="120"/>
        <w:ind w:right="-1" w:firstLine="709"/>
        <w:jc w:val="both"/>
        <w:rPr>
          <w:rFonts w:eastAsiaTheme="minorEastAsia" w:cs="Times New Roman"/>
          <w:szCs w:val="24"/>
          <w:lang w:val="uk-UA"/>
        </w:rPr>
      </w:pPr>
      <w:r w:rsidRPr="00613D3C">
        <w:rPr>
          <w:rFonts w:eastAsiaTheme="minorEastAsia" w:cs="Times New Roman"/>
          <w:szCs w:val="24"/>
          <w:lang w:val="uk-UA"/>
        </w:rPr>
        <w:t>1.</w:t>
      </w:r>
      <w:r>
        <w:rPr>
          <w:rFonts w:eastAsiaTheme="minorEastAsia" w:cs="Times New Roman"/>
          <w:szCs w:val="24"/>
          <w:lang w:val="uk-UA"/>
        </w:rPr>
        <w:t xml:space="preserve"> Затвердити передавальний акт </w:t>
      </w:r>
      <w:proofErr w:type="spellStart"/>
      <w:r>
        <w:rPr>
          <w:rFonts w:eastAsiaTheme="minorEastAsia" w:cs="Times New Roman"/>
          <w:szCs w:val="24"/>
          <w:lang w:val="uk-UA"/>
        </w:rPr>
        <w:t>Миньковецької</w:t>
      </w:r>
      <w:proofErr w:type="spellEnd"/>
      <w:r>
        <w:rPr>
          <w:rFonts w:eastAsiaTheme="minorEastAsia" w:cs="Times New Roman"/>
          <w:szCs w:val="24"/>
          <w:lang w:val="uk-UA"/>
        </w:rPr>
        <w:t xml:space="preserve"> сільської ради (додається).</w:t>
      </w:r>
      <w:r w:rsidRPr="00613D3C">
        <w:rPr>
          <w:rFonts w:eastAsiaTheme="minorEastAsia" w:cs="Times New Roman"/>
          <w:szCs w:val="24"/>
          <w:lang w:val="uk-UA"/>
        </w:rPr>
        <w:t xml:space="preserve"> </w:t>
      </w:r>
    </w:p>
    <w:p w:rsidR="006E7EAA" w:rsidRPr="00F3462E" w:rsidRDefault="006E7EAA" w:rsidP="00BC4F75">
      <w:pPr>
        <w:keepNext/>
        <w:keepLines/>
        <w:tabs>
          <w:tab w:val="left" w:pos="3240"/>
          <w:tab w:val="left" w:pos="3540"/>
          <w:tab w:val="left" w:pos="3600"/>
          <w:tab w:val="left" w:pos="3960"/>
          <w:tab w:val="left" w:pos="7088"/>
        </w:tabs>
        <w:spacing w:after="120"/>
        <w:ind w:right="-1" w:firstLine="709"/>
        <w:jc w:val="both"/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2</w:t>
      </w:r>
      <w:r w:rsidRPr="00F3462E">
        <w:rPr>
          <w:rFonts w:cs="Times New Roman"/>
          <w:szCs w:val="24"/>
          <w:lang w:val="uk-UA"/>
        </w:rPr>
        <w:t xml:space="preserve">. Контроль за виконанням даного рішення покласти на постійну комісію </w:t>
      </w:r>
      <w:r w:rsidR="00BC4F75">
        <w:rPr>
          <w:rFonts w:cs="Times New Roman"/>
          <w:szCs w:val="24"/>
          <w:lang w:val="uk-UA"/>
        </w:rPr>
        <w:t>з питань планування,</w:t>
      </w:r>
      <w:r>
        <w:rPr>
          <w:rFonts w:cs="Times New Roman"/>
          <w:szCs w:val="24"/>
          <w:lang w:val="uk-UA"/>
        </w:rPr>
        <w:t xml:space="preserve"> </w:t>
      </w:r>
      <w:r w:rsidRPr="00681270">
        <w:rPr>
          <w:rFonts w:cs="Times New Roman"/>
          <w:szCs w:val="24"/>
          <w:lang w:val="uk-UA"/>
        </w:rPr>
        <w:t>фінансів, бюджету та соціально-економічного</w:t>
      </w:r>
      <w:r>
        <w:rPr>
          <w:rFonts w:cs="Times New Roman"/>
          <w:szCs w:val="24"/>
          <w:lang w:val="uk-UA"/>
        </w:rPr>
        <w:t xml:space="preserve"> </w:t>
      </w:r>
      <w:r w:rsidRPr="00681270">
        <w:rPr>
          <w:rFonts w:cs="Times New Roman"/>
          <w:szCs w:val="24"/>
          <w:lang w:val="uk-UA"/>
        </w:rPr>
        <w:t xml:space="preserve"> розвитку</w:t>
      </w:r>
      <w:r>
        <w:rPr>
          <w:rFonts w:cs="Times New Roman"/>
          <w:szCs w:val="24"/>
          <w:lang w:val="uk-UA"/>
        </w:rPr>
        <w:t xml:space="preserve">  </w:t>
      </w:r>
      <w:r w:rsidRPr="00F3462E">
        <w:rPr>
          <w:rFonts w:cs="Times New Roman"/>
          <w:szCs w:val="24"/>
          <w:lang w:val="uk-UA"/>
        </w:rPr>
        <w:t>(голова</w:t>
      </w:r>
      <w:r>
        <w:rPr>
          <w:rFonts w:cs="Times New Roman"/>
          <w:szCs w:val="24"/>
          <w:lang w:val="uk-UA"/>
        </w:rPr>
        <w:t xml:space="preserve"> </w:t>
      </w:r>
      <w:r w:rsidRPr="00F3462E">
        <w:rPr>
          <w:rFonts w:cs="Times New Roman"/>
          <w:szCs w:val="24"/>
          <w:lang w:val="uk-UA"/>
        </w:rPr>
        <w:t xml:space="preserve"> комісії</w:t>
      </w:r>
      <w:r w:rsidR="00BC4F75">
        <w:rPr>
          <w:rFonts w:cs="Times New Roman"/>
          <w:szCs w:val="24"/>
          <w:lang w:val="uk-UA"/>
        </w:rPr>
        <w:t xml:space="preserve">    </w:t>
      </w:r>
      <w:r w:rsidRPr="00F3462E">
        <w:rPr>
          <w:rFonts w:cs="Times New Roman"/>
          <w:szCs w:val="24"/>
          <w:lang w:val="uk-UA"/>
        </w:rPr>
        <w:t xml:space="preserve"> </w:t>
      </w:r>
      <w:r w:rsidR="00BC4F75">
        <w:rPr>
          <w:rFonts w:cs="Times New Roman"/>
          <w:szCs w:val="24"/>
          <w:lang w:val="uk-UA"/>
        </w:rPr>
        <w:t xml:space="preserve">  </w:t>
      </w:r>
      <w:r>
        <w:rPr>
          <w:rFonts w:cs="Times New Roman"/>
          <w:szCs w:val="24"/>
          <w:lang w:val="uk-UA"/>
        </w:rPr>
        <w:t xml:space="preserve">Д. </w:t>
      </w:r>
      <w:proofErr w:type="spellStart"/>
      <w:r>
        <w:rPr>
          <w:rFonts w:cs="Times New Roman"/>
          <w:szCs w:val="24"/>
          <w:lang w:val="uk-UA"/>
        </w:rPr>
        <w:t>Сусляк</w:t>
      </w:r>
      <w:proofErr w:type="spellEnd"/>
      <w:r w:rsidRPr="00F3462E">
        <w:rPr>
          <w:rFonts w:cs="Times New Roman"/>
          <w:szCs w:val="24"/>
          <w:lang w:val="uk-UA"/>
        </w:rPr>
        <w:t>).</w:t>
      </w:r>
    </w:p>
    <w:p w:rsidR="006E7EAA" w:rsidRPr="00F3462E" w:rsidRDefault="006E7EAA" w:rsidP="006E7EAA">
      <w:pPr>
        <w:ind w:firstLine="697"/>
        <w:jc w:val="both"/>
        <w:rPr>
          <w:rFonts w:cs="Times New Roman"/>
          <w:szCs w:val="24"/>
          <w:lang w:val="uk-UA"/>
        </w:rPr>
      </w:pPr>
    </w:p>
    <w:p w:rsidR="006E7EAA" w:rsidRDefault="006E7EAA" w:rsidP="006E7EAA">
      <w:pPr>
        <w:ind w:firstLine="697"/>
        <w:jc w:val="both"/>
        <w:rPr>
          <w:rFonts w:cs="Times New Roman"/>
          <w:szCs w:val="24"/>
          <w:lang w:val="uk-UA"/>
        </w:rPr>
      </w:pPr>
    </w:p>
    <w:p w:rsidR="006E7EAA" w:rsidRPr="00F3462E" w:rsidRDefault="006E7EAA" w:rsidP="006E7EAA">
      <w:pPr>
        <w:ind w:firstLine="697"/>
        <w:jc w:val="both"/>
        <w:rPr>
          <w:rFonts w:cs="Times New Roman"/>
          <w:szCs w:val="24"/>
          <w:lang w:val="uk-UA"/>
        </w:rPr>
      </w:pPr>
    </w:p>
    <w:p w:rsidR="006E7EAA" w:rsidRPr="00F3462E" w:rsidRDefault="006E7EAA" w:rsidP="00BC4F75">
      <w:pPr>
        <w:tabs>
          <w:tab w:val="left" w:pos="7088"/>
        </w:tabs>
        <w:ind w:right="425"/>
        <w:rPr>
          <w:rFonts w:cs="Times New Roman"/>
          <w:szCs w:val="24"/>
          <w:lang w:val="uk-UA"/>
        </w:rPr>
      </w:pPr>
      <w:r w:rsidRPr="00F3462E">
        <w:rPr>
          <w:rFonts w:cs="Times New Roman"/>
          <w:szCs w:val="24"/>
          <w:lang w:val="uk-UA"/>
        </w:rPr>
        <w:t xml:space="preserve">Міський голова                                                                      </w:t>
      </w:r>
      <w:r w:rsidR="00BC4F75">
        <w:rPr>
          <w:rFonts w:cs="Times New Roman"/>
          <w:szCs w:val="24"/>
          <w:lang w:val="uk-UA"/>
        </w:rPr>
        <w:t xml:space="preserve">                      В</w:t>
      </w:r>
      <w:r w:rsidRPr="00F3462E">
        <w:rPr>
          <w:rFonts w:cs="Times New Roman"/>
          <w:szCs w:val="24"/>
          <w:lang w:val="uk-UA"/>
        </w:rPr>
        <w:t>.Заяць</w:t>
      </w:r>
    </w:p>
    <w:p w:rsidR="0059491D" w:rsidRDefault="0059491D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59491D" w:rsidRPr="00D1439A" w:rsidRDefault="0059491D" w:rsidP="0059491D">
      <w:pPr>
        <w:rPr>
          <w:b/>
          <w:szCs w:val="24"/>
          <w:lang w:val="uk-UA"/>
        </w:rPr>
      </w:pPr>
      <w:r w:rsidRPr="00D1439A">
        <w:rPr>
          <w:noProof/>
          <w:szCs w:val="24"/>
        </w:rPr>
        <w:lastRenderedPageBreak/>
        <w:drawing>
          <wp:anchor distT="0" distB="0" distL="114300" distR="114300" simplePos="0" relativeHeight="251678720" behindDoc="0" locked="0" layoutInCell="1" allowOverlap="1" wp14:anchorId="78092EC3" wp14:editId="1353DF03">
            <wp:simplePos x="0" y="0"/>
            <wp:positionH relativeFrom="column">
              <wp:posOffset>2716530</wp:posOffset>
            </wp:positionH>
            <wp:positionV relativeFrom="paragraph">
              <wp:posOffset>-8890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91D" w:rsidRPr="00D1439A" w:rsidRDefault="0059491D" w:rsidP="0059491D">
      <w:pPr>
        <w:rPr>
          <w:b/>
          <w:szCs w:val="24"/>
          <w:lang w:val="uk-UA"/>
        </w:rPr>
      </w:pPr>
    </w:p>
    <w:p w:rsidR="0059491D" w:rsidRPr="00D1439A" w:rsidRDefault="0059491D" w:rsidP="0059491D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59491D" w:rsidRPr="00D1439A" w:rsidRDefault="0059491D" w:rsidP="0059491D">
      <w:pPr>
        <w:pStyle w:val="ab"/>
        <w:jc w:val="center"/>
        <w:rPr>
          <w:rFonts w:ascii="Times New Roman" w:hAnsi="Times New Roman" w:cs="Times New Roman"/>
          <w:b/>
          <w:sz w:val="24"/>
        </w:rPr>
      </w:pPr>
    </w:p>
    <w:p w:rsidR="0059491D" w:rsidRPr="00D1439A" w:rsidRDefault="0059491D" w:rsidP="0059491D">
      <w:pPr>
        <w:pStyle w:val="ab"/>
        <w:jc w:val="center"/>
        <w:rPr>
          <w:rFonts w:ascii="Times New Roman" w:hAnsi="Times New Roman" w:cs="Times New Roman"/>
          <w:b/>
          <w:sz w:val="24"/>
        </w:rPr>
      </w:pPr>
      <w:r w:rsidRPr="00D1439A">
        <w:rPr>
          <w:rFonts w:ascii="Times New Roman" w:hAnsi="Times New Roman" w:cs="Times New Roman"/>
          <w:b/>
          <w:sz w:val="24"/>
        </w:rPr>
        <w:t>УКРАЇНА</w:t>
      </w:r>
    </w:p>
    <w:p w:rsidR="0059491D" w:rsidRPr="00D1439A" w:rsidRDefault="0059491D" w:rsidP="0059491D">
      <w:pPr>
        <w:pStyle w:val="ab"/>
        <w:jc w:val="center"/>
        <w:rPr>
          <w:rFonts w:ascii="Times New Roman" w:hAnsi="Times New Roman" w:cs="Times New Roman"/>
          <w:b/>
          <w:caps/>
          <w:sz w:val="24"/>
        </w:rPr>
      </w:pPr>
      <w:r w:rsidRPr="00D1439A">
        <w:rPr>
          <w:rFonts w:ascii="Times New Roman" w:hAnsi="Times New Roman" w:cs="Times New Roman"/>
          <w:b/>
          <w:caps/>
          <w:sz w:val="24"/>
        </w:rPr>
        <w:t xml:space="preserve">Дунаєвецька міська рада </w:t>
      </w:r>
    </w:p>
    <w:p w:rsidR="0059491D" w:rsidRPr="00D1439A" w:rsidRDefault="0059491D" w:rsidP="0059491D">
      <w:pPr>
        <w:jc w:val="center"/>
        <w:rPr>
          <w:szCs w:val="24"/>
        </w:rPr>
      </w:pPr>
      <w:r w:rsidRPr="00D1439A">
        <w:rPr>
          <w:szCs w:val="24"/>
        </w:rPr>
        <w:t xml:space="preserve">VII </w:t>
      </w:r>
      <w:proofErr w:type="spellStart"/>
      <w:r w:rsidRPr="00D1439A">
        <w:rPr>
          <w:szCs w:val="24"/>
        </w:rPr>
        <w:t>скликання</w:t>
      </w:r>
      <w:proofErr w:type="spellEnd"/>
    </w:p>
    <w:p w:rsidR="0059491D" w:rsidRPr="00D1439A" w:rsidRDefault="0059491D" w:rsidP="0059491D">
      <w:pPr>
        <w:jc w:val="center"/>
        <w:rPr>
          <w:szCs w:val="24"/>
        </w:rPr>
      </w:pPr>
    </w:p>
    <w:p w:rsidR="00332404" w:rsidRPr="00D1439A" w:rsidRDefault="00332404" w:rsidP="00332404">
      <w:pPr>
        <w:jc w:val="center"/>
        <w:rPr>
          <w:b/>
          <w:bCs/>
          <w:szCs w:val="24"/>
          <w:lang w:val="uk-UA"/>
        </w:rPr>
      </w:pPr>
      <w:r>
        <w:rPr>
          <w:b/>
          <w:bCs/>
          <w:szCs w:val="24"/>
          <w:lang w:val="uk-UA"/>
        </w:rPr>
        <w:t xml:space="preserve">ПРОЕКТ </w:t>
      </w:r>
      <w:r w:rsidRPr="00D1439A">
        <w:rPr>
          <w:b/>
          <w:bCs/>
          <w:szCs w:val="24"/>
        </w:rPr>
        <w:t xml:space="preserve">Р І Ш Е Н </w:t>
      </w:r>
      <w:proofErr w:type="spellStart"/>
      <w:r w:rsidRPr="00D1439A">
        <w:rPr>
          <w:b/>
          <w:bCs/>
          <w:szCs w:val="24"/>
        </w:rPr>
        <w:t>Н</w:t>
      </w:r>
      <w:proofErr w:type="spellEnd"/>
      <w:r w:rsidRPr="00D1439A">
        <w:rPr>
          <w:b/>
          <w:bCs/>
          <w:szCs w:val="24"/>
        </w:rPr>
        <w:t xml:space="preserve"> Я</w:t>
      </w:r>
      <w:r w:rsidRPr="00D1439A">
        <w:rPr>
          <w:b/>
          <w:bCs/>
          <w:szCs w:val="24"/>
          <w:lang w:val="uk-UA"/>
        </w:rPr>
        <w:t xml:space="preserve"> </w:t>
      </w:r>
    </w:p>
    <w:p w:rsidR="0059491D" w:rsidRPr="00D1439A" w:rsidRDefault="0059491D" w:rsidP="0059491D">
      <w:pPr>
        <w:jc w:val="center"/>
        <w:rPr>
          <w:b/>
          <w:bCs/>
          <w:szCs w:val="24"/>
          <w:lang w:val="uk-UA"/>
        </w:rPr>
      </w:pPr>
    </w:p>
    <w:p w:rsidR="0059491D" w:rsidRPr="00D1439A" w:rsidRDefault="0059491D" w:rsidP="0059491D">
      <w:pPr>
        <w:pStyle w:val="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Двадцять п</w:t>
      </w:r>
      <w:r w:rsidRPr="00154D76">
        <w:rPr>
          <w:sz w:val="24"/>
          <w:szCs w:val="24"/>
          <w:u w:val="none"/>
        </w:rPr>
        <w:t>’</w:t>
      </w:r>
      <w:r>
        <w:rPr>
          <w:sz w:val="24"/>
          <w:szCs w:val="24"/>
          <w:u w:val="none"/>
        </w:rPr>
        <w:t>ятої (поза</w:t>
      </w:r>
      <w:r w:rsidRPr="00D1439A">
        <w:rPr>
          <w:sz w:val="24"/>
          <w:szCs w:val="24"/>
          <w:u w:val="none"/>
        </w:rPr>
        <w:t>чергової</w:t>
      </w:r>
      <w:r>
        <w:rPr>
          <w:sz w:val="24"/>
          <w:szCs w:val="24"/>
          <w:u w:val="none"/>
        </w:rPr>
        <w:t>)</w:t>
      </w:r>
      <w:r w:rsidRPr="00D1439A">
        <w:rPr>
          <w:sz w:val="24"/>
          <w:szCs w:val="24"/>
          <w:u w:val="none"/>
        </w:rPr>
        <w:t xml:space="preserve"> сесії</w:t>
      </w:r>
    </w:p>
    <w:p w:rsidR="0059491D" w:rsidRPr="00D1439A" w:rsidRDefault="0059491D" w:rsidP="0059491D">
      <w:pPr>
        <w:rPr>
          <w:szCs w:val="24"/>
          <w:lang w:val="uk-UA"/>
        </w:rPr>
      </w:pPr>
    </w:p>
    <w:p w:rsidR="0059491D" w:rsidRPr="00D1439A" w:rsidRDefault="0059491D" w:rsidP="0059491D">
      <w:pPr>
        <w:rPr>
          <w:szCs w:val="24"/>
          <w:lang w:val="uk-UA"/>
        </w:rPr>
      </w:pPr>
      <w:r>
        <w:rPr>
          <w:szCs w:val="24"/>
          <w:lang w:val="uk-UA"/>
        </w:rPr>
        <w:t>22 серпня</w:t>
      </w:r>
      <w:r w:rsidRPr="00D1439A">
        <w:rPr>
          <w:szCs w:val="24"/>
          <w:lang w:val="uk-UA"/>
        </w:rPr>
        <w:t xml:space="preserve"> 2017 р.                                         Дунаївці                </w:t>
      </w:r>
      <w:r w:rsidR="00BC4F75">
        <w:rPr>
          <w:szCs w:val="24"/>
          <w:lang w:val="uk-UA"/>
        </w:rPr>
        <w:t xml:space="preserve">  </w:t>
      </w:r>
      <w:r w:rsidR="00332404">
        <w:rPr>
          <w:szCs w:val="24"/>
          <w:lang w:val="uk-UA"/>
        </w:rPr>
        <w:t xml:space="preserve">                              №0</w:t>
      </w:r>
      <w:r>
        <w:rPr>
          <w:szCs w:val="24"/>
          <w:lang w:val="uk-UA"/>
        </w:rPr>
        <w:t>-25</w:t>
      </w:r>
      <w:r w:rsidRPr="00D1439A">
        <w:rPr>
          <w:szCs w:val="24"/>
          <w:lang w:val="uk-UA"/>
        </w:rPr>
        <w:t>/2017р</w:t>
      </w:r>
    </w:p>
    <w:p w:rsidR="0059491D" w:rsidRPr="0059491D" w:rsidRDefault="0059491D" w:rsidP="0059491D">
      <w:pPr>
        <w:rPr>
          <w:lang w:val="uk-UA"/>
        </w:rPr>
      </w:pPr>
    </w:p>
    <w:p w:rsidR="0059491D" w:rsidRPr="007E733B" w:rsidRDefault="0059491D" w:rsidP="0059491D">
      <w:pPr>
        <w:pStyle w:val="24"/>
        <w:shd w:val="clear" w:color="auto" w:fill="auto"/>
        <w:tabs>
          <w:tab w:val="left" w:pos="5670"/>
        </w:tabs>
        <w:spacing w:before="0" w:after="0" w:line="240" w:lineRule="auto"/>
        <w:ind w:right="3685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рішення двадцятої </w:t>
      </w:r>
      <w:r w:rsidR="00081D19">
        <w:rPr>
          <w:rFonts w:ascii="Times New Roman" w:hAnsi="Times New Roman" w:cs="Times New Roman"/>
          <w:sz w:val="24"/>
          <w:szCs w:val="24"/>
          <w:lang w:val="uk-UA"/>
        </w:rPr>
        <w:t xml:space="preserve">(позачергової)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від 21.04.2017 р. №7-20/2017р «Про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комітету з моніторингу та реалізації «Стратегії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розвитку Дунаєвецької міської об’єднаної територіальної громади на 2017-2020 роки»</w:t>
      </w:r>
    </w:p>
    <w:p w:rsidR="0059491D" w:rsidRPr="007E733B" w:rsidRDefault="0059491D" w:rsidP="0059491D">
      <w:pPr>
        <w:rPr>
          <w:rFonts w:cs="Times New Roman"/>
          <w:lang w:val="uk-UA"/>
        </w:rPr>
      </w:pPr>
    </w:p>
    <w:p w:rsidR="0059491D" w:rsidRPr="00175916" w:rsidRDefault="0059491D" w:rsidP="0059491D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175916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напрацювання Комітету зі стратегічного планування Дунаєвецької міської об’єднаної територіальної громади та за експертної підтримки проекту DESPRO та проекту «Підтримка розвитку ОТГ в Хмельницькій області», керуючись п.22 статті 26 Закону України «Про місцеве самоврядування в Україні», </w:t>
      </w:r>
      <w:r w:rsidR="00081D19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спільного засідання постійних комісій від 22.08.2017 р., </w:t>
      </w:r>
      <w:r w:rsidRPr="00175916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59491D" w:rsidRDefault="0059491D" w:rsidP="0059491D">
      <w:pPr>
        <w:tabs>
          <w:tab w:val="left" w:pos="13325"/>
        </w:tabs>
        <w:ind w:right="-1"/>
        <w:jc w:val="center"/>
        <w:rPr>
          <w:rFonts w:cs="Times New Roman"/>
          <w:bCs/>
          <w:szCs w:val="24"/>
          <w:lang w:val="uk-UA"/>
        </w:rPr>
      </w:pPr>
    </w:p>
    <w:p w:rsidR="0059491D" w:rsidRDefault="0059491D" w:rsidP="0059491D">
      <w:pPr>
        <w:tabs>
          <w:tab w:val="left" w:pos="13325"/>
        </w:tabs>
        <w:ind w:right="-1"/>
        <w:jc w:val="center"/>
        <w:rPr>
          <w:rFonts w:cs="Times New Roman"/>
          <w:b/>
          <w:bCs/>
          <w:szCs w:val="24"/>
          <w:lang w:val="uk-UA"/>
        </w:rPr>
      </w:pPr>
      <w:r w:rsidRPr="00BC1AB5">
        <w:rPr>
          <w:rFonts w:cs="Times New Roman"/>
          <w:b/>
          <w:bCs/>
          <w:szCs w:val="24"/>
          <w:lang w:val="uk-UA"/>
        </w:rPr>
        <w:t>ВИРІШИЛА:</w:t>
      </w:r>
    </w:p>
    <w:p w:rsidR="00081D19" w:rsidRPr="00BC1AB5" w:rsidRDefault="00081D19" w:rsidP="0059491D">
      <w:pPr>
        <w:tabs>
          <w:tab w:val="left" w:pos="13325"/>
        </w:tabs>
        <w:ind w:right="-1"/>
        <w:jc w:val="center"/>
        <w:rPr>
          <w:rFonts w:cs="Times New Roman"/>
          <w:b/>
          <w:bCs/>
          <w:szCs w:val="24"/>
          <w:lang w:val="uk-UA"/>
        </w:rPr>
      </w:pPr>
    </w:p>
    <w:p w:rsidR="0059491D" w:rsidRDefault="0059491D" w:rsidP="0059491D">
      <w:pPr>
        <w:pStyle w:val="24"/>
        <w:shd w:val="clear" w:color="auto" w:fill="auto"/>
        <w:tabs>
          <w:tab w:val="left" w:pos="9355"/>
        </w:tabs>
        <w:spacing w:before="0" w:after="0" w:line="240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Внести зміни до рішення двадцятої </w:t>
      </w:r>
      <w:r w:rsidR="00081D19">
        <w:rPr>
          <w:rFonts w:ascii="Times New Roman" w:hAnsi="Times New Roman" w:cs="Times New Roman"/>
          <w:sz w:val="24"/>
          <w:szCs w:val="24"/>
          <w:lang w:val="uk-UA"/>
        </w:rPr>
        <w:t xml:space="preserve">(позачергової)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ІІ скликання від 21.04.2017 р. №7-20/2017р «Про </w:t>
      </w:r>
      <w:r w:rsidRPr="007E733B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затвердження комітету з моніторингу та реалізації «Стратегії </w:t>
      </w:r>
      <w:r w:rsidRPr="007E733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розвитку Дунаєвецької міської об’єднаної територіальної громади на 2017-2020 роки»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а саме  додаток 1 доповнити пунктом</w:t>
      </w:r>
    </w:p>
    <w:p w:rsidR="0059491D" w:rsidRDefault="0059491D" w:rsidP="0059491D">
      <w:pPr>
        <w:pStyle w:val="24"/>
        <w:shd w:val="clear" w:color="auto" w:fill="auto"/>
        <w:tabs>
          <w:tab w:val="left" w:pos="9355"/>
        </w:tabs>
        <w:spacing w:before="0"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566"/>
        <w:gridCol w:w="3948"/>
        <w:gridCol w:w="4842"/>
      </w:tblGrid>
      <w:tr w:rsidR="0059491D" w:rsidRPr="00955161" w:rsidTr="00081D19">
        <w:tc>
          <w:tcPr>
            <w:tcW w:w="566" w:type="dxa"/>
          </w:tcPr>
          <w:p w:rsidR="0059491D" w:rsidRPr="0059491D" w:rsidRDefault="0059491D" w:rsidP="0059491D">
            <w:pPr>
              <w:ind w:left="76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26</w:t>
            </w:r>
          </w:p>
        </w:tc>
        <w:tc>
          <w:tcPr>
            <w:tcW w:w="3948" w:type="dxa"/>
          </w:tcPr>
          <w:p w:rsidR="0059491D" w:rsidRPr="00955161" w:rsidRDefault="0059491D" w:rsidP="00BD6646">
            <w:pPr>
              <w:rPr>
                <w:rFonts w:cs="Times New Roman"/>
                <w:szCs w:val="24"/>
                <w:lang w:val="uk-UA"/>
              </w:rPr>
            </w:pPr>
            <w:proofErr w:type="spellStart"/>
            <w:r>
              <w:rPr>
                <w:rFonts w:cs="Times New Roman"/>
                <w:color w:val="000000"/>
                <w:szCs w:val="24"/>
                <w:lang w:val="uk-UA"/>
              </w:rPr>
              <w:t>Шубарський</w:t>
            </w:r>
            <w:proofErr w:type="spellEnd"/>
            <w:r>
              <w:rPr>
                <w:rFonts w:cs="Times New Roman"/>
                <w:color w:val="000000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4842" w:type="dxa"/>
          </w:tcPr>
          <w:p w:rsidR="0059491D" w:rsidRPr="00955161" w:rsidRDefault="0059491D" w:rsidP="00BD6646">
            <w:pPr>
              <w:jc w:val="both"/>
              <w:rPr>
                <w:rFonts w:cs="Times New Roman"/>
                <w:szCs w:val="24"/>
                <w:lang w:val="uk-UA"/>
              </w:rPr>
            </w:pPr>
            <w:r w:rsidRPr="0059491D">
              <w:rPr>
                <w:rFonts w:cs="Times New Roman"/>
                <w:szCs w:val="24"/>
                <w:lang w:val="uk-UA"/>
              </w:rPr>
              <w:t>Начальник відділу з питань праці та соціального  захисту населення</w:t>
            </w:r>
          </w:p>
        </w:tc>
      </w:tr>
    </w:tbl>
    <w:p w:rsidR="0059491D" w:rsidRPr="0059491D" w:rsidRDefault="0059491D" w:rsidP="0059491D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59491D" w:rsidRPr="007F3D10" w:rsidRDefault="0059491D" w:rsidP="00BC4F75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7F3D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голови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Слюсарчик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9491D" w:rsidRPr="007E733B" w:rsidRDefault="0059491D" w:rsidP="00BC4F75">
      <w:pPr>
        <w:pStyle w:val="24"/>
        <w:shd w:val="clear" w:color="auto" w:fill="auto"/>
        <w:tabs>
          <w:tab w:val="left" w:pos="9356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7E733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9491D" w:rsidRDefault="0059491D" w:rsidP="00BC4F75">
      <w:pPr>
        <w:rPr>
          <w:rFonts w:cs="Times New Roman"/>
          <w:szCs w:val="24"/>
          <w:lang w:val="uk-UA"/>
        </w:rPr>
      </w:pPr>
    </w:p>
    <w:p w:rsidR="00BC4F75" w:rsidRDefault="00BC4F75" w:rsidP="00BC4F75">
      <w:pPr>
        <w:rPr>
          <w:rFonts w:cs="Times New Roman"/>
          <w:szCs w:val="24"/>
          <w:lang w:val="uk-UA"/>
        </w:rPr>
      </w:pPr>
    </w:p>
    <w:p w:rsidR="0059491D" w:rsidRPr="007E733B" w:rsidRDefault="0059491D" w:rsidP="00BC4F75">
      <w:pPr>
        <w:rPr>
          <w:rFonts w:cs="Times New Roman"/>
          <w:szCs w:val="24"/>
          <w:lang w:val="uk-UA"/>
        </w:rPr>
      </w:pPr>
    </w:p>
    <w:p w:rsidR="0059491D" w:rsidRPr="007E733B" w:rsidRDefault="0059491D" w:rsidP="0059491D">
      <w:pPr>
        <w:tabs>
          <w:tab w:val="left" w:pos="7088"/>
          <w:tab w:val="left" w:pos="8222"/>
        </w:tabs>
        <w:rPr>
          <w:rFonts w:cs="Times New Roman"/>
          <w:szCs w:val="24"/>
          <w:lang w:val="uk-UA"/>
        </w:rPr>
      </w:pPr>
      <w:r>
        <w:rPr>
          <w:rFonts w:cs="Times New Roman"/>
          <w:szCs w:val="24"/>
          <w:lang w:val="uk-UA"/>
        </w:rPr>
        <w:t>Міський голова                                                                                            В</w:t>
      </w:r>
      <w:r w:rsidRPr="007E733B">
        <w:rPr>
          <w:rFonts w:cs="Times New Roman"/>
          <w:szCs w:val="24"/>
          <w:lang w:val="uk-UA"/>
        </w:rPr>
        <w:t>. Заяць</w:t>
      </w:r>
    </w:p>
    <w:p w:rsidR="0059491D" w:rsidRDefault="0059491D" w:rsidP="0059491D">
      <w:pPr>
        <w:rPr>
          <w:rFonts w:cs="Times New Roman"/>
          <w:szCs w:val="24"/>
          <w:lang w:val="uk-UA"/>
        </w:rPr>
      </w:pPr>
    </w:p>
    <w:sectPr w:rsidR="0059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20202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99D00FC"/>
    <w:multiLevelType w:val="singleLevel"/>
    <w:tmpl w:val="E49A8A94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0D036761"/>
    <w:multiLevelType w:val="hybridMultilevel"/>
    <w:tmpl w:val="023AEE60"/>
    <w:lvl w:ilvl="0" w:tplc="A37651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06B17C2"/>
    <w:multiLevelType w:val="hybridMultilevel"/>
    <w:tmpl w:val="906A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57612"/>
    <w:multiLevelType w:val="hybridMultilevel"/>
    <w:tmpl w:val="DEECB8E8"/>
    <w:lvl w:ilvl="0" w:tplc="FB04524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30091D"/>
    <w:multiLevelType w:val="multilevel"/>
    <w:tmpl w:val="A49C9B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A316EBF"/>
    <w:multiLevelType w:val="hybridMultilevel"/>
    <w:tmpl w:val="E2DEFDA6"/>
    <w:lvl w:ilvl="0" w:tplc="9F202028">
      <w:numFmt w:val="bullet"/>
      <w:lvlText w:val="-"/>
      <w:legacy w:legacy="1" w:legacySpace="360" w:legacyIndent="27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FD4050"/>
    <w:multiLevelType w:val="hybridMultilevel"/>
    <w:tmpl w:val="FB0A6E72"/>
    <w:lvl w:ilvl="0" w:tplc="6D04BBFA">
      <w:numFmt w:val="bullet"/>
      <w:lvlText w:val="-"/>
      <w:lvlJc w:val="left"/>
      <w:pPr>
        <w:ind w:left="540" w:hanging="360"/>
      </w:pPr>
      <w:rPr>
        <w:rFonts w:ascii="Bookman Old Style" w:eastAsiaTheme="minorHAnsi" w:hAnsi="Bookman Old Styl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2670955"/>
    <w:multiLevelType w:val="hybridMultilevel"/>
    <w:tmpl w:val="DFEC01BE"/>
    <w:lvl w:ilvl="0" w:tplc="439636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26885"/>
    <w:multiLevelType w:val="hybridMultilevel"/>
    <w:tmpl w:val="727A29F0"/>
    <w:lvl w:ilvl="0" w:tplc="2D989B9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270B1038"/>
    <w:multiLevelType w:val="hybridMultilevel"/>
    <w:tmpl w:val="E5767A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5137CA"/>
    <w:multiLevelType w:val="hybridMultilevel"/>
    <w:tmpl w:val="01B83E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47D6D16"/>
    <w:multiLevelType w:val="multilevel"/>
    <w:tmpl w:val="0D9A4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E440CF"/>
    <w:multiLevelType w:val="hybridMultilevel"/>
    <w:tmpl w:val="88D4C4FA"/>
    <w:lvl w:ilvl="0" w:tplc="B4D255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DF7330"/>
    <w:multiLevelType w:val="hybridMultilevel"/>
    <w:tmpl w:val="CD18BC3E"/>
    <w:lvl w:ilvl="0" w:tplc="4130353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1B6297C"/>
    <w:multiLevelType w:val="hybridMultilevel"/>
    <w:tmpl w:val="6DC6A3B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E584C75"/>
    <w:multiLevelType w:val="singleLevel"/>
    <w:tmpl w:val="C64A84A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19">
    <w:nsid w:val="5C2409E7"/>
    <w:multiLevelType w:val="hybridMultilevel"/>
    <w:tmpl w:val="33D26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859D0"/>
    <w:multiLevelType w:val="singleLevel"/>
    <w:tmpl w:val="AFA4C09C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21">
    <w:nsid w:val="63D3571F"/>
    <w:multiLevelType w:val="hybridMultilevel"/>
    <w:tmpl w:val="544A2EE2"/>
    <w:lvl w:ilvl="0" w:tplc="00E47D32">
      <w:start w:val="2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F112F15"/>
    <w:multiLevelType w:val="singleLevel"/>
    <w:tmpl w:val="CC5C58F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3">
    <w:nsid w:val="753D00BB"/>
    <w:multiLevelType w:val="hybridMultilevel"/>
    <w:tmpl w:val="C456CA00"/>
    <w:lvl w:ilvl="0" w:tplc="402082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6B66D9D"/>
    <w:multiLevelType w:val="hybridMultilevel"/>
    <w:tmpl w:val="FA648442"/>
    <w:lvl w:ilvl="0" w:tplc="EC227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06D52"/>
    <w:multiLevelType w:val="hybridMultilevel"/>
    <w:tmpl w:val="5E929B08"/>
    <w:lvl w:ilvl="0" w:tplc="8C30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27049"/>
    <w:multiLevelType w:val="hybridMultilevel"/>
    <w:tmpl w:val="786AF2F4"/>
    <w:lvl w:ilvl="0" w:tplc="143205F8">
      <w:start w:val="7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7C0776CA"/>
    <w:multiLevelType w:val="hybridMultilevel"/>
    <w:tmpl w:val="0AA4A302"/>
    <w:lvl w:ilvl="0" w:tplc="00F89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156221"/>
    <w:multiLevelType w:val="hybridMultilevel"/>
    <w:tmpl w:val="F03A9C1C"/>
    <w:lvl w:ilvl="0" w:tplc="460E19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5"/>
  </w:num>
  <w:num w:numId="5">
    <w:abstractNumId w:val="13"/>
  </w:num>
  <w:num w:numId="6">
    <w:abstractNumId w:val="24"/>
  </w:num>
  <w:num w:numId="7">
    <w:abstractNumId w:val="9"/>
  </w:num>
  <w:num w:numId="8">
    <w:abstractNumId w:val="2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2"/>
  </w:num>
  <w:num w:numId="12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3"/>
  </w:num>
  <w:num w:numId="15">
    <w:abstractNumId w:val="20"/>
  </w:num>
  <w:num w:numId="16">
    <w:abstractNumId w:val="18"/>
  </w:num>
  <w:num w:numId="17">
    <w:abstractNumId w:val="2"/>
  </w:num>
  <w:num w:numId="18">
    <w:abstractNumId w:val="23"/>
  </w:num>
  <w:num w:numId="19">
    <w:abstractNumId w:val="12"/>
  </w:num>
  <w:num w:numId="20">
    <w:abstractNumId w:val="1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5"/>
  </w:num>
  <w:num w:numId="24">
    <w:abstractNumId w:val="19"/>
  </w:num>
  <w:num w:numId="25">
    <w:abstractNumId w:val="27"/>
  </w:num>
  <w:num w:numId="26">
    <w:abstractNumId w:val="10"/>
  </w:num>
  <w:num w:numId="27">
    <w:abstractNumId w:val="16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7A"/>
    <w:rsid w:val="00000858"/>
    <w:rsid w:val="00004658"/>
    <w:rsid w:val="0000479A"/>
    <w:rsid w:val="00006F9A"/>
    <w:rsid w:val="00012163"/>
    <w:rsid w:val="00013EBD"/>
    <w:rsid w:val="000151FB"/>
    <w:rsid w:val="000159C1"/>
    <w:rsid w:val="00017468"/>
    <w:rsid w:val="000175EE"/>
    <w:rsid w:val="000209BD"/>
    <w:rsid w:val="00020E16"/>
    <w:rsid w:val="00021DEC"/>
    <w:rsid w:val="00024327"/>
    <w:rsid w:val="00025BE3"/>
    <w:rsid w:val="000274FC"/>
    <w:rsid w:val="00027BEE"/>
    <w:rsid w:val="00027CEA"/>
    <w:rsid w:val="000334CA"/>
    <w:rsid w:val="000340A4"/>
    <w:rsid w:val="0003517F"/>
    <w:rsid w:val="00040AAF"/>
    <w:rsid w:val="000431F9"/>
    <w:rsid w:val="0004390C"/>
    <w:rsid w:val="000469D7"/>
    <w:rsid w:val="00052D38"/>
    <w:rsid w:val="0005339E"/>
    <w:rsid w:val="00053485"/>
    <w:rsid w:val="00053486"/>
    <w:rsid w:val="000563C6"/>
    <w:rsid w:val="00064F76"/>
    <w:rsid w:val="000671EB"/>
    <w:rsid w:val="0007063C"/>
    <w:rsid w:val="00070816"/>
    <w:rsid w:val="000718D8"/>
    <w:rsid w:val="00071D06"/>
    <w:rsid w:val="000766B8"/>
    <w:rsid w:val="0007710C"/>
    <w:rsid w:val="000810C7"/>
    <w:rsid w:val="00081D19"/>
    <w:rsid w:val="00082A3D"/>
    <w:rsid w:val="00083FED"/>
    <w:rsid w:val="00084B7D"/>
    <w:rsid w:val="00090076"/>
    <w:rsid w:val="00090F38"/>
    <w:rsid w:val="0009443F"/>
    <w:rsid w:val="0009629A"/>
    <w:rsid w:val="000A08E1"/>
    <w:rsid w:val="000A2942"/>
    <w:rsid w:val="000A3725"/>
    <w:rsid w:val="000A584A"/>
    <w:rsid w:val="000B5EAA"/>
    <w:rsid w:val="000B6717"/>
    <w:rsid w:val="000B721D"/>
    <w:rsid w:val="000C0216"/>
    <w:rsid w:val="000C0689"/>
    <w:rsid w:val="000C2247"/>
    <w:rsid w:val="000C39DA"/>
    <w:rsid w:val="000C6C7F"/>
    <w:rsid w:val="000D300C"/>
    <w:rsid w:val="000D5B48"/>
    <w:rsid w:val="000D708A"/>
    <w:rsid w:val="000E71B4"/>
    <w:rsid w:val="000E7D76"/>
    <w:rsid w:val="000F1629"/>
    <w:rsid w:val="000F2364"/>
    <w:rsid w:val="000F5C4A"/>
    <w:rsid w:val="000F6372"/>
    <w:rsid w:val="000F6720"/>
    <w:rsid w:val="001000FB"/>
    <w:rsid w:val="00103A5C"/>
    <w:rsid w:val="00103A6B"/>
    <w:rsid w:val="00106762"/>
    <w:rsid w:val="00112E1C"/>
    <w:rsid w:val="00112F15"/>
    <w:rsid w:val="001134C4"/>
    <w:rsid w:val="00113FC3"/>
    <w:rsid w:val="00114B86"/>
    <w:rsid w:val="0011541F"/>
    <w:rsid w:val="001158C7"/>
    <w:rsid w:val="0012011D"/>
    <w:rsid w:val="00124239"/>
    <w:rsid w:val="0013237B"/>
    <w:rsid w:val="0013350B"/>
    <w:rsid w:val="00134BE4"/>
    <w:rsid w:val="001427D4"/>
    <w:rsid w:val="00143EFD"/>
    <w:rsid w:val="00150553"/>
    <w:rsid w:val="00150FDD"/>
    <w:rsid w:val="00151A58"/>
    <w:rsid w:val="00153B7E"/>
    <w:rsid w:val="00154D76"/>
    <w:rsid w:val="00157F3C"/>
    <w:rsid w:val="00160CCF"/>
    <w:rsid w:val="00160F21"/>
    <w:rsid w:val="00164384"/>
    <w:rsid w:val="00170587"/>
    <w:rsid w:val="00176417"/>
    <w:rsid w:val="00176B71"/>
    <w:rsid w:val="001832AF"/>
    <w:rsid w:val="00183F70"/>
    <w:rsid w:val="0018583A"/>
    <w:rsid w:val="001858B1"/>
    <w:rsid w:val="00186340"/>
    <w:rsid w:val="001868C5"/>
    <w:rsid w:val="001869D1"/>
    <w:rsid w:val="00187455"/>
    <w:rsid w:val="00190D10"/>
    <w:rsid w:val="00191789"/>
    <w:rsid w:val="00191834"/>
    <w:rsid w:val="00196322"/>
    <w:rsid w:val="00196FBA"/>
    <w:rsid w:val="0019704B"/>
    <w:rsid w:val="001A12F3"/>
    <w:rsid w:val="001A1579"/>
    <w:rsid w:val="001A3D78"/>
    <w:rsid w:val="001B0FF6"/>
    <w:rsid w:val="001B2E81"/>
    <w:rsid w:val="001B3105"/>
    <w:rsid w:val="001B35B1"/>
    <w:rsid w:val="001B5315"/>
    <w:rsid w:val="001B55B8"/>
    <w:rsid w:val="001C18F8"/>
    <w:rsid w:val="001C4888"/>
    <w:rsid w:val="001C6C86"/>
    <w:rsid w:val="001C7234"/>
    <w:rsid w:val="001C77D4"/>
    <w:rsid w:val="001D099B"/>
    <w:rsid w:val="001D11C2"/>
    <w:rsid w:val="001E5C5E"/>
    <w:rsid w:val="001E79CC"/>
    <w:rsid w:val="001F041F"/>
    <w:rsid w:val="001F111E"/>
    <w:rsid w:val="001F1582"/>
    <w:rsid w:val="001F24F9"/>
    <w:rsid w:val="001F4506"/>
    <w:rsid w:val="001F5A62"/>
    <w:rsid w:val="0020236B"/>
    <w:rsid w:val="002060A3"/>
    <w:rsid w:val="00206D7D"/>
    <w:rsid w:val="00210824"/>
    <w:rsid w:val="00214C58"/>
    <w:rsid w:val="00221B59"/>
    <w:rsid w:val="002231B9"/>
    <w:rsid w:val="002246EE"/>
    <w:rsid w:val="00224CEA"/>
    <w:rsid w:val="00227C4D"/>
    <w:rsid w:val="00231BE6"/>
    <w:rsid w:val="002328F2"/>
    <w:rsid w:val="0023365D"/>
    <w:rsid w:val="00243521"/>
    <w:rsid w:val="002443D5"/>
    <w:rsid w:val="002462F6"/>
    <w:rsid w:val="0024708B"/>
    <w:rsid w:val="002541E4"/>
    <w:rsid w:val="00254C9F"/>
    <w:rsid w:val="00255508"/>
    <w:rsid w:val="00255B3A"/>
    <w:rsid w:val="00256B94"/>
    <w:rsid w:val="002575FA"/>
    <w:rsid w:val="00260C2B"/>
    <w:rsid w:val="002627C0"/>
    <w:rsid w:val="0026310F"/>
    <w:rsid w:val="00266636"/>
    <w:rsid w:val="00267392"/>
    <w:rsid w:val="00270E70"/>
    <w:rsid w:val="002717A2"/>
    <w:rsid w:val="00273BA2"/>
    <w:rsid w:val="00275409"/>
    <w:rsid w:val="002766E3"/>
    <w:rsid w:val="00276B1E"/>
    <w:rsid w:val="002812DC"/>
    <w:rsid w:val="00282265"/>
    <w:rsid w:val="002825AB"/>
    <w:rsid w:val="00283F2C"/>
    <w:rsid w:val="0028654D"/>
    <w:rsid w:val="002908A4"/>
    <w:rsid w:val="00292B32"/>
    <w:rsid w:val="002941F1"/>
    <w:rsid w:val="0029596D"/>
    <w:rsid w:val="00297EBE"/>
    <w:rsid w:val="002A1E43"/>
    <w:rsid w:val="002A33F7"/>
    <w:rsid w:val="002A53F5"/>
    <w:rsid w:val="002B211D"/>
    <w:rsid w:val="002B2513"/>
    <w:rsid w:val="002B334F"/>
    <w:rsid w:val="002B7794"/>
    <w:rsid w:val="002C0641"/>
    <w:rsid w:val="002C2697"/>
    <w:rsid w:val="002E1FE4"/>
    <w:rsid w:val="002E2433"/>
    <w:rsid w:val="002E2BEF"/>
    <w:rsid w:val="002E437F"/>
    <w:rsid w:val="002E71DB"/>
    <w:rsid w:val="002E7456"/>
    <w:rsid w:val="002E79BA"/>
    <w:rsid w:val="002F062D"/>
    <w:rsid w:val="002F0775"/>
    <w:rsid w:val="002F0EF8"/>
    <w:rsid w:val="002F5E90"/>
    <w:rsid w:val="002F6370"/>
    <w:rsid w:val="002F68E5"/>
    <w:rsid w:val="00300E6E"/>
    <w:rsid w:val="00302570"/>
    <w:rsid w:val="00302D14"/>
    <w:rsid w:val="00304C70"/>
    <w:rsid w:val="00310AA9"/>
    <w:rsid w:val="00314427"/>
    <w:rsid w:val="0031717F"/>
    <w:rsid w:val="003171F8"/>
    <w:rsid w:val="00317CE6"/>
    <w:rsid w:val="0032077F"/>
    <w:rsid w:val="00322744"/>
    <w:rsid w:val="00323EBB"/>
    <w:rsid w:val="003242AC"/>
    <w:rsid w:val="00332404"/>
    <w:rsid w:val="00332D59"/>
    <w:rsid w:val="00336B76"/>
    <w:rsid w:val="00345B45"/>
    <w:rsid w:val="00345D89"/>
    <w:rsid w:val="003460F5"/>
    <w:rsid w:val="00346AEF"/>
    <w:rsid w:val="00347296"/>
    <w:rsid w:val="00350265"/>
    <w:rsid w:val="003517D5"/>
    <w:rsid w:val="00351D8B"/>
    <w:rsid w:val="0035294A"/>
    <w:rsid w:val="003533F0"/>
    <w:rsid w:val="003545C7"/>
    <w:rsid w:val="003556BA"/>
    <w:rsid w:val="003569BF"/>
    <w:rsid w:val="003571C6"/>
    <w:rsid w:val="003577CB"/>
    <w:rsid w:val="00362B2A"/>
    <w:rsid w:val="003646F5"/>
    <w:rsid w:val="00365A07"/>
    <w:rsid w:val="003718D2"/>
    <w:rsid w:val="00371991"/>
    <w:rsid w:val="003735EC"/>
    <w:rsid w:val="003745E1"/>
    <w:rsid w:val="003808B7"/>
    <w:rsid w:val="00381AA3"/>
    <w:rsid w:val="0038218D"/>
    <w:rsid w:val="00382D63"/>
    <w:rsid w:val="00382EAC"/>
    <w:rsid w:val="003839CF"/>
    <w:rsid w:val="00383CF7"/>
    <w:rsid w:val="0038435C"/>
    <w:rsid w:val="00386504"/>
    <w:rsid w:val="0038665F"/>
    <w:rsid w:val="003953CB"/>
    <w:rsid w:val="003B1E87"/>
    <w:rsid w:val="003B2661"/>
    <w:rsid w:val="003B3E83"/>
    <w:rsid w:val="003B3F04"/>
    <w:rsid w:val="003B71FA"/>
    <w:rsid w:val="003C0C46"/>
    <w:rsid w:val="003C1AEE"/>
    <w:rsid w:val="003C4EE5"/>
    <w:rsid w:val="003C6E10"/>
    <w:rsid w:val="003D1688"/>
    <w:rsid w:val="003D2C53"/>
    <w:rsid w:val="003D38BB"/>
    <w:rsid w:val="003D6AFC"/>
    <w:rsid w:val="003E0C27"/>
    <w:rsid w:val="003E16C0"/>
    <w:rsid w:val="003F06BC"/>
    <w:rsid w:val="003F2B31"/>
    <w:rsid w:val="003F3360"/>
    <w:rsid w:val="003F371C"/>
    <w:rsid w:val="003F5FB6"/>
    <w:rsid w:val="003F6AD1"/>
    <w:rsid w:val="00400500"/>
    <w:rsid w:val="00402A28"/>
    <w:rsid w:val="00405DDC"/>
    <w:rsid w:val="00412C34"/>
    <w:rsid w:val="00413EC8"/>
    <w:rsid w:val="00414C60"/>
    <w:rsid w:val="00415364"/>
    <w:rsid w:val="0041571E"/>
    <w:rsid w:val="00417157"/>
    <w:rsid w:val="00417872"/>
    <w:rsid w:val="00420877"/>
    <w:rsid w:val="00421E4B"/>
    <w:rsid w:val="00425AA4"/>
    <w:rsid w:val="00425B9F"/>
    <w:rsid w:val="00434039"/>
    <w:rsid w:val="004340AC"/>
    <w:rsid w:val="00436E15"/>
    <w:rsid w:val="00436EC8"/>
    <w:rsid w:val="00437C8D"/>
    <w:rsid w:val="004423D2"/>
    <w:rsid w:val="004467BB"/>
    <w:rsid w:val="00446A4D"/>
    <w:rsid w:val="00447ACC"/>
    <w:rsid w:val="00452196"/>
    <w:rsid w:val="004534E6"/>
    <w:rsid w:val="00454A11"/>
    <w:rsid w:val="00454F79"/>
    <w:rsid w:val="00455ECC"/>
    <w:rsid w:val="00460AC0"/>
    <w:rsid w:val="00464C5B"/>
    <w:rsid w:val="00466156"/>
    <w:rsid w:val="004666F4"/>
    <w:rsid w:val="0046780D"/>
    <w:rsid w:val="00471E00"/>
    <w:rsid w:val="00472646"/>
    <w:rsid w:val="00473790"/>
    <w:rsid w:val="00473DA3"/>
    <w:rsid w:val="00475743"/>
    <w:rsid w:val="00480B3F"/>
    <w:rsid w:val="00483D15"/>
    <w:rsid w:val="00484494"/>
    <w:rsid w:val="00484D7E"/>
    <w:rsid w:val="0048527F"/>
    <w:rsid w:val="0048546A"/>
    <w:rsid w:val="00486365"/>
    <w:rsid w:val="00491469"/>
    <w:rsid w:val="0049175F"/>
    <w:rsid w:val="004930C6"/>
    <w:rsid w:val="00493243"/>
    <w:rsid w:val="00493481"/>
    <w:rsid w:val="00494632"/>
    <w:rsid w:val="0049641B"/>
    <w:rsid w:val="0049763C"/>
    <w:rsid w:val="004A1441"/>
    <w:rsid w:val="004A1928"/>
    <w:rsid w:val="004A4512"/>
    <w:rsid w:val="004A6AFA"/>
    <w:rsid w:val="004A6F92"/>
    <w:rsid w:val="004B32AB"/>
    <w:rsid w:val="004B4276"/>
    <w:rsid w:val="004C157C"/>
    <w:rsid w:val="004C23A8"/>
    <w:rsid w:val="004C2C3A"/>
    <w:rsid w:val="004C2E5F"/>
    <w:rsid w:val="004C3430"/>
    <w:rsid w:val="004C44A8"/>
    <w:rsid w:val="004C5F25"/>
    <w:rsid w:val="004C717F"/>
    <w:rsid w:val="004D16CD"/>
    <w:rsid w:val="004D1EDA"/>
    <w:rsid w:val="004D350E"/>
    <w:rsid w:val="004E1512"/>
    <w:rsid w:val="004E15F2"/>
    <w:rsid w:val="004F1659"/>
    <w:rsid w:val="004F2DD3"/>
    <w:rsid w:val="004F4F94"/>
    <w:rsid w:val="0050168A"/>
    <w:rsid w:val="00503B81"/>
    <w:rsid w:val="00505B29"/>
    <w:rsid w:val="00512529"/>
    <w:rsid w:val="00514791"/>
    <w:rsid w:val="00514A8F"/>
    <w:rsid w:val="00515ADC"/>
    <w:rsid w:val="00515B4D"/>
    <w:rsid w:val="00517582"/>
    <w:rsid w:val="005320DD"/>
    <w:rsid w:val="00541777"/>
    <w:rsid w:val="00544BDB"/>
    <w:rsid w:val="005454E3"/>
    <w:rsid w:val="00545DCB"/>
    <w:rsid w:val="00553114"/>
    <w:rsid w:val="00553919"/>
    <w:rsid w:val="005577EA"/>
    <w:rsid w:val="00564B90"/>
    <w:rsid w:val="00565586"/>
    <w:rsid w:val="005659A6"/>
    <w:rsid w:val="00567BB0"/>
    <w:rsid w:val="005744C3"/>
    <w:rsid w:val="005768E2"/>
    <w:rsid w:val="00576B05"/>
    <w:rsid w:val="00577DEA"/>
    <w:rsid w:val="005832EC"/>
    <w:rsid w:val="00586E4B"/>
    <w:rsid w:val="005903A9"/>
    <w:rsid w:val="0059136E"/>
    <w:rsid w:val="00591A83"/>
    <w:rsid w:val="0059491D"/>
    <w:rsid w:val="0059758D"/>
    <w:rsid w:val="00597833"/>
    <w:rsid w:val="00597A39"/>
    <w:rsid w:val="00597C35"/>
    <w:rsid w:val="005A13DF"/>
    <w:rsid w:val="005B4C9D"/>
    <w:rsid w:val="005B5112"/>
    <w:rsid w:val="005C213A"/>
    <w:rsid w:val="005C2732"/>
    <w:rsid w:val="005C3C37"/>
    <w:rsid w:val="005C4BF8"/>
    <w:rsid w:val="005C6E31"/>
    <w:rsid w:val="005C76C7"/>
    <w:rsid w:val="005D07E6"/>
    <w:rsid w:val="005D1B95"/>
    <w:rsid w:val="005D48CC"/>
    <w:rsid w:val="005D493C"/>
    <w:rsid w:val="005E1AF3"/>
    <w:rsid w:val="005E2B9F"/>
    <w:rsid w:val="005E2E56"/>
    <w:rsid w:val="005E50E0"/>
    <w:rsid w:val="005F26A2"/>
    <w:rsid w:val="005F40EF"/>
    <w:rsid w:val="005F4D54"/>
    <w:rsid w:val="00600FA7"/>
    <w:rsid w:val="006012A4"/>
    <w:rsid w:val="00601DF7"/>
    <w:rsid w:val="00601F69"/>
    <w:rsid w:val="00603F68"/>
    <w:rsid w:val="00614C4B"/>
    <w:rsid w:val="0061577C"/>
    <w:rsid w:val="00615A7D"/>
    <w:rsid w:val="00615DCB"/>
    <w:rsid w:val="00616E70"/>
    <w:rsid w:val="006212DF"/>
    <w:rsid w:val="00621BF9"/>
    <w:rsid w:val="0062313C"/>
    <w:rsid w:val="00625977"/>
    <w:rsid w:val="00626340"/>
    <w:rsid w:val="0063116F"/>
    <w:rsid w:val="00631457"/>
    <w:rsid w:val="006405B1"/>
    <w:rsid w:val="006407DC"/>
    <w:rsid w:val="00642CCE"/>
    <w:rsid w:val="0064327F"/>
    <w:rsid w:val="0064639E"/>
    <w:rsid w:val="0065063B"/>
    <w:rsid w:val="00650BD4"/>
    <w:rsid w:val="00654640"/>
    <w:rsid w:val="006547BC"/>
    <w:rsid w:val="00663E93"/>
    <w:rsid w:val="006671EB"/>
    <w:rsid w:val="006720F6"/>
    <w:rsid w:val="00672C87"/>
    <w:rsid w:val="00675AE7"/>
    <w:rsid w:val="00681093"/>
    <w:rsid w:val="00681F89"/>
    <w:rsid w:val="00682087"/>
    <w:rsid w:val="00683C35"/>
    <w:rsid w:val="00685D30"/>
    <w:rsid w:val="006871E1"/>
    <w:rsid w:val="0068769E"/>
    <w:rsid w:val="00687748"/>
    <w:rsid w:val="00691F8B"/>
    <w:rsid w:val="00692D25"/>
    <w:rsid w:val="0069340E"/>
    <w:rsid w:val="00696278"/>
    <w:rsid w:val="00696779"/>
    <w:rsid w:val="006A1256"/>
    <w:rsid w:val="006A210D"/>
    <w:rsid w:val="006A2A78"/>
    <w:rsid w:val="006A585F"/>
    <w:rsid w:val="006A5938"/>
    <w:rsid w:val="006B090B"/>
    <w:rsid w:val="006B0FB1"/>
    <w:rsid w:val="006B2C1D"/>
    <w:rsid w:val="006B31EB"/>
    <w:rsid w:val="006C0850"/>
    <w:rsid w:val="006C1FCD"/>
    <w:rsid w:val="006C35EA"/>
    <w:rsid w:val="006C38E5"/>
    <w:rsid w:val="006C49E5"/>
    <w:rsid w:val="006D0514"/>
    <w:rsid w:val="006D3647"/>
    <w:rsid w:val="006E1949"/>
    <w:rsid w:val="006E7EAA"/>
    <w:rsid w:val="006F0C5E"/>
    <w:rsid w:val="006F6242"/>
    <w:rsid w:val="006F7458"/>
    <w:rsid w:val="00704AA2"/>
    <w:rsid w:val="007053FA"/>
    <w:rsid w:val="007054D3"/>
    <w:rsid w:val="007103AC"/>
    <w:rsid w:val="007147C7"/>
    <w:rsid w:val="0071483E"/>
    <w:rsid w:val="007174A6"/>
    <w:rsid w:val="00720976"/>
    <w:rsid w:val="00721B1B"/>
    <w:rsid w:val="00725F6A"/>
    <w:rsid w:val="00726C9B"/>
    <w:rsid w:val="007278FC"/>
    <w:rsid w:val="00730F7C"/>
    <w:rsid w:val="00731922"/>
    <w:rsid w:val="00735076"/>
    <w:rsid w:val="00737390"/>
    <w:rsid w:val="00740EE5"/>
    <w:rsid w:val="00742564"/>
    <w:rsid w:val="007434E3"/>
    <w:rsid w:val="00746B91"/>
    <w:rsid w:val="0074754E"/>
    <w:rsid w:val="0075002F"/>
    <w:rsid w:val="0075043F"/>
    <w:rsid w:val="007524DF"/>
    <w:rsid w:val="00752AD7"/>
    <w:rsid w:val="00753DEA"/>
    <w:rsid w:val="007614A8"/>
    <w:rsid w:val="00761933"/>
    <w:rsid w:val="007674A2"/>
    <w:rsid w:val="007678FC"/>
    <w:rsid w:val="00767DBC"/>
    <w:rsid w:val="007728D2"/>
    <w:rsid w:val="00775B25"/>
    <w:rsid w:val="0077656A"/>
    <w:rsid w:val="007802F8"/>
    <w:rsid w:val="00781BA2"/>
    <w:rsid w:val="00781BF5"/>
    <w:rsid w:val="00787A9E"/>
    <w:rsid w:val="00790803"/>
    <w:rsid w:val="00794E36"/>
    <w:rsid w:val="0079668D"/>
    <w:rsid w:val="007975BD"/>
    <w:rsid w:val="007978BD"/>
    <w:rsid w:val="007A2043"/>
    <w:rsid w:val="007A23AD"/>
    <w:rsid w:val="007A7F2D"/>
    <w:rsid w:val="007B24D4"/>
    <w:rsid w:val="007B41A2"/>
    <w:rsid w:val="007C421C"/>
    <w:rsid w:val="007D013E"/>
    <w:rsid w:val="007D0236"/>
    <w:rsid w:val="007D14E0"/>
    <w:rsid w:val="007D18F4"/>
    <w:rsid w:val="007D63E1"/>
    <w:rsid w:val="007D6CBC"/>
    <w:rsid w:val="007E1098"/>
    <w:rsid w:val="007E1168"/>
    <w:rsid w:val="007E4DF3"/>
    <w:rsid w:val="007E542D"/>
    <w:rsid w:val="007F168A"/>
    <w:rsid w:val="007F2243"/>
    <w:rsid w:val="007F234F"/>
    <w:rsid w:val="007F37CC"/>
    <w:rsid w:val="007F7A5C"/>
    <w:rsid w:val="00801565"/>
    <w:rsid w:val="00802A0D"/>
    <w:rsid w:val="008045BE"/>
    <w:rsid w:val="008059C0"/>
    <w:rsid w:val="0080726C"/>
    <w:rsid w:val="00807A34"/>
    <w:rsid w:val="00811C49"/>
    <w:rsid w:val="0081448C"/>
    <w:rsid w:val="00816D08"/>
    <w:rsid w:val="00821A70"/>
    <w:rsid w:val="00821E87"/>
    <w:rsid w:val="00825425"/>
    <w:rsid w:val="00826431"/>
    <w:rsid w:val="00826807"/>
    <w:rsid w:val="00826B6F"/>
    <w:rsid w:val="00832244"/>
    <w:rsid w:val="00833EA3"/>
    <w:rsid w:val="008341E2"/>
    <w:rsid w:val="00834BDC"/>
    <w:rsid w:val="008404B3"/>
    <w:rsid w:val="00841B6E"/>
    <w:rsid w:val="0084411A"/>
    <w:rsid w:val="00845C9E"/>
    <w:rsid w:val="00851E29"/>
    <w:rsid w:val="00851E2C"/>
    <w:rsid w:val="00852A14"/>
    <w:rsid w:val="00853B9A"/>
    <w:rsid w:val="00854E76"/>
    <w:rsid w:val="008553BA"/>
    <w:rsid w:val="008570BE"/>
    <w:rsid w:val="008572F3"/>
    <w:rsid w:val="00860E15"/>
    <w:rsid w:val="008612BE"/>
    <w:rsid w:val="00862C38"/>
    <w:rsid w:val="00863594"/>
    <w:rsid w:val="00874CB6"/>
    <w:rsid w:val="00876389"/>
    <w:rsid w:val="008836DA"/>
    <w:rsid w:val="00883959"/>
    <w:rsid w:val="00885B8A"/>
    <w:rsid w:val="0088664C"/>
    <w:rsid w:val="00887F47"/>
    <w:rsid w:val="00890A52"/>
    <w:rsid w:val="00890B82"/>
    <w:rsid w:val="00895310"/>
    <w:rsid w:val="008A33DB"/>
    <w:rsid w:val="008B176E"/>
    <w:rsid w:val="008B1879"/>
    <w:rsid w:val="008B1D02"/>
    <w:rsid w:val="008B2CCB"/>
    <w:rsid w:val="008B61E4"/>
    <w:rsid w:val="008C272B"/>
    <w:rsid w:val="008C6E57"/>
    <w:rsid w:val="008C7D3E"/>
    <w:rsid w:val="008D22D4"/>
    <w:rsid w:val="008D2B73"/>
    <w:rsid w:val="008D4912"/>
    <w:rsid w:val="008D60FE"/>
    <w:rsid w:val="008E18B2"/>
    <w:rsid w:val="008E2465"/>
    <w:rsid w:val="008E2C21"/>
    <w:rsid w:val="008E4E56"/>
    <w:rsid w:val="008E4EBD"/>
    <w:rsid w:val="008E5153"/>
    <w:rsid w:val="008E6108"/>
    <w:rsid w:val="008F043C"/>
    <w:rsid w:val="008F1532"/>
    <w:rsid w:val="008F7057"/>
    <w:rsid w:val="008F79C4"/>
    <w:rsid w:val="0090406B"/>
    <w:rsid w:val="00905692"/>
    <w:rsid w:val="00907B34"/>
    <w:rsid w:val="009108EA"/>
    <w:rsid w:val="00914519"/>
    <w:rsid w:val="009155E5"/>
    <w:rsid w:val="00921A4F"/>
    <w:rsid w:val="00921BE5"/>
    <w:rsid w:val="009223F4"/>
    <w:rsid w:val="00924E58"/>
    <w:rsid w:val="009273BF"/>
    <w:rsid w:val="00933286"/>
    <w:rsid w:val="00933ABF"/>
    <w:rsid w:val="00933E90"/>
    <w:rsid w:val="0093796F"/>
    <w:rsid w:val="00940060"/>
    <w:rsid w:val="00940117"/>
    <w:rsid w:val="00941918"/>
    <w:rsid w:val="00941D77"/>
    <w:rsid w:val="00945D21"/>
    <w:rsid w:val="0094697F"/>
    <w:rsid w:val="00951A8C"/>
    <w:rsid w:val="00951B15"/>
    <w:rsid w:val="00951F81"/>
    <w:rsid w:val="00952B9D"/>
    <w:rsid w:val="0095565B"/>
    <w:rsid w:val="00957173"/>
    <w:rsid w:val="00957414"/>
    <w:rsid w:val="009613EF"/>
    <w:rsid w:val="00961C0D"/>
    <w:rsid w:val="009631E8"/>
    <w:rsid w:val="00963335"/>
    <w:rsid w:val="0096406C"/>
    <w:rsid w:val="00966678"/>
    <w:rsid w:val="009679EB"/>
    <w:rsid w:val="009711E2"/>
    <w:rsid w:val="00971B72"/>
    <w:rsid w:val="009733FD"/>
    <w:rsid w:val="00973FC3"/>
    <w:rsid w:val="00975DD1"/>
    <w:rsid w:val="0097715F"/>
    <w:rsid w:val="00981934"/>
    <w:rsid w:val="009868D0"/>
    <w:rsid w:val="009934C2"/>
    <w:rsid w:val="00993A51"/>
    <w:rsid w:val="00994F43"/>
    <w:rsid w:val="009971A4"/>
    <w:rsid w:val="009A0BD9"/>
    <w:rsid w:val="009B09D8"/>
    <w:rsid w:val="009B278D"/>
    <w:rsid w:val="009B29F1"/>
    <w:rsid w:val="009C0A09"/>
    <w:rsid w:val="009C1FC2"/>
    <w:rsid w:val="009C62D6"/>
    <w:rsid w:val="009D2B06"/>
    <w:rsid w:val="009D32FB"/>
    <w:rsid w:val="009D348D"/>
    <w:rsid w:val="009D4F3D"/>
    <w:rsid w:val="009D5084"/>
    <w:rsid w:val="009F1273"/>
    <w:rsid w:val="009F6526"/>
    <w:rsid w:val="009F69D2"/>
    <w:rsid w:val="009F6BA6"/>
    <w:rsid w:val="00A01E82"/>
    <w:rsid w:val="00A039C9"/>
    <w:rsid w:val="00A050AA"/>
    <w:rsid w:val="00A0576D"/>
    <w:rsid w:val="00A05E0B"/>
    <w:rsid w:val="00A10D37"/>
    <w:rsid w:val="00A172F8"/>
    <w:rsid w:val="00A21EDF"/>
    <w:rsid w:val="00A21F5F"/>
    <w:rsid w:val="00A23541"/>
    <w:rsid w:val="00A2636E"/>
    <w:rsid w:val="00A34865"/>
    <w:rsid w:val="00A37398"/>
    <w:rsid w:val="00A46706"/>
    <w:rsid w:val="00A46EDA"/>
    <w:rsid w:val="00A518FA"/>
    <w:rsid w:val="00A536BE"/>
    <w:rsid w:val="00A54CD7"/>
    <w:rsid w:val="00A55248"/>
    <w:rsid w:val="00A56CFF"/>
    <w:rsid w:val="00A5774D"/>
    <w:rsid w:val="00A602A0"/>
    <w:rsid w:val="00A6056A"/>
    <w:rsid w:val="00A60F22"/>
    <w:rsid w:val="00A61108"/>
    <w:rsid w:val="00A6459D"/>
    <w:rsid w:val="00A74965"/>
    <w:rsid w:val="00A76DCB"/>
    <w:rsid w:val="00A772C3"/>
    <w:rsid w:val="00A77507"/>
    <w:rsid w:val="00A81349"/>
    <w:rsid w:val="00A82432"/>
    <w:rsid w:val="00A84B84"/>
    <w:rsid w:val="00A84E6E"/>
    <w:rsid w:val="00A853F4"/>
    <w:rsid w:val="00A87261"/>
    <w:rsid w:val="00A95935"/>
    <w:rsid w:val="00A95BF4"/>
    <w:rsid w:val="00A964F5"/>
    <w:rsid w:val="00A9691E"/>
    <w:rsid w:val="00AA0CBB"/>
    <w:rsid w:val="00AA2734"/>
    <w:rsid w:val="00AA39A7"/>
    <w:rsid w:val="00AA754B"/>
    <w:rsid w:val="00AB1AB3"/>
    <w:rsid w:val="00AB4C45"/>
    <w:rsid w:val="00AB5975"/>
    <w:rsid w:val="00AB59D3"/>
    <w:rsid w:val="00AB7931"/>
    <w:rsid w:val="00AB7AE6"/>
    <w:rsid w:val="00AC192D"/>
    <w:rsid w:val="00AC22F0"/>
    <w:rsid w:val="00AC6D59"/>
    <w:rsid w:val="00AC7522"/>
    <w:rsid w:val="00AD0AD0"/>
    <w:rsid w:val="00AD2A8C"/>
    <w:rsid w:val="00AD3675"/>
    <w:rsid w:val="00AD3A59"/>
    <w:rsid w:val="00AE195B"/>
    <w:rsid w:val="00AE71A6"/>
    <w:rsid w:val="00AF1134"/>
    <w:rsid w:val="00AF40B2"/>
    <w:rsid w:val="00AF581F"/>
    <w:rsid w:val="00B001C6"/>
    <w:rsid w:val="00B006BE"/>
    <w:rsid w:val="00B01636"/>
    <w:rsid w:val="00B02CC0"/>
    <w:rsid w:val="00B02DF9"/>
    <w:rsid w:val="00B02EEF"/>
    <w:rsid w:val="00B10F29"/>
    <w:rsid w:val="00B2139F"/>
    <w:rsid w:val="00B22535"/>
    <w:rsid w:val="00B24F6D"/>
    <w:rsid w:val="00B25616"/>
    <w:rsid w:val="00B25EDE"/>
    <w:rsid w:val="00B27879"/>
    <w:rsid w:val="00B3185B"/>
    <w:rsid w:val="00B32FDA"/>
    <w:rsid w:val="00B377A0"/>
    <w:rsid w:val="00B37F6A"/>
    <w:rsid w:val="00B4158E"/>
    <w:rsid w:val="00B45DBA"/>
    <w:rsid w:val="00B528FA"/>
    <w:rsid w:val="00B53D91"/>
    <w:rsid w:val="00B57CB2"/>
    <w:rsid w:val="00B61E9D"/>
    <w:rsid w:val="00B6236B"/>
    <w:rsid w:val="00B62D3F"/>
    <w:rsid w:val="00B65929"/>
    <w:rsid w:val="00B6686F"/>
    <w:rsid w:val="00B67682"/>
    <w:rsid w:val="00B71782"/>
    <w:rsid w:val="00B802B8"/>
    <w:rsid w:val="00B81D79"/>
    <w:rsid w:val="00B81DF1"/>
    <w:rsid w:val="00B839F1"/>
    <w:rsid w:val="00B84CC0"/>
    <w:rsid w:val="00B9253B"/>
    <w:rsid w:val="00B927F4"/>
    <w:rsid w:val="00B9379A"/>
    <w:rsid w:val="00B93A7F"/>
    <w:rsid w:val="00BA15FF"/>
    <w:rsid w:val="00BA36B0"/>
    <w:rsid w:val="00BB2486"/>
    <w:rsid w:val="00BB347F"/>
    <w:rsid w:val="00BB45A7"/>
    <w:rsid w:val="00BB5E8C"/>
    <w:rsid w:val="00BC2B0A"/>
    <w:rsid w:val="00BC2F4D"/>
    <w:rsid w:val="00BC3F4E"/>
    <w:rsid w:val="00BC4820"/>
    <w:rsid w:val="00BC4F75"/>
    <w:rsid w:val="00BC7034"/>
    <w:rsid w:val="00BD0883"/>
    <w:rsid w:val="00BD21CD"/>
    <w:rsid w:val="00BD2E80"/>
    <w:rsid w:val="00BD7C78"/>
    <w:rsid w:val="00BE3F79"/>
    <w:rsid w:val="00BE4A90"/>
    <w:rsid w:val="00BE6984"/>
    <w:rsid w:val="00BE6C02"/>
    <w:rsid w:val="00BF2A9C"/>
    <w:rsid w:val="00BF2CA2"/>
    <w:rsid w:val="00BF3F59"/>
    <w:rsid w:val="00BF6964"/>
    <w:rsid w:val="00C004CA"/>
    <w:rsid w:val="00C04DBA"/>
    <w:rsid w:val="00C079BC"/>
    <w:rsid w:val="00C10BFB"/>
    <w:rsid w:val="00C10C0D"/>
    <w:rsid w:val="00C11FB5"/>
    <w:rsid w:val="00C135E6"/>
    <w:rsid w:val="00C137CB"/>
    <w:rsid w:val="00C14B0A"/>
    <w:rsid w:val="00C15EAC"/>
    <w:rsid w:val="00C165AB"/>
    <w:rsid w:val="00C17AB2"/>
    <w:rsid w:val="00C17D61"/>
    <w:rsid w:val="00C2003E"/>
    <w:rsid w:val="00C20751"/>
    <w:rsid w:val="00C21145"/>
    <w:rsid w:val="00C21BDC"/>
    <w:rsid w:val="00C21F2C"/>
    <w:rsid w:val="00C21F87"/>
    <w:rsid w:val="00C23749"/>
    <w:rsid w:val="00C239E3"/>
    <w:rsid w:val="00C247FB"/>
    <w:rsid w:val="00C26463"/>
    <w:rsid w:val="00C35EC8"/>
    <w:rsid w:val="00C378D7"/>
    <w:rsid w:val="00C4122E"/>
    <w:rsid w:val="00C41B95"/>
    <w:rsid w:val="00C44F6E"/>
    <w:rsid w:val="00C45CC2"/>
    <w:rsid w:val="00C46897"/>
    <w:rsid w:val="00C475DE"/>
    <w:rsid w:val="00C51337"/>
    <w:rsid w:val="00C5199C"/>
    <w:rsid w:val="00C51FD7"/>
    <w:rsid w:val="00C5323C"/>
    <w:rsid w:val="00C53682"/>
    <w:rsid w:val="00C57874"/>
    <w:rsid w:val="00C57FBC"/>
    <w:rsid w:val="00C607C8"/>
    <w:rsid w:val="00C61D3F"/>
    <w:rsid w:val="00C647D5"/>
    <w:rsid w:val="00C70BA1"/>
    <w:rsid w:val="00C732EA"/>
    <w:rsid w:val="00C7634E"/>
    <w:rsid w:val="00C77B78"/>
    <w:rsid w:val="00C81E18"/>
    <w:rsid w:val="00C84A53"/>
    <w:rsid w:val="00C85529"/>
    <w:rsid w:val="00C8558B"/>
    <w:rsid w:val="00C944CA"/>
    <w:rsid w:val="00C94DF8"/>
    <w:rsid w:val="00C96C47"/>
    <w:rsid w:val="00CA50E4"/>
    <w:rsid w:val="00CA7056"/>
    <w:rsid w:val="00CA7AE5"/>
    <w:rsid w:val="00CB339B"/>
    <w:rsid w:val="00CB615B"/>
    <w:rsid w:val="00CB61C6"/>
    <w:rsid w:val="00CB6ED3"/>
    <w:rsid w:val="00CC083A"/>
    <w:rsid w:val="00CC3312"/>
    <w:rsid w:val="00CC5666"/>
    <w:rsid w:val="00CC750C"/>
    <w:rsid w:val="00CD365B"/>
    <w:rsid w:val="00CE01CE"/>
    <w:rsid w:val="00CE0861"/>
    <w:rsid w:val="00CE1780"/>
    <w:rsid w:val="00CE1ABC"/>
    <w:rsid w:val="00CE43B5"/>
    <w:rsid w:val="00CE4595"/>
    <w:rsid w:val="00CE533C"/>
    <w:rsid w:val="00CE686E"/>
    <w:rsid w:val="00CE6B20"/>
    <w:rsid w:val="00CE7D65"/>
    <w:rsid w:val="00CF0FC7"/>
    <w:rsid w:val="00CF32B7"/>
    <w:rsid w:val="00CF5432"/>
    <w:rsid w:val="00D0054F"/>
    <w:rsid w:val="00D008F2"/>
    <w:rsid w:val="00D02051"/>
    <w:rsid w:val="00D03032"/>
    <w:rsid w:val="00D050E2"/>
    <w:rsid w:val="00D1439A"/>
    <w:rsid w:val="00D14D44"/>
    <w:rsid w:val="00D15411"/>
    <w:rsid w:val="00D1642E"/>
    <w:rsid w:val="00D168F4"/>
    <w:rsid w:val="00D230B6"/>
    <w:rsid w:val="00D234F0"/>
    <w:rsid w:val="00D31D49"/>
    <w:rsid w:val="00D31DD0"/>
    <w:rsid w:val="00D323C9"/>
    <w:rsid w:val="00D33D9D"/>
    <w:rsid w:val="00D34944"/>
    <w:rsid w:val="00D34EF5"/>
    <w:rsid w:val="00D356B5"/>
    <w:rsid w:val="00D3738C"/>
    <w:rsid w:val="00D45E54"/>
    <w:rsid w:val="00D52045"/>
    <w:rsid w:val="00D527DC"/>
    <w:rsid w:val="00D54827"/>
    <w:rsid w:val="00D54B1F"/>
    <w:rsid w:val="00D6727E"/>
    <w:rsid w:val="00D72DEA"/>
    <w:rsid w:val="00D73320"/>
    <w:rsid w:val="00D74B82"/>
    <w:rsid w:val="00D75650"/>
    <w:rsid w:val="00D80248"/>
    <w:rsid w:val="00D816F2"/>
    <w:rsid w:val="00D8262B"/>
    <w:rsid w:val="00D82A49"/>
    <w:rsid w:val="00D83DCB"/>
    <w:rsid w:val="00D83FBD"/>
    <w:rsid w:val="00D857A2"/>
    <w:rsid w:val="00D945E9"/>
    <w:rsid w:val="00D97613"/>
    <w:rsid w:val="00D9798B"/>
    <w:rsid w:val="00DA42D8"/>
    <w:rsid w:val="00DA5779"/>
    <w:rsid w:val="00DB1D04"/>
    <w:rsid w:val="00DB46B2"/>
    <w:rsid w:val="00DB5208"/>
    <w:rsid w:val="00DC38B1"/>
    <w:rsid w:val="00DC5E2A"/>
    <w:rsid w:val="00DC6179"/>
    <w:rsid w:val="00DC7B58"/>
    <w:rsid w:val="00DD1762"/>
    <w:rsid w:val="00DD5293"/>
    <w:rsid w:val="00DD67AC"/>
    <w:rsid w:val="00DE00B0"/>
    <w:rsid w:val="00DE3114"/>
    <w:rsid w:val="00DE4442"/>
    <w:rsid w:val="00DE4B71"/>
    <w:rsid w:val="00DE5EC7"/>
    <w:rsid w:val="00DE698C"/>
    <w:rsid w:val="00DF1EC7"/>
    <w:rsid w:val="00DF2178"/>
    <w:rsid w:val="00DF3E62"/>
    <w:rsid w:val="00E011D8"/>
    <w:rsid w:val="00E03016"/>
    <w:rsid w:val="00E0449F"/>
    <w:rsid w:val="00E060F2"/>
    <w:rsid w:val="00E064BF"/>
    <w:rsid w:val="00E064D9"/>
    <w:rsid w:val="00E12074"/>
    <w:rsid w:val="00E169BA"/>
    <w:rsid w:val="00E21AF2"/>
    <w:rsid w:val="00E23715"/>
    <w:rsid w:val="00E2552A"/>
    <w:rsid w:val="00E330BD"/>
    <w:rsid w:val="00E34F65"/>
    <w:rsid w:val="00E36CA3"/>
    <w:rsid w:val="00E414FD"/>
    <w:rsid w:val="00E438F4"/>
    <w:rsid w:val="00E45B56"/>
    <w:rsid w:val="00E4724A"/>
    <w:rsid w:val="00E53374"/>
    <w:rsid w:val="00E53B3D"/>
    <w:rsid w:val="00E567BC"/>
    <w:rsid w:val="00E56FDC"/>
    <w:rsid w:val="00E57BC8"/>
    <w:rsid w:val="00E60673"/>
    <w:rsid w:val="00E61AC5"/>
    <w:rsid w:val="00E656CC"/>
    <w:rsid w:val="00E67134"/>
    <w:rsid w:val="00E675DB"/>
    <w:rsid w:val="00E7268A"/>
    <w:rsid w:val="00E72AAE"/>
    <w:rsid w:val="00E72BC4"/>
    <w:rsid w:val="00E77B4F"/>
    <w:rsid w:val="00E828C8"/>
    <w:rsid w:val="00E858FE"/>
    <w:rsid w:val="00E869BC"/>
    <w:rsid w:val="00E92A44"/>
    <w:rsid w:val="00E943BC"/>
    <w:rsid w:val="00EA0276"/>
    <w:rsid w:val="00EA2E14"/>
    <w:rsid w:val="00EA35C4"/>
    <w:rsid w:val="00EA49F1"/>
    <w:rsid w:val="00EA610A"/>
    <w:rsid w:val="00EA6399"/>
    <w:rsid w:val="00EA7A27"/>
    <w:rsid w:val="00EA7CE1"/>
    <w:rsid w:val="00EB178E"/>
    <w:rsid w:val="00EB39EF"/>
    <w:rsid w:val="00EB4DBC"/>
    <w:rsid w:val="00EB4FA0"/>
    <w:rsid w:val="00EB7874"/>
    <w:rsid w:val="00EC0819"/>
    <w:rsid w:val="00EC2916"/>
    <w:rsid w:val="00EC3351"/>
    <w:rsid w:val="00EC5F5F"/>
    <w:rsid w:val="00ED025C"/>
    <w:rsid w:val="00ED355B"/>
    <w:rsid w:val="00ED636A"/>
    <w:rsid w:val="00EF0355"/>
    <w:rsid w:val="00EF57A5"/>
    <w:rsid w:val="00EF7ECC"/>
    <w:rsid w:val="00F009BF"/>
    <w:rsid w:val="00F056F6"/>
    <w:rsid w:val="00F05947"/>
    <w:rsid w:val="00F05AB4"/>
    <w:rsid w:val="00F07FAE"/>
    <w:rsid w:val="00F108FF"/>
    <w:rsid w:val="00F10E47"/>
    <w:rsid w:val="00F12209"/>
    <w:rsid w:val="00F130F4"/>
    <w:rsid w:val="00F152D7"/>
    <w:rsid w:val="00F1590A"/>
    <w:rsid w:val="00F175B4"/>
    <w:rsid w:val="00F21B82"/>
    <w:rsid w:val="00F23020"/>
    <w:rsid w:val="00F25A1A"/>
    <w:rsid w:val="00F321B0"/>
    <w:rsid w:val="00F411B6"/>
    <w:rsid w:val="00F421FC"/>
    <w:rsid w:val="00F42F80"/>
    <w:rsid w:val="00F433F5"/>
    <w:rsid w:val="00F51B19"/>
    <w:rsid w:val="00F51E5F"/>
    <w:rsid w:val="00F52C41"/>
    <w:rsid w:val="00F63760"/>
    <w:rsid w:val="00F677AA"/>
    <w:rsid w:val="00F678D3"/>
    <w:rsid w:val="00F7078E"/>
    <w:rsid w:val="00F70CA5"/>
    <w:rsid w:val="00F735DD"/>
    <w:rsid w:val="00F764F1"/>
    <w:rsid w:val="00F7726D"/>
    <w:rsid w:val="00F802DB"/>
    <w:rsid w:val="00F81878"/>
    <w:rsid w:val="00F81BAF"/>
    <w:rsid w:val="00F82AE2"/>
    <w:rsid w:val="00F8439F"/>
    <w:rsid w:val="00F85F7B"/>
    <w:rsid w:val="00F874FE"/>
    <w:rsid w:val="00F876AC"/>
    <w:rsid w:val="00F90040"/>
    <w:rsid w:val="00F91B6F"/>
    <w:rsid w:val="00F92BE4"/>
    <w:rsid w:val="00F95740"/>
    <w:rsid w:val="00F9708B"/>
    <w:rsid w:val="00FA1B80"/>
    <w:rsid w:val="00FA523E"/>
    <w:rsid w:val="00FA7598"/>
    <w:rsid w:val="00FB0757"/>
    <w:rsid w:val="00FB0CFD"/>
    <w:rsid w:val="00FB3148"/>
    <w:rsid w:val="00FB337B"/>
    <w:rsid w:val="00FB48A2"/>
    <w:rsid w:val="00FB6B7A"/>
    <w:rsid w:val="00FB73BC"/>
    <w:rsid w:val="00FC324A"/>
    <w:rsid w:val="00FC48A9"/>
    <w:rsid w:val="00FC5C11"/>
    <w:rsid w:val="00FC6BAA"/>
    <w:rsid w:val="00FD10CC"/>
    <w:rsid w:val="00FD2291"/>
    <w:rsid w:val="00FD4F00"/>
    <w:rsid w:val="00FE14A7"/>
    <w:rsid w:val="00FE17B7"/>
    <w:rsid w:val="00FE1CED"/>
    <w:rsid w:val="00FE30B3"/>
    <w:rsid w:val="00FE3ADA"/>
    <w:rsid w:val="00FF21DF"/>
    <w:rsid w:val="00FF450D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8C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407D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E698C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paragraph" w:styleId="4">
    <w:name w:val="heading 4"/>
    <w:basedOn w:val="a"/>
    <w:next w:val="a"/>
    <w:link w:val="40"/>
    <w:qFormat/>
    <w:rsid w:val="006407DC"/>
    <w:pPr>
      <w:keepNext/>
      <w:spacing w:before="240" w:after="60"/>
      <w:outlineLvl w:val="3"/>
    </w:pPr>
    <w:rPr>
      <w:rFonts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698C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698C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698C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23">
    <w:name w:val="Основной текст (2)_"/>
    <w:link w:val="24"/>
    <w:locked/>
    <w:rsid w:val="00DE698C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E698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DE698C"/>
    <w:pPr>
      <w:autoSpaceDE w:val="0"/>
      <w:autoSpaceDN w:val="0"/>
      <w:ind w:left="720"/>
      <w:contextualSpacing/>
    </w:pPr>
    <w:rPr>
      <w:rFonts w:cs="Times New Roman"/>
      <w:sz w:val="20"/>
      <w:szCs w:val="20"/>
      <w:lang w:eastAsia="uk-UA"/>
    </w:rPr>
  </w:style>
  <w:style w:type="character" w:styleId="a4">
    <w:name w:val="Strong"/>
    <w:basedOn w:val="a0"/>
    <w:uiPriority w:val="22"/>
    <w:qFormat/>
    <w:rsid w:val="00DE698C"/>
    <w:rPr>
      <w:b/>
      <w:bCs/>
    </w:rPr>
  </w:style>
  <w:style w:type="character" w:styleId="a5">
    <w:name w:val="Emphasis"/>
    <w:basedOn w:val="a0"/>
    <w:uiPriority w:val="20"/>
    <w:qFormat/>
    <w:rsid w:val="00DE698C"/>
    <w:rPr>
      <w:i/>
      <w:iCs/>
    </w:rPr>
  </w:style>
  <w:style w:type="character" w:customStyle="1" w:styleId="apple-converted-space">
    <w:name w:val="apple-converted-space"/>
    <w:basedOn w:val="a0"/>
    <w:rsid w:val="00DE698C"/>
  </w:style>
  <w:style w:type="paragraph" w:customStyle="1" w:styleId="ShapkaDocumentu">
    <w:name w:val="Shapka Documentu"/>
    <w:basedOn w:val="a"/>
    <w:rsid w:val="00DE698C"/>
    <w:pPr>
      <w:keepNext/>
      <w:keepLines/>
      <w:spacing w:after="240"/>
      <w:ind w:left="3969"/>
      <w:jc w:val="center"/>
    </w:pPr>
    <w:rPr>
      <w:rFonts w:ascii="Antiqua" w:hAnsi="Antiqua" w:cs="Times New Roman"/>
      <w:sz w:val="26"/>
      <w:szCs w:val="20"/>
      <w:lang w:val="uk-UA"/>
    </w:rPr>
  </w:style>
  <w:style w:type="character" w:customStyle="1" w:styleId="a6">
    <w:name w:val="Текст выноски Знак"/>
    <w:basedOn w:val="a0"/>
    <w:link w:val="a7"/>
    <w:uiPriority w:val="99"/>
    <w:semiHidden/>
    <w:rsid w:val="00DE698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E698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8">
    <w:name w:val="Назва документа"/>
    <w:basedOn w:val="a"/>
    <w:next w:val="a"/>
    <w:rsid w:val="00DE698C"/>
    <w:pPr>
      <w:keepNext/>
      <w:keepLines/>
      <w:spacing w:before="240" w:after="240"/>
      <w:jc w:val="center"/>
    </w:pPr>
    <w:rPr>
      <w:rFonts w:ascii="Antiqua" w:hAnsi="Antiqua" w:cs="Times New Roman"/>
      <w:b/>
      <w:sz w:val="26"/>
      <w:szCs w:val="20"/>
      <w:lang w:val="uk-UA"/>
    </w:rPr>
  </w:style>
  <w:style w:type="table" w:styleId="a9">
    <w:name w:val="Table Grid"/>
    <w:basedOn w:val="a1"/>
    <w:uiPriority w:val="59"/>
    <w:rsid w:val="00DE69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aliases w:val="Знак Знак"/>
    <w:basedOn w:val="a0"/>
    <w:link w:val="ab"/>
    <w:locked/>
    <w:rsid w:val="00DE698C"/>
    <w:rPr>
      <w:szCs w:val="24"/>
      <w:lang w:val="uk-UA"/>
    </w:rPr>
  </w:style>
  <w:style w:type="paragraph" w:styleId="ab">
    <w:name w:val="header"/>
    <w:aliases w:val="Знак"/>
    <w:basedOn w:val="a"/>
    <w:link w:val="aa"/>
    <w:unhideWhenUsed/>
    <w:rsid w:val="00DE698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E698C"/>
    <w:rPr>
      <w:rFonts w:ascii="Times New Roman" w:eastAsia="Times New Roman" w:hAnsi="Times New Roman" w:cs="Arial"/>
      <w:sz w:val="24"/>
      <w:szCs w:val="28"/>
      <w:lang w:eastAsia="ru-RU"/>
    </w:rPr>
  </w:style>
  <w:style w:type="character" w:styleId="ac">
    <w:name w:val="Hyperlink"/>
    <w:semiHidden/>
    <w:unhideWhenUsed/>
    <w:rsid w:val="00D83FBD"/>
    <w:rPr>
      <w:color w:val="000080"/>
      <w:u w:val="single"/>
    </w:rPr>
  </w:style>
  <w:style w:type="paragraph" w:styleId="ad">
    <w:name w:val="Normal (Web)"/>
    <w:basedOn w:val="a"/>
    <w:unhideWhenUsed/>
    <w:rsid w:val="00D83FBD"/>
    <w:pPr>
      <w:spacing w:before="100" w:beforeAutospacing="1" w:after="100" w:afterAutospacing="1"/>
    </w:pPr>
    <w:rPr>
      <w:rFonts w:cs="Times New Roman"/>
      <w:szCs w:val="24"/>
      <w:lang w:val="uk-UA" w:eastAsia="uk-UA"/>
    </w:rPr>
  </w:style>
  <w:style w:type="paragraph" w:styleId="ae">
    <w:name w:val="Body Text"/>
    <w:basedOn w:val="a"/>
    <w:link w:val="af"/>
    <w:uiPriority w:val="99"/>
    <w:semiHidden/>
    <w:unhideWhenUsed/>
    <w:rsid w:val="00D83FBD"/>
    <w:pPr>
      <w:spacing w:after="120"/>
    </w:pPr>
    <w:rPr>
      <w:rFonts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83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D83FBD"/>
    <w:pPr>
      <w:spacing w:after="120" w:line="480" w:lineRule="auto"/>
    </w:pPr>
    <w:rPr>
      <w:rFonts w:cs="Times New Roman"/>
      <w:szCs w:val="24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D83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83FBD"/>
    <w:pPr>
      <w:tabs>
        <w:tab w:val="left" w:pos="7938"/>
        <w:tab w:val="left" w:pos="8946"/>
        <w:tab w:val="left" w:pos="10206"/>
      </w:tabs>
      <w:suppressAutoHyphens/>
      <w:ind w:right="68"/>
      <w:jc w:val="both"/>
    </w:pPr>
    <w:rPr>
      <w:rFonts w:cs="Times New Roman"/>
      <w:sz w:val="28"/>
      <w:szCs w:val="20"/>
      <w:lang w:val="uk-UA" w:eastAsia="zh-CN"/>
    </w:rPr>
  </w:style>
  <w:style w:type="paragraph" w:styleId="af0">
    <w:name w:val="Body Text Indent"/>
    <w:basedOn w:val="a"/>
    <w:link w:val="af1"/>
    <w:semiHidden/>
    <w:rsid w:val="006407DC"/>
    <w:pPr>
      <w:spacing w:after="120" w:line="276" w:lineRule="auto"/>
      <w:ind w:left="283"/>
    </w:pPr>
    <w:rPr>
      <w:rFonts w:ascii="Calibri" w:hAnsi="Calibri" w:cs="Times New Roman"/>
      <w:sz w:val="22"/>
      <w:szCs w:val="22"/>
      <w:lang w:val="uk-UA"/>
    </w:rPr>
  </w:style>
  <w:style w:type="character" w:customStyle="1" w:styleId="af1">
    <w:name w:val="Основной текст с отступом Знак"/>
    <w:basedOn w:val="a0"/>
    <w:link w:val="af0"/>
    <w:semiHidden/>
    <w:rsid w:val="006407DC"/>
    <w:rPr>
      <w:rFonts w:ascii="Calibri" w:eastAsia="Times New Roman" w:hAnsi="Calibri" w:cs="Times New Roman"/>
      <w:lang w:val="uk-UA" w:eastAsia="ru-RU"/>
    </w:rPr>
  </w:style>
  <w:style w:type="paragraph" w:customStyle="1" w:styleId="12">
    <w:name w:val="Абзац списка1"/>
    <w:basedOn w:val="a"/>
    <w:rsid w:val="006407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rsid w:val="006407D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7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407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6407DC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07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1">
    <w:name w:val="Style1"/>
    <w:basedOn w:val="a"/>
    <w:rsid w:val="00DA5779"/>
    <w:pPr>
      <w:widowControl w:val="0"/>
      <w:autoSpaceDE w:val="0"/>
      <w:autoSpaceDN w:val="0"/>
      <w:adjustRightInd w:val="0"/>
      <w:spacing w:line="322" w:lineRule="exact"/>
      <w:jc w:val="both"/>
    </w:pPr>
    <w:rPr>
      <w:rFonts w:cs="Times New Roman"/>
      <w:szCs w:val="24"/>
    </w:rPr>
  </w:style>
  <w:style w:type="paragraph" w:styleId="af3">
    <w:name w:val="Block Text"/>
    <w:basedOn w:val="a"/>
    <w:semiHidden/>
    <w:rsid w:val="00746B91"/>
    <w:pPr>
      <w:ind w:left="284" w:right="5952"/>
    </w:pPr>
    <w:rPr>
      <w:rFonts w:cs="Times New Roman"/>
      <w:b/>
      <w:szCs w:val="20"/>
      <w:lang w:val="uk-UA"/>
    </w:rPr>
  </w:style>
  <w:style w:type="character" w:customStyle="1" w:styleId="rvts23">
    <w:name w:val="rvts23"/>
    <w:basedOn w:val="a0"/>
    <w:rsid w:val="00746B91"/>
    <w:rPr>
      <w:rFonts w:cs="Times New Roman"/>
    </w:rPr>
  </w:style>
  <w:style w:type="paragraph" w:customStyle="1" w:styleId="27">
    <w:name w:val="Абзац списка2"/>
    <w:basedOn w:val="a"/>
    <w:rsid w:val="00746B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HTML">
    <w:name w:val="HTML Preformatted"/>
    <w:basedOn w:val="a"/>
    <w:link w:val="HTML0"/>
    <w:rsid w:val="00FC6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C6BAA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8C"/>
    <w:pPr>
      <w:spacing w:after="0" w:line="240" w:lineRule="auto"/>
    </w:pPr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407D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E698C"/>
    <w:pPr>
      <w:keepNext/>
      <w:jc w:val="center"/>
      <w:outlineLvl w:val="2"/>
    </w:pPr>
    <w:rPr>
      <w:rFonts w:cs="Times New Roman"/>
      <w:w w:val="150"/>
      <w:sz w:val="28"/>
      <w:szCs w:val="20"/>
      <w:u w:val="single"/>
      <w:lang w:val="uk-UA"/>
    </w:rPr>
  </w:style>
  <w:style w:type="paragraph" w:styleId="4">
    <w:name w:val="heading 4"/>
    <w:basedOn w:val="a"/>
    <w:next w:val="a"/>
    <w:link w:val="40"/>
    <w:qFormat/>
    <w:rsid w:val="006407DC"/>
    <w:pPr>
      <w:keepNext/>
      <w:spacing w:before="240" w:after="60"/>
      <w:outlineLvl w:val="3"/>
    </w:pPr>
    <w:rPr>
      <w:rFonts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E698C"/>
    <w:rPr>
      <w:rFonts w:ascii="Times New Roman" w:eastAsia="Times New Roman" w:hAnsi="Times New Roman" w:cs="Times New Roman"/>
      <w:w w:val="150"/>
      <w:sz w:val="28"/>
      <w:szCs w:val="20"/>
      <w:u w:val="single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E698C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698C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23">
    <w:name w:val="Основной текст (2)_"/>
    <w:link w:val="24"/>
    <w:locked/>
    <w:rsid w:val="00DE698C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E698C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DE698C"/>
    <w:pPr>
      <w:autoSpaceDE w:val="0"/>
      <w:autoSpaceDN w:val="0"/>
      <w:ind w:left="720"/>
      <w:contextualSpacing/>
    </w:pPr>
    <w:rPr>
      <w:rFonts w:cs="Times New Roman"/>
      <w:sz w:val="20"/>
      <w:szCs w:val="20"/>
      <w:lang w:eastAsia="uk-UA"/>
    </w:rPr>
  </w:style>
  <w:style w:type="character" w:styleId="a4">
    <w:name w:val="Strong"/>
    <w:basedOn w:val="a0"/>
    <w:uiPriority w:val="22"/>
    <w:qFormat/>
    <w:rsid w:val="00DE698C"/>
    <w:rPr>
      <w:b/>
      <w:bCs/>
    </w:rPr>
  </w:style>
  <w:style w:type="character" w:styleId="a5">
    <w:name w:val="Emphasis"/>
    <w:basedOn w:val="a0"/>
    <w:uiPriority w:val="20"/>
    <w:qFormat/>
    <w:rsid w:val="00DE698C"/>
    <w:rPr>
      <w:i/>
      <w:iCs/>
    </w:rPr>
  </w:style>
  <w:style w:type="character" w:customStyle="1" w:styleId="apple-converted-space">
    <w:name w:val="apple-converted-space"/>
    <w:basedOn w:val="a0"/>
    <w:rsid w:val="00DE698C"/>
  </w:style>
  <w:style w:type="paragraph" w:customStyle="1" w:styleId="ShapkaDocumentu">
    <w:name w:val="Shapka Documentu"/>
    <w:basedOn w:val="a"/>
    <w:rsid w:val="00DE698C"/>
    <w:pPr>
      <w:keepNext/>
      <w:keepLines/>
      <w:spacing w:after="240"/>
      <w:ind w:left="3969"/>
      <w:jc w:val="center"/>
    </w:pPr>
    <w:rPr>
      <w:rFonts w:ascii="Antiqua" w:hAnsi="Antiqua" w:cs="Times New Roman"/>
      <w:sz w:val="26"/>
      <w:szCs w:val="20"/>
      <w:lang w:val="uk-UA"/>
    </w:rPr>
  </w:style>
  <w:style w:type="character" w:customStyle="1" w:styleId="a6">
    <w:name w:val="Текст выноски Знак"/>
    <w:basedOn w:val="a0"/>
    <w:link w:val="a7"/>
    <w:uiPriority w:val="99"/>
    <w:semiHidden/>
    <w:rsid w:val="00DE698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E698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8">
    <w:name w:val="Назва документа"/>
    <w:basedOn w:val="a"/>
    <w:next w:val="a"/>
    <w:rsid w:val="00DE698C"/>
    <w:pPr>
      <w:keepNext/>
      <w:keepLines/>
      <w:spacing w:before="240" w:after="240"/>
      <w:jc w:val="center"/>
    </w:pPr>
    <w:rPr>
      <w:rFonts w:ascii="Antiqua" w:hAnsi="Antiqua" w:cs="Times New Roman"/>
      <w:b/>
      <w:sz w:val="26"/>
      <w:szCs w:val="20"/>
      <w:lang w:val="uk-UA"/>
    </w:rPr>
  </w:style>
  <w:style w:type="table" w:styleId="a9">
    <w:name w:val="Table Grid"/>
    <w:basedOn w:val="a1"/>
    <w:uiPriority w:val="59"/>
    <w:rsid w:val="00DE698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aliases w:val="Знак Знак"/>
    <w:basedOn w:val="a0"/>
    <w:link w:val="ab"/>
    <w:locked/>
    <w:rsid w:val="00DE698C"/>
    <w:rPr>
      <w:szCs w:val="24"/>
      <w:lang w:val="uk-UA"/>
    </w:rPr>
  </w:style>
  <w:style w:type="paragraph" w:styleId="ab">
    <w:name w:val="header"/>
    <w:aliases w:val="Знак"/>
    <w:basedOn w:val="a"/>
    <w:link w:val="aa"/>
    <w:unhideWhenUsed/>
    <w:rsid w:val="00DE698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4"/>
      <w:lang w:val="uk-UA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DE698C"/>
    <w:rPr>
      <w:rFonts w:ascii="Times New Roman" w:eastAsia="Times New Roman" w:hAnsi="Times New Roman" w:cs="Arial"/>
      <w:sz w:val="24"/>
      <w:szCs w:val="28"/>
      <w:lang w:eastAsia="ru-RU"/>
    </w:rPr>
  </w:style>
  <w:style w:type="character" w:styleId="ac">
    <w:name w:val="Hyperlink"/>
    <w:semiHidden/>
    <w:unhideWhenUsed/>
    <w:rsid w:val="00D83FBD"/>
    <w:rPr>
      <w:color w:val="000080"/>
      <w:u w:val="single"/>
    </w:rPr>
  </w:style>
  <w:style w:type="paragraph" w:styleId="ad">
    <w:name w:val="Normal (Web)"/>
    <w:basedOn w:val="a"/>
    <w:unhideWhenUsed/>
    <w:rsid w:val="00D83FBD"/>
    <w:pPr>
      <w:spacing w:before="100" w:beforeAutospacing="1" w:after="100" w:afterAutospacing="1"/>
    </w:pPr>
    <w:rPr>
      <w:rFonts w:cs="Times New Roman"/>
      <w:szCs w:val="24"/>
      <w:lang w:val="uk-UA" w:eastAsia="uk-UA"/>
    </w:rPr>
  </w:style>
  <w:style w:type="paragraph" w:styleId="ae">
    <w:name w:val="Body Text"/>
    <w:basedOn w:val="a"/>
    <w:link w:val="af"/>
    <w:uiPriority w:val="99"/>
    <w:semiHidden/>
    <w:unhideWhenUsed/>
    <w:rsid w:val="00D83FBD"/>
    <w:pPr>
      <w:spacing w:after="120"/>
    </w:pPr>
    <w:rPr>
      <w:rFonts w:cs="Times New Roman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83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D83FBD"/>
    <w:pPr>
      <w:spacing w:after="120" w:line="480" w:lineRule="auto"/>
    </w:pPr>
    <w:rPr>
      <w:rFonts w:cs="Times New Roman"/>
      <w:szCs w:val="24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D83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D83FBD"/>
    <w:pPr>
      <w:tabs>
        <w:tab w:val="left" w:pos="7938"/>
        <w:tab w:val="left" w:pos="8946"/>
        <w:tab w:val="left" w:pos="10206"/>
      </w:tabs>
      <w:suppressAutoHyphens/>
      <w:ind w:right="68"/>
      <w:jc w:val="both"/>
    </w:pPr>
    <w:rPr>
      <w:rFonts w:cs="Times New Roman"/>
      <w:sz w:val="28"/>
      <w:szCs w:val="20"/>
      <w:lang w:val="uk-UA" w:eastAsia="zh-CN"/>
    </w:rPr>
  </w:style>
  <w:style w:type="paragraph" w:styleId="af0">
    <w:name w:val="Body Text Indent"/>
    <w:basedOn w:val="a"/>
    <w:link w:val="af1"/>
    <w:semiHidden/>
    <w:rsid w:val="006407DC"/>
    <w:pPr>
      <w:spacing w:after="120" w:line="276" w:lineRule="auto"/>
      <w:ind w:left="283"/>
    </w:pPr>
    <w:rPr>
      <w:rFonts w:ascii="Calibri" w:hAnsi="Calibri" w:cs="Times New Roman"/>
      <w:sz w:val="22"/>
      <w:szCs w:val="22"/>
      <w:lang w:val="uk-UA"/>
    </w:rPr>
  </w:style>
  <w:style w:type="character" w:customStyle="1" w:styleId="af1">
    <w:name w:val="Основной текст с отступом Знак"/>
    <w:basedOn w:val="a0"/>
    <w:link w:val="af0"/>
    <w:semiHidden/>
    <w:rsid w:val="006407DC"/>
    <w:rPr>
      <w:rFonts w:ascii="Calibri" w:eastAsia="Times New Roman" w:hAnsi="Calibri" w:cs="Times New Roman"/>
      <w:lang w:val="uk-UA" w:eastAsia="ru-RU"/>
    </w:rPr>
  </w:style>
  <w:style w:type="paragraph" w:customStyle="1" w:styleId="12">
    <w:name w:val="Абзац списка1"/>
    <w:basedOn w:val="a"/>
    <w:rsid w:val="006407D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rsid w:val="006407DC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7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407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rsid w:val="006407DC"/>
    <w:pPr>
      <w:spacing w:after="120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407D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1">
    <w:name w:val="Style1"/>
    <w:basedOn w:val="a"/>
    <w:rsid w:val="00DA5779"/>
    <w:pPr>
      <w:widowControl w:val="0"/>
      <w:autoSpaceDE w:val="0"/>
      <w:autoSpaceDN w:val="0"/>
      <w:adjustRightInd w:val="0"/>
      <w:spacing w:line="322" w:lineRule="exact"/>
      <w:jc w:val="both"/>
    </w:pPr>
    <w:rPr>
      <w:rFonts w:cs="Times New Roman"/>
      <w:szCs w:val="24"/>
    </w:rPr>
  </w:style>
  <w:style w:type="paragraph" w:styleId="af3">
    <w:name w:val="Block Text"/>
    <w:basedOn w:val="a"/>
    <w:semiHidden/>
    <w:rsid w:val="00746B91"/>
    <w:pPr>
      <w:ind w:left="284" w:right="5952"/>
    </w:pPr>
    <w:rPr>
      <w:rFonts w:cs="Times New Roman"/>
      <w:b/>
      <w:szCs w:val="20"/>
      <w:lang w:val="uk-UA"/>
    </w:rPr>
  </w:style>
  <w:style w:type="character" w:customStyle="1" w:styleId="rvts23">
    <w:name w:val="rvts23"/>
    <w:basedOn w:val="a0"/>
    <w:rsid w:val="00746B91"/>
    <w:rPr>
      <w:rFonts w:cs="Times New Roman"/>
    </w:rPr>
  </w:style>
  <w:style w:type="paragraph" w:customStyle="1" w:styleId="27">
    <w:name w:val="Абзац списка2"/>
    <w:basedOn w:val="a"/>
    <w:rsid w:val="00746B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styleId="HTML">
    <w:name w:val="HTML Preformatted"/>
    <w:basedOn w:val="a"/>
    <w:link w:val="HTML0"/>
    <w:rsid w:val="00FC6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C6BAA"/>
    <w:rPr>
      <w:rFonts w:ascii="Courier New" w:eastAsia="Times New Roman" w:hAnsi="Courier New" w:cs="Courier New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458F-0258-4AFD-9F51-36D6845A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2017-08-23T08:05:00Z</cp:lastPrinted>
  <dcterms:created xsi:type="dcterms:W3CDTF">2017-08-07T06:06:00Z</dcterms:created>
  <dcterms:modified xsi:type="dcterms:W3CDTF">2020-06-16T11:13:00Z</dcterms:modified>
</cp:coreProperties>
</file>