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34" w:rsidRPr="00C50C9C" w:rsidRDefault="007A3A34" w:rsidP="00BA785C">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eastAsia="ru-RU"/>
        </w:rPr>
        <w:drawing>
          <wp:inline distT="0" distB="0" distL="0" distR="0">
            <wp:extent cx="42862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A3A34" w:rsidRPr="00C50C9C" w:rsidRDefault="007A3A34" w:rsidP="00BA785C">
      <w:pPr>
        <w:spacing w:after="0" w:line="240" w:lineRule="auto"/>
        <w:ind w:firstLine="567"/>
        <w:jc w:val="center"/>
        <w:rPr>
          <w:rFonts w:ascii="Times New Roman" w:hAnsi="Times New Roman" w:cs="Times New Roman"/>
          <w:b/>
          <w:color w:val="000000" w:themeColor="text1"/>
          <w:sz w:val="24"/>
          <w:szCs w:val="24"/>
        </w:rPr>
      </w:pPr>
    </w:p>
    <w:p w:rsidR="007A3A34" w:rsidRPr="00C50C9C" w:rsidRDefault="007A3A34" w:rsidP="00BA785C">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7A3A34" w:rsidRPr="00C50C9C" w:rsidRDefault="007A3A34" w:rsidP="00BA785C">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7A3A34" w:rsidRPr="00C50C9C" w:rsidRDefault="007A3A34" w:rsidP="00BA785C">
      <w:pPr>
        <w:spacing w:after="0" w:line="240" w:lineRule="auto"/>
        <w:ind w:firstLine="567"/>
        <w:jc w:val="center"/>
        <w:rPr>
          <w:rFonts w:ascii="Times New Roman" w:hAnsi="Times New Roman" w:cs="Times New Roman"/>
          <w:color w:val="000000" w:themeColor="text1"/>
          <w:sz w:val="24"/>
          <w:szCs w:val="24"/>
          <w:lang w:eastAsia="ru-RU"/>
        </w:rPr>
      </w:pPr>
    </w:p>
    <w:p w:rsidR="007A3A34" w:rsidRPr="00C50C9C" w:rsidRDefault="007A3A34" w:rsidP="00BA785C">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BA785C" w:rsidRPr="00C50C9C" w:rsidRDefault="00BA785C" w:rsidP="00BA785C">
      <w:pPr>
        <w:spacing w:after="0" w:line="240" w:lineRule="auto"/>
        <w:ind w:firstLine="567"/>
        <w:jc w:val="center"/>
        <w:rPr>
          <w:rFonts w:ascii="Times New Roman" w:hAnsi="Times New Roman" w:cs="Times New Roman"/>
          <w:b/>
          <w:bCs/>
          <w:color w:val="000000" w:themeColor="text1"/>
          <w:sz w:val="24"/>
          <w:szCs w:val="24"/>
          <w:lang w:val="uk-UA" w:eastAsia="ru-RU"/>
        </w:rPr>
      </w:pPr>
    </w:p>
    <w:p w:rsidR="00F64B88" w:rsidRPr="00C50C9C" w:rsidRDefault="00F64B88" w:rsidP="00BA785C">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F64B88" w:rsidRPr="00C50C9C" w:rsidRDefault="00F64B88" w:rsidP="00BA785C">
      <w:pPr>
        <w:spacing w:after="0" w:line="240" w:lineRule="auto"/>
        <w:rPr>
          <w:rFonts w:ascii="Times New Roman" w:hAnsi="Times New Roman" w:cs="Times New Roman"/>
          <w:color w:val="000000" w:themeColor="text1"/>
          <w:sz w:val="24"/>
          <w:szCs w:val="24"/>
          <w:lang w:val="uk-UA"/>
        </w:rPr>
      </w:pPr>
    </w:p>
    <w:p w:rsidR="00F64B88" w:rsidRPr="00C50C9C" w:rsidRDefault="00D3292A" w:rsidP="00BA785C">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F64B88" w:rsidRPr="00C50C9C">
        <w:rPr>
          <w:rFonts w:ascii="Times New Roman" w:hAnsi="Times New Roman"/>
          <w:color w:val="000000" w:themeColor="text1"/>
          <w:sz w:val="24"/>
          <w:szCs w:val="24"/>
          <w:lang w:val="uk-UA"/>
        </w:rPr>
        <w:t xml:space="preserve"> липня 2019 р.   </w:t>
      </w:r>
      <w:r w:rsidR="00BA785C" w:rsidRPr="00C50C9C">
        <w:rPr>
          <w:rFonts w:ascii="Times New Roman" w:hAnsi="Times New Roman"/>
          <w:color w:val="000000" w:themeColor="text1"/>
          <w:sz w:val="24"/>
          <w:szCs w:val="24"/>
          <w:lang w:val="uk-UA"/>
        </w:rPr>
        <w:t xml:space="preserve">                              </w:t>
      </w:r>
      <w:r w:rsidR="00F64B88" w:rsidRPr="00C50C9C">
        <w:rPr>
          <w:rFonts w:ascii="Times New Roman" w:hAnsi="Times New Roman"/>
          <w:color w:val="000000" w:themeColor="text1"/>
          <w:sz w:val="24"/>
          <w:szCs w:val="24"/>
          <w:lang w:val="uk-UA"/>
        </w:rPr>
        <w:t xml:space="preserve">         Дунаївці</w:t>
      </w:r>
      <w:r w:rsidR="00F64B88"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№1</w:t>
      </w:r>
      <w:r w:rsidR="00F64B88" w:rsidRPr="00C50C9C">
        <w:rPr>
          <w:rFonts w:ascii="Times New Roman" w:hAnsi="Times New Roman"/>
          <w:color w:val="000000" w:themeColor="text1"/>
          <w:sz w:val="24"/>
          <w:szCs w:val="24"/>
          <w:lang w:val="uk-UA"/>
        </w:rPr>
        <w:t>-56/2019</w:t>
      </w:r>
    </w:p>
    <w:p w:rsidR="0070729B" w:rsidRPr="00C50C9C" w:rsidRDefault="0070729B" w:rsidP="0070729B">
      <w:pPr>
        <w:pStyle w:val="docdata"/>
        <w:keepNext/>
        <w:spacing w:before="0" w:beforeAutospacing="0" w:after="0" w:afterAutospacing="0"/>
        <w:ind w:right="5386"/>
        <w:jc w:val="both"/>
        <w:rPr>
          <w:color w:val="000000" w:themeColor="text1"/>
          <w:lang w:val="uk-UA"/>
        </w:rPr>
      </w:pPr>
    </w:p>
    <w:p w:rsidR="0070729B" w:rsidRPr="00C50C9C" w:rsidRDefault="0070729B" w:rsidP="0070729B">
      <w:pPr>
        <w:pStyle w:val="docdata"/>
        <w:keepNext/>
        <w:spacing w:before="0" w:beforeAutospacing="0" w:after="0" w:afterAutospacing="0"/>
        <w:ind w:right="5386"/>
        <w:jc w:val="both"/>
        <w:rPr>
          <w:color w:val="000000" w:themeColor="text1"/>
        </w:rPr>
      </w:pPr>
      <w:r w:rsidRPr="00C50C9C">
        <w:rPr>
          <w:color w:val="000000" w:themeColor="text1"/>
        </w:rPr>
        <w:t>Про внесення змін </w:t>
      </w:r>
      <w:r w:rsidRPr="00C50C9C">
        <w:rPr>
          <w:color w:val="000000" w:themeColor="text1"/>
          <w:sz w:val="22"/>
          <w:szCs w:val="22"/>
        </w:rPr>
        <w:t xml:space="preserve">до міського бюджету на 2019 </w:t>
      </w:r>
      <w:proofErr w:type="gramStart"/>
      <w:r w:rsidRPr="00C50C9C">
        <w:rPr>
          <w:color w:val="000000" w:themeColor="text1"/>
          <w:sz w:val="22"/>
          <w:szCs w:val="22"/>
        </w:rPr>
        <w:t>р</w:t>
      </w:r>
      <w:proofErr w:type="gramEnd"/>
      <w:r w:rsidRPr="00C50C9C">
        <w:rPr>
          <w:color w:val="000000" w:themeColor="text1"/>
          <w:sz w:val="22"/>
          <w:szCs w:val="22"/>
        </w:rPr>
        <w:t>ік</w:t>
      </w:r>
    </w:p>
    <w:p w:rsidR="0070729B" w:rsidRPr="00C50C9C" w:rsidRDefault="0070729B" w:rsidP="0070729B">
      <w:pPr>
        <w:pStyle w:val="a3"/>
        <w:spacing w:before="0" w:beforeAutospacing="0" w:after="0" w:afterAutospacing="0"/>
        <w:jc w:val="both"/>
        <w:rPr>
          <w:color w:val="000000" w:themeColor="text1"/>
        </w:rPr>
      </w:pPr>
      <w:r w:rsidRPr="00C50C9C">
        <w:rPr>
          <w:color w:val="000000" w:themeColor="text1"/>
        </w:rPr>
        <w:t> </w:t>
      </w:r>
    </w:p>
    <w:p w:rsidR="0070729B" w:rsidRPr="00C50C9C" w:rsidRDefault="0070729B" w:rsidP="0070729B">
      <w:pPr>
        <w:pStyle w:val="a3"/>
        <w:spacing w:before="0" w:beforeAutospacing="0" w:after="0" w:afterAutospacing="0"/>
        <w:ind w:firstLine="567"/>
        <w:jc w:val="both"/>
        <w:rPr>
          <w:color w:val="000000" w:themeColor="text1"/>
        </w:rPr>
      </w:pPr>
      <w:proofErr w:type="gramStart"/>
      <w:r w:rsidRPr="00C50C9C">
        <w:rPr>
          <w:color w:val="000000" w:themeColor="text1"/>
        </w:rPr>
        <w:t xml:space="preserve">У відповідності до пункту 23 частини 1 статті 26, статті 61 Закону України «Про місцеве самоврядування в Україні», міська рада </w:t>
      </w:r>
      <w:r w:rsidRPr="00C50C9C">
        <w:rPr>
          <w:color w:val="000000" w:themeColor="text1"/>
          <w:sz w:val="22"/>
          <w:szCs w:val="22"/>
        </w:rPr>
        <w:t xml:space="preserve">   </w:t>
      </w:r>
      <w:proofErr w:type="gramEnd"/>
    </w:p>
    <w:p w:rsidR="0070729B" w:rsidRPr="00C50C9C" w:rsidRDefault="0070729B" w:rsidP="0070729B">
      <w:pPr>
        <w:pStyle w:val="a3"/>
        <w:spacing w:before="0" w:beforeAutospacing="0" w:after="0" w:afterAutospacing="0"/>
        <w:ind w:firstLine="567"/>
        <w:jc w:val="both"/>
        <w:rPr>
          <w:color w:val="000000" w:themeColor="text1"/>
        </w:rPr>
      </w:pPr>
      <w:r w:rsidRPr="00C50C9C">
        <w:rPr>
          <w:color w:val="000000" w:themeColor="text1"/>
          <w:sz w:val="22"/>
          <w:szCs w:val="22"/>
        </w:rPr>
        <w:t xml:space="preserve">                                           </w:t>
      </w:r>
    </w:p>
    <w:p w:rsidR="0070729B" w:rsidRPr="00C50C9C" w:rsidRDefault="0070729B" w:rsidP="0070729B">
      <w:pPr>
        <w:pStyle w:val="a3"/>
        <w:spacing w:before="0" w:beforeAutospacing="0" w:after="0" w:afterAutospacing="0"/>
        <w:ind w:firstLine="567"/>
        <w:jc w:val="center"/>
        <w:rPr>
          <w:color w:val="000000" w:themeColor="text1"/>
        </w:rPr>
      </w:pPr>
      <w:r w:rsidRPr="00C50C9C">
        <w:rPr>
          <w:b/>
          <w:bCs/>
          <w:color w:val="000000" w:themeColor="text1"/>
          <w:sz w:val="22"/>
          <w:szCs w:val="22"/>
        </w:rPr>
        <w:t>ВИРІШИЛА:</w:t>
      </w:r>
    </w:p>
    <w:p w:rsidR="0070729B" w:rsidRPr="00C50C9C" w:rsidRDefault="0070729B" w:rsidP="0070729B">
      <w:pPr>
        <w:pStyle w:val="a3"/>
        <w:spacing w:before="0" w:beforeAutospacing="0" w:after="0" w:afterAutospacing="0"/>
        <w:ind w:firstLine="567"/>
        <w:jc w:val="center"/>
        <w:rPr>
          <w:color w:val="000000" w:themeColor="text1"/>
        </w:rPr>
      </w:pPr>
    </w:p>
    <w:p w:rsidR="0070729B" w:rsidRPr="00C50C9C" w:rsidRDefault="0070729B" w:rsidP="004C58B3">
      <w:pPr>
        <w:pStyle w:val="a3"/>
        <w:numPr>
          <w:ilvl w:val="0"/>
          <w:numId w:val="4"/>
        </w:numPr>
        <w:tabs>
          <w:tab w:val="left" w:pos="993"/>
        </w:tabs>
        <w:spacing w:before="0" w:beforeAutospacing="0" w:after="0" w:afterAutospacing="0"/>
        <w:ind w:left="0" w:firstLine="567"/>
        <w:jc w:val="both"/>
        <w:rPr>
          <w:color w:val="000000" w:themeColor="text1"/>
        </w:rPr>
      </w:pPr>
      <w:r w:rsidRPr="00C50C9C">
        <w:rPr>
          <w:color w:val="000000" w:themeColor="text1"/>
        </w:rPr>
        <w:t xml:space="preserve">Внести зміни до </w:t>
      </w:r>
      <w:proofErr w:type="gramStart"/>
      <w:r w:rsidRPr="00C50C9C">
        <w:rPr>
          <w:color w:val="000000" w:themeColor="text1"/>
        </w:rPr>
        <w:t>р</w:t>
      </w:r>
      <w:proofErr w:type="gramEnd"/>
      <w:r w:rsidRPr="00C50C9C">
        <w:rPr>
          <w:color w:val="000000" w:themeColor="text1"/>
        </w:rPr>
        <w:t>ішення сесії міської ради VІІ скликання від 20.12.2018 р. № 7-47/2018р «Про затвердження міського бюджету на 2019 рік»</w:t>
      </w:r>
      <w:r w:rsidR="007D333A" w:rsidRPr="00C50C9C">
        <w:rPr>
          <w:color w:val="000000" w:themeColor="text1"/>
          <w:lang w:val="uk-UA"/>
        </w:rPr>
        <w:t>, а саме</w:t>
      </w:r>
      <w:r w:rsidRPr="00C50C9C">
        <w:rPr>
          <w:color w:val="000000" w:themeColor="text1"/>
        </w:rPr>
        <w:t>:</w:t>
      </w:r>
    </w:p>
    <w:p w:rsidR="0070729B" w:rsidRPr="00C50C9C" w:rsidRDefault="007D333A" w:rsidP="007D333A">
      <w:pPr>
        <w:pStyle w:val="a3"/>
        <w:tabs>
          <w:tab w:val="left" w:pos="993"/>
        </w:tabs>
        <w:spacing w:before="0" w:beforeAutospacing="0" w:after="0" w:afterAutospacing="0"/>
        <w:ind w:firstLine="567"/>
        <w:jc w:val="both"/>
        <w:rPr>
          <w:color w:val="000000" w:themeColor="text1"/>
        </w:rPr>
      </w:pPr>
      <w:r w:rsidRPr="00C50C9C">
        <w:rPr>
          <w:color w:val="000000" w:themeColor="text1"/>
          <w:lang w:val="uk-UA"/>
        </w:rPr>
        <w:t xml:space="preserve">1.1. </w:t>
      </w:r>
      <w:r w:rsidR="0070729B" w:rsidRPr="00C50C9C">
        <w:rPr>
          <w:color w:val="000000" w:themeColor="text1"/>
        </w:rPr>
        <w:t xml:space="preserve">Затвердити розпорядження міського голови від 26.06.2019р. №233/2019-р «Про внесення змін до міського бюджету на 2019 </w:t>
      </w:r>
      <w:proofErr w:type="gramStart"/>
      <w:r w:rsidR="0070729B" w:rsidRPr="00C50C9C">
        <w:rPr>
          <w:color w:val="000000" w:themeColor="text1"/>
        </w:rPr>
        <w:t>р</w:t>
      </w:r>
      <w:proofErr w:type="gramEnd"/>
      <w:r w:rsidR="0070729B" w:rsidRPr="00C50C9C">
        <w:rPr>
          <w:color w:val="000000" w:themeColor="text1"/>
        </w:rPr>
        <w:t>ік»:</w:t>
      </w:r>
    </w:p>
    <w:p w:rsidR="0070729B" w:rsidRPr="00C50C9C" w:rsidRDefault="007D333A" w:rsidP="007D333A">
      <w:pPr>
        <w:pStyle w:val="a3"/>
        <w:tabs>
          <w:tab w:val="left" w:pos="567"/>
          <w:tab w:val="left" w:pos="709"/>
          <w:tab w:val="left" w:pos="993"/>
        </w:tabs>
        <w:spacing w:before="0" w:beforeAutospacing="0" w:after="0" w:afterAutospacing="0"/>
        <w:ind w:firstLine="567"/>
        <w:jc w:val="both"/>
        <w:rPr>
          <w:color w:val="000000" w:themeColor="text1"/>
        </w:rPr>
      </w:pPr>
      <w:r w:rsidRPr="00C50C9C">
        <w:rPr>
          <w:color w:val="000000" w:themeColor="text1"/>
          <w:lang w:val="uk-UA"/>
        </w:rPr>
        <w:t xml:space="preserve">1.1.1. </w:t>
      </w:r>
      <w:r w:rsidR="0070729B" w:rsidRPr="00C50C9C">
        <w:rPr>
          <w:color w:val="000000" w:themeColor="text1"/>
        </w:rPr>
        <w:t>На виконання розпорядження Кабінету Міні</w:t>
      </w:r>
      <w:proofErr w:type="gramStart"/>
      <w:r w:rsidR="0070729B" w:rsidRPr="00C50C9C">
        <w:rPr>
          <w:color w:val="000000" w:themeColor="text1"/>
        </w:rPr>
        <w:t>стр</w:t>
      </w:r>
      <w:proofErr w:type="gramEnd"/>
      <w:r w:rsidR="0070729B" w:rsidRPr="00C50C9C">
        <w:rPr>
          <w:color w:val="000000" w:themeColor="text1"/>
        </w:rPr>
        <w:t xml:space="preserve">ів України від 24.04.2019р. №280-р «Про затвердження розподілу обсягу субвенції з державного бюджету місцевим бюджетам на формування інфраструктури об’єднаних територіальних громад у 2019 році»: </w:t>
      </w:r>
    </w:p>
    <w:p w:rsidR="0070729B" w:rsidRPr="00C50C9C" w:rsidRDefault="0070729B" w:rsidP="004C58B3">
      <w:pPr>
        <w:pStyle w:val="a3"/>
        <w:tabs>
          <w:tab w:val="left" w:pos="993"/>
        </w:tabs>
        <w:spacing w:before="0" w:beforeAutospacing="0" w:after="0" w:afterAutospacing="0"/>
        <w:ind w:firstLine="567"/>
        <w:jc w:val="both"/>
        <w:rPr>
          <w:color w:val="000000" w:themeColor="text1"/>
        </w:rPr>
      </w:pPr>
      <w:r w:rsidRPr="00C50C9C">
        <w:rPr>
          <w:color w:val="000000" w:themeColor="text1"/>
        </w:rPr>
        <w:t> </w:t>
      </w:r>
    </w:p>
    <w:p w:rsidR="007D333A" w:rsidRPr="00C50C9C" w:rsidRDefault="007D333A" w:rsidP="007D333A">
      <w:pPr>
        <w:pStyle w:val="a3"/>
        <w:numPr>
          <w:ilvl w:val="0"/>
          <w:numId w:val="24"/>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rPr>
        <w:t>більшити доходи загального фонду міського бюджету   по коду 41033200 «Субвенція з державного бюджету місцевим бюджетам на формування інфраструктури об`єднаних територіальних громад» на суму 8 861 800 грн.</w:t>
      </w:r>
      <w:r w:rsidR="004C58B3" w:rsidRPr="00C50C9C">
        <w:rPr>
          <w:color w:val="000000" w:themeColor="text1"/>
          <w:lang w:val="uk-UA"/>
        </w:rPr>
        <w:t>;</w:t>
      </w:r>
    </w:p>
    <w:p w:rsidR="007D333A" w:rsidRPr="00C50C9C" w:rsidRDefault="007D333A" w:rsidP="007D333A">
      <w:pPr>
        <w:pStyle w:val="a3"/>
        <w:numPr>
          <w:ilvl w:val="0"/>
          <w:numId w:val="24"/>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rPr>
        <w:t xml:space="preserve">більшити видатки спеціального фонду міського бюджету (бюджету розвитку) на суму 8 861 800 грн., в тому числі по КПКВКМБ 0117362 «Виконання інвестиційних проектів </w:t>
      </w:r>
      <w:proofErr w:type="gramStart"/>
      <w:r w:rsidR="0070729B" w:rsidRPr="00C50C9C">
        <w:rPr>
          <w:color w:val="000000" w:themeColor="text1"/>
        </w:rPr>
        <w:t>в</w:t>
      </w:r>
      <w:proofErr w:type="gramEnd"/>
      <w:r w:rsidR="0070729B" w:rsidRPr="00C50C9C">
        <w:rPr>
          <w:color w:val="000000" w:themeColor="text1"/>
        </w:rPr>
        <w:t xml:space="preserve"> рамках формування інфраструктури об`єднаних територіальних громад» на суму 1 374 923 грн. (головний розпорядник – міська рада) та по КПКВКМБ 1017362 ««Виконання інвестиційних проектів в рамках формування інфраструктури об`єднаних територіальних громад» на суму 7 486 877 грн. (головний розпорядник – управління к</w:t>
      </w:r>
      <w:r w:rsidR="004C58B3" w:rsidRPr="00C50C9C">
        <w:rPr>
          <w:color w:val="000000" w:themeColor="text1"/>
        </w:rPr>
        <w:t>ультури, туризму та інформації)</w:t>
      </w:r>
      <w:r w:rsidR="004C58B3" w:rsidRPr="00C50C9C">
        <w:rPr>
          <w:color w:val="000000" w:themeColor="text1"/>
          <w:lang w:val="uk-UA"/>
        </w:rPr>
        <w:t>;</w:t>
      </w:r>
    </w:p>
    <w:p w:rsidR="0070729B" w:rsidRPr="00C50C9C" w:rsidRDefault="007D333A" w:rsidP="007D333A">
      <w:pPr>
        <w:pStyle w:val="a3"/>
        <w:numPr>
          <w:ilvl w:val="0"/>
          <w:numId w:val="24"/>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rPr>
        <w:t>більшити  профіцит загального фонду та дефіцит спеціального фонду (бюджету розвитку) на суму 8 861 800 грн. за рахунок коштів, що передаються з загального фонду до спеціального фонду (бюджету розвитку).</w:t>
      </w:r>
    </w:p>
    <w:p w:rsidR="0070729B" w:rsidRPr="00C50C9C" w:rsidRDefault="0070729B" w:rsidP="004C58B3">
      <w:pPr>
        <w:pStyle w:val="a3"/>
        <w:tabs>
          <w:tab w:val="left" w:pos="993"/>
          <w:tab w:val="left" w:pos="10801"/>
        </w:tabs>
        <w:spacing w:before="0" w:beforeAutospacing="0" w:after="0" w:afterAutospacing="0"/>
        <w:ind w:firstLine="567"/>
        <w:jc w:val="both"/>
        <w:rPr>
          <w:color w:val="000000" w:themeColor="text1"/>
        </w:rPr>
      </w:pPr>
      <w:r w:rsidRPr="00C50C9C">
        <w:rPr>
          <w:color w:val="000000" w:themeColor="text1"/>
        </w:rPr>
        <w:t> </w:t>
      </w:r>
    </w:p>
    <w:p w:rsidR="0070729B" w:rsidRPr="00C50C9C" w:rsidRDefault="007D333A" w:rsidP="004C58B3">
      <w:pPr>
        <w:pStyle w:val="a3"/>
        <w:tabs>
          <w:tab w:val="left" w:pos="993"/>
        </w:tabs>
        <w:spacing w:before="0" w:beforeAutospacing="0" w:after="0" w:afterAutospacing="0"/>
        <w:ind w:firstLine="567"/>
        <w:jc w:val="both"/>
        <w:rPr>
          <w:color w:val="000000" w:themeColor="text1"/>
        </w:rPr>
      </w:pPr>
      <w:r w:rsidRPr="00C50C9C">
        <w:rPr>
          <w:color w:val="000000" w:themeColor="text1"/>
          <w:lang w:val="uk-UA"/>
        </w:rPr>
        <w:t xml:space="preserve">1.1.2. </w:t>
      </w:r>
      <w:r w:rsidR="0070729B" w:rsidRPr="00C50C9C">
        <w:rPr>
          <w:color w:val="000000" w:themeColor="text1"/>
        </w:rPr>
        <w:t xml:space="preserve">На виконання розпорядження голови облдержадміністрації від 10.06.2019 №387/2019-р «Про перерозподіл видатків обласного бюджету на 2019 </w:t>
      </w:r>
      <w:proofErr w:type="gramStart"/>
      <w:r w:rsidR="0070729B" w:rsidRPr="00C50C9C">
        <w:rPr>
          <w:color w:val="000000" w:themeColor="text1"/>
        </w:rPr>
        <w:t>р</w:t>
      </w:r>
      <w:proofErr w:type="gramEnd"/>
      <w:r w:rsidR="0070729B" w:rsidRPr="00C50C9C">
        <w:rPr>
          <w:color w:val="000000" w:themeColor="text1"/>
        </w:rPr>
        <w:t>ік»:</w:t>
      </w:r>
    </w:p>
    <w:p w:rsidR="0070729B" w:rsidRPr="00C50C9C" w:rsidRDefault="0070729B" w:rsidP="004C58B3">
      <w:pPr>
        <w:pStyle w:val="a3"/>
        <w:tabs>
          <w:tab w:val="left" w:pos="993"/>
        </w:tabs>
        <w:spacing w:before="0" w:beforeAutospacing="0" w:after="0" w:afterAutospacing="0"/>
        <w:ind w:firstLine="567"/>
        <w:jc w:val="both"/>
        <w:rPr>
          <w:color w:val="000000" w:themeColor="text1"/>
        </w:rPr>
      </w:pPr>
      <w:r w:rsidRPr="00C50C9C">
        <w:rPr>
          <w:color w:val="000000" w:themeColor="text1"/>
        </w:rPr>
        <w:t> </w:t>
      </w:r>
    </w:p>
    <w:p w:rsidR="007D333A" w:rsidRPr="00C50C9C" w:rsidRDefault="007D333A" w:rsidP="007D333A">
      <w:pPr>
        <w:pStyle w:val="a3"/>
        <w:numPr>
          <w:ilvl w:val="0"/>
          <w:numId w:val="25"/>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lang w:val="uk-UA"/>
        </w:rPr>
        <w:t>більшити доходи загального фонду міського бюджету по коду 41051400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на суму 16</w:t>
      </w:r>
      <w:r w:rsidR="0070729B" w:rsidRPr="00C50C9C">
        <w:rPr>
          <w:color w:val="000000" w:themeColor="text1"/>
        </w:rPr>
        <w:t> </w:t>
      </w:r>
      <w:r w:rsidR="0070729B" w:rsidRPr="00C50C9C">
        <w:rPr>
          <w:color w:val="000000" w:themeColor="text1"/>
          <w:lang w:val="uk-UA"/>
        </w:rPr>
        <w:t>752 грн.</w:t>
      </w:r>
      <w:r w:rsidR="004C58B3" w:rsidRPr="00C50C9C">
        <w:rPr>
          <w:color w:val="000000" w:themeColor="text1"/>
          <w:lang w:val="uk-UA"/>
        </w:rPr>
        <w:t>;</w:t>
      </w:r>
    </w:p>
    <w:p w:rsidR="0070729B" w:rsidRPr="00C50C9C" w:rsidRDefault="007D333A" w:rsidP="007D333A">
      <w:pPr>
        <w:pStyle w:val="a3"/>
        <w:numPr>
          <w:ilvl w:val="0"/>
          <w:numId w:val="25"/>
        </w:numPr>
        <w:tabs>
          <w:tab w:val="left" w:pos="993"/>
        </w:tabs>
        <w:spacing w:before="0" w:beforeAutospacing="0" w:after="0" w:afterAutospacing="0"/>
        <w:jc w:val="both"/>
        <w:rPr>
          <w:color w:val="000000" w:themeColor="text1"/>
          <w:lang w:val="uk-UA"/>
        </w:rPr>
      </w:pPr>
      <w:r w:rsidRPr="00C50C9C">
        <w:rPr>
          <w:color w:val="000000" w:themeColor="text1"/>
          <w:lang w:val="uk-UA"/>
        </w:rPr>
        <w:lastRenderedPageBreak/>
        <w:t>з</w:t>
      </w:r>
      <w:r w:rsidR="0070729B" w:rsidRPr="00C50C9C">
        <w:rPr>
          <w:color w:val="000000" w:themeColor="text1"/>
          <w:lang w:val="uk-UA"/>
        </w:rPr>
        <w:t>більшити видатки загального фонду міського бюджету по КПКВКМБ 0611020 «Надання загальної середньої освіти загальноосвітніми навчальними закладами ( в т.</w:t>
      </w:r>
      <w:r w:rsidR="0070729B" w:rsidRPr="00C50C9C">
        <w:rPr>
          <w:color w:val="000000" w:themeColor="text1"/>
        </w:rPr>
        <w:t> </w:t>
      </w:r>
      <w:r w:rsidR="0070729B" w:rsidRPr="00C50C9C">
        <w:rPr>
          <w:color w:val="000000" w:themeColor="text1"/>
          <w:lang w:val="uk-UA"/>
        </w:rPr>
        <w:t>ч. школою-дитячим садком, інтернатом при школі), спеціалізованими школами, ліцеями, гімназіями, колегіумами» на суму 16</w:t>
      </w:r>
      <w:r w:rsidR="0070729B" w:rsidRPr="00C50C9C">
        <w:rPr>
          <w:color w:val="000000" w:themeColor="text1"/>
        </w:rPr>
        <w:t> </w:t>
      </w:r>
      <w:r w:rsidR="0070729B" w:rsidRPr="00C50C9C">
        <w:rPr>
          <w:color w:val="000000" w:themeColor="text1"/>
          <w:lang w:val="uk-UA"/>
        </w:rPr>
        <w:t xml:space="preserve">752 грн. </w:t>
      </w:r>
      <w:r w:rsidR="0070729B" w:rsidRPr="00C50C9C">
        <w:rPr>
          <w:color w:val="000000" w:themeColor="text1"/>
        </w:rPr>
        <w:t>(головний розпорядник – управління освіти, молоді та спорту).</w:t>
      </w:r>
    </w:p>
    <w:p w:rsidR="0070729B" w:rsidRPr="00C50C9C" w:rsidRDefault="0070729B" w:rsidP="004C58B3">
      <w:pPr>
        <w:pStyle w:val="a3"/>
        <w:tabs>
          <w:tab w:val="left" w:pos="993"/>
        </w:tabs>
        <w:spacing w:before="0" w:beforeAutospacing="0" w:after="0" w:afterAutospacing="0"/>
        <w:ind w:firstLine="567"/>
        <w:jc w:val="both"/>
        <w:rPr>
          <w:color w:val="000000" w:themeColor="text1"/>
        </w:rPr>
      </w:pPr>
      <w:r w:rsidRPr="00C50C9C">
        <w:rPr>
          <w:color w:val="000000" w:themeColor="text1"/>
        </w:rPr>
        <w:t> </w:t>
      </w:r>
    </w:p>
    <w:p w:rsidR="0070729B" w:rsidRPr="00C50C9C" w:rsidRDefault="007D333A" w:rsidP="004C58B3">
      <w:pPr>
        <w:pStyle w:val="a3"/>
        <w:tabs>
          <w:tab w:val="left" w:pos="993"/>
        </w:tabs>
        <w:spacing w:before="0" w:beforeAutospacing="0" w:after="0" w:afterAutospacing="0"/>
        <w:ind w:firstLine="567"/>
        <w:jc w:val="both"/>
        <w:rPr>
          <w:color w:val="000000" w:themeColor="text1"/>
        </w:rPr>
      </w:pPr>
      <w:r w:rsidRPr="00C50C9C">
        <w:rPr>
          <w:color w:val="000000" w:themeColor="text1"/>
          <w:lang w:val="uk-UA"/>
        </w:rPr>
        <w:t xml:space="preserve">1.1.3. </w:t>
      </w:r>
      <w:r w:rsidR="0070729B" w:rsidRPr="00C50C9C">
        <w:rPr>
          <w:color w:val="000000" w:themeColor="text1"/>
        </w:rPr>
        <w:t xml:space="preserve">На виконання розпорядження голови облдержадміністрації від 10.06.2019 №388/2019-р «Про збільшення обсягу доходів і видатків обласного бюджету на 2019 </w:t>
      </w:r>
      <w:proofErr w:type="gramStart"/>
      <w:r w:rsidR="0070729B" w:rsidRPr="00C50C9C">
        <w:rPr>
          <w:color w:val="000000" w:themeColor="text1"/>
        </w:rPr>
        <w:t>р</w:t>
      </w:r>
      <w:proofErr w:type="gramEnd"/>
      <w:r w:rsidR="0070729B" w:rsidRPr="00C50C9C">
        <w:rPr>
          <w:color w:val="000000" w:themeColor="text1"/>
        </w:rPr>
        <w:t>ік»:</w:t>
      </w:r>
    </w:p>
    <w:p w:rsidR="007D333A" w:rsidRPr="00C50C9C" w:rsidRDefault="0070729B" w:rsidP="007D333A">
      <w:pPr>
        <w:pStyle w:val="a3"/>
        <w:tabs>
          <w:tab w:val="left" w:pos="993"/>
        </w:tabs>
        <w:spacing w:before="0" w:beforeAutospacing="0" w:after="0" w:afterAutospacing="0"/>
        <w:ind w:firstLine="567"/>
        <w:jc w:val="both"/>
        <w:rPr>
          <w:color w:val="000000" w:themeColor="text1"/>
          <w:lang w:val="uk-UA"/>
        </w:rPr>
      </w:pPr>
      <w:r w:rsidRPr="00C50C9C">
        <w:rPr>
          <w:color w:val="000000" w:themeColor="text1"/>
        </w:rPr>
        <w:t> </w:t>
      </w:r>
    </w:p>
    <w:p w:rsidR="007D333A" w:rsidRPr="00C50C9C" w:rsidRDefault="007D333A" w:rsidP="007D333A">
      <w:pPr>
        <w:pStyle w:val="a3"/>
        <w:numPr>
          <w:ilvl w:val="0"/>
          <w:numId w:val="27"/>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lang w:val="uk-UA"/>
        </w:rPr>
        <w:t>більшити доходи загального фонду міського бюджету по коду 41054300 «Субвенція з місцевого бюджету на реалізацію заходів, спрямованих на підвищення якості освіти за рахунок відповідної субвенції з державного бюджету» на суму 1</w:t>
      </w:r>
      <w:r w:rsidR="0070729B" w:rsidRPr="00C50C9C">
        <w:rPr>
          <w:color w:val="000000" w:themeColor="text1"/>
        </w:rPr>
        <w:t> </w:t>
      </w:r>
      <w:r w:rsidR="0070729B" w:rsidRPr="00C50C9C">
        <w:rPr>
          <w:color w:val="000000" w:themeColor="text1"/>
          <w:lang w:val="uk-UA"/>
        </w:rPr>
        <w:t>732</w:t>
      </w:r>
      <w:r w:rsidR="0070729B" w:rsidRPr="00C50C9C">
        <w:rPr>
          <w:color w:val="000000" w:themeColor="text1"/>
        </w:rPr>
        <w:t> </w:t>
      </w:r>
      <w:r w:rsidR="0070729B" w:rsidRPr="00C50C9C">
        <w:rPr>
          <w:color w:val="000000" w:themeColor="text1"/>
          <w:lang w:val="uk-UA"/>
        </w:rPr>
        <w:t>727 грн.</w:t>
      </w:r>
      <w:r w:rsidR="004C58B3" w:rsidRPr="00C50C9C">
        <w:rPr>
          <w:color w:val="000000" w:themeColor="text1"/>
          <w:lang w:val="uk-UA"/>
        </w:rPr>
        <w:t>;</w:t>
      </w:r>
    </w:p>
    <w:p w:rsidR="00A76C4B" w:rsidRDefault="007D333A" w:rsidP="00A76C4B">
      <w:pPr>
        <w:pStyle w:val="a3"/>
        <w:numPr>
          <w:ilvl w:val="0"/>
          <w:numId w:val="27"/>
        </w:numPr>
        <w:tabs>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lang w:val="uk-UA"/>
        </w:rPr>
        <w:t>більшити видатки спеціального фонду міського бюджету по КПКВКМБ 0611020 «Надання загальної середньої освіти загальноос</w:t>
      </w:r>
      <w:r w:rsidR="004C58B3" w:rsidRPr="00C50C9C">
        <w:rPr>
          <w:color w:val="000000" w:themeColor="text1"/>
          <w:lang w:val="uk-UA"/>
        </w:rPr>
        <w:t>вітніми навчальними закладами (</w:t>
      </w:r>
      <w:r w:rsidR="0070729B" w:rsidRPr="00C50C9C">
        <w:rPr>
          <w:color w:val="000000" w:themeColor="text1"/>
          <w:lang w:val="uk-UA"/>
        </w:rPr>
        <w:t>в т.</w:t>
      </w:r>
      <w:r w:rsidR="0070729B" w:rsidRPr="00C50C9C">
        <w:rPr>
          <w:color w:val="000000" w:themeColor="text1"/>
        </w:rPr>
        <w:t> </w:t>
      </w:r>
      <w:r w:rsidR="0070729B" w:rsidRPr="00C50C9C">
        <w:rPr>
          <w:color w:val="000000" w:themeColor="text1"/>
          <w:lang w:val="uk-UA"/>
        </w:rPr>
        <w:t>ч. школою-дитячим садком, інтернатом при школі), спеціалізованими школами, ліцеями, гімназіями, колегіумами» на суму 1</w:t>
      </w:r>
      <w:r w:rsidR="0070729B" w:rsidRPr="00C50C9C">
        <w:rPr>
          <w:color w:val="000000" w:themeColor="text1"/>
        </w:rPr>
        <w:t> </w:t>
      </w:r>
      <w:r w:rsidR="0070729B" w:rsidRPr="00C50C9C">
        <w:rPr>
          <w:color w:val="000000" w:themeColor="text1"/>
          <w:lang w:val="uk-UA"/>
        </w:rPr>
        <w:t xml:space="preserve">732 727 грн. </w:t>
      </w:r>
      <w:r w:rsidR="0070729B" w:rsidRPr="00C50C9C">
        <w:rPr>
          <w:color w:val="000000" w:themeColor="text1"/>
        </w:rPr>
        <w:t>(головний розпорядник – управ</w:t>
      </w:r>
      <w:r w:rsidR="004C58B3" w:rsidRPr="00C50C9C">
        <w:rPr>
          <w:color w:val="000000" w:themeColor="text1"/>
        </w:rPr>
        <w:t xml:space="preserve">ління освіти, </w:t>
      </w:r>
      <w:proofErr w:type="gramStart"/>
      <w:r w:rsidR="004C58B3" w:rsidRPr="00C50C9C">
        <w:rPr>
          <w:color w:val="000000" w:themeColor="text1"/>
        </w:rPr>
        <w:t>молод</w:t>
      </w:r>
      <w:proofErr w:type="gramEnd"/>
      <w:r w:rsidR="004C58B3" w:rsidRPr="00C50C9C">
        <w:rPr>
          <w:color w:val="000000" w:themeColor="text1"/>
        </w:rPr>
        <w:t>і та спорту)</w:t>
      </w:r>
      <w:r w:rsidR="004C58B3" w:rsidRPr="00C50C9C">
        <w:rPr>
          <w:color w:val="000000" w:themeColor="text1"/>
          <w:lang w:val="uk-UA"/>
        </w:rPr>
        <w:t>;</w:t>
      </w:r>
    </w:p>
    <w:p w:rsidR="0070729B" w:rsidRPr="00A76C4B" w:rsidRDefault="00A76C4B" w:rsidP="00A76C4B">
      <w:pPr>
        <w:pStyle w:val="a3"/>
        <w:numPr>
          <w:ilvl w:val="0"/>
          <w:numId w:val="27"/>
        </w:numPr>
        <w:tabs>
          <w:tab w:val="left" w:pos="993"/>
        </w:tabs>
        <w:spacing w:before="0" w:beforeAutospacing="0" w:after="0" w:afterAutospacing="0"/>
        <w:jc w:val="both"/>
        <w:rPr>
          <w:color w:val="000000" w:themeColor="text1"/>
          <w:lang w:val="uk-UA"/>
        </w:rPr>
      </w:pPr>
      <w:r>
        <w:rPr>
          <w:color w:val="000000" w:themeColor="text1"/>
          <w:lang w:val="uk-UA"/>
        </w:rPr>
        <w:t>зб</w:t>
      </w:r>
      <w:r w:rsidR="0070729B" w:rsidRPr="00A76C4B">
        <w:rPr>
          <w:color w:val="000000" w:themeColor="text1"/>
        </w:rPr>
        <w:t>ільшити  профіцит загального фонду та дефіцит спеціального фонду (бюджету розвитку) на суму 1 732 727 грн. за рахунок коштів, що передаються з загального фонду до спеціального фонду (бюджету розвитку).</w:t>
      </w:r>
    </w:p>
    <w:p w:rsidR="0070729B" w:rsidRPr="00C50C9C" w:rsidRDefault="0070729B" w:rsidP="004C58B3">
      <w:pPr>
        <w:pStyle w:val="a3"/>
        <w:tabs>
          <w:tab w:val="left" w:pos="993"/>
        </w:tabs>
        <w:spacing w:before="0" w:beforeAutospacing="0" w:after="0" w:afterAutospacing="0"/>
        <w:ind w:firstLine="567"/>
        <w:rPr>
          <w:color w:val="000000" w:themeColor="text1"/>
        </w:rPr>
      </w:pPr>
      <w:r w:rsidRPr="00C50C9C">
        <w:rPr>
          <w:color w:val="000000" w:themeColor="text1"/>
        </w:rPr>
        <w:t> </w:t>
      </w:r>
    </w:p>
    <w:p w:rsidR="007D333A" w:rsidRPr="00C50C9C" w:rsidRDefault="007D333A" w:rsidP="007D333A">
      <w:pPr>
        <w:pStyle w:val="a3"/>
        <w:tabs>
          <w:tab w:val="left" w:pos="-1560"/>
          <w:tab w:val="left" w:pos="993"/>
        </w:tabs>
        <w:spacing w:before="0" w:beforeAutospacing="0" w:after="0" w:afterAutospacing="0"/>
        <w:ind w:firstLine="567"/>
        <w:jc w:val="both"/>
        <w:rPr>
          <w:color w:val="000000" w:themeColor="text1"/>
          <w:lang w:val="uk-UA"/>
        </w:rPr>
      </w:pPr>
      <w:r w:rsidRPr="00C50C9C">
        <w:rPr>
          <w:color w:val="000000" w:themeColor="text1"/>
          <w:lang w:val="uk-UA"/>
        </w:rPr>
        <w:t xml:space="preserve">1.1.4. </w:t>
      </w:r>
      <w:r w:rsidR="0070729B" w:rsidRPr="00C50C9C">
        <w:rPr>
          <w:color w:val="000000" w:themeColor="text1"/>
          <w:lang w:val="uk-UA"/>
        </w:rPr>
        <w:t>Відповідно до розпорядження Кабінету Міністрів України від 05.06.2019р. №365-р «Деякі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w:t>
      </w:r>
    </w:p>
    <w:p w:rsidR="007D333A" w:rsidRPr="00C50C9C" w:rsidRDefault="007D333A" w:rsidP="007D333A">
      <w:pPr>
        <w:pStyle w:val="a3"/>
        <w:numPr>
          <w:ilvl w:val="0"/>
          <w:numId w:val="29"/>
        </w:numPr>
        <w:tabs>
          <w:tab w:val="left" w:pos="-1560"/>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lang w:val="uk-UA"/>
        </w:rPr>
        <w:t>більшити доходи загального фонду міського бюджету по коду 41034500 «Субвенція з державного бюджету місцевим бюджетам на здійснення заходів щодо соціально-економічного розвитку окремих територій» на суму 2</w:t>
      </w:r>
      <w:r w:rsidR="0070729B" w:rsidRPr="00C50C9C">
        <w:rPr>
          <w:color w:val="000000" w:themeColor="text1"/>
        </w:rPr>
        <w:t> </w:t>
      </w:r>
      <w:r w:rsidR="0070729B" w:rsidRPr="00C50C9C">
        <w:rPr>
          <w:color w:val="000000" w:themeColor="text1"/>
          <w:lang w:val="uk-UA"/>
        </w:rPr>
        <w:t>263</w:t>
      </w:r>
      <w:r w:rsidR="0070729B" w:rsidRPr="00C50C9C">
        <w:rPr>
          <w:color w:val="000000" w:themeColor="text1"/>
        </w:rPr>
        <w:t> </w:t>
      </w:r>
      <w:r w:rsidR="0070729B" w:rsidRPr="00C50C9C">
        <w:rPr>
          <w:color w:val="000000" w:themeColor="text1"/>
          <w:lang w:val="uk-UA"/>
        </w:rPr>
        <w:t>000 грн.</w:t>
      </w:r>
      <w:r w:rsidR="004C58B3" w:rsidRPr="00C50C9C">
        <w:rPr>
          <w:color w:val="000000" w:themeColor="text1"/>
          <w:lang w:val="uk-UA"/>
        </w:rPr>
        <w:t>;</w:t>
      </w:r>
    </w:p>
    <w:p w:rsidR="007D333A" w:rsidRPr="00C50C9C" w:rsidRDefault="007D333A" w:rsidP="007D333A">
      <w:pPr>
        <w:pStyle w:val="a3"/>
        <w:numPr>
          <w:ilvl w:val="0"/>
          <w:numId w:val="29"/>
        </w:numPr>
        <w:tabs>
          <w:tab w:val="left" w:pos="-1560"/>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lang w:val="uk-UA"/>
        </w:rPr>
        <w:t>більшити видатки спеціального фонду міського бюджету (бюджету розвитку) на суму 2</w:t>
      </w:r>
      <w:r w:rsidR="0070729B" w:rsidRPr="00C50C9C">
        <w:rPr>
          <w:color w:val="000000" w:themeColor="text1"/>
        </w:rPr>
        <w:t> </w:t>
      </w:r>
      <w:r w:rsidR="0070729B" w:rsidRPr="00C50C9C">
        <w:rPr>
          <w:color w:val="000000" w:themeColor="text1"/>
          <w:lang w:val="uk-UA"/>
        </w:rPr>
        <w:t>263</w:t>
      </w:r>
      <w:r w:rsidR="0070729B" w:rsidRPr="00C50C9C">
        <w:rPr>
          <w:color w:val="000000" w:themeColor="text1"/>
        </w:rPr>
        <w:t> </w:t>
      </w:r>
      <w:r w:rsidR="0070729B" w:rsidRPr="00C50C9C">
        <w:rPr>
          <w:color w:val="000000" w:themeColor="text1"/>
          <w:lang w:val="uk-UA"/>
        </w:rPr>
        <w:t>000 грн., в тому числі по КПКВКМБ 0117363 «Виконання інвестиційних проектів в рамках здійснення заходів щодо соціально-економічного розвитку окремих територій» на суму 2</w:t>
      </w:r>
      <w:r w:rsidR="0070729B" w:rsidRPr="00C50C9C">
        <w:rPr>
          <w:color w:val="000000" w:themeColor="text1"/>
        </w:rPr>
        <w:t> </w:t>
      </w:r>
      <w:r w:rsidR="0070729B" w:rsidRPr="00C50C9C">
        <w:rPr>
          <w:color w:val="000000" w:themeColor="text1"/>
          <w:lang w:val="uk-UA"/>
        </w:rPr>
        <w:t>000</w:t>
      </w:r>
      <w:r w:rsidR="0070729B" w:rsidRPr="00C50C9C">
        <w:rPr>
          <w:color w:val="000000" w:themeColor="text1"/>
        </w:rPr>
        <w:t> </w:t>
      </w:r>
      <w:r w:rsidR="0070729B" w:rsidRPr="00C50C9C">
        <w:rPr>
          <w:color w:val="000000" w:themeColor="text1"/>
          <w:lang w:val="uk-UA"/>
        </w:rPr>
        <w:t xml:space="preserve">000 грн. </w:t>
      </w:r>
      <w:r w:rsidR="0070729B" w:rsidRPr="00C50C9C">
        <w:rPr>
          <w:color w:val="000000" w:themeColor="text1"/>
        </w:rPr>
        <w:t xml:space="preserve">(головний розпорядник – міська рада) та по КПКВКМБ 0617363 ««Виконання інвестиційних проектів </w:t>
      </w:r>
      <w:proofErr w:type="gramStart"/>
      <w:r w:rsidR="0070729B" w:rsidRPr="00C50C9C">
        <w:rPr>
          <w:color w:val="000000" w:themeColor="text1"/>
        </w:rPr>
        <w:t>в</w:t>
      </w:r>
      <w:proofErr w:type="gramEnd"/>
      <w:r w:rsidR="0070729B" w:rsidRPr="00C50C9C">
        <w:rPr>
          <w:color w:val="000000" w:themeColor="text1"/>
        </w:rPr>
        <w:t xml:space="preserve"> рамках здійснення заходів щодо соціально-економічного розвитку окремих територій» на суму 263 000 грн. (головний розпорядник – управління освіти, молоді та спорту)</w:t>
      </w:r>
      <w:r w:rsidR="004C58B3" w:rsidRPr="00C50C9C">
        <w:rPr>
          <w:color w:val="000000" w:themeColor="text1"/>
          <w:lang w:val="uk-UA"/>
        </w:rPr>
        <w:t>;</w:t>
      </w:r>
    </w:p>
    <w:p w:rsidR="0070729B" w:rsidRPr="00C50C9C" w:rsidRDefault="007D333A" w:rsidP="007D333A">
      <w:pPr>
        <w:pStyle w:val="a3"/>
        <w:numPr>
          <w:ilvl w:val="0"/>
          <w:numId w:val="29"/>
        </w:numPr>
        <w:tabs>
          <w:tab w:val="left" w:pos="-1560"/>
          <w:tab w:val="left" w:pos="993"/>
        </w:tabs>
        <w:spacing w:before="0" w:beforeAutospacing="0" w:after="0" w:afterAutospacing="0"/>
        <w:jc w:val="both"/>
        <w:rPr>
          <w:color w:val="000000" w:themeColor="text1"/>
          <w:lang w:val="uk-UA"/>
        </w:rPr>
      </w:pPr>
      <w:r w:rsidRPr="00C50C9C">
        <w:rPr>
          <w:color w:val="000000" w:themeColor="text1"/>
          <w:lang w:val="uk-UA"/>
        </w:rPr>
        <w:t>з</w:t>
      </w:r>
      <w:r w:rsidR="0070729B" w:rsidRPr="00C50C9C">
        <w:rPr>
          <w:color w:val="000000" w:themeColor="text1"/>
        </w:rPr>
        <w:t>більшити  профіцит загального фонду та дефіцит спеціального фонду (бюджету розвитку) на суму 2 263 000 грн. за рахунок коштів, що передаються з загального фонду до спеціального фонду (бюджету розвитку).</w:t>
      </w:r>
    </w:p>
    <w:p w:rsidR="0070729B" w:rsidRPr="00C50C9C" w:rsidRDefault="0070729B" w:rsidP="004C58B3">
      <w:pPr>
        <w:pStyle w:val="a3"/>
        <w:tabs>
          <w:tab w:val="left" w:pos="993"/>
        </w:tabs>
        <w:spacing w:before="0" w:beforeAutospacing="0" w:after="0" w:afterAutospacing="0"/>
        <w:ind w:firstLine="567"/>
        <w:rPr>
          <w:color w:val="000000" w:themeColor="text1"/>
        </w:rPr>
      </w:pPr>
      <w:r w:rsidRPr="00C50C9C">
        <w:rPr>
          <w:color w:val="000000" w:themeColor="text1"/>
        </w:rPr>
        <w:t> </w:t>
      </w:r>
    </w:p>
    <w:p w:rsidR="0070729B" w:rsidRPr="00C50C9C" w:rsidRDefault="007D333A" w:rsidP="007D333A">
      <w:pPr>
        <w:pStyle w:val="a3"/>
        <w:tabs>
          <w:tab w:val="left" w:pos="-1560"/>
          <w:tab w:val="left" w:pos="993"/>
        </w:tabs>
        <w:spacing w:before="0" w:beforeAutospacing="0" w:after="0" w:afterAutospacing="0"/>
        <w:ind w:firstLine="567"/>
        <w:jc w:val="both"/>
        <w:rPr>
          <w:color w:val="000000" w:themeColor="text1"/>
          <w:lang w:val="uk-UA"/>
        </w:rPr>
      </w:pPr>
      <w:r w:rsidRPr="00C50C9C">
        <w:rPr>
          <w:color w:val="000000" w:themeColor="text1"/>
          <w:lang w:val="uk-UA"/>
        </w:rPr>
        <w:t xml:space="preserve">1.2. </w:t>
      </w:r>
      <w:r w:rsidR="0070729B" w:rsidRPr="00C50C9C">
        <w:rPr>
          <w:color w:val="000000" w:themeColor="text1"/>
          <w:lang w:val="uk-UA"/>
        </w:rPr>
        <w:t>Зменшити видатки спеціального фонду міського бюджету (бюджету розвитку) по КПКВКМБ 0117363 «Виконання інвестиційних проектів в рамках здійснення заходів щодо соціально-економічного розвитку окремих тери</w:t>
      </w:r>
      <w:r w:rsidRPr="00C50C9C">
        <w:rPr>
          <w:color w:val="000000" w:themeColor="text1"/>
          <w:lang w:val="uk-UA"/>
        </w:rPr>
        <w:t>торій» (головний розпорядник -</w:t>
      </w:r>
      <w:r w:rsidR="0070729B" w:rsidRPr="00C50C9C">
        <w:rPr>
          <w:color w:val="000000" w:themeColor="text1"/>
          <w:lang w:val="uk-UA"/>
        </w:rPr>
        <w:t>міська рада) та збільшити видатки спеціального фонду міського бюджету (бюджету розвитку) по КПКВКМБ 0617363 «Виконання інвестиційних проектів в рамках здійснення заходів щодо соціально-економічного розвитку окремих територій» (головний розпорядник -</w:t>
      </w:r>
      <w:r w:rsidR="0070729B" w:rsidRPr="00C50C9C">
        <w:rPr>
          <w:color w:val="000000" w:themeColor="text1"/>
        </w:rPr>
        <w:t> </w:t>
      </w:r>
      <w:r w:rsidR="0070729B" w:rsidRPr="00C50C9C">
        <w:rPr>
          <w:color w:val="000000" w:themeColor="text1"/>
          <w:lang w:val="uk-UA"/>
        </w:rPr>
        <w:t xml:space="preserve"> управління освіти, молоді та спорту) на суму 9</w:t>
      </w:r>
      <w:r w:rsidR="0070729B" w:rsidRPr="00C50C9C">
        <w:rPr>
          <w:color w:val="000000" w:themeColor="text1"/>
        </w:rPr>
        <w:t> </w:t>
      </w:r>
      <w:r w:rsidR="0070729B" w:rsidRPr="00C50C9C">
        <w:rPr>
          <w:color w:val="000000" w:themeColor="text1"/>
          <w:lang w:val="uk-UA"/>
        </w:rPr>
        <w:t>400 грн.</w:t>
      </w:r>
    </w:p>
    <w:p w:rsidR="0070729B" w:rsidRPr="00C50C9C" w:rsidRDefault="0070729B" w:rsidP="004C58B3">
      <w:pPr>
        <w:pStyle w:val="a3"/>
        <w:tabs>
          <w:tab w:val="left" w:pos="-1560"/>
          <w:tab w:val="left" w:pos="993"/>
        </w:tabs>
        <w:spacing w:before="0" w:beforeAutospacing="0" w:after="0" w:afterAutospacing="0"/>
        <w:ind w:firstLine="567"/>
        <w:jc w:val="both"/>
        <w:rPr>
          <w:color w:val="000000" w:themeColor="text1"/>
          <w:lang w:val="uk-UA"/>
        </w:rPr>
      </w:pPr>
      <w:r w:rsidRPr="00C50C9C">
        <w:rPr>
          <w:color w:val="000000" w:themeColor="text1"/>
        </w:rPr>
        <w:t> </w:t>
      </w:r>
    </w:p>
    <w:p w:rsidR="0070729B" w:rsidRPr="00C50C9C" w:rsidRDefault="007D333A" w:rsidP="007D333A">
      <w:pPr>
        <w:pStyle w:val="a3"/>
        <w:tabs>
          <w:tab w:val="left" w:pos="-1560"/>
          <w:tab w:val="left" w:pos="993"/>
        </w:tabs>
        <w:spacing w:before="0" w:beforeAutospacing="0" w:after="0" w:afterAutospacing="0"/>
        <w:ind w:firstLine="567"/>
        <w:jc w:val="both"/>
        <w:rPr>
          <w:color w:val="000000" w:themeColor="text1"/>
          <w:lang w:val="uk-UA"/>
        </w:rPr>
      </w:pPr>
      <w:r w:rsidRPr="00C50C9C">
        <w:rPr>
          <w:color w:val="000000" w:themeColor="text1"/>
          <w:lang w:val="uk-UA"/>
        </w:rPr>
        <w:t xml:space="preserve">1.3. </w:t>
      </w:r>
      <w:r w:rsidR="0070729B" w:rsidRPr="00C50C9C">
        <w:rPr>
          <w:color w:val="000000" w:themeColor="text1"/>
          <w:lang w:val="uk-UA"/>
        </w:rPr>
        <w:t xml:space="preserve">Зменшити видатки загального фонду міського бюджету по КПКВКМБ 0113242 «Інші заходи у сфері соціального захисту і соціального забезпечення» (головний </w:t>
      </w:r>
      <w:r w:rsidR="0070729B" w:rsidRPr="00C50C9C">
        <w:rPr>
          <w:color w:val="000000" w:themeColor="text1"/>
          <w:lang w:val="uk-UA"/>
        </w:rPr>
        <w:lastRenderedPageBreak/>
        <w:t>розпорядник – міська рада) та збільшити видатки загального фонду міського бюджету по КПКВКМБ 0116071 «Відшкодування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(головний розпорядник – міська рада) на суму 208</w:t>
      </w:r>
      <w:r w:rsidR="0070729B" w:rsidRPr="00C50C9C">
        <w:rPr>
          <w:color w:val="000000" w:themeColor="text1"/>
        </w:rPr>
        <w:t> </w:t>
      </w:r>
      <w:r w:rsidR="0070729B" w:rsidRPr="00C50C9C">
        <w:rPr>
          <w:color w:val="000000" w:themeColor="text1"/>
          <w:lang w:val="uk-UA"/>
        </w:rPr>
        <w:t>000 грн.</w:t>
      </w:r>
    </w:p>
    <w:p w:rsidR="0070729B" w:rsidRPr="00C50C9C" w:rsidRDefault="0070729B" w:rsidP="00400BD9">
      <w:pPr>
        <w:pStyle w:val="a3"/>
        <w:tabs>
          <w:tab w:val="left" w:pos="993"/>
        </w:tabs>
        <w:spacing w:before="0" w:beforeAutospacing="0" w:after="0" w:afterAutospacing="0"/>
        <w:ind w:firstLine="567"/>
        <w:rPr>
          <w:color w:val="000000" w:themeColor="text1"/>
          <w:lang w:val="uk-UA"/>
        </w:rPr>
      </w:pPr>
      <w:r w:rsidRPr="00C50C9C">
        <w:rPr>
          <w:color w:val="000000" w:themeColor="text1"/>
        </w:rPr>
        <w:t> </w:t>
      </w:r>
      <w:r w:rsidR="007D333A" w:rsidRPr="00C50C9C">
        <w:rPr>
          <w:color w:val="000000" w:themeColor="text1"/>
          <w:lang w:val="uk-UA"/>
        </w:rPr>
        <w:t xml:space="preserve">1.4. </w:t>
      </w:r>
      <w:r w:rsidRPr="00C50C9C">
        <w:rPr>
          <w:color w:val="000000" w:themeColor="text1"/>
          <w:lang w:val="uk-UA"/>
        </w:rPr>
        <w:t>Зменшити видатки спеціального фонду міського бюджету (бюджету розвитку) та збільшити видатки загального фонду міського бюджету по КПКВКМБ 0611020 «Надання загальної середньої освіти загальноосвітніми навчальними закладами ( в т.</w:t>
      </w:r>
      <w:r w:rsidRPr="00C50C9C">
        <w:rPr>
          <w:color w:val="000000" w:themeColor="text1"/>
        </w:rPr>
        <w:t> </w:t>
      </w:r>
      <w:r w:rsidRPr="00C50C9C">
        <w:rPr>
          <w:color w:val="000000" w:themeColor="text1"/>
          <w:lang w:val="uk-UA"/>
        </w:rPr>
        <w:t>ч. школою-дитячим садком, інтернатом при школі), спеціалізованими школами, ліцеями, гімназіями, колегіумами» на суму 337</w:t>
      </w:r>
      <w:r w:rsidRPr="00C50C9C">
        <w:rPr>
          <w:color w:val="000000" w:themeColor="text1"/>
        </w:rPr>
        <w:t> </w:t>
      </w:r>
      <w:r w:rsidRPr="00C50C9C">
        <w:rPr>
          <w:color w:val="000000" w:themeColor="text1"/>
          <w:lang w:val="uk-UA"/>
        </w:rPr>
        <w:t>668 грн. (головний розпорядник – управління освіти, молоді та спорту).</w:t>
      </w:r>
    </w:p>
    <w:p w:rsidR="0070729B" w:rsidRPr="00C50C9C" w:rsidRDefault="0070729B" w:rsidP="007D333A">
      <w:pPr>
        <w:pStyle w:val="a3"/>
        <w:tabs>
          <w:tab w:val="left" w:pos="993"/>
        </w:tabs>
        <w:spacing w:before="0" w:beforeAutospacing="0" w:after="0" w:afterAutospacing="0"/>
        <w:ind w:firstLine="567"/>
        <w:jc w:val="both"/>
        <w:rPr>
          <w:color w:val="000000" w:themeColor="text1"/>
          <w:lang w:val="uk-UA"/>
        </w:rPr>
      </w:pPr>
      <w:r w:rsidRPr="00C50C9C">
        <w:rPr>
          <w:color w:val="000000" w:themeColor="text1"/>
        </w:rPr>
        <w:t> </w:t>
      </w:r>
      <w:r w:rsidR="007D333A" w:rsidRPr="00C50C9C">
        <w:rPr>
          <w:color w:val="000000" w:themeColor="text1"/>
          <w:lang w:val="uk-UA"/>
        </w:rPr>
        <w:t>З</w:t>
      </w:r>
      <w:r w:rsidRPr="00C50C9C">
        <w:rPr>
          <w:color w:val="000000" w:themeColor="text1"/>
          <w:lang w:val="uk-UA"/>
        </w:rPr>
        <w:t>меншити профіцит загального фонду міського бюджету та дефіцит спеціального фонду міського бюджету (бюджету розвитку) на суму 337</w:t>
      </w:r>
      <w:r w:rsidRPr="00C50C9C">
        <w:rPr>
          <w:color w:val="000000" w:themeColor="text1"/>
        </w:rPr>
        <w:t> </w:t>
      </w:r>
      <w:r w:rsidRPr="00C50C9C">
        <w:rPr>
          <w:color w:val="000000" w:themeColor="text1"/>
          <w:lang w:val="uk-UA"/>
        </w:rPr>
        <w:t>668 грн. за рахунок коштів, що передаються з загального фонду до спеціального фонду (бюджету розвитку).</w:t>
      </w:r>
    </w:p>
    <w:p w:rsidR="0070729B" w:rsidRPr="00400BD9" w:rsidRDefault="0070729B" w:rsidP="00400BD9">
      <w:pPr>
        <w:pStyle w:val="a3"/>
        <w:tabs>
          <w:tab w:val="left" w:pos="993"/>
          <w:tab w:val="left" w:pos="10801"/>
        </w:tabs>
        <w:spacing w:before="0" w:beforeAutospacing="0" w:after="0" w:afterAutospacing="0"/>
        <w:ind w:firstLine="567"/>
        <w:jc w:val="both"/>
        <w:rPr>
          <w:color w:val="000000" w:themeColor="text1"/>
          <w:lang w:val="uk-UA"/>
        </w:rPr>
      </w:pPr>
      <w:r w:rsidRPr="00C50C9C">
        <w:rPr>
          <w:color w:val="000000" w:themeColor="text1"/>
        </w:rPr>
        <w:t> </w:t>
      </w:r>
      <w:r w:rsidR="007D333A" w:rsidRPr="00C50C9C">
        <w:rPr>
          <w:color w:val="000000" w:themeColor="text1"/>
          <w:lang w:val="uk-UA"/>
        </w:rPr>
        <w:t xml:space="preserve">1.5. </w:t>
      </w:r>
      <w:r w:rsidRPr="00C50C9C">
        <w:rPr>
          <w:color w:val="000000" w:themeColor="text1"/>
          <w:lang w:val="uk-UA"/>
        </w:rPr>
        <w:t>Зменшити видатки загального фонду міського бюджету</w:t>
      </w:r>
      <w:r w:rsidRPr="00C50C9C">
        <w:rPr>
          <w:color w:val="000000" w:themeColor="text1"/>
        </w:rPr>
        <w:t> </w:t>
      </w:r>
      <w:r w:rsidRPr="00C50C9C">
        <w:rPr>
          <w:color w:val="000000" w:themeColor="text1"/>
          <w:lang w:val="uk-UA"/>
        </w:rPr>
        <w:t xml:space="preserve"> та збільшити видатки спеціального фонду міського бюджету (бюджету розвитку)</w:t>
      </w:r>
      <w:r w:rsidRPr="00C50C9C">
        <w:rPr>
          <w:color w:val="000000" w:themeColor="text1"/>
        </w:rPr>
        <w:t> </w:t>
      </w:r>
      <w:r w:rsidRPr="00C50C9C">
        <w:rPr>
          <w:color w:val="000000" w:themeColor="text1"/>
          <w:lang w:val="uk-UA"/>
        </w:rPr>
        <w:t xml:space="preserve">по КПКВКМБ 0112111 «Первинна медична допомога населенню, що надається центрами первинної медичної (медико-санітарної) допомоги» на суму 91 800 грн. </w:t>
      </w:r>
      <w:r w:rsidRPr="00400BD9">
        <w:rPr>
          <w:color w:val="000000" w:themeColor="text1"/>
          <w:lang w:val="uk-UA"/>
        </w:rPr>
        <w:t>(головний розпорядник – міська рада).</w:t>
      </w:r>
    </w:p>
    <w:p w:rsidR="0070729B" w:rsidRPr="00C50C9C" w:rsidRDefault="0070729B" w:rsidP="00400BD9">
      <w:pPr>
        <w:pStyle w:val="a3"/>
        <w:tabs>
          <w:tab w:val="left" w:pos="993"/>
        </w:tabs>
        <w:spacing w:before="0" w:beforeAutospacing="0" w:after="0" w:afterAutospacing="0"/>
        <w:ind w:firstLine="567"/>
        <w:jc w:val="both"/>
        <w:rPr>
          <w:color w:val="000000" w:themeColor="text1"/>
        </w:rPr>
      </w:pPr>
      <w:r w:rsidRPr="00C50C9C">
        <w:rPr>
          <w:color w:val="000000" w:themeColor="text1"/>
        </w:rPr>
        <w:t xml:space="preserve"> Збільшити </w:t>
      </w:r>
      <w:proofErr w:type="gramStart"/>
      <w:r w:rsidRPr="00C50C9C">
        <w:rPr>
          <w:color w:val="000000" w:themeColor="text1"/>
        </w:rPr>
        <w:t>проф</w:t>
      </w:r>
      <w:proofErr w:type="gramEnd"/>
      <w:r w:rsidRPr="00C50C9C">
        <w:rPr>
          <w:color w:val="000000" w:themeColor="text1"/>
        </w:rPr>
        <w:t>іцит загального фонду міського бюджету та дефіцит спеціального фонду міського бюджету (бюджету розвитку) на суму 91 800 грн. за рахунок коштів, що передаються з загального фонду до спеціального фонду (бюджету розвитку).</w:t>
      </w:r>
    </w:p>
    <w:p w:rsidR="00890571" w:rsidRDefault="0070729B" w:rsidP="00A76C4B">
      <w:pPr>
        <w:pStyle w:val="a3"/>
        <w:tabs>
          <w:tab w:val="left" w:pos="993"/>
        </w:tabs>
        <w:spacing w:before="0" w:beforeAutospacing="0" w:after="0" w:afterAutospacing="0"/>
        <w:ind w:firstLine="567"/>
        <w:jc w:val="both"/>
        <w:rPr>
          <w:color w:val="000000" w:themeColor="text1"/>
          <w:lang w:val="uk-UA"/>
        </w:rPr>
      </w:pPr>
      <w:r w:rsidRPr="00C50C9C">
        <w:rPr>
          <w:color w:val="000000" w:themeColor="text1"/>
        </w:rPr>
        <w:t> </w:t>
      </w:r>
      <w:r w:rsidR="007D333A" w:rsidRPr="00C50C9C">
        <w:rPr>
          <w:color w:val="000000" w:themeColor="text1"/>
          <w:lang w:val="uk-UA"/>
        </w:rPr>
        <w:t xml:space="preserve">1.6. </w:t>
      </w:r>
      <w:r w:rsidRPr="00C50C9C">
        <w:rPr>
          <w:color w:val="000000" w:themeColor="text1"/>
        </w:rPr>
        <w:t xml:space="preserve">Збільшити доходи спеціального фонду </w:t>
      </w:r>
      <w:proofErr w:type="gramStart"/>
      <w:r w:rsidRPr="00C50C9C">
        <w:rPr>
          <w:color w:val="000000" w:themeColor="text1"/>
        </w:rPr>
        <w:t>м</w:t>
      </w:r>
      <w:proofErr w:type="gramEnd"/>
      <w:r w:rsidRPr="00C50C9C">
        <w:rPr>
          <w:color w:val="000000" w:themeColor="text1"/>
        </w:rPr>
        <w:t>іського бюджету  (бюджету розвитку) по коду 33010100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w:t>
      </w:r>
      <w:r w:rsidR="00890571">
        <w:rPr>
          <w:color w:val="000000" w:themeColor="text1"/>
        </w:rPr>
        <w:t>убліки Крим» на суму 5 500 грн.</w:t>
      </w:r>
    </w:p>
    <w:p w:rsidR="00400BD9" w:rsidRPr="00400BD9" w:rsidRDefault="00400BD9" w:rsidP="00400BD9">
      <w:pPr>
        <w:tabs>
          <w:tab w:val="left" w:pos="10801"/>
        </w:tabs>
        <w:spacing w:line="240" w:lineRule="auto"/>
        <w:ind w:left="-142" w:firstLine="709"/>
        <w:jc w:val="both"/>
        <w:rPr>
          <w:rFonts w:ascii="Times New Roman" w:eastAsia="Times New Roman" w:hAnsi="Times New Roman" w:cs="Times New Roman"/>
          <w:sz w:val="24"/>
          <w:szCs w:val="24"/>
          <w:lang w:eastAsia="ru-RU"/>
        </w:rPr>
      </w:pPr>
      <w:proofErr w:type="gramStart"/>
      <w:r w:rsidRPr="00400BD9">
        <w:rPr>
          <w:rFonts w:ascii="Times New Roman" w:eastAsia="Times New Roman" w:hAnsi="Times New Roman" w:cs="Times New Roman"/>
          <w:color w:val="000000"/>
          <w:sz w:val="24"/>
          <w:szCs w:val="24"/>
          <w:lang w:eastAsia="ru-RU"/>
        </w:rPr>
        <w:t>Збільшити видатки спеціального фонду міського бюджету (бюджету розвитку) по КПКВКМБ 0117650 «Проведення експертної грошової оцінки земельної ділянки чи права на неї» на суму 5 500 грн. (головний розпорядник – міська рада).</w:t>
      </w:r>
      <w:proofErr w:type="gramEnd"/>
    </w:p>
    <w:p w:rsidR="00890571" w:rsidRDefault="00890571" w:rsidP="00A76C4B">
      <w:pPr>
        <w:pStyle w:val="a3"/>
        <w:tabs>
          <w:tab w:val="left" w:pos="993"/>
        </w:tabs>
        <w:spacing w:before="0" w:beforeAutospacing="0" w:after="0" w:afterAutospacing="0"/>
        <w:ind w:firstLine="567"/>
        <w:jc w:val="both"/>
        <w:rPr>
          <w:color w:val="000000" w:themeColor="text1"/>
          <w:lang w:val="uk-UA"/>
        </w:rPr>
      </w:pPr>
      <w:r>
        <w:rPr>
          <w:color w:val="000000" w:themeColor="text1"/>
          <w:lang w:val="uk-UA"/>
        </w:rPr>
        <w:t>1.7.</w:t>
      </w:r>
      <w:r>
        <w:rPr>
          <w:color w:val="000000"/>
        </w:rPr>
        <w:t> </w:t>
      </w:r>
      <w:r w:rsidRPr="00890571">
        <w:rPr>
          <w:color w:val="000000"/>
          <w:lang w:val="uk-UA"/>
        </w:rPr>
        <w:t>Відповідно до розпорядження КМУ від 05.07.2019р. №493-р «Про затвердження розподілу обсягу субвенції з державного бюджету місцевим бюджетам на створення та ремонт існуючих спортивних комплексів при загальноосвітніх навчальних закладах усіх ступенів у 2019 році»:</w:t>
      </w:r>
    </w:p>
    <w:p w:rsidR="00890571" w:rsidRPr="00890571" w:rsidRDefault="00890571" w:rsidP="00890571">
      <w:pPr>
        <w:pStyle w:val="a3"/>
        <w:numPr>
          <w:ilvl w:val="0"/>
          <w:numId w:val="39"/>
        </w:numPr>
        <w:tabs>
          <w:tab w:val="left" w:pos="993"/>
        </w:tabs>
        <w:spacing w:before="0" w:beforeAutospacing="0" w:after="0" w:afterAutospacing="0"/>
        <w:jc w:val="both"/>
        <w:rPr>
          <w:color w:val="000000" w:themeColor="text1"/>
          <w:lang w:val="uk-UA"/>
        </w:rPr>
      </w:pPr>
      <w:r>
        <w:rPr>
          <w:color w:val="000000"/>
          <w:lang w:val="uk-UA"/>
        </w:rPr>
        <w:t>з</w:t>
      </w:r>
      <w:r>
        <w:rPr>
          <w:color w:val="000000"/>
        </w:rPr>
        <w:t>більшити доходи загального фонду міського бюджету по коду 41030400 «Субвенція з державного бюджету місцевим бюджетам на створення та ремонт існуючих спортивних комплексів при загальноосвітніх навчальних закладах усіх ступенів» на суму 911 600 грн</w:t>
      </w:r>
      <w:r>
        <w:rPr>
          <w:color w:val="000000"/>
          <w:lang w:val="uk-UA"/>
        </w:rPr>
        <w:t>.;</w:t>
      </w:r>
    </w:p>
    <w:p w:rsidR="00890571" w:rsidRPr="00890571" w:rsidRDefault="00890571" w:rsidP="00890571">
      <w:pPr>
        <w:pStyle w:val="a3"/>
        <w:numPr>
          <w:ilvl w:val="0"/>
          <w:numId w:val="39"/>
        </w:numPr>
        <w:tabs>
          <w:tab w:val="left" w:pos="-1560"/>
        </w:tabs>
        <w:spacing w:before="0" w:beforeAutospacing="0" w:after="0" w:afterAutospacing="0"/>
        <w:jc w:val="both"/>
        <w:rPr>
          <w:lang w:val="uk-UA"/>
        </w:rPr>
      </w:pPr>
      <w:r>
        <w:rPr>
          <w:color w:val="000000"/>
          <w:lang w:val="uk-UA"/>
        </w:rPr>
        <w:t>з</w:t>
      </w:r>
      <w:r w:rsidRPr="00890571">
        <w:rPr>
          <w:color w:val="000000"/>
          <w:lang w:val="uk-UA"/>
        </w:rPr>
        <w:t>більшити видатки спеціального фонду міського бюджету (бюджету розвитку) по КПКВКМБ 0611020 «Надання загальної середньої освіти загальноосвітніми навчальними закладами ( в т.</w:t>
      </w:r>
      <w:r w:rsidRPr="00890571">
        <w:rPr>
          <w:color w:val="000000"/>
        </w:rPr>
        <w:t> </w:t>
      </w:r>
      <w:r w:rsidRPr="00890571">
        <w:rPr>
          <w:color w:val="000000"/>
          <w:lang w:val="uk-UA"/>
        </w:rPr>
        <w:t>ч. школою-дитячим садком, інтернатом при школі), спеціалізованими школами, ліцеями, гімназіями, колегіумами» на суму 911</w:t>
      </w:r>
      <w:r w:rsidRPr="00890571">
        <w:rPr>
          <w:color w:val="000000"/>
        </w:rPr>
        <w:t> </w:t>
      </w:r>
      <w:r w:rsidRPr="00890571">
        <w:rPr>
          <w:color w:val="000000"/>
          <w:lang w:val="uk-UA"/>
        </w:rPr>
        <w:t>600 грн.</w:t>
      </w:r>
      <w:r>
        <w:rPr>
          <w:color w:val="000000"/>
          <w:lang w:val="uk-UA"/>
        </w:rPr>
        <w:t>;</w:t>
      </w:r>
    </w:p>
    <w:p w:rsidR="00890571" w:rsidRPr="00890571" w:rsidRDefault="00890571" w:rsidP="00890571">
      <w:pPr>
        <w:pStyle w:val="a3"/>
        <w:numPr>
          <w:ilvl w:val="0"/>
          <w:numId w:val="40"/>
        </w:numPr>
        <w:tabs>
          <w:tab w:val="left" w:pos="-1560"/>
        </w:tabs>
        <w:spacing w:before="0" w:beforeAutospacing="0" w:after="0" w:afterAutospacing="0"/>
        <w:jc w:val="both"/>
      </w:pPr>
      <w:r>
        <w:rPr>
          <w:color w:val="000000"/>
          <w:lang w:val="uk-UA"/>
        </w:rPr>
        <w:t>з</w:t>
      </w:r>
      <w:r w:rsidRPr="00890571">
        <w:rPr>
          <w:color w:val="000000"/>
        </w:rPr>
        <w:t xml:space="preserve">більшити  профіцит загального фонду та дефіцит спеціального фонду (бюджету розвитку) на суму 911 600 грн. за рахунок коштів, що передаються з загального фонду </w:t>
      </w:r>
      <w:proofErr w:type="gramStart"/>
      <w:r w:rsidRPr="00890571">
        <w:rPr>
          <w:color w:val="000000"/>
        </w:rPr>
        <w:t>до</w:t>
      </w:r>
      <w:proofErr w:type="gramEnd"/>
      <w:r w:rsidRPr="00890571">
        <w:rPr>
          <w:color w:val="000000"/>
        </w:rPr>
        <w:t xml:space="preserve"> спеціа</w:t>
      </w:r>
      <w:r>
        <w:rPr>
          <w:color w:val="000000"/>
        </w:rPr>
        <w:t>льного фонду (бюджету розвитку)</w:t>
      </w:r>
      <w:r>
        <w:rPr>
          <w:color w:val="000000"/>
          <w:lang w:val="uk-UA"/>
        </w:rPr>
        <w:t>.</w:t>
      </w:r>
    </w:p>
    <w:p w:rsidR="00890571" w:rsidRDefault="00890571" w:rsidP="00890571">
      <w:pPr>
        <w:pStyle w:val="a3"/>
        <w:tabs>
          <w:tab w:val="left" w:pos="-1560"/>
        </w:tabs>
        <w:spacing w:before="0" w:beforeAutospacing="0" w:after="0" w:afterAutospacing="0"/>
        <w:ind w:left="720"/>
        <w:jc w:val="both"/>
        <w:rPr>
          <w:color w:val="000000"/>
          <w:lang w:val="uk-UA"/>
        </w:rPr>
      </w:pPr>
    </w:p>
    <w:p w:rsidR="00890571" w:rsidRDefault="00890571" w:rsidP="00A76C4B">
      <w:pPr>
        <w:pStyle w:val="a3"/>
        <w:tabs>
          <w:tab w:val="left" w:pos="-1560"/>
        </w:tabs>
        <w:spacing w:before="0" w:beforeAutospacing="0" w:after="0" w:afterAutospacing="0"/>
        <w:ind w:firstLine="567"/>
        <w:jc w:val="both"/>
        <w:rPr>
          <w:lang w:val="uk-UA"/>
        </w:rPr>
      </w:pPr>
      <w:r>
        <w:rPr>
          <w:color w:val="000000"/>
          <w:lang w:val="uk-UA"/>
        </w:rPr>
        <w:t xml:space="preserve">1.8. </w:t>
      </w:r>
      <w:r w:rsidRPr="00890571">
        <w:rPr>
          <w:color w:val="000000"/>
          <w:lang w:val="uk-UA"/>
        </w:rPr>
        <w:t>Відповідно до розпорядження Кабінету Міністрів України від 10.07.2019</w:t>
      </w:r>
      <w:r>
        <w:rPr>
          <w:color w:val="000000"/>
          <w:lang w:val="uk-UA"/>
        </w:rPr>
        <w:t xml:space="preserve"> </w:t>
      </w:r>
      <w:r w:rsidRPr="00890571">
        <w:rPr>
          <w:color w:val="000000"/>
          <w:lang w:val="uk-UA"/>
        </w:rPr>
        <w:t>р. №500-р «Деякі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w:t>
      </w:r>
    </w:p>
    <w:p w:rsidR="00890571" w:rsidRDefault="00890571" w:rsidP="00890571">
      <w:pPr>
        <w:pStyle w:val="a3"/>
        <w:numPr>
          <w:ilvl w:val="0"/>
          <w:numId w:val="40"/>
        </w:numPr>
        <w:tabs>
          <w:tab w:val="left" w:pos="-1560"/>
        </w:tabs>
        <w:spacing w:before="0" w:beforeAutospacing="0" w:after="0" w:afterAutospacing="0"/>
        <w:jc w:val="both"/>
        <w:rPr>
          <w:lang w:val="uk-UA"/>
        </w:rPr>
      </w:pPr>
      <w:r>
        <w:rPr>
          <w:color w:val="000000"/>
          <w:lang w:val="uk-UA"/>
        </w:rPr>
        <w:lastRenderedPageBreak/>
        <w:t>з</w:t>
      </w:r>
      <w:r w:rsidRPr="00890571">
        <w:rPr>
          <w:color w:val="000000"/>
          <w:lang w:val="uk-UA"/>
        </w:rPr>
        <w:t>більшити доходи загального фонду міського бюджету по коду 41034500 «Субвенція з державного бюджету місцевим бюджетам на здійснення заходів щодо соціально-економічного розвитку окремих територій» на суму 2</w:t>
      </w:r>
      <w:r>
        <w:rPr>
          <w:color w:val="000000"/>
        </w:rPr>
        <w:t> </w:t>
      </w:r>
      <w:r w:rsidRPr="00890571">
        <w:rPr>
          <w:color w:val="000000"/>
          <w:lang w:val="uk-UA"/>
        </w:rPr>
        <w:t>232</w:t>
      </w:r>
      <w:r>
        <w:rPr>
          <w:color w:val="000000"/>
        </w:rPr>
        <w:t> </w:t>
      </w:r>
      <w:r w:rsidRPr="00890571">
        <w:rPr>
          <w:color w:val="000000"/>
          <w:lang w:val="uk-UA"/>
        </w:rPr>
        <w:t>000 грн.</w:t>
      </w:r>
      <w:r>
        <w:rPr>
          <w:lang w:val="uk-UA"/>
        </w:rPr>
        <w:t>;</w:t>
      </w:r>
    </w:p>
    <w:p w:rsidR="00890571" w:rsidRDefault="00890571" w:rsidP="00890571">
      <w:pPr>
        <w:pStyle w:val="a3"/>
        <w:numPr>
          <w:ilvl w:val="0"/>
          <w:numId w:val="40"/>
        </w:numPr>
        <w:tabs>
          <w:tab w:val="left" w:pos="-1560"/>
        </w:tabs>
        <w:spacing w:before="0" w:beforeAutospacing="0" w:after="0" w:afterAutospacing="0"/>
        <w:jc w:val="both"/>
        <w:rPr>
          <w:lang w:val="uk-UA"/>
        </w:rPr>
      </w:pPr>
      <w:r>
        <w:rPr>
          <w:lang w:val="uk-UA"/>
        </w:rPr>
        <w:t>з</w:t>
      </w:r>
      <w:r w:rsidRPr="00890571">
        <w:rPr>
          <w:color w:val="000000"/>
          <w:lang w:val="uk-UA"/>
        </w:rPr>
        <w:t>більшити видатки спеціального фонду міського бюджету (бюджету розвитку) на суму 2</w:t>
      </w:r>
      <w:r w:rsidRPr="00890571">
        <w:rPr>
          <w:color w:val="000000"/>
        </w:rPr>
        <w:t> </w:t>
      </w:r>
      <w:r w:rsidRPr="00890571">
        <w:rPr>
          <w:color w:val="000000"/>
          <w:lang w:val="uk-UA"/>
        </w:rPr>
        <w:t>232</w:t>
      </w:r>
      <w:r w:rsidRPr="00890571">
        <w:rPr>
          <w:color w:val="000000"/>
        </w:rPr>
        <w:t> </w:t>
      </w:r>
      <w:r w:rsidRPr="00890571">
        <w:rPr>
          <w:color w:val="000000"/>
          <w:lang w:val="uk-UA"/>
        </w:rPr>
        <w:t xml:space="preserve">000 грн., в тому числі по КПКВКМБ 0117363 «Виконання інвестиційних проектів в рамках здійснення заходів щодо соціально-економічного розвитку окремих територій» на суму 520 000 грн. </w:t>
      </w:r>
      <w:r w:rsidRPr="00890571">
        <w:rPr>
          <w:color w:val="000000"/>
        </w:rPr>
        <w:t xml:space="preserve">(головний розпорядник – міська рада) та по КПКВКМБ 0617363 ««Виконання інвестиційних проектів </w:t>
      </w:r>
      <w:proofErr w:type="gramStart"/>
      <w:r w:rsidRPr="00890571">
        <w:rPr>
          <w:color w:val="000000"/>
        </w:rPr>
        <w:t>в</w:t>
      </w:r>
      <w:proofErr w:type="gramEnd"/>
      <w:r w:rsidRPr="00890571">
        <w:rPr>
          <w:color w:val="000000"/>
        </w:rPr>
        <w:t xml:space="preserve"> рамках здійснення заходів щодо соціально-економічного розвитку окремих територій» на суму 1 712 000 грн. (головний розпорядник – управління освіти, молоді та спорту)</w:t>
      </w:r>
      <w:r>
        <w:rPr>
          <w:lang w:val="uk-UA"/>
        </w:rPr>
        <w:t>;</w:t>
      </w:r>
    </w:p>
    <w:p w:rsidR="00890571" w:rsidRPr="00890571" w:rsidRDefault="00890571" w:rsidP="00890571">
      <w:pPr>
        <w:pStyle w:val="a3"/>
        <w:numPr>
          <w:ilvl w:val="0"/>
          <w:numId w:val="40"/>
        </w:numPr>
        <w:tabs>
          <w:tab w:val="left" w:pos="-1560"/>
        </w:tabs>
        <w:spacing w:before="0" w:beforeAutospacing="0" w:after="0" w:afterAutospacing="0"/>
        <w:jc w:val="both"/>
        <w:rPr>
          <w:lang w:val="uk-UA"/>
        </w:rPr>
      </w:pPr>
      <w:r>
        <w:rPr>
          <w:lang w:val="uk-UA"/>
        </w:rPr>
        <w:t>зб</w:t>
      </w:r>
      <w:r w:rsidRPr="00890571">
        <w:rPr>
          <w:color w:val="000000"/>
        </w:rPr>
        <w:t>ільшити  профіцит загального фонду та дефіцит спеціального фонду (бюджету розвитку) на суму 2 232 000 грн. за рахунок коштів, що передаються з загального фонду до спеціального фонду (бюджету розвитку).</w:t>
      </w:r>
    </w:p>
    <w:p w:rsidR="0070729B" w:rsidRPr="00C50C9C" w:rsidRDefault="0070729B" w:rsidP="004C58B3">
      <w:pPr>
        <w:pStyle w:val="a3"/>
        <w:tabs>
          <w:tab w:val="left" w:pos="993"/>
          <w:tab w:val="left" w:pos="10801"/>
        </w:tabs>
        <w:spacing w:before="0" w:beforeAutospacing="0" w:after="0" w:afterAutospacing="0"/>
        <w:ind w:firstLine="567"/>
        <w:jc w:val="both"/>
        <w:rPr>
          <w:color w:val="000000" w:themeColor="text1"/>
          <w:lang w:val="uk-UA"/>
        </w:rPr>
      </w:pPr>
      <w:proofErr w:type="gramStart"/>
      <w:r w:rsidRPr="00C50C9C">
        <w:rPr>
          <w:color w:val="000000" w:themeColor="text1"/>
        </w:rPr>
        <w:t>Збішити видатки спеціального фонду міського бюджету (бюджету розвитку) по КПКВКМБ 0117650 «Проведення експертної грошової оцінки земельної ділянки чи права на неї» на суму 5 500 грн. (головний розпорядник – міська рада)</w:t>
      </w:r>
      <w:r w:rsidR="007D333A" w:rsidRPr="00C50C9C">
        <w:rPr>
          <w:color w:val="000000" w:themeColor="text1"/>
          <w:lang w:val="uk-UA"/>
        </w:rPr>
        <w:t>.</w:t>
      </w:r>
      <w:proofErr w:type="gramEnd"/>
    </w:p>
    <w:p w:rsidR="0070729B" w:rsidRDefault="0070729B" w:rsidP="004C58B3">
      <w:pPr>
        <w:pStyle w:val="a3"/>
        <w:tabs>
          <w:tab w:val="left" w:pos="993"/>
          <w:tab w:val="left" w:pos="10801"/>
        </w:tabs>
        <w:spacing w:before="0" w:beforeAutospacing="0" w:after="0" w:afterAutospacing="0"/>
        <w:ind w:firstLine="567"/>
        <w:jc w:val="both"/>
        <w:rPr>
          <w:color w:val="000000" w:themeColor="text1"/>
          <w:lang w:val="uk-UA"/>
        </w:rPr>
      </w:pPr>
      <w:r w:rsidRPr="00C50C9C">
        <w:rPr>
          <w:color w:val="000000" w:themeColor="text1"/>
        </w:rPr>
        <w:t> </w:t>
      </w:r>
    </w:p>
    <w:p w:rsidR="000936AD" w:rsidRDefault="000936AD" w:rsidP="000936AD">
      <w:pPr>
        <w:pStyle w:val="a3"/>
        <w:spacing w:before="0" w:beforeAutospacing="0" w:after="0" w:afterAutospacing="0"/>
        <w:ind w:firstLine="567"/>
        <w:jc w:val="both"/>
      </w:pPr>
      <w:r>
        <w:rPr>
          <w:color w:val="000000"/>
          <w:lang w:val="uk-UA"/>
        </w:rPr>
        <w:t xml:space="preserve">1.9. </w:t>
      </w:r>
      <w:r w:rsidRPr="000936AD">
        <w:rPr>
          <w:color w:val="000000"/>
          <w:lang w:val="uk-UA"/>
        </w:rPr>
        <w:t>Зменшити видатки загального фонду міського бюджету та збільшити видатки спеціального фонду міського бюджету (бюджету розвитку) по КПКВКМБ 0611020 «Надання загальної середньої освіти загальноосвітніми навчальними закладами ( в т.</w:t>
      </w:r>
      <w:r>
        <w:rPr>
          <w:color w:val="000000"/>
        </w:rPr>
        <w:t> </w:t>
      </w:r>
      <w:r w:rsidRPr="000936AD">
        <w:rPr>
          <w:color w:val="000000"/>
          <w:lang w:val="uk-UA"/>
        </w:rPr>
        <w:t xml:space="preserve">ч. школою-дитячим садком, інтернатом при школі), спеціалізованими школами, ліцеями, гімназіями, колегіумами» на суму 800 000 грн. </w:t>
      </w:r>
      <w:r>
        <w:rPr>
          <w:color w:val="000000"/>
        </w:rPr>
        <w:t xml:space="preserve">(головний розпорядник – управління освіти, </w:t>
      </w:r>
      <w:proofErr w:type="gramStart"/>
      <w:r>
        <w:rPr>
          <w:color w:val="000000"/>
        </w:rPr>
        <w:t>молод</w:t>
      </w:r>
      <w:proofErr w:type="gramEnd"/>
      <w:r>
        <w:rPr>
          <w:color w:val="000000"/>
        </w:rPr>
        <w:t xml:space="preserve">і та спорту). </w:t>
      </w:r>
    </w:p>
    <w:p w:rsidR="000936AD" w:rsidRDefault="000936AD" w:rsidP="000936AD">
      <w:pPr>
        <w:pStyle w:val="a3"/>
        <w:spacing w:before="0" w:beforeAutospacing="0" w:after="200" w:afterAutospacing="0"/>
        <w:jc w:val="both"/>
      </w:pPr>
      <w:r>
        <w:t> </w:t>
      </w:r>
      <w:r>
        <w:rPr>
          <w:color w:val="000000"/>
        </w:rPr>
        <w:tab/>
        <w:t xml:space="preserve">Збільшити  </w:t>
      </w:r>
      <w:proofErr w:type="gramStart"/>
      <w:r>
        <w:rPr>
          <w:color w:val="000000"/>
        </w:rPr>
        <w:t>проф</w:t>
      </w:r>
      <w:proofErr w:type="gramEnd"/>
      <w:r>
        <w:rPr>
          <w:color w:val="000000"/>
        </w:rPr>
        <w:t>іцит загального фонду та дефіцит спеціального фонду (бюджету розвитку) на суму 800 000 грн. за рахунок коштів, що передаються з загального фонду до спеціального фонду (бюджету розвитку).</w:t>
      </w:r>
    </w:p>
    <w:p w:rsidR="0070729B" w:rsidRPr="00C50C9C" w:rsidRDefault="0070729B" w:rsidP="004C58B3">
      <w:pPr>
        <w:pStyle w:val="a3"/>
        <w:tabs>
          <w:tab w:val="left" w:pos="993"/>
        </w:tabs>
        <w:spacing w:before="0" w:beforeAutospacing="0" w:after="0" w:afterAutospacing="0"/>
        <w:ind w:firstLine="567"/>
        <w:jc w:val="both"/>
        <w:rPr>
          <w:color w:val="000000" w:themeColor="text1"/>
        </w:rPr>
      </w:pPr>
      <w:r w:rsidRPr="00C50C9C">
        <w:rPr>
          <w:color w:val="000000" w:themeColor="text1"/>
        </w:rPr>
        <w:t xml:space="preserve">2. Додатки 1, 2, 3, 4, 5, 6, 7 до </w:t>
      </w:r>
      <w:proofErr w:type="gramStart"/>
      <w:r w:rsidRPr="00C50C9C">
        <w:rPr>
          <w:color w:val="000000" w:themeColor="text1"/>
        </w:rPr>
        <w:t>р</w:t>
      </w:r>
      <w:proofErr w:type="gramEnd"/>
      <w:r w:rsidRPr="00C50C9C">
        <w:rPr>
          <w:color w:val="000000" w:themeColor="text1"/>
        </w:rPr>
        <w:t>ішення сесії міської ради VІІ скликання від 20.12.2018р. №7-47/2018р «Про затвердження міського бюджету на 2019 рік» з урахуванням внесених змін викласти у новій редакції відповідно до даного рішення.</w:t>
      </w:r>
    </w:p>
    <w:p w:rsidR="00376274" w:rsidRDefault="00376274" w:rsidP="00376274">
      <w:pPr>
        <w:pStyle w:val="a3"/>
        <w:tabs>
          <w:tab w:val="left" w:pos="993"/>
        </w:tabs>
        <w:spacing w:before="0" w:beforeAutospacing="0" w:after="0" w:afterAutospacing="0"/>
        <w:jc w:val="both"/>
        <w:rPr>
          <w:color w:val="000000" w:themeColor="text1"/>
          <w:lang w:val="uk-UA"/>
        </w:rPr>
      </w:pPr>
    </w:p>
    <w:p w:rsidR="004C58B3" w:rsidRPr="00C50C9C" w:rsidRDefault="0070729B" w:rsidP="00376274">
      <w:pPr>
        <w:pStyle w:val="a3"/>
        <w:tabs>
          <w:tab w:val="left" w:pos="993"/>
        </w:tabs>
        <w:spacing w:before="0" w:beforeAutospacing="0" w:after="0" w:afterAutospacing="0"/>
        <w:ind w:firstLine="567"/>
        <w:jc w:val="both"/>
        <w:rPr>
          <w:color w:val="000000" w:themeColor="text1"/>
          <w:lang w:val="uk-UA"/>
        </w:rPr>
      </w:pPr>
      <w:r w:rsidRPr="00C50C9C">
        <w:rPr>
          <w:color w:val="000000" w:themeColor="text1"/>
        </w:rPr>
        <w:t xml:space="preserve">3. Контроль за виконанням </w:t>
      </w:r>
      <w:proofErr w:type="gramStart"/>
      <w:r w:rsidRPr="00C50C9C">
        <w:rPr>
          <w:color w:val="000000" w:themeColor="text1"/>
        </w:rPr>
        <w:t>р</w:t>
      </w:r>
      <w:proofErr w:type="gramEnd"/>
      <w:r w:rsidRPr="00C50C9C">
        <w:rPr>
          <w:color w:val="000000" w:themeColor="text1"/>
        </w:rPr>
        <w:t xml:space="preserve">ішення покласти на постійну комісію з питань планування, фінансів бюджету та соціально-економічного розвитку (голова комісії Д.Сусляк). </w:t>
      </w:r>
    </w:p>
    <w:p w:rsidR="007D333A" w:rsidRPr="00C50C9C" w:rsidRDefault="007D333A" w:rsidP="004C58B3">
      <w:pPr>
        <w:pStyle w:val="a3"/>
        <w:spacing w:before="0" w:beforeAutospacing="0" w:after="0" w:afterAutospacing="0"/>
        <w:jc w:val="both"/>
        <w:rPr>
          <w:color w:val="000000" w:themeColor="text1"/>
          <w:lang w:val="uk-UA"/>
        </w:rPr>
      </w:pPr>
    </w:p>
    <w:p w:rsidR="007D333A" w:rsidRPr="00C50C9C" w:rsidRDefault="007D333A" w:rsidP="004C58B3">
      <w:pPr>
        <w:pStyle w:val="a3"/>
        <w:spacing w:before="0" w:beforeAutospacing="0" w:after="0" w:afterAutospacing="0"/>
        <w:jc w:val="both"/>
        <w:rPr>
          <w:color w:val="000000" w:themeColor="text1"/>
          <w:lang w:val="uk-UA"/>
        </w:rPr>
      </w:pPr>
    </w:p>
    <w:p w:rsidR="007D333A" w:rsidRPr="00C50C9C" w:rsidRDefault="007D333A" w:rsidP="004C58B3">
      <w:pPr>
        <w:pStyle w:val="a3"/>
        <w:spacing w:before="0" w:beforeAutospacing="0" w:after="0" w:afterAutospacing="0"/>
        <w:jc w:val="both"/>
        <w:rPr>
          <w:color w:val="000000" w:themeColor="text1"/>
          <w:lang w:val="uk-UA"/>
        </w:rPr>
      </w:pPr>
    </w:p>
    <w:p w:rsidR="0070729B" w:rsidRPr="00C50C9C" w:rsidRDefault="0070729B" w:rsidP="00376274">
      <w:pPr>
        <w:pStyle w:val="a3"/>
        <w:tabs>
          <w:tab w:val="left" w:pos="7088"/>
        </w:tabs>
        <w:spacing w:before="0" w:beforeAutospacing="0" w:after="0" w:afterAutospacing="0"/>
        <w:jc w:val="both"/>
        <w:rPr>
          <w:color w:val="000000" w:themeColor="text1"/>
        </w:rPr>
      </w:pPr>
      <w:r w:rsidRPr="00C50C9C">
        <w:rPr>
          <w:color w:val="000000" w:themeColor="text1"/>
        </w:rPr>
        <w:t>Міський голова                                                             В.Заяць</w:t>
      </w:r>
    </w:p>
    <w:p w:rsidR="00F64B88" w:rsidRPr="00C50C9C" w:rsidRDefault="00F64B88" w:rsidP="00BA785C">
      <w:pPr>
        <w:pStyle w:val="docdata"/>
        <w:tabs>
          <w:tab w:val="left" w:pos="900"/>
        </w:tabs>
        <w:spacing w:before="0" w:beforeAutospacing="0" w:after="0" w:afterAutospacing="0"/>
        <w:ind w:firstLine="567"/>
        <w:jc w:val="both"/>
        <w:rPr>
          <w:color w:val="000000" w:themeColor="text1"/>
        </w:rPr>
      </w:pPr>
    </w:p>
    <w:p w:rsidR="004C58B3" w:rsidRPr="00C50C9C" w:rsidRDefault="004C58B3">
      <w:pPr>
        <w:rPr>
          <w:rFonts w:ascii="Times New Roman" w:eastAsia="Times New Roman" w:hAnsi="Times New Roman" w:cs="Times New Roman"/>
          <w:color w:val="000000" w:themeColor="text1"/>
          <w:sz w:val="24"/>
          <w:szCs w:val="24"/>
          <w:lang w:val="uk-UA" w:eastAsia="ru-RU"/>
        </w:rPr>
      </w:pPr>
      <w:r w:rsidRPr="00C50C9C">
        <w:rPr>
          <w:color w:val="000000" w:themeColor="text1"/>
          <w:lang w:val="uk-UA"/>
        </w:rPr>
        <w:br w:type="page"/>
      </w:r>
    </w:p>
    <w:p w:rsidR="007D333A" w:rsidRPr="00C50C9C" w:rsidRDefault="007D333A" w:rsidP="005C5B7C">
      <w:pPr>
        <w:pStyle w:val="docdata"/>
        <w:spacing w:before="0" w:beforeAutospacing="0" w:after="0" w:afterAutospacing="0"/>
        <w:jc w:val="center"/>
        <w:rPr>
          <w:color w:val="000000" w:themeColor="text1"/>
        </w:rPr>
      </w:pPr>
      <w:r w:rsidRPr="00C50C9C">
        <w:rPr>
          <w:b/>
          <w:bCs/>
          <w:color w:val="000000" w:themeColor="text1"/>
        </w:rPr>
        <w:lastRenderedPageBreak/>
        <w:t xml:space="preserve">Пояснювальна записка до </w:t>
      </w:r>
      <w:proofErr w:type="gramStart"/>
      <w:r w:rsidRPr="00C50C9C">
        <w:rPr>
          <w:b/>
          <w:bCs/>
          <w:color w:val="000000" w:themeColor="text1"/>
        </w:rPr>
        <w:t>р</w:t>
      </w:r>
      <w:proofErr w:type="gramEnd"/>
      <w:r w:rsidRPr="00C50C9C">
        <w:rPr>
          <w:b/>
          <w:bCs/>
          <w:color w:val="000000" w:themeColor="text1"/>
        </w:rPr>
        <w:t>ішення сесії міської ради</w:t>
      </w:r>
    </w:p>
    <w:p w:rsidR="007D333A" w:rsidRPr="00C50C9C" w:rsidRDefault="007D333A" w:rsidP="005C5B7C">
      <w:pPr>
        <w:pStyle w:val="a3"/>
        <w:spacing w:before="0" w:beforeAutospacing="0" w:after="0" w:afterAutospacing="0"/>
        <w:jc w:val="center"/>
        <w:rPr>
          <w:color w:val="000000" w:themeColor="text1"/>
        </w:rPr>
      </w:pPr>
      <w:r w:rsidRPr="00C50C9C">
        <w:rPr>
          <w:b/>
          <w:bCs/>
          <w:color w:val="000000" w:themeColor="text1"/>
        </w:rPr>
        <w:t>від 24 липня 2019 року</w:t>
      </w:r>
    </w:p>
    <w:p w:rsidR="007D333A" w:rsidRPr="00C50C9C" w:rsidRDefault="007D333A" w:rsidP="005C5B7C">
      <w:pPr>
        <w:pStyle w:val="a3"/>
        <w:spacing w:before="0" w:beforeAutospacing="0" w:after="0" w:afterAutospacing="0"/>
        <w:jc w:val="center"/>
        <w:rPr>
          <w:color w:val="000000" w:themeColor="text1"/>
          <w:lang w:val="uk-UA"/>
        </w:rPr>
      </w:pPr>
      <w:r w:rsidRPr="00C50C9C">
        <w:rPr>
          <w:color w:val="000000" w:themeColor="text1"/>
          <w:lang w:val="uk-UA"/>
        </w:rPr>
        <w:t>«</w:t>
      </w:r>
      <w:r w:rsidRPr="00C50C9C">
        <w:rPr>
          <w:b/>
          <w:bCs/>
          <w:color w:val="000000" w:themeColor="text1"/>
        </w:rPr>
        <w:t>Про внесення змін до міського бюджету на 2019 рік</w:t>
      </w:r>
      <w:r w:rsidRPr="00C50C9C">
        <w:rPr>
          <w:color w:val="000000" w:themeColor="text1"/>
          <w:lang w:val="uk-UA"/>
        </w:rPr>
        <w:t>»</w:t>
      </w:r>
    </w:p>
    <w:p w:rsidR="007D333A" w:rsidRPr="00C50C9C" w:rsidRDefault="007D333A" w:rsidP="005C5B7C">
      <w:pPr>
        <w:pStyle w:val="a3"/>
        <w:spacing w:before="0" w:beforeAutospacing="0" w:after="0" w:afterAutospacing="0"/>
        <w:ind w:firstLine="567"/>
        <w:jc w:val="center"/>
        <w:rPr>
          <w:color w:val="000000" w:themeColor="text1"/>
        </w:rPr>
      </w:pPr>
      <w:r w:rsidRPr="00C50C9C">
        <w:rPr>
          <w:color w:val="000000" w:themeColor="text1"/>
        </w:rPr>
        <w:t> </w:t>
      </w:r>
    </w:p>
    <w:p w:rsidR="007D333A" w:rsidRPr="00C50C9C" w:rsidRDefault="007D333A" w:rsidP="005C5B7C">
      <w:pPr>
        <w:pStyle w:val="a3"/>
        <w:numPr>
          <w:ilvl w:val="0"/>
          <w:numId w:val="30"/>
        </w:numPr>
        <w:tabs>
          <w:tab w:val="left" w:pos="284"/>
          <w:tab w:val="left" w:pos="851"/>
        </w:tabs>
        <w:spacing w:before="0" w:beforeAutospacing="0" w:after="0" w:afterAutospacing="0"/>
        <w:ind w:left="0" w:firstLine="567"/>
        <w:jc w:val="both"/>
        <w:rPr>
          <w:color w:val="000000" w:themeColor="text1"/>
        </w:rPr>
      </w:pPr>
      <w:r w:rsidRPr="00C50C9C">
        <w:rPr>
          <w:color w:val="000000" w:themeColor="text1"/>
        </w:rPr>
        <w:t xml:space="preserve">На виконання пункту 3 </w:t>
      </w:r>
      <w:proofErr w:type="gramStart"/>
      <w:r w:rsidRPr="00C50C9C">
        <w:rPr>
          <w:color w:val="000000" w:themeColor="text1"/>
        </w:rPr>
        <w:t>р</w:t>
      </w:r>
      <w:proofErr w:type="gramEnd"/>
      <w:r w:rsidRPr="00C50C9C">
        <w:rPr>
          <w:color w:val="000000" w:themeColor="text1"/>
        </w:rPr>
        <w:t>ішення сесії міської ради від 20.12.2018р. №7-47/2018р «Про затвердження міського бюджету на 2019 рік» затвердити  розпорядження міського голови №233/2019-р, яким 26.06.2019 року внесено зміни до міського бюджету на суми отриманих цільових міжбюджетних трансфертів, в тому числі:</w:t>
      </w:r>
    </w:p>
    <w:p w:rsidR="007D333A" w:rsidRPr="00C50C9C" w:rsidRDefault="005C5B7C" w:rsidP="005C5B7C">
      <w:pPr>
        <w:pStyle w:val="a3"/>
        <w:tabs>
          <w:tab w:val="left" w:pos="0"/>
        </w:tabs>
        <w:spacing w:before="0" w:beforeAutospacing="0" w:after="0" w:afterAutospacing="0"/>
        <w:ind w:firstLine="567"/>
        <w:jc w:val="both"/>
        <w:rPr>
          <w:color w:val="000000" w:themeColor="text1"/>
        </w:rPr>
      </w:pPr>
      <w:r w:rsidRPr="00C50C9C">
        <w:rPr>
          <w:color w:val="000000" w:themeColor="text1"/>
          <w:lang w:val="uk-UA"/>
        </w:rPr>
        <w:t xml:space="preserve">1.1. </w:t>
      </w:r>
      <w:r w:rsidR="007D333A" w:rsidRPr="00C50C9C">
        <w:rPr>
          <w:color w:val="000000" w:themeColor="text1"/>
        </w:rPr>
        <w:t>субвенція з державного бюджету місцевим бюджетам на формування інфраструктури об’єднаних територіальних громад (розпорядження Кабінету Міні</w:t>
      </w:r>
      <w:proofErr w:type="gramStart"/>
      <w:r w:rsidR="007D333A" w:rsidRPr="00C50C9C">
        <w:rPr>
          <w:color w:val="000000" w:themeColor="text1"/>
        </w:rPr>
        <w:t>стр</w:t>
      </w:r>
      <w:proofErr w:type="gramEnd"/>
      <w:r w:rsidR="007D333A" w:rsidRPr="00C50C9C">
        <w:rPr>
          <w:color w:val="000000" w:themeColor="text1"/>
        </w:rPr>
        <w:t>ів України від 24.04.2019р. №280-р «Про затвердження розподілу обсягу субвенції з державного бюджету місцевим бюджетам на формування інфраструктури об’єднаних територіальних громад у 2019 році») – 8 861,8 тис.грн.: кошти спрямовані на фінансування проектів, затверджених рішеннями сесії міської ради від 21.06.2019р. №9-55/2019 – 16-55/2019;</w:t>
      </w:r>
    </w:p>
    <w:p w:rsidR="007D333A" w:rsidRPr="00C50C9C" w:rsidRDefault="005C5B7C" w:rsidP="005C5B7C">
      <w:pPr>
        <w:pStyle w:val="a3"/>
        <w:tabs>
          <w:tab w:val="left" w:pos="0"/>
        </w:tabs>
        <w:spacing w:before="0" w:beforeAutospacing="0" w:after="0" w:afterAutospacing="0"/>
        <w:ind w:firstLine="567"/>
        <w:jc w:val="both"/>
        <w:rPr>
          <w:color w:val="000000" w:themeColor="text1"/>
        </w:rPr>
      </w:pPr>
      <w:r w:rsidRPr="00C50C9C">
        <w:rPr>
          <w:color w:val="000000" w:themeColor="text1"/>
          <w:lang w:val="uk-UA"/>
        </w:rPr>
        <w:t xml:space="preserve">1.2. </w:t>
      </w:r>
      <w:r w:rsidR="007D333A" w:rsidRPr="00C50C9C">
        <w:rPr>
          <w:color w:val="000000" w:themeColor="text1"/>
        </w:rPr>
        <w:t xml:space="preserve">субвенція з обласного бюджету згідно розпорядження голови облдержадміністрації від 10.06.2019 №387/2019-р «Про перерозподіл видатків обласного бюджету на 2019 </w:t>
      </w:r>
      <w:proofErr w:type="gramStart"/>
      <w:r w:rsidR="007D333A" w:rsidRPr="00C50C9C">
        <w:rPr>
          <w:color w:val="000000" w:themeColor="text1"/>
        </w:rPr>
        <w:t>р</w:t>
      </w:r>
      <w:proofErr w:type="gramEnd"/>
      <w:r w:rsidR="007D333A" w:rsidRPr="00C50C9C">
        <w:rPr>
          <w:color w:val="000000" w:themeColor="text1"/>
        </w:rPr>
        <w:t>ік» на забезпечення якісної, сучасної та доступної загальної середньої освіти «Нова українська школа» -  16,8 тис.грн.: це фінансування відряджень для підвищення кваліфікації вчителів, асистентів вчителів загальної середньої освіти з інклюзивним та інтегрованим навчанням, директорів закладів загальної середньої освіти, заступникі</w:t>
      </w:r>
      <w:proofErr w:type="gramStart"/>
      <w:r w:rsidR="007D333A" w:rsidRPr="00C50C9C">
        <w:rPr>
          <w:color w:val="000000" w:themeColor="text1"/>
        </w:rPr>
        <w:t>в</w:t>
      </w:r>
      <w:proofErr w:type="gramEnd"/>
      <w:r w:rsidR="007D333A" w:rsidRPr="00C50C9C">
        <w:rPr>
          <w:color w:val="000000" w:themeColor="text1"/>
        </w:rPr>
        <w:t xml:space="preserve"> директорів з навчально – виховної (навчальної, виховної) роботи у початковій школі;</w:t>
      </w:r>
    </w:p>
    <w:p w:rsidR="007D333A" w:rsidRPr="00C50C9C" w:rsidRDefault="005C5B7C" w:rsidP="005C5B7C">
      <w:pPr>
        <w:pStyle w:val="a3"/>
        <w:tabs>
          <w:tab w:val="left" w:pos="0"/>
        </w:tabs>
        <w:spacing w:before="0" w:beforeAutospacing="0" w:after="0" w:afterAutospacing="0"/>
        <w:ind w:firstLine="567"/>
        <w:jc w:val="both"/>
        <w:rPr>
          <w:color w:val="000000" w:themeColor="text1"/>
          <w:lang w:val="uk-UA"/>
        </w:rPr>
      </w:pPr>
      <w:r w:rsidRPr="00C50C9C">
        <w:rPr>
          <w:color w:val="000000" w:themeColor="text1"/>
          <w:lang w:val="uk-UA"/>
        </w:rPr>
        <w:t xml:space="preserve">1.3. </w:t>
      </w:r>
      <w:r w:rsidR="007D333A" w:rsidRPr="00C50C9C">
        <w:rPr>
          <w:color w:val="000000" w:themeColor="text1"/>
        </w:rPr>
        <w:t xml:space="preserve">субвенція з обласного бюджету згідно розпорядження голови облдержадміністрації від 10.06.2019 №388/2019-р «Про збільшення обсягу доходів і видатків обласного бюджету на 2019 </w:t>
      </w:r>
      <w:proofErr w:type="gramStart"/>
      <w:r w:rsidR="007D333A" w:rsidRPr="00C50C9C">
        <w:rPr>
          <w:color w:val="000000" w:themeColor="text1"/>
        </w:rPr>
        <w:t>р</w:t>
      </w:r>
      <w:proofErr w:type="gramEnd"/>
      <w:r w:rsidR="007D333A" w:rsidRPr="00C50C9C">
        <w:rPr>
          <w:color w:val="000000" w:themeColor="text1"/>
        </w:rPr>
        <w:t>ік»: на реалізацію заходів, спрямованих на підвищення якості освіти – 1732,7 тис.грн.: придбання персональних комп’ютерів – 399,2 тис.грн. придбання шкільного автобуса - 1 333,5 тис</w:t>
      </w:r>
      <w:proofErr w:type="gramStart"/>
      <w:r w:rsidR="007D333A" w:rsidRPr="00C50C9C">
        <w:rPr>
          <w:color w:val="000000" w:themeColor="text1"/>
        </w:rPr>
        <w:t>.г</w:t>
      </w:r>
      <w:proofErr w:type="gramEnd"/>
      <w:r w:rsidR="007D333A" w:rsidRPr="00C50C9C">
        <w:rPr>
          <w:color w:val="000000" w:themeColor="text1"/>
        </w:rPr>
        <w:t>рн.</w:t>
      </w:r>
      <w:r w:rsidRPr="00C50C9C">
        <w:rPr>
          <w:color w:val="000000" w:themeColor="text1"/>
          <w:lang w:val="uk-UA"/>
        </w:rPr>
        <w:t>;</w:t>
      </w:r>
    </w:p>
    <w:p w:rsidR="007D333A" w:rsidRPr="00C50C9C" w:rsidRDefault="005C5B7C" w:rsidP="005C5B7C">
      <w:pPr>
        <w:pStyle w:val="a3"/>
        <w:tabs>
          <w:tab w:val="left" w:pos="0"/>
        </w:tabs>
        <w:spacing w:before="0" w:beforeAutospacing="0" w:after="0" w:afterAutospacing="0"/>
        <w:ind w:firstLine="567"/>
        <w:jc w:val="both"/>
        <w:rPr>
          <w:color w:val="000000" w:themeColor="text1"/>
          <w:lang w:val="uk-UA"/>
        </w:rPr>
      </w:pPr>
      <w:r w:rsidRPr="00C50C9C">
        <w:rPr>
          <w:color w:val="000000" w:themeColor="text1"/>
          <w:lang w:val="uk-UA"/>
        </w:rPr>
        <w:t xml:space="preserve">1.4. </w:t>
      </w:r>
      <w:r w:rsidR="007D333A" w:rsidRPr="00C50C9C">
        <w:rPr>
          <w:color w:val="000000" w:themeColor="text1"/>
          <w:lang w:val="uk-UA"/>
        </w:rPr>
        <w:t>субвенція з державного бюджету на здійснення заходів щодо соціально-економічного розвитку окремих територій (розпорядження Кабінету Міністрів України від 05.06.2019р. №365-р «Деякі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 – 2</w:t>
      </w:r>
      <w:r w:rsidR="007D333A" w:rsidRPr="00C50C9C">
        <w:rPr>
          <w:color w:val="000000" w:themeColor="text1"/>
        </w:rPr>
        <w:t> </w:t>
      </w:r>
      <w:r w:rsidR="007D333A" w:rsidRPr="00C50C9C">
        <w:rPr>
          <w:color w:val="000000" w:themeColor="text1"/>
          <w:lang w:val="uk-UA"/>
        </w:rPr>
        <w:t>263 тис.грн., з них «Реконструкція очисних споруд та напірного колектора м.Дунаївці Хмельницької області (ІІ черга – напірний колектор, піскоуловлювачі, каналізаційна насосна станція) (коригування) – 2</w:t>
      </w:r>
      <w:r w:rsidR="007D333A" w:rsidRPr="00C50C9C">
        <w:rPr>
          <w:color w:val="000000" w:themeColor="text1"/>
        </w:rPr>
        <w:t> </w:t>
      </w:r>
      <w:r w:rsidR="007D333A" w:rsidRPr="00C50C9C">
        <w:rPr>
          <w:color w:val="000000" w:themeColor="text1"/>
          <w:lang w:val="uk-UA"/>
        </w:rPr>
        <w:t>000 тис.грн., «Капітальний ремонт будівлі Залісецького НВК «ЗОШ І-ІІ ступенів, ДНЗ», с.Залісці</w:t>
      </w:r>
      <w:r w:rsidR="007D333A" w:rsidRPr="00C50C9C">
        <w:rPr>
          <w:color w:val="000000" w:themeColor="text1"/>
        </w:rPr>
        <w:t> </w:t>
      </w:r>
      <w:r w:rsidR="007D333A" w:rsidRPr="00C50C9C">
        <w:rPr>
          <w:color w:val="000000" w:themeColor="text1"/>
          <w:lang w:val="uk-UA"/>
        </w:rPr>
        <w:t>Дунаєвецького району Хмельницької області» - 130 тис.грн., «Капітальний ремонт будівлі Чаньківського ДНЗ «Сонечко» в с.ЧаньківДунаєвецького району Хмельницької області» - 133 тис.грн.</w:t>
      </w:r>
    </w:p>
    <w:p w:rsidR="007D333A" w:rsidRPr="00C50C9C" w:rsidRDefault="007D333A" w:rsidP="000936AD">
      <w:pPr>
        <w:pStyle w:val="a3"/>
        <w:tabs>
          <w:tab w:val="left" w:pos="284"/>
        </w:tabs>
        <w:spacing w:before="0" w:beforeAutospacing="0" w:after="0" w:afterAutospacing="0"/>
        <w:ind w:firstLine="567"/>
        <w:jc w:val="both"/>
        <w:rPr>
          <w:color w:val="000000" w:themeColor="text1"/>
        </w:rPr>
      </w:pPr>
      <w:r w:rsidRPr="00C50C9C">
        <w:rPr>
          <w:color w:val="000000" w:themeColor="text1"/>
        </w:rPr>
        <w:t> </w:t>
      </w:r>
      <w:r w:rsidR="005C5B7C" w:rsidRPr="00C50C9C">
        <w:rPr>
          <w:color w:val="000000" w:themeColor="text1"/>
          <w:lang w:val="uk-UA"/>
        </w:rPr>
        <w:t xml:space="preserve">2. </w:t>
      </w:r>
      <w:r w:rsidRPr="00C50C9C">
        <w:rPr>
          <w:color w:val="000000" w:themeColor="text1"/>
          <w:lang w:val="uk-UA"/>
        </w:rPr>
        <w:t xml:space="preserve">Враховуючи абзац 2 статті 32 Закону України «Про Державний бюджет України на 2019 рік» про необов’язковість співфінансування проектів, на які у 2019 році передбачена субвенція з державного бюджету на здійснення заходів щодо соціально-економічного розвитку окремих територій, а також необхідність відповідно до підпункту 3 пункту 4 Порядку та умов надання субвенції з державного бюджету місцевим бюджетам на здійснення заходів щодо соціально-економічного розвитку окремих територій, затвердженого постановою </w:t>
      </w:r>
      <w:r w:rsidRPr="00C50C9C">
        <w:rPr>
          <w:color w:val="000000" w:themeColor="text1"/>
        </w:rPr>
        <w:t xml:space="preserve">КМУ від 06.02.2012р. №106 та підпункту 4 пункту 3 Порядку та умов надання субвенцій з державного бюджету місцевим бюджетам на виконання інвестиційних програм (проектів), затвердженого постановою КМУ від 18.05.2011р. №520, співфінансування перехідних проектів 2018 року потрібно  перепланувати надлишок передбаченого в міському бюджеті  співфінансування в сумі 9,4 тис.грн. з міської ради на Управління освіти, </w:t>
      </w:r>
      <w:proofErr w:type="gramStart"/>
      <w:r w:rsidRPr="00C50C9C">
        <w:rPr>
          <w:color w:val="000000" w:themeColor="text1"/>
        </w:rPr>
        <w:t>молод</w:t>
      </w:r>
      <w:proofErr w:type="gramEnd"/>
      <w:r w:rsidRPr="00C50C9C">
        <w:rPr>
          <w:color w:val="000000" w:themeColor="text1"/>
        </w:rPr>
        <w:t>і та спорту.</w:t>
      </w:r>
    </w:p>
    <w:p w:rsidR="007D333A" w:rsidRPr="00C50C9C" w:rsidRDefault="007D333A" w:rsidP="005C5B7C">
      <w:pPr>
        <w:pStyle w:val="a3"/>
        <w:tabs>
          <w:tab w:val="left" w:pos="-1560"/>
        </w:tabs>
        <w:spacing w:before="0" w:beforeAutospacing="0" w:after="0" w:afterAutospacing="0"/>
        <w:ind w:firstLine="567"/>
        <w:jc w:val="both"/>
        <w:rPr>
          <w:color w:val="000000" w:themeColor="text1"/>
        </w:rPr>
      </w:pPr>
      <w:r w:rsidRPr="00C50C9C">
        <w:rPr>
          <w:color w:val="000000" w:themeColor="text1"/>
        </w:rPr>
        <w:t> </w:t>
      </w:r>
    </w:p>
    <w:p w:rsidR="007D333A" w:rsidRPr="00C50C9C" w:rsidRDefault="005C5B7C" w:rsidP="005C5B7C">
      <w:pPr>
        <w:pStyle w:val="a3"/>
        <w:tabs>
          <w:tab w:val="left" w:pos="567"/>
        </w:tabs>
        <w:spacing w:before="0" w:beforeAutospacing="0" w:after="0" w:afterAutospacing="0"/>
        <w:ind w:firstLine="567"/>
        <w:jc w:val="both"/>
        <w:rPr>
          <w:color w:val="000000" w:themeColor="text1"/>
        </w:rPr>
      </w:pPr>
      <w:r w:rsidRPr="00C50C9C">
        <w:rPr>
          <w:color w:val="000000" w:themeColor="text1"/>
          <w:lang w:val="uk-UA"/>
        </w:rPr>
        <w:lastRenderedPageBreak/>
        <w:t xml:space="preserve">3. </w:t>
      </w:r>
      <w:r w:rsidR="007D333A" w:rsidRPr="00C50C9C">
        <w:rPr>
          <w:color w:val="000000" w:themeColor="text1"/>
        </w:rPr>
        <w:t>Перепланування видатків:</w:t>
      </w:r>
    </w:p>
    <w:p w:rsidR="005C5B7C" w:rsidRPr="00C50C9C" w:rsidRDefault="007D333A" w:rsidP="005C5B7C">
      <w:pPr>
        <w:pStyle w:val="a3"/>
        <w:spacing w:before="0" w:beforeAutospacing="0" w:after="0" w:afterAutospacing="0"/>
        <w:ind w:firstLine="567"/>
        <w:jc w:val="both"/>
        <w:rPr>
          <w:color w:val="000000" w:themeColor="text1"/>
          <w:lang w:val="uk-UA"/>
        </w:rPr>
      </w:pPr>
      <w:r w:rsidRPr="00C50C9C">
        <w:rPr>
          <w:color w:val="000000" w:themeColor="text1"/>
        </w:rPr>
        <w:t> </w:t>
      </w:r>
      <w:r w:rsidR="005C5B7C" w:rsidRPr="00C50C9C">
        <w:rPr>
          <w:color w:val="000000" w:themeColor="text1"/>
          <w:lang w:val="uk-UA"/>
        </w:rPr>
        <w:t xml:space="preserve">3.1. </w:t>
      </w:r>
      <w:r w:rsidRPr="00C50C9C">
        <w:rPr>
          <w:color w:val="000000" w:themeColor="text1"/>
        </w:rPr>
        <w:t xml:space="preserve">Відшкодування </w:t>
      </w:r>
      <w:proofErr w:type="gramStart"/>
      <w:r w:rsidRPr="00C50C9C">
        <w:rPr>
          <w:color w:val="000000" w:themeColor="text1"/>
        </w:rPr>
        <w:t>р</w:t>
      </w:r>
      <w:proofErr w:type="gramEnd"/>
      <w:r w:rsidRPr="00C50C9C">
        <w:rPr>
          <w:color w:val="000000" w:themeColor="text1"/>
        </w:rPr>
        <w:t>ізниці в тарифах комунальному підприємству «Міськводоканал» для виконання підприємством в липні місяці умов договору з товариством з обмеженою відповідальністю «Хмельницькенергозбут» «Про реструктуризацію заборгованості за спожиту електричну енергію» в сумі 208 тис.грн. передбачити за рахунок економії коштів, запланованих на виплату допомог згідно Програми соціального захисту насел</w:t>
      </w:r>
      <w:r w:rsidR="005C5B7C" w:rsidRPr="00C50C9C">
        <w:rPr>
          <w:color w:val="000000" w:themeColor="text1"/>
        </w:rPr>
        <w:t>ення Дунаєвецької міської ради</w:t>
      </w:r>
      <w:r w:rsidR="005C5B7C" w:rsidRPr="00C50C9C">
        <w:rPr>
          <w:color w:val="000000" w:themeColor="text1"/>
          <w:lang w:val="uk-UA"/>
        </w:rPr>
        <w:t>;</w:t>
      </w:r>
    </w:p>
    <w:p w:rsidR="005C5B7C" w:rsidRPr="00C50C9C" w:rsidRDefault="005C5B7C" w:rsidP="005C5B7C">
      <w:pPr>
        <w:pStyle w:val="a3"/>
        <w:spacing w:before="0" w:beforeAutospacing="0" w:after="0" w:afterAutospacing="0"/>
        <w:ind w:firstLine="567"/>
        <w:jc w:val="both"/>
        <w:rPr>
          <w:color w:val="000000" w:themeColor="text1"/>
          <w:lang w:val="uk-UA"/>
        </w:rPr>
      </w:pPr>
      <w:r w:rsidRPr="00C50C9C">
        <w:rPr>
          <w:color w:val="000000" w:themeColor="text1"/>
          <w:lang w:val="uk-UA"/>
        </w:rPr>
        <w:t xml:space="preserve">3.2. </w:t>
      </w:r>
      <w:r w:rsidR="007D333A" w:rsidRPr="00C50C9C">
        <w:rPr>
          <w:color w:val="000000" w:themeColor="text1"/>
          <w:lang w:val="uk-UA"/>
        </w:rPr>
        <w:t>Для здійснення відповідно до пункту 5 постанови КМУ від 03.04.2019р. №319 «Деякі питання надання субвенції з державного бюджету місцевим бюджетам на реалізацію заходів, спрямованих на підвищення якості освіти» співфінансування придбання персональних комп’ютерів в сумі 44,4 тис.грн. запланувати економію коштів, передбачених на придбання та облаштування комерційних вузлів обліку природного газу засобами дистанц</w:t>
      </w:r>
      <w:r w:rsidRPr="00C50C9C">
        <w:rPr>
          <w:color w:val="000000" w:themeColor="text1"/>
          <w:lang w:val="uk-UA"/>
        </w:rPr>
        <w:t>ійної передачі даних (модемами);</w:t>
      </w:r>
    </w:p>
    <w:p w:rsidR="005C5B7C" w:rsidRPr="00C50C9C" w:rsidRDefault="005C5B7C" w:rsidP="005C5B7C">
      <w:pPr>
        <w:pStyle w:val="a3"/>
        <w:spacing w:before="0" w:beforeAutospacing="0" w:after="0" w:afterAutospacing="0"/>
        <w:ind w:firstLine="567"/>
        <w:jc w:val="both"/>
        <w:rPr>
          <w:color w:val="000000" w:themeColor="text1"/>
          <w:lang w:val="uk-UA"/>
        </w:rPr>
      </w:pPr>
      <w:r w:rsidRPr="00C50C9C">
        <w:rPr>
          <w:color w:val="000000" w:themeColor="text1"/>
          <w:lang w:val="uk-UA"/>
        </w:rPr>
        <w:t xml:space="preserve">3.3. </w:t>
      </w:r>
      <w:r w:rsidR="007D333A" w:rsidRPr="00C50C9C">
        <w:rPr>
          <w:color w:val="000000" w:themeColor="text1"/>
          <w:lang w:val="uk-UA"/>
        </w:rPr>
        <w:t>Враховуючи рекомендації Рахункової палати за результатами проведеного в Управлінні освіти, молоді та спорту аудиту та враховуючи пункт 5 постанови КМУ від 04.04.2018р. №237, перепланувати 337,668 тис.грн. на придбання дидактичних матеріалів для учнів початкових класів, що навчаються за новими методиками відповідно до концепції «Нова українська школа», які фінансуються за рахунок відповідної субвенції з обласного бюджету, з к</w:t>
      </w:r>
      <w:r w:rsidRPr="00C50C9C">
        <w:rPr>
          <w:color w:val="000000" w:themeColor="text1"/>
          <w:lang w:val="uk-UA"/>
        </w:rPr>
        <w:t>апітальних видатків на поточні;</w:t>
      </w:r>
    </w:p>
    <w:p w:rsidR="007D333A" w:rsidRPr="00C50C9C" w:rsidRDefault="005C5B7C" w:rsidP="005C5B7C">
      <w:pPr>
        <w:pStyle w:val="a3"/>
        <w:spacing w:before="0" w:beforeAutospacing="0" w:after="0" w:afterAutospacing="0"/>
        <w:ind w:firstLine="567"/>
        <w:jc w:val="both"/>
        <w:rPr>
          <w:color w:val="000000" w:themeColor="text1"/>
          <w:lang w:val="uk-UA"/>
        </w:rPr>
      </w:pPr>
      <w:r w:rsidRPr="00C50C9C">
        <w:rPr>
          <w:color w:val="000000" w:themeColor="text1"/>
          <w:lang w:val="uk-UA"/>
        </w:rPr>
        <w:t xml:space="preserve">3.4. </w:t>
      </w:r>
      <w:r w:rsidR="007D333A" w:rsidRPr="00C50C9C">
        <w:rPr>
          <w:color w:val="000000" w:themeColor="text1"/>
          <w:lang w:val="uk-UA"/>
        </w:rPr>
        <w:t>100,7 тис.грн. економії по енергоносіях по КНП «Центр первинної медико-санітарної допомоги» спрямувати на оплату експертизи технічного стану будівлі, виготовлення та експертизу проектно-кошторисної документації, технічний нагляд по проекту «Капітальний ремонт покрівлі основного лікувального корпусу центру ПМСД по вул..Горького 7/7 м.Дунаївці Хмельницької області» (63,8 тис.грн.), придбання електрокардіографа (28 тис.грн.) та отримання сертифіката</w:t>
      </w:r>
      <w:r w:rsidR="007D333A" w:rsidRPr="00C50C9C">
        <w:rPr>
          <w:color w:val="000000" w:themeColor="text1"/>
        </w:rPr>
        <w:t> </w:t>
      </w:r>
      <w:r w:rsidR="007D333A" w:rsidRPr="00C50C9C">
        <w:rPr>
          <w:color w:val="000000" w:themeColor="text1"/>
          <w:lang w:val="uk-UA"/>
        </w:rPr>
        <w:t>про прийняття в експлуатацію закінченого будівництвом об’єкта</w:t>
      </w:r>
      <w:r w:rsidR="007D333A" w:rsidRPr="00C50C9C">
        <w:rPr>
          <w:color w:val="000000" w:themeColor="text1"/>
        </w:rPr>
        <w:t> </w:t>
      </w:r>
      <w:r w:rsidR="007D333A" w:rsidRPr="00C50C9C">
        <w:rPr>
          <w:color w:val="000000" w:themeColor="text1"/>
          <w:lang w:val="uk-UA"/>
        </w:rPr>
        <w:t>(8,9 тис.грн.)</w:t>
      </w:r>
    </w:p>
    <w:p w:rsidR="006F458A" w:rsidRDefault="007D333A" w:rsidP="000936AD">
      <w:pPr>
        <w:pStyle w:val="a3"/>
        <w:spacing w:before="0" w:beforeAutospacing="0" w:after="0" w:afterAutospacing="0"/>
        <w:ind w:firstLine="567"/>
        <w:rPr>
          <w:color w:val="000000" w:themeColor="text1"/>
          <w:lang w:val="uk-UA"/>
        </w:rPr>
      </w:pPr>
      <w:r w:rsidRPr="00C50C9C">
        <w:rPr>
          <w:color w:val="000000" w:themeColor="text1"/>
        </w:rPr>
        <w:t> </w:t>
      </w:r>
      <w:r w:rsidR="005C5B7C" w:rsidRPr="00C50C9C">
        <w:rPr>
          <w:color w:val="000000" w:themeColor="text1"/>
          <w:lang w:val="uk-UA"/>
        </w:rPr>
        <w:t xml:space="preserve">4. </w:t>
      </w:r>
      <w:r w:rsidRPr="00C50C9C">
        <w:rPr>
          <w:color w:val="000000" w:themeColor="text1"/>
        </w:rPr>
        <w:t xml:space="preserve">За рахунок надходження коштів </w:t>
      </w:r>
      <w:proofErr w:type="gramStart"/>
      <w:r w:rsidRPr="00C50C9C">
        <w:rPr>
          <w:color w:val="000000" w:themeColor="text1"/>
        </w:rPr>
        <w:t>в</w:t>
      </w:r>
      <w:proofErr w:type="gramEnd"/>
      <w:r w:rsidRPr="00C50C9C">
        <w:rPr>
          <w:color w:val="000000" w:themeColor="text1"/>
        </w:rPr>
        <w:t>ід продажу земельних ділянок несільськогосподарського призначення запланувати оплату документації з експертних грошових оцінок земельних ділянок, які готу</w:t>
      </w:r>
      <w:r w:rsidR="006F458A">
        <w:rPr>
          <w:color w:val="000000" w:themeColor="text1"/>
        </w:rPr>
        <w:t>ються до продажу – 5,5 тис.грн.</w:t>
      </w:r>
    </w:p>
    <w:p w:rsidR="006F458A" w:rsidRDefault="006F458A" w:rsidP="006F458A">
      <w:pPr>
        <w:pStyle w:val="a3"/>
        <w:tabs>
          <w:tab w:val="left" w:pos="567"/>
        </w:tabs>
        <w:spacing w:before="0" w:beforeAutospacing="0" w:after="0" w:afterAutospacing="0"/>
        <w:ind w:firstLine="567"/>
        <w:jc w:val="both"/>
        <w:rPr>
          <w:color w:val="000000" w:themeColor="text1"/>
          <w:lang w:val="uk-UA"/>
        </w:rPr>
      </w:pPr>
      <w:r>
        <w:rPr>
          <w:color w:val="000000" w:themeColor="text1"/>
          <w:lang w:val="uk-UA"/>
        </w:rPr>
        <w:t xml:space="preserve">5. </w:t>
      </w:r>
      <w:r w:rsidRPr="006F458A">
        <w:rPr>
          <w:color w:val="000000"/>
          <w:lang w:val="uk-UA"/>
        </w:rPr>
        <w:t>Розпорядженням КМУ від 05.07.2019р. №493-р «Про затвердження розподілу обсягу субвенції з державного бюджету місцевим бюджетам на створення та ремонт існуючих спортивних комплексів при загальноосвітніх навчальних закладах усіх ступенів у 2019 році» Дунаєвецькому міському бюджету на реалізацію проекту «Капітальний ремонт спортивного залу Дунаєвецького НВК «ЗОШ І-</w:t>
      </w:r>
      <w:r>
        <w:rPr>
          <w:color w:val="000000"/>
          <w:lang w:val="uk-UA"/>
        </w:rPr>
        <w:t>ІІІ ступенів, гімназія» по вул.</w:t>
      </w:r>
      <w:r w:rsidRPr="006F458A">
        <w:rPr>
          <w:color w:val="000000"/>
          <w:lang w:val="uk-UA"/>
        </w:rPr>
        <w:t>Шевченка, 58 в м.Дунаївці Хмельницької області» виділено 911,6 тис.грн.</w:t>
      </w:r>
    </w:p>
    <w:p w:rsidR="006F458A" w:rsidRDefault="006F458A" w:rsidP="006F458A">
      <w:pPr>
        <w:pStyle w:val="a3"/>
        <w:tabs>
          <w:tab w:val="left" w:pos="567"/>
        </w:tabs>
        <w:spacing w:before="0" w:beforeAutospacing="0" w:after="0" w:afterAutospacing="0"/>
        <w:ind w:firstLine="567"/>
        <w:jc w:val="both"/>
        <w:rPr>
          <w:color w:val="000000"/>
          <w:lang w:val="uk-UA"/>
        </w:rPr>
      </w:pPr>
      <w:r>
        <w:rPr>
          <w:color w:val="000000" w:themeColor="text1"/>
          <w:lang w:val="uk-UA"/>
        </w:rPr>
        <w:t xml:space="preserve">6. </w:t>
      </w:r>
      <w:r w:rsidRPr="006F458A">
        <w:rPr>
          <w:color w:val="000000"/>
          <w:lang w:val="uk-UA"/>
        </w:rPr>
        <w:t>Згідно розпорядження КМУ від 10.07.2019р. №500-р «Деякі питання розподілу у 2019 році субвенції з державного бюджету місцевим бюджетам на здійснення заходів щодо соціально-економічного розвитку окремих територій» бюджету нашої громади передбачено 2</w:t>
      </w:r>
      <w:r>
        <w:rPr>
          <w:color w:val="000000"/>
        </w:rPr>
        <w:t> </w:t>
      </w:r>
      <w:r w:rsidRPr="006F458A">
        <w:rPr>
          <w:color w:val="000000"/>
          <w:lang w:val="uk-UA"/>
        </w:rPr>
        <w:t>232 тис.грн. субвенції на фінансування наступних проектів: «Капітальний ремонт покриття вулиці Ватутіна в м.Дунаївці Хмельницької області (коригування)» - 520 тис.грн., «Капітальний ремонт будівлі Зеленченської ЗОШ І-ІІІ ступеня по вулиці Центральна,37 Дунаєвецького району Хмельницької області» - 897 тис.грн., «Капітальний ремонт будівлі Нестеровецької ЗОШ І-ІІІ ступеня по вул..Центральна, 26 Дунаєвецького району Хмельницької області» - 815 тис.грн.</w:t>
      </w:r>
    </w:p>
    <w:p w:rsidR="000936AD" w:rsidRPr="000936AD" w:rsidRDefault="000936AD" w:rsidP="000936AD">
      <w:pPr>
        <w:pStyle w:val="a3"/>
        <w:tabs>
          <w:tab w:val="left" w:pos="0"/>
        </w:tabs>
        <w:spacing w:before="0" w:beforeAutospacing="0" w:after="0" w:afterAutospacing="0"/>
        <w:ind w:firstLine="567"/>
        <w:jc w:val="both"/>
        <w:rPr>
          <w:lang w:val="uk-UA"/>
        </w:rPr>
      </w:pPr>
      <w:r>
        <w:rPr>
          <w:lang w:val="uk-UA"/>
        </w:rPr>
        <w:t xml:space="preserve">7. </w:t>
      </w:r>
      <w:r w:rsidR="006F458A">
        <w:t> </w:t>
      </w:r>
      <w:r w:rsidRPr="000936AD">
        <w:rPr>
          <w:color w:val="000000"/>
          <w:lang w:val="uk-UA"/>
        </w:rPr>
        <w:t>Залишки коштів субвенції з обласного бюджету на здійснення переданих видатків у сфері освіти за рахунок освітньої субвенції (800 тис.грн.), які рішенням сесії міської ради від 11.06.2019р. №2-54/2019 спрямовані</w:t>
      </w:r>
      <w:r>
        <w:rPr>
          <w:color w:val="000000"/>
        </w:rPr>
        <w:t> </w:t>
      </w:r>
      <w:r w:rsidRPr="000936AD">
        <w:rPr>
          <w:color w:val="000000"/>
          <w:lang w:val="uk-UA"/>
        </w:rPr>
        <w:t xml:space="preserve"> на оснащення опорних закладів освіти засобами навчання та обладнанням для кабінетів природничо-математичних предметів, перепланувати з поточних видатків на капітальні.</w:t>
      </w:r>
    </w:p>
    <w:p w:rsidR="005C5B7C" w:rsidRPr="00C50C9C" w:rsidRDefault="005C5B7C" w:rsidP="005C5B7C">
      <w:pPr>
        <w:pStyle w:val="a3"/>
        <w:tabs>
          <w:tab w:val="left" w:pos="567"/>
        </w:tabs>
        <w:spacing w:before="0" w:beforeAutospacing="0" w:after="0" w:afterAutospacing="0"/>
        <w:jc w:val="both"/>
        <w:rPr>
          <w:color w:val="000000" w:themeColor="text1"/>
          <w:lang w:val="uk-UA"/>
        </w:rPr>
      </w:pPr>
    </w:p>
    <w:p w:rsidR="005C5B7C" w:rsidRPr="00C50C9C" w:rsidRDefault="007D333A" w:rsidP="005C5B7C">
      <w:pPr>
        <w:pStyle w:val="a3"/>
        <w:tabs>
          <w:tab w:val="left" w:pos="567"/>
        </w:tabs>
        <w:spacing w:before="0" w:beforeAutospacing="0" w:after="0" w:afterAutospacing="0"/>
        <w:jc w:val="both"/>
        <w:rPr>
          <w:color w:val="000000" w:themeColor="text1"/>
          <w:lang w:val="uk-UA"/>
        </w:rPr>
      </w:pPr>
      <w:r w:rsidRPr="00C50C9C">
        <w:rPr>
          <w:color w:val="000000" w:themeColor="text1"/>
        </w:rPr>
        <w:t xml:space="preserve">Начальник фінансового управління  </w:t>
      </w:r>
    </w:p>
    <w:p w:rsidR="000936AD" w:rsidRDefault="007D333A" w:rsidP="00A672B3">
      <w:pPr>
        <w:pStyle w:val="a3"/>
        <w:tabs>
          <w:tab w:val="left" w:pos="567"/>
          <w:tab w:val="left" w:pos="7088"/>
        </w:tabs>
        <w:spacing w:before="0" w:beforeAutospacing="0" w:after="0" w:afterAutospacing="0"/>
        <w:jc w:val="both"/>
        <w:rPr>
          <w:color w:val="000000" w:themeColor="text1"/>
          <w:lang w:val="uk-UA"/>
        </w:rPr>
      </w:pPr>
      <w:proofErr w:type="gramStart"/>
      <w:r w:rsidRPr="00C50C9C">
        <w:rPr>
          <w:color w:val="000000" w:themeColor="text1"/>
        </w:rPr>
        <w:t>м</w:t>
      </w:r>
      <w:proofErr w:type="gramEnd"/>
      <w:r w:rsidRPr="00C50C9C">
        <w:rPr>
          <w:color w:val="000000" w:themeColor="text1"/>
        </w:rPr>
        <w:t>іської ради                                                               </w:t>
      </w:r>
      <w:r w:rsidR="00A672B3">
        <w:rPr>
          <w:color w:val="000000" w:themeColor="text1"/>
          <w:lang w:val="uk-UA"/>
        </w:rPr>
        <w:t xml:space="preserve">                                </w:t>
      </w:r>
      <w:r w:rsidRPr="00C50C9C">
        <w:rPr>
          <w:color w:val="000000" w:themeColor="text1"/>
        </w:rPr>
        <w:t> Т.Абзалова</w:t>
      </w:r>
    </w:p>
    <w:p w:rsidR="000936AD" w:rsidRPr="000936AD" w:rsidRDefault="000936AD" w:rsidP="005C5B7C">
      <w:pPr>
        <w:pStyle w:val="a3"/>
        <w:tabs>
          <w:tab w:val="left" w:pos="567"/>
          <w:tab w:val="left" w:pos="7088"/>
        </w:tabs>
        <w:spacing w:before="0" w:beforeAutospacing="0" w:after="0" w:afterAutospacing="0"/>
        <w:jc w:val="both"/>
        <w:rPr>
          <w:color w:val="000000" w:themeColor="text1"/>
          <w:lang w:val="uk-UA"/>
        </w:rPr>
      </w:pPr>
    </w:p>
    <w:p w:rsidR="005C5B7C" w:rsidRPr="00C50C9C" w:rsidRDefault="005C5B7C" w:rsidP="005C5B7C">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eastAsia="ru-RU"/>
        </w:rPr>
        <w:drawing>
          <wp:inline distT="0" distB="0" distL="0" distR="0">
            <wp:extent cx="428625"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5C5B7C" w:rsidRPr="00C50C9C" w:rsidRDefault="005C5B7C" w:rsidP="005C5B7C">
      <w:pPr>
        <w:spacing w:after="0" w:line="240" w:lineRule="auto"/>
        <w:ind w:firstLine="567"/>
        <w:jc w:val="center"/>
        <w:rPr>
          <w:rFonts w:ascii="Times New Roman" w:hAnsi="Times New Roman" w:cs="Times New Roman"/>
          <w:b/>
          <w:color w:val="000000" w:themeColor="text1"/>
          <w:sz w:val="24"/>
          <w:szCs w:val="24"/>
        </w:rPr>
      </w:pPr>
    </w:p>
    <w:p w:rsidR="005C5B7C" w:rsidRPr="00C50C9C" w:rsidRDefault="005C5B7C" w:rsidP="005C5B7C">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5C5B7C" w:rsidRPr="00C50C9C" w:rsidRDefault="005C5B7C" w:rsidP="005C5B7C">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5C5B7C" w:rsidRPr="00C50C9C" w:rsidRDefault="005C5B7C" w:rsidP="005C5B7C">
      <w:pPr>
        <w:spacing w:after="0" w:line="240" w:lineRule="auto"/>
        <w:ind w:firstLine="567"/>
        <w:jc w:val="center"/>
        <w:rPr>
          <w:rFonts w:ascii="Times New Roman" w:hAnsi="Times New Roman" w:cs="Times New Roman"/>
          <w:color w:val="000000" w:themeColor="text1"/>
          <w:sz w:val="24"/>
          <w:szCs w:val="24"/>
          <w:lang w:eastAsia="ru-RU"/>
        </w:rPr>
      </w:pPr>
    </w:p>
    <w:p w:rsidR="005C5B7C" w:rsidRPr="00C50C9C" w:rsidRDefault="005C5B7C" w:rsidP="005C5B7C">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5C5B7C" w:rsidRPr="00C50C9C" w:rsidRDefault="005C5B7C" w:rsidP="005C5B7C">
      <w:pPr>
        <w:spacing w:after="0" w:line="240" w:lineRule="auto"/>
        <w:ind w:firstLine="567"/>
        <w:jc w:val="center"/>
        <w:rPr>
          <w:rFonts w:ascii="Times New Roman" w:hAnsi="Times New Roman" w:cs="Times New Roman"/>
          <w:b/>
          <w:bCs/>
          <w:color w:val="000000" w:themeColor="text1"/>
          <w:sz w:val="24"/>
          <w:szCs w:val="24"/>
          <w:lang w:val="uk-UA" w:eastAsia="ru-RU"/>
        </w:rPr>
      </w:pPr>
    </w:p>
    <w:p w:rsidR="005C5B7C" w:rsidRPr="00C50C9C" w:rsidRDefault="005C5B7C" w:rsidP="005C5B7C">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5C5B7C" w:rsidRPr="00C50C9C" w:rsidRDefault="005C5B7C" w:rsidP="005C5B7C">
      <w:pPr>
        <w:spacing w:after="0" w:line="240" w:lineRule="auto"/>
        <w:rPr>
          <w:rFonts w:ascii="Times New Roman" w:hAnsi="Times New Roman" w:cs="Times New Roman"/>
          <w:color w:val="000000" w:themeColor="text1"/>
          <w:sz w:val="24"/>
          <w:szCs w:val="24"/>
          <w:lang w:val="uk-UA"/>
        </w:rPr>
      </w:pPr>
    </w:p>
    <w:p w:rsidR="005C5B7C" w:rsidRPr="00C50C9C" w:rsidRDefault="00D3292A" w:rsidP="005C5B7C">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5C5B7C" w:rsidRPr="00C50C9C">
        <w:rPr>
          <w:rFonts w:ascii="Times New Roman" w:hAnsi="Times New Roman"/>
          <w:color w:val="000000" w:themeColor="text1"/>
          <w:sz w:val="24"/>
          <w:szCs w:val="24"/>
          <w:lang w:val="uk-UA"/>
        </w:rPr>
        <w:t xml:space="preserve"> липня 2019 р.                                          Дунаївці</w:t>
      </w:r>
      <w:r w:rsidR="005C5B7C"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№2</w:t>
      </w:r>
      <w:r w:rsidR="005C5B7C" w:rsidRPr="00C50C9C">
        <w:rPr>
          <w:rFonts w:ascii="Times New Roman" w:hAnsi="Times New Roman"/>
          <w:color w:val="000000" w:themeColor="text1"/>
          <w:sz w:val="24"/>
          <w:szCs w:val="24"/>
          <w:lang w:val="uk-UA"/>
        </w:rPr>
        <w:t>-56/2019</w:t>
      </w:r>
    </w:p>
    <w:p w:rsidR="005C5B7C" w:rsidRPr="00C50C9C" w:rsidRDefault="005C5B7C" w:rsidP="00BA785C">
      <w:pPr>
        <w:pStyle w:val="docdata"/>
        <w:tabs>
          <w:tab w:val="left" w:pos="900"/>
        </w:tabs>
        <w:spacing w:before="0" w:beforeAutospacing="0" w:after="0" w:afterAutospacing="0"/>
        <w:jc w:val="both"/>
        <w:rPr>
          <w:color w:val="000000" w:themeColor="text1"/>
          <w:lang w:val="uk-UA"/>
        </w:rPr>
      </w:pPr>
    </w:p>
    <w:p w:rsidR="00100210" w:rsidRPr="00C50C9C" w:rsidRDefault="00100210" w:rsidP="00CD7022">
      <w:pPr>
        <w:ind w:right="5386"/>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lang w:val="uk-UA"/>
        </w:rPr>
        <w:t xml:space="preserve">Про </w:t>
      </w:r>
      <w:r w:rsidR="00CD7022" w:rsidRPr="00C50C9C">
        <w:rPr>
          <w:rFonts w:ascii="Times New Roman" w:hAnsi="Times New Roman" w:cs="Times New Roman"/>
          <w:color w:val="000000" w:themeColor="text1"/>
          <w:sz w:val="24"/>
          <w:szCs w:val="24"/>
          <w:lang w:val="uk-UA"/>
        </w:rPr>
        <w:t>надання згоди на підписання меморандуму про співпрацю та партнерство</w:t>
      </w:r>
    </w:p>
    <w:p w:rsidR="00CD7022" w:rsidRPr="00C50C9C" w:rsidRDefault="00CD7022" w:rsidP="00CD7022">
      <w:pPr>
        <w:widowControl w:val="0"/>
        <w:tabs>
          <w:tab w:val="left" w:pos="851"/>
        </w:tabs>
        <w:spacing w:after="0" w:line="240" w:lineRule="auto"/>
        <w:ind w:firstLine="709"/>
        <w:jc w:val="both"/>
        <w:rPr>
          <w:rFonts w:ascii="Times New Roman" w:hAnsi="Times New Roman"/>
          <w:color w:val="000000" w:themeColor="text1"/>
          <w:sz w:val="24"/>
          <w:szCs w:val="24"/>
          <w:lang w:val="uk-UA"/>
        </w:rPr>
      </w:pPr>
      <w:r w:rsidRPr="00C50C9C">
        <w:rPr>
          <w:rFonts w:ascii="Times New Roman" w:hAnsi="Times New Roman" w:cs="Times New Roman"/>
          <w:color w:val="000000" w:themeColor="text1"/>
          <w:sz w:val="24"/>
          <w:szCs w:val="24"/>
          <w:lang w:val="uk-UA"/>
        </w:rPr>
        <w:t xml:space="preserve">Керуючись </w:t>
      </w:r>
      <w:r w:rsidRPr="00C50C9C">
        <w:rPr>
          <w:rFonts w:ascii="Times New Roman" w:hAnsi="Times New Roman"/>
          <w:color w:val="000000" w:themeColor="text1"/>
          <w:sz w:val="24"/>
          <w:szCs w:val="24"/>
          <w:lang w:val="uk-UA"/>
        </w:rPr>
        <w:t>статтею 26 Закону України «Про місцеве самоврядування в Україні», заслухавши інформацію міського голови Заяць В.В., міська рада</w:t>
      </w:r>
    </w:p>
    <w:p w:rsidR="00CD7022" w:rsidRPr="00C50C9C" w:rsidRDefault="00CD7022" w:rsidP="00CD7022">
      <w:pPr>
        <w:widowControl w:val="0"/>
        <w:tabs>
          <w:tab w:val="left" w:pos="851"/>
        </w:tabs>
        <w:spacing w:after="0" w:line="240" w:lineRule="auto"/>
        <w:ind w:firstLine="709"/>
        <w:jc w:val="both"/>
        <w:rPr>
          <w:rFonts w:ascii="Times New Roman" w:hAnsi="Times New Roman"/>
          <w:color w:val="000000" w:themeColor="text1"/>
          <w:sz w:val="24"/>
          <w:szCs w:val="24"/>
          <w:lang w:val="uk-UA"/>
        </w:rPr>
      </w:pPr>
    </w:p>
    <w:p w:rsidR="00CD7022" w:rsidRPr="00C50C9C" w:rsidRDefault="00CD7022" w:rsidP="00CD7022">
      <w:pPr>
        <w:tabs>
          <w:tab w:val="left" w:pos="13325"/>
        </w:tabs>
        <w:spacing w:after="0" w:line="240" w:lineRule="auto"/>
        <w:ind w:right="-1"/>
        <w:jc w:val="center"/>
        <w:rPr>
          <w:rFonts w:ascii="Times New Roman" w:hAnsi="Times New Roman"/>
          <w:b/>
          <w:bCs/>
          <w:color w:val="000000" w:themeColor="text1"/>
          <w:sz w:val="24"/>
          <w:szCs w:val="24"/>
          <w:lang w:val="uk-UA"/>
        </w:rPr>
      </w:pPr>
      <w:r w:rsidRPr="00C50C9C">
        <w:rPr>
          <w:rFonts w:ascii="Times New Roman" w:hAnsi="Times New Roman"/>
          <w:b/>
          <w:bCs/>
          <w:color w:val="000000" w:themeColor="text1"/>
          <w:sz w:val="24"/>
          <w:szCs w:val="24"/>
          <w:lang w:val="uk-UA"/>
        </w:rPr>
        <w:t>ВИРІШИЛА:</w:t>
      </w:r>
    </w:p>
    <w:p w:rsidR="00CD7022" w:rsidRPr="00C50C9C" w:rsidRDefault="00CD7022" w:rsidP="00CD7022">
      <w:pPr>
        <w:tabs>
          <w:tab w:val="left" w:pos="13325"/>
        </w:tabs>
        <w:spacing w:after="0" w:line="240" w:lineRule="auto"/>
        <w:ind w:right="-1"/>
        <w:jc w:val="center"/>
        <w:rPr>
          <w:rFonts w:ascii="Times New Roman" w:hAnsi="Times New Roman"/>
          <w:b/>
          <w:bCs/>
          <w:color w:val="000000" w:themeColor="text1"/>
          <w:sz w:val="24"/>
          <w:szCs w:val="24"/>
          <w:lang w:val="uk-UA"/>
        </w:rPr>
      </w:pPr>
    </w:p>
    <w:p w:rsidR="00CD7022" w:rsidRPr="00C50C9C" w:rsidRDefault="00CD7022" w:rsidP="00CD7022">
      <w:pPr>
        <w:spacing w:after="0" w:line="240" w:lineRule="auto"/>
        <w:ind w:firstLine="567"/>
        <w:contextualSpacing/>
        <w:jc w:val="both"/>
        <w:rPr>
          <w:rFonts w:ascii="Times New Roman" w:hAnsi="Times New Roman" w:cs="Times New Roman"/>
          <w:color w:val="000000" w:themeColor="text1"/>
          <w:sz w:val="24"/>
          <w:szCs w:val="24"/>
          <w:lang w:val="uk-UA"/>
        </w:rPr>
      </w:pPr>
      <w:r w:rsidRPr="00C50C9C">
        <w:rPr>
          <w:rFonts w:ascii="Times New Roman" w:hAnsi="Times New Roman"/>
          <w:bCs/>
          <w:color w:val="000000" w:themeColor="text1"/>
          <w:sz w:val="24"/>
          <w:szCs w:val="24"/>
          <w:lang w:val="uk-UA"/>
        </w:rPr>
        <w:t xml:space="preserve">1. Надати згоду на </w:t>
      </w:r>
      <w:r w:rsidRPr="00C50C9C">
        <w:rPr>
          <w:rFonts w:ascii="Times New Roman" w:hAnsi="Times New Roman" w:cs="Times New Roman"/>
          <w:color w:val="000000" w:themeColor="text1"/>
          <w:sz w:val="24"/>
          <w:szCs w:val="24"/>
          <w:lang w:val="uk-UA"/>
        </w:rPr>
        <w:t>підписання меморандуму про співпрацю та партнерство між Дунаєвецькою міською радою Хмельницької області та Покровською селищною радою Покровського району Дніпропетровської області.</w:t>
      </w:r>
    </w:p>
    <w:p w:rsidR="00CD7022" w:rsidRPr="00C50C9C" w:rsidRDefault="00CD7022" w:rsidP="00CD7022">
      <w:pPr>
        <w:spacing w:after="0" w:line="240" w:lineRule="auto"/>
        <w:ind w:firstLine="567"/>
        <w:contextualSpacing/>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lang w:val="uk-UA"/>
        </w:rPr>
        <w:t>2. Уповноважити міського голову Заяць Веліну Вла</w:t>
      </w:r>
      <w:r w:rsidR="004804A6">
        <w:rPr>
          <w:rFonts w:ascii="Times New Roman" w:hAnsi="Times New Roman" w:cs="Times New Roman"/>
          <w:color w:val="000000" w:themeColor="text1"/>
          <w:sz w:val="24"/>
          <w:szCs w:val="24"/>
          <w:lang w:val="uk-UA"/>
        </w:rPr>
        <w:t>диславівну підписати меморандум</w:t>
      </w:r>
      <w:r w:rsidRPr="00C50C9C">
        <w:rPr>
          <w:rFonts w:ascii="Times New Roman" w:hAnsi="Times New Roman" w:cs="Times New Roman"/>
          <w:color w:val="000000" w:themeColor="text1"/>
          <w:sz w:val="24"/>
          <w:szCs w:val="24"/>
          <w:lang w:val="uk-UA"/>
        </w:rPr>
        <w:t xml:space="preserve"> про співпрацю та партнерство між Дунаєвецькою міською радою Хмельницької області та Покровською селищною радою Покровського району Дніпропетровської області (додається).</w:t>
      </w:r>
    </w:p>
    <w:p w:rsidR="00CD7022" w:rsidRPr="00652D3A" w:rsidRDefault="00CD7022" w:rsidP="00652D3A">
      <w:pPr>
        <w:ind w:right="-1" w:firstLine="567"/>
        <w:jc w:val="both"/>
        <w:rPr>
          <w:rFonts w:ascii="Times New Roman" w:hAnsi="Times New Roman" w:cs="Times New Roman"/>
          <w:b/>
          <w:bCs/>
          <w:color w:val="000000" w:themeColor="text1"/>
          <w:sz w:val="24"/>
          <w:szCs w:val="24"/>
          <w:lang w:val="uk-UA"/>
        </w:rPr>
      </w:pPr>
      <w:r w:rsidRPr="00652D3A">
        <w:rPr>
          <w:rFonts w:ascii="Times New Roman" w:hAnsi="Times New Roman" w:cs="Times New Roman"/>
          <w:color w:val="000000" w:themeColor="text1"/>
          <w:sz w:val="24"/>
          <w:szCs w:val="24"/>
          <w:lang w:val="uk-UA"/>
        </w:rPr>
        <w:t xml:space="preserve">3. </w:t>
      </w:r>
      <w:r w:rsidR="00652D3A" w:rsidRPr="00652D3A">
        <w:rPr>
          <w:rFonts w:ascii="Times New Roman" w:hAnsi="Times New Roman" w:cs="Times New Roman"/>
          <w:color w:val="000000" w:themeColor="text1"/>
          <w:sz w:val="24"/>
          <w:szCs w:val="24"/>
        </w:rPr>
        <w:t xml:space="preserve">Контроль за виконанням цього </w:t>
      </w:r>
      <w:proofErr w:type="gramStart"/>
      <w:r w:rsidR="00652D3A" w:rsidRPr="00652D3A">
        <w:rPr>
          <w:rFonts w:ascii="Times New Roman" w:hAnsi="Times New Roman" w:cs="Times New Roman"/>
          <w:color w:val="000000" w:themeColor="text1"/>
          <w:sz w:val="24"/>
          <w:szCs w:val="24"/>
        </w:rPr>
        <w:t>р</w:t>
      </w:r>
      <w:proofErr w:type="gramEnd"/>
      <w:r w:rsidR="00652D3A" w:rsidRPr="00652D3A">
        <w:rPr>
          <w:rFonts w:ascii="Times New Roman" w:hAnsi="Times New Roman" w:cs="Times New Roman"/>
          <w:color w:val="000000" w:themeColor="text1"/>
          <w:sz w:val="24"/>
          <w:szCs w:val="24"/>
        </w:rPr>
        <w:t xml:space="preserve">ішення покласти на </w:t>
      </w:r>
      <w:r w:rsidR="00652D3A" w:rsidRPr="00652D3A">
        <w:rPr>
          <w:rFonts w:ascii="Times New Roman" w:hAnsi="Times New Roman" w:cs="Times New Roman"/>
          <w:color w:val="000000" w:themeColor="text1"/>
          <w:sz w:val="24"/>
          <w:szCs w:val="24"/>
          <w:lang w:val="uk-UA"/>
        </w:rPr>
        <w:t xml:space="preserve">заступника міського голови з питань діяльності виконавчих органів ради </w:t>
      </w:r>
      <w:r w:rsidR="00652D3A">
        <w:rPr>
          <w:rFonts w:ascii="Times New Roman" w:hAnsi="Times New Roman" w:cs="Times New Roman"/>
          <w:color w:val="000000" w:themeColor="text1"/>
          <w:sz w:val="24"/>
          <w:szCs w:val="24"/>
          <w:lang w:val="uk-UA"/>
        </w:rPr>
        <w:t>Н.Слюсарчик</w:t>
      </w:r>
    </w:p>
    <w:p w:rsidR="00570A35" w:rsidRDefault="00570A35" w:rsidP="00CD7022">
      <w:pPr>
        <w:tabs>
          <w:tab w:val="left" w:pos="13325"/>
        </w:tabs>
        <w:spacing w:after="0" w:line="240" w:lineRule="auto"/>
        <w:ind w:right="-1" w:firstLine="567"/>
        <w:jc w:val="both"/>
        <w:rPr>
          <w:rFonts w:ascii="Times New Roman" w:hAnsi="Times New Roman"/>
          <w:b/>
          <w:bCs/>
          <w:color w:val="000000" w:themeColor="text1"/>
          <w:sz w:val="24"/>
          <w:szCs w:val="24"/>
          <w:lang w:val="uk-UA"/>
        </w:rPr>
      </w:pPr>
    </w:p>
    <w:p w:rsidR="00376274" w:rsidRPr="00C50C9C" w:rsidRDefault="00376274" w:rsidP="00CD7022">
      <w:pPr>
        <w:tabs>
          <w:tab w:val="left" w:pos="13325"/>
        </w:tabs>
        <w:spacing w:after="0" w:line="240" w:lineRule="auto"/>
        <w:ind w:right="-1" w:firstLine="567"/>
        <w:jc w:val="both"/>
        <w:rPr>
          <w:rFonts w:ascii="Times New Roman" w:hAnsi="Times New Roman"/>
          <w:b/>
          <w:bCs/>
          <w:color w:val="000000" w:themeColor="text1"/>
          <w:sz w:val="24"/>
          <w:szCs w:val="24"/>
          <w:lang w:val="uk-UA"/>
        </w:rPr>
      </w:pPr>
    </w:p>
    <w:p w:rsidR="00570A35" w:rsidRPr="00C50C9C" w:rsidRDefault="00570A35" w:rsidP="00CD7022">
      <w:pPr>
        <w:tabs>
          <w:tab w:val="left" w:pos="13325"/>
        </w:tabs>
        <w:spacing w:after="0" w:line="240" w:lineRule="auto"/>
        <w:ind w:right="-1" w:firstLine="567"/>
        <w:jc w:val="both"/>
        <w:rPr>
          <w:rFonts w:ascii="Times New Roman" w:hAnsi="Times New Roman"/>
          <w:b/>
          <w:bCs/>
          <w:color w:val="000000" w:themeColor="text1"/>
          <w:sz w:val="24"/>
          <w:szCs w:val="24"/>
          <w:lang w:val="uk-UA"/>
        </w:rPr>
      </w:pPr>
    </w:p>
    <w:p w:rsidR="00570A35" w:rsidRPr="00C50C9C" w:rsidRDefault="00570A35" w:rsidP="00A03F87">
      <w:pPr>
        <w:pStyle w:val="a3"/>
        <w:tabs>
          <w:tab w:val="left" w:pos="7088"/>
        </w:tabs>
        <w:spacing w:before="0" w:beforeAutospacing="0" w:after="0" w:afterAutospacing="0"/>
        <w:jc w:val="both"/>
        <w:rPr>
          <w:color w:val="000000" w:themeColor="text1"/>
          <w:lang w:val="uk-UA"/>
        </w:rPr>
      </w:pPr>
      <w:r w:rsidRPr="00C50C9C">
        <w:rPr>
          <w:color w:val="000000" w:themeColor="text1"/>
          <w:lang w:val="uk-UA"/>
        </w:rPr>
        <w:t>Міський голова</w:t>
      </w:r>
      <w:r w:rsidRPr="00C50C9C">
        <w:rPr>
          <w:color w:val="000000" w:themeColor="text1"/>
        </w:rPr>
        <w:t>                           </w:t>
      </w:r>
      <w:r w:rsidRPr="00C50C9C">
        <w:rPr>
          <w:color w:val="000000" w:themeColor="text1"/>
          <w:lang w:val="uk-UA"/>
        </w:rPr>
        <w:t xml:space="preserve"> </w:t>
      </w:r>
      <w:r w:rsidRPr="00C50C9C">
        <w:rPr>
          <w:color w:val="000000" w:themeColor="text1"/>
        </w:rPr>
        <w:t>         </w:t>
      </w:r>
      <w:r w:rsidRPr="00C50C9C">
        <w:rPr>
          <w:color w:val="000000" w:themeColor="text1"/>
          <w:lang w:val="uk-UA"/>
        </w:rPr>
        <w:t xml:space="preserve"> </w:t>
      </w:r>
      <w:r w:rsidRPr="00C50C9C">
        <w:rPr>
          <w:color w:val="000000" w:themeColor="text1"/>
        </w:rPr>
        <w:t>                      </w:t>
      </w:r>
      <w:r w:rsidR="00A03F87">
        <w:rPr>
          <w:color w:val="000000" w:themeColor="text1"/>
          <w:lang w:val="uk-UA"/>
        </w:rPr>
        <w:t xml:space="preserve">                               </w:t>
      </w:r>
      <w:r w:rsidRPr="00C50C9C">
        <w:rPr>
          <w:color w:val="000000" w:themeColor="text1"/>
          <w:lang w:val="uk-UA"/>
        </w:rPr>
        <w:t>В.Заяць</w:t>
      </w:r>
    </w:p>
    <w:p w:rsidR="00100210" w:rsidRPr="00C50C9C" w:rsidRDefault="00100210" w:rsidP="00CD7022">
      <w:pPr>
        <w:ind w:right="5386" w:firstLine="567"/>
        <w:jc w:val="both"/>
        <w:rPr>
          <w:rFonts w:ascii="Times New Roman" w:hAnsi="Times New Roman" w:cs="Times New Roman"/>
          <w:color w:val="000000" w:themeColor="text1"/>
          <w:sz w:val="24"/>
          <w:szCs w:val="24"/>
          <w:lang w:val="uk-UA"/>
        </w:rPr>
      </w:pPr>
    </w:p>
    <w:p w:rsidR="00100210" w:rsidRPr="00C50C9C" w:rsidRDefault="00100210">
      <w:pPr>
        <w:rPr>
          <w:rFonts w:ascii="Times New Roman" w:eastAsia="Times New Roman" w:hAnsi="Times New Roman" w:cs="Times New Roman"/>
          <w:color w:val="000000" w:themeColor="text1"/>
          <w:sz w:val="24"/>
          <w:szCs w:val="24"/>
          <w:lang w:val="uk-UA" w:eastAsia="ru-RU"/>
        </w:rPr>
      </w:pPr>
      <w:r w:rsidRPr="00C50C9C">
        <w:rPr>
          <w:color w:val="000000" w:themeColor="text1"/>
          <w:lang w:val="uk-UA"/>
        </w:rPr>
        <w:br w:type="page"/>
      </w:r>
    </w:p>
    <w:p w:rsidR="00D3292A" w:rsidRPr="00C50C9C" w:rsidRDefault="00D3292A" w:rsidP="00D3292A">
      <w:pPr>
        <w:pStyle w:val="a3"/>
        <w:tabs>
          <w:tab w:val="left" w:pos="567"/>
        </w:tabs>
        <w:spacing w:before="0" w:beforeAutospacing="0" w:after="0" w:afterAutospacing="0"/>
        <w:jc w:val="both"/>
        <w:rPr>
          <w:color w:val="000000" w:themeColor="text1"/>
          <w:lang w:val="uk-UA"/>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eastAsia="ru-RU"/>
        </w:rPr>
        <w:drawing>
          <wp:inline distT="0" distB="0" distL="0" distR="0">
            <wp:extent cx="428625" cy="609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№3</w:t>
      </w:r>
      <w:r w:rsidRPr="00C50C9C">
        <w:rPr>
          <w:rFonts w:ascii="Times New Roman" w:hAnsi="Times New Roman"/>
          <w:color w:val="000000" w:themeColor="text1"/>
          <w:sz w:val="24"/>
          <w:szCs w:val="24"/>
          <w:lang w:val="uk-UA"/>
        </w:rPr>
        <w:t>-56/2019</w:t>
      </w:r>
    </w:p>
    <w:p w:rsidR="00D3292A" w:rsidRPr="00C50C9C" w:rsidRDefault="00D3292A" w:rsidP="00BA785C">
      <w:pPr>
        <w:pStyle w:val="docdata"/>
        <w:tabs>
          <w:tab w:val="left" w:pos="900"/>
        </w:tabs>
        <w:spacing w:before="0" w:beforeAutospacing="0" w:after="0" w:afterAutospacing="0"/>
        <w:jc w:val="both"/>
        <w:rPr>
          <w:color w:val="000000" w:themeColor="text1"/>
          <w:lang w:val="uk-UA"/>
        </w:rPr>
      </w:pPr>
    </w:p>
    <w:p w:rsidR="00F64B88" w:rsidRPr="00C50C9C" w:rsidRDefault="00F64B88" w:rsidP="00BA785C">
      <w:pPr>
        <w:pStyle w:val="docdata"/>
        <w:tabs>
          <w:tab w:val="left" w:pos="900"/>
        </w:tabs>
        <w:spacing w:before="0" w:beforeAutospacing="0" w:after="0" w:afterAutospacing="0"/>
        <w:jc w:val="both"/>
        <w:rPr>
          <w:color w:val="000000" w:themeColor="text1"/>
          <w:lang w:val="uk-UA"/>
        </w:rPr>
      </w:pPr>
      <w:r w:rsidRPr="00C50C9C">
        <w:rPr>
          <w:color w:val="000000" w:themeColor="text1"/>
          <w:lang w:val="uk-UA"/>
        </w:rPr>
        <w:t xml:space="preserve">Про внесення змін до рішення п’ятдесят п’ятої сесії міської ради </w:t>
      </w:r>
      <w:r w:rsidRPr="00C50C9C">
        <w:rPr>
          <w:color w:val="000000" w:themeColor="text1"/>
          <w:lang w:val="en-US"/>
        </w:rPr>
        <w:t>V</w:t>
      </w:r>
      <w:r w:rsidRPr="00C50C9C">
        <w:rPr>
          <w:color w:val="000000" w:themeColor="text1"/>
          <w:lang w:val="uk-UA"/>
        </w:rPr>
        <w:t>ІІ скликання від 21.06.2019 р. №23-55/2019 «Про встановлення місцевих податків і зборів на території Дунаєвецької міської ради на 2020</w:t>
      </w:r>
      <w:r w:rsidRPr="00C50C9C">
        <w:rPr>
          <w:color w:val="000000" w:themeColor="text1"/>
        </w:rPr>
        <w:t> </w:t>
      </w:r>
      <w:r w:rsidRPr="00C50C9C">
        <w:rPr>
          <w:color w:val="000000" w:themeColor="text1"/>
          <w:lang w:val="uk-UA"/>
        </w:rPr>
        <w:t xml:space="preserve"> рік»</w:t>
      </w:r>
    </w:p>
    <w:p w:rsidR="00F64B88" w:rsidRPr="00C50C9C" w:rsidRDefault="00F64B88" w:rsidP="00BA785C">
      <w:pPr>
        <w:pStyle w:val="docdata"/>
        <w:tabs>
          <w:tab w:val="left" w:pos="900"/>
        </w:tabs>
        <w:spacing w:before="0" w:beforeAutospacing="0" w:after="0" w:afterAutospacing="0"/>
        <w:ind w:firstLine="567"/>
        <w:jc w:val="both"/>
        <w:rPr>
          <w:color w:val="000000" w:themeColor="text1"/>
          <w:lang w:val="uk-UA"/>
        </w:rPr>
      </w:pPr>
    </w:p>
    <w:p w:rsidR="00F64B88" w:rsidRPr="00C50C9C" w:rsidRDefault="00F64B88"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hAnsi="Times New Roman" w:cs="Times New Roman"/>
          <w:color w:val="000000" w:themeColor="text1"/>
          <w:sz w:val="24"/>
          <w:szCs w:val="24"/>
          <w:lang w:val="uk-UA"/>
        </w:rPr>
        <w:t>Розглянувши лист Державної регуляторної служби України від 02.07.2019 р. №4833/0/20-19 стосовно пропозицій щодо удосконалення проекту регуляторного акта, керуючись статтею 143</w:t>
      </w:r>
      <w:r w:rsidRPr="00C50C9C">
        <w:rPr>
          <w:rFonts w:ascii="Times New Roman" w:hAnsi="Times New Roman" w:cs="Times New Roman"/>
          <w:color w:val="000000" w:themeColor="text1"/>
          <w:sz w:val="24"/>
          <w:szCs w:val="24"/>
        </w:rPr>
        <w:t> </w:t>
      </w:r>
      <w:r w:rsidRPr="00C50C9C">
        <w:rPr>
          <w:rFonts w:ascii="Times New Roman" w:hAnsi="Times New Roman" w:cs="Times New Roman"/>
          <w:color w:val="000000" w:themeColor="text1"/>
          <w:sz w:val="24"/>
          <w:szCs w:val="24"/>
          <w:lang w:val="uk-UA"/>
        </w:rPr>
        <w:t xml:space="preserve"> Конституції України, п. 24 ст. 26, ст. 59, 69 Закону України «Про місцеве самоврядування в Україні», ст. 8, 10, 12, 212-222, 265-289, 295 Податкового кодексу України зі змінами та доповненнями, відповідно до Податкового кодексу України, 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w:t>
      </w:r>
      <w:r w:rsidRPr="00C50C9C">
        <w:rPr>
          <w:rFonts w:ascii="Times New Roman" w:hAnsi="Times New Roman" w:cs="Times New Roman"/>
          <w:color w:val="000000" w:themeColor="text1"/>
          <w:sz w:val="24"/>
          <w:szCs w:val="24"/>
        </w:rPr>
        <w:t> </w:t>
      </w:r>
      <w:r w:rsidRPr="00C50C9C">
        <w:rPr>
          <w:rFonts w:ascii="Times New Roman" w:hAnsi="Times New Roman" w:cs="Times New Roman"/>
          <w:color w:val="000000" w:themeColor="text1"/>
          <w:sz w:val="24"/>
          <w:szCs w:val="24"/>
          <w:lang w:val="uk-UA"/>
        </w:rPr>
        <w:t xml:space="preserve"> поповнення дохідної частини місцевого бюджету,</w:t>
      </w:r>
      <w:r w:rsidRPr="00C50C9C">
        <w:rPr>
          <w:rFonts w:ascii="Times New Roman" w:hAnsi="Times New Roman" w:cs="Times New Roman"/>
          <w:color w:val="000000" w:themeColor="text1"/>
          <w:sz w:val="24"/>
          <w:szCs w:val="24"/>
        </w:rPr>
        <w:t> </w:t>
      </w:r>
      <w:r w:rsidRPr="00C50C9C">
        <w:rPr>
          <w:rFonts w:ascii="Times New Roman" w:hAnsi="Times New Roman" w:cs="Times New Roman"/>
          <w:color w:val="000000" w:themeColor="text1"/>
          <w:sz w:val="24"/>
          <w:szCs w:val="24"/>
          <w:lang w:val="uk-UA"/>
        </w:rPr>
        <w:t xml:space="preserve"> </w:t>
      </w:r>
      <w:r w:rsidR="00BA785C" w:rsidRPr="00C50C9C">
        <w:rPr>
          <w:rFonts w:ascii="Times New Roman" w:eastAsia="Times New Roman" w:hAnsi="Times New Roman" w:cs="Times New Roman"/>
          <w:color w:val="000000" w:themeColor="text1"/>
          <w:sz w:val="24"/>
          <w:szCs w:val="24"/>
          <w:lang w:val="uk-UA" w:eastAsia="ru-RU"/>
        </w:rPr>
        <w:t>враховуючи пропозиції спільного засідання постійних комісій від 24.07.2019 р., міська рада</w:t>
      </w:r>
      <w:r w:rsidR="00BA785C" w:rsidRPr="00C50C9C">
        <w:rPr>
          <w:rFonts w:ascii="Times New Roman" w:eastAsia="Times New Roman" w:hAnsi="Times New Roman" w:cs="Times New Roman"/>
          <w:color w:val="000000" w:themeColor="text1"/>
          <w:sz w:val="24"/>
          <w:szCs w:val="24"/>
          <w:lang w:eastAsia="ru-RU"/>
        </w:rPr>
        <w:t> </w:t>
      </w:r>
    </w:p>
    <w:p w:rsidR="00F64B88" w:rsidRPr="00C50C9C" w:rsidRDefault="00F64B88" w:rsidP="00BA785C">
      <w:pPr>
        <w:pStyle w:val="a3"/>
        <w:spacing w:before="0" w:beforeAutospacing="0" w:after="0" w:afterAutospacing="0"/>
        <w:ind w:firstLine="567"/>
        <w:jc w:val="center"/>
        <w:rPr>
          <w:b/>
          <w:bCs/>
          <w:color w:val="000000" w:themeColor="text1"/>
          <w:lang w:val="uk-UA"/>
        </w:rPr>
      </w:pPr>
    </w:p>
    <w:p w:rsidR="00F64B88" w:rsidRPr="00C50C9C" w:rsidRDefault="00F64B88" w:rsidP="00BA785C">
      <w:pPr>
        <w:pStyle w:val="a3"/>
        <w:spacing w:before="0" w:beforeAutospacing="0" w:after="0" w:afterAutospacing="0"/>
        <w:ind w:firstLine="567"/>
        <w:jc w:val="center"/>
        <w:rPr>
          <w:b/>
          <w:bCs/>
          <w:color w:val="000000" w:themeColor="text1"/>
          <w:lang w:val="uk-UA"/>
        </w:rPr>
      </w:pPr>
      <w:r w:rsidRPr="00C50C9C">
        <w:rPr>
          <w:b/>
          <w:bCs/>
          <w:color w:val="000000" w:themeColor="text1"/>
          <w:lang w:val="uk-UA"/>
        </w:rPr>
        <w:t>ВИРІШИЛА:</w:t>
      </w:r>
    </w:p>
    <w:p w:rsidR="00F64B88" w:rsidRPr="00C50C9C" w:rsidRDefault="00F64B88" w:rsidP="00BA785C">
      <w:pPr>
        <w:pStyle w:val="a3"/>
        <w:spacing w:before="0" w:beforeAutospacing="0" w:after="0" w:afterAutospacing="0"/>
        <w:ind w:firstLine="567"/>
        <w:jc w:val="center"/>
        <w:rPr>
          <w:b/>
          <w:bCs/>
          <w:color w:val="000000" w:themeColor="text1"/>
          <w:lang w:val="uk-UA"/>
        </w:rPr>
      </w:pPr>
    </w:p>
    <w:p w:rsidR="00F64B88" w:rsidRPr="00C50C9C" w:rsidRDefault="00F64B88" w:rsidP="00BA785C">
      <w:pPr>
        <w:pStyle w:val="docdata"/>
        <w:tabs>
          <w:tab w:val="left" w:pos="900"/>
        </w:tabs>
        <w:spacing w:before="0" w:beforeAutospacing="0" w:after="0" w:afterAutospacing="0"/>
        <w:ind w:firstLine="567"/>
        <w:jc w:val="both"/>
        <w:rPr>
          <w:color w:val="000000" w:themeColor="text1"/>
          <w:lang w:val="uk-UA"/>
        </w:rPr>
      </w:pPr>
      <w:r w:rsidRPr="00C50C9C">
        <w:rPr>
          <w:color w:val="000000" w:themeColor="text1"/>
          <w:lang w:val="uk-UA"/>
        </w:rPr>
        <w:t xml:space="preserve">1. Внести зміни до рішення п’ятдесят п’ятої сесії міської ради </w:t>
      </w:r>
      <w:r w:rsidRPr="00C50C9C">
        <w:rPr>
          <w:color w:val="000000" w:themeColor="text1"/>
          <w:lang w:val="en-US"/>
        </w:rPr>
        <w:t>V</w:t>
      </w:r>
      <w:r w:rsidRPr="00C50C9C">
        <w:rPr>
          <w:color w:val="000000" w:themeColor="text1"/>
          <w:lang w:val="uk-UA"/>
        </w:rPr>
        <w:t>ІІ скликання від 21.06.2019 р. №23-55/2019 «Про встановлення місцевих податків і зборів на території Дунаєвецької міської ради на 2020</w:t>
      </w:r>
      <w:r w:rsidRPr="00C50C9C">
        <w:rPr>
          <w:color w:val="000000" w:themeColor="text1"/>
        </w:rPr>
        <w:t> </w:t>
      </w:r>
      <w:r w:rsidRPr="00C50C9C">
        <w:rPr>
          <w:color w:val="000000" w:themeColor="text1"/>
          <w:lang w:val="uk-UA"/>
        </w:rPr>
        <w:t xml:space="preserve"> рік», а саме:</w:t>
      </w:r>
    </w:p>
    <w:p w:rsidR="00F64B88" w:rsidRPr="00C50C9C" w:rsidRDefault="00F64B88" w:rsidP="00BA785C">
      <w:pPr>
        <w:spacing w:after="0" w:line="240" w:lineRule="auto"/>
        <w:ind w:firstLine="567"/>
        <w:jc w:val="both"/>
        <w:rPr>
          <w:rFonts w:ascii="Times New Roman" w:hAnsi="Times New Roman"/>
          <w:color w:val="000000" w:themeColor="text1"/>
          <w:lang w:val="uk-UA"/>
        </w:rPr>
      </w:pPr>
      <w:r w:rsidRPr="00C50C9C">
        <w:rPr>
          <w:rFonts w:ascii="Times New Roman" w:hAnsi="Times New Roman"/>
          <w:color w:val="000000" w:themeColor="text1"/>
          <w:sz w:val="24"/>
          <w:szCs w:val="24"/>
          <w:lang w:val="uk-UA"/>
        </w:rPr>
        <w:t xml:space="preserve">1.1. </w:t>
      </w:r>
      <w:r w:rsidRPr="00C50C9C">
        <w:rPr>
          <w:rFonts w:ascii="Times New Roman" w:hAnsi="Times New Roman"/>
          <w:b/>
          <w:color w:val="000000" w:themeColor="text1"/>
          <w:sz w:val="24"/>
          <w:szCs w:val="24"/>
          <w:lang w:val="uk-UA"/>
        </w:rPr>
        <w:t>в додатку 1</w:t>
      </w:r>
      <w:r w:rsidRPr="00C50C9C">
        <w:rPr>
          <w:rFonts w:ascii="Times New Roman" w:hAnsi="Times New Roman"/>
          <w:color w:val="000000" w:themeColor="text1"/>
          <w:sz w:val="24"/>
          <w:szCs w:val="24"/>
          <w:lang w:val="uk-UA"/>
        </w:rPr>
        <w:t xml:space="preserve"> до рішення п’ятдесят п’ятої сесії міської ради </w:t>
      </w:r>
      <w:r w:rsidRPr="00C50C9C">
        <w:rPr>
          <w:rFonts w:ascii="Times New Roman" w:hAnsi="Times New Roman"/>
          <w:color w:val="000000" w:themeColor="text1"/>
          <w:sz w:val="24"/>
          <w:szCs w:val="24"/>
          <w:lang w:val="en-US"/>
        </w:rPr>
        <w:t>V</w:t>
      </w:r>
      <w:r w:rsidRPr="00C50C9C">
        <w:rPr>
          <w:rFonts w:ascii="Times New Roman" w:hAnsi="Times New Roman"/>
          <w:color w:val="000000" w:themeColor="text1"/>
          <w:sz w:val="24"/>
          <w:szCs w:val="24"/>
          <w:lang w:val="uk-UA"/>
        </w:rPr>
        <w:t>ІІ скликання від 21.06.2019 р. №23-55/2019 «Податок на нерухоме майно, відмінне від земельної  ділянки на території Дунаєвецької міської ради» підпункт м) пункт  2.2 розділу 2 виключити</w:t>
      </w:r>
      <w:r w:rsidRPr="00C50C9C">
        <w:rPr>
          <w:rFonts w:ascii="Times New Roman" w:hAnsi="Times New Roman"/>
          <w:color w:val="000000" w:themeColor="text1"/>
          <w:lang w:val="uk-UA"/>
        </w:rPr>
        <w:t>.</w:t>
      </w:r>
    </w:p>
    <w:p w:rsidR="00F64B88" w:rsidRPr="00C50C9C" w:rsidRDefault="00F64B88" w:rsidP="00BA785C">
      <w:pPr>
        <w:pStyle w:val="docdata"/>
        <w:tabs>
          <w:tab w:val="left" w:pos="900"/>
        </w:tabs>
        <w:spacing w:before="0" w:beforeAutospacing="0" w:after="0" w:afterAutospacing="0"/>
        <w:ind w:firstLine="567"/>
        <w:jc w:val="both"/>
        <w:rPr>
          <w:color w:val="000000" w:themeColor="text1"/>
          <w:lang w:val="uk-UA"/>
        </w:rPr>
      </w:pPr>
    </w:p>
    <w:p w:rsidR="00F64B88" w:rsidRPr="00C50C9C" w:rsidRDefault="00F64B88" w:rsidP="00BA785C">
      <w:pPr>
        <w:pStyle w:val="docdata"/>
        <w:tabs>
          <w:tab w:val="left" w:pos="900"/>
        </w:tabs>
        <w:spacing w:before="0" w:beforeAutospacing="0" w:after="0" w:afterAutospacing="0"/>
        <w:ind w:firstLine="567"/>
        <w:jc w:val="both"/>
        <w:rPr>
          <w:color w:val="000000" w:themeColor="text1"/>
          <w:lang w:val="uk-UA"/>
        </w:rPr>
      </w:pPr>
      <w:r w:rsidRPr="00C50C9C">
        <w:rPr>
          <w:color w:val="000000" w:themeColor="text1"/>
          <w:lang w:val="uk-UA"/>
        </w:rPr>
        <w:t xml:space="preserve">1.2. </w:t>
      </w:r>
      <w:r w:rsidRPr="00C50C9C">
        <w:rPr>
          <w:b/>
          <w:color w:val="000000" w:themeColor="text1"/>
          <w:lang w:val="uk-UA"/>
        </w:rPr>
        <w:t>в додатку 3.2</w:t>
      </w:r>
      <w:r w:rsidRPr="00C50C9C">
        <w:rPr>
          <w:color w:val="000000" w:themeColor="text1"/>
          <w:lang w:val="uk-UA"/>
        </w:rPr>
        <w:t xml:space="preserve">. до рішення п’ятдесят п’ятої сесії міської ради </w:t>
      </w:r>
      <w:r w:rsidRPr="00C50C9C">
        <w:rPr>
          <w:color w:val="000000" w:themeColor="text1"/>
          <w:lang w:val="en-US"/>
        </w:rPr>
        <w:t>V</w:t>
      </w:r>
      <w:r w:rsidRPr="00C50C9C">
        <w:rPr>
          <w:color w:val="000000" w:themeColor="text1"/>
          <w:lang w:val="uk-UA"/>
        </w:rPr>
        <w:t xml:space="preserve">ІІ скликання від 21.06.2019 р. №23-55/2019 «Перелік пільг для фізичних та юридичних осіб, наданих відповідно до пункту 284.1 статті 284 Податкового кодексу України, із сплати земельного податку» слова </w:t>
      </w:r>
      <w:r w:rsidRPr="00C50C9C">
        <w:rPr>
          <w:i/>
          <w:color w:val="000000" w:themeColor="text1"/>
          <w:lang w:val="uk-UA"/>
        </w:rPr>
        <w:t>«Пільги щодо сплати земельного податку для фізичних осіб»</w:t>
      </w:r>
      <w:r w:rsidRPr="00C50C9C">
        <w:rPr>
          <w:color w:val="000000" w:themeColor="text1"/>
          <w:lang w:val="uk-UA"/>
        </w:rPr>
        <w:t xml:space="preserve"> та слова </w:t>
      </w:r>
      <w:r w:rsidRPr="00C50C9C">
        <w:rPr>
          <w:i/>
          <w:color w:val="000000" w:themeColor="text1"/>
          <w:lang w:val="uk-UA"/>
        </w:rPr>
        <w:t>«Пільги щодо сплати земельного податку для юридичних осіб»</w:t>
      </w:r>
      <w:r w:rsidRPr="00C50C9C">
        <w:rPr>
          <w:color w:val="000000" w:themeColor="text1"/>
          <w:lang w:val="uk-UA"/>
        </w:rPr>
        <w:t xml:space="preserve"> виключити.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 </w:t>
      </w:r>
      <w:r w:rsidRPr="00C50C9C">
        <w:rPr>
          <w:rFonts w:ascii="Times New Roman" w:hAnsi="Times New Roman"/>
          <w:b/>
          <w:color w:val="000000" w:themeColor="text1"/>
          <w:sz w:val="24"/>
          <w:szCs w:val="24"/>
          <w:lang w:val="uk-UA"/>
        </w:rPr>
        <w:t>в додатку 5</w:t>
      </w:r>
      <w:r w:rsidRPr="00C50C9C">
        <w:rPr>
          <w:rFonts w:ascii="Times New Roman" w:hAnsi="Times New Roman"/>
          <w:color w:val="000000" w:themeColor="text1"/>
          <w:sz w:val="24"/>
          <w:szCs w:val="24"/>
          <w:lang w:val="uk-UA"/>
        </w:rPr>
        <w:t xml:space="preserve"> до рішення п’ятдесят п’ятої сесії міської ради </w:t>
      </w:r>
      <w:r w:rsidRPr="00C50C9C">
        <w:rPr>
          <w:rFonts w:ascii="Times New Roman" w:hAnsi="Times New Roman"/>
          <w:color w:val="000000" w:themeColor="text1"/>
          <w:sz w:val="24"/>
          <w:szCs w:val="24"/>
          <w:lang w:val="en-US"/>
        </w:rPr>
        <w:t>V</w:t>
      </w:r>
      <w:r w:rsidRPr="00C50C9C">
        <w:rPr>
          <w:rFonts w:ascii="Times New Roman" w:hAnsi="Times New Roman"/>
          <w:color w:val="000000" w:themeColor="text1"/>
          <w:sz w:val="24"/>
          <w:szCs w:val="24"/>
          <w:lang w:val="uk-UA"/>
        </w:rPr>
        <w:t>ІІ скликання від 21.06.2019 р. №23-55/2019 «Єдиний податок на території Дунаєвецької міської ради»:</w:t>
      </w:r>
    </w:p>
    <w:p w:rsidR="00F64B88" w:rsidRPr="00C50C9C" w:rsidRDefault="00F64B88" w:rsidP="00BA785C">
      <w:pPr>
        <w:spacing w:after="0" w:line="240" w:lineRule="auto"/>
        <w:ind w:firstLine="567"/>
        <w:jc w:val="both"/>
        <w:rPr>
          <w:rFonts w:ascii="Times New Roman" w:hAnsi="Times New Roman"/>
          <w:b/>
          <w:color w:val="000000" w:themeColor="text1"/>
          <w:sz w:val="24"/>
          <w:szCs w:val="24"/>
          <w:lang w:val="uk-UA"/>
        </w:rPr>
      </w:pPr>
      <w:r w:rsidRPr="00C50C9C">
        <w:rPr>
          <w:rFonts w:ascii="Times New Roman" w:hAnsi="Times New Roman"/>
          <w:color w:val="000000" w:themeColor="text1"/>
          <w:sz w:val="24"/>
          <w:szCs w:val="24"/>
          <w:lang w:val="uk-UA"/>
        </w:rPr>
        <w:t xml:space="preserve">1.3.1. </w:t>
      </w:r>
      <w:r w:rsidRPr="00C50C9C">
        <w:rPr>
          <w:rFonts w:ascii="Times New Roman" w:hAnsi="Times New Roman"/>
          <w:b/>
          <w:color w:val="000000" w:themeColor="text1"/>
          <w:sz w:val="24"/>
          <w:szCs w:val="24"/>
          <w:lang w:val="uk-UA"/>
        </w:rPr>
        <w:t>в розділі «1. Платники єдиного податку»:</w:t>
      </w:r>
    </w:p>
    <w:p w:rsidR="00F64B88" w:rsidRPr="00C50C9C" w:rsidRDefault="00F64B88" w:rsidP="00BA785C">
      <w:pPr>
        <w:spacing w:after="0" w:line="240" w:lineRule="auto"/>
        <w:ind w:firstLine="567"/>
        <w:jc w:val="both"/>
        <w:rPr>
          <w:rFonts w:ascii="Times New Roman" w:hAnsi="Times New Roman"/>
          <w:i/>
          <w:color w:val="000000" w:themeColor="text1"/>
          <w:sz w:val="24"/>
          <w:szCs w:val="24"/>
          <w:lang w:val="uk-UA"/>
        </w:rPr>
      </w:pPr>
      <w:r w:rsidRPr="00C50C9C">
        <w:rPr>
          <w:rFonts w:ascii="Times New Roman" w:hAnsi="Times New Roman"/>
          <w:color w:val="000000" w:themeColor="text1"/>
          <w:sz w:val="24"/>
          <w:szCs w:val="24"/>
          <w:lang w:val="uk-UA"/>
        </w:rPr>
        <w:t xml:space="preserve">1.3.1.1. слова «3) </w:t>
      </w:r>
      <w:r w:rsidRPr="00C50C9C">
        <w:rPr>
          <w:rFonts w:ascii="Times New Roman" w:hAnsi="Times New Roman"/>
          <w:i/>
          <w:color w:val="000000" w:themeColor="text1"/>
          <w:sz w:val="24"/>
          <w:szCs w:val="24"/>
          <w:lang w:val="uk-UA"/>
        </w:rPr>
        <w:t xml:space="preserve">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5 000 000 гривень; </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i/>
          <w:color w:val="000000" w:themeColor="text1"/>
          <w:sz w:val="24"/>
          <w:szCs w:val="24"/>
          <w:lang w:val="uk-UA"/>
        </w:rPr>
        <w:lastRenderedPageBreak/>
        <w:t xml:space="preserve">4) </w:t>
      </w:r>
      <w:r w:rsidRPr="00C50C9C">
        <w:rPr>
          <w:rFonts w:ascii="Times New Roman" w:hAnsi="Times New Roman"/>
          <w:i/>
          <w:color w:val="000000" w:themeColor="text1"/>
          <w:sz w:val="24"/>
          <w:szCs w:val="24"/>
        </w:rPr>
        <w:t>четверта група</w:t>
      </w:r>
      <w:r w:rsidRPr="00C50C9C">
        <w:rPr>
          <w:rFonts w:ascii="Times New Roman" w:hAnsi="Times New Roman"/>
          <w:i/>
          <w:color w:val="000000" w:themeColor="text1"/>
          <w:sz w:val="24"/>
          <w:szCs w:val="24"/>
          <w:lang w:val="uk-UA"/>
        </w:rPr>
        <w:t xml:space="preserve"> </w:t>
      </w:r>
      <w:r w:rsidRPr="00C50C9C">
        <w:rPr>
          <w:rFonts w:ascii="Times New Roman" w:hAnsi="Times New Roman"/>
          <w:i/>
          <w:color w:val="000000" w:themeColor="text1"/>
          <w:sz w:val="24"/>
          <w:szCs w:val="24"/>
        </w:rPr>
        <w:t>–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lang w:val="uk-UA"/>
        </w:rPr>
        <w:t xml:space="preserve"> виключити.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1.3.1.2. слова </w:t>
      </w:r>
      <w:r w:rsidRPr="00C50C9C">
        <w:rPr>
          <w:rFonts w:ascii="Times New Roman" w:hAnsi="Times New Roman"/>
          <w:i/>
          <w:color w:val="000000" w:themeColor="text1"/>
          <w:sz w:val="24"/>
          <w:szCs w:val="24"/>
          <w:lang w:val="uk-UA"/>
        </w:rPr>
        <w:t>«першої – третьої груп»</w:t>
      </w:r>
      <w:r w:rsidRPr="00C50C9C">
        <w:rPr>
          <w:rFonts w:ascii="Times New Roman" w:hAnsi="Times New Roman"/>
          <w:color w:val="000000" w:themeColor="text1"/>
          <w:sz w:val="24"/>
          <w:szCs w:val="24"/>
          <w:lang w:val="uk-UA"/>
        </w:rPr>
        <w:t xml:space="preserve"> замінити на слова </w:t>
      </w:r>
      <w:r w:rsidRPr="00C50C9C">
        <w:rPr>
          <w:rFonts w:ascii="Times New Roman" w:hAnsi="Times New Roman"/>
          <w:i/>
          <w:color w:val="000000" w:themeColor="text1"/>
          <w:sz w:val="24"/>
          <w:szCs w:val="24"/>
          <w:lang w:val="uk-UA"/>
        </w:rPr>
        <w:t>«першої – другої групи»</w:t>
      </w:r>
      <w:r w:rsidRPr="00C50C9C">
        <w:rPr>
          <w:rFonts w:ascii="Times New Roman" w:hAnsi="Times New Roman"/>
          <w:color w:val="000000" w:themeColor="text1"/>
          <w:sz w:val="24"/>
          <w:szCs w:val="24"/>
          <w:lang w:val="uk-UA"/>
        </w:rPr>
        <w:t>.</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color w:val="000000" w:themeColor="text1"/>
          <w:sz w:val="24"/>
          <w:szCs w:val="24"/>
          <w:lang w:val="uk-UA"/>
        </w:rPr>
        <w:t xml:space="preserve">1.3.1.3. слова </w:t>
      </w:r>
      <w:r w:rsidRPr="00C50C9C">
        <w:rPr>
          <w:rFonts w:ascii="Times New Roman" w:hAnsi="Times New Roman"/>
          <w:i/>
          <w:color w:val="000000" w:themeColor="text1"/>
          <w:sz w:val="24"/>
          <w:szCs w:val="24"/>
          <w:lang w:val="uk-UA"/>
        </w:rPr>
        <w:t>«</w:t>
      </w:r>
      <w:r w:rsidRPr="00C50C9C">
        <w:rPr>
          <w:rFonts w:ascii="Times New Roman" w:hAnsi="Times New Roman"/>
          <w:i/>
          <w:color w:val="000000" w:themeColor="text1"/>
          <w:sz w:val="24"/>
          <w:szCs w:val="24"/>
        </w:rPr>
        <w:t xml:space="preserve">Не можуть бути платниками єдиного податку четвертої групи: </w:t>
      </w:r>
    </w:p>
    <w:p w:rsidR="00F64B88" w:rsidRPr="00C50C9C" w:rsidRDefault="00F64B88" w:rsidP="00BA785C">
      <w:pPr>
        <w:numPr>
          <w:ilvl w:val="0"/>
          <w:numId w:val="1"/>
        </w:numPr>
        <w:spacing w:after="0" w:line="240" w:lineRule="auto"/>
        <w:ind w:firstLine="567"/>
        <w:jc w:val="both"/>
        <w:rPr>
          <w:rFonts w:ascii="Times New Roman" w:hAnsi="Times New Roman"/>
          <w:i/>
          <w:color w:val="000000" w:themeColor="text1"/>
          <w:sz w:val="24"/>
          <w:szCs w:val="24"/>
        </w:rPr>
      </w:pPr>
      <w:proofErr w:type="gramStart"/>
      <w:r w:rsidRPr="00C50C9C">
        <w:rPr>
          <w:rFonts w:ascii="Times New Roman" w:hAnsi="Times New Roman"/>
          <w:i/>
          <w:color w:val="000000" w:themeColor="text1"/>
          <w:sz w:val="24"/>
          <w:szCs w:val="24"/>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w:t>
      </w:r>
      <w:proofErr w:type="gramEnd"/>
      <w:r w:rsidRPr="00C50C9C">
        <w:rPr>
          <w:rFonts w:ascii="Times New Roman" w:hAnsi="Times New Roman"/>
          <w:i/>
          <w:color w:val="000000" w:themeColor="text1"/>
          <w:sz w:val="24"/>
          <w:szCs w:val="24"/>
        </w:rPr>
        <w:t xml:space="preserve"> їх переробки), диких тварин і птахів, хутряних виробів і хутра (</w:t>
      </w:r>
      <w:proofErr w:type="gramStart"/>
      <w:r w:rsidRPr="00C50C9C">
        <w:rPr>
          <w:rFonts w:ascii="Times New Roman" w:hAnsi="Times New Roman"/>
          <w:i/>
          <w:color w:val="000000" w:themeColor="text1"/>
          <w:sz w:val="24"/>
          <w:szCs w:val="24"/>
        </w:rPr>
        <w:t>кр</w:t>
      </w:r>
      <w:proofErr w:type="gramEnd"/>
      <w:r w:rsidRPr="00C50C9C">
        <w:rPr>
          <w:rFonts w:ascii="Times New Roman" w:hAnsi="Times New Roman"/>
          <w:i/>
          <w:color w:val="000000" w:themeColor="text1"/>
          <w:sz w:val="24"/>
          <w:szCs w:val="24"/>
        </w:rPr>
        <w:t xml:space="preserve">ім хутрової сировини); </w:t>
      </w:r>
    </w:p>
    <w:p w:rsidR="00F64B88" w:rsidRPr="00C50C9C" w:rsidRDefault="00F64B88" w:rsidP="00BA785C">
      <w:pPr>
        <w:numPr>
          <w:ilvl w:val="0"/>
          <w:numId w:val="1"/>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суб’єкти господарювання, що провадять діяльність з виробництва </w:t>
      </w:r>
      <w:proofErr w:type="gramStart"/>
      <w:r w:rsidRPr="00C50C9C">
        <w:rPr>
          <w:rFonts w:ascii="Times New Roman" w:hAnsi="Times New Roman"/>
          <w:i/>
          <w:color w:val="000000" w:themeColor="text1"/>
          <w:sz w:val="24"/>
          <w:szCs w:val="24"/>
        </w:rPr>
        <w:t>п</w:t>
      </w:r>
      <w:proofErr w:type="gramEnd"/>
      <w:r w:rsidRPr="00C50C9C">
        <w:rPr>
          <w:rFonts w:ascii="Times New Roman" w:hAnsi="Times New Roman"/>
          <w:i/>
          <w:color w:val="000000" w:themeColor="text1"/>
          <w:sz w:val="24"/>
          <w:szCs w:val="24"/>
        </w:rPr>
        <w:t>ідакцизних товарів, крім виноматеріалів виноградних (коди згідно з</w:t>
      </w:r>
      <w:r w:rsidRPr="00C50C9C">
        <w:rPr>
          <w:rFonts w:ascii="Times New Roman" w:hAnsi="Times New Roman"/>
          <w:i/>
          <w:color w:val="000000" w:themeColor="text1"/>
          <w:sz w:val="24"/>
          <w:szCs w:val="24"/>
          <w:lang w:val="uk-UA"/>
        </w:rPr>
        <w:t xml:space="preserve"> </w:t>
      </w:r>
      <w:hyperlink r:id="rId7" w:anchor="n491"/>
      <w:hyperlink r:id="rId8" w:anchor="n491">
        <w:r w:rsidRPr="00C50C9C">
          <w:rPr>
            <w:rFonts w:ascii="Times New Roman" w:hAnsi="Times New Roman"/>
            <w:i/>
            <w:color w:val="000000" w:themeColor="text1"/>
            <w:sz w:val="24"/>
            <w:szCs w:val="24"/>
          </w:rPr>
          <w:t>УКТ</w:t>
        </w:r>
      </w:hyperlink>
      <w:hyperlink r:id="rId9" w:anchor="n491"/>
      <w:hyperlink r:id="rId10" w:anchor="n491">
        <w:r w:rsidRPr="00C50C9C">
          <w:rPr>
            <w:rFonts w:ascii="Times New Roman" w:hAnsi="Times New Roman"/>
            <w:i/>
            <w:color w:val="000000" w:themeColor="text1"/>
            <w:sz w:val="24"/>
            <w:szCs w:val="24"/>
          </w:rPr>
          <w:t>ЗЕД</w:t>
        </w:r>
      </w:hyperlink>
      <w:hyperlink r:id="rId11" w:anchor="n491"/>
      <w:r w:rsidRPr="00C50C9C">
        <w:rPr>
          <w:rFonts w:ascii="Times New Roman" w:hAnsi="Times New Roman"/>
          <w:i/>
          <w:color w:val="000000" w:themeColor="text1"/>
          <w:sz w:val="24"/>
          <w:szCs w:val="24"/>
        </w:rPr>
        <w:t>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w:t>
      </w:r>
      <w:proofErr w:type="gramStart"/>
      <w:r w:rsidRPr="00C50C9C">
        <w:rPr>
          <w:rFonts w:ascii="Times New Roman" w:hAnsi="Times New Roman"/>
          <w:i/>
          <w:color w:val="000000" w:themeColor="text1"/>
          <w:sz w:val="24"/>
          <w:szCs w:val="24"/>
        </w:rPr>
        <w:t>в</w:t>
      </w:r>
      <w:proofErr w:type="gramEnd"/>
      <w:r w:rsidRPr="00C50C9C">
        <w:rPr>
          <w:rFonts w:ascii="Times New Roman" w:hAnsi="Times New Roman"/>
          <w:i/>
          <w:color w:val="000000" w:themeColor="text1"/>
          <w:sz w:val="24"/>
          <w:szCs w:val="24"/>
        </w:rPr>
        <w:t xml:space="preserve"> </w:t>
      </w:r>
      <w:proofErr w:type="gramStart"/>
      <w:r w:rsidRPr="00C50C9C">
        <w:rPr>
          <w:rFonts w:ascii="Times New Roman" w:hAnsi="Times New Roman"/>
          <w:i/>
          <w:color w:val="000000" w:themeColor="text1"/>
          <w:sz w:val="24"/>
          <w:szCs w:val="24"/>
        </w:rPr>
        <w:t>доходу</w:t>
      </w:r>
      <w:proofErr w:type="gramEnd"/>
      <w:r w:rsidRPr="00C50C9C">
        <w:rPr>
          <w:rFonts w:ascii="Times New Roman" w:hAnsi="Times New Roman"/>
          <w:i/>
          <w:color w:val="000000" w:themeColor="text1"/>
          <w:sz w:val="24"/>
          <w:szCs w:val="24"/>
        </w:rPr>
        <w:t xml:space="preserve"> від реалізації продукції (товарів, робіт, послуг)  такого суб’єкта господарювання; </w:t>
      </w:r>
    </w:p>
    <w:p w:rsidR="00F64B88" w:rsidRPr="00C50C9C" w:rsidRDefault="00F64B88" w:rsidP="00BA785C">
      <w:pPr>
        <w:numPr>
          <w:ilvl w:val="0"/>
          <w:numId w:val="1"/>
        </w:numPr>
        <w:spacing w:after="0" w:line="240" w:lineRule="auto"/>
        <w:ind w:firstLine="567"/>
        <w:jc w:val="both"/>
        <w:rPr>
          <w:rFonts w:ascii="Times New Roman" w:hAnsi="Times New Roman"/>
          <w:color w:val="000000" w:themeColor="text1"/>
          <w:sz w:val="24"/>
          <w:szCs w:val="24"/>
        </w:rPr>
      </w:pPr>
      <w:r w:rsidRPr="00C50C9C">
        <w:rPr>
          <w:rFonts w:ascii="Times New Roman" w:hAnsi="Times New Roman"/>
          <w:i/>
          <w:color w:val="000000" w:themeColor="text1"/>
          <w:sz w:val="24"/>
          <w:szCs w:val="24"/>
        </w:rPr>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roofErr w:type="gramStart"/>
      <w:r w:rsidRPr="00C50C9C">
        <w:rPr>
          <w:rFonts w:ascii="Times New Roman" w:hAnsi="Times New Roman"/>
          <w:i/>
          <w:color w:val="000000" w:themeColor="text1"/>
          <w:sz w:val="24"/>
          <w:szCs w:val="24"/>
        </w:rPr>
        <w:t>.</w:t>
      </w:r>
      <w:r w:rsidRPr="00C50C9C">
        <w:rPr>
          <w:rFonts w:ascii="Times New Roman" w:hAnsi="Times New Roman"/>
          <w:i/>
          <w:color w:val="000000" w:themeColor="text1"/>
          <w:sz w:val="24"/>
          <w:szCs w:val="24"/>
          <w:lang w:val="uk-UA"/>
        </w:rPr>
        <w:t>»</w:t>
      </w:r>
      <w:proofErr w:type="gramEnd"/>
      <w:r w:rsidRPr="00C50C9C">
        <w:rPr>
          <w:rFonts w:ascii="Times New Roman" w:hAnsi="Times New Roman"/>
          <w:color w:val="000000" w:themeColor="text1"/>
          <w:sz w:val="24"/>
          <w:szCs w:val="24"/>
          <w:lang w:val="uk-UA"/>
        </w:rPr>
        <w:t xml:space="preserve"> виключити.</w:t>
      </w:r>
    </w:p>
    <w:p w:rsidR="00F64B88" w:rsidRPr="00C50C9C" w:rsidRDefault="00F64B88" w:rsidP="00BA785C">
      <w:pPr>
        <w:spacing w:after="0" w:line="240" w:lineRule="auto"/>
        <w:ind w:firstLine="567"/>
        <w:jc w:val="both"/>
        <w:rPr>
          <w:rFonts w:ascii="Times New Roman" w:hAnsi="Times New Roman"/>
          <w:color w:val="000000" w:themeColor="text1"/>
        </w:rPr>
      </w:pPr>
    </w:p>
    <w:p w:rsidR="00F64B88" w:rsidRPr="00C50C9C" w:rsidRDefault="00F64B88" w:rsidP="00BA785C">
      <w:pPr>
        <w:pStyle w:val="a3"/>
        <w:spacing w:before="0" w:beforeAutospacing="0" w:after="0" w:afterAutospacing="0"/>
        <w:ind w:firstLine="567"/>
        <w:jc w:val="both"/>
        <w:rPr>
          <w:color w:val="000000" w:themeColor="text1"/>
          <w:lang w:val="uk-UA"/>
        </w:rPr>
      </w:pPr>
      <w:r w:rsidRPr="00C50C9C">
        <w:rPr>
          <w:color w:val="000000" w:themeColor="text1"/>
          <w:lang w:val="uk-UA"/>
        </w:rPr>
        <w:t>1.3.2.</w:t>
      </w:r>
      <w:r w:rsidRPr="00C50C9C">
        <w:rPr>
          <w:b/>
          <w:color w:val="000000" w:themeColor="text1"/>
          <w:lang w:val="uk-UA"/>
        </w:rPr>
        <w:t xml:space="preserve"> </w:t>
      </w:r>
      <w:r w:rsidRPr="00C50C9C">
        <w:rPr>
          <w:color w:val="000000" w:themeColor="text1"/>
          <w:lang w:val="uk-UA"/>
        </w:rPr>
        <w:t xml:space="preserve">в пункті «2.1. Порядок визначення доходів та їх склад для платників єдиного податку першої – третьої груп» </w:t>
      </w:r>
      <w:r w:rsidRPr="00C50C9C">
        <w:rPr>
          <w:b/>
          <w:color w:val="000000" w:themeColor="text1"/>
          <w:lang w:val="uk-UA"/>
        </w:rPr>
        <w:t>розділу</w:t>
      </w:r>
      <w:r w:rsidRPr="00C50C9C">
        <w:rPr>
          <w:color w:val="000000" w:themeColor="text1"/>
          <w:lang w:val="uk-UA"/>
        </w:rPr>
        <w:t xml:space="preserve"> </w:t>
      </w:r>
      <w:r w:rsidRPr="00C50C9C">
        <w:rPr>
          <w:b/>
          <w:color w:val="000000" w:themeColor="text1"/>
          <w:lang w:val="uk-UA"/>
        </w:rPr>
        <w:t>«2.Об</w:t>
      </w:r>
      <w:r w:rsidRPr="00C50C9C">
        <w:rPr>
          <w:b/>
          <w:color w:val="000000" w:themeColor="text1"/>
        </w:rPr>
        <w:t>’</w:t>
      </w:r>
      <w:r w:rsidRPr="00C50C9C">
        <w:rPr>
          <w:b/>
          <w:color w:val="000000" w:themeColor="text1"/>
          <w:lang w:val="uk-UA"/>
        </w:rPr>
        <w:t>єкт та база оподаткування»</w:t>
      </w:r>
      <w:r w:rsidRPr="00C50C9C">
        <w:rPr>
          <w:color w:val="000000" w:themeColor="text1"/>
          <w:lang w:val="uk-UA"/>
        </w:rPr>
        <w:t>:</w:t>
      </w:r>
    </w:p>
    <w:p w:rsidR="00F64B88" w:rsidRPr="00C50C9C" w:rsidRDefault="00F64B88" w:rsidP="00BA785C">
      <w:pPr>
        <w:pStyle w:val="a3"/>
        <w:spacing w:before="0" w:beforeAutospacing="0" w:after="0" w:afterAutospacing="0"/>
        <w:ind w:firstLine="567"/>
        <w:jc w:val="both"/>
        <w:rPr>
          <w:i/>
          <w:color w:val="000000" w:themeColor="text1"/>
          <w:lang w:val="uk-UA"/>
        </w:rPr>
      </w:pPr>
      <w:r w:rsidRPr="00C50C9C">
        <w:rPr>
          <w:color w:val="000000" w:themeColor="text1"/>
          <w:lang w:val="uk-UA"/>
        </w:rPr>
        <w:t xml:space="preserve">1.3.2.1. слова </w:t>
      </w:r>
      <w:r w:rsidRPr="00C50C9C">
        <w:rPr>
          <w:i/>
          <w:color w:val="000000" w:themeColor="text1"/>
          <w:lang w:val="uk-UA"/>
        </w:rPr>
        <w:t>«першої – третьої груп»</w:t>
      </w:r>
      <w:r w:rsidRPr="00C50C9C">
        <w:rPr>
          <w:color w:val="000000" w:themeColor="text1"/>
          <w:lang w:val="uk-UA"/>
        </w:rPr>
        <w:t xml:space="preserve"> замінити на слова </w:t>
      </w:r>
      <w:r w:rsidRPr="00C50C9C">
        <w:rPr>
          <w:i/>
          <w:color w:val="000000" w:themeColor="text1"/>
          <w:lang w:val="uk-UA"/>
        </w:rPr>
        <w:t>«першої – другої групи»;</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color w:val="000000" w:themeColor="text1"/>
          <w:sz w:val="24"/>
          <w:szCs w:val="24"/>
          <w:lang w:val="uk-UA"/>
        </w:rPr>
        <w:t>1.3.2.2.</w:t>
      </w:r>
      <w:r w:rsidRPr="00C50C9C">
        <w:rPr>
          <w:rFonts w:ascii="Times New Roman" w:hAnsi="Times New Roman"/>
          <w:color w:val="000000" w:themeColor="text1"/>
          <w:sz w:val="24"/>
          <w:szCs w:val="24"/>
        </w:rPr>
        <w:t xml:space="preserve"> </w:t>
      </w:r>
      <w:r w:rsidRPr="00C50C9C">
        <w:rPr>
          <w:rFonts w:ascii="Times New Roman" w:hAnsi="Times New Roman"/>
          <w:color w:val="000000" w:themeColor="text1"/>
          <w:sz w:val="24"/>
          <w:szCs w:val="24"/>
          <w:lang w:val="uk-UA"/>
        </w:rPr>
        <w:t xml:space="preserve">слова </w:t>
      </w:r>
      <w:r w:rsidRPr="00C50C9C">
        <w:rPr>
          <w:rFonts w:ascii="Times New Roman" w:hAnsi="Times New Roman"/>
          <w:i/>
          <w:color w:val="000000" w:themeColor="text1"/>
          <w:sz w:val="24"/>
          <w:szCs w:val="24"/>
          <w:lang w:val="uk-UA"/>
        </w:rPr>
        <w:t>«</w:t>
      </w:r>
      <w:r w:rsidRPr="00C50C9C">
        <w:rPr>
          <w:rFonts w:ascii="Times New Roman" w:hAnsi="Times New Roman"/>
          <w:i/>
          <w:color w:val="000000" w:themeColor="text1"/>
          <w:sz w:val="24"/>
          <w:szCs w:val="24"/>
        </w:rPr>
        <w:t xml:space="preserve">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 </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i/>
          <w:color w:val="000000" w:themeColor="text1"/>
          <w:sz w:val="24"/>
          <w:szCs w:val="24"/>
        </w:rPr>
        <w:t xml:space="preserve">До суми доходу платника єдиного податку третьої групи (юридичні особи) за звітний період </w:t>
      </w:r>
      <w:proofErr w:type="gramStart"/>
      <w:r w:rsidRPr="00C50C9C">
        <w:rPr>
          <w:rFonts w:ascii="Times New Roman" w:hAnsi="Times New Roman"/>
          <w:i/>
          <w:color w:val="000000" w:themeColor="text1"/>
          <w:sz w:val="24"/>
          <w:szCs w:val="24"/>
        </w:rPr>
        <w:t>включається</w:t>
      </w:r>
      <w:proofErr w:type="gramEnd"/>
      <w:r w:rsidRPr="00C50C9C">
        <w:rPr>
          <w:rFonts w:ascii="Times New Roman" w:hAnsi="Times New Roman"/>
          <w:i/>
          <w:color w:val="000000" w:themeColor="text1"/>
          <w:sz w:val="24"/>
          <w:szCs w:val="24"/>
        </w:rPr>
        <w:t xml:space="preserve">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lang w:val="uk-UA"/>
        </w:rPr>
        <w:t xml:space="preserve"> виключити</w:t>
      </w:r>
      <w:r w:rsidRPr="00C50C9C">
        <w:rPr>
          <w:rFonts w:ascii="Times New Roman" w:hAnsi="Times New Roman"/>
          <w:color w:val="000000" w:themeColor="text1"/>
          <w:sz w:val="24"/>
          <w:szCs w:val="24"/>
        </w:rPr>
        <w:t xml:space="preserve">. </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color w:val="000000" w:themeColor="text1"/>
          <w:sz w:val="24"/>
          <w:szCs w:val="24"/>
          <w:lang w:val="uk-UA"/>
        </w:rPr>
        <w:t xml:space="preserve">1.3.2.3. слова </w:t>
      </w:r>
      <w:r w:rsidRPr="00C50C9C">
        <w:rPr>
          <w:rFonts w:ascii="Times New Roman" w:hAnsi="Times New Roman"/>
          <w:i/>
          <w:color w:val="000000" w:themeColor="text1"/>
          <w:sz w:val="24"/>
          <w:szCs w:val="24"/>
          <w:lang w:val="uk-UA"/>
        </w:rPr>
        <w:t>«</w:t>
      </w:r>
      <w:r w:rsidRPr="00C50C9C">
        <w:rPr>
          <w:rFonts w:ascii="Times New Roman" w:hAnsi="Times New Roman"/>
          <w:i/>
          <w:color w:val="000000" w:themeColor="text1"/>
          <w:sz w:val="24"/>
          <w:szCs w:val="24"/>
        </w:rPr>
        <w:t xml:space="preserve">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 </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i/>
          <w:color w:val="000000" w:themeColor="text1"/>
          <w:sz w:val="24"/>
          <w:szCs w:val="24"/>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w:t>
      </w:r>
      <w:proofErr w:type="gramStart"/>
      <w:r w:rsidRPr="00C50C9C">
        <w:rPr>
          <w:rFonts w:ascii="Times New Roman" w:hAnsi="Times New Roman"/>
          <w:i/>
          <w:color w:val="000000" w:themeColor="text1"/>
          <w:sz w:val="24"/>
          <w:szCs w:val="24"/>
        </w:rPr>
        <w:t>за</w:t>
      </w:r>
      <w:proofErr w:type="gramEnd"/>
      <w:r w:rsidRPr="00C50C9C">
        <w:rPr>
          <w:rFonts w:ascii="Times New Roman" w:hAnsi="Times New Roman"/>
          <w:i/>
          <w:color w:val="000000" w:themeColor="text1"/>
          <w:sz w:val="24"/>
          <w:szCs w:val="24"/>
        </w:rPr>
        <w:t xml:space="preserve"> </w:t>
      </w:r>
      <w:proofErr w:type="gramStart"/>
      <w:r w:rsidRPr="00C50C9C">
        <w:rPr>
          <w:rFonts w:ascii="Times New Roman" w:hAnsi="Times New Roman"/>
          <w:i/>
          <w:color w:val="000000" w:themeColor="text1"/>
          <w:sz w:val="24"/>
          <w:szCs w:val="24"/>
        </w:rPr>
        <w:t>як</w:t>
      </w:r>
      <w:proofErr w:type="gramEnd"/>
      <w:r w:rsidRPr="00C50C9C">
        <w:rPr>
          <w:rFonts w:ascii="Times New Roman" w:hAnsi="Times New Roman"/>
          <w:i/>
          <w:color w:val="000000" w:themeColor="text1"/>
          <w:sz w:val="24"/>
          <w:szCs w:val="24"/>
        </w:rPr>
        <w:t>і отримана попередня оплата (аванс) у період сплати інших податків і зборів, визначених Податковим кодексом України.</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lang w:val="uk-UA"/>
        </w:rPr>
        <w:t xml:space="preserve"> виключити</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rPr>
        <w:t xml:space="preserve"> </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1.3.2.4. пункт </w:t>
      </w:r>
      <w:r w:rsidRPr="00C50C9C">
        <w:rPr>
          <w:rFonts w:ascii="Times New Roman" w:hAnsi="Times New Roman"/>
          <w:i/>
          <w:color w:val="000000" w:themeColor="text1"/>
          <w:sz w:val="24"/>
          <w:szCs w:val="24"/>
          <w:lang w:val="uk-UA"/>
        </w:rPr>
        <w:t xml:space="preserve">«2.2. </w:t>
      </w:r>
      <w:r w:rsidRPr="00C50C9C">
        <w:rPr>
          <w:rFonts w:ascii="Times New Roman" w:hAnsi="Times New Roman"/>
          <w:i/>
          <w:color w:val="000000" w:themeColor="text1"/>
          <w:sz w:val="24"/>
          <w:szCs w:val="24"/>
        </w:rPr>
        <w:t>Об’єкт та база оподаткування для платників єдиного податку четвертої групи</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lang w:val="uk-UA"/>
        </w:rPr>
        <w:t xml:space="preserve"> виключити.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p>
    <w:p w:rsidR="00F64B88" w:rsidRPr="00C50C9C" w:rsidRDefault="00F64B88" w:rsidP="00BA785C">
      <w:pPr>
        <w:spacing w:after="0" w:line="240" w:lineRule="auto"/>
        <w:ind w:firstLine="567"/>
        <w:jc w:val="both"/>
        <w:rPr>
          <w:rFonts w:ascii="Times New Roman" w:hAnsi="Times New Roman"/>
          <w:b/>
          <w:color w:val="000000" w:themeColor="text1"/>
          <w:sz w:val="24"/>
          <w:szCs w:val="24"/>
          <w:lang w:val="uk-UA"/>
        </w:rPr>
      </w:pPr>
      <w:r w:rsidRPr="00C50C9C">
        <w:rPr>
          <w:rFonts w:ascii="Times New Roman" w:hAnsi="Times New Roman"/>
          <w:color w:val="000000" w:themeColor="text1"/>
          <w:sz w:val="24"/>
          <w:szCs w:val="24"/>
          <w:lang w:val="uk-UA"/>
        </w:rPr>
        <w:t xml:space="preserve">1.3.3. </w:t>
      </w:r>
      <w:r w:rsidRPr="00C50C9C">
        <w:rPr>
          <w:rFonts w:ascii="Times New Roman" w:hAnsi="Times New Roman"/>
          <w:b/>
          <w:color w:val="000000" w:themeColor="text1"/>
          <w:sz w:val="24"/>
          <w:szCs w:val="24"/>
          <w:lang w:val="uk-UA"/>
        </w:rPr>
        <w:t>в розділі</w:t>
      </w:r>
      <w:r w:rsidRPr="00C50C9C">
        <w:rPr>
          <w:rFonts w:ascii="Times New Roman" w:hAnsi="Times New Roman"/>
          <w:color w:val="000000" w:themeColor="text1"/>
          <w:sz w:val="24"/>
          <w:szCs w:val="24"/>
          <w:lang w:val="uk-UA"/>
        </w:rPr>
        <w:t xml:space="preserve"> </w:t>
      </w:r>
      <w:r w:rsidRPr="00C50C9C">
        <w:rPr>
          <w:rFonts w:ascii="Times New Roman" w:hAnsi="Times New Roman"/>
          <w:b/>
          <w:color w:val="000000" w:themeColor="text1"/>
          <w:sz w:val="24"/>
          <w:szCs w:val="24"/>
          <w:lang w:val="uk-UA"/>
        </w:rPr>
        <w:t>«3. Ставки єдиного податку»:</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1.3.3.1.</w:t>
      </w:r>
      <w:r w:rsidRPr="00C50C9C">
        <w:rPr>
          <w:rFonts w:ascii="Times New Roman" w:hAnsi="Times New Roman"/>
          <w:b/>
          <w:color w:val="000000" w:themeColor="text1"/>
          <w:sz w:val="24"/>
          <w:szCs w:val="24"/>
          <w:lang w:val="uk-UA"/>
        </w:rPr>
        <w:t xml:space="preserve"> </w:t>
      </w:r>
      <w:r w:rsidRPr="00C50C9C">
        <w:rPr>
          <w:rFonts w:ascii="Times New Roman" w:hAnsi="Times New Roman"/>
          <w:color w:val="000000" w:themeColor="text1"/>
          <w:sz w:val="24"/>
          <w:szCs w:val="24"/>
          <w:lang w:val="uk-UA"/>
        </w:rPr>
        <w:t xml:space="preserve">в пункті 3.1. слова </w:t>
      </w:r>
      <w:r w:rsidRPr="00C50C9C">
        <w:rPr>
          <w:rFonts w:ascii="Times New Roman" w:hAnsi="Times New Roman"/>
          <w:i/>
          <w:color w:val="000000" w:themeColor="text1"/>
          <w:sz w:val="24"/>
          <w:szCs w:val="24"/>
          <w:lang w:val="uk-UA"/>
        </w:rPr>
        <w:t>«</w:t>
      </w:r>
      <w:r w:rsidRPr="00C50C9C">
        <w:rPr>
          <w:rFonts w:ascii="Times New Roman" w:hAnsi="Times New Roman"/>
          <w:i/>
          <w:color w:val="000000" w:themeColor="text1"/>
          <w:sz w:val="24"/>
          <w:szCs w:val="24"/>
        </w:rPr>
        <w:t>третьої групи</w:t>
      </w:r>
      <w:r w:rsidRPr="00C50C9C">
        <w:rPr>
          <w:rFonts w:ascii="Times New Roman" w:hAnsi="Times New Roman"/>
          <w:i/>
          <w:color w:val="000000" w:themeColor="text1"/>
          <w:sz w:val="24"/>
          <w:szCs w:val="24"/>
          <w:lang w:val="uk-UA"/>
        </w:rPr>
        <w:t xml:space="preserve"> </w:t>
      </w:r>
      <w:r w:rsidRPr="00C50C9C">
        <w:rPr>
          <w:rFonts w:ascii="Times New Roman" w:hAnsi="Times New Roman"/>
          <w:i/>
          <w:color w:val="000000" w:themeColor="text1"/>
          <w:sz w:val="24"/>
          <w:szCs w:val="24"/>
        </w:rPr>
        <w:t>– у відсотках до доходу (відсоткові ставки).</w:t>
      </w:r>
      <w:r w:rsidRPr="00C50C9C">
        <w:rPr>
          <w:rFonts w:ascii="Times New Roman" w:hAnsi="Times New Roman"/>
          <w:i/>
          <w:color w:val="000000" w:themeColor="text1"/>
          <w:sz w:val="24"/>
          <w:szCs w:val="24"/>
          <w:lang w:val="uk-UA"/>
        </w:rPr>
        <w:t xml:space="preserve">» </w:t>
      </w:r>
      <w:r w:rsidRPr="00C50C9C">
        <w:rPr>
          <w:rFonts w:ascii="Times New Roman" w:hAnsi="Times New Roman"/>
          <w:color w:val="000000" w:themeColor="text1"/>
          <w:sz w:val="24"/>
          <w:szCs w:val="24"/>
          <w:lang w:val="uk-UA"/>
        </w:rPr>
        <w:t>вилучити;</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color w:val="000000" w:themeColor="text1"/>
          <w:sz w:val="24"/>
          <w:szCs w:val="24"/>
          <w:lang w:val="uk-UA"/>
        </w:rPr>
        <w:t xml:space="preserve">1.3.3.2.   в пункті 3.3. слова </w:t>
      </w:r>
      <w:r w:rsidRPr="00C50C9C">
        <w:rPr>
          <w:rFonts w:ascii="Times New Roman" w:hAnsi="Times New Roman"/>
          <w:i/>
          <w:color w:val="000000" w:themeColor="text1"/>
          <w:sz w:val="24"/>
          <w:szCs w:val="24"/>
          <w:lang w:val="uk-UA"/>
        </w:rPr>
        <w:t>«</w:t>
      </w:r>
      <w:r w:rsidRPr="00C50C9C">
        <w:rPr>
          <w:rFonts w:ascii="Times New Roman" w:hAnsi="Times New Roman"/>
          <w:i/>
          <w:color w:val="000000" w:themeColor="text1"/>
          <w:sz w:val="24"/>
          <w:szCs w:val="24"/>
        </w:rPr>
        <w:t xml:space="preserve">Відсоткова ставка єдиного податку для платників третьої групи встановлюється у розмірі: </w:t>
      </w:r>
    </w:p>
    <w:p w:rsidR="00F64B88" w:rsidRPr="00C50C9C" w:rsidRDefault="00F64B88" w:rsidP="00BA785C">
      <w:pPr>
        <w:numPr>
          <w:ilvl w:val="0"/>
          <w:numId w:val="2"/>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3 відсотки доходу - </w:t>
      </w:r>
      <w:proofErr w:type="gramStart"/>
      <w:r w:rsidRPr="00C50C9C">
        <w:rPr>
          <w:rFonts w:ascii="Times New Roman" w:hAnsi="Times New Roman"/>
          <w:i/>
          <w:color w:val="000000" w:themeColor="text1"/>
          <w:sz w:val="24"/>
          <w:szCs w:val="24"/>
        </w:rPr>
        <w:t>у</w:t>
      </w:r>
      <w:proofErr w:type="gramEnd"/>
      <w:r w:rsidRPr="00C50C9C">
        <w:rPr>
          <w:rFonts w:ascii="Times New Roman" w:hAnsi="Times New Roman"/>
          <w:i/>
          <w:color w:val="000000" w:themeColor="text1"/>
          <w:sz w:val="24"/>
          <w:szCs w:val="24"/>
        </w:rPr>
        <w:t xml:space="preserve"> разі сплати податку на додану вартість згідно з Податковим кодексом України; </w:t>
      </w:r>
    </w:p>
    <w:p w:rsidR="00F64B88" w:rsidRPr="00C50C9C" w:rsidRDefault="00F64B88" w:rsidP="00BA785C">
      <w:pPr>
        <w:numPr>
          <w:ilvl w:val="0"/>
          <w:numId w:val="2"/>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5 відсотків доходу - </w:t>
      </w:r>
      <w:proofErr w:type="gramStart"/>
      <w:r w:rsidRPr="00C50C9C">
        <w:rPr>
          <w:rFonts w:ascii="Times New Roman" w:hAnsi="Times New Roman"/>
          <w:i/>
          <w:color w:val="000000" w:themeColor="text1"/>
          <w:sz w:val="24"/>
          <w:szCs w:val="24"/>
        </w:rPr>
        <w:t>у</w:t>
      </w:r>
      <w:proofErr w:type="gramEnd"/>
      <w:r w:rsidRPr="00C50C9C">
        <w:rPr>
          <w:rFonts w:ascii="Times New Roman" w:hAnsi="Times New Roman"/>
          <w:i/>
          <w:color w:val="000000" w:themeColor="text1"/>
          <w:sz w:val="24"/>
          <w:szCs w:val="24"/>
        </w:rPr>
        <w:t xml:space="preserve"> разі включення податку на додану вартість до складу єдиного податку. </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lastRenderedPageBreak/>
        <w:t xml:space="preserve">Для фізичних осіб - </w:t>
      </w:r>
      <w:proofErr w:type="gramStart"/>
      <w:r w:rsidRPr="00C50C9C">
        <w:rPr>
          <w:rFonts w:ascii="Times New Roman" w:hAnsi="Times New Roman"/>
          <w:i/>
          <w:color w:val="000000" w:themeColor="text1"/>
          <w:sz w:val="24"/>
          <w:szCs w:val="24"/>
        </w:rPr>
        <w:t>п</w:t>
      </w:r>
      <w:proofErr w:type="gramEnd"/>
      <w:r w:rsidRPr="00C50C9C">
        <w:rPr>
          <w:rFonts w:ascii="Times New Roman" w:hAnsi="Times New Roman"/>
          <w:i/>
          <w:color w:val="000000" w:themeColor="text1"/>
          <w:sz w:val="24"/>
          <w:szCs w:val="24"/>
        </w:rPr>
        <w:t xml:space="preserve">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w:t>
      </w:r>
      <w:r w:rsidRPr="00C50C9C">
        <w:rPr>
          <w:rFonts w:ascii="Times New Roman" w:hAnsi="Times New Roman"/>
          <w:i/>
          <w:color w:val="000000" w:themeColor="text1"/>
          <w:sz w:val="24"/>
          <w:szCs w:val="24"/>
          <w:lang w:val="uk-UA"/>
        </w:rPr>
        <w:t>п.п. 2 п.3.3 цього розділу</w:t>
      </w:r>
      <w:r w:rsidRPr="00C50C9C">
        <w:rPr>
          <w:rFonts w:ascii="Times New Roman" w:hAnsi="Times New Roman"/>
          <w:i/>
          <w:color w:val="000000" w:themeColor="text1"/>
          <w:sz w:val="24"/>
          <w:szCs w:val="24"/>
        </w:rPr>
        <w:t xml:space="preserve">. </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i/>
          <w:color w:val="000000" w:themeColor="text1"/>
          <w:sz w:val="24"/>
          <w:szCs w:val="24"/>
        </w:rPr>
        <w:t>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w:t>
      </w:r>
      <w:proofErr w:type="gramStart"/>
      <w:r w:rsidRPr="00C50C9C">
        <w:rPr>
          <w:rFonts w:ascii="Times New Roman" w:hAnsi="Times New Roman"/>
          <w:i/>
          <w:color w:val="000000" w:themeColor="text1"/>
          <w:sz w:val="24"/>
          <w:szCs w:val="24"/>
        </w:rPr>
        <w:t>р</w:t>
      </w:r>
      <w:proofErr w:type="gramEnd"/>
      <w:r w:rsidRPr="00C50C9C">
        <w:rPr>
          <w:rFonts w:ascii="Times New Roman" w:hAnsi="Times New Roman"/>
          <w:i/>
          <w:color w:val="000000" w:themeColor="text1"/>
          <w:sz w:val="24"/>
          <w:szCs w:val="24"/>
        </w:rPr>
        <w:t xml:space="preserve">і 5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w:t>
      </w:r>
      <w:proofErr w:type="gramStart"/>
      <w:r w:rsidRPr="00C50C9C">
        <w:rPr>
          <w:rFonts w:ascii="Times New Roman" w:hAnsi="Times New Roman"/>
          <w:i/>
          <w:color w:val="000000" w:themeColor="text1"/>
          <w:sz w:val="24"/>
          <w:szCs w:val="24"/>
        </w:rPr>
        <w:t>п</w:t>
      </w:r>
      <w:proofErr w:type="gramEnd"/>
      <w:r w:rsidRPr="00C50C9C">
        <w:rPr>
          <w:rFonts w:ascii="Times New Roman" w:hAnsi="Times New Roman"/>
          <w:i/>
          <w:color w:val="000000" w:themeColor="text1"/>
          <w:sz w:val="24"/>
          <w:szCs w:val="24"/>
        </w:rPr>
        <w:t>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r w:rsidRPr="00C50C9C">
        <w:rPr>
          <w:rFonts w:ascii="Times New Roman" w:hAnsi="Times New Roman"/>
          <w:i/>
          <w:color w:val="000000" w:themeColor="text1"/>
          <w:sz w:val="24"/>
          <w:szCs w:val="24"/>
          <w:lang w:val="uk-UA"/>
        </w:rPr>
        <w:t>»</w:t>
      </w:r>
      <w:r w:rsidRPr="00C50C9C">
        <w:rPr>
          <w:rFonts w:ascii="Times New Roman" w:hAnsi="Times New Roman"/>
          <w:color w:val="000000" w:themeColor="text1"/>
          <w:sz w:val="24"/>
          <w:szCs w:val="24"/>
          <w:lang w:val="uk-UA"/>
        </w:rPr>
        <w:t xml:space="preserve"> виключаємо;</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1.3.3.3.   в пункті 3.4. слова </w:t>
      </w:r>
      <w:r w:rsidRPr="00C50C9C">
        <w:rPr>
          <w:rFonts w:ascii="Times New Roman" w:hAnsi="Times New Roman"/>
          <w:i/>
          <w:color w:val="000000" w:themeColor="text1"/>
          <w:sz w:val="24"/>
          <w:szCs w:val="24"/>
          <w:lang w:val="uk-UA"/>
        </w:rPr>
        <w:t>«першої – третьої груп»</w:t>
      </w:r>
      <w:r w:rsidRPr="00C50C9C">
        <w:rPr>
          <w:rFonts w:ascii="Times New Roman" w:hAnsi="Times New Roman"/>
          <w:color w:val="000000" w:themeColor="text1"/>
          <w:sz w:val="24"/>
          <w:szCs w:val="24"/>
          <w:lang w:val="uk-UA"/>
        </w:rPr>
        <w:t xml:space="preserve"> замінити на слова </w:t>
      </w:r>
      <w:r w:rsidRPr="00C50C9C">
        <w:rPr>
          <w:rFonts w:ascii="Times New Roman" w:hAnsi="Times New Roman"/>
          <w:i/>
          <w:color w:val="000000" w:themeColor="text1"/>
          <w:sz w:val="24"/>
          <w:szCs w:val="24"/>
          <w:lang w:val="uk-UA"/>
        </w:rPr>
        <w:t>«першої – другої групи»</w:t>
      </w:r>
      <w:r w:rsidRPr="00C50C9C">
        <w:rPr>
          <w:rFonts w:ascii="Times New Roman" w:hAnsi="Times New Roman"/>
          <w:color w:val="000000" w:themeColor="text1"/>
          <w:sz w:val="24"/>
          <w:szCs w:val="24"/>
          <w:lang w:val="uk-UA"/>
        </w:rPr>
        <w:t>;</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1.3.3.4. пункт 3.5. виключити;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1.3.3.5. в пункті 3.8. цифри </w:t>
      </w:r>
      <w:r w:rsidRPr="00C50C9C">
        <w:rPr>
          <w:rFonts w:ascii="Times New Roman" w:hAnsi="Times New Roman"/>
          <w:i/>
          <w:color w:val="000000" w:themeColor="text1"/>
          <w:sz w:val="24"/>
          <w:szCs w:val="24"/>
          <w:lang w:val="uk-UA"/>
        </w:rPr>
        <w:t>«3.3. – 3.5.»</w:t>
      </w:r>
      <w:r w:rsidRPr="00C50C9C">
        <w:rPr>
          <w:rFonts w:ascii="Times New Roman" w:hAnsi="Times New Roman"/>
          <w:color w:val="000000" w:themeColor="text1"/>
          <w:sz w:val="24"/>
          <w:szCs w:val="24"/>
          <w:lang w:val="uk-UA"/>
        </w:rPr>
        <w:t xml:space="preserve"> замінити на цифри </w:t>
      </w:r>
      <w:r w:rsidRPr="00C50C9C">
        <w:rPr>
          <w:rFonts w:ascii="Times New Roman" w:hAnsi="Times New Roman"/>
          <w:i/>
          <w:color w:val="000000" w:themeColor="text1"/>
          <w:sz w:val="24"/>
          <w:szCs w:val="24"/>
          <w:lang w:val="uk-UA"/>
        </w:rPr>
        <w:t>«3.3. – 3.4.»</w:t>
      </w:r>
      <w:r w:rsidRPr="00C50C9C">
        <w:rPr>
          <w:rFonts w:ascii="Times New Roman" w:hAnsi="Times New Roman"/>
          <w:color w:val="000000" w:themeColor="text1"/>
          <w:sz w:val="24"/>
          <w:szCs w:val="24"/>
          <w:lang w:val="uk-UA"/>
        </w:rPr>
        <w:t>;</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1.3.3.6. пункт 3.9. виключити.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p>
    <w:p w:rsidR="00F64B88" w:rsidRPr="00C50C9C" w:rsidRDefault="00F64B88" w:rsidP="00BA785C">
      <w:pPr>
        <w:spacing w:after="0" w:line="240" w:lineRule="auto"/>
        <w:ind w:firstLine="567"/>
        <w:jc w:val="both"/>
        <w:rPr>
          <w:rFonts w:ascii="Times New Roman" w:hAnsi="Times New Roman"/>
          <w:b/>
          <w:color w:val="000000" w:themeColor="text1"/>
          <w:sz w:val="24"/>
          <w:szCs w:val="24"/>
          <w:lang w:val="uk-UA"/>
        </w:rPr>
      </w:pPr>
      <w:r w:rsidRPr="00C50C9C">
        <w:rPr>
          <w:rFonts w:ascii="Times New Roman" w:hAnsi="Times New Roman"/>
          <w:color w:val="000000" w:themeColor="text1"/>
          <w:sz w:val="24"/>
          <w:szCs w:val="24"/>
          <w:lang w:val="uk-UA"/>
        </w:rPr>
        <w:t xml:space="preserve">1.3.4. </w:t>
      </w:r>
      <w:r w:rsidRPr="00C50C9C">
        <w:rPr>
          <w:rFonts w:ascii="Times New Roman" w:hAnsi="Times New Roman"/>
          <w:b/>
          <w:color w:val="000000" w:themeColor="text1"/>
          <w:sz w:val="24"/>
          <w:szCs w:val="24"/>
          <w:lang w:val="uk-UA"/>
        </w:rPr>
        <w:t>в розділі «4. Податковий (звітний) період»:</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1.3.4.1. в пункті 4.1. слова «</w:t>
      </w:r>
      <w:r w:rsidRPr="00C50C9C">
        <w:rPr>
          <w:rFonts w:ascii="Times New Roman" w:hAnsi="Times New Roman"/>
          <w:i/>
          <w:color w:val="000000" w:themeColor="text1"/>
          <w:sz w:val="24"/>
          <w:szCs w:val="24"/>
        </w:rPr>
        <w:t>та четвертої</w:t>
      </w:r>
      <w:r w:rsidRPr="00C50C9C">
        <w:rPr>
          <w:rFonts w:ascii="Times New Roman" w:hAnsi="Times New Roman"/>
          <w:color w:val="000000" w:themeColor="text1"/>
          <w:sz w:val="24"/>
          <w:szCs w:val="24"/>
          <w:lang w:val="uk-UA"/>
        </w:rPr>
        <w:t>» вилучити;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1.3.4.2. пункт 4.2. виключити.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1.3.5. </w:t>
      </w:r>
      <w:r w:rsidRPr="00C50C9C">
        <w:rPr>
          <w:rFonts w:ascii="Times New Roman" w:hAnsi="Times New Roman"/>
          <w:b/>
          <w:color w:val="000000" w:themeColor="text1"/>
          <w:sz w:val="24"/>
          <w:szCs w:val="24"/>
          <w:lang w:val="uk-UA"/>
        </w:rPr>
        <w:t>в розділі «Порядок нарахування та строки сплати єдиного податку»:</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1.3.5.1. пункт 5.3 вилучити;</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1.3.5.2. в пункті 5.4. слова </w:t>
      </w:r>
      <w:r w:rsidRPr="00C50C9C">
        <w:rPr>
          <w:rFonts w:ascii="Times New Roman" w:hAnsi="Times New Roman"/>
          <w:i/>
          <w:color w:val="000000" w:themeColor="text1"/>
          <w:sz w:val="24"/>
          <w:szCs w:val="24"/>
          <w:lang w:val="uk-UA"/>
        </w:rPr>
        <w:t>«першої – третьої груп»</w:t>
      </w:r>
      <w:r w:rsidRPr="00C50C9C">
        <w:rPr>
          <w:rFonts w:ascii="Times New Roman" w:hAnsi="Times New Roman"/>
          <w:color w:val="000000" w:themeColor="text1"/>
          <w:sz w:val="24"/>
          <w:szCs w:val="24"/>
          <w:lang w:val="uk-UA"/>
        </w:rPr>
        <w:t xml:space="preserve"> замінити на слова </w:t>
      </w:r>
      <w:r w:rsidRPr="00C50C9C">
        <w:rPr>
          <w:rFonts w:ascii="Times New Roman" w:hAnsi="Times New Roman"/>
          <w:i/>
          <w:color w:val="000000" w:themeColor="text1"/>
          <w:sz w:val="24"/>
          <w:szCs w:val="24"/>
          <w:lang w:val="uk-UA"/>
        </w:rPr>
        <w:t>«першої – другої групи»</w:t>
      </w:r>
      <w:r w:rsidRPr="00C50C9C">
        <w:rPr>
          <w:rFonts w:ascii="Times New Roman" w:hAnsi="Times New Roman"/>
          <w:color w:val="000000" w:themeColor="text1"/>
          <w:sz w:val="24"/>
          <w:szCs w:val="24"/>
          <w:lang w:val="uk-UA"/>
        </w:rPr>
        <w:t>;</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color w:val="000000" w:themeColor="text1"/>
          <w:sz w:val="24"/>
          <w:szCs w:val="24"/>
          <w:lang w:val="uk-UA"/>
        </w:rPr>
        <w:t xml:space="preserve">1.3.5.3. в пункті 5.9. </w:t>
      </w:r>
      <w:r w:rsidRPr="00C50C9C">
        <w:rPr>
          <w:rFonts w:ascii="Times New Roman" w:hAnsi="Times New Roman"/>
          <w:i/>
          <w:color w:val="000000" w:themeColor="text1"/>
          <w:sz w:val="24"/>
          <w:szCs w:val="24"/>
          <w:lang w:val="uk-UA"/>
        </w:rPr>
        <w:t>слова «</w:t>
      </w:r>
      <w:r w:rsidRPr="00C50C9C">
        <w:rPr>
          <w:rFonts w:ascii="Times New Roman" w:hAnsi="Times New Roman"/>
          <w:i/>
          <w:color w:val="000000" w:themeColor="text1"/>
          <w:sz w:val="24"/>
          <w:szCs w:val="24"/>
        </w:rPr>
        <w:t xml:space="preserve">5.9. Платники єдиного податку четвертої групи: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самостійно обчислюють суму податку щороку станом на 1 січня і не </w:t>
      </w:r>
      <w:proofErr w:type="gramStart"/>
      <w:r w:rsidRPr="00C50C9C">
        <w:rPr>
          <w:rFonts w:ascii="Times New Roman" w:hAnsi="Times New Roman"/>
          <w:i/>
          <w:color w:val="000000" w:themeColor="text1"/>
          <w:sz w:val="24"/>
          <w:szCs w:val="24"/>
        </w:rPr>
        <w:t>п</w:t>
      </w:r>
      <w:proofErr w:type="gramEnd"/>
      <w:r w:rsidRPr="00C50C9C">
        <w:rPr>
          <w:rFonts w:ascii="Times New Roman" w:hAnsi="Times New Roman"/>
          <w:i/>
          <w:color w:val="000000" w:themeColor="text1"/>
          <w:sz w:val="24"/>
          <w:szCs w:val="24"/>
        </w:rPr>
        <w:t xml:space="preserve">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C50C9C">
        <w:rPr>
          <w:rFonts w:ascii="Times New Roman" w:hAnsi="Times New Roman"/>
          <w:i/>
          <w:color w:val="000000" w:themeColor="text1"/>
          <w:sz w:val="24"/>
          <w:szCs w:val="24"/>
          <w:lang w:val="uk-UA"/>
        </w:rPr>
        <w:t xml:space="preserve">Податкового </w:t>
      </w:r>
      <w:r w:rsidRPr="00C50C9C">
        <w:rPr>
          <w:rFonts w:ascii="Times New Roman" w:hAnsi="Times New Roman"/>
          <w:i/>
          <w:color w:val="000000" w:themeColor="text1"/>
          <w:sz w:val="24"/>
          <w:szCs w:val="24"/>
        </w:rPr>
        <w:t>Кодексу</w:t>
      </w:r>
      <w:r w:rsidRPr="00C50C9C">
        <w:rPr>
          <w:rFonts w:ascii="Times New Roman" w:hAnsi="Times New Roman"/>
          <w:i/>
          <w:color w:val="000000" w:themeColor="text1"/>
          <w:sz w:val="24"/>
          <w:szCs w:val="24"/>
          <w:lang w:val="uk-UA"/>
        </w:rPr>
        <w:t xml:space="preserve"> України</w:t>
      </w:r>
      <w:r w:rsidRPr="00C50C9C">
        <w:rPr>
          <w:rFonts w:ascii="Times New Roman" w:hAnsi="Times New Roman"/>
          <w:i/>
          <w:color w:val="000000" w:themeColor="text1"/>
          <w:sz w:val="24"/>
          <w:szCs w:val="24"/>
        </w:rPr>
        <w:t xml:space="preserve">;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сплачують податок щоквартально протягом 30 календарних днів, що настають за останнім календарним днем податкового (звітного) кварталу, у </w:t>
      </w:r>
      <w:proofErr w:type="gramStart"/>
      <w:r w:rsidRPr="00C50C9C">
        <w:rPr>
          <w:rFonts w:ascii="Times New Roman" w:hAnsi="Times New Roman"/>
          <w:i/>
          <w:color w:val="000000" w:themeColor="text1"/>
          <w:sz w:val="24"/>
          <w:szCs w:val="24"/>
        </w:rPr>
        <w:t>таких</w:t>
      </w:r>
      <w:proofErr w:type="gramEnd"/>
      <w:r w:rsidRPr="00C50C9C">
        <w:rPr>
          <w:rFonts w:ascii="Times New Roman" w:hAnsi="Times New Roman"/>
          <w:i/>
          <w:color w:val="000000" w:themeColor="text1"/>
          <w:sz w:val="24"/>
          <w:szCs w:val="24"/>
        </w:rPr>
        <w:t xml:space="preserve"> розмірах: </w:t>
      </w:r>
    </w:p>
    <w:p w:rsidR="00F64B88" w:rsidRPr="00C50C9C" w:rsidRDefault="00F64B88" w:rsidP="00BA785C">
      <w:pPr>
        <w:pStyle w:val="1"/>
        <w:spacing w:before="0" w:line="240" w:lineRule="auto"/>
        <w:ind w:firstLine="567"/>
        <w:rPr>
          <w:rFonts w:ascii="Times New Roman" w:hAnsi="Times New Roman" w:cs="Times New Roman"/>
          <w:b w:val="0"/>
          <w:i/>
          <w:color w:val="000000" w:themeColor="text1"/>
          <w:sz w:val="24"/>
          <w:szCs w:val="24"/>
          <w:lang w:val="uk-UA"/>
        </w:rPr>
      </w:pPr>
      <w:r w:rsidRPr="00C50C9C">
        <w:rPr>
          <w:rFonts w:ascii="Times New Roman" w:hAnsi="Times New Roman" w:cs="Times New Roman"/>
          <w:b w:val="0"/>
          <w:i/>
          <w:color w:val="000000" w:themeColor="text1"/>
          <w:sz w:val="24"/>
          <w:szCs w:val="24"/>
        </w:rPr>
        <w:t>у I кварталі - 10 відсоткі</w:t>
      </w:r>
      <w:proofErr w:type="gramStart"/>
      <w:r w:rsidRPr="00C50C9C">
        <w:rPr>
          <w:rFonts w:ascii="Times New Roman" w:hAnsi="Times New Roman" w:cs="Times New Roman"/>
          <w:b w:val="0"/>
          <w:i/>
          <w:color w:val="000000" w:themeColor="text1"/>
          <w:sz w:val="24"/>
          <w:szCs w:val="24"/>
        </w:rPr>
        <w:t>в</w:t>
      </w:r>
      <w:proofErr w:type="gramEnd"/>
      <w:r w:rsidRPr="00C50C9C">
        <w:rPr>
          <w:rFonts w:ascii="Times New Roman" w:hAnsi="Times New Roman" w:cs="Times New Roman"/>
          <w:b w:val="0"/>
          <w:i/>
          <w:color w:val="000000" w:themeColor="text1"/>
          <w:sz w:val="24"/>
          <w:szCs w:val="24"/>
        </w:rPr>
        <w:t xml:space="preserve">; </w:t>
      </w:r>
    </w:p>
    <w:p w:rsidR="00F64B88" w:rsidRPr="00C50C9C" w:rsidRDefault="00F64B88" w:rsidP="00BA785C">
      <w:pPr>
        <w:tabs>
          <w:tab w:val="left" w:pos="2828"/>
        </w:tabs>
        <w:spacing w:after="0" w:line="240" w:lineRule="auto"/>
        <w:ind w:firstLine="567"/>
        <w:jc w:val="both"/>
        <w:rPr>
          <w:rFonts w:ascii="Times New Roman" w:hAnsi="Times New Roman"/>
          <w:i/>
          <w:color w:val="000000" w:themeColor="text1"/>
          <w:sz w:val="24"/>
          <w:szCs w:val="24"/>
          <w:lang w:val="uk-UA"/>
        </w:rPr>
      </w:pPr>
      <w:r w:rsidRPr="00C50C9C">
        <w:rPr>
          <w:rFonts w:ascii="Times New Roman" w:hAnsi="Times New Roman"/>
          <w:i/>
          <w:color w:val="000000" w:themeColor="text1"/>
          <w:sz w:val="24"/>
          <w:szCs w:val="24"/>
        </w:rPr>
        <w:t>у II</w:t>
      </w:r>
      <w:r w:rsidRPr="00C50C9C">
        <w:rPr>
          <w:rFonts w:ascii="Times New Roman" w:hAnsi="Times New Roman"/>
          <w:i/>
          <w:color w:val="000000" w:themeColor="text1"/>
          <w:sz w:val="24"/>
          <w:szCs w:val="24"/>
          <w:lang w:val="uk-UA"/>
        </w:rPr>
        <w:t xml:space="preserve"> </w:t>
      </w:r>
      <w:r w:rsidRPr="00C50C9C">
        <w:rPr>
          <w:rFonts w:ascii="Times New Roman" w:hAnsi="Times New Roman"/>
          <w:i/>
          <w:color w:val="000000" w:themeColor="text1"/>
          <w:sz w:val="24"/>
          <w:szCs w:val="24"/>
        </w:rPr>
        <w:t>кварталі - 10 відсоткі</w:t>
      </w:r>
      <w:proofErr w:type="gramStart"/>
      <w:r w:rsidRPr="00C50C9C">
        <w:rPr>
          <w:rFonts w:ascii="Times New Roman" w:hAnsi="Times New Roman"/>
          <w:i/>
          <w:color w:val="000000" w:themeColor="text1"/>
          <w:sz w:val="24"/>
          <w:szCs w:val="24"/>
        </w:rPr>
        <w:t>в</w:t>
      </w:r>
      <w:proofErr w:type="gramEnd"/>
      <w:r w:rsidRPr="00C50C9C">
        <w:rPr>
          <w:rFonts w:ascii="Times New Roman" w:hAnsi="Times New Roman"/>
          <w:i/>
          <w:color w:val="000000" w:themeColor="text1"/>
          <w:sz w:val="24"/>
          <w:szCs w:val="24"/>
        </w:rPr>
        <w:t xml:space="preserve">; </w:t>
      </w:r>
    </w:p>
    <w:p w:rsidR="00F64B88" w:rsidRPr="00C50C9C" w:rsidRDefault="00F64B88" w:rsidP="00BA785C">
      <w:pPr>
        <w:spacing w:after="0" w:line="240" w:lineRule="auto"/>
        <w:ind w:firstLine="567"/>
        <w:jc w:val="both"/>
        <w:rPr>
          <w:rFonts w:ascii="Times New Roman" w:hAnsi="Times New Roman"/>
          <w:i/>
          <w:color w:val="000000" w:themeColor="text1"/>
          <w:sz w:val="24"/>
          <w:szCs w:val="24"/>
          <w:lang w:val="uk-UA"/>
        </w:rPr>
      </w:pPr>
      <w:r w:rsidRPr="00C50C9C">
        <w:rPr>
          <w:rFonts w:ascii="Times New Roman" w:hAnsi="Times New Roman"/>
          <w:i/>
          <w:color w:val="000000" w:themeColor="text1"/>
          <w:sz w:val="24"/>
          <w:szCs w:val="24"/>
        </w:rPr>
        <w:t>у III кварталі - 50 відсоткі</w:t>
      </w:r>
      <w:proofErr w:type="gramStart"/>
      <w:r w:rsidRPr="00C50C9C">
        <w:rPr>
          <w:rFonts w:ascii="Times New Roman" w:hAnsi="Times New Roman"/>
          <w:i/>
          <w:color w:val="000000" w:themeColor="text1"/>
          <w:sz w:val="24"/>
          <w:szCs w:val="24"/>
        </w:rPr>
        <w:t>в</w:t>
      </w:r>
      <w:proofErr w:type="gramEnd"/>
      <w:r w:rsidRPr="00C50C9C">
        <w:rPr>
          <w:rFonts w:ascii="Times New Roman" w:hAnsi="Times New Roman"/>
          <w:i/>
          <w:color w:val="000000" w:themeColor="text1"/>
          <w:sz w:val="24"/>
          <w:szCs w:val="24"/>
        </w:rPr>
        <w:t xml:space="preserve">; </w:t>
      </w:r>
    </w:p>
    <w:p w:rsidR="00F64B88" w:rsidRPr="00C50C9C" w:rsidRDefault="00F64B88" w:rsidP="00BA785C">
      <w:p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у IV кварталі - 30 відсоткі</w:t>
      </w:r>
      <w:proofErr w:type="gramStart"/>
      <w:r w:rsidRPr="00C50C9C">
        <w:rPr>
          <w:rFonts w:ascii="Times New Roman" w:hAnsi="Times New Roman"/>
          <w:i/>
          <w:color w:val="000000" w:themeColor="text1"/>
          <w:sz w:val="24"/>
          <w:szCs w:val="24"/>
        </w:rPr>
        <w:t>в</w:t>
      </w:r>
      <w:proofErr w:type="gramEnd"/>
      <w:r w:rsidRPr="00C50C9C">
        <w:rPr>
          <w:rFonts w:ascii="Times New Roman" w:hAnsi="Times New Roman"/>
          <w:i/>
          <w:color w:val="000000" w:themeColor="text1"/>
          <w:sz w:val="24"/>
          <w:szCs w:val="24"/>
        </w:rPr>
        <w:t xml:space="preserve">;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proofErr w:type="gramStart"/>
      <w:r w:rsidRPr="00C50C9C">
        <w:rPr>
          <w:rFonts w:ascii="Times New Roman" w:hAnsi="Times New Roman"/>
          <w:i/>
          <w:color w:val="000000" w:themeColor="text1"/>
          <w:sz w:val="24"/>
          <w:szCs w:val="24"/>
        </w:rPr>
        <w:t>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w:t>
      </w:r>
      <w:proofErr w:type="gramEnd"/>
      <w:r w:rsidRPr="00C50C9C">
        <w:rPr>
          <w:rFonts w:ascii="Times New Roman" w:hAnsi="Times New Roman"/>
          <w:i/>
          <w:color w:val="000000" w:themeColor="text1"/>
          <w:sz w:val="24"/>
          <w:szCs w:val="24"/>
        </w:rPr>
        <w:t xml:space="preserve">, визначеному </w:t>
      </w:r>
      <w:r w:rsidRPr="00C50C9C">
        <w:rPr>
          <w:rFonts w:ascii="Times New Roman" w:hAnsi="Times New Roman"/>
          <w:i/>
          <w:color w:val="000000" w:themeColor="text1"/>
          <w:sz w:val="24"/>
          <w:szCs w:val="24"/>
          <w:lang w:val="uk-UA"/>
        </w:rPr>
        <w:t>абзацом 2 п.п.5.9 цього розділу</w:t>
      </w:r>
      <w:r w:rsidRPr="00C50C9C">
        <w:rPr>
          <w:rFonts w:ascii="Times New Roman" w:hAnsi="Times New Roman"/>
          <w:i/>
          <w:color w:val="000000" w:themeColor="text1"/>
          <w:sz w:val="24"/>
          <w:szCs w:val="24"/>
        </w:rPr>
        <w:t xml:space="preserve">;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w:t>
      </w:r>
      <w:proofErr w:type="gramStart"/>
      <w:r w:rsidRPr="00C50C9C">
        <w:rPr>
          <w:rFonts w:ascii="Times New Roman" w:hAnsi="Times New Roman"/>
          <w:i/>
          <w:color w:val="000000" w:themeColor="text1"/>
          <w:sz w:val="24"/>
          <w:szCs w:val="24"/>
        </w:rPr>
        <w:t>м</w:t>
      </w:r>
      <w:proofErr w:type="gramEnd"/>
      <w:r w:rsidRPr="00C50C9C">
        <w:rPr>
          <w:rFonts w:ascii="Times New Roman" w:hAnsi="Times New Roman"/>
          <w:i/>
          <w:color w:val="000000" w:themeColor="text1"/>
          <w:sz w:val="24"/>
          <w:szCs w:val="24"/>
        </w:rPr>
        <w:t xml:space="preserve">ісцезнаходженням та місцем розташування земельних ділянок уточнену податкову декларацію;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proofErr w:type="gramStart"/>
      <w:r w:rsidRPr="00C50C9C">
        <w:rPr>
          <w:rFonts w:ascii="Times New Roman" w:hAnsi="Times New Roman"/>
          <w:i/>
          <w:color w:val="000000" w:themeColor="text1"/>
          <w:sz w:val="24"/>
          <w:szCs w:val="24"/>
        </w:rPr>
        <w:t xml:space="preserve">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roofErr w:type="gramEnd"/>
    </w:p>
    <w:p w:rsidR="00F64B88" w:rsidRPr="00C50C9C" w:rsidRDefault="00F64B88" w:rsidP="00BA785C">
      <w:pPr>
        <w:spacing w:after="0" w:line="240" w:lineRule="auto"/>
        <w:ind w:firstLine="567"/>
        <w:jc w:val="both"/>
        <w:rPr>
          <w:rFonts w:ascii="Times New Roman" w:hAnsi="Times New Roman"/>
          <w:i/>
          <w:color w:val="000000" w:themeColor="text1"/>
          <w:sz w:val="24"/>
          <w:szCs w:val="24"/>
          <w:lang w:val="uk-UA"/>
        </w:rPr>
      </w:pPr>
      <w:r w:rsidRPr="00C50C9C">
        <w:rPr>
          <w:rFonts w:ascii="Times New Roman" w:hAnsi="Times New Roman"/>
          <w:i/>
          <w:color w:val="000000" w:themeColor="text1"/>
          <w:sz w:val="24"/>
          <w:szCs w:val="24"/>
        </w:rPr>
        <w:lastRenderedPageBreak/>
        <w:t xml:space="preserve">уточнити суму податкових зобов’язань з податку </w:t>
      </w:r>
      <w:proofErr w:type="gramStart"/>
      <w:r w:rsidRPr="00C50C9C">
        <w:rPr>
          <w:rFonts w:ascii="Times New Roman" w:hAnsi="Times New Roman"/>
          <w:i/>
          <w:color w:val="000000" w:themeColor="text1"/>
          <w:sz w:val="24"/>
          <w:szCs w:val="24"/>
        </w:rPr>
        <w:t>на</w:t>
      </w:r>
      <w:proofErr w:type="gramEnd"/>
      <w:r w:rsidRPr="00C50C9C">
        <w:rPr>
          <w:rFonts w:ascii="Times New Roman" w:hAnsi="Times New Roman"/>
          <w:i/>
          <w:color w:val="000000" w:themeColor="text1"/>
          <w:sz w:val="24"/>
          <w:szCs w:val="24"/>
        </w:rPr>
        <w:t xml:space="preserve"> пері</w:t>
      </w:r>
      <w:proofErr w:type="gramStart"/>
      <w:r w:rsidRPr="00C50C9C">
        <w:rPr>
          <w:rFonts w:ascii="Times New Roman" w:hAnsi="Times New Roman"/>
          <w:i/>
          <w:color w:val="000000" w:themeColor="text1"/>
          <w:sz w:val="24"/>
          <w:szCs w:val="24"/>
        </w:rPr>
        <w:t>од</w:t>
      </w:r>
      <w:proofErr w:type="gramEnd"/>
      <w:r w:rsidRPr="00C50C9C">
        <w:rPr>
          <w:rFonts w:ascii="Times New Roman" w:hAnsi="Times New Roman"/>
          <w:i/>
          <w:color w:val="000000" w:themeColor="text1"/>
          <w:sz w:val="24"/>
          <w:szCs w:val="24"/>
        </w:rPr>
        <w:t xml:space="preserve"> починаючи з дати набуття (втрати) такого права до останнього дня податкового (звітного) року; </w:t>
      </w:r>
    </w:p>
    <w:p w:rsidR="00F64B88" w:rsidRPr="00C50C9C" w:rsidRDefault="00F64B88" w:rsidP="00BA785C">
      <w:pPr>
        <w:spacing w:after="0" w:line="240" w:lineRule="auto"/>
        <w:ind w:firstLine="567"/>
        <w:jc w:val="both"/>
        <w:rPr>
          <w:rFonts w:ascii="Times New Roman" w:hAnsi="Times New Roman"/>
          <w:i/>
          <w:color w:val="000000" w:themeColor="text1"/>
          <w:sz w:val="24"/>
          <w:szCs w:val="24"/>
          <w:lang w:val="uk-UA"/>
        </w:rPr>
      </w:pPr>
      <w:r w:rsidRPr="00C50C9C">
        <w:rPr>
          <w:rFonts w:ascii="Times New Roman" w:hAnsi="Times New Roman"/>
          <w:i/>
          <w:color w:val="000000" w:themeColor="text1"/>
          <w:sz w:val="24"/>
          <w:szCs w:val="24"/>
          <w:lang w:val="uk-UA"/>
        </w:rPr>
        <w:t xml:space="preserve">-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w:t>
      </w:r>
      <w:proofErr w:type="gramStart"/>
      <w:r w:rsidRPr="00C50C9C">
        <w:rPr>
          <w:rFonts w:ascii="Times New Roman" w:hAnsi="Times New Roman"/>
          <w:i/>
          <w:color w:val="000000" w:themeColor="text1"/>
          <w:sz w:val="24"/>
          <w:szCs w:val="24"/>
        </w:rPr>
        <w:t>своїй</w:t>
      </w:r>
      <w:proofErr w:type="gramEnd"/>
      <w:r w:rsidRPr="00C50C9C">
        <w:rPr>
          <w:rFonts w:ascii="Times New Roman" w:hAnsi="Times New Roman"/>
          <w:i/>
          <w:color w:val="000000" w:themeColor="text1"/>
          <w:sz w:val="24"/>
          <w:szCs w:val="24"/>
        </w:rPr>
        <w:t xml:space="preserve"> декларації. У декларації орендаря така земельна ділянка не враховується; </w:t>
      </w:r>
    </w:p>
    <w:p w:rsidR="00F64B88" w:rsidRPr="00C50C9C" w:rsidRDefault="00F64B88" w:rsidP="00BA785C">
      <w:pPr>
        <w:numPr>
          <w:ilvl w:val="0"/>
          <w:numId w:val="3"/>
        </w:numPr>
        <w:spacing w:after="0" w:line="240" w:lineRule="auto"/>
        <w:ind w:firstLine="567"/>
        <w:jc w:val="both"/>
        <w:rPr>
          <w:rFonts w:ascii="Times New Roman" w:hAnsi="Times New Roman"/>
          <w:i/>
          <w:color w:val="000000" w:themeColor="text1"/>
          <w:sz w:val="24"/>
          <w:szCs w:val="24"/>
        </w:rPr>
      </w:pPr>
      <w:r w:rsidRPr="00C50C9C">
        <w:rPr>
          <w:rFonts w:ascii="Times New Roman" w:hAnsi="Times New Roman"/>
          <w:i/>
          <w:color w:val="000000" w:themeColor="text1"/>
          <w:sz w:val="24"/>
          <w:szCs w:val="24"/>
        </w:rPr>
        <w:t xml:space="preserve">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w:t>
      </w:r>
      <w:proofErr w:type="gramStart"/>
      <w:r w:rsidRPr="00C50C9C">
        <w:rPr>
          <w:rFonts w:ascii="Times New Roman" w:hAnsi="Times New Roman"/>
          <w:i/>
          <w:color w:val="000000" w:themeColor="text1"/>
          <w:sz w:val="24"/>
          <w:szCs w:val="24"/>
        </w:rPr>
        <w:t>своїй</w:t>
      </w:r>
      <w:proofErr w:type="gramEnd"/>
      <w:r w:rsidRPr="00C50C9C">
        <w:rPr>
          <w:rFonts w:ascii="Times New Roman" w:hAnsi="Times New Roman"/>
          <w:i/>
          <w:color w:val="000000" w:themeColor="text1"/>
          <w:sz w:val="24"/>
          <w:szCs w:val="24"/>
        </w:rPr>
        <w:t xml:space="preserve"> декларації; </w:t>
      </w: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i/>
          <w:color w:val="000000" w:themeColor="text1"/>
          <w:sz w:val="24"/>
          <w:szCs w:val="24"/>
        </w:rPr>
        <w:t>перераховують в установлений строк загальну суму кошті</w:t>
      </w:r>
      <w:proofErr w:type="gramStart"/>
      <w:r w:rsidRPr="00C50C9C">
        <w:rPr>
          <w:rFonts w:ascii="Times New Roman" w:hAnsi="Times New Roman"/>
          <w:i/>
          <w:color w:val="000000" w:themeColor="text1"/>
          <w:sz w:val="24"/>
          <w:szCs w:val="24"/>
        </w:rPr>
        <w:t>в</w:t>
      </w:r>
      <w:proofErr w:type="gramEnd"/>
      <w:r w:rsidRPr="00C50C9C">
        <w:rPr>
          <w:rFonts w:ascii="Times New Roman" w:hAnsi="Times New Roman"/>
          <w:i/>
          <w:color w:val="000000" w:themeColor="text1"/>
          <w:sz w:val="24"/>
          <w:szCs w:val="24"/>
        </w:rPr>
        <w:t xml:space="preserve"> на відповідний рахунок місцевого бюджету за місцем розташування земельної ділянки.</w:t>
      </w:r>
      <w:r w:rsidRPr="00C50C9C">
        <w:rPr>
          <w:rFonts w:ascii="Times New Roman" w:hAnsi="Times New Roman"/>
          <w:i/>
          <w:color w:val="000000" w:themeColor="text1"/>
          <w:sz w:val="24"/>
          <w:szCs w:val="24"/>
          <w:lang w:val="uk-UA"/>
        </w:rPr>
        <w:t xml:space="preserve">» </w:t>
      </w:r>
      <w:r w:rsidRPr="00C50C9C">
        <w:rPr>
          <w:rFonts w:ascii="Times New Roman" w:hAnsi="Times New Roman"/>
          <w:color w:val="000000" w:themeColor="text1"/>
          <w:sz w:val="24"/>
          <w:szCs w:val="24"/>
          <w:lang w:val="uk-UA"/>
        </w:rPr>
        <w:t>вилучити.</w:t>
      </w:r>
    </w:p>
    <w:p w:rsidR="00F64B88" w:rsidRPr="00C50C9C" w:rsidRDefault="00F64B88" w:rsidP="00BA785C">
      <w:pPr>
        <w:spacing w:after="0" w:line="240" w:lineRule="auto"/>
        <w:ind w:firstLine="567"/>
        <w:jc w:val="both"/>
        <w:rPr>
          <w:rFonts w:ascii="Times New Roman" w:hAnsi="Times New Roman"/>
          <w:i/>
          <w:color w:val="000000" w:themeColor="text1"/>
          <w:sz w:val="24"/>
          <w:szCs w:val="24"/>
          <w:lang w:val="uk-UA"/>
        </w:rPr>
      </w:pPr>
    </w:p>
    <w:p w:rsidR="00F64B88" w:rsidRPr="00C50C9C" w:rsidRDefault="00F64B88" w:rsidP="00BA785C">
      <w:pPr>
        <w:spacing w:after="0" w:line="240" w:lineRule="auto"/>
        <w:ind w:firstLine="567"/>
        <w:jc w:val="both"/>
        <w:rPr>
          <w:rFonts w:ascii="Times New Roman" w:hAnsi="Times New Roman"/>
          <w:color w:val="000000" w:themeColor="text1"/>
          <w:sz w:val="24"/>
          <w:szCs w:val="24"/>
          <w:lang w:val="uk-UA"/>
        </w:rPr>
      </w:pPr>
      <w:r w:rsidRPr="00C50C9C">
        <w:rPr>
          <w:rFonts w:ascii="Times New Roman" w:hAnsi="Times New Roman"/>
          <w:color w:val="000000" w:themeColor="text1"/>
          <w:lang w:val="uk-UA"/>
        </w:rPr>
        <w:t xml:space="preserve">2. </w:t>
      </w:r>
      <w:r w:rsidRPr="00C50C9C">
        <w:rPr>
          <w:rFonts w:ascii="Times New Roman" w:hAnsi="Times New Roman"/>
          <w:color w:val="000000" w:themeColor="text1"/>
          <w:sz w:val="24"/>
          <w:szCs w:val="24"/>
          <w:lang w:val="uk-UA"/>
        </w:rPr>
        <w:t>Направити рішення Дунаєвецькому Управлінню ГУ ДФС у Хмельницькій області.</w:t>
      </w:r>
    </w:p>
    <w:p w:rsidR="00F64B88" w:rsidRPr="00C50C9C" w:rsidRDefault="00F64B88" w:rsidP="00BA785C">
      <w:pPr>
        <w:pStyle w:val="a3"/>
        <w:spacing w:before="0" w:beforeAutospacing="0" w:after="0" w:afterAutospacing="0"/>
        <w:ind w:firstLine="567"/>
        <w:jc w:val="both"/>
        <w:rPr>
          <w:color w:val="000000" w:themeColor="text1"/>
          <w:lang w:val="uk-UA"/>
        </w:rPr>
      </w:pPr>
      <w:r w:rsidRPr="00C50C9C">
        <w:rPr>
          <w:color w:val="000000" w:themeColor="text1"/>
          <w:lang w:val="uk-UA"/>
        </w:rPr>
        <w:t>3. Контроль за виконанням цього рішення покласти на Фінансове управління Дунаєвецької міської ради (Т.Абзалова), відділ економіки, інвестицій та комунального майна апарату виконавчого комітету міської</w:t>
      </w:r>
      <w:r w:rsidRPr="00C50C9C">
        <w:rPr>
          <w:color w:val="000000" w:themeColor="text1"/>
        </w:rPr>
        <w:t> </w:t>
      </w:r>
      <w:r w:rsidRPr="00C50C9C">
        <w:rPr>
          <w:color w:val="000000" w:themeColor="text1"/>
          <w:lang w:val="uk-UA"/>
        </w:rPr>
        <w:t xml:space="preserve"> ради (І.Кадюк) та постійну комісію з питань планування, фінансів, бюджету та соціально-економічного розвитку (голова комісії Д.Сусляк).</w:t>
      </w:r>
    </w:p>
    <w:p w:rsidR="00F64B88" w:rsidRPr="00C50C9C" w:rsidRDefault="00F64B88" w:rsidP="00BA785C">
      <w:pPr>
        <w:pStyle w:val="a3"/>
        <w:tabs>
          <w:tab w:val="left" w:pos="7089"/>
        </w:tabs>
        <w:spacing w:before="0" w:beforeAutospacing="0" w:after="0" w:afterAutospacing="0"/>
        <w:ind w:firstLine="567"/>
        <w:rPr>
          <w:color w:val="000000" w:themeColor="text1"/>
          <w:lang w:val="uk-UA"/>
        </w:rPr>
      </w:pPr>
    </w:p>
    <w:p w:rsidR="00F64B88" w:rsidRPr="00C50C9C" w:rsidRDefault="00F64B88" w:rsidP="00BA785C">
      <w:pPr>
        <w:pStyle w:val="a3"/>
        <w:tabs>
          <w:tab w:val="left" w:pos="7089"/>
        </w:tabs>
        <w:spacing w:before="0" w:beforeAutospacing="0" w:after="0" w:afterAutospacing="0"/>
        <w:ind w:firstLine="567"/>
        <w:rPr>
          <w:color w:val="000000" w:themeColor="text1"/>
          <w:lang w:val="uk-UA"/>
        </w:rPr>
      </w:pPr>
    </w:p>
    <w:p w:rsidR="00F64B88" w:rsidRPr="00C50C9C" w:rsidRDefault="00F64B88" w:rsidP="00BA785C">
      <w:pPr>
        <w:pStyle w:val="a3"/>
        <w:tabs>
          <w:tab w:val="left" w:pos="7089"/>
        </w:tabs>
        <w:spacing w:before="0" w:beforeAutospacing="0" w:after="0" w:afterAutospacing="0"/>
        <w:ind w:firstLine="567"/>
        <w:rPr>
          <w:color w:val="000000" w:themeColor="text1"/>
          <w:lang w:val="uk-UA"/>
        </w:rPr>
      </w:pPr>
    </w:p>
    <w:p w:rsidR="00F64B88" w:rsidRPr="00C50C9C" w:rsidRDefault="00F64B88" w:rsidP="00376274">
      <w:pPr>
        <w:pStyle w:val="a3"/>
        <w:tabs>
          <w:tab w:val="left" w:pos="7089"/>
        </w:tabs>
        <w:spacing w:before="0" w:beforeAutospacing="0" w:after="0" w:afterAutospacing="0"/>
        <w:rPr>
          <w:color w:val="000000" w:themeColor="text1"/>
          <w:lang w:val="uk-UA"/>
        </w:rPr>
      </w:pPr>
      <w:r w:rsidRPr="00C50C9C">
        <w:rPr>
          <w:color w:val="000000" w:themeColor="text1"/>
        </w:rPr>
        <w:t xml:space="preserve">Міський голова                                                                                           В. Заяць </w:t>
      </w:r>
    </w:p>
    <w:p w:rsidR="00F64B88" w:rsidRPr="00C50C9C" w:rsidRDefault="00F64B88" w:rsidP="00BA785C">
      <w:pPr>
        <w:pStyle w:val="docdata"/>
        <w:spacing w:before="0" w:beforeAutospacing="0" w:after="0" w:afterAutospacing="0"/>
        <w:ind w:firstLine="567"/>
        <w:jc w:val="center"/>
        <w:rPr>
          <w:color w:val="000000" w:themeColor="text1"/>
        </w:rPr>
      </w:pPr>
      <w:r w:rsidRPr="00C50C9C">
        <w:rPr>
          <w:color w:val="000000" w:themeColor="text1"/>
        </w:rPr>
        <w:t> </w:t>
      </w:r>
    </w:p>
    <w:p w:rsidR="00F64B88" w:rsidRPr="00C50C9C" w:rsidRDefault="00F64B88" w:rsidP="00BA785C">
      <w:pPr>
        <w:pStyle w:val="a3"/>
        <w:spacing w:before="0" w:beforeAutospacing="0" w:after="0" w:afterAutospacing="0"/>
        <w:ind w:firstLine="567"/>
        <w:jc w:val="center"/>
        <w:rPr>
          <w:color w:val="000000" w:themeColor="text1"/>
        </w:rPr>
      </w:pPr>
      <w:r w:rsidRPr="00C50C9C">
        <w:rPr>
          <w:color w:val="000000" w:themeColor="text1"/>
        </w:rPr>
        <w:t> </w:t>
      </w:r>
    </w:p>
    <w:p w:rsidR="00F64B88" w:rsidRPr="00C50C9C" w:rsidRDefault="00F64B88" w:rsidP="00BA785C">
      <w:pPr>
        <w:pStyle w:val="a3"/>
        <w:spacing w:before="0" w:beforeAutospacing="0" w:after="0" w:afterAutospacing="0"/>
        <w:ind w:firstLine="567"/>
        <w:jc w:val="center"/>
        <w:rPr>
          <w:color w:val="000000" w:themeColor="text1"/>
        </w:rPr>
      </w:pPr>
      <w:r w:rsidRPr="00C50C9C">
        <w:rPr>
          <w:color w:val="000000" w:themeColor="text1"/>
        </w:rPr>
        <w:t> </w:t>
      </w:r>
    </w:p>
    <w:p w:rsidR="00F64B88" w:rsidRPr="00C50C9C" w:rsidRDefault="00F64B88" w:rsidP="00BA785C">
      <w:pPr>
        <w:ind w:firstLine="567"/>
        <w:rPr>
          <w:rFonts w:ascii="Times New Roman" w:eastAsia="Times New Roman" w:hAnsi="Times New Roman" w:cs="Times New Roman"/>
          <w:color w:val="000000" w:themeColor="text1"/>
          <w:sz w:val="24"/>
          <w:szCs w:val="24"/>
          <w:lang w:eastAsia="ru-RU"/>
        </w:rPr>
      </w:pPr>
      <w:r w:rsidRPr="00C50C9C">
        <w:rPr>
          <w:color w:val="000000" w:themeColor="text1"/>
        </w:rPr>
        <w:br w:type="page"/>
      </w:r>
    </w:p>
    <w:p w:rsidR="00BA785C" w:rsidRPr="00C50C9C" w:rsidRDefault="00BA785C" w:rsidP="00BA785C">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A785C" w:rsidRPr="00C50C9C" w:rsidRDefault="00BA785C" w:rsidP="00BA785C">
      <w:pPr>
        <w:spacing w:after="0" w:line="240" w:lineRule="auto"/>
        <w:ind w:firstLine="567"/>
        <w:jc w:val="center"/>
        <w:rPr>
          <w:rFonts w:ascii="Times New Roman" w:hAnsi="Times New Roman" w:cs="Times New Roman"/>
          <w:b/>
          <w:color w:val="000000" w:themeColor="text1"/>
          <w:sz w:val="24"/>
          <w:szCs w:val="24"/>
        </w:rPr>
      </w:pPr>
    </w:p>
    <w:p w:rsidR="00BA785C" w:rsidRPr="00C50C9C" w:rsidRDefault="00BA785C" w:rsidP="00BA785C">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BA785C" w:rsidRPr="00C50C9C" w:rsidRDefault="00BA785C" w:rsidP="00BA785C">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BA785C" w:rsidRPr="00C50C9C" w:rsidRDefault="00BA785C" w:rsidP="00BA785C">
      <w:pPr>
        <w:spacing w:after="0" w:line="240" w:lineRule="auto"/>
        <w:ind w:firstLine="567"/>
        <w:jc w:val="center"/>
        <w:rPr>
          <w:rFonts w:ascii="Times New Roman" w:hAnsi="Times New Roman" w:cs="Times New Roman"/>
          <w:color w:val="000000" w:themeColor="text1"/>
          <w:sz w:val="24"/>
          <w:szCs w:val="24"/>
          <w:lang w:eastAsia="ru-RU"/>
        </w:rPr>
      </w:pPr>
    </w:p>
    <w:p w:rsidR="00BA785C" w:rsidRPr="00C50C9C" w:rsidRDefault="00BA785C" w:rsidP="00BA785C">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BA785C" w:rsidRPr="00C50C9C" w:rsidRDefault="00BA785C" w:rsidP="00BA785C">
      <w:pPr>
        <w:spacing w:after="0" w:line="240" w:lineRule="auto"/>
        <w:ind w:firstLine="567"/>
        <w:jc w:val="center"/>
        <w:rPr>
          <w:rFonts w:ascii="Times New Roman" w:hAnsi="Times New Roman" w:cs="Times New Roman"/>
          <w:b/>
          <w:bCs/>
          <w:color w:val="000000" w:themeColor="text1"/>
          <w:sz w:val="24"/>
          <w:szCs w:val="24"/>
          <w:lang w:val="uk-UA" w:eastAsia="ru-RU"/>
        </w:rPr>
      </w:pPr>
    </w:p>
    <w:p w:rsidR="00BA785C" w:rsidRPr="00C50C9C" w:rsidRDefault="00BA785C" w:rsidP="00BA785C">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BA785C" w:rsidRPr="00C50C9C" w:rsidRDefault="00BA785C" w:rsidP="00BA785C">
      <w:pPr>
        <w:spacing w:after="0" w:line="240" w:lineRule="auto"/>
        <w:ind w:firstLine="567"/>
        <w:rPr>
          <w:rFonts w:ascii="Times New Roman" w:hAnsi="Times New Roman" w:cs="Times New Roman"/>
          <w:color w:val="000000" w:themeColor="text1"/>
          <w:sz w:val="24"/>
          <w:szCs w:val="24"/>
          <w:lang w:val="uk-UA"/>
        </w:rPr>
      </w:pPr>
    </w:p>
    <w:p w:rsidR="00BA785C" w:rsidRPr="00C50C9C" w:rsidRDefault="00D3292A" w:rsidP="00BA785C">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BA785C" w:rsidRPr="00C50C9C">
        <w:rPr>
          <w:rFonts w:ascii="Times New Roman" w:hAnsi="Times New Roman"/>
          <w:color w:val="000000" w:themeColor="text1"/>
          <w:sz w:val="24"/>
          <w:szCs w:val="24"/>
          <w:lang w:val="uk-UA"/>
        </w:rPr>
        <w:t xml:space="preserve"> липня 2019 р.                                          Дунаївці</w:t>
      </w:r>
      <w:r w:rsidR="00BA785C"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№4</w:t>
      </w:r>
      <w:r w:rsidR="00BA785C" w:rsidRPr="00C50C9C">
        <w:rPr>
          <w:rFonts w:ascii="Times New Roman" w:hAnsi="Times New Roman"/>
          <w:color w:val="000000" w:themeColor="text1"/>
          <w:sz w:val="24"/>
          <w:szCs w:val="24"/>
          <w:lang w:val="uk-UA"/>
        </w:rPr>
        <w:t>-56/2019</w:t>
      </w:r>
    </w:p>
    <w:p w:rsidR="00F64B88" w:rsidRPr="00C50C9C" w:rsidRDefault="00F64B88" w:rsidP="00376274">
      <w:pPr>
        <w:pStyle w:val="a3"/>
        <w:tabs>
          <w:tab w:val="left" w:pos="7088"/>
        </w:tabs>
        <w:spacing w:before="0" w:beforeAutospacing="0" w:after="0" w:afterAutospacing="0"/>
        <w:ind w:firstLine="567"/>
        <w:jc w:val="both"/>
        <w:rPr>
          <w:color w:val="000000" w:themeColor="text1"/>
          <w:lang w:val="uk-UA"/>
        </w:rPr>
      </w:pPr>
      <w:r w:rsidRPr="00C50C9C">
        <w:rPr>
          <w:color w:val="000000" w:themeColor="text1"/>
        </w:rPr>
        <w:t> </w:t>
      </w:r>
    </w:p>
    <w:p w:rsidR="00DA16EF" w:rsidRPr="00C50C9C" w:rsidRDefault="00DA16EF" w:rsidP="00DA16EF">
      <w:pPr>
        <w:spacing w:after="0" w:line="240" w:lineRule="auto"/>
        <w:ind w:right="5386"/>
        <w:jc w:val="both"/>
        <w:rPr>
          <w:rFonts w:ascii="Times New Roman" w:hAnsi="Times New Roman"/>
          <w:bCs/>
          <w:color w:val="000000" w:themeColor="text1"/>
          <w:sz w:val="24"/>
          <w:szCs w:val="24"/>
          <w:lang w:val="uk-UA"/>
        </w:rPr>
      </w:pPr>
      <w:r w:rsidRPr="00C50C9C">
        <w:rPr>
          <w:rFonts w:ascii="Times New Roman" w:hAnsi="Times New Roman"/>
          <w:bCs/>
          <w:color w:val="000000" w:themeColor="text1"/>
          <w:sz w:val="24"/>
          <w:szCs w:val="24"/>
          <w:lang w:val="uk-UA"/>
        </w:rPr>
        <w:t>Про припинення діяльності шляхом ліквідації комунального підприємства «Центральна аптека №1»</w:t>
      </w:r>
    </w:p>
    <w:p w:rsidR="00DA16EF" w:rsidRPr="00C50C9C" w:rsidRDefault="00DA16EF" w:rsidP="00DA16EF">
      <w:pPr>
        <w:spacing w:after="0" w:line="240" w:lineRule="auto"/>
        <w:ind w:right="5669"/>
        <w:rPr>
          <w:rFonts w:ascii="Times New Roman" w:hAnsi="Times New Roman"/>
          <w:bCs/>
          <w:color w:val="000000" w:themeColor="text1"/>
          <w:sz w:val="24"/>
          <w:szCs w:val="24"/>
          <w:lang w:val="uk-UA"/>
        </w:rPr>
      </w:pPr>
    </w:p>
    <w:p w:rsidR="00DA16EF" w:rsidRPr="00C50C9C" w:rsidRDefault="00DA16EF" w:rsidP="00DA16EF">
      <w:pPr>
        <w:widowControl w:val="0"/>
        <w:tabs>
          <w:tab w:val="left" w:pos="851"/>
        </w:tabs>
        <w:spacing w:after="0" w:line="240" w:lineRule="auto"/>
        <w:ind w:firstLine="709"/>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У зв’язку з недоцільністю подальшої діяльності комунального підприємства «Центральна аптека №1» Дунаєвецької міської ради, відповідно до статті 59 Господарського кодексу України, статей 104, 105, 110,</w:t>
      </w:r>
      <w:r w:rsidRPr="00C50C9C">
        <w:rPr>
          <w:rFonts w:ascii="Times New Roman" w:hAnsi="Times New Roman"/>
          <w:color w:val="000000" w:themeColor="text1"/>
          <w:sz w:val="24"/>
          <w:szCs w:val="24"/>
        </w:rPr>
        <w:t> </w:t>
      </w:r>
      <w:r w:rsidRPr="00C50C9C">
        <w:rPr>
          <w:rFonts w:ascii="Times New Roman" w:hAnsi="Times New Roman"/>
          <w:color w:val="000000" w:themeColor="text1"/>
          <w:sz w:val="24"/>
          <w:szCs w:val="24"/>
          <w:lang w:val="uk-UA"/>
        </w:rPr>
        <w:t>111 Цивільного кодексу України, керуючись пунктом 30 частини 1 статті 26 Закону України «Про місцеве самоврядування в Україні», міська рада</w:t>
      </w:r>
    </w:p>
    <w:p w:rsidR="00DA16EF" w:rsidRPr="00C50C9C" w:rsidRDefault="00DA16EF" w:rsidP="00DA16EF">
      <w:pPr>
        <w:tabs>
          <w:tab w:val="left" w:pos="13325"/>
        </w:tabs>
        <w:spacing w:after="0" w:line="240" w:lineRule="auto"/>
        <w:ind w:right="-1"/>
        <w:jc w:val="center"/>
        <w:rPr>
          <w:rFonts w:ascii="Times New Roman" w:hAnsi="Times New Roman"/>
          <w:b/>
          <w:bCs/>
          <w:color w:val="000000" w:themeColor="text1"/>
          <w:sz w:val="24"/>
          <w:szCs w:val="24"/>
          <w:lang w:val="uk-UA"/>
        </w:rPr>
      </w:pPr>
      <w:r w:rsidRPr="00C50C9C">
        <w:rPr>
          <w:rFonts w:ascii="Times New Roman" w:hAnsi="Times New Roman"/>
          <w:b/>
          <w:bCs/>
          <w:color w:val="000000" w:themeColor="text1"/>
          <w:sz w:val="24"/>
          <w:szCs w:val="24"/>
          <w:lang w:val="uk-UA"/>
        </w:rPr>
        <w:t>ВИРІШИЛА:</w:t>
      </w:r>
    </w:p>
    <w:p w:rsidR="00DA16EF" w:rsidRPr="00C50C9C" w:rsidRDefault="00DA16EF" w:rsidP="00DA16EF">
      <w:pPr>
        <w:tabs>
          <w:tab w:val="left" w:pos="13325"/>
        </w:tabs>
        <w:spacing w:after="0" w:line="240" w:lineRule="auto"/>
        <w:ind w:right="-1"/>
        <w:jc w:val="center"/>
        <w:rPr>
          <w:rFonts w:ascii="Times New Roman" w:hAnsi="Times New Roman"/>
          <w:b/>
          <w:bCs/>
          <w:color w:val="000000" w:themeColor="text1"/>
          <w:sz w:val="24"/>
          <w:szCs w:val="24"/>
          <w:lang w:val="uk-UA"/>
        </w:rPr>
      </w:pPr>
    </w:p>
    <w:p w:rsidR="00DA16EF" w:rsidRPr="00C50C9C" w:rsidRDefault="00DA16EF" w:rsidP="00DA16EF">
      <w:pPr>
        <w:pStyle w:val="a3"/>
        <w:spacing w:before="0" w:beforeAutospacing="0" w:after="0" w:afterAutospacing="0" w:line="315" w:lineRule="atLeast"/>
        <w:ind w:firstLine="480"/>
        <w:jc w:val="both"/>
        <w:rPr>
          <w:color w:val="000000" w:themeColor="text1"/>
          <w:lang w:val="uk-UA"/>
        </w:rPr>
      </w:pPr>
      <w:r w:rsidRPr="00C50C9C">
        <w:rPr>
          <w:color w:val="000000" w:themeColor="text1"/>
          <w:lang w:val="uk-UA"/>
        </w:rPr>
        <w:t>1. Припинити діяльність комунального підприємства «Центральна аптека №1»                (код ЄДРПОУ 01980101) шляхом ліквідації.</w:t>
      </w:r>
    </w:p>
    <w:p w:rsidR="00DA16EF" w:rsidRPr="00C50C9C" w:rsidRDefault="00DA16EF" w:rsidP="00DA16EF">
      <w:pPr>
        <w:pStyle w:val="a3"/>
        <w:spacing w:before="0" w:beforeAutospacing="0" w:after="0" w:afterAutospacing="0" w:line="315" w:lineRule="atLeast"/>
        <w:ind w:firstLine="480"/>
        <w:jc w:val="both"/>
        <w:rPr>
          <w:color w:val="000000" w:themeColor="text1"/>
          <w:lang w:val="uk-UA"/>
        </w:rPr>
      </w:pPr>
      <w:r w:rsidRPr="00C50C9C">
        <w:rPr>
          <w:color w:val="000000" w:themeColor="text1"/>
          <w:lang w:val="uk-UA"/>
        </w:rPr>
        <w:t>2. Створити комісію з ліквідації юридичної особи – комунального підприємства «Центральна аптека №1» Дунаєвецької міської ради у складі згідно з</w:t>
      </w:r>
      <w:r w:rsidRPr="00C50C9C">
        <w:rPr>
          <w:color w:val="000000" w:themeColor="text1"/>
        </w:rPr>
        <w:t> </w:t>
      </w:r>
      <w:r w:rsidRPr="00C50C9C">
        <w:rPr>
          <w:color w:val="000000" w:themeColor="text1"/>
          <w:lang w:val="uk-UA"/>
        </w:rPr>
        <w:t>додатком 1.</w:t>
      </w:r>
    </w:p>
    <w:p w:rsidR="00DA16EF" w:rsidRPr="00C50C9C" w:rsidRDefault="00DA16EF" w:rsidP="00DA16EF">
      <w:pPr>
        <w:pStyle w:val="a3"/>
        <w:spacing w:before="0" w:beforeAutospacing="0" w:after="0" w:afterAutospacing="0" w:line="315" w:lineRule="atLeast"/>
        <w:ind w:firstLine="480"/>
        <w:jc w:val="both"/>
        <w:rPr>
          <w:color w:val="000000" w:themeColor="text1"/>
          <w:lang w:val="uk-UA"/>
        </w:rPr>
      </w:pPr>
      <w:r w:rsidRPr="00C50C9C">
        <w:rPr>
          <w:color w:val="000000" w:themeColor="text1"/>
          <w:lang w:val="uk-UA"/>
        </w:rPr>
        <w:t>3. Комісії з ліквідації:</w:t>
      </w:r>
    </w:p>
    <w:p w:rsidR="00DA16EF" w:rsidRPr="00C50C9C" w:rsidRDefault="00DA16EF" w:rsidP="00DA16EF">
      <w:pPr>
        <w:pStyle w:val="a3"/>
        <w:spacing w:before="0" w:beforeAutospacing="0" w:after="0" w:afterAutospacing="0" w:line="315" w:lineRule="atLeast"/>
        <w:ind w:firstLine="480"/>
        <w:jc w:val="both"/>
        <w:rPr>
          <w:color w:val="000000" w:themeColor="text1"/>
          <w:lang w:val="uk-UA"/>
        </w:rPr>
      </w:pPr>
      <w:r w:rsidRPr="00C50C9C">
        <w:rPr>
          <w:color w:val="000000" w:themeColor="text1"/>
          <w:lang w:val="uk-UA"/>
        </w:rPr>
        <w:t>3.1. Протягом шести місяців з дати публікації повідомлення про припинення юридичної особи – комунального підприємства «Центральна аптека №1» Дунаєвецької міської ради здійснити дії, пов’язані з ліквідацією підприємства згідно з вимогами чинного законодавства України.</w:t>
      </w:r>
    </w:p>
    <w:p w:rsidR="00DA16EF" w:rsidRPr="00C50C9C" w:rsidRDefault="00DA16EF" w:rsidP="00DA16EF">
      <w:pPr>
        <w:pStyle w:val="a3"/>
        <w:spacing w:before="0" w:beforeAutospacing="0" w:after="0" w:afterAutospacing="0" w:line="315" w:lineRule="atLeast"/>
        <w:ind w:firstLine="480"/>
        <w:jc w:val="both"/>
        <w:rPr>
          <w:color w:val="000000" w:themeColor="text1"/>
          <w:lang w:val="uk-UA"/>
        </w:rPr>
      </w:pPr>
      <w:r w:rsidRPr="00C50C9C">
        <w:rPr>
          <w:color w:val="000000" w:themeColor="text1"/>
          <w:lang w:val="uk-UA"/>
        </w:rPr>
        <w:t>3.2. Встановити строк заявлення кредиторами своїх вимог до комунального підприємства «Центральна аптека №1» два місяці з дня оприлюднення повідомлення про рішення щодо припинення діяльності шляхом ліквідації комунального підприємства «Центральна аптека №1».</w:t>
      </w:r>
    </w:p>
    <w:p w:rsidR="00DA16EF" w:rsidRPr="00C50C9C" w:rsidRDefault="00DA16EF" w:rsidP="00DA16EF">
      <w:pPr>
        <w:pStyle w:val="a3"/>
        <w:spacing w:before="0" w:beforeAutospacing="0" w:after="0" w:afterAutospacing="0" w:line="315" w:lineRule="atLeast"/>
        <w:ind w:firstLine="480"/>
        <w:jc w:val="both"/>
        <w:rPr>
          <w:color w:val="000000" w:themeColor="text1"/>
        </w:rPr>
      </w:pPr>
      <w:r w:rsidRPr="00C50C9C">
        <w:rPr>
          <w:color w:val="000000" w:themeColor="text1"/>
          <w:lang w:val="uk-UA"/>
        </w:rPr>
        <w:t>4</w:t>
      </w:r>
      <w:r w:rsidRPr="00C50C9C">
        <w:rPr>
          <w:color w:val="000000" w:themeColor="text1"/>
        </w:rPr>
        <w:t xml:space="preserve">. Контроль за виконанням цього рішення покласти на </w:t>
      </w:r>
      <w:r w:rsidRPr="00C50C9C">
        <w:rPr>
          <w:color w:val="000000" w:themeColor="text1"/>
          <w:lang w:val="uk-UA"/>
        </w:rPr>
        <w:t xml:space="preserve">заступника міського голови з питань діяльності виконавчих органів ради </w:t>
      </w:r>
      <w:r w:rsidR="00652D3A">
        <w:rPr>
          <w:color w:val="000000" w:themeColor="text1"/>
          <w:lang w:val="uk-UA"/>
        </w:rPr>
        <w:t>Н.</w:t>
      </w:r>
      <w:r w:rsidRPr="00C50C9C">
        <w:rPr>
          <w:color w:val="000000" w:themeColor="text1"/>
          <w:lang w:val="uk-UA"/>
        </w:rPr>
        <w:t>Слюсарчик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 Красовська).</w:t>
      </w:r>
    </w:p>
    <w:p w:rsidR="00DA16EF" w:rsidRPr="00C50C9C" w:rsidRDefault="00DA16EF" w:rsidP="00DA16EF">
      <w:pPr>
        <w:widowControl w:val="0"/>
        <w:tabs>
          <w:tab w:val="left" w:pos="851"/>
        </w:tabs>
        <w:spacing w:after="0" w:line="240" w:lineRule="auto"/>
        <w:ind w:firstLine="709"/>
        <w:jc w:val="both"/>
        <w:rPr>
          <w:rFonts w:ascii="Times New Roman" w:hAnsi="Times New Roman"/>
          <w:color w:val="000000" w:themeColor="text1"/>
          <w:sz w:val="24"/>
          <w:szCs w:val="24"/>
        </w:rPr>
      </w:pPr>
    </w:p>
    <w:p w:rsidR="00DA16EF" w:rsidRPr="00C50C9C" w:rsidRDefault="00DA16EF" w:rsidP="00DA16EF">
      <w:pPr>
        <w:widowControl w:val="0"/>
        <w:tabs>
          <w:tab w:val="left" w:pos="851"/>
        </w:tabs>
        <w:spacing w:after="0" w:line="240" w:lineRule="auto"/>
        <w:ind w:firstLine="709"/>
        <w:jc w:val="both"/>
        <w:rPr>
          <w:rFonts w:ascii="Times New Roman" w:hAnsi="Times New Roman"/>
          <w:color w:val="000000" w:themeColor="text1"/>
          <w:sz w:val="24"/>
          <w:szCs w:val="24"/>
          <w:lang w:val="uk-UA"/>
        </w:rPr>
      </w:pPr>
    </w:p>
    <w:p w:rsidR="00DA16EF" w:rsidRPr="00C50C9C" w:rsidRDefault="00DA16EF" w:rsidP="00DA16EF">
      <w:pPr>
        <w:widowControl w:val="0"/>
        <w:tabs>
          <w:tab w:val="left" w:pos="851"/>
        </w:tabs>
        <w:spacing w:after="0" w:line="240" w:lineRule="auto"/>
        <w:ind w:firstLine="709"/>
        <w:jc w:val="both"/>
        <w:rPr>
          <w:rFonts w:ascii="Times New Roman" w:hAnsi="Times New Roman"/>
          <w:color w:val="000000" w:themeColor="text1"/>
          <w:sz w:val="24"/>
          <w:szCs w:val="24"/>
          <w:lang w:val="uk-UA"/>
        </w:rPr>
      </w:pPr>
    </w:p>
    <w:p w:rsidR="00DA16EF" w:rsidRPr="00C50C9C" w:rsidRDefault="00DA16EF" w:rsidP="00DA16EF">
      <w:pPr>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A16EF" w:rsidRPr="00C50C9C" w:rsidRDefault="00DA16EF">
      <w:pPr>
        <w:rPr>
          <w:color w:val="000000" w:themeColor="text1"/>
          <w:lang w:val="uk-UA"/>
        </w:rPr>
      </w:pPr>
      <w:r w:rsidRPr="00C50C9C">
        <w:rPr>
          <w:color w:val="000000" w:themeColor="text1"/>
          <w:lang w:val="uk-UA"/>
        </w:rPr>
        <w:br w:type="page"/>
      </w:r>
    </w:p>
    <w:p w:rsidR="00DA16EF" w:rsidRPr="00C50C9C" w:rsidRDefault="00DA16EF" w:rsidP="00DA16EF">
      <w:pPr>
        <w:pStyle w:val="1"/>
        <w:spacing w:before="0" w:line="240" w:lineRule="auto"/>
        <w:ind w:left="5670"/>
        <w:rPr>
          <w:rFonts w:ascii="Times New Roman" w:hAnsi="Times New Roman" w:cs="Times New Roman"/>
          <w:b w:val="0"/>
          <w:color w:val="000000" w:themeColor="text1"/>
          <w:sz w:val="24"/>
          <w:szCs w:val="24"/>
          <w:lang w:val="uk-UA"/>
        </w:rPr>
      </w:pPr>
      <w:r w:rsidRPr="00C50C9C">
        <w:rPr>
          <w:rFonts w:ascii="Times New Roman" w:hAnsi="Times New Roman" w:cs="Times New Roman"/>
          <w:b w:val="0"/>
          <w:color w:val="000000" w:themeColor="text1"/>
          <w:sz w:val="24"/>
          <w:szCs w:val="24"/>
          <w:lang w:val="uk-UA"/>
        </w:rPr>
        <w:lastRenderedPageBreak/>
        <w:t xml:space="preserve">Додаток </w:t>
      </w:r>
    </w:p>
    <w:p w:rsidR="00DA16EF" w:rsidRPr="00C50C9C" w:rsidRDefault="00DA16EF" w:rsidP="00DA16EF">
      <w:pPr>
        <w:pStyle w:val="1"/>
        <w:spacing w:before="0" w:line="240" w:lineRule="auto"/>
        <w:ind w:left="5670"/>
        <w:rPr>
          <w:rFonts w:ascii="Times New Roman" w:hAnsi="Times New Roman" w:cs="Times New Roman"/>
          <w:b w:val="0"/>
          <w:color w:val="000000" w:themeColor="text1"/>
          <w:sz w:val="24"/>
          <w:szCs w:val="24"/>
          <w:lang w:val="uk-UA"/>
        </w:rPr>
      </w:pPr>
      <w:r w:rsidRPr="00C50C9C">
        <w:rPr>
          <w:rFonts w:ascii="Times New Roman" w:hAnsi="Times New Roman" w:cs="Times New Roman"/>
          <w:b w:val="0"/>
          <w:color w:val="000000" w:themeColor="text1"/>
          <w:sz w:val="24"/>
          <w:szCs w:val="24"/>
          <w:lang w:val="uk-UA"/>
        </w:rPr>
        <w:t xml:space="preserve">до рішення п’ятдесят шостої (позачергової) сесії міської ради </w:t>
      </w:r>
      <w:r w:rsidRPr="00C50C9C">
        <w:rPr>
          <w:rFonts w:ascii="Times New Roman" w:hAnsi="Times New Roman" w:cs="Times New Roman"/>
          <w:b w:val="0"/>
          <w:color w:val="000000" w:themeColor="text1"/>
          <w:sz w:val="24"/>
          <w:szCs w:val="24"/>
          <w:lang w:val="en-US"/>
        </w:rPr>
        <w:t>V</w:t>
      </w:r>
      <w:r w:rsidRPr="00C50C9C">
        <w:rPr>
          <w:rFonts w:ascii="Times New Roman" w:hAnsi="Times New Roman" w:cs="Times New Roman"/>
          <w:b w:val="0"/>
          <w:color w:val="000000" w:themeColor="text1"/>
          <w:sz w:val="24"/>
          <w:szCs w:val="24"/>
          <w:lang w:val="uk-UA"/>
        </w:rPr>
        <w:t>ІІ скликання від 24.07.2019 р. №</w:t>
      </w:r>
      <w:r w:rsidR="00652D3A">
        <w:rPr>
          <w:rFonts w:ascii="Times New Roman" w:hAnsi="Times New Roman" w:cs="Times New Roman"/>
          <w:b w:val="0"/>
          <w:color w:val="000000" w:themeColor="text1"/>
          <w:sz w:val="24"/>
          <w:szCs w:val="24"/>
          <w:lang w:val="uk-UA"/>
        </w:rPr>
        <w:t>4-56/2019</w:t>
      </w:r>
    </w:p>
    <w:p w:rsidR="00DA16EF" w:rsidRPr="00C50C9C" w:rsidRDefault="00DA16EF" w:rsidP="00DA16EF">
      <w:pPr>
        <w:rPr>
          <w:color w:val="000000" w:themeColor="text1"/>
          <w:lang w:val="uk-UA" w:eastAsia="ru-RU"/>
        </w:rPr>
      </w:pPr>
    </w:p>
    <w:p w:rsidR="00DA16EF" w:rsidRPr="00C50C9C" w:rsidRDefault="00DA16EF" w:rsidP="00DA16EF">
      <w:pPr>
        <w:rPr>
          <w:color w:val="000000" w:themeColor="text1"/>
          <w:lang w:val="uk-UA" w:eastAsia="ru-RU"/>
        </w:rPr>
      </w:pPr>
    </w:p>
    <w:p w:rsidR="00F35A30" w:rsidRPr="00F35A30" w:rsidRDefault="00F35A30" w:rsidP="00F35A30">
      <w:pPr>
        <w:pStyle w:val="1"/>
        <w:spacing w:before="0" w:line="240" w:lineRule="auto"/>
        <w:ind w:firstLine="709"/>
        <w:jc w:val="center"/>
        <w:rPr>
          <w:rFonts w:ascii="Times New Roman" w:hAnsi="Times New Roman" w:cs="Times New Roman"/>
          <w:b w:val="0"/>
          <w:color w:val="auto"/>
          <w:sz w:val="24"/>
          <w:szCs w:val="24"/>
        </w:rPr>
      </w:pPr>
      <w:r w:rsidRPr="00F35A30">
        <w:rPr>
          <w:rFonts w:ascii="Times New Roman" w:hAnsi="Times New Roman" w:cs="Times New Roman"/>
          <w:b w:val="0"/>
          <w:color w:val="auto"/>
          <w:sz w:val="24"/>
          <w:szCs w:val="24"/>
        </w:rPr>
        <w:t xml:space="preserve">Склад комісії з ліквідації комунального  </w:t>
      </w:r>
      <w:proofErr w:type="gramStart"/>
      <w:r w:rsidRPr="00F35A30">
        <w:rPr>
          <w:rFonts w:ascii="Times New Roman" w:hAnsi="Times New Roman" w:cs="Times New Roman"/>
          <w:b w:val="0"/>
          <w:color w:val="auto"/>
          <w:sz w:val="24"/>
          <w:szCs w:val="24"/>
        </w:rPr>
        <w:t>п</w:t>
      </w:r>
      <w:proofErr w:type="gramEnd"/>
      <w:r w:rsidRPr="00F35A30">
        <w:rPr>
          <w:rFonts w:ascii="Times New Roman" w:hAnsi="Times New Roman" w:cs="Times New Roman"/>
          <w:b w:val="0"/>
          <w:color w:val="auto"/>
          <w:sz w:val="24"/>
          <w:szCs w:val="24"/>
        </w:rPr>
        <w:t>ідприємства</w:t>
      </w:r>
    </w:p>
    <w:p w:rsidR="00F35A30" w:rsidRPr="00F35A30" w:rsidRDefault="00F35A30" w:rsidP="00F35A30">
      <w:pPr>
        <w:tabs>
          <w:tab w:val="left" w:pos="5387"/>
          <w:tab w:val="left" w:pos="7088"/>
        </w:tabs>
        <w:spacing w:after="0" w:line="240" w:lineRule="auto"/>
        <w:ind w:firstLine="709"/>
        <w:jc w:val="center"/>
        <w:rPr>
          <w:rFonts w:ascii="Times New Roman" w:hAnsi="Times New Roman" w:cs="Times New Roman"/>
          <w:sz w:val="24"/>
        </w:rPr>
      </w:pPr>
      <w:r w:rsidRPr="00F35A30">
        <w:rPr>
          <w:rFonts w:ascii="Times New Roman" w:hAnsi="Times New Roman" w:cs="Times New Roman"/>
          <w:sz w:val="24"/>
        </w:rPr>
        <w:t xml:space="preserve">«Центральна аптека №1» Дунаєвецької міської </w:t>
      </w:r>
      <w:proofErr w:type="gramStart"/>
      <w:r w:rsidRPr="00F35A30">
        <w:rPr>
          <w:rFonts w:ascii="Times New Roman" w:hAnsi="Times New Roman" w:cs="Times New Roman"/>
          <w:sz w:val="24"/>
        </w:rPr>
        <w:t>ради</w:t>
      </w:r>
      <w:proofErr w:type="gramEnd"/>
    </w:p>
    <w:p w:rsidR="00F35A30" w:rsidRPr="00F35A30" w:rsidRDefault="00F35A30" w:rsidP="00F35A30">
      <w:pPr>
        <w:pStyle w:val="aa"/>
        <w:spacing w:after="0" w:line="240" w:lineRule="auto"/>
        <w:ind w:firstLine="709"/>
        <w:jc w:val="center"/>
        <w:rPr>
          <w:rFonts w:ascii="Times New Roman" w:hAnsi="Times New Roman" w:cs="Times New Roman"/>
          <w:sz w:val="24"/>
        </w:rPr>
      </w:pPr>
    </w:p>
    <w:p w:rsidR="00F35A30" w:rsidRPr="005C4A48" w:rsidRDefault="005C4A48" w:rsidP="005C4A48">
      <w:pPr>
        <w:pStyle w:val="aa"/>
        <w:spacing w:after="0" w:line="240" w:lineRule="auto"/>
        <w:ind w:firstLine="709"/>
        <w:jc w:val="both"/>
        <w:rPr>
          <w:rFonts w:ascii="Times New Roman" w:hAnsi="Times New Roman" w:cs="Times New Roman"/>
          <w:sz w:val="24"/>
          <w:lang w:val="uk-UA"/>
        </w:rPr>
      </w:pPr>
      <w:proofErr w:type="gramStart"/>
      <w:r>
        <w:rPr>
          <w:rFonts w:ascii="Times New Roman" w:hAnsi="Times New Roman" w:cs="Times New Roman"/>
          <w:sz w:val="24"/>
        </w:rPr>
        <w:t>Голова комісії</w:t>
      </w:r>
      <w:r w:rsidR="00F35A30" w:rsidRPr="00F35A30">
        <w:rPr>
          <w:rFonts w:ascii="Times New Roman" w:hAnsi="Times New Roman" w:cs="Times New Roman"/>
          <w:sz w:val="24"/>
        </w:rPr>
        <w:t xml:space="preserve">: </w:t>
      </w:r>
      <w:r w:rsidR="0070446D">
        <w:rPr>
          <w:rFonts w:ascii="Times New Roman" w:hAnsi="Times New Roman" w:cs="Times New Roman"/>
          <w:sz w:val="24"/>
          <w:lang w:val="uk-UA"/>
        </w:rPr>
        <w:t xml:space="preserve">Яценко С.М. </w:t>
      </w:r>
      <w:r w:rsidR="00F35A30" w:rsidRPr="00F35A30">
        <w:rPr>
          <w:rFonts w:ascii="Times New Roman" w:hAnsi="Times New Roman" w:cs="Times New Roman"/>
          <w:sz w:val="24"/>
        </w:rPr>
        <w:t xml:space="preserve"> – заступник міського голови з питань діяльно</w:t>
      </w:r>
      <w:r w:rsidR="0070446D">
        <w:rPr>
          <w:rFonts w:ascii="Times New Roman" w:hAnsi="Times New Roman" w:cs="Times New Roman"/>
          <w:sz w:val="24"/>
        </w:rPr>
        <w:t>сті виконавчих органів ради (</w:t>
      </w:r>
      <w:r w:rsidR="0070446D">
        <w:rPr>
          <w:rFonts w:ascii="Times New Roman" w:hAnsi="Times New Roman" w:cs="Times New Roman"/>
          <w:sz w:val="24"/>
          <w:lang w:val="uk-UA"/>
        </w:rPr>
        <w:t>м. Дунаївці</w:t>
      </w:r>
      <w:r w:rsidR="00F35A30" w:rsidRPr="00F35A30">
        <w:rPr>
          <w:rFonts w:ascii="Times New Roman" w:hAnsi="Times New Roman" w:cs="Times New Roman"/>
          <w:sz w:val="24"/>
        </w:rPr>
        <w:t xml:space="preserve">, </w:t>
      </w:r>
      <w:r w:rsidR="00632420">
        <w:rPr>
          <w:rFonts w:ascii="Times New Roman" w:hAnsi="Times New Roman" w:cs="Times New Roman"/>
          <w:sz w:val="24"/>
          <w:lang w:val="uk-UA"/>
        </w:rPr>
        <w:t>вул.</w:t>
      </w:r>
      <w:proofErr w:type="gramEnd"/>
      <w:r w:rsidR="00632420">
        <w:rPr>
          <w:rFonts w:ascii="Times New Roman" w:hAnsi="Times New Roman" w:cs="Times New Roman"/>
          <w:sz w:val="24"/>
          <w:lang w:val="uk-UA"/>
        </w:rPr>
        <w:t xml:space="preserve"> Рогульського, 8А, </w:t>
      </w:r>
      <w:r w:rsidR="00F35A30" w:rsidRPr="00F35A30">
        <w:rPr>
          <w:rFonts w:ascii="Times New Roman" w:hAnsi="Times New Roman" w:cs="Times New Roman"/>
          <w:sz w:val="24"/>
        </w:rPr>
        <w:t xml:space="preserve">ІПН – </w:t>
      </w:r>
      <w:r w:rsidR="0070446D">
        <w:rPr>
          <w:rFonts w:ascii="Times New Roman" w:hAnsi="Times New Roman" w:cs="Times New Roman"/>
          <w:sz w:val="24"/>
          <w:lang w:val="uk-UA"/>
        </w:rPr>
        <w:t>2792522370</w:t>
      </w:r>
      <w:r w:rsidR="00F35A30" w:rsidRPr="00F35A30">
        <w:rPr>
          <w:rFonts w:ascii="Times New Roman" w:hAnsi="Times New Roman" w:cs="Times New Roman"/>
          <w:sz w:val="24"/>
        </w:rPr>
        <w:t>, паспорт серія - Н</w:t>
      </w:r>
      <w:r w:rsidR="0070446D">
        <w:rPr>
          <w:rFonts w:ascii="Times New Roman" w:hAnsi="Times New Roman" w:cs="Times New Roman"/>
          <w:sz w:val="24"/>
          <w:lang w:val="uk-UA"/>
        </w:rPr>
        <w:t>В</w:t>
      </w:r>
      <w:r w:rsidR="0070446D">
        <w:rPr>
          <w:rFonts w:ascii="Times New Roman" w:hAnsi="Times New Roman" w:cs="Times New Roman"/>
          <w:sz w:val="24"/>
        </w:rPr>
        <w:t xml:space="preserve"> №</w:t>
      </w:r>
      <w:r w:rsidR="0070446D">
        <w:rPr>
          <w:rFonts w:ascii="Times New Roman" w:hAnsi="Times New Roman" w:cs="Times New Roman"/>
          <w:sz w:val="24"/>
          <w:lang w:val="uk-UA"/>
        </w:rPr>
        <w:t>064530</w:t>
      </w:r>
      <w:r w:rsidR="00F35A30" w:rsidRPr="00F35A30">
        <w:rPr>
          <w:rFonts w:ascii="Times New Roman" w:hAnsi="Times New Roman" w:cs="Times New Roman"/>
          <w:sz w:val="24"/>
        </w:rPr>
        <w:t>, виданий Дунаєвецьким РВ УМВС України в Хмельницькі</w:t>
      </w:r>
      <w:r>
        <w:rPr>
          <w:rFonts w:ascii="Times New Roman" w:hAnsi="Times New Roman" w:cs="Times New Roman"/>
          <w:sz w:val="24"/>
        </w:rPr>
        <w:t>й області, 2</w:t>
      </w:r>
      <w:r w:rsidR="0070446D">
        <w:rPr>
          <w:rFonts w:ascii="Times New Roman" w:hAnsi="Times New Roman" w:cs="Times New Roman"/>
          <w:sz w:val="24"/>
          <w:lang w:val="uk-UA"/>
        </w:rPr>
        <w:t>9</w:t>
      </w:r>
      <w:r w:rsidR="0070446D">
        <w:rPr>
          <w:rFonts w:ascii="Times New Roman" w:hAnsi="Times New Roman" w:cs="Times New Roman"/>
          <w:sz w:val="24"/>
        </w:rPr>
        <w:t xml:space="preserve"> травня </w:t>
      </w:r>
      <w:r w:rsidR="0070446D">
        <w:rPr>
          <w:rFonts w:ascii="Times New Roman" w:hAnsi="Times New Roman" w:cs="Times New Roman"/>
          <w:sz w:val="24"/>
          <w:lang w:val="uk-UA"/>
        </w:rPr>
        <w:t xml:space="preserve">2002 </w:t>
      </w:r>
      <w:r>
        <w:rPr>
          <w:rFonts w:ascii="Times New Roman" w:hAnsi="Times New Roman" w:cs="Times New Roman"/>
          <w:sz w:val="24"/>
        </w:rPr>
        <w:t>року)</w:t>
      </w:r>
    </w:p>
    <w:p w:rsidR="00F35A30" w:rsidRPr="00F35A30" w:rsidRDefault="00F35A30" w:rsidP="00F35A30">
      <w:pPr>
        <w:pStyle w:val="aa"/>
        <w:spacing w:after="0" w:line="240" w:lineRule="auto"/>
        <w:ind w:firstLine="709"/>
        <w:rPr>
          <w:rFonts w:ascii="Times New Roman" w:hAnsi="Times New Roman" w:cs="Times New Roman"/>
          <w:sz w:val="24"/>
        </w:rPr>
      </w:pPr>
    </w:p>
    <w:p w:rsidR="00F35A30" w:rsidRPr="00F35A30" w:rsidRDefault="00F35A30" w:rsidP="005C4A48">
      <w:pPr>
        <w:pStyle w:val="aa"/>
        <w:spacing w:after="0" w:line="240" w:lineRule="auto"/>
        <w:rPr>
          <w:rFonts w:ascii="Times New Roman" w:hAnsi="Times New Roman" w:cs="Times New Roman"/>
          <w:sz w:val="24"/>
        </w:rPr>
      </w:pPr>
      <w:r w:rsidRPr="00F35A30">
        <w:rPr>
          <w:rFonts w:ascii="Times New Roman" w:hAnsi="Times New Roman" w:cs="Times New Roman"/>
          <w:sz w:val="24"/>
        </w:rPr>
        <w:t>Члени комі</w:t>
      </w:r>
      <w:proofErr w:type="gramStart"/>
      <w:r w:rsidRPr="00F35A30">
        <w:rPr>
          <w:rFonts w:ascii="Times New Roman" w:hAnsi="Times New Roman" w:cs="Times New Roman"/>
          <w:sz w:val="24"/>
        </w:rPr>
        <w:t>с</w:t>
      </w:r>
      <w:proofErr w:type="gramEnd"/>
      <w:r w:rsidRPr="00F35A30">
        <w:rPr>
          <w:rFonts w:ascii="Times New Roman" w:hAnsi="Times New Roman" w:cs="Times New Roman"/>
          <w:sz w:val="24"/>
        </w:rPr>
        <w:t>ії:</w:t>
      </w:r>
    </w:p>
    <w:p w:rsidR="00F35A30" w:rsidRPr="00F35A30" w:rsidRDefault="00F35A30" w:rsidP="00F35A30">
      <w:pPr>
        <w:pStyle w:val="aa"/>
        <w:spacing w:after="0" w:line="240" w:lineRule="auto"/>
        <w:ind w:firstLine="709"/>
        <w:rPr>
          <w:rFonts w:ascii="Times New Roman" w:hAnsi="Times New Roman" w:cs="Times New Roman"/>
          <w:sz w:val="24"/>
        </w:rPr>
      </w:pPr>
    </w:p>
    <w:p w:rsidR="00F35A30" w:rsidRDefault="00F35A30" w:rsidP="00A04125">
      <w:pPr>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1. </w:t>
      </w:r>
      <w:proofErr w:type="gramStart"/>
      <w:r w:rsidRPr="00F35A30">
        <w:rPr>
          <w:rFonts w:ascii="Times New Roman" w:hAnsi="Times New Roman" w:cs="Times New Roman"/>
          <w:sz w:val="24"/>
        </w:rPr>
        <w:t>Григор’єв О.В. – начальник юридичного відділу апарату виконавчого комітету Дунаєвецької міської ради (м. Дунаївці, вул.</w:t>
      </w:r>
      <w:proofErr w:type="gramEnd"/>
      <w:r w:rsidRPr="00F35A30">
        <w:rPr>
          <w:rFonts w:ascii="Times New Roman" w:hAnsi="Times New Roman" w:cs="Times New Roman"/>
          <w:sz w:val="24"/>
        </w:rPr>
        <w:t xml:space="preserve"> Горького, 4а, І</w:t>
      </w:r>
      <w:proofErr w:type="gramStart"/>
      <w:r w:rsidRPr="00F35A30">
        <w:rPr>
          <w:rFonts w:ascii="Times New Roman" w:hAnsi="Times New Roman" w:cs="Times New Roman"/>
          <w:sz w:val="24"/>
        </w:rPr>
        <w:t>ПН</w:t>
      </w:r>
      <w:proofErr w:type="gramEnd"/>
      <w:r w:rsidRPr="00F35A30">
        <w:rPr>
          <w:rFonts w:ascii="Times New Roman" w:hAnsi="Times New Roman" w:cs="Times New Roman"/>
          <w:sz w:val="24"/>
        </w:rPr>
        <w:t xml:space="preserve"> – 2904614994, паспорт серія - НА №995460, виданий Дунаєвецьким РВ УМВС України в Хмельницькій області, 07 вересня 2001 року);</w:t>
      </w:r>
    </w:p>
    <w:p w:rsidR="00F35A30" w:rsidRDefault="00F35A30" w:rsidP="00A04125">
      <w:pPr>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2. </w:t>
      </w:r>
      <w:r w:rsidRPr="00F35A30">
        <w:rPr>
          <w:rFonts w:ascii="Times New Roman" w:hAnsi="Times New Roman" w:cs="Times New Roman"/>
          <w:sz w:val="24"/>
          <w:lang w:val="uk-UA"/>
        </w:rPr>
        <w:t xml:space="preserve">Кадюк І. М. – начальник відділу економіки, інвестицій та комунального майна апарату виконавчого комітету Дунаєвецької міської ради (м. Дунаївці, вул. </w:t>
      </w:r>
      <w:r w:rsidRPr="00F35A30">
        <w:rPr>
          <w:rFonts w:ascii="Times New Roman" w:hAnsi="Times New Roman" w:cs="Times New Roman"/>
          <w:sz w:val="24"/>
        </w:rPr>
        <w:t xml:space="preserve">Франца Лендера, 62а, </w:t>
      </w:r>
      <w:r>
        <w:rPr>
          <w:rFonts w:ascii="Times New Roman" w:hAnsi="Times New Roman" w:cs="Times New Roman"/>
          <w:sz w:val="24"/>
        </w:rPr>
        <w:t>к</w:t>
      </w:r>
      <w:r>
        <w:rPr>
          <w:rFonts w:ascii="Times New Roman" w:hAnsi="Times New Roman" w:cs="Times New Roman"/>
          <w:sz w:val="24"/>
          <w:lang w:val="uk-UA"/>
        </w:rPr>
        <w:t>в</w:t>
      </w:r>
      <w:r w:rsidRPr="00F35A30">
        <w:rPr>
          <w:rFonts w:ascii="Times New Roman" w:hAnsi="Times New Roman" w:cs="Times New Roman"/>
          <w:sz w:val="24"/>
        </w:rPr>
        <w:t>.5, І</w:t>
      </w:r>
      <w:proofErr w:type="gramStart"/>
      <w:r w:rsidRPr="00F35A30">
        <w:rPr>
          <w:rFonts w:ascii="Times New Roman" w:hAnsi="Times New Roman" w:cs="Times New Roman"/>
          <w:sz w:val="24"/>
        </w:rPr>
        <w:t>ПН</w:t>
      </w:r>
      <w:proofErr w:type="gramEnd"/>
      <w:r w:rsidRPr="00F35A30">
        <w:rPr>
          <w:rFonts w:ascii="Times New Roman" w:hAnsi="Times New Roman" w:cs="Times New Roman"/>
          <w:sz w:val="24"/>
        </w:rPr>
        <w:t xml:space="preserve"> – 3114422005, паспорт серія - НВ №432004, виданий Дунаєвецьким РВ УМВС України в Хмельницькій області, 04 листопада 2006 року);</w:t>
      </w:r>
    </w:p>
    <w:p w:rsidR="00F35A30" w:rsidRDefault="00F35A30" w:rsidP="00A04125">
      <w:pPr>
        <w:spacing w:after="0" w:line="240" w:lineRule="auto"/>
        <w:ind w:firstLine="567"/>
        <w:jc w:val="both"/>
        <w:rPr>
          <w:rFonts w:ascii="Times New Roman" w:hAnsi="Times New Roman" w:cs="Times New Roman"/>
          <w:sz w:val="24"/>
          <w:lang w:val="uk-UA"/>
        </w:rPr>
      </w:pPr>
      <w:r>
        <w:rPr>
          <w:rFonts w:ascii="Times New Roman" w:hAnsi="Times New Roman" w:cs="Times New Roman"/>
          <w:sz w:val="24"/>
          <w:lang w:val="uk-UA"/>
        </w:rPr>
        <w:t xml:space="preserve">3. </w:t>
      </w:r>
      <w:r w:rsidRPr="00F35A30">
        <w:rPr>
          <w:rFonts w:ascii="Times New Roman" w:hAnsi="Times New Roman" w:cs="Times New Roman"/>
          <w:sz w:val="24"/>
          <w:lang w:val="uk-UA"/>
        </w:rPr>
        <w:t xml:space="preserve">Рищенко О.П. – начальник відділу бухгалтерського обліку та фінансів,                    головний бухгалтер апарату виконавчого комітету Дунаєвецької міської ради </w:t>
      </w:r>
      <w:r w:rsidR="00A04125">
        <w:rPr>
          <w:rFonts w:ascii="Times New Roman" w:hAnsi="Times New Roman" w:cs="Times New Roman"/>
          <w:sz w:val="24"/>
          <w:lang w:val="uk-UA"/>
        </w:rPr>
        <w:t xml:space="preserve">                   </w:t>
      </w:r>
      <w:r w:rsidRPr="00F35A30">
        <w:rPr>
          <w:rFonts w:ascii="Times New Roman" w:hAnsi="Times New Roman" w:cs="Times New Roman"/>
          <w:sz w:val="24"/>
          <w:lang w:val="uk-UA"/>
        </w:rPr>
        <w:t xml:space="preserve"> (с. Соснівка, вул. </w:t>
      </w:r>
      <w:r w:rsidRPr="00F35A30">
        <w:rPr>
          <w:rFonts w:ascii="Times New Roman" w:hAnsi="Times New Roman" w:cs="Times New Roman"/>
          <w:sz w:val="24"/>
        </w:rPr>
        <w:t>Миру, 84, І</w:t>
      </w:r>
      <w:proofErr w:type="gramStart"/>
      <w:r w:rsidRPr="00F35A30">
        <w:rPr>
          <w:rFonts w:ascii="Times New Roman" w:hAnsi="Times New Roman" w:cs="Times New Roman"/>
          <w:sz w:val="24"/>
        </w:rPr>
        <w:t>ПН</w:t>
      </w:r>
      <w:proofErr w:type="gramEnd"/>
      <w:r w:rsidRPr="00F35A30">
        <w:rPr>
          <w:rFonts w:ascii="Times New Roman" w:hAnsi="Times New Roman" w:cs="Times New Roman"/>
          <w:sz w:val="24"/>
        </w:rPr>
        <w:t xml:space="preserve"> – 2555002329, паспорт серія - НА №312290, виданий Дунаєвецьким РВ УМВС України в Хмельницькій області, 25 квітня 1997 року);</w:t>
      </w:r>
    </w:p>
    <w:p w:rsidR="00F35A30" w:rsidRPr="00F35A30" w:rsidRDefault="00F35A30" w:rsidP="00A04125">
      <w:pPr>
        <w:spacing w:after="0" w:line="240" w:lineRule="auto"/>
        <w:ind w:firstLine="567"/>
        <w:jc w:val="both"/>
        <w:rPr>
          <w:rFonts w:ascii="Times New Roman" w:hAnsi="Times New Roman" w:cs="Times New Roman"/>
          <w:sz w:val="24"/>
        </w:rPr>
      </w:pPr>
      <w:r>
        <w:rPr>
          <w:rFonts w:ascii="Times New Roman" w:hAnsi="Times New Roman" w:cs="Times New Roman"/>
          <w:sz w:val="24"/>
          <w:lang w:val="uk-UA"/>
        </w:rPr>
        <w:t xml:space="preserve">4. </w:t>
      </w:r>
      <w:r w:rsidRPr="00F35A30">
        <w:rPr>
          <w:rFonts w:ascii="Times New Roman" w:hAnsi="Times New Roman" w:cs="Times New Roman"/>
          <w:sz w:val="24"/>
        </w:rPr>
        <w:t>Щербата О.Ф. – за згодою (с. Міцівці, І</w:t>
      </w:r>
      <w:proofErr w:type="gramStart"/>
      <w:r w:rsidRPr="00F35A30">
        <w:rPr>
          <w:rFonts w:ascii="Times New Roman" w:hAnsi="Times New Roman" w:cs="Times New Roman"/>
          <w:sz w:val="24"/>
        </w:rPr>
        <w:t>ПН</w:t>
      </w:r>
      <w:proofErr w:type="gramEnd"/>
      <w:r w:rsidRPr="00F35A30">
        <w:rPr>
          <w:rFonts w:ascii="Times New Roman" w:hAnsi="Times New Roman" w:cs="Times New Roman"/>
          <w:sz w:val="24"/>
        </w:rPr>
        <w:t xml:space="preserve"> – 2728218869, паспорт серія - НА №797020, виданий Дунаєвецьким РВ УМВС України в Хмельницькій області,     </w:t>
      </w:r>
      <w:r w:rsidR="00A04125">
        <w:rPr>
          <w:rFonts w:ascii="Times New Roman" w:hAnsi="Times New Roman" w:cs="Times New Roman"/>
          <w:sz w:val="24"/>
          <w:lang w:val="uk-UA"/>
        </w:rPr>
        <w:t xml:space="preserve">   </w:t>
      </w:r>
      <w:r w:rsidRPr="00F35A30">
        <w:rPr>
          <w:rFonts w:ascii="Times New Roman" w:hAnsi="Times New Roman" w:cs="Times New Roman"/>
          <w:sz w:val="24"/>
        </w:rPr>
        <w:t xml:space="preserve">           24 грудня 1999 року).</w:t>
      </w:r>
    </w:p>
    <w:p w:rsidR="00F35A30" w:rsidRPr="00051876" w:rsidRDefault="00F35A30" w:rsidP="00F35A30">
      <w:pPr>
        <w:spacing w:after="0" w:line="240" w:lineRule="auto"/>
        <w:ind w:firstLine="709"/>
        <w:jc w:val="both"/>
        <w:rPr>
          <w:sz w:val="24"/>
        </w:rPr>
      </w:pPr>
    </w:p>
    <w:p w:rsidR="00F35A30" w:rsidRDefault="00F35A30" w:rsidP="00F35A30">
      <w:pPr>
        <w:pStyle w:val="aa"/>
        <w:spacing w:after="0" w:line="240" w:lineRule="auto"/>
        <w:ind w:firstLine="709"/>
      </w:pPr>
    </w:p>
    <w:p w:rsidR="00F35A30" w:rsidRDefault="00F35A30" w:rsidP="00F35A30">
      <w:pPr>
        <w:pStyle w:val="aa"/>
        <w:spacing w:after="0" w:line="240" w:lineRule="auto"/>
        <w:ind w:firstLine="709"/>
      </w:pPr>
    </w:p>
    <w:p w:rsidR="00DA16EF" w:rsidRPr="00C50C9C" w:rsidRDefault="00DA16EF" w:rsidP="00F35A30">
      <w:pPr>
        <w:pStyle w:val="aa"/>
        <w:spacing w:after="0" w:line="240" w:lineRule="auto"/>
        <w:ind w:firstLine="709"/>
        <w:rPr>
          <w:rFonts w:ascii="Times New Roman" w:hAnsi="Times New Roman" w:cs="Times New Roman"/>
          <w:color w:val="000000" w:themeColor="text1"/>
        </w:rPr>
      </w:pPr>
    </w:p>
    <w:p w:rsidR="00DA16EF" w:rsidRPr="00C50C9C" w:rsidRDefault="00DA16EF" w:rsidP="00F35A30">
      <w:pPr>
        <w:spacing w:after="0" w:line="240" w:lineRule="auto"/>
        <w:rPr>
          <w:rFonts w:ascii="Times New Roman" w:hAnsi="Times New Roman" w:cs="Times New Roman"/>
          <w:color w:val="000000" w:themeColor="text1"/>
          <w:sz w:val="24"/>
        </w:rPr>
      </w:pPr>
      <w:r w:rsidRPr="00C50C9C">
        <w:rPr>
          <w:rFonts w:ascii="Times New Roman" w:hAnsi="Times New Roman" w:cs="Times New Roman"/>
          <w:color w:val="000000" w:themeColor="text1"/>
          <w:sz w:val="24"/>
        </w:rPr>
        <w:t>Міський голова</w:t>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r>
      <w:r w:rsidRPr="00C50C9C">
        <w:rPr>
          <w:rFonts w:ascii="Times New Roman" w:hAnsi="Times New Roman" w:cs="Times New Roman"/>
          <w:color w:val="000000" w:themeColor="text1"/>
          <w:sz w:val="24"/>
        </w:rPr>
        <w:tab/>
        <w:t>В. Заяць</w:t>
      </w:r>
    </w:p>
    <w:p w:rsidR="00DA16EF" w:rsidRPr="00C50C9C" w:rsidRDefault="00DA16EF" w:rsidP="00F35A30">
      <w:pPr>
        <w:spacing w:after="0" w:line="240" w:lineRule="auto"/>
        <w:ind w:firstLine="709"/>
        <w:rPr>
          <w:color w:val="000000" w:themeColor="text1"/>
          <w:lang w:val="uk-UA"/>
        </w:rPr>
      </w:pPr>
    </w:p>
    <w:p w:rsidR="00DA16EF" w:rsidRPr="00C50C9C" w:rsidRDefault="00DA16EF">
      <w:pPr>
        <w:rPr>
          <w:rFonts w:ascii="Times New Roman" w:eastAsia="Times New Roman" w:hAnsi="Times New Roman" w:cs="Times New Roman"/>
          <w:color w:val="000000" w:themeColor="text1"/>
          <w:sz w:val="24"/>
          <w:szCs w:val="24"/>
          <w:lang w:val="uk-UA" w:eastAsia="ru-RU"/>
        </w:rPr>
      </w:pPr>
      <w:r w:rsidRPr="00C50C9C">
        <w:rPr>
          <w:color w:val="000000" w:themeColor="text1"/>
          <w:lang w:val="uk-UA"/>
        </w:rPr>
        <w:br w:type="page"/>
      </w:r>
    </w:p>
    <w:p w:rsidR="00DA16EF" w:rsidRPr="00C50C9C" w:rsidRDefault="00DA16EF" w:rsidP="00DA16EF">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A16EF" w:rsidRPr="00C50C9C" w:rsidRDefault="00DA16EF" w:rsidP="00DA16EF">
      <w:pPr>
        <w:spacing w:after="0" w:line="240" w:lineRule="auto"/>
        <w:ind w:firstLine="567"/>
        <w:jc w:val="center"/>
        <w:rPr>
          <w:rFonts w:ascii="Times New Roman" w:hAnsi="Times New Roman" w:cs="Times New Roman"/>
          <w:b/>
          <w:color w:val="000000" w:themeColor="text1"/>
          <w:sz w:val="24"/>
          <w:szCs w:val="24"/>
        </w:rPr>
      </w:pPr>
    </w:p>
    <w:p w:rsidR="00DA16EF" w:rsidRPr="00C50C9C" w:rsidRDefault="00DA16EF" w:rsidP="00DA16EF">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A16EF" w:rsidRPr="00C50C9C" w:rsidRDefault="00DA16EF" w:rsidP="00DA16EF">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A16EF" w:rsidRPr="00C50C9C" w:rsidRDefault="00DA16EF" w:rsidP="00DA16EF">
      <w:pPr>
        <w:spacing w:after="0" w:line="240" w:lineRule="auto"/>
        <w:ind w:firstLine="567"/>
        <w:jc w:val="center"/>
        <w:rPr>
          <w:rFonts w:ascii="Times New Roman" w:hAnsi="Times New Roman" w:cs="Times New Roman"/>
          <w:color w:val="000000" w:themeColor="text1"/>
          <w:sz w:val="24"/>
          <w:szCs w:val="24"/>
          <w:lang w:eastAsia="ru-RU"/>
        </w:rPr>
      </w:pPr>
    </w:p>
    <w:p w:rsidR="00DA16EF" w:rsidRPr="00C50C9C" w:rsidRDefault="00DA16EF" w:rsidP="00DA16EF">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A16EF" w:rsidRPr="00C50C9C" w:rsidRDefault="00DA16EF" w:rsidP="00DA16EF">
      <w:pPr>
        <w:spacing w:after="0" w:line="240" w:lineRule="auto"/>
        <w:ind w:firstLine="567"/>
        <w:jc w:val="center"/>
        <w:rPr>
          <w:rFonts w:ascii="Times New Roman" w:hAnsi="Times New Roman" w:cs="Times New Roman"/>
          <w:b/>
          <w:bCs/>
          <w:color w:val="000000" w:themeColor="text1"/>
          <w:sz w:val="24"/>
          <w:szCs w:val="24"/>
          <w:lang w:val="uk-UA" w:eastAsia="ru-RU"/>
        </w:rPr>
      </w:pPr>
    </w:p>
    <w:p w:rsidR="00DA16EF" w:rsidRPr="00C50C9C" w:rsidRDefault="00DA16EF" w:rsidP="00DA16EF">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A16EF" w:rsidRPr="00C50C9C" w:rsidRDefault="00DA16EF" w:rsidP="00DA16EF">
      <w:pPr>
        <w:spacing w:after="0" w:line="240" w:lineRule="auto"/>
        <w:ind w:firstLine="567"/>
        <w:rPr>
          <w:rFonts w:ascii="Times New Roman" w:hAnsi="Times New Roman" w:cs="Times New Roman"/>
          <w:color w:val="000000" w:themeColor="text1"/>
          <w:sz w:val="24"/>
          <w:szCs w:val="24"/>
          <w:lang w:val="uk-UA"/>
        </w:rPr>
      </w:pPr>
    </w:p>
    <w:p w:rsidR="00DA16EF" w:rsidRPr="00C50C9C" w:rsidRDefault="00D3292A" w:rsidP="00DA16EF">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DA16EF" w:rsidRPr="00C50C9C">
        <w:rPr>
          <w:rFonts w:ascii="Times New Roman" w:hAnsi="Times New Roman"/>
          <w:color w:val="000000" w:themeColor="text1"/>
          <w:sz w:val="24"/>
          <w:szCs w:val="24"/>
          <w:lang w:val="uk-UA"/>
        </w:rPr>
        <w:t xml:space="preserve"> липня 2019 р.                                          Дунаївці</w:t>
      </w:r>
      <w:r w:rsidR="00DA16EF"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№5</w:t>
      </w:r>
      <w:r w:rsidR="00DA16EF" w:rsidRPr="00C50C9C">
        <w:rPr>
          <w:rFonts w:ascii="Times New Roman" w:hAnsi="Times New Roman"/>
          <w:color w:val="000000" w:themeColor="text1"/>
          <w:sz w:val="24"/>
          <w:szCs w:val="24"/>
          <w:lang w:val="uk-UA"/>
        </w:rPr>
        <w:t>-56/2019</w:t>
      </w:r>
    </w:p>
    <w:p w:rsidR="00DA16EF" w:rsidRPr="00C50C9C" w:rsidRDefault="00DA16EF" w:rsidP="00BA785C">
      <w:pPr>
        <w:pStyle w:val="a3"/>
        <w:spacing w:before="0" w:beforeAutospacing="0" w:after="0" w:afterAutospacing="0"/>
        <w:ind w:right="5386"/>
        <w:jc w:val="both"/>
        <w:rPr>
          <w:color w:val="000000" w:themeColor="text1"/>
          <w:lang w:val="uk-UA"/>
        </w:rPr>
      </w:pPr>
    </w:p>
    <w:p w:rsidR="00F64B88" w:rsidRPr="00C50C9C" w:rsidRDefault="00F64B88" w:rsidP="00BA785C">
      <w:pPr>
        <w:pStyle w:val="a3"/>
        <w:spacing w:before="0" w:beforeAutospacing="0" w:after="0" w:afterAutospacing="0"/>
        <w:ind w:right="5386"/>
        <w:jc w:val="both"/>
        <w:rPr>
          <w:color w:val="000000" w:themeColor="text1"/>
        </w:rPr>
      </w:pPr>
      <w:r w:rsidRPr="00C50C9C">
        <w:rPr>
          <w:color w:val="000000" w:themeColor="text1"/>
        </w:rPr>
        <w:t xml:space="preserve">Про оренду майна комунальної власності Дунаєвецької міської </w:t>
      </w:r>
      <w:proofErr w:type="gramStart"/>
      <w:r w:rsidRPr="00C50C9C">
        <w:rPr>
          <w:color w:val="000000" w:themeColor="text1"/>
        </w:rPr>
        <w:t>ради</w:t>
      </w:r>
      <w:proofErr w:type="gramEnd"/>
    </w:p>
    <w:p w:rsidR="00F64B88" w:rsidRPr="00C50C9C" w:rsidRDefault="00F64B88" w:rsidP="00BA785C">
      <w:pPr>
        <w:pStyle w:val="a3"/>
        <w:spacing w:before="0" w:beforeAutospacing="0" w:after="0" w:afterAutospacing="0"/>
        <w:ind w:firstLine="567"/>
        <w:jc w:val="both"/>
        <w:rPr>
          <w:color w:val="000000" w:themeColor="text1"/>
        </w:rPr>
      </w:pPr>
      <w:r w:rsidRPr="00C50C9C">
        <w:rPr>
          <w:color w:val="000000" w:themeColor="text1"/>
        </w:rPr>
        <w:t> </w:t>
      </w:r>
    </w:p>
    <w:p w:rsidR="00BA785C" w:rsidRPr="00C50C9C" w:rsidRDefault="00F64B88"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hAnsi="Times New Roman" w:cs="Times New Roman"/>
          <w:color w:val="000000" w:themeColor="text1"/>
          <w:sz w:val="24"/>
          <w:szCs w:val="24"/>
        </w:rPr>
        <w:t xml:space="preserve">Керуючись статтями 26, 60 Закону України «Про місцеве самоврядування в Україні», враховуючи </w:t>
      </w:r>
      <w:proofErr w:type="gramStart"/>
      <w:r w:rsidRPr="00C50C9C">
        <w:rPr>
          <w:rFonts w:ascii="Times New Roman" w:hAnsi="Times New Roman" w:cs="Times New Roman"/>
          <w:color w:val="000000" w:themeColor="text1"/>
          <w:sz w:val="24"/>
          <w:szCs w:val="24"/>
        </w:rPr>
        <w:t>р</w:t>
      </w:r>
      <w:proofErr w:type="gramEnd"/>
      <w:r w:rsidRPr="00C50C9C">
        <w:rPr>
          <w:rFonts w:ascii="Times New Roman" w:hAnsi="Times New Roman" w:cs="Times New Roman"/>
          <w:color w:val="000000" w:themeColor="text1"/>
          <w:sz w:val="24"/>
          <w:szCs w:val="24"/>
        </w:rPr>
        <w:t xml:space="preserve">ішення конкурсної комісії по наданню в оренду майна комунальної власності Дунаєвецької міської ради від 10.07.2019р., </w:t>
      </w:r>
      <w:r w:rsidR="00BA785C" w:rsidRPr="00C50C9C">
        <w:rPr>
          <w:rFonts w:ascii="Times New Roman" w:eastAsia="Times New Roman" w:hAnsi="Times New Roman" w:cs="Times New Roman"/>
          <w:color w:val="000000" w:themeColor="text1"/>
          <w:sz w:val="24"/>
          <w:szCs w:val="24"/>
          <w:lang w:val="uk-UA" w:eastAsia="ru-RU"/>
        </w:rPr>
        <w:t>враховуючи пропозиції спільного засідання постійних комісій від 24.07.2019 р., міська рада</w:t>
      </w:r>
      <w:r w:rsidR="00BA785C" w:rsidRPr="00C50C9C">
        <w:rPr>
          <w:rFonts w:ascii="Times New Roman" w:eastAsia="Times New Roman" w:hAnsi="Times New Roman" w:cs="Times New Roman"/>
          <w:color w:val="000000" w:themeColor="text1"/>
          <w:sz w:val="24"/>
          <w:szCs w:val="24"/>
          <w:lang w:eastAsia="ru-RU"/>
        </w:rPr>
        <w:t> </w:t>
      </w:r>
    </w:p>
    <w:p w:rsidR="00F64B88" w:rsidRPr="00C50C9C" w:rsidRDefault="00F64B88"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color w:val="000000" w:themeColor="text1"/>
        </w:rPr>
        <w:t> </w:t>
      </w:r>
    </w:p>
    <w:p w:rsidR="00F64B88" w:rsidRPr="00C50C9C" w:rsidRDefault="00F64B88" w:rsidP="00BA785C">
      <w:pPr>
        <w:pStyle w:val="a3"/>
        <w:spacing w:before="0" w:beforeAutospacing="0" w:after="0" w:afterAutospacing="0"/>
        <w:ind w:firstLine="567"/>
        <w:jc w:val="center"/>
        <w:rPr>
          <w:color w:val="000000" w:themeColor="text1"/>
        </w:rPr>
      </w:pPr>
      <w:r w:rsidRPr="00C50C9C">
        <w:rPr>
          <w:b/>
          <w:bCs/>
          <w:color w:val="000000" w:themeColor="text1"/>
        </w:rPr>
        <w:t>ВИРІШИЛА:</w:t>
      </w:r>
    </w:p>
    <w:p w:rsidR="00F64B88" w:rsidRPr="00C50C9C" w:rsidRDefault="00F64B88" w:rsidP="00BA785C">
      <w:pPr>
        <w:pStyle w:val="a3"/>
        <w:spacing w:before="0" w:beforeAutospacing="0" w:after="0" w:afterAutospacing="0"/>
        <w:ind w:firstLine="567"/>
        <w:jc w:val="center"/>
        <w:rPr>
          <w:color w:val="000000" w:themeColor="text1"/>
        </w:rPr>
      </w:pPr>
      <w:r w:rsidRPr="00C50C9C">
        <w:rPr>
          <w:color w:val="000000" w:themeColor="text1"/>
        </w:rPr>
        <w:t> </w:t>
      </w:r>
    </w:p>
    <w:p w:rsidR="00F64B88" w:rsidRPr="0040194C" w:rsidRDefault="00F64B88" w:rsidP="00BA785C">
      <w:pPr>
        <w:pStyle w:val="a3"/>
        <w:spacing w:before="0" w:beforeAutospacing="0" w:after="0" w:afterAutospacing="0"/>
        <w:ind w:firstLine="567"/>
        <w:jc w:val="both"/>
        <w:rPr>
          <w:color w:val="000000" w:themeColor="text1"/>
          <w:lang w:val="uk-UA"/>
        </w:rPr>
      </w:pPr>
      <w:r w:rsidRPr="00C50C9C">
        <w:rPr>
          <w:color w:val="000000" w:themeColor="text1"/>
        </w:rPr>
        <w:t>1. Надати в оренду фізичні особ</w:t>
      </w:r>
      <w:proofErr w:type="gramStart"/>
      <w:r w:rsidRPr="00C50C9C">
        <w:rPr>
          <w:color w:val="000000" w:themeColor="text1"/>
        </w:rPr>
        <w:t>і-</w:t>
      </w:r>
      <w:proofErr w:type="gramEnd"/>
      <w:r w:rsidRPr="00C50C9C">
        <w:rPr>
          <w:color w:val="000000" w:themeColor="text1"/>
        </w:rPr>
        <w:t xml:space="preserve">підприємцю Пантілімонову Анатолію Азарійовичу частину нежитлового приміщення другого поверху двоповерхової адміністративної будівлі, </w:t>
      </w:r>
      <w:r w:rsidR="0040194C">
        <w:rPr>
          <w:color w:val="000000" w:themeColor="text1"/>
          <w:lang w:val="uk-UA"/>
        </w:rPr>
        <w:t xml:space="preserve">для здійснення підприємницької діяльності та надання бескоштовних консультацій, </w:t>
      </w:r>
      <w:r w:rsidRPr="00C50C9C">
        <w:rPr>
          <w:color w:val="000000" w:themeColor="text1"/>
        </w:rPr>
        <w:t>загальною площею 28,0 м</w:t>
      </w:r>
      <w:r w:rsidRPr="00C50C9C">
        <w:rPr>
          <w:color w:val="000000" w:themeColor="text1"/>
          <w:vertAlign w:val="superscript"/>
          <w:lang w:val="uk-UA"/>
        </w:rPr>
        <w:t>2</w:t>
      </w:r>
      <w:r w:rsidRPr="00C50C9C">
        <w:rPr>
          <w:color w:val="000000" w:themeColor="text1"/>
        </w:rPr>
        <w:t>, що розташована за адресою: вул</w:t>
      </w:r>
      <w:r w:rsidR="0040194C">
        <w:rPr>
          <w:color w:val="000000" w:themeColor="text1"/>
        </w:rPr>
        <w:t>. Красінських, 12 в м. Дунаївці</w:t>
      </w:r>
      <w:r w:rsidR="0040194C">
        <w:rPr>
          <w:color w:val="000000" w:themeColor="text1"/>
          <w:lang w:val="uk-UA"/>
        </w:rPr>
        <w:t>, терміном на 2 роки 11 місяці</w:t>
      </w:r>
      <w:proofErr w:type="gramStart"/>
      <w:r w:rsidR="0040194C">
        <w:rPr>
          <w:color w:val="000000" w:themeColor="text1"/>
          <w:lang w:val="uk-UA"/>
        </w:rPr>
        <w:t>в</w:t>
      </w:r>
      <w:proofErr w:type="gramEnd"/>
      <w:r w:rsidR="0040194C">
        <w:rPr>
          <w:color w:val="000000" w:themeColor="text1"/>
          <w:lang w:val="uk-UA"/>
        </w:rPr>
        <w:t>.</w:t>
      </w:r>
    </w:p>
    <w:p w:rsidR="00F64B88" w:rsidRPr="00C50C9C" w:rsidRDefault="0040194C" w:rsidP="00BA785C">
      <w:pPr>
        <w:pStyle w:val="a3"/>
        <w:spacing w:before="0" w:beforeAutospacing="0" w:after="0" w:afterAutospacing="0"/>
        <w:ind w:firstLine="567"/>
        <w:jc w:val="both"/>
        <w:rPr>
          <w:color w:val="000000" w:themeColor="text1"/>
        </w:rPr>
      </w:pPr>
      <w:r>
        <w:rPr>
          <w:color w:val="000000" w:themeColor="text1"/>
          <w:lang w:val="uk-UA"/>
        </w:rPr>
        <w:t>2</w:t>
      </w:r>
      <w:r w:rsidR="00F64B88" w:rsidRPr="00C50C9C">
        <w:rPr>
          <w:color w:val="000000" w:themeColor="text1"/>
        </w:rPr>
        <w:t>. Начальнику відділу економіки, інвестицій та комунального майна апарату виконавчого комітету Дунаєвецької міської ради</w:t>
      </w:r>
      <w:proofErr w:type="gramStart"/>
      <w:r w:rsidR="00F64B88" w:rsidRPr="00C50C9C">
        <w:rPr>
          <w:color w:val="000000" w:themeColor="text1"/>
        </w:rPr>
        <w:t xml:space="preserve"> (І.</w:t>
      </w:r>
      <w:proofErr w:type="gramEnd"/>
      <w:r w:rsidR="00F64B88" w:rsidRPr="00C50C9C">
        <w:rPr>
          <w:color w:val="000000" w:themeColor="text1"/>
        </w:rPr>
        <w:t>Кадюк) забезпечити укладення в установленому порядку договору оренди.</w:t>
      </w:r>
    </w:p>
    <w:p w:rsidR="00F64B88" w:rsidRPr="00C50C9C" w:rsidRDefault="0040194C" w:rsidP="00BA785C">
      <w:pPr>
        <w:pStyle w:val="a3"/>
        <w:spacing w:before="0" w:beforeAutospacing="0" w:after="0" w:afterAutospacing="0"/>
        <w:ind w:firstLine="567"/>
        <w:jc w:val="both"/>
        <w:rPr>
          <w:color w:val="000000" w:themeColor="text1"/>
        </w:rPr>
      </w:pPr>
      <w:r>
        <w:rPr>
          <w:color w:val="000000" w:themeColor="text1"/>
          <w:lang w:val="uk-UA"/>
        </w:rPr>
        <w:t>3</w:t>
      </w:r>
      <w:r w:rsidR="00F64B88" w:rsidRPr="00C50C9C">
        <w:rPr>
          <w:color w:val="000000" w:themeColor="text1"/>
        </w:rPr>
        <w:t xml:space="preserve">. Контроль за виконанням </w:t>
      </w:r>
      <w:proofErr w:type="gramStart"/>
      <w:r w:rsidR="00F64B88" w:rsidRPr="00C50C9C">
        <w:rPr>
          <w:color w:val="000000" w:themeColor="text1"/>
        </w:rPr>
        <w:t>р</w:t>
      </w:r>
      <w:proofErr w:type="gramEnd"/>
      <w:r w:rsidR="00F64B88" w:rsidRPr="00C50C9C">
        <w:rPr>
          <w:color w:val="000000" w:themeColor="text1"/>
        </w:rPr>
        <w:t>ішення покласти на заступника міського голови С.Яценка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F64B88" w:rsidRPr="00C50C9C" w:rsidRDefault="00F64B88" w:rsidP="00BA785C">
      <w:pPr>
        <w:pStyle w:val="a3"/>
        <w:spacing w:before="0" w:beforeAutospacing="0" w:after="0" w:afterAutospacing="0"/>
        <w:ind w:firstLine="567"/>
        <w:rPr>
          <w:color w:val="000000" w:themeColor="text1"/>
        </w:rPr>
      </w:pPr>
      <w:r w:rsidRPr="00C50C9C">
        <w:rPr>
          <w:color w:val="000000" w:themeColor="text1"/>
        </w:rPr>
        <w:t> </w:t>
      </w:r>
    </w:p>
    <w:p w:rsidR="00F64B88" w:rsidRPr="00C50C9C" w:rsidRDefault="00F64B88" w:rsidP="00BA785C">
      <w:pPr>
        <w:pStyle w:val="a3"/>
        <w:spacing w:before="0" w:beforeAutospacing="0" w:after="0" w:afterAutospacing="0"/>
        <w:ind w:firstLine="567"/>
        <w:rPr>
          <w:color w:val="000000" w:themeColor="text1"/>
          <w:lang w:val="uk-UA"/>
        </w:rPr>
      </w:pPr>
      <w:r w:rsidRPr="00C50C9C">
        <w:rPr>
          <w:color w:val="000000" w:themeColor="text1"/>
        </w:rPr>
        <w:t> </w:t>
      </w:r>
    </w:p>
    <w:p w:rsidR="00F64B88" w:rsidRPr="00C50C9C" w:rsidRDefault="00F64B88" w:rsidP="00BA785C">
      <w:pPr>
        <w:pStyle w:val="a3"/>
        <w:spacing w:before="0" w:beforeAutospacing="0" w:after="0" w:afterAutospacing="0"/>
        <w:ind w:firstLine="567"/>
        <w:rPr>
          <w:color w:val="000000" w:themeColor="text1"/>
          <w:lang w:val="uk-UA"/>
        </w:rPr>
      </w:pPr>
    </w:p>
    <w:p w:rsidR="00F64B88" w:rsidRPr="00C50C9C" w:rsidRDefault="00F64B88" w:rsidP="00BA785C">
      <w:pPr>
        <w:pStyle w:val="a3"/>
        <w:spacing w:before="0" w:beforeAutospacing="0" w:after="0" w:afterAutospacing="0"/>
        <w:rPr>
          <w:color w:val="000000" w:themeColor="text1"/>
        </w:rPr>
      </w:pPr>
      <w:r w:rsidRPr="00C50C9C">
        <w:rPr>
          <w:color w:val="000000" w:themeColor="text1"/>
        </w:rPr>
        <w:t>Міський голова</w:t>
      </w:r>
      <w:r w:rsidRPr="00C50C9C">
        <w:rPr>
          <w:color w:val="000000" w:themeColor="text1"/>
        </w:rPr>
        <w:tab/>
      </w:r>
      <w:r w:rsidRPr="00C50C9C">
        <w:rPr>
          <w:color w:val="000000" w:themeColor="text1"/>
        </w:rPr>
        <w:tab/>
      </w:r>
      <w:r w:rsidRPr="00C50C9C">
        <w:rPr>
          <w:color w:val="000000" w:themeColor="text1"/>
        </w:rPr>
        <w:tab/>
      </w:r>
      <w:r w:rsidRPr="00C50C9C">
        <w:rPr>
          <w:color w:val="000000" w:themeColor="text1"/>
        </w:rPr>
        <w:tab/>
      </w:r>
      <w:r w:rsidRPr="00C50C9C">
        <w:rPr>
          <w:color w:val="000000" w:themeColor="text1"/>
        </w:rPr>
        <w:tab/>
      </w:r>
      <w:r w:rsidRPr="00C50C9C">
        <w:rPr>
          <w:color w:val="000000" w:themeColor="text1"/>
        </w:rPr>
        <w:tab/>
      </w:r>
      <w:r w:rsidRPr="00C50C9C">
        <w:rPr>
          <w:color w:val="000000" w:themeColor="text1"/>
        </w:rPr>
        <w:tab/>
      </w:r>
      <w:r w:rsidRPr="00C50C9C">
        <w:rPr>
          <w:color w:val="000000" w:themeColor="text1"/>
        </w:rPr>
        <w:tab/>
        <w:t>В. Заяць</w:t>
      </w:r>
    </w:p>
    <w:p w:rsidR="00F64B88" w:rsidRPr="00C50C9C" w:rsidRDefault="00F64B88" w:rsidP="00BA785C">
      <w:pPr>
        <w:pStyle w:val="a3"/>
        <w:spacing w:before="0" w:beforeAutospacing="0" w:after="0" w:afterAutospacing="0"/>
        <w:ind w:firstLine="567"/>
        <w:jc w:val="both"/>
        <w:rPr>
          <w:color w:val="000000" w:themeColor="text1"/>
        </w:rPr>
      </w:pPr>
      <w:r w:rsidRPr="00C50C9C">
        <w:rPr>
          <w:color w:val="000000" w:themeColor="text1"/>
        </w:rPr>
        <w:t> </w:t>
      </w:r>
    </w:p>
    <w:p w:rsidR="007A3A34" w:rsidRPr="00C50C9C" w:rsidRDefault="007A3A34" w:rsidP="00BA785C">
      <w:pPr>
        <w:ind w:firstLine="567"/>
        <w:rPr>
          <w:color w:val="000000" w:themeColor="text1"/>
        </w:rPr>
      </w:pPr>
      <w:r w:rsidRPr="00C50C9C">
        <w:rPr>
          <w:color w:val="000000" w:themeColor="text1"/>
        </w:rPr>
        <w:br w:type="page"/>
      </w:r>
    </w:p>
    <w:p w:rsidR="00BA785C" w:rsidRPr="00C50C9C" w:rsidRDefault="00BA785C" w:rsidP="00BA785C">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A785C" w:rsidRPr="00C50C9C" w:rsidRDefault="00BA785C" w:rsidP="00BA785C">
      <w:pPr>
        <w:spacing w:after="0" w:line="240" w:lineRule="auto"/>
        <w:ind w:firstLine="567"/>
        <w:jc w:val="center"/>
        <w:rPr>
          <w:rFonts w:ascii="Times New Roman" w:hAnsi="Times New Roman" w:cs="Times New Roman"/>
          <w:b/>
          <w:color w:val="000000" w:themeColor="text1"/>
          <w:sz w:val="24"/>
          <w:szCs w:val="24"/>
        </w:rPr>
      </w:pPr>
    </w:p>
    <w:p w:rsidR="00BA785C" w:rsidRPr="00C50C9C" w:rsidRDefault="00BA785C" w:rsidP="00BA785C">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BA785C" w:rsidRPr="00C50C9C" w:rsidRDefault="00BA785C" w:rsidP="00BA785C">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BA785C" w:rsidRPr="00C50C9C" w:rsidRDefault="00BA785C" w:rsidP="00BA785C">
      <w:pPr>
        <w:spacing w:after="0" w:line="240" w:lineRule="auto"/>
        <w:ind w:firstLine="567"/>
        <w:jc w:val="center"/>
        <w:rPr>
          <w:rFonts w:ascii="Times New Roman" w:hAnsi="Times New Roman" w:cs="Times New Roman"/>
          <w:color w:val="000000" w:themeColor="text1"/>
          <w:sz w:val="24"/>
          <w:szCs w:val="24"/>
          <w:lang w:eastAsia="ru-RU"/>
        </w:rPr>
      </w:pPr>
    </w:p>
    <w:p w:rsidR="00BA785C" w:rsidRPr="00C50C9C" w:rsidRDefault="00BA785C" w:rsidP="00BA785C">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BA785C" w:rsidRPr="00C50C9C" w:rsidRDefault="00BA785C" w:rsidP="00BA785C">
      <w:pPr>
        <w:spacing w:after="0" w:line="240" w:lineRule="auto"/>
        <w:ind w:firstLine="567"/>
        <w:jc w:val="center"/>
        <w:rPr>
          <w:rFonts w:ascii="Times New Roman" w:hAnsi="Times New Roman" w:cs="Times New Roman"/>
          <w:b/>
          <w:bCs/>
          <w:color w:val="000000" w:themeColor="text1"/>
          <w:sz w:val="24"/>
          <w:szCs w:val="24"/>
          <w:lang w:val="uk-UA" w:eastAsia="ru-RU"/>
        </w:rPr>
      </w:pPr>
    </w:p>
    <w:p w:rsidR="00BA785C" w:rsidRPr="00C50C9C" w:rsidRDefault="00BA785C" w:rsidP="00BA785C">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BA785C" w:rsidRPr="00C50C9C" w:rsidRDefault="00BA785C" w:rsidP="00BA785C">
      <w:pPr>
        <w:spacing w:after="0" w:line="240" w:lineRule="auto"/>
        <w:ind w:firstLine="567"/>
        <w:rPr>
          <w:rFonts w:ascii="Times New Roman" w:hAnsi="Times New Roman" w:cs="Times New Roman"/>
          <w:color w:val="000000" w:themeColor="text1"/>
          <w:sz w:val="24"/>
          <w:szCs w:val="24"/>
          <w:lang w:val="uk-UA"/>
        </w:rPr>
      </w:pPr>
    </w:p>
    <w:p w:rsidR="00BA785C" w:rsidRPr="00C50C9C" w:rsidRDefault="00D3292A" w:rsidP="00BA785C">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BA785C" w:rsidRPr="00C50C9C">
        <w:rPr>
          <w:rFonts w:ascii="Times New Roman" w:hAnsi="Times New Roman"/>
          <w:color w:val="000000" w:themeColor="text1"/>
          <w:sz w:val="24"/>
          <w:szCs w:val="24"/>
          <w:lang w:val="uk-UA"/>
        </w:rPr>
        <w:t xml:space="preserve"> липня 2019 р.                                          Дунаївці</w:t>
      </w:r>
      <w:r w:rsidR="00BA785C"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№6</w:t>
      </w:r>
      <w:r w:rsidR="00BA785C" w:rsidRPr="00C50C9C">
        <w:rPr>
          <w:rFonts w:ascii="Times New Roman" w:hAnsi="Times New Roman"/>
          <w:color w:val="000000" w:themeColor="text1"/>
          <w:sz w:val="24"/>
          <w:szCs w:val="24"/>
          <w:lang w:val="uk-UA"/>
        </w:rPr>
        <w:t>-56/2019</w:t>
      </w:r>
    </w:p>
    <w:p w:rsidR="00BA785C" w:rsidRPr="00C50C9C" w:rsidRDefault="00BA785C"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p>
    <w:p w:rsidR="00C31B55" w:rsidRPr="00AD7524" w:rsidRDefault="00C31B55" w:rsidP="00C31B55">
      <w:pPr>
        <w:shd w:val="clear" w:color="auto" w:fill="FFFFFF"/>
        <w:spacing w:after="0" w:line="240" w:lineRule="auto"/>
        <w:ind w:right="5952"/>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color w:val="000000"/>
          <w:sz w:val="24"/>
          <w:szCs w:val="24"/>
          <w:lang w:val="uk-UA" w:eastAsia="ru-RU"/>
        </w:rPr>
        <w:t>Про затвердження оцінки вартості майна</w:t>
      </w:r>
    </w:p>
    <w:p w:rsidR="00C31B55" w:rsidRPr="00AD7524" w:rsidRDefault="00C31B55" w:rsidP="00C31B55">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C31B55" w:rsidRDefault="00C31B55" w:rsidP="00C31B55">
      <w:pPr>
        <w:spacing w:after="0" w:line="240" w:lineRule="auto"/>
        <w:ind w:firstLine="709"/>
        <w:jc w:val="both"/>
        <w:rPr>
          <w:rFonts w:ascii="Times New Roman" w:hAnsi="Times New Roman"/>
          <w:sz w:val="24"/>
          <w:szCs w:val="24"/>
          <w:lang w:val="uk-UA"/>
        </w:rPr>
      </w:pPr>
      <w:r w:rsidRPr="00AD7524">
        <w:rPr>
          <w:rFonts w:ascii="Times New Roman" w:eastAsia="Times New Roman" w:hAnsi="Times New Roman" w:cs="Times New Roman"/>
          <w:sz w:val="24"/>
          <w:szCs w:val="24"/>
          <w:lang w:eastAsia="ru-RU"/>
        </w:rPr>
        <w:t> </w:t>
      </w:r>
      <w:r w:rsidRPr="00AD7524">
        <w:rPr>
          <w:rFonts w:ascii="Times New Roman" w:eastAsia="Times New Roman" w:hAnsi="Times New Roman" w:cs="Times New Roman"/>
          <w:color w:val="000000"/>
          <w:sz w:val="24"/>
          <w:szCs w:val="24"/>
          <w:lang w:val="uk-UA" w:eastAsia="ru-RU"/>
        </w:rPr>
        <w:t>Керуючись статтями 26, 60 Закону України «Про місцеве самоврядування в Україні», розглянувши л</w:t>
      </w:r>
      <w:r>
        <w:rPr>
          <w:rFonts w:ascii="Times New Roman" w:eastAsia="Times New Roman" w:hAnsi="Times New Roman" w:cs="Times New Roman"/>
          <w:color w:val="000000"/>
          <w:sz w:val="24"/>
          <w:szCs w:val="24"/>
          <w:lang w:val="uk-UA" w:eastAsia="ru-RU"/>
        </w:rPr>
        <w:t>ист комунального підприємства теплових мереж</w:t>
      </w:r>
      <w:r w:rsidRPr="00AD7524">
        <w:rPr>
          <w:rFonts w:ascii="Times New Roman" w:eastAsia="Times New Roman" w:hAnsi="Times New Roman" w:cs="Times New Roman"/>
          <w:color w:val="000000"/>
          <w:sz w:val="24"/>
          <w:szCs w:val="24"/>
          <w:lang w:val="uk-UA" w:eastAsia="ru-RU"/>
        </w:rPr>
        <w:t xml:space="preserve"> Дунаєвецької міської ради від</w:t>
      </w:r>
      <w:r w:rsidR="008E67DB">
        <w:rPr>
          <w:rFonts w:ascii="Times New Roman" w:eastAsia="Times New Roman" w:hAnsi="Times New Roman" w:cs="Times New Roman"/>
          <w:color w:val="000000"/>
          <w:sz w:val="24"/>
          <w:szCs w:val="24"/>
          <w:lang w:val="uk-UA" w:eastAsia="ru-RU"/>
        </w:rPr>
        <w:t xml:space="preserve"> 22</w:t>
      </w:r>
      <w:r w:rsidRPr="0007115A">
        <w:rPr>
          <w:rFonts w:ascii="Times New Roman" w:eastAsia="Times New Roman" w:hAnsi="Times New Roman" w:cs="Times New Roman"/>
          <w:color w:val="000000"/>
          <w:sz w:val="24"/>
          <w:szCs w:val="24"/>
          <w:lang w:val="uk-UA" w:eastAsia="ru-RU"/>
        </w:rPr>
        <w:t>.0</w:t>
      </w:r>
      <w:r w:rsidR="008E67DB">
        <w:rPr>
          <w:rFonts w:ascii="Times New Roman" w:eastAsia="Times New Roman" w:hAnsi="Times New Roman" w:cs="Times New Roman"/>
          <w:color w:val="000000"/>
          <w:sz w:val="24"/>
          <w:szCs w:val="24"/>
          <w:lang w:val="uk-UA" w:eastAsia="ru-RU"/>
        </w:rPr>
        <w:t>7.2019 р. №338</w:t>
      </w:r>
      <w:r w:rsidRPr="00AD7524">
        <w:rPr>
          <w:rFonts w:ascii="Times New Roman" w:eastAsia="Times New Roman" w:hAnsi="Times New Roman" w:cs="Times New Roman"/>
          <w:color w:val="000000"/>
          <w:sz w:val="24"/>
          <w:szCs w:val="24"/>
          <w:lang w:val="uk-UA" w:eastAsia="ru-RU"/>
        </w:rPr>
        <w:t xml:space="preserve">, </w:t>
      </w:r>
      <w:r w:rsidR="008E67DB" w:rsidRPr="00C50C9C">
        <w:rPr>
          <w:rFonts w:ascii="Times New Roman" w:eastAsia="Times New Roman" w:hAnsi="Times New Roman" w:cs="Times New Roman"/>
          <w:color w:val="000000" w:themeColor="text1"/>
          <w:sz w:val="24"/>
          <w:szCs w:val="24"/>
          <w:lang w:val="uk-UA" w:eastAsia="ru-RU"/>
        </w:rPr>
        <w:t>враховуючи пропозиції спільного засідання постійних комісій від 24.07.2019 р., міська рада</w:t>
      </w:r>
      <w:r w:rsidR="008E67DB" w:rsidRPr="00C50C9C">
        <w:rPr>
          <w:rFonts w:ascii="Times New Roman" w:eastAsia="Times New Roman" w:hAnsi="Times New Roman" w:cs="Times New Roman"/>
          <w:color w:val="000000" w:themeColor="text1"/>
          <w:sz w:val="24"/>
          <w:szCs w:val="24"/>
          <w:lang w:eastAsia="ru-RU"/>
        </w:rPr>
        <w:t> </w:t>
      </w:r>
    </w:p>
    <w:p w:rsidR="00C31B55" w:rsidRPr="00AD7524" w:rsidRDefault="00C31B55" w:rsidP="00C31B55">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C31B55" w:rsidRPr="00AD7524" w:rsidRDefault="00C31B55" w:rsidP="00C31B55">
      <w:pPr>
        <w:spacing w:after="0" w:line="240" w:lineRule="auto"/>
        <w:ind w:firstLine="709"/>
        <w:jc w:val="center"/>
        <w:rPr>
          <w:rFonts w:ascii="Times New Roman" w:eastAsia="Times New Roman" w:hAnsi="Times New Roman" w:cs="Times New Roman"/>
          <w:sz w:val="24"/>
          <w:szCs w:val="24"/>
          <w:lang w:eastAsia="ru-RU"/>
        </w:rPr>
      </w:pPr>
      <w:r w:rsidRPr="00AD7524">
        <w:rPr>
          <w:rFonts w:ascii="Times New Roman" w:eastAsia="Times New Roman" w:hAnsi="Times New Roman" w:cs="Times New Roman"/>
          <w:b/>
          <w:bCs/>
          <w:color w:val="000000"/>
          <w:sz w:val="24"/>
          <w:szCs w:val="24"/>
          <w:lang w:eastAsia="ru-RU"/>
        </w:rPr>
        <w:t>ВИРІШИЛА:</w:t>
      </w:r>
    </w:p>
    <w:p w:rsidR="00C31B55" w:rsidRPr="00AD7524" w:rsidRDefault="00C31B55" w:rsidP="00C31B55">
      <w:pPr>
        <w:spacing w:after="0" w:line="240" w:lineRule="auto"/>
        <w:ind w:firstLine="709"/>
        <w:jc w:val="center"/>
        <w:rPr>
          <w:rFonts w:ascii="Times New Roman" w:eastAsia="Times New Roman" w:hAnsi="Times New Roman" w:cs="Times New Roman"/>
          <w:sz w:val="24"/>
          <w:szCs w:val="24"/>
          <w:lang w:eastAsia="ru-RU"/>
        </w:rPr>
      </w:pPr>
      <w:r w:rsidRPr="00AD7524">
        <w:rPr>
          <w:rFonts w:ascii="Times New Roman" w:eastAsia="Times New Roman" w:hAnsi="Times New Roman" w:cs="Times New Roman"/>
          <w:sz w:val="24"/>
          <w:szCs w:val="24"/>
          <w:lang w:eastAsia="ru-RU"/>
        </w:rPr>
        <w:t> </w:t>
      </w:r>
    </w:p>
    <w:p w:rsidR="00C31B55" w:rsidRDefault="00C31B55" w:rsidP="00C31B55">
      <w:pPr>
        <w:spacing w:after="0" w:line="240" w:lineRule="auto"/>
        <w:ind w:firstLine="708"/>
        <w:jc w:val="both"/>
        <w:rPr>
          <w:rFonts w:ascii="Times New Roman" w:eastAsia="Times New Roman" w:hAnsi="Times New Roman" w:cs="Times New Roman"/>
          <w:color w:val="000000"/>
          <w:sz w:val="24"/>
          <w:szCs w:val="24"/>
          <w:lang w:val="uk-UA" w:eastAsia="ru-RU"/>
        </w:rPr>
      </w:pPr>
      <w:r w:rsidRPr="00AD7524">
        <w:rPr>
          <w:rFonts w:ascii="Times New Roman" w:eastAsia="Times New Roman" w:hAnsi="Times New Roman" w:cs="Times New Roman"/>
          <w:color w:val="000000"/>
          <w:sz w:val="24"/>
          <w:szCs w:val="24"/>
          <w:lang w:eastAsia="ru-RU"/>
        </w:rPr>
        <w:t xml:space="preserve">1. Затвердити оцінку вартості </w:t>
      </w:r>
      <w:r w:rsidR="008E67DB">
        <w:rPr>
          <w:rFonts w:ascii="Times New Roman" w:eastAsia="Times New Roman" w:hAnsi="Times New Roman" w:cs="Times New Roman"/>
          <w:color w:val="000000"/>
          <w:sz w:val="24"/>
          <w:szCs w:val="24"/>
          <w:lang w:val="uk-UA" w:eastAsia="ru-RU"/>
        </w:rPr>
        <w:t xml:space="preserve">нерухомого </w:t>
      </w:r>
      <w:r w:rsidRPr="00AD7524">
        <w:rPr>
          <w:rFonts w:ascii="Times New Roman" w:eastAsia="Times New Roman" w:hAnsi="Times New Roman" w:cs="Times New Roman"/>
          <w:color w:val="000000"/>
          <w:sz w:val="24"/>
          <w:szCs w:val="24"/>
          <w:lang w:eastAsia="ru-RU"/>
        </w:rPr>
        <w:t>майна, а саме частин</w:t>
      </w:r>
      <w:r w:rsidR="006D37C3">
        <w:rPr>
          <w:rFonts w:ascii="Times New Roman" w:eastAsia="Times New Roman" w:hAnsi="Times New Roman" w:cs="Times New Roman"/>
          <w:color w:val="000000"/>
          <w:sz w:val="24"/>
          <w:szCs w:val="24"/>
          <w:lang w:val="uk-UA" w:eastAsia="ru-RU"/>
        </w:rPr>
        <w:t>у</w:t>
      </w:r>
      <w:r w:rsidR="006D37C3">
        <w:rPr>
          <w:rFonts w:ascii="Times New Roman" w:eastAsia="Times New Roman" w:hAnsi="Times New Roman" w:cs="Times New Roman"/>
          <w:color w:val="000000"/>
          <w:sz w:val="24"/>
          <w:szCs w:val="24"/>
          <w:lang w:eastAsia="ru-RU"/>
        </w:rPr>
        <w:t xml:space="preserve"> нежитлов</w:t>
      </w:r>
      <w:r w:rsidR="006D37C3">
        <w:rPr>
          <w:rFonts w:ascii="Times New Roman" w:eastAsia="Times New Roman" w:hAnsi="Times New Roman" w:cs="Times New Roman"/>
          <w:color w:val="000000"/>
          <w:sz w:val="24"/>
          <w:szCs w:val="24"/>
          <w:lang w:val="uk-UA" w:eastAsia="ru-RU"/>
        </w:rPr>
        <w:t>ого</w:t>
      </w:r>
      <w:r w:rsidRPr="00AD7524">
        <w:rPr>
          <w:rFonts w:ascii="Times New Roman" w:eastAsia="Times New Roman" w:hAnsi="Times New Roman" w:cs="Times New Roman"/>
          <w:color w:val="000000"/>
          <w:sz w:val="24"/>
          <w:szCs w:val="24"/>
          <w:lang w:eastAsia="ru-RU"/>
        </w:rPr>
        <w:t>  приміщен</w:t>
      </w:r>
      <w:r w:rsidR="006D37C3">
        <w:rPr>
          <w:rFonts w:ascii="Times New Roman" w:eastAsia="Times New Roman" w:hAnsi="Times New Roman" w:cs="Times New Roman"/>
          <w:color w:val="000000"/>
          <w:sz w:val="24"/>
          <w:szCs w:val="24"/>
          <w:lang w:val="uk-UA" w:eastAsia="ru-RU"/>
        </w:rPr>
        <w:t>я</w:t>
      </w:r>
      <w:r w:rsidRPr="00AD7524">
        <w:rPr>
          <w:rFonts w:ascii="Times New Roman" w:eastAsia="Times New Roman" w:hAnsi="Times New Roman" w:cs="Times New Roman"/>
          <w:color w:val="000000"/>
          <w:sz w:val="24"/>
          <w:szCs w:val="24"/>
          <w:lang w:eastAsia="ru-RU"/>
        </w:rPr>
        <w:t xml:space="preserve"> площею </w:t>
      </w:r>
      <w:r w:rsidR="008E67DB">
        <w:rPr>
          <w:rFonts w:ascii="Times New Roman" w:eastAsia="Times New Roman" w:hAnsi="Times New Roman" w:cs="Times New Roman"/>
          <w:color w:val="000000"/>
          <w:sz w:val="24"/>
          <w:szCs w:val="24"/>
          <w:lang w:val="uk-UA" w:eastAsia="ru-RU"/>
        </w:rPr>
        <w:t>33,8</w:t>
      </w:r>
      <w:r w:rsidRPr="00AD7524">
        <w:rPr>
          <w:rFonts w:ascii="Times New Roman" w:eastAsia="Times New Roman" w:hAnsi="Times New Roman" w:cs="Times New Roman"/>
          <w:color w:val="000000"/>
          <w:sz w:val="24"/>
          <w:szCs w:val="24"/>
          <w:lang w:eastAsia="ru-RU"/>
        </w:rPr>
        <w:t xml:space="preserve"> м</w:t>
      </w:r>
      <w:proofErr w:type="gramStart"/>
      <w:r w:rsidRPr="00AD7524">
        <w:rPr>
          <w:rFonts w:ascii="Times New Roman" w:eastAsia="Times New Roman" w:hAnsi="Times New Roman" w:cs="Times New Roman"/>
          <w:color w:val="000000"/>
          <w:sz w:val="24"/>
          <w:szCs w:val="24"/>
          <w:vertAlign w:val="superscript"/>
          <w:lang w:eastAsia="ru-RU"/>
        </w:rPr>
        <w:t>2</w:t>
      </w:r>
      <w:proofErr w:type="gramEnd"/>
      <w:r w:rsidRPr="00AD7524">
        <w:rPr>
          <w:rFonts w:ascii="Times New Roman" w:eastAsia="Times New Roman" w:hAnsi="Times New Roman" w:cs="Times New Roman"/>
          <w:color w:val="000000"/>
          <w:sz w:val="24"/>
          <w:szCs w:val="24"/>
          <w:lang w:eastAsia="ru-RU"/>
        </w:rPr>
        <w:t xml:space="preserve">, що знаходиться за адресою: м. </w:t>
      </w:r>
      <w:r>
        <w:rPr>
          <w:rFonts w:ascii="Times New Roman" w:eastAsia="Times New Roman" w:hAnsi="Times New Roman" w:cs="Times New Roman"/>
          <w:color w:val="000000"/>
          <w:sz w:val="24"/>
          <w:szCs w:val="24"/>
          <w:lang w:eastAsia="ru-RU"/>
        </w:rPr>
        <w:t xml:space="preserve">Дунаївці, вул. Горького, </w:t>
      </w:r>
      <w:r>
        <w:rPr>
          <w:rFonts w:ascii="Times New Roman" w:eastAsia="Times New Roman" w:hAnsi="Times New Roman" w:cs="Times New Roman"/>
          <w:color w:val="000000"/>
          <w:sz w:val="24"/>
          <w:szCs w:val="24"/>
          <w:lang w:val="uk-UA" w:eastAsia="ru-RU"/>
        </w:rPr>
        <w:t>1 а</w:t>
      </w:r>
      <w:r w:rsidRPr="00AD7524">
        <w:rPr>
          <w:rFonts w:ascii="Times New Roman" w:eastAsia="Times New Roman" w:hAnsi="Times New Roman" w:cs="Times New Roman"/>
          <w:color w:val="000000"/>
          <w:sz w:val="24"/>
          <w:szCs w:val="24"/>
          <w:lang w:eastAsia="ru-RU"/>
        </w:rPr>
        <w:t>, Дунаєвецького району, Хмельницької області, балансоутримувачем як</w:t>
      </w:r>
      <w:r>
        <w:rPr>
          <w:rFonts w:ascii="Times New Roman" w:eastAsia="Times New Roman" w:hAnsi="Times New Roman" w:cs="Times New Roman"/>
          <w:color w:val="000000"/>
          <w:sz w:val="24"/>
          <w:szCs w:val="24"/>
          <w:lang w:eastAsia="ru-RU"/>
        </w:rPr>
        <w:t xml:space="preserve">ого є комунальне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ідприємство </w:t>
      </w:r>
      <w:r>
        <w:rPr>
          <w:rFonts w:ascii="Times New Roman" w:eastAsia="Times New Roman" w:hAnsi="Times New Roman" w:cs="Times New Roman"/>
          <w:color w:val="000000"/>
          <w:sz w:val="24"/>
          <w:szCs w:val="24"/>
          <w:lang w:val="uk-UA" w:eastAsia="ru-RU"/>
        </w:rPr>
        <w:t>т</w:t>
      </w:r>
      <w:r>
        <w:rPr>
          <w:rFonts w:ascii="Times New Roman" w:eastAsia="Times New Roman" w:hAnsi="Times New Roman" w:cs="Times New Roman"/>
          <w:color w:val="000000"/>
          <w:sz w:val="24"/>
          <w:szCs w:val="24"/>
          <w:lang w:eastAsia="ru-RU"/>
        </w:rPr>
        <w:t>еплових мереж</w:t>
      </w:r>
      <w:r w:rsidRPr="00AD7524">
        <w:rPr>
          <w:rFonts w:ascii="Times New Roman" w:eastAsia="Times New Roman" w:hAnsi="Times New Roman" w:cs="Times New Roman"/>
          <w:color w:val="000000"/>
          <w:sz w:val="24"/>
          <w:szCs w:val="24"/>
          <w:lang w:eastAsia="ru-RU"/>
        </w:rPr>
        <w:t xml:space="preserve"> Дунаєвецької міської ради, у розмірі </w:t>
      </w:r>
      <w:r w:rsidR="006D37C3">
        <w:rPr>
          <w:rFonts w:ascii="Times New Roman" w:eastAsia="Times New Roman" w:hAnsi="Times New Roman" w:cs="Times New Roman"/>
          <w:color w:val="000000"/>
          <w:sz w:val="24"/>
          <w:szCs w:val="24"/>
          <w:lang w:val="uk-UA" w:eastAsia="ru-RU"/>
        </w:rPr>
        <w:t xml:space="preserve">72 937 </w:t>
      </w:r>
      <w:r>
        <w:rPr>
          <w:rFonts w:ascii="Times New Roman" w:eastAsia="Times New Roman" w:hAnsi="Times New Roman" w:cs="Times New Roman"/>
          <w:color w:val="000000"/>
          <w:sz w:val="24"/>
          <w:szCs w:val="24"/>
          <w:lang w:val="uk-UA" w:eastAsia="ru-RU"/>
        </w:rPr>
        <w:t>(</w:t>
      </w:r>
      <w:r w:rsidR="006D37C3">
        <w:rPr>
          <w:rFonts w:ascii="Times New Roman" w:eastAsia="Times New Roman" w:hAnsi="Times New Roman" w:cs="Times New Roman"/>
          <w:color w:val="000000"/>
          <w:sz w:val="24"/>
          <w:szCs w:val="24"/>
          <w:lang w:val="uk-UA" w:eastAsia="ru-RU"/>
        </w:rPr>
        <w:t>сімдесят дві тисячі дев</w:t>
      </w:r>
      <w:r w:rsidR="006D37C3" w:rsidRPr="006D37C3">
        <w:rPr>
          <w:rFonts w:ascii="Times New Roman" w:eastAsia="Times New Roman" w:hAnsi="Times New Roman" w:cs="Times New Roman"/>
          <w:color w:val="000000"/>
          <w:sz w:val="24"/>
          <w:szCs w:val="24"/>
          <w:lang w:eastAsia="ru-RU"/>
        </w:rPr>
        <w:t>’</w:t>
      </w:r>
      <w:r w:rsidR="006D37C3">
        <w:rPr>
          <w:rFonts w:ascii="Times New Roman" w:eastAsia="Times New Roman" w:hAnsi="Times New Roman" w:cs="Times New Roman"/>
          <w:color w:val="000000"/>
          <w:sz w:val="24"/>
          <w:szCs w:val="24"/>
          <w:lang w:val="uk-UA" w:eastAsia="ru-RU"/>
        </w:rPr>
        <w:t>ятсот тридцять сім</w:t>
      </w:r>
      <w:r>
        <w:rPr>
          <w:rFonts w:ascii="Times New Roman" w:eastAsia="Times New Roman" w:hAnsi="Times New Roman" w:cs="Times New Roman"/>
          <w:color w:val="000000"/>
          <w:sz w:val="24"/>
          <w:szCs w:val="24"/>
          <w:lang w:val="uk-UA" w:eastAsia="ru-RU"/>
        </w:rPr>
        <w:t xml:space="preserve">) </w:t>
      </w:r>
      <w:r w:rsidRPr="00AD7524">
        <w:rPr>
          <w:rFonts w:ascii="Times New Roman" w:eastAsia="Times New Roman" w:hAnsi="Times New Roman" w:cs="Times New Roman"/>
          <w:color w:val="000000"/>
          <w:sz w:val="24"/>
          <w:szCs w:val="24"/>
          <w:lang w:eastAsia="ru-RU"/>
        </w:rPr>
        <w:t>гривень.</w:t>
      </w:r>
    </w:p>
    <w:p w:rsidR="006D37C3" w:rsidRDefault="006D37C3" w:rsidP="006D37C3">
      <w:pPr>
        <w:spacing w:after="0" w:line="240" w:lineRule="auto"/>
        <w:ind w:firstLine="708"/>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AD7524">
        <w:rPr>
          <w:rFonts w:ascii="Times New Roman" w:eastAsia="Times New Roman" w:hAnsi="Times New Roman" w:cs="Times New Roman"/>
          <w:color w:val="000000"/>
          <w:sz w:val="24"/>
          <w:szCs w:val="24"/>
          <w:lang w:eastAsia="ru-RU"/>
        </w:rPr>
        <w:t xml:space="preserve">Затвердити оцінку вартості </w:t>
      </w:r>
      <w:r>
        <w:rPr>
          <w:rFonts w:ascii="Times New Roman" w:eastAsia="Times New Roman" w:hAnsi="Times New Roman" w:cs="Times New Roman"/>
          <w:color w:val="000000"/>
          <w:sz w:val="24"/>
          <w:szCs w:val="24"/>
          <w:lang w:val="uk-UA" w:eastAsia="ru-RU"/>
        </w:rPr>
        <w:t xml:space="preserve">нерухомого </w:t>
      </w:r>
      <w:r w:rsidRPr="00AD7524">
        <w:rPr>
          <w:rFonts w:ascii="Times New Roman" w:eastAsia="Times New Roman" w:hAnsi="Times New Roman" w:cs="Times New Roman"/>
          <w:color w:val="000000"/>
          <w:sz w:val="24"/>
          <w:szCs w:val="24"/>
          <w:lang w:eastAsia="ru-RU"/>
        </w:rPr>
        <w:t>майна, а саме частин</w:t>
      </w:r>
      <w:r>
        <w:rPr>
          <w:rFonts w:ascii="Times New Roman" w:eastAsia="Times New Roman" w:hAnsi="Times New Roman" w:cs="Times New Roman"/>
          <w:color w:val="000000"/>
          <w:sz w:val="24"/>
          <w:szCs w:val="24"/>
          <w:lang w:val="uk-UA" w:eastAsia="ru-RU"/>
        </w:rPr>
        <w:t>у</w:t>
      </w:r>
      <w:r>
        <w:rPr>
          <w:rFonts w:ascii="Times New Roman" w:eastAsia="Times New Roman" w:hAnsi="Times New Roman" w:cs="Times New Roman"/>
          <w:color w:val="000000"/>
          <w:sz w:val="24"/>
          <w:szCs w:val="24"/>
          <w:lang w:eastAsia="ru-RU"/>
        </w:rPr>
        <w:t xml:space="preserve"> нежитлов</w:t>
      </w:r>
      <w:r>
        <w:rPr>
          <w:rFonts w:ascii="Times New Roman" w:eastAsia="Times New Roman" w:hAnsi="Times New Roman" w:cs="Times New Roman"/>
          <w:color w:val="000000"/>
          <w:sz w:val="24"/>
          <w:szCs w:val="24"/>
          <w:lang w:val="uk-UA" w:eastAsia="ru-RU"/>
        </w:rPr>
        <w:t>ого</w:t>
      </w:r>
      <w:r w:rsidRPr="00AD7524">
        <w:rPr>
          <w:rFonts w:ascii="Times New Roman" w:eastAsia="Times New Roman" w:hAnsi="Times New Roman" w:cs="Times New Roman"/>
          <w:color w:val="000000"/>
          <w:sz w:val="24"/>
          <w:szCs w:val="24"/>
          <w:lang w:eastAsia="ru-RU"/>
        </w:rPr>
        <w:t>  приміщен</w:t>
      </w:r>
      <w:r>
        <w:rPr>
          <w:rFonts w:ascii="Times New Roman" w:eastAsia="Times New Roman" w:hAnsi="Times New Roman" w:cs="Times New Roman"/>
          <w:color w:val="000000"/>
          <w:sz w:val="24"/>
          <w:szCs w:val="24"/>
          <w:lang w:val="uk-UA" w:eastAsia="ru-RU"/>
        </w:rPr>
        <w:t>я</w:t>
      </w:r>
      <w:r w:rsidRPr="00AD7524">
        <w:rPr>
          <w:rFonts w:ascii="Times New Roman" w:eastAsia="Times New Roman" w:hAnsi="Times New Roman" w:cs="Times New Roman"/>
          <w:color w:val="000000"/>
          <w:sz w:val="24"/>
          <w:szCs w:val="24"/>
          <w:lang w:eastAsia="ru-RU"/>
        </w:rPr>
        <w:t xml:space="preserve"> площею </w:t>
      </w:r>
      <w:r>
        <w:rPr>
          <w:rFonts w:ascii="Times New Roman" w:eastAsia="Times New Roman" w:hAnsi="Times New Roman" w:cs="Times New Roman"/>
          <w:color w:val="000000"/>
          <w:sz w:val="24"/>
          <w:szCs w:val="24"/>
          <w:lang w:val="uk-UA" w:eastAsia="ru-RU"/>
        </w:rPr>
        <w:t>105,9</w:t>
      </w:r>
      <w:r w:rsidRPr="00AD7524">
        <w:rPr>
          <w:rFonts w:ascii="Times New Roman" w:eastAsia="Times New Roman" w:hAnsi="Times New Roman" w:cs="Times New Roman"/>
          <w:color w:val="000000"/>
          <w:sz w:val="24"/>
          <w:szCs w:val="24"/>
          <w:lang w:eastAsia="ru-RU"/>
        </w:rPr>
        <w:t xml:space="preserve"> м</w:t>
      </w:r>
      <w:proofErr w:type="gramStart"/>
      <w:r w:rsidRPr="00AD7524">
        <w:rPr>
          <w:rFonts w:ascii="Times New Roman" w:eastAsia="Times New Roman" w:hAnsi="Times New Roman" w:cs="Times New Roman"/>
          <w:color w:val="000000"/>
          <w:sz w:val="24"/>
          <w:szCs w:val="24"/>
          <w:vertAlign w:val="superscript"/>
          <w:lang w:eastAsia="ru-RU"/>
        </w:rPr>
        <w:t>2</w:t>
      </w:r>
      <w:proofErr w:type="gramEnd"/>
      <w:r w:rsidRPr="00AD7524">
        <w:rPr>
          <w:rFonts w:ascii="Times New Roman" w:eastAsia="Times New Roman" w:hAnsi="Times New Roman" w:cs="Times New Roman"/>
          <w:color w:val="000000"/>
          <w:sz w:val="24"/>
          <w:szCs w:val="24"/>
          <w:lang w:eastAsia="ru-RU"/>
        </w:rPr>
        <w:t xml:space="preserve">, що знаходиться за адресою: м. </w:t>
      </w:r>
      <w:r>
        <w:rPr>
          <w:rFonts w:ascii="Times New Roman" w:eastAsia="Times New Roman" w:hAnsi="Times New Roman" w:cs="Times New Roman"/>
          <w:color w:val="000000"/>
          <w:sz w:val="24"/>
          <w:szCs w:val="24"/>
          <w:lang w:eastAsia="ru-RU"/>
        </w:rPr>
        <w:t xml:space="preserve">Дунаївці, вул. Горького, </w:t>
      </w:r>
      <w:r>
        <w:rPr>
          <w:rFonts w:ascii="Times New Roman" w:eastAsia="Times New Roman" w:hAnsi="Times New Roman" w:cs="Times New Roman"/>
          <w:color w:val="000000"/>
          <w:sz w:val="24"/>
          <w:szCs w:val="24"/>
          <w:lang w:val="uk-UA" w:eastAsia="ru-RU"/>
        </w:rPr>
        <w:t>1 а</w:t>
      </w:r>
      <w:r w:rsidRPr="00AD7524">
        <w:rPr>
          <w:rFonts w:ascii="Times New Roman" w:eastAsia="Times New Roman" w:hAnsi="Times New Roman" w:cs="Times New Roman"/>
          <w:color w:val="000000"/>
          <w:sz w:val="24"/>
          <w:szCs w:val="24"/>
          <w:lang w:eastAsia="ru-RU"/>
        </w:rPr>
        <w:t>, Дунаєвецького району, Хмельницької області, балансоутримувачем як</w:t>
      </w:r>
      <w:r>
        <w:rPr>
          <w:rFonts w:ascii="Times New Roman" w:eastAsia="Times New Roman" w:hAnsi="Times New Roman" w:cs="Times New Roman"/>
          <w:color w:val="000000"/>
          <w:sz w:val="24"/>
          <w:szCs w:val="24"/>
          <w:lang w:eastAsia="ru-RU"/>
        </w:rPr>
        <w:t xml:space="preserve">ого є комунальне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ідприємство </w:t>
      </w:r>
      <w:r>
        <w:rPr>
          <w:rFonts w:ascii="Times New Roman" w:eastAsia="Times New Roman" w:hAnsi="Times New Roman" w:cs="Times New Roman"/>
          <w:color w:val="000000"/>
          <w:sz w:val="24"/>
          <w:szCs w:val="24"/>
          <w:lang w:val="uk-UA" w:eastAsia="ru-RU"/>
        </w:rPr>
        <w:t>т</w:t>
      </w:r>
      <w:r>
        <w:rPr>
          <w:rFonts w:ascii="Times New Roman" w:eastAsia="Times New Roman" w:hAnsi="Times New Roman" w:cs="Times New Roman"/>
          <w:color w:val="000000"/>
          <w:sz w:val="24"/>
          <w:szCs w:val="24"/>
          <w:lang w:eastAsia="ru-RU"/>
        </w:rPr>
        <w:t>еплових мереж</w:t>
      </w:r>
      <w:r w:rsidRPr="00AD7524">
        <w:rPr>
          <w:rFonts w:ascii="Times New Roman" w:eastAsia="Times New Roman" w:hAnsi="Times New Roman" w:cs="Times New Roman"/>
          <w:color w:val="000000"/>
          <w:sz w:val="24"/>
          <w:szCs w:val="24"/>
          <w:lang w:eastAsia="ru-RU"/>
        </w:rPr>
        <w:t xml:space="preserve"> Дунаєвецької міської ради, у розмірі </w:t>
      </w:r>
      <w:r>
        <w:rPr>
          <w:rFonts w:ascii="Times New Roman" w:eastAsia="Times New Roman" w:hAnsi="Times New Roman" w:cs="Times New Roman"/>
          <w:color w:val="000000"/>
          <w:sz w:val="24"/>
          <w:szCs w:val="24"/>
          <w:lang w:val="uk-UA" w:eastAsia="ru-RU"/>
        </w:rPr>
        <w:t>55737 (п</w:t>
      </w:r>
      <w:r w:rsidRPr="006D37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ятдесят п</w:t>
      </w:r>
      <w:r w:rsidRPr="006D37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ять тисяч сімсот тридцять сім) </w:t>
      </w:r>
      <w:r w:rsidRPr="00AD7524">
        <w:rPr>
          <w:rFonts w:ascii="Times New Roman" w:eastAsia="Times New Roman" w:hAnsi="Times New Roman" w:cs="Times New Roman"/>
          <w:color w:val="000000"/>
          <w:sz w:val="24"/>
          <w:szCs w:val="24"/>
          <w:lang w:eastAsia="ru-RU"/>
        </w:rPr>
        <w:t>гривень.</w:t>
      </w:r>
    </w:p>
    <w:p w:rsidR="00C31B55" w:rsidRPr="006D37C3" w:rsidRDefault="006D37C3" w:rsidP="00C31B5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w:t>
      </w:r>
      <w:r w:rsidR="00C31B55" w:rsidRPr="006D37C3">
        <w:rPr>
          <w:rFonts w:ascii="Times New Roman" w:eastAsia="Times New Roman" w:hAnsi="Times New Roman" w:cs="Times New Roman"/>
          <w:color w:val="000000"/>
          <w:sz w:val="24"/>
          <w:szCs w:val="24"/>
          <w:lang w:val="uk-UA" w:eastAsia="ru-RU"/>
        </w:rPr>
        <w:t>. Контроль за виконанням рішення покласти на заступника міського голови С.Яценка, відділ економіки, інвестицій та комунального майна апарату виконавчого комітету Дунаєвецької міської ради (І.Кадюк)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C31B55" w:rsidRPr="006D37C3" w:rsidRDefault="00C31B55" w:rsidP="00C31B55">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C31B55" w:rsidRPr="006D37C3" w:rsidRDefault="00C31B55" w:rsidP="00C31B55">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C31B55" w:rsidRPr="006D37C3" w:rsidRDefault="00C31B55" w:rsidP="00C31B55">
      <w:pPr>
        <w:spacing w:after="0" w:line="240" w:lineRule="auto"/>
        <w:ind w:firstLine="709"/>
        <w:jc w:val="both"/>
        <w:rPr>
          <w:rFonts w:ascii="Times New Roman" w:eastAsia="Times New Roman" w:hAnsi="Times New Roman" w:cs="Times New Roman"/>
          <w:sz w:val="24"/>
          <w:szCs w:val="24"/>
          <w:lang w:val="uk-UA" w:eastAsia="ru-RU"/>
        </w:rPr>
      </w:pPr>
      <w:r w:rsidRPr="00AD7524">
        <w:rPr>
          <w:rFonts w:ascii="Times New Roman" w:eastAsia="Times New Roman" w:hAnsi="Times New Roman" w:cs="Times New Roman"/>
          <w:sz w:val="24"/>
          <w:szCs w:val="24"/>
          <w:lang w:eastAsia="ru-RU"/>
        </w:rPr>
        <w:t> </w:t>
      </w:r>
    </w:p>
    <w:p w:rsidR="00C31B55" w:rsidRDefault="00C31B55" w:rsidP="00C31B55">
      <w:pPr>
        <w:spacing w:after="0" w:line="240" w:lineRule="auto"/>
        <w:ind w:right="-2"/>
        <w:jc w:val="both"/>
        <w:rPr>
          <w:rFonts w:ascii="Times New Roman" w:eastAsia="Times New Roman" w:hAnsi="Times New Roman" w:cs="Times New Roman"/>
          <w:color w:val="000000"/>
          <w:sz w:val="24"/>
          <w:szCs w:val="24"/>
          <w:lang w:eastAsia="ru-RU"/>
        </w:rPr>
      </w:pPr>
      <w:r w:rsidRPr="00AD7524">
        <w:rPr>
          <w:rFonts w:ascii="Times New Roman" w:eastAsia="Times New Roman" w:hAnsi="Times New Roman" w:cs="Times New Roman"/>
          <w:color w:val="000000"/>
          <w:sz w:val="24"/>
          <w:szCs w:val="24"/>
          <w:lang w:eastAsia="ru-RU"/>
        </w:rPr>
        <w:t>Міський голова</w:t>
      </w:r>
      <w:r w:rsidRPr="00AD7524">
        <w:rPr>
          <w:rFonts w:ascii="Times New Roman" w:eastAsia="Times New Roman" w:hAnsi="Times New Roman" w:cs="Times New Roman"/>
          <w:color w:val="000000"/>
          <w:sz w:val="24"/>
          <w:szCs w:val="24"/>
          <w:lang w:eastAsia="ru-RU"/>
        </w:rPr>
        <w:tab/>
      </w:r>
      <w:r w:rsidRPr="00AD7524">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val="uk-UA" w:eastAsia="ru-RU"/>
        </w:rPr>
        <w:t xml:space="preserve">                                                                      </w:t>
      </w:r>
      <w:r w:rsidRPr="00AD7524">
        <w:rPr>
          <w:rFonts w:ascii="Times New Roman" w:eastAsia="Times New Roman" w:hAnsi="Times New Roman" w:cs="Times New Roman"/>
          <w:color w:val="000000"/>
          <w:sz w:val="24"/>
          <w:szCs w:val="24"/>
          <w:lang w:eastAsia="ru-RU"/>
        </w:rPr>
        <w:t>В. Заяць</w:t>
      </w:r>
    </w:p>
    <w:p w:rsidR="00C31B55" w:rsidRDefault="00C31B55">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C31B55" w:rsidRPr="00C50C9C" w:rsidRDefault="00C31B55" w:rsidP="00C31B55">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31B55" w:rsidRPr="00C50C9C" w:rsidRDefault="00C31B55" w:rsidP="00C31B55">
      <w:pPr>
        <w:spacing w:after="0" w:line="240" w:lineRule="auto"/>
        <w:ind w:firstLine="567"/>
        <w:jc w:val="center"/>
        <w:rPr>
          <w:rFonts w:ascii="Times New Roman" w:hAnsi="Times New Roman" w:cs="Times New Roman"/>
          <w:b/>
          <w:color w:val="000000" w:themeColor="text1"/>
          <w:sz w:val="24"/>
          <w:szCs w:val="24"/>
        </w:rPr>
      </w:pPr>
    </w:p>
    <w:p w:rsidR="00C31B55" w:rsidRPr="00C50C9C" w:rsidRDefault="00C31B55" w:rsidP="00C31B55">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C31B55" w:rsidRPr="00C50C9C" w:rsidRDefault="00C31B55" w:rsidP="00C31B55">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C31B55" w:rsidRPr="00C50C9C" w:rsidRDefault="00C31B55" w:rsidP="00C31B55">
      <w:pPr>
        <w:spacing w:after="0" w:line="240" w:lineRule="auto"/>
        <w:ind w:firstLine="567"/>
        <w:jc w:val="center"/>
        <w:rPr>
          <w:rFonts w:ascii="Times New Roman" w:hAnsi="Times New Roman" w:cs="Times New Roman"/>
          <w:color w:val="000000" w:themeColor="text1"/>
          <w:sz w:val="24"/>
          <w:szCs w:val="24"/>
          <w:lang w:eastAsia="ru-RU"/>
        </w:rPr>
      </w:pPr>
    </w:p>
    <w:p w:rsidR="00C31B55" w:rsidRPr="00C50C9C" w:rsidRDefault="00C31B55" w:rsidP="00C31B55">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C31B55" w:rsidRPr="00C50C9C" w:rsidRDefault="00C31B55" w:rsidP="00C31B55">
      <w:pPr>
        <w:spacing w:after="0" w:line="240" w:lineRule="auto"/>
        <w:ind w:firstLine="567"/>
        <w:jc w:val="center"/>
        <w:rPr>
          <w:rFonts w:ascii="Times New Roman" w:hAnsi="Times New Roman" w:cs="Times New Roman"/>
          <w:b/>
          <w:bCs/>
          <w:color w:val="000000" w:themeColor="text1"/>
          <w:sz w:val="24"/>
          <w:szCs w:val="24"/>
          <w:lang w:val="uk-UA" w:eastAsia="ru-RU"/>
        </w:rPr>
      </w:pPr>
    </w:p>
    <w:p w:rsidR="00C31B55" w:rsidRPr="00C50C9C" w:rsidRDefault="00C31B55" w:rsidP="00C31B55">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C31B55" w:rsidRPr="00C50C9C" w:rsidRDefault="00C31B55" w:rsidP="00C31B55">
      <w:pPr>
        <w:spacing w:after="0" w:line="240" w:lineRule="auto"/>
        <w:ind w:firstLine="567"/>
        <w:rPr>
          <w:rFonts w:ascii="Times New Roman" w:hAnsi="Times New Roman" w:cs="Times New Roman"/>
          <w:color w:val="000000" w:themeColor="text1"/>
          <w:sz w:val="24"/>
          <w:szCs w:val="24"/>
          <w:lang w:val="uk-UA"/>
        </w:rPr>
      </w:pPr>
    </w:p>
    <w:p w:rsidR="00C31B55" w:rsidRDefault="00C31B55" w:rsidP="00C31B55">
      <w:pPr>
        <w:spacing w:after="0" w:line="240" w:lineRule="auto"/>
        <w:ind w:right="-2"/>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24 липня 2019 р.               </w:t>
      </w:r>
      <w:r>
        <w:rPr>
          <w:rFonts w:ascii="Times New Roman" w:hAnsi="Times New Roman"/>
          <w:color w:val="000000" w:themeColor="text1"/>
          <w:sz w:val="24"/>
          <w:szCs w:val="24"/>
          <w:lang w:val="uk-UA"/>
        </w:rPr>
        <w:t xml:space="preserve">                  </w:t>
      </w:r>
      <w:r w:rsidRPr="00C50C9C">
        <w:rPr>
          <w:rFonts w:ascii="Times New Roman" w:hAnsi="Times New Roman"/>
          <w:color w:val="000000" w:themeColor="text1"/>
          <w:sz w:val="24"/>
          <w:szCs w:val="24"/>
          <w:lang w:val="uk-UA"/>
        </w:rPr>
        <w:t xml:space="preserve">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№7</w:t>
      </w:r>
      <w:r w:rsidRPr="00C50C9C">
        <w:rPr>
          <w:rFonts w:ascii="Times New Roman" w:hAnsi="Times New Roman"/>
          <w:color w:val="000000" w:themeColor="text1"/>
          <w:sz w:val="24"/>
          <w:szCs w:val="24"/>
          <w:lang w:val="uk-UA"/>
        </w:rPr>
        <w:t>-56/2019</w:t>
      </w:r>
    </w:p>
    <w:p w:rsidR="00C31B55" w:rsidRDefault="00C31B55" w:rsidP="00C31B55">
      <w:pPr>
        <w:spacing w:after="0" w:line="240" w:lineRule="auto"/>
        <w:ind w:right="5386"/>
        <w:jc w:val="both"/>
        <w:rPr>
          <w:rFonts w:ascii="Times New Roman" w:eastAsia="Times New Roman" w:hAnsi="Times New Roman" w:cs="Times New Roman"/>
          <w:color w:val="000000" w:themeColor="text1"/>
          <w:sz w:val="24"/>
          <w:szCs w:val="24"/>
          <w:lang w:val="uk-UA" w:eastAsia="ru-RU"/>
        </w:rPr>
      </w:pPr>
    </w:p>
    <w:p w:rsidR="007A3A34" w:rsidRPr="00C50C9C" w:rsidRDefault="007A3A34" w:rsidP="00C31B55">
      <w:pPr>
        <w:spacing w:after="0" w:line="240" w:lineRule="auto"/>
        <w:ind w:right="5386"/>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val="uk-UA" w:eastAsia="ru-RU"/>
        </w:rPr>
        <w:t>Про об’єкти комунальної власності</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eastAsia="ru-RU"/>
        </w:rPr>
        <w:t>  </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val="uk-UA" w:eastAsia="ru-RU"/>
        </w:rPr>
        <w:t xml:space="preserve">Керуючись пунктом 30 частини 1 статті 26 Закону України «Про місцеве самоврядування в Україні», </w:t>
      </w:r>
      <w:r w:rsidR="00BA785C" w:rsidRPr="00C50C9C">
        <w:rPr>
          <w:rFonts w:ascii="Times New Roman" w:eastAsia="Times New Roman" w:hAnsi="Times New Roman" w:cs="Times New Roman"/>
          <w:color w:val="000000" w:themeColor="text1"/>
          <w:sz w:val="24"/>
          <w:szCs w:val="24"/>
          <w:lang w:val="uk-UA" w:eastAsia="ru-RU"/>
        </w:rPr>
        <w:t>з огляду на проведення</w:t>
      </w:r>
      <w:r w:rsidRPr="00C50C9C">
        <w:rPr>
          <w:rFonts w:ascii="Times New Roman" w:eastAsia="Times New Roman" w:hAnsi="Times New Roman" w:cs="Times New Roman"/>
          <w:color w:val="000000" w:themeColor="text1"/>
          <w:sz w:val="24"/>
          <w:szCs w:val="24"/>
          <w:lang w:val="uk-UA" w:eastAsia="ru-RU"/>
        </w:rPr>
        <w:t xml:space="preserve"> реконструкції водопровідної мережі в с.Залісці</w:t>
      </w:r>
      <w:r w:rsidRPr="00C50C9C">
        <w:rPr>
          <w:rFonts w:ascii="Times New Roman" w:eastAsia="Times New Roman" w:hAnsi="Times New Roman" w:cs="Times New Roman"/>
          <w:color w:val="000000" w:themeColor="text1"/>
          <w:sz w:val="24"/>
          <w:szCs w:val="24"/>
          <w:lang w:eastAsia="ru-RU"/>
        </w:rPr>
        <w:t> </w:t>
      </w:r>
      <w:r w:rsidRPr="00C50C9C">
        <w:rPr>
          <w:rFonts w:ascii="Times New Roman" w:eastAsia="Times New Roman" w:hAnsi="Times New Roman" w:cs="Times New Roman"/>
          <w:color w:val="000000" w:themeColor="text1"/>
          <w:sz w:val="24"/>
          <w:szCs w:val="24"/>
          <w:lang w:val="uk-UA" w:eastAsia="ru-RU"/>
        </w:rPr>
        <w:t>Дунаєвецьк</w:t>
      </w:r>
      <w:r w:rsidR="00BA785C" w:rsidRPr="00C50C9C">
        <w:rPr>
          <w:rFonts w:ascii="Times New Roman" w:eastAsia="Times New Roman" w:hAnsi="Times New Roman" w:cs="Times New Roman"/>
          <w:color w:val="000000" w:themeColor="text1"/>
          <w:sz w:val="24"/>
          <w:szCs w:val="24"/>
          <w:lang w:val="uk-UA" w:eastAsia="ru-RU"/>
        </w:rPr>
        <w:t>ого району Хмельницької області</w:t>
      </w:r>
      <w:r w:rsidRPr="00C50C9C">
        <w:rPr>
          <w:rFonts w:ascii="Times New Roman" w:eastAsia="Times New Roman" w:hAnsi="Times New Roman" w:cs="Times New Roman"/>
          <w:color w:val="000000" w:themeColor="text1"/>
          <w:sz w:val="24"/>
          <w:szCs w:val="24"/>
          <w:lang w:val="uk-UA" w:eastAsia="ru-RU"/>
        </w:rPr>
        <w:t>,</w:t>
      </w:r>
      <w:r w:rsidR="00BA785C" w:rsidRPr="00C50C9C">
        <w:rPr>
          <w:rFonts w:ascii="Times New Roman" w:eastAsia="Times New Roman" w:hAnsi="Times New Roman" w:cs="Times New Roman"/>
          <w:color w:val="000000" w:themeColor="text1"/>
          <w:sz w:val="24"/>
          <w:szCs w:val="24"/>
          <w:lang w:val="uk-UA" w:eastAsia="ru-RU"/>
        </w:rPr>
        <w:t xml:space="preserve"> враховуючи пропозиції спільного засідання</w:t>
      </w:r>
      <w:r w:rsidRPr="00C50C9C">
        <w:rPr>
          <w:rFonts w:ascii="Times New Roman" w:eastAsia="Times New Roman" w:hAnsi="Times New Roman" w:cs="Times New Roman"/>
          <w:color w:val="000000" w:themeColor="text1"/>
          <w:sz w:val="24"/>
          <w:szCs w:val="24"/>
          <w:lang w:val="uk-UA" w:eastAsia="ru-RU"/>
        </w:rPr>
        <w:t xml:space="preserve"> постійних комісій від</w:t>
      </w:r>
      <w:r w:rsidR="00BA785C" w:rsidRPr="00C50C9C">
        <w:rPr>
          <w:rFonts w:ascii="Times New Roman" w:eastAsia="Times New Roman" w:hAnsi="Times New Roman" w:cs="Times New Roman"/>
          <w:color w:val="000000" w:themeColor="text1"/>
          <w:sz w:val="24"/>
          <w:szCs w:val="24"/>
          <w:lang w:val="uk-UA" w:eastAsia="ru-RU"/>
        </w:rPr>
        <w:t xml:space="preserve"> 24.07.2019</w:t>
      </w:r>
      <w:r w:rsidRPr="00C50C9C">
        <w:rPr>
          <w:rFonts w:ascii="Times New Roman" w:eastAsia="Times New Roman" w:hAnsi="Times New Roman" w:cs="Times New Roman"/>
          <w:color w:val="000000" w:themeColor="text1"/>
          <w:sz w:val="24"/>
          <w:szCs w:val="24"/>
          <w:lang w:val="uk-UA" w:eastAsia="ru-RU"/>
        </w:rPr>
        <w:t xml:space="preserve"> р., міська рада</w:t>
      </w:r>
      <w:r w:rsidRPr="00C50C9C">
        <w:rPr>
          <w:rFonts w:ascii="Times New Roman" w:eastAsia="Times New Roman" w:hAnsi="Times New Roman" w:cs="Times New Roman"/>
          <w:color w:val="000000" w:themeColor="text1"/>
          <w:sz w:val="24"/>
          <w:szCs w:val="24"/>
          <w:lang w:eastAsia="ru-RU"/>
        </w:rPr>
        <w:t> </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eastAsia="ru-RU"/>
        </w:rPr>
        <w:t> </w:t>
      </w:r>
    </w:p>
    <w:p w:rsidR="007A3A34" w:rsidRPr="00C50C9C" w:rsidRDefault="007A3A34" w:rsidP="00BA785C">
      <w:pPr>
        <w:spacing w:after="0" w:line="240" w:lineRule="auto"/>
        <w:ind w:firstLine="567"/>
        <w:jc w:val="center"/>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b/>
          <w:bCs/>
          <w:color w:val="000000" w:themeColor="text1"/>
          <w:sz w:val="24"/>
          <w:szCs w:val="24"/>
          <w:lang w:val="uk-UA" w:eastAsia="ru-RU"/>
        </w:rPr>
        <w:t>ВИРІШИЛА:</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eastAsia="ru-RU"/>
        </w:rPr>
        <w:t> </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val="uk-UA" w:eastAsia="ru-RU"/>
        </w:rPr>
        <w:t>1. Зарахувати до комунальної власності</w:t>
      </w:r>
      <w:r w:rsidRPr="00C50C9C">
        <w:rPr>
          <w:rFonts w:ascii="Times New Roman" w:eastAsia="Times New Roman" w:hAnsi="Times New Roman" w:cs="Times New Roman"/>
          <w:color w:val="000000" w:themeColor="text1"/>
          <w:sz w:val="24"/>
          <w:szCs w:val="24"/>
          <w:lang w:eastAsia="ru-RU"/>
        </w:rPr>
        <w:t> </w:t>
      </w:r>
      <w:r w:rsidRPr="00C50C9C">
        <w:rPr>
          <w:rFonts w:ascii="Times New Roman" w:eastAsia="Times New Roman" w:hAnsi="Times New Roman" w:cs="Times New Roman"/>
          <w:color w:val="000000" w:themeColor="text1"/>
          <w:sz w:val="24"/>
          <w:szCs w:val="24"/>
          <w:lang w:val="uk-UA" w:eastAsia="ru-RU"/>
        </w:rPr>
        <w:t>Дунаєвецької міської ради місцеві водопровідні мережі після проведеної реконструкції по вул.</w:t>
      </w:r>
      <w:r w:rsidRPr="00C50C9C">
        <w:rPr>
          <w:rFonts w:ascii="Times New Roman" w:eastAsia="Times New Roman" w:hAnsi="Times New Roman" w:cs="Times New Roman"/>
          <w:color w:val="000000" w:themeColor="text1"/>
          <w:sz w:val="24"/>
          <w:szCs w:val="24"/>
          <w:lang w:eastAsia="ru-RU"/>
        </w:rPr>
        <w:t> </w:t>
      </w:r>
      <w:proofErr w:type="gramStart"/>
      <w:r w:rsidRPr="00C50C9C">
        <w:rPr>
          <w:rFonts w:ascii="Times New Roman" w:eastAsia="Times New Roman" w:hAnsi="Times New Roman" w:cs="Times New Roman"/>
          <w:color w:val="000000" w:themeColor="text1"/>
          <w:sz w:val="24"/>
          <w:szCs w:val="24"/>
          <w:lang w:eastAsia="ru-RU"/>
        </w:rPr>
        <w:t>Анатолія</w:t>
      </w:r>
      <w:proofErr w:type="gramEnd"/>
      <w:r w:rsidRPr="00C50C9C">
        <w:rPr>
          <w:rFonts w:ascii="Times New Roman" w:eastAsia="Times New Roman" w:hAnsi="Times New Roman" w:cs="Times New Roman"/>
          <w:color w:val="000000" w:themeColor="text1"/>
          <w:sz w:val="24"/>
          <w:szCs w:val="24"/>
          <w:lang w:eastAsia="ru-RU"/>
        </w:rPr>
        <w:t xml:space="preserve"> Романчука, вул. Л.Українки, провул. Л.Українки, вул. О.Войцехівського, вул. Гагаріна, вул. Миру, вул. Я.Мудрого, вул. Садова в с. Залісці, Дунаєвецького району Хмельницької області</w:t>
      </w:r>
      <w:proofErr w:type="gramStart"/>
      <w:r w:rsidRPr="00C50C9C">
        <w:rPr>
          <w:rFonts w:ascii="Times New Roman" w:eastAsia="Times New Roman" w:hAnsi="Times New Roman" w:cs="Times New Roman"/>
          <w:color w:val="000000" w:themeColor="text1"/>
          <w:sz w:val="24"/>
          <w:szCs w:val="24"/>
          <w:lang w:eastAsia="ru-RU"/>
        </w:rPr>
        <w:t> ,</w:t>
      </w:r>
      <w:proofErr w:type="gramEnd"/>
      <w:r w:rsidRPr="00C50C9C">
        <w:rPr>
          <w:rFonts w:ascii="Times New Roman" w:eastAsia="Times New Roman" w:hAnsi="Times New Roman" w:cs="Times New Roman"/>
          <w:color w:val="000000" w:themeColor="text1"/>
          <w:sz w:val="24"/>
          <w:szCs w:val="24"/>
          <w:lang w:eastAsia="ru-RU"/>
        </w:rPr>
        <w:t xml:space="preserve"> а саме:</w:t>
      </w:r>
    </w:p>
    <w:p w:rsidR="007A3A34" w:rsidRPr="00C50C9C" w:rsidRDefault="00C67F66"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водопров</w:t>
      </w:r>
      <w:r>
        <w:rPr>
          <w:rFonts w:ascii="Times New Roman" w:eastAsia="Times New Roman" w:hAnsi="Times New Roman" w:cs="Times New Roman"/>
          <w:color w:val="000000" w:themeColor="text1"/>
          <w:sz w:val="24"/>
          <w:szCs w:val="24"/>
          <w:lang w:val="uk-UA" w:eastAsia="ru-RU"/>
        </w:rPr>
        <w:t>ід</w:t>
      </w:r>
      <w:r w:rsidR="007A3A34" w:rsidRPr="00C50C9C">
        <w:rPr>
          <w:rFonts w:ascii="Times New Roman" w:eastAsia="Times New Roman" w:hAnsi="Times New Roman" w:cs="Times New Roman"/>
          <w:color w:val="000000" w:themeColor="text1"/>
          <w:sz w:val="24"/>
          <w:szCs w:val="24"/>
          <w:lang w:eastAsia="ru-RU"/>
        </w:rPr>
        <w:t xml:space="preserve"> із поліетиленових труб</w:t>
      </w:r>
      <w:r>
        <w:rPr>
          <w:rFonts w:ascii="Times New Roman" w:eastAsia="Times New Roman" w:hAnsi="Times New Roman" w:cs="Times New Roman"/>
          <w:color w:val="000000" w:themeColor="text1"/>
          <w:sz w:val="24"/>
          <w:szCs w:val="24"/>
          <w:lang w:val="uk-UA" w:eastAsia="ru-RU"/>
        </w:rPr>
        <w:t xml:space="preserve"> довжиною</w:t>
      </w:r>
      <w:r w:rsidR="007A3A34" w:rsidRPr="00C50C9C">
        <w:rPr>
          <w:rFonts w:ascii="Times New Roman" w:eastAsia="Times New Roman" w:hAnsi="Times New Roman" w:cs="Times New Roman"/>
          <w:color w:val="000000" w:themeColor="text1"/>
          <w:sz w:val="24"/>
          <w:szCs w:val="24"/>
          <w:lang w:eastAsia="ru-RU"/>
        </w:rPr>
        <w:t xml:space="preserve"> 5120 м;</w:t>
      </w:r>
    </w:p>
    <w:p w:rsidR="007A3A34" w:rsidRPr="005F052F" w:rsidRDefault="00C67F66"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 насосн</w:t>
      </w:r>
      <w:r>
        <w:rPr>
          <w:rFonts w:ascii="Times New Roman" w:eastAsia="Times New Roman" w:hAnsi="Times New Roman" w:cs="Times New Roman"/>
          <w:color w:val="000000" w:themeColor="text1"/>
          <w:sz w:val="24"/>
          <w:szCs w:val="24"/>
          <w:lang w:val="uk-UA" w:eastAsia="ru-RU"/>
        </w:rPr>
        <w:t>а</w:t>
      </w:r>
      <w:r>
        <w:rPr>
          <w:rFonts w:ascii="Times New Roman" w:eastAsia="Times New Roman" w:hAnsi="Times New Roman" w:cs="Times New Roman"/>
          <w:color w:val="000000" w:themeColor="text1"/>
          <w:sz w:val="24"/>
          <w:szCs w:val="24"/>
          <w:lang w:eastAsia="ru-RU"/>
        </w:rPr>
        <w:t xml:space="preserve"> станці</w:t>
      </w:r>
      <w:r>
        <w:rPr>
          <w:rFonts w:ascii="Times New Roman" w:eastAsia="Times New Roman" w:hAnsi="Times New Roman" w:cs="Times New Roman"/>
          <w:color w:val="000000" w:themeColor="text1"/>
          <w:sz w:val="24"/>
          <w:szCs w:val="24"/>
          <w:lang w:val="uk-UA" w:eastAsia="ru-RU"/>
        </w:rPr>
        <w:t>я, площею</w:t>
      </w:r>
      <w:r w:rsidR="007A3A34" w:rsidRPr="00C50C9C">
        <w:rPr>
          <w:rFonts w:ascii="Times New Roman" w:eastAsia="Times New Roman" w:hAnsi="Times New Roman" w:cs="Times New Roman"/>
          <w:color w:val="000000" w:themeColor="text1"/>
          <w:sz w:val="24"/>
          <w:szCs w:val="24"/>
          <w:lang w:eastAsia="ru-RU"/>
        </w:rPr>
        <w:t xml:space="preserve"> 11,56 м</w:t>
      </w:r>
      <w:proofErr w:type="gramStart"/>
      <w:r w:rsidR="007A3A34" w:rsidRPr="00C50C9C">
        <w:rPr>
          <w:rFonts w:ascii="Times New Roman" w:eastAsia="Times New Roman" w:hAnsi="Times New Roman" w:cs="Times New Roman"/>
          <w:color w:val="000000" w:themeColor="text1"/>
          <w:sz w:val="24"/>
          <w:szCs w:val="24"/>
          <w:vertAlign w:val="superscript"/>
          <w:lang w:eastAsia="ru-RU"/>
        </w:rPr>
        <w:t>2</w:t>
      </w:r>
      <w:proofErr w:type="gramEnd"/>
      <w:r w:rsidR="005F052F">
        <w:rPr>
          <w:rFonts w:ascii="Times New Roman" w:eastAsia="Times New Roman" w:hAnsi="Times New Roman" w:cs="Times New Roman"/>
          <w:color w:val="000000" w:themeColor="text1"/>
          <w:sz w:val="24"/>
          <w:szCs w:val="24"/>
          <w:lang w:val="uk-UA" w:eastAsia="ru-RU"/>
        </w:rPr>
        <w:t xml:space="preserve"> з обладнанням.</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2.</w:t>
      </w:r>
      <w:r w:rsidR="00BA785C" w:rsidRPr="00C50C9C">
        <w:rPr>
          <w:rFonts w:ascii="Times New Roman" w:eastAsia="Times New Roman" w:hAnsi="Times New Roman" w:cs="Times New Roman"/>
          <w:color w:val="000000" w:themeColor="text1"/>
          <w:sz w:val="24"/>
          <w:szCs w:val="24"/>
          <w:lang w:val="uk-UA" w:eastAsia="ru-RU"/>
        </w:rPr>
        <w:t xml:space="preserve"> </w:t>
      </w:r>
      <w:r w:rsidRPr="00C50C9C">
        <w:rPr>
          <w:rFonts w:ascii="Times New Roman" w:eastAsia="Times New Roman" w:hAnsi="Times New Roman" w:cs="Times New Roman"/>
          <w:color w:val="000000" w:themeColor="text1"/>
          <w:sz w:val="24"/>
          <w:szCs w:val="24"/>
          <w:lang w:eastAsia="ru-RU"/>
        </w:rPr>
        <w:t>Закріпити за КП «Міськводоканал»</w:t>
      </w:r>
      <w:r w:rsidR="00BA785C" w:rsidRPr="00C50C9C">
        <w:rPr>
          <w:rFonts w:ascii="Times New Roman" w:eastAsia="Times New Roman" w:hAnsi="Times New Roman" w:cs="Times New Roman"/>
          <w:color w:val="000000" w:themeColor="text1"/>
          <w:sz w:val="24"/>
          <w:szCs w:val="24"/>
          <w:lang w:val="uk-UA" w:eastAsia="ru-RU"/>
        </w:rPr>
        <w:t xml:space="preserve"> Дунаєвецької міської ради</w:t>
      </w:r>
      <w:r w:rsidRPr="00C50C9C">
        <w:rPr>
          <w:rFonts w:ascii="Times New Roman" w:eastAsia="Times New Roman" w:hAnsi="Times New Roman" w:cs="Times New Roman"/>
          <w:color w:val="000000" w:themeColor="text1"/>
          <w:sz w:val="24"/>
          <w:szCs w:val="24"/>
          <w:lang w:eastAsia="ru-RU"/>
        </w:rPr>
        <w:t xml:space="preserve"> на праві господарського відання  водопровідні мережі </w:t>
      </w:r>
      <w:proofErr w:type="gramStart"/>
      <w:r w:rsidRPr="00C50C9C">
        <w:rPr>
          <w:rFonts w:ascii="Times New Roman" w:eastAsia="Times New Roman" w:hAnsi="Times New Roman" w:cs="Times New Roman"/>
          <w:color w:val="000000" w:themeColor="text1"/>
          <w:sz w:val="24"/>
          <w:szCs w:val="24"/>
          <w:lang w:eastAsia="ru-RU"/>
        </w:rPr>
        <w:t>п</w:t>
      </w:r>
      <w:proofErr w:type="gramEnd"/>
      <w:r w:rsidRPr="00C50C9C">
        <w:rPr>
          <w:rFonts w:ascii="Times New Roman" w:eastAsia="Times New Roman" w:hAnsi="Times New Roman" w:cs="Times New Roman"/>
          <w:color w:val="000000" w:themeColor="text1"/>
          <w:sz w:val="24"/>
          <w:szCs w:val="24"/>
          <w:lang w:eastAsia="ru-RU"/>
        </w:rPr>
        <w:t xml:space="preserve">ісля проведеної реконструкції по вул. </w:t>
      </w:r>
      <w:proofErr w:type="gramStart"/>
      <w:r w:rsidRPr="00C50C9C">
        <w:rPr>
          <w:rFonts w:ascii="Times New Roman" w:eastAsia="Times New Roman" w:hAnsi="Times New Roman" w:cs="Times New Roman"/>
          <w:color w:val="000000" w:themeColor="text1"/>
          <w:sz w:val="24"/>
          <w:szCs w:val="24"/>
          <w:lang w:eastAsia="ru-RU"/>
        </w:rPr>
        <w:t>Анатолія</w:t>
      </w:r>
      <w:proofErr w:type="gramEnd"/>
      <w:r w:rsidRPr="00C50C9C">
        <w:rPr>
          <w:rFonts w:ascii="Times New Roman" w:eastAsia="Times New Roman" w:hAnsi="Times New Roman" w:cs="Times New Roman"/>
          <w:color w:val="000000" w:themeColor="text1"/>
          <w:sz w:val="24"/>
          <w:szCs w:val="24"/>
          <w:lang w:eastAsia="ru-RU"/>
        </w:rPr>
        <w:t xml:space="preserve"> Романчука, вул. Л.Українки, провул. Л.Українки, вул. О.Войцехівського, вул. Гагаріна, вул. Миру, вул. Я.Мудрого, вул. Садова в с</w:t>
      </w:r>
      <w:proofErr w:type="gramStart"/>
      <w:r w:rsidRPr="00C50C9C">
        <w:rPr>
          <w:rFonts w:ascii="Times New Roman" w:eastAsia="Times New Roman" w:hAnsi="Times New Roman" w:cs="Times New Roman"/>
          <w:color w:val="000000" w:themeColor="text1"/>
          <w:sz w:val="24"/>
          <w:szCs w:val="24"/>
          <w:lang w:eastAsia="ru-RU"/>
        </w:rPr>
        <w:t>.З</w:t>
      </w:r>
      <w:proofErr w:type="gramEnd"/>
      <w:r w:rsidRPr="00C50C9C">
        <w:rPr>
          <w:rFonts w:ascii="Times New Roman" w:eastAsia="Times New Roman" w:hAnsi="Times New Roman" w:cs="Times New Roman"/>
          <w:color w:val="000000" w:themeColor="text1"/>
          <w:sz w:val="24"/>
          <w:szCs w:val="24"/>
          <w:lang w:eastAsia="ru-RU"/>
        </w:rPr>
        <w:t>алісці, Дунаєвецького району Хмельницької області , а саме:</w:t>
      </w:r>
    </w:p>
    <w:p w:rsidR="00C67F66" w:rsidRPr="00C50C9C" w:rsidRDefault="00C67F66" w:rsidP="00C67F66">
      <w:pPr>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eastAsia="ru-RU"/>
        </w:rPr>
        <w:t>водопров</w:t>
      </w:r>
      <w:r>
        <w:rPr>
          <w:rFonts w:ascii="Times New Roman" w:eastAsia="Times New Roman" w:hAnsi="Times New Roman" w:cs="Times New Roman"/>
          <w:color w:val="000000" w:themeColor="text1"/>
          <w:sz w:val="24"/>
          <w:szCs w:val="24"/>
          <w:lang w:val="uk-UA" w:eastAsia="ru-RU"/>
        </w:rPr>
        <w:t>ід</w:t>
      </w:r>
      <w:r w:rsidRPr="00C50C9C">
        <w:rPr>
          <w:rFonts w:ascii="Times New Roman" w:eastAsia="Times New Roman" w:hAnsi="Times New Roman" w:cs="Times New Roman"/>
          <w:color w:val="000000" w:themeColor="text1"/>
          <w:sz w:val="24"/>
          <w:szCs w:val="24"/>
          <w:lang w:eastAsia="ru-RU"/>
        </w:rPr>
        <w:t xml:space="preserve"> із поліетиленових труб</w:t>
      </w:r>
      <w:r>
        <w:rPr>
          <w:rFonts w:ascii="Times New Roman" w:eastAsia="Times New Roman" w:hAnsi="Times New Roman" w:cs="Times New Roman"/>
          <w:color w:val="000000" w:themeColor="text1"/>
          <w:sz w:val="24"/>
          <w:szCs w:val="24"/>
          <w:lang w:val="uk-UA" w:eastAsia="ru-RU"/>
        </w:rPr>
        <w:t xml:space="preserve"> довжиною</w:t>
      </w:r>
      <w:r w:rsidRPr="00C50C9C">
        <w:rPr>
          <w:rFonts w:ascii="Times New Roman" w:eastAsia="Times New Roman" w:hAnsi="Times New Roman" w:cs="Times New Roman"/>
          <w:color w:val="000000" w:themeColor="text1"/>
          <w:sz w:val="24"/>
          <w:szCs w:val="24"/>
          <w:lang w:eastAsia="ru-RU"/>
        </w:rPr>
        <w:t xml:space="preserve"> 5120 м;</w:t>
      </w:r>
    </w:p>
    <w:p w:rsidR="00C67F66" w:rsidRPr="005F052F" w:rsidRDefault="00C67F66" w:rsidP="00C67F66">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eastAsia="ru-RU"/>
        </w:rPr>
        <w:t>- насосн</w:t>
      </w:r>
      <w:r>
        <w:rPr>
          <w:rFonts w:ascii="Times New Roman" w:eastAsia="Times New Roman" w:hAnsi="Times New Roman" w:cs="Times New Roman"/>
          <w:color w:val="000000" w:themeColor="text1"/>
          <w:sz w:val="24"/>
          <w:szCs w:val="24"/>
          <w:lang w:val="uk-UA" w:eastAsia="ru-RU"/>
        </w:rPr>
        <w:t>а</w:t>
      </w:r>
      <w:r>
        <w:rPr>
          <w:rFonts w:ascii="Times New Roman" w:eastAsia="Times New Roman" w:hAnsi="Times New Roman" w:cs="Times New Roman"/>
          <w:color w:val="000000" w:themeColor="text1"/>
          <w:sz w:val="24"/>
          <w:szCs w:val="24"/>
          <w:lang w:eastAsia="ru-RU"/>
        </w:rPr>
        <w:t xml:space="preserve"> станці</w:t>
      </w:r>
      <w:r>
        <w:rPr>
          <w:rFonts w:ascii="Times New Roman" w:eastAsia="Times New Roman" w:hAnsi="Times New Roman" w:cs="Times New Roman"/>
          <w:color w:val="000000" w:themeColor="text1"/>
          <w:sz w:val="24"/>
          <w:szCs w:val="24"/>
          <w:lang w:val="uk-UA" w:eastAsia="ru-RU"/>
        </w:rPr>
        <w:t>я, площею</w:t>
      </w:r>
      <w:r w:rsidRPr="00C50C9C">
        <w:rPr>
          <w:rFonts w:ascii="Times New Roman" w:eastAsia="Times New Roman" w:hAnsi="Times New Roman" w:cs="Times New Roman"/>
          <w:color w:val="000000" w:themeColor="text1"/>
          <w:sz w:val="24"/>
          <w:szCs w:val="24"/>
          <w:lang w:eastAsia="ru-RU"/>
        </w:rPr>
        <w:t xml:space="preserve"> 11,56 м</w:t>
      </w:r>
      <w:proofErr w:type="gramStart"/>
      <w:r w:rsidRPr="00C50C9C">
        <w:rPr>
          <w:rFonts w:ascii="Times New Roman" w:eastAsia="Times New Roman" w:hAnsi="Times New Roman" w:cs="Times New Roman"/>
          <w:color w:val="000000" w:themeColor="text1"/>
          <w:sz w:val="24"/>
          <w:szCs w:val="24"/>
          <w:vertAlign w:val="superscript"/>
          <w:lang w:eastAsia="ru-RU"/>
        </w:rPr>
        <w:t>2</w:t>
      </w:r>
      <w:proofErr w:type="gramEnd"/>
      <w:r>
        <w:rPr>
          <w:rFonts w:ascii="Times New Roman" w:eastAsia="Times New Roman" w:hAnsi="Times New Roman" w:cs="Times New Roman"/>
          <w:color w:val="000000" w:themeColor="text1"/>
          <w:sz w:val="24"/>
          <w:szCs w:val="24"/>
          <w:lang w:val="uk-UA" w:eastAsia="ru-RU"/>
        </w:rPr>
        <w:t xml:space="preserve"> з обладнанням.</w:t>
      </w:r>
    </w:p>
    <w:p w:rsidR="007A3A34" w:rsidRPr="00C67F66"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67F66">
        <w:rPr>
          <w:rFonts w:ascii="Times New Roman" w:eastAsia="Times New Roman" w:hAnsi="Times New Roman" w:cs="Times New Roman"/>
          <w:color w:val="000000" w:themeColor="text1"/>
          <w:sz w:val="24"/>
          <w:szCs w:val="24"/>
          <w:lang w:val="uk-UA" w:eastAsia="ru-RU"/>
        </w:rPr>
        <w:t>3.</w:t>
      </w:r>
      <w:r w:rsidRPr="00C50C9C">
        <w:rPr>
          <w:rFonts w:ascii="Times New Roman" w:eastAsia="Times New Roman" w:hAnsi="Times New Roman" w:cs="Times New Roman"/>
          <w:color w:val="000000" w:themeColor="text1"/>
          <w:sz w:val="24"/>
          <w:szCs w:val="24"/>
          <w:lang w:eastAsia="ru-RU"/>
        </w:rPr>
        <w:t> </w:t>
      </w:r>
      <w:r w:rsidRPr="00C67F66">
        <w:rPr>
          <w:rFonts w:ascii="Times New Roman" w:eastAsia="Times New Roman" w:hAnsi="Times New Roman" w:cs="Times New Roman"/>
          <w:color w:val="000000" w:themeColor="text1"/>
          <w:sz w:val="24"/>
          <w:szCs w:val="24"/>
          <w:lang w:val="uk-UA" w:eastAsia="ru-RU"/>
        </w:rPr>
        <w:t>Відділу бухгалтерського обліку</w:t>
      </w:r>
      <w:r w:rsidRPr="00C50C9C">
        <w:rPr>
          <w:rFonts w:ascii="Times New Roman" w:eastAsia="Times New Roman" w:hAnsi="Times New Roman" w:cs="Times New Roman"/>
          <w:color w:val="000000" w:themeColor="text1"/>
          <w:sz w:val="24"/>
          <w:szCs w:val="24"/>
          <w:lang w:eastAsia="ru-RU"/>
        </w:rPr>
        <w:t> </w:t>
      </w:r>
      <w:r w:rsidRPr="00C67F66">
        <w:rPr>
          <w:rFonts w:ascii="Times New Roman" w:eastAsia="Times New Roman" w:hAnsi="Times New Roman" w:cs="Times New Roman"/>
          <w:color w:val="000000" w:themeColor="text1"/>
          <w:sz w:val="24"/>
          <w:szCs w:val="24"/>
          <w:lang w:val="uk-UA" w:eastAsia="ru-RU"/>
        </w:rPr>
        <w:t>та</w:t>
      </w:r>
      <w:r w:rsidRPr="00C50C9C">
        <w:rPr>
          <w:rFonts w:ascii="Times New Roman" w:eastAsia="Times New Roman" w:hAnsi="Times New Roman" w:cs="Times New Roman"/>
          <w:color w:val="000000" w:themeColor="text1"/>
          <w:sz w:val="24"/>
          <w:szCs w:val="24"/>
          <w:lang w:eastAsia="ru-RU"/>
        </w:rPr>
        <w:t> </w:t>
      </w:r>
      <w:r w:rsidRPr="00C67F66">
        <w:rPr>
          <w:rFonts w:ascii="Times New Roman" w:eastAsia="Times New Roman" w:hAnsi="Times New Roman" w:cs="Times New Roman"/>
          <w:color w:val="000000" w:themeColor="text1"/>
          <w:sz w:val="24"/>
          <w:szCs w:val="24"/>
          <w:lang w:val="uk-UA" w:eastAsia="ru-RU"/>
        </w:rPr>
        <w:t xml:space="preserve">фінансів апарату виконавчого комітету Дунаєвецької міської ради (О. Рищенко), директору КП «Міськводоканал» </w:t>
      </w:r>
      <w:r w:rsidR="00BA785C" w:rsidRPr="00C50C9C">
        <w:rPr>
          <w:rFonts w:ascii="Times New Roman" w:eastAsia="Times New Roman" w:hAnsi="Times New Roman" w:cs="Times New Roman"/>
          <w:color w:val="000000" w:themeColor="text1"/>
          <w:sz w:val="24"/>
          <w:szCs w:val="24"/>
          <w:lang w:val="uk-UA" w:eastAsia="ru-RU"/>
        </w:rPr>
        <w:t xml:space="preserve">Дунаєвецької міської ради </w:t>
      </w:r>
      <w:r w:rsidRPr="00C67F66">
        <w:rPr>
          <w:rFonts w:ascii="Times New Roman" w:eastAsia="Times New Roman" w:hAnsi="Times New Roman" w:cs="Times New Roman"/>
          <w:color w:val="000000" w:themeColor="text1"/>
          <w:sz w:val="24"/>
          <w:szCs w:val="24"/>
          <w:lang w:val="uk-UA" w:eastAsia="ru-RU"/>
        </w:rPr>
        <w:t>(С.Дудка) забезпечити здійснення заходів щодо приймання-передачі водопровідних мереж.</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4.  Контроль за виконанням </w:t>
      </w:r>
      <w:proofErr w:type="gramStart"/>
      <w:r w:rsidRPr="00C50C9C">
        <w:rPr>
          <w:rFonts w:ascii="Times New Roman" w:eastAsia="Times New Roman" w:hAnsi="Times New Roman" w:cs="Times New Roman"/>
          <w:color w:val="000000" w:themeColor="text1"/>
          <w:sz w:val="24"/>
          <w:szCs w:val="24"/>
          <w:lang w:eastAsia="ru-RU"/>
        </w:rPr>
        <w:t>р</w:t>
      </w:r>
      <w:proofErr w:type="gramEnd"/>
      <w:r w:rsidRPr="00C50C9C">
        <w:rPr>
          <w:rFonts w:ascii="Times New Roman" w:eastAsia="Times New Roman" w:hAnsi="Times New Roman" w:cs="Times New Roman"/>
          <w:color w:val="000000" w:themeColor="text1"/>
          <w:sz w:val="24"/>
          <w:szCs w:val="24"/>
          <w:lang w:eastAsia="ru-RU"/>
        </w:rPr>
        <w:t>ішення покласти на заступника міського голови з питань діяльності виконавчих органів ради С.Яценка та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 </w:t>
      </w:r>
    </w:p>
    <w:p w:rsidR="007A3A34" w:rsidRPr="00C50C9C" w:rsidRDefault="007A3A34"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eastAsia="ru-RU"/>
        </w:rPr>
        <w:t> </w:t>
      </w:r>
    </w:p>
    <w:p w:rsidR="00BA785C" w:rsidRPr="00C50C9C" w:rsidRDefault="00BA785C" w:rsidP="00BA785C">
      <w:pPr>
        <w:spacing w:after="0" w:line="240" w:lineRule="auto"/>
        <w:ind w:firstLine="567"/>
        <w:jc w:val="both"/>
        <w:rPr>
          <w:rFonts w:ascii="Times New Roman" w:eastAsia="Times New Roman" w:hAnsi="Times New Roman" w:cs="Times New Roman"/>
          <w:color w:val="000000" w:themeColor="text1"/>
          <w:sz w:val="24"/>
          <w:szCs w:val="24"/>
          <w:lang w:val="uk-UA" w:eastAsia="ru-RU"/>
        </w:rPr>
      </w:pPr>
    </w:p>
    <w:p w:rsidR="009D401D" w:rsidRPr="00C50C9C" w:rsidRDefault="007A3A34" w:rsidP="00BA785C">
      <w:pPr>
        <w:tabs>
          <w:tab w:val="left" w:pos="7089"/>
        </w:tabs>
        <w:spacing w:after="0" w:line="240" w:lineRule="auto"/>
        <w:ind w:right="425"/>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t>Міський голова                                                                                         В.Заяць</w:t>
      </w:r>
    </w:p>
    <w:p w:rsidR="009D401D" w:rsidRPr="00C50C9C" w:rsidRDefault="009D401D">
      <w:pPr>
        <w:rPr>
          <w:rFonts w:ascii="Times New Roman" w:eastAsia="Times New Roman" w:hAnsi="Times New Roman" w:cs="Times New Roman"/>
          <w:color w:val="000000" w:themeColor="text1"/>
          <w:sz w:val="24"/>
          <w:szCs w:val="24"/>
          <w:lang w:eastAsia="ru-RU"/>
        </w:rPr>
      </w:pPr>
      <w:r w:rsidRPr="00C50C9C">
        <w:rPr>
          <w:rFonts w:ascii="Times New Roman" w:eastAsia="Times New Roman" w:hAnsi="Times New Roman" w:cs="Times New Roman"/>
          <w:color w:val="000000" w:themeColor="text1"/>
          <w:sz w:val="24"/>
          <w:szCs w:val="24"/>
          <w:lang w:eastAsia="ru-RU"/>
        </w:rPr>
        <w:br w:type="page"/>
      </w:r>
    </w:p>
    <w:p w:rsidR="009D401D" w:rsidRPr="00C50C9C" w:rsidRDefault="009D401D" w:rsidP="009D401D">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D401D" w:rsidRPr="00C50C9C" w:rsidRDefault="009D401D" w:rsidP="009D401D">
      <w:pPr>
        <w:spacing w:after="0" w:line="240" w:lineRule="auto"/>
        <w:ind w:firstLine="567"/>
        <w:jc w:val="center"/>
        <w:rPr>
          <w:rFonts w:ascii="Times New Roman" w:hAnsi="Times New Roman" w:cs="Times New Roman"/>
          <w:b/>
          <w:color w:val="000000" w:themeColor="text1"/>
          <w:sz w:val="24"/>
          <w:szCs w:val="24"/>
        </w:rPr>
      </w:pPr>
    </w:p>
    <w:p w:rsidR="009D401D" w:rsidRPr="00C50C9C" w:rsidRDefault="009D401D" w:rsidP="009D401D">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9D401D" w:rsidRPr="00C50C9C" w:rsidRDefault="009D401D" w:rsidP="009D401D">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9D401D" w:rsidRPr="00C50C9C" w:rsidRDefault="009D401D" w:rsidP="009D401D">
      <w:pPr>
        <w:spacing w:after="0" w:line="240" w:lineRule="auto"/>
        <w:ind w:firstLine="567"/>
        <w:jc w:val="center"/>
        <w:rPr>
          <w:rFonts w:ascii="Times New Roman" w:hAnsi="Times New Roman" w:cs="Times New Roman"/>
          <w:color w:val="000000" w:themeColor="text1"/>
          <w:sz w:val="24"/>
          <w:szCs w:val="24"/>
          <w:lang w:eastAsia="ru-RU"/>
        </w:rPr>
      </w:pPr>
    </w:p>
    <w:p w:rsidR="009D401D" w:rsidRPr="00C50C9C" w:rsidRDefault="009D401D" w:rsidP="009D401D">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9D401D" w:rsidRPr="00C50C9C" w:rsidRDefault="009D401D" w:rsidP="009D401D">
      <w:pPr>
        <w:spacing w:after="0" w:line="240" w:lineRule="auto"/>
        <w:ind w:firstLine="567"/>
        <w:jc w:val="center"/>
        <w:rPr>
          <w:rFonts w:ascii="Times New Roman" w:hAnsi="Times New Roman" w:cs="Times New Roman"/>
          <w:b/>
          <w:bCs/>
          <w:color w:val="000000" w:themeColor="text1"/>
          <w:sz w:val="24"/>
          <w:szCs w:val="24"/>
          <w:lang w:val="uk-UA" w:eastAsia="ru-RU"/>
        </w:rPr>
      </w:pPr>
    </w:p>
    <w:p w:rsidR="009D401D" w:rsidRPr="00C50C9C" w:rsidRDefault="009D401D" w:rsidP="009D401D">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9D401D" w:rsidRPr="00C50C9C" w:rsidRDefault="009D401D" w:rsidP="009D401D">
      <w:pPr>
        <w:spacing w:after="0" w:line="240" w:lineRule="auto"/>
        <w:ind w:firstLine="567"/>
        <w:rPr>
          <w:rFonts w:ascii="Times New Roman" w:hAnsi="Times New Roman" w:cs="Times New Roman"/>
          <w:color w:val="000000" w:themeColor="text1"/>
          <w:sz w:val="24"/>
          <w:szCs w:val="24"/>
          <w:lang w:val="uk-UA"/>
        </w:rPr>
      </w:pPr>
    </w:p>
    <w:p w:rsidR="009D401D" w:rsidRPr="00C50C9C" w:rsidRDefault="00D3292A" w:rsidP="009D401D">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9D401D" w:rsidRPr="00C50C9C">
        <w:rPr>
          <w:rFonts w:ascii="Times New Roman" w:hAnsi="Times New Roman"/>
          <w:color w:val="000000" w:themeColor="text1"/>
          <w:sz w:val="24"/>
          <w:szCs w:val="24"/>
          <w:lang w:val="uk-UA"/>
        </w:rPr>
        <w:t xml:space="preserve"> липня 2019 р.                                          Дунаївці</w:t>
      </w:r>
      <w:r w:rsidR="009D401D"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№8</w:t>
      </w:r>
      <w:r w:rsidR="009D401D" w:rsidRPr="00C50C9C">
        <w:rPr>
          <w:rFonts w:ascii="Times New Roman" w:hAnsi="Times New Roman"/>
          <w:color w:val="000000" w:themeColor="text1"/>
          <w:sz w:val="24"/>
          <w:szCs w:val="24"/>
          <w:lang w:val="uk-UA"/>
        </w:rPr>
        <w:t>-56/2019</w:t>
      </w:r>
    </w:p>
    <w:p w:rsidR="009D401D" w:rsidRPr="00C50C9C" w:rsidRDefault="009D401D" w:rsidP="009D401D">
      <w:pPr>
        <w:pStyle w:val="a6"/>
        <w:jc w:val="both"/>
        <w:rPr>
          <w:rFonts w:ascii="Times New Roman" w:hAnsi="Times New Roman"/>
          <w:b/>
          <w:color w:val="000000" w:themeColor="text1"/>
          <w:sz w:val="24"/>
          <w:szCs w:val="24"/>
        </w:rPr>
      </w:pPr>
    </w:p>
    <w:p w:rsidR="009D401D" w:rsidRPr="00C50C9C" w:rsidRDefault="009D401D" w:rsidP="009D401D">
      <w:pPr>
        <w:pStyle w:val="a6"/>
        <w:tabs>
          <w:tab w:val="clear" w:pos="4153"/>
          <w:tab w:val="left" w:pos="708"/>
          <w:tab w:val="center" w:pos="9356"/>
        </w:tabs>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Про розроблення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w:t>
      </w:r>
    </w:p>
    <w:p w:rsidR="009D401D" w:rsidRPr="00C50C9C" w:rsidRDefault="009D401D" w:rsidP="009D401D">
      <w:pPr>
        <w:pStyle w:val="a6"/>
        <w:tabs>
          <w:tab w:val="left" w:pos="3969"/>
        </w:tabs>
        <w:jc w:val="both"/>
        <w:rPr>
          <w:rFonts w:ascii="Times New Roman" w:hAnsi="Times New Roman"/>
          <w:color w:val="000000" w:themeColor="text1"/>
          <w:sz w:val="24"/>
          <w:szCs w:val="24"/>
        </w:rPr>
      </w:pPr>
    </w:p>
    <w:p w:rsidR="009D401D" w:rsidRPr="00C50C9C" w:rsidRDefault="009D401D" w:rsidP="009D401D">
      <w:pPr>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50C9C">
        <w:rPr>
          <w:rFonts w:ascii="Times New Roman" w:hAnsi="Times New Roman" w:cs="Times New Roman"/>
          <w:color w:val="000000" w:themeColor="text1"/>
          <w:sz w:val="24"/>
          <w:szCs w:val="24"/>
          <w:lang w:val="uk-UA"/>
        </w:rPr>
        <w:t>Відповідно до заяви фізичної особи-підприємця Лінника Володимира Борисовича про обґрунтування можливості реконструкції нежитлової будівлі (магазину) за адресою: вул.Горького 7/10, м.Дунаївці Хмельницької області, керуючись статтею 31 Закону України «Про місцеве самоврядування в Україні», статтями 8, 10, 16, 19 Закону України «Про регулювання містобудівної діяльності», статтею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C50C9C">
        <w:rPr>
          <w:rFonts w:ascii="Times New Roman" w:hAnsi="Times New Roman" w:cs="Times New Roman"/>
          <w:color w:val="000000" w:themeColor="text1"/>
          <w:sz w:val="24"/>
          <w:szCs w:val="24"/>
          <w:lang w:val="uk-UA" w:eastAsia="uk-UA"/>
        </w:rPr>
        <w:t>Про затвердження Порядку розроблення містобудівної документації</w:t>
      </w:r>
      <w:r w:rsidRPr="00C50C9C">
        <w:rPr>
          <w:rFonts w:ascii="Times New Roman" w:hAnsi="Times New Roman" w:cs="Times New Roman"/>
          <w:color w:val="000000" w:themeColor="text1"/>
          <w:sz w:val="24"/>
          <w:szCs w:val="24"/>
          <w:lang w:val="uk-UA"/>
        </w:rPr>
        <w:t xml:space="preserve">» зареєстрованого в Міністерстві юстиції України 20.12.2011 року за №1468/20, </w:t>
      </w:r>
      <w:r w:rsidRPr="00C50C9C">
        <w:rPr>
          <w:rFonts w:ascii="Times New Roman" w:eastAsia="Times New Roman" w:hAnsi="Times New Roman" w:cs="Times New Roman"/>
          <w:color w:val="000000" w:themeColor="text1"/>
          <w:sz w:val="24"/>
          <w:szCs w:val="24"/>
          <w:lang w:val="uk-UA" w:eastAsia="ru-RU"/>
        </w:rPr>
        <w:t>враховуючи пропозиції спільного засідання постійних комісій від 24.07.2019 р., міська рада</w:t>
      </w:r>
      <w:r w:rsidRPr="00C50C9C">
        <w:rPr>
          <w:rFonts w:ascii="Times New Roman" w:eastAsia="Times New Roman" w:hAnsi="Times New Roman" w:cs="Times New Roman"/>
          <w:color w:val="000000" w:themeColor="text1"/>
          <w:sz w:val="24"/>
          <w:szCs w:val="24"/>
          <w:lang w:eastAsia="ru-RU"/>
        </w:rPr>
        <w:t> </w:t>
      </w:r>
    </w:p>
    <w:p w:rsidR="009D401D" w:rsidRPr="00C50C9C" w:rsidRDefault="009D401D" w:rsidP="009D401D">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lang w:val="uk-UA"/>
        </w:rPr>
      </w:pPr>
    </w:p>
    <w:p w:rsidR="009D401D" w:rsidRPr="00C50C9C" w:rsidRDefault="009D401D" w:rsidP="009D401D">
      <w:pPr>
        <w:autoSpaceDE w:val="0"/>
        <w:autoSpaceDN w:val="0"/>
        <w:adjustRightInd w:val="0"/>
        <w:spacing w:after="0" w:line="240" w:lineRule="auto"/>
        <w:ind w:firstLine="709"/>
        <w:jc w:val="center"/>
        <w:rPr>
          <w:rFonts w:ascii="Times New Roman" w:hAnsi="Times New Roman" w:cs="Times New Roman"/>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r w:rsidRPr="00C50C9C">
        <w:rPr>
          <w:rFonts w:ascii="Times New Roman" w:hAnsi="Times New Roman" w:cs="Times New Roman"/>
          <w:color w:val="000000" w:themeColor="text1"/>
          <w:sz w:val="24"/>
          <w:szCs w:val="24"/>
          <w:lang w:val="uk-UA"/>
        </w:rPr>
        <w:t>:</w:t>
      </w:r>
    </w:p>
    <w:p w:rsidR="009D401D" w:rsidRPr="00C50C9C" w:rsidRDefault="009D401D" w:rsidP="009D401D">
      <w:pPr>
        <w:autoSpaceDE w:val="0"/>
        <w:autoSpaceDN w:val="0"/>
        <w:adjustRightInd w:val="0"/>
        <w:spacing w:after="0" w:line="240" w:lineRule="auto"/>
        <w:ind w:firstLine="709"/>
        <w:jc w:val="both"/>
        <w:rPr>
          <w:rFonts w:ascii="Times New Roman" w:hAnsi="Times New Roman" w:cs="Times New Roman"/>
          <w:color w:val="000000" w:themeColor="text1"/>
          <w:sz w:val="24"/>
          <w:szCs w:val="24"/>
          <w:lang w:val="uk-UA"/>
        </w:rPr>
      </w:pP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1. Виступити замовником розроблення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 (площа земельної ділянки 0,0104 га, кадастровий номер: 6821810100:01:169:0021, цільове призначення: для будівництва та обслуговування будівель торгівлі).</w:t>
      </w: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1.2. ФОП Ліннику Володимиру Борисовичу визначити розробника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 та укласти трьохсторонній договір на розроблення містобудівної документації, в якому Дунаєвецької міська рада – «Замовник», ФОП Лінник Володимир Борисович – «Платник», підрядна організація – «Розробник».</w:t>
      </w: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1.3. У двотижневий термін забезпечити оприлюднення рішення с</w:t>
      </w:r>
      <w:r w:rsidR="00184A24" w:rsidRPr="00C50C9C">
        <w:rPr>
          <w:rFonts w:ascii="Times New Roman" w:hAnsi="Times New Roman"/>
          <w:color w:val="000000" w:themeColor="text1"/>
          <w:sz w:val="24"/>
          <w:szCs w:val="24"/>
        </w:rPr>
        <w:t>есії Дунаєвецької міської ради «</w:t>
      </w:r>
      <w:r w:rsidRPr="00C50C9C">
        <w:rPr>
          <w:rFonts w:ascii="Times New Roman" w:hAnsi="Times New Roman"/>
          <w:color w:val="000000" w:themeColor="text1"/>
          <w:sz w:val="24"/>
          <w:szCs w:val="24"/>
        </w:rPr>
        <w:t>Про розроблення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w:t>
      </w:r>
      <w:r w:rsidR="00184A24" w:rsidRPr="00C50C9C">
        <w:rPr>
          <w:rFonts w:ascii="Times New Roman" w:hAnsi="Times New Roman"/>
          <w:color w:val="000000" w:themeColor="text1"/>
          <w:sz w:val="24"/>
          <w:szCs w:val="24"/>
        </w:rPr>
        <w:t>»</w:t>
      </w:r>
      <w:r w:rsidRPr="00C50C9C">
        <w:rPr>
          <w:rFonts w:ascii="Times New Roman" w:hAnsi="Times New Roman"/>
          <w:color w:val="000000" w:themeColor="text1"/>
          <w:sz w:val="24"/>
          <w:szCs w:val="24"/>
        </w:rPr>
        <w:t xml:space="preserve"> шляхом опублікування у засобах масової інформації району та розміщення на офіційному веб-сайті міської ради.</w:t>
      </w: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 xml:space="preserve">1.4. Забезпечити організацію розроблення детального плану території південно-західної частини кварталу в межах вулиць Горького, МТС, Партизанська для </w:t>
      </w:r>
      <w:r w:rsidRPr="00C50C9C">
        <w:rPr>
          <w:rFonts w:ascii="Times New Roman" w:hAnsi="Times New Roman"/>
          <w:color w:val="000000" w:themeColor="text1"/>
          <w:sz w:val="24"/>
          <w:szCs w:val="24"/>
        </w:rPr>
        <w:lastRenderedPageBreak/>
        <w:t>обґрунтування можливості реконструкції нежитлової будівлі (магазин-павільйон) по вул.Горького 7/10, м.Дунаївці Хмельницької області.</w:t>
      </w: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1.5. Забезпечити проведення громадських слухань щодо врахування громадських інтересів у проекті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 в порядку, затвердженому постановою Кабінету Міністрі</w:t>
      </w:r>
      <w:r w:rsidR="00184A24" w:rsidRPr="00C50C9C">
        <w:rPr>
          <w:rFonts w:ascii="Times New Roman" w:hAnsi="Times New Roman"/>
          <w:color w:val="000000" w:themeColor="text1"/>
          <w:sz w:val="24"/>
          <w:szCs w:val="24"/>
        </w:rPr>
        <w:t>в України від 25.05.2011 № 555 «</w:t>
      </w:r>
      <w:r w:rsidRPr="00C50C9C">
        <w:rPr>
          <w:rFonts w:ascii="Times New Roman" w:hAnsi="Times New Roman"/>
          <w:color w:val="000000" w:themeColor="text1"/>
          <w:sz w:val="24"/>
          <w:szCs w:val="24"/>
        </w:rPr>
        <w:t xml:space="preserve">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w:t>
      </w:r>
      <w:r w:rsidR="00184A24" w:rsidRPr="00C50C9C">
        <w:rPr>
          <w:rFonts w:ascii="Times New Roman" w:hAnsi="Times New Roman"/>
          <w:color w:val="000000" w:themeColor="text1"/>
          <w:sz w:val="24"/>
          <w:szCs w:val="24"/>
        </w:rPr>
        <w:t>рівні»</w:t>
      </w:r>
      <w:r w:rsidRPr="00C50C9C">
        <w:rPr>
          <w:rFonts w:ascii="Times New Roman" w:hAnsi="Times New Roman"/>
          <w:color w:val="000000" w:themeColor="text1"/>
          <w:sz w:val="24"/>
          <w:szCs w:val="24"/>
        </w:rPr>
        <w:t>.</w:t>
      </w: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1.6. Проект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1.7. Завершений проект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 надати на затвердження Дунаєвецькій міській раді.</w:t>
      </w:r>
    </w:p>
    <w:p w:rsidR="009D401D" w:rsidRPr="00C50C9C" w:rsidRDefault="009D401D" w:rsidP="009D401D">
      <w:pPr>
        <w:pStyle w:val="HTML"/>
        <w:ind w:firstLine="567"/>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rPr>
        <w:t>1.</w:t>
      </w:r>
      <w:r w:rsidRPr="00C50C9C">
        <w:rPr>
          <w:rFonts w:ascii="Times New Roman" w:hAnsi="Times New Roman" w:cs="Times New Roman"/>
          <w:color w:val="000000" w:themeColor="text1"/>
          <w:sz w:val="24"/>
          <w:szCs w:val="24"/>
          <w:lang w:val="uk-UA"/>
        </w:rPr>
        <w:t>8</w:t>
      </w:r>
      <w:r w:rsidRPr="00C50C9C">
        <w:rPr>
          <w:rFonts w:ascii="Times New Roman" w:hAnsi="Times New Roman" w:cs="Times New Roman"/>
          <w:color w:val="000000" w:themeColor="text1"/>
          <w:sz w:val="24"/>
          <w:szCs w:val="24"/>
        </w:rPr>
        <w:t>. Забезпечити оприлюднення  детального  плану  території  протягом 10 днів з дня його затвердження.</w:t>
      </w:r>
    </w:p>
    <w:p w:rsidR="009D401D" w:rsidRPr="00C50C9C" w:rsidRDefault="009D401D" w:rsidP="009D401D">
      <w:pPr>
        <w:pStyle w:val="HTML"/>
        <w:ind w:firstLine="567"/>
        <w:jc w:val="both"/>
        <w:rPr>
          <w:rFonts w:ascii="Times New Roman" w:hAnsi="Times New Roman" w:cs="Times New Roman"/>
          <w:color w:val="000000" w:themeColor="text1"/>
          <w:sz w:val="24"/>
          <w:szCs w:val="24"/>
          <w:lang w:val="uk-UA"/>
        </w:rPr>
      </w:pPr>
    </w:p>
    <w:p w:rsidR="009D401D" w:rsidRPr="00C50C9C" w:rsidRDefault="009D401D" w:rsidP="009D401D">
      <w:pPr>
        <w:pStyle w:val="a6"/>
        <w:tabs>
          <w:tab w:val="clear" w:pos="4153"/>
          <w:tab w:val="left" w:pos="708"/>
          <w:tab w:val="center" w:pos="935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2. Фінансування робіт по розробленню детального плану території південно-західної частини кварталу в межах вулиць Горького, МТС, Партизанська для обґрунтування можливості реконструкції нежитлової будівлі (магазин-павільйон) по вул.Горького 7/10, м.Дунаївці Хмельницької області проводиться за рахунок коштів ФОП Лінника Володимира Борисовича.</w:t>
      </w:r>
    </w:p>
    <w:p w:rsidR="009D401D" w:rsidRPr="00C50C9C" w:rsidRDefault="009D401D" w:rsidP="009D401D">
      <w:pPr>
        <w:pStyle w:val="aa"/>
        <w:spacing w:after="0" w:line="240" w:lineRule="auto"/>
        <w:ind w:firstLine="567"/>
        <w:jc w:val="both"/>
        <w:rPr>
          <w:rFonts w:ascii="Times New Roman" w:hAnsi="Times New Roman" w:cs="Times New Roman"/>
          <w:color w:val="000000" w:themeColor="text1"/>
          <w:sz w:val="24"/>
          <w:szCs w:val="24"/>
          <w:lang w:val="uk-UA"/>
        </w:rPr>
      </w:pPr>
    </w:p>
    <w:p w:rsidR="009D401D" w:rsidRPr="00C50C9C" w:rsidRDefault="009D401D" w:rsidP="009D401D">
      <w:pPr>
        <w:tabs>
          <w:tab w:val="left" w:pos="720"/>
        </w:tabs>
        <w:spacing w:after="0" w:line="240" w:lineRule="auto"/>
        <w:ind w:firstLine="567"/>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lang w:val="uk-UA"/>
        </w:rPr>
        <w:t>3. Контроль за виконанням цього рішення покласти на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D401D" w:rsidRPr="00C50C9C" w:rsidRDefault="009D401D" w:rsidP="009D401D">
      <w:pPr>
        <w:pStyle w:val="aa"/>
        <w:spacing w:after="0" w:line="240" w:lineRule="auto"/>
        <w:jc w:val="both"/>
        <w:rPr>
          <w:rFonts w:ascii="Times New Roman" w:hAnsi="Times New Roman" w:cs="Times New Roman"/>
          <w:color w:val="000000" w:themeColor="text1"/>
          <w:sz w:val="24"/>
          <w:szCs w:val="24"/>
          <w:lang w:val="uk-UA"/>
        </w:rPr>
      </w:pPr>
    </w:p>
    <w:p w:rsidR="009D401D" w:rsidRPr="00C50C9C" w:rsidRDefault="009D401D" w:rsidP="009D401D">
      <w:pPr>
        <w:pStyle w:val="aa"/>
        <w:spacing w:after="0" w:line="240" w:lineRule="auto"/>
        <w:jc w:val="both"/>
        <w:rPr>
          <w:rFonts w:ascii="Times New Roman" w:hAnsi="Times New Roman" w:cs="Times New Roman"/>
          <w:color w:val="000000" w:themeColor="text1"/>
          <w:sz w:val="24"/>
          <w:szCs w:val="24"/>
          <w:lang w:val="uk-UA"/>
        </w:rPr>
      </w:pPr>
    </w:p>
    <w:p w:rsidR="009D401D" w:rsidRPr="00C50C9C" w:rsidRDefault="009D401D" w:rsidP="009D401D">
      <w:pPr>
        <w:pStyle w:val="aa"/>
        <w:spacing w:after="0" w:line="240" w:lineRule="auto"/>
        <w:jc w:val="both"/>
        <w:rPr>
          <w:rFonts w:ascii="Times New Roman" w:hAnsi="Times New Roman" w:cs="Times New Roman"/>
          <w:color w:val="000000" w:themeColor="text1"/>
          <w:sz w:val="24"/>
          <w:szCs w:val="24"/>
          <w:lang w:val="uk-UA"/>
        </w:rPr>
      </w:pPr>
    </w:p>
    <w:p w:rsidR="009D401D" w:rsidRPr="00C50C9C" w:rsidRDefault="009D401D" w:rsidP="009D401D">
      <w:pPr>
        <w:pStyle w:val="aa"/>
        <w:spacing w:after="0" w:line="240" w:lineRule="auto"/>
        <w:jc w:val="both"/>
        <w:rPr>
          <w:rFonts w:ascii="Times New Roman" w:hAnsi="Times New Roman" w:cs="Times New Roman"/>
          <w:color w:val="000000" w:themeColor="text1"/>
          <w:sz w:val="24"/>
          <w:szCs w:val="24"/>
          <w:lang w:val="uk-UA"/>
        </w:rPr>
      </w:pPr>
    </w:p>
    <w:p w:rsidR="009D401D" w:rsidRPr="005C4A48" w:rsidRDefault="009D401D" w:rsidP="005C4A48">
      <w:pPr>
        <w:pStyle w:val="aa"/>
        <w:tabs>
          <w:tab w:val="left" w:pos="7088"/>
        </w:tabs>
        <w:spacing w:after="0" w:line="240" w:lineRule="auto"/>
        <w:jc w:val="both"/>
        <w:rPr>
          <w:rFonts w:ascii="Times New Roman" w:hAnsi="Times New Roman" w:cs="Times New Roman"/>
          <w:color w:val="000000" w:themeColor="text1"/>
          <w:sz w:val="24"/>
          <w:szCs w:val="24"/>
          <w:lang w:val="uk-UA"/>
        </w:rPr>
      </w:pPr>
      <w:r w:rsidRPr="005C4A48">
        <w:rPr>
          <w:rFonts w:ascii="Times New Roman" w:hAnsi="Times New Roman" w:cs="Times New Roman"/>
          <w:color w:val="000000" w:themeColor="text1"/>
          <w:sz w:val="24"/>
          <w:szCs w:val="24"/>
          <w:lang w:val="uk-UA"/>
        </w:rPr>
        <w:t>Міський голова</w:t>
      </w:r>
      <w:r w:rsidR="005C4A48">
        <w:rPr>
          <w:rFonts w:ascii="Times New Roman" w:hAnsi="Times New Roman" w:cs="Times New Roman"/>
          <w:color w:val="000000" w:themeColor="text1"/>
          <w:sz w:val="24"/>
          <w:szCs w:val="24"/>
          <w:lang w:val="uk-UA"/>
        </w:rPr>
        <w:t xml:space="preserve"> </w:t>
      </w:r>
      <w:r w:rsidR="005C4A48">
        <w:rPr>
          <w:rFonts w:ascii="Times New Roman" w:hAnsi="Times New Roman" w:cs="Times New Roman"/>
          <w:color w:val="000000" w:themeColor="text1"/>
          <w:sz w:val="24"/>
          <w:szCs w:val="24"/>
          <w:lang w:val="uk-UA"/>
        </w:rPr>
        <w:tab/>
      </w:r>
      <w:r w:rsidRPr="005C4A48">
        <w:rPr>
          <w:rFonts w:ascii="Times New Roman" w:hAnsi="Times New Roman" w:cs="Times New Roman"/>
          <w:color w:val="000000" w:themeColor="text1"/>
          <w:sz w:val="24"/>
          <w:szCs w:val="24"/>
          <w:lang w:val="uk-UA"/>
        </w:rPr>
        <w:t>В. Заяць</w:t>
      </w:r>
    </w:p>
    <w:p w:rsidR="009D401D" w:rsidRPr="00C50C9C" w:rsidRDefault="009D401D" w:rsidP="009D401D">
      <w:pPr>
        <w:spacing w:after="0" w:line="240" w:lineRule="auto"/>
        <w:rPr>
          <w:rFonts w:ascii="Times New Roman" w:eastAsia="Times New Roman" w:hAnsi="Times New Roman" w:cs="Times New Roman"/>
          <w:color w:val="000000" w:themeColor="text1"/>
          <w:sz w:val="24"/>
          <w:szCs w:val="24"/>
          <w:lang w:val="uk-UA" w:eastAsia="ru-RU"/>
        </w:rPr>
      </w:pPr>
      <w:r w:rsidRPr="00C50C9C">
        <w:rPr>
          <w:rFonts w:ascii="Times New Roman" w:eastAsia="Times New Roman" w:hAnsi="Times New Roman" w:cs="Times New Roman"/>
          <w:color w:val="000000" w:themeColor="text1"/>
          <w:sz w:val="24"/>
          <w:szCs w:val="24"/>
          <w:lang w:val="uk-UA" w:eastAsia="ru-RU"/>
        </w:rPr>
        <w:br w:type="page"/>
      </w:r>
    </w:p>
    <w:p w:rsidR="009D401D" w:rsidRPr="005C4A48" w:rsidRDefault="009D401D" w:rsidP="009D401D">
      <w:pPr>
        <w:spacing w:after="0" w:line="240" w:lineRule="auto"/>
        <w:ind w:firstLine="567"/>
        <w:jc w:val="center"/>
        <w:rPr>
          <w:rFonts w:ascii="Times New Roman" w:hAnsi="Times New Roman" w:cs="Times New Roman"/>
          <w:color w:val="000000" w:themeColor="text1"/>
          <w:sz w:val="24"/>
          <w:szCs w:val="24"/>
          <w:lang w:val="uk-UA"/>
        </w:rPr>
      </w:pP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D401D" w:rsidRPr="005C4A48" w:rsidRDefault="009D401D" w:rsidP="009D401D">
      <w:pPr>
        <w:spacing w:after="0" w:line="240" w:lineRule="auto"/>
        <w:ind w:firstLine="567"/>
        <w:jc w:val="center"/>
        <w:rPr>
          <w:rFonts w:ascii="Times New Roman" w:hAnsi="Times New Roman" w:cs="Times New Roman"/>
          <w:b/>
          <w:color w:val="000000" w:themeColor="text1"/>
          <w:sz w:val="24"/>
          <w:szCs w:val="24"/>
          <w:lang w:val="uk-UA"/>
        </w:rPr>
      </w:pPr>
    </w:p>
    <w:p w:rsidR="009D401D" w:rsidRPr="005C4A48" w:rsidRDefault="009D401D" w:rsidP="009D401D">
      <w:pPr>
        <w:spacing w:after="0" w:line="240" w:lineRule="auto"/>
        <w:ind w:firstLine="567"/>
        <w:jc w:val="center"/>
        <w:rPr>
          <w:rFonts w:ascii="Times New Roman" w:hAnsi="Times New Roman" w:cs="Times New Roman"/>
          <w:b/>
          <w:color w:val="000000" w:themeColor="text1"/>
          <w:sz w:val="24"/>
          <w:szCs w:val="24"/>
          <w:lang w:val="uk-UA"/>
        </w:rPr>
      </w:pPr>
      <w:r w:rsidRPr="005C4A48">
        <w:rPr>
          <w:rFonts w:ascii="Times New Roman" w:hAnsi="Times New Roman" w:cs="Times New Roman"/>
          <w:b/>
          <w:color w:val="000000" w:themeColor="text1"/>
          <w:sz w:val="24"/>
          <w:szCs w:val="24"/>
          <w:lang w:val="uk-UA"/>
        </w:rPr>
        <w:t>ДУНАЄВЕЦЬКА МІСЬКА РАДА</w:t>
      </w:r>
    </w:p>
    <w:p w:rsidR="009D401D" w:rsidRPr="005C4A48" w:rsidRDefault="009D401D" w:rsidP="009D401D">
      <w:pPr>
        <w:spacing w:after="0" w:line="240" w:lineRule="auto"/>
        <w:ind w:firstLine="567"/>
        <w:jc w:val="center"/>
        <w:rPr>
          <w:rFonts w:ascii="Times New Roman" w:hAnsi="Times New Roman" w:cs="Times New Roman"/>
          <w:color w:val="000000" w:themeColor="text1"/>
          <w:sz w:val="24"/>
          <w:szCs w:val="24"/>
          <w:lang w:val="uk-UA" w:eastAsia="ru-RU"/>
        </w:rPr>
      </w:pPr>
      <w:r w:rsidRPr="00C50C9C">
        <w:rPr>
          <w:rFonts w:ascii="Times New Roman" w:hAnsi="Times New Roman" w:cs="Times New Roman"/>
          <w:color w:val="000000" w:themeColor="text1"/>
          <w:sz w:val="24"/>
          <w:szCs w:val="24"/>
          <w:lang w:eastAsia="ru-RU"/>
        </w:rPr>
        <w:t>VII</w:t>
      </w:r>
      <w:r w:rsidRPr="005C4A48">
        <w:rPr>
          <w:rFonts w:ascii="Times New Roman" w:hAnsi="Times New Roman" w:cs="Times New Roman"/>
          <w:color w:val="000000" w:themeColor="text1"/>
          <w:sz w:val="24"/>
          <w:szCs w:val="24"/>
          <w:lang w:val="uk-UA" w:eastAsia="ru-RU"/>
        </w:rPr>
        <w:t xml:space="preserve"> скликання</w:t>
      </w:r>
    </w:p>
    <w:p w:rsidR="009D401D" w:rsidRPr="005C4A48" w:rsidRDefault="009D401D" w:rsidP="009D401D">
      <w:pPr>
        <w:spacing w:after="0" w:line="240" w:lineRule="auto"/>
        <w:ind w:firstLine="567"/>
        <w:jc w:val="center"/>
        <w:rPr>
          <w:rFonts w:ascii="Times New Roman" w:hAnsi="Times New Roman" w:cs="Times New Roman"/>
          <w:color w:val="000000" w:themeColor="text1"/>
          <w:sz w:val="24"/>
          <w:szCs w:val="24"/>
          <w:lang w:val="uk-UA" w:eastAsia="ru-RU"/>
        </w:rPr>
      </w:pPr>
    </w:p>
    <w:p w:rsidR="009D401D" w:rsidRPr="00C50C9C" w:rsidRDefault="009D401D" w:rsidP="009D401D">
      <w:pPr>
        <w:spacing w:after="0" w:line="240" w:lineRule="auto"/>
        <w:ind w:firstLine="567"/>
        <w:jc w:val="center"/>
        <w:rPr>
          <w:rFonts w:ascii="Times New Roman" w:hAnsi="Times New Roman" w:cs="Times New Roman"/>
          <w:b/>
          <w:bCs/>
          <w:color w:val="000000" w:themeColor="text1"/>
          <w:sz w:val="24"/>
          <w:szCs w:val="24"/>
          <w:lang w:val="uk-UA" w:eastAsia="ru-RU"/>
        </w:rPr>
      </w:pPr>
      <w:r w:rsidRPr="005C4A48">
        <w:rPr>
          <w:rFonts w:ascii="Times New Roman" w:hAnsi="Times New Roman" w:cs="Times New Roman"/>
          <w:b/>
          <w:bCs/>
          <w:color w:val="000000" w:themeColor="text1"/>
          <w:sz w:val="24"/>
          <w:szCs w:val="24"/>
          <w:lang w:val="uk-UA" w:eastAsia="ru-RU"/>
        </w:rPr>
        <w:t>РІШЕННЯ</w:t>
      </w:r>
    </w:p>
    <w:p w:rsidR="009D401D" w:rsidRPr="00C50C9C" w:rsidRDefault="009D401D" w:rsidP="009D401D">
      <w:pPr>
        <w:spacing w:after="0" w:line="240" w:lineRule="auto"/>
        <w:ind w:firstLine="567"/>
        <w:jc w:val="center"/>
        <w:rPr>
          <w:rFonts w:ascii="Times New Roman" w:hAnsi="Times New Roman" w:cs="Times New Roman"/>
          <w:b/>
          <w:bCs/>
          <w:color w:val="000000" w:themeColor="text1"/>
          <w:sz w:val="24"/>
          <w:szCs w:val="24"/>
          <w:lang w:val="uk-UA" w:eastAsia="ru-RU"/>
        </w:rPr>
      </w:pPr>
    </w:p>
    <w:p w:rsidR="009D401D" w:rsidRPr="00C50C9C" w:rsidRDefault="009D401D" w:rsidP="009D401D">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9D401D" w:rsidRPr="00C50C9C" w:rsidRDefault="009D401D" w:rsidP="009D401D">
      <w:pPr>
        <w:spacing w:after="0" w:line="240" w:lineRule="auto"/>
        <w:ind w:firstLine="567"/>
        <w:rPr>
          <w:rFonts w:ascii="Times New Roman" w:hAnsi="Times New Roman" w:cs="Times New Roman"/>
          <w:color w:val="000000" w:themeColor="text1"/>
          <w:sz w:val="24"/>
          <w:szCs w:val="24"/>
          <w:lang w:val="uk-UA"/>
        </w:rPr>
      </w:pPr>
    </w:p>
    <w:p w:rsidR="009D401D" w:rsidRPr="00C50C9C" w:rsidRDefault="00D3292A" w:rsidP="009D401D">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w:t>
      </w:r>
      <w:r w:rsidR="009D401D" w:rsidRPr="00C50C9C">
        <w:rPr>
          <w:rFonts w:ascii="Times New Roman" w:hAnsi="Times New Roman"/>
          <w:color w:val="000000" w:themeColor="text1"/>
          <w:sz w:val="24"/>
          <w:szCs w:val="24"/>
          <w:lang w:val="uk-UA"/>
        </w:rPr>
        <w:t xml:space="preserve"> липня 2019 р.                                          Дунаївці</w:t>
      </w:r>
      <w:r w:rsidR="009D401D"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№9</w:t>
      </w:r>
      <w:r w:rsidR="009D401D" w:rsidRPr="00C50C9C">
        <w:rPr>
          <w:rFonts w:ascii="Times New Roman" w:hAnsi="Times New Roman"/>
          <w:color w:val="000000" w:themeColor="text1"/>
          <w:sz w:val="24"/>
          <w:szCs w:val="24"/>
          <w:lang w:val="uk-UA"/>
        </w:rPr>
        <w:t>-56/2019</w:t>
      </w:r>
    </w:p>
    <w:p w:rsidR="009D401D" w:rsidRPr="00C50C9C" w:rsidRDefault="009D401D" w:rsidP="009D401D">
      <w:pPr>
        <w:pStyle w:val="a6"/>
        <w:tabs>
          <w:tab w:val="clear" w:pos="4153"/>
          <w:tab w:val="clear" w:pos="8306"/>
          <w:tab w:val="left" w:pos="9355"/>
        </w:tabs>
        <w:jc w:val="both"/>
        <w:rPr>
          <w:rFonts w:ascii="Times New Roman" w:hAnsi="Times New Roman"/>
          <w:color w:val="000000" w:themeColor="text1"/>
          <w:sz w:val="24"/>
          <w:szCs w:val="24"/>
        </w:rPr>
      </w:pPr>
    </w:p>
    <w:p w:rsidR="009D401D" w:rsidRPr="00C50C9C" w:rsidRDefault="009D401D" w:rsidP="009D401D">
      <w:pPr>
        <w:pStyle w:val="a6"/>
        <w:tabs>
          <w:tab w:val="clear" w:pos="4153"/>
          <w:tab w:val="clear" w:pos="8306"/>
          <w:tab w:val="left" w:pos="9355"/>
        </w:tabs>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 xml:space="preserve">Про надання згоди на розроблення детального плану території за межами населеного пункту на території Дунаєвецької міської ради для вивчення можливості будівництва та обслуговування вітрогенраторних установок </w:t>
      </w:r>
    </w:p>
    <w:p w:rsidR="009D401D" w:rsidRPr="00C50C9C" w:rsidRDefault="009D401D" w:rsidP="009D401D">
      <w:pPr>
        <w:pStyle w:val="a6"/>
        <w:tabs>
          <w:tab w:val="left" w:pos="3969"/>
        </w:tabs>
        <w:jc w:val="both"/>
        <w:rPr>
          <w:rFonts w:ascii="Times New Roman" w:hAnsi="Times New Roman"/>
          <w:color w:val="000000" w:themeColor="text1"/>
          <w:sz w:val="24"/>
          <w:szCs w:val="24"/>
        </w:rPr>
      </w:pPr>
    </w:p>
    <w:p w:rsidR="009D401D" w:rsidRPr="00C50C9C" w:rsidRDefault="009D401D" w:rsidP="00184A24">
      <w:pPr>
        <w:pStyle w:val="a6"/>
        <w:tabs>
          <w:tab w:val="clear" w:pos="4153"/>
          <w:tab w:val="clear" w:pos="8306"/>
        </w:tabs>
        <w:ind w:firstLine="567"/>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Розглянувши колективне клопотання Товариства з обмеженою відповідальністю «Вітропарк Дунаївці – 1», Товариства з обмеженою відповідальністю «ВЕС Великий Жванчик» та Товариства з обмеженою відповідальністю «ВЕС Чимбарівка» про надання згоди на розроблення де</w:t>
      </w:r>
      <w:r w:rsidR="00184A24" w:rsidRPr="00C50C9C">
        <w:rPr>
          <w:rFonts w:ascii="Times New Roman" w:hAnsi="Times New Roman"/>
          <w:color w:val="000000" w:themeColor="text1"/>
          <w:sz w:val="24"/>
          <w:szCs w:val="24"/>
        </w:rPr>
        <w:t>тального плану території за межа</w:t>
      </w:r>
      <w:r w:rsidRPr="00C50C9C">
        <w:rPr>
          <w:rFonts w:ascii="Times New Roman" w:hAnsi="Times New Roman"/>
          <w:color w:val="000000" w:themeColor="text1"/>
          <w:sz w:val="24"/>
          <w:szCs w:val="24"/>
        </w:rPr>
        <w:t>ми населених пунктів Великий Жванчик та Чимбарівка на території Дунаєвецької міської ради Дунаєвецького району Хмельницької області для вивчення можливості будівництва та обслуговування вітрогенераторних установок потужністю до 2,5 МВт. На підставі ст</w:t>
      </w:r>
      <w:r w:rsidR="00184A24" w:rsidRPr="00C50C9C">
        <w:rPr>
          <w:rFonts w:ascii="Times New Roman" w:hAnsi="Times New Roman"/>
          <w:color w:val="000000" w:themeColor="text1"/>
          <w:sz w:val="24"/>
          <w:szCs w:val="24"/>
        </w:rPr>
        <w:t>атті 31 Закону України «</w:t>
      </w:r>
      <w:r w:rsidRPr="00C50C9C">
        <w:rPr>
          <w:rFonts w:ascii="Times New Roman" w:hAnsi="Times New Roman"/>
          <w:color w:val="000000" w:themeColor="text1"/>
          <w:sz w:val="24"/>
          <w:szCs w:val="24"/>
        </w:rPr>
        <w:t>Про місцеве самоврядування в Україні</w:t>
      </w:r>
      <w:r w:rsidR="00184A24" w:rsidRPr="00C50C9C">
        <w:rPr>
          <w:rFonts w:ascii="Times New Roman" w:hAnsi="Times New Roman"/>
          <w:color w:val="000000" w:themeColor="text1"/>
          <w:sz w:val="24"/>
          <w:szCs w:val="24"/>
        </w:rPr>
        <w:t>»</w:t>
      </w:r>
      <w:r w:rsidRPr="00C50C9C">
        <w:rPr>
          <w:rFonts w:ascii="Times New Roman" w:hAnsi="Times New Roman"/>
          <w:color w:val="000000" w:themeColor="text1"/>
          <w:sz w:val="24"/>
          <w:szCs w:val="24"/>
        </w:rPr>
        <w:t>, ст</w:t>
      </w:r>
      <w:r w:rsidR="00184A24" w:rsidRPr="00C50C9C">
        <w:rPr>
          <w:rFonts w:ascii="Times New Roman" w:hAnsi="Times New Roman"/>
          <w:color w:val="000000" w:themeColor="text1"/>
          <w:sz w:val="24"/>
          <w:szCs w:val="24"/>
        </w:rPr>
        <w:t>аттей. 8, 16, 19 Закону України «</w:t>
      </w:r>
      <w:r w:rsidRPr="00C50C9C">
        <w:rPr>
          <w:rFonts w:ascii="Times New Roman" w:hAnsi="Times New Roman"/>
          <w:color w:val="000000" w:themeColor="text1"/>
          <w:sz w:val="24"/>
          <w:szCs w:val="24"/>
        </w:rPr>
        <w:t>Про регулювання містобудівної діяльності</w:t>
      </w:r>
      <w:r w:rsidR="00184A24" w:rsidRPr="00C50C9C">
        <w:rPr>
          <w:rFonts w:ascii="Times New Roman" w:hAnsi="Times New Roman"/>
          <w:color w:val="000000" w:themeColor="text1"/>
          <w:sz w:val="24"/>
          <w:szCs w:val="24"/>
        </w:rPr>
        <w:t>»</w:t>
      </w:r>
      <w:r w:rsidRPr="00C50C9C">
        <w:rPr>
          <w:rFonts w:ascii="Times New Roman" w:hAnsi="Times New Roman"/>
          <w:color w:val="000000" w:themeColor="text1"/>
          <w:sz w:val="24"/>
          <w:szCs w:val="24"/>
        </w:rPr>
        <w:t>, ст</w:t>
      </w:r>
      <w:r w:rsidR="00184A24" w:rsidRPr="00C50C9C">
        <w:rPr>
          <w:rFonts w:ascii="Times New Roman" w:hAnsi="Times New Roman"/>
          <w:color w:val="000000" w:themeColor="text1"/>
          <w:sz w:val="24"/>
          <w:szCs w:val="24"/>
        </w:rPr>
        <w:t>атті 12 Закону України «Про основи містобудування»</w:t>
      </w:r>
      <w:r w:rsidRPr="00C50C9C">
        <w:rPr>
          <w:rFonts w:ascii="Times New Roman" w:hAnsi="Times New Roman"/>
          <w:color w:val="000000" w:themeColor="text1"/>
          <w:sz w:val="24"/>
          <w:szCs w:val="24"/>
        </w:rPr>
        <w:t xml:space="preserve">, враховуючи пропозиції спільного засідання постійних комісій від 24.07.2019 року, міська рада </w:t>
      </w:r>
    </w:p>
    <w:p w:rsidR="009D401D" w:rsidRPr="00C50C9C" w:rsidRDefault="009D401D" w:rsidP="00184A24">
      <w:pPr>
        <w:autoSpaceDE w:val="0"/>
        <w:autoSpaceDN w:val="0"/>
        <w:adjustRightInd w:val="0"/>
        <w:spacing w:after="0" w:line="240" w:lineRule="auto"/>
        <w:ind w:firstLine="567"/>
        <w:jc w:val="center"/>
        <w:rPr>
          <w:rFonts w:ascii="Times New Roman" w:hAnsi="Times New Roman" w:cs="Times New Roman"/>
          <w:b/>
          <w:color w:val="000000" w:themeColor="text1"/>
          <w:sz w:val="24"/>
          <w:szCs w:val="24"/>
          <w:lang w:val="uk-UA"/>
        </w:rPr>
      </w:pPr>
      <w:r w:rsidRPr="00C50C9C">
        <w:rPr>
          <w:rFonts w:ascii="Times New Roman" w:hAnsi="Times New Roman" w:cs="Times New Roman"/>
          <w:b/>
          <w:color w:val="000000" w:themeColor="text1"/>
          <w:sz w:val="24"/>
          <w:szCs w:val="24"/>
          <w:lang w:val="uk-UA"/>
        </w:rPr>
        <w:t>ВИРІШИЛА:</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lang w:val="uk-UA"/>
        </w:rPr>
        <w:t>1. Погодити розроблення детального плану території (далі ДПТ) для визначення можливості будівництва та обслуговування вітрогенераторних установок потужністю до 2,5 МВт за межами населених пунктів Великий Жванчик та Чимбарівка на території Дунаєвецької міської ради Дунаєвецьког</w:t>
      </w:r>
      <w:r w:rsidR="00184A24" w:rsidRPr="00C50C9C">
        <w:rPr>
          <w:rFonts w:ascii="Times New Roman" w:hAnsi="Times New Roman" w:cs="Times New Roman"/>
          <w:color w:val="000000" w:themeColor="text1"/>
          <w:sz w:val="24"/>
          <w:szCs w:val="24"/>
          <w:lang w:val="uk-UA"/>
        </w:rPr>
        <w:t>о району Хмельницької області на</w:t>
      </w:r>
      <w:r w:rsidRPr="00C50C9C">
        <w:rPr>
          <w:rFonts w:ascii="Times New Roman" w:hAnsi="Times New Roman" w:cs="Times New Roman"/>
          <w:color w:val="000000" w:themeColor="text1"/>
          <w:sz w:val="24"/>
          <w:szCs w:val="24"/>
          <w:lang w:val="uk-UA"/>
        </w:rPr>
        <w:t xml:space="preserve"> земельних ділянках сільськогосподарського призначення:</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- 6821880600:07:014:0082 площею </w:t>
      </w:r>
      <w:smartTag w:uri="urn:schemas-microsoft-com:office:smarttags" w:element="metricconverter">
        <w:smartTagPr>
          <w:attr w:name="ProductID" w:val="0,2718 га"/>
        </w:smartTagPr>
        <w:r w:rsidRPr="00C50C9C">
          <w:rPr>
            <w:rFonts w:ascii="Times New Roman" w:hAnsi="Times New Roman" w:cs="Times New Roman"/>
            <w:color w:val="000000" w:themeColor="text1"/>
            <w:sz w:val="24"/>
            <w:szCs w:val="24"/>
          </w:rPr>
          <w:t>0,2718 га</w:t>
        </w:r>
      </w:smartTag>
      <w:r w:rsidRPr="00C50C9C">
        <w:rPr>
          <w:rFonts w:ascii="Times New Roman" w:hAnsi="Times New Roman" w:cs="Times New Roman"/>
          <w:color w:val="000000" w:themeColor="text1"/>
          <w:sz w:val="24"/>
          <w:szCs w:val="24"/>
        </w:rPr>
        <w:t>;</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- 6821880600:07:014:0081 площею </w:t>
      </w:r>
      <w:smartTag w:uri="urn:schemas-microsoft-com:office:smarttags" w:element="metricconverter">
        <w:smartTagPr>
          <w:attr w:name="ProductID" w:val="0,2709 га"/>
        </w:smartTagPr>
        <w:r w:rsidRPr="00C50C9C">
          <w:rPr>
            <w:rFonts w:ascii="Times New Roman" w:hAnsi="Times New Roman" w:cs="Times New Roman"/>
            <w:color w:val="000000" w:themeColor="text1"/>
            <w:sz w:val="24"/>
            <w:szCs w:val="24"/>
          </w:rPr>
          <w:t>0,2709 га</w:t>
        </w:r>
      </w:smartTag>
      <w:r w:rsidRPr="00C50C9C">
        <w:rPr>
          <w:rFonts w:ascii="Times New Roman" w:hAnsi="Times New Roman" w:cs="Times New Roman"/>
          <w:color w:val="000000" w:themeColor="text1"/>
          <w:sz w:val="24"/>
          <w:szCs w:val="24"/>
        </w:rPr>
        <w:t>;</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- 6821880600:07:014:0079 площею 0, </w:t>
      </w:r>
      <w:smartTag w:uri="urn:schemas-microsoft-com:office:smarttags" w:element="metricconverter">
        <w:smartTagPr>
          <w:attr w:name="ProductID" w:val="2720 га"/>
        </w:smartTagPr>
        <w:r w:rsidRPr="00C50C9C">
          <w:rPr>
            <w:rFonts w:ascii="Times New Roman" w:hAnsi="Times New Roman" w:cs="Times New Roman"/>
            <w:color w:val="000000" w:themeColor="text1"/>
            <w:sz w:val="24"/>
            <w:szCs w:val="24"/>
          </w:rPr>
          <w:t>2720 га</w:t>
        </w:r>
      </w:smartTag>
      <w:r w:rsidRPr="00C50C9C">
        <w:rPr>
          <w:rFonts w:ascii="Times New Roman" w:hAnsi="Times New Roman" w:cs="Times New Roman"/>
          <w:color w:val="000000" w:themeColor="text1"/>
          <w:sz w:val="24"/>
          <w:szCs w:val="24"/>
        </w:rPr>
        <w:t>;</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- 6821880600:06:007:0142 площею 0, </w:t>
      </w:r>
      <w:smartTag w:uri="urn:schemas-microsoft-com:office:smarttags" w:element="metricconverter">
        <w:smartTagPr>
          <w:attr w:name="ProductID" w:val="2500 га"/>
        </w:smartTagPr>
        <w:r w:rsidRPr="00C50C9C">
          <w:rPr>
            <w:rFonts w:ascii="Times New Roman" w:hAnsi="Times New Roman" w:cs="Times New Roman"/>
            <w:color w:val="000000" w:themeColor="text1"/>
            <w:sz w:val="24"/>
            <w:szCs w:val="24"/>
          </w:rPr>
          <w:t>2500 га</w:t>
        </w:r>
      </w:smartTag>
      <w:r w:rsidRPr="00C50C9C">
        <w:rPr>
          <w:rFonts w:ascii="Times New Roman" w:hAnsi="Times New Roman" w:cs="Times New Roman"/>
          <w:color w:val="000000" w:themeColor="text1"/>
          <w:sz w:val="24"/>
          <w:szCs w:val="24"/>
        </w:rPr>
        <w:t>;</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- 6821880600:06:007:0153 площею 0, </w:t>
      </w:r>
      <w:smartTag w:uri="urn:schemas-microsoft-com:office:smarttags" w:element="metricconverter">
        <w:smartTagPr>
          <w:attr w:name="ProductID" w:val="2500 га"/>
        </w:smartTagPr>
        <w:r w:rsidRPr="00C50C9C">
          <w:rPr>
            <w:rFonts w:ascii="Times New Roman" w:hAnsi="Times New Roman" w:cs="Times New Roman"/>
            <w:color w:val="000000" w:themeColor="text1"/>
            <w:sz w:val="24"/>
            <w:szCs w:val="24"/>
          </w:rPr>
          <w:t>2500 га</w:t>
        </w:r>
      </w:smartTag>
      <w:r w:rsidRPr="00C50C9C">
        <w:rPr>
          <w:rFonts w:ascii="Times New Roman" w:hAnsi="Times New Roman" w:cs="Times New Roman"/>
          <w:color w:val="000000" w:themeColor="text1"/>
          <w:sz w:val="24"/>
          <w:szCs w:val="24"/>
        </w:rPr>
        <w:t>;</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- 6821880600:06:007:0139 площею 0, </w:t>
      </w:r>
      <w:smartTag w:uri="urn:schemas-microsoft-com:office:smarttags" w:element="metricconverter">
        <w:smartTagPr>
          <w:attr w:name="ProductID" w:val="2500 га"/>
        </w:smartTagPr>
        <w:r w:rsidRPr="00C50C9C">
          <w:rPr>
            <w:rFonts w:ascii="Times New Roman" w:hAnsi="Times New Roman" w:cs="Times New Roman"/>
            <w:color w:val="000000" w:themeColor="text1"/>
            <w:sz w:val="24"/>
            <w:szCs w:val="24"/>
          </w:rPr>
          <w:t>2500 га</w:t>
        </w:r>
      </w:smartTag>
      <w:r w:rsidRPr="00C50C9C">
        <w:rPr>
          <w:rFonts w:ascii="Times New Roman" w:hAnsi="Times New Roman" w:cs="Times New Roman"/>
          <w:color w:val="000000" w:themeColor="text1"/>
          <w:sz w:val="24"/>
          <w:szCs w:val="24"/>
        </w:rPr>
        <w:t xml:space="preserve">. </w:t>
      </w:r>
    </w:p>
    <w:p w:rsidR="009D401D" w:rsidRPr="00C50C9C" w:rsidRDefault="009D401D" w:rsidP="00184A24">
      <w:pPr>
        <w:pStyle w:val="aa"/>
        <w:spacing w:after="0" w:line="240" w:lineRule="auto"/>
        <w:ind w:firstLine="567"/>
        <w:jc w:val="both"/>
        <w:rPr>
          <w:rFonts w:ascii="Times New Roman" w:hAnsi="Times New Roman" w:cs="Times New Roman"/>
          <w:color w:val="000000" w:themeColor="text1"/>
          <w:sz w:val="24"/>
          <w:szCs w:val="24"/>
        </w:rPr>
      </w:pPr>
      <w:r w:rsidRPr="00C50C9C">
        <w:rPr>
          <w:rFonts w:ascii="Times New Roman" w:hAnsi="Times New Roman" w:cs="Times New Roman"/>
          <w:color w:val="000000" w:themeColor="text1"/>
          <w:sz w:val="24"/>
          <w:szCs w:val="24"/>
        </w:rPr>
        <w:t xml:space="preserve">2. Рекомендувати Дунаєвецькій районній раді надати дозвіл на розроблення ДПТ для визначення можливості будівництва та обслуговування вітрогенераторних установок потужністю до 2,5 МВт за межами населених пунктів Великий Жванчик та Чимбарівка на території Дунаєвецької міської ради Дунаєвецького району Хмельницької області та Дунаєвецькій районній державній </w:t>
      </w:r>
      <w:proofErr w:type="gramStart"/>
      <w:r w:rsidRPr="00C50C9C">
        <w:rPr>
          <w:rFonts w:ascii="Times New Roman" w:hAnsi="Times New Roman" w:cs="Times New Roman"/>
          <w:color w:val="000000" w:themeColor="text1"/>
          <w:sz w:val="24"/>
          <w:szCs w:val="24"/>
        </w:rPr>
        <w:t>адм</w:t>
      </w:r>
      <w:proofErr w:type="gramEnd"/>
      <w:r w:rsidRPr="00C50C9C">
        <w:rPr>
          <w:rFonts w:ascii="Times New Roman" w:hAnsi="Times New Roman" w:cs="Times New Roman"/>
          <w:color w:val="000000" w:themeColor="text1"/>
          <w:sz w:val="24"/>
          <w:szCs w:val="24"/>
        </w:rPr>
        <w:t>іністрації виступити замовником розроблення зазначеного вище ДТП.</w:t>
      </w:r>
    </w:p>
    <w:p w:rsidR="009D401D" w:rsidRPr="00C50C9C" w:rsidRDefault="009D401D" w:rsidP="00184A24">
      <w:pPr>
        <w:pStyle w:val="ac"/>
        <w:tabs>
          <w:tab w:val="num" w:pos="0"/>
        </w:tabs>
        <w:spacing w:after="0" w:line="240" w:lineRule="auto"/>
        <w:ind w:left="0" w:firstLine="567"/>
        <w:jc w:val="both"/>
        <w:rPr>
          <w:rFonts w:ascii="Times New Roman" w:hAnsi="Times New Roman" w:cs="Times New Roman"/>
          <w:color w:val="000000" w:themeColor="text1"/>
          <w:sz w:val="24"/>
          <w:szCs w:val="24"/>
          <w:lang w:val="uk-UA"/>
        </w:rPr>
      </w:pPr>
      <w:r w:rsidRPr="00C50C9C">
        <w:rPr>
          <w:rFonts w:ascii="Times New Roman" w:hAnsi="Times New Roman" w:cs="Times New Roman"/>
          <w:color w:val="000000" w:themeColor="text1"/>
          <w:sz w:val="24"/>
          <w:szCs w:val="24"/>
          <w:lang w:val="uk-UA"/>
        </w:rPr>
        <w:t>3. Контроль за виконанням цього рішення покласти на земельно-архітектурний відді</w:t>
      </w:r>
      <w:r w:rsidR="00A03F87">
        <w:rPr>
          <w:rFonts w:ascii="Times New Roman" w:hAnsi="Times New Roman" w:cs="Times New Roman"/>
          <w:color w:val="000000" w:themeColor="text1"/>
          <w:sz w:val="24"/>
          <w:szCs w:val="24"/>
          <w:lang w:val="uk-UA"/>
        </w:rPr>
        <w:t>л апарату виконавчого комітету</w:t>
      </w:r>
      <w:r w:rsidRPr="00C50C9C">
        <w:rPr>
          <w:rFonts w:ascii="Times New Roman" w:hAnsi="Times New Roman" w:cs="Times New Roman"/>
          <w:color w:val="000000" w:themeColor="text1"/>
          <w:sz w:val="24"/>
          <w:szCs w:val="24"/>
          <w:lang w:val="uk-UA"/>
        </w:rPr>
        <w:t xml:space="preserve">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03F87" w:rsidRDefault="00A03F87" w:rsidP="009D401D">
      <w:pPr>
        <w:tabs>
          <w:tab w:val="left" w:pos="7089"/>
        </w:tabs>
        <w:spacing w:after="0" w:line="240" w:lineRule="auto"/>
        <w:rPr>
          <w:rFonts w:ascii="Times New Roman" w:hAnsi="Times New Roman" w:cs="Times New Roman"/>
          <w:bCs/>
          <w:color w:val="000000" w:themeColor="text1"/>
          <w:sz w:val="24"/>
          <w:szCs w:val="24"/>
          <w:lang w:val="uk-UA"/>
        </w:rPr>
      </w:pPr>
    </w:p>
    <w:p w:rsidR="007A3A34" w:rsidRPr="00C50C9C" w:rsidRDefault="009D401D" w:rsidP="009D401D">
      <w:pPr>
        <w:tabs>
          <w:tab w:val="left" w:pos="7089"/>
        </w:tabs>
        <w:spacing w:after="0" w:line="240" w:lineRule="auto"/>
        <w:rPr>
          <w:rFonts w:ascii="Times New Roman" w:eastAsia="Times New Roman" w:hAnsi="Times New Roman" w:cs="Times New Roman"/>
          <w:color w:val="000000" w:themeColor="text1"/>
          <w:sz w:val="24"/>
          <w:szCs w:val="24"/>
          <w:lang w:val="uk-UA" w:eastAsia="ru-RU"/>
        </w:rPr>
      </w:pPr>
      <w:r w:rsidRPr="00C50C9C">
        <w:rPr>
          <w:rFonts w:ascii="Times New Roman" w:hAnsi="Times New Roman" w:cs="Times New Roman"/>
          <w:bCs/>
          <w:color w:val="000000" w:themeColor="text1"/>
          <w:sz w:val="24"/>
          <w:szCs w:val="24"/>
          <w:lang w:val="uk-UA"/>
        </w:rPr>
        <w:t>Міський голова</w:t>
      </w:r>
      <w:r w:rsidRPr="00C50C9C">
        <w:rPr>
          <w:rFonts w:ascii="Times New Roman" w:hAnsi="Times New Roman" w:cs="Times New Roman"/>
          <w:bCs/>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color w:val="000000" w:themeColor="text1"/>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w:t>
      </w:r>
      <w:r w:rsidR="00652D3A">
        <w:rPr>
          <w:rFonts w:ascii="Times New Roman" w:hAnsi="Times New Roman"/>
          <w:color w:val="000000" w:themeColor="text1"/>
          <w:sz w:val="24"/>
          <w:szCs w:val="24"/>
          <w:lang w:val="uk-UA"/>
        </w:rPr>
        <w:t>1</w:t>
      </w:r>
      <w:r w:rsidRPr="00C50C9C">
        <w:rPr>
          <w:rFonts w:ascii="Times New Roman" w:hAnsi="Times New Roman"/>
          <w:color w:val="000000" w:themeColor="text1"/>
          <w:sz w:val="24"/>
          <w:szCs w:val="24"/>
          <w:lang w:val="uk-UA"/>
        </w:rPr>
        <w:t>0-56/2019</w:t>
      </w:r>
    </w:p>
    <w:p w:rsidR="00D3292A" w:rsidRPr="00C50C9C" w:rsidRDefault="00D3292A" w:rsidP="00D3292A">
      <w:pPr>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часткове внесення змін до договорів оренди нерозподілених (не витребуваних) земельних часток (паїв), які розташовані за межами населеного пункту с.Велика Побійна</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D3292A" w:rsidRPr="00C50C9C" w:rsidRDefault="00D3292A" w:rsidP="00D3292A">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w:t>
      </w:r>
      <w:r w:rsidR="00985194">
        <w:rPr>
          <w:rFonts w:ascii="Times New Roman" w:hAnsi="Times New Roman"/>
          <w:b w:val="0"/>
          <w:color w:val="000000" w:themeColor="text1"/>
          <w:sz w:val="24"/>
          <w:szCs w:val="24"/>
          <w:lang w:val="uk-UA"/>
        </w:rPr>
        <w:t>ши клопотання ТОВ «</w:t>
      </w:r>
      <w:r w:rsidRPr="00C50C9C">
        <w:rPr>
          <w:rFonts w:ascii="Times New Roman" w:hAnsi="Times New Roman"/>
          <w:b w:val="0"/>
          <w:color w:val="000000" w:themeColor="text1"/>
          <w:sz w:val="24"/>
          <w:szCs w:val="24"/>
          <w:lang w:val="uk-UA"/>
        </w:rPr>
        <w:t>Енселко Агро</w:t>
      </w:r>
      <w:r w:rsidR="00985194">
        <w:rPr>
          <w:rFonts w:ascii="Times New Roman" w:hAnsi="Times New Roman"/>
          <w:b w:val="0"/>
          <w:color w:val="000000" w:themeColor="text1"/>
          <w:sz w:val="24"/>
          <w:szCs w:val="24"/>
          <w:lang w:val="uk-UA"/>
        </w:rPr>
        <w:t>»</w:t>
      </w:r>
      <w:r w:rsidRPr="00C50C9C">
        <w:rPr>
          <w:rFonts w:ascii="Times New Roman" w:hAnsi="Times New Roman"/>
          <w:b w:val="0"/>
          <w:color w:val="000000" w:themeColor="text1"/>
          <w:sz w:val="24"/>
          <w:szCs w:val="24"/>
          <w:lang w:val="uk-UA"/>
        </w:rPr>
        <w:t xml:space="preserve"> про внесення змін в договори </w:t>
      </w:r>
      <w:r w:rsidRPr="00C50C9C">
        <w:rPr>
          <w:rFonts w:ascii="Times New Roman" w:hAnsi="Times New Roman" w:cs="Times New Roman"/>
          <w:b w:val="0"/>
          <w:color w:val="000000" w:themeColor="text1"/>
          <w:sz w:val="24"/>
          <w:szCs w:val="24"/>
          <w:lang w:val="uk-UA"/>
        </w:rPr>
        <w:t>ороенди нерозподілених (не витребуваних) земельних часток (паїв), які розташовані за межами населеного пункту с.Велика Побійна, керуючись пунктом 34 частини 1 статті 26 Закону України «Про</w:t>
      </w:r>
      <w:r w:rsidRPr="00C50C9C">
        <w:rPr>
          <w:rFonts w:ascii="Times New Roman" w:hAnsi="Times New Roman"/>
          <w:b w:val="0"/>
          <w:color w:val="000000" w:themeColor="text1"/>
          <w:sz w:val="24"/>
          <w:szCs w:val="24"/>
          <w:lang w:val="uk-UA"/>
        </w:rPr>
        <w:t xml:space="preserve"> місцеве самоврядування в Україні», ч.1 ст.7 Закону України «Про оренду землі</w:t>
      </w:r>
      <w:r w:rsidRPr="00C50C9C">
        <w:rPr>
          <w:rFonts w:ascii="Times New Roman" w:hAnsi="Times New Roman"/>
          <w:color w:val="000000" w:themeColor="text1"/>
          <w:sz w:val="24"/>
          <w:szCs w:val="24"/>
          <w:lang w:val="uk-UA"/>
        </w:rPr>
        <w:t>»</w:t>
      </w:r>
      <w:r w:rsidRPr="00C50C9C">
        <w:rPr>
          <w:rFonts w:ascii="Times New Roman" w:hAnsi="Times New Roman"/>
          <w:b w:val="0"/>
          <w:color w:val="000000" w:themeColor="text1"/>
          <w:sz w:val="24"/>
          <w:szCs w:val="24"/>
          <w:lang w:val="uk-UA"/>
        </w:rPr>
        <w:t>, враховуючи пропозиції спільного засідання постійних комісій від 24.07.2019 року, міська рада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Внести часткові зміни в договори оренди земельних ділянок :</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6821880900:04:001:0404, площа 0,7769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6821880900:04:001:0403, площа 0,7769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6821880900:04:001:0398, площа 0,7770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6821880900:04:001:0399, площа 0,7769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6821880900:04:001:0405, площа 0,8023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6821880900:04:001:0412, площа 1,1266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6821880900:04:001:0396, площа 0,8555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6821880900:04:001:0400, площа 0,8184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3"/>
          <w:sz w:val="24"/>
          <w:szCs w:val="24"/>
          <w:lang w:val="uk-UA"/>
        </w:rPr>
      </w:pPr>
      <w:r w:rsidRPr="00C50C9C">
        <w:rPr>
          <w:rFonts w:ascii="Times New Roman" w:hAnsi="Times New Roman"/>
          <w:color w:val="000000" w:themeColor="text1"/>
          <w:spacing w:val="-2"/>
          <w:sz w:val="24"/>
          <w:szCs w:val="24"/>
          <w:lang w:val="uk-UA"/>
        </w:rPr>
        <w:t xml:space="preserve"> </w:t>
      </w:r>
      <w:r w:rsidRPr="00C50C9C">
        <w:rPr>
          <w:rFonts w:ascii="Times New Roman" w:hAnsi="Times New Roman"/>
          <w:color w:val="000000" w:themeColor="text1"/>
          <w:spacing w:val="-3"/>
          <w:sz w:val="24"/>
          <w:szCs w:val="24"/>
          <w:lang w:val="uk-UA"/>
        </w:rPr>
        <w:t>Кадастровий номер 6821880900:04:001:0401, площа 0,7828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3"/>
          <w:sz w:val="24"/>
          <w:szCs w:val="24"/>
          <w:lang w:val="uk-UA"/>
        </w:rPr>
        <w:t xml:space="preserve"> </w:t>
      </w:r>
      <w:r w:rsidRPr="00C50C9C">
        <w:rPr>
          <w:rFonts w:ascii="Times New Roman" w:hAnsi="Times New Roman"/>
          <w:color w:val="000000" w:themeColor="text1"/>
          <w:spacing w:val="-2"/>
          <w:sz w:val="24"/>
          <w:szCs w:val="24"/>
          <w:lang w:val="uk-UA"/>
        </w:rPr>
        <w:t>Кадастровий номер 6821880900:04:001:0414, площа 0,7768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6821880900:04:001:0406, площа 0,7769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3"/>
          <w:sz w:val="24"/>
          <w:szCs w:val="24"/>
          <w:lang w:val="uk-UA"/>
        </w:rPr>
      </w:pPr>
      <w:r w:rsidRPr="00C50C9C">
        <w:rPr>
          <w:rFonts w:ascii="Times New Roman" w:hAnsi="Times New Roman"/>
          <w:color w:val="000000" w:themeColor="text1"/>
          <w:spacing w:val="-2"/>
          <w:sz w:val="24"/>
          <w:szCs w:val="24"/>
          <w:lang w:val="uk-UA"/>
        </w:rPr>
        <w:t xml:space="preserve"> </w:t>
      </w:r>
      <w:r w:rsidRPr="00C50C9C">
        <w:rPr>
          <w:rFonts w:ascii="Times New Roman" w:hAnsi="Times New Roman"/>
          <w:color w:val="000000" w:themeColor="text1"/>
          <w:spacing w:val="-3"/>
          <w:sz w:val="24"/>
          <w:szCs w:val="24"/>
          <w:lang w:val="uk-UA"/>
        </w:rPr>
        <w:t xml:space="preserve">Кадастровий номер 6821880900:04:001:0411, </w:t>
      </w:r>
      <w:r w:rsidRPr="00C50C9C">
        <w:rPr>
          <w:rFonts w:ascii="Times New Roman" w:hAnsi="Times New Roman"/>
          <w:color w:val="000000" w:themeColor="text1"/>
          <w:spacing w:val="-2"/>
          <w:sz w:val="24"/>
          <w:szCs w:val="24"/>
          <w:lang w:val="uk-UA"/>
        </w:rPr>
        <w:t>площа 0,7770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3"/>
          <w:sz w:val="24"/>
          <w:szCs w:val="24"/>
          <w:lang w:val="uk-UA"/>
        </w:rPr>
        <w:t xml:space="preserve"> </w:t>
      </w:r>
      <w:r w:rsidRPr="00C50C9C">
        <w:rPr>
          <w:rFonts w:ascii="Times New Roman" w:hAnsi="Times New Roman"/>
          <w:color w:val="000000" w:themeColor="text1"/>
          <w:spacing w:val="-2"/>
          <w:sz w:val="24"/>
          <w:szCs w:val="24"/>
          <w:lang w:val="uk-UA"/>
        </w:rPr>
        <w:t>Кадастровий номер 6821880900:04:001:0426, площа 0,7779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6821880900:04:001:0430, площа 0,7780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3"/>
          <w:sz w:val="24"/>
          <w:szCs w:val="24"/>
          <w:lang w:val="uk-UA"/>
        </w:rPr>
      </w:pPr>
      <w:r w:rsidRPr="00C50C9C">
        <w:rPr>
          <w:rFonts w:ascii="Times New Roman" w:hAnsi="Times New Roman"/>
          <w:color w:val="000000" w:themeColor="text1"/>
          <w:spacing w:val="-2"/>
          <w:sz w:val="24"/>
          <w:szCs w:val="24"/>
          <w:lang w:val="uk-UA"/>
        </w:rPr>
        <w:t xml:space="preserve"> </w:t>
      </w:r>
      <w:r w:rsidRPr="00C50C9C">
        <w:rPr>
          <w:rFonts w:ascii="Times New Roman" w:hAnsi="Times New Roman"/>
          <w:color w:val="000000" w:themeColor="text1"/>
          <w:spacing w:val="-3"/>
          <w:sz w:val="24"/>
          <w:szCs w:val="24"/>
          <w:lang w:val="uk-UA"/>
        </w:rPr>
        <w:t>Кадастровий номер 6821880900:04:001:0431, площа 0,7780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3"/>
          <w:sz w:val="24"/>
          <w:szCs w:val="24"/>
          <w:lang w:val="uk-UA"/>
        </w:rPr>
        <w:t xml:space="preserve"> </w:t>
      </w:r>
      <w:r w:rsidRPr="00C50C9C">
        <w:rPr>
          <w:rFonts w:ascii="Times New Roman" w:hAnsi="Times New Roman"/>
          <w:color w:val="000000" w:themeColor="text1"/>
          <w:spacing w:val="-2"/>
          <w:sz w:val="24"/>
          <w:szCs w:val="24"/>
          <w:lang w:val="uk-UA"/>
        </w:rPr>
        <w:t>Кадастровий номер 6821880900:04:001:0422, площа 0,7779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6821880900:04:001:0407, площа 0,7780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6821880900:04:001:0409, площа 0,8006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6821880900:04:001:0416, площа 0,8955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6821880900:04:001:0413, площа 1,0415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6821880900:04:001:0410, площа 1,1280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6821880900:04:001:0417, площа 1,1286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6821880900:04:001:0419, площа 0,7783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lastRenderedPageBreak/>
        <w:t xml:space="preserve"> Кадастровий номер 6821880900:04:001:0425, площа 1,1269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spacing w:val="-2"/>
          <w:sz w:val="24"/>
          <w:szCs w:val="24"/>
          <w:lang w:val="uk-UA"/>
        </w:rPr>
      </w:pPr>
      <w:r w:rsidRPr="00C50C9C">
        <w:rPr>
          <w:rFonts w:ascii="Times New Roman" w:hAnsi="Times New Roman"/>
          <w:color w:val="000000" w:themeColor="text1"/>
          <w:spacing w:val="-2"/>
          <w:sz w:val="24"/>
          <w:szCs w:val="24"/>
          <w:lang w:val="uk-UA"/>
        </w:rPr>
        <w:t xml:space="preserve"> Кадастровий номер 6821880900:04:001:0420, площа 1,1305 га</w:t>
      </w:r>
    </w:p>
    <w:p w:rsidR="00D3292A" w:rsidRPr="00C50C9C" w:rsidRDefault="00D3292A" w:rsidP="00D3292A">
      <w:pPr>
        <w:shd w:val="clear" w:color="auto" w:fill="FFFFFF"/>
        <w:spacing w:after="0" w:line="240" w:lineRule="auto"/>
        <w:ind w:left="1620"/>
        <w:jc w:val="both"/>
        <w:rPr>
          <w:rFonts w:ascii="Times New Roman" w:hAnsi="Times New Roman"/>
          <w:color w:val="000000" w:themeColor="text1"/>
        </w:rPr>
      </w:pPr>
      <w:r w:rsidRPr="00C50C9C">
        <w:rPr>
          <w:rFonts w:ascii="Times New Roman" w:hAnsi="Times New Roman"/>
          <w:color w:val="000000" w:themeColor="text1"/>
          <w:spacing w:val="-2"/>
          <w:sz w:val="24"/>
          <w:szCs w:val="24"/>
          <w:lang w:val="uk-UA"/>
        </w:rPr>
        <w:t xml:space="preserve"> Кадастровий номер 6821880900:04:001:0424, площа 0,9965 га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а саме: п. 9 договорі</w:t>
      </w:r>
      <w:r w:rsidR="000156D4">
        <w:rPr>
          <w:rFonts w:ascii="Times New Roman" w:hAnsi="Times New Roman"/>
          <w:color w:val="000000" w:themeColor="text1"/>
          <w:sz w:val="24"/>
          <w:szCs w:val="24"/>
          <w:lang w:val="uk-UA"/>
        </w:rPr>
        <w:t>в викласти в слідуючій редакції:</w:t>
      </w:r>
    </w:p>
    <w:p w:rsidR="00D3292A" w:rsidRPr="00C50C9C" w:rsidRDefault="000156D4" w:rsidP="00D3292A">
      <w:pPr>
        <w:pStyle w:val="af1"/>
        <w:spacing w:before="0" w:after="0" w:line="240" w:lineRule="auto"/>
        <w:ind w:firstLine="0"/>
        <w:jc w:val="both"/>
        <w:rPr>
          <w:rFonts w:ascii="Times New Roman" w:hAnsi="Times New Roman"/>
          <w:color w:val="000000" w:themeColor="text1"/>
          <w:sz w:val="24"/>
          <w:szCs w:val="24"/>
          <w:u w:val="single"/>
        </w:rPr>
      </w:pPr>
      <w:r>
        <w:rPr>
          <w:rFonts w:ascii="Times New Roman" w:hAnsi="Times New Roman"/>
          <w:color w:val="000000" w:themeColor="text1"/>
          <w:sz w:val="24"/>
          <w:szCs w:val="24"/>
        </w:rPr>
        <w:t>«</w:t>
      </w:r>
      <w:r w:rsidR="00D3292A" w:rsidRPr="00C50C9C">
        <w:rPr>
          <w:rFonts w:ascii="Times New Roman" w:hAnsi="Times New Roman"/>
          <w:color w:val="000000" w:themeColor="text1"/>
          <w:sz w:val="24"/>
          <w:szCs w:val="24"/>
        </w:rPr>
        <w:t xml:space="preserve">9. Орендна плата вноситься орендарем у формі та розмірі </w:t>
      </w:r>
      <w:r w:rsidR="00D3292A" w:rsidRPr="00C50C9C">
        <w:rPr>
          <w:rFonts w:ascii="Times New Roman" w:hAnsi="Times New Roman"/>
          <w:iCs/>
          <w:color w:val="000000" w:themeColor="text1"/>
          <w:sz w:val="24"/>
          <w:szCs w:val="24"/>
        </w:rPr>
        <w:t>у грошовій формі  у розмірі</w:t>
      </w:r>
      <w:r w:rsidR="00D3292A" w:rsidRPr="00C50C9C">
        <w:rPr>
          <w:rFonts w:ascii="Times New Roman" w:hAnsi="Times New Roman"/>
          <w:color w:val="000000" w:themeColor="text1"/>
          <w:sz w:val="24"/>
          <w:szCs w:val="24"/>
          <w:u w:val="single"/>
        </w:rPr>
        <w:t xml:space="preserve"> 11</w:t>
      </w:r>
      <w:r w:rsidR="00D3292A" w:rsidRPr="00C50C9C">
        <w:rPr>
          <w:rFonts w:ascii="Times New Roman" w:hAnsi="Times New Roman"/>
          <w:b/>
          <w:color w:val="000000" w:themeColor="text1"/>
          <w:sz w:val="24"/>
          <w:szCs w:val="24"/>
          <w:u w:val="single"/>
        </w:rPr>
        <w:t>%</w:t>
      </w:r>
      <w:r w:rsidR="00D3292A" w:rsidRPr="00C50C9C">
        <w:rPr>
          <w:rFonts w:ascii="Times New Roman" w:hAnsi="Times New Roman"/>
          <w:color w:val="000000" w:themeColor="text1"/>
          <w:sz w:val="24"/>
          <w:szCs w:val="24"/>
          <w:u w:val="single"/>
        </w:rPr>
        <w:t xml:space="preserve"> (одинадцять%) від нормативної грошово</w:t>
      </w:r>
      <w:r>
        <w:rPr>
          <w:rFonts w:ascii="Times New Roman" w:hAnsi="Times New Roman"/>
          <w:color w:val="000000" w:themeColor="text1"/>
          <w:sz w:val="24"/>
          <w:szCs w:val="24"/>
          <w:u w:val="single"/>
        </w:rPr>
        <w:t>ї оцінки земельної частки (паю)».</w:t>
      </w:r>
    </w:p>
    <w:p w:rsidR="00D3292A" w:rsidRPr="00C50C9C" w:rsidRDefault="00D3292A" w:rsidP="00D3292A">
      <w:pPr>
        <w:widowControl w:val="0"/>
        <w:shd w:val="clear" w:color="auto" w:fill="FFFFFF"/>
        <w:tabs>
          <w:tab w:val="left" w:pos="2340"/>
        </w:tabs>
        <w:autoSpaceDE w:val="0"/>
        <w:autoSpaceDN w:val="0"/>
        <w:adjustRightInd w:val="0"/>
        <w:spacing w:after="0" w:line="240" w:lineRule="auto"/>
        <w:rPr>
          <w:rFonts w:ascii="Times New Roman" w:hAnsi="Times New Roman"/>
          <w:color w:val="000000" w:themeColor="text1"/>
          <w:sz w:val="24"/>
          <w:szCs w:val="24"/>
          <w:lang w:val="uk-UA"/>
        </w:rPr>
      </w:pP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w:t>
      </w:r>
      <w:r w:rsidRPr="00C50C9C">
        <w:rPr>
          <w:rFonts w:ascii="Times New Roman" w:hAnsi="Times New Roman"/>
          <w:color w:val="000000" w:themeColor="text1"/>
          <w:sz w:val="24"/>
          <w:szCs w:val="24"/>
          <w:lang w:val="uk-UA" w:eastAsia="uk-UA"/>
        </w:rPr>
        <w:t xml:space="preserve"> 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rPr>
          <w:color w:val="000000" w:themeColor="text1"/>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0156D4" w:rsidP="00D3292A">
      <w:pPr>
        <w:spacing w:after="0" w:line="240" w:lineRule="auto"/>
        <w:ind w:firstLine="567"/>
        <w:jc w:val="center"/>
        <w:rPr>
          <w:rFonts w:ascii="Times New Roman" w:hAnsi="Times New Roman" w:cs="Times New Roman"/>
          <w:b/>
          <w:bCs/>
          <w:color w:val="000000" w:themeColor="text1"/>
          <w:sz w:val="24"/>
          <w:szCs w:val="24"/>
          <w:lang w:val="uk-UA" w:eastAsia="ru-RU"/>
        </w:rPr>
      </w:pPr>
      <w:r>
        <w:rPr>
          <w:rFonts w:ascii="Times New Roman" w:hAnsi="Times New Roman" w:cs="Times New Roman"/>
          <w:b/>
          <w:bCs/>
          <w:color w:val="000000" w:themeColor="text1"/>
          <w:sz w:val="24"/>
          <w:szCs w:val="24"/>
          <w:lang w:val="uk-UA" w:eastAsia="ru-RU"/>
        </w:rPr>
        <w:t>Р</w:t>
      </w:r>
      <w:r w:rsidR="00D3292A"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№11</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часткове внесення змін до договорів оренди нерозподілених (не витребуваних) земельних часток (паїв), які розташовані за межами населеного пункту с.Лисець</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D3292A" w:rsidRPr="00C50C9C" w:rsidRDefault="00D3292A" w:rsidP="00D3292A">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 xml:space="preserve">Розглянувши клопотання </w:t>
      </w:r>
      <w:r w:rsidR="00985194">
        <w:rPr>
          <w:rFonts w:ascii="Times New Roman" w:hAnsi="Times New Roman"/>
          <w:b w:val="0"/>
          <w:color w:val="000000" w:themeColor="text1"/>
          <w:sz w:val="24"/>
          <w:szCs w:val="24"/>
          <w:lang w:val="uk-UA"/>
        </w:rPr>
        <w:t>ТОВ «Енселко Агро»</w:t>
      </w:r>
      <w:r w:rsidRPr="00C50C9C">
        <w:rPr>
          <w:rFonts w:ascii="Times New Roman" w:hAnsi="Times New Roman"/>
          <w:b w:val="0"/>
          <w:color w:val="000000" w:themeColor="text1"/>
          <w:sz w:val="24"/>
          <w:szCs w:val="24"/>
          <w:lang w:val="uk-UA"/>
        </w:rPr>
        <w:t xml:space="preserve"> про внесення змін в договори </w:t>
      </w:r>
      <w:r w:rsidRPr="00C50C9C">
        <w:rPr>
          <w:rFonts w:ascii="Times New Roman" w:hAnsi="Times New Roman" w:cs="Times New Roman"/>
          <w:b w:val="0"/>
          <w:color w:val="000000" w:themeColor="text1"/>
          <w:sz w:val="24"/>
          <w:szCs w:val="24"/>
          <w:lang w:val="uk-UA"/>
        </w:rPr>
        <w:t>ороенди нерозподілених (не витребуваних) земельних часток (паїв), які розташовані за межами населеного пункту с.Лисець, керуючись пунктом 34 частини 1 статті 26 Закону України «Про</w:t>
      </w:r>
      <w:r w:rsidRPr="00C50C9C">
        <w:rPr>
          <w:rFonts w:ascii="Times New Roman" w:hAnsi="Times New Roman"/>
          <w:b w:val="0"/>
          <w:color w:val="000000" w:themeColor="text1"/>
          <w:sz w:val="24"/>
          <w:szCs w:val="24"/>
          <w:lang w:val="uk-UA"/>
        </w:rPr>
        <w:t xml:space="preserve"> місцеве самоврядування в Україні», ч.1 ст.7 Закону України «Про оренду землі</w:t>
      </w:r>
      <w:r w:rsidRPr="00C50C9C">
        <w:rPr>
          <w:rFonts w:ascii="Times New Roman" w:hAnsi="Times New Roman"/>
          <w:color w:val="000000" w:themeColor="text1"/>
          <w:sz w:val="24"/>
          <w:szCs w:val="24"/>
          <w:lang w:val="uk-UA"/>
        </w:rPr>
        <w:t>»</w:t>
      </w:r>
      <w:r w:rsidRPr="00C50C9C">
        <w:rPr>
          <w:rFonts w:ascii="Times New Roman" w:hAnsi="Times New Roman"/>
          <w:b w:val="0"/>
          <w:color w:val="000000" w:themeColor="text1"/>
          <w:sz w:val="24"/>
          <w:szCs w:val="24"/>
          <w:lang w:val="uk-UA"/>
        </w:rPr>
        <w:t>,  враховуючи пропозиції спільного засідання постійних комісій від 24.07.2019 року, міська рада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Внести часткові зміни в договори оренди земельних ділянок :</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6821884400:04:002:0188, площа 1,6203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6821884400:04:002:0192, площа 1,2665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6821884400:04:002:0191, площа 1,8035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6821884400:04:002:0205, площа 1,2665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6821884400:04:002:0175, площа 1,3565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6821884400:04:002:0186, площа 1,2665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6821880900:04:002:0176, площа 1,2665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6821884400:04:002:0182, площа 1,2665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6821884400:04:002:0185, площа 1,2665 га.</w:t>
      </w:r>
    </w:p>
    <w:p w:rsidR="00D3292A" w:rsidRPr="00C50C9C" w:rsidRDefault="00D3292A" w:rsidP="00D3292A">
      <w:pPr>
        <w:shd w:val="clear" w:color="auto" w:fill="FFFFFF"/>
        <w:tabs>
          <w:tab w:val="left" w:pos="217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6821884400:04:002:0212, площа 1,7954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6821884400:04:002:0210, площа 1,5316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6821884400:04:002:0197, площа 1,3319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6821884400:04:002:0177, площа 1,8364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6821884400:04:002:0173, площа 1,8364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6821884400:04:002:0195, площа 1,8328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6821884400:04:002:0180, площа 1,8364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6821884400:04:002:0174, площа 1,8364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6821884400:04:002:0214, площа 1,8364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6821884400:04:002:0213, площа 1,8364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6821884400:03:004:0377, площа 0,8578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6821884400:03:004:0374, площа 0,8578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6821884400:03:004:0373, площа 0,8578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6821884400:03:004:0372, площа 0.9927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t>Кадастровий номер 6821884400:03:004:0376, площа 0,9905 га.</w:t>
      </w:r>
    </w:p>
    <w:p w:rsidR="00D3292A" w:rsidRPr="00C50C9C" w:rsidRDefault="00D3292A" w:rsidP="00D3292A">
      <w:pPr>
        <w:shd w:val="clear" w:color="auto" w:fill="FFFFFF"/>
        <w:tabs>
          <w:tab w:val="left" w:pos="2294"/>
        </w:tabs>
        <w:spacing w:after="0" w:line="240" w:lineRule="auto"/>
        <w:ind w:left="1843"/>
        <w:rPr>
          <w:color w:val="000000" w:themeColor="text1"/>
          <w:sz w:val="24"/>
          <w:szCs w:val="24"/>
        </w:rPr>
      </w:pPr>
      <w:r w:rsidRPr="00C50C9C">
        <w:rPr>
          <w:rFonts w:ascii="Times New Roman" w:hAnsi="Times New Roman"/>
          <w:color w:val="000000" w:themeColor="text1"/>
          <w:spacing w:val="-9"/>
          <w:sz w:val="24"/>
          <w:szCs w:val="24"/>
          <w:lang w:val="uk-UA"/>
        </w:rPr>
        <w:lastRenderedPageBreak/>
        <w:t>Кадастровий номер 6821884400:04:002:0314, площа 1,8364 га.</w:t>
      </w:r>
    </w:p>
    <w:p w:rsidR="00D3292A" w:rsidRPr="00C50C9C" w:rsidRDefault="00D3292A" w:rsidP="00D3292A">
      <w:pPr>
        <w:shd w:val="clear" w:color="auto" w:fill="FFFFFF"/>
        <w:tabs>
          <w:tab w:val="left" w:pos="173"/>
        </w:tabs>
        <w:spacing w:after="0" w:line="240" w:lineRule="auto"/>
        <w:ind w:left="1843" w:right="192"/>
        <w:rPr>
          <w:rFonts w:ascii="Times New Roman" w:hAnsi="Times New Roman"/>
          <w:color w:val="000000" w:themeColor="text1"/>
          <w:spacing w:val="-9"/>
          <w:sz w:val="24"/>
          <w:szCs w:val="24"/>
          <w:lang w:val="uk-UA"/>
        </w:rPr>
      </w:pPr>
      <w:r w:rsidRPr="00C50C9C">
        <w:rPr>
          <w:rFonts w:ascii="Times New Roman" w:hAnsi="Times New Roman"/>
          <w:color w:val="000000" w:themeColor="text1"/>
          <w:spacing w:val="-9"/>
          <w:sz w:val="24"/>
          <w:szCs w:val="24"/>
          <w:lang w:val="uk-UA"/>
        </w:rPr>
        <w:t>Кадастровий номер 6821884400:04:002:0178, площа 1,2788 га.</w:t>
      </w:r>
    </w:p>
    <w:p w:rsidR="00D3292A" w:rsidRPr="00C50C9C" w:rsidRDefault="00D3292A" w:rsidP="00D3292A">
      <w:pPr>
        <w:shd w:val="clear" w:color="auto" w:fill="FFFFFF"/>
        <w:tabs>
          <w:tab w:val="left" w:pos="173"/>
        </w:tabs>
        <w:spacing w:after="0" w:line="240" w:lineRule="auto"/>
        <w:ind w:left="1843" w:right="192"/>
        <w:rPr>
          <w:rFonts w:ascii="Times New Roman" w:hAnsi="Times New Roman"/>
          <w:color w:val="000000" w:themeColor="text1"/>
          <w:spacing w:val="-9"/>
          <w:sz w:val="24"/>
          <w:szCs w:val="24"/>
          <w:lang w:val="uk-UA"/>
        </w:rPr>
      </w:pP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а саме: п. 9 договорі</w:t>
      </w:r>
      <w:r w:rsidR="000156D4">
        <w:rPr>
          <w:rFonts w:ascii="Times New Roman" w:hAnsi="Times New Roman"/>
          <w:color w:val="000000" w:themeColor="text1"/>
          <w:sz w:val="24"/>
          <w:szCs w:val="24"/>
          <w:lang w:val="uk-UA"/>
        </w:rPr>
        <w:t>в викласти в слідуючій редакції:</w:t>
      </w:r>
    </w:p>
    <w:p w:rsidR="00D3292A" w:rsidRPr="00C50C9C" w:rsidRDefault="000156D4" w:rsidP="00D3292A">
      <w:pPr>
        <w:pStyle w:val="af1"/>
        <w:spacing w:before="0" w:after="0" w:line="240" w:lineRule="auto"/>
        <w:ind w:firstLine="0"/>
        <w:jc w:val="both"/>
        <w:rPr>
          <w:rFonts w:ascii="Times New Roman" w:hAnsi="Times New Roman"/>
          <w:color w:val="000000" w:themeColor="text1"/>
          <w:sz w:val="24"/>
          <w:szCs w:val="24"/>
          <w:u w:val="single"/>
        </w:rPr>
      </w:pPr>
      <w:r>
        <w:rPr>
          <w:rFonts w:ascii="Times New Roman" w:hAnsi="Times New Roman"/>
          <w:color w:val="000000" w:themeColor="text1"/>
          <w:sz w:val="24"/>
          <w:szCs w:val="24"/>
        </w:rPr>
        <w:t>«</w:t>
      </w:r>
      <w:r w:rsidR="00D3292A" w:rsidRPr="00C50C9C">
        <w:rPr>
          <w:rFonts w:ascii="Times New Roman" w:hAnsi="Times New Roman"/>
          <w:color w:val="000000" w:themeColor="text1"/>
          <w:sz w:val="24"/>
          <w:szCs w:val="24"/>
        </w:rPr>
        <w:t xml:space="preserve">9. Орендна плата вноситься орендарем у формі та розмірі </w:t>
      </w:r>
      <w:r w:rsidR="00D3292A" w:rsidRPr="00C50C9C">
        <w:rPr>
          <w:rFonts w:ascii="Times New Roman" w:hAnsi="Times New Roman"/>
          <w:iCs/>
          <w:color w:val="000000" w:themeColor="text1"/>
          <w:sz w:val="24"/>
          <w:szCs w:val="24"/>
        </w:rPr>
        <w:t>у грошовій формі  у розмірі</w:t>
      </w:r>
      <w:r w:rsidR="00D3292A" w:rsidRPr="00C50C9C">
        <w:rPr>
          <w:rFonts w:ascii="Times New Roman" w:hAnsi="Times New Roman"/>
          <w:color w:val="000000" w:themeColor="text1"/>
          <w:sz w:val="24"/>
          <w:szCs w:val="24"/>
          <w:u w:val="single"/>
        </w:rPr>
        <w:t xml:space="preserve"> 11</w:t>
      </w:r>
      <w:r w:rsidR="00D3292A" w:rsidRPr="00C50C9C">
        <w:rPr>
          <w:rFonts w:ascii="Times New Roman" w:hAnsi="Times New Roman"/>
          <w:b/>
          <w:color w:val="000000" w:themeColor="text1"/>
          <w:sz w:val="24"/>
          <w:szCs w:val="24"/>
          <w:u w:val="single"/>
        </w:rPr>
        <w:t>%</w:t>
      </w:r>
      <w:r w:rsidR="00D3292A" w:rsidRPr="00C50C9C">
        <w:rPr>
          <w:rFonts w:ascii="Times New Roman" w:hAnsi="Times New Roman"/>
          <w:color w:val="000000" w:themeColor="text1"/>
          <w:sz w:val="24"/>
          <w:szCs w:val="24"/>
          <w:u w:val="single"/>
        </w:rPr>
        <w:t xml:space="preserve"> (одинадцять%) від нормативної грошової оцінк</w:t>
      </w:r>
      <w:r>
        <w:rPr>
          <w:rFonts w:ascii="Times New Roman" w:hAnsi="Times New Roman"/>
          <w:color w:val="000000" w:themeColor="text1"/>
          <w:sz w:val="24"/>
          <w:szCs w:val="24"/>
          <w:u w:val="single"/>
        </w:rPr>
        <w:t>и земельної частки (паю)».</w:t>
      </w:r>
    </w:p>
    <w:p w:rsidR="00D3292A" w:rsidRPr="00C50C9C" w:rsidRDefault="00D3292A" w:rsidP="00D3292A">
      <w:pPr>
        <w:widowControl w:val="0"/>
        <w:shd w:val="clear" w:color="auto" w:fill="FFFFFF"/>
        <w:tabs>
          <w:tab w:val="left" w:pos="2340"/>
        </w:tabs>
        <w:autoSpaceDE w:val="0"/>
        <w:autoSpaceDN w:val="0"/>
        <w:adjustRightInd w:val="0"/>
        <w:spacing w:after="0" w:line="240" w:lineRule="auto"/>
        <w:rPr>
          <w:rFonts w:ascii="Times New Roman" w:hAnsi="Times New Roman"/>
          <w:color w:val="000000" w:themeColor="text1"/>
          <w:sz w:val="24"/>
          <w:szCs w:val="24"/>
          <w:lang w:val="uk-UA"/>
        </w:rPr>
      </w:pP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w:t>
      </w:r>
      <w:r w:rsidRPr="00C50C9C">
        <w:rPr>
          <w:rFonts w:ascii="Times New Roman" w:hAnsi="Times New Roman"/>
          <w:color w:val="000000" w:themeColor="text1"/>
          <w:sz w:val="24"/>
          <w:szCs w:val="24"/>
          <w:lang w:val="uk-UA" w:eastAsia="uk-UA"/>
        </w:rPr>
        <w:t xml:space="preserve"> 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rPr>
          <w:color w:val="000000" w:themeColor="text1"/>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№12</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за межами с. Миньківці</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D3292A" w:rsidRPr="00C50C9C" w:rsidRDefault="00D3292A" w:rsidP="00D3292A">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клопотання ФГ «Ілона» про надання дозволу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статтей 3, 5, 13 Закону України «Про порядок виділення в натурі (на місцевості) земельних ділянок власникам земельних часток (паїв)»,  враховуючи пропозиції спільного засідання постійних комісій від 24.07.2019 року, міська рада</w:t>
      </w:r>
    </w:p>
    <w:p w:rsidR="00D3292A" w:rsidRPr="00C50C9C" w:rsidRDefault="00D3292A" w:rsidP="00D3292A">
      <w:pPr>
        <w:pStyle w:val="1"/>
        <w:spacing w:before="0" w:line="240" w:lineRule="auto"/>
        <w:ind w:firstLine="720"/>
        <w:jc w:val="both"/>
        <w:rPr>
          <w:rFonts w:ascii="Times New Roman" w:hAnsi="Times New Roman" w:cs="Times New Roman"/>
          <w:b w:val="0"/>
          <w:bCs w:val="0"/>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Надати ФГ «Ілона» дозвіл на розроблення технічних документацій із землеустрою щодо встановлення (відновлення ) меж земельних ділянок в натурі (на місцевості) для ведення товарного сільськогосподарського виробництва на території Дунаєвецької міської ради за межами с.Миньківці з метою передачі в оренду, а саме:</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p>
    <w:tbl>
      <w:tblPr>
        <w:tblW w:w="0" w:type="auto"/>
        <w:tblInd w:w="108" w:type="dxa"/>
        <w:tblLook w:val="00A0" w:firstRow="1" w:lastRow="0" w:firstColumn="1" w:lastColumn="0" w:noHBand="0" w:noVBand="0"/>
      </w:tblPr>
      <w:tblGrid>
        <w:gridCol w:w="4731"/>
        <w:gridCol w:w="4731"/>
      </w:tblGrid>
      <w:tr w:rsidR="00D3292A" w:rsidRPr="00C50C9C" w:rsidTr="00D3292A">
        <w:tc>
          <w:tcPr>
            <w:tcW w:w="4785" w:type="dxa"/>
          </w:tcPr>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23"/>
                <w:sz w:val="24"/>
                <w:szCs w:val="24"/>
                <w:lang w:val="uk-UA"/>
              </w:rPr>
            </w:pPr>
            <w:r w:rsidRPr="00C50C9C">
              <w:rPr>
                <w:rFonts w:ascii="Times New Roman" w:hAnsi="Times New Roman"/>
                <w:color w:val="000000" w:themeColor="text1"/>
                <w:sz w:val="24"/>
                <w:szCs w:val="24"/>
                <w:lang w:val="uk-UA"/>
              </w:rPr>
              <w:t>№ 394д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5"/>
                <w:sz w:val="24"/>
                <w:szCs w:val="24"/>
                <w:lang w:val="uk-UA"/>
              </w:rPr>
            </w:pPr>
            <w:r w:rsidRPr="00C50C9C">
              <w:rPr>
                <w:rFonts w:ascii="Times New Roman" w:hAnsi="Times New Roman"/>
                <w:color w:val="000000" w:themeColor="text1"/>
                <w:sz w:val="24"/>
                <w:szCs w:val="24"/>
                <w:lang w:val="uk-UA"/>
              </w:rPr>
              <w:t>№ 395д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2"/>
                <w:sz w:val="24"/>
                <w:szCs w:val="24"/>
                <w:lang w:val="uk-UA"/>
              </w:rPr>
            </w:pPr>
            <w:r w:rsidRPr="00C50C9C">
              <w:rPr>
                <w:rFonts w:ascii="Times New Roman" w:hAnsi="Times New Roman"/>
                <w:color w:val="000000" w:themeColor="text1"/>
                <w:sz w:val="24"/>
                <w:szCs w:val="24"/>
                <w:lang w:val="uk-UA"/>
              </w:rPr>
              <w:t>№ 396д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2"/>
                <w:sz w:val="24"/>
                <w:szCs w:val="24"/>
                <w:lang w:val="uk-UA"/>
              </w:rPr>
            </w:pPr>
            <w:r w:rsidRPr="00C50C9C">
              <w:rPr>
                <w:rFonts w:ascii="Times New Roman" w:hAnsi="Times New Roman"/>
                <w:color w:val="000000" w:themeColor="text1"/>
                <w:sz w:val="24"/>
                <w:szCs w:val="24"/>
                <w:lang w:val="uk-UA"/>
              </w:rPr>
              <w:t>№ 397д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399д - площею</w:t>
            </w:r>
            <w:r w:rsidRPr="00C50C9C">
              <w:rPr>
                <w:rFonts w:ascii="Times New Roman" w:hAnsi="Times New Roman"/>
                <w:color w:val="000000" w:themeColor="text1"/>
                <w:sz w:val="24"/>
                <w:szCs w:val="24"/>
                <w:lang w:val="uk-UA"/>
              </w:rPr>
              <w:tab/>
              <w:t>0,60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5"/>
                <w:sz w:val="24"/>
                <w:szCs w:val="24"/>
                <w:lang w:val="uk-UA"/>
              </w:rPr>
            </w:pPr>
            <w:r w:rsidRPr="00C50C9C">
              <w:rPr>
                <w:rFonts w:ascii="Times New Roman" w:hAnsi="Times New Roman"/>
                <w:color w:val="000000" w:themeColor="text1"/>
                <w:sz w:val="24"/>
                <w:szCs w:val="24"/>
                <w:lang w:val="uk-UA"/>
              </w:rPr>
              <w:t>№ 400д - площею</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401д - площею</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2340"/>
              </w:tabs>
              <w:autoSpaceDE w:val="0"/>
              <w:autoSpaceDN w:val="0"/>
              <w:adjustRightInd w:val="0"/>
              <w:spacing w:after="0" w:line="240" w:lineRule="auto"/>
              <w:rPr>
                <w:rFonts w:ascii="Times New Roman" w:hAnsi="Times New Roman"/>
                <w:color w:val="000000" w:themeColor="text1"/>
                <w:spacing w:val="-14"/>
                <w:sz w:val="24"/>
                <w:szCs w:val="24"/>
                <w:lang w:val="uk-UA"/>
              </w:rPr>
            </w:pPr>
            <w:r w:rsidRPr="00C50C9C">
              <w:rPr>
                <w:rFonts w:ascii="Times New Roman" w:hAnsi="Times New Roman"/>
                <w:color w:val="000000" w:themeColor="text1"/>
                <w:sz w:val="24"/>
                <w:szCs w:val="24"/>
                <w:lang w:val="uk-UA"/>
              </w:rPr>
              <w:t>№ 402д - площею</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2340"/>
              </w:tabs>
              <w:autoSpaceDE w:val="0"/>
              <w:autoSpaceDN w:val="0"/>
              <w:adjustRightInd w:val="0"/>
              <w:spacing w:after="0" w:line="240" w:lineRule="auto"/>
              <w:rPr>
                <w:rFonts w:ascii="Times New Roman" w:hAnsi="Times New Roman"/>
                <w:color w:val="000000" w:themeColor="text1"/>
                <w:spacing w:val="-14"/>
                <w:sz w:val="24"/>
                <w:szCs w:val="24"/>
                <w:lang w:val="uk-UA"/>
              </w:rPr>
            </w:pPr>
            <w:r w:rsidRPr="00C50C9C">
              <w:rPr>
                <w:rFonts w:ascii="Times New Roman" w:hAnsi="Times New Roman"/>
                <w:color w:val="000000" w:themeColor="text1"/>
                <w:sz w:val="24"/>
                <w:szCs w:val="24"/>
                <w:lang w:val="uk-UA"/>
              </w:rPr>
              <w:t>№ 406д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2340"/>
              </w:tabs>
              <w:autoSpaceDE w:val="0"/>
              <w:autoSpaceDN w:val="0"/>
              <w:adjustRightInd w:val="0"/>
              <w:spacing w:after="0" w:line="240" w:lineRule="auto"/>
              <w:rPr>
                <w:rFonts w:ascii="Times New Roman" w:hAnsi="Times New Roman"/>
                <w:color w:val="000000" w:themeColor="text1"/>
                <w:spacing w:val="-14"/>
                <w:sz w:val="24"/>
                <w:szCs w:val="24"/>
                <w:lang w:val="uk-UA"/>
              </w:rPr>
            </w:pPr>
            <w:r w:rsidRPr="00C50C9C">
              <w:rPr>
                <w:rFonts w:ascii="Times New Roman" w:hAnsi="Times New Roman"/>
                <w:color w:val="000000" w:themeColor="text1"/>
                <w:sz w:val="24"/>
                <w:szCs w:val="24"/>
                <w:lang w:val="uk-UA"/>
              </w:rPr>
              <w:t>№ 407д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710"/>
                <w:tab w:val="left" w:pos="2340"/>
              </w:tabs>
              <w:autoSpaceDE w:val="0"/>
              <w:autoSpaceDN w:val="0"/>
              <w:adjustRightInd w:val="0"/>
              <w:spacing w:after="0" w:line="240" w:lineRule="auto"/>
              <w:rPr>
                <w:rFonts w:ascii="Times New Roman" w:hAnsi="Times New Roman"/>
                <w:color w:val="000000" w:themeColor="text1"/>
                <w:spacing w:val="-14"/>
                <w:sz w:val="24"/>
                <w:szCs w:val="24"/>
                <w:lang w:val="uk-UA"/>
              </w:rPr>
            </w:pPr>
            <w:r w:rsidRPr="00C50C9C">
              <w:rPr>
                <w:rFonts w:ascii="Times New Roman" w:hAnsi="Times New Roman"/>
                <w:color w:val="000000" w:themeColor="text1"/>
                <w:sz w:val="24"/>
                <w:szCs w:val="24"/>
                <w:lang w:val="uk-UA"/>
              </w:rPr>
              <w:t>№ 408д - площею</w:t>
            </w:r>
            <w:r w:rsidRPr="00C50C9C">
              <w:rPr>
                <w:rFonts w:ascii="Times New Roman" w:hAnsi="Times New Roman"/>
                <w:color w:val="000000" w:themeColor="text1"/>
                <w:sz w:val="24"/>
                <w:szCs w:val="24"/>
                <w:lang w:val="uk-UA"/>
              </w:rPr>
              <w:tab/>
              <w:t>0,61 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410д - площею</w:t>
            </w:r>
            <w:r w:rsidRPr="00C50C9C">
              <w:rPr>
                <w:rFonts w:ascii="Times New Roman" w:hAnsi="Times New Roman"/>
                <w:color w:val="000000" w:themeColor="text1"/>
                <w:sz w:val="24"/>
                <w:szCs w:val="24"/>
                <w:lang w:val="uk-UA"/>
              </w:rPr>
              <w:tab/>
              <w:t xml:space="preserve">0,60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411д - площею</w:t>
            </w:r>
            <w:r w:rsidRPr="00C50C9C">
              <w:rPr>
                <w:rFonts w:ascii="Times New Roman" w:hAnsi="Times New Roman"/>
                <w:color w:val="000000" w:themeColor="text1"/>
                <w:sz w:val="24"/>
                <w:szCs w:val="24"/>
                <w:lang w:val="uk-UA"/>
              </w:rPr>
              <w:tab/>
              <w:t xml:space="preserve">0,59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544"/>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412д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413д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6"/>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414д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6"/>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415д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6"/>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6"/>
                <w:sz w:val="24"/>
                <w:szCs w:val="24"/>
                <w:lang w:val="uk-UA"/>
              </w:rPr>
            </w:pPr>
            <w:r w:rsidRPr="00C50C9C">
              <w:rPr>
                <w:rFonts w:ascii="Times New Roman" w:hAnsi="Times New Roman"/>
                <w:color w:val="000000" w:themeColor="text1"/>
                <w:sz w:val="24"/>
                <w:szCs w:val="24"/>
                <w:lang w:val="uk-UA"/>
              </w:rPr>
              <w:t>№ 416д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7"/>
                <w:sz w:val="24"/>
                <w:szCs w:val="24"/>
                <w:lang w:val="uk-UA"/>
              </w:rPr>
            </w:pPr>
            <w:r w:rsidRPr="00C50C9C">
              <w:rPr>
                <w:rFonts w:ascii="Times New Roman" w:hAnsi="Times New Roman"/>
                <w:color w:val="000000" w:themeColor="text1"/>
                <w:sz w:val="24"/>
                <w:szCs w:val="24"/>
                <w:lang w:val="uk-UA"/>
              </w:rPr>
              <w:t>№ 417д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8"/>
                <w:sz w:val="24"/>
                <w:szCs w:val="24"/>
                <w:lang w:val="uk-UA"/>
              </w:rPr>
            </w:pPr>
            <w:r w:rsidRPr="00C50C9C">
              <w:rPr>
                <w:rFonts w:ascii="Times New Roman" w:hAnsi="Times New Roman"/>
                <w:color w:val="000000" w:themeColor="text1"/>
                <w:sz w:val="24"/>
                <w:szCs w:val="24"/>
                <w:lang w:val="uk-UA"/>
              </w:rPr>
              <w:t>№ 418д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z w:val="24"/>
                <w:szCs w:val="24"/>
                <w:lang w:val="uk-UA"/>
              </w:rPr>
            </w:pPr>
          </w:p>
        </w:tc>
        <w:tc>
          <w:tcPr>
            <w:tcW w:w="4786" w:type="dxa"/>
          </w:tcPr>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419д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782"/>
                <w:tab w:val="left" w:pos="2340"/>
                <w:tab w:val="left" w:pos="3706"/>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420д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3706"/>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422д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3828"/>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423д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2520"/>
                <w:tab w:val="left" w:pos="3828"/>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424д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3828"/>
              </w:tabs>
              <w:autoSpaceDE w:val="0"/>
              <w:autoSpaceDN w:val="0"/>
              <w:adjustRightInd w:val="0"/>
              <w:spacing w:after="0" w:line="240" w:lineRule="auto"/>
              <w:rPr>
                <w:rFonts w:ascii="Times New Roman" w:hAnsi="Times New Roman"/>
                <w:color w:val="000000" w:themeColor="text1"/>
                <w:spacing w:val="-8"/>
                <w:sz w:val="24"/>
                <w:szCs w:val="24"/>
                <w:lang w:val="uk-UA"/>
              </w:rPr>
            </w:pPr>
            <w:r w:rsidRPr="00C50C9C">
              <w:rPr>
                <w:rFonts w:ascii="Times New Roman" w:hAnsi="Times New Roman"/>
                <w:color w:val="000000" w:themeColor="text1"/>
                <w:sz w:val="24"/>
                <w:szCs w:val="24"/>
                <w:lang w:val="uk-UA"/>
              </w:rPr>
              <w:t>№ 425д - площею</w:t>
            </w:r>
            <w:r w:rsidRPr="00C50C9C">
              <w:rPr>
                <w:rFonts w:ascii="Times New Roman" w:hAnsi="Times New Roman"/>
                <w:color w:val="000000" w:themeColor="text1"/>
                <w:sz w:val="24"/>
                <w:szCs w:val="24"/>
                <w:lang w:val="uk-UA"/>
              </w:rPr>
              <w:tab/>
              <w:t xml:space="preserve">0,61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3828"/>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426д - площею</w:t>
            </w:r>
            <w:r w:rsidRPr="00C50C9C">
              <w:rPr>
                <w:rFonts w:ascii="Times New Roman" w:hAnsi="Times New Roman"/>
                <w:color w:val="000000" w:themeColor="text1"/>
                <w:sz w:val="24"/>
                <w:szCs w:val="24"/>
                <w:lang w:val="uk-UA"/>
              </w:rPr>
              <w:tab/>
              <w:t xml:space="preserve">0,60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3828"/>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427д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900"/>
                <w:tab w:val="left" w:pos="1260"/>
                <w:tab w:val="left" w:pos="2340"/>
                <w:tab w:val="left" w:pos="3828"/>
              </w:tabs>
              <w:autoSpaceDE w:val="0"/>
              <w:autoSpaceDN w:val="0"/>
              <w:adjustRightInd w:val="0"/>
              <w:spacing w:after="0" w:line="240" w:lineRule="auto"/>
              <w:rPr>
                <w:rFonts w:ascii="Times New Roman" w:hAnsi="Times New Roman"/>
                <w:color w:val="000000" w:themeColor="text1"/>
                <w:spacing w:val="-11"/>
                <w:sz w:val="24"/>
                <w:szCs w:val="24"/>
                <w:lang w:val="uk-UA"/>
              </w:rPr>
            </w:pPr>
            <w:r w:rsidRPr="00C50C9C">
              <w:rPr>
                <w:rFonts w:ascii="Times New Roman" w:hAnsi="Times New Roman"/>
                <w:color w:val="000000" w:themeColor="text1"/>
                <w:sz w:val="24"/>
                <w:szCs w:val="24"/>
                <w:lang w:val="uk-UA"/>
              </w:rPr>
              <w:t>№ 428д - площею</w:t>
            </w:r>
            <w:r w:rsidRPr="00C50C9C">
              <w:rPr>
                <w:rFonts w:ascii="Times New Roman" w:hAnsi="Times New Roman"/>
                <w:color w:val="000000" w:themeColor="text1"/>
                <w:sz w:val="24"/>
                <w:szCs w:val="24"/>
                <w:lang w:val="uk-UA"/>
              </w:rPr>
              <w:tab/>
              <w:t xml:space="preserve">0,57 </w:t>
            </w:r>
            <w:r w:rsidRPr="00C50C9C">
              <w:rPr>
                <w:rFonts w:ascii="Times New Roman" w:hAnsi="Times New Roman"/>
                <w:color w:val="000000" w:themeColor="text1"/>
                <w:spacing w:val="-8"/>
                <w:sz w:val="24"/>
                <w:szCs w:val="24"/>
                <w:lang w:val="uk-UA"/>
              </w:rPr>
              <w:t>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1"/>
                <w:sz w:val="24"/>
                <w:szCs w:val="24"/>
                <w:lang w:val="uk-UA"/>
              </w:rPr>
            </w:pPr>
            <w:r w:rsidRPr="00C50C9C">
              <w:rPr>
                <w:rFonts w:ascii="Times New Roman" w:hAnsi="Times New Roman"/>
                <w:color w:val="000000" w:themeColor="text1"/>
                <w:sz w:val="24"/>
                <w:szCs w:val="24"/>
                <w:lang w:val="uk-UA"/>
              </w:rPr>
              <w:t>№ 429д - площею</w:t>
            </w:r>
            <w:r w:rsidRPr="00C50C9C">
              <w:rPr>
                <w:rFonts w:ascii="Times New Roman" w:hAnsi="Times New Roman"/>
                <w:color w:val="000000" w:themeColor="text1"/>
                <w:sz w:val="24"/>
                <w:szCs w:val="24"/>
                <w:lang w:val="uk-UA"/>
              </w:rPr>
              <w:tab/>
              <w:t>0,60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1"/>
                <w:sz w:val="24"/>
                <w:szCs w:val="24"/>
                <w:lang w:val="uk-UA"/>
              </w:rPr>
            </w:pPr>
            <w:r w:rsidRPr="00C50C9C">
              <w:rPr>
                <w:rFonts w:ascii="Times New Roman" w:hAnsi="Times New Roman"/>
                <w:color w:val="000000" w:themeColor="text1"/>
                <w:sz w:val="24"/>
                <w:szCs w:val="24"/>
                <w:lang w:val="uk-UA"/>
              </w:rPr>
              <w:t>№ 430д - площею</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1"/>
                <w:sz w:val="24"/>
                <w:szCs w:val="24"/>
                <w:lang w:val="uk-UA"/>
              </w:rPr>
            </w:pPr>
            <w:r w:rsidRPr="00C50C9C">
              <w:rPr>
                <w:rFonts w:ascii="Times New Roman" w:hAnsi="Times New Roman"/>
                <w:color w:val="000000" w:themeColor="text1"/>
                <w:sz w:val="24"/>
                <w:szCs w:val="24"/>
                <w:lang w:val="uk-UA"/>
              </w:rPr>
              <w:t>№ 431д - площею</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1"/>
                <w:sz w:val="24"/>
                <w:szCs w:val="24"/>
                <w:lang w:val="uk-UA"/>
              </w:rPr>
            </w:pPr>
            <w:r w:rsidRPr="00C50C9C">
              <w:rPr>
                <w:rFonts w:ascii="Times New Roman" w:hAnsi="Times New Roman"/>
                <w:color w:val="000000" w:themeColor="text1"/>
                <w:sz w:val="24"/>
                <w:szCs w:val="24"/>
                <w:lang w:val="uk-UA"/>
              </w:rPr>
              <w:t>№ 432д - площею</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1"/>
                <w:sz w:val="24"/>
                <w:szCs w:val="24"/>
                <w:lang w:val="uk-UA"/>
              </w:rPr>
            </w:pPr>
            <w:r w:rsidRPr="00C50C9C">
              <w:rPr>
                <w:rFonts w:ascii="Times New Roman" w:hAnsi="Times New Roman"/>
                <w:color w:val="000000" w:themeColor="text1"/>
                <w:sz w:val="24"/>
                <w:szCs w:val="24"/>
                <w:lang w:val="uk-UA"/>
              </w:rPr>
              <w:t>№ 433д - площею</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436д - площею</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437д - площею</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859"/>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xml:space="preserve">№ 438д - площею </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439д - площею</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9"/>
                <w:sz w:val="24"/>
                <w:szCs w:val="24"/>
                <w:lang w:val="uk-UA"/>
              </w:rPr>
            </w:pPr>
            <w:r w:rsidRPr="00C50C9C">
              <w:rPr>
                <w:rFonts w:ascii="Times New Roman" w:hAnsi="Times New Roman"/>
                <w:color w:val="000000" w:themeColor="text1"/>
                <w:sz w:val="24"/>
                <w:szCs w:val="24"/>
                <w:lang w:val="uk-UA"/>
              </w:rPr>
              <w:t>№ 440д - площею</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8"/>
                <w:sz w:val="24"/>
                <w:szCs w:val="24"/>
                <w:lang w:val="uk-UA"/>
              </w:rPr>
            </w:pPr>
            <w:r w:rsidRPr="00C50C9C">
              <w:rPr>
                <w:rFonts w:ascii="Times New Roman" w:hAnsi="Times New Roman"/>
                <w:color w:val="000000" w:themeColor="text1"/>
                <w:sz w:val="24"/>
                <w:szCs w:val="24"/>
                <w:lang w:val="uk-UA"/>
              </w:rPr>
              <w:t xml:space="preserve">№ 441д - площею </w:t>
            </w:r>
            <w:r w:rsidRPr="00C50C9C">
              <w:rPr>
                <w:rFonts w:ascii="Times New Roman" w:hAnsi="Times New Roman"/>
                <w:color w:val="000000" w:themeColor="text1"/>
                <w:sz w:val="24"/>
                <w:szCs w:val="24"/>
                <w:lang w:val="uk-UA"/>
              </w:rPr>
              <w:tab/>
              <w:t>0,59 га:</w:t>
            </w:r>
          </w:p>
        </w:tc>
      </w:tr>
      <w:tr w:rsidR="00D3292A" w:rsidRPr="00C50C9C" w:rsidTr="00D3292A">
        <w:tc>
          <w:tcPr>
            <w:tcW w:w="4785" w:type="dxa"/>
          </w:tcPr>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lastRenderedPageBreak/>
              <w:t>№ 442д</w:t>
            </w:r>
            <w:r w:rsidR="000156D4">
              <w:rPr>
                <w:rFonts w:ascii="Times New Roman" w:hAnsi="Times New Roman"/>
                <w:color w:val="000000" w:themeColor="text1"/>
                <w:sz w:val="24"/>
                <w:szCs w:val="24"/>
                <w:lang w:val="uk-UA"/>
              </w:rPr>
              <w:t xml:space="preserve"> </w:t>
            </w:r>
            <w:r w:rsidRPr="00C50C9C">
              <w:rPr>
                <w:rFonts w:ascii="Times New Roman" w:hAnsi="Times New Roman"/>
                <w:color w:val="000000" w:themeColor="text1"/>
                <w:sz w:val="24"/>
                <w:szCs w:val="24"/>
                <w:lang w:val="uk-UA"/>
              </w:rPr>
              <w:t xml:space="preserve">- площею </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xml:space="preserve">№ 443д - площею </w:t>
            </w:r>
            <w:r w:rsidRPr="00C50C9C">
              <w:rPr>
                <w:rFonts w:ascii="Times New Roman" w:hAnsi="Times New Roman"/>
                <w:color w:val="000000" w:themeColor="text1"/>
                <w:sz w:val="24"/>
                <w:szCs w:val="24"/>
                <w:lang w:val="uk-UA"/>
              </w:rPr>
              <w:tab/>
              <w:t>0,57 га;</w:t>
            </w:r>
          </w:p>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1"/>
                <w:sz w:val="24"/>
                <w:szCs w:val="24"/>
                <w:lang w:val="uk-UA"/>
              </w:rPr>
            </w:pPr>
          </w:p>
        </w:tc>
        <w:tc>
          <w:tcPr>
            <w:tcW w:w="4786" w:type="dxa"/>
          </w:tcPr>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xml:space="preserve">№ 444д - площею </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485"/>
                <w:tab w:val="left" w:pos="900"/>
                <w:tab w:val="left" w:pos="1260"/>
                <w:tab w:val="left" w:pos="2340"/>
              </w:tabs>
              <w:autoSpaceDE w:val="0"/>
              <w:autoSpaceDN w:val="0"/>
              <w:adjustRightInd w:val="0"/>
              <w:spacing w:after="0" w:line="240" w:lineRule="auto"/>
              <w:rPr>
                <w:rFonts w:ascii="Times New Roman" w:hAnsi="Times New Roman"/>
                <w:color w:val="000000" w:themeColor="text1"/>
                <w:spacing w:val="-10"/>
                <w:sz w:val="24"/>
                <w:szCs w:val="24"/>
                <w:lang w:val="uk-UA"/>
              </w:rPr>
            </w:pPr>
            <w:r w:rsidRPr="00C50C9C">
              <w:rPr>
                <w:rFonts w:ascii="Times New Roman" w:hAnsi="Times New Roman"/>
                <w:color w:val="000000" w:themeColor="text1"/>
                <w:sz w:val="24"/>
                <w:szCs w:val="24"/>
                <w:lang w:val="uk-UA"/>
              </w:rPr>
              <w:t xml:space="preserve">№ 445д - площею </w:t>
            </w:r>
            <w:r w:rsidRPr="00C50C9C">
              <w:rPr>
                <w:rFonts w:ascii="Times New Roman" w:hAnsi="Times New Roman"/>
                <w:color w:val="000000" w:themeColor="text1"/>
                <w:sz w:val="24"/>
                <w:szCs w:val="24"/>
                <w:lang w:val="uk-UA"/>
              </w:rPr>
              <w:tab/>
              <w:t>0,59 га;</w:t>
            </w:r>
          </w:p>
          <w:p w:rsidR="00D3292A" w:rsidRPr="00C50C9C" w:rsidRDefault="00D3292A" w:rsidP="00D3292A">
            <w:pPr>
              <w:widowControl w:val="0"/>
              <w:shd w:val="clear" w:color="auto" w:fill="FFFFFF"/>
              <w:tabs>
                <w:tab w:val="left" w:pos="485"/>
                <w:tab w:val="left" w:pos="2340"/>
              </w:tabs>
              <w:autoSpaceDE w:val="0"/>
              <w:autoSpaceDN w:val="0"/>
              <w:adjustRightInd w:val="0"/>
              <w:spacing w:after="0" w:line="240" w:lineRule="auto"/>
              <w:rPr>
                <w:rFonts w:ascii="Times New Roman" w:hAnsi="Times New Roman"/>
                <w:color w:val="000000" w:themeColor="text1"/>
                <w:sz w:val="24"/>
                <w:szCs w:val="24"/>
                <w:lang w:val="uk-UA"/>
              </w:rPr>
            </w:pPr>
          </w:p>
        </w:tc>
      </w:tr>
    </w:tbl>
    <w:p w:rsidR="00D3292A" w:rsidRPr="00C50C9C" w:rsidRDefault="00D3292A" w:rsidP="00D3292A">
      <w:pPr>
        <w:widowControl w:val="0"/>
        <w:shd w:val="clear" w:color="auto" w:fill="FFFFFF"/>
        <w:tabs>
          <w:tab w:val="left" w:pos="2340"/>
        </w:tabs>
        <w:autoSpaceDE w:val="0"/>
        <w:autoSpaceDN w:val="0"/>
        <w:adjustRightInd w:val="0"/>
        <w:spacing w:after="0" w:line="240" w:lineRule="auto"/>
        <w:rPr>
          <w:rFonts w:ascii="Times New Roman" w:hAnsi="Times New Roman"/>
          <w:color w:val="000000" w:themeColor="text1"/>
          <w:sz w:val="24"/>
          <w:szCs w:val="24"/>
          <w:lang w:val="uk-UA"/>
        </w:rPr>
      </w:pP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w:t>
      </w:r>
      <w:r w:rsidRPr="00C50C9C">
        <w:rPr>
          <w:rFonts w:ascii="Times New Roman" w:hAnsi="Times New Roman"/>
          <w:color w:val="000000" w:themeColor="text1"/>
          <w:sz w:val="24"/>
          <w:szCs w:val="24"/>
          <w:lang w:val="uk-UA" w:eastAsia="uk-UA"/>
        </w:rPr>
        <w:t xml:space="preserve"> 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rPr>
          <w:color w:val="000000" w:themeColor="text1"/>
          <w:szCs w:val="24"/>
        </w:rPr>
      </w:pPr>
    </w:p>
    <w:p w:rsidR="00D3292A" w:rsidRPr="00C50C9C" w:rsidRDefault="00D3292A" w:rsidP="00D3292A">
      <w:pPr>
        <w:jc w:val="right"/>
        <w:rPr>
          <w:rFonts w:ascii="Times New Roman" w:hAnsi="Times New Roman"/>
          <w:b/>
          <w:color w:val="000000" w:themeColor="text1"/>
          <w:sz w:val="24"/>
          <w:szCs w:val="24"/>
          <w:lang w:val="uk-UA"/>
        </w:rPr>
      </w:pPr>
      <w:r w:rsidRPr="00C50C9C">
        <w:rPr>
          <w:rFonts w:ascii="Times New Roman" w:hAnsi="Times New Roman"/>
          <w:color w:val="000000" w:themeColor="text1"/>
          <w:sz w:val="24"/>
          <w:szCs w:val="24"/>
        </w:rPr>
        <w:br w:type="page"/>
      </w:r>
    </w:p>
    <w:p w:rsidR="00D3292A" w:rsidRPr="00C50C9C" w:rsidRDefault="00D3292A" w:rsidP="00D3292A">
      <w:pPr>
        <w:spacing w:after="0" w:line="240" w:lineRule="auto"/>
        <w:ind w:firstLine="709"/>
        <w:jc w:val="center"/>
        <w:rPr>
          <w:rFonts w:ascii="Times New Roman" w:hAnsi="Times New Roman"/>
          <w:b/>
          <w:color w:val="000000" w:themeColor="text1"/>
          <w:sz w:val="24"/>
          <w:szCs w:val="24"/>
          <w:lang w:val="uk-UA"/>
        </w:rPr>
      </w:pPr>
    </w:p>
    <w:p w:rsidR="00D3292A" w:rsidRPr="00C50C9C" w:rsidRDefault="00D3292A" w:rsidP="00D3292A">
      <w:pPr>
        <w:spacing w:after="0" w:line="240" w:lineRule="auto"/>
        <w:ind w:firstLine="709"/>
        <w:jc w:val="center"/>
        <w:rPr>
          <w:rFonts w:ascii="Times New Roman" w:hAnsi="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eastAsia="ru-RU"/>
        </w:rPr>
        <w:drawing>
          <wp:inline distT="0" distB="0" distL="0" distR="0">
            <wp:extent cx="428625" cy="609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№13</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7"/>
        <w:jc w:val="both"/>
        <w:rPr>
          <w:color w:val="000000" w:themeColor="text1"/>
          <w:lang w:val="uk-UA"/>
        </w:rPr>
      </w:pPr>
      <w:r w:rsidRPr="00C50C9C">
        <w:rPr>
          <w:color w:val="000000" w:themeColor="text1"/>
          <w:lang w:val="uk-UA"/>
        </w:rPr>
        <w:t xml:space="preserve">Про затвердження документації із землеустрою та передачу в оренду земельних ділянок </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D3292A" w:rsidRPr="00C50C9C" w:rsidRDefault="00D3292A" w:rsidP="00D3292A">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земельних ділянок, технічну документацію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42, 123, 124 Земельного кодексу України, 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20"/>
        <w:jc w:val="both"/>
        <w:rPr>
          <w:rFonts w:ascii="Times New Roman" w:hAnsi="Times New Roman"/>
          <w:color w:val="000000" w:themeColor="text1"/>
          <w:sz w:val="24"/>
          <w:szCs w:val="24"/>
          <w:lang w:val="uk-UA"/>
        </w:rPr>
      </w:pPr>
    </w:p>
    <w:p w:rsidR="00D3292A" w:rsidRPr="00C50C9C" w:rsidRDefault="00D3292A" w:rsidP="00D3292A">
      <w:pPr>
        <w:pStyle w:val="41"/>
        <w:spacing w:after="0" w:line="240" w:lineRule="auto"/>
        <w:ind w:left="0" w:right="-1"/>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 Передати в оренду Ковтонюку Миколі Петровичу (прож. </w:t>
      </w:r>
      <w:r w:rsidR="00B204BE">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земельну ділянку (кадастровий номер 6821880600:01:010:0019), площею 0,0537 га, для будівництва та обслуговування будівель торгівлі (обслуговування будівлі аптеки) за адресою: с.Великий Жванчик, вул.Рашевського, 45 на двадцять років.</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3. Передати в оренду Татаріну Юрію Анатолійовичу та Татаріній Світлані Леонідівні (прож. </w:t>
      </w:r>
      <w:r w:rsidR="00B204BE">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земельну ділянку (кадастровий номер 6821810100:01:165:0025) площею 0,0043 га для будівництва та обслуговування будівель торгівлі (обслуговування магазину) за адресою: м.Дунаївці, вул.Шевченка, 96/5 на десять років.</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Внести зміни в земельно-облікову документацію.</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Громадянам здійснити державну реєстрацію права на земельну ділянку.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6.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7.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rPr>
          <w:color w:val="000000" w:themeColor="text1"/>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№14</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 xml:space="preserve">Про встановлення особистого строкового платного сервітуту на </w:t>
      </w:r>
      <w:r w:rsidRPr="00C50C9C">
        <w:rPr>
          <w:color w:val="000000" w:themeColor="text1"/>
        </w:rPr>
        <w:t>облаштування відкритого майданчика</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D3292A" w:rsidRPr="00C50C9C" w:rsidRDefault="00D3292A" w:rsidP="00730339">
      <w:pPr>
        <w:pStyle w:val="1"/>
        <w:spacing w:before="0" w:line="240" w:lineRule="auto"/>
        <w:ind w:firstLine="720"/>
        <w:jc w:val="both"/>
        <w:rPr>
          <w:rFonts w:ascii="Times New Roman" w:hAnsi="Times New Roman" w:cs="Times New Roman"/>
          <w:b w:val="0"/>
          <w:bCs w:val="0"/>
          <w:color w:val="000000" w:themeColor="text1"/>
          <w:sz w:val="24"/>
          <w:szCs w:val="24"/>
          <w:lang w:val="uk-UA"/>
        </w:rPr>
      </w:pPr>
      <w:r w:rsidRPr="00C50C9C">
        <w:rPr>
          <w:rFonts w:ascii="Times New Roman" w:hAnsi="Times New Roman"/>
          <w:b w:val="0"/>
          <w:color w:val="000000" w:themeColor="text1"/>
          <w:sz w:val="24"/>
          <w:szCs w:val="24"/>
          <w:lang w:val="uk-UA"/>
        </w:rPr>
        <w:t xml:space="preserve">Розглянувши заяву Лігоцького Ігоря Леонтійовича про встановлення особистого строкового платного сервітуту на облаштування відкритого майданчика для надання послуг громадського харчування у весняно-осінній період 2019 року, керуючись пунктом 34 частини 1 статті 26 Закону України «Про місцеве самоврядування в Україні»,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41"/>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41"/>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Встановити фізичній особі-підприємцю Лігоцькому Ігорю Леонтійовичу (прож. </w:t>
      </w:r>
      <w:r w:rsidR="00B204BE">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особистий строковий платний сервітут на облаштування відкритого майданчика для надання послуг громадського харчування у весняно-осінній період 2019 року на земельній ділянці, площею 0,0050 га, в м.Дунаївці по вул.Дунайгородській згідно схеми розміщення</w:t>
      </w:r>
      <w:r w:rsidRPr="00C50C9C">
        <w:rPr>
          <w:rFonts w:ascii="Times New Roman" w:hAnsi="Times New Roman"/>
          <w:color w:val="000000" w:themeColor="text1"/>
          <w:sz w:val="24"/>
          <w:szCs w:val="24"/>
          <w:vertAlign w:val="superscript"/>
        </w:rPr>
        <w:t> </w:t>
      </w:r>
      <w:r w:rsidRPr="00C50C9C">
        <w:rPr>
          <w:rFonts w:ascii="Times New Roman" w:hAnsi="Times New Roman"/>
          <w:color w:val="000000" w:themeColor="text1"/>
          <w:sz w:val="24"/>
          <w:szCs w:val="24"/>
          <w:lang w:val="uk-UA"/>
        </w:rPr>
        <w:t>терміном на 5 місяців.</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w:t>
      </w:r>
      <w:r w:rsidRPr="00C50C9C">
        <w:rPr>
          <w:rFonts w:ascii="Times New Roman" w:hAnsi="Times New Roman"/>
          <w:color w:val="000000" w:themeColor="text1"/>
          <w:sz w:val="24"/>
          <w:szCs w:val="24"/>
        </w:rPr>
        <w:t>Лігоцьк</w:t>
      </w:r>
      <w:r w:rsidRPr="00C50C9C">
        <w:rPr>
          <w:rFonts w:ascii="Times New Roman" w:hAnsi="Times New Roman"/>
          <w:color w:val="000000" w:themeColor="text1"/>
          <w:sz w:val="24"/>
          <w:szCs w:val="24"/>
          <w:lang w:val="uk-UA"/>
        </w:rPr>
        <w:t>ому</w:t>
      </w:r>
      <w:r w:rsidRPr="00C50C9C">
        <w:rPr>
          <w:rFonts w:ascii="Times New Roman" w:hAnsi="Times New Roman"/>
          <w:color w:val="000000" w:themeColor="text1"/>
          <w:sz w:val="24"/>
          <w:szCs w:val="24"/>
        </w:rPr>
        <w:t xml:space="preserve"> Ігор</w:t>
      </w:r>
      <w:r w:rsidRPr="00C50C9C">
        <w:rPr>
          <w:rFonts w:ascii="Times New Roman" w:hAnsi="Times New Roman"/>
          <w:color w:val="000000" w:themeColor="text1"/>
          <w:sz w:val="24"/>
          <w:szCs w:val="24"/>
          <w:lang w:val="uk-UA"/>
        </w:rPr>
        <w:t>ю</w:t>
      </w:r>
      <w:r w:rsidRPr="00C50C9C">
        <w:rPr>
          <w:rFonts w:ascii="Times New Roman" w:hAnsi="Times New Roman"/>
          <w:color w:val="000000" w:themeColor="text1"/>
          <w:sz w:val="24"/>
          <w:szCs w:val="24"/>
        </w:rPr>
        <w:t xml:space="preserve"> Леонтійович</w:t>
      </w:r>
      <w:r w:rsidRPr="00C50C9C">
        <w:rPr>
          <w:rFonts w:ascii="Times New Roman" w:hAnsi="Times New Roman"/>
          <w:color w:val="000000" w:themeColor="text1"/>
          <w:sz w:val="24"/>
          <w:szCs w:val="24"/>
          <w:lang w:val="uk-UA"/>
        </w:rPr>
        <w:t>у</w:t>
      </w:r>
      <w:r w:rsidRPr="00C50C9C">
        <w:rPr>
          <w:rFonts w:ascii="Times New Roman" w:hAnsi="Times New Roman"/>
          <w:color w:val="000000" w:themeColor="text1"/>
          <w:sz w:val="24"/>
          <w:szCs w:val="24"/>
          <w:u w:val="single"/>
        </w:rPr>
        <w:t>,</w:t>
      </w:r>
      <w:r w:rsidRPr="00C50C9C">
        <w:rPr>
          <w:rFonts w:ascii="Times New Roman" w:hAnsi="Times New Roman"/>
          <w:color w:val="000000" w:themeColor="text1"/>
          <w:sz w:val="24"/>
          <w:szCs w:val="24"/>
          <w:lang w:val="uk-UA"/>
        </w:rPr>
        <w:t xml:space="preserve"> заключити догові</w:t>
      </w:r>
      <w:proofErr w:type="gramStart"/>
      <w:r w:rsidRPr="00C50C9C">
        <w:rPr>
          <w:rFonts w:ascii="Times New Roman" w:hAnsi="Times New Roman"/>
          <w:color w:val="000000" w:themeColor="text1"/>
          <w:sz w:val="24"/>
          <w:szCs w:val="24"/>
          <w:lang w:val="uk-UA"/>
        </w:rPr>
        <w:t>р</w:t>
      </w:r>
      <w:proofErr w:type="gramEnd"/>
      <w:r w:rsidRPr="00C50C9C">
        <w:rPr>
          <w:rFonts w:ascii="Times New Roman" w:hAnsi="Times New Roman"/>
          <w:color w:val="000000" w:themeColor="text1"/>
          <w:sz w:val="24"/>
          <w:szCs w:val="24"/>
          <w:lang w:val="uk-UA"/>
        </w:rPr>
        <w:t xml:space="preserve"> про встановлення особистого строкового платного сервітуту в 5-ти денний термін.</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3.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w:t>
      </w:r>
      <w:r w:rsidRPr="00C50C9C">
        <w:rPr>
          <w:rFonts w:ascii="Times New Roman" w:hAnsi="Times New Roman"/>
          <w:color w:val="000000" w:themeColor="text1"/>
          <w:sz w:val="24"/>
          <w:szCs w:val="24"/>
        </w:rPr>
        <w:t>Лігоцьк</w:t>
      </w:r>
      <w:r w:rsidRPr="00C50C9C">
        <w:rPr>
          <w:rFonts w:ascii="Times New Roman" w:hAnsi="Times New Roman"/>
          <w:color w:val="000000" w:themeColor="text1"/>
          <w:sz w:val="24"/>
          <w:szCs w:val="24"/>
          <w:lang w:val="uk-UA"/>
        </w:rPr>
        <w:t>ому</w:t>
      </w:r>
      <w:r w:rsidRPr="00C50C9C">
        <w:rPr>
          <w:rFonts w:ascii="Times New Roman" w:hAnsi="Times New Roman"/>
          <w:color w:val="000000" w:themeColor="text1"/>
          <w:sz w:val="24"/>
          <w:szCs w:val="24"/>
        </w:rPr>
        <w:t xml:space="preserve"> Ігор</w:t>
      </w:r>
      <w:r w:rsidRPr="00C50C9C">
        <w:rPr>
          <w:rFonts w:ascii="Times New Roman" w:hAnsi="Times New Roman"/>
          <w:color w:val="000000" w:themeColor="text1"/>
          <w:sz w:val="24"/>
          <w:szCs w:val="24"/>
          <w:lang w:val="uk-UA"/>
        </w:rPr>
        <w:t>ю</w:t>
      </w:r>
      <w:r w:rsidRPr="00C50C9C">
        <w:rPr>
          <w:rFonts w:ascii="Times New Roman" w:hAnsi="Times New Roman"/>
          <w:color w:val="000000" w:themeColor="text1"/>
          <w:sz w:val="24"/>
          <w:szCs w:val="24"/>
        </w:rPr>
        <w:t xml:space="preserve"> Леонтійович</w:t>
      </w:r>
      <w:r w:rsidRPr="00C50C9C">
        <w:rPr>
          <w:rFonts w:ascii="Times New Roman" w:hAnsi="Times New Roman"/>
          <w:color w:val="000000" w:themeColor="text1"/>
          <w:sz w:val="24"/>
          <w:szCs w:val="24"/>
          <w:lang w:val="uk-UA"/>
        </w:rPr>
        <w:t xml:space="preserve">у в п'ятиденний строк </w:t>
      </w:r>
      <w:proofErr w:type="gramStart"/>
      <w:r w:rsidRPr="00C50C9C">
        <w:rPr>
          <w:rFonts w:ascii="Times New Roman" w:hAnsi="Times New Roman"/>
          <w:color w:val="000000" w:themeColor="text1"/>
          <w:sz w:val="24"/>
          <w:szCs w:val="24"/>
          <w:lang w:val="uk-UA"/>
        </w:rPr>
        <w:t>п</w:t>
      </w:r>
      <w:proofErr w:type="gramEnd"/>
      <w:r w:rsidRPr="00C50C9C">
        <w:rPr>
          <w:rFonts w:ascii="Times New Roman" w:hAnsi="Times New Roman"/>
          <w:color w:val="000000" w:themeColor="text1"/>
          <w:sz w:val="24"/>
          <w:szCs w:val="24"/>
          <w:lang w:val="uk-UA"/>
        </w:rPr>
        <w:t>ісля укладення договору про встановлення особистого строкового платного сервітуту надати копію договору Дунаєвецькому Управлінню ГУ ДФС у Хмельницькій області та відділу Держгеокадастру у Дунаєвецькому районі Хмельницької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Pr="00C50C9C">
        <w:rPr>
          <w:rFonts w:ascii="Times New Roman" w:hAnsi="Times New Roman"/>
          <w:color w:val="000000" w:themeColor="text1"/>
          <w:sz w:val="24"/>
          <w:szCs w:val="24"/>
          <w:lang w:val="uk-UA"/>
        </w:rPr>
        <w:t>№</w:t>
      </w:r>
      <w:r w:rsidR="00652D3A">
        <w:rPr>
          <w:rFonts w:ascii="Times New Roman" w:hAnsi="Times New Roman"/>
          <w:color w:val="000000" w:themeColor="text1"/>
          <w:sz w:val="24"/>
          <w:szCs w:val="24"/>
          <w:lang w:val="uk-UA"/>
        </w:rPr>
        <w:t>15</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f2"/>
        <w:spacing w:after="0" w:line="240" w:lineRule="auto"/>
        <w:ind w:right="5386"/>
        <w:jc w:val="both"/>
        <w:rPr>
          <w:rFonts w:ascii="Times New Roman" w:hAnsi="Times New Roman"/>
          <w:color w:val="000000" w:themeColor="text1"/>
          <w:sz w:val="24"/>
        </w:rPr>
      </w:pPr>
      <w:r w:rsidRPr="00C50C9C">
        <w:rPr>
          <w:rFonts w:ascii="Times New Roman" w:hAnsi="Times New Roman"/>
          <w:color w:val="000000" w:themeColor="text1"/>
          <w:sz w:val="24"/>
        </w:rPr>
        <w:t>Про продаж земельної ділянки Кушніру Олександру Володимировичу</w:t>
      </w:r>
    </w:p>
    <w:p w:rsidR="00730339" w:rsidRPr="00C50C9C" w:rsidRDefault="00730339" w:rsidP="00730339">
      <w:pPr>
        <w:pStyle w:val="1"/>
        <w:spacing w:before="0" w:line="240" w:lineRule="auto"/>
        <w:ind w:firstLine="720"/>
        <w:jc w:val="both"/>
        <w:rPr>
          <w:rFonts w:ascii="Times New Roman" w:hAnsi="Times New Roman" w:cs="Times New Roman"/>
          <w:b w:val="0"/>
          <w:color w:val="000000" w:themeColor="text1"/>
          <w:sz w:val="24"/>
          <w:lang w:val="uk-UA"/>
        </w:rPr>
      </w:pPr>
    </w:p>
    <w:p w:rsidR="00730339" w:rsidRPr="00C50C9C" w:rsidRDefault="00D3292A" w:rsidP="00730339">
      <w:pPr>
        <w:pStyle w:val="1"/>
        <w:spacing w:before="0" w:line="240" w:lineRule="auto"/>
        <w:ind w:firstLine="720"/>
        <w:jc w:val="both"/>
        <w:rPr>
          <w:rFonts w:ascii="Times New Roman" w:hAnsi="Times New Roman" w:cs="Times New Roman"/>
          <w:b w:val="0"/>
          <w:color w:val="000000" w:themeColor="text1"/>
          <w:sz w:val="24"/>
          <w:szCs w:val="24"/>
          <w:lang w:val="uk-UA"/>
        </w:rPr>
      </w:pPr>
      <w:r w:rsidRPr="00C50C9C">
        <w:rPr>
          <w:rFonts w:ascii="Times New Roman" w:hAnsi="Times New Roman" w:cs="Times New Roman"/>
          <w:b w:val="0"/>
          <w:color w:val="000000" w:themeColor="text1"/>
          <w:sz w:val="24"/>
        </w:rPr>
        <w:t>Розглянувши звіт про експертну грошову оцінку земельної ділянки несільськогосподарського призначення площею 2,1602 га, що знаходиться в користуванні Кушніра Олександра Володимировича в с</w:t>
      </w:r>
      <w:proofErr w:type="gramStart"/>
      <w:r w:rsidRPr="00C50C9C">
        <w:rPr>
          <w:rFonts w:ascii="Times New Roman" w:hAnsi="Times New Roman" w:cs="Times New Roman"/>
          <w:b w:val="0"/>
          <w:color w:val="000000" w:themeColor="text1"/>
          <w:sz w:val="24"/>
        </w:rPr>
        <w:t>.М</w:t>
      </w:r>
      <w:proofErr w:type="gramEnd"/>
      <w:r w:rsidRPr="00C50C9C">
        <w:rPr>
          <w:rFonts w:ascii="Times New Roman" w:hAnsi="Times New Roman" w:cs="Times New Roman"/>
          <w:b w:val="0"/>
          <w:color w:val="000000" w:themeColor="text1"/>
          <w:sz w:val="24"/>
        </w:rPr>
        <w:t xml:space="preserve">иньківці по вул.Зоряній, 24 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w:t>
      </w:r>
      <w:r w:rsidR="00730339" w:rsidRPr="00C50C9C">
        <w:rPr>
          <w:rFonts w:ascii="Times New Roman" w:hAnsi="Times New Roman" w:cs="Times New Roman"/>
          <w:b w:val="0"/>
          <w:color w:val="000000" w:themeColor="text1"/>
          <w:sz w:val="24"/>
          <w:szCs w:val="24"/>
          <w:lang w:val="uk-UA"/>
        </w:rPr>
        <w:t xml:space="preserve">враховуючи пропозиції спільного засідання постійних комісій від 24.07.2019 року, </w:t>
      </w:r>
      <w:proofErr w:type="gramStart"/>
      <w:r w:rsidR="00730339" w:rsidRPr="00C50C9C">
        <w:rPr>
          <w:rFonts w:ascii="Times New Roman" w:hAnsi="Times New Roman" w:cs="Times New Roman"/>
          <w:b w:val="0"/>
          <w:color w:val="000000" w:themeColor="text1"/>
          <w:sz w:val="24"/>
          <w:szCs w:val="24"/>
          <w:lang w:val="uk-UA"/>
        </w:rPr>
        <w:t>м</w:t>
      </w:r>
      <w:proofErr w:type="gramEnd"/>
      <w:r w:rsidR="00730339" w:rsidRPr="00C50C9C">
        <w:rPr>
          <w:rFonts w:ascii="Times New Roman" w:hAnsi="Times New Roman" w:cs="Times New Roman"/>
          <w:b w:val="0"/>
          <w:color w:val="000000" w:themeColor="text1"/>
          <w:sz w:val="24"/>
          <w:szCs w:val="24"/>
          <w:lang w:val="uk-UA"/>
        </w:rPr>
        <w:t>іська рада</w:t>
      </w:r>
    </w:p>
    <w:p w:rsidR="00D3292A" w:rsidRPr="00C50C9C" w:rsidRDefault="00D3292A" w:rsidP="00730339">
      <w:pPr>
        <w:pStyle w:val="a6"/>
        <w:tabs>
          <w:tab w:val="center" w:pos="4677"/>
          <w:tab w:val="right" w:pos="9355"/>
        </w:tabs>
        <w:ind w:firstLine="708"/>
        <w:jc w:val="center"/>
        <w:rPr>
          <w:rFonts w:ascii="Times New Roman" w:hAnsi="Times New Roman"/>
          <w:b/>
          <w:color w:val="000000" w:themeColor="text1"/>
          <w:sz w:val="24"/>
          <w:szCs w:val="24"/>
        </w:rPr>
      </w:pPr>
      <w:r w:rsidRPr="00C50C9C">
        <w:rPr>
          <w:rFonts w:ascii="Times New Roman" w:hAnsi="Times New Roman"/>
          <w:b/>
          <w:color w:val="000000" w:themeColor="text1"/>
          <w:sz w:val="24"/>
          <w:szCs w:val="24"/>
        </w:rPr>
        <w:t>ВИРІШИЛА:</w:t>
      </w:r>
    </w:p>
    <w:p w:rsidR="00D3292A" w:rsidRPr="00C50C9C" w:rsidRDefault="00D3292A" w:rsidP="00D3292A">
      <w:pPr>
        <w:pStyle w:val="13"/>
        <w:tabs>
          <w:tab w:val="left" w:pos="7088"/>
        </w:tabs>
        <w:ind w:firstLine="709"/>
        <w:jc w:val="both"/>
        <w:rPr>
          <w:color w:val="000000" w:themeColor="text1"/>
          <w:sz w:val="24"/>
          <w:szCs w:val="24"/>
        </w:rPr>
      </w:pPr>
      <w:r w:rsidRPr="00C50C9C">
        <w:rPr>
          <w:color w:val="000000" w:themeColor="text1"/>
          <w:sz w:val="24"/>
          <w:szCs w:val="24"/>
        </w:rPr>
        <w:t xml:space="preserve">1. Затвердити звіт про експертну грошову оцінку земельної ділянки несільськогосподарського призначення, площею </w:t>
      </w:r>
      <w:r w:rsidRPr="00C50C9C">
        <w:rPr>
          <w:color w:val="000000" w:themeColor="text1"/>
          <w:sz w:val="24"/>
        </w:rPr>
        <w:t xml:space="preserve">2,1602 </w:t>
      </w:r>
      <w:r w:rsidRPr="00C50C9C">
        <w:rPr>
          <w:color w:val="000000" w:themeColor="text1"/>
          <w:sz w:val="24"/>
          <w:lang w:val="ru-RU"/>
        </w:rPr>
        <w:t>га</w:t>
      </w:r>
      <w:r w:rsidRPr="00C50C9C">
        <w:rPr>
          <w:color w:val="000000" w:themeColor="text1"/>
          <w:sz w:val="24"/>
          <w:szCs w:val="24"/>
        </w:rPr>
        <w:t xml:space="preserve">, розташованої за адресою: </w:t>
      </w:r>
      <w:r w:rsidRPr="00C50C9C">
        <w:rPr>
          <w:color w:val="000000" w:themeColor="text1"/>
          <w:sz w:val="24"/>
          <w:lang w:val="ru-RU"/>
        </w:rPr>
        <w:t xml:space="preserve">с.Миньківці, </w:t>
      </w:r>
      <w:r w:rsidRPr="00C50C9C">
        <w:rPr>
          <w:color w:val="000000" w:themeColor="text1"/>
          <w:sz w:val="24"/>
        </w:rPr>
        <w:t>вул.Зоряна, 24</w:t>
      </w:r>
      <w:r w:rsidRPr="00C50C9C">
        <w:rPr>
          <w:color w:val="000000" w:themeColor="text1"/>
          <w:sz w:val="24"/>
          <w:szCs w:val="24"/>
        </w:rPr>
        <w:t>.</w:t>
      </w:r>
    </w:p>
    <w:p w:rsidR="00D3292A" w:rsidRPr="00C50C9C" w:rsidRDefault="00D3292A" w:rsidP="00D3292A">
      <w:pPr>
        <w:pStyle w:val="13"/>
        <w:tabs>
          <w:tab w:val="left" w:pos="7088"/>
        </w:tabs>
        <w:ind w:firstLine="709"/>
        <w:jc w:val="both"/>
        <w:rPr>
          <w:color w:val="000000" w:themeColor="text1"/>
          <w:sz w:val="24"/>
          <w:szCs w:val="24"/>
        </w:rPr>
      </w:pPr>
      <w:r w:rsidRPr="00C50C9C">
        <w:rPr>
          <w:color w:val="000000" w:themeColor="text1"/>
          <w:sz w:val="24"/>
          <w:szCs w:val="24"/>
        </w:rPr>
        <w:t xml:space="preserve">2. Продати </w:t>
      </w:r>
      <w:r w:rsidRPr="00C50C9C">
        <w:rPr>
          <w:color w:val="000000" w:themeColor="text1"/>
          <w:sz w:val="24"/>
        </w:rPr>
        <w:t>Кушніру Олександру Володимировичу</w:t>
      </w:r>
      <w:r w:rsidRPr="00C50C9C">
        <w:rPr>
          <w:color w:val="000000" w:themeColor="text1"/>
          <w:sz w:val="24"/>
          <w:szCs w:val="24"/>
        </w:rPr>
        <w:t xml:space="preserve"> (прож. </w:t>
      </w:r>
      <w:r w:rsidR="00B204BE">
        <w:rPr>
          <w:color w:val="000000" w:themeColor="text1"/>
          <w:sz w:val="24"/>
          <w:szCs w:val="24"/>
        </w:rPr>
        <w:t>конф. інф.</w:t>
      </w:r>
      <w:r w:rsidRPr="00C50C9C">
        <w:rPr>
          <w:color w:val="000000" w:themeColor="text1"/>
          <w:sz w:val="24"/>
          <w:szCs w:val="24"/>
        </w:rPr>
        <w:t xml:space="preserve">) земельну ділянку несільськогосподарського призначення (кадастровий номер 6821885900:01:007:0106) площею </w:t>
      </w:r>
      <w:r w:rsidRPr="00C50C9C">
        <w:rPr>
          <w:color w:val="000000" w:themeColor="text1"/>
          <w:sz w:val="24"/>
        </w:rPr>
        <w:t xml:space="preserve">2,1602 </w:t>
      </w:r>
      <w:r w:rsidRPr="00C50C9C">
        <w:rPr>
          <w:color w:val="000000" w:themeColor="text1"/>
          <w:sz w:val="24"/>
          <w:szCs w:val="24"/>
        </w:rPr>
        <w:t xml:space="preserve">га для будівництва та обслуговування будівель торгівлі </w:t>
      </w:r>
      <w:r w:rsidRPr="00C50C9C">
        <w:rPr>
          <w:color w:val="000000" w:themeColor="text1"/>
          <w:sz w:val="24"/>
        </w:rPr>
        <w:t xml:space="preserve">по вул.Зоряній, 24 </w:t>
      </w:r>
      <w:r w:rsidRPr="00C50C9C">
        <w:rPr>
          <w:color w:val="000000" w:themeColor="text1"/>
          <w:sz w:val="24"/>
          <w:szCs w:val="24"/>
        </w:rPr>
        <w:t xml:space="preserve">в </w:t>
      </w:r>
      <w:r w:rsidRPr="00C50C9C">
        <w:rPr>
          <w:color w:val="000000" w:themeColor="text1"/>
          <w:sz w:val="24"/>
        </w:rPr>
        <w:t>с.Миньківці</w:t>
      </w:r>
      <w:r w:rsidRPr="00C50C9C">
        <w:rPr>
          <w:color w:val="000000" w:themeColor="text1"/>
          <w:sz w:val="24"/>
          <w:szCs w:val="24"/>
        </w:rPr>
        <w:t>. Категорія земель – землі житлової та громадської забудови.</w:t>
      </w:r>
    </w:p>
    <w:p w:rsidR="00D3292A" w:rsidRPr="00C50C9C" w:rsidRDefault="00D3292A" w:rsidP="00D3292A">
      <w:pPr>
        <w:pStyle w:val="13"/>
        <w:tabs>
          <w:tab w:val="left" w:pos="7088"/>
        </w:tabs>
        <w:ind w:firstLine="709"/>
        <w:jc w:val="both"/>
        <w:rPr>
          <w:color w:val="000000" w:themeColor="text1"/>
          <w:sz w:val="24"/>
          <w:szCs w:val="24"/>
        </w:rPr>
      </w:pPr>
      <w:r w:rsidRPr="00C50C9C">
        <w:rPr>
          <w:color w:val="000000" w:themeColor="text1"/>
          <w:sz w:val="24"/>
          <w:szCs w:val="24"/>
        </w:rPr>
        <w:t>3. Затвердити ціну продажу земельної ділянки в сумі 253607,00 грн. (двісті п'ятьдесят три тисячі шістьсот сім гривень 00 копійок) з урахуванням авансового внеску в сумі 212566,38 грн. (двісті дванадцять тисяч п'ятьсот шістьдесят шість гривень 38 копійок).</w:t>
      </w:r>
    </w:p>
    <w:p w:rsidR="00D3292A" w:rsidRPr="00C50C9C" w:rsidRDefault="00D3292A" w:rsidP="00D3292A">
      <w:pPr>
        <w:pStyle w:val="13"/>
        <w:tabs>
          <w:tab w:val="left" w:pos="7088"/>
        </w:tabs>
        <w:ind w:firstLine="709"/>
        <w:jc w:val="both"/>
        <w:rPr>
          <w:color w:val="000000" w:themeColor="text1"/>
          <w:sz w:val="24"/>
          <w:szCs w:val="24"/>
        </w:rPr>
      </w:pPr>
      <w:r w:rsidRPr="00C50C9C">
        <w:rPr>
          <w:color w:val="000000" w:themeColor="text1"/>
          <w:sz w:val="24"/>
          <w:szCs w:val="24"/>
        </w:rPr>
        <w:t>4. </w:t>
      </w:r>
      <w:r w:rsidRPr="00C50C9C">
        <w:rPr>
          <w:color w:val="000000" w:themeColor="text1"/>
          <w:sz w:val="24"/>
        </w:rPr>
        <w:t>Кушніру Олександру Володимировичу</w:t>
      </w:r>
      <w:r w:rsidRPr="00C50C9C">
        <w:rPr>
          <w:color w:val="000000" w:themeColor="text1"/>
          <w:sz w:val="24"/>
          <w:szCs w:val="24"/>
        </w:rPr>
        <w:t xml:space="preserve"> укласти з Дунаєвецькою міською радою договір на купівлю-продаж земельної ділянки площею </w:t>
      </w:r>
      <w:r w:rsidRPr="00C50C9C">
        <w:rPr>
          <w:color w:val="000000" w:themeColor="text1"/>
          <w:sz w:val="24"/>
        </w:rPr>
        <w:t xml:space="preserve">2,1602 </w:t>
      </w:r>
      <w:r w:rsidRPr="00C50C9C">
        <w:rPr>
          <w:color w:val="000000" w:themeColor="text1"/>
          <w:sz w:val="24"/>
          <w:szCs w:val="24"/>
        </w:rPr>
        <w:t>га згідно з діючим законодавством після повної оплати вартості земельної ділянки.</w:t>
      </w:r>
    </w:p>
    <w:p w:rsidR="00D3292A" w:rsidRPr="00C50C9C" w:rsidRDefault="00D3292A" w:rsidP="00D3292A">
      <w:pPr>
        <w:pStyle w:val="13"/>
        <w:tabs>
          <w:tab w:val="left" w:pos="7088"/>
        </w:tabs>
        <w:ind w:firstLine="709"/>
        <w:jc w:val="both"/>
        <w:rPr>
          <w:color w:val="000000" w:themeColor="text1"/>
          <w:sz w:val="24"/>
          <w:szCs w:val="24"/>
        </w:rPr>
      </w:pPr>
      <w:r w:rsidRPr="00C50C9C">
        <w:rPr>
          <w:color w:val="000000" w:themeColor="text1"/>
          <w:sz w:val="24"/>
          <w:szCs w:val="24"/>
        </w:rPr>
        <w:t xml:space="preserve">5. Припинити дію договору оренди земельної ділянки №465 від 29 травня 2019 року на земельну ділянку площею </w:t>
      </w:r>
      <w:r w:rsidRPr="00C50C9C">
        <w:rPr>
          <w:color w:val="000000" w:themeColor="text1"/>
          <w:sz w:val="24"/>
        </w:rPr>
        <w:t xml:space="preserve">2,1602 </w:t>
      </w:r>
      <w:r w:rsidRPr="00C50C9C">
        <w:rPr>
          <w:color w:val="000000" w:themeColor="text1"/>
          <w:sz w:val="24"/>
          <w:szCs w:val="24"/>
        </w:rPr>
        <w:t xml:space="preserve">га </w:t>
      </w:r>
      <w:r w:rsidRPr="00C50C9C">
        <w:rPr>
          <w:color w:val="000000" w:themeColor="text1"/>
          <w:sz w:val="24"/>
        </w:rPr>
        <w:t xml:space="preserve">по вул.Зоряній, 24 </w:t>
      </w:r>
      <w:r w:rsidRPr="00C50C9C">
        <w:rPr>
          <w:color w:val="000000" w:themeColor="text1"/>
          <w:sz w:val="24"/>
          <w:szCs w:val="24"/>
        </w:rPr>
        <w:t xml:space="preserve">в </w:t>
      </w:r>
      <w:r w:rsidRPr="00C50C9C">
        <w:rPr>
          <w:color w:val="000000" w:themeColor="text1"/>
          <w:sz w:val="24"/>
        </w:rPr>
        <w:t>с.Миньківці</w:t>
      </w:r>
      <w:r w:rsidRPr="00C50C9C">
        <w:rPr>
          <w:color w:val="000000" w:themeColor="text1"/>
          <w:sz w:val="24"/>
          <w:szCs w:val="24"/>
        </w:rPr>
        <w:t xml:space="preserve"> в момент набуття права власності на вказану земельну ділянку.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6.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7.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pStyle w:val="af2"/>
        <w:spacing w:after="0" w:line="240" w:lineRule="auto"/>
        <w:jc w:val="both"/>
        <w:rPr>
          <w:rFonts w:ascii="Times New Roman" w:hAnsi="Times New Roman"/>
          <w:color w:val="000000" w:themeColor="text1"/>
          <w:sz w:val="24"/>
        </w:rPr>
      </w:pPr>
    </w:p>
    <w:p w:rsidR="00D3292A" w:rsidRPr="00C50C9C" w:rsidRDefault="00D3292A" w:rsidP="00D3292A">
      <w:pPr>
        <w:spacing w:after="0" w:line="240" w:lineRule="auto"/>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Міський голова </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lang w:val="uk-UA"/>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№16</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6F3F43" w:rsidRDefault="006F3F43" w:rsidP="006F3F43">
      <w:pPr>
        <w:pStyle w:val="af2"/>
        <w:spacing w:after="0" w:line="240" w:lineRule="auto"/>
        <w:ind w:right="5395"/>
        <w:jc w:val="both"/>
        <w:rPr>
          <w:rFonts w:ascii="Times New Roman" w:hAnsi="Times New Roman"/>
          <w:sz w:val="24"/>
          <w:szCs w:val="24"/>
        </w:rPr>
      </w:pPr>
      <w:r w:rsidRPr="00D81E3F">
        <w:rPr>
          <w:rFonts w:ascii="Times New Roman" w:hAnsi="Times New Roman"/>
          <w:color w:val="000000"/>
          <w:sz w:val="24"/>
        </w:rPr>
        <w:t xml:space="preserve">Про </w:t>
      </w:r>
      <w:r>
        <w:rPr>
          <w:rFonts w:ascii="Times New Roman" w:hAnsi="Times New Roman"/>
          <w:color w:val="000000"/>
          <w:sz w:val="24"/>
        </w:rPr>
        <w:t xml:space="preserve">часткове внесення змін в рішення п'тдесят п'ятої сесії Дунаєвецької міської ради </w:t>
      </w:r>
      <w:r w:rsidR="00582016">
        <w:rPr>
          <w:rFonts w:ascii="Times New Roman" w:hAnsi="Times New Roman"/>
          <w:color w:val="000000"/>
          <w:sz w:val="24"/>
          <w:lang w:val="en-US"/>
        </w:rPr>
        <w:t>V</w:t>
      </w:r>
      <w:r w:rsidR="00582016">
        <w:rPr>
          <w:rFonts w:ascii="Times New Roman" w:hAnsi="Times New Roman"/>
          <w:color w:val="000000"/>
          <w:sz w:val="24"/>
        </w:rPr>
        <w:t xml:space="preserve">ІІ скликання </w:t>
      </w:r>
      <w:r>
        <w:rPr>
          <w:rFonts w:ascii="Times New Roman" w:hAnsi="Times New Roman"/>
          <w:color w:val="000000"/>
          <w:sz w:val="24"/>
        </w:rPr>
        <w:t xml:space="preserve">від </w:t>
      </w:r>
      <w:r w:rsidRPr="00D81E3F">
        <w:rPr>
          <w:rFonts w:ascii="Times New Roman" w:hAnsi="Times New Roman"/>
          <w:sz w:val="24"/>
          <w:szCs w:val="24"/>
        </w:rPr>
        <w:t>21 червня 2019</w:t>
      </w:r>
      <w:r>
        <w:rPr>
          <w:rFonts w:ascii="Times New Roman" w:hAnsi="Times New Roman"/>
          <w:sz w:val="24"/>
          <w:szCs w:val="24"/>
        </w:rPr>
        <w:t xml:space="preserve"> року </w:t>
      </w:r>
      <w:r w:rsidRPr="00D81E3F">
        <w:rPr>
          <w:rFonts w:ascii="Times New Roman" w:hAnsi="Times New Roman"/>
          <w:sz w:val="24"/>
          <w:szCs w:val="24"/>
        </w:rPr>
        <w:t>№44-55/2019</w:t>
      </w:r>
    </w:p>
    <w:p w:rsidR="00790D50" w:rsidRPr="00D81E3F" w:rsidRDefault="00790D50" w:rsidP="006F3F43">
      <w:pPr>
        <w:pStyle w:val="af2"/>
        <w:spacing w:after="0" w:line="240" w:lineRule="auto"/>
        <w:ind w:right="5395"/>
        <w:jc w:val="both"/>
        <w:rPr>
          <w:rFonts w:ascii="Times New Roman" w:hAnsi="Times New Roman"/>
          <w:color w:val="000000"/>
          <w:sz w:val="24"/>
        </w:rPr>
      </w:pPr>
    </w:p>
    <w:p w:rsidR="00D916A9" w:rsidRPr="00D916A9" w:rsidRDefault="00D916A9" w:rsidP="00D916A9">
      <w:pPr>
        <w:pStyle w:val="1"/>
        <w:spacing w:before="0" w:line="240" w:lineRule="auto"/>
        <w:ind w:firstLine="720"/>
        <w:jc w:val="both"/>
        <w:rPr>
          <w:rFonts w:ascii="Times New Roman" w:hAnsi="Times New Roman" w:cs="Times New Roman"/>
          <w:b w:val="0"/>
          <w:color w:val="000000" w:themeColor="text1"/>
          <w:sz w:val="24"/>
          <w:szCs w:val="24"/>
          <w:lang w:val="uk-UA"/>
        </w:rPr>
      </w:pPr>
      <w:r w:rsidRPr="00D916A9">
        <w:rPr>
          <w:rFonts w:ascii="Times New Roman" w:hAnsi="Times New Roman"/>
          <w:b w:val="0"/>
          <w:color w:val="000000" w:themeColor="text1"/>
          <w:sz w:val="24"/>
          <w:lang w:val="uk-UA"/>
        </w:rPr>
        <w:t xml:space="preserve">Розглянувши клопотання СТ «КООП БЕРЕЗИНА» про укладення договору купівлі-продажу земельної ділянки в порядку набуття права власності з моменту підписання зазначеного договору, керуючись пунктом 34 частини 1 статті 26 Закону України «Про місцеве самоврядування в Україні», статей 127, 128 Земельного кодексу України, </w:t>
      </w:r>
      <w:r w:rsidRPr="00D916A9">
        <w:rPr>
          <w:rFonts w:ascii="Times New Roman" w:hAnsi="Times New Roman" w:cs="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6F3F43" w:rsidRDefault="006F3F43" w:rsidP="006F3F43">
      <w:pPr>
        <w:pStyle w:val="13"/>
        <w:tabs>
          <w:tab w:val="left" w:pos="7088"/>
        </w:tabs>
        <w:ind w:firstLine="709"/>
        <w:jc w:val="center"/>
        <w:rPr>
          <w:b/>
          <w:sz w:val="24"/>
          <w:szCs w:val="24"/>
        </w:rPr>
      </w:pPr>
      <w:r w:rsidRPr="00D81E3F">
        <w:rPr>
          <w:b/>
          <w:sz w:val="24"/>
          <w:szCs w:val="24"/>
        </w:rPr>
        <w:t>ВИРІШИЛА:</w:t>
      </w:r>
    </w:p>
    <w:p w:rsidR="00790D50" w:rsidRPr="00D81E3F" w:rsidRDefault="00790D50" w:rsidP="006F3F43">
      <w:pPr>
        <w:pStyle w:val="13"/>
        <w:tabs>
          <w:tab w:val="left" w:pos="7088"/>
        </w:tabs>
        <w:ind w:firstLine="709"/>
        <w:jc w:val="center"/>
        <w:rPr>
          <w:b/>
          <w:sz w:val="24"/>
          <w:szCs w:val="24"/>
        </w:rPr>
      </w:pPr>
    </w:p>
    <w:p w:rsidR="006F3F43" w:rsidRPr="00D81E3F" w:rsidRDefault="006F3F43" w:rsidP="006F3F43">
      <w:pPr>
        <w:pStyle w:val="13"/>
        <w:tabs>
          <w:tab w:val="left" w:pos="7088"/>
        </w:tabs>
        <w:ind w:firstLine="709"/>
        <w:jc w:val="both"/>
        <w:rPr>
          <w:sz w:val="24"/>
          <w:szCs w:val="24"/>
        </w:rPr>
      </w:pPr>
      <w:r w:rsidRPr="00D81E3F">
        <w:rPr>
          <w:sz w:val="24"/>
          <w:szCs w:val="24"/>
        </w:rPr>
        <w:t>1. </w:t>
      </w:r>
      <w:r>
        <w:rPr>
          <w:sz w:val="24"/>
          <w:szCs w:val="24"/>
        </w:rPr>
        <w:t xml:space="preserve">Внести часткові зміни в </w:t>
      </w:r>
      <w:r>
        <w:rPr>
          <w:color w:val="000000"/>
          <w:sz w:val="24"/>
        </w:rPr>
        <w:t xml:space="preserve">рішення п'тдесят п'ятої сесії Дунаєвецької міської ради від </w:t>
      </w:r>
      <w:r w:rsidRPr="00D81E3F">
        <w:rPr>
          <w:sz w:val="24"/>
          <w:szCs w:val="24"/>
        </w:rPr>
        <w:t>21 червня 2019</w:t>
      </w:r>
      <w:r>
        <w:rPr>
          <w:sz w:val="24"/>
          <w:szCs w:val="24"/>
        </w:rPr>
        <w:t xml:space="preserve"> року </w:t>
      </w:r>
      <w:r w:rsidRPr="00D81E3F">
        <w:rPr>
          <w:sz w:val="24"/>
          <w:szCs w:val="24"/>
        </w:rPr>
        <w:t>№44-55/2019</w:t>
      </w:r>
      <w:r>
        <w:rPr>
          <w:sz w:val="24"/>
          <w:szCs w:val="24"/>
        </w:rPr>
        <w:t>, а саме пункт 4 рішення викласти в слідуючій редакції:</w:t>
      </w:r>
    </w:p>
    <w:p w:rsidR="006F3F43" w:rsidRDefault="00790D50" w:rsidP="006F3F43">
      <w:pPr>
        <w:pStyle w:val="13"/>
        <w:tabs>
          <w:tab w:val="left" w:pos="7088"/>
        </w:tabs>
        <w:ind w:firstLine="709"/>
        <w:jc w:val="both"/>
        <w:rPr>
          <w:sz w:val="24"/>
          <w:szCs w:val="24"/>
        </w:rPr>
      </w:pPr>
      <w:r>
        <w:rPr>
          <w:sz w:val="24"/>
          <w:szCs w:val="24"/>
        </w:rPr>
        <w:t>«</w:t>
      </w:r>
      <w:r w:rsidR="006F3F43" w:rsidRPr="00D81E3F">
        <w:rPr>
          <w:sz w:val="24"/>
          <w:szCs w:val="24"/>
        </w:rPr>
        <w:t>4. </w:t>
      </w:r>
      <w:r w:rsidR="006F3F43" w:rsidRPr="00D81E3F">
        <w:rPr>
          <w:color w:val="000000"/>
          <w:sz w:val="24"/>
          <w:szCs w:val="24"/>
        </w:rPr>
        <w:t>Споживчому товариству</w:t>
      </w:r>
      <w:r w:rsidR="006F3F43" w:rsidRPr="00D81E3F">
        <w:rPr>
          <w:sz w:val="24"/>
          <w:szCs w:val="24"/>
        </w:rPr>
        <w:t xml:space="preserve"> «КООП БЕРЕЗИНА», Войцехову Юрію Йосиповичу та Войцеховій Ользі Михайлівні укласти з Дунаєвецькою міською радою договір на купівлю-продаж земельної ділянки площею 0,0997 га </w:t>
      </w:r>
      <w:r w:rsidR="006F3F43">
        <w:rPr>
          <w:sz w:val="24"/>
          <w:szCs w:val="24"/>
        </w:rPr>
        <w:t xml:space="preserve">з відстрочкою платежу до 01 грудня 2019 року </w:t>
      </w:r>
      <w:r w:rsidR="006F3F43" w:rsidRPr="00D81E3F">
        <w:rPr>
          <w:sz w:val="24"/>
          <w:szCs w:val="24"/>
        </w:rPr>
        <w:t>згідно з діючи</w:t>
      </w:r>
      <w:r w:rsidR="006F3F43">
        <w:rPr>
          <w:sz w:val="24"/>
          <w:szCs w:val="24"/>
        </w:rPr>
        <w:t xml:space="preserve">м законодавством. Встановити, що право власності на земельну ділянку </w:t>
      </w:r>
      <w:r w:rsidR="006F3F43" w:rsidRPr="00E13096">
        <w:rPr>
          <w:sz w:val="24"/>
          <w:szCs w:val="24"/>
        </w:rPr>
        <w:t>наступає після повної оплати вартості земельної ділянки</w:t>
      </w:r>
      <w:r>
        <w:rPr>
          <w:sz w:val="24"/>
          <w:szCs w:val="24"/>
        </w:rPr>
        <w:t>»</w:t>
      </w:r>
      <w:r w:rsidR="006F3F43" w:rsidRPr="00E13096">
        <w:rPr>
          <w:sz w:val="24"/>
          <w:szCs w:val="24"/>
        </w:rPr>
        <w:t>.</w:t>
      </w:r>
    </w:p>
    <w:p w:rsidR="006F3F43" w:rsidRPr="00D81E3F" w:rsidRDefault="006F3F43" w:rsidP="006F3F43">
      <w:pPr>
        <w:pStyle w:val="13"/>
        <w:tabs>
          <w:tab w:val="left" w:pos="7088"/>
        </w:tabs>
        <w:ind w:firstLine="709"/>
        <w:jc w:val="both"/>
        <w:rPr>
          <w:sz w:val="24"/>
          <w:szCs w:val="24"/>
        </w:rPr>
      </w:pPr>
      <w:r>
        <w:rPr>
          <w:sz w:val="24"/>
          <w:szCs w:val="24"/>
        </w:rPr>
        <w:t>2</w:t>
      </w:r>
      <w:r w:rsidRPr="00D81E3F">
        <w:rPr>
          <w:sz w:val="24"/>
          <w:szCs w:val="24"/>
        </w:rPr>
        <w:t xml:space="preserve">. Контроль за виконанням рішення покласти на заступника міського голови </w:t>
      </w:r>
      <w:r w:rsidRPr="00D81E3F">
        <w:rPr>
          <w:sz w:val="24"/>
          <w:szCs w:val="24"/>
          <w:lang w:eastAsia="uk-UA"/>
        </w:rPr>
        <w:t>з питань діяльності виконавчих органів ради</w:t>
      </w:r>
      <w:r w:rsidRPr="00D81E3F">
        <w:rPr>
          <w:color w:val="000000"/>
          <w:sz w:val="24"/>
          <w:szCs w:val="24"/>
        </w:rPr>
        <w:t xml:space="preserve"> </w:t>
      </w:r>
      <w:r w:rsidRPr="00D81E3F">
        <w:rPr>
          <w:sz w:val="24"/>
          <w:szCs w:val="24"/>
        </w:rPr>
        <w:t>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6F3F43" w:rsidRPr="00D81E3F" w:rsidRDefault="006F3F43" w:rsidP="006F3F43">
      <w:pPr>
        <w:spacing w:after="0" w:line="240" w:lineRule="auto"/>
        <w:rPr>
          <w:rFonts w:ascii="Times New Roman" w:hAnsi="Times New Roman"/>
          <w:sz w:val="24"/>
          <w:szCs w:val="24"/>
          <w:lang w:val="uk-UA"/>
        </w:rPr>
      </w:pPr>
    </w:p>
    <w:p w:rsidR="00790D50" w:rsidRDefault="00790D50" w:rsidP="006F3F43">
      <w:pPr>
        <w:spacing w:after="0" w:line="240" w:lineRule="auto"/>
        <w:rPr>
          <w:rFonts w:ascii="Times New Roman" w:hAnsi="Times New Roman"/>
          <w:sz w:val="24"/>
          <w:szCs w:val="24"/>
          <w:lang w:val="uk-UA"/>
        </w:rPr>
      </w:pPr>
    </w:p>
    <w:p w:rsidR="00790D50" w:rsidRDefault="00790D50" w:rsidP="006F3F43">
      <w:pPr>
        <w:spacing w:after="0" w:line="240" w:lineRule="auto"/>
        <w:rPr>
          <w:rFonts w:ascii="Times New Roman" w:hAnsi="Times New Roman"/>
          <w:sz w:val="24"/>
          <w:szCs w:val="24"/>
          <w:lang w:val="uk-UA"/>
        </w:rPr>
      </w:pPr>
    </w:p>
    <w:p w:rsidR="006F3F43" w:rsidRPr="006F3F43" w:rsidRDefault="006F3F43" w:rsidP="006F3F43">
      <w:pPr>
        <w:spacing w:after="0" w:line="240" w:lineRule="auto"/>
        <w:rPr>
          <w:rFonts w:ascii="Times New Roman" w:hAnsi="Times New Roman"/>
          <w:lang w:val="uk-UA"/>
        </w:rPr>
      </w:pPr>
      <w:r w:rsidRPr="00D81E3F">
        <w:rPr>
          <w:rFonts w:ascii="Times New Roman" w:hAnsi="Times New Roman"/>
          <w:sz w:val="24"/>
          <w:szCs w:val="24"/>
          <w:lang w:val="uk-UA"/>
        </w:rPr>
        <w:t xml:space="preserve">Міський голова </w:t>
      </w:r>
      <w:r w:rsidRPr="00D81E3F">
        <w:rPr>
          <w:rFonts w:ascii="Times New Roman" w:hAnsi="Times New Roman"/>
          <w:sz w:val="24"/>
          <w:szCs w:val="24"/>
          <w:lang w:val="uk-UA"/>
        </w:rPr>
        <w:tab/>
      </w:r>
      <w:r w:rsidRPr="00D81E3F">
        <w:rPr>
          <w:rFonts w:ascii="Times New Roman" w:hAnsi="Times New Roman"/>
          <w:sz w:val="24"/>
          <w:szCs w:val="24"/>
          <w:lang w:val="uk-UA"/>
        </w:rPr>
        <w:tab/>
      </w:r>
      <w:r w:rsidRPr="00D81E3F">
        <w:rPr>
          <w:rFonts w:ascii="Times New Roman" w:hAnsi="Times New Roman"/>
          <w:sz w:val="24"/>
          <w:szCs w:val="24"/>
          <w:lang w:val="uk-UA"/>
        </w:rPr>
        <w:tab/>
      </w:r>
      <w:r w:rsidRPr="00D81E3F">
        <w:rPr>
          <w:rFonts w:ascii="Times New Roman" w:hAnsi="Times New Roman"/>
          <w:sz w:val="24"/>
          <w:szCs w:val="24"/>
          <w:lang w:val="uk-UA"/>
        </w:rPr>
        <w:tab/>
      </w:r>
      <w:r w:rsidRPr="00D81E3F">
        <w:rPr>
          <w:rFonts w:ascii="Times New Roman" w:hAnsi="Times New Roman"/>
          <w:sz w:val="24"/>
          <w:szCs w:val="24"/>
          <w:lang w:val="uk-UA"/>
        </w:rPr>
        <w:tab/>
      </w:r>
      <w:r w:rsidRPr="00D81E3F">
        <w:rPr>
          <w:rFonts w:ascii="Times New Roman" w:hAnsi="Times New Roman"/>
          <w:sz w:val="24"/>
          <w:szCs w:val="24"/>
          <w:lang w:val="uk-UA"/>
        </w:rPr>
        <w:tab/>
      </w:r>
      <w:r w:rsidRPr="00D81E3F">
        <w:rPr>
          <w:rFonts w:ascii="Times New Roman" w:hAnsi="Times New Roman"/>
          <w:sz w:val="24"/>
          <w:szCs w:val="24"/>
          <w:lang w:val="uk-UA"/>
        </w:rPr>
        <w:tab/>
      </w:r>
      <w:r w:rsidRPr="00D81E3F">
        <w:rPr>
          <w:rFonts w:ascii="Times New Roman" w:hAnsi="Times New Roman"/>
          <w:sz w:val="24"/>
          <w:szCs w:val="24"/>
          <w:lang w:val="uk-UA"/>
        </w:rPr>
        <w:tab/>
        <w:t>В.Заяць</w:t>
      </w:r>
    </w:p>
    <w:p w:rsidR="006F3F43" w:rsidRDefault="006F3F43">
      <w:pPr>
        <w:rPr>
          <w:rFonts w:ascii="Times New Roman" w:eastAsia="Times New Roman" w:hAnsi="Times New Roman" w:cs="Times New Roman"/>
          <w:color w:val="000000" w:themeColor="text1"/>
          <w:sz w:val="24"/>
          <w:szCs w:val="24"/>
          <w:lang w:val="uk-UA" w:eastAsia="ru-RU"/>
        </w:rPr>
      </w:pPr>
      <w:r>
        <w:rPr>
          <w:color w:val="000000" w:themeColor="text1"/>
          <w:lang w:val="uk-UA"/>
        </w:rPr>
        <w:br w:type="page"/>
      </w:r>
    </w:p>
    <w:p w:rsidR="006F3F43" w:rsidRPr="00C50C9C" w:rsidRDefault="006F3F43" w:rsidP="006F3F43">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6F3F43" w:rsidRPr="00C50C9C" w:rsidRDefault="006F3F43" w:rsidP="006F3F43">
      <w:pPr>
        <w:spacing w:after="0" w:line="240" w:lineRule="auto"/>
        <w:ind w:firstLine="567"/>
        <w:jc w:val="center"/>
        <w:rPr>
          <w:rFonts w:ascii="Times New Roman" w:hAnsi="Times New Roman" w:cs="Times New Roman"/>
          <w:b/>
          <w:color w:val="000000" w:themeColor="text1"/>
          <w:sz w:val="24"/>
          <w:szCs w:val="24"/>
        </w:rPr>
      </w:pPr>
    </w:p>
    <w:p w:rsidR="006F3F43" w:rsidRPr="00C50C9C" w:rsidRDefault="006F3F43" w:rsidP="006F3F43">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6F3F43" w:rsidRPr="00C50C9C" w:rsidRDefault="006F3F43" w:rsidP="006F3F43">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6F3F43" w:rsidRPr="00C50C9C" w:rsidRDefault="006F3F43" w:rsidP="006F3F43">
      <w:pPr>
        <w:spacing w:after="0" w:line="240" w:lineRule="auto"/>
        <w:ind w:firstLine="567"/>
        <w:jc w:val="center"/>
        <w:rPr>
          <w:rFonts w:ascii="Times New Roman" w:hAnsi="Times New Roman" w:cs="Times New Roman"/>
          <w:color w:val="000000" w:themeColor="text1"/>
          <w:sz w:val="24"/>
          <w:szCs w:val="24"/>
          <w:lang w:eastAsia="ru-RU"/>
        </w:rPr>
      </w:pPr>
    </w:p>
    <w:p w:rsidR="006F3F43" w:rsidRPr="00C50C9C" w:rsidRDefault="006F3F43" w:rsidP="006F3F43">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6F3F43" w:rsidRPr="00C50C9C" w:rsidRDefault="006F3F43" w:rsidP="006F3F43">
      <w:pPr>
        <w:spacing w:after="0" w:line="240" w:lineRule="auto"/>
        <w:ind w:firstLine="567"/>
        <w:jc w:val="center"/>
        <w:rPr>
          <w:rFonts w:ascii="Times New Roman" w:hAnsi="Times New Roman" w:cs="Times New Roman"/>
          <w:b/>
          <w:bCs/>
          <w:color w:val="000000" w:themeColor="text1"/>
          <w:sz w:val="24"/>
          <w:szCs w:val="24"/>
          <w:lang w:val="uk-UA" w:eastAsia="ru-RU"/>
        </w:rPr>
      </w:pPr>
    </w:p>
    <w:p w:rsidR="006F3F43" w:rsidRPr="00C50C9C" w:rsidRDefault="006F3F43" w:rsidP="006F3F43">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6F3F43" w:rsidRPr="00C50C9C" w:rsidRDefault="006F3F43" w:rsidP="006F3F43">
      <w:pPr>
        <w:spacing w:after="0" w:line="240" w:lineRule="auto"/>
        <w:ind w:firstLine="567"/>
        <w:rPr>
          <w:rFonts w:ascii="Times New Roman" w:hAnsi="Times New Roman" w:cs="Times New Roman"/>
          <w:color w:val="000000" w:themeColor="text1"/>
          <w:sz w:val="24"/>
          <w:szCs w:val="24"/>
          <w:lang w:val="uk-UA"/>
        </w:rPr>
      </w:pPr>
    </w:p>
    <w:p w:rsidR="006F3F43" w:rsidRPr="00C50C9C" w:rsidRDefault="006F3F43" w:rsidP="006F3F43">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№17</w:t>
      </w:r>
      <w:r w:rsidRPr="00C50C9C">
        <w:rPr>
          <w:rFonts w:ascii="Times New Roman" w:hAnsi="Times New Roman"/>
          <w:color w:val="000000" w:themeColor="text1"/>
          <w:sz w:val="24"/>
          <w:szCs w:val="24"/>
          <w:lang w:val="uk-UA"/>
        </w:rPr>
        <w:t>-56/2019</w:t>
      </w:r>
    </w:p>
    <w:p w:rsidR="006F3F43" w:rsidRPr="00C50C9C" w:rsidRDefault="006F3F43" w:rsidP="006F3F43">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часткове внесення змін в рішення дванадцятої сесії Чаньківської сільської ради V скликання від 05 грудня 2007 року №10-12/2007</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 xml:space="preserve">Розглянувши заяву Іщука Володимира Олександровича, про внесення змін рішення дванадцятої сесії Чаньківської сільської ради V скликання від 05 грудня 2007 року №10-12/2007, керуючись статтею 26 Закону України «Про місцеве самоврядування в Україні»,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pStyle w:val="2"/>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2"/>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hd w:val="clear" w:color="auto" w:fill="FFFFFF"/>
        <w:spacing w:after="0" w:line="240" w:lineRule="auto"/>
        <w:ind w:firstLine="52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Внести часткові зміни в рішення дванадцятої сесії Чаньківської сільської ради V скликання від 05 грудня 2007 року №10-12/2007, а саме:  </w:t>
      </w:r>
    </w:p>
    <w:p w:rsidR="00D3292A" w:rsidRDefault="00730339" w:rsidP="00730339">
      <w:pPr>
        <w:shd w:val="clear" w:color="auto" w:fill="FFFFFF"/>
        <w:spacing w:after="0" w:line="240" w:lineRule="auto"/>
        <w:ind w:left="235" w:firstLine="682"/>
        <w:jc w:val="both"/>
        <w:rPr>
          <w:rFonts w:ascii="Times New Roman" w:hAnsi="Times New Roman"/>
          <w:color w:val="000000" w:themeColor="text1"/>
          <w:spacing w:val="-1"/>
          <w:sz w:val="24"/>
          <w:szCs w:val="24"/>
          <w:lang w:val="uk-UA"/>
        </w:rPr>
      </w:pPr>
      <w:r w:rsidRPr="00C50C9C">
        <w:rPr>
          <w:rFonts w:ascii="Times New Roman" w:hAnsi="Times New Roman"/>
          <w:color w:val="000000" w:themeColor="text1"/>
          <w:sz w:val="24"/>
          <w:szCs w:val="24"/>
          <w:lang w:val="uk-UA"/>
        </w:rPr>
        <w:t>пункт «</w:t>
      </w:r>
      <w:r w:rsidR="00D3292A" w:rsidRPr="00C50C9C">
        <w:rPr>
          <w:rFonts w:ascii="Times New Roman" w:hAnsi="Times New Roman"/>
          <w:color w:val="000000" w:themeColor="text1"/>
          <w:sz w:val="24"/>
          <w:szCs w:val="24"/>
          <w:lang w:val="uk-UA"/>
        </w:rPr>
        <w:t xml:space="preserve">1. Надати громадянам у приватну власність земельні ділянки із резервних територій в межах населених пунктів сільської ради для будівництва </w:t>
      </w:r>
      <w:r w:rsidRPr="00C50C9C">
        <w:rPr>
          <w:rFonts w:ascii="Times New Roman" w:hAnsi="Times New Roman"/>
          <w:color w:val="000000" w:themeColor="text1"/>
          <w:sz w:val="24"/>
          <w:szCs w:val="24"/>
          <w:lang w:val="uk-UA"/>
        </w:rPr>
        <w:t xml:space="preserve">і обслуговування жилих будинків: </w:t>
      </w:r>
      <w:r w:rsidR="00D3292A" w:rsidRPr="00C50C9C">
        <w:rPr>
          <w:rFonts w:ascii="Times New Roman" w:hAnsi="Times New Roman"/>
          <w:color w:val="000000" w:themeColor="text1"/>
          <w:spacing w:val="-2"/>
          <w:sz w:val="24"/>
          <w:szCs w:val="24"/>
          <w:lang w:val="uk-UA"/>
        </w:rPr>
        <w:t>с. Чаньків</w:t>
      </w:r>
      <w:r w:rsidRPr="00C50C9C">
        <w:rPr>
          <w:rFonts w:ascii="Times New Roman" w:hAnsi="Times New Roman"/>
          <w:color w:val="000000" w:themeColor="text1"/>
          <w:spacing w:val="-2"/>
          <w:sz w:val="24"/>
          <w:szCs w:val="24"/>
          <w:lang w:val="uk-UA"/>
        </w:rPr>
        <w:t xml:space="preserve"> </w:t>
      </w:r>
      <w:r w:rsidR="00D3292A" w:rsidRPr="00C50C9C">
        <w:rPr>
          <w:rFonts w:ascii="Times New Roman" w:hAnsi="Times New Roman"/>
          <w:color w:val="000000" w:themeColor="text1"/>
          <w:spacing w:val="-1"/>
          <w:sz w:val="24"/>
          <w:szCs w:val="24"/>
          <w:lang w:val="uk-UA"/>
        </w:rPr>
        <w:t>Іщук Во</w:t>
      </w:r>
      <w:r w:rsidRPr="00C50C9C">
        <w:rPr>
          <w:rFonts w:ascii="Times New Roman" w:hAnsi="Times New Roman"/>
          <w:color w:val="000000" w:themeColor="text1"/>
          <w:spacing w:val="-1"/>
          <w:sz w:val="24"/>
          <w:szCs w:val="24"/>
          <w:lang w:val="uk-UA"/>
        </w:rPr>
        <w:t>лодимир Олександрович - 0,25 га»</w:t>
      </w:r>
      <w:r w:rsidR="00790D50">
        <w:rPr>
          <w:rFonts w:ascii="Times New Roman" w:hAnsi="Times New Roman"/>
          <w:color w:val="000000" w:themeColor="text1"/>
          <w:spacing w:val="-1"/>
          <w:sz w:val="24"/>
          <w:szCs w:val="24"/>
          <w:lang w:val="uk-UA"/>
        </w:rPr>
        <w:t>;</w:t>
      </w:r>
    </w:p>
    <w:p w:rsidR="00D3292A" w:rsidRPr="00C50C9C" w:rsidRDefault="00730339" w:rsidP="00730339">
      <w:pPr>
        <w:shd w:val="clear" w:color="auto" w:fill="FFFFFF"/>
        <w:spacing w:after="0" w:line="240" w:lineRule="auto"/>
        <w:ind w:left="235" w:right="5" w:firstLine="725"/>
        <w:jc w:val="both"/>
        <w:rPr>
          <w:rFonts w:ascii="Times New Roman" w:hAnsi="Times New Roman"/>
          <w:color w:val="000000" w:themeColor="text1"/>
          <w:sz w:val="24"/>
          <w:szCs w:val="24"/>
        </w:rPr>
      </w:pPr>
      <w:r w:rsidRPr="00C50C9C">
        <w:rPr>
          <w:rFonts w:ascii="Times New Roman" w:hAnsi="Times New Roman"/>
          <w:color w:val="000000" w:themeColor="text1"/>
          <w:sz w:val="24"/>
          <w:szCs w:val="24"/>
          <w:lang w:val="uk-UA"/>
        </w:rPr>
        <w:t>та пункт «</w:t>
      </w:r>
      <w:r w:rsidR="00D3292A" w:rsidRPr="00C50C9C">
        <w:rPr>
          <w:rFonts w:ascii="Times New Roman" w:hAnsi="Times New Roman"/>
          <w:color w:val="000000" w:themeColor="text1"/>
          <w:sz w:val="24"/>
          <w:szCs w:val="24"/>
          <w:lang w:val="uk-UA"/>
        </w:rPr>
        <w:t>2. Надати громадянам у приватну власність земельні ділянки із резервних територій в межах населених пунктів сільської ради для ведення особистого селянського господарства:</w:t>
      </w:r>
      <w:r w:rsidRPr="00C50C9C">
        <w:rPr>
          <w:rFonts w:ascii="Times New Roman" w:hAnsi="Times New Roman"/>
          <w:color w:val="000000" w:themeColor="text1"/>
          <w:sz w:val="24"/>
          <w:szCs w:val="24"/>
          <w:lang w:val="uk-UA"/>
        </w:rPr>
        <w:t xml:space="preserve"> </w:t>
      </w:r>
      <w:r w:rsidR="00D3292A" w:rsidRPr="00C50C9C">
        <w:rPr>
          <w:rFonts w:ascii="Times New Roman" w:hAnsi="Times New Roman"/>
          <w:color w:val="000000" w:themeColor="text1"/>
          <w:spacing w:val="-1"/>
          <w:sz w:val="24"/>
          <w:szCs w:val="24"/>
          <w:lang w:val="uk-UA"/>
        </w:rPr>
        <w:t>с. Чаньків</w:t>
      </w:r>
      <w:r w:rsidRPr="00C50C9C">
        <w:rPr>
          <w:rFonts w:ascii="Times New Roman" w:hAnsi="Times New Roman"/>
          <w:color w:val="000000" w:themeColor="text1"/>
          <w:spacing w:val="-1"/>
          <w:sz w:val="24"/>
          <w:szCs w:val="24"/>
          <w:lang w:val="uk-UA"/>
        </w:rPr>
        <w:t xml:space="preserve"> </w:t>
      </w:r>
      <w:r w:rsidR="00D3292A" w:rsidRPr="00C50C9C">
        <w:rPr>
          <w:rFonts w:ascii="Times New Roman" w:hAnsi="Times New Roman"/>
          <w:color w:val="000000" w:themeColor="text1"/>
          <w:spacing w:val="-2"/>
          <w:sz w:val="24"/>
          <w:szCs w:val="24"/>
          <w:lang w:val="uk-UA"/>
        </w:rPr>
        <w:t>Іщук Володимир Олександрович</w:t>
      </w:r>
      <w:r w:rsidRPr="00C50C9C">
        <w:rPr>
          <w:rFonts w:ascii="Times New Roman" w:hAnsi="Times New Roman"/>
          <w:color w:val="000000" w:themeColor="text1"/>
          <w:sz w:val="24"/>
          <w:szCs w:val="24"/>
          <w:lang w:val="uk-UA"/>
        </w:rPr>
        <w:t xml:space="preserve"> </w:t>
      </w:r>
      <w:r w:rsidR="00D3292A" w:rsidRPr="00C50C9C">
        <w:rPr>
          <w:rFonts w:ascii="Times New Roman" w:hAnsi="Times New Roman"/>
          <w:color w:val="000000" w:themeColor="text1"/>
          <w:spacing w:val="-1"/>
          <w:sz w:val="24"/>
          <w:szCs w:val="24"/>
          <w:lang w:val="uk-UA"/>
        </w:rPr>
        <w:t>- 0,1914 га</w:t>
      </w:r>
      <w:r w:rsidRPr="00C50C9C">
        <w:rPr>
          <w:rFonts w:ascii="Times New Roman" w:hAnsi="Times New Roman"/>
          <w:color w:val="000000" w:themeColor="text1"/>
          <w:sz w:val="24"/>
          <w:szCs w:val="24"/>
          <w:lang w:val="uk-UA"/>
        </w:rPr>
        <w:t>»</w:t>
      </w:r>
      <w:r w:rsidR="00790D50">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викласти в слідуючій редакції: </w:t>
      </w:r>
    </w:p>
    <w:p w:rsidR="00D3292A" w:rsidRPr="00C50C9C" w:rsidRDefault="00790D50" w:rsidP="00D3292A">
      <w:pPr>
        <w:spacing w:after="0" w:line="240" w:lineRule="auto"/>
        <w:ind w:firstLine="708"/>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w:t>
      </w:r>
      <w:r w:rsidR="00D3292A" w:rsidRPr="00C50C9C">
        <w:rPr>
          <w:rFonts w:ascii="Times New Roman" w:hAnsi="Times New Roman"/>
          <w:color w:val="000000" w:themeColor="text1"/>
          <w:sz w:val="24"/>
          <w:szCs w:val="24"/>
          <w:lang w:val="uk-UA"/>
        </w:rPr>
        <w:t>Затвердити технічну документацію із землеустрою щодо встановлення (відновлення) меж земельних ділянок в натурі (на місцевості) та предати безоплатно у власність Іщуку Володимиру Олександроувичу (прож. с.Чаньків, вул.Миру, 14) для будівництва та обслуговування жилого будинку, господарських будівель і споруд земельну ділянку (кадастровий номер 6821889500:01:011:0025) площею 0,2500 га, для ведення особистого селянського господарства земельну ділянку (кадастровий номер 6821889500:01:011:0026) площею 0,1726 га за адресою: с.Чаньків, вул.Миру, 14.</w:t>
      </w:r>
      <w:r>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3 Контроль за виконанням рішення покласти на заступника міського голови</w:t>
      </w:r>
      <w:r w:rsidRPr="00C50C9C">
        <w:rPr>
          <w:rFonts w:ascii="Times New Roman" w:hAnsi="Times New Roman"/>
          <w:color w:val="000000" w:themeColor="text1"/>
          <w:sz w:val="24"/>
          <w:szCs w:val="24"/>
          <w:lang w:val="uk-UA" w:eastAsia="uk-UA"/>
        </w:rPr>
        <w:t xml:space="preserve"> 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 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№18</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jc w:val="both"/>
        <w:rPr>
          <w:color w:val="000000" w:themeColor="text1"/>
          <w:lang w:val="uk-UA"/>
        </w:rPr>
      </w:pPr>
      <w:r w:rsidRPr="00C50C9C">
        <w:rPr>
          <w:color w:val="000000" w:themeColor="text1"/>
          <w:lang w:val="uk-UA"/>
        </w:rPr>
        <w:t>Про присвоєння поштових адрес</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rPr>
        <w:t xml:space="preserve">Розглянувши заяву Ткач Ольги Володимирівни про присвоєння поштових адрес на земельні ділянки, керуючись статтею 26 Закону України «Про місцеве самоврядування в Україні», </w:t>
      </w:r>
      <w:r w:rsidR="00730339" w:rsidRPr="00C50C9C">
        <w:rPr>
          <w:rFonts w:ascii="Times New Roman" w:hAnsi="Times New Roman"/>
          <w:b w:val="0"/>
          <w:color w:val="000000" w:themeColor="text1"/>
          <w:sz w:val="24"/>
          <w:szCs w:val="24"/>
          <w:lang w:val="uk-UA"/>
        </w:rPr>
        <w:t xml:space="preserve">враховуючи пропозиції спільного засідання постійних комісій </w:t>
      </w:r>
      <w:proofErr w:type="gramStart"/>
      <w:r w:rsidR="00730339" w:rsidRPr="00C50C9C">
        <w:rPr>
          <w:rFonts w:ascii="Times New Roman" w:hAnsi="Times New Roman"/>
          <w:b w:val="0"/>
          <w:color w:val="000000" w:themeColor="text1"/>
          <w:sz w:val="24"/>
          <w:szCs w:val="24"/>
          <w:lang w:val="uk-UA"/>
        </w:rPr>
        <w:t>в</w:t>
      </w:r>
      <w:proofErr w:type="gramEnd"/>
      <w:r w:rsidR="00730339" w:rsidRPr="00C50C9C">
        <w:rPr>
          <w:rFonts w:ascii="Times New Roman" w:hAnsi="Times New Roman"/>
          <w:b w:val="0"/>
          <w:color w:val="000000" w:themeColor="text1"/>
          <w:sz w:val="24"/>
          <w:szCs w:val="24"/>
          <w:lang w:val="uk-UA"/>
        </w:rPr>
        <w:t>ід 24.07.2019 року, міська рада</w:t>
      </w:r>
    </w:p>
    <w:p w:rsidR="00D3292A" w:rsidRPr="00C50C9C" w:rsidRDefault="00D3292A" w:rsidP="00D3292A">
      <w:pPr>
        <w:pStyle w:val="21"/>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21"/>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Присвоїти поштову адресу на земельну ділянку (кадастровий номер </w:t>
      </w:r>
      <w:r w:rsidRPr="00C50C9C">
        <w:rPr>
          <w:rFonts w:ascii="Times New Roman" w:hAnsi="Times New Roman"/>
          <w:color w:val="000000" w:themeColor="text1"/>
          <w:sz w:val="24"/>
          <w:szCs w:val="24"/>
          <w:shd w:val="clear" w:color="auto" w:fill="FFFFFF"/>
          <w:lang w:val="uk-UA"/>
        </w:rPr>
        <w:t>6821810100:01:246:0023</w:t>
      </w:r>
      <w:r w:rsidRPr="00C50C9C">
        <w:rPr>
          <w:rFonts w:ascii="Times New Roman" w:hAnsi="Times New Roman"/>
          <w:color w:val="000000" w:themeColor="text1"/>
          <w:sz w:val="24"/>
          <w:szCs w:val="24"/>
          <w:lang w:val="uk-UA"/>
        </w:rPr>
        <w:t>) площею 0,1000 га для будівництва і обслуговування жилого будинку – м.Дунаївці, провул.Дачний, 2 (стара адреса - м.Дунаївці, вул.Дачна, 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 Присвоїти поштову адресу на земельну ділянку (кадастровий номер </w:t>
      </w:r>
      <w:r w:rsidRPr="00C50C9C">
        <w:rPr>
          <w:rFonts w:ascii="Times New Roman" w:hAnsi="Times New Roman"/>
          <w:color w:val="000000" w:themeColor="text1"/>
          <w:sz w:val="24"/>
          <w:szCs w:val="24"/>
          <w:shd w:val="clear" w:color="auto" w:fill="FFFFFF"/>
          <w:lang w:val="uk-UA"/>
        </w:rPr>
        <w:t>6821810100:01:246:0024</w:t>
      </w:r>
      <w:r w:rsidRPr="00C50C9C">
        <w:rPr>
          <w:rFonts w:ascii="Times New Roman" w:hAnsi="Times New Roman"/>
          <w:color w:val="000000" w:themeColor="text1"/>
          <w:sz w:val="24"/>
          <w:szCs w:val="24"/>
          <w:lang w:val="uk-UA"/>
        </w:rPr>
        <w:t>) площею 0,1000 га для ведення особистого селянського господарства – м.Дунаївці, провул.Дачний, 2 (стара адреса - м.Дунаївці, вул.Дачна, 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3.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Контроль за виконанням рішення покласти на заступника міського голови</w:t>
      </w:r>
      <w:r w:rsidRPr="00C50C9C">
        <w:rPr>
          <w:rFonts w:ascii="Times New Roman" w:hAnsi="Times New Roman"/>
          <w:color w:val="000000" w:themeColor="text1"/>
          <w:sz w:val="24"/>
          <w:szCs w:val="24"/>
          <w:lang w:val="uk-UA" w:eastAsia="uk-UA"/>
        </w:rPr>
        <w:t xml:space="preserve"> 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rPr>
          <w:rFonts w:ascii="Times New Roman" w:hAnsi="Times New Roman"/>
          <w:color w:val="000000" w:themeColor="text1"/>
          <w:sz w:val="24"/>
          <w:szCs w:val="24"/>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 Заяць</w:t>
      </w:r>
    </w:p>
    <w:p w:rsidR="00D3292A" w:rsidRPr="00C50C9C" w:rsidRDefault="00D3292A" w:rsidP="00D3292A">
      <w:pPr>
        <w:pStyle w:val="af2"/>
        <w:jc w:val="both"/>
        <w:rPr>
          <w:rFonts w:ascii="Times New Roman" w:hAnsi="Times New Roman"/>
          <w:color w:val="000000" w:themeColor="text1"/>
          <w:sz w:val="24"/>
          <w:szCs w:val="24"/>
        </w:rPr>
      </w:pPr>
    </w:p>
    <w:p w:rsidR="00D3292A" w:rsidRPr="00C50C9C" w:rsidRDefault="00D3292A" w:rsidP="00D3292A">
      <w:pPr>
        <w:pStyle w:val="af2"/>
        <w:ind w:right="5386"/>
        <w:jc w:val="both"/>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№19</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 xml:space="preserve">Про надання згоди на розроблення та затвердження документації із землеустрою </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spacing w:after="0" w:line="240" w:lineRule="auto"/>
        <w:ind w:firstLine="708"/>
        <w:jc w:val="both"/>
        <w:rPr>
          <w:rFonts w:ascii="Times New Roman" w:hAnsi="Times New Roman" w:cs="Times New Roman"/>
          <w:b/>
          <w:bCs/>
          <w:color w:val="000000" w:themeColor="text1"/>
          <w:sz w:val="24"/>
          <w:szCs w:val="24"/>
          <w:lang w:val="uk-UA"/>
        </w:rPr>
      </w:pPr>
    </w:p>
    <w:p w:rsidR="00D3292A" w:rsidRPr="00C50C9C" w:rsidRDefault="00D3292A" w:rsidP="00D3292A">
      <w:pPr>
        <w:pStyle w:val="122"/>
        <w:spacing w:after="0" w:line="240" w:lineRule="auto"/>
        <w:ind w:left="0"/>
        <w:jc w:val="center"/>
        <w:rPr>
          <w:rFonts w:ascii="Times New Roman" w:hAnsi="Times New Roman" w:cs="Times New Roman"/>
          <w:b/>
          <w:bCs/>
          <w:color w:val="000000" w:themeColor="text1"/>
          <w:sz w:val="24"/>
          <w:szCs w:val="24"/>
        </w:rPr>
      </w:pPr>
      <w:r w:rsidRPr="00C50C9C">
        <w:rPr>
          <w:rFonts w:ascii="Times New Roman" w:hAnsi="Times New Roman" w:cs="Times New Roman"/>
          <w:b/>
          <w:bCs/>
          <w:color w:val="000000" w:themeColor="text1"/>
          <w:sz w:val="24"/>
          <w:szCs w:val="24"/>
        </w:rPr>
        <w:t>ВИРІШИЛА:</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1. Надати згоду Атаманчук Світлані Станіславівні (прож. </w:t>
      </w:r>
      <w:r w:rsidR="00B204BE">
        <w:rPr>
          <w:rFonts w:ascii="Times New Roman" w:hAnsi="Times New Roman"/>
          <w:color w:val="000000" w:themeColor="text1"/>
          <w:sz w:val="24"/>
          <w:szCs w:val="24"/>
          <w:lang w:val="uk-UA"/>
        </w:rPr>
        <w:t>конф. інф.</w:t>
      </w:r>
      <w:r w:rsidRPr="00C50C9C">
        <w:rPr>
          <w:rFonts w:ascii="Times New Roman" w:hAnsi="Times New Roman"/>
          <w:sz w:val="24"/>
          <w:szCs w:val="24"/>
          <w:lang w:val="uk-UA"/>
        </w:rPr>
        <w:t xml:space="preserve">) на розроблення </w:t>
      </w:r>
      <w:r w:rsidRPr="00C50C9C">
        <w:rPr>
          <w:rFonts w:ascii="Times New Roman" w:hAnsi="Times New Roman"/>
          <w:color w:val="000000"/>
          <w:sz w:val="24"/>
          <w:szCs w:val="24"/>
          <w:lang w:val="uk-UA"/>
        </w:rPr>
        <w:t xml:space="preserve">проекту землеустрою щодо відведення земельної ділянки </w:t>
      </w:r>
      <w:r w:rsidRPr="00C50C9C">
        <w:rPr>
          <w:rFonts w:ascii="Times New Roman" w:hAnsi="Times New Roman"/>
          <w:sz w:val="24"/>
          <w:szCs w:val="24"/>
          <w:lang w:val="uk-UA"/>
        </w:rPr>
        <w:t xml:space="preserve"> для передачі у власність земельної ділянки орієнтовною площею 1,00 га для ведення особистого селянського господарства за межами населеного пункту с.Нестерівці.</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2. Надати згоду Кшановській Валентині Адольфівні (прож. </w:t>
      </w:r>
      <w:r w:rsidR="00B204BE">
        <w:rPr>
          <w:rFonts w:ascii="Times New Roman" w:hAnsi="Times New Roman"/>
          <w:color w:val="000000" w:themeColor="text1"/>
          <w:sz w:val="24"/>
          <w:szCs w:val="24"/>
          <w:lang w:val="uk-UA"/>
        </w:rPr>
        <w:t>конф. інф.</w:t>
      </w:r>
      <w:r w:rsidRPr="00C50C9C">
        <w:rPr>
          <w:rFonts w:ascii="Times New Roman" w:hAnsi="Times New Roman"/>
          <w:sz w:val="24"/>
          <w:szCs w:val="24"/>
          <w:lang w:val="uk-UA"/>
        </w:rPr>
        <w:t xml:space="preserve">) на розроблення </w:t>
      </w:r>
      <w:r w:rsidRPr="00C50C9C">
        <w:rPr>
          <w:rFonts w:ascii="Times New Roman" w:hAnsi="Times New Roman"/>
          <w:color w:val="000000"/>
          <w:sz w:val="24"/>
          <w:szCs w:val="24"/>
          <w:lang w:val="uk-UA"/>
        </w:rPr>
        <w:t xml:space="preserve">проекту землеустрою щодо відведення земельної ділянки </w:t>
      </w:r>
      <w:r w:rsidRPr="00C50C9C">
        <w:rPr>
          <w:rFonts w:ascii="Times New Roman" w:hAnsi="Times New Roman"/>
          <w:sz w:val="24"/>
          <w:szCs w:val="24"/>
          <w:lang w:val="uk-UA"/>
        </w:rPr>
        <w:t xml:space="preserve"> для передачі у власність земельної ділянки орієнтовною площею 1,00 га для ведення особистого селянського господарства за межами населеного пункту с.Нестерівці.</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3. Надати згоду на затвердження проекту землеустрою щодо відведення земельної ділянки для передачі у власність П'янківській Віті Володимирівні земельної ділянки (кадастровий номер 6821885300:05:009:0060) площею 1,0000 га для ведення особистого селянського господарства за межами населеного пункту с.Мала Кужелівка.</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4. Надати згоду </w:t>
      </w:r>
      <w:r w:rsidRPr="00C50C9C">
        <w:rPr>
          <w:rFonts w:ascii="Times New Roman" w:hAnsi="Times New Roman"/>
          <w:color w:val="000000"/>
          <w:sz w:val="24"/>
          <w:szCs w:val="24"/>
          <w:lang w:val="uk-UA"/>
        </w:rPr>
        <w:t xml:space="preserve">Станіславову Михайлу Тимофійовичу (прож. </w:t>
      </w:r>
      <w:r w:rsidR="00B204BE">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w:t>
      </w:r>
      <w:r w:rsidRPr="00C50C9C">
        <w:rPr>
          <w:rFonts w:ascii="Times New Roman" w:hAnsi="Times New Roman"/>
          <w:sz w:val="24"/>
          <w:szCs w:val="24"/>
          <w:lang w:val="uk-UA"/>
        </w:rPr>
        <w:t xml:space="preserve"> на розроблення </w:t>
      </w:r>
      <w:r w:rsidRPr="00C50C9C">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50C9C">
        <w:rPr>
          <w:rFonts w:ascii="Times New Roman" w:hAnsi="Times New Roman"/>
          <w:sz w:val="24"/>
          <w:szCs w:val="24"/>
          <w:lang w:val="uk-UA"/>
        </w:rPr>
        <w:t xml:space="preserve"> площею 11,7657 га </w:t>
      </w:r>
      <w:r w:rsidRPr="00C50C9C">
        <w:rPr>
          <w:rFonts w:ascii="Times New Roman" w:hAnsi="Times New Roman"/>
          <w:color w:val="000000"/>
          <w:sz w:val="24"/>
          <w:szCs w:val="24"/>
          <w:lang w:val="uk-UA"/>
        </w:rPr>
        <w:t xml:space="preserve">(кадастровий номер </w:t>
      </w:r>
      <w:r w:rsidRPr="00C50C9C">
        <w:rPr>
          <w:rFonts w:ascii="Times New Roman" w:hAnsi="Times New Roman"/>
          <w:color w:val="000000"/>
          <w:sz w:val="24"/>
          <w:szCs w:val="24"/>
        </w:rPr>
        <w:t>682188</w:t>
      </w:r>
      <w:r w:rsidRPr="00C50C9C">
        <w:rPr>
          <w:rFonts w:ascii="Times New Roman" w:hAnsi="Times New Roman"/>
          <w:color w:val="000000"/>
          <w:sz w:val="24"/>
          <w:szCs w:val="24"/>
          <w:lang w:val="uk-UA"/>
        </w:rPr>
        <w:t>12</w:t>
      </w:r>
      <w:r w:rsidRPr="00C50C9C">
        <w:rPr>
          <w:rFonts w:ascii="Times New Roman" w:hAnsi="Times New Roman"/>
          <w:color w:val="000000"/>
          <w:sz w:val="24"/>
          <w:szCs w:val="24"/>
        </w:rPr>
        <w:t>00:04:00</w:t>
      </w:r>
      <w:r w:rsidRPr="00C50C9C">
        <w:rPr>
          <w:rFonts w:ascii="Times New Roman" w:hAnsi="Times New Roman"/>
          <w:color w:val="000000"/>
          <w:sz w:val="24"/>
          <w:szCs w:val="24"/>
          <w:lang w:val="uk-UA"/>
        </w:rPr>
        <w:t>4</w:t>
      </w:r>
      <w:r w:rsidRPr="00C50C9C">
        <w:rPr>
          <w:rFonts w:ascii="Times New Roman" w:hAnsi="Times New Roman"/>
          <w:color w:val="000000"/>
          <w:sz w:val="24"/>
          <w:szCs w:val="24"/>
        </w:rPr>
        <w:t>:</w:t>
      </w:r>
      <w:r w:rsidRPr="00C50C9C">
        <w:rPr>
          <w:rFonts w:ascii="Times New Roman" w:hAnsi="Times New Roman"/>
          <w:color w:val="000000"/>
          <w:sz w:val="24"/>
          <w:szCs w:val="24"/>
          <w:lang w:val="uk-UA"/>
        </w:rPr>
        <w:t xml:space="preserve">2000) </w:t>
      </w:r>
      <w:r w:rsidRPr="00C50C9C">
        <w:rPr>
          <w:rFonts w:ascii="Times New Roman" w:hAnsi="Times New Roman"/>
          <w:sz w:val="24"/>
          <w:szCs w:val="24"/>
          <w:lang w:val="uk-UA"/>
        </w:rPr>
        <w:t>для ведення фермерського господарства за межами населеного пункту с.Вихрівка.</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5. Надати згоду Твердохлібу Володимиру Олексійовичу (прож. </w:t>
      </w:r>
      <w:r w:rsidR="00B204BE">
        <w:rPr>
          <w:rFonts w:ascii="Times New Roman" w:hAnsi="Times New Roman"/>
          <w:color w:val="000000" w:themeColor="text1"/>
          <w:sz w:val="24"/>
          <w:szCs w:val="24"/>
          <w:lang w:val="uk-UA"/>
        </w:rPr>
        <w:t>конф. інф.</w:t>
      </w:r>
      <w:r w:rsidRPr="00C50C9C">
        <w:rPr>
          <w:rFonts w:ascii="Times New Roman" w:hAnsi="Times New Roman"/>
          <w:sz w:val="24"/>
          <w:szCs w:val="24"/>
          <w:lang w:val="uk-UA"/>
        </w:rPr>
        <w:t xml:space="preserve">) на розроблення </w:t>
      </w:r>
      <w:r w:rsidRPr="00C50C9C">
        <w:rPr>
          <w:rFonts w:ascii="Times New Roman" w:hAnsi="Times New Roman"/>
          <w:color w:val="000000"/>
          <w:sz w:val="24"/>
          <w:szCs w:val="24"/>
          <w:lang w:val="uk-UA"/>
        </w:rPr>
        <w:t xml:space="preserve">проекту землеустрою щодо відведення земельної ділянки </w:t>
      </w:r>
      <w:r w:rsidRPr="00C50C9C">
        <w:rPr>
          <w:rFonts w:ascii="Times New Roman" w:hAnsi="Times New Roman"/>
          <w:sz w:val="24"/>
          <w:szCs w:val="24"/>
          <w:lang w:val="uk-UA"/>
        </w:rPr>
        <w:t xml:space="preserve"> для передачі у власність земельної ділянки орієнтовною площею 0,4481 га для ведення особистого селянського господарства за межами населеного пункту с.Великий Жванчик.</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6. Надати згоду Тарчинській Ніні Петрівні (прож. </w:t>
      </w:r>
      <w:r w:rsidR="00B204BE">
        <w:rPr>
          <w:rFonts w:ascii="Times New Roman" w:hAnsi="Times New Roman"/>
          <w:color w:val="000000" w:themeColor="text1"/>
          <w:sz w:val="24"/>
          <w:szCs w:val="24"/>
          <w:lang w:val="uk-UA"/>
        </w:rPr>
        <w:t>конф. інф.</w:t>
      </w:r>
      <w:r w:rsidRPr="00C50C9C">
        <w:rPr>
          <w:rFonts w:ascii="Times New Roman" w:hAnsi="Times New Roman"/>
          <w:sz w:val="24"/>
          <w:szCs w:val="24"/>
          <w:lang w:val="uk-UA"/>
        </w:rPr>
        <w:t xml:space="preserve">) на розроблення </w:t>
      </w:r>
      <w:r w:rsidRPr="00C50C9C">
        <w:rPr>
          <w:rFonts w:ascii="Times New Roman" w:hAnsi="Times New Roman"/>
          <w:color w:val="000000"/>
          <w:sz w:val="24"/>
          <w:szCs w:val="24"/>
          <w:lang w:val="uk-UA"/>
        </w:rPr>
        <w:t xml:space="preserve">проекту землеустрою щодо відведення земельної ділянки </w:t>
      </w:r>
      <w:r w:rsidRPr="00C50C9C">
        <w:rPr>
          <w:rFonts w:ascii="Times New Roman" w:hAnsi="Times New Roman"/>
          <w:sz w:val="24"/>
          <w:szCs w:val="24"/>
          <w:lang w:val="uk-UA"/>
        </w:rPr>
        <w:t xml:space="preserve"> для передачі у власність земельної ділянки орієнтовною площею 0,50 га для ведення особистого селянського господарства за межами населеного пункту с.Іванківці.</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7. Контроль за виконанням рішення покласти на заступника міського голови </w:t>
      </w:r>
      <w:r w:rsidRPr="00C50C9C">
        <w:rPr>
          <w:rFonts w:ascii="Times New Roman" w:hAnsi="Times New Roman"/>
          <w:sz w:val="24"/>
          <w:szCs w:val="24"/>
          <w:lang w:val="uk-UA" w:eastAsia="uk-UA"/>
        </w:rPr>
        <w:t>з питань діяльності виконавчих органів ради</w:t>
      </w:r>
      <w:r w:rsidRPr="00C50C9C">
        <w:rPr>
          <w:rFonts w:ascii="Times New Roman" w:hAnsi="Times New Roman"/>
          <w:color w:val="000000"/>
          <w:sz w:val="24"/>
          <w:szCs w:val="24"/>
          <w:lang w:val="uk-UA"/>
        </w:rPr>
        <w:t xml:space="preserve"> </w:t>
      </w:r>
      <w:r w:rsidRPr="00C50C9C">
        <w:rPr>
          <w:rFonts w:ascii="Times New Roman" w:hAnsi="Times New Roman"/>
          <w:sz w:val="24"/>
          <w:szCs w:val="24"/>
          <w:lang w:val="uk-UA"/>
        </w:rPr>
        <w:t xml:space="preserve">С.Яценка, земельно-архітектурний відділ апарату виконавчого комітету міської ради (В.Макогончук) та постійну комісію з питань </w:t>
      </w:r>
      <w:r w:rsidRPr="00C50C9C">
        <w:rPr>
          <w:rFonts w:ascii="Times New Roman" w:hAnsi="Times New Roman"/>
          <w:sz w:val="24"/>
          <w:szCs w:val="24"/>
          <w:lang w:val="uk-UA"/>
        </w:rPr>
        <w:lastRenderedPageBreak/>
        <w:t>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952E18" w:rsidRPr="00C50C9C" w:rsidRDefault="00952E18" w:rsidP="00D3292A">
      <w:pPr>
        <w:spacing w:after="0" w:line="240" w:lineRule="auto"/>
        <w:jc w:val="both"/>
        <w:rPr>
          <w:rFonts w:ascii="Times New Roman" w:hAnsi="Times New Roman"/>
          <w:color w:val="000000" w:themeColor="text1"/>
          <w:sz w:val="24"/>
          <w:szCs w:val="24"/>
          <w:lang w:val="uk-UA"/>
        </w:rPr>
      </w:pPr>
    </w:p>
    <w:p w:rsidR="00952E18" w:rsidRPr="00C50C9C" w:rsidRDefault="00952E18" w:rsidP="00D3292A">
      <w:pPr>
        <w:spacing w:after="0" w:line="240" w:lineRule="auto"/>
        <w:jc w:val="both"/>
        <w:rPr>
          <w:rFonts w:ascii="Times New Roman" w:hAnsi="Times New Roman"/>
          <w:color w:val="000000" w:themeColor="text1"/>
          <w:sz w:val="24"/>
          <w:szCs w:val="24"/>
          <w:lang w:val="uk-UA"/>
        </w:rPr>
      </w:pPr>
    </w:p>
    <w:p w:rsidR="00952E18" w:rsidRPr="00C50C9C" w:rsidRDefault="00952E18"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Міський голова</w:t>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№20</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 xml:space="preserve">Про надання згоди на передачу земельних ділянок Службі автомобільних доріг у Хмельницькій області </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клопотання начальника Головного управління Держгеокадастру у Хмельницькій області про надання позиції міської ради щодо можливості передачі земельних ділянок Службі автомобільних доріг у Хмельницькій області,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враховуючи</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spacing w:after="0" w:line="240" w:lineRule="auto"/>
        <w:ind w:firstLine="708"/>
        <w:jc w:val="both"/>
        <w:rPr>
          <w:rFonts w:ascii="Times New Roman" w:hAnsi="Times New Roman" w:cs="Times New Roman"/>
          <w:b/>
          <w:bCs/>
          <w:color w:val="000000" w:themeColor="text1"/>
          <w:sz w:val="24"/>
          <w:szCs w:val="24"/>
          <w:lang w:val="uk-UA"/>
        </w:rPr>
      </w:pPr>
    </w:p>
    <w:p w:rsidR="00D3292A" w:rsidRPr="00C50C9C" w:rsidRDefault="00D3292A" w:rsidP="00D3292A">
      <w:pPr>
        <w:pStyle w:val="122"/>
        <w:spacing w:after="0" w:line="240" w:lineRule="auto"/>
        <w:ind w:left="0"/>
        <w:jc w:val="center"/>
        <w:rPr>
          <w:rFonts w:ascii="Times New Roman" w:hAnsi="Times New Roman" w:cs="Times New Roman"/>
          <w:b/>
          <w:bCs/>
          <w:color w:val="000000" w:themeColor="text1"/>
          <w:sz w:val="24"/>
          <w:szCs w:val="24"/>
        </w:rPr>
      </w:pPr>
      <w:r w:rsidRPr="00C50C9C">
        <w:rPr>
          <w:rFonts w:ascii="Times New Roman" w:hAnsi="Times New Roman" w:cs="Times New Roman"/>
          <w:b/>
          <w:bCs/>
          <w:color w:val="000000" w:themeColor="text1"/>
          <w:sz w:val="24"/>
          <w:szCs w:val="24"/>
        </w:rPr>
        <w:t>ВИРІШИЛА:</w:t>
      </w:r>
    </w:p>
    <w:p w:rsidR="00D3292A" w:rsidRPr="00C50C9C" w:rsidRDefault="00D3292A" w:rsidP="00D3292A">
      <w:pPr>
        <w:pStyle w:val="122"/>
        <w:spacing w:after="0" w:line="240" w:lineRule="auto"/>
        <w:ind w:left="0"/>
        <w:jc w:val="center"/>
        <w:rPr>
          <w:rFonts w:ascii="Times New Roman" w:hAnsi="Times New Roman" w:cs="Times New Roman"/>
          <w:b/>
          <w:bCs/>
          <w:color w:val="000000" w:themeColor="text1"/>
          <w:sz w:val="24"/>
          <w:szCs w:val="24"/>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Надати згоду Головному управлінню Держгеокадастру у Хмельницькій області на передачу Службі автомобільних доріг у Хмельницькій області земельної ділянки площею 0,9085 га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за межами населених пунктів на території Дунаєвецької міської ради.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Надати згоду Головному управлінню Держгеокадастру у Хмельницькій області на передачу Службі автомобільних доріг у Хмельницькій області земельної ділянки площею 3,0496 га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із земельної ділянки площею 6,3063 га (кадастровий номер 6821889</w:t>
      </w:r>
      <w:r w:rsidR="00A76F04" w:rsidRPr="00A76F04">
        <w:rPr>
          <w:rFonts w:ascii="Times New Roman" w:hAnsi="Times New Roman"/>
          <w:color w:val="000000" w:themeColor="text1"/>
          <w:sz w:val="24"/>
          <w:szCs w:val="24"/>
        </w:rPr>
        <w:t>5</w:t>
      </w:r>
      <w:r w:rsidRPr="00C50C9C">
        <w:rPr>
          <w:rFonts w:ascii="Times New Roman" w:hAnsi="Times New Roman"/>
          <w:color w:val="000000" w:themeColor="text1"/>
          <w:sz w:val="24"/>
          <w:szCs w:val="24"/>
          <w:lang w:val="uk-UA"/>
        </w:rPr>
        <w:t>00:04:005:0231) за межами населених пунктів на території Дунаєвецької міської ради.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3.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rPr>
      </w:pPr>
      <w:r w:rsidRPr="00C50C9C">
        <w:rPr>
          <w:rFonts w:ascii="Times New Roman" w:hAnsi="Times New Roman"/>
          <w:color w:val="000000" w:themeColor="text1"/>
          <w:sz w:val="24"/>
          <w:szCs w:val="24"/>
        </w:rPr>
        <w:t>Міський голова</w:t>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r>
      <w:r w:rsidRPr="00C50C9C">
        <w:rPr>
          <w:rFonts w:ascii="Times New Roman" w:hAnsi="Times New Roman"/>
          <w:color w:val="000000" w:themeColor="text1"/>
          <w:sz w:val="24"/>
          <w:szCs w:val="24"/>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№21</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ind w:right="5386"/>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Про затвердження проекту землеустрою та зміну цільового призначення земельної ділянки</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 xml:space="preserve">Розглянувши заяву Веселовського Володимира Івановича, проект землеустрою щодо відведення земельної ділянки в порядку зміни цільового призначення, керуючись пунктом 34 частини 1 статті 26 Закону України «Про місцеве самоврядування в Україні», статтями. ст.ст.12,118 Земельного кодексу України,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730339" w:rsidRPr="00C50C9C" w:rsidRDefault="00730339" w:rsidP="00D3292A">
      <w:pPr>
        <w:pStyle w:val="15"/>
        <w:spacing w:after="0" w:line="240" w:lineRule="auto"/>
        <w:ind w:left="0"/>
        <w:jc w:val="center"/>
        <w:rPr>
          <w:rFonts w:ascii="Times New Roman" w:hAnsi="Times New Roman" w:cs="Times New Roman"/>
          <w:b/>
          <w:bCs/>
          <w:color w:val="000000" w:themeColor="text1"/>
          <w:sz w:val="24"/>
          <w:szCs w:val="24"/>
        </w:rPr>
      </w:pPr>
    </w:p>
    <w:p w:rsidR="00D3292A" w:rsidRPr="00C50C9C" w:rsidRDefault="00D3292A" w:rsidP="00D3292A">
      <w:pPr>
        <w:pStyle w:val="15"/>
        <w:spacing w:after="0" w:line="240" w:lineRule="auto"/>
        <w:ind w:left="0"/>
        <w:jc w:val="center"/>
        <w:rPr>
          <w:rFonts w:ascii="Times New Roman" w:hAnsi="Times New Roman" w:cs="Times New Roman"/>
          <w:b/>
          <w:bCs/>
          <w:color w:val="000000" w:themeColor="text1"/>
          <w:sz w:val="24"/>
          <w:szCs w:val="24"/>
        </w:rPr>
      </w:pPr>
      <w:r w:rsidRPr="00C50C9C">
        <w:rPr>
          <w:rFonts w:ascii="Times New Roman" w:hAnsi="Times New Roman" w:cs="Times New Roman"/>
          <w:b/>
          <w:bCs/>
          <w:color w:val="000000" w:themeColor="text1"/>
          <w:sz w:val="24"/>
          <w:szCs w:val="24"/>
        </w:rPr>
        <w:t>ВИРІШИЛА:</w:t>
      </w:r>
    </w:p>
    <w:p w:rsidR="00D3292A" w:rsidRPr="00C50C9C" w:rsidRDefault="00D3292A" w:rsidP="00D3292A">
      <w:pPr>
        <w:pStyle w:val="15"/>
        <w:spacing w:after="0" w:line="240" w:lineRule="auto"/>
        <w:ind w:left="0"/>
        <w:jc w:val="center"/>
        <w:rPr>
          <w:rFonts w:ascii="Times New Roman" w:hAnsi="Times New Roman" w:cs="Times New Roman"/>
          <w:b/>
          <w:bCs/>
          <w:color w:val="000000" w:themeColor="text1"/>
          <w:sz w:val="24"/>
          <w:szCs w:val="24"/>
        </w:rPr>
      </w:pPr>
    </w:p>
    <w:p w:rsidR="00D3292A" w:rsidRPr="00C50C9C" w:rsidRDefault="00D3292A" w:rsidP="00D3292A">
      <w:pPr>
        <w:numPr>
          <w:ilvl w:val="0"/>
          <w:numId w:val="37"/>
        </w:numPr>
        <w:tabs>
          <w:tab w:val="clear" w:pos="1070"/>
          <w:tab w:val="left" w:pos="0"/>
          <w:tab w:val="left" w:pos="1080"/>
        </w:tabs>
        <w:spacing w:after="0" w:line="240" w:lineRule="auto"/>
        <w:ind w:left="0" w:firstLine="709"/>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Затвердити проект землеустрою щодо відведення земельної ділянки в порядку зміни цільового призначення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знаходяться у власності Веселовського Володимира Івановича в м.Дунаївці по вул.Дунайгородській, 8.</w:t>
      </w:r>
    </w:p>
    <w:p w:rsidR="00D3292A" w:rsidRPr="00C50C9C" w:rsidRDefault="00D3292A" w:rsidP="00D3292A">
      <w:pPr>
        <w:numPr>
          <w:ilvl w:val="0"/>
          <w:numId w:val="37"/>
        </w:numPr>
        <w:tabs>
          <w:tab w:val="clear" w:pos="1070"/>
          <w:tab w:val="num" w:pos="0"/>
          <w:tab w:val="left" w:pos="374"/>
          <w:tab w:val="left" w:pos="1080"/>
        </w:tabs>
        <w:spacing w:after="0" w:line="240" w:lineRule="auto"/>
        <w:ind w:left="0" w:firstLine="709"/>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Змінити цільове призначення земельної ділянки (кадастровий номер 6821810100:01:124:0031)  площею 0,0664 га із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знаходяться у власності Веселовського Володимира Івановича в м.Дунаївці по вул. Дунайгородській, 8.</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3. Внести зміни в земельно-облікову документацію.</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Громадянам здійснити державну реєстрацію права власності на земельні ділянки.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6.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lang w:val="uk-UA"/>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№22</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ind w:right="5386"/>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Про передачу безоплатно у власність земельної ділянки Шептицькій Неонілі Леонідівні</w:t>
      </w: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Шептицької Неоніли Леонідівни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земельної ділянки, технічну документацію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08"/>
        <w:jc w:val="center"/>
        <w:rPr>
          <w:rFonts w:ascii="Times New Roman" w:hAnsi="Times New Roman"/>
          <w:b/>
          <w:bCs/>
          <w:color w:val="000000" w:themeColor="text1"/>
          <w:sz w:val="24"/>
          <w:szCs w:val="24"/>
          <w:lang w:val="uk-UA"/>
        </w:rPr>
      </w:pPr>
      <w:r w:rsidRPr="00C50C9C">
        <w:rPr>
          <w:rFonts w:ascii="Times New Roman" w:hAnsi="Times New Roman"/>
          <w:b/>
          <w:bCs/>
          <w:color w:val="000000" w:themeColor="text1"/>
          <w:sz w:val="24"/>
          <w:szCs w:val="24"/>
          <w:lang w:val="uk-UA"/>
        </w:rPr>
        <w:t>ВИРІШИЛА: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Затвердити технічну документацію із землеустрою щодо встановлення (відновлення) меж земельної ділянки в натурі (на місцевості).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 Передати безоплатно у власність </w:t>
      </w:r>
      <w:r w:rsidR="003D52E5" w:rsidRPr="003D52E5">
        <w:rPr>
          <w:rFonts w:ascii="Times New Roman" w:hAnsi="Times New Roman"/>
          <w:color w:val="000000" w:themeColor="text1"/>
          <w:sz w:val="24"/>
          <w:szCs w:val="24"/>
          <w:lang w:val="uk-UA"/>
        </w:rPr>
        <w:t>Шептицькій Неонілі Леонідівні</w:t>
      </w:r>
      <w:r w:rsidR="003D52E5" w:rsidRPr="00C50C9C">
        <w:rPr>
          <w:rFonts w:ascii="Times New Roman" w:hAnsi="Times New Roman"/>
          <w:b/>
          <w:color w:val="000000" w:themeColor="text1"/>
          <w:sz w:val="24"/>
          <w:szCs w:val="24"/>
          <w:lang w:val="uk-UA"/>
        </w:rPr>
        <w:t xml:space="preserve"> </w:t>
      </w:r>
      <w:r w:rsidRPr="00C50C9C">
        <w:rPr>
          <w:rFonts w:ascii="Times New Roman" w:hAnsi="Times New Roman"/>
          <w:color w:val="000000" w:themeColor="text1"/>
          <w:sz w:val="24"/>
          <w:szCs w:val="24"/>
          <w:lang w:val="uk-UA"/>
        </w:rPr>
        <w:t xml:space="preserve">(прож.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6821883300:08:007:0057) площею 1,8040 га за межами населеного пункту с.Слобідка Гірчичнянська по вул.Новоушицьке шосе, 7. </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3. Внести зміни в земельно-облікову документацію.</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Шептицькій Неонілі Леонідівні здійснити державну реєстрацію права власності на земельну ділянку.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6.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№23</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w:t>
      </w: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a6"/>
        <w:tabs>
          <w:tab w:val="center" w:pos="4677"/>
          <w:tab w:val="right" w:pos="9355"/>
        </w:tabs>
        <w:ind w:firstLine="708"/>
        <w:jc w:val="both"/>
        <w:rPr>
          <w:rFonts w:ascii="Times New Roman" w:hAnsi="Times New Roman"/>
          <w:color w:val="000000" w:themeColor="text1"/>
          <w:sz w:val="24"/>
          <w:szCs w:val="24"/>
        </w:rPr>
      </w:pPr>
    </w:p>
    <w:p w:rsidR="00D3292A" w:rsidRPr="00C50C9C" w:rsidRDefault="00D3292A" w:rsidP="00D3292A">
      <w:pPr>
        <w:pStyle w:val="a6"/>
        <w:tabs>
          <w:tab w:val="center" w:pos="4677"/>
          <w:tab w:val="right" w:pos="9355"/>
        </w:tabs>
        <w:ind w:firstLine="708"/>
        <w:jc w:val="center"/>
        <w:rPr>
          <w:rFonts w:ascii="Times New Roman" w:hAnsi="Times New Roman"/>
          <w:b/>
          <w:bCs/>
          <w:color w:val="000000" w:themeColor="text1"/>
          <w:sz w:val="24"/>
          <w:szCs w:val="24"/>
        </w:rPr>
      </w:pPr>
      <w:r w:rsidRPr="00C50C9C">
        <w:rPr>
          <w:rFonts w:ascii="Times New Roman" w:hAnsi="Times New Roman"/>
          <w:b/>
          <w:bCs/>
          <w:color w:val="000000" w:themeColor="text1"/>
          <w:sz w:val="24"/>
          <w:szCs w:val="24"/>
        </w:rPr>
        <w:t>ВИРІШИЛА: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Затвердити проект землеустрою щодо відведення земельної ділянки.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1.1. Передати у власність Бородій Кароліні Броніславівні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6821882400:07:005:0067) площею 1,0000 га за межами населеного пункту с.Гута Яцьковецька за рахунок земельної ділянки комунальної власності (кадастровий номер 6821882400:07:005:2000) площею 1,9998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1.2. Зареєструвати за територіальною громадою в особі Дунаєвецької міської ради право комунальної власності на земельну ділянку (кадастровий номер 6821882400:07:005:0068) площею 0,9998 га, яка утворилася за рахунок земельної ділянки комунальної власності (кадастровий номер 6821882400:07:005:2000) площею 1,9998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Затвердити проекти землеустрою щодо відведення земельних ділянок.</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 Передати у власність Зайцеву Андрію Вікторовичу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6821881500:05:001:0288) площею 1,9800 га за межами населеного пункту с.Воробіївка за рахунок земельної ділянки комунальної власності (кадастровий номер 6821881500:05:001:2002) площею 11,8596 га. </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2.2. Передати у власність Журавльову Сергію Володимировичу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6821881500:05:001:0287) площею 1,9800 га за межами населеного пункту с.Воробіївка за рахунок земельної ділянки комунальної власності (кадастровий номер 6821881500:05:001:2002) площею 11,8596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2.3. Зареєструвати за територіальною громадою в особі Дунаєвецької міської ради право комунальної власності на земельну ділянку (кадастровий номер 6821881500:05:001:0289) площею 7,8995 га, яка утворилася за рахунок земельної ділянки комунальної власності (кадастровий номер 6821881500:05:001:2002) площею 11,8596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lastRenderedPageBreak/>
        <w:t>3. Затвердити проекти землеустрою щодо відведення земельних ділянок.</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3.1. Передати у власність Круковській Ганні Герасимівні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6821880600:02:004:0011) площею 0,2650 га за адресою с.Ліпіни.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3.2. Передати у власність Круковській Ганні Герасимівні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6821880600:02:003:0006) площею 0,3084 га за адресою с.Ліпіни.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Затвердити проект землеустрою щодо відведення земельної ділянки.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4.1. Передати у власність Кузик Валентині Олександрівні (прож. с</w:t>
      </w:r>
      <w:r w:rsidR="00111DB8" w:rsidRPr="00111DB8">
        <w:rPr>
          <w:rFonts w:ascii="Times New Roman" w:hAnsi="Times New Roman"/>
          <w:color w:val="000000" w:themeColor="text1"/>
          <w:sz w:val="24"/>
          <w:szCs w:val="24"/>
          <w:lang w:val="uk-UA"/>
        </w:rPr>
        <w:t xml:space="preserve">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6821887500:01:013:0017) площею 0,4710 га за адресою с.Рачинці, вул.Шевченка, 26.</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Затвердити проект землеустрою щодо відведення земельної ділянки.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5.1. Передати у власність Щербій Наталії Геннадіївні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6821885900:06:001:0002) площею 2,0000 га за межами населеного пункту с.Миньківці за рахунок земельної ділянки комунальної власності (кадастровий номер 6821885900:06:001:2000) площею 2,9235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5.2. Зареєструвати за територіальною громадою в особі Дунаєвецької міської ради право комунальної власності на земельну ділянку (кадастровий номер 6821885900:06:001:0003) площею 0,9235 га, яка утворилася за рахунок земельної ділянки комунальної власності (кадастровий номер 6821885900:06:001:2000) площею 2,9235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6. Внести зміни в земельно-облікову документацію.</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7. Громадянам здійснити державну реєстрацію права на земельні ділянки.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8.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9.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rPr>
          <w:color w:val="000000" w:themeColor="text1"/>
          <w:szCs w:val="24"/>
        </w:rPr>
      </w:pPr>
    </w:p>
    <w:p w:rsidR="00D3292A" w:rsidRPr="00C50C9C" w:rsidRDefault="00D3292A" w:rsidP="00D3292A">
      <w:pPr>
        <w:spacing w:after="0" w:line="240" w:lineRule="auto"/>
        <w:jc w:val="both"/>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№24</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ind w:right="5386"/>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Про передачу безоплатно у власність земельних ділянок громадянам</w:t>
      </w: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a6"/>
        <w:tabs>
          <w:tab w:val="center" w:pos="4677"/>
          <w:tab w:val="right" w:pos="9355"/>
        </w:tabs>
        <w:ind w:firstLine="708"/>
        <w:jc w:val="both"/>
        <w:rPr>
          <w:rFonts w:ascii="Times New Roman" w:hAnsi="Times New Roman"/>
          <w:color w:val="000000" w:themeColor="text1"/>
          <w:sz w:val="24"/>
          <w:szCs w:val="24"/>
        </w:rPr>
      </w:pPr>
    </w:p>
    <w:p w:rsidR="00D3292A" w:rsidRPr="00C50C9C" w:rsidRDefault="00D3292A" w:rsidP="00D3292A">
      <w:pPr>
        <w:spacing w:after="0" w:line="240" w:lineRule="auto"/>
        <w:ind w:firstLine="708"/>
        <w:jc w:val="center"/>
        <w:rPr>
          <w:rFonts w:ascii="Times New Roman" w:hAnsi="Times New Roman"/>
          <w:b/>
          <w:bCs/>
          <w:color w:val="000000" w:themeColor="text1"/>
          <w:sz w:val="24"/>
          <w:szCs w:val="24"/>
          <w:lang w:val="uk-UA"/>
        </w:rPr>
      </w:pPr>
      <w:r w:rsidRPr="00C50C9C">
        <w:rPr>
          <w:rFonts w:ascii="Times New Roman" w:hAnsi="Times New Roman"/>
          <w:b/>
          <w:bCs/>
          <w:color w:val="000000" w:themeColor="text1"/>
          <w:sz w:val="24"/>
          <w:szCs w:val="24"/>
          <w:lang w:val="uk-UA"/>
        </w:rPr>
        <w:t>ВИРІШИЛА: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Передати безоплатно у власність громадянам:</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 Андрушкову Миколі Федоровичу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6821880600:01:016:0009) площею 0,2500 га, для ведення особистого селянського господарства земельну ділянку (кадастровий номер 6821880600:01:016:0010) площею 0,1594 га за адресою: с.Великий Жванчик, вул.Подільська, 17.</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2.2. Візнюку Василю Олексійовичу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6821880200:01:018:0003) площею 0,2500 га, для ведення особистого селянського господарства земельну ділянку (кадастровий номер 6821880200:01:018:0002) площею 0,1038 га за адресою: с.Ганнівка, вул.Шевченка, 50.</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2.3. Донцову Леоніду Васильовичу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6821885600:04:001:2001) площею 1,4719 га за межами населеного пункту с.Мала Побіянка. </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2.4 Іванову Івану Івановичу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6821889500:01:018:0031) площею 0,2500 га, для ведення особистого селянського господарства земельну ділянку (кадастровий номер 6821889500:01:018:0030) площею 0,1746 га за адресою: с.Січинці, вул.Колгоспна, 30.</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2.5. Івановій Валентині Анатоліївні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6821889500:01:009:0083) площею 0,2500 га, для ведення особистого </w:t>
      </w:r>
      <w:r w:rsidRPr="00C50C9C">
        <w:rPr>
          <w:rFonts w:ascii="Times New Roman" w:hAnsi="Times New Roman"/>
          <w:color w:val="000000" w:themeColor="text1"/>
          <w:sz w:val="24"/>
          <w:szCs w:val="24"/>
          <w:lang w:val="uk-UA"/>
        </w:rPr>
        <w:lastRenderedPageBreak/>
        <w:t>селянського господарства земельну ділянку (кадастровий номер 6821889500:01:009:0084) площею 0,3480 га за адресою: с.Січинці, вул.Колгоспна, 30.</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2.6. Козловській Олені Олександрівні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6821887100:01:008:0013) площею 0,2500 га за адресою: с.Нестерівці, вул.Козацька, 31.</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2.7. Кордонському Віктору Анатолійовичу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6821880600:01:005:0030)  площею 0,1272 га за адресою: с.Великий Жванчик, вул.Київська, 13;</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6821880600:01:006:0025)  площею 0,2116 га за адресою: с.Великий Жванчик, вул.Київська.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2.8. Лопушанському Олександру Йосиповичу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6821880200:01:015:0005) площею 0,2500 га за адресою: с.Ганнівка, вул.Верхня, 11-А.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2.9. Макарінову Володимиру Вікторовичу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6821810100:01:262:0059) площею 0,1000 га за адресою: м.Дунаївці, вул.1-го Травня, 88-А. На земельній ділянці встановлено обмеження щодо використання земельної ділянки, а саме: «Санітарно-захисна зона навколо об'єкта», площа земельної ділянки, на яку накладаються обмеження, становить 0,1000 га.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2.10. Притуляку Сергію Володимировичу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6821885300:01:012:0011)  площею 0,2500 га за адресою: с.Мала Кужелівка, вул.Героїв Визволителів, 3;</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6821885300:01:012:0012)  площею 0,2314 га за адресою: с.Мала Кужелівка, вул.Героїв Визволителів, 3;</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6821885300:01:019:0007)  площею 0,3000 га за адресою: с.Мала Кужелівка.</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2.11. Савіцькому Сергію Івановичу (прож. с.Синяківці) </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6821885300:03:010:0004)  площею 0,2200 га за адресою: с.Синяківці;</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6821885300:03:014:0005)  площею 0,3000 га за адресою: с.Синяківці;</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6821885300:03:009:0002)  площею 0,1123 га за адресою: с.Синяківці;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2.12. Серветнику Миколі Івановичу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6821882700:01:013:0017) площею 0,2500 га за адресою: с.Залісці, вул.Річна, 8.</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2.13. Танасійчук Галині Олександрівні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6821880600:01:016:0019)  площею 0,2500 га за адресою: с.Великий Жванчик, вул.Подільська, 19;</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6821880600:01:016:0018)  площею 0,1945 га за адресою: с.Великий Жванчик, вул.Подільська, 19.</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lastRenderedPageBreak/>
        <w:t xml:space="preserve">2.14. Ткачу Олександру Васильовичу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6821883000:04:004:0469) площею 2,0000 га за межами населеного пункту с.Зеленче. </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2.15. Твердохлібу Анатолію Олексійовичу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для ведення особистого селянського господарства земельну ділянку (кадастровий номер 6821882400:06:003:0001) площею 0,5500 га за межами населеного пункту с.Яцьківці. </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2.16. Твердохліб Ларисі Вікторівні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6821880600:01:005:0031)  площею 0,1600 га за адресою: с.Великий Жванчик, вул.Бабляка, 11.</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2.17. Чубару Віктору Михайловичу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6821882700:01:026:0020) площею 0,2500 га за адресою: с.Залісці, вул.Незалежності, 21.</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2.18. Чукановій Тетяні Миколаївні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6821810100:01:071:0047) площею 0,0500 га за адресою: м.Дунаївці, вул.Джерельна, 7;</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6821810100:01:071:0050) площею 0,0780 га за адресою: м.Дунаївці, вул.Джерельна, 7;</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6821810100:01:071:0048) площею 0,0500 га за адресою: м.Дунаївці, вул.Подільська, 22;</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особистого селянського господарства земельну ділянку (кадастровий номер 6821810100:01:071:0049) площею 0,0959 га за адресою: м.Дунаївці, вул.Подільська, 22.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2.19. Шляпніковій Марії Дмитрівні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Шляпнікову Анатолію Михайловичу (прож. м.Дунаївці, вул.Робоча, 43) та Комендант Оксані Михайлівні (прож. с.Гірчична, вул.Братів Стрижаків, 6) для будівництва та обслуговування жилого будинку, господарських будівель і споруд земельну ділянку (кадастровий номер 6821810100:01:133:0191) площею 0,1000 га за адресою: м.Дунаївці, вул.Робоча, 43 при частковому розподілі.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Шляпнікова Марія Дмитрівна – 1/3;</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Шляпніков Анатолій Михайлович – 1/3;</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Комендант Оксана Михайлівна – 1/3.</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2.20. Яцкуну Миколі Павловичу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будівництва та обслуговування жилого будинку, господарських будівель і споруд земельну ділянку (кадастровий номер 6821887900:01:010:0013) площею 0,1440 га за адресою: с.Січинці, вул.Шляхова, 20, для ведення особистого селянського господарства земельну ділянку (кадастровий номер 6821887900:01:014:0018) площею 0,0637 га за адресою: с.Січинці.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3. Внести зміни в земельно-облікову документацію.</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4. Громадянам здійснити державну реєстрацію права власності на земельні ділянки.</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Направити рішення Дунаєвецькому Управлінню ГУ ДФС у Хмельницькій області.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6. Контроль за виконанням рішення покласти на заступника міського голови </w:t>
      </w:r>
      <w:r w:rsidRPr="00C50C9C">
        <w:rPr>
          <w:rFonts w:ascii="Times New Roman" w:hAnsi="Times New Roman"/>
          <w:color w:val="000000" w:themeColor="text1"/>
          <w:sz w:val="24"/>
          <w:szCs w:val="24"/>
          <w:lang w:val="uk-UA" w:eastAsia="uk-UA"/>
        </w:rPr>
        <w:t>з питань діяльності виконавчих органів ради</w:t>
      </w:r>
      <w:r w:rsidRPr="00C50C9C">
        <w:rPr>
          <w:rFonts w:ascii="Times New Roman" w:hAnsi="Times New Roman"/>
          <w:color w:val="000000" w:themeColor="text1"/>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№25</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Про передачу безоплатно у власність земельних ділянок громадянам для ведення товарного сільськогосподарського виробництва</w:t>
      </w:r>
    </w:p>
    <w:p w:rsidR="00D3292A" w:rsidRPr="00C50C9C" w:rsidRDefault="00D3292A" w:rsidP="00D3292A">
      <w:pPr>
        <w:spacing w:after="0" w:line="240" w:lineRule="auto"/>
        <w:jc w:val="both"/>
        <w:rPr>
          <w:rFonts w:ascii="Times New Roman" w:hAnsi="Times New Roman"/>
          <w:color w:val="000000" w:themeColor="text1"/>
          <w:sz w:val="24"/>
          <w:szCs w:val="24"/>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Закону України «Про порядок виділення в натурі (на місцевості) земельних ділянок власникам земельних часток (паїв)»,</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 Передати безоплатно у власність Бохон Ганні Іванівні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№56 площею 1,2665 га  (кадастровий номер 6821884400:04:002:0186) за межами населеного пункту с.Лисець, як власнику права на земельну частку (пай), право на яку належить їй на підставі рішення суду справа №674/1929/18, провадження №2/674/873/18 від 30 листопада 2018 року.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3. Передати безоплатно у власність Войт Надії Петрівні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№91 площею 1,1305 га  (кадастровий номер 6821882400:07:009:0002) за межами населеного пункту с.Гута Яцьковецька, як власнику права на земельну частку (пай), право на яку належить їй на підставі свідоцтва про право на спадщину за заповітом серії ННЕ №588762, виданого 21.05.2019 року, зареєстрованого в реєстрі за №1603, згідно сертифіката серії ХМ №0256608.</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4. Передати безоплатно у власність Варфоломеєвій Валентині Дмитрівні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№9 площею 1,1001 га  (кадастровий номер 6821880600:06:001:0009) за межами населеного пункту с.Великий Жванчик, як власнику права на земельну частку (пай), право на яку належить їй на підставі свідоцтва про право на спадщину за законом серії ННО №622369, виданого 28.02.2019 року, зареєстрованого в реєстрі за №1-182, згідно сертифіката серії ХМ №0368099.</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5. Передати безоплатно у власність Гуменюку Степану Івановичу (прож</w:t>
      </w:r>
      <w:r w:rsidR="00111DB8" w:rsidRPr="00111DB8">
        <w:rPr>
          <w:rFonts w:ascii="Times New Roman" w:hAnsi="Times New Roman"/>
          <w:color w:val="000000" w:themeColor="text1"/>
          <w:sz w:val="24"/>
          <w:szCs w:val="24"/>
          <w:lang w:val="uk-UA"/>
        </w:rPr>
        <w:t xml:space="preserve">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для ведення товарного сільськогосподарського виробництва земельну ділянку №68 </w:t>
      </w:r>
      <w:r w:rsidRPr="00C50C9C">
        <w:rPr>
          <w:rFonts w:ascii="Times New Roman" w:hAnsi="Times New Roman"/>
          <w:color w:val="000000" w:themeColor="text1"/>
          <w:sz w:val="24"/>
          <w:szCs w:val="24"/>
          <w:lang w:val="uk-UA"/>
        </w:rPr>
        <w:lastRenderedPageBreak/>
        <w:t>площею 2,2022 га  (кадастровий номер 6821880600:07:009:0106) за межами населеного пункту с.Великий Жванчик, як спадкоємцю права на земельну частку (пай), право на яку належить йому на підставі свідоцтва про право на спадщину за заповітом серії ННО №518783, виданого 23.04.2019 року, зареєстрованого в реєстрі за №643, згідно сертифіката серії ХМ №0368066.</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6. Передати безоплатно у власність Гуменюку Віктору Михайловичу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№131 площею 0,7818 га  (кадастровий номер 6821880900:02:001:0319) за межами населеного пункту с.Велика Побійна, як спадкоємцю права на земельну частку (пай), право на яку належить йому на підставі свідоцтва про право на спадщину за законом серії ННМ №585300, виданого 12.06.2019 року, зареєстрованого в реєстрі за №208, згідно сертифіката серії ХМ №0303052.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7. Передати безоплатно у власність Дзямко Людмилі Едуардівні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№31 площею 1,4405 га  (кадастровий номер 6821887900:02:003:0071) за межами населеного пункту с.Січинці, як власнику права на земельну частку (пай), право на яку належить їй на підставі свідоцтва про право на спадщину за законом серії ННМ №855574, виданого 17.01.2019 року, зареєстрованого в реєстрі за №153, згідно сертифіката серії РН №919656.</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8. Передати безоплатно у власність Домбровському Сергію Францовичу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№4 площею 1,3130 га  (кадастровий номер 6821887500:02:002:0141) за межами населеного пункту с.Рачинці, як спадкоємцю права на земельну частку (пай), право на яку належить йому на підставі свідоцтва про право на спадщину за заповітом серії НМО №038413, виданого 10.05.2017 року, зареєстрованого в реєстрі за №147, згідно сертифіката серії ХМ №0256091.</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9. Передати безоплатно у власність Жовніру Олексію Анатолійовичу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№377 площею 0,7788 га  (кадастровий номер 6821880900:04:001:0265) за межами населеного пункту с.Велика Побійна, як спадкоємцю права на земельну частку (пай), право на яку належить йому на підставі свідоцтва про право на спадщину за заповітом серії НАІ №829833, виданого 12.07.2016 року, зареєстрованого в реєстрі за №721, згідно сертифіката серії ХМ №0303437.</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10. Передати безоплатно у власність Заяцю Олександру Володисировичу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№77 площею 1,5000 га  (кадастровий номер 6821880600:06:001:0088) за межами населеного пункту с.Великий Жванчик, як власнику права на земельну частку (пай), право на яку належить їй на підставі рішення суду справа №674/1633/18, провадження №2/674/768/18 від 08 листопада 2018 року.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11. Передати безоплатно у власність Кузнець Валентині Василівні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№172 площею 0,8169 га  (кадастровий номер 6821882400:07:002:0087) за межами населеного пункту с.Гута Яцьковецька, як власнику права на земельну частку (пай), право на яку належить їй на підставі свідоцтва про право на спадщину за заповітом серії ННЕ №588914, виданого 04.06.2019 року, зареєстрованого в реєстрі за №1798, згідно сертифіката серії ХМ №0256276.</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12. Передати безоплатно у власність Квятківському Юрію Тадеушовичу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№28 площею 1,2436 га  (кадастровий номер 6821882400:07:015:0010) за межами населеного пункту с.Гута Яцьковецька, як спадкоємцю права на земельну частку (пай), право на яку належить йому на підставі свідоцтва про право на спадщину за законом серії ННМ №584893, виданого 18.12.2018 року, зареєстрованого в реєстрі за №1090, згідно сертифіката серії ХМ №0253369.</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lastRenderedPageBreak/>
        <w:t xml:space="preserve">13. Передати безоплатно у власність Качинській Зінаїді Дем'янівні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№487 площею 2,2507 га  (кадастровий номер 6821881500:05:013:0161) за межами населеного пункту с.Воробіївка, як власнику права на земельну частку (пай), право на яку належить їй на підставі свідоцтва про право на спадщину за законом серії ННМ №585072, виданого 11.03.2019 року, зареєстрованого в реєстрі за №165, згідно сертифіката серії ХМ №064723.</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14. Передати безоплатно у власність Лисій Надії Олексіївні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№306 площею 0,7769 га  (кадастровий номер 6821880900:04:001:0403) за межами населеного пункту с.Велика Побійна, як власнику права на земельну частку (пай), право на яку належить їй на підставі свідоцтва про право на спадщину за заповітом серії ННВ №013346, виданого 16.03.2018 року, зареєстрованого в реєстрі за №707, згідно сертифіката серії ХМ №0302910.</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15. Передати безоплатно у власність Лановій Галині Дмитрівні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№47 площею 1,1779 га  (кадастровий номер 6821880900:02:001:0320) за межами населеного пункту с.Велика Побійна, як власнику права на земельну частку (пай), право на яку належить їй на підставі свідоцтва про право на спадщину за заповітом серії ВМО №601742, виданого 09.12.2009 року, зареєстрованого в реєстрі за №1-1262, згідно сертифіката серії ХМ №0303247.</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16. Передати безоплатно у власність Мельник Олександрі Петрівні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№86 площею 1,6773 га  (кадастровий номер 6821887600:02:013:0080) за межами населеного пункту с.Рахнівка, як власнику права на земельну частку (пай), право на яку належить їй на підставі свідоцтва про право на спадщину за заповітом серії ННЕ №588761, виданого 21.05.2019 року, зареєстрованого в реєстрі за №1601, згідно сертифіката серії ХМ №0307878.</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17. Передати безоплатно у власність Михайловській Валентині Антонівні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№118 площею 1,0378 га  (кадастровий номер 6821885300:05:007:0099) за межами населеного пункту с.Мала Кужелівка, як спадкоємцю права на земельну частку (пай), право на яку належить їй на підставі свідоцтва про право на спадщину за законом серії ННЕ №091430, виданого 19.04.2019 року, зареєстрованого в реєстрі за №790, згідно сертифіката серії ХМ №0306972.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18. Передати безоплатно у власність Михайловій Світлані Валентинівні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№359 площею 0,7788 га  (кадастровий номер 6821880900:04:001:0351) за межами населеного пункту с.Велика Побійна, як власнику права на земельну частку (пай), право на яку належить їй на підставі свідоцтва про право на спадщину за заповітом серії ННТ №496152, виданого 10.06.2019 року, зареєстрованого в реєстрі за №471, згідно сертифіката серії РН №919717.</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19. Передати безоплатно у власність Манькевич Світлані Вікторівні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№48 площею 2,1986 га  (кадастровий номер 6821880600:07:004:0219) за межами населеного пункту с.Великий Жванчик, як власнику права на земельну частку (пай), право на яку належить їй на підставі рішення суду справа №674/318/19, провадження №2/674/296/19 від 10 квітня 2019 року.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0,2516 га.</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20. Передати безоплатно у власність Матвієву Віктору Антоновичу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lastRenderedPageBreak/>
        <w:t>-   для ведення товарного сільськогосподарського виробництва земельну ділянку №111 площею 0,5441 га  (кадастровий номер 6821885700:02:015:0301)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заповітом серії ННТ №840207, виданого 09.04.2019 року, зареєстрованого в реєстрі за №239, згідно сертифіката серії ХМ 0261431;</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№111д площею 0,3703 га  (кадастровий номер 6821885700:02:003:0336) за межами населеного пункту с.Велика Кужелева, як спадкоємцю права на земельну частку (пай), право на яку належить йому на підставі свідоцтва про право на спадщину за заповітом серії ННТ №840207, виданого 09.04.2019 року, зареєстрованого в реєстрі за №239, згідно сертифіката серії ХМ 0261431;</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21. Передати безоплатно у власність Мурованому Анатолію Анатолійовичу (прож. </w:t>
      </w:r>
      <w:r w:rsidR="00111DB8">
        <w:rPr>
          <w:rFonts w:ascii="Times New Roman" w:hAnsi="Times New Roman"/>
          <w:color w:val="000000" w:themeColor="text1"/>
          <w:sz w:val="24"/>
          <w:szCs w:val="24"/>
          <w:lang w:val="uk-UA"/>
        </w:rPr>
        <w:t>конф. інф.</w:t>
      </w:r>
      <w:r w:rsidR="00111DB8">
        <w:rPr>
          <w:rFonts w:ascii="Times New Roman" w:hAnsi="Times New Roman"/>
          <w:color w:val="000000" w:themeColor="text1"/>
          <w:sz w:val="24"/>
          <w:szCs w:val="24"/>
          <w:lang w:val="uk-UA"/>
        </w:rPr>
        <w:t xml:space="preserve">) </w:t>
      </w:r>
      <w:r w:rsidRPr="00C50C9C">
        <w:rPr>
          <w:rFonts w:ascii="Times New Roman" w:hAnsi="Times New Roman"/>
          <w:color w:val="000000" w:themeColor="text1"/>
          <w:sz w:val="24"/>
          <w:szCs w:val="24"/>
          <w:lang w:val="uk-UA"/>
        </w:rPr>
        <w:t xml:space="preserve">та Мурованій Валентині Григорівні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№283-р площею 2,9800 га  (кадастровий номер 6821881200:04:007:0278) за межами населеного пункту с.Вихрівка, як спадкоємцям права на земельну частку (пай), право на яку належить їм на підставі свідоцтва про право на спадщину за законом серії ННМ №585191, виданого 21.02.2019 року, зареєстрованого в реєстрі за №77, свідоцтва про право на спадщину за законом серії ННМ №585190, виданого 21.02.2019 року, зареєстрованого в реєстрі за №75, згідно сертифіката серії ХМ №0353681 при частковому розподілі:</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Мурований Анатолій Анатолійович – 1/2;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Мурована Валентина Григорівна – 1/2.</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22. Передати безоплатно у власність Новіцькій Валентині Василівні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№447 площею 2,7916 га  (кадастровий номер 6821885600:05:001:0367)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заповітом серії ННТ №496021, виданого 17.04.2019 року, зареєстрованого в реєстрі за №311, згідно сертифіката серії ХМ №0259340.</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23. Передати безоплатно у власність Олійнику Максиму Володимировичу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№32 площею 2,8364 га  (кадастровий номер 6821882700:02:002:0491) за межами населеного пункту с.Залісці, як власнику права на земельну частку (пай), право на яку належить їй на підставі рішення суду справа №674/521/19, провадження №2/674/348/19 від 25 квітня 2019 року.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24. Передати безоплатно у власність Піхурець Галині Василівні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№50 площею 2,1986 га  (кадастровий номер 6821880600:07:004:0217) за межами населеного пункту с.Великий Жванчик, як власнику права на земельну частку (пай), право на яку належить їй на підставі рішення суду справа №674/542/19, провадження №2/674/362/19 від 07 травня 2019 року.</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25. Передати безоплатно у власність Рибі Євгенії Василівні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№87 площею 1,1305 га  (кадастровий номер 6821882400:07:009:0003) за межами населеного пункту с.Гута Яцьковецька, як власнику права на земельну частку (пай), право на яку належить їй на підставі свідоцтва про право на спадщину за заповітом серії ННЕ №588682, виданого 13.05.2019 року, зареєстрованого в реєстрі за №1474, згідно сертифіката серії ХМ №0256644.</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26. Передати безоплатно у власність Снятинському Олександру Анатолійовичу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для ведення товарного сільськогосподарського виробництва земельну ділянку №281 площею 1,0969 га  (кадастровий номер 6821880900:04:001:0532) за межами </w:t>
      </w:r>
      <w:r w:rsidRPr="00C50C9C">
        <w:rPr>
          <w:rFonts w:ascii="Times New Roman" w:hAnsi="Times New Roman"/>
          <w:color w:val="000000" w:themeColor="text1"/>
          <w:sz w:val="24"/>
          <w:szCs w:val="24"/>
          <w:lang w:val="uk-UA"/>
        </w:rPr>
        <w:lastRenderedPageBreak/>
        <w:t>населеного пункту с.Велика Побійна, як власнику права на земельну частку (пай), право на яку належить йому на підставі свідоцтва про право на спадщину за законом серії ННЕ №588856, виданого 29.05.2019 року, зареєстрованого в реєстрі за №1726, згідно сертифіката серії ХМ №0303356.</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27. Передати безоплатно у власність Сосновській Тетяні Йосипівні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№283 площею 1,2427 га  (кадастровий номер 6821882400:09:008:0090) за межами населеного пункту с.Ксаверівка, як власнику права на земельну частку (пай), право на яку належить їй на підставі свідоцтва про право на спадщину за законом серії ННЕ №588916, виданого 04.06.2019 року, зареєстрованого в реєстрі за №1801, згідно сертифіката серії ХМ №0253250;</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№282 площею 1,2427 га  (кадастровий номер 6821882400:09:008:0089) за межами населеного пункту с.Ксаверівка, як власнику права на земельну частку (пай), право на яку належить їй на підставі свідоцтва про право на спадщину за законом серії ННЕ №588916, виданого 04.06.2019 року, зареєстрованого в реєстрі за №1801, згідно сертифіката серії ХМ №0253251.</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28. Передати безоплатно у власність Хамардюку Володимиру Вікторовичу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№111 площею 0,5188 га  (кадастровий номер 6821885300:05:007:0552) за межами населеного пункту с.Мала Кужелівка, як спадкоємцю права на земельну частку (пай), право на яку належить йому на підставі свідоцтва про право на спадщину за заповітом серії ННТ №496160, виданого 11.06.2019 року, зареєстрованого в реєстрі за №480, згідно сертифіката серії ХМ №0306301.</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29. Передати безоплатно у власність Холодюк Таїсі Володимирівні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для ведення товарного сільськогосподарського виробництва земельну ділянку №15 площею 1,2850 га  (кадастровий номер 6821880900:04:001:0531) за межами населеного пункту с.Велика Побійна, як спадкоємцю права на земельну частку (пай), право на яку належить їй на підставі свідоцтва про право на спадщину за законом серії ННМ №585263, виданого 16.04.2019 року, зареєстрованого в реєстрі за №169, згідно сертифіката серії ХМ №0302859.</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30. Передати безоплатно у власність Хорольській Галині Володимирівні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для ведення товарного сільськогосподарського виробництва земельну ділянку №256 площею 1,0774 га  (кадастровий номер 6821885600:05:001:0173) за межами населеного пункту с.Мала Побіянка, як спадкоємцю права на земельну частку (пай), право на яку належить їй на підставі свідоцтва про право на спадщину за законом серії ННЕ №588754, виданого 20.05.2019 року, зареєстрованого в реєстрі за №1587, згідно сертифіката серії ХМ №0259455.</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31. Передати безоплатно у власність Шиманському Станіславу Антоновичу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для ведення товарного сільськогосподарського виробництва земельну ділянку №378 площею 1,2481 га  (кадастровий номер 6821882400:06:001:0194) за межами населеного пункту с.Гута Яцьковецька, як власнику права на земельну частку (пай), право на яку належить йому на підставі рішення суду справа №674/300/19, провадження №2/674/293/19 від 14 березня 2019 року.</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32. Передати безоплатно у власність Швець Наталії Петрівні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для ведення товарного сільськогосподарського виробництва земельну ділянку №10 площею 1,6001 га  (кадастровий номер 6821887500:02:002:0140) за межами населеного пункту с.Рачинці, як спадкоємцю права на земельну частку (пай), право на яку належить їй на підставі свідоцтва про право на спадщину за заповітом серії ННТ №826680, виданого 10.04.2019 року, зареєстрованого в реєстрі за №1138, згідно сертифіката серії ХМ 0256263;</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lastRenderedPageBreak/>
        <w:t>-   для ведення товарного сільськогосподарського виробництва земельну ділянку №5 площею 1,3131 га  (кадастровий номер 6821887500:02:002:0142) за межами населеного пункту с.Рачинці, як спадкоємцю права на земельну частку (пай), право на яку належить їй на підставі свідоцтва про право на спадщину за заповітом серії ННТ №826680, виданого 10.04.2019 року, зареєстрованого в реєстрі за №1138, згідно сертифіката серії ХМ 0256064.</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33. Передати безоплатно у власність Яцканич Галині Володимирівні (прож. </w:t>
      </w:r>
      <w:r w:rsidR="00111DB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для ведення товарного сільськогосподарського виробництва земельну ділянку №9 площею 2,2003 га  (кадастровий номер 6821880600:07:004:0078) за межами населеного пункту с.Великий Жванчик, право на яку належить їй на підставі сертифіката серії ХМ №0368444.</w:t>
      </w:r>
      <w:r w:rsidRPr="00C50C9C">
        <w:rPr>
          <w:rFonts w:ascii="Times New Roman" w:hAnsi="Times New Roman"/>
          <w:sz w:val="24"/>
          <w:szCs w:val="24"/>
          <w:lang w:val="uk-UA"/>
        </w:rPr>
        <w:t xml:space="preserve">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0,4980 га.</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34. Внести зміни в земельно-облікову документацію.</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35. Громадянам здійснити державну реєстрацію права власності на земельні ділянки.</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36. Направити рішення Дунаєвецькому Управлінню ГУ ДФС у Хмельницькій області.</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37. Контроль за виконанням рішення покласти на заступника міського голови </w:t>
      </w:r>
      <w:r w:rsidRPr="00C50C9C">
        <w:rPr>
          <w:rFonts w:ascii="Times New Roman" w:hAnsi="Times New Roman"/>
          <w:sz w:val="24"/>
          <w:szCs w:val="24"/>
          <w:lang w:val="uk-UA" w:eastAsia="uk-UA"/>
        </w:rPr>
        <w:t>з питань діяльності виконавчих органів ради</w:t>
      </w:r>
      <w:r w:rsidRPr="00C50C9C">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p>
    <w:p w:rsidR="00C50C9C" w:rsidRPr="00C50C9C" w:rsidRDefault="00C50C9C" w:rsidP="00C50C9C">
      <w:pPr>
        <w:spacing w:after="0" w:line="240" w:lineRule="auto"/>
        <w:ind w:firstLine="708"/>
        <w:jc w:val="both"/>
        <w:rPr>
          <w:rFonts w:ascii="Times New Roman" w:hAnsi="Times New Roman"/>
          <w:color w:val="000000"/>
          <w:sz w:val="24"/>
          <w:szCs w:val="24"/>
          <w:lang w:val="uk-UA"/>
        </w:rPr>
      </w:pPr>
    </w:p>
    <w:p w:rsidR="00C50C9C" w:rsidRPr="00C50C9C" w:rsidRDefault="00C50C9C" w:rsidP="00C50C9C">
      <w:pPr>
        <w:spacing w:after="0" w:line="240" w:lineRule="auto"/>
        <w:ind w:firstLine="708"/>
        <w:jc w:val="both"/>
        <w:rPr>
          <w:rFonts w:ascii="Times New Roman" w:hAnsi="Times New Roman"/>
          <w:color w:val="000000"/>
          <w:sz w:val="24"/>
          <w:szCs w:val="24"/>
          <w:lang w:val="uk-UA"/>
        </w:rPr>
      </w:pPr>
    </w:p>
    <w:p w:rsidR="00C50C9C" w:rsidRPr="00C50C9C" w:rsidRDefault="00C50C9C" w:rsidP="00C50C9C">
      <w:pPr>
        <w:spacing w:after="0" w:line="240" w:lineRule="auto"/>
        <w:jc w:val="both"/>
        <w:rPr>
          <w:rFonts w:ascii="Times New Roman" w:hAnsi="Times New Roman"/>
          <w:sz w:val="24"/>
          <w:szCs w:val="24"/>
        </w:rPr>
      </w:pPr>
      <w:r w:rsidRPr="00C50C9C">
        <w:rPr>
          <w:rFonts w:ascii="Times New Roman" w:hAnsi="Times New Roman"/>
          <w:color w:val="000000"/>
          <w:sz w:val="24"/>
          <w:szCs w:val="24"/>
          <w:lang w:val="uk-UA"/>
        </w:rPr>
        <w:t>Міський голова</w:t>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r>
      <w:r w:rsidRPr="00C50C9C">
        <w:rPr>
          <w:rFonts w:ascii="Times New Roman" w:hAnsi="Times New Roman"/>
          <w:color w:val="000000"/>
          <w:sz w:val="24"/>
          <w:szCs w:val="24"/>
          <w:lang w:val="uk-UA"/>
        </w:rPr>
        <w:tab/>
        <w:t>В.Заяць</w:t>
      </w:r>
    </w:p>
    <w:p w:rsidR="00D3292A" w:rsidRPr="00C50C9C" w:rsidRDefault="00D3292A" w:rsidP="00D3292A">
      <w:pPr>
        <w:spacing w:after="0" w:line="240" w:lineRule="auto"/>
        <w:jc w:val="center"/>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№26</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щодо встановлення (відновлення) меж земельної ділянки (земельної частки (паю) в натурі (на місцевості)</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1. Надати дозвіл Андрушкову Дмитру Петровичу та Чорному Петру Петровичу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2. Надати дозвіл Бохон Ганні Іванівні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0,15 га для ведення товарного сільськогосподарського виробництва за межами населеного пункту с.Лисець.</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3. Надати дозвіл Боднарчук Олександрі Антонівні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2,24 га для ведення товарного сільськогосподарського виробництва за межами населеного пункту с.Рахнівка.</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4. Надати дозвіл Бойку Руслану Миколайовичу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sz w:val="24"/>
          <w:szCs w:val="24"/>
          <w:lang w:val="uk-UA"/>
        </w:rPr>
        <w:t>) на розроблення проекту землеустрою щодо відведення земельної ділянки у розмірі середньої частки (паю) по бувшому колгоспу ім.Б.Хмельницького (с.Залісці) для передачі у власність для ведення товарного сільськогосподарського виробництва за рахунок  земельної ділянки комунальної власності площею 9,2703 га (кадастровий номер 6821882700:04:003:2006) за межами населеного пункту с.Залісці</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5. Надати дозвіл Гарігі Олександру Володимировичу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1,70 га для ведення товарного сільськогосподарського виробництва за межами населеного пункту с.Зеленче.</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lastRenderedPageBreak/>
        <w:t xml:space="preserve">6. Надати дозвіл Гільовській Валентині Романівні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1,2427 га для ведення товарного сільськогосподарського виробництва за межами населеного пункту с.Гута Яцьковецька.</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7. Надати дозвіл Легенькій Тетяні Сергіївні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1,3374 га для ведення товарного сільськогосподарського виробництва за межами населеного пункту с.Голозубинці.</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8. Надати дозвіл Пригоді Володимиру Вікторовичу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3,65 га для ведення товарного сільськогосподарського виробництва за межами населеного пункту с.Зеленче.</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9. Надати дозвіл Сарафіновичу Анатолію Станіславовичу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10. Надати дозвіл Твердохліб Ніні Іванівні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0,687 га для ведення товарного сільськогосподарського виробництва за межами населеного пункту с.Велика Побійна.</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11. Надати дозвіл Хмурковській Мар'яні Миколаївні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2,24 га для ведення товарного сільськогосподарського виробництва за межами населеного пункту с.Великий Жванчик.</w:t>
      </w:r>
    </w:p>
    <w:p w:rsidR="00952E18" w:rsidRPr="00C50C9C" w:rsidRDefault="00952E18" w:rsidP="00952E18">
      <w:pPr>
        <w:spacing w:after="0" w:line="240" w:lineRule="auto"/>
        <w:ind w:firstLine="708"/>
        <w:jc w:val="both"/>
        <w:rPr>
          <w:rFonts w:ascii="Times New Roman" w:hAnsi="Times New Roman"/>
          <w:sz w:val="24"/>
          <w:szCs w:val="24"/>
          <w:lang w:val="uk-UA"/>
        </w:rPr>
      </w:pPr>
      <w:r w:rsidRPr="00C50C9C">
        <w:rPr>
          <w:rFonts w:ascii="Times New Roman" w:hAnsi="Times New Roman"/>
          <w:sz w:val="24"/>
          <w:szCs w:val="24"/>
          <w:lang w:val="uk-UA"/>
        </w:rPr>
        <w:t xml:space="preserve">12. Надати дозвіл Чорному Петру Петровичу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2,20 га для ведення товарного сільськогосподарського виробництва за межами населеного пункту с.Великий Жванчик.</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13. Надати дозвіл Швець Зої Франківні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1,31 га для ведення товарного сільськогосподарського виробництва за межами населеного пункту с.Рачинці.</w:t>
      </w:r>
    </w:p>
    <w:p w:rsidR="00952E18" w:rsidRPr="00C50C9C" w:rsidRDefault="00952E18" w:rsidP="00952E18">
      <w:pPr>
        <w:spacing w:after="0" w:line="240" w:lineRule="auto"/>
        <w:ind w:firstLine="708"/>
        <w:jc w:val="both"/>
        <w:rPr>
          <w:rFonts w:ascii="Times New Roman" w:hAnsi="Times New Roman"/>
          <w:color w:val="000000"/>
          <w:sz w:val="24"/>
          <w:szCs w:val="24"/>
          <w:lang w:val="uk-UA"/>
        </w:rPr>
      </w:pPr>
      <w:r w:rsidRPr="00C50C9C">
        <w:rPr>
          <w:rFonts w:ascii="Times New Roman" w:hAnsi="Times New Roman"/>
          <w:color w:val="000000"/>
          <w:sz w:val="24"/>
          <w:szCs w:val="24"/>
          <w:lang w:val="uk-UA"/>
        </w:rPr>
        <w:t xml:space="preserve">14. Контроль за виконанням рішення покласти на заступника міського голови </w:t>
      </w:r>
      <w:r w:rsidRPr="00C50C9C">
        <w:rPr>
          <w:rFonts w:ascii="Times New Roman" w:hAnsi="Times New Roman"/>
          <w:sz w:val="24"/>
          <w:szCs w:val="24"/>
          <w:lang w:val="uk-UA" w:eastAsia="uk-UA"/>
        </w:rPr>
        <w:t>з питань діяльності виконавчих органів ради</w:t>
      </w:r>
      <w:r w:rsidRPr="00C50C9C">
        <w:rPr>
          <w:rFonts w:ascii="Times New Roman" w:hAnsi="Times New Roman"/>
          <w:color w:val="000000"/>
          <w:sz w:val="24"/>
          <w:szCs w:val="24"/>
          <w:lang w:val="uk-UA"/>
        </w:rPr>
        <w:t xml:space="preserve">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952E18">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lang w:val="uk-UA"/>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№27-</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527"/>
        <w:jc w:val="both"/>
        <w:rPr>
          <w:color w:val="000000" w:themeColor="text1"/>
          <w:lang w:val="uk-UA"/>
        </w:rPr>
      </w:pPr>
      <w:r w:rsidRPr="00C50C9C">
        <w:rPr>
          <w:color w:val="000000" w:themeColor="text1"/>
          <w:lang w:val="uk-UA"/>
        </w:rPr>
        <w:t>Про надання дозволів на розроблення документації із землеустрою</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Андреєву Івану Броніславовичу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будівництва та обслуговування жилого будинку, господарських будівель і споруд в с.Іванківці по вул.Молодіжній, 15.</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2. Надати дозвіл Вапнічному Павлу Михайловичу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0,3196 га для ведення особистого селянського господарства  в с.Ксаверівка по вул.Шевченка, 4.</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3. Надати дозвіл Козак Надії Робінзонівні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на розроблення проекту землеустрою щодо відведення земельної ділянки для передачі у власність орієнтовною площею 1,00 га для ведення особистого селянського господарства за рахунок земельної ділянки комунальної власності площею 4,0292 га (кадастровий номер 6821887500:02:005:2000) за межами населеного пункту с.Рачинці.</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4. Надати дозвіл Ніколаєву Юрію Анатолійовичу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та Когуту Ігору Павловичу (прож. м.Дунаївці, вул.Степана Разіна, 19) на розроблення проекту землеустрою щодо відведення земельної ділянки орієнтовною площею 0,5717 га для ведення особистого селянського господарства за рахунок земель бувшої колективної власності селянської спілки "Маяк" за межами с.Степок.</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5. Надати дозвіл Новіцькій Валентині Василівні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0,3785 га для ведення особистого селянського господарства  в с.Притулівка по вул.Гагаріна, 12.</w:t>
      </w:r>
    </w:p>
    <w:p w:rsidR="00D3292A" w:rsidRPr="00C50C9C" w:rsidRDefault="00D3292A" w:rsidP="00D3292A">
      <w:pPr>
        <w:tabs>
          <w:tab w:val="left" w:pos="720"/>
        </w:tabs>
        <w:spacing w:after="0" w:line="240" w:lineRule="auto"/>
        <w:ind w:firstLine="720"/>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6. Надати дозвіл Рудик Валентині Володимирівні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на розроблення технічної документації із землеустрою щодо встановлення (відновлення) меж </w:t>
      </w:r>
      <w:r w:rsidRPr="00C50C9C">
        <w:rPr>
          <w:rFonts w:ascii="Times New Roman" w:hAnsi="Times New Roman"/>
          <w:color w:val="000000" w:themeColor="text1"/>
          <w:sz w:val="24"/>
          <w:szCs w:val="24"/>
          <w:lang w:val="uk-UA"/>
        </w:rPr>
        <w:lastRenderedPageBreak/>
        <w:t>земельної ділянки в натурі (на місцевості) для передачі у власність  орієнтовною площею 0,2900 га для ведення особистого селянського господарства  в с.Рахнівка.</w:t>
      </w:r>
    </w:p>
    <w:p w:rsidR="00C50C9C" w:rsidRPr="00C50C9C" w:rsidRDefault="00C50C9C" w:rsidP="00C50C9C">
      <w:pPr>
        <w:tabs>
          <w:tab w:val="left" w:pos="720"/>
        </w:tabs>
        <w:spacing w:after="0" w:line="240" w:lineRule="auto"/>
        <w:ind w:firstLine="720"/>
        <w:jc w:val="both"/>
        <w:rPr>
          <w:rFonts w:ascii="Times New Roman" w:hAnsi="Times New Roman"/>
          <w:color w:val="000000"/>
          <w:sz w:val="24"/>
          <w:szCs w:val="24"/>
          <w:lang w:val="uk-UA"/>
        </w:rPr>
      </w:pPr>
      <w:r w:rsidRPr="00C50C9C">
        <w:rPr>
          <w:rFonts w:ascii="Times New Roman" w:hAnsi="Times New Roman"/>
          <w:color w:val="000000"/>
          <w:sz w:val="24"/>
          <w:szCs w:val="24"/>
          <w:lang w:val="uk-UA"/>
        </w:rPr>
        <w:t>7. </w:t>
      </w:r>
      <w:r w:rsidRPr="00C50C9C">
        <w:rPr>
          <w:rFonts w:ascii="Times New Roman" w:hAnsi="Times New Roman"/>
          <w:sz w:val="24"/>
          <w:szCs w:val="24"/>
          <w:lang w:val="uk-UA"/>
        </w:rPr>
        <w:t xml:space="preserve">Надати дозвіл </w:t>
      </w:r>
      <w:r w:rsidRPr="00C50C9C">
        <w:rPr>
          <w:rFonts w:ascii="Times New Roman" w:hAnsi="Times New Roman"/>
          <w:color w:val="000000"/>
          <w:sz w:val="24"/>
          <w:szCs w:val="24"/>
          <w:lang w:val="uk-UA"/>
        </w:rPr>
        <w:t xml:space="preserve">Рудик Аллі Олександрівні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xml:space="preserve">) </w:t>
      </w:r>
      <w:r w:rsidRPr="00C50C9C">
        <w:rPr>
          <w:rFonts w:ascii="Times New Roman" w:hAnsi="Times New Roman"/>
          <w:sz w:val="24"/>
          <w:szCs w:val="24"/>
          <w:lang w:val="uk-UA"/>
        </w:rPr>
        <w:t xml:space="preserve">на розроблення </w:t>
      </w:r>
      <w:r w:rsidRPr="00C50C9C">
        <w:rPr>
          <w:rFonts w:ascii="Times New Roman" w:hAnsi="Times New Roman"/>
          <w:color w:val="000000"/>
          <w:sz w:val="24"/>
          <w:szCs w:val="24"/>
          <w:lang w:val="uk-UA"/>
        </w:rPr>
        <w:t xml:space="preserve">технічної документації із землеустрою щодо встановлення (відновлення) меж земельної ділянки в натурі (на місцевості) </w:t>
      </w:r>
      <w:r w:rsidRPr="00C50C9C">
        <w:rPr>
          <w:rFonts w:ascii="Times New Roman" w:hAnsi="Times New Roman"/>
          <w:sz w:val="24"/>
          <w:szCs w:val="24"/>
          <w:lang w:val="uk-UA"/>
        </w:rPr>
        <w:t>для передачі у власність</w:t>
      </w:r>
      <w:r w:rsidRPr="00C50C9C">
        <w:rPr>
          <w:rFonts w:ascii="Times New Roman" w:hAnsi="Times New Roman"/>
          <w:color w:val="000000"/>
          <w:sz w:val="24"/>
          <w:szCs w:val="24"/>
          <w:lang w:val="uk-UA"/>
        </w:rPr>
        <w:t xml:space="preserve">  </w:t>
      </w:r>
      <w:r w:rsidRPr="00C50C9C">
        <w:rPr>
          <w:rFonts w:ascii="Times New Roman" w:hAnsi="Times New Roman"/>
          <w:sz w:val="24"/>
          <w:szCs w:val="24"/>
          <w:lang w:val="uk-UA"/>
        </w:rPr>
        <w:t xml:space="preserve">орієнтовною площею 0,25 га </w:t>
      </w:r>
      <w:r w:rsidRPr="00C50C9C">
        <w:rPr>
          <w:rFonts w:ascii="Times New Roman" w:hAnsi="Times New Roman"/>
          <w:color w:val="000000"/>
          <w:sz w:val="24"/>
          <w:szCs w:val="24"/>
          <w:lang w:val="uk-UA"/>
        </w:rPr>
        <w:t xml:space="preserve">для будівництва та обслуговування жилого будинку, господарських будівель і споруд </w:t>
      </w:r>
      <w:r w:rsidRPr="00C50C9C">
        <w:rPr>
          <w:rFonts w:ascii="Times New Roman" w:hAnsi="Times New Roman"/>
          <w:sz w:val="24"/>
          <w:szCs w:val="24"/>
          <w:lang w:val="uk-UA"/>
        </w:rPr>
        <w:t xml:space="preserve">в </w:t>
      </w:r>
      <w:r w:rsidRPr="00C50C9C">
        <w:rPr>
          <w:rFonts w:ascii="Times New Roman" w:hAnsi="Times New Roman"/>
          <w:color w:val="000000"/>
          <w:sz w:val="24"/>
          <w:szCs w:val="24"/>
          <w:lang w:val="uk-UA"/>
        </w:rPr>
        <w:t>с.Залісці по вул.Садовій, 44.</w:t>
      </w:r>
    </w:p>
    <w:p w:rsidR="00C50C9C" w:rsidRPr="00C50C9C" w:rsidRDefault="00C50C9C" w:rsidP="00C50C9C">
      <w:pPr>
        <w:tabs>
          <w:tab w:val="left" w:pos="720"/>
        </w:tabs>
        <w:spacing w:after="0" w:line="240" w:lineRule="auto"/>
        <w:ind w:firstLine="720"/>
        <w:jc w:val="both"/>
        <w:rPr>
          <w:rFonts w:ascii="Times New Roman" w:hAnsi="Times New Roman"/>
          <w:color w:val="000000"/>
          <w:sz w:val="24"/>
          <w:szCs w:val="24"/>
          <w:lang w:val="uk-UA"/>
        </w:rPr>
      </w:pPr>
      <w:r w:rsidRPr="00C50C9C">
        <w:rPr>
          <w:rFonts w:ascii="Times New Roman" w:hAnsi="Times New Roman"/>
          <w:color w:val="000000"/>
          <w:sz w:val="24"/>
          <w:szCs w:val="24"/>
          <w:lang w:val="uk-UA"/>
        </w:rPr>
        <w:t>8. </w:t>
      </w:r>
      <w:r w:rsidRPr="00C50C9C">
        <w:rPr>
          <w:rFonts w:ascii="Times New Roman" w:hAnsi="Times New Roman"/>
          <w:sz w:val="24"/>
          <w:szCs w:val="24"/>
          <w:lang w:val="uk-UA"/>
        </w:rPr>
        <w:t xml:space="preserve">Надати дозвіл </w:t>
      </w:r>
      <w:r w:rsidRPr="00C50C9C">
        <w:rPr>
          <w:rFonts w:ascii="Times New Roman" w:hAnsi="Times New Roman"/>
          <w:color w:val="000000"/>
          <w:sz w:val="24"/>
          <w:szCs w:val="24"/>
          <w:lang w:val="uk-UA"/>
        </w:rPr>
        <w:t xml:space="preserve">Токару Леонтію Максимовичу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xml:space="preserve">) </w:t>
      </w:r>
      <w:r w:rsidRPr="00C50C9C">
        <w:rPr>
          <w:rFonts w:ascii="Times New Roman" w:hAnsi="Times New Roman"/>
          <w:sz w:val="24"/>
          <w:szCs w:val="24"/>
          <w:lang w:val="uk-UA"/>
        </w:rPr>
        <w:t xml:space="preserve">на розроблення </w:t>
      </w:r>
      <w:r w:rsidRPr="00C50C9C">
        <w:rPr>
          <w:rFonts w:ascii="Times New Roman" w:hAnsi="Times New Roman"/>
          <w:color w:val="000000"/>
          <w:sz w:val="24"/>
          <w:szCs w:val="24"/>
          <w:lang w:val="uk-UA"/>
        </w:rPr>
        <w:t xml:space="preserve">проекту землеустрою щодо відведення земельної ділянки </w:t>
      </w:r>
      <w:r w:rsidRPr="00C50C9C">
        <w:rPr>
          <w:rFonts w:ascii="Times New Roman" w:hAnsi="Times New Roman"/>
          <w:sz w:val="24"/>
          <w:szCs w:val="24"/>
          <w:lang w:val="uk-UA"/>
        </w:rPr>
        <w:t xml:space="preserve">для передачі у власність орієнтовною площею 0,0820 га для ведення особистого селянського господарства в </w:t>
      </w:r>
      <w:r w:rsidRPr="00C50C9C">
        <w:rPr>
          <w:rFonts w:ascii="Times New Roman" w:hAnsi="Times New Roman"/>
          <w:color w:val="000000"/>
          <w:sz w:val="24"/>
          <w:szCs w:val="24"/>
          <w:lang w:val="uk-UA"/>
        </w:rPr>
        <w:t>с.Нестерівці.</w:t>
      </w:r>
    </w:p>
    <w:p w:rsidR="00C50C9C" w:rsidRPr="00C50C9C" w:rsidRDefault="00C50C9C" w:rsidP="00C50C9C">
      <w:pPr>
        <w:tabs>
          <w:tab w:val="left" w:pos="720"/>
        </w:tabs>
        <w:spacing w:after="0" w:line="240" w:lineRule="auto"/>
        <w:ind w:firstLine="720"/>
        <w:jc w:val="both"/>
        <w:rPr>
          <w:rFonts w:ascii="Times New Roman" w:hAnsi="Times New Roman"/>
          <w:sz w:val="24"/>
          <w:szCs w:val="24"/>
          <w:lang w:val="uk-UA"/>
        </w:rPr>
      </w:pPr>
      <w:r w:rsidRPr="00C50C9C">
        <w:rPr>
          <w:rFonts w:ascii="Times New Roman" w:hAnsi="Times New Roman"/>
          <w:color w:val="000000"/>
          <w:sz w:val="24"/>
          <w:szCs w:val="24"/>
          <w:lang w:val="uk-UA"/>
        </w:rPr>
        <w:t>9. Надати дозвіл Службі автомобільних доріг у Хмельницькій області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xml:space="preserve">) на розроблення проекту землеустрою щодо відведення земельної ділянки орієнтовною площею 3,1361 га, в постійне </w:t>
      </w:r>
      <w:r w:rsidRPr="00C50C9C">
        <w:rPr>
          <w:rFonts w:ascii="Times New Roman" w:hAnsi="Times New Roman"/>
          <w:sz w:val="24"/>
          <w:szCs w:val="24"/>
          <w:lang w:val="uk-UA"/>
        </w:rPr>
        <w:t xml:space="preserve">користування в порядку зміни цільового призначення земель комунальної власності сільськогосподаського призначення в землі </w:t>
      </w:r>
      <w:r w:rsidRPr="00C50C9C">
        <w:rPr>
          <w:rFonts w:ascii="Times New Roman" w:hAnsi="Times New Roman"/>
          <w:sz w:val="24"/>
          <w:szCs w:val="24"/>
          <w:shd w:val="clear" w:color="auto" w:fill="FFFFFF"/>
          <w:lang w:val="uk-UA"/>
        </w:rPr>
        <w:t>промисловості, транспорту, зв’язку, енергетики, оборони та іншого призначення</w:t>
      </w:r>
      <w:r w:rsidRPr="00C50C9C">
        <w:rPr>
          <w:rFonts w:ascii="Times New Roman" w:hAnsi="Times New Roman"/>
          <w:sz w:val="24"/>
          <w:szCs w:val="24"/>
          <w:lang w:val="uk-UA"/>
        </w:rPr>
        <w:t xml:space="preserve">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за межами населених пунктів на території Дунаєвецької міської ради.</w:t>
      </w:r>
    </w:p>
    <w:p w:rsidR="00C50C9C" w:rsidRPr="00C50C9C" w:rsidRDefault="00C50C9C" w:rsidP="00C50C9C">
      <w:pPr>
        <w:tabs>
          <w:tab w:val="left" w:pos="720"/>
        </w:tabs>
        <w:spacing w:after="0" w:line="240" w:lineRule="auto"/>
        <w:ind w:firstLine="720"/>
        <w:jc w:val="both"/>
        <w:rPr>
          <w:rFonts w:ascii="Times New Roman" w:hAnsi="Times New Roman"/>
          <w:sz w:val="24"/>
          <w:szCs w:val="24"/>
          <w:lang w:val="uk-UA"/>
        </w:rPr>
      </w:pPr>
      <w:r w:rsidRPr="00C50C9C">
        <w:rPr>
          <w:rFonts w:ascii="Times New Roman" w:hAnsi="Times New Roman"/>
          <w:color w:val="000000"/>
          <w:sz w:val="24"/>
          <w:szCs w:val="24"/>
          <w:lang w:val="uk-UA"/>
        </w:rPr>
        <w:t>10. Надати дозвіл Службі автомобільних доріг у Хмельницькій області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sz w:val="24"/>
          <w:szCs w:val="24"/>
          <w:lang w:val="uk-UA"/>
        </w:rPr>
        <w:t xml:space="preserve">) на розроблення проекту землеустрою щодо відведення земельної ділянки орієнтовною площею 1,2073 га, в постійне </w:t>
      </w:r>
      <w:r w:rsidRPr="00C50C9C">
        <w:rPr>
          <w:rFonts w:ascii="Times New Roman" w:hAnsi="Times New Roman"/>
          <w:sz w:val="24"/>
          <w:szCs w:val="24"/>
          <w:lang w:val="uk-UA"/>
        </w:rPr>
        <w:t xml:space="preserve">користування в порядку зміни цільового призначення земель комунальної власності сільськогосподаського призначення в землі </w:t>
      </w:r>
      <w:r w:rsidRPr="00C50C9C">
        <w:rPr>
          <w:rFonts w:ascii="Times New Roman" w:hAnsi="Times New Roman"/>
          <w:sz w:val="24"/>
          <w:szCs w:val="24"/>
          <w:shd w:val="clear" w:color="auto" w:fill="FFFFFF"/>
          <w:lang w:val="uk-UA"/>
        </w:rPr>
        <w:t>промисловості, транспорту, зв’язку, енергетики, оборони та іншого призначення</w:t>
      </w:r>
      <w:r w:rsidRPr="00C50C9C">
        <w:rPr>
          <w:rFonts w:ascii="Times New Roman" w:hAnsi="Times New Roman"/>
          <w:sz w:val="24"/>
          <w:szCs w:val="24"/>
          <w:lang w:val="uk-UA"/>
        </w:rPr>
        <w:t xml:space="preserve"> для розміщення та експлуатації будівель і споруд автомобільного транспорту та дорожнього господарства на автомобільній дорозі Державного значення Н-03 Житомир – Чернівці за межами населених пунктів на території Дунаєвецької міської ради.</w:t>
      </w:r>
    </w:p>
    <w:p w:rsidR="00C50C9C" w:rsidRPr="00C50C9C" w:rsidRDefault="00C50C9C" w:rsidP="00C50C9C">
      <w:pPr>
        <w:tabs>
          <w:tab w:val="left" w:pos="720"/>
        </w:tabs>
        <w:spacing w:after="0" w:line="240" w:lineRule="auto"/>
        <w:ind w:firstLine="720"/>
        <w:jc w:val="both"/>
        <w:rPr>
          <w:rFonts w:ascii="Times New Roman" w:hAnsi="Times New Roman"/>
          <w:color w:val="000000"/>
          <w:sz w:val="24"/>
          <w:szCs w:val="24"/>
          <w:lang w:val="uk-UA"/>
        </w:rPr>
      </w:pPr>
    </w:p>
    <w:p w:rsidR="00C50C9C" w:rsidRPr="00C50C9C" w:rsidRDefault="00C50C9C" w:rsidP="00C50C9C">
      <w:pPr>
        <w:tabs>
          <w:tab w:val="left" w:pos="720"/>
        </w:tabs>
        <w:spacing w:after="0" w:line="240" w:lineRule="auto"/>
        <w:ind w:firstLine="720"/>
        <w:jc w:val="both"/>
        <w:rPr>
          <w:rFonts w:ascii="Times New Roman" w:hAnsi="Times New Roman"/>
          <w:color w:val="000000"/>
          <w:sz w:val="24"/>
          <w:szCs w:val="24"/>
          <w:lang w:val="uk-UA"/>
        </w:rPr>
      </w:pPr>
      <w:r w:rsidRPr="00C50C9C">
        <w:rPr>
          <w:rFonts w:ascii="Times New Roman" w:hAnsi="Times New Roman"/>
          <w:sz w:val="24"/>
          <w:szCs w:val="24"/>
          <w:lang w:val="uk-UA"/>
        </w:rPr>
        <w:t xml:space="preserve">11. Контроль за виконанням рішення покласти на заступника міського голови </w:t>
      </w:r>
      <w:r w:rsidRPr="00C50C9C">
        <w:rPr>
          <w:rFonts w:ascii="Times New Roman" w:hAnsi="Times New Roman"/>
          <w:sz w:val="24"/>
          <w:szCs w:val="24"/>
          <w:lang w:val="uk-UA" w:eastAsia="uk-UA"/>
        </w:rPr>
        <w:t>з питань діяльності виконавчих органів ради</w:t>
      </w:r>
      <w:r w:rsidRPr="00C50C9C">
        <w:rPr>
          <w:rFonts w:ascii="Times New Roman" w:hAnsi="Times New Roman"/>
          <w:color w:val="000000"/>
          <w:sz w:val="24"/>
          <w:szCs w:val="24"/>
          <w:lang w:val="uk-UA"/>
        </w:rPr>
        <w:t xml:space="preserve"> </w:t>
      </w:r>
      <w:r w:rsidRPr="00C50C9C">
        <w:rPr>
          <w:rFonts w:ascii="Times New Roman" w:hAnsi="Times New Roman"/>
          <w:sz w:val="24"/>
          <w:szCs w:val="24"/>
          <w:lang w:val="uk-UA"/>
        </w:rPr>
        <w:t>С.Яценка, земельно-архітектурний відділ апарату</w:t>
      </w:r>
      <w:r w:rsidRPr="00C50C9C">
        <w:rPr>
          <w:rFonts w:ascii="Times New Roman" w:hAnsi="Times New Roman"/>
          <w:color w:val="000000"/>
          <w:sz w:val="24"/>
          <w:szCs w:val="24"/>
          <w:lang w:val="uk-UA"/>
        </w:rPr>
        <w:t xml:space="preserve">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50C9C" w:rsidRPr="00C50C9C" w:rsidRDefault="00C50C9C" w:rsidP="00C50C9C">
      <w:pPr>
        <w:spacing w:after="0" w:line="240" w:lineRule="auto"/>
        <w:ind w:firstLine="708"/>
        <w:jc w:val="both"/>
        <w:rPr>
          <w:rFonts w:ascii="Times New Roman" w:hAnsi="Times New Roman"/>
          <w:color w:val="000000"/>
          <w:sz w:val="24"/>
          <w:szCs w:val="24"/>
          <w:lang w:val="uk-UA"/>
        </w:rPr>
      </w:pPr>
    </w:p>
    <w:p w:rsidR="00C50C9C" w:rsidRPr="00C50C9C" w:rsidRDefault="00C50C9C" w:rsidP="00C50C9C">
      <w:pPr>
        <w:spacing w:after="0" w:line="240" w:lineRule="auto"/>
        <w:ind w:firstLine="708"/>
        <w:jc w:val="both"/>
        <w:rPr>
          <w:rFonts w:ascii="Times New Roman" w:hAnsi="Times New Roman"/>
          <w:sz w:val="24"/>
          <w:szCs w:val="24"/>
          <w:lang w:val="uk-UA"/>
        </w:rPr>
      </w:pPr>
    </w:p>
    <w:p w:rsidR="00730339" w:rsidRPr="00C50C9C" w:rsidRDefault="00730339"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color w:val="000000" w:themeColor="text1"/>
          <w:szCs w:val="24"/>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color w:val="000000" w:themeColor="text1"/>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№28</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учаснику бойових дій Грибовському Сергію Сергійовичу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учасника бойових дій Грибовського Сергія Сергійовича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09"/>
        <w:jc w:val="both"/>
        <w:rPr>
          <w:rFonts w:ascii="Times New Roman" w:hAnsi="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Грибовському Сергію Сергійовичу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1,6281 га для ведення особистого селянського господарства за межами населеного пункту с.Великий Жванчик за рахунок земельної ділянки комунальної власності площею 1,6281 га (кадастровий номер </w:t>
      </w:r>
      <w:r w:rsidRPr="00C50C9C">
        <w:rPr>
          <w:rFonts w:ascii="Times New Roman" w:hAnsi="Times New Roman"/>
          <w:color w:val="000000" w:themeColor="text1"/>
          <w:sz w:val="24"/>
          <w:szCs w:val="24"/>
          <w:shd w:val="clear" w:color="auto" w:fill="FFFFFF"/>
          <w:lang w:val="uk-UA"/>
        </w:rPr>
        <w:t>6821880600:06:003:2000</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jc w:val="both"/>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№29</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учаснику бойових дій Кучерявому Олександру Михайловичу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учасника бойових дій Кучерявого Олександра Михайловича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a6"/>
        <w:tabs>
          <w:tab w:val="center" w:pos="4677"/>
          <w:tab w:val="right" w:pos="9355"/>
        </w:tabs>
        <w:ind w:firstLine="708"/>
        <w:jc w:val="both"/>
        <w:rPr>
          <w:rFonts w:ascii="Times New Roman" w:hAnsi="Times New Roman"/>
          <w:color w:val="000000" w:themeColor="text1"/>
          <w:sz w:val="24"/>
          <w:szCs w:val="24"/>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Кучерявому Олександру Михайловичу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для передачі у власність орієнтовною площею 1,98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13,8554 га (кадастровий номер </w:t>
      </w:r>
      <w:r w:rsidRPr="00C50C9C">
        <w:rPr>
          <w:rFonts w:ascii="Times New Roman" w:hAnsi="Times New Roman"/>
          <w:color w:val="000000" w:themeColor="text1"/>
          <w:sz w:val="24"/>
          <w:szCs w:val="24"/>
          <w:shd w:val="clear" w:color="auto" w:fill="FFFFFF"/>
          <w:lang w:val="uk-UA"/>
        </w:rPr>
        <w:t>6821881500:05:013:2000</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№30</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учаснику бойових дій Лаврентьєву Сергію Анатолійовичу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учасника бойових дій Лаврентьєва Сергія Анатолійовича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20"/>
        <w:jc w:val="both"/>
        <w:rPr>
          <w:rFonts w:ascii="Times New Roman" w:hAnsi="Times New Roman"/>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Лаврентьєву Сергію Анатолійовичу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с.Воробіївка за рахунок земельної ділянки комунальної власності площею 13,6703 га (кадастровий номер </w:t>
      </w:r>
      <w:r w:rsidRPr="00C50C9C">
        <w:rPr>
          <w:rFonts w:ascii="Times New Roman" w:hAnsi="Times New Roman"/>
          <w:color w:val="000000" w:themeColor="text1"/>
          <w:sz w:val="24"/>
          <w:szCs w:val="24"/>
          <w:shd w:val="clear" w:color="auto" w:fill="FFFFFF"/>
          <w:lang w:val="uk-UA"/>
        </w:rPr>
        <w:t>6821881500:05:013:2018</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№31</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учаснику бойових дій Соколовському Віктору Станіславовичу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учасника бойових дій Соколовського Віктора Станіславовича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spacing w:after="0" w:line="240" w:lineRule="auto"/>
        <w:ind w:firstLine="720"/>
        <w:jc w:val="both"/>
        <w:rPr>
          <w:rFonts w:ascii="Times New Roman" w:hAnsi="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Соколовському Віктору Станіславовичу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с.Голозубинці за рахунок земельної ділянки комунальної власності площею 4,1323 га (кадастровий номер </w:t>
      </w:r>
      <w:r w:rsidRPr="00C50C9C">
        <w:rPr>
          <w:rFonts w:ascii="Times New Roman" w:hAnsi="Times New Roman"/>
          <w:color w:val="000000" w:themeColor="text1"/>
          <w:sz w:val="24"/>
          <w:szCs w:val="24"/>
          <w:shd w:val="clear" w:color="auto" w:fill="FFFFFF"/>
          <w:lang w:val="uk-UA"/>
        </w:rPr>
        <w:t>6821881800:02:004:2004</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№32</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учаснику бойових дій Лавлову Сергію Вікторовичу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учасника бойових дій Лавлова Сергія Вікторовича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spacing w:after="0" w:line="240" w:lineRule="auto"/>
        <w:ind w:firstLine="720"/>
        <w:jc w:val="both"/>
        <w:rPr>
          <w:rFonts w:ascii="Times New Roman" w:hAnsi="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w:t>
      </w:r>
      <w:r w:rsidRPr="00BA5C02">
        <w:rPr>
          <w:rFonts w:ascii="Times New Roman" w:hAnsi="Times New Roman"/>
          <w:color w:val="000000" w:themeColor="text1"/>
          <w:sz w:val="24"/>
          <w:szCs w:val="24"/>
          <w:lang w:val="uk-UA"/>
        </w:rPr>
        <w:t xml:space="preserve">Надати дозвіл Лавлову Сергію Вікторовичу (прож. </w:t>
      </w:r>
      <w:r w:rsidR="00DE54F8">
        <w:rPr>
          <w:rFonts w:ascii="Times New Roman" w:hAnsi="Times New Roman"/>
          <w:color w:val="000000" w:themeColor="text1"/>
          <w:sz w:val="24"/>
          <w:szCs w:val="24"/>
          <w:lang w:val="uk-UA"/>
        </w:rPr>
        <w:t>конф. інф.</w:t>
      </w:r>
      <w:r w:rsidRPr="00BA5C02">
        <w:rPr>
          <w:rFonts w:ascii="Times New Roman" w:hAnsi="Times New Roman"/>
          <w:color w:val="000000" w:themeColor="text1"/>
          <w:sz w:val="24"/>
          <w:szCs w:val="24"/>
          <w:lang w:val="uk-UA"/>
        </w:rPr>
        <w:t>) на розроблення проекту землеустрою щодо відведення земельної</w:t>
      </w:r>
      <w:r w:rsidR="00BA5C02" w:rsidRPr="00BA5C02">
        <w:rPr>
          <w:rFonts w:ascii="Times New Roman" w:hAnsi="Times New Roman"/>
          <w:color w:val="000000" w:themeColor="text1"/>
          <w:sz w:val="24"/>
          <w:szCs w:val="24"/>
          <w:lang w:val="uk-UA"/>
        </w:rPr>
        <w:t xml:space="preserve"> </w:t>
      </w:r>
      <w:r w:rsidRPr="00BA5C02">
        <w:rPr>
          <w:rFonts w:ascii="Times New Roman" w:hAnsi="Times New Roman"/>
          <w:color w:val="000000" w:themeColor="text1"/>
          <w:sz w:val="24"/>
          <w:szCs w:val="24"/>
          <w:lang w:val="uk-UA"/>
        </w:rPr>
        <w:t xml:space="preserve"> ділянки</w:t>
      </w:r>
      <w:r w:rsidRPr="00C50C9C">
        <w:rPr>
          <w:rFonts w:ascii="Times New Roman" w:hAnsi="Times New Roman"/>
          <w:color w:val="000000" w:themeColor="text1"/>
          <w:sz w:val="24"/>
          <w:szCs w:val="24"/>
          <w:lang w:val="uk-UA"/>
        </w:rPr>
        <w:t xml:space="preserve"> для передачі у власність орієнтовною площею 2,0 га для ведення особистого селянського господарства за межами населеного пункту с.Держанівка за рахунок земельної ділянки комунальної власності площею 2,5696 га (кадастровий номер </w:t>
      </w:r>
      <w:r w:rsidRPr="00C50C9C">
        <w:rPr>
          <w:rFonts w:ascii="Times New Roman" w:hAnsi="Times New Roman"/>
          <w:bCs/>
          <w:color w:val="000000" w:themeColor="text1"/>
          <w:sz w:val="24"/>
          <w:szCs w:val="24"/>
          <w:shd w:val="clear" w:color="auto" w:fill="FFFFFF"/>
          <w:lang w:val="uk-UA"/>
        </w:rPr>
        <w:t>6821882600:03:005:2001</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№33-</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учаснику бойових дій Мармусу Юрію Вікторовичу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учасника бойових дій Мармуса Юрія Вікторовича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pStyle w:val="a6"/>
        <w:tabs>
          <w:tab w:val="center" w:pos="4677"/>
          <w:tab w:val="right" w:pos="9355"/>
        </w:tabs>
        <w:ind w:firstLine="708"/>
        <w:jc w:val="both"/>
        <w:rPr>
          <w:rFonts w:ascii="Times New Roman" w:hAnsi="Times New Roman"/>
          <w:color w:val="000000" w:themeColor="text1"/>
          <w:sz w:val="24"/>
          <w:szCs w:val="24"/>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Мармусу Юрію Вікторовичу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с.Велика Побійна за рахунок земельної ділянки комунальної власності площею </w:t>
      </w:r>
      <w:r w:rsidRPr="00C50C9C">
        <w:rPr>
          <w:rFonts w:ascii="Times New Roman" w:hAnsi="Times New Roman"/>
          <w:color w:val="000000" w:themeColor="text1"/>
          <w:sz w:val="24"/>
          <w:szCs w:val="24"/>
          <w:shd w:val="clear" w:color="auto" w:fill="FFFFFF"/>
          <w:lang w:val="uk-UA"/>
        </w:rPr>
        <w:t xml:space="preserve">14.5735 </w:t>
      </w:r>
      <w:r w:rsidRPr="00C50C9C">
        <w:rPr>
          <w:rFonts w:ascii="Times New Roman" w:hAnsi="Times New Roman"/>
          <w:color w:val="000000" w:themeColor="text1"/>
          <w:sz w:val="24"/>
          <w:szCs w:val="24"/>
          <w:lang w:val="uk-UA"/>
        </w:rPr>
        <w:t xml:space="preserve">га (кадастровий номер </w:t>
      </w:r>
      <w:r w:rsidRPr="00C50C9C">
        <w:rPr>
          <w:rFonts w:ascii="Times New Roman" w:hAnsi="Times New Roman"/>
          <w:bCs/>
          <w:color w:val="000000" w:themeColor="text1"/>
          <w:sz w:val="24"/>
          <w:szCs w:val="24"/>
          <w:shd w:val="clear" w:color="auto" w:fill="FFFFFF"/>
          <w:lang w:val="uk-UA"/>
        </w:rPr>
        <w:t>6821880900:04:001:2003</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spacing w:after="0" w:line="240" w:lineRule="auto"/>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№34</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Мельнику Анатолію Петровичу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Мельника Анатолія Петровича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D3292A">
      <w:pPr>
        <w:spacing w:after="0" w:line="240" w:lineRule="auto"/>
        <w:ind w:firstLine="720"/>
        <w:jc w:val="both"/>
        <w:rPr>
          <w:rFonts w:ascii="Times New Roman" w:hAnsi="Times New Roman"/>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Мельнику Анатолію Петровичу (прож. </w:t>
      </w:r>
      <w:r w:rsidR="00DE54F8">
        <w:rPr>
          <w:rFonts w:ascii="Times New Roman" w:hAnsi="Times New Roman"/>
          <w:color w:val="000000" w:themeColor="text1"/>
          <w:sz w:val="24"/>
          <w:szCs w:val="24"/>
          <w:lang w:val="uk-UA"/>
        </w:rPr>
        <w:t>конф. інф.</w:t>
      </w:r>
      <w:r w:rsidRPr="00C50C9C">
        <w:rPr>
          <w:rFonts w:ascii="Times New Roman" w:hAnsi="Times New Roman"/>
          <w:color w:val="000000" w:themeColor="text1"/>
          <w:sz w:val="24"/>
          <w:szCs w:val="24"/>
          <w:lang w:val="uk-UA"/>
        </w:rPr>
        <w:t xml:space="preserve">) на розроблення проекту землеустрою щодо відведення земельної ділянки для передачі у власність орієнтовною площею 1,97 га для ведення особистого селянського господарства за межами населеного пункту с.Іванківці за рахунок земельної ділянки комунальної власності площею 3,9358 га (кадастровий номер </w:t>
      </w:r>
      <w:r w:rsidRPr="00C50C9C">
        <w:rPr>
          <w:rStyle w:val="af4"/>
          <w:rFonts w:ascii="Times New Roman" w:hAnsi="Times New Roman"/>
          <w:b w:val="0"/>
          <w:color w:val="000000" w:themeColor="text1"/>
          <w:sz w:val="24"/>
          <w:szCs w:val="24"/>
          <w:shd w:val="clear" w:color="auto" w:fill="FFFFFF"/>
          <w:lang w:val="uk-UA"/>
        </w:rPr>
        <w:t>6821883300:08:002:2003</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pStyle w:val="af2"/>
        <w:spacing w:after="0" w:line="240" w:lineRule="auto"/>
        <w:ind w:right="5386"/>
        <w:jc w:val="both"/>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№36</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D3292A">
      <w:pPr>
        <w:pStyle w:val="a3"/>
        <w:shd w:val="clear" w:color="auto" w:fill="FFFFFF"/>
        <w:spacing w:before="0" w:beforeAutospacing="0" w:after="0" w:afterAutospacing="0"/>
        <w:ind w:right="5386"/>
        <w:jc w:val="both"/>
        <w:rPr>
          <w:color w:val="000000" w:themeColor="text1"/>
          <w:lang w:val="uk-UA"/>
        </w:rPr>
      </w:pPr>
      <w:r w:rsidRPr="00C50C9C">
        <w:rPr>
          <w:color w:val="000000" w:themeColor="text1"/>
          <w:lang w:val="uk-UA"/>
        </w:rPr>
        <w:t>Про надання дозволу на розроблення документації із землеустрою Врублівському Богдану Володимировичу</w:t>
      </w:r>
    </w:p>
    <w:p w:rsidR="00D3292A" w:rsidRPr="00C50C9C" w:rsidRDefault="00D3292A" w:rsidP="00D3292A">
      <w:pPr>
        <w:pStyle w:val="a3"/>
        <w:shd w:val="clear" w:color="auto" w:fill="FFFFFF"/>
        <w:spacing w:before="0" w:beforeAutospacing="0" w:after="0" w:afterAutospacing="0"/>
        <w:jc w:val="both"/>
        <w:rPr>
          <w:color w:val="000000" w:themeColor="text1"/>
          <w:lang w:val="uk-UA"/>
        </w:rPr>
      </w:pPr>
    </w:p>
    <w:p w:rsidR="00730339" w:rsidRPr="00C50C9C" w:rsidRDefault="00D3292A" w:rsidP="00730339">
      <w:pPr>
        <w:pStyle w:val="1"/>
        <w:spacing w:before="0" w:line="240" w:lineRule="auto"/>
        <w:ind w:firstLine="720"/>
        <w:jc w:val="both"/>
        <w:rPr>
          <w:rFonts w:ascii="Times New Roman" w:hAnsi="Times New Roman"/>
          <w:b w:val="0"/>
          <w:color w:val="000000" w:themeColor="text1"/>
          <w:sz w:val="24"/>
          <w:szCs w:val="24"/>
          <w:lang w:val="uk-UA"/>
        </w:rPr>
      </w:pPr>
      <w:r w:rsidRPr="00C50C9C">
        <w:rPr>
          <w:rFonts w:ascii="Times New Roman" w:hAnsi="Times New Roman"/>
          <w:b w:val="0"/>
          <w:color w:val="000000" w:themeColor="text1"/>
          <w:sz w:val="24"/>
          <w:szCs w:val="24"/>
          <w:lang w:val="uk-UA"/>
        </w:rPr>
        <w:t>Розглянувши заяву Врублівського Богдана Володимировича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w:t>
      </w:r>
      <w:r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spacing w:after="0" w:line="240" w:lineRule="auto"/>
        <w:ind w:firstLine="720"/>
        <w:jc w:val="both"/>
        <w:rPr>
          <w:rFonts w:ascii="Times New Roman" w:hAnsi="Times New Roman" w:cs="Times New Roman"/>
          <w:b/>
          <w:bCs/>
          <w:color w:val="000000" w:themeColor="text1"/>
          <w:sz w:val="24"/>
          <w:szCs w:val="24"/>
          <w:lang w:val="uk-UA"/>
        </w:rPr>
      </w:pP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110"/>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1. Надати дозвіл Врублівському Богдану Володимировичу (прож. </w:t>
      </w:r>
      <w:r w:rsidR="00DE54F8">
        <w:rPr>
          <w:rFonts w:ascii="Times New Roman" w:hAnsi="Times New Roman"/>
          <w:color w:val="000000" w:themeColor="text1"/>
          <w:sz w:val="24"/>
          <w:szCs w:val="24"/>
          <w:lang w:val="uk-UA"/>
        </w:rPr>
        <w:t>конф. інф.</w:t>
      </w:r>
      <w:bookmarkStart w:id="0" w:name="_GoBack"/>
      <w:bookmarkEnd w:id="0"/>
      <w:r w:rsidRPr="00C50C9C">
        <w:rPr>
          <w:rFonts w:ascii="Times New Roman" w:hAnsi="Times New Roman"/>
          <w:color w:val="000000" w:themeColor="text1"/>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0,5867 га для ведення особистого селянського господарства за межами населеного пункту с.Нестерівці за рахунок земельної ділянки комунальної власності площею 0,5867 га (кадастровий номер </w:t>
      </w:r>
      <w:r w:rsidRPr="00C50C9C">
        <w:rPr>
          <w:rStyle w:val="af4"/>
          <w:rFonts w:ascii="Times New Roman" w:hAnsi="Times New Roman"/>
          <w:b w:val="0"/>
          <w:color w:val="000000" w:themeColor="text1"/>
          <w:sz w:val="24"/>
          <w:szCs w:val="24"/>
          <w:shd w:val="clear" w:color="auto" w:fill="FFFFFF"/>
          <w:lang w:val="uk-UA"/>
        </w:rPr>
        <w:t>6821887100:04:006:0008</w:t>
      </w:r>
      <w:r w:rsidRPr="00C50C9C">
        <w:rPr>
          <w:rFonts w:ascii="Times New Roman" w:hAnsi="Times New Roman"/>
          <w:color w:val="000000" w:themeColor="text1"/>
          <w:sz w:val="24"/>
          <w:szCs w:val="24"/>
          <w:lang w:val="uk-UA"/>
        </w:rPr>
        <w:t>).</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з питань діяльності виконавчих органів ради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В.Заяць</w:t>
      </w:r>
    </w:p>
    <w:p w:rsidR="00D3292A" w:rsidRPr="00C50C9C" w:rsidRDefault="00D3292A" w:rsidP="00D3292A">
      <w:pPr>
        <w:pStyle w:val="af2"/>
        <w:spacing w:after="0" w:line="240" w:lineRule="auto"/>
        <w:ind w:right="5386"/>
        <w:jc w:val="both"/>
        <w:rPr>
          <w:rFonts w:ascii="Times New Roman" w:hAnsi="Times New Roman"/>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rPr>
      </w:pPr>
      <w:r w:rsidRPr="00C50C9C">
        <w:rPr>
          <w:rFonts w:ascii="Times New Roman" w:hAnsi="Times New Roman"/>
          <w:color w:val="000000" w:themeColor="text1"/>
          <w:sz w:val="24"/>
          <w:szCs w:val="24"/>
        </w:rPr>
        <w:br w:type="page"/>
      </w:r>
      <w:r w:rsidRPr="00C50C9C">
        <w:rPr>
          <w:rFonts w:ascii="Times New Roman" w:hAnsi="Times New Roman" w:cs="Times New Roman"/>
          <w:b/>
          <w:noProof/>
          <w:color w:val="000000" w:themeColor="text1"/>
          <w:sz w:val="24"/>
          <w:szCs w:val="24"/>
          <w:lang w:eastAsia="ru-RU"/>
        </w:rPr>
        <w:lastRenderedPageBreak/>
        <w:drawing>
          <wp:inline distT="0" distB="0" distL="0" distR="0">
            <wp:extent cx="428625" cy="609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p>
    <w:p w:rsidR="00D3292A" w:rsidRPr="00C50C9C" w:rsidRDefault="00D3292A" w:rsidP="00D3292A">
      <w:pPr>
        <w:spacing w:after="0" w:line="240" w:lineRule="auto"/>
        <w:ind w:firstLine="567"/>
        <w:jc w:val="center"/>
        <w:rPr>
          <w:rFonts w:ascii="Times New Roman" w:hAnsi="Times New Roman" w:cs="Times New Roman"/>
          <w:b/>
          <w:color w:val="000000" w:themeColor="text1"/>
          <w:sz w:val="24"/>
          <w:szCs w:val="24"/>
        </w:rPr>
      </w:pPr>
      <w:r w:rsidRPr="00C50C9C">
        <w:rPr>
          <w:rFonts w:ascii="Times New Roman" w:hAnsi="Times New Roman" w:cs="Times New Roman"/>
          <w:b/>
          <w:color w:val="000000" w:themeColor="text1"/>
          <w:sz w:val="24"/>
          <w:szCs w:val="24"/>
        </w:rPr>
        <w:t>ДУНАЄВЕЦЬКА МІСЬКА РАДА</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r w:rsidRPr="00C50C9C">
        <w:rPr>
          <w:rFonts w:ascii="Times New Roman" w:hAnsi="Times New Roman" w:cs="Times New Roman"/>
          <w:color w:val="000000" w:themeColor="text1"/>
          <w:sz w:val="24"/>
          <w:szCs w:val="24"/>
          <w:lang w:eastAsia="ru-RU"/>
        </w:rPr>
        <w:t>VII скликання</w:t>
      </w:r>
    </w:p>
    <w:p w:rsidR="00D3292A" w:rsidRPr="00C50C9C" w:rsidRDefault="00D3292A" w:rsidP="00D3292A">
      <w:pPr>
        <w:spacing w:after="0" w:line="240" w:lineRule="auto"/>
        <w:ind w:firstLine="567"/>
        <w:jc w:val="center"/>
        <w:rPr>
          <w:rFonts w:ascii="Times New Roman" w:hAnsi="Times New Roman" w:cs="Times New Roman"/>
          <w:color w:val="000000" w:themeColor="text1"/>
          <w:sz w:val="24"/>
          <w:szCs w:val="24"/>
          <w:lang w:eastAsia="ru-RU"/>
        </w:rPr>
      </w:pP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roofErr w:type="gramStart"/>
      <w:r w:rsidRPr="00C50C9C">
        <w:rPr>
          <w:rFonts w:ascii="Times New Roman" w:hAnsi="Times New Roman" w:cs="Times New Roman"/>
          <w:b/>
          <w:bCs/>
          <w:color w:val="000000" w:themeColor="text1"/>
          <w:sz w:val="24"/>
          <w:szCs w:val="24"/>
          <w:lang w:eastAsia="ru-RU"/>
        </w:rPr>
        <w:t>Р</w:t>
      </w:r>
      <w:proofErr w:type="gramEnd"/>
      <w:r w:rsidRPr="00C50C9C">
        <w:rPr>
          <w:rFonts w:ascii="Times New Roman" w:hAnsi="Times New Roman" w:cs="Times New Roman"/>
          <w:b/>
          <w:bCs/>
          <w:color w:val="000000" w:themeColor="text1"/>
          <w:sz w:val="24"/>
          <w:szCs w:val="24"/>
          <w:lang w:eastAsia="ru-RU"/>
        </w:rPr>
        <w:t>ІШЕННЯ</w:t>
      </w:r>
    </w:p>
    <w:p w:rsidR="00D3292A" w:rsidRPr="00C50C9C" w:rsidRDefault="00D3292A" w:rsidP="00D3292A">
      <w:pPr>
        <w:spacing w:after="0" w:line="240" w:lineRule="auto"/>
        <w:ind w:firstLine="567"/>
        <w:jc w:val="center"/>
        <w:rPr>
          <w:rFonts w:ascii="Times New Roman" w:hAnsi="Times New Roman" w:cs="Times New Roman"/>
          <w:b/>
          <w:bCs/>
          <w:color w:val="000000" w:themeColor="text1"/>
          <w:sz w:val="24"/>
          <w:szCs w:val="24"/>
          <w:lang w:val="uk-UA" w:eastAsia="ru-RU"/>
        </w:rPr>
      </w:pPr>
    </w:p>
    <w:p w:rsidR="00D3292A" w:rsidRPr="00C50C9C" w:rsidRDefault="00D3292A" w:rsidP="00D3292A">
      <w:pPr>
        <w:pStyle w:val="3"/>
        <w:ind w:firstLine="567"/>
        <w:rPr>
          <w:rFonts w:ascii="Times New Roman" w:hAnsi="Times New Roman"/>
          <w:color w:val="000000" w:themeColor="text1"/>
          <w:sz w:val="24"/>
          <w:szCs w:val="24"/>
          <w:u w:val="none"/>
        </w:rPr>
      </w:pPr>
      <w:r w:rsidRPr="00C50C9C">
        <w:rPr>
          <w:rFonts w:ascii="Times New Roman" w:hAnsi="Times New Roman"/>
          <w:color w:val="000000" w:themeColor="text1"/>
          <w:sz w:val="24"/>
          <w:szCs w:val="24"/>
          <w:u w:val="none"/>
        </w:rPr>
        <w:t>П’ятдесят шостої (позачергової) сесії</w:t>
      </w:r>
    </w:p>
    <w:p w:rsidR="00D3292A" w:rsidRPr="00C50C9C" w:rsidRDefault="00D3292A" w:rsidP="00D3292A">
      <w:pPr>
        <w:spacing w:after="0" w:line="240" w:lineRule="auto"/>
        <w:ind w:firstLine="567"/>
        <w:rPr>
          <w:rFonts w:ascii="Times New Roman" w:hAnsi="Times New Roman" w:cs="Times New Roman"/>
          <w:color w:val="000000" w:themeColor="text1"/>
          <w:sz w:val="24"/>
          <w:szCs w:val="24"/>
          <w:lang w:val="uk-UA"/>
        </w:rPr>
      </w:pPr>
    </w:p>
    <w:p w:rsidR="00D3292A" w:rsidRPr="00C50C9C" w:rsidRDefault="00D3292A" w:rsidP="00D3292A">
      <w:pPr>
        <w:pStyle w:val="11"/>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24 липня 2019 р.                                          Дунаївці</w:t>
      </w:r>
      <w:r w:rsidRPr="00C50C9C">
        <w:rPr>
          <w:rFonts w:ascii="Times New Roman" w:hAnsi="Times New Roman"/>
          <w:color w:val="000000" w:themeColor="text1"/>
          <w:sz w:val="28"/>
          <w:szCs w:val="24"/>
          <w:lang w:val="uk-UA"/>
        </w:rPr>
        <w:t xml:space="preserve">                                        </w:t>
      </w:r>
      <w:r w:rsidR="00652D3A">
        <w:rPr>
          <w:rFonts w:ascii="Times New Roman" w:hAnsi="Times New Roman"/>
          <w:color w:val="000000" w:themeColor="text1"/>
          <w:sz w:val="24"/>
          <w:szCs w:val="24"/>
          <w:lang w:val="uk-UA"/>
        </w:rPr>
        <w:t>№37</w:t>
      </w:r>
      <w:r w:rsidRPr="00C50C9C">
        <w:rPr>
          <w:rFonts w:ascii="Times New Roman" w:hAnsi="Times New Roman"/>
          <w:color w:val="000000" w:themeColor="text1"/>
          <w:sz w:val="24"/>
          <w:szCs w:val="24"/>
          <w:lang w:val="uk-UA"/>
        </w:rPr>
        <w:t>-56/2019</w:t>
      </w:r>
    </w:p>
    <w:p w:rsidR="00D3292A" w:rsidRPr="00C50C9C" w:rsidRDefault="00D3292A" w:rsidP="00D3292A">
      <w:pPr>
        <w:spacing w:after="0" w:line="240" w:lineRule="auto"/>
        <w:jc w:val="center"/>
        <w:rPr>
          <w:rFonts w:ascii="Times New Roman" w:hAnsi="Times New Roman"/>
          <w:color w:val="000000" w:themeColor="text1"/>
          <w:sz w:val="24"/>
          <w:szCs w:val="24"/>
          <w:lang w:val="uk-UA"/>
        </w:rPr>
      </w:pPr>
    </w:p>
    <w:p w:rsidR="00D3292A" w:rsidRPr="00C50C9C" w:rsidRDefault="00D3292A" w:rsidP="00730339">
      <w:pPr>
        <w:pStyle w:val="a3"/>
        <w:shd w:val="clear" w:color="auto" w:fill="FFFFFF"/>
        <w:spacing w:before="0" w:beforeAutospacing="0" w:after="0" w:afterAutospacing="0"/>
        <w:ind w:right="-2"/>
        <w:jc w:val="both"/>
        <w:rPr>
          <w:color w:val="000000" w:themeColor="text1"/>
          <w:lang w:val="uk-UA"/>
        </w:rPr>
      </w:pPr>
      <w:r w:rsidRPr="00C50C9C">
        <w:rPr>
          <w:color w:val="000000" w:themeColor="text1"/>
          <w:lang w:val="uk-UA"/>
        </w:rPr>
        <w:t>Про часткове внесення змін до рішення Сиворогівської сільсько</w:t>
      </w:r>
      <w:r w:rsidR="00730339" w:rsidRPr="00C50C9C">
        <w:rPr>
          <w:color w:val="000000" w:themeColor="text1"/>
          <w:lang w:val="uk-UA"/>
        </w:rPr>
        <w:t>ї ради від 29 серпня 1997 року «</w:t>
      </w:r>
      <w:r w:rsidRPr="00C50C9C">
        <w:rPr>
          <w:color w:val="000000" w:themeColor="text1"/>
          <w:lang w:val="uk-UA"/>
        </w:rPr>
        <w:t>Про затвердження проекту формування території і встановлення меж сільської ради та проекту встановлення меж населених пун</w:t>
      </w:r>
      <w:r w:rsidR="00730339" w:rsidRPr="00C50C9C">
        <w:rPr>
          <w:color w:val="000000" w:themeColor="text1"/>
          <w:lang w:val="uk-UA"/>
        </w:rPr>
        <w:t>ктів сільської ради»</w:t>
      </w:r>
    </w:p>
    <w:p w:rsidR="00D3292A" w:rsidRPr="00C50C9C" w:rsidRDefault="00D3292A" w:rsidP="00D3292A">
      <w:pPr>
        <w:spacing w:after="0" w:line="240" w:lineRule="auto"/>
        <w:rPr>
          <w:rFonts w:ascii="Times New Roman" w:hAnsi="Times New Roman"/>
          <w:color w:val="000000" w:themeColor="text1"/>
          <w:sz w:val="24"/>
          <w:szCs w:val="24"/>
          <w:lang w:val="uk-UA"/>
        </w:rPr>
      </w:pPr>
    </w:p>
    <w:p w:rsidR="00730339" w:rsidRPr="00C50C9C" w:rsidRDefault="00F25254" w:rsidP="00730339">
      <w:pPr>
        <w:pStyle w:val="1"/>
        <w:spacing w:before="0" w:line="240" w:lineRule="auto"/>
        <w:ind w:firstLine="720"/>
        <w:jc w:val="both"/>
        <w:rPr>
          <w:rFonts w:ascii="Times New Roman" w:hAnsi="Times New Roman"/>
          <w:b w:val="0"/>
          <w:color w:val="000000" w:themeColor="text1"/>
          <w:sz w:val="24"/>
          <w:szCs w:val="24"/>
          <w:lang w:val="uk-UA"/>
        </w:rPr>
      </w:pPr>
      <w:r w:rsidRPr="00F25254">
        <w:rPr>
          <w:rFonts w:ascii="Times New Roman" w:hAnsi="Times New Roman"/>
          <w:b w:val="0"/>
          <w:color w:val="000000"/>
          <w:sz w:val="24"/>
          <w:szCs w:val="24"/>
          <w:lang w:val="uk-UA"/>
        </w:rPr>
        <w:t>Розглянувши клопотання заступника начальника відділу у Дунаєвецькому районі Головного упрвління Держгеокадастру у Хмельницькій області від 19.06.2019 р. № 18-22-0.24-338/108-19 про внесення змін в рішення шостої сесії Сиворогівської сільської ради ХХІІ скликання від 29 серпня 1997 року "Про затвердження проекту формування території і встановлення меж сільської ради та проекту встановлення меж населених пунктів сільської ради", "Проект встановлення меж населених пунктів Сиворогівської сільської Ради народних депутатів Дунаєвецького району Хмельбницької області", керуючись статтею 26 Закону України «Про місцеве самоврядування в Україні», враховуючи рішення Хмельницької обласної ради шостого скликання від 13.08.2015 року №9-33/2015 " Про утворення Дунаєвецької міської об'єднаної територіальної громади і призначення перших місцевих виборів депутатів Дунаєвецької міської ради об'єднаної територіальної громади та Дунаєвецького міського голови",</w:t>
      </w:r>
      <w:r w:rsidR="00D3292A" w:rsidRPr="00C50C9C">
        <w:rPr>
          <w:rFonts w:ascii="Times New Roman" w:hAnsi="Times New Roman"/>
          <w:color w:val="000000" w:themeColor="text1"/>
          <w:sz w:val="24"/>
          <w:szCs w:val="24"/>
          <w:lang w:val="uk-UA"/>
        </w:rPr>
        <w:t xml:space="preserve"> </w:t>
      </w:r>
      <w:r w:rsidR="00730339" w:rsidRPr="00C50C9C">
        <w:rPr>
          <w:rFonts w:ascii="Times New Roman" w:hAnsi="Times New Roman"/>
          <w:b w:val="0"/>
          <w:color w:val="000000" w:themeColor="text1"/>
          <w:sz w:val="24"/>
          <w:szCs w:val="24"/>
          <w:lang w:val="uk-UA"/>
        </w:rPr>
        <w:t>враховуючи пропозиції спільного засідання постійних комісій від 24.07.2019 року, міська рада</w:t>
      </w:r>
    </w:p>
    <w:p w:rsidR="00D3292A" w:rsidRPr="00C50C9C" w:rsidRDefault="00D3292A" w:rsidP="00730339">
      <w:pPr>
        <w:spacing w:after="0" w:line="240" w:lineRule="auto"/>
        <w:ind w:firstLine="708"/>
        <w:jc w:val="both"/>
        <w:rPr>
          <w:rFonts w:ascii="Times New Roman" w:hAnsi="Times New Roman" w:cs="Times New Roman"/>
          <w:b/>
          <w:bCs/>
          <w:color w:val="000000" w:themeColor="text1"/>
          <w:sz w:val="24"/>
          <w:szCs w:val="24"/>
          <w:lang w:val="uk-UA"/>
        </w:rPr>
      </w:pPr>
    </w:p>
    <w:p w:rsidR="00D3292A" w:rsidRPr="00C50C9C" w:rsidRDefault="00D3292A" w:rsidP="00D3292A">
      <w:pPr>
        <w:pStyle w:val="2"/>
        <w:spacing w:after="0" w:line="240" w:lineRule="auto"/>
        <w:ind w:left="0"/>
        <w:jc w:val="center"/>
        <w:rPr>
          <w:rFonts w:ascii="Times New Roman" w:hAnsi="Times New Roman" w:cs="Times New Roman"/>
          <w:b/>
          <w:bCs/>
          <w:color w:val="000000" w:themeColor="text1"/>
          <w:sz w:val="24"/>
          <w:szCs w:val="24"/>
          <w:lang w:val="uk-UA"/>
        </w:rPr>
      </w:pPr>
      <w:r w:rsidRPr="00C50C9C">
        <w:rPr>
          <w:rFonts w:ascii="Times New Roman" w:hAnsi="Times New Roman" w:cs="Times New Roman"/>
          <w:b/>
          <w:bCs/>
          <w:color w:val="000000" w:themeColor="text1"/>
          <w:sz w:val="24"/>
          <w:szCs w:val="24"/>
          <w:lang w:val="uk-UA"/>
        </w:rPr>
        <w:t>ВИРІШИЛА:</w:t>
      </w:r>
    </w:p>
    <w:p w:rsidR="00D3292A" w:rsidRPr="00C50C9C" w:rsidRDefault="00D3292A" w:rsidP="00D3292A">
      <w:pPr>
        <w:pStyle w:val="2"/>
        <w:spacing w:after="0" w:line="240" w:lineRule="auto"/>
        <w:ind w:left="0"/>
        <w:jc w:val="center"/>
        <w:rPr>
          <w:rFonts w:ascii="Times New Roman" w:hAnsi="Times New Roman" w:cs="Times New Roman"/>
          <w:b/>
          <w:bCs/>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1. Внести часткові зміни в рішення шостої сесії Сиворогівської сільської ради ХХІІ скликання від 29 серпня 1997 року "Про затвердження проекту формування території і встановлення меж сільської ради та проекту встановлення меж населених пунктів сільської ради", а саме в пункті 2:</w:t>
      </w:r>
    </w:p>
    <w:p w:rsidR="00D3292A" w:rsidRPr="00C50C9C" w:rsidRDefault="00D3292A" w:rsidP="00D3292A">
      <w:pPr>
        <w:spacing w:after="0" w:line="240" w:lineRule="auto"/>
        <w:ind w:left="720" w:hanging="12"/>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цифру "264,9" замінити на цифру "378,0" </w:t>
      </w:r>
    </w:p>
    <w:p w:rsidR="00D3292A" w:rsidRPr="00C50C9C" w:rsidRDefault="00D3292A" w:rsidP="00D3292A">
      <w:pPr>
        <w:spacing w:after="0" w:line="240" w:lineRule="auto"/>
        <w:ind w:left="720" w:hanging="12"/>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 xml:space="preserve"> цифру "55,2" замінити на цифру  "87,9"</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r w:rsidRPr="00C50C9C">
        <w:rPr>
          <w:rFonts w:ascii="Times New Roman" w:hAnsi="Times New Roman"/>
          <w:color w:val="000000" w:themeColor="text1"/>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C50C9C" w:rsidRDefault="00D3292A" w:rsidP="00D3292A">
      <w:pPr>
        <w:spacing w:after="0" w:line="240" w:lineRule="auto"/>
        <w:ind w:firstLine="708"/>
        <w:jc w:val="both"/>
        <w:rPr>
          <w:rFonts w:ascii="Times New Roman" w:hAnsi="Times New Roman"/>
          <w:color w:val="000000" w:themeColor="text1"/>
          <w:sz w:val="24"/>
          <w:szCs w:val="24"/>
          <w:lang w:val="uk-UA"/>
        </w:rPr>
      </w:pPr>
    </w:p>
    <w:p w:rsidR="00D3292A" w:rsidRPr="00D3292A" w:rsidRDefault="00D3292A" w:rsidP="00D3292A">
      <w:pPr>
        <w:spacing w:after="0" w:line="240" w:lineRule="auto"/>
        <w:rPr>
          <w:rFonts w:ascii="Times New Roman" w:hAnsi="Times New Roman"/>
          <w:color w:val="000000" w:themeColor="text1"/>
          <w:sz w:val="24"/>
          <w:szCs w:val="24"/>
        </w:rPr>
      </w:pPr>
      <w:r w:rsidRPr="00C50C9C">
        <w:rPr>
          <w:rFonts w:ascii="Times New Roman" w:hAnsi="Times New Roman"/>
          <w:color w:val="000000" w:themeColor="text1"/>
          <w:sz w:val="24"/>
          <w:szCs w:val="24"/>
          <w:lang w:val="uk-UA"/>
        </w:rPr>
        <w:t>Міський голова</w:t>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r>
      <w:r w:rsidRPr="00C50C9C">
        <w:rPr>
          <w:rFonts w:ascii="Times New Roman" w:hAnsi="Times New Roman"/>
          <w:color w:val="000000" w:themeColor="text1"/>
          <w:sz w:val="24"/>
          <w:szCs w:val="24"/>
          <w:lang w:val="uk-UA"/>
        </w:rPr>
        <w:tab/>
        <w:t>В. Заяць</w:t>
      </w:r>
    </w:p>
    <w:p w:rsidR="00777E57" w:rsidRPr="00D3292A" w:rsidRDefault="00777E57" w:rsidP="00D3292A">
      <w:pPr>
        <w:rPr>
          <w:color w:val="000000" w:themeColor="text1"/>
          <w:lang w:val="uk-UA"/>
        </w:rPr>
      </w:pPr>
    </w:p>
    <w:sectPr w:rsidR="00777E57" w:rsidRPr="00D3292A" w:rsidSect="00D3292A">
      <w:type w:val="nextColumn"/>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652"/>
    <w:multiLevelType w:val="multilevel"/>
    <w:tmpl w:val="6B92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06F79"/>
    <w:multiLevelType w:val="hybridMultilevel"/>
    <w:tmpl w:val="AC30361E"/>
    <w:lvl w:ilvl="0" w:tplc="4F4C6C14">
      <w:start w:val="1"/>
      <w:numFmt w:val="bullet"/>
      <w:lvlText w:val="-"/>
      <w:lvlJc w:val="left"/>
      <w:pPr>
        <w:ind w:left="135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2AF2926"/>
    <w:multiLevelType w:val="multilevel"/>
    <w:tmpl w:val="9F28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E3143"/>
    <w:multiLevelType w:val="multilevel"/>
    <w:tmpl w:val="A74CB04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F44E6"/>
    <w:multiLevelType w:val="multilevel"/>
    <w:tmpl w:val="CFAEF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2E2734"/>
    <w:multiLevelType w:val="multilevel"/>
    <w:tmpl w:val="A74CB040"/>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E58C2"/>
    <w:multiLevelType w:val="multilevel"/>
    <w:tmpl w:val="B0F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8">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E8463F8"/>
    <w:multiLevelType w:val="hybridMultilevel"/>
    <w:tmpl w:val="E44E380A"/>
    <w:lvl w:ilvl="0" w:tplc="4F4C6C14">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6800F2"/>
    <w:multiLevelType w:val="multilevel"/>
    <w:tmpl w:val="F37C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D37260"/>
    <w:multiLevelType w:val="multilevel"/>
    <w:tmpl w:val="2E3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FF53A5"/>
    <w:multiLevelType w:val="multilevel"/>
    <w:tmpl w:val="3314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20886"/>
    <w:multiLevelType w:val="multilevel"/>
    <w:tmpl w:val="7D74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140FA1"/>
    <w:multiLevelType w:val="multilevel"/>
    <w:tmpl w:val="698E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FB7732"/>
    <w:multiLevelType w:val="multilevel"/>
    <w:tmpl w:val="1734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2F12A5"/>
    <w:multiLevelType w:val="multilevel"/>
    <w:tmpl w:val="F980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04296C"/>
    <w:multiLevelType w:val="multilevel"/>
    <w:tmpl w:val="87D0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0E075F"/>
    <w:multiLevelType w:val="multilevel"/>
    <w:tmpl w:val="F22C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1C0341"/>
    <w:multiLevelType w:val="multilevel"/>
    <w:tmpl w:val="E686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A5899"/>
    <w:multiLevelType w:val="multilevel"/>
    <w:tmpl w:val="54FE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820DBB"/>
    <w:multiLevelType w:val="multilevel"/>
    <w:tmpl w:val="D1F8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2A364A"/>
    <w:multiLevelType w:val="multilevel"/>
    <w:tmpl w:val="06C8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C467D6"/>
    <w:multiLevelType w:val="multilevel"/>
    <w:tmpl w:val="B6AE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A87793"/>
    <w:multiLevelType w:val="multilevel"/>
    <w:tmpl w:val="47A29A08"/>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77D59D4"/>
    <w:multiLevelType w:val="multilevel"/>
    <w:tmpl w:val="B78C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F41994"/>
    <w:multiLevelType w:val="multilevel"/>
    <w:tmpl w:val="E6EA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9D6C44"/>
    <w:multiLevelType w:val="multilevel"/>
    <w:tmpl w:val="80D8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970196"/>
    <w:multiLevelType w:val="hybridMultilevel"/>
    <w:tmpl w:val="2626FD66"/>
    <w:lvl w:ilvl="0" w:tplc="4F4C6C1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123D3"/>
    <w:multiLevelType w:val="multilevel"/>
    <w:tmpl w:val="15BE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D2434E"/>
    <w:multiLevelType w:val="multilevel"/>
    <w:tmpl w:val="B34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350330"/>
    <w:multiLevelType w:val="multilevel"/>
    <w:tmpl w:val="E5605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376E4A"/>
    <w:multiLevelType w:val="multilevel"/>
    <w:tmpl w:val="DC42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401B72"/>
    <w:multiLevelType w:val="multilevel"/>
    <w:tmpl w:val="18B8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676CFC"/>
    <w:multiLevelType w:val="hybridMultilevel"/>
    <w:tmpl w:val="D780EE56"/>
    <w:lvl w:ilvl="0" w:tplc="8B92E35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322507"/>
    <w:multiLevelType w:val="multilevel"/>
    <w:tmpl w:val="89948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C80450"/>
    <w:multiLevelType w:val="multilevel"/>
    <w:tmpl w:val="3B28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C5156C"/>
    <w:multiLevelType w:val="multilevel"/>
    <w:tmpl w:val="F9E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6D24E62"/>
    <w:multiLevelType w:val="multilevel"/>
    <w:tmpl w:val="86A6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A54D24"/>
    <w:multiLevelType w:val="hybridMultilevel"/>
    <w:tmpl w:val="48204B52"/>
    <w:lvl w:ilvl="0" w:tplc="4F4C6C1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CF1E9D"/>
    <w:multiLevelType w:val="multilevel"/>
    <w:tmpl w:val="697C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8147D4"/>
    <w:multiLevelType w:val="multilevel"/>
    <w:tmpl w:val="B770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BC1571"/>
    <w:multiLevelType w:val="hybridMultilevel"/>
    <w:tmpl w:val="E1623132"/>
    <w:lvl w:ilvl="0" w:tplc="4F4C6C1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2417F"/>
    <w:multiLevelType w:val="multilevel"/>
    <w:tmpl w:val="B8A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4B1220"/>
    <w:multiLevelType w:val="hybridMultilevel"/>
    <w:tmpl w:val="367A4FB0"/>
    <w:lvl w:ilvl="0" w:tplc="4F4C6C14">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915E89"/>
    <w:multiLevelType w:val="multilevel"/>
    <w:tmpl w:val="0C987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DF97AFA"/>
    <w:multiLevelType w:val="multilevel"/>
    <w:tmpl w:val="21E4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511F3F"/>
    <w:multiLevelType w:val="singleLevel"/>
    <w:tmpl w:val="C64A84A2"/>
    <w:lvl w:ilvl="0">
      <w:start w:val="1"/>
      <w:numFmt w:val="decimal"/>
      <w:lvlText w:val="%1."/>
      <w:lvlJc w:val="left"/>
      <w:pPr>
        <w:tabs>
          <w:tab w:val="num" w:pos="1070"/>
        </w:tabs>
        <w:ind w:left="1070" w:hanging="360"/>
      </w:pPr>
      <w:rPr>
        <w:rFonts w:cs="Times New Roman" w:hint="default"/>
      </w:rPr>
    </w:lvl>
  </w:abstractNum>
  <w:num w:numId="1">
    <w:abstractNumId w:val="25"/>
  </w:num>
  <w:num w:numId="2">
    <w:abstractNumId w:val="39"/>
  </w:num>
  <w:num w:numId="3">
    <w:abstractNumId w:val="8"/>
  </w:num>
  <w:num w:numId="4">
    <w:abstractNumId w:val="32"/>
  </w:num>
  <w:num w:numId="5">
    <w:abstractNumId w:val="38"/>
  </w:num>
  <w:num w:numId="6">
    <w:abstractNumId w:val="26"/>
  </w:num>
  <w:num w:numId="7">
    <w:abstractNumId w:val="19"/>
  </w:num>
  <w:num w:numId="8">
    <w:abstractNumId w:val="30"/>
  </w:num>
  <w:num w:numId="9">
    <w:abstractNumId w:val="6"/>
  </w:num>
  <w:num w:numId="10">
    <w:abstractNumId w:val="23"/>
  </w:num>
  <w:num w:numId="11">
    <w:abstractNumId w:val="16"/>
  </w:num>
  <w:num w:numId="12">
    <w:abstractNumId w:val="17"/>
  </w:num>
  <w:num w:numId="13">
    <w:abstractNumId w:val="45"/>
  </w:num>
  <w:num w:numId="14">
    <w:abstractNumId w:val="2"/>
  </w:num>
  <w:num w:numId="15">
    <w:abstractNumId w:val="47"/>
  </w:num>
  <w:num w:numId="16">
    <w:abstractNumId w:val="31"/>
  </w:num>
  <w:num w:numId="17">
    <w:abstractNumId w:val="34"/>
  </w:num>
  <w:num w:numId="18">
    <w:abstractNumId w:val="13"/>
  </w:num>
  <w:num w:numId="19">
    <w:abstractNumId w:val="18"/>
  </w:num>
  <w:num w:numId="20">
    <w:abstractNumId w:val="14"/>
  </w:num>
  <w:num w:numId="21">
    <w:abstractNumId w:val="36"/>
  </w:num>
  <w:num w:numId="22">
    <w:abstractNumId w:val="4"/>
  </w:num>
  <w:num w:numId="23">
    <w:abstractNumId w:val="37"/>
  </w:num>
  <w:num w:numId="24">
    <w:abstractNumId w:val="44"/>
  </w:num>
  <w:num w:numId="25">
    <w:abstractNumId w:val="29"/>
  </w:num>
  <w:num w:numId="26">
    <w:abstractNumId w:val="46"/>
  </w:num>
  <w:num w:numId="27">
    <w:abstractNumId w:val="41"/>
  </w:num>
  <w:num w:numId="28">
    <w:abstractNumId w:val="1"/>
  </w:num>
  <w:num w:numId="29">
    <w:abstractNumId w:val="9"/>
  </w:num>
  <w:num w:numId="30">
    <w:abstractNumId w:val="43"/>
  </w:num>
  <w:num w:numId="31">
    <w:abstractNumId w:val="24"/>
  </w:num>
  <w:num w:numId="32">
    <w:abstractNumId w:val="15"/>
  </w:num>
  <w:num w:numId="33">
    <w:abstractNumId w:val="28"/>
  </w:num>
  <w:num w:numId="34">
    <w:abstractNumId w:val="42"/>
  </w:num>
  <w:num w:numId="35">
    <w:abstractNumId w:val="27"/>
  </w:num>
  <w:num w:numId="36">
    <w:abstractNumId w:val="7"/>
  </w:num>
  <w:num w:numId="37">
    <w:abstractNumId w:val="49"/>
  </w:num>
  <w:num w:numId="38">
    <w:abstractNumId w:val="22"/>
  </w:num>
  <w:num w:numId="39">
    <w:abstractNumId w:val="3"/>
  </w:num>
  <w:num w:numId="40">
    <w:abstractNumId w:val="5"/>
  </w:num>
  <w:num w:numId="41">
    <w:abstractNumId w:val="0"/>
  </w:num>
  <w:num w:numId="42">
    <w:abstractNumId w:val="48"/>
  </w:num>
  <w:num w:numId="43">
    <w:abstractNumId w:val="11"/>
  </w:num>
  <w:num w:numId="44">
    <w:abstractNumId w:val="12"/>
  </w:num>
  <w:num w:numId="45">
    <w:abstractNumId w:val="40"/>
  </w:num>
  <w:num w:numId="46">
    <w:abstractNumId w:val="21"/>
  </w:num>
  <w:num w:numId="47">
    <w:abstractNumId w:val="20"/>
  </w:num>
  <w:num w:numId="48">
    <w:abstractNumId w:val="35"/>
  </w:num>
  <w:num w:numId="49">
    <w:abstractNumId w:val="1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9814D7"/>
    <w:rsid w:val="000156D4"/>
    <w:rsid w:val="000936AD"/>
    <w:rsid w:val="00100210"/>
    <w:rsid w:val="00111DB8"/>
    <w:rsid w:val="0015272B"/>
    <w:rsid w:val="00184A24"/>
    <w:rsid w:val="0025120B"/>
    <w:rsid w:val="00376274"/>
    <w:rsid w:val="003D52E5"/>
    <w:rsid w:val="00400BD9"/>
    <w:rsid w:val="0040194C"/>
    <w:rsid w:val="00441FC7"/>
    <w:rsid w:val="004804A6"/>
    <w:rsid w:val="004C58B3"/>
    <w:rsid w:val="00570A35"/>
    <w:rsid w:val="00582016"/>
    <w:rsid w:val="005C4A48"/>
    <w:rsid w:val="005C5B7C"/>
    <w:rsid w:val="005F052F"/>
    <w:rsid w:val="00632420"/>
    <w:rsid w:val="00652D3A"/>
    <w:rsid w:val="006D37C3"/>
    <w:rsid w:val="006F3F43"/>
    <w:rsid w:val="006F458A"/>
    <w:rsid w:val="0070446D"/>
    <w:rsid w:val="0070729B"/>
    <w:rsid w:val="00730339"/>
    <w:rsid w:val="00764992"/>
    <w:rsid w:val="00777E57"/>
    <w:rsid w:val="00790D50"/>
    <w:rsid w:val="007A3A34"/>
    <w:rsid w:val="007D333A"/>
    <w:rsid w:val="008543BA"/>
    <w:rsid w:val="00877CBA"/>
    <w:rsid w:val="00890571"/>
    <w:rsid w:val="008E67DB"/>
    <w:rsid w:val="0093193E"/>
    <w:rsid w:val="00952E18"/>
    <w:rsid w:val="009814D7"/>
    <w:rsid w:val="00985194"/>
    <w:rsid w:val="009D401D"/>
    <w:rsid w:val="00A03F87"/>
    <w:rsid w:val="00A04125"/>
    <w:rsid w:val="00A672B3"/>
    <w:rsid w:val="00A76C4B"/>
    <w:rsid w:val="00A76F04"/>
    <w:rsid w:val="00A817D3"/>
    <w:rsid w:val="00B204BE"/>
    <w:rsid w:val="00BA5C02"/>
    <w:rsid w:val="00BA785C"/>
    <w:rsid w:val="00BC134D"/>
    <w:rsid w:val="00C03BBD"/>
    <w:rsid w:val="00C05D8E"/>
    <w:rsid w:val="00C31B55"/>
    <w:rsid w:val="00C50C9C"/>
    <w:rsid w:val="00C67F66"/>
    <w:rsid w:val="00CD7022"/>
    <w:rsid w:val="00D3292A"/>
    <w:rsid w:val="00D916A9"/>
    <w:rsid w:val="00DA16EF"/>
    <w:rsid w:val="00DD063F"/>
    <w:rsid w:val="00DE54F8"/>
    <w:rsid w:val="00E13096"/>
    <w:rsid w:val="00F25254"/>
    <w:rsid w:val="00F35A30"/>
    <w:rsid w:val="00F6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CBA"/>
  </w:style>
  <w:style w:type="paragraph" w:styleId="1">
    <w:name w:val="heading 1"/>
    <w:basedOn w:val="a"/>
    <w:next w:val="a"/>
    <w:link w:val="10"/>
    <w:qFormat/>
    <w:rsid w:val="00F64B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F64B88"/>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qFormat/>
    <w:rsid w:val="00D3292A"/>
    <w:pPr>
      <w:keepNext/>
      <w:spacing w:before="240" w:after="60"/>
      <w:outlineLvl w:val="3"/>
    </w:pPr>
    <w:rPr>
      <w:rFonts w:ascii="Calibri" w:eastAsia="Calibri" w:hAnsi="Calibri"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rsid w:val="00F64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64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64B8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F64B88"/>
    <w:rPr>
      <w:rFonts w:ascii="Calibri" w:eastAsia="Times New Roman" w:hAnsi="Calibri" w:cs="Times New Roman"/>
      <w:w w:val="150"/>
      <w:sz w:val="28"/>
      <w:szCs w:val="28"/>
      <w:u w:val="single"/>
      <w:lang w:val="uk-UA" w:eastAsia="ru-RU"/>
    </w:rPr>
  </w:style>
  <w:style w:type="paragraph" w:styleId="a4">
    <w:name w:val="No Spacing"/>
    <w:link w:val="a5"/>
    <w:uiPriority w:val="99"/>
    <w:qFormat/>
    <w:rsid w:val="00F64B88"/>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F64B88"/>
    <w:rPr>
      <w:rFonts w:ascii="Calibri" w:eastAsia="Calibri" w:hAnsi="Calibri" w:cs="Times New Roman"/>
    </w:rPr>
  </w:style>
  <w:style w:type="paragraph" w:styleId="a6">
    <w:name w:val="header"/>
    <w:aliases w:val="Знак"/>
    <w:basedOn w:val="a"/>
    <w:link w:val="a7"/>
    <w:rsid w:val="00F64B88"/>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7">
    <w:name w:val="Верхний колонтитул Знак"/>
    <w:aliases w:val="Знак Знак"/>
    <w:basedOn w:val="a0"/>
    <w:link w:val="a6"/>
    <w:rsid w:val="00F64B88"/>
    <w:rPr>
      <w:rFonts w:ascii="Calibri" w:eastAsia="Times New Roman" w:hAnsi="Calibri" w:cs="Times New Roman"/>
      <w:sz w:val="20"/>
      <w:szCs w:val="20"/>
      <w:lang w:val="uk-UA" w:eastAsia="ru-RU"/>
    </w:rPr>
  </w:style>
  <w:style w:type="paragraph" w:customStyle="1" w:styleId="11">
    <w:name w:val="Без интервала1"/>
    <w:rsid w:val="00F64B88"/>
    <w:pPr>
      <w:spacing w:after="0" w:line="240" w:lineRule="auto"/>
    </w:pPr>
    <w:rPr>
      <w:rFonts w:ascii="Calibri" w:eastAsia="Calibri" w:hAnsi="Calibri" w:cs="Times New Roman"/>
      <w:lang w:eastAsia="ru-RU"/>
    </w:rPr>
  </w:style>
  <w:style w:type="paragraph" w:styleId="a8">
    <w:name w:val="Balloon Text"/>
    <w:basedOn w:val="a"/>
    <w:link w:val="a9"/>
    <w:uiPriority w:val="99"/>
    <w:semiHidden/>
    <w:unhideWhenUsed/>
    <w:rsid w:val="007A3A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3A34"/>
    <w:rPr>
      <w:rFonts w:ascii="Tahoma" w:hAnsi="Tahoma" w:cs="Tahoma"/>
      <w:sz w:val="16"/>
      <w:szCs w:val="16"/>
    </w:rPr>
  </w:style>
  <w:style w:type="paragraph" w:styleId="aa">
    <w:name w:val="Body Text"/>
    <w:basedOn w:val="a"/>
    <w:link w:val="ab"/>
    <w:unhideWhenUsed/>
    <w:rsid w:val="009D401D"/>
    <w:pPr>
      <w:spacing w:after="120"/>
    </w:pPr>
    <w:rPr>
      <w:rFonts w:ascii="Calibri" w:eastAsia="Times New Roman" w:hAnsi="Calibri" w:cs="Calibri"/>
      <w:lang w:eastAsia="ru-RU"/>
    </w:rPr>
  </w:style>
  <w:style w:type="character" w:customStyle="1" w:styleId="ab">
    <w:name w:val="Основной текст Знак"/>
    <w:basedOn w:val="a0"/>
    <w:link w:val="aa"/>
    <w:rsid w:val="009D401D"/>
    <w:rPr>
      <w:rFonts w:ascii="Calibri" w:eastAsia="Times New Roman" w:hAnsi="Calibri" w:cs="Calibri"/>
      <w:lang w:eastAsia="ru-RU"/>
    </w:rPr>
  </w:style>
  <w:style w:type="paragraph" w:styleId="HTML">
    <w:name w:val="HTML Preformatted"/>
    <w:basedOn w:val="a"/>
    <w:link w:val="HTML0"/>
    <w:rsid w:val="009D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9D401D"/>
    <w:rPr>
      <w:rFonts w:ascii="Courier New" w:eastAsia="Times New Roman" w:hAnsi="Courier New" w:cs="Courier New"/>
      <w:color w:val="000000"/>
      <w:sz w:val="18"/>
      <w:szCs w:val="18"/>
      <w:lang w:eastAsia="ru-RU"/>
    </w:rPr>
  </w:style>
  <w:style w:type="paragraph" w:styleId="ac">
    <w:name w:val="Body Text Indent"/>
    <w:basedOn w:val="a"/>
    <w:link w:val="ad"/>
    <w:unhideWhenUsed/>
    <w:rsid w:val="009D401D"/>
    <w:pPr>
      <w:spacing w:after="120"/>
      <w:ind w:left="283"/>
    </w:pPr>
  </w:style>
  <w:style w:type="character" w:customStyle="1" w:styleId="ad">
    <w:name w:val="Основной текст с отступом Знак"/>
    <w:basedOn w:val="a0"/>
    <w:link w:val="ac"/>
    <w:rsid w:val="009D401D"/>
  </w:style>
  <w:style w:type="character" w:customStyle="1" w:styleId="40">
    <w:name w:val="Заголовок 4 Знак"/>
    <w:basedOn w:val="a0"/>
    <w:link w:val="4"/>
    <w:rsid w:val="00D3292A"/>
    <w:rPr>
      <w:rFonts w:ascii="Calibri" w:eastAsia="Calibri" w:hAnsi="Calibri" w:cs="Times New Roman"/>
      <w:b/>
      <w:bCs/>
      <w:sz w:val="28"/>
      <w:szCs w:val="28"/>
      <w:lang w:eastAsia="ru-RU"/>
    </w:rPr>
  </w:style>
  <w:style w:type="paragraph" w:styleId="ae">
    <w:name w:val="footer"/>
    <w:basedOn w:val="a"/>
    <w:link w:val="af"/>
    <w:rsid w:val="00D3292A"/>
    <w:pPr>
      <w:tabs>
        <w:tab w:val="center" w:pos="4153"/>
        <w:tab w:val="right" w:pos="8306"/>
      </w:tabs>
      <w:suppressAutoHyphens/>
    </w:pPr>
    <w:rPr>
      <w:rFonts w:ascii="Calibri" w:eastAsia="Calibri" w:hAnsi="Calibri" w:cs="Times New Roman"/>
      <w:szCs w:val="20"/>
    </w:rPr>
  </w:style>
  <w:style w:type="character" w:customStyle="1" w:styleId="af">
    <w:name w:val="Нижний колонтитул Знак"/>
    <w:basedOn w:val="a0"/>
    <w:link w:val="ae"/>
    <w:rsid w:val="00D3292A"/>
    <w:rPr>
      <w:rFonts w:ascii="Calibri" w:eastAsia="Calibri" w:hAnsi="Calibri" w:cs="Times New Roman"/>
      <w:szCs w:val="20"/>
    </w:rPr>
  </w:style>
  <w:style w:type="character" w:customStyle="1" w:styleId="HeaderChar">
    <w:name w:val="Header Char"/>
    <w:aliases w:val="Знак Char"/>
    <w:basedOn w:val="a0"/>
    <w:locked/>
    <w:rsid w:val="00D3292A"/>
    <w:rPr>
      <w:rFonts w:ascii="Verdana" w:hAnsi="Verdana" w:cs="Verdana"/>
      <w:lang w:val="en-US" w:eastAsia="en-US" w:bidi="ar-SA"/>
    </w:rPr>
  </w:style>
  <w:style w:type="paragraph" w:customStyle="1" w:styleId="af0">
    <w:name w:val="Знак"/>
    <w:basedOn w:val="a"/>
    <w:rsid w:val="00D3292A"/>
    <w:rPr>
      <w:rFonts w:ascii="Verdana" w:eastAsia="Calibri" w:hAnsi="Verdana" w:cs="Verdana"/>
      <w:sz w:val="20"/>
      <w:szCs w:val="20"/>
      <w:lang w:val="en-US"/>
    </w:rPr>
  </w:style>
  <w:style w:type="character" w:customStyle="1" w:styleId="12">
    <w:name w:val="Заголовок №1 (2)_"/>
    <w:basedOn w:val="a0"/>
    <w:link w:val="120"/>
    <w:locked/>
    <w:rsid w:val="00D3292A"/>
    <w:rPr>
      <w:b/>
      <w:bCs/>
      <w:spacing w:val="60"/>
      <w:shd w:val="clear" w:color="auto" w:fill="FFFFFF"/>
    </w:rPr>
  </w:style>
  <w:style w:type="paragraph" w:customStyle="1" w:styleId="120">
    <w:name w:val="Заголовок №1 (2)"/>
    <w:basedOn w:val="a"/>
    <w:link w:val="12"/>
    <w:rsid w:val="00D3292A"/>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1">
    <w:name w:val="Заголовок №1 (2) + Не полужирный"/>
    <w:aliases w:val="Интервал 0 pt"/>
    <w:basedOn w:val="12"/>
    <w:rsid w:val="00D3292A"/>
    <w:rPr>
      <w:b/>
      <w:bCs/>
      <w:color w:val="000000"/>
      <w:spacing w:val="0"/>
      <w:w w:val="100"/>
      <w:position w:val="0"/>
      <w:sz w:val="24"/>
      <w:szCs w:val="24"/>
      <w:shd w:val="clear" w:color="auto" w:fill="FFFFFF"/>
      <w:lang w:val="uk-UA" w:eastAsia="uk-UA"/>
    </w:rPr>
  </w:style>
  <w:style w:type="paragraph" w:customStyle="1" w:styleId="13">
    <w:name w:val="Обычный1"/>
    <w:rsid w:val="00D3292A"/>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D3292A"/>
    <w:rPr>
      <w:rFonts w:ascii="Times New Roman" w:hAnsi="Times New Roman" w:cs="Times New Roman"/>
      <w:sz w:val="20"/>
      <w:szCs w:val="20"/>
    </w:rPr>
  </w:style>
  <w:style w:type="paragraph" w:customStyle="1" w:styleId="14">
    <w:name w:val="Абзац списка1"/>
    <w:basedOn w:val="a"/>
    <w:rsid w:val="00D3292A"/>
    <w:pPr>
      <w:ind w:left="720"/>
    </w:pPr>
    <w:rPr>
      <w:rFonts w:ascii="Calibri" w:eastAsia="Calibri" w:hAnsi="Calibri" w:cs="Calibri"/>
      <w:lang w:eastAsia="ru-RU"/>
    </w:rPr>
  </w:style>
  <w:style w:type="paragraph" w:customStyle="1" w:styleId="2">
    <w:name w:val="Абзац списка2"/>
    <w:basedOn w:val="a"/>
    <w:rsid w:val="00D3292A"/>
    <w:pPr>
      <w:ind w:left="720"/>
    </w:pPr>
    <w:rPr>
      <w:rFonts w:ascii="Calibri" w:eastAsia="Calibri" w:hAnsi="Calibri" w:cs="Calibri"/>
      <w:lang w:eastAsia="ru-RU"/>
    </w:rPr>
  </w:style>
  <w:style w:type="paragraph" w:styleId="31">
    <w:name w:val="Body Text 3"/>
    <w:basedOn w:val="a"/>
    <w:link w:val="32"/>
    <w:rsid w:val="00D3292A"/>
    <w:pPr>
      <w:spacing w:after="120"/>
    </w:pPr>
    <w:rPr>
      <w:rFonts w:ascii="Calibri" w:eastAsia="Calibri" w:hAnsi="Calibri" w:cs="Times New Roman"/>
      <w:sz w:val="16"/>
      <w:szCs w:val="16"/>
      <w:lang w:eastAsia="ru-RU"/>
    </w:rPr>
  </w:style>
  <w:style w:type="character" w:customStyle="1" w:styleId="32">
    <w:name w:val="Основной текст 3 Знак"/>
    <w:basedOn w:val="a0"/>
    <w:link w:val="31"/>
    <w:rsid w:val="00D3292A"/>
    <w:rPr>
      <w:rFonts w:ascii="Calibri" w:eastAsia="Calibri" w:hAnsi="Calibri" w:cs="Times New Roman"/>
      <w:sz w:val="16"/>
      <w:szCs w:val="16"/>
      <w:lang w:eastAsia="ru-RU"/>
    </w:rPr>
  </w:style>
  <w:style w:type="paragraph" w:customStyle="1" w:styleId="af1">
    <w:name w:val="Нормальний текст"/>
    <w:basedOn w:val="a"/>
    <w:rsid w:val="00D3292A"/>
    <w:pPr>
      <w:spacing w:before="120"/>
      <w:ind w:firstLine="567"/>
    </w:pPr>
    <w:rPr>
      <w:rFonts w:ascii="Antiqua" w:eastAsia="Calibri" w:hAnsi="Antiqua" w:cs="Times New Roman"/>
      <w:sz w:val="26"/>
      <w:szCs w:val="20"/>
      <w:lang w:val="uk-UA" w:eastAsia="ru-RU"/>
    </w:rPr>
  </w:style>
  <w:style w:type="paragraph" w:customStyle="1" w:styleId="110">
    <w:name w:val="Абзац списка11"/>
    <w:basedOn w:val="a"/>
    <w:rsid w:val="00D3292A"/>
    <w:pPr>
      <w:ind w:left="720"/>
    </w:pPr>
    <w:rPr>
      <w:rFonts w:ascii="Calibri" w:eastAsia="Calibri" w:hAnsi="Calibri" w:cs="Calibri"/>
      <w:lang w:eastAsia="ru-RU"/>
    </w:rPr>
  </w:style>
  <w:style w:type="paragraph" w:customStyle="1" w:styleId="41">
    <w:name w:val="Абзац списка4"/>
    <w:basedOn w:val="a"/>
    <w:rsid w:val="00D3292A"/>
    <w:pPr>
      <w:ind w:left="720"/>
    </w:pPr>
    <w:rPr>
      <w:rFonts w:ascii="Calibri" w:eastAsia="Times New Roman" w:hAnsi="Calibri" w:cs="Calibri"/>
      <w:lang w:eastAsia="ru-RU"/>
    </w:rPr>
  </w:style>
  <w:style w:type="paragraph" w:styleId="af2">
    <w:name w:val="Title"/>
    <w:basedOn w:val="a"/>
    <w:link w:val="af3"/>
    <w:qFormat/>
    <w:rsid w:val="00D3292A"/>
    <w:pPr>
      <w:jc w:val="center"/>
    </w:pPr>
    <w:rPr>
      <w:rFonts w:ascii="Calibri" w:eastAsia="Calibri" w:hAnsi="Calibri" w:cs="Times New Roman"/>
      <w:sz w:val="28"/>
      <w:lang w:val="uk-UA" w:eastAsia="ru-RU"/>
    </w:rPr>
  </w:style>
  <w:style w:type="character" w:customStyle="1" w:styleId="af3">
    <w:name w:val="Название Знак"/>
    <w:basedOn w:val="a0"/>
    <w:link w:val="af2"/>
    <w:rsid w:val="00D3292A"/>
    <w:rPr>
      <w:rFonts w:ascii="Calibri" w:eastAsia="Calibri" w:hAnsi="Calibri" w:cs="Times New Roman"/>
      <w:sz w:val="28"/>
      <w:lang w:val="uk-UA" w:eastAsia="ru-RU"/>
    </w:rPr>
  </w:style>
  <w:style w:type="paragraph" w:customStyle="1" w:styleId="21">
    <w:name w:val="Абзац списка21"/>
    <w:basedOn w:val="a"/>
    <w:rsid w:val="00D3292A"/>
    <w:pPr>
      <w:ind w:left="720"/>
    </w:pPr>
    <w:rPr>
      <w:rFonts w:ascii="Calibri" w:eastAsia="Calibri" w:hAnsi="Calibri" w:cs="Calibri"/>
      <w:lang w:eastAsia="ru-RU"/>
    </w:rPr>
  </w:style>
  <w:style w:type="paragraph" w:customStyle="1" w:styleId="122">
    <w:name w:val="Абзац списка12"/>
    <w:basedOn w:val="a"/>
    <w:rsid w:val="00D3292A"/>
    <w:pPr>
      <w:ind w:left="720"/>
    </w:pPr>
    <w:rPr>
      <w:rFonts w:ascii="Calibri" w:eastAsia="Calibri" w:hAnsi="Calibri" w:cs="Calibri"/>
      <w:lang w:val="uk-UA" w:eastAsia="ru-RU"/>
    </w:rPr>
  </w:style>
  <w:style w:type="paragraph" w:customStyle="1" w:styleId="15">
    <w:name w:val="Абзац списка1"/>
    <w:basedOn w:val="a"/>
    <w:rsid w:val="00D3292A"/>
    <w:pPr>
      <w:ind w:left="720"/>
    </w:pPr>
    <w:rPr>
      <w:rFonts w:ascii="Calibri" w:eastAsia="Times New Roman" w:hAnsi="Calibri" w:cs="Calibri"/>
      <w:lang w:val="uk-UA" w:eastAsia="ru-RU"/>
    </w:rPr>
  </w:style>
  <w:style w:type="character" w:styleId="af4">
    <w:name w:val="Strong"/>
    <w:basedOn w:val="a0"/>
    <w:qFormat/>
    <w:rsid w:val="00D3292A"/>
    <w:rPr>
      <w:b/>
      <w:bCs/>
    </w:rPr>
  </w:style>
  <w:style w:type="paragraph" w:customStyle="1" w:styleId="af5">
    <w:name w:val="Знак"/>
    <w:basedOn w:val="a"/>
    <w:rsid w:val="00D916A9"/>
    <w:rPr>
      <w:rFonts w:ascii="Verdana" w:eastAsia="Calibri"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4B8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F64B88"/>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qFormat/>
    <w:rsid w:val="00D3292A"/>
    <w:pPr>
      <w:keepNext/>
      <w:spacing w:before="240" w:after="60"/>
      <w:outlineLvl w:val="3"/>
    </w:pPr>
    <w:rPr>
      <w:rFonts w:ascii="Calibri" w:eastAsia="Calibri"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32568,baiaagaaboqcaaadbn0aaav8fqaaaaaaaaaaaaaaaaaaaaaaaaaaaaaaaaaaaaaaaaaaaaaaaaaaaaaaaaaaaaaaaaaaaaaaaaaaaaaaaaaaaaaaaaaaaaaaaaaaaaaaaaaaaaaaaaaaaaaaaaaaaaaaaaaaaaaaaaaaaaaaaaaaaaaaaaaaaaaaaaaaaaaaaaaaaaaaaaaaaaaaaaaaaaaaaaaaaaaaaaaaaaa"/>
    <w:basedOn w:val="a"/>
    <w:rsid w:val="00F64B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64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64B8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F64B88"/>
    <w:rPr>
      <w:rFonts w:ascii="Calibri" w:eastAsia="Times New Roman" w:hAnsi="Calibri" w:cs="Times New Roman"/>
      <w:w w:val="150"/>
      <w:sz w:val="28"/>
      <w:szCs w:val="28"/>
      <w:u w:val="single"/>
      <w:lang w:val="uk-UA" w:eastAsia="ru-RU"/>
    </w:rPr>
  </w:style>
  <w:style w:type="paragraph" w:styleId="a4">
    <w:name w:val="No Spacing"/>
    <w:link w:val="a5"/>
    <w:uiPriority w:val="99"/>
    <w:qFormat/>
    <w:rsid w:val="00F64B88"/>
    <w:pPr>
      <w:spacing w:after="0" w:line="240" w:lineRule="auto"/>
    </w:pPr>
    <w:rPr>
      <w:rFonts w:ascii="Calibri" w:eastAsia="Calibri" w:hAnsi="Calibri" w:cs="Times New Roman"/>
    </w:rPr>
  </w:style>
  <w:style w:type="character" w:customStyle="1" w:styleId="a5">
    <w:name w:val="Без интервала Знак"/>
    <w:link w:val="a4"/>
    <w:uiPriority w:val="99"/>
    <w:locked/>
    <w:rsid w:val="00F64B88"/>
    <w:rPr>
      <w:rFonts w:ascii="Calibri" w:eastAsia="Calibri" w:hAnsi="Calibri" w:cs="Times New Roman"/>
    </w:rPr>
  </w:style>
  <w:style w:type="paragraph" w:styleId="a6">
    <w:name w:val="header"/>
    <w:aliases w:val="Знак"/>
    <w:basedOn w:val="a"/>
    <w:link w:val="a7"/>
    <w:rsid w:val="00F64B88"/>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7">
    <w:name w:val="Верхний колонтитул Знак"/>
    <w:aliases w:val="Знак Знак"/>
    <w:basedOn w:val="a0"/>
    <w:link w:val="a6"/>
    <w:rsid w:val="00F64B88"/>
    <w:rPr>
      <w:rFonts w:ascii="Calibri" w:eastAsia="Times New Roman" w:hAnsi="Calibri" w:cs="Times New Roman"/>
      <w:sz w:val="20"/>
      <w:szCs w:val="20"/>
      <w:lang w:val="uk-UA" w:eastAsia="ru-RU"/>
    </w:rPr>
  </w:style>
  <w:style w:type="paragraph" w:customStyle="1" w:styleId="11">
    <w:name w:val="Без интервала1"/>
    <w:rsid w:val="00F64B88"/>
    <w:pPr>
      <w:spacing w:after="0" w:line="240" w:lineRule="auto"/>
    </w:pPr>
    <w:rPr>
      <w:rFonts w:ascii="Calibri" w:eastAsia="Calibri" w:hAnsi="Calibri" w:cs="Times New Roman"/>
      <w:lang w:eastAsia="ru-RU"/>
    </w:rPr>
  </w:style>
  <w:style w:type="paragraph" w:styleId="a8">
    <w:name w:val="Balloon Text"/>
    <w:basedOn w:val="a"/>
    <w:link w:val="a9"/>
    <w:uiPriority w:val="99"/>
    <w:semiHidden/>
    <w:unhideWhenUsed/>
    <w:rsid w:val="007A3A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3A34"/>
    <w:rPr>
      <w:rFonts w:ascii="Tahoma" w:hAnsi="Tahoma" w:cs="Tahoma"/>
      <w:sz w:val="16"/>
      <w:szCs w:val="16"/>
    </w:rPr>
  </w:style>
  <w:style w:type="paragraph" w:styleId="aa">
    <w:name w:val="Body Text"/>
    <w:basedOn w:val="a"/>
    <w:link w:val="ab"/>
    <w:unhideWhenUsed/>
    <w:rsid w:val="009D401D"/>
    <w:pPr>
      <w:spacing w:after="120"/>
    </w:pPr>
    <w:rPr>
      <w:rFonts w:ascii="Calibri" w:eastAsia="Times New Roman" w:hAnsi="Calibri" w:cs="Calibri"/>
      <w:lang w:eastAsia="ru-RU"/>
    </w:rPr>
  </w:style>
  <w:style w:type="character" w:customStyle="1" w:styleId="ab">
    <w:name w:val="Основной текст Знак"/>
    <w:basedOn w:val="a0"/>
    <w:link w:val="aa"/>
    <w:rsid w:val="009D401D"/>
    <w:rPr>
      <w:rFonts w:ascii="Calibri" w:eastAsia="Times New Roman" w:hAnsi="Calibri" w:cs="Calibri"/>
      <w:lang w:eastAsia="ru-RU"/>
    </w:rPr>
  </w:style>
  <w:style w:type="paragraph" w:styleId="HTML">
    <w:name w:val="HTML Preformatted"/>
    <w:basedOn w:val="a"/>
    <w:link w:val="HTML0"/>
    <w:rsid w:val="009D4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rsid w:val="009D401D"/>
    <w:rPr>
      <w:rFonts w:ascii="Courier New" w:eastAsia="Times New Roman" w:hAnsi="Courier New" w:cs="Courier New"/>
      <w:color w:val="000000"/>
      <w:sz w:val="18"/>
      <w:szCs w:val="18"/>
      <w:lang w:eastAsia="ru-RU"/>
    </w:rPr>
  </w:style>
  <w:style w:type="paragraph" w:styleId="ac">
    <w:name w:val="Body Text Indent"/>
    <w:basedOn w:val="a"/>
    <w:link w:val="ad"/>
    <w:unhideWhenUsed/>
    <w:rsid w:val="009D401D"/>
    <w:pPr>
      <w:spacing w:after="120"/>
      <w:ind w:left="283"/>
    </w:pPr>
  </w:style>
  <w:style w:type="character" w:customStyle="1" w:styleId="ad">
    <w:name w:val="Основной текст с отступом Знак"/>
    <w:basedOn w:val="a0"/>
    <w:link w:val="ac"/>
    <w:rsid w:val="009D401D"/>
  </w:style>
  <w:style w:type="character" w:customStyle="1" w:styleId="40">
    <w:name w:val="Заголовок 4 Знак"/>
    <w:basedOn w:val="a0"/>
    <w:link w:val="4"/>
    <w:rsid w:val="00D3292A"/>
    <w:rPr>
      <w:rFonts w:ascii="Calibri" w:eastAsia="Calibri" w:hAnsi="Calibri" w:cs="Times New Roman"/>
      <w:b/>
      <w:bCs/>
      <w:sz w:val="28"/>
      <w:szCs w:val="28"/>
      <w:lang w:eastAsia="ru-RU"/>
    </w:rPr>
  </w:style>
  <w:style w:type="paragraph" w:styleId="ae">
    <w:name w:val="footer"/>
    <w:basedOn w:val="a"/>
    <w:link w:val="af"/>
    <w:rsid w:val="00D3292A"/>
    <w:pPr>
      <w:tabs>
        <w:tab w:val="center" w:pos="4153"/>
        <w:tab w:val="right" w:pos="8306"/>
      </w:tabs>
      <w:suppressAutoHyphens/>
    </w:pPr>
    <w:rPr>
      <w:rFonts w:ascii="Calibri" w:eastAsia="Calibri" w:hAnsi="Calibri" w:cs="Times New Roman"/>
      <w:szCs w:val="20"/>
    </w:rPr>
  </w:style>
  <w:style w:type="character" w:customStyle="1" w:styleId="af">
    <w:name w:val="Нижний колонтитул Знак"/>
    <w:basedOn w:val="a0"/>
    <w:link w:val="ae"/>
    <w:rsid w:val="00D3292A"/>
    <w:rPr>
      <w:rFonts w:ascii="Calibri" w:eastAsia="Calibri" w:hAnsi="Calibri" w:cs="Times New Roman"/>
      <w:szCs w:val="20"/>
    </w:rPr>
  </w:style>
  <w:style w:type="character" w:customStyle="1" w:styleId="HeaderChar">
    <w:name w:val="Header Char"/>
    <w:aliases w:val="Знак Char"/>
    <w:basedOn w:val="a0"/>
    <w:locked/>
    <w:rsid w:val="00D3292A"/>
    <w:rPr>
      <w:rFonts w:ascii="Verdana" w:hAnsi="Verdana" w:cs="Verdana"/>
      <w:lang w:val="en-US" w:eastAsia="en-US" w:bidi="ar-SA"/>
    </w:rPr>
  </w:style>
  <w:style w:type="paragraph" w:customStyle="1" w:styleId="af0">
    <w:name w:val="Знак"/>
    <w:basedOn w:val="a"/>
    <w:rsid w:val="00D3292A"/>
    <w:rPr>
      <w:rFonts w:ascii="Verdana" w:eastAsia="Calibri" w:hAnsi="Verdana" w:cs="Verdana"/>
      <w:sz w:val="20"/>
      <w:szCs w:val="20"/>
      <w:lang w:val="en-US"/>
    </w:rPr>
  </w:style>
  <w:style w:type="character" w:customStyle="1" w:styleId="12">
    <w:name w:val="Заголовок №1 (2)_"/>
    <w:basedOn w:val="a0"/>
    <w:link w:val="120"/>
    <w:locked/>
    <w:rsid w:val="00D3292A"/>
    <w:rPr>
      <w:b/>
      <w:bCs/>
      <w:spacing w:val="60"/>
      <w:shd w:val="clear" w:color="auto" w:fill="FFFFFF"/>
    </w:rPr>
  </w:style>
  <w:style w:type="paragraph" w:customStyle="1" w:styleId="120">
    <w:name w:val="Заголовок №1 (2)"/>
    <w:basedOn w:val="a"/>
    <w:link w:val="12"/>
    <w:rsid w:val="00D3292A"/>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1">
    <w:name w:val="Заголовок №1 (2) + Не полужирный"/>
    <w:aliases w:val="Интервал 0 pt"/>
    <w:basedOn w:val="12"/>
    <w:rsid w:val="00D3292A"/>
    <w:rPr>
      <w:b/>
      <w:bCs/>
      <w:color w:val="000000"/>
      <w:spacing w:val="0"/>
      <w:w w:val="100"/>
      <w:position w:val="0"/>
      <w:sz w:val="24"/>
      <w:szCs w:val="24"/>
      <w:shd w:val="clear" w:color="auto" w:fill="FFFFFF"/>
      <w:lang w:val="uk-UA" w:eastAsia="uk-UA"/>
    </w:rPr>
  </w:style>
  <w:style w:type="paragraph" w:customStyle="1" w:styleId="13">
    <w:name w:val="Обычный1"/>
    <w:rsid w:val="00D3292A"/>
    <w:pPr>
      <w:spacing w:after="0" w:line="240" w:lineRule="auto"/>
    </w:pPr>
    <w:rPr>
      <w:rFonts w:ascii="Times New Roman" w:eastAsia="Calibri" w:hAnsi="Times New Roman" w:cs="Times New Roman"/>
      <w:sz w:val="20"/>
      <w:szCs w:val="20"/>
      <w:lang w:val="uk-UA" w:eastAsia="ru-RU"/>
    </w:rPr>
  </w:style>
  <w:style w:type="character" w:customStyle="1" w:styleId="FooterChar">
    <w:name w:val="Footer Char"/>
    <w:basedOn w:val="a0"/>
    <w:locked/>
    <w:rsid w:val="00D3292A"/>
    <w:rPr>
      <w:rFonts w:ascii="Times New Roman" w:hAnsi="Times New Roman" w:cs="Times New Roman"/>
      <w:sz w:val="20"/>
      <w:szCs w:val="20"/>
    </w:rPr>
  </w:style>
  <w:style w:type="paragraph" w:customStyle="1" w:styleId="14">
    <w:name w:val="Абзац списка1"/>
    <w:basedOn w:val="a"/>
    <w:rsid w:val="00D3292A"/>
    <w:pPr>
      <w:ind w:left="720"/>
    </w:pPr>
    <w:rPr>
      <w:rFonts w:ascii="Calibri" w:eastAsia="Calibri" w:hAnsi="Calibri" w:cs="Calibri"/>
      <w:lang w:eastAsia="ru-RU"/>
    </w:rPr>
  </w:style>
  <w:style w:type="paragraph" w:customStyle="1" w:styleId="2">
    <w:name w:val="Абзац списка2"/>
    <w:basedOn w:val="a"/>
    <w:rsid w:val="00D3292A"/>
    <w:pPr>
      <w:ind w:left="720"/>
    </w:pPr>
    <w:rPr>
      <w:rFonts w:ascii="Calibri" w:eastAsia="Calibri" w:hAnsi="Calibri" w:cs="Calibri"/>
      <w:lang w:eastAsia="ru-RU"/>
    </w:rPr>
  </w:style>
  <w:style w:type="paragraph" w:styleId="31">
    <w:name w:val="Body Text 3"/>
    <w:basedOn w:val="a"/>
    <w:link w:val="32"/>
    <w:rsid w:val="00D3292A"/>
    <w:pPr>
      <w:spacing w:after="120"/>
    </w:pPr>
    <w:rPr>
      <w:rFonts w:ascii="Calibri" w:eastAsia="Calibri" w:hAnsi="Calibri" w:cs="Times New Roman"/>
      <w:sz w:val="16"/>
      <w:szCs w:val="16"/>
      <w:lang w:eastAsia="ru-RU"/>
    </w:rPr>
  </w:style>
  <w:style w:type="character" w:customStyle="1" w:styleId="32">
    <w:name w:val="Основной текст 3 Знак"/>
    <w:basedOn w:val="a0"/>
    <w:link w:val="31"/>
    <w:rsid w:val="00D3292A"/>
    <w:rPr>
      <w:rFonts w:ascii="Calibri" w:eastAsia="Calibri" w:hAnsi="Calibri" w:cs="Times New Roman"/>
      <w:sz w:val="16"/>
      <w:szCs w:val="16"/>
      <w:lang w:eastAsia="ru-RU"/>
    </w:rPr>
  </w:style>
  <w:style w:type="paragraph" w:customStyle="1" w:styleId="af1">
    <w:name w:val="Нормальний текст"/>
    <w:basedOn w:val="a"/>
    <w:rsid w:val="00D3292A"/>
    <w:pPr>
      <w:spacing w:before="120"/>
      <w:ind w:firstLine="567"/>
    </w:pPr>
    <w:rPr>
      <w:rFonts w:ascii="Antiqua" w:eastAsia="Calibri" w:hAnsi="Antiqua" w:cs="Times New Roman"/>
      <w:sz w:val="26"/>
      <w:szCs w:val="20"/>
      <w:lang w:val="uk-UA" w:eastAsia="ru-RU"/>
    </w:rPr>
  </w:style>
  <w:style w:type="paragraph" w:customStyle="1" w:styleId="110">
    <w:name w:val="Абзац списка11"/>
    <w:basedOn w:val="a"/>
    <w:rsid w:val="00D3292A"/>
    <w:pPr>
      <w:ind w:left="720"/>
    </w:pPr>
    <w:rPr>
      <w:rFonts w:ascii="Calibri" w:eastAsia="Calibri" w:hAnsi="Calibri" w:cs="Calibri"/>
      <w:lang w:eastAsia="ru-RU"/>
    </w:rPr>
  </w:style>
  <w:style w:type="paragraph" w:customStyle="1" w:styleId="41">
    <w:name w:val="Абзац списка4"/>
    <w:basedOn w:val="a"/>
    <w:rsid w:val="00D3292A"/>
    <w:pPr>
      <w:ind w:left="720"/>
    </w:pPr>
    <w:rPr>
      <w:rFonts w:ascii="Calibri" w:eastAsia="Times New Roman" w:hAnsi="Calibri" w:cs="Calibri"/>
      <w:lang w:eastAsia="ru-RU"/>
    </w:rPr>
  </w:style>
  <w:style w:type="paragraph" w:styleId="af2">
    <w:name w:val="Title"/>
    <w:basedOn w:val="a"/>
    <w:link w:val="af3"/>
    <w:qFormat/>
    <w:rsid w:val="00D3292A"/>
    <w:pPr>
      <w:jc w:val="center"/>
    </w:pPr>
    <w:rPr>
      <w:rFonts w:ascii="Calibri" w:eastAsia="Calibri" w:hAnsi="Calibri" w:cs="Times New Roman"/>
      <w:sz w:val="28"/>
      <w:lang w:val="uk-UA" w:eastAsia="ru-RU"/>
    </w:rPr>
  </w:style>
  <w:style w:type="character" w:customStyle="1" w:styleId="af3">
    <w:name w:val="Название Знак"/>
    <w:basedOn w:val="a0"/>
    <w:link w:val="af2"/>
    <w:rsid w:val="00D3292A"/>
    <w:rPr>
      <w:rFonts w:ascii="Calibri" w:eastAsia="Calibri" w:hAnsi="Calibri" w:cs="Times New Roman"/>
      <w:sz w:val="28"/>
      <w:lang w:val="uk-UA" w:eastAsia="ru-RU"/>
    </w:rPr>
  </w:style>
  <w:style w:type="paragraph" w:customStyle="1" w:styleId="21">
    <w:name w:val="Абзац списка21"/>
    <w:basedOn w:val="a"/>
    <w:rsid w:val="00D3292A"/>
    <w:pPr>
      <w:ind w:left="720"/>
    </w:pPr>
    <w:rPr>
      <w:rFonts w:ascii="Calibri" w:eastAsia="Calibri" w:hAnsi="Calibri" w:cs="Calibri"/>
      <w:lang w:eastAsia="ru-RU"/>
    </w:rPr>
  </w:style>
  <w:style w:type="paragraph" w:customStyle="1" w:styleId="122">
    <w:name w:val="Абзац списка12"/>
    <w:basedOn w:val="a"/>
    <w:rsid w:val="00D3292A"/>
    <w:pPr>
      <w:ind w:left="720"/>
    </w:pPr>
    <w:rPr>
      <w:rFonts w:ascii="Calibri" w:eastAsia="Calibri" w:hAnsi="Calibri" w:cs="Calibri"/>
      <w:lang w:val="uk-UA" w:eastAsia="ru-RU"/>
    </w:rPr>
  </w:style>
  <w:style w:type="paragraph" w:customStyle="1" w:styleId="15">
    <w:name w:val="Абзац списка1"/>
    <w:basedOn w:val="a"/>
    <w:rsid w:val="00D3292A"/>
    <w:pPr>
      <w:ind w:left="720"/>
    </w:pPr>
    <w:rPr>
      <w:rFonts w:ascii="Calibri" w:eastAsia="Times New Roman" w:hAnsi="Calibri" w:cs="Calibri"/>
      <w:lang w:val="uk-UA" w:eastAsia="ru-RU"/>
    </w:rPr>
  </w:style>
  <w:style w:type="character" w:styleId="af4">
    <w:name w:val="Strong"/>
    <w:basedOn w:val="a0"/>
    <w:qFormat/>
    <w:rsid w:val="00D3292A"/>
    <w:rPr>
      <w:b/>
      <w:bCs/>
    </w:rPr>
  </w:style>
  <w:style w:type="paragraph" w:customStyle="1" w:styleId="af5">
    <w:name w:val="Знак"/>
    <w:basedOn w:val="a"/>
    <w:rsid w:val="00D916A9"/>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784">
      <w:bodyDiv w:val="1"/>
      <w:marLeft w:val="0"/>
      <w:marRight w:val="0"/>
      <w:marTop w:val="0"/>
      <w:marBottom w:val="0"/>
      <w:divBdr>
        <w:top w:val="none" w:sz="0" w:space="0" w:color="auto"/>
        <w:left w:val="none" w:sz="0" w:space="0" w:color="auto"/>
        <w:bottom w:val="none" w:sz="0" w:space="0" w:color="auto"/>
        <w:right w:val="none" w:sz="0" w:space="0" w:color="auto"/>
      </w:divBdr>
    </w:div>
    <w:div w:id="314771142">
      <w:bodyDiv w:val="1"/>
      <w:marLeft w:val="0"/>
      <w:marRight w:val="0"/>
      <w:marTop w:val="0"/>
      <w:marBottom w:val="0"/>
      <w:divBdr>
        <w:top w:val="none" w:sz="0" w:space="0" w:color="auto"/>
        <w:left w:val="none" w:sz="0" w:space="0" w:color="auto"/>
        <w:bottom w:val="none" w:sz="0" w:space="0" w:color="auto"/>
        <w:right w:val="none" w:sz="0" w:space="0" w:color="auto"/>
      </w:divBdr>
    </w:div>
    <w:div w:id="589503996">
      <w:bodyDiv w:val="1"/>
      <w:marLeft w:val="0"/>
      <w:marRight w:val="0"/>
      <w:marTop w:val="0"/>
      <w:marBottom w:val="0"/>
      <w:divBdr>
        <w:top w:val="none" w:sz="0" w:space="0" w:color="auto"/>
        <w:left w:val="none" w:sz="0" w:space="0" w:color="auto"/>
        <w:bottom w:val="none" w:sz="0" w:space="0" w:color="auto"/>
        <w:right w:val="none" w:sz="0" w:space="0" w:color="auto"/>
      </w:divBdr>
    </w:div>
    <w:div w:id="955983787">
      <w:bodyDiv w:val="1"/>
      <w:marLeft w:val="0"/>
      <w:marRight w:val="0"/>
      <w:marTop w:val="0"/>
      <w:marBottom w:val="0"/>
      <w:divBdr>
        <w:top w:val="none" w:sz="0" w:space="0" w:color="auto"/>
        <w:left w:val="none" w:sz="0" w:space="0" w:color="auto"/>
        <w:bottom w:val="none" w:sz="0" w:space="0" w:color="auto"/>
        <w:right w:val="none" w:sz="0" w:space="0" w:color="auto"/>
      </w:divBdr>
    </w:div>
    <w:div w:id="1474366635">
      <w:bodyDiv w:val="1"/>
      <w:marLeft w:val="0"/>
      <w:marRight w:val="0"/>
      <w:marTop w:val="0"/>
      <w:marBottom w:val="0"/>
      <w:divBdr>
        <w:top w:val="none" w:sz="0" w:space="0" w:color="auto"/>
        <w:left w:val="none" w:sz="0" w:space="0" w:color="auto"/>
        <w:bottom w:val="none" w:sz="0" w:space="0" w:color="auto"/>
        <w:right w:val="none" w:sz="0" w:space="0" w:color="auto"/>
      </w:divBdr>
    </w:div>
    <w:div w:id="1513841213">
      <w:bodyDiv w:val="1"/>
      <w:marLeft w:val="0"/>
      <w:marRight w:val="0"/>
      <w:marTop w:val="0"/>
      <w:marBottom w:val="0"/>
      <w:divBdr>
        <w:top w:val="none" w:sz="0" w:space="0" w:color="auto"/>
        <w:left w:val="none" w:sz="0" w:space="0" w:color="auto"/>
        <w:bottom w:val="none" w:sz="0" w:space="0" w:color="auto"/>
        <w:right w:val="none" w:sz="0" w:space="0" w:color="auto"/>
      </w:divBdr>
    </w:div>
    <w:div w:id="1704094764">
      <w:bodyDiv w:val="1"/>
      <w:marLeft w:val="0"/>
      <w:marRight w:val="0"/>
      <w:marTop w:val="0"/>
      <w:marBottom w:val="0"/>
      <w:divBdr>
        <w:top w:val="none" w:sz="0" w:space="0" w:color="auto"/>
        <w:left w:val="none" w:sz="0" w:space="0" w:color="auto"/>
        <w:bottom w:val="none" w:sz="0" w:space="0" w:color="auto"/>
        <w:right w:val="none" w:sz="0" w:space="0" w:color="auto"/>
      </w:divBdr>
    </w:div>
    <w:div w:id="1911891083">
      <w:bodyDiv w:val="1"/>
      <w:marLeft w:val="0"/>
      <w:marRight w:val="0"/>
      <w:marTop w:val="0"/>
      <w:marBottom w:val="0"/>
      <w:divBdr>
        <w:top w:val="none" w:sz="0" w:space="0" w:color="auto"/>
        <w:left w:val="none" w:sz="0" w:space="0" w:color="auto"/>
        <w:bottom w:val="none" w:sz="0" w:space="0" w:color="auto"/>
        <w:right w:val="none" w:sz="0" w:space="0" w:color="auto"/>
      </w:divBdr>
    </w:div>
    <w:div w:id="2045520845">
      <w:bodyDiv w:val="1"/>
      <w:marLeft w:val="0"/>
      <w:marRight w:val="0"/>
      <w:marTop w:val="0"/>
      <w:marBottom w:val="0"/>
      <w:divBdr>
        <w:top w:val="none" w:sz="0" w:space="0" w:color="auto"/>
        <w:left w:val="none" w:sz="0" w:space="0" w:color="auto"/>
        <w:bottom w:val="none" w:sz="0" w:space="0" w:color="auto"/>
        <w:right w:val="none" w:sz="0" w:space="0" w:color="auto"/>
      </w:divBdr>
    </w:div>
    <w:div w:id="20793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584%D0%B0-18/paran49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1.rada.gov.ua/laws/show/584%D0%B0-18/paran4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zakon1.rada.gov.ua/laws/show/584%D0%B0-18/paran491" TargetMode="External"/><Relationship Id="rId5" Type="http://schemas.openxmlformats.org/officeDocument/2006/relationships/webSettings" Target="webSettings.xml"/><Relationship Id="rId10" Type="http://schemas.openxmlformats.org/officeDocument/2006/relationships/hyperlink" Target="http://zakon1.rada.gov.ua/laws/show/584%D0%B0-18/paran491" TargetMode="External"/><Relationship Id="rId4" Type="http://schemas.openxmlformats.org/officeDocument/2006/relationships/settings" Target="settings.xml"/><Relationship Id="rId9" Type="http://schemas.openxmlformats.org/officeDocument/2006/relationships/hyperlink" Target="http://zakon1.rada.gov.ua/laws/show/584%D0%B0-18/paran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60</Pages>
  <Words>20765</Words>
  <Characters>118361</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2019-08-08T06:23:00Z</cp:lastPrinted>
  <dcterms:created xsi:type="dcterms:W3CDTF">2019-07-15T07:20:00Z</dcterms:created>
  <dcterms:modified xsi:type="dcterms:W3CDTF">2020-06-09T12:23:00Z</dcterms:modified>
</cp:coreProperties>
</file>