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A7" w:rsidRPr="00A717F8" w:rsidRDefault="009C74A7" w:rsidP="009C74A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bookmarkStart w:id="0" w:name="_GoBack"/>
      <w:bookmarkEnd w:id="0"/>
      <w:r w:rsidRPr="00A717F8"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398F4849" wp14:editId="48D4DFDA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4A7" w:rsidRPr="00A717F8" w:rsidRDefault="009C74A7" w:rsidP="009C74A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9C74A7" w:rsidRPr="00A717F8" w:rsidRDefault="009C74A7" w:rsidP="009C74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717F8">
        <w:rPr>
          <w:rFonts w:ascii="Times New Roman" w:hAnsi="Times New Roman"/>
          <w:b/>
          <w:sz w:val="24"/>
          <w:szCs w:val="24"/>
          <w:lang w:val="uk-UA"/>
        </w:rPr>
        <w:t>ДУНАЄВЕЦЬКА МІСЬКА РАДА</w:t>
      </w:r>
    </w:p>
    <w:p w:rsidR="009C74A7" w:rsidRPr="00A717F8" w:rsidRDefault="009C74A7" w:rsidP="009C74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717F8">
        <w:rPr>
          <w:rFonts w:ascii="Times New Roman" w:hAnsi="Times New Roman"/>
          <w:sz w:val="24"/>
          <w:szCs w:val="24"/>
          <w:lang w:val="uk-UA"/>
        </w:rPr>
        <w:t>VII скликання</w:t>
      </w:r>
    </w:p>
    <w:p w:rsidR="009C74A7" w:rsidRPr="00A717F8" w:rsidRDefault="009C74A7" w:rsidP="009C74A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C74A7" w:rsidRPr="00A717F8" w:rsidRDefault="009C74A7" w:rsidP="009C74A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717F8">
        <w:rPr>
          <w:rFonts w:ascii="Times New Roman" w:hAnsi="Times New Roman"/>
          <w:b/>
          <w:bCs/>
          <w:sz w:val="24"/>
          <w:szCs w:val="24"/>
          <w:lang w:val="uk-UA"/>
        </w:rPr>
        <w:t>РІШЕННЯ</w:t>
      </w:r>
    </w:p>
    <w:p w:rsidR="009C74A7" w:rsidRPr="00A717F8" w:rsidRDefault="009C74A7" w:rsidP="009C74A7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9C74A7" w:rsidRPr="00A717F8" w:rsidRDefault="009C74A7" w:rsidP="009C74A7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A717F8">
        <w:rPr>
          <w:rFonts w:ascii="Times New Roman" w:hAnsi="Times New Roman"/>
          <w:sz w:val="24"/>
          <w:szCs w:val="24"/>
          <w:u w:val="none"/>
        </w:rPr>
        <w:t>Сімдесят четвертої (позачергової)  сесії</w:t>
      </w:r>
    </w:p>
    <w:p w:rsidR="009C74A7" w:rsidRPr="00A717F8" w:rsidRDefault="009C74A7" w:rsidP="009C74A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C74A7" w:rsidRPr="00A717F8" w:rsidRDefault="009C74A7" w:rsidP="009C74A7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A717F8">
        <w:rPr>
          <w:rFonts w:ascii="Times New Roman" w:hAnsi="Times New Roman"/>
          <w:sz w:val="24"/>
          <w:szCs w:val="24"/>
          <w:lang w:val="uk-UA"/>
        </w:rPr>
        <w:t xml:space="preserve">19 серпня 2020  р.                                            </w:t>
      </w:r>
      <w:proofErr w:type="spellStart"/>
      <w:r w:rsidRPr="00A717F8">
        <w:rPr>
          <w:rFonts w:ascii="Times New Roman" w:hAnsi="Times New Roman"/>
          <w:sz w:val="24"/>
          <w:szCs w:val="24"/>
          <w:lang w:val="uk-UA"/>
        </w:rPr>
        <w:t>Дунаївці</w:t>
      </w:r>
      <w:proofErr w:type="spellEnd"/>
      <w:r w:rsidRPr="00A717F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№1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A717F8">
        <w:rPr>
          <w:rFonts w:ascii="Times New Roman" w:hAnsi="Times New Roman"/>
          <w:sz w:val="24"/>
          <w:szCs w:val="24"/>
          <w:lang w:val="uk-UA"/>
        </w:rPr>
        <w:t>-74/2020</w:t>
      </w:r>
    </w:p>
    <w:p w:rsidR="009C74A7" w:rsidRPr="00A717F8" w:rsidRDefault="009C74A7" w:rsidP="009C74A7">
      <w:pPr>
        <w:pStyle w:val="a3"/>
        <w:spacing w:before="0" w:beforeAutospacing="0" w:after="0" w:afterAutospacing="0"/>
        <w:rPr>
          <w:lang w:val="uk-UA"/>
        </w:rPr>
      </w:pPr>
      <w:r w:rsidRPr="00A717F8">
        <w:rPr>
          <w:lang w:val="uk-UA"/>
        </w:rPr>
        <w:t> </w:t>
      </w:r>
    </w:p>
    <w:p w:rsidR="009C74A7" w:rsidRPr="00A717F8" w:rsidRDefault="009C74A7" w:rsidP="009C74A7">
      <w:pPr>
        <w:pStyle w:val="a3"/>
        <w:keepNext/>
        <w:keepLines/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>Про відведення місць для розміщення</w:t>
      </w:r>
    </w:p>
    <w:p w:rsidR="009C74A7" w:rsidRPr="00A717F8" w:rsidRDefault="009C74A7" w:rsidP="009C74A7">
      <w:pPr>
        <w:pStyle w:val="a3"/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>матеріалів передвиборної  агітації</w:t>
      </w:r>
    </w:p>
    <w:p w:rsidR="009C74A7" w:rsidRPr="00A717F8" w:rsidRDefault="009C74A7" w:rsidP="009C74A7">
      <w:pPr>
        <w:pStyle w:val="a3"/>
        <w:keepNext/>
        <w:keepLines/>
        <w:spacing w:before="0" w:beforeAutospacing="0" w:after="0" w:afterAutospacing="0"/>
        <w:rPr>
          <w:lang w:val="uk-UA"/>
        </w:rPr>
      </w:pPr>
      <w:r w:rsidRPr="00A717F8">
        <w:rPr>
          <w:lang w:val="uk-UA"/>
        </w:rPr>
        <w:t> </w:t>
      </w:r>
    </w:p>
    <w:p w:rsidR="009C74A7" w:rsidRPr="00A717F8" w:rsidRDefault="009C74A7" w:rsidP="009C74A7">
      <w:pPr>
        <w:pStyle w:val="a3"/>
        <w:spacing w:before="0" w:beforeAutospacing="0" w:after="0" w:afterAutospacing="0"/>
        <w:jc w:val="both"/>
        <w:rPr>
          <w:lang w:val="uk-UA"/>
        </w:rPr>
      </w:pPr>
      <w:r w:rsidRPr="00A717F8">
        <w:rPr>
          <w:color w:val="000000"/>
          <w:lang w:val="uk-UA"/>
        </w:rPr>
        <w:t xml:space="preserve">    На виконання Постанови Верховної Ради України від 15.07.2020 р. №795-ІХ «Про призначення чергових місцевих виборів у 2020 році», керуючись  частиною 3 статті 53 Виборчого кодексу України, </w:t>
      </w:r>
      <w:r w:rsidRPr="00A717F8">
        <w:rPr>
          <w:lang w:val="uk-UA"/>
        </w:rPr>
        <w:t>статтею 26 Закону України «</w:t>
      </w:r>
      <w:r w:rsidRPr="00A717F8">
        <w:rPr>
          <w:bCs/>
          <w:iCs/>
          <w:lang w:val="uk-UA"/>
        </w:rPr>
        <w:t xml:space="preserve">Про місцеве самоврядування в Україні»,  </w:t>
      </w:r>
      <w:r w:rsidRPr="00A717F8">
        <w:rPr>
          <w:lang w:val="uk-UA"/>
        </w:rPr>
        <w:t>враховуючи пропозиції спільного засідання постійних комісій міської ради від 19.08.2020 р., міська рада</w:t>
      </w:r>
      <w:r w:rsidRPr="00A717F8">
        <w:rPr>
          <w:color w:val="000000"/>
          <w:lang w:val="uk-UA"/>
        </w:rPr>
        <w:t xml:space="preserve"> міська рада</w:t>
      </w:r>
    </w:p>
    <w:p w:rsidR="009C74A7" w:rsidRPr="00A717F8" w:rsidRDefault="009C74A7" w:rsidP="009C74A7">
      <w:pPr>
        <w:pStyle w:val="a3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</w:p>
    <w:p w:rsidR="009C74A7" w:rsidRPr="00A717F8" w:rsidRDefault="009C74A7" w:rsidP="009C74A7">
      <w:pPr>
        <w:pStyle w:val="a3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 w:rsidRPr="00A717F8">
        <w:rPr>
          <w:b/>
          <w:bCs/>
          <w:color w:val="000000"/>
          <w:lang w:val="uk-UA"/>
        </w:rPr>
        <w:t>ВИРІШИЛА:</w:t>
      </w:r>
    </w:p>
    <w:p w:rsidR="009C74A7" w:rsidRPr="00A717F8" w:rsidRDefault="009C74A7" w:rsidP="009C74A7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ind w:firstLine="567"/>
        <w:rPr>
          <w:lang w:val="uk-UA"/>
        </w:rPr>
      </w:pPr>
      <w:r w:rsidRPr="00A717F8">
        <w:rPr>
          <w:color w:val="000000"/>
          <w:lang w:val="uk-UA"/>
        </w:rPr>
        <w:t>1. Відвести місця на території Дунаєвецької міської ради  для розміщення матеріалів передвиборної агітації, згідно з додатком.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</w:p>
    <w:p w:rsidR="009C74A7" w:rsidRPr="00A717F8" w:rsidRDefault="009C74A7" w:rsidP="009C74A7">
      <w:pPr>
        <w:pStyle w:val="a4"/>
        <w:ind w:firstLine="567"/>
        <w:jc w:val="both"/>
        <w:rPr>
          <w:b w:val="0"/>
          <w:bCs w:val="0"/>
          <w:sz w:val="24"/>
        </w:rPr>
      </w:pPr>
      <w:r w:rsidRPr="00A717F8">
        <w:rPr>
          <w:b w:val="0"/>
          <w:sz w:val="24"/>
        </w:rPr>
        <w:t>2.</w:t>
      </w:r>
      <w:r w:rsidRPr="00A717F8">
        <w:rPr>
          <w:b w:val="0"/>
          <w:color w:val="000000"/>
          <w:sz w:val="24"/>
        </w:rPr>
        <w:t xml:space="preserve"> </w:t>
      </w:r>
      <w:r w:rsidRPr="00A717F8">
        <w:rPr>
          <w:b w:val="0"/>
          <w:sz w:val="24"/>
        </w:rPr>
        <w:t xml:space="preserve">Контроль за виконанням даного рішення покласти на керуючу справами виконавчого комітету </w:t>
      </w:r>
      <w:proofErr w:type="spellStart"/>
      <w:r w:rsidRPr="00A717F8">
        <w:rPr>
          <w:b w:val="0"/>
          <w:sz w:val="24"/>
        </w:rPr>
        <w:t>Г.Панасевич</w:t>
      </w:r>
      <w:proofErr w:type="spellEnd"/>
      <w:r w:rsidRPr="00A717F8">
        <w:rPr>
          <w:b w:val="0"/>
          <w:sz w:val="24"/>
        </w:rPr>
        <w:t xml:space="preserve"> та постійну комісію міської ради з питань з питань регламенту, депутатської діяльності та етики, прав людини, законності, запобігання та врегулювання конфлікту інтересів, зв’язків з виконавчими структурами, органами місцевого самоврядування, об’єднаннями громадян та засобами масової інформації (</w:t>
      </w:r>
      <w:proofErr w:type="spellStart"/>
      <w:r w:rsidRPr="00A717F8">
        <w:rPr>
          <w:b w:val="0"/>
          <w:sz w:val="24"/>
        </w:rPr>
        <w:t>С.Щербаков</w:t>
      </w:r>
      <w:proofErr w:type="spellEnd"/>
      <w:r w:rsidRPr="00A717F8">
        <w:rPr>
          <w:b w:val="0"/>
          <w:sz w:val="24"/>
        </w:rPr>
        <w:t>).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ind w:firstLine="567"/>
        <w:rPr>
          <w:lang w:val="uk-UA"/>
        </w:rPr>
      </w:pP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lang w:val="uk-UA"/>
        </w:rPr>
        <w:t> 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lang w:val="uk-UA"/>
        </w:rPr>
        <w:t> 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 xml:space="preserve">Міський голова                                                                                  </w:t>
      </w:r>
      <w:proofErr w:type="spellStart"/>
      <w:r w:rsidRPr="00A717F8">
        <w:rPr>
          <w:color w:val="000000"/>
          <w:lang w:val="uk-UA"/>
        </w:rPr>
        <w:t>Веліна</w:t>
      </w:r>
      <w:proofErr w:type="spellEnd"/>
      <w:r w:rsidRPr="00A717F8">
        <w:rPr>
          <w:color w:val="000000"/>
          <w:lang w:val="uk-UA"/>
        </w:rPr>
        <w:t xml:space="preserve"> ЗАЯЦЬ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lang w:val="uk-UA"/>
        </w:rPr>
        <w:t> 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lang w:val="uk-UA"/>
        </w:rPr>
        <w:t> 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lang w:val="uk-UA"/>
        </w:rPr>
        <w:t> 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lang w:val="uk-UA"/>
        </w:rPr>
        <w:t> 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lang w:val="uk-UA"/>
        </w:rPr>
        <w:t> 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lang w:val="uk-UA"/>
        </w:rPr>
        <w:t> 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lang w:val="uk-UA"/>
        </w:rPr>
        <w:t> 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lang w:val="uk-UA"/>
        </w:rPr>
        <w:t> 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lang w:val="uk-UA"/>
        </w:rPr>
        <w:t> 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lang w:val="uk-UA"/>
        </w:rPr>
        <w:lastRenderedPageBreak/>
        <w:t> 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lang w:val="uk-UA"/>
        </w:rPr>
        <w:t> 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lang w:val="uk-UA"/>
        </w:rPr>
        <w:t> 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lang w:val="uk-UA"/>
        </w:rPr>
        <w:t> 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lang w:val="uk-UA"/>
        </w:rPr>
        <w:t> 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lang w:val="uk-UA"/>
        </w:rPr>
        <w:t> 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lang w:val="uk-UA"/>
        </w:rPr>
        <w:t> 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ind w:left="6096"/>
        <w:rPr>
          <w:color w:val="000000"/>
          <w:lang w:val="uk-UA"/>
        </w:rPr>
      </w:pPr>
      <w:r w:rsidRPr="00A717F8">
        <w:rPr>
          <w:color w:val="000000"/>
          <w:lang w:val="uk-UA"/>
        </w:rPr>
        <w:t xml:space="preserve">Додаток 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ind w:left="6096"/>
        <w:rPr>
          <w:color w:val="000000"/>
          <w:lang w:val="uk-UA"/>
        </w:rPr>
      </w:pPr>
      <w:r w:rsidRPr="00A717F8">
        <w:rPr>
          <w:color w:val="000000"/>
          <w:lang w:val="uk-UA"/>
        </w:rPr>
        <w:t xml:space="preserve">до  рішення 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ind w:left="6096"/>
        <w:rPr>
          <w:color w:val="000000"/>
          <w:lang w:val="uk-UA"/>
        </w:rPr>
      </w:pPr>
      <w:r w:rsidRPr="00A717F8">
        <w:rPr>
          <w:color w:val="000000"/>
          <w:lang w:val="uk-UA"/>
        </w:rPr>
        <w:t>сімдесят четвертої (позачергової) сесії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ind w:left="6096"/>
        <w:rPr>
          <w:lang w:val="uk-UA"/>
        </w:rPr>
      </w:pPr>
      <w:r w:rsidRPr="00A717F8">
        <w:rPr>
          <w:color w:val="000000"/>
          <w:lang w:val="uk-UA"/>
        </w:rPr>
        <w:t xml:space="preserve">міської ради VІІ скликання  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ind w:left="6096"/>
        <w:rPr>
          <w:lang w:val="uk-UA"/>
        </w:rPr>
      </w:pPr>
      <w:r w:rsidRPr="00A717F8">
        <w:rPr>
          <w:color w:val="000000"/>
          <w:lang w:val="uk-UA"/>
        </w:rPr>
        <w:t>від 19.08.2020 р. №1</w:t>
      </w:r>
      <w:r>
        <w:rPr>
          <w:color w:val="000000"/>
          <w:lang w:val="uk-UA"/>
        </w:rPr>
        <w:t>1</w:t>
      </w:r>
      <w:r w:rsidRPr="00A717F8">
        <w:rPr>
          <w:color w:val="000000"/>
          <w:lang w:val="uk-UA"/>
        </w:rPr>
        <w:t>-74/2020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jc w:val="center"/>
        <w:rPr>
          <w:b/>
          <w:color w:val="000000"/>
          <w:lang w:val="uk-UA"/>
        </w:rPr>
      </w:pP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A717F8">
        <w:rPr>
          <w:b/>
          <w:color w:val="000000"/>
          <w:lang w:val="uk-UA"/>
        </w:rPr>
        <w:t xml:space="preserve">Перелік 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jc w:val="center"/>
        <w:rPr>
          <w:b/>
          <w:lang w:val="uk-UA"/>
        </w:rPr>
      </w:pPr>
      <w:r w:rsidRPr="00A717F8">
        <w:rPr>
          <w:b/>
          <w:color w:val="000000"/>
          <w:lang w:val="uk-UA"/>
        </w:rPr>
        <w:t>місць для розміщення матеріалів передвиборної  агітації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lang w:val="uk-UA"/>
        </w:rPr>
        <w:t> </w:t>
      </w:r>
    </w:p>
    <w:p w:rsidR="009C74A7" w:rsidRPr="00A717F8" w:rsidRDefault="009C74A7" w:rsidP="009C74A7">
      <w:pPr>
        <w:pStyle w:val="a3"/>
        <w:numPr>
          <w:ilvl w:val="0"/>
          <w:numId w:val="1"/>
        </w:numPr>
        <w:tabs>
          <w:tab w:val="clear" w:pos="720"/>
          <w:tab w:val="left" w:pos="426"/>
          <w:tab w:val="left" w:pos="10319"/>
        </w:tabs>
        <w:spacing w:before="0" w:beforeAutospacing="0" w:after="0" w:afterAutospacing="0"/>
        <w:ind w:left="0" w:firstLine="0"/>
        <w:rPr>
          <w:lang w:val="uk-UA"/>
        </w:rPr>
      </w:pPr>
      <w:r w:rsidRPr="00A717F8">
        <w:rPr>
          <w:color w:val="000000"/>
          <w:lang w:val="uk-UA"/>
        </w:rPr>
        <w:t xml:space="preserve">м. </w:t>
      </w:r>
      <w:proofErr w:type="spellStart"/>
      <w:r w:rsidRPr="00A717F8">
        <w:rPr>
          <w:color w:val="000000"/>
          <w:lang w:val="uk-UA"/>
        </w:rPr>
        <w:t>Дунаївці</w:t>
      </w:r>
      <w:proofErr w:type="spellEnd"/>
      <w:r w:rsidRPr="00A717F8">
        <w:rPr>
          <w:color w:val="000000"/>
          <w:lang w:val="uk-UA"/>
        </w:rPr>
        <w:t>: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>дошки оголошень по:</w:t>
      </w:r>
    </w:p>
    <w:p w:rsidR="009C74A7" w:rsidRPr="00A717F8" w:rsidRDefault="009C74A7" w:rsidP="009C74A7">
      <w:pPr>
        <w:pStyle w:val="a3"/>
        <w:tabs>
          <w:tab w:val="left" w:pos="1440"/>
          <w:tab w:val="left" w:pos="7656"/>
          <w:tab w:val="left" w:pos="10319"/>
        </w:tabs>
        <w:spacing w:before="0" w:beforeAutospacing="0" w:after="0" w:afterAutospacing="0"/>
        <w:ind w:left="360"/>
        <w:rPr>
          <w:lang w:val="uk-UA"/>
        </w:rPr>
      </w:pPr>
      <w:r w:rsidRPr="00A717F8">
        <w:rPr>
          <w:color w:val="000000"/>
          <w:lang w:val="uk-UA"/>
        </w:rPr>
        <w:t>1.1. вул. Київській  біля кафе  «Еліт»</w:t>
      </w:r>
    </w:p>
    <w:p w:rsidR="009C74A7" w:rsidRPr="00A717F8" w:rsidRDefault="009C74A7" w:rsidP="009C74A7">
      <w:pPr>
        <w:pStyle w:val="a3"/>
        <w:tabs>
          <w:tab w:val="left" w:pos="1440"/>
          <w:tab w:val="left" w:pos="7656"/>
          <w:tab w:val="left" w:pos="10319"/>
        </w:tabs>
        <w:spacing w:before="0" w:beforeAutospacing="0" w:after="0" w:afterAutospacing="0"/>
        <w:ind w:left="360"/>
        <w:rPr>
          <w:lang w:val="uk-UA"/>
        </w:rPr>
      </w:pPr>
      <w:r w:rsidRPr="00A717F8">
        <w:rPr>
          <w:lang w:val="uk-UA"/>
        </w:rPr>
        <w:t xml:space="preserve">1.2. </w:t>
      </w:r>
      <w:r w:rsidRPr="00A717F8">
        <w:rPr>
          <w:color w:val="000000"/>
          <w:lang w:val="uk-UA"/>
        </w:rPr>
        <w:t xml:space="preserve">вул. </w:t>
      </w:r>
      <w:proofErr w:type="spellStart"/>
      <w:r w:rsidRPr="00A717F8">
        <w:rPr>
          <w:color w:val="000000"/>
          <w:lang w:val="uk-UA"/>
        </w:rPr>
        <w:t>Лендера</w:t>
      </w:r>
      <w:proofErr w:type="spellEnd"/>
      <w:r w:rsidRPr="00A717F8">
        <w:rPr>
          <w:color w:val="000000"/>
          <w:lang w:val="uk-UA"/>
        </w:rPr>
        <w:t xml:space="preserve"> Франца  біля торгового комплексу</w:t>
      </w:r>
    </w:p>
    <w:p w:rsidR="009C74A7" w:rsidRPr="00A717F8" w:rsidRDefault="009C74A7" w:rsidP="009C74A7">
      <w:pPr>
        <w:pStyle w:val="a3"/>
        <w:tabs>
          <w:tab w:val="left" w:pos="1440"/>
          <w:tab w:val="left" w:pos="7656"/>
          <w:tab w:val="left" w:pos="10319"/>
        </w:tabs>
        <w:spacing w:before="0" w:beforeAutospacing="0" w:after="0" w:afterAutospacing="0"/>
        <w:ind w:left="360"/>
        <w:rPr>
          <w:lang w:val="uk-UA"/>
        </w:rPr>
      </w:pPr>
      <w:r w:rsidRPr="00A717F8">
        <w:rPr>
          <w:lang w:val="uk-UA"/>
        </w:rPr>
        <w:t xml:space="preserve">1.3. </w:t>
      </w:r>
      <w:r w:rsidRPr="00A717F8">
        <w:rPr>
          <w:color w:val="000000"/>
          <w:lang w:val="uk-UA"/>
        </w:rPr>
        <w:t xml:space="preserve">вул. </w:t>
      </w:r>
      <w:proofErr w:type="spellStart"/>
      <w:r w:rsidRPr="00A717F8">
        <w:rPr>
          <w:color w:val="000000"/>
          <w:lang w:val="uk-UA"/>
        </w:rPr>
        <w:t>Красінських</w:t>
      </w:r>
      <w:proofErr w:type="spellEnd"/>
      <w:r w:rsidRPr="00A717F8">
        <w:rPr>
          <w:color w:val="000000"/>
          <w:lang w:val="uk-UA"/>
        </w:rPr>
        <w:t xml:space="preserve"> біля готелю «Тернава»</w:t>
      </w:r>
    </w:p>
    <w:p w:rsidR="009C74A7" w:rsidRPr="00A717F8" w:rsidRDefault="009C74A7" w:rsidP="009C74A7">
      <w:pPr>
        <w:pStyle w:val="a3"/>
        <w:tabs>
          <w:tab w:val="left" w:pos="1440"/>
          <w:tab w:val="left" w:pos="7656"/>
          <w:tab w:val="left" w:pos="10319"/>
        </w:tabs>
        <w:spacing w:before="0" w:beforeAutospacing="0" w:after="0" w:afterAutospacing="0"/>
        <w:ind w:left="360"/>
        <w:rPr>
          <w:lang w:val="uk-UA"/>
        </w:rPr>
      </w:pPr>
      <w:r w:rsidRPr="00A717F8">
        <w:rPr>
          <w:lang w:val="uk-UA"/>
        </w:rPr>
        <w:t xml:space="preserve">1.4. </w:t>
      </w:r>
      <w:r w:rsidRPr="00A717F8">
        <w:rPr>
          <w:color w:val="000000"/>
          <w:lang w:val="uk-UA"/>
        </w:rPr>
        <w:t>вул. Шевченка, 92</w:t>
      </w:r>
    </w:p>
    <w:p w:rsidR="009C74A7" w:rsidRPr="00A717F8" w:rsidRDefault="009C74A7" w:rsidP="009C74A7">
      <w:pPr>
        <w:pStyle w:val="a3"/>
        <w:tabs>
          <w:tab w:val="left" w:pos="1440"/>
          <w:tab w:val="left" w:pos="7656"/>
          <w:tab w:val="left" w:pos="10319"/>
        </w:tabs>
        <w:spacing w:before="0" w:beforeAutospacing="0" w:after="0" w:afterAutospacing="0"/>
        <w:ind w:left="360"/>
        <w:rPr>
          <w:lang w:val="uk-UA"/>
        </w:rPr>
      </w:pPr>
      <w:r w:rsidRPr="00A717F8">
        <w:rPr>
          <w:lang w:val="uk-UA"/>
        </w:rPr>
        <w:t xml:space="preserve">1.5. </w:t>
      </w:r>
      <w:r w:rsidRPr="00A717F8">
        <w:rPr>
          <w:color w:val="000000"/>
          <w:lang w:val="uk-UA"/>
        </w:rPr>
        <w:t xml:space="preserve">вул. </w:t>
      </w:r>
      <w:proofErr w:type="spellStart"/>
      <w:r w:rsidRPr="00A717F8">
        <w:rPr>
          <w:color w:val="000000"/>
          <w:lang w:val="uk-UA"/>
        </w:rPr>
        <w:t>Красінських</w:t>
      </w:r>
      <w:proofErr w:type="spellEnd"/>
      <w:r w:rsidRPr="00A717F8">
        <w:rPr>
          <w:color w:val="000000"/>
          <w:lang w:val="uk-UA"/>
        </w:rPr>
        <w:t xml:space="preserve"> біля Міського культурно-мистецького просвітницького центру.</w:t>
      </w:r>
    </w:p>
    <w:p w:rsidR="009C74A7" w:rsidRPr="00A717F8" w:rsidRDefault="009C74A7" w:rsidP="009C74A7">
      <w:pPr>
        <w:pStyle w:val="a3"/>
        <w:tabs>
          <w:tab w:val="left" w:pos="720"/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 xml:space="preserve">2. с. Великий </w:t>
      </w:r>
      <w:proofErr w:type="spellStart"/>
      <w:r w:rsidRPr="00A717F8">
        <w:rPr>
          <w:color w:val="000000"/>
          <w:lang w:val="uk-UA"/>
        </w:rPr>
        <w:t>Жванчик</w:t>
      </w:r>
      <w:proofErr w:type="spellEnd"/>
      <w:r w:rsidRPr="00A717F8">
        <w:rPr>
          <w:color w:val="000000"/>
          <w:lang w:val="uk-UA"/>
        </w:rPr>
        <w:t>:</w:t>
      </w:r>
    </w:p>
    <w:p w:rsidR="009C74A7" w:rsidRPr="00A717F8" w:rsidRDefault="009C74A7" w:rsidP="009C74A7">
      <w:pPr>
        <w:pStyle w:val="a3"/>
        <w:tabs>
          <w:tab w:val="left" w:pos="1440"/>
          <w:tab w:val="left" w:pos="7656"/>
          <w:tab w:val="left" w:pos="10319"/>
        </w:tabs>
        <w:spacing w:before="0" w:beforeAutospacing="0" w:after="0" w:afterAutospacing="0"/>
        <w:ind w:firstLine="709"/>
        <w:rPr>
          <w:lang w:val="uk-UA"/>
        </w:rPr>
      </w:pPr>
      <w:r w:rsidRPr="00A717F8">
        <w:rPr>
          <w:color w:val="000000"/>
          <w:lang w:val="uk-UA"/>
        </w:rPr>
        <w:t>- вул.  Центральній, 72 (біля сільського будинку культури)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 xml:space="preserve">      с. Малий </w:t>
      </w:r>
      <w:proofErr w:type="spellStart"/>
      <w:r w:rsidRPr="00A717F8">
        <w:rPr>
          <w:color w:val="000000"/>
          <w:lang w:val="uk-UA"/>
        </w:rPr>
        <w:t>Жванчик</w:t>
      </w:r>
      <w:proofErr w:type="spellEnd"/>
      <w:r w:rsidRPr="00A717F8">
        <w:rPr>
          <w:color w:val="000000"/>
          <w:lang w:val="uk-UA"/>
        </w:rPr>
        <w:t>: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>             -     вул. Грушевського, 62 (біля магазину)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 xml:space="preserve">         </w:t>
      </w:r>
      <w:proofErr w:type="spellStart"/>
      <w:r w:rsidRPr="00A717F8">
        <w:rPr>
          <w:color w:val="000000"/>
          <w:lang w:val="uk-UA"/>
        </w:rPr>
        <w:t>с.Чимбарівка</w:t>
      </w:r>
      <w:proofErr w:type="spellEnd"/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>             -     вул. Центральній, 31 (біля магазину)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 xml:space="preserve">3.   с. Велика </w:t>
      </w:r>
      <w:proofErr w:type="spellStart"/>
      <w:r w:rsidRPr="00A717F8">
        <w:rPr>
          <w:color w:val="000000"/>
          <w:lang w:val="uk-UA"/>
        </w:rPr>
        <w:t>Кужелова</w:t>
      </w:r>
      <w:proofErr w:type="spellEnd"/>
      <w:r w:rsidRPr="00A717F8">
        <w:rPr>
          <w:color w:val="000000"/>
          <w:lang w:val="uk-UA"/>
        </w:rPr>
        <w:t>: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>             -     вул. Шкільній, 3 (біля сільського клубу)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 xml:space="preserve">4.     с. Велика </w:t>
      </w:r>
      <w:proofErr w:type="spellStart"/>
      <w:r w:rsidRPr="00A717F8">
        <w:rPr>
          <w:color w:val="000000"/>
          <w:lang w:val="uk-UA"/>
        </w:rPr>
        <w:t>Побійна</w:t>
      </w:r>
      <w:proofErr w:type="spellEnd"/>
      <w:r w:rsidRPr="00A717F8">
        <w:rPr>
          <w:color w:val="000000"/>
          <w:lang w:val="uk-UA"/>
        </w:rPr>
        <w:t>: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 xml:space="preserve">             -    вул.  Ів. Франка, 61 (біля сільського клубу) 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 xml:space="preserve">5.     с. </w:t>
      </w:r>
      <w:proofErr w:type="spellStart"/>
      <w:r w:rsidRPr="00A717F8">
        <w:rPr>
          <w:color w:val="000000"/>
          <w:lang w:val="uk-UA"/>
        </w:rPr>
        <w:t>Вихрівка</w:t>
      </w:r>
      <w:proofErr w:type="spellEnd"/>
      <w:r w:rsidRPr="00A717F8">
        <w:rPr>
          <w:color w:val="000000"/>
          <w:lang w:val="uk-UA"/>
        </w:rPr>
        <w:t xml:space="preserve"> :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>             -     вул. Центральній, 76 (біля сільського клубу)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 xml:space="preserve">         с. П. </w:t>
      </w:r>
      <w:proofErr w:type="spellStart"/>
      <w:r w:rsidRPr="00A717F8">
        <w:rPr>
          <w:color w:val="000000"/>
          <w:lang w:val="uk-UA"/>
        </w:rPr>
        <w:t>Мукарів</w:t>
      </w:r>
      <w:proofErr w:type="spellEnd"/>
      <w:r w:rsidRPr="00A717F8">
        <w:rPr>
          <w:color w:val="000000"/>
          <w:lang w:val="uk-UA"/>
        </w:rPr>
        <w:t>: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 xml:space="preserve">              -    вул. </w:t>
      </w:r>
      <w:proofErr w:type="spellStart"/>
      <w:r w:rsidRPr="00A717F8">
        <w:rPr>
          <w:color w:val="000000"/>
          <w:lang w:val="uk-UA"/>
        </w:rPr>
        <w:t>Войкова</w:t>
      </w:r>
      <w:proofErr w:type="spellEnd"/>
      <w:r w:rsidRPr="00A717F8">
        <w:rPr>
          <w:color w:val="000000"/>
          <w:lang w:val="uk-UA"/>
        </w:rPr>
        <w:t xml:space="preserve"> (біля сільського клубу)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 xml:space="preserve">6.     с. </w:t>
      </w:r>
      <w:proofErr w:type="spellStart"/>
      <w:r w:rsidRPr="00A717F8">
        <w:rPr>
          <w:color w:val="000000"/>
          <w:lang w:val="uk-UA"/>
        </w:rPr>
        <w:t>Воробіївка</w:t>
      </w:r>
      <w:proofErr w:type="spellEnd"/>
      <w:r w:rsidRPr="00A717F8">
        <w:rPr>
          <w:color w:val="000000"/>
          <w:lang w:val="uk-UA"/>
        </w:rPr>
        <w:t>: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>              -    вул. Шевченка, 58 (біля будівлі старостату)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 xml:space="preserve">7.     с. </w:t>
      </w:r>
      <w:proofErr w:type="spellStart"/>
      <w:r w:rsidRPr="00A717F8">
        <w:rPr>
          <w:color w:val="000000"/>
          <w:lang w:val="uk-UA"/>
        </w:rPr>
        <w:t>Ганівка</w:t>
      </w:r>
      <w:proofErr w:type="spellEnd"/>
      <w:r w:rsidRPr="00A717F8">
        <w:rPr>
          <w:color w:val="000000"/>
          <w:lang w:val="uk-UA"/>
        </w:rPr>
        <w:t>: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>              -    вул. Центральній, 13 (біля будівлі старостату)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>8.     с. Гірчична: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>дошка оголошень по: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>              -    вул.  Центральній, 15 (біля будівлі старостату)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>9.     с. Голозубинці: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lastRenderedPageBreak/>
        <w:t>              -    вул.  Шевченка, 35 (біля будівлі старостату)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>10.     с. Гута-</w:t>
      </w:r>
      <w:proofErr w:type="spellStart"/>
      <w:r w:rsidRPr="00A717F8">
        <w:rPr>
          <w:color w:val="000000"/>
          <w:lang w:val="uk-UA"/>
        </w:rPr>
        <w:t>Яцьковецька</w:t>
      </w:r>
      <w:proofErr w:type="spellEnd"/>
      <w:r w:rsidRPr="00A717F8">
        <w:rPr>
          <w:color w:val="000000"/>
          <w:lang w:val="uk-UA"/>
        </w:rPr>
        <w:t>: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>               -  вул. Молодіжній, 36а (біля будівлі старостату)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 xml:space="preserve">11.   с. </w:t>
      </w:r>
      <w:proofErr w:type="spellStart"/>
      <w:r w:rsidRPr="00A717F8">
        <w:rPr>
          <w:color w:val="000000"/>
          <w:lang w:val="uk-UA"/>
        </w:rPr>
        <w:t>Дем’янківці</w:t>
      </w:r>
      <w:proofErr w:type="spellEnd"/>
      <w:r w:rsidRPr="00A717F8">
        <w:rPr>
          <w:color w:val="000000"/>
          <w:lang w:val="uk-UA"/>
        </w:rPr>
        <w:t>: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 xml:space="preserve">              -  вул.  </w:t>
      </w:r>
      <w:proofErr w:type="spellStart"/>
      <w:r w:rsidRPr="00A717F8">
        <w:rPr>
          <w:color w:val="000000"/>
          <w:lang w:val="uk-UA"/>
        </w:rPr>
        <w:t>Л.Українки</w:t>
      </w:r>
      <w:proofErr w:type="spellEnd"/>
      <w:r w:rsidRPr="00A717F8">
        <w:rPr>
          <w:color w:val="000000"/>
          <w:lang w:val="uk-UA"/>
        </w:rPr>
        <w:t xml:space="preserve">, 1а (біля приміщення </w:t>
      </w:r>
      <w:proofErr w:type="spellStart"/>
      <w:r w:rsidRPr="00A717F8">
        <w:rPr>
          <w:color w:val="000000"/>
          <w:lang w:val="uk-UA"/>
        </w:rPr>
        <w:t>Дем’янковецької</w:t>
      </w:r>
      <w:proofErr w:type="spellEnd"/>
      <w:r w:rsidRPr="00A717F8">
        <w:rPr>
          <w:color w:val="000000"/>
          <w:lang w:val="uk-UA"/>
        </w:rPr>
        <w:t xml:space="preserve"> школи )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 xml:space="preserve">12.   с. </w:t>
      </w:r>
      <w:proofErr w:type="spellStart"/>
      <w:r w:rsidRPr="00A717F8">
        <w:rPr>
          <w:color w:val="000000"/>
          <w:lang w:val="uk-UA"/>
        </w:rPr>
        <w:t>Держанівка</w:t>
      </w:r>
      <w:proofErr w:type="spellEnd"/>
      <w:r w:rsidRPr="00A717F8">
        <w:rPr>
          <w:color w:val="000000"/>
          <w:lang w:val="uk-UA"/>
        </w:rPr>
        <w:t>: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>               -  вул. Центральній, 39 (біля сільського клубу)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>        с. Антонівка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 xml:space="preserve">               -  вул.  Нагірній, 7 (біля приміщення </w:t>
      </w:r>
      <w:proofErr w:type="spellStart"/>
      <w:r w:rsidRPr="00A717F8">
        <w:rPr>
          <w:color w:val="000000"/>
          <w:lang w:val="uk-UA"/>
        </w:rPr>
        <w:t>ФАПу</w:t>
      </w:r>
      <w:proofErr w:type="spellEnd"/>
      <w:r w:rsidRPr="00A717F8">
        <w:rPr>
          <w:color w:val="000000"/>
          <w:lang w:val="uk-UA"/>
        </w:rPr>
        <w:t>)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 xml:space="preserve">13.   с. </w:t>
      </w:r>
      <w:proofErr w:type="spellStart"/>
      <w:r w:rsidRPr="00A717F8">
        <w:rPr>
          <w:color w:val="000000"/>
          <w:lang w:val="uk-UA"/>
        </w:rPr>
        <w:t>Залісці</w:t>
      </w:r>
      <w:proofErr w:type="spellEnd"/>
      <w:r w:rsidRPr="00A717F8">
        <w:rPr>
          <w:color w:val="000000"/>
          <w:lang w:val="uk-UA"/>
        </w:rPr>
        <w:t>: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 xml:space="preserve">              -  вул.  Анатолія </w:t>
      </w:r>
      <w:proofErr w:type="spellStart"/>
      <w:r w:rsidRPr="00A717F8">
        <w:rPr>
          <w:color w:val="000000"/>
          <w:lang w:val="uk-UA"/>
        </w:rPr>
        <w:t>Романчука</w:t>
      </w:r>
      <w:proofErr w:type="spellEnd"/>
      <w:r w:rsidRPr="00A717F8">
        <w:rPr>
          <w:color w:val="000000"/>
          <w:lang w:val="uk-UA"/>
        </w:rPr>
        <w:t>, 4а (біля магазинів)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 xml:space="preserve">14.   с. </w:t>
      </w:r>
      <w:proofErr w:type="spellStart"/>
      <w:r w:rsidRPr="00A717F8">
        <w:rPr>
          <w:color w:val="000000"/>
          <w:lang w:val="uk-UA"/>
        </w:rPr>
        <w:t>Зеленче</w:t>
      </w:r>
      <w:proofErr w:type="spellEnd"/>
      <w:r w:rsidRPr="00A717F8">
        <w:rPr>
          <w:color w:val="000000"/>
          <w:lang w:val="uk-UA"/>
        </w:rPr>
        <w:t>: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>              -  вул. Центральній, 25 (біля будівлі старостату)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>              - вул. Центральна, 30 (біля буді</w:t>
      </w:r>
      <w:r>
        <w:rPr>
          <w:color w:val="000000"/>
          <w:lang w:val="uk-UA"/>
        </w:rPr>
        <w:t>в</w:t>
      </w:r>
      <w:r w:rsidRPr="00A717F8">
        <w:rPr>
          <w:color w:val="000000"/>
          <w:lang w:val="uk-UA"/>
        </w:rPr>
        <w:t>лі будинку культури)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>       </w:t>
      </w:r>
      <w:proofErr w:type="spellStart"/>
      <w:r w:rsidRPr="00A717F8">
        <w:rPr>
          <w:color w:val="000000"/>
          <w:lang w:val="uk-UA"/>
        </w:rPr>
        <w:t>с.Степок</w:t>
      </w:r>
      <w:proofErr w:type="spellEnd"/>
      <w:r w:rsidRPr="00A717F8">
        <w:rPr>
          <w:color w:val="000000"/>
          <w:lang w:val="uk-UA"/>
        </w:rPr>
        <w:t xml:space="preserve"> 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>              -  вул. Лісова, 4 (біля будівлі ФАП)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 xml:space="preserve">15.   с. </w:t>
      </w:r>
      <w:proofErr w:type="spellStart"/>
      <w:r w:rsidRPr="00A717F8">
        <w:rPr>
          <w:color w:val="000000"/>
          <w:lang w:val="uk-UA"/>
        </w:rPr>
        <w:t>Іванківці</w:t>
      </w:r>
      <w:proofErr w:type="spellEnd"/>
      <w:r w:rsidRPr="00A717F8">
        <w:rPr>
          <w:color w:val="000000"/>
          <w:lang w:val="uk-UA"/>
        </w:rPr>
        <w:t>: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>             -  вул.  Шкільній, 30 (біля будинку культури)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>16.   с. Лисець: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>             -  вул.  Центральній, 15 (біля сільського клубу)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 xml:space="preserve">17.   с. Мала </w:t>
      </w:r>
      <w:proofErr w:type="spellStart"/>
      <w:r w:rsidRPr="00A717F8">
        <w:rPr>
          <w:color w:val="000000"/>
          <w:lang w:val="uk-UA"/>
        </w:rPr>
        <w:t>Кужелова</w:t>
      </w:r>
      <w:proofErr w:type="spellEnd"/>
      <w:r w:rsidRPr="00A717F8">
        <w:rPr>
          <w:color w:val="000000"/>
          <w:lang w:val="uk-UA"/>
        </w:rPr>
        <w:t>: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>             -  вул.  Подільській, 37 (біля будівлі старостату)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 xml:space="preserve">18.   с. Мала </w:t>
      </w:r>
      <w:proofErr w:type="spellStart"/>
      <w:r w:rsidRPr="00A717F8">
        <w:rPr>
          <w:color w:val="000000"/>
          <w:lang w:val="uk-UA"/>
        </w:rPr>
        <w:t>Побіянка</w:t>
      </w:r>
      <w:proofErr w:type="spellEnd"/>
      <w:r w:rsidRPr="00A717F8">
        <w:rPr>
          <w:color w:val="000000"/>
          <w:lang w:val="uk-UA"/>
        </w:rPr>
        <w:t>:</w:t>
      </w:r>
    </w:p>
    <w:p w:rsidR="009C74A7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color w:val="000000"/>
          <w:lang w:val="uk-UA"/>
        </w:rPr>
      </w:pPr>
      <w:r w:rsidRPr="00A717F8">
        <w:rPr>
          <w:color w:val="000000"/>
          <w:lang w:val="uk-UA"/>
        </w:rPr>
        <w:t>             -  вул.   Шевченка, 39 (біля сільського клубу)</w:t>
      </w:r>
    </w:p>
    <w:p w:rsidR="009C74A7" w:rsidRPr="00A02776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color w:val="000000" w:themeColor="text1"/>
          <w:lang w:val="uk-UA"/>
        </w:rPr>
      </w:pPr>
      <w:r>
        <w:rPr>
          <w:color w:val="000000"/>
          <w:lang w:val="uk-UA"/>
        </w:rPr>
        <w:t xml:space="preserve">          с. </w:t>
      </w:r>
      <w:proofErr w:type="spellStart"/>
      <w:r w:rsidRPr="00A02776">
        <w:rPr>
          <w:color w:val="000000" w:themeColor="text1"/>
          <w:lang w:val="uk-UA"/>
        </w:rPr>
        <w:t>Притулівка</w:t>
      </w:r>
      <w:proofErr w:type="spellEnd"/>
    </w:p>
    <w:p w:rsidR="009C74A7" w:rsidRPr="00A02776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ind w:firstLine="709"/>
        <w:rPr>
          <w:color w:val="000000" w:themeColor="text1"/>
          <w:lang w:val="uk-UA"/>
        </w:rPr>
      </w:pPr>
      <w:r w:rsidRPr="00A02776">
        <w:rPr>
          <w:color w:val="000000" w:themeColor="text1"/>
          <w:lang w:val="uk-UA"/>
        </w:rPr>
        <w:t>- вул. Шевченка (біля магазину)</w:t>
      </w:r>
    </w:p>
    <w:p w:rsidR="009C74A7" w:rsidRPr="007B098E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7B098E">
        <w:rPr>
          <w:lang w:val="uk-UA"/>
        </w:rPr>
        <w:t xml:space="preserve">19.   с. </w:t>
      </w:r>
      <w:proofErr w:type="spellStart"/>
      <w:r w:rsidRPr="007B098E">
        <w:rPr>
          <w:lang w:val="uk-UA"/>
        </w:rPr>
        <w:t>Миньківці</w:t>
      </w:r>
      <w:proofErr w:type="spellEnd"/>
      <w:r w:rsidRPr="007B098E">
        <w:rPr>
          <w:lang w:val="uk-UA"/>
        </w:rPr>
        <w:t>: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>дошка оголошень по: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 xml:space="preserve">             -  вул.  Подільській,  20 (біля будівлі старостату) 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 xml:space="preserve">         с. </w:t>
      </w:r>
      <w:proofErr w:type="spellStart"/>
      <w:r w:rsidRPr="00A717F8">
        <w:rPr>
          <w:color w:val="000000"/>
          <w:lang w:val="uk-UA"/>
        </w:rPr>
        <w:t>Катеринівка</w:t>
      </w:r>
      <w:proofErr w:type="spellEnd"/>
      <w:r w:rsidRPr="00A717F8">
        <w:rPr>
          <w:color w:val="000000"/>
          <w:lang w:val="uk-UA"/>
        </w:rPr>
        <w:t>: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>              -  вул.  Гагаріна, 37 (біля сільського клубу)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 xml:space="preserve">         с. </w:t>
      </w:r>
      <w:proofErr w:type="spellStart"/>
      <w:r w:rsidRPr="00A717F8">
        <w:rPr>
          <w:color w:val="000000"/>
          <w:lang w:val="uk-UA"/>
        </w:rPr>
        <w:t>Городиска</w:t>
      </w:r>
      <w:proofErr w:type="spellEnd"/>
      <w:r w:rsidRPr="00A717F8">
        <w:rPr>
          <w:color w:val="000000"/>
          <w:lang w:val="uk-UA"/>
        </w:rPr>
        <w:t>: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 xml:space="preserve">             -  вул.  Центральній, 17 (біля приміщення </w:t>
      </w:r>
      <w:proofErr w:type="spellStart"/>
      <w:r w:rsidRPr="00A717F8">
        <w:rPr>
          <w:color w:val="000000"/>
          <w:lang w:val="uk-UA"/>
        </w:rPr>
        <w:t>ФАПу</w:t>
      </w:r>
      <w:proofErr w:type="spellEnd"/>
      <w:r w:rsidRPr="00A717F8">
        <w:rPr>
          <w:color w:val="000000"/>
          <w:lang w:val="uk-UA"/>
        </w:rPr>
        <w:t>)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 xml:space="preserve">20.    с. </w:t>
      </w:r>
      <w:proofErr w:type="spellStart"/>
      <w:r w:rsidRPr="00A717F8">
        <w:rPr>
          <w:color w:val="000000"/>
          <w:lang w:val="uk-UA"/>
        </w:rPr>
        <w:t>Нестерівці</w:t>
      </w:r>
      <w:proofErr w:type="spellEnd"/>
      <w:r w:rsidRPr="00A717F8">
        <w:rPr>
          <w:color w:val="000000"/>
          <w:lang w:val="uk-UA"/>
        </w:rPr>
        <w:t>: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>             -  вул.  Центральній,  28а (біля сільського клубу)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 xml:space="preserve">21.    с. </w:t>
      </w:r>
      <w:proofErr w:type="spellStart"/>
      <w:r w:rsidRPr="00A717F8">
        <w:rPr>
          <w:color w:val="000000"/>
          <w:lang w:val="uk-UA"/>
        </w:rPr>
        <w:t>Рахнівка</w:t>
      </w:r>
      <w:proofErr w:type="spellEnd"/>
      <w:r w:rsidRPr="00A717F8">
        <w:rPr>
          <w:color w:val="000000"/>
          <w:lang w:val="uk-UA"/>
        </w:rPr>
        <w:t>: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 xml:space="preserve">              -  вул.  Шкільній, 6 (біля будівлі старостату) 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>              -  вул.  Л. Українки, 9 (біля сільського клубу)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 xml:space="preserve">22.   с. </w:t>
      </w:r>
      <w:proofErr w:type="spellStart"/>
      <w:r w:rsidRPr="00A717F8">
        <w:rPr>
          <w:color w:val="000000"/>
          <w:lang w:val="uk-UA"/>
        </w:rPr>
        <w:t>Рачинці</w:t>
      </w:r>
      <w:proofErr w:type="spellEnd"/>
      <w:r w:rsidRPr="00A717F8">
        <w:rPr>
          <w:color w:val="000000"/>
          <w:lang w:val="uk-UA"/>
        </w:rPr>
        <w:t>: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 xml:space="preserve">            -  вул.  Миру, 46а (біля будівлі старостату) 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 xml:space="preserve">23.   с. </w:t>
      </w:r>
      <w:proofErr w:type="spellStart"/>
      <w:r w:rsidRPr="00A717F8">
        <w:rPr>
          <w:color w:val="000000"/>
          <w:lang w:val="uk-UA"/>
        </w:rPr>
        <w:t>Сивороги</w:t>
      </w:r>
      <w:proofErr w:type="spellEnd"/>
      <w:r w:rsidRPr="00A717F8">
        <w:rPr>
          <w:color w:val="000000"/>
          <w:lang w:val="uk-UA"/>
        </w:rPr>
        <w:t>: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color w:val="000000"/>
          <w:lang w:val="uk-UA"/>
        </w:rPr>
      </w:pPr>
      <w:r w:rsidRPr="00A717F8">
        <w:rPr>
          <w:color w:val="000000"/>
          <w:lang w:val="uk-UA"/>
        </w:rPr>
        <w:t xml:space="preserve">          -  вул.  Центральній, 51 (біля будівлі старостату) 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color w:val="000000"/>
          <w:lang w:val="uk-UA"/>
        </w:rPr>
      </w:pPr>
      <w:r w:rsidRPr="00A717F8">
        <w:rPr>
          <w:color w:val="000000"/>
          <w:lang w:val="uk-UA"/>
        </w:rPr>
        <w:t xml:space="preserve">         </w:t>
      </w:r>
      <w:proofErr w:type="spellStart"/>
      <w:r w:rsidRPr="00A717F8">
        <w:rPr>
          <w:color w:val="000000"/>
          <w:lang w:val="uk-UA"/>
        </w:rPr>
        <w:t>с.Соснівка</w:t>
      </w:r>
      <w:proofErr w:type="spellEnd"/>
      <w:r w:rsidRPr="00A717F8">
        <w:rPr>
          <w:color w:val="000000"/>
          <w:lang w:val="uk-UA"/>
        </w:rPr>
        <w:t>: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 xml:space="preserve">         - вул. Миру, </w:t>
      </w:r>
      <w:r>
        <w:rPr>
          <w:color w:val="000000"/>
          <w:lang w:val="uk-UA"/>
        </w:rPr>
        <w:t xml:space="preserve">59 </w:t>
      </w:r>
      <w:r w:rsidRPr="00A717F8">
        <w:rPr>
          <w:color w:val="000000"/>
          <w:lang w:val="uk-UA"/>
        </w:rPr>
        <w:t>(біля сільського клубу)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 xml:space="preserve">24.   с. </w:t>
      </w:r>
      <w:proofErr w:type="spellStart"/>
      <w:r w:rsidRPr="00A717F8">
        <w:rPr>
          <w:color w:val="000000"/>
          <w:lang w:val="uk-UA"/>
        </w:rPr>
        <w:t>Січинці</w:t>
      </w:r>
      <w:proofErr w:type="spellEnd"/>
      <w:r w:rsidRPr="00A717F8">
        <w:rPr>
          <w:color w:val="000000"/>
          <w:lang w:val="uk-UA"/>
        </w:rPr>
        <w:t>: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 xml:space="preserve">          - вул.  Шевченка, 22 (біля будівлі старостату) 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lastRenderedPageBreak/>
        <w:t xml:space="preserve">        с.  </w:t>
      </w:r>
      <w:proofErr w:type="spellStart"/>
      <w:r w:rsidRPr="00A717F8">
        <w:rPr>
          <w:color w:val="000000"/>
          <w:lang w:val="uk-UA"/>
        </w:rPr>
        <w:t>Панасівка</w:t>
      </w:r>
      <w:proofErr w:type="spellEnd"/>
      <w:r w:rsidRPr="00A717F8">
        <w:rPr>
          <w:color w:val="000000"/>
          <w:lang w:val="uk-UA"/>
        </w:rPr>
        <w:t xml:space="preserve"> 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>         -  вул.  50 річчя Перемоги, 22а (біля магазину)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 xml:space="preserve">25.   с. </w:t>
      </w:r>
      <w:proofErr w:type="spellStart"/>
      <w:r w:rsidRPr="00A717F8">
        <w:rPr>
          <w:color w:val="000000"/>
          <w:lang w:val="uk-UA"/>
        </w:rPr>
        <w:t>Сокілець</w:t>
      </w:r>
      <w:proofErr w:type="spellEnd"/>
      <w:r w:rsidRPr="00A717F8">
        <w:rPr>
          <w:color w:val="000000"/>
          <w:lang w:val="uk-UA"/>
        </w:rPr>
        <w:t>: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>         -  вул.   Шкільна, 3 (біля сільського клубу)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 xml:space="preserve">26.   с. </w:t>
      </w:r>
      <w:proofErr w:type="spellStart"/>
      <w:r w:rsidRPr="00A717F8">
        <w:rPr>
          <w:color w:val="000000"/>
          <w:lang w:val="uk-UA"/>
        </w:rPr>
        <w:t>Чаньків</w:t>
      </w:r>
      <w:proofErr w:type="spellEnd"/>
      <w:r w:rsidRPr="00A717F8">
        <w:rPr>
          <w:color w:val="000000"/>
          <w:lang w:val="uk-UA"/>
        </w:rPr>
        <w:t>: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 xml:space="preserve">         -  вул.  </w:t>
      </w:r>
      <w:proofErr w:type="spellStart"/>
      <w:r w:rsidRPr="00A717F8">
        <w:rPr>
          <w:color w:val="000000"/>
          <w:lang w:val="uk-UA"/>
        </w:rPr>
        <w:t>М.Ковальчука</w:t>
      </w:r>
      <w:proofErr w:type="spellEnd"/>
      <w:r w:rsidRPr="00A717F8">
        <w:rPr>
          <w:color w:val="000000"/>
          <w:lang w:val="uk-UA"/>
        </w:rPr>
        <w:t xml:space="preserve"> (біля сільського клубу)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 xml:space="preserve">27. с. </w:t>
      </w:r>
      <w:proofErr w:type="spellStart"/>
      <w:r w:rsidRPr="00A717F8">
        <w:rPr>
          <w:color w:val="000000"/>
          <w:lang w:val="uk-UA"/>
        </w:rPr>
        <w:t>Заставля</w:t>
      </w:r>
      <w:proofErr w:type="spellEnd"/>
      <w:r w:rsidRPr="00A717F8">
        <w:rPr>
          <w:color w:val="000000"/>
          <w:lang w:val="uk-UA"/>
        </w:rPr>
        <w:t>:</w:t>
      </w:r>
    </w:p>
    <w:p w:rsidR="009C74A7" w:rsidRPr="00A717F8" w:rsidRDefault="009C74A7" w:rsidP="009C74A7">
      <w:pPr>
        <w:pStyle w:val="a3"/>
        <w:tabs>
          <w:tab w:val="left" w:pos="1440"/>
          <w:tab w:val="left" w:pos="7656"/>
          <w:tab w:val="left" w:pos="10319"/>
        </w:tabs>
        <w:spacing w:before="0" w:beforeAutospacing="0" w:after="0" w:afterAutospacing="0"/>
        <w:ind w:firstLine="567"/>
        <w:rPr>
          <w:lang w:val="uk-UA"/>
        </w:rPr>
      </w:pPr>
      <w:r w:rsidRPr="00A717F8">
        <w:rPr>
          <w:color w:val="000000"/>
          <w:lang w:val="uk-UA"/>
        </w:rPr>
        <w:t>- вул. Центральній, 33 (біля будівлі старостату)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rPr>
          <w:lang w:val="uk-UA"/>
        </w:rPr>
      </w:pPr>
      <w:r w:rsidRPr="00A717F8">
        <w:rPr>
          <w:color w:val="000000"/>
          <w:lang w:val="uk-UA"/>
        </w:rPr>
        <w:t xml:space="preserve">28. с. </w:t>
      </w:r>
      <w:proofErr w:type="spellStart"/>
      <w:r w:rsidRPr="00A717F8">
        <w:rPr>
          <w:color w:val="000000"/>
          <w:lang w:val="uk-UA"/>
        </w:rPr>
        <w:t>Мушкутинці</w:t>
      </w:r>
      <w:proofErr w:type="spellEnd"/>
      <w:r w:rsidRPr="00A717F8">
        <w:rPr>
          <w:color w:val="000000"/>
          <w:lang w:val="uk-UA"/>
        </w:rPr>
        <w:t>:</w:t>
      </w:r>
    </w:p>
    <w:p w:rsidR="009C74A7" w:rsidRPr="00A717F8" w:rsidRDefault="009C74A7" w:rsidP="009C74A7">
      <w:pPr>
        <w:pStyle w:val="a3"/>
        <w:tabs>
          <w:tab w:val="left" w:pos="7656"/>
          <w:tab w:val="left" w:pos="10319"/>
        </w:tabs>
        <w:spacing w:before="0" w:beforeAutospacing="0" w:after="0" w:afterAutospacing="0"/>
        <w:ind w:firstLine="567"/>
        <w:rPr>
          <w:lang w:val="uk-UA"/>
        </w:rPr>
      </w:pPr>
      <w:r w:rsidRPr="00A717F8">
        <w:rPr>
          <w:lang w:val="uk-UA"/>
        </w:rPr>
        <w:t xml:space="preserve">- </w:t>
      </w:r>
      <w:r w:rsidRPr="00A717F8">
        <w:rPr>
          <w:color w:val="000000"/>
          <w:lang w:val="uk-UA"/>
        </w:rPr>
        <w:t>вул. Ювілейній, 4а (біля будівлі старостату)</w:t>
      </w:r>
    </w:p>
    <w:p w:rsidR="009C74A7" w:rsidRPr="00A717F8" w:rsidRDefault="009C74A7" w:rsidP="009C74A7">
      <w:pPr>
        <w:pStyle w:val="a3"/>
        <w:spacing w:before="0" w:beforeAutospacing="0" w:after="0" w:afterAutospacing="0"/>
        <w:jc w:val="both"/>
        <w:rPr>
          <w:lang w:val="uk-UA"/>
        </w:rPr>
      </w:pPr>
      <w:r w:rsidRPr="00A717F8">
        <w:rPr>
          <w:lang w:val="uk-UA"/>
        </w:rPr>
        <w:t> </w:t>
      </w:r>
    </w:p>
    <w:p w:rsidR="009C74A7" w:rsidRPr="00A717F8" w:rsidRDefault="009C74A7" w:rsidP="009C74A7">
      <w:pPr>
        <w:pStyle w:val="a3"/>
        <w:spacing w:before="0" w:beforeAutospacing="0" w:after="0" w:afterAutospacing="0"/>
        <w:rPr>
          <w:color w:val="000000"/>
          <w:lang w:val="uk-UA"/>
        </w:rPr>
      </w:pPr>
    </w:p>
    <w:p w:rsidR="009C74A7" w:rsidRPr="00A717F8" w:rsidRDefault="009C74A7" w:rsidP="009C74A7">
      <w:pPr>
        <w:pStyle w:val="a3"/>
        <w:spacing w:before="0" w:beforeAutospacing="0" w:after="0" w:afterAutospacing="0"/>
        <w:rPr>
          <w:color w:val="000000"/>
          <w:lang w:val="uk-UA"/>
        </w:rPr>
      </w:pPr>
    </w:p>
    <w:p w:rsidR="008A5117" w:rsidRDefault="009C74A7" w:rsidP="009C74A7">
      <w:r>
        <w:rPr>
          <w:color w:val="000000"/>
          <w:lang w:val="uk-UA"/>
        </w:rPr>
        <w:t>Секретар міської ради                                                                       Микола ОСТРОВСЬКИЙ</w:t>
      </w:r>
      <w:r w:rsidRPr="00A717F8">
        <w:rPr>
          <w:lang w:val="uk-UA"/>
        </w:rPr>
        <w:t> </w:t>
      </w:r>
    </w:p>
    <w:sectPr w:rsidR="008A51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F1934"/>
    <w:multiLevelType w:val="multilevel"/>
    <w:tmpl w:val="26C82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A7"/>
    <w:rsid w:val="008A5117"/>
    <w:rsid w:val="009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E2B86-DA1B-45B5-8C0E-1600D44A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4A7"/>
    <w:pPr>
      <w:spacing w:after="200" w:line="276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9C74A7"/>
    <w:pPr>
      <w:keepNext/>
      <w:spacing w:after="0" w:line="240" w:lineRule="auto"/>
      <w:jc w:val="center"/>
      <w:outlineLvl w:val="2"/>
    </w:pPr>
    <w:rPr>
      <w:rFonts w:eastAsia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74A7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Normal (Web)"/>
    <w:aliases w:val="Обычный (Web)"/>
    <w:basedOn w:val="a"/>
    <w:uiPriority w:val="99"/>
    <w:unhideWhenUsed/>
    <w:rsid w:val="009C7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rsid w:val="009C74A7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4">
    <w:name w:val="Body Text"/>
    <w:basedOn w:val="a"/>
    <w:link w:val="a5"/>
    <w:semiHidden/>
    <w:rsid w:val="009C74A7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semiHidden/>
    <w:rsid w:val="009C74A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Nataha</dc:creator>
  <cp:keywords/>
  <dc:description/>
  <cp:lastModifiedBy>Nataha</cp:lastModifiedBy>
  <cp:revision>1</cp:revision>
  <dcterms:created xsi:type="dcterms:W3CDTF">2020-08-26T10:13:00Z</dcterms:created>
  <dcterms:modified xsi:type="dcterms:W3CDTF">2020-08-26T10:14:00Z</dcterms:modified>
</cp:coreProperties>
</file>