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1C" w:rsidRPr="004F0072" w:rsidRDefault="009C1A1C" w:rsidP="009C1A1C">
      <w:pPr>
        <w:pStyle w:val="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КОНТРАКТ</w:t>
      </w:r>
      <w:r w:rsidR="00DF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A1C" w:rsidRPr="004F0072" w:rsidRDefault="009C1A1C" w:rsidP="00DF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72">
        <w:rPr>
          <w:rFonts w:ascii="Times New Roman" w:hAnsi="Times New Roman" w:cs="Times New Roman"/>
          <w:b/>
          <w:sz w:val="28"/>
          <w:szCs w:val="28"/>
        </w:rPr>
        <w:t xml:space="preserve">з директором </w:t>
      </w:r>
      <w:r w:rsidR="00DF5A89">
        <w:rPr>
          <w:rFonts w:ascii="Times New Roman" w:hAnsi="Times New Roman" w:cs="Times New Roman"/>
          <w:b/>
          <w:sz w:val="28"/>
          <w:szCs w:val="28"/>
        </w:rPr>
        <w:t>комунального закладу Дунаєвецької міської ради «Історико-краєзнавчий музей»</w:t>
      </w:r>
    </w:p>
    <w:p w:rsidR="009C1A1C" w:rsidRPr="004F0072" w:rsidRDefault="00B26750" w:rsidP="009C1A1C">
      <w:p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№7/2021</w:t>
      </w:r>
      <w:r w:rsidR="00DF5A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23 вересня</w:t>
      </w:r>
      <w:r w:rsidR="005D74B9">
        <w:rPr>
          <w:rFonts w:ascii="Times New Roman" w:hAnsi="Times New Roman" w:cs="Times New Roman"/>
          <w:sz w:val="28"/>
          <w:szCs w:val="28"/>
        </w:rPr>
        <w:t xml:space="preserve"> </w:t>
      </w:r>
      <w:r w:rsidR="00DF5A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5A89">
        <w:rPr>
          <w:rFonts w:ascii="Times New Roman" w:hAnsi="Times New Roman" w:cs="Times New Roman"/>
          <w:sz w:val="28"/>
          <w:szCs w:val="28"/>
        </w:rPr>
        <w:t>1 року</w:t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A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57BEE" w:rsidRPr="000A1F9D" w:rsidRDefault="00DF5A89" w:rsidP="00EE6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Дунаєвецька міська рада</w:t>
      </w:r>
      <w:r w:rsidR="009C1A1C" w:rsidRPr="004F0072">
        <w:rPr>
          <w:rFonts w:ascii="Times New Roman" w:hAnsi="Times New Roman"/>
          <w:sz w:val="28"/>
          <w:szCs w:val="28"/>
        </w:rPr>
        <w:t xml:space="preserve">, іменована далі – </w:t>
      </w:r>
      <w:r>
        <w:rPr>
          <w:rFonts w:ascii="Times New Roman" w:hAnsi="Times New Roman"/>
          <w:sz w:val="28"/>
          <w:szCs w:val="28"/>
        </w:rPr>
        <w:t>«Засновник»,</w:t>
      </w:r>
      <w:r w:rsidR="009C1A1C" w:rsidRPr="004F0072">
        <w:rPr>
          <w:rFonts w:ascii="Times New Roman" w:hAnsi="Times New Roman"/>
          <w:sz w:val="28"/>
          <w:szCs w:val="28"/>
        </w:rPr>
        <w:t xml:space="preserve"> особі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B26750">
        <w:rPr>
          <w:rFonts w:ascii="Times New Roman" w:hAnsi="Times New Roman"/>
          <w:sz w:val="28"/>
          <w:szCs w:val="28"/>
        </w:rPr>
        <w:t xml:space="preserve">секретаря </w:t>
      </w:r>
      <w:r w:rsidR="00B26750" w:rsidRPr="000A1F9D">
        <w:rPr>
          <w:rFonts w:ascii="Times New Roman" w:hAnsi="Times New Roman"/>
          <w:color w:val="000000" w:themeColor="text1"/>
          <w:sz w:val="28"/>
          <w:szCs w:val="28"/>
        </w:rPr>
        <w:t>міської ради Григор’єва Олега Васильовича</w:t>
      </w:r>
      <w:r w:rsidR="00A57BEE" w:rsidRPr="000A1F9D">
        <w:rPr>
          <w:rFonts w:ascii="Times New Roman" w:hAnsi="Times New Roman"/>
          <w:color w:val="000000" w:themeColor="text1"/>
          <w:sz w:val="28"/>
          <w:szCs w:val="28"/>
        </w:rPr>
        <w:t>, який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 діє на підставі Закону України «Про місцеве самоврядування в Україні» та пункту 15 статті 21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5 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>Закону України «Про культуру»,</w:t>
      </w:r>
      <w:r w:rsidR="009C1A1C" w:rsidRPr="000A1F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>з однієї</w:t>
      </w:r>
      <w:r w:rsidR="009C1A1C" w:rsidRPr="000A1F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сторони та </w:t>
      </w:r>
      <w:r w:rsidR="00B26750" w:rsidRPr="000A1F9D">
        <w:rPr>
          <w:rFonts w:ascii="Times New Roman" w:hAnsi="Times New Roman"/>
          <w:color w:val="000000" w:themeColor="text1"/>
          <w:sz w:val="28"/>
          <w:szCs w:val="28"/>
        </w:rPr>
        <w:t>Грідіна Альона Анатоліївна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, іменована далі – </w:t>
      </w:r>
      <w:r w:rsidR="000C4A40" w:rsidRPr="000A1F9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>Керівник</w:t>
      </w:r>
      <w:r w:rsidR="000C4A40" w:rsidRPr="000A1F9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, з другої сторони у відповідності до </w:t>
      </w:r>
      <w:r w:rsidR="005D74B9" w:rsidRPr="000A1F9D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A57BEE" w:rsidRPr="000A1F9D">
        <w:rPr>
          <w:rFonts w:ascii="Times New Roman" w:hAnsi="Times New Roman"/>
          <w:color w:val="000000" w:themeColor="text1"/>
          <w:sz w:val="28"/>
          <w:szCs w:val="28"/>
        </w:rPr>
        <w:t>токолу конкурсної комісії</w:t>
      </w:r>
      <w:r w:rsidR="004A5FA3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 з проведення конкурсу на заміщення вакантної посади директора комунального закладу Дунаєвецької міської ради «Історико-краєзнавчий музей»</w:t>
      </w:r>
      <w:r w:rsidR="00A57BEE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 від 22.09.2021</w:t>
      </w:r>
      <w:r w:rsidR="005D74B9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 року №2 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уклали цей контракт про таке: </w:t>
      </w:r>
      <w:r w:rsidR="00B26750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Грідіна Альона Анатоліївна </w:t>
      </w:r>
      <w:r w:rsidR="009C1A1C" w:rsidRPr="000A1F9D">
        <w:rPr>
          <w:rFonts w:ascii="Times New Roman" w:hAnsi="Times New Roman"/>
          <w:color w:val="000000" w:themeColor="text1"/>
          <w:sz w:val="28"/>
          <w:szCs w:val="28"/>
        </w:rPr>
        <w:t xml:space="preserve">призначається на посаду директора </w:t>
      </w: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комунального закладу Дунаєвецької міської ради «Історико-краєзнавчий музей»</w:t>
      </w:r>
      <w:r w:rsidR="00A57BEE" w:rsidRPr="000A1F9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763CB" w:rsidRPr="000A1F9D" w:rsidRDefault="00B26750" w:rsidP="00EE6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Термін дії к</w:t>
      </w:r>
      <w:bookmarkStart w:id="0" w:name="_GoBack"/>
      <w:bookmarkEnd w:id="0"/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онтракту з 24 вересня 2021 </w:t>
      </w:r>
      <w:r w:rsidR="00642E36"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>року по 2</w:t>
      </w:r>
      <w:r w:rsidR="00681E53"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>3 вересня</w:t>
      </w:r>
      <w:r w:rsidR="009C1A1C"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D74B9"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7BEE"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1A1C"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року.</w:t>
      </w:r>
    </w:p>
    <w:p w:rsidR="00EE697E" w:rsidRPr="000A1F9D" w:rsidRDefault="00EE697E" w:rsidP="00EE6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072" w:rsidRPr="00A57BEE" w:rsidRDefault="009C1A1C" w:rsidP="00A57BE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27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1.1 За цим контрактом </w:t>
      </w:r>
      <w:r w:rsidR="005D74B9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5D74B9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зобов'язується безпосередньо і через адміністрацію закладу здійснювати поточне керівництво закладом, забезпечувати його ефективну діяльність, раціональне використання і збереження закріпленого за закладом майна, що є </w:t>
      </w:r>
      <w:r w:rsidR="00FF6EAC">
        <w:rPr>
          <w:rFonts w:ascii="Times New Roman" w:hAnsi="Times New Roman" w:cs="Times New Roman"/>
          <w:sz w:val="28"/>
          <w:szCs w:val="28"/>
        </w:rPr>
        <w:t xml:space="preserve">комунальною </w:t>
      </w:r>
      <w:r w:rsidR="000C4A40">
        <w:rPr>
          <w:rFonts w:ascii="Times New Roman" w:hAnsi="Times New Roman" w:cs="Times New Roman"/>
          <w:sz w:val="28"/>
          <w:szCs w:val="28"/>
        </w:rPr>
        <w:t>власністю Дуна</w:t>
      </w:r>
      <w:r w:rsidR="00FF6EAC">
        <w:rPr>
          <w:rFonts w:ascii="Times New Roman" w:hAnsi="Times New Roman" w:cs="Times New Roman"/>
          <w:sz w:val="28"/>
          <w:szCs w:val="28"/>
        </w:rPr>
        <w:t>євецької міської ради</w:t>
      </w:r>
      <w:r w:rsidRPr="004F0072">
        <w:rPr>
          <w:rFonts w:ascii="Times New Roman" w:hAnsi="Times New Roman" w:cs="Times New Roman"/>
          <w:sz w:val="28"/>
          <w:szCs w:val="28"/>
        </w:rPr>
        <w:t xml:space="preserve">, а </w:t>
      </w:r>
      <w:r w:rsidR="000C4A40">
        <w:rPr>
          <w:rFonts w:ascii="Times New Roman" w:hAnsi="Times New Roman" w:cs="Times New Roman"/>
          <w:sz w:val="28"/>
          <w:szCs w:val="28"/>
        </w:rPr>
        <w:t>«Засновник»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зобов'язується створювати належні умови для матеріального забезпечення і організації праці </w:t>
      </w:r>
      <w:r w:rsidR="005D74B9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5D74B9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1.2 На підставі контракту виникають трудові відносини між </w:t>
      </w:r>
      <w:r w:rsidR="000C4A40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Керівником</w:t>
      </w:r>
      <w:r w:rsidR="000C4A40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закладу та </w:t>
      </w:r>
      <w:r w:rsidR="000C4A40">
        <w:rPr>
          <w:rFonts w:ascii="Times New Roman" w:hAnsi="Times New Roman" w:cs="Times New Roman"/>
          <w:sz w:val="28"/>
          <w:szCs w:val="28"/>
        </w:rPr>
        <w:t>«Засновником»</w:t>
      </w:r>
      <w:r w:rsidRPr="004F0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A1C" w:rsidRPr="004F0072" w:rsidRDefault="000C4A40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«</w:t>
      </w:r>
      <w:r w:rsidR="009C1A1C" w:rsidRPr="004F0072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, який уклав цей контракт, є повноважним представником закладу під час реалізації повноважень, функцій, обов'язків закладу, передбачених актами законодавства, статутом закладу, іншими нормативними документами. 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1.4 </w:t>
      </w:r>
      <w:r w:rsidR="000C4A40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0C4A40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діє на засадах єдиноначальності. </w:t>
      </w:r>
    </w:p>
    <w:p w:rsidR="009C1A1C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1.5 </w:t>
      </w:r>
      <w:r w:rsidR="000C4A40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0C4A40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підзвітний </w:t>
      </w:r>
      <w:r w:rsidR="000C4A40">
        <w:rPr>
          <w:rFonts w:ascii="Times New Roman" w:hAnsi="Times New Roman" w:cs="Times New Roman"/>
          <w:sz w:val="28"/>
          <w:szCs w:val="28"/>
        </w:rPr>
        <w:t xml:space="preserve">«Засновнику» </w:t>
      </w:r>
      <w:r w:rsidRPr="004F0072">
        <w:rPr>
          <w:rFonts w:ascii="Times New Roman" w:hAnsi="Times New Roman" w:cs="Times New Roman"/>
          <w:sz w:val="28"/>
          <w:szCs w:val="28"/>
        </w:rPr>
        <w:t xml:space="preserve">у межах, встановлених законодавством, статутом закладу та цим контрактом. </w:t>
      </w:r>
    </w:p>
    <w:p w:rsidR="00A57BEE" w:rsidRPr="004F0072" w:rsidRDefault="00A57BEE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072" w:rsidRPr="00A57BEE" w:rsidRDefault="009C1A1C" w:rsidP="00A57B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27">
        <w:rPr>
          <w:rFonts w:ascii="Times New Roman" w:hAnsi="Times New Roman" w:cs="Times New Roman"/>
          <w:b/>
          <w:sz w:val="24"/>
          <w:szCs w:val="24"/>
        </w:rPr>
        <w:t xml:space="preserve">2. ПРАВА ТА ОБОВ'ЯЗКИ СТОРІН 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2.1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здійснює оперативне керівництво закладом, організовує його господарську, соціально-побутову, </w:t>
      </w:r>
      <w:r w:rsidRPr="005D74B9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культурно-мистецьку</w:t>
      </w:r>
      <w:r w:rsidRPr="004F00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4F0072">
        <w:rPr>
          <w:rFonts w:ascii="Times New Roman" w:hAnsi="Times New Roman" w:cs="Times New Roman"/>
          <w:sz w:val="28"/>
          <w:szCs w:val="28"/>
        </w:rPr>
        <w:t>та іншу діяльність, забезпечує виконання закладом завдань, передбачених законодавством, статутом закладу і цим контрактом.</w:t>
      </w:r>
    </w:p>
    <w:p w:rsidR="009C1A1C" w:rsidRPr="004F0072" w:rsidRDefault="009C1A1C" w:rsidP="009C1A1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2.2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закладу зобов’язується: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1)</w:t>
      </w:r>
      <w:r w:rsidR="00A57BEE">
        <w:rPr>
          <w:rFonts w:ascii="Times New Roman" w:hAnsi="Times New Roman" w:cs="Times New Roman"/>
          <w:sz w:val="28"/>
          <w:szCs w:val="28"/>
        </w:rPr>
        <w:t xml:space="preserve"> організовувати роботу закладу відповідно</w:t>
      </w:r>
      <w:r w:rsidRPr="004F0072">
        <w:rPr>
          <w:rFonts w:ascii="Times New Roman" w:hAnsi="Times New Roman" w:cs="Times New Roman"/>
          <w:sz w:val="28"/>
          <w:szCs w:val="28"/>
        </w:rPr>
        <w:t xml:space="preserve"> </w:t>
      </w:r>
      <w:r w:rsidR="00A57BEE">
        <w:rPr>
          <w:rFonts w:ascii="Times New Roman" w:hAnsi="Times New Roman" w:cs="Times New Roman"/>
          <w:sz w:val="28"/>
          <w:szCs w:val="28"/>
        </w:rPr>
        <w:t>статуту;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lastRenderedPageBreak/>
        <w:t>2)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3) подавати в установленому порядку </w:t>
      </w:r>
      <w:r w:rsidR="001C5578">
        <w:rPr>
          <w:rFonts w:ascii="Times New Roman" w:hAnsi="Times New Roman" w:cs="Times New Roman"/>
          <w:sz w:val="28"/>
          <w:szCs w:val="28"/>
        </w:rPr>
        <w:t>«Засновнику»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фінансову та іншу звітність закладу;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4) забезпечувати ефективне використання і збереження закріпленого за закладом майна з метою належного виконання покладених завдань, задоволення соціально-побутових потреб працівників закладу;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5) вживати заходів для ефективного використання за призначенням, збереження та відновлення закріплених за закладом на праві оперативного управління основних засобів;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6) забезпечувати дотримання в закладі вимог законодавства про охорону праці, санітарно-гігієнічних та протипожежних норм і правил, створення належних умов праці;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7) забезпечувати раціональне та ефективне цільове використання бюджетних коштів, що передбачені для утримання закладу та надання послуг відповідного профілю;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8) вживати заходів до своєчасної та в повному обсязі виплати заробітної плати не рідше двох разів на місяць та недопущення утворення заборгованості;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9) забезпечувати виконання планових показників діяльності закладу за наявності таких;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10) призначати на посади та звільняти з посад працівників закладу;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11) забезпечувати проведення колективних переговорів, укладення колективного договору в порядку, визначеному Законом України «Про колективні договори і угоди», виконання його вимог;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12) вживати заходів до створення у кожному структурному підрозділі і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13) забезпечувати дотримання працівниками правил внутрішнього трудового розпорядку;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14) своєчасно і в повному обсязі виконувати нормативно-правові і розпорядчі акти </w:t>
      </w:r>
      <w:r w:rsidR="001C5578">
        <w:rPr>
          <w:rFonts w:ascii="Times New Roman" w:hAnsi="Times New Roman" w:cs="Times New Roman"/>
          <w:sz w:val="28"/>
          <w:szCs w:val="28"/>
        </w:rPr>
        <w:t>«Засновника»</w:t>
      </w:r>
      <w:r w:rsidRPr="004F0072">
        <w:rPr>
          <w:rFonts w:ascii="Times New Roman" w:hAnsi="Times New Roman" w:cs="Times New Roman"/>
          <w:sz w:val="28"/>
          <w:szCs w:val="28"/>
        </w:rPr>
        <w:t>, видані відповідно до законодавства;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15) затверджувати посадові інструкції працівників закладу;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16) інформувати </w:t>
      </w:r>
      <w:r w:rsidR="001C5578">
        <w:rPr>
          <w:rFonts w:ascii="Times New Roman" w:hAnsi="Times New Roman" w:cs="Times New Roman"/>
          <w:sz w:val="28"/>
          <w:szCs w:val="28"/>
        </w:rPr>
        <w:t>«Засновника»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про участь закладу у судових процесах з фінансових та майнових питань.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2.3 У разі невиконання обов’язків, визначених пунктом 2.2 цього контракту,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подає </w:t>
      </w:r>
      <w:r w:rsidR="001C5578">
        <w:rPr>
          <w:rFonts w:ascii="Times New Roman" w:hAnsi="Times New Roman" w:cs="Times New Roman"/>
          <w:sz w:val="28"/>
          <w:szCs w:val="28"/>
        </w:rPr>
        <w:t>«Засновнику»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письмове пояснення причини.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2.4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1) діяти від імені закладу, представляти його інтереси на підприємствах, в установах та організаціях</w:t>
      </w:r>
      <w:r w:rsidR="00B0568E">
        <w:rPr>
          <w:rFonts w:ascii="Times New Roman" w:hAnsi="Times New Roman" w:cs="Times New Roman"/>
          <w:sz w:val="28"/>
          <w:szCs w:val="28"/>
        </w:rPr>
        <w:t xml:space="preserve"> та перед фізичними особами</w:t>
      </w:r>
      <w:r w:rsidRPr="004F0072">
        <w:rPr>
          <w:rFonts w:ascii="Times New Roman" w:hAnsi="Times New Roman" w:cs="Times New Roman"/>
          <w:sz w:val="28"/>
          <w:szCs w:val="28"/>
        </w:rPr>
        <w:t>;</w:t>
      </w:r>
    </w:p>
    <w:p w:rsidR="009C1A1C" w:rsidRPr="00EE697E" w:rsidRDefault="009C1A1C" w:rsidP="00EE6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2) укладати від імені закладу правочини</w:t>
      </w:r>
      <w:r w:rsidR="00B0568E">
        <w:rPr>
          <w:rFonts w:ascii="Times New Roman" w:hAnsi="Times New Roman" w:cs="Times New Roman"/>
          <w:sz w:val="28"/>
          <w:szCs w:val="28"/>
        </w:rPr>
        <w:t>, договори і угоди</w:t>
      </w:r>
      <w:r w:rsidRPr="004F0072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законодавства;</w:t>
      </w:r>
    </w:p>
    <w:p w:rsidR="009C1A1C" w:rsidRPr="004F0072" w:rsidRDefault="00EE697E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1A1C" w:rsidRPr="004F0072">
        <w:rPr>
          <w:rFonts w:ascii="Times New Roman" w:hAnsi="Times New Roman" w:cs="Times New Roman"/>
          <w:sz w:val="28"/>
          <w:szCs w:val="28"/>
        </w:rPr>
        <w:t>) застосовувати заходи заохочення та накладати на працівників дисциплінарні стягнення відповідно до законодавства;</w:t>
      </w:r>
    </w:p>
    <w:p w:rsidR="009C1A1C" w:rsidRPr="004F0072" w:rsidRDefault="00EE697E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9C1A1C" w:rsidRPr="004F0072">
        <w:rPr>
          <w:rFonts w:ascii="Times New Roman" w:hAnsi="Times New Roman" w:cs="Times New Roman"/>
          <w:sz w:val="28"/>
          <w:szCs w:val="28"/>
        </w:rPr>
        <w:t>) видавати у межах своєї компетенції накази та розпорядження, обов’язкові для всіх підрозділів та працівників закладу;</w:t>
      </w:r>
    </w:p>
    <w:p w:rsidR="009C1A1C" w:rsidRPr="004F0072" w:rsidRDefault="00EE697E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C1A1C" w:rsidRPr="004F0072">
        <w:rPr>
          <w:rFonts w:ascii="Times New Roman" w:hAnsi="Times New Roman" w:cs="Times New Roman"/>
          <w:sz w:val="28"/>
          <w:szCs w:val="28"/>
        </w:rPr>
        <w:t>) 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9C1A1C" w:rsidRPr="004F0072" w:rsidRDefault="00EE697E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) вирішувати інші питання, що згідно із законодавством, актами </w:t>
      </w:r>
      <w:r w:rsidR="001C5578">
        <w:rPr>
          <w:rFonts w:ascii="Times New Roman" w:hAnsi="Times New Roman" w:cs="Times New Roman"/>
          <w:sz w:val="28"/>
          <w:szCs w:val="28"/>
        </w:rPr>
        <w:t>«Засновника»</w:t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, статутом закладу і цим контрактом належать до компетенції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="009C1A1C"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="009C1A1C" w:rsidRPr="004F0072">
        <w:rPr>
          <w:rFonts w:ascii="Times New Roman" w:hAnsi="Times New Roman" w:cs="Times New Roman"/>
          <w:sz w:val="28"/>
          <w:szCs w:val="28"/>
        </w:rPr>
        <w:t>;</w:t>
      </w:r>
    </w:p>
    <w:p w:rsidR="009C1A1C" w:rsidRPr="004F0072" w:rsidRDefault="00EE697E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A1C" w:rsidRPr="004F0072">
        <w:rPr>
          <w:rFonts w:ascii="Times New Roman" w:hAnsi="Times New Roman" w:cs="Times New Roman"/>
          <w:sz w:val="28"/>
          <w:szCs w:val="28"/>
        </w:rPr>
        <w:t>) представляти інтереси закладу у судових органах відповідно до законодавства.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2.5 </w:t>
      </w:r>
      <w:r w:rsidR="001C5578">
        <w:rPr>
          <w:rFonts w:ascii="Times New Roman" w:hAnsi="Times New Roman" w:cs="Times New Roman"/>
          <w:sz w:val="28"/>
          <w:szCs w:val="28"/>
        </w:rPr>
        <w:t>«Засновник»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1) вимагати від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подання дострокового звіту про його діяльність з управління закладом, розпорядження закріпленим за закладом майном та виконання цього контракту;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2) звільняти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з посади у разі закінчення строку дії цього контракту, достроково за заявою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5D74B9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, а також у випадку порушення </w:t>
      </w:r>
      <w:r w:rsidR="001C5578">
        <w:rPr>
          <w:rFonts w:ascii="Times New Roman" w:hAnsi="Times New Roman" w:cs="Times New Roman"/>
          <w:sz w:val="28"/>
          <w:szCs w:val="28"/>
        </w:rPr>
        <w:t xml:space="preserve">«Керівником» </w:t>
      </w:r>
      <w:r w:rsidRPr="004F0072">
        <w:rPr>
          <w:rFonts w:ascii="Times New Roman" w:hAnsi="Times New Roman" w:cs="Times New Roman"/>
          <w:sz w:val="28"/>
          <w:szCs w:val="28"/>
        </w:rPr>
        <w:t>вимог законодавства та умов цього контракту;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3) здійснювати контроль за діяльністю закладу, ефективністю використання бюджетних коштів і збереженням закріпленого за закладом майна.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2.6 </w:t>
      </w:r>
      <w:r w:rsidR="001C5578">
        <w:rPr>
          <w:rFonts w:ascii="Times New Roman" w:hAnsi="Times New Roman" w:cs="Times New Roman"/>
          <w:sz w:val="28"/>
          <w:szCs w:val="28"/>
        </w:rPr>
        <w:t xml:space="preserve">«Засновник» </w:t>
      </w:r>
      <w:r w:rsidRPr="004F0072">
        <w:rPr>
          <w:rFonts w:ascii="Times New Roman" w:hAnsi="Times New Roman" w:cs="Times New Roman"/>
          <w:sz w:val="28"/>
          <w:szCs w:val="28"/>
        </w:rPr>
        <w:t xml:space="preserve">здійснює контроль за виконанням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Керівником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своїх обов’язків, зазначених у пункті 2.3. цього контракту.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2.7 </w:t>
      </w:r>
      <w:r w:rsidR="001C5578">
        <w:rPr>
          <w:rFonts w:ascii="Times New Roman" w:hAnsi="Times New Roman" w:cs="Times New Roman"/>
          <w:sz w:val="28"/>
          <w:szCs w:val="28"/>
        </w:rPr>
        <w:t xml:space="preserve">«Засновник» </w:t>
      </w:r>
      <w:r w:rsidRPr="004F0072">
        <w:rPr>
          <w:rFonts w:ascii="Times New Roman" w:hAnsi="Times New Roman" w:cs="Times New Roman"/>
          <w:sz w:val="28"/>
          <w:szCs w:val="28"/>
        </w:rPr>
        <w:t>зобов’язується: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1) сприяти створенню умов для функціонування закладу;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2) інформувати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про прийняті рішення, що стосуються закладу;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3) </w:t>
      </w:r>
      <w:r w:rsidR="00206110" w:rsidRPr="004F0072">
        <w:rPr>
          <w:rFonts w:ascii="Times New Roman" w:hAnsi="Times New Roman" w:cs="Times New Roman"/>
          <w:sz w:val="28"/>
          <w:szCs w:val="28"/>
        </w:rPr>
        <w:t>на</w:t>
      </w:r>
      <w:r w:rsidRPr="004F0072">
        <w:rPr>
          <w:rFonts w:ascii="Times New Roman" w:hAnsi="Times New Roman" w:cs="Times New Roman"/>
          <w:sz w:val="28"/>
          <w:szCs w:val="28"/>
        </w:rPr>
        <w:t xml:space="preserve">давати інформацію на запит </w:t>
      </w:r>
      <w:r w:rsidR="001C5578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1C5578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у межах компетенції;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4) забезпечувати заклад матеріально-технічними та фінансовими ресурсами для його функціонування.</w:t>
      </w:r>
    </w:p>
    <w:p w:rsidR="009C1A1C" w:rsidRDefault="001C5578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«Засновник» </w:t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може надавати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1A1C" w:rsidRPr="004F0072">
        <w:rPr>
          <w:rFonts w:ascii="Times New Roman" w:hAnsi="Times New Roman" w:cs="Times New Roman"/>
          <w:sz w:val="28"/>
          <w:szCs w:val="28"/>
        </w:rPr>
        <w:t>Керівникові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A1C" w:rsidRPr="004F0072">
        <w:rPr>
          <w:rFonts w:ascii="Times New Roman" w:hAnsi="Times New Roman" w:cs="Times New Roman"/>
          <w:sz w:val="28"/>
          <w:szCs w:val="28"/>
        </w:rPr>
        <w:t xml:space="preserve"> інші повноваження, якщо це передбачено актами законодавства. Надання повноважень у такому разі здійснюється шляхом укладення додаткової угоди до цього контракту.</w:t>
      </w:r>
    </w:p>
    <w:p w:rsidR="007C77D3" w:rsidRPr="004F0072" w:rsidRDefault="007C77D3" w:rsidP="00EE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72" w:rsidRPr="00B0568E" w:rsidRDefault="00772750" w:rsidP="00B0568E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27">
        <w:rPr>
          <w:rFonts w:ascii="Times New Roman" w:hAnsi="Times New Roman" w:cs="Times New Roman"/>
          <w:b/>
          <w:sz w:val="24"/>
          <w:szCs w:val="24"/>
        </w:rPr>
        <w:t>УМОВИ МАТЕРІАЛЬНОГО ЗАБЕЗПЕЧЕННЯ КЕРІВНИКА</w:t>
      </w:r>
    </w:p>
    <w:p w:rsidR="00772750" w:rsidRPr="004F0072" w:rsidRDefault="00772750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За виконання обов’язків, передбачених цим контрактом та статутом закладу, </w:t>
      </w:r>
      <w:r w:rsidR="001C5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Керівникові</w:t>
      </w:r>
      <w:r w:rsidR="001C5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нараховується заробітна плата в межах фонду оплати праці, виходячи з установлених:</w:t>
      </w:r>
    </w:p>
    <w:p w:rsidR="00772750" w:rsidRPr="004F0072" w:rsidRDefault="00772750" w:rsidP="007C77D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4F0072">
        <w:rPr>
          <w:rFonts w:ascii="Times New Roman" w:hAnsi="Times New Roman" w:cs="Times New Roman"/>
          <w:sz w:val="28"/>
          <w:szCs w:val="28"/>
        </w:rPr>
        <w:t>посадового окладу</w:t>
      </w:r>
      <w:r w:rsidR="00EE697E">
        <w:rPr>
          <w:rFonts w:ascii="Times New Roman" w:hAnsi="Times New Roman" w:cs="Times New Roman"/>
          <w:sz w:val="28"/>
          <w:szCs w:val="28"/>
        </w:rPr>
        <w:t xml:space="preserve"> та доплат, розмі</w:t>
      </w:r>
      <w:r w:rsidR="00EE697E" w:rsidRPr="00EE697E">
        <w:rPr>
          <w:rFonts w:ascii="Times New Roman" w:hAnsi="Times New Roman" w:cs="Times New Roman"/>
          <w:sz w:val="28"/>
          <w:szCs w:val="28"/>
        </w:rPr>
        <w:t>р яких встанов</w:t>
      </w:r>
      <w:r w:rsidR="00EE697E">
        <w:rPr>
          <w:rFonts w:ascii="Times New Roman" w:hAnsi="Times New Roman" w:cs="Times New Roman"/>
          <w:sz w:val="28"/>
          <w:szCs w:val="28"/>
        </w:rPr>
        <w:t>люється штатним розписом і визначається згідно з діючим законодавством</w:t>
      </w: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697E" w:rsidRPr="004F0072" w:rsidRDefault="00772750" w:rsidP="00EE697E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EE697E">
        <w:rPr>
          <w:rFonts w:ascii="Times New Roman" w:hAnsi="Times New Roman" w:cs="Times New Roman"/>
          <w:color w:val="000000"/>
          <w:sz w:val="28"/>
          <w:szCs w:val="28"/>
        </w:rPr>
        <w:t>надбавки (з</w:t>
      </w:r>
      <w:r w:rsidR="00EE697E" w:rsidRPr="004F0072">
        <w:rPr>
          <w:rFonts w:ascii="Times New Roman" w:hAnsi="Times New Roman" w:cs="Times New Roman"/>
          <w:color w:val="000000"/>
          <w:sz w:val="28"/>
          <w:szCs w:val="28"/>
        </w:rPr>
        <w:t>а складність, напруженість у роботі</w:t>
      </w:r>
      <w:r w:rsidR="00EE697E">
        <w:rPr>
          <w:rFonts w:ascii="Times New Roman" w:hAnsi="Times New Roman" w:cs="Times New Roman"/>
          <w:color w:val="000000"/>
          <w:sz w:val="28"/>
          <w:szCs w:val="28"/>
        </w:rPr>
        <w:t>, високі досягнення у праці);</w:t>
      </w:r>
    </w:p>
    <w:p w:rsidR="00EE697E" w:rsidRPr="004F0072" w:rsidRDefault="00772750" w:rsidP="00EE697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F0072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EE697E" w:rsidRPr="004F0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премії за підсумками роботи </w:t>
      </w:r>
      <w:r w:rsidR="00EE697E">
        <w:rPr>
          <w:rFonts w:ascii="Times New Roman" w:hAnsi="Times New Roman" w:cs="Times New Roman"/>
          <w:sz w:val="28"/>
          <w:szCs w:val="28"/>
          <w:shd w:val="clear" w:color="auto" w:fill="FFFFFF"/>
        </w:rPr>
        <w:t>за місяць, квартал, рік, розміри якої залежать від особистого внеску в загальні результати роботи закладу та згідно з колективним договором.</w:t>
      </w:r>
    </w:p>
    <w:p w:rsidR="00772750" w:rsidRPr="00052FE2" w:rsidRDefault="00EE697E" w:rsidP="00052FE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2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3.2. Преміювання «Керівника»</w:t>
      </w:r>
      <w:r w:rsidR="00052FE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установлення йому надбавок і доплат до посадового окладу, надання матеріальної допомоги здійснюється управлінням </w:t>
      </w:r>
      <w:r w:rsidR="00052F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культури, туризму та інформації Дунаєвецької міської ради за погодженням з міським головою  в межах наявних коштів на оплату праці.</w:t>
      </w:r>
      <w:r w:rsidR="00772750"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2750" w:rsidRPr="004F0072" w:rsidRDefault="00772750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3.3 У разі неналежного виконання умов цього контракту розмір надбавок, доплат і матеріальної допомоги зменшується або вони не виплачуються.</w:t>
      </w:r>
    </w:p>
    <w:p w:rsidR="00772750" w:rsidRPr="004F0072" w:rsidRDefault="00772750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3.4. </w:t>
      </w:r>
      <w:r w:rsidR="00983DC5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Керівникові</w:t>
      </w:r>
      <w:r w:rsidR="00983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05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чинного законодавства </w:t>
      </w: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надається щорічна оплачувана відпустка</w:t>
      </w:r>
      <w:r w:rsidR="0005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разі відпустки керівникові виплачується матеріальна допомога на оздоровлення відповідно до чинного </w:t>
      </w:r>
      <w:r w:rsidRPr="004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</w:t>
      </w:r>
      <w:r w:rsidR="0005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овідно до чинного законодавства.</w:t>
      </w:r>
    </w:p>
    <w:p w:rsidR="00772750" w:rsidRPr="004F0072" w:rsidRDefault="00983DC5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750" w:rsidRPr="004F0072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2750" w:rsidRPr="004F0072">
        <w:rPr>
          <w:rFonts w:ascii="Times New Roman" w:hAnsi="Times New Roman" w:cs="Times New Roman"/>
          <w:sz w:val="28"/>
          <w:szCs w:val="28"/>
        </w:rPr>
        <w:t xml:space="preserve"> визначає час і порядок використання своєї відпустки за попереднім </w:t>
      </w:r>
      <w:r w:rsidR="008A35FC">
        <w:rPr>
          <w:rFonts w:ascii="Times New Roman" w:hAnsi="Times New Roman" w:cs="Times New Roman"/>
          <w:sz w:val="28"/>
          <w:szCs w:val="28"/>
        </w:rPr>
        <w:t xml:space="preserve">письмовим погодженням з </w:t>
      </w:r>
      <w:r w:rsidR="006D416E">
        <w:rPr>
          <w:rFonts w:ascii="Times New Roman" w:hAnsi="Times New Roman" w:cs="Times New Roman"/>
          <w:sz w:val="28"/>
          <w:szCs w:val="28"/>
        </w:rPr>
        <w:t>міським головою</w:t>
      </w:r>
      <w:r w:rsidR="00772750" w:rsidRPr="004F0072">
        <w:rPr>
          <w:rFonts w:ascii="Times New Roman" w:hAnsi="Times New Roman" w:cs="Times New Roman"/>
          <w:sz w:val="28"/>
          <w:szCs w:val="28"/>
        </w:rPr>
        <w:t>.</w:t>
      </w:r>
    </w:p>
    <w:p w:rsidR="009C1A1C" w:rsidRPr="004F0072" w:rsidRDefault="009C1A1C" w:rsidP="009C1A1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0072" w:rsidRPr="004A5FA3" w:rsidRDefault="009C1A1C" w:rsidP="004A5FA3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27">
        <w:rPr>
          <w:rFonts w:ascii="Times New Roman" w:hAnsi="Times New Roman" w:cs="Times New Roman"/>
          <w:b/>
          <w:sz w:val="24"/>
          <w:szCs w:val="24"/>
        </w:rPr>
        <w:t>ВІДПОВІДАЛЬНІСТЬ СТОРІН. ВИРІШЕННЯ СПОРІВ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4.1 У випадку невиконання чи неналежного виконання обов'язків, передбачених цим контрактом, сторони несуть відповідальність згідно з законодавством та цим контрактом. 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4.2 Спори між сторонами вирішуються у порядку, встановленому законодавством. </w:t>
      </w:r>
    </w:p>
    <w:p w:rsidR="009C1A1C" w:rsidRPr="004F0072" w:rsidRDefault="009C1A1C" w:rsidP="009C1A1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F0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072" w:rsidRPr="0009600C" w:rsidRDefault="0009600C" w:rsidP="00096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 </w:t>
      </w:r>
      <w:r w:rsidR="009C1A1C" w:rsidRPr="0009600C">
        <w:rPr>
          <w:rFonts w:ascii="Times New Roman" w:hAnsi="Times New Roman" w:cs="Times New Roman"/>
          <w:b/>
          <w:sz w:val="24"/>
          <w:szCs w:val="24"/>
        </w:rPr>
        <w:t>ВНЕСЕННЯ ЗМІН І ДОПОВНЕНЬ ДО КОНТРАКТУ ТА ЙОГО ПРИПИНЕННЯ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5.1 Внесення змін та доповнень до цього контракту здійснюється шляхом підписання додаткових угод.            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5.2 Цей контракт припиняється: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-   після закінчення строку дії контракту (п. 2 ст. 36 КЗпП України);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-   за угодою сторін (п.1 ст. 36 КЗпП України);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-   з ініціативи </w:t>
      </w:r>
      <w:r w:rsidR="006D416E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6D416E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до закінчення терміну дії контракту у випадках, передбачених статтею 39 КЗпП України;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-   з інших підстав, передбачених  чинним законодавством України.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 5.3 </w:t>
      </w:r>
      <w:r w:rsidR="008A35FC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8A35FC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може бути достроково звільнений з посади за ініціативою</w:t>
      </w:r>
      <w:r w:rsidR="006D416E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Pr="004F0072">
        <w:rPr>
          <w:rFonts w:ascii="Times New Roman" w:hAnsi="Times New Roman" w:cs="Times New Roman"/>
          <w:sz w:val="28"/>
          <w:szCs w:val="28"/>
        </w:rPr>
        <w:t xml:space="preserve">, постійних комісій </w:t>
      </w:r>
      <w:r w:rsidR="006D416E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4F0072">
        <w:rPr>
          <w:rFonts w:ascii="Times New Roman" w:hAnsi="Times New Roman" w:cs="Times New Roman"/>
          <w:sz w:val="28"/>
          <w:szCs w:val="28"/>
        </w:rPr>
        <w:t>у випадках, передбачених статтями 40, 41 КЗпП України.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Крім того, цей контракт може бути розірваний з ініціативи</w:t>
      </w:r>
      <w:r w:rsidR="006D416E">
        <w:rPr>
          <w:rFonts w:ascii="Times New Roman" w:hAnsi="Times New Roman" w:cs="Times New Roman"/>
          <w:sz w:val="28"/>
          <w:szCs w:val="28"/>
        </w:rPr>
        <w:t xml:space="preserve"> «Засновника»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до закінчення терміну його дії: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а) у разі невиконання закладом зобов'язань перед </w:t>
      </w:r>
      <w:r w:rsidR="006D416E">
        <w:rPr>
          <w:rFonts w:ascii="Times New Roman" w:hAnsi="Times New Roman" w:cs="Times New Roman"/>
          <w:sz w:val="28"/>
          <w:szCs w:val="28"/>
        </w:rPr>
        <w:t>міською радою</w:t>
      </w:r>
      <w:r w:rsidRPr="004F0072">
        <w:rPr>
          <w:rFonts w:ascii="Times New Roman" w:hAnsi="Times New Roman" w:cs="Times New Roman"/>
          <w:sz w:val="28"/>
          <w:szCs w:val="28"/>
        </w:rPr>
        <w:t xml:space="preserve"> (передбачених її рішеннями </w:t>
      </w:r>
      <w:r w:rsidR="00D82B4A" w:rsidRPr="004F0072">
        <w:rPr>
          <w:rFonts w:ascii="Times New Roman" w:hAnsi="Times New Roman" w:cs="Times New Roman"/>
          <w:sz w:val="28"/>
          <w:szCs w:val="28"/>
        </w:rPr>
        <w:t xml:space="preserve">та розпорядженнями </w:t>
      </w:r>
      <w:r w:rsidR="006D416E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D82B4A" w:rsidRPr="004F0072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6D416E">
        <w:rPr>
          <w:rFonts w:ascii="Times New Roman" w:hAnsi="Times New Roman" w:cs="Times New Roman"/>
          <w:sz w:val="28"/>
          <w:szCs w:val="28"/>
        </w:rPr>
        <w:t>)</w:t>
      </w:r>
      <w:r w:rsidR="00D82B4A" w:rsidRPr="004F0072">
        <w:rPr>
          <w:rFonts w:ascii="Times New Roman" w:hAnsi="Times New Roman" w:cs="Times New Roman"/>
          <w:sz w:val="28"/>
          <w:szCs w:val="28"/>
        </w:rPr>
        <w:t>;</w:t>
      </w:r>
      <w:r w:rsidRPr="004F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A1C" w:rsidRPr="004F0072" w:rsidRDefault="00BB4016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б</w:t>
      </w:r>
      <w:r w:rsidR="009C1A1C" w:rsidRPr="004F0072">
        <w:rPr>
          <w:rFonts w:ascii="Times New Roman" w:hAnsi="Times New Roman" w:cs="Times New Roman"/>
          <w:sz w:val="28"/>
          <w:szCs w:val="28"/>
        </w:rPr>
        <w:t>) за поданням службових осіб органів державного нагляду за охороною праці у разі систематичних порушень вимог чинного законо</w:t>
      </w:r>
      <w:r w:rsidRPr="004F0072">
        <w:rPr>
          <w:rFonts w:ascii="Times New Roman" w:hAnsi="Times New Roman" w:cs="Times New Roman"/>
          <w:sz w:val="28"/>
          <w:szCs w:val="28"/>
        </w:rPr>
        <w:t>давства з питань охорони праці.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5.4 До </w:t>
      </w:r>
      <w:r w:rsidR="006D416E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6D416E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можуть застосуватись дисциплінарні стягнення за висновками та рекомендаціями постійних комісій </w:t>
      </w:r>
      <w:r w:rsidR="006D416E">
        <w:rPr>
          <w:rFonts w:ascii="Times New Roman" w:hAnsi="Times New Roman" w:cs="Times New Roman"/>
          <w:sz w:val="28"/>
          <w:szCs w:val="28"/>
        </w:rPr>
        <w:t>міської ради</w:t>
      </w:r>
      <w:r w:rsidRPr="004F0072">
        <w:rPr>
          <w:rFonts w:ascii="Times New Roman" w:hAnsi="Times New Roman" w:cs="Times New Roman"/>
          <w:sz w:val="28"/>
          <w:szCs w:val="28"/>
        </w:rPr>
        <w:t xml:space="preserve"> в порядку, встановленому КЗпП України: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а) у разі невиконання нормативно-правових і розпорядчих актів </w:t>
      </w:r>
      <w:r w:rsidR="006D416E">
        <w:rPr>
          <w:rFonts w:ascii="Times New Roman" w:hAnsi="Times New Roman" w:cs="Times New Roman"/>
          <w:sz w:val="28"/>
          <w:szCs w:val="28"/>
        </w:rPr>
        <w:t>«Засновника»</w:t>
      </w:r>
      <w:r w:rsidRPr="004F0072">
        <w:rPr>
          <w:rFonts w:ascii="Times New Roman" w:hAnsi="Times New Roman" w:cs="Times New Roman"/>
          <w:sz w:val="28"/>
          <w:szCs w:val="28"/>
        </w:rPr>
        <w:t xml:space="preserve">, що стосуються діяльності </w:t>
      </w:r>
      <w:r w:rsidR="00D82B4A" w:rsidRPr="004F0072">
        <w:rPr>
          <w:rFonts w:ascii="Times New Roman" w:hAnsi="Times New Roman" w:cs="Times New Roman"/>
          <w:sz w:val="28"/>
          <w:szCs w:val="28"/>
        </w:rPr>
        <w:t>закладу</w:t>
      </w:r>
      <w:r w:rsidRPr="004F0072">
        <w:rPr>
          <w:rFonts w:ascii="Times New Roman" w:hAnsi="Times New Roman" w:cs="Times New Roman"/>
          <w:sz w:val="28"/>
          <w:szCs w:val="28"/>
        </w:rPr>
        <w:t>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б) у разі неефективного використання майна, закріпленого за закладом; </w:t>
      </w:r>
    </w:p>
    <w:p w:rsidR="009C1A1C" w:rsidRPr="004F0072" w:rsidRDefault="00D82B4A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>в</w:t>
      </w:r>
      <w:r w:rsidR="009C1A1C" w:rsidRPr="004F0072">
        <w:rPr>
          <w:rFonts w:ascii="Times New Roman" w:hAnsi="Times New Roman" w:cs="Times New Roman"/>
          <w:sz w:val="28"/>
          <w:szCs w:val="28"/>
        </w:rPr>
        <w:t>) у разі невиконання чи неналежного виконання пункту 2.2 цього контракту.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lastRenderedPageBreak/>
        <w:t xml:space="preserve">5.5 </w:t>
      </w:r>
      <w:r w:rsidR="006D416E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</w:t>
      </w:r>
      <w:r w:rsidR="006D416E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може за своєю ініціативою розірвати контракт до закінчення терміну його дії: 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а) у випадку систематичного невиконання </w:t>
      </w:r>
      <w:r w:rsidR="006D416E">
        <w:rPr>
          <w:rFonts w:ascii="Times New Roman" w:hAnsi="Times New Roman" w:cs="Times New Roman"/>
          <w:sz w:val="28"/>
          <w:szCs w:val="28"/>
        </w:rPr>
        <w:t>«Засновником»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своїх обов'язків за контрактом,</w:t>
      </w:r>
      <w:r w:rsidR="00FE451F" w:rsidRPr="004F0072">
        <w:rPr>
          <w:rFonts w:ascii="Times New Roman" w:hAnsi="Times New Roman" w:cs="Times New Roman"/>
          <w:sz w:val="28"/>
          <w:szCs w:val="28"/>
        </w:rPr>
        <w:t xml:space="preserve"> </w:t>
      </w:r>
      <w:r w:rsidRPr="004F0072">
        <w:rPr>
          <w:rFonts w:ascii="Times New Roman" w:hAnsi="Times New Roman" w:cs="Times New Roman"/>
          <w:sz w:val="28"/>
          <w:szCs w:val="28"/>
        </w:rPr>
        <w:t xml:space="preserve">повідомивши </w:t>
      </w:r>
      <w:r w:rsidR="006D416E">
        <w:rPr>
          <w:rFonts w:ascii="Times New Roman" w:hAnsi="Times New Roman" w:cs="Times New Roman"/>
          <w:sz w:val="28"/>
          <w:szCs w:val="28"/>
        </w:rPr>
        <w:t>«Засновника»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за два тижні;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б) у разі його хвороби або інвалідності, які перешкоджають виконанню обов'язків за контрактом, та з інших поважних причин. 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72">
        <w:rPr>
          <w:rFonts w:ascii="Times New Roman" w:hAnsi="Times New Roman" w:cs="Times New Roman"/>
          <w:sz w:val="28"/>
          <w:szCs w:val="28"/>
        </w:rPr>
        <w:t xml:space="preserve">5.6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</w:t>
      </w:r>
      <w:r w:rsidR="006D416E">
        <w:rPr>
          <w:rFonts w:ascii="Times New Roman" w:hAnsi="Times New Roman" w:cs="Times New Roman"/>
          <w:sz w:val="28"/>
          <w:szCs w:val="28"/>
        </w:rPr>
        <w:t>«</w:t>
      </w:r>
      <w:r w:rsidRPr="004F0072">
        <w:rPr>
          <w:rFonts w:ascii="Times New Roman" w:hAnsi="Times New Roman" w:cs="Times New Roman"/>
          <w:sz w:val="28"/>
          <w:szCs w:val="28"/>
        </w:rPr>
        <w:t>Керівника</w:t>
      </w:r>
      <w:r w:rsidR="006D416E">
        <w:rPr>
          <w:rFonts w:ascii="Times New Roman" w:hAnsi="Times New Roman" w:cs="Times New Roman"/>
          <w:sz w:val="28"/>
          <w:szCs w:val="28"/>
        </w:rPr>
        <w:t>»</w:t>
      </w:r>
      <w:r w:rsidRPr="004F0072">
        <w:rPr>
          <w:rFonts w:ascii="Times New Roman" w:hAnsi="Times New Roman" w:cs="Times New Roman"/>
          <w:sz w:val="28"/>
          <w:szCs w:val="28"/>
        </w:rPr>
        <w:t xml:space="preserve"> з посиланням на пункт 8 частини першої статті 36 Кодексу законів про працю України. </w:t>
      </w:r>
    </w:p>
    <w:p w:rsidR="009C1A1C" w:rsidRPr="004F0072" w:rsidRDefault="009C1A1C" w:rsidP="009C1A1C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072">
        <w:rPr>
          <w:rFonts w:ascii="Times New Roman" w:hAnsi="Times New Roman" w:cs="Times New Roman"/>
          <w:sz w:val="28"/>
          <w:szCs w:val="28"/>
          <w:lang w:val="uk-UA"/>
        </w:rPr>
        <w:t xml:space="preserve">5.7 </w:t>
      </w:r>
      <w:r w:rsidR="006D41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0072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6D41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0072">
        <w:rPr>
          <w:rFonts w:ascii="Times New Roman" w:hAnsi="Times New Roman" w:cs="Times New Roman"/>
          <w:sz w:val="28"/>
          <w:szCs w:val="28"/>
          <w:lang w:val="uk-UA"/>
        </w:rPr>
        <w:t xml:space="preserve">, який звільняється, перед звільненням проводить інвентаризацію всіх матеріальних цінностей закладу, наявних документів, справ і направляє дані матеріали до </w:t>
      </w:r>
      <w:r w:rsidR="006D416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4F0072">
        <w:rPr>
          <w:rFonts w:ascii="Times New Roman" w:hAnsi="Times New Roman" w:cs="Times New Roman"/>
          <w:sz w:val="28"/>
          <w:szCs w:val="28"/>
          <w:lang w:val="uk-UA"/>
        </w:rPr>
        <w:t>. До призначення особи, на яку тимчасово покладаються обов`язки </w:t>
      </w:r>
      <w:r w:rsidR="006D41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0072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6D41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00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0072">
        <w:rPr>
          <w:rFonts w:ascii="Times New Roman" w:hAnsi="Times New Roman" w:cs="Times New Roman"/>
          <w:sz w:val="28"/>
          <w:szCs w:val="28"/>
          <w:lang w:val="uk-UA"/>
        </w:rPr>
        <w:t xml:space="preserve"> та до передачі на зберігання матеріальних цінностей,  наявних </w:t>
      </w:r>
      <w:r w:rsidR="004F0072">
        <w:rPr>
          <w:rFonts w:ascii="Times New Roman" w:hAnsi="Times New Roman" w:cs="Times New Roman"/>
          <w:sz w:val="28"/>
          <w:szCs w:val="28"/>
          <w:lang w:val="uk-UA"/>
        </w:rPr>
        <w:t>документів та справ іншій особі</w:t>
      </w:r>
      <w:r w:rsidRPr="004F0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1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0072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6D41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0072">
        <w:rPr>
          <w:rFonts w:ascii="Times New Roman" w:hAnsi="Times New Roman" w:cs="Times New Roman"/>
          <w:sz w:val="28"/>
          <w:szCs w:val="28"/>
          <w:lang w:val="uk-UA"/>
        </w:rPr>
        <w:t>  залишається матеріально-відповідальною особою в закладі.</w:t>
      </w:r>
    </w:p>
    <w:p w:rsidR="009C1A1C" w:rsidRPr="004F0072" w:rsidRDefault="009C1A1C" w:rsidP="009C1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072" w:rsidRPr="0009600C" w:rsidRDefault="009C1A1C" w:rsidP="0009600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72">
        <w:rPr>
          <w:rFonts w:ascii="Times New Roman" w:hAnsi="Times New Roman" w:cs="Times New Roman"/>
          <w:b/>
          <w:sz w:val="28"/>
          <w:szCs w:val="28"/>
        </w:rPr>
        <w:t>ТЕРМІН ДІЇ КОНТРАКТУ ТА ІНШІ УМОВИ КОНТРАКТУ</w:t>
      </w:r>
    </w:p>
    <w:p w:rsidR="009C1A1C" w:rsidRDefault="009C1A1C" w:rsidP="0009600C">
      <w:pPr>
        <w:pStyle w:val="a6"/>
        <w:numPr>
          <w:ilvl w:val="1"/>
          <w:numId w:val="2"/>
        </w:numPr>
        <w:ind w:left="567" w:hanging="425"/>
        <w:rPr>
          <w:rFonts w:ascii="Times New Roman" w:hAnsi="Times New Roman"/>
          <w:sz w:val="28"/>
          <w:szCs w:val="28"/>
        </w:rPr>
      </w:pPr>
      <w:r w:rsidRPr="004F0072">
        <w:rPr>
          <w:rFonts w:ascii="Times New Roman" w:hAnsi="Times New Roman"/>
          <w:sz w:val="28"/>
          <w:szCs w:val="28"/>
        </w:rPr>
        <w:t xml:space="preserve">Цей контракт діє з  </w:t>
      </w:r>
      <w:r w:rsidR="00052FE2">
        <w:rPr>
          <w:rFonts w:ascii="Times New Roman" w:hAnsi="Times New Roman"/>
          <w:sz w:val="28"/>
          <w:szCs w:val="28"/>
        </w:rPr>
        <w:t>24 вересня 2021</w:t>
      </w:r>
      <w:r w:rsidR="006D416E">
        <w:rPr>
          <w:rFonts w:ascii="Times New Roman" w:hAnsi="Times New Roman"/>
          <w:sz w:val="28"/>
          <w:szCs w:val="28"/>
        </w:rPr>
        <w:t xml:space="preserve"> </w:t>
      </w:r>
      <w:r w:rsidRPr="004F0072">
        <w:rPr>
          <w:rFonts w:ascii="Times New Roman" w:hAnsi="Times New Roman"/>
          <w:sz w:val="28"/>
          <w:szCs w:val="28"/>
        </w:rPr>
        <w:t xml:space="preserve">року по </w:t>
      </w:r>
      <w:r w:rsidR="008A35FC">
        <w:rPr>
          <w:rFonts w:ascii="Times New Roman" w:hAnsi="Times New Roman"/>
          <w:sz w:val="28"/>
          <w:szCs w:val="28"/>
        </w:rPr>
        <w:t>2</w:t>
      </w:r>
      <w:r w:rsidR="00052FE2">
        <w:rPr>
          <w:rFonts w:ascii="Times New Roman" w:hAnsi="Times New Roman"/>
          <w:sz w:val="28"/>
          <w:szCs w:val="28"/>
        </w:rPr>
        <w:t>3 вересня</w:t>
      </w:r>
      <w:r w:rsidR="008A35FC">
        <w:rPr>
          <w:rFonts w:ascii="Times New Roman" w:hAnsi="Times New Roman"/>
          <w:sz w:val="28"/>
          <w:szCs w:val="28"/>
        </w:rPr>
        <w:t xml:space="preserve"> </w:t>
      </w:r>
      <w:r w:rsidR="006D416E">
        <w:rPr>
          <w:rFonts w:ascii="Times New Roman" w:hAnsi="Times New Roman"/>
          <w:sz w:val="28"/>
          <w:szCs w:val="28"/>
        </w:rPr>
        <w:t>20</w:t>
      </w:r>
      <w:r w:rsidR="00052FE2">
        <w:rPr>
          <w:rFonts w:ascii="Times New Roman" w:hAnsi="Times New Roman"/>
          <w:sz w:val="28"/>
          <w:szCs w:val="28"/>
        </w:rPr>
        <w:t>22</w:t>
      </w:r>
      <w:r w:rsidRPr="004F0072">
        <w:rPr>
          <w:rFonts w:ascii="Times New Roman" w:hAnsi="Times New Roman"/>
          <w:sz w:val="28"/>
          <w:szCs w:val="28"/>
        </w:rPr>
        <w:t xml:space="preserve"> року.</w:t>
      </w:r>
    </w:p>
    <w:p w:rsidR="00642E36" w:rsidRDefault="00642E36" w:rsidP="00642E36">
      <w:pPr>
        <w:pStyle w:val="a6"/>
        <w:rPr>
          <w:rFonts w:ascii="Times New Roman" w:hAnsi="Times New Roman"/>
          <w:sz w:val="28"/>
          <w:szCs w:val="28"/>
        </w:rPr>
      </w:pPr>
    </w:p>
    <w:p w:rsidR="00642E36" w:rsidRPr="0009600C" w:rsidRDefault="00642E36" w:rsidP="0009600C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42E36">
        <w:rPr>
          <w:rFonts w:ascii="Times New Roman" w:hAnsi="Times New Roman"/>
          <w:b/>
          <w:sz w:val="28"/>
          <w:szCs w:val="28"/>
        </w:rPr>
        <w:t>АДРЕСИ СТОРІН ТІ ЇНШІ ВІДОМОСТІ</w:t>
      </w:r>
    </w:p>
    <w:p w:rsidR="00642E36" w:rsidRDefault="00642E36" w:rsidP="008A35FC">
      <w:pPr>
        <w:pStyle w:val="a6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Відомості про заклад:</w:t>
      </w:r>
    </w:p>
    <w:p w:rsidR="00642E36" w:rsidRDefault="00642E36" w:rsidP="008A35FC">
      <w:pPr>
        <w:pStyle w:val="a6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Повна назва: комунальний заклад Дунаєвецької міської ради «Історико-краєзнавчий музей»</w:t>
      </w:r>
    </w:p>
    <w:p w:rsidR="00642E36" w:rsidRDefault="00642E36" w:rsidP="008A35FC">
      <w:pPr>
        <w:pStyle w:val="a6"/>
        <w:ind w:left="540" w:hanging="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Адреса: м. Дунаївці вул. Шевченка,31.</w:t>
      </w:r>
    </w:p>
    <w:p w:rsidR="00642E36" w:rsidRDefault="00642E36" w:rsidP="008A35FC">
      <w:pPr>
        <w:pStyle w:val="a6"/>
        <w:numPr>
          <w:ilvl w:val="1"/>
          <w:numId w:val="2"/>
        </w:numPr>
        <w:ind w:hanging="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Відомості про «Засновника»:</w:t>
      </w:r>
    </w:p>
    <w:p w:rsidR="00642E36" w:rsidRDefault="00642E36" w:rsidP="008A35FC">
      <w:pPr>
        <w:pStyle w:val="a6"/>
        <w:ind w:left="540" w:hanging="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Повна назва: Дунаєвецька міська рада</w:t>
      </w:r>
    </w:p>
    <w:p w:rsidR="00642E36" w:rsidRDefault="00642E36" w:rsidP="008A35FC">
      <w:pPr>
        <w:pStyle w:val="a6"/>
        <w:ind w:left="540" w:hanging="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Адреса: м. Дунаївці вул. Шевченка, 50.</w:t>
      </w:r>
    </w:p>
    <w:p w:rsidR="00642E36" w:rsidRDefault="00642E36" w:rsidP="008A35FC">
      <w:pPr>
        <w:pStyle w:val="a6"/>
        <w:numPr>
          <w:ilvl w:val="1"/>
          <w:numId w:val="2"/>
        </w:numPr>
        <w:ind w:hanging="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Відомості про «Керівника»:</w:t>
      </w:r>
    </w:p>
    <w:p w:rsidR="00642E36" w:rsidRDefault="00052FE2" w:rsidP="008A35FC">
      <w:pPr>
        <w:pStyle w:val="a6"/>
        <w:ind w:left="567" w:hanging="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Грідіна Альона Анатоліївна</w:t>
      </w:r>
    </w:p>
    <w:p w:rsidR="00532C5A" w:rsidRDefault="00642E36" w:rsidP="00532C5A">
      <w:pPr>
        <w:pStyle w:val="a6"/>
        <w:ind w:left="990" w:hanging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Домашня адреса: </w:t>
      </w:r>
    </w:p>
    <w:p w:rsidR="00532C5A" w:rsidRDefault="00532C5A" w:rsidP="00532C5A">
      <w:pPr>
        <w:pStyle w:val="a6"/>
        <w:ind w:left="990" w:hanging="848"/>
        <w:rPr>
          <w:rFonts w:ascii="Times New Roman" w:hAnsi="Times New Roman"/>
          <w:sz w:val="28"/>
          <w:szCs w:val="28"/>
        </w:rPr>
      </w:pPr>
    </w:p>
    <w:p w:rsidR="00BB4016" w:rsidRDefault="00BB4016" w:rsidP="00532C5A">
      <w:pPr>
        <w:pStyle w:val="a6"/>
        <w:ind w:left="990" w:hanging="848"/>
        <w:rPr>
          <w:rFonts w:ascii="Times New Roman" w:hAnsi="Times New Roman"/>
          <w:sz w:val="28"/>
          <w:szCs w:val="28"/>
        </w:rPr>
      </w:pPr>
      <w:r w:rsidRPr="004F0072">
        <w:rPr>
          <w:rFonts w:ascii="Times New Roman" w:hAnsi="Times New Roman"/>
          <w:sz w:val="28"/>
          <w:szCs w:val="28"/>
        </w:rPr>
        <w:t xml:space="preserve">Контракт укладено в двох оригінальних примірниках, що мають однакову юридичну силу, по одному примірнику для кожної із сторін. </w:t>
      </w:r>
    </w:p>
    <w:p w:rsidR="00642E36" w:rsidRDefault="00642E36" w:rsidP="008A35FC">
      <w:pPr>
        <w:pStyle w:val="a6"/>
        <w:rPr>
          <w:rFonts w:ascii="Times New Roman" w:hAnsi="Times New Roman"/>
          <w:sz w:val="28"/>
          <w:szCs w:val="28"/>
        </w:rPr>
      </w:pPr>
    </w:p>
    <w:p w:rsidR="00642E36" w:rsidRPr="00532C5A" w:rsidRDefault="008C78BF" w:rsidP="008A35FC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 w:rsidR="00642E3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__________________________Олег ГРИГОР</w:t>
      </w:r>
      <w:r w:rsidR="00532C5A" w:rsidRPr="00532C5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ЄВ</w:t>
      </w:r>
    </w:p>
    <w:p w:rsidR="00642E36" w:rsidRDefault="00642E36" w:rsidP="008A35FC">
      <w:pPr>
        <w:pStyle w:val="a6"/>
        <w:rPr>
          <w:rFonts w:ascii="Times New Roman" w:hAnsi="Times New Roman"/>
          <w:sz w:val="28"/>
          <w:szCs w:val="28"/>
        </w:rPr>
      </w:pPr>
    </w:p>
    <w:p w:rsidR="00642E36" w:rsidRDefault="0009600C" w:rsidP="008A35F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1427">
        <w:rPr>
          <w:rFonts w:ascii="Times New Roman" w:hAnsi="Times New Roman"/>
          <w:sz w:val="28"/>
          <w:szCs w:val="28"/>
        </w:rPr>
        <w:t xml:space="preserve">                                                                 М.П.</w:t>
      </w:r>
    </w:p>
    <w:p w:rsidR="00C31427" w:rsidRDefault="008C78BF" w:rsidP="008A35F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вересня 2021</w:t>
      </w:r>
      <w:r w:rsidR="00C31427">
        <w:rPr>
          <w:rFonts w:ascii="Times New Roman" w:hAnsi="Times New Roman"/>
          <w:sz w:val="28"/>
          <w:szCs w:val="28"/>
        </w:rPr>
        <w:t xml:space="preserve"> року</w:t>
      </w:r>
    </w:p>
    <w:p w:rsidR="00C31427" w:rsidRDefault="00C31427" w:rsidP="008A35FC">
      <w:pPr>
        <w:pStyle w:val="a6"/>
        <w:rPr>
          <w:rFonts w:ascii="Times New Roman" w:hAnsi="Times New Roman"/>
          <w:sz w:val="28"/>
          <w:szCs w:val="28"/>
        </w:rPr>
      </w:pPr>
    </w:p>
    <w:p w:rsidR="00C31427" w:rsidRDefault="00C31427" w:rsidP="008A35F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Керівник__________________________________________ </w:t>
      </w:r>
      <w:r w:rsidR="008C78BF">
        <w:rPr>
          <w:rFonts w:ascii="Times New Roman" w:hAnsi="Times New Roman"/>
          <w:sz w:val="28"/>
          <w:szCs w:val="28"/>
        </w:rPr>
        <w:t>Альона ГРІДІНА</w:t>
      </w:r>
    </w:p>
    <w:p w:rsidR="009C1A1C" w:rsidRPr="0009600C" w:rsidRDefault="008C78BF" w:rsidP="0009600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вересня</w:t>
      </w:r>
      <w:r w:rsidR="0009600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9600C">
        <w:rPr>
          <w:rFonts w:ascii="Times New Roman" w:hAnsi="Times New Roman"/>
          <w:sz w:val="28"/>
          <w:szCs w:val="28"/>
        </w:rPr>
        <w:t>1 року</w:t>
      </w:r>
    </w:p>
    <w:p w:rsidR="00BD49FC" w:rsidRDefault="00BD49FC" w:rsidP="0053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C8" w:rsidRDefault="006C23C8" w:rsidP="0053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C8" w:rsidRDefault="006C23C8" w:rsidP="0053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C8" w:rsidRPr="006C23C8" w:rsidRDefault="006C23C8" w:rsidP="006C2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C8">
        <w:rPr>
          <w:rFonts w:ascii="Times New Roman" w:hAnsi="Times New Roman" w:cs="Times New Roman"/>
          <w:b/>
          <w:sz w:val="28"/>
          <w:szCs w:val="28"/>
        </w:rPr>
        <w:lastRenderedPageBreak/>
        <w:t>П Р О Г Р А М А</w:t>
      </w:r>
    </w:p>
    <w:p w:rsidR="006C2D98" w:rsidRDefault="006C23C8" w:rsidP="006C2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C8">
        <w:rPr>
          <w:rFonts w:ascii="Times New Roman" w:hAnsi="Times New Roman" w:cs="Times New Roman"/>
          <w:b/>
          <w:sz w:val="28"/>
          <w:szCs w:val="28"/>
        </w:rPr>
        <w:t xml:space="preserve">розвитку комунального закладу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Дунаєвецької міської ради </w:t>
      </w:r>
    </w:p>
    <w:p w:rsidR="006C23C8" w:rsidRDefault="006C23C8" w:rsidP="006C2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«Історико </w:t>
      </w:r>
      <w:r w:rsidR="006C2D9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краєзнавчий музей» на 2021 рік</w:t>
      </w:r>
    </w:p>
    <w:p w:rsidR="006C23C8" w:rsidRDefault="006C23C8" w:rsidP="006C23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23C8" w:rsidRPr="006C23C8" w:rsidRDefault="006C23C8" w:rsidP="003D7D7D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3C8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ння маркетингового аудиту музею.</w:t>
      </w:r>
    </w:p>
    <w:p w:rsidR="006C23C8" w:rsidRPr="00566C1F" w:rsidRDefault="006C23C8" w:rsidP="003D7D7D">
      <w:pPr>
        <w:pStyle w:val="a8"/>
        <w:numPr>
          <w:ilvl w:val="0"/>
          <w:numId w:val="5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електронного</w:t>
      </w:r>
      <w:r w:rsidRPr="00566C1F">
        <w:rPr>
          <w:rFonts w:ascii="Times New Roman" w:hAnsi="Times New Roman" w:cs="Times New Roman"/>
          <w:sz w:val="28"/>
          <w:szCs w:val="28"/>
        </w:rPr>
        <w:t xml:space="preserve"> архів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6C1F">
        <w:rPr>
          <w:rFonts w:ascii="Times New Roman" w:hAnsi="Times New Roman" w:cs="Times New Roman"/>
          <w:sz w:val="28"/>
          <w:szCs w:val="28"/>
        </w:rPr>
        <w:t xml:space="preserve"> музейних колекцій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3C8" w:rsidRDefault="006C23C8" w:rsidP="003D7D7D">
      <w:pPr>
        <w:pStyle w:val="a8"/>
        <w:numPr>
          <w:ilvl w:val="0"/>
          <w:numId w:val="5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</w:t>
      </w:r>
      <w:r w:rsidRPr="00566C1F">
        <w:rPr>
          <w:rFonts w:ascii="Times New Roman" w:hAnsi="Times New Roman" w:cs="Times New Roman"/>
          <w:sz w:val="28"/>
          <w:szCs w:val="28"/>
        </w:rPr>
        <w:t xml:space="preserve"> влас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66C1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C23C8" w:rsidRDefault="006C23C8" w:rsidP="003D7D7D">
      <w:pPr>
        <w:pStyle w:val="a8"/>
        <w:numPr>
          <w:ilvl w:val="0"/>
          <w:numId w:val="5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Pr="00566C1F">
        <w:rPr>
          <w:rFonts w:ascii="Times New Roman" w:hAnsi="Times New Roman" w:cs="Times New Roman"/>
          <w:sz w:val="28"/>
          <w:szCs w:val="28"/>
        </w:rPr>
        <w:t>абезпечення онлайн доступу до інформації про колекцію музею, що дозволить розширити аудиторію музею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3C8" w:rsidRDefault="006C23C8" w:rsidP="003D7D7D">
      <w:pPr>
        <w:pStyle w:val="a8"/>
        <w:numPr>
          <w:ilvl w:val="0"/>
          <w:numId w:val="5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6C1F">
        <w:rPr>
          <w:rFonts w:ascii="Times New Roman" w:hAnsi="Times New Roman" w:cs="Times New Roman"/>
          <w:sz w:val="28"/>
          <w:szCs w:val="28"/>
        </w:rPr>
        <w:t>Взаємодія із школами у питанні проведення уроків краєзна</w:t>
      </w:r>
      <w:r>
        <w:rPr>
          <w:rFonts w:ascii="Times New Roman" w:hAnsi="Times New Roman" w:cs="Times New Roman"/>
          <w:sz w:val="28"/>
          <w:szCs w:val="28"/>
        </w:rPr>
        <w:t>вства, історії України, мистецтва, виховних заходів .</w:t>
      </w:r>
      <w:r w:rsidRPr="0056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C8" w:rsidRDefault="006C23C8" w:rsidP="003D7D7D">
      <w:pPr>
        <w:pStyle w:val="a8"/>
        <w:numPr>
          <w:ilvl w:val="0"/>
          <w:numId w:val="5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566C1F">
        <w:rPr>
          <w:rFonts w:ascii="Times New Roman" w:hAnsi="Times New Roman" w:cs="Times New Roman"/>
          <w:sz w:val="28"/>
          <w:szCs w:val="28"/>
        </w:rPr>
        <w:t>алуч</w:t>
      </w:r>
      <w:r>
        <w:rPr>
          <w:rFonts w:ascii="Times New Roman" w:hAnsi="Times New Roman" w:cs="Times New Roman"/>
          <w:sz w:val="28"/>
          <w:szCs w:val="28"/>
        </w:rPr>
        <w:t>ення до музею молодого покоління. В</w:t>
      </w:r>
      <w:r w:rsidRPr="00566C1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ємодії із відвідувачами,</w:t>
      </w:r>
      <w:r w:rsidRPr="00566C1F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а з елементами</w:t>
      </w:r>
      <w:r w:rsidRPr="00566C1F">
        <w:rPr>
          <w:rFonts w:ascii="Times New Roman" w:hAnsi="Times New Roman" w:cs="Times New Roman"/>
          <w:sz w:val="28"/>
          <w:szCs w:val="28"/>
        </w:rPr>
        <w:t xml:space="preserve"> гри. </w:t>
      </w:r>
    </w:p>
    <w:p w:rsidR="006C23C8" w:rsidRDefault="006C23C8" w:rsidP="003D7D7D">
      <w:pPr>
        <w:pStyle w:val="a8"/>
        <w:numPr>
          <w:ilvl w:val="0"/>
          <w:numId w:val="5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6C1F">
        <w:rPr>
          <w:rFonts w:ascii="Times New Roman" w:hAnsi="Times New Roman" w:cs="Times New Roman"/>
          <w:sz w:val="28"/>
          <w:szCs w:val="28"/>
        </w:rPr>
        <w:t xml:space="preserve">Організація молодіжних </w:t>
      </w:r>
      <w:r>
        <w:rPr>
          <w:rFonts w:ascii="Times New Roman" w:hAnsi="Times New Roman" w:cs="Times New Roman"/>
          <w:sz w:val="28"/>
          <w:szCs w:val="28"/>
        </w:rPr>
        <w:t xml:space="preserve">заходів </w:t>
      </w:r>
      <w:r w:rsidRPr="00566C1F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 xml:space="preserve">д лозунгом "Відвідуй! Пізнавай! </w:t>
      </w:r>
      <w:r w:rsidRPr="00566C1F">
        <w:rPr>
          <w:rFonts w:ascii="Times New Roman" w:hAnsi="Times New Roman" w:cs="Times New Roman"/>
          <w:sz w:val="28"/>
          <w:szCs w:val="28"/>
        </w:rPr>
        <w:t>Перемагай!" з метою інтерактивної взаємодії з музейною експозицією та зал</w:t>
      </w:r>
      <w:r>
        <w:rPr>
          <w:rFonts w:ascii="Times New Roman" w:hAnsi="Times New Roman" w:cs="Times New Roman"/>
          <w:sz w:val="28"/>
          <w:szCs w:val="28"/>
        </w:rPr>
        <w:t>учення молоді до роботи музею.</w:t>
      </w:r>
    </w:p>
    <w:p w:rsidR="006C23C8" w:rsidRDefault="006C23C8" w:rsidP="003D7D7D">
      <w:pPr>
        <w:pStyle w:val="a8"/>
        <w:numPr>
          <w:ilvl w:val="0"/>
          <w:numId w:val="5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творення</w:t>
      </w:r>
      <w:r w:rsidRPr="00850148">
        <w:rPr>
          <w:rFonts w:ascii="Times New Roman" w:hAnsi="Times New Roman" w:cs="Times New Roman"/>
          <w:sz w:val="28"/>
          <w:szCs w:val="28"/>
          <w:lang w:val="ru-RU"/>
        </w:rPr>
        <w:t xml:space="preserve">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501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екскурсій старим містом на основі фото.</w:t>
      </w:r>
    </w:p>
    <w:p w:rsidR="006C23C8" w:rsidRPr="005C11F9" w:rsidRDefault="003D7D7D" w:rsidP="003D7D7D">
      <w:pPr>
        <w:pStyle w:val="a8"/>
        <w:numPr>
          <w:ilvl w:val="0"/>
          <w:numId w:val="5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Активізування роботи пересувних виставок.</w:t>
      </w:r>
    </w:p>
    <w:p w:rsidR="006C23C8" w:rsidRDefault="006C23C8" w:rsidP="006C23C8">
      <w:pPr>
        <w:pStyle w:val="a8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3D7D7D" w:rsidRDefault="006C23C8" w:rsidP="006C23C8">
      <w:pPr>
        <w:pStyle w:val="a8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7D">
        <w:rPr>
          <w:rFonts w:ascii="Times New Roman" w:hAnsi="Times New Roman" w:cs="Times New Roman"/>
          <w:b/>
          <w:sz w:val="28"/>
          <w:szCs w:val="28"/>
        </w:rPr>
        <w:t>Перспективний план</w:t>
      </w:r>
    </w:p>
    <w:p w:rsidR="006C23C8" w:rsidRDefault="006C23C8" w:rsidP="006C23C8">
      <w:pPr>
        <w:pStyle w:val="a8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7D">
        <w:rPr>
          <w:rFonts w:ascii="Times New Roman" w:hAnsi="Times New Roman" w:cs="Times New Roman"/>
          <w:b/>
          <w:sz w:val="28"/>
          <w:szCs w:val="28"/>
        </w:rPr>
        <w:t xml:space="preserve"> розвитку</w:t>
      </w:r>
      <w:r w:rsidR="003D7D7D" w:rsidRPr="003D7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D7D" w:rsidRPr="006C23C8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</w:t>
      </w:r>
      <w:r w:rsidR="003D7D7D">
        <w:rPr>
          <w:rFonts w:ascii="Times New Roman" w:hAnsi="Times New Roman" w:cs="Times New Roman"/>
          <w:b/>
          <w:sz w:val="28"/>
          <w:szCs w:val="28"/>
        </w:rPr>
        <w:t>Дунаєвецької міської ради «Історико</w:t>
      </w:r>
      <w:r w:rsidR="006C2D98">
        <w:rPr>
          <w:rFonts w:ascii="Times New Roman" w:hAnsi="Times New Roman" w:cs="Times New Roman"/>
          <w:b/>
          <w:sz w:val="28"/>
          <w:szCs w:val="28"/>
        </w:rPr>
        <w:t>-</w:t>
      </w:r>
      <w:r w:rsidR="003D7D7D">
        <w:rPr>
          <w:rFonts w:ascii="Times New Roman" w:hAnsi="Times New Roman" w:cs="Times New Roman"/>
          <w:b/>
          <w:sz w:val="28"/>
          <w:szCs w:val="28"/>
        </w:rPr>
        <w:t xml:space="preserve"> краєзнавчий музей</w:t>
      </w:r>
      <w:r w:rsidR="006C2D98">
        <w:rPr>
          <w:rFonts w:ascii="Times New Roman" w:hAnsi="Times New Roman" w:cs="Times New Roman"/>
          <w:b/>
          <w:sz w:val="28"/>
          <w:szCs w:val="28"/>
        </w:rPr>
        <w:t>»</w:t>
      </w:r>
    </w:p>
    <w:p w:rsidR="003D7D7D" w:rsidRDefault="003D7D7D" w:rsidP="006C23C8">
      <w:pPr>
        <w:pStyle w:val="a8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6C23C8" w:rsidRPr="003D7D7D" w:rsidRDefault="003D7D7D" w:rsidP="003D7D7D">
      <w:pPr>
        <w:pStyle w:val="a8"/>
        <w:numPr>
          <w:ilvl w:val="0"/>
          <w:numId w:val="8"/>
        </w:numPr>
        <w:spacing w:after="160" w:line="259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музею</w:t>
      </w:r>
      <w:r w:rsidR="006C23C8" w:rsidRPr="003D7D7D">
        <w:rPr>
          <w:rFonts w:ascii="Times New Roman" w:hAnsi="Times New Roman" w:cs="Times New Roman"/>
          <w:sz w:val="28"/>
          <w:szCs w:val="28"/>
        </w:rPr>
        <w:t xml:space="preserve"> на відвідув</w:t>
      </w:r>
      <w:r>
        <w:rPr>
          <w:rFonts w:ascii="Times New Roman" w:hAnsi="Times New Roman" w:cs="Times New Roman"/>
          <w:sz w:val="28"/>
          <w:szCs w:val="28"/>
        </w:rPr>
        <w:t>ача, який пропонує різноманітний освітній та культурний</w:t>
      </w:r>
      <w:r w:rsidR="006C23C8" w:rsidRPr="003D7D7D">
        <w:rPr>
          <w:rFonts w:ascii="Times New Roman" w:hAnsi="Times New Roman" w:cs="Times New Roman"/>
          <w:sz w:val="28"/>
          <w:szCs w:val="28"/>
        </w:rPr>
        <w:t xml:space="preserve">  досвід для різних цільових аудиторій.</w:t>
      </w:r>
    </w:p>
    <w:p w:rsidR="003D7D7D" w:rsidRDefault="003D7D7D" w:rsidP="006C23C8">
      <w:pPr>
        <w:pStyle w:val="a8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23C8" w:rsidRPr="003D7D7D">
        <w:rPr>
          <w:rFonts w:ascii="Times New Roman" w:hAnsi="Times New Roman" w:cs="Times New Roman"/>
          <w:sz w:val="28"/>
          <w:szCs w:val="28"/>
        </w:rPr>
        <w:t>озширення сфери діяльності шляхом розробки нових додаткових послуг (розважальних, інформ</w:t>
      </w:r>
      <w:r>
        <w:rPr>
          <w:rFonts w:ascii="Times New Roman" w:hAnsi="Times New Roman" w:cs="Times New Roman"/>
          <w:sz w:val="28"/>
          <w:szCs w:val="28"/>
        </w:rPr>
        <w:t>аційних, освітніх тощо).</w:t>
      </w:r>
    </w:p>
    <w:p w:rsidR="003D7D7D" w:rsidRDefault="003D7D7D" w:rsidP="006C23C8">
      <w:pPr>
        <w:pStyle w:val="a8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23C8" w:rsidRPr="003D7D7D">
        <w:rPr>
          <w:rFonts w:ascii="Times New Roman" w:hAnsi="Times New Roman" w:cs="Times New Roman"/>
          <w:sz w:val="28"/>
          <w:szCs w:val="28"/>
        </w:rPr>
        <w:t>творення креативного музейного продукту, формування  лінійки бренду, створення ор</w:t>
      </w:r>
      <w:r>
        <w:rPr>
          <w:rFonts w:ascii="Times New Roman" w:hAnsi="Times New Roman" w:cs="Times New Roman"/>
          <w:sz w:val="28"/>
          <w:szCs w:val="28"/>
        </w:rPr>
        <w:t>игінальної сувенірної продукції.</w:t>
      </w:r>
    </w:p>
    <w:p w:rsidR="003D7D7D" w:rsidRDefault="003D7D7D" w:rsidP="006C23C8">
      <w:pPr>
        <w:pStyle w:val="a8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23C8" w:rsidRPr="003D7D7D">
        <w:rPr>
          <w:rFonts w:ascii="Times New Roman" w:hAnsi="Times New Roman" w:cs="Times New Roman"/>
          <w:sz w:val="28"/>
          <w:szCs w:val="28"/>
        </w:rPr>
        <w:t>тілення розробок нові</w:t>
      </w:r>
      <w:r>
        <w:rPr>
          <w:rFonts w:ascii="Times New Roman" w:hAnsi="Times New Roman" w:cs="Times New Roman"/>
          <w:sz w:val="28"/>
          <w:szCs w:val="28"/>
        </w:rPr>
        <w:t>тніх музейних послуг у практику.</w:t>
      </w:r>
    </w:p>
    <w:p w:rsidR="003D7D7D" w:rsidRDefault="003D7D7D" w:rsidP="006C23C8">
      <w:pPr>
        <w:pStyle w:val="a8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23C8" w:rsidRPr="003D7D7D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>ення кілько</w:t>
      </w:r>
      <w:r w:rsidR="006C23C8" w:rsidRPr="003D7D7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 відвідувачів, розширення аудиторії</w:t>
      </w:r>
      <w:r w:rsidR="006C23C8" w:rsidRPr="003D7D7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узею.</w:t>
      </w:r>
    </w:p>
    <w:p w:rsidR="003D7D7D" w:rsidRDefault="003D7D7D" w:rsidP="003D7D7D">
      <w:pPr>
        <w:pStyle w:val="a8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23C8" w:rsidRPr="003D7D7D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лення</w:t>
      </w:r>
      <w:r w:rsidR="006C23C8" w:rsidRPr="003D7D7D">
        <w:rPr>
          <w:rFonts w:ascii="Times New Roman" w:hAnsi="Times New Roman" w:cs="Times New Roman"/>
          <w:sz w:val="28"/>
          <w:szCs w:val="28"/>
        </w:rPr>
        <w:t xml:space="preserve"> постійн</w:t>
      </w:r>
      <w:r>
        <w:rPr>
          <w:rFonts w:ascii="Times New Roman" w:hAnsi="Times New Roman" w:cs="Times New Roman"/>
          <w:sz w:val="28"/>
          <w:szCs w:val="28"/>
        </w:rPr>
        <w:t>ої експозиції.</w:t>
      </w:r>
    </w:p>
    <w:p w:rsidR="003D7D7D" w:rsidRDefault="003D7D7D" w:rsidP="006C23C8">
      <w:pPr>
        <w:pStyle w:val="a8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3C8" w:rsidRPr="003D7D7D">
        <w:rPr>
          <w:rFonts w:ascii="Times New Roman" w:hAnsi="Times New Roman" w:cs="Times New Roman"/>
          <w:sz w:val="28"/>
          <w:szCs w:val="28"/>
        </w:rPr>
        <w:t xml:space="preserve">ровести ремонт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C23C8" w:rsidRPr="003D7D7D">
        <w:rPr>
          <w:rFonts w:ascii="Times New Roman" w:hAnsi="Times New Roman" w:cs="Times New Roman"/>
          <w:sz w:val="28"/>
          <w:szCs w:val="28"/>
        </w:rPr>
        <w:t>приміщенн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C23C8" w:rsidRPr="003D7D7D">
        <w:rPr>
          <w:rFonts w:ascii="Times New Roman" w:hAnsi="Times New Roman" w:cs="Times New Roman"/>
          <w:sz w:val="28"/>
          <w:szCs w:val="28"/>
        </w:rPr>
        <w:t xml:space="preserve"> музею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3C8" w:rsidRPr="003D7D7D" w:rsidRDefault="003D7D7D" w:rsidP="006C23C8">
      <w:pPr>
        <w:pStyle w:val="a8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3C8" w:rsidRPr="003D7D7D">
        <w:rPr>
          <w:rFonts w:ascii="Times New Roman" w:hAnsi="Times New Roman" w:cs="Times New Roman"/>
          <w:sz w:val="28"/>
          <w:szCs w:val="28"/>
        </w:rPr>
        <w:t>оповн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6C23C8" w:rsidRPr="003D7D7D">
        <w:rPr>
          <w:rFonts w:ascii="Times New Roman" w:hAnsi="Times New Roman" w:cs="Times New Roman"/>
          <w:sz w:val="28"/>
          <w:szCs w:val="28"/>
        </w:rPr>
        <w:t xml:space="preserve"> колекці</w:t>
      </w:r>
      <w:r>
        <w:rPr>
          <w:rFonts w:ascii="Times New Roman" w:hAnsi="Times New Roman" w:cs="Times New Roman"/>
          <w:sz w:val="28"/>
          <w:szCs w:val="28"/>
        </w:rPr>
        <w:t>ї музею.</w:t>
      </w:r>
    </w:p>
    <w:p w:rsidR="006C23C8" w:rsidRPr="00532C5A" w:rsidRDefault="006C23C8" w:rsidP="0053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3C8" w:rsidRPr="00532C5A" w:rsidSect="005630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22"/>
    <w:multiLevelType w:val="hybridMultilevel"/>
    <w:tmpl w:val="167A951C"/>
    <w:lvl w:ilvl="0" w:tplc="F572C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E0364E"/>
    <w:multiLevelType w:val="hybridMultilevel"/>
    <w:tmpl w:val="CE60B296"/>
    <w:lvl w:ilvl="0" w:tplc="7BC48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DC1603"/>
    <w:multiLevelType w:val="hybridMultilevel"/>
    <w:tmpl w:val="A1EEB5EA"/>
    <w:lvl w:ilvl="0" w:tplc="8FC4C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167D0"/>
    <w:multiLevelType w:val="hybridMultilevel"/>
    <w:tmpl w:val="62E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149B"/>
    <w:multiLevelType w:val="hybridMultilevel"/>
    <w:tmpl w:val="8DBCDB9E"/>
    <w:lvl w:ilvl="0" w:tplc="52747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3677"/>
    <w:multiLevelType w:val="multilevel"/>
    <w:tmpl w:val="21984EF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6">
    <w:nsid w:val="677C529E"/>
    <w:multiLevelType w:val="hybridMultilevel"/>
    <w:tmpl w:val="6512EDDA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58C3FE3"/>
    <w:multiLevelType w:val="hybridMultilevel"/>
    <w:tmpl w:val="3782F24A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A1C"/>
    <w:rsid w:val="00052FE2"/>
    <w:rsid w:val="00093EEB"/>
    <w:rsid w:val="0009600C"/>
    <w:rsid w:val="000A1F9D"/>
    <w:rsid w:val="000C4A40"/>
    <w:rsid w:val="001C5578"/>
    <w:rsid w:val="001D08FE"/>
    <w:rsid w:val="00206110"/>
    <w:rsid w:val="00282AA8"/>
    <w:rsid w:val="00342DD4"/>
    <w:rsid w:val="00390841"/>
    <w:rsid w:val="003C6271"/>
    <w:rsid w:val="003D59C7"/>
    <w:rsid w:val="003D7D7D"/>
    <w:rsid w:val="003E25B9"/>
    <w:rsid w:val="00411964"/>
    <w:rsid w:val="004330A0"/>
    <w:rsid w:val="00470EAD"/>
    <w:rsid w:val="00477A7E"/>
    <w:rsid w:val="004A5FA3"/>
    <w:rsid w:val="004F0072"/>
    <w:rsid w:val="00532C5A"/>
    <w:rsid w:val="00563052"/>
    <w:rsid w:val="005B264A"/>
    <w:rsid w:val="005D74B9"/>
    <w:rsid w:val="00642E36"/>
    <w:rsid w:val="00681E53"/>
    <w:rsid w:val="0068416F"/>
    <w:rsid w:val="006C23C8"/>
    <w:rsid w:val="006C2D98"/>
    <w:rsid w:val="006C7F99"/>
    <w:rsid w:val="006D416E"/>
    <w:rsid w:val="0073108C"/>
    <w:rsid w:val="00772750"/>
    <w:rsid w:val="007C77D3"/>
    <w:rsid w:val="00892E70"/>
    <w:rsid w:val="008A35FC"/>
    <w:rsid w:val="008C78BF"/>
    <w:rsid w:val="008D0B20"/>
    <w:rsid w:val="00945D50"/>
    <w:rsid w:val="00983DC5"/>
    <w:rsid w:val="00983F02"/>
    <w:rsid w:val="009C1A1C"/>
    <w:rsid w:val="009D20C2"/>
    <w:rsid w:val="009E42F6"/>
    <w:rsid w:val="009F5F9D"/>
    <w:rsid w:val="00A57BEE"/>
    <w:rsid w:val="00B0568E"/>
    <w:rsid w:val="00B26750"/>
    <w:rsid w:val="00B763CB"/>
    <w:rsid w:val="00B9543F"/>
    <w:rsid w:val="00BB4016"/>
    <w:rsid w:val="00BD49FC"/>
    <w:rsid w:val="00BE42BA"/>
    <w:rsid w:val="00C06873"/>
    <w:rsid w:val="00C17626"/>
    <w:rsid w:val="00C31427"/>
    <w:rsid w:val="00C80164"/>
    <w:rsid w:val="00D82B4A"/>
    <w:rsid w:val="00DF5A89"/>
    <w:rsid w:val="00EC44A2"/>
    <w:rsid w:val="00EE54B4"/>
    <w:rsid w:val="00EE697E"/>
    <w:rsid w:val="00FE451F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1C"/>
  </w:style>
  <w:style w:type="paragraph" w:styleId="3">
    <w:name w:val="heading 3"/>
    <w:basedOn w:val="a"/>
    <w:next w:val="a"/>
    <w:link w:val="30"/>
    <w:semiHidden/>
    <w:unhideWhenUsed/>
    <w:qFormat/>
    <w:rsid w:val="009C1A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9C1A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C1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Body Text Char Знак Знак Знак Знак"/>
    <w:basedOn w:val="a0"/>
    <w:link w:val="a6"/>
    <w:locked/>
    <w:rsid w:val="009C1A1C"/>
    <w:rPr>
      <w:rFonts w:ascii="Calibri" w:eastAsia="Times New Roman" w:hAnsi="Calibri" w:cs="Times New Roman"/>
      <w:lang w:eastAsia="ru-RU"/>
    </w:rPr>
  </w:style>
  <w:style w:type="paragraph" w:styleId="a6">
    <w:name w:val="Body Text"/>
    <w:aliases w:val="Body Text Char Знак Знак Знак"/>
    <w:basedOn w:val="a"/>
    <w:link w:val="a5"/>
    <w:unhideWhenUsed/>
    <w:rsid w:val="009C1A1C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C1A1C"/>
  </w:style>
  <w:style w:type="paragraph" w:styleId="a7">
    <w:name w:val="No Spacing"/>
    <w:uiPriority w:val="1"/>
    <w:qFormat/>
    <w:rsid w:val="009C1A1C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9C1A1C"/>
  </w:style>
  <w:style w:type="paragraph" w:styleId="HTML">
    <w:name w:val="HTML Preformatted"/>
    <w:basedOn w:val="a"/>
    <w:link w:val="HTML0"/>
    <w:uiPriority w:val="99"/>
    <w:unhideWhenUsed/>
    <w:rsid w:val="0077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7275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4F00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Рада1</dc:creator>
  <cp:keywords/>
  <dc:description/>
  <cp:lastModifiedBy>Sasha</cp:lastModifiedBy>
  <cp:revision>30</cp:revision>
  <cp:lastPrinted>2021-09-27T06:45:00Z</cp:lastPrinted>
  <dcterms:created xsi:type="dcterms:W3CDTF">2017-03-28T08:41:00Z</dcterms:created>
  <dcterms:modified xsi:type="dcterms:W3CDTF">2021-09-27T10:04:00Z</dcterms:modified>
</cp:coreProperties>
</file>