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33C" w:rsidRDefault="00242DA2" w:rsidP="00EF333C">
      <w:pPr>
        <w:ind w:left="-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-53931</wp:posOffset>
            </wp:positionH>
            <wp:positionV relativeFrom="paragraph">
              <wp:posOffset>-6919</wp:posOffset>
            </wp:positionV>
            <wp:extent cx="1468295" cy="1087536"/>
            <wp:effectExtent l="38100" t="0" r="17605" b="322164"/>
            <wp:wrapTight wrapText="bothSides">
              <wp:wrapPolygon edited="0">
                <wp:start x="0" y="0"/>
                <wp:lineTo x="-560" y="27999"/>
                <wp:lineTo x="21859" y="27999"/>
                <wp:lineTo x="21859" y="4919"/>
                <wp:lineTo x="21579" y="757"/>
                <wp:lineTo x="21298" y="0"/>
                <wp:lineTo x="0" y="0"/>
              </wp:wrapPolygon>
            </wp:wrapTight>
            <wp:docPr id="5" name="Рисунок 3" descr="C:\Documents and Settings\Admin\Рабочий стол\Новая папка\_Podorozhuyemo_Hmelnichchinoyi_Za_porciyeyi_relaksu_i_rayskimi_fotografiyami_do_vodospadu_Burbun_1_2018_06_28_05_49_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Новая папка\_Podorozhuyemo_Hmelnichchinoyi_Za_porciyeyi_relaksu_i_rayskimi_fotografiyami_do_vodospadu_Burbun_1_2018_06_28_05_49_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295" cy="108753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F333C" w:rsidRDefault="00EF333C" w:rsidP="00026F53">
      <w:pPr>
        <w:spacing w:after="0"/>
        <w:ind w:left="-142"/>
        <w:rPr>
          <w:rFonts w:ascii="Times New Roman" w:hAnsi="Times New Roman" w:cs="Times New Roman"/>
          <w:lang w:val="uk-UA"/>
        </w:rPr>
      </w:pPr>
    </w:p>
    <w:p w:rsidR="00EF333C" w:rsidRDefault="00026F53" w:rsidP="00026F53">
      <w:pPr>
        <w:spacing w:after="0"/>
        <w:ind w:left="-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Водоспад</w:t>
      </w:r>
    </w:p>
    <w:p w:rsidR="00026F53" w:rsidRDefault="00026F53" w:rsidP="00026F53">
      <w:pPr>
        <w:spacing w:after="0"/>
        <w:ind w:left="-142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Бурбун</w:t>
      </w:r>
      <w:proofErr w:type="spellEnd"/>
    </w:p>
    <w:p w:rsidR="00EF333C" w:rsidRDefault="00EF333C" w:rsidP="00EF333C">
      <w:pPr>
        <w:ind w:left="-142"/>
        <w:rPr>
          <w:rFonts w:ascii="Times New Roman" w:hAnsi="Times New Roman" w:cs="Times New Roman"/>
          <w:lang w:val="uk-UA"/>
        </w:rPr>
      </w:pPr>
    </w:p>
    <w:p w:rsidR="00EF333C" w:rsidRDefault="00026F53" w:rsidP="00EF333C">
      <w:pPr>
        <w:ind w:left="-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233680</wp:posOffset>
            </wp:positionV>
            <wp:extent cx="1469390" cy="925195"/>
            <wp:effectExtent l="38100" t="0" r="16510" b="274955"/>
            <wp:wrapNone/>
            <wp:docPr id="7" name="Рисунок 4" descr="C:\Documents and Settings\Admin\Мои документы\236979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Мои документы\2369797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9251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F333C" w:rsidRDefault="00EF333C" w:rsidP="00EF333C">
      <w:pPr>
        <w:ind w:left="-142"/>
        <w:rPr>
          <w:rFonts w:ascii="Times New Roman" w:hAnsi="Times New Roman" w:cs="Times New Roman"/>
          <w:lang w:val="uk-UA"/>
        </w:rPr>
      </w:pPr>
    </w:p>
    <w:p w:rsidR="00026F53" w:rsidRDefault="00026F53" w:rsidP="00026F53">
      <w:pPr>
        <w:spacing w:after="0"/>
        <w:ind w:left="-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Водоспад</w:t>
      </w:r>
    </w:p>
    <w:p w:rsidR="00026F53" w:rsidRDefault="00026F53" w:rsidP="00026F53">
      <w:pPr>
        <w:spacing w:after="0"/>
        <w:ind w:left="-142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Бурбун</w:t>
      </w:r>
      <w:proofErr w:type="spellEnd"/>
    </w:p>
    <w:p w:rsidR="00026F53" w:rsidRDefault="00026F53" w:rsidP="00026F53">
      <w:pPr>
        <w:ind w:left="-142"/>
        <w:rPr>
          <w:rFonts w:ascii="Times New Roman" w:hAnsi="Times New Roman" w:cs="Times New Roman"/>
          <w:lang w:val="uk-UA"/>
        </w:rPr>
      </w:pPr>
    </w:p>
    <w:p w:rsidR="00EF333C" w:rsidRDefault="00EF333C" w:rsidP="00EF333C">
      <w:pPr>
        <w:ind w:left="-142"/>
        <w:rPr>
          <w:rFonts w:ascii="Times New Roman" w:hAnsi="Times New Roman" w:cs="Times New Roman"/>
          <w:lang w:val="uk-UA"/>
        </w:rPr>
      </w:pPr>
    </w:p>
    <w:p w:rsidR="00EF333C" w:rsidRDefault="00026F53" w:rsidP="00EF333C">
      <w:pPr>
        <w:ind w:left="-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-132759</wp:posOffset>
            </wp:positionH>
            <wp:positionV relativeFrom="paragraph">
              <wp:posOffset>162998</wp:posOffset>
            </wp:positionV>
            <wp:extent cx="1329581" cy="997607"/>
            <wp:effectExtent l="38100" t="0" r="22969" b="278743"/>
            <wp:wrapTight wrapText="bothSides">
              <wp:wrapPolygon edited="0">
                <wp:start x="0" y="0"/>
                <wp:lineTo x="-619" y="27635"/>
                <wp:lineTo x="21973" y="27635"/>
                <wp:lineTo x="21973" y="5362"/>
                <wp:lineTo x="21664" y="825"/>
                <wp:lineTo x="21354" y="0"/>
                <wp:lineTo x="0" y="0"/>
              </wp:wrapPolygon>
            </wp:wrapTight>
            <wp:docPr id="8" name="Рисунок 5" descr="C:\Documents and Settings\Admin\Рабочий стол\Новая папка\56985476_681997115551380_232211886509129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Новая папка\56985476_681997115551380_232211886509129728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581" cy="99760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EF333C" w:rsidRDefault="00EF333C" w:rsidP="00EF333C">
      <w:pPr>
        <w:ind w:left="-142"/>
        <w:rPr>
          <w:rFonts w:ascii="Times New Roman" w:hAnsi="Times New Roman" w:cs="Times New Roman"/>
          <w:lang w:val="uk-UA"/>
        </w:rPr>
      </w:pPr>
    </w:p>
    <w:p w:rsidR="00026F53" w:rsidRDefault="00026F53" w:rsidP="00EF333C">
      <w:pPr>
        <w:ind w:left="-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Джерело</w:t>
      </w:r>
    </w:p>
    <w:p w:rsidR="00EF333C" w:rsidRDefault="00EF333C" w:rsidP="00EF333C">
      <w:pPr>
        <w:ind w:left="-142"/>
        <w:rPr>
          <w:rFonts w:ascii="Times New Roman" w:hAnsi="Times New Roman" w:cs="Times New Roman"/>
          <w:lang w:val="uk-UA"/>
        </w:rPr>
      </w:pPr>
    </w:p>
    <w:p w:rsidR="00EF333C" w:rsidRDefault="00026F53" w:rsidP="00026F53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161290</wp:posOffset>
            </wp:positionV>
            <wp:extent cx="1431290" cy="945515"/>
            <wp:effectExtent l="19050" t="0" r="0" b="0"/>
            <wp:wrapTight wrapText="bothSides">
              <wp:wrapPolygon edited="0">
                <wp:start x="-287" y="0"/>
                <wp:lineTo x="-287" y="21324"/>
                <wp:lineTo x="21562" y="21324"/>
                <wp:lineTo x="21562" y="0"/>
                <wp:lineTo x="-287" y="0"/>
              </wp:wrapPolygon>
            </wp:wrapTight>
            <wp:docPr id="15" name="Рисунок 6" descr="C:\Documents and Settings\Admin\Рабочий стол\Новая папка\csm_dr1_01_89965bfea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Новая папка\csm_dr1_01_89965bfea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6F53" w:rsidRDefault="00026F53" w:rsidP="00026F53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EF333C" w:rsidRDefault="00026F53" w:rsidP="00026F53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Голозубинецький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</w:p>
    <w:p w:rsidR="00026F53" w:rsidRDefault="00026F53" w:rsidP="00026F53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маєток</w:t>
      </w:r>
    </w:p>
    <w:p w:rsidR="00EF333C" w:rsidRDefault="00EF333C" w:rsidP="00026F53">
      <w:pPr>
        <w:spacing w:after="0"/>
        <w:ind w:left="-142"/>
        <w:rPr>
          <w:rFonts w:ascii="Times New Roman" w:hAnsi="Times New Roman" w:cs="Times New Roman"/>
          <w:lang w:val="uk-UA"/>
        </w:rPr>
      </w:pPr>
    </w:p>
    <w:p w:rsidR="00EF333C" w:rsidRDefault="00EF333C" w:rsidP="00EF333C">
      <w:pPr>
        <w:ind w:left="-142"/>
        <w:rPr>
          <w:rFonts w:ascii="Times New Roman" w:hAnsi="Times New Roman" w:cs="Times New Roman"/>
          <w:lang w:val="uk-UA"/>
        </w:rPr>
      </w:pPr>
    </w:p>
    <w:p w:rsidR="00EF333C" w:rsidRDefault="00EF333C" w:rsidP="00EF333C">
      <w:pPr>
        <w:ind w:left="-142"/>
        <w:rPr>
          <w:rFonts w:ascii="Times New Roman" w:hAnsi="Times New Roman" w:cs="Times New Roman"/>
          <w:lang w:val="uk-UA"/>
        </w:rPr>
      </w:pPr>
    </w:p>
    <w:p w:rsidR="00EF333C" w:rsidRDefault="00026F53" w:rsidP="00EF333C">
      <w:pPr>
        <w:ind w:left="-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146050</wp:posOffset>
            </wp:positionV>
            <wp:extent cx="1352550" cy="1024255"/>
            <wp:effectExtent l="19050" t="0" r="0" b="0"/>
            <wp:wrapTight wrapText="bothSides">
              <wp:wrapPolygon edited="0">
                <wp:start x="-304" y="0"/>
                <wp:lineTo x="-304" y="21292"/>
                <wp:lineTo x="21600" y="21292"/>
                <wp:lineTo x="21600" y="0"/>
                <wp:lineTo x="-304" y="0"/>
              </wp:wrapPolygon>
            </wp:wrapTight>
            <wp:docPr id="17" name="Рисунок 7" descr="C:\Documents and Settings\Admin\Рабочий стол\Новая папка\Gv9_YbbAa_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Новая папка\Gv9_YbbAa_Q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33C" w:rsidRDefault="00EF333C" w:rsidP="00026F53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</w:p>
    <w:p w:rsidR="00EF333C" w:rsidRDefault="00026F53" w:rsidP="00026F53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Голозубинецький</w:t>
      </w:r>
      <w:proofErr w:type="spellEnd"/>
    </w:p>
    <w:p w:rsidR="00026F53" w:rsidRDefault="00026F53" w:rsidP="00026F53">
      <w:pPr>
        <w:spacing w:after="0" w:line="240" w:lineRule="auto"/>
        <w:ind w:left="-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костел</w:t>
      </w:r>
    </w:p>
    <w:p w:rsidR="00EF333C" w:rsidRDefault="00EF333C" w:rsidP="00026F53">
      <w:pPr>
        <w:spacing w:after="0"/>
        <w:ind w:left="-142"/>
        <w:rPr>
          <w:rFonts w:ascii="Times New Roman" w:hAnsi="Times New Roman" w:cs="Times New Roman"/>
          <w:lang w:val="uk-UA"/>
        </w:rPr>
      </w:pPr>
    </w:p>
    <w:p w:rsidR="00EF333C" w:rsidRDefault="00EF333C" w:rsidP="00EF333C">
      <w:pPr>
        <w:ind w:left="-142"/>
        <w:rPr>
          <w:rFonts w:ascii="Times New Roman" w:hAnsi="Times New Roman" w:cs="Times New Roman"/>
          <w:lang w:val="uk-UA"/>
        </w:rPr>
      </w:pPr>
    </w:p>
    <w:p w:rsidR="00EF333C" w:rsidRDefault="00EF333C" w:rsidP="00242DA2">
      <w:pPr>
        <w:rPr>
          <w:rFonts w:ascii="Times New Roman" w:hAnsi="Times New Roman" w:cs="Times New Roman"/>
          <w:lang w:val="uk-UA"/>
        </w:rPr>
      </w:pPr>
    </w:p>
    <w:p w:rsidR="00242DA2" w:rsidRDefault="00242DA2" w:rsidP="00242DA2">
      <w:pPr>
        <w:rPr>
          <w:rFonts w:ascii="Times New Roman" w:hAnsi="Times New Roman" w:cs="Times New Roman"/>
          <w:lang w:val="uk-UA"/>
        </w:rPr>
      </w:pPr>
    </w:p>
    <w:p w:rsidR="00EF333C" w:rsidRPr="008E379E" w:rsidRDefault="008E379E" w:rsidP="00242DA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E379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Зупинки:</w:t>
      </w:r>
    </w:p>
    <w:p w:rsidR="00026F53" w:rsidRDefault="00026F53" w:rsidP="00242DA2">
      <w:pPr>
        <w:rPr>
          <w:rFonts w:ascii="Times New Roman" w:hAnsi="Times New Roman" w:cs="Times New Roman"/>
          <w:lang w:val="uk-UA"/>
        </w:rPr>
      </w:pPr>
    </w:p>
    <w:p w:rsidR="008E379E" w:rsidRDefault="008E379E" w:rsidP="008E379E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E379E" w:rsidRPr="008E379E" w:rsidRDefault="008E379E" w:rsidP="008E379E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Костел  Непорочного Зачаття  Діви  Марії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E379E" w:rsidRPr="00A85D0F" w:rsidRDefault="008E379E" w:rsidP="008E379E">
      <w:pPr>
        <w:pStyle w:val="a6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Голозубинці</w:t>
      </w:r>
      <w:proofErr w:type="spellEnd"/>
    </w:p>
    <w:p w:rsidR="008E379E" w:rsidRDefault="008E379E" w:rsidP="008E379E">
      <w:pPr>
        <w:pStyle w:val="a6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E379E" w:rsidRPr="00A85D0F" w:rsidRDefault="008E379E" w:rsidP="008E379E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Старий  млин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Голозубинці</w:t>
      </w:r>
      <w:proofErr w:type="spellEnd"/>
    </w:p>
    <w:p w:rsidR="008E379E" w:rsidRDefault="008E379E" w:rsidP="008E379E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E379E" w:rsidRPr="00A85D0F" w:rsidRDefault="008E379E" w:rsidP="008E379E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Маєток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Скібневських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с.Голозубинці</w:t>
      </w:r>
      <w:proofErr w:type="spellEnd"/>
    </w:p>
    <w:p w:rsidR="008E379E" w:rsidRDefault="008E379E" w:rsidP="008E379E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E379E" w:rsidRPr="00A92BD9" w:rsidRDefault="008E379E" w:rsidP="008E379E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Водоспад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Бурбун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Лисець</w:t>
      </w:r>
      <w:proofErr w:type="spellEnd"/>
    </w:p>
    <w:p w:rsidR="008E379E" w:rsidRDefault="008E379E" w:rsidP="008E379E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E379E" w:rsidRPr="00A85D0F" w:rsidRDefault="008E379E" w:rsidP="008E379E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Цілющі  джерела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Сокілець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379E" w:rsidRDefault="008E379E" w:rsidP="008E379E">
      <w:pPr>
        <w:pStyle w:val="a6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8E379E" w:rsidRDefault="008E379E" w:rsidP="00242DA2">
      <w:pPr>
        <w:rPr>
          <w:rFonts w:ascii="Monotype Corsiva" w:hAnsi="Monotype Corsiva" w:cs="Times New Roman"/>
          <w:noProof/>
          <w:color w:val="5F497A" w:themeColor="accent4" w:themeShade="BF"/>
          <w:sz w:val="36"/>
          <w:szCs w:val="36"/>
          <w:lang w:val="uk-UA" w:eastAsia="ru-RU"/>
        </w:rPr>
      </w:pPr>
    </w:p>
    <w:p w:rsidR="008E379E" w:rsidRDefault="008E379E" w:rsidP="00242DA2">
      <w:pPr>
        <w:rPr>
          <w:rFonts w:ascii="Monotype Corsiva" w:hAnsi="Monotype Corsiva" w:cs="Times New Roman"/>
          <w:noProof/>
          <w:color w:val="5F497A" w:themeColor="accent4" w:themeShade="BF"/>
          <w:sz w:val="36"/>
          <w:szCs w:val="36"/>
          <w:lang w:val="uk-UA" w:eastAsia="ru-RU"/>
        </w:rPr>
      </w:pPr>
    </w:p>
    <w:p w:rsidR="008E379E" w:rsidRDefault="008E379E" w:rsidP="00242DA2">
      <w:pPr>
        <w:rPr>
          <w:rFonts w:ascii="Monotype Corsiva" w:hAnsi="Monotype Corsiva" w:cs="Times New Roman"/>
          <w:noProof/>
          <w:color w:val="5F497A" w:themeColor="accent4" w:themeShade="BF"/>
          <w:sz w:val="36"/>
          <w:szCs w:val="36"/>
          <w:lang w:val="uk-UA" w:eastAsia="ru-RU"/>
        </w:rPr>
      </w:pPr>
    </w:p>
    <w:p w:rsidR="00026F53" w:rsidRPr="008E379E" w:rsidRDefault="00026F53" w:rsidP="00242DA2">
      <w:pPr>
        <w:rPr>
          <w:rFonts w:ascii="Monotype Corsiva" w:hAnsi="Monotype Corsiva" w:cs="Times New Roman"/>
          <w:noProof/>
          <w:color w:val="5F497A" w:themeColor="accent4" w:themeShade="BF"/>
          <w:sz w:val="36"/>
          <w:szCs w:val="36"/>
          <w:lang w:val="uk-UA" w:eastAsia="ru-RU"/>
        </w:rPr>
      </w:pPr>
    </w:p>
    <w:p w:rsidR="00EF333C" w:rsidRPr="00585BD9" w:rsidRDefault="00EF333C" w:rsidP="00EF333C">
      <w:pPr>
        <w:jc w:val="center"/>
        <w:rPr>
          <w:rFonts w:ascii="Monotype Corsiva" w:hAnsi="Monotype Corsiva" w:cs="Times New Roman"/>
          <w:noProof/>
          <w:color w:val="5F497A" w:themeColor="accent4" w:themeShade="BF"/>
          <w:sz w:val="36"/>
          <w:szCs w:val="36"/>
          <w:lang w:val="uk-UA" w:eastAsia="ru-RU"/>
        </w:rPr>
      </w:pPr>
      <w:r>
        <w:rPr>
          <w:rFonts w:ascii="Monotype Corsiva" w:hAnsi="Monotype Corsiva" w:cs="Times New Roman"/>
          <w:noProof/>
          <w:color w:val="5F497A" w:themeColor="accent4" w:themeShade="BF"/>
          <w:sz w:val="36"/>
          <w:szCs w:val="36"/>
          <w:lang w:val="uk-UA" w:eastAsia="ru-RU"/>
        </w:rPr>
        <w:lastRenderedPageBreak/>
        <w:t>Управління культури, туризму         та інформації</w:t>
      </w:r>
    </w:p>
    <w:p w:rsidR="00242DA2" w:rsidRDefault="00242DA2" w:rsidP="00242DA2">
      <w:pPr>
        <w:spacing w:after="0" w:line="240" w:lineRule="auto"/>
        <w:jc w:val="center"/>
        <w:rPr>
          <w:rFonts w:ascii="AuriolC Italic" w:hAnsi="AuriolC Italic" w:cs="Times New Roman"/>
          <w:noProof/>
          <w:color w:val="FF0000"/>
          <w:sz w:val="44"/>
          <w:szCs w:val="44"/>
          <w:lang w:val="uk-UA" w:eastAsia="ru-RU"/>
        </w:rPr>
      </w:pPr>
    </w:p>
    <w:p w:rsidR="00242DA2" w:rsidRPr="00242DA2" w:rsidRDefault="00EF333C" w:rsidP="00242DA2">
      <w:pPr>
        <w:spacing w:after="0" w:line="240" w:lineRule="auto"/>
        <w:jc w:val="center"/>
        <w:rPr>
          <w:rFonts w:ascii="AuriolC Italic" w:hAnsi="AuriolC Italic" w:cs="Times New Roman"/>
          <w:noProof/>
          <w:color w:val="FF0000"/>
          <w:sz w:val="44"/>
          <w:szCs w:val="44"/>
          <w:lang w:val="uk-UA" w:eastAsia="ru-RU"/>
        </w:rPr>
      </w:pPr>
      <w:r w:rsidRPr="00242DA2">
        <w:rPr>
          <w:rFonts w:ascii="AuriolC Italic" w:hAnsi="AuriolC Italic" w:cs="Times New Roman"/>
          <w:noProof/>
          <w:color w:val="FF0000"/>
          <w:sz w:val="44"/>
          <w:szCs w:val="44"/>
          <w:lang w:val="uk-UA" w:eastAsia="ru-RU"/>
        </w:rPr>
        <w:t>«Повернення до витоків»</w:t>
      </w:r>
    </w:p>
    <w:p w:rsidR="00242DA2" w:rsidRDefault="00EF333C" w:rsidP="00EF333C">
      <w:pPr>
        <w:rPr>
          <w:rFonts w:ascii="AuriolC Italic" w:hAnsi="AuriolC Italic"/>
          <w:color w:val="403152" w:themeColor="accent4" w:themeShade="80"/>
          <w:sz w:val="24"/>
          <w:szCs w:val="24"/>
          <w:lang w:val="uk-UA"/>
        </w:rPr>
      </w:pPr>
      <w:r>
        <w:rPr>
          <w:rFonts w:ascii="AuriolC Italic" w:hAnsi="AuriolC Italic"/>
          <w:color w:val="403152" w:themeColor="accent4" w:themeShade="80"/>
          <w:sz w:val="24"/>
          <w:szCs w:val="24"/>
          <w:lang w:val="uk-UA"/>
        </w:rPr>
        <w:t xml:space="preserve">              </w:t>
      </w:r>
    </w:p>
    <w:p w:rsidR="00EF333C" w:rsidRPr="00242DA2" w:rsidRDefault="00242DA2" w:rsidP="00EF333C">
      <w:pPr>
        <w:rPr>
          <w:rFonts w:ascii="AuriolC Italic" w:hAnsi="AuriolC Italic"/>
          <w:color w:val="403152" w:themeColor="accent4" w:themeShade="80"/>
          <w:sz w:val="24"/>
          <w:szCs w:val="24"/>
          <w:lang w:val="uk-UA"/>
        </w:rPr>
      </w:pPr>
      <w:r>
        <w:rPr>
          <w:rFonts w:ascii="AuriolC Italic" w:hAnsi="AuriolC Italic"/>
          <w:color w:val="403152" w:themeColor="accent4" w:themeShade="80"/>
          <w:sz w:val="24"/>
          <w:szCs w:val="24"/>
          <w:lang w:val="uk-UA"/>
        </w:rPr>
        <w:t xml:space="preserve">                 </w:t>
      </w:r>
      <w:r w:rsidR="00EF333C" w:rsidRPr="00526EF0">
        <w:rPr>
          <w:rFonts w:ascii="AuriolC Italic" w:hAnsi="AuriolC Italic"/>
          <w:color w:val="403152" w:themeColor="accent4" w:themeShade="80"/>
          <w:sz w:val="24"/>
          <w:szCs w:val="24"/>
          <w:lang w:val="uk-UA"/>
        </w:rPr>
        <w:t>ТУРИСТИЧНИЙ МАРШРУТ</w:t>
      </w:r>
    </w:p>
    <w:p w:rsidR="009C4C9C" w:rsidRPr="00EF333C" w:rsidRDefault="00242DA2" w:rsidP="00EF333C">
      <w:pPr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1398598</wp:posOffset>
            </wp:positionH>
            <wp:positionV relativeFrom="paragraph">
              <wp:posOffset>3606450</wp:posOffset>
            </wp:positionV>
            <wp:extent cx="1147598" cy="1292772"/>
            <wp:effectExtent l="19050" t="0" r="0" b="0"/>
            <wp:wrapNone/>
            <wp:docPr id="2" name="Рисунок 2" descr="E:\картинки для оголошень МКМПЦ\Dunayivtsi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ртинки для оголошень МКМПЦ\Dunayivtsi_CO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598" cy="129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-51829</wp:posOffset>
            </wp:positionH>
            <wp:positionV relativeFrom="paragraph">
              <wp:posOffset>138036</wp:posOffset>
            </wp:positionV>
            <wp:extent cx="3613584" cy="3468414"/>
            <wp:effectExtent l="19050" t="0" r="5916" b="0"/>
            <wp:wrapNone/>
            <wp:docPr id="1" name="Рисунок 1" descr="C:\Documents and Settings\Admin\Мои документы\карта голозубинц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карта голозубинці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995" cy="3469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33C" w:rsidRPr="00EF333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8471929</wp:posOffset>
            </wp:positionH>
            <wp:positionV relativeFrom="paragraph">
              <wp:posOffset>5826323</wp:posOffset>
            </wp:positionV>
            <wp:extent cx="1003804" cy="1135117"/>
            <wp:effectExtent l="19050" t="0" r="5846" b="0"/>
            <wp:wrapNone/>
            <wp:docPr id="31" name="Рисунок 2" descr="E:\картинки для оголошень МКМПЦ\Dunayivtsi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артинки для оголошень МКМПЦ\Dunayivtsi_CO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804" cy="1135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4C9C" w:rsidRPr="00EF333C" w:rsidSect="00EF333C">
      <w:pgSz w:w="16838" w:h="11906" w:orient="landscape"/>
      <w:pgMar w:top="284" w:right="678" w:bottom="850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uriolC Italic">
    <w:altName w:val="Calibri"/>
    <w:panose1 w:val="020F0502060405090403"/>
    <w:charset w:val="CC"/>
    <w:family w:val="swiss"/>
    <w:pitch w:val="variable"/>
    <w:sig w:usb0="0000022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F3512"/>
    <w:multiLevelType w:val="hybridMultilevel"/>
    <w:tmpl w:val="29D4F39A"/>
    <w:lvl w:ilvl="0" w:tplc="5C50C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33C"/>
    <w:rsid w:val="00026F53"/>
    <w:rsid w:val="00242DA2"/>
    <w:rsid w:val="007E0CF5"/>
    <w:rsid w:val="008E379E"/>
    <w:rsid w:val="009C4C9C"/>
    <w:rsid w:val="00EF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3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42DA2"/>
    <w:rPr>
      <w:color w:val="0000FF" w:themeColor="hyperlink"/>
      <w:u w:val="single"/>
    </w:rPr>
  </w:style>
  <w:style w:type="paragraph" w:styleId="a6">
    <w:name w:val="No Spacing"/>
    <w:uiPriority w:val="1"/>
    <w:qFormat/>
    <w:rsid w:val="008E379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E3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2019-04-18T09:44:00Z</dcterms:created>
  <dcterms:modified xsi:type="dcterms:W3CDTF">2019-04-18T09:44:00Z</dcterms:modified>
</cp:coreProperties>
</file>