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F1" w:rsidRPr="00BA3A7A" w:rsidRDefault="006B20F1" w:rsidP="006B20F1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8062A5">
        <w:rPr>
          <w:rFonts w:ascii="Times New Roman" w:hAnsi="Times New Roman"/>
          <w:sz w:val="24"/>
          <w:szCs w:val="24"/>
          <w:lang w:val="uk-UA"/>
        </w:rPr>
        <w:t>2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до   рішення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062A5">
        <w:rPr>
          <w:rFonts w:ascii="Times New Roman" w:hAnsi="Times New Roman"/>
          <w:sz w:val="24"/>
          <w:szCs w:val="24"/>
          <w:lang w:val="uk-UA"/>
        </w:rPr>
        <w:t>сто шостої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 сесії міської  </w:t>
      </w:r>
      <w:r w:rsidR="000E7DB4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ради  </w:t>
      </w:r>
      <w:r>
        <w:rPr>
          <w:rFonts w:ascii="Times New Roman" w:hAnsi="Times New Roman"/>
          <w:sz w:val="24"/>
          <w:szCs w:val="24"/>
          <w:lang w:val="uk-UA"/>
        </w:rPr>
        <w:t xml:space="preserve">VІІI 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скликання 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E7DB4">
        <w:rPr>
          <w:rFonts w:ascii="Times New Roman" w:hAnsi="Times New Roman"/>
          <w:sz w:val="24"/>
          <w:szCs w:val="24"/>
          <w:lang w:val="uk-UA"/>
        </w:rPr>
        <w:t>17</w:t>
      </w:r>
      <w:r w:rsidR="008062A5">
        <w:rPr>
          <w:rFonts w:ascii="Times New Roman" w:hAnsi="Times New Roman"/>
          <w:sz w:val="24"/>
          <w:szCs w:val="24"/>
          <w:lang w:val="uk-UA"/>
        </w:rPr>
        <w:t>.07</w:t>
      </w:r>
      <w:r w:rsidR="00FB709F">
        <w:rPr>
          <w:rFonts w:ascii="Times New Roman" w:hAnsi="Times New Roman"/>
          <w:sz w:val="24"/>
          <w:szCs w:val="24"/>
          <w:lang w:val="uk-UA"/>
        </w:rPr>
        <w:t>.2025</w:t>
      </w:r>
      <w:r w:rsidR="00ED1F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331C3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ED1F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331C3">
        <w:rPr>
          <w:rFonts w:ascii="Times New Roman" w:hAnsi="Times New Roman"/>
          <w:sz w:val="24"/>
          <w:szCs w:val="24"/>
          <w:lang w:val="uk-UA"/>
        </w:rPr>
        <w:t>№</w:t>
      </w:r>
      <w:r w:rsidR="0030442B">
        <w:rPr>
          <w:rFonts w:ascii="Times New Roman" w:hAnsi="Times New Roman"/>
          <w:sz w:val="24"/>
          <w:szCs w:val="24"/>
          <w:lang w:val="uk-UA"/>
        </w:rPr>
        <w:t xml:space="preserve"> 13</w:t>
      </w:r>
      <w:r w:rsidR="008062A5">
        <w:rPr>
          <w:rFonts w:ascii="Times New Roman" w:hAnsi="Times New Roman"/>
          <w:sz w:val="24"/>
          <w:szCs w:val="24"/>
          <w:lang w:val="uk-UA"/>
        </w:rPr>
        <w:t>-106</w:t>
      </w:r>
      <w:r w:rsidR="00FB709F">
        <w:rPr>
          <w:rFonts w:ascii="Times New Roman" w:hAnsi="Times New Roman"/>
          <w:sz w:val="24"/>
          <w:szCs w:val="24"/>
          <w:lang w:val="uk-UA"/>
        </w:rPr>
        <w:t>/2025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5954"/>
        <w:rPr>
          <w:rFonts w:ascii="Times New Roman" w:hAnsi="Times New Roman"/>
          <w:sz w:val="24"/>
          <w:szCs w:val="24"/>
          <w:lang w:val="uk-UA"/>
        </w:rPr>
      </w:pPr>
    </w:p>
    <w:p w:rsidR="006B20F1" w:rsidRPr="00BA3A7A" w:rsidRDefault="000A1154" w:rsidP="006B20F1">
      <w:pPr>
        <w:tabs>
          <w:tab w:val="left" w:pos="708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790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B20F1" w:rsidRPr="00BA3A7A" w:rsidRDefault="006B20F1" w:rsidP="006B20F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20F1" w:rsidRPr="00BA3A7A" w:rsidRDefault="006B20F1" w:rsidP="006B20F1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3A7A">
        <w:rPr>
          <w:rFonts w:ascii="Times New Roman" w:hAnsi="Times New Roman"/>
          <w:b/>
          <w:sz w:val="24"/>
          <w:szCs w:val="24"/>
        </w:rPr>
        <w:t>План</w:t>
      </w:r>
    </w:p>
    <w:p w:rsidR="006B20F1" w:rsidRPr="00BA3A7A" w:rsidRDefault="006B20F1" w:rsidP="006B20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A7A">
        <w:rPr>
          <w:rFonts w:ascii="Times New Roman" w:hAnsi="Times New Roman"/>
          <w:b/>
          <w:sz w:val="24"/>
          <w:szCs w:val="24"/>
          <w:lang w:val="uk-UA"/>
        </w:rPr>
        <w:t>роботи міс</w:t>
      </w:r>
      <w:r w:rsidR="00FB709F">
        <w:rPr>
          <w:rFonts w:ascii="Times New Roman" w:hAnsi="Times New Roman"/>
          <w:b/>
          <w:sz w:val="24"/>
          <w:szCs w:val="24"/>
          <w:lang w:val="uk-UA"/>
        </w:rPr>
        <w:t xml:space="preserve">ької ради на друге півріччя 2025 </w:t>
      </w:r>
      <w:r w:rsidRPr="00BA3A7A">
        <w:rPr>
          <w:rFonts w:ascii="Times New Roman" w:hAnsi="Times New Roman"/>
          <w:b/>
          <w:sz w:val="24"/>
          <w:szCs w:val="24"/>
          <w:lang w:val="uk-UA"/>
        </w:rPr>
        <w:t>року</w:t>
      </w:r>
    </w:p>
    <w:p w:rsidR="006B20F1" w:rsidRPr="00BA3A7A" w:rsidRDefault="006B20F1" w:rsidP="006B20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BA3A7A">
        <w:rPr>
          <w:color w:val="000000"/>
          <w:lang w:val="uk-UA"/>
        </w:rPr>
        <w:t>Питання для розгляду на сесіях міської ради:</w:t>
      </w:r>
      <w:bookmarkStart w:id="0" w:name="_GoBack"/>
      <w:bookmarkEnd w:id="0"/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 xml:space="preserve">1.1. </w:t>
      </w:r>
      <w:r w:rsidRPr="00903136">
        <w:rPr>
          <w:shd w:val="clear" w:color="auto" w:fill="FFFFFF"/>
          <w:lang w:val="uk-UA"/>
        </w:rPr>
        <w:t>Про затвердження</w:t>
      </w:r>
      <w:r>
        <w:rPr>
          <w:shd w:val="clear" w:color="auto" w:fill="FFFFFF"/>
          <w:lang w:val="uk-UA"/>
        </w:rPr>
        <w:t xml:space="preserve"> Програм;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2. </w:t>
      </w:r>
      <w:r>
        <w:rPr>
          <w:shd w:val="clear" w:color="auto" w:fill="FFFFFF"/>
          <w:lang w:val="uk-UA"/>
        </w:rPr>
        <w:t xml:space="preserve">Про внесення </w:t>
      </w:r>
      <w:r w:rsidR="004331C3">
        <w:rPr>
          <w:shd w:val="clear" w:color="auto" w:fill="FFFFFF"/>
          <w:lang w:val="uk-UA"/>
        </w:rPr>
        <w:t xml:space="preserve">змін до  бюджету </w:t>
      </w:r>
      <w:r w:rsidR="002267AA">
        <w:rPr>
          <w:shd w:val="clear" w:color="auto" w:fill="FFFFFF"/>
          <w:lang w:val="uk-UA"/>
        </w:rPr>
        <w:t xml:space="preserve">Дунаєвецької міської територіальної громади </w:t>
      </w:r>
      <w:r w:rsidR="00FB709F">
        <w:rPr>
          <w:shd w:val="clear" w:color="auto" w:fill="FFFFFF"/>
          <w:lang w:val="uk-UA"/>
        </w:rPr>
        <w:t>на 2025</w:t>
      </w:r>
      <w:r>
        <w:rPr>
          <w:shd w:val="clear" w:color="auto" w:fill="FFFFFF"/>
          <w:lang w:val="uk-UA"/>
        </w:rPr>
        <w:t xml:space="preserve"> рік;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3. </w:t>
      </w:r>
      <w:r w:rsidRPr="00903136">
        <w:rPr>
          <w:lang w:val="uk-UA"/>
        </w:rPr>
        <w:t xml:space="preserve">Про затвердження  </w:t>
      </w:r>
      <w:r w:rsidR="002267AA">
        <w:rPr>
          <w:shd w:val="clear" w:color="auto" w:fill="FFFFFF"/>
          <w:lang w:val="uk-UA"/>
        </w:rPr>
        <w:t>бюджету Дунаєвецької місько</w:t>
      </w:r>
      <w:r w:rsidR="00FB709F">
        <w:rPr>
          <w:shd w:val="clear" w:color="auto" w:fill="FFFFFF"/>
          <w:lang w:val="uk-UA"/>
        </w:rPr>
        <w:t>ї територіальної громади на 2026</w:t>
      </w:r>
      <w:r w:rsidR="002267AA">
        <w:rPr>
          <w:shd w:val="clear" w:color="auto" w:fill="FFFFFF"/>
          <w:lang w:val="uk-UA"/>
        </w:rPr>
        <w:t xml:space="preserve"> рік</w:t>
      </w:r>
      <w:r w:rsidRPr="00903136">
        <w:rPr>
          <w:lang w:val="uk-UA"/>
        </w:rPr>
        <w:t>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4. </w:t>
      </w:r>
      <w:r w:rsidRPr="00903136">
        <w:rPr>
          <w:shd w:val="clear" w:color="auto" w:fill="FFFFFF"/>
          <w:lang w:val="uk-UA"/>
        </w:rPr>
        <w:t xml:space="preserve">Розгляд питань, що стосуються </w:t>
      </w:r>
      <w:r w:rsidRPr="00903136">
        <w:rPr>
          <w:lang w:val="uk-UA"/>
        </w:rPr>
        <w:t>комунального майна та власності  Дунаєвецької міської ради</w:t>
      </w:r>
      <w:r w:rsidRPr="00903136">
        <w:rPr>
          <w:shd w:val="clear" w:color="auto" w:fill="FFFFFF"/>
          <w:lang w:val="uk-UA"/>
        </w:rPr>
        <w:t>;</w:t>
      </w:r>
    </w:p>
    <w:p w:rsidR="006B20F1" w:rsidRPr="00903136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5. </w:t>
      </w:r>
      <w:r w:rsidRPr="00903136">
        <w:rPr>
          <w:shd w:val="clear" w:color="auto" w:fill="FFFFFF"/>
          <w:lang w:val="uk-UA"/>
        </w:rPr>
        <w:t>Розгляд питань, що стосуються регулювання земельних відносин;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6</w:t>
      </w:r>
      <w:r w:rsidRPr="00BA3A7A">
        <w:rPr>
          <w:lang w:val="uk-UA"/>
        </w:rPr>
        <w:t xml:space="preserve">. </w:t>
      </w:r>
      <w:r w:rsidR="002267AA">
        <w:rPr>
          <w:lang w:val="uk-UA"/>
        </w:rPr>
        <w:t>П</w:t>
      </w:r>
      <w:r w:rsidRPr="00BA3A7A">
        <w:rPr>
          <w:bCs/>
          <w:lang w:val="uk-UA"/>
        </w:rPr>
        <w:t>ро виконання фінансового плану к</w:t>
      </w:r>
      <w:r w:rsidRPr="00BA3A7A">
        <w:rPr>
          <w:lang w:val="uk-UA"/>
        </w:rPr>
        <w:t>омунального некомерційного підприємства «</w:t>
      </w:r>
      <w:proofErr w:type="spellStart"/>
      <w:r w:rsidRPr="00BA3A7A">
        <w:rPr>
          <w:lang w:val="uk-UA"/>
        </w:rPr>
        <w:t>Дунаєвецький</w:t>
      </w:r>
      <w:proofErr w:type="spellEnd"/>
      <w:r w:rsidRPr="00BA3A7A">
        <w:rPr>
          <w:lang w:val="uk-UA"/>
        </w:rPr>
        <w:t xml:space="preserve">  центр первинної медико-санітарної допомоги» Дунаєвецької міс</w:t>
      </w:r>
      <w:r w:rsidR="004331C3">
        <w:rPr>
          <w:lang w:val="uk-UA"/>
        </w:rPr>
        <w:t xml:space="preserve">ької ради  за ІІІ </w:t>
      </w:r>
      <w:r w:rsidR="00FB709F">
        <w:rPr>
          <w:lang w:val="uk-UA"/>
        </w:rPr>
        <w:t xml:space="preserve">квартал 2025 </w:t>
      </w:r>
      <w:r w:rsidRPr="00BA3A7A">
        <w:rPr>
          <w:lang w:val="uk-UA"/>
        </w:rPr>
        <w:t xml:space="preserve">року; </w:t>
      </w: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7</w:t>
      </w:r>
      <w:r w:rsidRPr="00BA3A7A">
        <w:rPr>
          <w:lang w:val="uk-UA"/>
        </w:rPr>
        <w:t xml:space="preserve">. </w:t>
      </w:r>
      <w:r w:rsidR="002267AA">
        <w:rPr>
          <w:lang w:val="uk-UA"/>
        </w:rPr>
        <w:t>П</w:t>
      </w:r>
      <w:r w:rsidRPr="00BA3A7A">
        <w:rPr>
          <w:lang w:val="uk-UA"/>
        </w:rPr>
        <w:t>ро виконання фінансового плану  комунального некомерційного підприємства «</w:t>
      </w:r>
      <w:proofErr w:type="spellStart"/>
      <w:r w:rsidRPr="00BA3A7A">
        <w:rPr>
          <w:lang w:val="uk-UA"/>
        </w:rPr>
        <w:t>Дунаєвецька</w:t>
      </w:r>
      <w:proofErr w:type="spellEnd"/>
      <w:r w:rsidRPr="00BA3A7A">
        <w:rPr>
          <w:lang w:val="uk-UA"/>
        </w:rPr>
        <w:t xml:space="preserve"> багатопрофільна лікарня» Дунаєвецької міської ради</w:t>
      </w:r>
      <w:r w:rsidR="00FB709F">
        <w:rPr>
          <w:lang w:val="uk-UA"/>
        </w:rPr>
        <w:t xml:space="preserve">  за ІІІ квартал 2025</w:t>
      </w:r>
      <w:r w:rsidRPr="00BA3A7A">
        <w:rPr>
          <w:lang w:val="uk-UA"/>
        </w:rPr>
        <w:t xml:space="preserve"> року; </w:t>
      </w:r>
    </w:p>
    <w:p w:rsidR="006B20F1" w:rsidRPr="00BA3A7A" w:rsidRDefault="006B20F1" w:rsidP="006B20F1">
      <w:pPr>
        <w:pStyle w:val="a3"/>
        <w:tabs>
          <w:tab w:val="left" w:pos="0"/>
          <w:tab w:val="left" w:pos="1080"/>
        </w:tabs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8</w:t>
      </w:r>
      <w:r w:rsidRPr="00BA3A7A">
        <w:rPr>
          <w:lang w:val="uk-UA"/>
        </w:rPr>
        <w:t>. Про внесення змін і доповнень до Статутів комунальних установ, підприємств, закладів, Положень та Порядків (у разі потреби)</w:t>
      </w:r>
      <w:r>
        <w:rPr>
          <w:lang w:val="uk-UA"/>
        </w:rPr>
        <w:t>;</w:t>
      </w:r>
    </w:p>
    <w:p w:rsidR="006B20F1" w:rsidRPr="00903136" w:rsidRDefault="006B20F1" w:rsidP="006B20F1">
      <w:pPr>
        <w:pStyle w:val="a3"/>
        <w:tabs>
          <w:tab w:val="left" w:pos="0"/>
          <w:tab w:val="left" w:pos="108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903136">
        <w:rPr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>9</w:t>
      </w:r>
      <w:r w:rsidRPr="00903136">
        <w:rPr>
          <w:shd w:val="clear" w:color="auto" w:fill="FFFFFF"/>
          <w:lang w:val="uk-UA"/>
        </w:rPr>
        <w:t xml:space="preserve">. Про затвердження плану роботи міської ради на </w:t>
      </w:r>
      <w:r w:rsidR="00CC083C">
        <w:rPr>
          <w:shd w:val="clear" w:color="auto" w:fill="FFFFFF"/>
          <w:lang w:val="uk-UA"/>
        </w:rPr>
        <w:t xml:space="preserve">І півріччя </w:t>
      </w:r>
      <w:r w:rsidRPr="00903136">
        <w:rPr>
          <w:shd w:val="clear" w:color="auto" w:fill="FFFFFF"/>
          <w:lang w:val="uk-UA"/>
        </w:rPr>
        <w:t>202</w:t>
      </w:r>
      <w:r w:rsidR="00FB709F">
        <w:rPr>
          <w:shd w:val="clear" w:color="auto" w:fill="FFFFFF"/>
          <w:lang w:val="uk-UA"/>
        </w:rPr>
        <w:t>6</w:t>
      </w:r>
      <w:r w:rsidRPr="00903136">
        <w:rPr>
          <w:shd w:val="clear" w:color="auto" w:fill="FFFFFF"/>
          <w:lang w:val="uk-UA"/>
        </w:rPr>
        <w:t xml:space="preserve"> р</w:t>
      </w:r>
      <w:r w:rsidR="00CC083C">
        <w:rPr>
          <w:shd w:val="clear" w:color="auto" w:fill="FFFFFF"/>
          <w:lang w:val="uk-UA"/>
        </w:rPr>
        <w:t>о</w:t>
      </w:r>
      <w:r w:rsidRPr="00903136">
        <w:rPr>
          <w:shd w:val="clear" w:color="auto" w:fill="FFFFFF"/>
          <w:lang w:val="uk-UA"/>
        </w:rPr>
        <w:t>к</w:t>
      </w:r>
      <w:r w:rsidR="00CC083C">
        <w:rPr>
          <w:shd w:val="clear" w:color="auto" w:fill="FFFFFF"/>
          <w:lang w:val="uk-UA"/>
        </w:rPr>
        <w:t>у</w:t>
      </w:r>
      <w:r w:rsidRPr="00903136">
        <w:rPr>
          <w:shd w:val="clear" w:color="auto" w:fill="FFFFFF"/>
          <w:lang w:val="uk-UA"/>
        </w:rPr>
        <w:t>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BA3A7A">
        <w:rPr>
          <w:rFonts w:ascii="Times New Roman" w:hAnsi="Times New Roman"/>
          <w:sz w:val="24"/>
          <w:szCs w:val="24"/>
          <w:lang w:val="uk-UA"/>
        </w:rPr>
        <w:t>. Про затвердження структури та загальної чисельності апарату Дунаєвецької міської  ради,  апарату виконавчого комітету міської ради та виконав</w:t>
      </w:r>
      <w:r>
        <w:rPr>
          <w:rFonts w:ascii="Times New Roman" w:hAnsi="Times New Roman"/>
          <w:sz w:val="24"/>
          <w:szCs w:val="24"/>
          <w:lang w:val="uk-UA"/>
        </w:rPr>
        <w:t>чих органів міської р</w:t>
      </w:r>
      <w:r w:rsidR="00FB709F">
        <w:rPr>
          <w:rFonts w:ascii="Times New Roman" w:hAnsi="Times New Roman"/>
          <w:sz w:val="24"/>
          <w:szCs w:val="24"/>
          <w:lang w:val="uk-UA"/>
        </w:rPr>
        <w:t>ади                      на 2026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Про затвердження граничної штатної чисельності працівників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у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правління освіти, молоді та спорту Д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унаєвецької міської ради н</w:t>
      </w:r>
      <w:r w:rsidR="00FB709F">
        <w:rPr>
          <w:rFonts w:ascii="Times New Roman" w:eastAsia="Calibri" w:hAnsi="Times New Roman"/>
          <w:bCs/>
          <w:sz w:val="24"/>
          <w:szCs w:val="24"/>
          <w:lang w:val="uk-UA"/>
        </w:rPr>
        <w:t>а 2026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r>
        <w:rPr>
          <w:rFonts w:ascii="Times New Roman" w:eastAsia="Calibri" w:hAnsi="Times New Roman"/>
          <w:bCs/>
          <w:sz w:val="24"/>
          <w:szCs w:val="24"/>
          <w:lang w:val="uk-UA"/>
        </w:rPr>
        <w:t xml:space="preserve">1.12.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Про затвердження граничної штатної чисельності працівників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 xml:space="preserve"> у</w:t>
      </w:r>
      <w:r w:rsidRPr="00BA3A7A">
        <w:rPr>
          <w:rFonts w:ascii="Times New Roman" w:eastAsia="Calibri" w:hAnsi="Times New Roman"/>
          <w:sz w:val="24"/>
          <w:szCs w:val="24"/>
          <w:lang w:val="uk-UA"/>
        </w:rPr>
        <w:t>правління культури</w:t>
      </w:r>
      <w:r w:rsidR="002267AA">
        <w:rPr>
          <w:rFonts w:ascii="Times New Roman" w:eastAsia="Calibri" w:hAnsi="Times New Roman"/>
          <w:sz w:val="24"/>
          <w:szCs w:val="24"/>
          <w:lang w:val="uk-UA"/>
        </w:rPr>
        <w:t xml:space="preserve"> та</w:t>
      </w:r>
      <w:r w:rsidRPr="00BA3A7A">
        <w:rPr>
          <w:rFonts w:ascii="Times New Roman" w:eastAsia="Calibri" w:hAnsi="Times New Roman"/>
          <w:sz w:val="24"/>
          <w:szCs w:val="24"/>
          <w:lang w:val="uk-UA"/>
        </w:rPr>
        <w:t xml:space="preserve"> туризму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Д</w:t>
      </w:r>
      <w:r w:rsidR="00FB709F">
        <w:rPr>
          <w:rFonts w:ascii="Times New Roman" w:eastAsia="Calibri" w:hAnsi="Times New Roman"/>
          <w:bCs/>
          <w:sz w:val="24"/>
          <w:szCs w:val="24"/>
          <w:lang w:val="uk-UA"/>
        </w:rPr>
        <w:t>унаєвецької міської ради на 2026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1.13. </w:t>
      </w:r>
      <w:r w:rsidRPr="00BA3A7A">
        <w:rPr>
          <w:rFonts w:ascii="Times New Roman" w:hAnsi="Times New Roman"/>
          <w:color w:val="000000"/>
          <w:sz w:val="24"/>
          <w:szCs w:val="24"/>
          <w:lang w:val="uk-UA"/>
        </w:rPr>
        <w:t>Про хід виконання та зняття з контролю депутатських звернень;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1.14. </w:t>
      </w:r>
      <w:r w:rsidRPr="00BA3A7A">
        <w:rPr>
          <w:lang w:val="uk-UA"/>
        </w:rPr>
        <w:t>Про зняття з контролю рішень сесій міської ради;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1.15. </w:t>
      </w:r>
      <w:r w:rsidRPr="00BA3A7A">
        <w:rPr>
          <w:lang w:val="uk-UA"/>
        </w:rPr>
        <w:t>Розгляд інших питань, що відносяться до компетенції міської ради.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bCs/>
          <w:sz w:val="24"/>
          <w:szCs w:val="24"/>
          <w:lang w:val="uk-UA"/>
        </w:rPr>
        <w:t>2. Моніторинг щодо виконання Прогр</w:t>
      </w:r>
      <w:r>
        <w:rPr>
          <w:rFonts w:ascii="Times New Roman" w:hAnsi="Times New Roman"/>
          <w:bCs/>
          <w:sz w:val="24"/>
          <w:szCs w:val="24"/>
          <w:lang w:val="uk-UA"/>
        </w:rPr>
        <w:t>ам.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3. Відстежен</w:t>
      </w:r>
      <w:r>
        <w:rPr>
          <w:rFonts w:ascii="Times New Roman" w:hAnsi="Times New Roman"/>
          <w:sz w:val="24"/>
          <w:szCs w:val="24"/>
          <w:lang w:val="uk-UA"/>
        </w:rPr>
        <w:t>ня прийнятих регуляторних актів.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4.Прийняття участі у заходах щодо створення сприятливих умов для залучення використання та моніторингу міжнародної технічної допомоги з </w:t>
      </w:r>
      <w:r>
        <w:rPr>
          <w:rFonts w:ascii="Times New Roman" w:hAnsi="Times New Roman"/>
          <w:sz w:val="24"/>
          <w:szCs w:val="24"/>
          <w:lang w:val="uk-UA"/>
        </w:rPr>
        <w:t>впровадження грантових проектів.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5. Проведення зустрічей депутатських фракцій з мешканцями громади.</w:t>
      </w:r>
    </w:p>
    <w:p w:rsidR="006B20F1" w:rsidRPr="00BA3A7A" w:rsidRDefault="006B20F1" w:rsidP="006B20F1">
      <w:pPr>
        <w:pStyle w:val="a3"/>
        <w:tabs>
          <w:tab w:val="left" w:pos="0"/>
          <w:tab w:val="left" w:pos="851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6. </w:t>
      </w:r>
      <w:r w:rsidRPr="00BA3A7A">
        <w:rPr>
          <w:color w:val="000000"/>
          <w:lang w:val="uk-UA"/>
        </w:rPr>
        <w:t xml:space="preserve">Здійснення взаємодії з Кам’янець-Подільською районною </w:t>
      </w:r>
      <w:r>
        <w:rPr>
          <w:color w:val="000000"/>
          <w:lang w:val="uk-UA"/>
        </w:rPr>
        <w:t>військовою</w:t>
      </w:r>
      <w:r w:rsidRPr="00BA3A7A">
        <w:rPr>
          <w:color w:val="000000"/>
          <w:lang w:val="uk-UA"/>
        </w:rPr>
        <w:t xml:space="preserve"> адміністрацією.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7. У</w:t>
      </w:r>
      <w:r w:rsidRPr="00E46064">
        <w:rPr>
          <w:lang w:val="uk-UA"/>
        </w:rPr>
        <w:t xml:space="preserve">часть у підготовці та проведенні заходів, пов’язаних з відзначенням державних свят та інших подій, </w:t>
      </w:r>
      <w:r>
        <w:rPr>
          <w:lang w:val="uk-UA"/>
        </w:rPr>
        <w:t xml:space="preserve"> </w:t>
      </w:r>
      <w:r w:rsidRPr="00E46064">
        <w:rPr>
          <w:lang w:val="uk-UA"/>
        </w:rPr>
        <w:t>які відбува</w:t>
      </w:r>
      <w:r>
        <w:rPr>
          <w:lang w:val="uk-UA"/>
        </w:rPr>
        <w:t>ються</w:t>
      </w:r>
      <w:r w:rsidRPr="00E46064">
        <w:rPr>
          <w:lang w:val="uk-UA"/>
        </w:rPr>
        <w:t xml:space="preserve"> в </w:t>
      </w:r>
      <w:r>
        <w:rPr>
          <w:lang w:val="uk-UA"/>
        </w:rPr>
        <w:t>громаді</w:t>
      </w:r>
      <w:r w:rsidRPr="00E46064">
        <w:rPr>
          <w:lang w:val="uk-UA"/>
        </w:rPr>
        <w:t>.</w:t>
      </w: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6B20F1" w:rsidRPr="00BA3A7A" w:rsidRDefault="00FB709F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 w:rsidRPr="008E1EDF">
        <w:t>Міський</w:t>
      </w:r>
      <w:proofErr w:type="spellEnd"/>
      <w:r w:rsidRPr="008E1EDF">
        <w:t xml:space="preserve"> голова</w:t>
      </w:r>
      <w:proofErr w:type="gramStart"/>
      <w:r w:rsidRPr="008E1EDF">
        <w:t>                                                                              </w:t>
      </w:r>
      <w:r>
        <w:t xml:space="preserve">       </w:t>
      </w:r>
      <w:r w:rsidRPr="008E1EDF">
        <w:t> </w:t>
      </w:r>
      <w:r>
        <w:t xml:space="preserve">       </w:t>
      </w:r>
      <w:r w:rsidRPr="008E1EDF">
        <w:t>       В</w:t>
      </w:r>
      <w:proofErr w:type="gramEnd"/>
      <w:r w:rsidRPr="008E1EDF">
        <w:t>еліна ЗАЯЦЬ</w:t>
      </w:r>
    </w:p>
    <w:p w:rsidR="00DE6323" w:rsidRDefault="00DE6323"/>
    <w:sectPr w:rsidR="00DE632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D9"/>
    <w:rsid w:val="000657D6"/>
    <w:rsid w:val="000A1154"/>
    <w:rsid w:val="000B41D9"/>
    <w:rsid w:val="000E329C"/>
    <w:rsid w:val="000E7DB4"/>
    <w:rsid w:val="001829FF"/>
    <w:rsid w:val="002267AA"/>
    <w:rsid w:val="0030442B"/>
    <w:rsid w:val="004331C3"/>
    <w:rsid w:val="004773D0"/>
    <w:rsid w:val="0055790B"/>
    <w:rsid w:val="006B20F1"/>
    <w:rsid w:val="008062A5"/>
    <w:rsid w:val="00955E60"/>
    <w:rsid w:val="009C5610"/>
    <w:rsid w:val="00CC083C"/>
    <w:rsid w:val="00DE6323"/>
    <w:rsid w:val="00ED1FB9"/>
    <w:rsid w:val="00F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Интернет)"/>
    <w:basedOn w:val="a"/>
    <w:link w:val="a4"/>
    <w:unhideWhenUsed/>
    <w:qFormat/>
    <w:rsid w:val="006B2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6B20F1"/>
    <w:pPr>
      <w:jc w:val="center"/>
    </w:pPr>
    <w:rPr>
      <w:rFonts w:eastAsia="Calibri"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6B20F1"/>
    <w:rPr>
      <w:rFonts w:ascii="Calibri" w:eastAsia="Calibri" w:hAnsi="Calibri" w:cs="Times New Roman"/>
      <w:sz w:val="28"/>
      <w:lang w:val="uk-UA" w:eastAsia="ru-RU"/>
    </w:rPr>
  </w:style>
  <w:style w:type="character" w:customStyle="1" w:styleId="a4">
    <w:name w:val="Обычный (веб) Знак"/>
    <w:aliases w:val="Обычный (Web) Знак,Обычный (Интернет) Знак"/>
    <w:link w:val="a3"/>
    <w:rsid w:val="006B20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4331C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Интернет)"/>
    <w:basedOn w:val="a"/>
    <w:link w:val="a4"/>
    <w:unhideWhenUsed/>
    <w:qFormat/>
    <w:rsid w:val="006B2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6B20F1"/>
    <w:pPr>
      <w:jc w:val="center"/>
    </w:pPr>
    <w:rPr>
      <w:rFonts w:eastAsia="Calibri"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6B20F1"/>
    <w:rPr>
      <w:rFonts w:ascii="Calibri" w:eastAsia="Calibri" w:hAnsi="Calibri" w:cs="Times New Roman"/>
      <w:sz w:val="28"/>
      <w:lang w:val="uk-UA" w:eastAsia="ru-RU"/>
    </w:rPr>
  </w:style>
  <w:style w:type="character" w:customStyle="1" w:styleId="a4">
    <w:name w:val="Обычный (веб) Знак"/>
    <w:aliases w:val="Обычный (Web) Знак,Обычный (Интернет) Знак"/>
    <w:link w:val="a3"/>
    <w:rsid w:val="006B20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4331C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2025-07-18T09:01:00Z</cp:lastPrinted>
  <dcterms:created xsi:type="dcterms:W3CDTF">2025-06-30T08:13:00Z</dcterms:created>
  <dcterms:modified xsi:type="dcterms:W3CDTF">2025-07-18T09:01:00Z</dcterms:modified>
</cp:coreProperties>
</file>