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6921" w14:textId="27092B6D" w:rsidR="00673293" w:rsidRPr="00BC1C70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5B004E9" w14:textId="77777777" w:rsidR="00673293" w:rsidRPr="008D2D08" w:rsidRDefault="00673293" w:rsidP="007D67E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5A80207" w14:textId="07C7FFA5" w:rsidR="00673293" w:rsidRPr="008D2D08" w:rsidRDefault="00673293" w:rsidP="007C47A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дев’ятої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міської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скликання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E2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69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/20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</w:p>
    <w:p w14:paraId="74B4C875" w14:textId="22629BBA" w:rsidR="007C47A4" w:rsidRDefault="007C47A4" w:rsidP="007C47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ІІІ скликання                          від 29.05.2025 р.  №  </w:t>
      </w:r>
      <w:r w:rsidR="00C339AA">
        <w:rPr>
          <w:rFonts w:ascii="Times New Roman" w:hAnsi="Times New Roman"/>
          <w:sz w:val="24"/>
          <w:szCs w:val="24"/>
          <w:lang w:val="uk-UA"/>
        </w:rPr>
        <w:t>18</w:t>
      </w:r>
      <w:r>
        <w:rPr>
          <w:rFonts w:ascii="Times New Roman" w:hAnsi="Times New Roman"/>
          <w:sz w:val="24"/>
          <w:szCs w:val="24"/>
          <w:lang w:val="uk-UA"/>
        </w:rPr>
        <w:t>-103/2025 </w:t>
      </w:r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  <w:bookmarkStart w:id="0" w:name="_GoBack"/>
      <w:bookmarkEnd w:id="0"/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F1F2201" w14:textId="250F35CE" w:rsidR="00673293" w:rsidRDefault="00673293" w:rsidP="007D67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комунального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теплових мереж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Дунаєвецької міської ради та </w:t>
      </w:r>
      <w:r w:rsidR="007D67E8" w:rsidRPr="00BC1C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«Міськводоканал»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Дунаєвецької міської ради</w:t>
      </w:r>
    </w:p>
    <w:p w14:paraId="538FD93B" w14:textId="77777777" w:rsidR="007D67E8" w:rsidRDefault="007D67E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434AC930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 xml:space="preserve">Голова комісії: АНТАЛ </w:t>
      </w: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Іванович - заступник міського голови</w:t>
      </w:r>
      <w:r>
        <w:t> </w:t>
      </w:r>
      <w:r>
        <w:rPr>
          <w:lang w:val="uk-UA"/>
        </w:rPr>
        <w:t>з питань діяльності виконавчих органів ради,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реєстраційний номер облікової картки платника податків </w:t>
      </w:r>
      <w:r>
        <w:rPr>
          <w:bCs/>
          <w:lang w:val="uk-UA"/>
        </w:rPr>
        <w:t>ХХХХХХХХХХ</w:t>
      </w:r>
    </w:p>
    <w:p w14:paraId="68D7DC22" w14:textId="42C7D6CF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ВІТРОВЧАК Юрій Михайлович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 начальника управління містобудування, архітектури, житлово-комунального господарства</w:t>
      </w:r>
      <w:r w:rsidR="005E39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благоустрою   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</w:p>
    <w:p w14:paraId="702E3E24" w14:textId="657DD194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B65B93" w14:textId="520AFFA1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ВОВНЯНКО Валентин Йосипович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31CAD789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3387EC3" w14:textId="11FA83B4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ЛЯСОТА Тарас Анатолійович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юридичного відділу апарату 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комітету 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7C90379E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989F6DF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ТУЛЮК Людмила Василівна</w:t>
      </w:r>
      <w:r w:rsidR="00673293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1A8F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546FEB29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DA1F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266FD6"/>
    <w:rsid w:val="0029117C"/>
    <w:rsid w:val="003C00D9"/>
    <w:rsid w:val="00561FBF"/>
    <w:rsid w:val="005E3931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9165B5"/>
    <w:rsid w:val="009661C0"/>
    <w:rsid w:val="00A35D20"/>
    <w:rsid w:val="00A87A27"/>
    <w:rsid w:val="00B23DC4"/>
    <w:rsid w:val="00BB6FC8"/>
    <w:rsid w:val="00C05D8E"/>
    <w:rsid w:val="00C339AA"/>
    <w:rsid w:val="00CD50DC"/>
    <w:rsid w:val="00D04CD3"/>
    <w:rsid w:val="00D120B2"/>
    <w:rsid w:val="00DA1FFD"/>
    <w:rsid w:val="00DC5C8E"/>
    <w:rsid w:val="00E2556F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semiHidden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semiHidden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semiHidden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semiHidden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2023-09-26T13:40:00Z</cp:lastPrinted>
  <dcterms:created xsi:type="dcterms:W3CDTF">2023-09-19T10:26:00Z</dcterms:created>
  <dcterms:modified xsi:type="dcterms:W3CDTF">2025-05-30T07:53:00Z</dcterms:modified>
</cp:coreProperties>
</file>