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855" w:rsidRPr="002D0855" w:rsidRDefault="002D0855" w:rsidP="002D085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2D0855" w:rsidRPr="002D0855" w:rsidRDefault="002D0855" w:rsidP="002D085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міської ради </w:t>
      </w:r>
    </w:p>
    <w:p w:rsidR="002D0855" w:rsidRPr="002D0855" w:rsidRDefault="002D0855" w:rsidP="002D085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 w:rsidRPr="002D0855">
        <w:rPr>
          <w:rFonts w:ascii="Times New Roman" w:hAnsi="Times New Roman" w:cs="Times New Roman"/>
          <w:sz w:val="28"/>
          <w:szCs w:val="28"/>
          <w:lang w:val="uk-UA"/>
        </w:rPr>
        <w:t>від 20.05.2021 р. №</w:t>
      </w:r>
      <w:r w:rsidRPr="002D0855">
        <w:rPr>
          <w:rFonts w:ascii="Times New Roman" w:hAnsi="Times New Roman" w:cs="Times New Roman"/>
          <w:sz w:val="28"/>
          <w:szCs w:val="28"/>
        </w:rPr>
        <w:t>10</w:t>
      </w:r>
      <w:r w:rsidRPr="002D0855">
        <w:rPr>
          <w:rFonts w:ascii="Times New Roman" w:hAnsi="Times New Roman" w:cs="Times New Roman"/>
          <w:sz w:val="28"/>
          <w:szCs w:val="28"/>
          <w:lang w:val="en-US"/>
        </w:rPr>
        <w:t>3</w:t>
      </w:r>
    </w:p>
    <w:p w:rsidR="002D0855" w:rsidRPr="002D0855" w:rsidRDefault="002D0855" w:rsidP="002D085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</w:p>
    <w:p w:rsidR="0066131B" w:rsidRPr="002D0855" w:rsidRDefault="00FC2E74" w:rsidP="002D0855">
      <w:pPr>
        <w:pStyle w:val="a3"/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ОПИСОВИЙ  </w:t>
      </w:r>
      <w:r w:rsidR="004E3802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>ЗВІТ</w:t>
      </w:r>
    </w:p>
    <w:p w:rsidR="00FF736E" w:rsidRPr="002D0855" w:rsidRDefault="0066131B" w:rsidP="002D0855">
      <w:pPr>
        <w:pStyle w:val="a3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2D0855">
        <w:rPr>
          <w:rStyle w:val="a4"/>
          <w:rFonts w:ascii="Times New Roman" w:hAnsi="Times New Roman" w:cs="Times New Roman"/>
          <w:i/>
          <w:sz w:val="28"/>
          <w:szCs w:val="28"/>
          <w:lang w:val="uk-UA"/>
        </w:rPr>
        <w:t xml:space="preserve">             </w:t>
      </w:r>
      <w:r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>«</w:t>
      </w:r>
      <w:r w:rsidR="00FF736E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>Про ро</w:t>
      </w:r>
      <w:r w:rsidR="00865659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>боту комунальної установи міськ</w:t>
      </w:r>
      <w:r w:rsidR="00FF736E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ої ради </w:t>
      </w:r>
    </w:p>
    <w:p w:rsidR="0026621A" w:rsidRPr="002D0855" w:rsidRDefault="00A33F37" w:rsidP="002D0855">
      <w:pPr>
        <w:pStyle w:val="a3"/>
        <w:jc w:val="both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3034A8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6621A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C3130C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>Дунаєвецький</w:t>
      </w:r>
      <w:proofErr w:type="spellEnd"/>
      <w:r w:rsidR="00C3130C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59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>М</w:t>
      </w:r>
      <w:r w:rsidR="00286AFF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Ц </w:t>
      </w:r>
      <w:r w:rsidR="00971990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ФЗН </w:t>
      </w:r>
      <w:r w:rsidR="00286AFF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>«Спорт для всіх»</w:t>
      </w:r>
      <w:r w:rsidR="00FF736E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736E" w:rsidRPr="002D0855" w:rsidRDefault="00B3360E" w:rsidP="002D0855">
      <w:pPr>
        <w:pStyle w:val="a3"/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/>
          <w:bCs/>
          <w:smallCaps/>
          <w:spacing w:val="5"/>
          <w:sz w:val="28"/>
          <w:szCs w:val="28"/>
          <w:lang w:val="uk-UA"/>
        </w:rPr>
        <w:t xml:space="preserve">за </w:t>
      </w:r>
      <w:r w:rsidR="00830B91" w:rsidRPr="002D0855">
        <w:rPr>
          <w:rFonts w:ascii="Times New Roman" w:hAnsi="Times New Roman" w:cs="Times New Roman"/>
          <w:b/>
          <w:bCs/>
          <w:smallCaps/>
          <w:spacing w:val="5"/>
          <w:sz w:val="28"/>
          <w:szCs w:val="28"/>
          <w:lang w:val="uk-UA"/>
        </w:rPr>
        <w:t xml:space="preserve">період </w:t>
      </w:r>
      <w:r w:rsidR="00165552" w:rsidRPr="002D0855">
        <w:rPr>
          <w:rFonts w:ascii="Times New Roman" w:hAnsi="Times New Roman" w:cs="Times New Roman"/>
          <w:b/>
          <w:bCs/>
          <w:smallCaps/>
          <w:spacing w:val="5"/>
          <w:sz w:val="28"/>
          <w:szCs w:val="28"/>
          <w:lang w:val="uk-UA"/>
        </w:rPr>
        <w:t>за 2020 р.</w:t>
      </w:r>
      <w:r w:rsidR="0066131B" w:rsidRPr="002D0855">
        <w:rPr>
          <w:rStyle w:val="a4"/>
          <w:rFonts w:ascii="Times New Roman" w:hAnsi="Times New Roman" w:cs="Times New Roman"/>
          <w:sz w:val="28"/>
          <w:szCs w:val="28"/>
          <w:lang w:val="uk-UA"/>
        </w:rPr>
        <w:t>»</w:t>
      </w:r>
    </w:p>
    <w:p w:rsidR="00E6173F" w:rsidRPr="002D0855" w:rsidRDefault="00E6173F" w:rsidP="002D0855">
      <w:pPr>
        <w:pStyle w:val="a3"/>
        <w:jc w:val="both"/>
        <w:rPr>
          <w:rStyle w:val="a4"/>
          <w:rFonts w:ascii="Times New Roman" w:hAnsi="Times New Roman" w:cs="Times New Roman"/>
          <w:i/>
          <w:sz w:val="28"/>
          <w:szCs w:val="28"/>
          <w:lang w:val="uk-UA"/>
        </w:rPr>
      </w:pPr>
    </w:p>
    <w:p w:rsidR="00B70224" w:rsidRPr="002D0855" w:rsidRDefault="00B7022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Діяльність </w:t>
      </w:r>
      <w:r w:rsidR="00491A7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Комунальної установи міської ради </w:t>
      </w:r>
      <w:proofErr w:type="spellStart"/>
      <w:r w:rsidR="00491A7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Дунаєвецький</w:t>
      </w:r>
      <w:proofErr w:type="spellEnd"/>
      <w:r w:rsidR="00491A7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міський центр «Спорт для всіх», спільно з управлінням освіти, молоді та спорту, при безпосередній підтримці  депутатського корпусу, 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зосереджена на створені сприятливих умов для реалізації права громадян на заняття фізичною культурою і спортом, надання фізкультурно-оздоровчих послуг за місцем проживання, а також в місцях масового відпочинку, сприяння здійсненню заходів, спрямованих на популяризацію здорового, безпечного способу життя та культури здоров’я.</w:t>
      </w:r>
    </w:p>
    <w:p w:rsidR="00DA3D17" w:rsidRPr="002D0855" w:rsidRDefault="00491A77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ab/>
        <w:t>Робота міського центру спрямована на виконання та реалізацію Закону України «Про фізичну культуру та спорт»,</w:t>
      </w:r>
      <w:r w:rsidR="00D915D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відповідних розпоряджень і рішень міської ради з питань розвитку фізичної культури і спорту у громаді.</w:t>
      </w:r>
    </w:p>
    <w:p w:rsidR="00D915DA" w:rsidRPr="002D0855" w:rsidRDefault="00DA3D17" w:rsidP="00135A93">
      <w:pPr>
        <w:pStyle w:val="a3"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ab/>
      </w:r>
      <w:r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 xml:space="preserve">Всього на навчально-тренувальну роботу, в т.ч. на проведення та участь в </w:t>
      </w:r>
      <w:proofErr w:type="spellStart"/>
      <w:r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>Спартакіадах</w:t>
      </w:r>
      <w:proofErr w:type="spellEnd"/>
      <w:r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 xml:space="preserve">, змаганнях, турнірах витрачено </w:t>
      </w:r>
      <w:r w:rsidR="00B90040"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>96.9</w:t>
      </w:r>
      <w:r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 xml:space="preserve"> тис. грн. бюджетних коштів, на придбання </w:t>
      </w:r>
      <w:proofErr w:type="spellStart"/>
      <w:r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>спортінвентаря</w:t>
      </w:r>
      <w:proofErr w:type="spellEnd"/>
      <w:r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 xml:space="preserve"> та обладнання – </w:t>
      </w:r>
      <w:r w:rsidR="00B90040"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>14.7</w:t>
      </w:r>
      <w:r w:rsidR="000C582A"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 xml:space="preserve"> </w:t>
      </w:r>
      <w:r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>тис. грн.</w:t>
      </w:r>
      <w:r w:rsidR="00B90040"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 xml:space="preserve"> Також було освоєно 31.0 тис. грн. позабюджетних коштів</w:t>
      </w:r>
      <w:r w:rsidR="00D915DA" w:rsidRPr="002D085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>.</w:t>
      </w:r>
    </w:p>
    <w:p w:rsidR="00DA3D17" w:rsidRPr="002D0855" w:rsidRDefault="00DA3D17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В системі МЦ ФЗН «Спорт для всіх», безпосередньо в сільських колективах станом на </w:t>
      </w:r>
      <w:r w:rsidR="00D915D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31 грудня</w:t>
      </w:r>
      <w:r w:rsidR="0046277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="00282DA5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202</w:t>
      </w:r>
      <w:r w:rsidR="00D915D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0 </w:t>
      </w:r>
      <w:r w:rsidR="00DA02A2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р. нараховується 11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посад інструкторів-організаторів по спорту</w:t>
      </w:r>
      <w:r w:rsidR="00296928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(7.5 ш</w:t>
      </w:r>
      <w:r w:rsidR="00B90040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татних од.)</w:t>
      </w:r>
      <w:r w:rsidR="00D915D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. </w:t>
      </w:r>
      <w:r w:rsidR="00282DA5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Дві посади інструкторів – вакантні (</w:t>
      </w:r>
      <w:proofErr w:type="spellStart"/>
      <w:r w:rsidR="00282DA5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с.Голозубинці</w:t>
      </w:r>
      <w:proofErr w:type="spellEnd"/>
      <w:r w:rsidR="00282DA5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, </w:t>
      </w:r>
      <w:proofErr w:type="spellStart"/>
      <w:r w:rsidR="00282DA5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с.Миньківці</w:t>
      </w:r>
      <w:proofErr w:type="spellEnd"/>
      <w:r w:rsidR="00282DA5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)</w:t>
      </w:r>
      <w:r w:rsidR="00DA02A2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.</w:t>
      </w:r>
      <w:r w:rsidR="00282DA5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На громадських засадах працює 4 інструктори.</w:t>
      </w:r>
    </w:p>
    <w:p w:rsidR="00491A77" w:rsidRPr="002D0855" w:rsidRDefault="00DA3D17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Кількість осіб у громаді, постійно охоплених усіма видами фізкультурно оздоровчої діяльності складає понад 2 </w:t>
      </w:r>
      <w:r w:rsidR="007130A8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4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00 чоловік.</w:t>
      </w:r>
    </w:p>
    <w:p w:rsidR="00B70224" w:rsidRPr="002D0855" w:rsidRDefault="00B7022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У місцях ма</w:t>
      </w:r>
      <w:r w:rsidR="002651BB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сового відпочинку мешканців 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організовано та проведено ряд фізкультурно-оздоровчих заходів та фес</w:t>
      </w:r>
      <w:r w:rsidR="00C94E8B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тивалів: з нагоди</w:t>
      </w:r>
      <w:r w:rsidR="00135A93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="00C94E8B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свята Масляна (12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0 учасників), </w:t>
      </w:r>
      <w:r w:rsidR="0049707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«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Спорт для всіх у парках і скверах</w:t>
      </w:r>
      <w:r w:rsidR="0049707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»</w:t>
      </w:r>
      <w:r w:rsidR="0097324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(2 заходи</w:t>
      </w:r>
      <w:r w:rsidR="00C94E8B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,  7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0 учасників),  </w:t>
      </w:r>
      <w:r w:rsidR="0097324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«Ти зможеш, якщо зміг я» (40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учасників),</w:t>
      </w:r>
      <w:r w:rsidR="0097324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="00850F82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«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Сп</w:t>
      </w:r>
      <w:r w:rsidR="0097324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орт для всіх - радість життя</w:t>
      </w:r>
      <w:r w:rsidR="00850F82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»</w:t>
      </w:r>
      <w:r w:rsidR="0097324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(2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заходи, </w:t>
      </w:r>
      <w:r w:rsidR="0097324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40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учасників), </w:t>
      </w:r>
      <w:r w:rsidR="0049707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«Не лінуйся – рухайся» (12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0 учасників)</w:t>
      </w:r>
      <w:r w:rsidR="00372C49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, «Рух заради здоров’я» (140 учасників)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.</w:t>
      </w:r>
      <w:r w:rsidR="0049707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Організовано та проведено інтернет-акцію </w:t>
      </w:r>
      <w:r w:rsidR="00372C49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«Допомога спорту» (60 учасників) та щорічне оцінювання фізичної підготовки населення</w:t>
      </w:r>
      <w:r w:rsidR="00BB273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(60 учас</w:t>
      </w:r>
      <w:r w:rsidR="00372C49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ників)</w:t>
      </w:r>
      <w:r w:rsidR="00704AA3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.</w:t>
      </w:r>
    </w:p>
    <w:p w:rsidR="00D915DA" w:rsidRPr="002D0855" w:rsidRDefault="00B7022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З метою заохочення дітей та молоді до активних занять фізичною культурою та спортом проводились фізкультурно-оздоровчі заходи серед школярів </w:t>
      </w:r>
      <w:r w:rsidR="0097324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в рамках проведення Всеукраїнських фізкультурно-оздоровчих заходів «Спортивна</w:t>
      </w:r>
      <w:r w:rsidR="00D915D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зима» (2 заходи 190 учасників).</w:t>
      </w:r>
    </w:p>
    <w:p w:rsidR="00B70224" w:rsidRPr="002D0855" w:rsidRDefault="00B7022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Однією з форм залучення населення до регулярних занять фізичною культурою та спортом є проведення різноманітних чемпіонатів та турнірів, що сприяють покращенню фізичної підготовленості,</w:t>
      </w:r>
      <w:r w:rsidR="00D915D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мотивують до занять фізичними вправами.</w:t>
      </w:r>
      <w:r w:rsidR="00D915D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У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сього </w:t>
      </w:r>
      <w:proofErr w:type="spellStart"/>
      <w:r w:rsidR="00282DA5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Дунаєвецький</w:t>
      </w:r>
      <w:proofErr w:type="spellEnd"/>
      <w:r w:rsidR="00704AA3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="00282DA5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міський центр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ФЗН  «Спорт для 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lastRenderedPageBreak/>
        <w:t xml:space="preserve">всіх» </w:t>
      </w:r>
      <w:r w:rsidR="00282DA5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приймав</w:t>
      </w:r>
      <w:r w:rsidR="00704AA3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участь та </w:t>
      </w:r>
      <w:r w:rsidR="00282DA5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проводив</w:t>
      </w:r>
      <w:r w:rsidR="00135A93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змагання</w:t>
      </w:r>
      <w:r w:rsidR="00491A7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та турнір</w:t>
      </w:r>
      <w:r w:rsidR="00135A93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и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, з них найбільш популярні:</w:t>
      </w:r>
      <w:r w:rsidR="006107E4" w:rsidRPr="002D0855">
        <w:rPr>
          <w:rFonts w:ascii="Times New Roman" w:hAnsi="Times New Roman" w:cs="Times New Roman"/>
          <w:sz w:val="28"/>
          <w:szCs w:val="28"/>
          <w:lang w:val="uk-UA" w:eastAsia="ar-SA"/>
        </w:rPr>
        <w:tab/>
      </w:r>
      <w:r w:rsidR="006107E4" w:rsidRPr="002D0855">
        <w:rPr>
          <w:rFonts w:ascii="Times New Roman" w:hAnsi="Times New Roman" w:cs="Times New Roman"/>
          <w:sz w:val="28"/>
          <w:szCs w:val="28"/>
          <w:lang w:val="uk-UA" w:eastAsia="ar-SA"/>
        </w:rPr>
        <w:tab/>
      </w:r>
      <w:r w:rsidR="006107E4" w:rsidRPr="002D0855">
        <w:rPr>
          <w:rFonts w:ascii="Times New Roman" w:hAnsi="Times New Roman" w:cs="Times New Roman"/>
          <w:sz w:val="28"/>
          <w:szCs w:val="28"/>
          <w:lang w:val="uk-UA" w:eastAsia="ar-SA"/>
        </w:rPr>
        <w:tab/>
      </w:r>
    </w:p>
    <w:p w:rsidR="00530A29" w:rsidRPr="002D0855" w:rsidRDefault="00850F82" w:rsidP="00135A93">
      <w:pPr>
        <w:pStyle w:val="a5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в</w:t>
      </w:r>
      <w:r w:rsidR="0000180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сеукраїнські та обласні заходи з футболу </w:t>
      </w:r>
      <w:r w:rsidR="00522293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(3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);</w:t>
      </w:r>
    </w:p>
    <w:p w:rsidR="00B70224" w:rsidRPr="002D0855" w:rsidRDefault="00850F82" w:rsidP="00135A93">
      <w:pPr>
        <w:pStyle w:val="a5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в</w:t>
      </w:r>
      <w:r w:rsidR="0000180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сеукраїнські та обла</w:t>
      </w:r>
      <w:r w:rsidR="00522293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сні заходи з гирьового спорту (6</w:t>
      </w:r>
      <w:r w:rsidR="0000180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)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;</w:t>
      </w:r>
    </w:p>
    <w:p w:rsidR="009863BF" w:rsidRPr="002D0855" w:rsidRDefault="00850F82" w:rsidP="00135A93">
      <w:pPr>
        <w:pStyle w:val="a5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з</w:t>
      </w:r>
      <w:r w:rsidR="0000180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аходи міської ОТГ </w:t>
      </w:r>
      <w:r w:rsidR="009863BF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з </w:t>
      </w:r>
      <w:proofErr w:type="spellStart"/>
      <w:r w:rsidR="009863BF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футзалу</w:t>
      </w:r>
      <w:proofErr w:type="spellEnd"/>
      <w:r w:rsidR="009863BF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серед сільських фізкультурно-спортивних клубів та колективів фізичної культури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;</w:t>
      </w:r>
    </w:p>
    <w:p w:rsidR="009863BF" w:rsidRPr="002D0855" w:rsidRDefault="00850F82" w:rsidP="00135A93">
      <w:pPr>
        <w:pStyle w:val="a5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в</w:t>
      </w:r>
      <w:r w:rsidR="009863BF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ідкритий обласний турнір з </w:t>
      </w:r>
      <w:proofErr w:type="spellStart"/>
      <w:r w:rsidR="009863BF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футзалу</w:t>
      </w:r>
      <w:proofErr w:type="spellEnd"/>
      <w:r w:rsidR="009863BF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серед  команд міст та районів, присвячений пам’яті тренера С.</w:t>
      </w:r>
      <w:proofErr w:type="spellStart"/>
      <w:r w:rsidR="009863BF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Ігнатьєва</w:t>
      </w:r>
      <w:proofErr w:type="spellEnd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;</w:t>
      </w:r>
    </w:p>
    <w:p w:rsidR="0000180A" w:rsidRPr="002D0855" w:rsidRDefault="00850F82" w:rsidP="00135A93">
      <w:pPr>
        <w:pStyle w:val="a5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в</w:t>
      </w:r>
      <w:r w:rsidR="006936F1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ідкритий турнір </w:t>
      </w:r>
      <w:r w:rsidR="0000180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Дунаєвецької міської  ОТГ</w:t>
      </w:r>
      <w:r w:rsidR="00135A93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="0000180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(району) з гирьового спорту серед дорослих, юніорів, юнаків, дівчат та ветеранів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;</w:t>
      </w:r>
    </w:p>
    <w:p w:rsidR="00135A93" w:rsidRPr="002D0855" w:rsidRDefault="00850F82" w:rsidP="00135A93">
      <w:pPr>
        <w:pStyle w:val="a5"/>
        <w:numPr>
          <w:ilvl w:val="0"/>
          <w:numId w:val="39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в</w:t>
      </w:r>
      <w:r w:rsidR="006936F1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ідкритий турнір Дунаєвецької міської  ОТГ з настільного тенісу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;</w:t>
      </w:r>
    </w:p>
    <w:p w:rsidR="00153A9A" w:rsidRPr="002D0855" w:rsidRDefault="00850F82" w:rsidP="00135A93">
      <w:pPr>
        <w:pStyle w:val="a5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в</w:t>
      </w:r>
      <w:r w:rsidR="006936F1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ідкритий турнір Дунаєвецької міської  ОТГ з волейболу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.</w:t>
      </w:r>
      <w:r w:rsidR="00153A9A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                              </w:t>
      </w:r>
    </w:p>
    <w:p w:rsidR="00EF5B41" w:rsidRPr="002D0855" w:rsidRDefault="00B70224" w:rsidP="00135A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В сільських колективах фізкультури громади проведено змагання з волейболу, настільного тенісу, шахів/шашок та гирьового спорту</w:t>
      </w:r>
      <w:r w:rsidR="00850F82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;</w:t>
      </w:r>
    </w:p>
    <w:p w:rsidR="00B70224" w:rsidRPr="002D0855" w:rsidRDefault="00EF5B41" w:rsidP="00135A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Кількість проведених фізкультурно-оздоровчих заходів, фестивалів, змагань та турнірів значно менша, порівняно з попередніми роками, у зв’язку з Постановами Уряду, рішенням комісій з питань ТЕБ та НС облдержадміністрації, Дунаєвецької міської </w:t>
      </w:r>
      <w:r w:rsidR="00850F82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ради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з ціллю зменшення ймовірності розповсюдження захворювання населення на COVID-19.</w:t>
      </w:r>
    </w:p>
    <w:p w:rsidR="009863BF" w:rsidRPr="002D0855" w:rsidRDefault="00491A77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ab/>
        <w:t xml:space="preserve">Всі заходи в т.ч. спортивні змагання в місті та громаді, безпосередньо на місцях в селах, проходили на належному рівні, при </w:t>
      </w:r>
      <w:r w:rsidR="009E409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дотриманні всіх встановлених протиепідемічних заходів та обмежень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. </w:t>
      </w:r>
    </w:p>
    <w:p w:rsidR="00D14D33" w:rsidRPr="002D0855" w:rsidRDefault="0054121A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Усі, без винятку, команди та учасники змагань виступають в єдиній спортивній формі, згідно Регламентних вимагань. </w:t>
      </w:r>
    </w:p>
    <w:p w:rsidR="00BE6FFC" w:rsidRPr="002D0855" w:rsidRDefault="00491A77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Як правило, команди-переможці змагань, окремі учасники нагороджуються Кубками, грамотами, медалями та цінними призами.</w:t>
      </w:r>
    </w:p>
    <w:p w:rsidR="00700274" w:rsidRPr="002D0855" w:rsidRDefault="0070027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Протягом року збірні команди громади та окремі спортсмени усп</w:t>
      </w:r>
      <w:r w:rsidR="009E409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ішно представляли </w:t>
      </w:r>
      <w:proofErr w:type="spellStart"/>
      <w:r w:rsidR="009E409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Дунаєвеччину</w:t>
      </w:r>
      <w:proofErr w:type="spellEnd"/>
      <w:r w:rsidR="009E4097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на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 Всеукраїнських та обласних заходах, змаганнях і турнірах з олімпійських та неолімпійських видів спорту</w:t>
      </w:r>
      <w:r w:rsidR="00850F82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.</w:t>
      </w:r>
    </w:p>
    <w:p w:rsidR="00700274" w:rsidRPr="002D0855" w:rsidRDefault="0070027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ФК «Епіцентр» м. </w:t>
      </w:r>
      <w:proofErr w:type="spellStart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Дунаївці</w:t>
      </w:r>
      <w:proofErr w:type="spellEnd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став володарем Кубку області та продовжує участь у чемпіонаті України з футболу серед команд ІІ ліги у статусі лідера. </w:t>
      </w:r>
    </w:p>
    <w:p w:rsidR="00700274" w:rsidRPr="002D0855" w:rsidRDefault="0070027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proofErr w:type="spellStart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Дунаєвецькі</w:t>
      </w:r>
      <w:proofErr w:type="spellEnd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гирьовики були золотими та  срібними призерами чемпіонатів України, чотири вихованці секції гирьового спорту МЦ ФЗН «Спорт для всіх» (тренер та інструктор по спорту А. Антонюк) стали членами національної збірної України, а Олена </w:t>
      </w:r>
      <w:proofErr w:type="spellStart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Лавська</w:t>
      </w:r>
      <w:proofErr w:type="spellEnd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, вперше, серед жінок, в історії </w:t>
      </w:r>
      <w:proofErr w:type="spellStart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Дунаєвеччини</w:t>
      </w:r>
      <w:proofErr w:type="spellEnd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, виконала нормативи майстра спорту України.</w:t>
      </w:r>
    </w:p>
    <w:p w:rsidR="00B70224" w:rsidRPr="002D0855" w:rsidRDefault="00B7022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З метою визначення рівня фізичного розвитку населення, покращення його здоров’я, забезпечення здатності до високопродуктивної праці </w:t>
      </w:r>
      <w:proofErr w:type="spellStart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Дунаєвецьким</w:t>
      </w:r>
      <w:proofErr w:type="spellEnd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МЦ ФЗН «Спорт для всіх» проведено щорічне оцінювання фізичної підготовленості населення. Кількість осіб, що звітували, склала </w:t>
      </w:r>
      <w:r w:rsidR="007130A8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60 осіб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.</w:t>
      </w:r>
    </w:p>
    <w:p w:rsidR="00B70224" w:rsidRPr="002D0855" w:rsidRDefault="00B7022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Проводиться постійна робота щодо упорядкування мережі існуючих фізкультурно-спортивних об’єктів у рамках Всеукраїнського місячника облаштування спортивних майданчиків «Спорт для всіх – спільна турбота».</w:t>
      </w:r>
    </w:p>
    <w:p w:rsidR="001563EC" w:rsidRPr="002D0855" w:rsidRDefault="00B7022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Наявність сучасних спортивних споруд за місцем проживання, у місцях масового відпочинку громадян є однією з найголовніших умов розвитк</w:t>
      </w:r>
      <w:r w:rsidR="006107E4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у рухової активності населення.</w:t>
      </w:r>
    </w:p>
    <w:p w:rsidR="00B70224" w:rsidRPr="002D0855" w:rsidRDefault="00B7022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lastRenderedPageBreak/>
        <w:t>На сьогоднішній день матеріально-спортивна база</w:t>
      </w:r>
      <w:r w:rsidR="00850F82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Дунаєвецької міської </w:t>
      </w:r>
      <w:r w:rsidR="00850F82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територіальної громади, нараховує:</w:t>
      </w:r>
    </w:p>
    <w:p w:rsidR="00B70224" w:rsidRPr="002D0855" w:rsidRDefault="00135A93" w:rsidP="00135A93">
      <w:pPr>
        <w:pStyle w:val="a3"/>
        <w:numPr>
          <w:ilvl w:val="0"/>
          <w:numId w:val="38"/>
        </w:numPr>
        <w:ind w:left="567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70224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21 фізкультурно-спортивних клубів, 18 з яких знаходяться в селах  громади; </w:t>
      </w:r>
    </w:p>
    <w:p w:rsidR="00B70224" w:rsidRPr="002D0855" w:rsidRDefault="00135A93" w:rsidP="00135A93">
      <w:pPr>
        <w:pStyle w:val="a3"/>
        <w:numPr>
          <w:ilvl w:val="0"/>
          <w:numId w:val="38"/>
        </w:numPr>
        <w:ind w:left="567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70224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1 дитячо-юнацька спортивна школа;</w:t>
      </w:r>
    </w:p>
    <w:p w:rsidR="00B70224" w:rsidRPr="002D0855" w:rsidRDefault="00135A93" w:rsidP="00135A93">
      <w:pPr>
        <w:pStyle w:val="a3"/>
        <w:numPr>
          <w:ilvl w:val="0"/>
          <w:numId w:val="38"/>
        </w:numPr>
        <w:ind w:left="567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70224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8 стадіонів</w:t>
      </w:r>
      <w:r w:rsidR="00850F82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B70224" w:rsidRPr="002D0855" w:rsidRDefault="00135A93" w:rsidP="00135A93">
      <w:pPr>
        <w:pStyle w:val="a3"/>
        <w:numPr>
          <w:ilvl w:val="0"/>
          <w:numId w:val="38"/>
        </w:numPr>
        <w:ind w:left="567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51006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="00B70224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футбольних полів</w:t>
      </w:r>
      <w:r w:rsidR="00850F82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153A9A" w:rsidRPr="002D0855" w:rsidRDefault="00135A93" w:rsidP="00135A93">
      <w:pPr>
        <w:pStyle w:val="a3"/>
        <w:numPr>
          <w:ilvl w:val="0"/>
          <w:numId w:val="38"/>
        </w:numPr>
        <w:ind w:left="567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70224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37 спортивних майданчиків</w:t>
      </w:r>
      <w:r w:rsidR="00850F82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  <w:r w:rsidR="00153A9A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</w:t>
      </w:r>
      <w:r w:rsidR="006107E4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</w:t>
      </w:r>
    </w:p>
    <w:p w:rsidR="00B70224" w:rsidRPr="002D0855" w:rsidRDefault="00135A93" w:rsidP="00135A93">
      <w:pPr>
        <w:pStyle w:val="a3"/>
        <w:numPr>
          <w:ilvl w:val="0"/>
          <w:numId w:val="38"/>
        </w:numPr>
        <w:ind w:left="567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70224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6 спортзалів</w:t>
      </w:r>
      <w:r w:rsidR="00850F82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B70224" w:rsidRPr="002D0855" w:rsidRDefault="00135A93" w:rsidP="00135A93">
      <w:pPr>
        <w:pStyle w:val="a3"/>
        <w:numPr>
          <w:ilvl w:val="0"/>
          <w:numId w:val="38"/>
        </w:numPr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="00184E06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4</w:t>
      </w:r>
      <w:r w:rsidR="00B70224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спортивно-т</w:t>
      </w:r>
      <w:r w:rsidR="008800B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ренажерні зали (</w:t>
      </w:r>
      <w:proofErr w:type="spellStart"/>
      <w:r w:rsidR="008800B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с.Іванківці</w:t>
      </w:r>
      <w:proofErr w:type="spellEnd"/>
      <w:r w:rsidR="008800B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, </w:t>
      </w:r>
      <w:proofErr w:type="spellStart"/>
      <w:r w:rsidR="008800B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с.</w:t>
      </w:r>
      <w:r w:rsidR="00B70224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В.Побійна</w:t>
      </w:r>
      <w:proofErr w:type="spellEnd"/>
      <w:r w:rsidR="008800B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, </w:t>
      </w:r>
      <w:proofErr w:type="spellStart"/>
      <w:r w:rsidR="008800B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с.Залісці</w:t>
      </w:r>
      <w:proofErr w:type="spellEnd"/>
      <w:r w:rsidR="008800BD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);</w:t>
      </w:r>
    </w:p>
    <w:p w:rsidR="0002047D" w:rsidRPr="002D0855" w:rsidRDefault="00135A93" w:rsidP="00135A93">
      <w:pPr>
        <w:pStyle w:val="a3"/>
        <w:numPr>
          <w:ilvl w:val="0"/>
          <w:numId w:val="38"/>
        </w:numPr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="00B70224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спортивні зали ЗОШ громади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.</w:t>
      </w:r>
    </w:p>
    <w:p w:rsidR="00B70224" w:rsidRPr="002D0855" w:rsidRDefault="00B70224" w:rsidP="00135A9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Безпосередньо у </w:t>
      </w:r>
      <w:proofErr w:type="spellStart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м.Дунаївці</w:t>
      </w:r>
      <w:proofErr w:type="spellEnd"/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 для тренувань і занять фізичною культурою та спортом задіяно:</w:t>
      </w:r>
    </w:p>
    <w:p w:rsidR="00184E06" w:rsidRPr="002D0855" w:rsidRDefault="00B70224" w:rsidP="00135A93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Міський стадіон «Колос» з трибунами на 1200 глядацьких місць:</w:t>
      </w:r>
    </w:p>
    <w:p w:rsidR="00B70224" w:rsidRPr="002D0855" w:rsidRDefault="00B70224" w:rsidP="00850F82">
      <w:pPr>
        <w:pStyle w:val="a3"/>
        <w:numPr>
          <w:ilvl w:val="0"/>
          <w:numId w:val="38"/>
        </w:numPr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4 ігрових спортивних майданчики;</w:t>
      </w:r>
    </w:p>
    <w:p w:rsidR="00B70224" w:rsidRPr="002D0855" w:rsidRDefault="00B70224" w:rsidP="00850F82">
      <w:pPr>
        <w:pStyle w:val="a3"/>
        <w:numPr>
          <w:ilvl w:val="0"/>
          <w:numId w:val="38"/>
        </w:numPr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універсальний ігровий спортивний майданчик із </w:t>
      </w:r>
      <w:r w:rsidR="00850F82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ш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тучним покриттям;</w:t>
      </w:r>
    </w:p>
    <w:p w:rsidR="00B70224" w:rsidRPr="002D0855" w:rsidRDefault="00B70224" w:rsidP="00850F82">
      <w:pPr>
        <w:pStyle w:val="a3"/>
        <w:numPr>
          <w:ilvl w:val="0"/>
          <w:numId w:val="38"/>
        </w:numPr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 w:eastAsia="ar-SA"/>
        </w:rPr>
        <w:t xml:space="preserve">атлетичний майданчик, оснащений 15-ма сучасними </w:t>
      </w:r>
      <w:proofErr w:type="spellStart"/>
      <w:r w:rsidRPr="002D0855">
        <w:rPr>
          <w:rFonts w:ascii="Times New Roman" w:hAnsi="Times New Roman" w:cs="Times New Roman"/>
          <w:bCs/>
          <w:sz w:val="28"/>
          <w:szCs w:val="28"/>
          <w:lang w:val="uk-UA" w:eastAsia="ar-SA"/>
        </w:rPr>
        <w:t>антивандальними</w:t>
      </w:r>
      <w:proofErr w:type="spellEnd"/>
      <w:r w:rsidRPr="002D0855">
        <w:rPr>
          <w:rFonts w:ascii="Times New Roman" w:hAnsi="Times New Roman" w:cs="Times New Roman"/>
          <w:bCs/>
          <w:sz w:val="28"/>
          <w:szCs w:val="28"/>
          <w:lang w:val="uk-UA" w:eastAsia="ar-SA"/>
        </w:rPr>
        <w:t xml:space="preserve"> тренажерами</w:t>
      </w: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;</w:t>
      </w:r>
    </w:p>
    <w:p w:rsidR="00B70224" w:rsidRPr="002D0855" w:rsidRDefault="00B70224" w:rsidP="00850F82">
      <w:pPr>
        <w:pStyle w:val="a3"/>
        <w:numPr>
          <w:ilvl w:val="0"/>
          <w:numId w:val="38"/>
        </w:numPr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майданчик для настільного тенісу</w:t>
      </w:r>
    </w:p>
    <w:p w:rsidR="009E4097" w:rsidRPr="002D0855" w:rsidRDefault="00B70224" w:rsidP="00135A93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Міський спорткомплекс «Колос»:</w:t>
      </w:r>
    </w:p>
    <w:p w:rsidR="00B70224" w:rsidRPr="002D0855" w:rsidRDefault="00B70224" w:rsidP="00850F82">
      <w:pPr>
        <w:pStyle w:val="a3"/>
        <w:numPr>
          <w:ilvl w:val="0"/>
          <w:numId w:val="38"/>
        </w:numPr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ігровий спортивний зал;</w:t>
      </w:r>
    </w:p>
    <w:p w:rsidR="00B70224" w:rsidRPr="002D0855" w:rsidRDefault="00B70224" w:rsidP="00850F82">
      <w:pPr>
        <w:pStyle w:val="a3"/>
        <w:numPr>
          <w:ilvl w:val="0"/>
          <w:numId w:val="38"/>
        </w:numPr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спортивний зал для занять дзюдо та самбо;</w:t>
      </w:r>
    </w:p>
    <w:p w:rsidR="00B70224" w:rsidRPr="002D0855" w:rsidRDefault="00B70224" w:rsidP="00850F82">
      <w:pPr>
        <w:pStyle w:val="a3"/>
        <w:numPr>
          <w:ilvl w:val="0"/>
          <w:numId w:val="38"/>
        </w:numPr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тренажерний зал;</w:t>
      </w:r>
    </w:p>
    <w:p w:rsidR="00B70224" w:rsidRPr="002D0855" w:rsidRDefault="00B70224" w:rsidP="00850F82">
      <w:pPr>
        <w:pStyle w:val="a3"/>
        <w:numPr>
          <w:ilvl w:val="0"/>
          <w:numId w:val="38"/>
        </w:numPr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hAnsi="Times New Roman" w:cs="Times New Roman"/>
          <w:sz w:val="28"/>
          <w:szCs w:val="28"/>
          <w:lang w:val="uk-UA" w:eastAsia="ar-SA"/>
        </w:rPr>
        <w:t>кімната для занять гирьовим спортом</w:t>
      </w:r>
      <w:r w:rsidR="00850F82" w:rsidRPr="002D0855">
        <w:rPr>
          <w:rFonts w:ascii="Times New Roman" w:hAnsi="Times New Roman" w:cs="Times New Roman"/>
          <w:sz w:val="28"/>
          <w:szCs w:val="28"/>
          <w:lang w:val="uk-UA" w:eastAsia="ar-SA"/>
        </w:rPr>
        <w:t>;</w:t>
      </w:r>
    </w:p>
    <w:p w:rsidR="00B70224" w:rsidRPr="002D0855" w:rsidRDefault="00B70224" w:rsidP="00850F82">
      <w:pPr>
        <w:pStyle w:val="a3"/>
        <w:numPr>
          <w:ilvl w:val="0"/>
          <w:numId w:val="38"/>
        </w:numPr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6 спортивних залів ЗОШ міста</w:t>
      </w:r>
      <w:r w:rsidR="00850F82"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;</w:t>
      </w:r>
    </w:p>
    <w:p w:rsidR="00B70224" w:rsidRPr="002D0855" w:rsidRDefault="00B70224" w:rsidP="00850F82">
      <w:pPr>
        <w:pStyle w:val="a3"/>
        <w:numPr>
          <w:ilvl w:val="0"/>
          <w:numId w:val="38"/>
        </w:numPr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універсальний спортивний майданчик (міський сквер)</w:t>
      </w:r>
      <w:r w:rsidR="00850F82"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r w:rsidR="00BD40B1"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                             </w:t>
      </w:r>
    </w:p>
    <w:p w:rsidR="007F209F" w:rsidRPr="002D0855" w:rsidRDefault="009863BF" w:rsidP="00135A93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</w:t>
      </w:r>
      <w:r w:rsidR="0054121A"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рацівниками міського центру ФЗН «Спорт для всіх»  проводиться системна цілеспрямована робота по розбудові, поточному та плановому ремонту наявної матеріально-спортивної бази громади, та введення в дію нових спортивних об’єктів.</w:t>
      </w:r>
    </w:p>
    <w:p w:rsidR="0054121A" w:rsidRPr="002D0855" w:rsidRDefault="007F209F" w:rsidP="00135A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 підзвітний період територія міського стадіону «Колос», як головна спортивна арена громади, зазнала значних змін та обновлень.</w:t>
      </w:r>
    </w:p>
    <w:p w:rsidR="00B661E9" w:rsidRPr="002D0855" w:rsidRDefault="00234860" w:rsidP="00135A93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Проведено капітальний ремонт 3-х глядацьких трибун міського стадіону «Колос» (633.5 тис. грн.).</w:t>
      </w:r>
    </w:p>
    <w:p w:rsidR="00B661E9" w:rsidRPr="002D0855" w:rsidRDefault="00234860" w:rsidP="00135A93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Виготовлена проектно-кошторисна документація по капітальному ремонту бігових доріжок міського стадіону «Колос» (49,5 тис. грн.).</w:t>
      </w:r>
    </w:p>
    <w:p w:rsidR="0000180A" w:rsidRPr="002D0855" w:rsidRDefault="00234860" w:rsidP="00135A93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Виготовлена експертиза по капітальному ремонту бігових доріжок міського стадіону «Колос» (16.2 тис. грн.).</w:t>
      </w:r>
    </w:p>
    <w:p w:rsidR="00B661E9" w:rsidRPr="002D0855" w:rsidRDefault="00E44DE8" w:rsidP="00135A93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Всього капітальних видатків:  699.2 </w:t>
      </w:r>
      <w:proofErr w:type="spellStart"/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тис.грн</w:t>
      </w:r>
      <w:proofErr w:type="spellEnd"/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B661E9" w:rsidRPr="002D0855" w:rsidRDefault="00B661E9" w:rsidP="00135A93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Придбано</w:t>
      </w:r>
      <w:r w:rsidR="00724FD7"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встановлено</w:t>
      </w: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сучасні стільці для 3-х глядацьких трибун міського стадіону «Колос»</w:t>
      </w:r>
      <w:r w:rsidR="00724FD7"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(342 тис. грн.).</w:t>
      </w:r>
    </w:p>
    <w:p w:rsidR="00B661E9" w:rsidRPr="002D0855" w:rsidRDefault="00234860" w:rsidP="00135A93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За допомоги народного депутата України О.В. </w:t>
      </w:r>
      <w:proofErr w:type="spellStart"/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Гереги</w:t>
      </w:r>
      <w:proofErr w:type="spellEnd"/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міської ради проведено капітальний ремонт </w:t>
      </w:r>
      <w:proofErr w:type="spellStart"/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адмінприміщення</w:t>
      </w:r>
      <w:proofErr w:type="spellEnd"/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153A9A"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та проведені роботи по утепленню </w:t>
      </w: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міського спорткомплексу «Колос».</w:t>
      </w:r>
    </w:p>
    <w:p w:rsidR="00B90040" w:rsidRPr="002D0855" w:rsidRDefault="00234860" w:rsidP="00135A93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Проведені роботи по підтримці в належному стані</w:t>
      </w:r>
      <w:r w:rsidR="00850F82"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об’єктів спортивної інфраструктури</w:t>
      </w:r>
      <w:r w:rsidR="00F02480"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сіл </w:t>
      </w:r>
      <w:r w:rsidRPr="002D085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громади.</w:t>
      </w:r>
    </w:p>
    <w:p w:rsidR="0024340D" w:rsidRPr="002D0855" w:rsidRDefault="00477CB9" w:rsidP="00135A93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Але</w:t>
      </w:r>
      <w:r w:rsidR="0024340D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 не прикро це констатувати, </w:t>
      </w:r>
      <w:r w:rsidR="0024340D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поруч з </w:t>
      </w: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очевидними </w:t>
      </w:r>
      <w:r w:rsidR="0054121A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успіхами </w:t>
      </w: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>існує</w:t>
      </w:r>
      <w:r w:rsidR="00850F82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4121A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і ряд негараздів</w:t>
      </w: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проблем.</w:t>
      </w:r>
    </w:p>
    <w:p w:rsidR="0024340D" w:rsidRPr="002D0855" w:rsidRDefault="00477CB9" w:rsidP="00135A93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="0024340D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одаткового ремонту </w:t>
      </w: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нагально потребує </w:t>
      </w:r>
      <w:r w:rsidR="0024340D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існуюча мережа спортивних майд</w:t>
      </w:r>
      <w:r w:rsidR="00ED76B3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анчиків та футбольних полів</w:t>
      </w:r>
      <w:r w:rsidR="0024340D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більшості сіл громади.</w:t>
      </w:r>
    </w:p>
    <w:p w:rsidR="0054121A" w:rsidRPr="002D0855" w:rsidRDefault="0024340D" w:rsidP="00135A93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>І звичайно</w:t>
      </w:r>
      <w:r w:rsidR="00ED76B3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матеріально-фінансове питання фізкультурно-спортивної галузі міста та громади бажає бути кращим. В  напрямку вирішення даних проблемних питань ведеться постійна і наполеглива робота .</w:t>
      </w:r>
    </w:p>
    <w:p w:rsidR="00B90040" w:rsidRPr="002D0855" w:rsidRDefault="0054121A" w:rsidP="00135A93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Міський центр ФЗН «Спорт для всіх» проводить </w:t>
      </w:r>
      <w:r w:rsidR="002A1052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кропітку </w:t>
      </w: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значну роботу по залученню додаткових коштів, включаючи платні послуги по оренді </w:t>
      </w:r>
      <w:r w:rsidR="00B90040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спортивних залів</w:t>
      </w:r>
      <w:r w:rsidR="00135A93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24340D" w:rsidRPr="002D0855" w:rsidRDefault="0054121A" w:rsidP="00135A93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>Ці надходження дають змогу провести додаткові ремонтні роботи спортивної бази і закупити необхідний інвентар та обладнання.</w:t>
      </w:r>
    </w:p>
    <w:p w:rsidR="007B556B" w:rsidRPr="002D0855" w:rsidRDefault="00ED76B3" w:rsidP="00135A93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>Сільські інструктори-організатори по спорту, ф</w:t>
      </w:r>
      <w:r w:rsidR="0024340D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ізкультурно-сп</w:t>
      </w: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ортивний актив міського центру, тренери систематично </w:t>
      </w:r>
      <w:r w:rsidR="0024340D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задіяні в пошуках нових форм та методів співпраці з органами виконавчої влади, громадськими</w:t>
      </w:r>
      <w:r w:rsidR="00EB30D6"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організаціями, спонсорами</w:t>
      </w:r>
      <w:r w:rsidR="0024340D" w:rsidRPr="002D0855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24340D" w:rsidRPr="002D0855" w:rsidRDefault="0024340D" w:rsidP="0024340D">
      <w:pPr>
        <w:pStyle w:val="a3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E01EB" w:rsidRPr="002D0855" w:rsidRDefault="008E01EB" w:rsidP="0024340D">
      <w:pPr>
        <w:pStyle w:val="a3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3345" w:rsidRPr="002D0855" w:rsidRDefault="004D3345" w:rsidP="0024340D">
      <w:pPr>
        <w:pStyle w:val="a3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2D0855" w:rsidRPr="002D0855" w:rsidRDefault="002D0855" w:rsidP="002D085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D085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2D0855">
        <w:rPr>
          <w:rFonts w:ascii="Times New Roman" w:hAnsi="Times New Roman" w:cs="Times New Roman"/>
          <w:sz w:val="28"/>
          <w:szCs w:val="28"/>
        </w:rPr>
        <w:t xml:space="preserve"> справами (</w:t>
      </w:r>
      <w:proofErr w:type="spellStart"/>
      <w:r w:rsidRPr="002D0855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2D0855">
        <w:rPr>
          <w:rFonts w:ascii="Times New Roman" w:hAnsi="Times New Roman" w:cs="Times New Roman"/>
          <w:sz w:val="28"/>
          <w:szCs w:val="28"/>
        </w:rPr>
        <w:t>)</w:t>
      </w:r>
    </w:p>
    <w:p w:rsidR="002D0855" w:rsidRPr="002D0855" w:rsidRDefault="002D0855" w:rsidP="002D085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D085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D08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085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2D08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Катерина</w:t>
      </w:r>
      <w:proofErr w:type="gramStart"/>
      <w:r w:rsidRPr="002D0855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2D0855">
        <w:rPr>
          <w:rFonts w:ascii="Times New Roman" w:hAnsi="Times New Roman" w:cs="Times New Roman"/>
          <w:sz w:val="28"/>
          <w:szCs w:val="28"/>
        </w:rPr>
        <w:t>ІРА</w:t>
      </w:r>
    </w:p>
    <w:p w:rsidR="0024340D" w:rsidRPr="002D0855" w:rsidRDefault="008E01EB" w:rsidP="00744A99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D08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</w:t>
      </w:r>
    </w:p>
    <w:sectPr w:rsidR="0024340D" w:rsidRPr="002D0855" w:rsidSect="00744A99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0064EA"/>
    <w:multiLevelType w:val="hybridMultilevel"/>
    <w:tmpl w:val="2FE609FC"/>
    <w:lvl w:ilvl="0" w:tplc="0419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2">
    <w:nsid w:val="057877FB"/>
    <w:multiLevelType w:val="hybridMultilevel"/>
    <w:tmpl w:val="FA5ADB4A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>
    <w:nsid w:val="072B1F20"/>
    <w:multiLevelType w:val="hybridMultilevel"/>
    <w:tmpl w:val="18EA14B6"/>
    <w:lvl w:ilvl="0" w:tplc="4EEC4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41548A"/>
    <w:multiLevelType w:val="hybridMultilevel"/>
    <w:tmpl w:val="07324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D04390"/>
    <w:multiLevelType w:val="hybridMultilevel"/>
    <w:tmpl w:val="3B7A211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96A4812"/>
    <w:multiLevelType w:val="hybridMultilevel"/>
    <w:tmpl w:val="359C0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D540E"/>
    <w:multiLevelType w:val="hybridMultilevel"/>
    <w:tmpl w:val="7DFC9742"/>
    <w:lvl w:ilvl="0" w:tplc="93163B46">
      <w:start w:val="1"/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8">
    <w:nsid w:val="0FD22C0F"/>
    <w:multiLevelType w:val="hybridMultilevel"/>
    <w:tmpl w:val="9DC28B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2BD171D"/>
    <w:multiLevelType w:val="hybridMultilevel"/>
    <w:tmpl w:val="DE96DC10"/>
    <w:lvl w:ilvl="0" w:tplc="0419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0">
    <w:nsid w:val="17345999"/>
    <w:multiLevelType w:val="hybridMultilevel"/>
    <w:tmpl w:val="136EE778"/>
    <w:lvl w:ilvl="0" w:tplc="041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>
    <w:nsid w:val="1AE753A0"/>
    <w:multiLevelType w:val="hybridMultilevel"/>
    <w:tmpl w:val="BF329C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CFD3A49"/>
    <w:multiLevelType w:val="hybridMultilevel"/>
    <w:tmpl w:val="C2C21038"/>
    <w:lvl w:ilvl="0" w:tplc="90FCA91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3">
    <w:nsid w:val="1FF64BB9"/>
    <w:multiLevelType w:val="hybridMultilevel"/>
    <w:tmpl w:val="5B147462"/>
    <w:lvl w:ilvl="0" w:tplc="041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4">
    <w:nsid w:val="20093550"/>
    <w:multiLevelType w:val="hybridMultilevel"/>
    <w:tmpl w:val="14A6A7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2596844"/>
    <w:multiLevelType w:val="hybridMultilevel"/>
    <w:tmpl w:val="A3BA8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8591E"/>
    <w:multiLevelType w:val="hybridMultilevel"/>
    <w:tmpl w:val="527E12F0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7">
    <w:nsid w:val="231E66B6"/>
    <w:multiLevelType w:val="multilevel"/>
    <w:tmpl w:val="56E2829E"/>
    <w:lvl w:ilvl="0">
      <w:start w:val="1"/>
      <w:numFmt w:val="decimal"/>
      <w:lvlText w:val="%1.0"/>
      <w:lvlJc w:val="left"/>
      <w:pPr>
        <w:ind w:left="2235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43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51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9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9" w:hanging="1800"/>
      </w:pPr>
      <w:rPr>
        <w:rFonts w:hint="default"/>
      </w:rPr>
    </w:lvl>
  </w:abstractNum>
  <w:abstractNum w:abstractNumId="18">
    <w:nsid w:val="242E371A"/>
    <w:multiLevelType w:val="hybridMultilevel"/>
    <w:tmpl w:val="D36A3B68"/>
    <w:lvl w:ilvl="0" w:tplc="041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9">
    <w:nsid w:val="273015C1"/>
    <w:multiLevelType w:val="hybridMultilevel"/>
    <w:tmpl w:val="89CAA4DC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0">
    <w:nsid w:val="38792781"/>
    <w:multiLevelType w:val="hybridMultilevel"/>
    <w:tmpl w:val="3ED6155C"/>
    <w:lvl w:ilvl="0" w:tplc="8E7EE9AE"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B3C3FEE"/>
    <w:multiLevelType w:val="hybridMultilevel"/>
    <w:tmpl w:val="86D04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0C3779"/>
    <w:multiLevelType w:val="hybridMultilevel"/>
    <w:tmpl w:val="BAF832B6"/>
    <w:lvl w:ilvl="0" w:tplc="0419000F">
      <w:start w:val="1"/>
      <w:numFmt w:val="decimal"/>
      <w:lvlText w:val="%1."/>
      <w:lvlJc w:val="left"/>
      <w:pPr>
        <w:ind w:left="2716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3">
    <w:nsid w:val="41CB44C2"/>
    <w:multiLevelType w:val="hybridMultilevel"/>
    <w:tmpl w:val="EC46D804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4">
    <w:nsid w:val="42173353"/>
    <w:multiLevelType w:val="hybridMultilevel"/>
    <w:tmpl w:val="580C5758"/>
    <w:lvl w:ilvl="0" w:tplc="0419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5">
    <w:nsid w:val="43B24F9D"/>
    <w:multiLevelType w:val="hybridMultilevel"/>
    <w:tmpl w:val="15C6911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>
    <w:nsid w:val="47164D36"/>
    <w:multiLevelType w:val="hybridMultilevel"/>
    <w:tmpl w:val="BCE8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703CA3"/>
    <w:multiLevelType w:val="hybridMultilevel"/>
    <w:tmpl w:val="57E68488"/>
    <w:lvl w:ilvl="0" w:tplc="4782A59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77620F"/>
    <w:multiLevelType w:val="hybridMultilevel"/>
    <w:tmpl w:val="3CEEE0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4F4D7E7B"/>
    <w:multiLevelType w:val="hybridMultilevel"/>
    <w:tmpl w:val="22C2BF36"/>
    <w:lvl w:ilvl="0" w:tplc="E80EF7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2" w:hanging="360"/>
      </w:pPr>
    </w:lvl>
    <w:lvl w:ilvl="2" w:tplc="0419001B" w:tentative="1">
      <w:start w:val="1"/>
      <w:numFmt w:val="lowerRoman"/>
      <w:lvlText w:val="%3."/>
      <w:lvlJc w:val="right"/>
      <w:pPr>
        <w:ind w:left="3642" w:hanging="180"/>
      </w:pPr>
    </w:lvl>
    <w:lvl w:ilvl="3" w:tplc="0419000F" w:tentative="1">
      <w:start w:val="1"/>
      <w:numFmt w:val="decimal"/>
      <w:lvlText w:val="%4."/>
      <w:lvlJc w:val="left"/>
      <w:pPr>
        <w:ind w:left="4362" w:hanging="360"/>
      </w:pPr>
    </w:lvl>
    <w:lvl w:ilvl="4" w:tplc="04190019" w:tentative="1">
      <w:start w:val="1"/>
      <w:numFmt w:val="lowerLetter"/>
      <w:lvlText w:val="%5."/>
      <w:lvlJc w:val="left"/>
      <w:pPr>
        <w:ind w:left="5082" w:hanging="360"/>
      </w:pPr>
    </w:lvl>
    <w:lvl w:ilvl="5" w:tplc="0419001B" w:tentative="1">
      <w:start w:val="1"/>
      <w:numFmt w:val="lowerRoman"/>
      <w:lvlText w:val="%6."/>
      <w:lvlJc w:val="right"/>
      <w:pPr>
        <w:ind w:left="5802" w:hanging="180"/>
      </w:pPr>
    </w:lvl>
    <w:lvl w:ilvl="6" w:tplc="0419000F" w:tentative="1">
      <w:start w:val="1"/>
      <w:numFmt w:val="decimal"/>
      <w:lvlText w:val="%7."/>
      <w:lvlJc w:val="left"/>
      <w:pPr>
        <w:ind w:left="6522" w:hanging="360"/>
      </w:pPr>
    </w:lvl>
    <w:lvl w:ilvl="7" w:tplc="04190019" w:tentative="1">
      <w:start w:val="1"/>
      <w:numFmt w:val="lowerLetter"/>
      <w:lvlText w:val="%8."/>
      <w:lvlJc w:val="left"/>
      <w:pPr>
        <w:ind w:left="7242" w:hanging="360"/>
      </w:pPr>
    </w:lvl>
    <w:lvl w:ilvl="8" w:tplc="041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30">
    <w:nsid w:val="51C37A90"/>
    <w:multiLevelType w:val="hybridMultilevel"/>
    <w:tmpl w:val="7F3CB39E"/>
    <w:lvl w:ilvl="0" w:tplc="9C1A4026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>
    <w:nsid w:val="5EDF6948"/>
    <w:multiLevelType w:val="hybridMultilevel"/>
    <w:tmpl w:val="87F2EBD4"/>
    <w:lvl w:ilvl="0" w:tplc="0419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2">
    <w:nsid w:val="609F7B94"/>
    <w:multiLevelType w:val="hybridMultilevel"/>
    <w:tmpl w:val="463CE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83B78"/>
    <w:multiLevelType w:val="hybridMultilevel"/>
    <w:tmpl w:val="B97A30B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18B605C"/>
    <w:multiLevelType w:val="hybridMultilevel"/>
    <w:tmpl w:val="FE0A6EF2"/>
    <w:lvl w:ilvl="0" w:tplc="041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5">
    <w:nsid w:val="61E1479B"/>
    <w:multiLevelType w:val="hybridMultilevel"/>
    <w:tmpl w:val="9A961C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673223B"/>
    <w:multiLevelType w:val="hybridMultilevel"/>
    <w:tmpl w:val="565C579E"/>
    <w:lvl w:ilvl="0" w:tplc="8004AE3A">
      <w:start w:val="16"/>
      <w:numFmt w:val="decimal"/>
      <w:lvlText w:val="(%1"/>
      <w:lvlJc w:val="left"/>
      <w:pPr>
        <w:ind w:left="399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3" w:hanging="360"/>
      </w:pPr>
    </w:lvl>
    <w:lvl w:ilvl="2" w:tplc="0419001B" w:tentative="1">
      <w:start w:val="1"/>
      <w:numFmt w:val="lowerRoman"/>
      <w:lvlText w:val="%3."/>
      <w:lvlJc w:val="right"/>
      <w:pPr>
        <w:ind w:left="5403" w:hanging="180"/>
      </w:pPr>
    </w:lvl>
    <w:lvl w:ilvl="3" w:tplc="0419000F" w:tentative="1">
      <w:start w:val="1"/>
      <w:numFmt w:val="decimal"/>
      <w:lvlText w:val="%4."/>
      <w:lvlJc w:val="left"/>
      <w:pPr>
        <w:ind w:left="6123" w:hanging="360"/>
      </w:pPr>
    </w:lvl>
    <w:lvl w:ilvl="4" w:tplc="04190019" w:tentative="1">
      <w:start w:val="1"/>
      <w:numFmt w:val="lowerLetter"/>
      <w:lvlText w:val="%5."/>
      <w:lvlJc w:val="left"/>
      <w:pPr>
        <w:ind w:left="6843" w:hanging="360"/>
      </w:pPr>
    </w:lvl>
    <w:lvl w:ilvl="5" w:tplc="0419001B" w:tentative="1">
      <w:start w:val="1"/>
      <w:numFmt w:val="lowerRoman"/>
      <w:lvlText w:val="%6."/>
      <w:lvlJc w:val="right"/>
      <w:pPr>
        <w:ind w:left="7563" w:hanging="180"/>
      </w:pPr>
    </w:lvl>
    <w:lvl w:ilvl="6" w:tplc="0419000F" w:tentative="1">
      <w:start w:val="1"/>
      <w:numFmt w:val="decimal"/>
      <w:lvlText w:val="%7."/>
      <w:lvlJc w:val="left"/>
      <w:pPr>
        <w:ind w:left="8283" w:hanging="360"/>
      </w:pPr>
    </w:lvl>
    <w:lvl w:ilvl="7" w:tplc="04190019" w:tentative="1">
      <w:start w:val="1"/>
      <w:numFmt w:val="lowerLetter"/>
      <w:lvlText w:val="%8."/>
      <w:lvlJc w:val="left"/>
      <w:pPr>
        <w:ind w:left="9003" w:hanging="360"/>
      </w:pPr>
    </w:lvl>
    <w:lvl w:ilvl="8" w:tplc="0419001B" w:tentative="1">
      <w:start w:val="1"/>
      <w:numFmt w:val="lowerRoman"/>
      <w:lvlText w:val="%9."/>
      <w:lvlJc w:val="right"/>
      <w:pPr>
        <w:ind w:left="9723" w:hanging="180"/>
      </w:pPr>
    </w:lvl>
  </w:abstractNum>
  <w:abstractNum w:abstractNumId="37">
    <w:nsid w:val="6691254D"/>
    <w:multiLevelType w:val="hybridMultilevel"/>
    <w:tmpl w:val="86609754"/>
    <w:lvl w:ilvl="0" w:tplc="0419000F">
      <w:start w:val="1"/>
      <w:numFmt w:val="decimal"/>
      <w:lvlText w:val="%1."/>
      <w:lvlJc w:val="left"/>
      <w:pPr>
        <w:ind w:left="2716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38">
    <w:nsid w:val="7A170CD7"/>
    <w:multiLevelType w:val="hybridMultilevel"/>
    <w:tmpl w:val="6A860926"/>
    <w:lvl w:ilvl="0" w:tplc="041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39">
    <w:nsid w:val="7A887440"/>
    <w:multiLevelType w:val="hybridMultilevel"/>
    <w:tmpl w:val="0DEEE00E"/>
    <w:lvl w:ilvl="0" w:tplc="0419000F">
      <w:start w:val="1"/>
      <w:numFmt w:val="decimal"/>
      <w:lvlText w:val="%1."/>
      <w:lvlJc w:val="left"/>
      <w:pPr>
        <w:ind w:left="3135" w:hanging="360"/>
      </w:pPr>
    </w:lvl>
    <w:lvl w:ilvl="1" w:tplc="04190019" w:tentative="1">
      <w:start w:val="1"/>
      <w:numFmt w:val="lowerLetter"/>
      <w:lvlText w:val="%2."/>
      <w:lvlJc w:val="left"/>
      <w:pPr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ind w:left="88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"/>
  </w:num>
  <w:num w:numId="5">
    <w:abstractNumId w:val="17"/>
  </w:num>
  <w:num w:numId="6">
    <w:abstractNumId w:val="26"/>
  </w:num>
  <w:num w:numId="7">
    <w:abstractNumId w:val="11"/>
  </w:num>
  <w:num w:numId="8">
    <w:abstractNumId w:val="10"/>
  </w:num>
  <w:num w:numId="9">
    <w:abstractNumId w:val="2"/>
  </w:num>
  <w:num w:numId="10">
    <w:abstractNumId w:val="7"/>
  </w:num>
  <w:num w:numId="11">
    <w:abstractNumId w:val="21"/>
  </w:num>
  <w:num w:numId="12">
    <w:abstractNumId w:val="35"/>
  </w:num>
  <w:num w:numId="13">
    <w:abstractNumId w:val="5"/>
  </w:num>
  <w:num w:numId="14">
    <w:abstractNumId w:val="34"/>
  </w:num>
  <w:num w:numId="15">
    <w:abstractNumId w:val="24"/>
  </w:num>
  <w:num w:numId="16">
    <w:abstractNumId w:val="6"/>
  </w:num>
  <w:num w:numId="17">
    <w:abstractNumId w:val="38"/>
  </w:num>
  <w:num w:numId="18">
    <w:abstractNumId w:val="39"/>
  </w:num>
  <w:num w:numId="19">
    <w:abstractNumId w:val="37"/>
  </w:num>
  <w:num w:numId="20">
    <w:abstractNumId w:val="22"/>
  </w:num>
  <w:num w:numId="21">
    <w:abstractNumId w:val="23"/>
  </w:num>
  <w:num w:numId="22">
    <w:abstractNumId w:val="8"/>
  </w:num>
  <w:num w:numId="23">
    <w:abstractNumId w:val="18"/>
  </w:num>
  <w:num w:numId="24">
    <w:abstractNumId w:val="29"/>
  </w:num>
  <w:num w:numId="25">
    <w:abstractNumId w:val="31"/>
  </w:num>
  <w:num w:numId="26">
    <w:abstractNumId w:val="9"/>
  </w:num>
  <w:num w:numId="27">
    <w:abstractNumId w:val="33"/>
  </w:num>
  <w:num w:numId="28">
    <w:abstractNumId w:val="36"/>
  </w:num>
  <w:num w:numId="29">
    <w:abstractNumId w:val="28"/>
  </w:num>
  <w:num w:numId="30">
    <w:abstractNumId w:val="16"/>
  </w:num>
  <w:num w:numId="31">
    <w:abstractNumId w:val="27"/>
  </w:num>
  <w:num w:numId="32">
    <w:abstractNumId w:val="32"/>
  </w:num>
  <w:num w:numId="33">
    <w:abstractNumId w:val="13"/>
  </w:num>
  <w:num w:numId="34">
    <w:abstractNumId w:val="19"/>
  </w:num>
  <w:num w:numId="35">
    <w:abstractNumId w:val="25"/>
  </w:num>
  <w:num w:numId="36">
    <w:abstractNumId w:val="14"/>
  </w:num>
  <w:num w:numId="37">
    <w:abstractNumId w:val="4"/>
  </w:num>
  <w:num w:numId="38">
    <w:abstractNumId w:val="30"/>
  </w:num>
  <w:num w:numId="39">
    <w:abstractNumId w:val="20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95C"/>
    <w:rsid w:val="0000180A"/>
    <w:rsid w:val="000031E0"/>
    <w:rsid w:val="00017D1F"/>
    <w:rsid w:val="0002047D"/>
    <w:rsid w:val="00063C38"/>
    <w:rsid w:val="00073DD1"/>
    <w:rsid w:val="00086545"/>
    <w:rsid w:val="00090659"/>
    <w:rsid w:val="00095456"/>
    <w:rsid w:val="000959A9"/>
    <w:rsid w:val="00097E9D"/>
    <w:rsid w:val="000B3381"/>
    <w:rsid w:val="000C582A"/>
    <w:rsid w:val="000C634F"/>
    <w:rsid w:val="00120C87"/>
    <w:rsid w:val="00121BA7"/>
    <w:rsid w:val="00121C99"/>
    <w:rsid w:val="0012421B"/>
    <w:rsid w:val="00130185"/>
    <w:rsid w:val="00133AAD"/>
    <w:rsid w:val="00135A93"/>
    <w:rsid w:val="0014694A"/>
    <w:rsid w:val="001537AA"/>
    <w:rsid w:val="00153A9A"/>
    <w:rsid w:val="001563EC"/>
    <w:rsid w:val="00161A1E"/>
    <w:rsid w:val="00165552"/>
    <w:rsid w:val="00174590"/>
    <w:rsid w:val="00184E06"/>
    <w:rsid w:val="001B4A71"/>
    <w:rsid w:val="001D67AB"/>
    <w:rsid w:val="00203FAA"/>
    <w:rsid w:val="00216724"/>
    <w:rsid w:val="00222AAC"/>
    <w:rsid w:val="00226F4E"/>
    <w:rsid w:val="00227D94"/>
    <w:rsid w:val="00234860"/>
    <w:rsid w:val="002370B0"/>
    <w:rsid w:val="0024340D"/>
    <w:rsid w:val="002469FA"/>
    <w:rsid w:val="00251006"/>
    <w:rsid w:val="00262139"/>
    <w:rsid w:val="0026272F"/>
    <w:rsid w:val="002651BB"/>
    <w:rsid w:val="00265AAB"/>
    <w:rsid w:val="0026621A"/>
    <w:rsid w:val="002722AD"/>
    <w:rsid w:val="00282DA5"/>
    <w:rsid w:val="00286AFF"/>
    <w:rsid w:val="00296928"/>
    <w:rsid w:val="002A1052"/>
    <w:rsid w:val="002A7D95"/>
    <w:rsid w:val="002B11E3"/>
    <w:rsid w:val="002B4732"/>
    <w:rsid w:val="002C0AAC"/>
    <w:rsid w:val="002D0855"/>
    <w:rsid w:val="002D0EF2"/>
    <w:rsid w:val="002D1B49"/>
    <w:rsid w:val="002D3A53"/>
    <w:rsid w:val="002E3B6A"/>
    <w:rsid w:val="002E732D"/>
    <w:rsid w:val="002F1D3F"/>
    <w:rsid w:val="003034A8"/>
    <w:rsid w:val="0030659A"/>
    <w:rsid w:val="003232E7"/>
    <w:rsid w:val="0034296C"/>
    <w:rsid w:val="003621AE"/>
    <w:rsid w:val="00372C49"/>
    <w:rsid w:val="0039350C"/>
    <w:rsid w:val="003F2051"/>
    <w:rsid w:val="003F6D53"/>
    <w:rsid w:val="00401FA5"/>
    <w:rsid w:val="004041F1"/>
    <w:rsid w:val="00410775"/>
    <w:rsid w:val="00415DA2"/>
    <w:rsid w:val="00423DC8"/>
    <w:rsid w:val="00426D71"/>
    <w:rsid w:val="00453B82"/>
    <w:rsid w:val="00460729"/>
    <w:rsid w:val="00461110"/>
    <w:rsid w:val="00462777"/>
    <w:rsid w:val="00471403"/>
    <w:rsid w:val="004724D7"/>
    <w:rsid w:val="00477CB9"/>
    <w:rsid w:val="004827C0"/>
    <w:rsid w:val="00491A77"/>
    <w:rsid w:val="004939AD"/>
    <w:rsid w:val="00497077"/>
    <w:rsid w:val="00497284"/>
    <w:rsid w:val="004B2F76"/>
    <w:rsid w:val="004B3513"/>
    <w:rsid w:val="004B458E"/>
    <w:rsid w:val="004B5759"/>
    <w:rsid w:val="004D3345"/>
    <w:rsid w:val="004E3802"/>
    <w:rsid w:val="004F2DA9"/>
    <w:rsid w:val="00501BD4"/>
    <w:rsid w:val="00505785"/>
    <w:rsid w:val="00510B16"/>
    <w:rsid w:val="0051704D"/>
    <w:rsid w:val="00522293"/>
    <w:rsid w:val="00530A29"/>
    <w:rsid w:val="0054121A"/>
    <w:rsid w:val="00545946"/>
    <w:rsid w:val="0054723C"/>
    <w:rsid w:val="00557A1F"/>
    <w:rsid w:val="005604C2"/>
    <w:rsid w:val="00562A77"/>
    <w:rsid w:val="00565FAC"/>
    <w:rsid w:val="005A082D"/>
    <w:rsid w:val="005A0943"/>
    <w:rsid w:val="005A6604"/>
    <w:rsid w:val="005C073B"/>
    <w:rsid w:val="005F2AFC"/>
    <w:rsid w:val="005F5D5C"/>
    <w:rsid w:val="00607B51"/>
    <w:rsid w:val="006107E4"/>
    <w:rsid w:val="00622B06"/>
    <w:rsid w:val="00624991"/>
    <w:rsid w:val="00627A8E"/>
    <w:rsid w:val="0066131B"/>
    <w:rsid w:val="00671F28"/>
    <w:rsid w:val="00687363"/>
    <w:rsid w:val="006936F1"/>
    <w:rsid w:val="006C7D3E"/>
    <w:rsid w:val="006E42CF"/>
    <w:rsid w:val="006E4818"/>
    <w:rsid w:val="00700274"/>
    <w:rsid w:val="00704AA3"/>
    <w:rsid w:val="0071200B"/>
    <w:rsid w:val="007130A8"/>
    <w:rsid w:val="00722BDD"/>
    <w:rsid w:val="00724FD7"/>
    <w:rsid w:val="007278E3"/>
    <w:rsid w:val="00731888"/>
    <w:rsid w:val="00734508"/>
    <w:rsid w:val="00736B55"/>
    <w:rsid w:val="007447FE"/>
    <w:rsid w:val="00744A99"/>
    <w:rsid w:val="00746840"/>
    <w:rsid w:val="0075242C"/>
    <w:rsid w:val="00767C88"/>
    <w:rsid w:val="00797107"/>
    <w:rsid w:val="007A4466"/>
    <w:rsid w:val="007B2DC8"/>
    <w:rsid w:val="007B556B"/>
    <w:rsid w:val="007C335F"/>
    <w:rsid w:val="007F209F"/>
    <w:rsid w:val="007F589B"/>
    <w:rsid w:val="00830B91"/>
    <w:rsid w:val="008366FF"/>
    <w:rsid w:val="00850F82"/>
    <w:rsid w:val="008651D3"/>
    <w:rsid w:val="00865659"/>
    <w:rsid w:val="0087750D"/>
    <w:rsid w:val="008800BD"/>
    <w:rsid w:val="008862EE"/>
    <w:rsid w:val="00890114"/>
    <w:rsid w:val="008A6199"/>
    <w:rsid w:val="008B2699"/>
    <w:rsid w:val="008C1343"/>
    <w:rsid w:val="008E01EB"/>
    <w:rsid w:val="008E131B"/>
    <w:rsid w:val="00903881"/>
    <w:rsid w:val="00920754"/>
    <w:rsid w:val="009223F8"/>
    <w:rsid w:val="009321ED"/>
    <w:rsid w:val="00942DBC"/>
    <w:rsid w:val="009465C9"/>
    <w:rsid w:val="00971990"/>
    <w:rsid w:val="0097324D"/>
    <w:rsid w:val="0098347F"/>
    <w:rsid w:val="009863BF"/>
    <w:rsid w:val="009D4B15"/>
    <w:rsid w:val="009E4097"/>
    <w:rsid w:val="00A25422"/>
    <w:rsid w:val="00A265EB"/>
    <w:rsid w:val="00A33F37"/>
    <w:rsid w:val="00A3695E"/>
    <w:rsid w:val="00A417AE"/>
    <w:rsid w:val="00A5146E"/>
    <w:rsid w:val="00A66AE3"/>
    <w:rsid w:val="00A67F25"/>
    <w:rsid w:val="00A86CC1"/>
    <w:rsid w:val="00A9092E"/>
    <w:rsid w:val="00A94E52"/>
    <w:rsid w:val="00AA26F6"/>
    <w:rsid w:val="00AA3C42"/>
    <w:rsid w:val="00AA4E15"/>
    <w:rsid w:val="00AB6969"/>
    <w:rsid w:val="00AF00DB"/>
    <w:rsid w:val="00AF595C"/>
    <w:rsid w:val="00B02D82"/>
    <w:rsid w:val="00B06D5D"/>
    <w:rsid w:val="00B1301E"/>
    <w:rsid w:val="00B16C7B"/>
    <w:rsid w:val="00B3360E"/>
    <w:rsid w:val="00B37EF2"/>
    <w:rsid w:val="00B4495D"/>
    <w:rsid w:val="00B465EC"/>
    <w:rsid w:val="00B5157D"/>
    <w:rsid w:val="00B54D7D"/>
    <w:rsid w:val="00B5693B"/>
    <w:rsid w:val="00B56E35"/>
    <w:rsid w:val="00B661E9"/>
    <w:rsid w:val="00B70224"/>
    <w:rsid w:val="00B72973"/>
    <w:rsid w:val="00B81E1C"/>
    <w:rsid w:val="00B90040"/>
    <w:rsid w:val="00B95B81"/>
    <w:rsid w:val="00B96E02"/>
    <w:rsid w:val="00BB273D"/>
    <w:rsid w:val="00BC1875"/>
    <w:rsid w:val="00BC5D9D"/>
    <w:rsid w:val="00BD2CE7"/>
    <w:rsid w:val="00BD40B1"/>
    <w:rsid w:val="00BD76CB"/>
    <w:rsid w:val="00BE6FFC"/>
    <w:rsid w:val="00BF738F"/>
    <w:rsid w:val="00C0521D"/>
    <w:rsid w:val="00C145A9"/>
    <w:rsid w:val="00C3130C"/>
    <w:rsid w:val="00C36040"/>
    <w:rsid w:val="00C556F2"/>
    <w:rsid w:val="00C75CFC"/>
    <w:rsid w:val="00C94E8B"/>
    <w:rsid w:val="00C9559A"/>
    <w:rsid w:val="00CB0E11"/>
    <w:rsid w:val="00CC7FEA"/>
    <w:rsid w:val="00CD63AC"/>
    <w:rsid w:val="00CE5E46"/>
    <w:rsid w:val="00CF7585"/>
    <w:rsid w:val="00D1375A"/>
    <w:rsid w:val="00D14D33"/>
    <w:rsid w:val="00D15840"/>
    <w:rsid w:val="00D54C1E"/>
    <w:rsid w:val="00D5709C"/>
    <w:rsid w:val="00D6055B"/>
    <w:rsid w:val="00D6102B"/>
    <w:rsid w:val="00D915DA"/>
    <w:rsid w:val="00D92A0D"/>
    <w:rsid w:val="00D97BB3"/>
    <w:rsid w:val="00DA02A2"/>
    <w:rsid w:val="00DA3D17"/>
    <w:rsid w:val="00DA4023"/>
    <w:rsid w:val="00DA76C1"/>
    <w:rsid w:val="00DB0E4E"/>
    <w:rsid w:val="00DC1D98"/>
    <w:rsid w:val="00DD3917"/>
    <w:rsid w:val="00DE32A6"/>
    <w:rsid w:val="00DF013A"/>
    <w:rsid w:val="00E02293"/>
    <w:rsid w:val="00E25A06"/>
    <w:rsid w:val="00E44DE8"/>
    <w:rsid w:val="00E6173F"/>
    <w:rsid w:val="00E921B9"/>
    <w:rsid w:val="00EA1783"/>
    <w:rsid w:val="00EB30D6"/>
    <w:rsid w:val="00EB51B5"/>
    <w:rsid w:val="00EB745B"/>
    <w:rsid w:val="00EB7495"/>
    <w:rsid w:val="00ED76B3"/>
    <w:rsid w:val="00EF5B41"/>
    <w:rsid w:val="00EF6A25"/>
    <w:rsid w:val="00EF742C"/>
    <w:rsid w:val="00F02480"/>
    <w:rsid w:val="00F03F68"/>
    <w:rsid w:val="00F15773"/>
    <w:rsid w:val="00F279D2"/>
    <w:rsid w:val="00F326AB"/>
    <w:rsid w:val="00F40B58"/>
    <w:rsid w:val="00F40F67"/>
    <w:rsid w:val="00F5593D"/>
    <w:rsid w:val="00F57EFB"/>
    <w:rsid w:val="00F72648"/>
    <w:rsid w:val="00F738F9"/>
    <w:rsid w:val="00F7748D"/>
    <w:rsid w:val="00F85396"/>
    <w:rsid w:val="00F92918"/>
    <w:rsid w:val="00F93861"/>
    <w:rsid w:val="00FB682E"/>
    <w:rsid w:val="00FB71EA"/>
    <w:rsid w:val="00FB7863"/>
    <w:rsid w:val="00FC2E74"/>
    <w:rsid w:val="00FC5FC0"/>
    <w:rsid w:val="00FD5231"/>
    <w:rsid w:val="00FE6AF2"/>
    <w:rsid w:val="00FF50FA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95C"/>
    <w:pPr>
      <w:spacing w:after="0" w:line="240" w:lineRule="auto"/>
    </w:pPr>
  </w:style>
  <w:style w:type="character" w:styleId="a4">
    <w:name w:val="Book Title"/>
    <w:basedOn w:val="a0"/>
    <w:uiPriority w:val="33"/>
    <w:qFormat/>
    <w:rsid w:val="00AF595C"/>
    <w:rPr>
      <w:b/>
      <w:bCs/>
      <w:smallCaps/>
      <w:spacing w:val="5"/>
    </w:rPr>
  </w:style>
  <w:style w:type="paragraph" w:styleId="a5">
    <w:name w:val="List Paragraph"/>
    <w:basedOn w:val="a"/>
    <w:uiPriority w:val="34"/>
    <w:qFormat/>
    <w:rsid w:val="00BF73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4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4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95C"/>
    <w:pPr>
      <w:spacing w:after="0" w:line="240" w:lineRule="auto"/>
    </w:pPr>
  </w:style>
  <w:style w:type="character" w:styleId="a4">
    <w:name w:val="Book Title"/>
    <w:basedOn w:val="a0"/>
    <w:uiPriority w:val="33"/>
    <w:qFormat/>
    <w:rsid w:val="00AF595C"/>
    <w:rPr>
      <w:b/>
      <w:bCs/>
      <w:smallCaps/>
      <w:spacing w:val="5"/>
    </w:rPr>
  </w:style>
  <w:style w:type="paragraph" w:styleId="a5">
    <w:name w:val="List Paragraph"/>
    <w:basedOn w:val="a"/>
    <w:uiPriority w:val="34"/>
    <w:qFormat/>
    <w:rsid w:val="00BF73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4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4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56B25-F6FB-4D78-9A59-1CEED43A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5682</Words>
  <Characters>3239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Надія</cp:lastModifiedBy>
  <cp:revision>5</cp:revision>
  <cp:lastPrinted>2021-05-28T11:39:00Z</cp:lastPrinted>
  <dcterms:created xsi:type="dcterms:W3CDTF">2021-05-18T10:59:00Z</dcterms:created>
  <dcterms:modified xsi:type="dcterms:W3CDTF">2021-05-28T11:39:00Z</dcterms:modified>
</cp:coreProperties>
</file>