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1F4" w:rsidRPr="00022F88" w:rsidRDefault="000E31F4" w:rsidP="000E31F4">
      <w:pPr>
        <w:ind w:left="5670"/>
        <w:rPr>
          <w:sz w:val="28"/>
          <w:szCs w:val="28"/>
        </w:rPr>
      </w:pPr>
      <w:r w:rsidRPr="00022F88">
        <w:rPr>
          <w:sz w:val="28"/>
          <w:szCs w:val="28"/>
        </w:rPr>
        <w:t>Додаток</w:t>
      </w:r>
    </w:p>
    <w:p w:rsidR="000E31F4" w:rsidRPr="00022F88" w:rsidRDefault="00806356" w:rsidP="000E31F4">
      <w:pPr>
        <w:ind w:left="5670"/>
        <w:rPr>
          <w:sz w:val="28"/>
          <w:szCs w:val="28"/>
        </w:rPr>
      </w:pPr>
      <w:r>
        <w:rPr>
          <w:sz w:val="28"/>
          <w:szCs w:val="28"/>
        </w:rPr>
        <w:t xml:space="preserve">до </w:t>
      </w:r>
      <w:r w:rsidR="000E31F4" w:rsidRPr="00022F88">
        <w:rPr>
          <w:sz w:val="28"/>
          <w:szCs w:val="28"/>
        </w:rPr>
        <w:t xml:space="preserve">рішення виконавчого комітету міської ради </w:t>
      </w:r>
    </w:p>
    <w:p w:rsidR="000E31F4" w:rsidRPr="00022F88" w:rsidRDefault="000E31F4" w:rsidP="000E31F4">
      <w:pPr>
        <w:ind w:left="5670"/>
        <w:rPr>
          <w:sz w:val="28"/>
          <w:szCs w:val="28"/>
        </w:rPr>
      </w:pPr>
      <w:r w:rsidRPr="00022F88">
        <w:rPr>
          <w:sz w:val="28"/>
          <w:szCs w:val="28"/>
        </w:rPr>
        <w:t>від 17.0</w:t>
      </w:r>
      <w:r w:rsidR="00614FBE" w:rsidRPr="00614FBE">
        <w:rPr>
          <w:sz w:val="28"/>
          <w:szCs w:val="28"/>
        </w:rPr>
        <w:t>6</w:t>
      </w:r>
      <w:r w:rsidRPr="00022F88">
        <w:rPr>
          <w:sz w:val="28"/>
          <w:szCs w:val="28"/>
        </w:rPr>
        <w:t>.2021 р. №</w:t>
      </w:r>
      <w:r w:rsidR="005A5A2A">
        <w:rPr>
          <w:sz w:val="28"/>
          <w:szCs w:val="28"/>
        </w:rPr>
        <w:t>134</w:t>
      </w:r>
    </w:p>
    <w:p w:rsidR="000E31F4" w:rsidRPr="00022F88" w:rsidRDefault="000E31F4" w:rsidP="000E31F4">
      <w:pPr>
        <w:tabs>
          <w:tab w:val="left" w:pos="6887"/>
        </w:tabs>
        <w:ind w:firstLine="567"/>
        <w:jc w:val="center"/>
        <w:rPr>
          <w:b/>
          <w:sz w:val="28"/>
          <w:szCs w:val="28"/>
        </w:rPr>
      </w:pPr>
    </w:p>
    <w:p w:rsidR="000E31F4" w:rsidRPr="00022F88" w:rsidRDefault="000E31F4" w:rsidP="000E31F4">
      <w:pPr>
        <w:tabs>
          <w:tab w:val="left" w:pos="6887"/>
        </w:tabs>
        <w:ind w:firstLine="567"/>
        <w:jc w:val="center"/>
        <w:rPr>
          <w:b/>
          <w:sz w:val="28"/>
          <w:szCs w:val="28"/>
        </w:rPr>
      </w:pPr>
      <w:r w:rsidRPr="00022F88">
        <w:rPr>
          <w:b/>
          <w:sz w:val="28"/>
          <w:szCs w:val="28"/>
        </w:rPr>
        <w:t>ЗВІТ</w:t>
      </w:r>
    </w:p>
    <w:p w:rsidR="000E31F4" w:rsidRPr="00022F88" w:rsidRDefault="000E31F4" w:rsidP="000E31F4">
      <w:pPr>
        <w:tabs>
          <w:tab w:val="left" w:pos="6887"/>
        </w:tabs>
        <w:ind w:firstLine="567"/>
        <w:jc w:val="center"/>
        <w:rPr>
          <w:b/>
          <w:sz w:val="28"/>
          <w:szCs w:val="28"/>
        </w:rPr>
      </w:pPr>
      <w:r w:rsidRPr="00022F88">
        <w:rPr>
          <w:b/>
          <w:sz w:val="28"/>
          <w:szCs w:val="28"/>
        </w:rPr>
        <w:t>ПРО РОБОТУ КОМУНАЛЬНОГО ЗАКЛАДУ ДУНАЄВЕЦЬКОЇ МІСЬКОЇ РАДИ «ДУНАЄВЕЦЬКА ДИТЯЧА ШКОЛА МИСТЕЦТВ»</w:t>
      </w:r>
    </w:p>
    <w:p w:rsidR="000E31F4" w:rsidRPr="00022F88" w:rsidRDefault="00267E04" w:rsidP="000E31F4">
      <w:pPr>
        <w:tabs>
          <w:tab w:val="left" w:pos="6887"/>
        </w:tabs>
        <w:ind w:firstLine="567"/>
        <w:jc w:val="center"/>
        <w:rPr>
          <w:b/>
          <w:sz w:val="28"/>
          <w:szCs w:val="28"/>
        </w:rPr>
      </w:pPr>
      <w:r>
        <w:rPr>
          <w:b/>
          <w:sz w:val="28"/>
          <w:szCs w:val="28"/>
        </w:rPr>
        <w:t xml:space="preserve">за </w:t>
      </w:r>
      <w:r w:rsidR="000E31F4" w:rsidRPr="00022F88">
        <w:rPr>
          <w:b/>
          <w:sz w:val="28"/>
          <w:szCs w:val="28"/>
        </w:rPr>
        <w:t>2020 рік</w:t>
      </w:r>
    </w:p>
    <w:p w:rsidR="00494802" w:rsidRPr="00022F88" w:rsidRDefault="00494802" w:rsidP="00267E04">
      <w:pPr>
        <w:pStyle w:val="a3"/>
        <w:ind w:firstLine="709"/>
        <w:jc w:val="both"/>
        <w:rPr>
          <w:rFonts w:ascii="Times New Roman" w:hAnsi="Times New Roman" w:cs="Times New Roman"/>
          <w:sz w:val="28"/>
          <w:lang w:val="uk-UA"/>
        </w:rPr>
      </w:pPr>
      <w:r w:rsidRPr="00022F88">
        <w:rPr>
          <w:rFonts w:ascii="Times New Roman" w:hAnsi="Times New Roman" w:cs="Times New Roman"/>
          <w:sz w:val="28"/>
          <w:lang w:val="uk-UA"/>
        </w:rPr>
        <w:t>Осередком к</w:t>
      </w:r>
      <w:r w:rsidR="00022F88" w:rsidRPr="00022F88">
        <w:rPr>
          <w:rFonts w:ascii="Times New Roman" w:hAnsi="Times New Roman" w:cs="Times New Roman"/>
          <w:sz w:val="28"/>
          <w:lang w:val="uk-UA"/>
        </w:rPr>
        <w:t xml:space="preserve">ультурного життя </w:t>
      </w:r>
      <w:proofErr w:type="spellStart"/>
      <w:r w:rsidR="00022F88" w:rsidRPr="00022F88">
        <w:rPr>
          <w:rFonts w:ascii="Times New Roman" w:hAnsi="Times New Roman" w:cs="Times New Roman"/>
          <w:sz w:val="28"/>
          <w:lang w:val="uk-UA"/>
        </w:rPr>
        <w:t>Дунаєвеччини</w:t>
      </w:r>
      <w:proofErr w:type="spellEnd"/>
      <w:r w:rsidR="00022F88" w:rsidRPr="00022F88">
        <w:rPr>
          <w:rFonts w:ascii="Times New Roman" w:hAnsi="Times New Roman" w:cs="Times New Roman"/>
          <w:sz w:val="28"/>
          <w:lang w:val="uk-UA"/>
        </w:rPr>
        <w:t xml:space="preserve"> </w:t>
      </w:r>
      <w:r w:rsidRPr="00022F88">
        <w:rPr>
          <w:rFonts w:ascii="Times New Roman" w:hAnsi="Times New Roman" w:cs="Times New Roman"/>
          <w:sz w:val="28"/>
          <w:lang w:val="uk-UA"/>
        </w:rPr>
        <w:t xml:space="preserve">є </w:t>
      </w:r>
      <w:proofErr w:type="spellStart"/>
      <w:r w:rsidRPr="00022F88">
        <w:rPr>
          <w:rFonts w:ascii="Times New Roman" w:hAnsi="Times New Roman" w:cs="Times New Roman"/>
          <w:sz w:val="28"/>
          <w:lang w:val="uk-UA"/>
        </w:rPr>
        <w:t>Дунаєвецька</w:t>
      </w:r>
      <w:proofErr w:type="spellEnd"/>
      <w:r w:rsidRPr="00022F88">
        <w:rPr>
          <w:rFonts w:ascii="Times New Roman" w:hAnsi="Times New Roman" w:cs="Times New Roman"/>
          <w:sz w:val="28"/>
          <w:lang w:val="uk-UA"/>
        </w:rPr>
        <w:t xml:space="preserve"> дитяча шко</w:t>
      </w:r>
      <w:r w:rsidR="00022F88">
        <w:rPr>
          <w:rFonts w:ascii="Times New Roman" w:hAnsi="Times New Roman" w:cs="Times New Roman"/>
          <w:sz w:val="28"/>
          <w:lang w:val="uk-UA"/>
        </w:rPr>
        <w:t>ла мистецтв, я</w:t>
      </w:r>
      <w:r w:rsidR="00022F88" w:rsidRPr="00022F88">
        <w:rPr>
          <w:rFonts w:ascii="Times New Roman" w:hAnsi="Times New Roman" w:cs="Times New Roman"/>
          <w:sz w:val="28"/>
          <w:lang w:val="uk-UA"/>
        </w:rPr>
        <w:t>ка плекає таланти</w:t>
      </w:r>
      <w:r w:rsidRPr="00022F88">
        <w:rPr>
          <w:rFonts w:ascii="Times New Roman" w:hAnsi="Times New Roman" w:cs="Times New Roman"/>
          <w:sz w:val="28"/>
          <w:lang w:val="uk-UA"/>
        </w:rPr>
        <w:t>, розвиває здібності, вміння, привчає дітей любити музику, мистецтво, і світ навколо них.</w:t>
      </w:r>
    </w:p>
    <w:p w:rsidR="0019234C" w:rsidRPr="00022F88" w:rsidRDefault="00267E04" w:rsidP="00267E04">
      <w:pPr>
        <w:pStyle w:val="a3"/>
        <w:ind w:firstLine="709"/>
        <w:jc w:val="both"/>
        <w:rPr>
          <w:rFonts w:ascii="Times New Roman" w:hAnsi="Times New Roman"/>
          <w:color w:val="000000"/>
          <w:sz w:val="28"/>
          <w:szCs w:val="28"/>
          <w:lang w:val="uk-UA"/>
        </w:rPr>
      </w:pPr>
      <w:r>
        <w:rPr>
          <w:rFonts w:ascii="Times New Roman" w:hAnsi="Times New Roman" w:cs="Times New Roman"/>
          <w:sz w:val="28"/>
          <w:szCs w:val="28"/>
          <w:lang w:val="uk-UA"/>
        </w:rPr>
        <w:t xml:space="preserve">У </w:t>
      </w:r>
      <w:proofErr w:type="spellStart"/>
      <w:r>
        <w:rPr>
          <w:rFonts w:ascii="Times New Roman" w:hAnsi="Times New Roman" w:cs="Times New Roman"/>
          <w:sz w:val="28"/>
          <w:szCs w:val="28"/>
          <w:lang w:val="uk-UA"/>
        </w:rPr>
        <w:t>Дунаєвецькій</w:t>
      </w:r>
      <w:proofErr w:type="spellEnd"/>
      <w:r>
        <w:rPr>
          <w:rFonts w:ascii="Times New Roman" w:hAnsi="Times New Roman" w:cs="Times New Roman"/>
          <w:sz w:val="28"/>
          <w:szCs w:val="28"/>
          <w:lang w:val="uk-UA"/>
        </w:rPr>
        <w:t xml:space="preserve"> дитячій школі мистецтв навчається</w:t>
      </w:r>
      <w:r w:rsidR="001C659A" w:rsidRPr="00022F88">
        <w:rPr>
          <w:rFonts w:ascii="Times New Roman" w:hAnsi="Times New Roman" w:cs="Times New Roman"/>
          <w:sz w:val="28"/>
          <w:szCs w:val="28"/>
          <w:lang w:val="uk-UA"/>
        </w:rPr>
        <w:t xml:space="preserve"> </w:t>
      </w:r>
      <w:r>
        <w:rPr>
          <w:rFonts w:ascii="Times New Roman" w:hAnsi="Times New Roman" w:cs="Times New Roman"/>
          <w:sz w:val="28"/>
          <w:szCs w:val="28"/>
          <w:lang w:val="uk-UA"/>
        </w:rPr>
        <w:t>503</w:t>
      </w:r>
      <w:r w:rsidR="00494802" w:rsidRPr="00022F88">
        <w:rPr>
          <w:rFonts w:ascii="Times New Roman" w:hAnsi="Times New Roman" w:cs="Times New Roman"/>
          <w:sz w:val="28"/>
          <w:szCs w:val="28"/>
          <w:lang w:val="uk-UA"/>
        </w:rPr>
        <w:t xml:space="preserve"> учня</w:t>
      </w:r>
      <w:r w:rsidR="001C659A" w:rsidRPr="00022F88">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lang w:val="uk-UA"/>
        </w:rPr>
        <w:t>на шести</w:t>
      </w:r>
      <w:r w:rsidR="001C659A" w:rsidRPr="00022F88">
        <w:rPr>
          <w:rFonts w:ascii="Times New Roman" w:hAnsi="Times New Roman" w:cs="Times New Roman"/>
          <w:sz w:val="28"/>
          <w:szCs w:val="28"/>
          <w:lang w:val="uk-UA"/>
        </w:rPr>
        <w:t xml:space="preserve"> відділах – фортепіанний, вокальний, відділ народних інструментів, відділ духових інструментів, відділ теоретичних дисциплін</w:t>
      </w:r>
      <w:r w:rsidR="00022F88">
        <w:rPr>
          <w:rFonts w:ascii="Times New Roman" w:hAnsi="Times New Roman" w:cs="Times New Roman"/>
          <w:sz w:val="28"/>
          <w:szCs w:val="28"/>
          <w:lang w:val="uk-UA"/>
        </w:rPr>
        <w:t>,</w:t>
      </w:r>
      <w:r w:rsidR="001C659A" w:rsidRPr="00022F88">
        <w:rPr>
          <w:rFonts w:ascii="Times New Roman" w:hAnsi="Times New Roman" w:cs="Times New Roman"/>
          <w:sz w:val="28"/>
          <w:szCs w:val="28"/>
          <w:lang w:val="uk-UA"/>
        </w:rPr>
        <w:t xml:space="preserve"> образотворчого та декоративно-прикладного мистецтва. </w:t>
      </w:r>
      <w:r w:rsidR="00494802" w:rsidRPr="00022F88">
        <w:rPr>
          <w:rFonts w:ascii="Times New Roman" w:hAnsi="Times New Roman" w:cs="Times New Roman"/>
          <w:sz w:val="28"/>
          <w:szCs w:val="28"/>
          <w:lang w:val="uk-UA"/>
        </w:rPr>
        <w:t>Без змін продовжують діяти на базах загальноосвітніх шкіл 3 філії музичних і мистецьких класів у сел</w:t>
      </w:r>
      <w:r>
        <w:rPr>
          <w:rFonts w:ascii="Times New Roman" w:hAnsi="Times New Roman" w:cs="Times New Roman"/>
          <w:sz w:val="28"/>
          <w:szCs w:val="28"/>
          <w:lang w:val="uk-UA"/>
        </w:rPr>
        <w:t xml:space="preserve">ах </w:t>
      </w:r>
      <w:proofErr w:type="spellStart"/>
      <w:r>
        <w:rPr>
          <w:rFonts w:ascii="Times New Roman" w:hAnsi="Times New Roman" w:cs="Times New Roman"/>
          <w:sz w:val="28"/>
          <w:szCs w:val="28"/>
          <w:lang w:val="uk-UA"/>
        </w:rPr>
        <w:t>Чаньків</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Мушкутинцях</w:t>
      </w:r>
      <w:proofErr w:type="spellEnd"/>
      <w:r>
        <w:rPr>
          <w:rFonts w:ascii="Times New Roman" w:hAnsi="Times New Roman" w:cs="Times New Roman"/>
          <w:sz w:val="28"/>
          <w:szCs w:val="28"/>
          <w:lang w:val="uk-UA"/>
        </w:rPr>
        <w:t xml:space="preserve"> </w:t>
      </w:r>
      <w:r w:rsidR="00356EF2">
        <w:rPr>
          <w:rFonts w:ascii="Times New Roman" w:hAnsi="Times New Roman" w:cs="Times New Roman"/>
          <w:sz w:val="28"/>
          <w:szCs w:val="28"/>
          <w:lang w:val="uk-UA"/>
        </w:rPr>
        <w:t xml:space="preserve">та Станція </w:t>
      </w:r>
      <w:proofErr w:type="spellStart"/>
      <w:r>
        <w:rPr>
          <w:rFonts w:ascii="Times New Roman" w:hAnsi="Times New Roman" w:cs="Times New Roman"/>
          <w:sz w:val="28"/>
          <w:szCs w:val="28"/>
          <w:lang w:val="uk-UA"/>
        </w:rPr>
        <w:t>Дунаївці</w:t>
      </w:r>
      <w:proofErr w:type="spellEnd"/>
      <w:r>
        <w:rPr>
          <w:rFonts w:ascii="Times New Roman" w:hAnsi="Times New Roman" w:cs="Times New Roman"/>
          <w:sz w:val="28"/>
          <w:szCs w:val="28"/>
          <w:lang w:val="uk-UA"/>
        </w:rPr>
        <w:t xml:space="preserve">, в </w:t>
      </w:r>
      <w:r w:rsidR="00494802" w:rsidRPr="00022F88">
        <w:rPr>
          <w:rFonts w:ascii="Times New Roman" w:hAnsi="Times New Roman" w:cs="Times New Roman"/>
          <w:sz w:val="28"/>
          <w:szCs w:val="28"/>
          <w:lang w:val="uk-UA"/>
        </w:rPr>
        <w:t>яких навчається 4</w:t>
      </w:r>
      <w:r w:rsidR="001C659A" w:rsidRPr="00022F88">
        <w:rPr>
          <w:rFonts w:ascii="Times New Roman" w:hAnsi="Times New Roman" w:cs="Times New Roman"/>
          <w:sz w:val="28"/>
          <w:szCs w:val="28"/>
          <w:lang w:val="uk-UA"/>
        </w:rPr>
        <w:t>1</w:t>
      </w:r>
      <w:r w:rsidR="00494802" w:rsidRPr="00022F88">
        <w:rPr>
          <w:rFonts w:ascii="Times New Roman" w:hAnsi="Times New Roman" w:cs="Times New Roman"/>
          <w:sz w:val="28"/>
          <w:szCs w:val="28"/>
          <w:lang w:val="uk-UA"/>
        </w:rPr>
        <w:t xml:space="preserve"> уч</w:t>
      </w:r>
      <w:r w:rsidR="001C659A" w:rsidRPr="00022F88">
        <w:rPr>
          <w:rFonts w:ascii="Times New Roman" w:hAnsi="Times New Roman" w:cs="Times New Roman"/>
          <w:sz w:val="28"/>
          <w:szCs w:val="28"/>
          <w:lang w:val="uk-UA"/>
        </w:rPr>
        <w:t>ень</w:t>
      </w:r>
      <w:r>
        <w:rPr>
          <w:rFonts w:ascii="Times New Roman" w:hAnsi="Times New Roman" w:cs="Times New Roman"/>
          <w:sz w:val="28"/>
          <w:szCs w:val="28"/>
          <w:lang w:val="uk-UA"/>
        </w:rPr>
        <w:t xml:space="preserve">. У центральній школі навчаються діти з </w:t>
      </w:r>
      <w:r w:rsidR="00494802" w:rsidRPr="00022F88">
        <w:rPr>
          <w:rFonts w:ascii="Times New Roman" w:hAnsi="Times New Roman" w:cs="Times New Roman"/>
          <w:sz w:val="28"/>
          <w:szCs w:val="28"/>
          <w:lang w:val="uk-UA"/>
        </w:rPr>
        <w:t>населених пунктів В.</w:t>
      </w:r>
      <w:proofErr w:type="spellStart"/>
      <w:r w:rsidR="00494802" w:rsidRPr="00022F88">
        <w:rPr>
          <w:rFonts w:ascii="Times New Roman" w:hAnsi="Times New Roman" w:cs="Times New Roman"/>
          <w:sz w:val="28"/>
          <w:szCs w:val="28"/>
          <w:lang w:val="uk-UA"/>
        </w:rPr>
        <w:t>Жванчик</w:t>
      </w:r>
      <w:proofErr w:type="spellEnd"/>
      <w:r w:rsidR="00494802" w:rsidRPr="00022F88">
        <w:rPr>
          <w:rFonts w:ascii="Times New Roman" w:hAnsi="Times New Roman" w:cs="Times New Roman"/>
          <w:sz w:val="28"/>
          <w:szCs w:val="28"/>
          <w:lang w:val="uk-UA"/>
        </w:rPr>
        <w:t>,</w:t>
      </w:r>
      <w:r w:rsidR="001C659A" w:rsidRPr="00022F88">
        <w:rPr>
          <w:rFonts w:ascii="Times New Roman" w:hAnsi="Times New Roman" w:cs="Times New Roman"/>
          <w:sz w:val="28"/>
          <w:szCs w:val="28"/>
          <w:lang w:val="uk-UA"/>
        </w:rPr>
        <w:t xml:space="preserve"> </w:t>
      </w:r>
      <w:proofErr w:type="spellStart"/>
      <w:r w:rsidR="00494802" w:rsidRPr="00022F88">
        <w:rPr>
          <w:rFonts w:ascii="Times New Roman" w:hAnsi="Times New Roman" w:cs="Times New Roman"/>
          <w:sz w:val="28"/>
          <w:szCs w:val="28"/>
          <w:lang w:val="uk-UA"/>
        </w:rPr>
        <w:t>Вихрівка</w:t>
      </w:r>
      <w:proofErr w:type="spellEnd"/>
      <w:r w:rsidR="00494802" w:rsidRPr="00022F88">
        <w:rPr>
          <w:rFonts w:ascii="Times New Roman" w:hAnsi="Times New Roman" w:cs="Times New Roman"/>
          <w:sz w:val="28"/>
          <w:szCs w:val="28"/>
          <w:lang w:val="uk-UA"/>
        </w:rPr>
        <w:t xml:space="preserve">, </w:t>
      </w:r>
      <w:proofErr w:type="spellStart"/>
      <w:r w:rsidR="00494802" w:rsidRPr="00022F88">
        <w:rPr>
          <w:rFonts w:ascii="Times New Roman" w:hAnsi="Times New Roman" w:cs="Times New Roman"/>
          <w:sz w:val="28"/>
          <w:szCs w:val="28"/>
          <w:lang w:val="uk-UA"/>
        </w:rPr>
        <w:t>Воробіївка</w:t>
      </w:r>
      <w:proofErr w:type="spellEnd"/>
      <w:r w:rsidR="00494802" w:rsidRPr="00022F88">
        <w:rPr>
          <w:rFonts w:ascii="Times New Roman" w:hAnsi="Times New Roman" w:cs="Times New Roman"/>
          <w:sz w:val="28"/>
          <w:szCs w:val="28"/>
          <w:lang w:val="uk-UA"/>
        </w:rPr>
        <w:t>,</w:t>
      </w:r>
      <w:r w:rsidR="001C659A" w:rsidRPr="00022F88">
        <w:rPr>
          <w:rFonts w:ascii="Times New Roman" w:hAnsi="Times New Roman" w:cs="Times New Roman"/>
          <w:sz w:val="28"/>
          <w:szCs w:val="28"/>
          <w:lang w:val="uk-UA"/>
        </w:rPr>
        <w:t xml:space="preserve"> </w:t>
      </w:r>
      <w:proofErr w:type="spellStart"/>
      <w:r w:rsidR="00494802" w:rsidRPr="00022F88">
        <w:rPr>
          <w:rFonts w:ascii="Times New Roman" w:hAnsi="Times New Roman" w:cs="Times New Roman"/>
          <w:sz w:val="28"/>
          <w:szCs w:val="28"/>
          <w:lang w:val="uk-UA"/>
        </w:rPr>
        <w:t>Ганівка</w:t>
      </w:r>
      <w:proofErr w:type="spellEnd"/>
      <w:r w:rsidR="00494802" w:rsidRPr="00022F88">
        <w:rPr>
          <w:rFonts w:ascii="Times New Roman" w:hAnsi="Times New Roman" w:cs="Times New Roman"/>
          <w:sz w:val="28"/>
          <w:szCs w:val="28"/>
          <w:lang w:val="uk-UA"/>
        </w:rPr>
        <w:t>,</w:t>
      </w:r>
      <w:r w:rsidR="001C659A" w:rsidRPr="00022F88">
        <w:rPr>
          <w:rFonts w:ascii="Times New Roman" w:hAnsi="Times New Roman" w:cs="Times New Roman"/>
          <w:sz w:val="28"/>
          <w:szCs w:val="28"/>
          <w:lang w:val="uk-UA"/>
        </w:rPr>
        <w:t xml:space="preserve"> </w:t>
      </w:r>
      <w:proofErr w:type="spellStart"/>
      <w:r w:rsidR="00356EF2">
        <w:rPr>
          <w:rFonts w:ascii="Times New Roman" w:hAnsi="Times New Roman" w:cs="Times New Roman"/>
          <w:sz w:val="28"/>
          <w:szCs w:val="28"/>
          <w:lang w:val="uk-UA"/>
        </w:rPr>
        <w:t>Голозубинці</w:t>
      </w:r>
      <w:proofErr w:type="spellEnd"/>
      <w:r w:rsidR="00494802" w:rsidRPr="00022F88">
        <w:rPr>
          <w:rFonts w:ascii="Times New Roman" w:hAnsi="Times New Roman" w:cs="Times New Roman"/>
          <w:sz w:val="28"/>
          <w:szCs w:val="28"/>
          <w:lang w:val="uk-UA"/>
        </w:rPr>
        <w:t xml:space="preserve">, </w:t>
      </w:r>
      <w:proofErr w:type="spellStart"/>
      <w:r w:rsidR="00494802" w:rsidRPr="00022F88">
        <w:rPr>
          <w:rFonts w:ascii="Times New Roman" w:hAnsi="Times New Roman" w:cs="Times New Roman"/>
          <w:sz w:val="28"/>
          <w:szCs w:val="28"/>
          <w:lang w:val="uk-UA"/>
        </w:rPr>
        <w:t>Демян`ківці</w:t>
      </w:r>
      <w:proofErr w:type="spellEnd"/>
      <w:r w:rsidR="00494802" w:rsidRPr="00022F88">
        <w:rPr>
          <w:rFonts w:ascii="Times New Roman" w:hAnsi="Times New Roman" w:cs="Times New Roman"/>
          <w:sz w:val="28"/>
          <w:szCs w:val="28"/>
          <w:lang w:val="uk-UA"/>
        </w:rPr>
        <w:t>,</w:t>
      </w:r>
      <w:r w:rsidR="001C659A" w:rsidRPr="00022F88">
        <w:rPr>
          <w:rFonts w:ascii="Times New Roman" w:hAnsi="Times New Roman" w:cs="Times New Roman"/>
          <w:sz w:val="28"/>
          <w:szCs w:val="28"/>
          <w:lang w:val="uk-UA"/>
        </w:rPr>
        <w:t xml:space="preserve"> </w:t>
      </w:r>
      <w:proofErr w:type="spellStart"/>
      <w:r w:rsidR="00494802" w:rsidRPr="00022F88">
        <w:rPr>
          <w:rFonts w:ascii="Times New Roman" w:hAnsi="Times New Roman" w:cs="Times New Roman"/>
          <w:sz w:val="28"/>
          <w:szCs w:val="28"/>
          <w:lang w:val="uk-UA"/>
        </w:rPr>
        <w:t>Заліс</w:t>
      </w:r>
      <w:r w:rsidR="001C659A" w:rsidRPr="00022F88">
        <w:rPr>
          <w:rFonts w:ascii="Times New Roman" w:hAnsi="Times New Roman" w:cs="Times New Roman"/>
          <w:sz w:val="28"/>
          <w:szCs w:val="28"/>
          <w:lang w:val="uk-UA"/>
        </w:rPr>
        <w:t>ці</w:t>
      </w:r>
      <w:proofErr w:type="spellEnd"/>
      <w:r w:rsidR="00494802" w:rsidRPr="00022F88">
        <w:rPr>
          <w:rFonts w:ascii="Times New Roman" w:hAnsi="Times New Roman" w:cs="Times New Roman"/>
          <w:sz w:val="28"/>
          <w:szCs w:val="28"/>
          <w:lang w:val="uk-UA"/>
        </w:rPr>
        <w:t>,</w:t>
      </w:r>
      <w:r w:rsidR="001C659A" w:rsidRPr="00022F88">
        <w:rPr>
          <w:rFonts w:ascii="Times New Roman" w:hAnsi="Times New Roman" w:cs="Times New Roman"/>
          <w:sz w:val="28"/>
          <w:szCs w:val="28"/>
          <w:lang w:val="uk-UA"/>
        </w:rPr>
        <w:t xml:space="preserve"> </w:t>
      </w:r>
      <w:proofErr w:type="spellStart"/>
      <w:r w:rsidR="00494802" w:rsidRPr="00022F88">
        <w:rPr>
          <w:rFonts w:ascii="Times New Roman" w:hAnsi="Times New Roman" w:cs="Times New Roman"/>
          <w:sz w:val="28"/>
          <w:szCs w:val="28"/>
          <w:lang w:val="uk-UA"/>
        </w:rPr>
        <w:t>Заставля</w:t>
      </w:r>
      <w:proofErr w:type="spellEnd"/>
      <w:r w:rsidR="00494802" w:rsidRPr="00022F88">
        <w:rPr>
          <w:rFonts w:ascii="Times New Roman" w:hAnsi="Times New Roman" w:cs="Times New Roman"/>
          <w:sz w:val="28"/>
          <w:szCs w:val="28"/>
          <w:lang w:val="uk-UA"/>
        </w:rPr>
        <w:t>,</w:t>
      </w:r>
      <w:r w:rsidR="001C659A" w:rsidRPr="00022F88">
        <w:rPr>
          <w:rFonts w:ascii="Times New Roman" w:hAnsi="Times New Roman" w:cs="Times New Roman"/>
          <w:sz w:val="28"/>
          <w:szCs w:val="28"/>
          <w:lang w:val="uk-UA"/>
        </w:rPr>
        <w:t xml:space="preserve"> </w:t>
      </w:r>
      <w:proofErr w:type="spellStart"/>
      <w:r w:rsidR="00494802" w:rsidRPr="00022F88">
        <w:rPr>
          <w:rFonts w:ascii="Times New Roman" w:hAnsi="Times New Roman" w:cs="Times New Roman"/>
          <w:sz w:val="28"/>
          <w:szCs w:val="28"/>
          <w:lang w:val="uk-UA"/>
        </w:rPr>
        <w:t>Зеленче</w:t>
      </w:r>
      <w:proofErr w:type="spellEnd"/>
      <w:r w:rsidR="00494802" w:rsidRPr="00022F88">
        <w:rPr>
          <w:rFonts w:ascii="Times New Roman" w:hAnsi="Times New Roman" w:cs="Times New Roman"/>
          <w:sz w:val="28"/>
          <w:szCs w:val="28"/>
          <w:lang w:val="uk-UA"/>
        </w:rPr>
        <w:t xml:space="preserve">, </w:t>
      </w:r>
      <w:proofErr w:type="spellStart"/>
      <w:r w:rsidR="00494802" w:rsidRPr="00022F88">
        <w:rPr>
          <w:rFonts w:ascii="Times New Roman" w:hAnsi="Times New Roman" w:cs="Times New Roman"/>
          <w:sz w:val="28"/>
          <w:szCs w:val="28"/>
          <w:lang w:val="uk-UA"/>
        </w:rPr>
        <w:t>Іванківці</w:t>
      </w:r>
      <w:proofErr w:type="spellEnd"/>
      <w:r w:rsidR="00494802" w:rsidRPr="00022F88">
        <w:rPr>
          <w:rFonts w:ascii="Times New Roman" w:hAnsi="Times New Roman" w:cs="Times New Roman"/>
          <w:sz w:val="28"/>
          <w:szCs w:val="28"/>
          <w:lang w:val="uk-UA"/>
        </w:rPr>
        <w:t>,</w:t>
      </w:r>
      <w:r w:rsidR="001C659A" w:rsidRPr="00022F88">
        <w:rPr>
          <w:rFonts w:ascii="Times New Roman" w:hAnsi="Times New Roman" w:cs="Times New Roman"/>
          <w:sz w:val="28"/>
          <w:szCs w:val="28"/>
          <w:lang w:val="uk-UA"/>
        </w:rPr>
        <w:t xml:space="preserve"> </w:t>
      </w:r>
      <w:proofErr w:type="spellStart"/>
      <w:r w:rsidR="00494802" w:rsidRPr="00022F88">
        <w:rPr>
          <w:rFonts w:ascii="Times New Roman" w:hAnsi="Times New Roman" w:cs="Times New Roman"/>
          <w:sz w:val="28"/>
          <w:szCs w:val="28"/>
          <w:lang w:val="uk-UA"/>
        </w:rPr>
        <w:t>Лисець</w:t>
      </w:r>
      <w:proofErr w:type="spellEnd"/>
      <w:r w:rsidR="00494802" w:rsidRPr="00022F88">
        <w:rPr>
          <w:rFonts w:ascii="Times New Roman" w:hAnsi="Times New Roman" w:cs="Times New Roman"/>
          <w:sz w:val="28"/>
          <w:szCs w:val="28"/>
          <w:lang w:val="uk-UA"/>
        </w:rPr>
        <w:t xml:space="preserve">, </w:t>
      </w:r>
      <w:proofErr w:type="spellStart"/>
      <w:r w:rsidR="00494802" w:rsidRPr="00022F88">
        <w:rPr>
          <w:rFonts w:ascii="Times New Roman" w:hAnsi="Times New Roman" w:cs="Times New Roman"/>
          <w:sz w:val="28"/>
          <w:szCs w:val="28"/>
          <w:lang w:val="uk-UA"/>
        </w:rPr>
        <w:t>Міцівці</w:t>
      </w:r>
      <w:proofErr w:type="spellEnd"/>
      <w:r w:rsidR="00494802" w:rsidRPr="00022F88">
        <w:rPr>
          <w:rFonts w:ascii="Times New Roman" w:hAnsi="Times New Roman" w:cs="Times New Roman"/>
          <w:sz w:val="28"/>
          <w:szCs w:val="28"/>
          <w:lang w:val="uk-UA"/>
        </w:rPr>
        <w:t xml:space="preserve">, </w:t>
      </w:r>
      <w:proofErr w:type="spellStart"/>
      <w:r w:rsidR="00494802" w:rsidRPr="00022F88">
        <w:rPr>
          <w:rFonts w:ascii="Times New Roman" w:hAnsi="Times New Roman" w:cs="Times New Roman"/>
          <w:sz w:val="28"/>
          <w:szCs w:val="28"/>
          <w:lang w:val="uk-UA"/>
        </w:rPr>
        <w:t>Мушкутинці</w:t>
      </w:r>
      <w:proofErr w:type="spellEnd"/>
      <w:r w:rsidR="00494802" w:rsidRPr="00022F88">
        <w:rPr>
          <w:rFonts w:ascii="Times New Roman" w:hAnsi="Times New Roman" w:cs="Times New Roman"/>
          <w:sz w:val="28"/>
          <w:szCs w:val="28"/>
          <w:lang w:val="uk-UA"/>
        </w:rPr>
        <w:t>,</w:t>
      </w:r>
      <w:r w:rsidR="001C659A" w:rsidRPr="00022F88">
        <w:rPr>
          <w:rFonts w:ascii="Times New Roman" w:hAnsi="Times New Roman" w:cs="Times New Roman"/>
          <w:sz w:val="28"/>
          <w:szCs w:val="28"/>
          <w:lang w:val="uk-UA"/>
        </w:rPr>
        <w:t xml:space="preserve"> </w:t>
      </w:r>
      <w:proofErr w:type="spellStart"/>
      <w:r w:rsidR="00494802" w:rsidRPr="00022F88">
        <w:rPr>
          <w:rFonts w:ascii="Times New Roman" w:hAnsi="Times New Roman" w:cs="Times New Roman"/>
          <w:sz w:val="28"/>
          <w:szCs w:val="28"/>
          <w:lang w:val="uk-UA"/>
        </w:rPr>
        <w:t>Нестерівці</w:t>
      </w:r>
      <w:proofErr w:type="spellEnd"/>
      <w:r w:rsidR="00494802" w:rsidRPr="00022F88">
        <w:rPr>
          <w:rFonts w:ascii="Times New Roman" w:hAnsi="Times New Roman" w:cs="Times New Roman"/>
          <w:sz w:val="28"/>
          <w:szCs w:val="28"/>
          <w:lang w:val="uk-UA"/>
        </w:rPr>
        <w:t xml:space="preserve">, </w:t>
      </w:r>
      <w:proofErr w:type="spellStart"/>
      <w:r w:rsidR="00494802" w:rsidRPr="00022F88">
        <w:rPr>
          <w:rFonts w:ascii="Times New Roman" w:hAnsi="Times New Roman" w:cs="Times New Roman"/>
          <w:sz w:val="28"/>
          <w:szCs w:val="28"/>
          <w:lang w:val="uk-UA"/>
        </w:rPr>
        <w:t>Панасівка</w:t>
      </w:r>
      <w:proofErr w:type="spellEnd"/>
      <w:r w:rsidR="00356EF2">
        <w:rPr>
          <w:rFonts w:ascii="Times New Roman" w:hAnsi="Times New Roman" w:cs="Times New Roman"/>
          <w:sz w:val="28"/>
          <w:szCs w:val="28"/>
          <w:lang w:val="uk-UA"/>
        </w:rPr>
        <w:t>,</w:t>
      </w:r>
      <w:r w:rsidR="00494802" w:rsidRPr="00022F88">
        <w:rPr>
          <w:rFonts w:ascii="Times New Roman" w:hAnsi="Times New Roman" w:cs="Times New Roman"/>
          <w:sz w:val="28"/>
          <w:szCs w:val="28"/>
          <w:lang w:val="uk-UA"/>
        </w:rPr>
        <w:t xml:space="preserve"> Підлісний </w:t>
      </w:r>
      <w:proofErr w:type="spellStart"/>
      <w:r w:rsidR="00494802" w:rsidRPr="00022F88">
        <w:rPr>
          <w:rFonts w:ascii="Times New Roman" w:hAnsi="Times New Roman" w:cs="Times New Roman"/>
          <w:sz w:val="28"/>
          <w:szCs w:val="28"/>
          <w:lang w:val="uk-UA"/>
        </w:rPr>
        <w:t>Мукарів</w:t>
      </w:r>
      <w:proofErr w:type="spellEnd"/>
      <w:r w:rsidR="00494802" w:rsidRPr="00022F88">
        <w:rPr>
          <w:rFonts w:ascii="Times New Roman" w:hAnsi="Times New Roman" w:cs="Times New Roman"/>
          <w:sz w:val="28"/>
          <w:szCs w:val="28"/>
          <w:lang w:val="uk-UA"/>
        </w:rPr>
        <w:t>,</w:t>
      </w:r>
      <w:r w:rsidR="001C659A" w:rsidRPr="00022F88">
        <w:rPr>
          <w:rFonts w:ascii="Times New Roman" w:hAnsi="Times New Roman" w:cs="Times New Roman"/>
          <w:sz w:val="28"/>
          <w:szCs w:val="28"/>
          <w:lang w:val="uk-UA"/>
        </w:rPr>
        <w:t xml:space="preserve"> </w:t>
      </w:r>
      <w:proofErr w:type="spellStart"/>
      <w:r w:rsidR="00494802" w:rsidRPr="00022F88">
        <w:rPr>
          <w:rFonts w:ascii="Times New Roman" w:hAnsi="Times New Roman" w:cs="Times New Roman"/>
          <w:sz w:val="28"/>
          <w:szCs w:val="28"/>
          <w:lang w:val="uk-UA"/>
        </w:rPr>
        <w:t>Рахнівка</w:t>
      </w:r>
      <w:proofErr w:type="spellEnd"/>
      <w:r w:rsidR="00494802" w:rsidRPr="00022F88">
        <w:rPr>
          <w:rFonts w:ascii="Times New Roman" w:hAnsi="Times New Roman" w:cs="Times New Roman"/>
          <w:sz w:val="28"/>
          <w:szCs w:val="28"/>
          <w:lang w:val="uk-UA"/>
        </w:rPr>
        <w:t>,</w:t>
      </w:r>
      <w:r w:rsidR="001C659A" w:rsidRPr="00022F88">
        <w:rPr>
          <w:rFonts w:ascii="Times New Roman" w:hAnsi="Times New Roman" w:cs="Times New Roman"/>
          <w:sz w:val="28"/>
          <w:szCs w:val="28"/>
          <w:lang w:val="uk-UA"/>
        </w:rPr>
        <w:t xml:space="preserve"> </w:t>
      </w:r>
      <w:proofErr w:type="spellStart"/>
      <w:r w:rsidR="00356EF2">
        <w:rPr>
          <w:rFonts w:ascii="Times New Roman" w:hAnsi="Times New Roman" w:cs="Times New Roman"/>
          <w:sz w:val="28"/>
          <w:szCs w:val="28"/>
          <w:lang w:val="uk-UA"/>
        </w:rPr>
        <w:t>Січенці</w:t>
      </w:r>
      <w:proofErr w:type="spellEnd"/>
      <w:r w:rsidR="00494802" w:rsidRPr="00022F88">
        <w:rPr>
          <w:rFonts w:ascii="Times New Roman" w:hAnsi="Times New Roman" w:cs="Times New Roman"/>
          <w:sz w:val="28"/>
          <w:szCs w:val="28"/>
          <w:lang w:val="uk-UA"/>
        </w:rPr>
        <w:t xml:space="preserve">, </w:t>
      </w:r>
      <w:proofErr w:type="spellStart"/>
      <w:r w:rsidR="00494802" w:rsidRPr="00022F88">
        <w:rPr>
          <w:rFonts w:ascii="Times New Roman" w:hAnsi="Times New Roman" w:cs="Times New Roman"/>
          <w:sz w:val="28"/>
          <w:szCs w:val="28"/>
          <w:lang w:val="uk-UA"/>
        </w:rPr>
        <w:t>Соснівка</w:t>
      </w:r>
      <w:proofErr w:type="spellEnd"/>
      <w:r w:rsidR="00494802" w:rsidRPr="00022F88">
        <w:rPr>
          <w:rFonts w:ascii="Times New Roman" w:hAnsi="Times New Roman" w:cs="Times New Roman"/>
          <w:sz w:val="28"/>
          <w:szCs w:val="28"/>
          <w:lang w:val="uk-UA"/>
        </w:rPr>
        <w:t xml:space="preserve">, Ставище,Степок, </w:t>
      </w:r>
      <w:proofErr w:type="spellStart"/>
      <w:r w:rsidR="00494802" w:rsidRPr="00022F88">
        <w:rPr>
          <w:rFonts w:ascii="Times New Roman" w:hAnsi="Times New Roman" w:cs="Times New Roman"/>
          <w:sz w:val="28"/>
          <w:szCs w:val="28"/>
          <w:lang w:val="uk-UA"/>
        </w:rPr>
        <w:t>Чаньків</w:t>
      </w:r>
      <w:proofErr w:type="spellEnd"/>
      <w:r w:rsidR="00494802" w:rsidRPr="00022F88">
        <w:rPr>
          <w:rFonts w:ascii="Times New Roman" w:hAnsi="Times New Roman" w:cs="Times New Roman"/>
          <w:sz w:val="28"/>
          <w:szCs w:val="28"/>
          <w:lang w:val="uk-UA"/>
        </w:rPr>
        <w:t>.</w:t>
      </w:r>
    </w:p>
    <w:p w:rsidR="0019234C" w:rsidRPr="00022F88" w:rsidRDefault="0019234C" w:rsidP="00267E04">
      <w:pPr>
        <w:pStyle w:val="a3"/>
        <w:ind w:firstLine="709"/>
        <w:jc w:val="both"/>
        <w:rPr>
          <w:rFonts w:ascii="Times New Roman" w:hAnsi="Times New Roman"/>
          <w:sz w:val="28"/>
          <w:szCs w:val="28"/>
          <w:lang w:val="uk-UA"/>
        </w:rPr>
      </w:pPr>
      <w:r w:rsidRPr="00022F88">
        <w:rPr>
          <w:rFonts w:ascii="Times New Roman" w:hAnsi="Times New Roman" w:cs="Times New Roman"/>
          <w:color w:val="000000"/>
          <w:sz w:val="28"/>
          <w:szCs w:val="28"/>
          <w:lang w:val="uk-UA"/>
        </w:rPr>
        <w:t xml:space="preserve">Згідно рішення педагогічної ради </w:t>
      </w:r>
      <w:r w:rsidR="00267E04">
        <w:rPr>
          <w:rFonts w:ascii="Times New Roman" w:hAnsi="Times New Roman" w:cs="Times New Roman"/>
          <w:color w:val="000000"/>
          <w:sz w:val="28"/>
          <w:szCs w:val="28"/>
          <w:lang w:val="uk-UA"/>
        </w:rPr>
        <w:t xml:space="preserve">від 31 травня видані свідоцтва 39 </w:t>
      </w:r>
      <w:r w:rsidRPr="00022F88">
        <w:rPr>
          <w:rFonts w:ascii="Times New Roman" w:hAnsi="Times New Roman" w:cs="Times New Roman"/>
          <w:color w:val="000000"/>
          <w:sz w:val="28"/>
          <w:szCs w:val="28"/>
          <w:lang w:val="uk-UA"/>
        </w:rPr>
        <w:t xml:space="preserve">учням. 9 випускників </w:t>
      </w:r>
      <w:r w:rsidRPr="00022F88">
        <w:rPr>
          <w:rFonts w:ascii="Times New Roman" w:hAnsi="Times New Roman" w:cs="Times New Roman"/>
          <w:color w:val="000000"/>
          <w:kern w:val="1"/>
          <w:sz w:val="28"/>
          <w:szCs w:val="28"/>
          <w:lang w:val="uk-UA" w:eastAsia="hi-IN" w:bidi="hi-IN"/>
        </w:rPr>
        <w:t>збираються продовжити навчання у вищих мистецьких навчальних закладах</w:t>
      </w:r>
      <w:r w:rsidRPr="00022F88">
        <w:rPr>
          <w:rFonts w:ascii="Times New Roman" w:hAnsi="Times New Roman" w:cs="Times New Roman"/>
          <w:sz w:val="28"/>
          <w:szCs w:val="28"/>
          <w:lang w:val="uk-UA"/>
        </w:rPr>
        <w:t>. Фінансово-господарська діяльність закладу проводиться відповідно до законодавства та статуту. Основним джерелом фінансування закладу є бюджетні кошти</w:t>
      </w:r>
      <w:r w:rsidRPr="00022F88">
        <w:rPr>
          <w:rFonts w:ascii="Times New Roman" w:hAnsi="Times New Roman"/>
          <w:sz w:val="28"/>
          <w:szCs w:val="28"/>
          <w:lang w:val="uk-UA"/>
        </w:rPr>
        <w:t>, які спрямовуються на виконання навчальних планів та на оплату праці. Крім того, заклад надає платні послуги. Розмір оплати за навчання визначається закладом самостійно, та затверджується на сесії міської ради, на 2020-</w:t>
      </w:r>
      <w:r w:rsidR="00356EF2">
        <w:rPr>
          <w:rFonts w:ascii="Times New Roman" w:hAnsi="Times New Roman"/>
          <w:sz w:val="28"/>
          <w:szCs w:val="28"/>
          <w:lang w:val="uk-UA"/>
        </w:rPr>
        <w:t>20</w:t>
      </w:r>
      <w:r w:rsidRPr="00022F88">
        <w:rPr>
          <w:rFonts w:ascii="Times New Roman" w:hAnsi="Times New Roman"/>
          <w:sz w:val="28"/>
          <w:szCs w:val="28"/>
          <w:lang w:val="uk-UA"/>
        </w:rPr>
        <w:t>21н.р. плата за навчання становила від 110 до 170 грн.</w:t>
      </w:r>
    </w:p>
    <w:p w:rsidR="0019234C" w:rsidRPr="00022F88" w:rsidRDefault="0019234C" w:rsidP="00267E04">
      <w:pPr>
        <w:pStyle w:val="a3"/>
        <w:ind w:firstLine="709"/>
        <w:jc w:val="both"/>
        <w:rPr>
          <w:rFonts w:ascii="Times New Roman" w:hAnsi="Times New Roman"/>
          <w:sz w:val="28"/>
          <w:szCs w:val="28"/>
          <w:lang w:val="uk-UA"/>
        </w:rPr>
      </w:pPr>
      <w:r w:rsidRPr="00940304">
        <w:rPr>
          <w:rFonts w:ascii="Times New Roman" w:hAnsi="Times New Roman"/>
          <w:sz w:val="28"/>
          <w:szCs w:val="28"/>
          <w:lang w:val="uk-UA"/>
        </w:rPr>
        <w:t>За 2020</w:t>
      </w:r>
      <w:r w:rsidR="00940304" w:rsidRPr="00940304">
        <w:rPr>
          <w:rFonts w:ascii="Times New Roman" w:hAnsi="Times New Roman"/>
          <w:sz w:val="28"/>
          <w:szCs w:val="28"/>
          <w:lang w:val="uk-UA"/>
        </w:rPr>
        <w:t xml:space="preserve"> </w:t>
      </w:r>
      <w:r w:rsidRPr="00940304">
        <w:rPr>
          <w:rFonts w:ascii="Times New Roman" w:hAnsi="Times New Roman"/>
          <w:sz w:val="28"/>
          <w:szCs w:val="28"/>
          <w:lang w:val="uk-UA"/>
        </w:rPr>
        <w:t xml:space="preserve">р. поступило </w:t>
      </w:r>
      <w:r w:rsidRPr="00940304">
        <w:rPr>
          <w:rFonts w:ascii="Times New Roman" w:hAnsi="Times New Roman" w:cs="Times New Roman"/>
          <w:sz w:val="28"/>
          <w:lang w:val="uk-UA"/>
        </w:rPr>
        <w:t xml:space="preserve">507384 </w:t>
      </w:r>
      <w:r w:rsidRPr="00940304">
        <w:rPr>
          <w:rFonts w:ascii="Times New Roman" w:hAnsi="Times New Roman" w:cs="Times New Roman"/>
          <w:sz w:val="28"/>
          <w:szCs w:val="28"/>
          <w:lang w:val="uk-UA"/>
        </w:rPr>
        <w:t>грн.</w:t>
      </w:r>
      <w:r w:rsidRPr="00940304">
        <w:rPr>
          <w:rFonts w:ascii="Times New Roman" w:hAnsi="Times New Roman"/>
          <w:sz w:val="28"/>
          <w:szCs w:val="28"/>
          <w:lang w:val="uk-UA"/>
        </w:rPr>
        <w:t xml:space="preserve"> батьківської плати</w:t>
      </w:r>
      <w:r w:rsidRPr="00022F88">
        <w:rPr>
          <w:rFonts w:ascii="Times New Roman" w:hAnsi="Times New Roman"/>
          <w:sz w:val="28"/>
          <w:szCs w:val="28"/>
          <w:lang w:val="uk-UA"/>
        </w:rPr>
        <w:t>.</w:t>
      </w:r>
    </w:p>
    <w:p w:rsidR="00494802" w:rsidRPr="00940304" w:rsidRDefault="0019234C" w:rsidP="00267E04">
      <w:pPr>
        <w:pStyle w:val="a3"/>
        <w:ind w:firstLine="709"/>
        <w:jc w:val="both"/>
        <w:rPr>
          <w:rFonts w:ascii="Times New Roman" w:hAnsi="Times New Roman" w:cs="Times New Roman"/>
          <w:sz w:val="28"/>
          <w:szCs w:val="28"/>
          <w:lang w:val="uk-UA"/>
        </w:rPr>
      </w:pPr>
      <w:r w:rsidRPr="00022F88">
        <w:rPr>
          <w:rFonts w:ascii="Times New Roman" w:hAnsi="Times New Roman"/>
          <w:sz w:val="28"/>
          <w:szCs w:val="28"/>
          <w:lang w:val="uk-UA"/>
        </w:rPr>
        <w:t>Повністю звільненні від оплати за навчання діти з багатодітних с</w:t>
      </w:r>
      <w:r w:rsidR="00267E04">
        <w:rPr>
          <w:rFonts w:ascii="Times New Roman" w:hAnsi="Times New Roman"/>
          <w:sz w:val="28"/>
          <w:szCs w:val="28"/>
          <w:lang w:val="uk-UA"/>
        </w:rPr>
        <w:t xml:space="preserve">імей, діти з Будинку сімейного </w:t>
      </w:r>
      <w:r w:rsidRPr="00022F88">
        <w:rPr>
          <w:rFonts w:ascii="Times New Roman" w:hAnsi="Times New Roman"/>
          <w:sz w:val="28"/>
          <w:szCs w:val="28"/>
          <w:lang w:val="uk-UA"/>
        </w:rPr>
        <w:t xml:space="preserve">типу, діти-інваліди, діти-сироти та позбавленні батьківського піклування. Таких учнів </w:t>
      </w:r>
      <w:r w:rsidRPr="00940304">
        <w:rPr>
          <w:rFonts w:ascii="Times New Roman" w:hAnsi="Times New Roman"/>
          <w:sz w:val="28"/>
          <w:szCs w:val="28"/>
          <w:lang w:val="uk-UA"/>
        </w:rPr>
        <w:t>маємо 130</w:t>
      </w:r>
      <w:r w:rsidRPr="00022F88">
        <w:rPr>
          <w:rFonts w:ascii="Times New Roman" w:hAnsi="Times New Roman"/>
          <w:sz w:val="28"/>
          <w:szCs w:val="28"/>
          <w:lang w:val="uk-UA"/>
        </w:rPr>
        <w:t xml:space="preserve">. Частково звільненні від оплати за навчання діти </w:t>
      </w:r>
      <w:r w:rsidR="00940304">
        <w:rPr>
          <w:rFonts w:ascii="Times New Roman" w:hAnsi="Times New Roman"/>
          <w:color w:val="000000"/>
          <w:sz w:val="28"/>
          <w:szCs w:val="28"/>
          <w:lang w:val="uk-UA"/>
        </w:rPr>
        <w:t>–</w:t>
      </w:r>
      <w:r w:rsidRPr="00022F88">
        <w:rPr>
          <w:rFonts w:ascii="Times New Roman" w:hAnsi="Times New Roman"/>
          <w:color w:val="000000"/>
          <w:sz w:val="28"/>
          <w:szCs w:val="28"/>
          <w:lang w:val="uk-UA"/>
        </w:rPr>
        <w:t xml:space="preserve"> Чорнобильці</w:t>
      </w:r>
      <w:r w:rsidRPr="00022F88">
        <w:rPr>
          <w:rFonts w:ascii="Times New Roman" w:hAnsi="Times New Roman"/>
          <w:sz w:val="28"/>
          <w:szCs w:val="28"/>
          <w:lang w:val="uk-UA"/>
        </w:rPr>
        <w:t xml:space="preserve">, </w:t>
      </w:r>
      <w:r w:rsidR="00267E04">
        <w:rPr>
          <w:rFonts w:ascii="Times New Roman" w:hAnsi="Times New Roman"/>
          <w:color w:val="000000"/>
          <w:sz w:val="28"/>
          <w:szCs w:val="28"/>
          <w:lang w:val="uk-UA"/>
        </w:rPr>
        <w:t xml:space="preserve">діти осіб які є </w:t>
      </w:r>
      <w:r w:rsidRPr="00022F88">
        <w:rPr>
          <w:rFonts w:ascii="Times New Roman" w:hAnsi="Times New Roman"/>
          <w:color w:val="000000"/>
          <w:sz w:val="28"/>
          <w:szCs w:val="28"/>
          <w:lang w:val="uk-UA"/>
        </w:rPr>
        <w:t>учасниками бойових  дій</w:t>
      </w:r>
      <w:r w:rsidRPr="00022F88">
        <w:rPr>
          <w:rFonts w:ascii="Times New Roman" w:hAnsi="Times New Roman"/>
          <w:sz w:val="28"/>
          <w:szCs w:val="28"/>
          <w:lang w:val="uk-UA"/>
        </w:rPr>
        <w:t xml:space="preserve"> та </w:t>
      </w:r>
      <w:r w:rsidRPr="00022F88">
        <w:rPr>
          <w:rFonts w:ascii="Times New Roman" w:hAnsi="Times New Roman"/>
          <w:color w:val="000000"/>
          <w:sz w:val="28"/>
          <w:szCs w:val="28"/>
          <w:lang w:val="uk-UA"/>
        </w:rPr>
        <w:t>2-а д</w:t>
      </w:r>
      <w:r w:rsidR="00267E04">
        <w:rPr>
          <w:rFonts w:ascii="Times New Roman" w:hAnsi="Times New Roman"/>
          <w:color w:val="000000"/>
          <w:sz w:val="28"/>
          <w:szCs w:val="28"/>
          <w:lang w:val="uk-UA"/>
        </w:rPr>
        <w:t xml:space="preserve">итина із сім’ї, яка навчається в </w:t>
      </w:r>
      <w:r w:rsidRPr="00022F88">
        <w:rPr>
          <w:rFonts w:ascii="Times New Roman" w:hAnsi="Times New Roman"/>
          <w:color w:val="000000"/>
          <w:sz w:val="28"/>
          <w:szCs w:val="28"/>
          <w:lang w:val="uk-UA"/>
        </w:rPr>
        <w:t>ДШМ</w:t>
      </w:r>
      <w:r w:rsidRPr="00022F88">
        <w:rPr>
          <w:rFonts w:ascii="Times New Roman" w:hAnsi="Times New Roman"/>
          <w:sz w:val="28"/>
          <w:szCs w:val="28"/>
          <w:lang w:val="uk-UA"/>
        </w:rPr>
        <w:t>.</w:t>
      </w:r>
      <w:r w:rsidR="00940304">
        <w:rPr>
          <w:rFonts w:ascii="Times New Roman" w:hAnsi="Times New Roman"/>
          <w:sz w:val="28"/>
          <w:szCs w:val="28"/>
          <w:lang w:val="uk-UA"/>
        </w:rPr>
        <w:t xml:space="preserve"> </w:t>
      </w:r>
      <w:r w:rsidRPr="00022F88">
        <w:rPr>
          <w:rFonts w:ascii="Times New Roman" w:hAnsi="Times New Roman"/>
          <w:sz w:val="28"/>
          <w:szCs w:val="28"/>
          <w:lang w:val="uk-UA"/>
        </w:rPr>
        <w:t xml:space="preserve">Таких учнів </w:t>
      </w:r>
      <w:r w:rsidRPr="00940304">
        <w:rPr>
          <w:rFonts w:ascii="Times New Roman" w:hAnsi="Times New Roman"/>
          <w:sz w:val="28"/>
          <w:szCs w:val="28"/>
          <w:lang w:val="uk-UA"/>
        </w:rPr>
        <w:t>маємо</w:t>
      </w:r>
      <w:r w:rsidRPr="00940304">
        <w:rPr>
          <w:rFonts w:ascii="Times New Roman" w:hAnsi="Times New Roman"/>
          <w:i/>
          <w:sz w:val="28"/>
          <w:szCs w:val="28"/>
          <w:lang w:val="uk-UA"/>
        </w:rPr>
        <w:t xml:space="preserve"> </w:t>
      </w:r>
      <w:r w:rsidRPr="00940304">
        <w:rPr>
          <w:rFonts w:ascii="Times New Roman" w:hAnsi="Times New Roman"/>
          <w:sz w:val="28"/>
          <w:szCs w:val="28"/>
          <w:lang w:val="uk-UA"/>
        </w:rPr>
        <w:t>30.</w:t>
      </w:r>
    </w:p>
    <w:p w:rsidR="001C659A" w:rsidRPr="00022F88" w:rsidRDefault="00494802" w:rsidP="00267E04">
      <w:pPr>
        <w:pStyle w:val="a3"/>
        <w:ind w:firstLine="709"/>
        <w:jc w:val="both"/>
        <w:rPr>
          <w:rFonts w:ascii="Times New Roman" w:hAnsi="Times New Roman" w:cs="Times New Roman"/>
          <w:sz w:val="28"/>
          <w:szCs w:val="28"/>
          <w:lang w:val="uk-UA"/>
        </w:rPr>
      </w:pPr>
      <w:r w:rsidRPr="00022F88">
        <w:rPr>
          <w:rFonts w:ascii="Times New Roman" w:hAnsi="Times New Roman" w:cs="Times New Roman"/>
          <w:sz w:val="28"/>
          <w:szCs w:val="28"/>
          <w:lang w:val="uk-UA"/>
        </w:rPr>
        <w:t xml:space="preserve">Учбовий процес в </w:t>
      </w:r>
      <w:r w:rsidR="001C659A" w:rsidRPr="00022F88">
        <w:rPr>
          <w:rFonts w:ascii="Times New Roman" w:hAnsi="Times New Roman" w:cs="Times New Roman"/>
          <w:sz w:val="28"/>
          <w:szCs w:val="28"/>
          <w:lang w:val="uk-UA"/>
        </w:rPr>
        <w:t>школі мистецтв</w:t>
      </w:r>
      <w:r w:rsidR="00267E04">
        <w:rPr>
          <w:rFonts w:ascii="Times New Roman" w:hAnsi="Times New Roman" w:cs="Times New Roman"/>
          <w:sz w:val="28"/>
          <w:szCs w:val="28"/>
          <w:lang w:val="uk-UA"/>
        </w:rPr>
        <w:t xml:space="preserve"> забезпечує</w:t>
      </w:r>
      <w:r w:rsidRPr="00022F88">
        <w:rPr>
          <w:rFonts w:ascii="Times New Roman" w:hAnsi="Times New Roman" w:cs="Times New Roman"/>
          <w:sz w:val="28"/>
          <w:szCs w:val="28"/>
          <w:lang w:val="uk-UA"/>
        </w:rPr>
        <w:t xml:space="preserve"> 3</w:t>
      </w:r>
      <w:r w:rsidR="001C659A" w:rsidRPr="00022F88">
        <w:rPr>
          <w:rFonts w:ascii="Times New Roman" w:hAnsi="Times New Roman" w:cs="Times New Roman"/>
          <w:sz w:val="28"/>
          <w:szCs w:val="28"/>
          <w:lang w:val="uk-UA"/>
        </w:rPr>
        <w:t>7</w:t>
      </w:r>
      <w:r w:rsidRPr="00022F88">
        <w:rPr>
          <w:rFonts w:ascii="Times New Roman" w:hAnsi="Times New Roman" w:cs="Times New Roman"/>
          <w:sz w:val="28"/>
          <w:szCs w:val="28"/>
          <w:lang w:val="uk-UA"/>
        </w:rPr>
        <w:t xml:space="preserve"> викладачі</w:t>
      </w:r>
      <w:r w:rsidR="001C659A" w:rsidRPr="00022F88">
        <w:rPr>
          <w:rFonts w:ascii="Times New Roman" w:hAnsi="Times New Roman" w:cs="Times New Roman"/>
          <w:sz w:val="28"/>
          <w:szCs w:val="28"/>
          <w:lang w:val="uk-UA"/>
        </w:rPr>
        <w:t>в</w:t>
      </w:r>
      <w:r w:rsidRPr="00022F88">
        <w:rPr>
          <w:rFonts w:ascii="Times New Roman" w:hAnsi="Times New Roman" w:cs="Times New Roman"/>
          <w:sz w:val="28"/>
          <w:szCs w:val="28"/>
          <w:lang w:val="uk-UA"/>
        </w:rPr>
        <w:t>.</w:t>
      </w:r>
      <w:r w:rsidR="001C659A" w:rsidRPr="00022F88">
        <w:rPr>
          <w:rFonts w:ascii="Times New Roman" w:hAnsi="Times New Roman" w:cs="Times New Roman"/>
          <w:sz w:val="28"/>
          <w:szCs w:val="28"/>
          <w:lang w:val="uk-UA"/>
        </w:rPr>
        <w:t xml:space="preserve"> Педагоги шк</w:t>
      </w:r>
      <w:r w:rsidR="00267E04">
        <w:rPr>
          <w:rFonts w:ascii="Times New Roman" w:hAnsi="Times New Roman" w:cs="Times New Roman"/>
          <w:sz w:val="28"/>
          <w:szCs w:val="28"/>
          <w:lang w:val="uk-UA"/>
        </w:rPr>
        <w:t xml:space="preserve">оли проводять велику навчальну, </w:t>
      </w:r>
      <w:r w:rsidR="001C659A" w:rsidRPr="00022F88">
        <w:rPr>
          <w:rFonts w:ascii="Times New Roman" w:hAnsi="Times New Roman" w:cs="Times New Roman"/>
          <w:sz w:val="28"/>
          <w:szCs w:val="28"/>
          <w:lang w:val="uk-UA"/>
        </w:rPr>
        <w:t>методичну та концертну роботу.</w:t>
      </w:r>
    </w:p>
    <w:p w:rsidR="001C659A" w:rsidRPr="00022F88" w:rsidRDefault="001C659A" w:rsidP="00267E04">
      <w:pPr>
        <w:pStyle w:val="a3"/>
        <w:ind w:firstLine="709"/>
        <w:jc w:val="both"/>
        <w:rPr>
          <w:rFonts w:ascii="Times New Roman" w:hAnsi="Times New Roman" w:cs="Times New Roman"/>
          <w:sz w:val="28"/>
          <w:szCs w:val="28"/>
          <w:lang w:val="uk-UA"/>
        </w:rPr>
      </w:pPr>
      <w:r w:rsidRPr="00022F88">
        <w:rPr>
          <w:rFonts w:ascii="Times New Roman" w:hAnsi="Times New Roman" w:cs="Times New Roman"/>
          <w:sz w:val="28"/>
          <w:szCs w:val="28"/>
          <w:lang w:val="uk-UA"/>
        </w:rPr>
        <w:t>При школі діють три колективи, які мают</w:t>
      </w:r>
      <w:r w:rsidR="00267E04">
        <w:rPr>
          <w:rFonts w:ascii="Times New Roman" w:hAnsi="Times New Roman" w:cs="Times New Roman"/>
          <w:sz w:val="28"/>
          <w:szCs w:val="28"/>
          <w:lang w:val="uk-UA"/>
        </w:rPr>
        <w:t xml:space="preserve">ь почесне звання </w:t>
      </w:r>
      <w:r w:rsidRPr="00022F88">
        <w:rPr>
          <w:rFonts w:ascii="Times New Roman" w:hAnsi="Times New Roman" w:cs="Times New Roman"/>
          <w:sz w:val="28"/>
          <w:szCs w:val="28"/>
          <w:lang w:val="uk-UA"/>
        </w:rPr>
        <w:t>«народний»:</w:t>
      </w:r>
    </w:p>
    <w:p w:rsidR="001C659A" w:rsidRPr="00022F88" w:rsidRDefault="001C659A" w:rsidP="00267E04">
      <w:pPr>
        <w:pStyle w:val="a3"/>
        <w:ind w:left="709"/>
        <w:jc w:val="both"/>
        <w:rPr>
          <w:rFonts w:ascii="Times New Roman" w:hAnsi="Times New Roman" w:cs="Times New Roman"/>
          <w:sz w:val="28"/>
          <w:szCs w:val="28"/>
          <w:lang w:val="uk-UA"/>
        </w:rPr>
      </w:pPr>
      <w:r w:rsidRPr="00022F88">
        <w:rPr>
          <w:rFonts w:ascii="Times New Roman" w:hAnsi="Times New Roman" w:cs="Times New Roman"/>
          <w:sz w:val="28"/>
          <w:szCs w:val="28"/>
          <w:lang w:val="uk-UA"/>
        </w:rPr>
        <w:t>Жіноч</w:t>
      </w:r>
      <w:r w:rsidR="00940304">
        <w:rPr>
          <w:rFonts w:ascii="Times New Roman" w:hAnsi="Times New Roman" w:cs="Times New Roman"/>
          <w:sz w:val="28"/>
          <w:szCs w:val="28"/>
          <w:lang w:val="uk-UA"/>
        </w:rPr>
        <w:t>ий</w:t>
      </w:r>
      <w:r w:rsidRPr="00022F88">
        <w:rPr>
          <w:rFonts w:ascii="Times New Roman" w:hAnsi="Times New Roman" w:cs="Times New Roman"/>
          <w:sz w:val="28"/>
          <w:szCs w:val="28"/>
          <w:lang w:val="uk-UA"/>
        </w:rPr>
        <w:t xml:space="preserve"> вокальний ансамбль «Лада»;</w:t>
      </w:r>
    </w:p>
    <w:p w:rsidR="001C659A" w:rsidRPr="00022F88" w:rsidRDefault="00267E04" w:rsidP="00267E04">
      <w:pPr>
        <w:pStyle w:val="a3"/>
        <w:ind w:left="709"/>
        <w:jc w:val="both"/>
        <w:rPr>
          <w:rFonts w:ascii="Times New Roman" w:hAnsi="Times New Roman" w:cs="Times New Roman"/>
          <w:sz w:val="28"/>
          <w:szCs w:val="28"/>
          <w:lang w:val="uk-UA"/>
        </w:rPr>
      </w:pPr>
      <w:r>
        <w:rPr>
          <w:rFonts w:ascii="Times New Roman" w:hAnsi="Times New Roman" w:cs="Times New Roman"/>
          <w:sz w:val="28"/>
          <w:szCs w:val="28"/>
          <w:lang w:val="uk-UA"/>
        </w:rPr>
        <w:t>Ансамбль народних інструментів</w:t>
      </w:r>
      <w:r w:rsidR="001C659A" w:rsidRPr="00022F88">
        <w:rPr>
          <w:rFonts w:ascii="Times New Roman" w:hAnsi="Times New Roman" w:cs="Times New Roman"/>
          <w:sz w:val="28"/>
          <w:szCs w:val="28"/>
          <w:lang w:val="uk-UA"/>
        </w:rPr>
        <w:t xml:space="preserve"> «Калинова рапсодія»;</w:t>
      </w:r>
    </w:p>
    <w:p w:rsidR="00940304" w:rsidRDefault="001C659A" w:rsidP="00267E04">
      <w:pPr>
        <w:pStyle w:val="a3"/>
        <w:ind w:left="709"/>
        <w:jc w:val="both"/>
        <w:rPr>
          <w:rFonts w:ascii="Times New Roman" w:hAnsi="Times New Roman" w:cs="Times New Roman"/>
          <w:sz w:val="28"/>
          <w:szCs w:val="28"/>
          <w:lang w:val="uk-UA"/>
        </w:rPr>
      </w:pPr>
      <w:r w:rsidRPr="00022F88">
        <w:rPr>
          <w:rFonts w:ascii="Times New Roman" w:hAnsi="Times New Roman" w:cs="Times New Roman"/>
          <w:sz w:val="28"/>
          <w:szCs w:val="28"/>
          <w:lang w:val="uk-UA"/>
        </w:rPr>
        <w:t>Камерний ансамбль «Елегія»;</w:t>
      </w:r>
    </w:p>
    <w:p w:rsidR="001C659A" w:rsidRPr="00940304" w:rsidRDefault="001C659A" w:rsidP="00267E04">
      <w:pPr>
        <w:pStyle w:val="a3"/>
        <w:ind w:left="709"/>
        <w:jc w:val="both"/>
        <w:rPr>
          <w:rFonts w:ascii="Times New Roman" w:hAnsi="Times New Roman" w:cs="Times New Roman"/>
          <w:sz w:val="28"/>
          <w:szCs w:val="28"/>
          <w:lang w:val="uk-UA"/>
        </w:rPr>
      </w:pPr>
      <w:r w:rsidRPr="00940304">
        <w:rPr>
          <w:rFonts w:ascii="Times New Roman" w:hAnsi="Times New Roman" w:cs="Times New Roman"/>
          <w:sz w:val="28"/>
          <w:szCs w:val="28"/>
          <w:lang w:val="uk-UA"/>
        </w:rPr>
        <w:t>чотири коле</w:t>
      </w:r>
      <w:r w:rsidR="00267E04">
        <w:rPr>
          <w:rFonts w:ascii="Times New Roman" w:hAnsi="Times New Roman" w:cs="Times New Roman"/>
          <w:sz w:val="28"/>
          <w:szCs w:val="28"/>
          <w:lang w:val="uk-UA"/>
        </w:rPr>
        <w:t xml:space="preserve">ктиви, які мають почесне звання </w:t>
      </w:r>
      <w:r w:rsidRPr="00940304">
        <w:rPr>
          <w:rFonts w:ascii="Times New Roman" w:hAnsi="Times New Roman" w:cs="Times New Roman"/>
          <w:sz w:val="28"/>
          <w:szCs w:val="28"/>
          <w:lang w:val="uk-UA"/>
        </w:rPr>
        <w:t>«зразковий»:</w:t>
      </w:r>
    </w:p>
    <w:p w:rsidR="001C659A" w:rsidRPr="00022F88" w:rsidRDefault="001C659A" w:rsidP="00267E04">
      <w:pPr>
        <w:pStyle w:val="a3"/>
        <w:ind w:left="709"/>
        <w:jc w:val="both"/>
        <w:rPr>
          <w:rFonts w:ascii="Times New Roman" w:hAnsi="Times New Roman" w:cs="Times New Roman"/>
          <w:sz w:val="28"/>
          <w:szCs w:val="28"/>
          <w:lang w:val="uk-UA"/>
        </w:rPr>
      </w:pPr>
      <w:r w:rsidRPr="00022F88">
        <w:rPr>
          <w:rFonts w:ascii="Times New Roman" w:hAnsi="Times New Roman" w:cs="Times New Roman"/>
          <w:sz w:val="28"/>
          <w:szCs w:val="28"/>
          <w:lang w:val="uk-UA"/>
        </w:rPr>
        <w:t>дитячий оркестр духових інструментів «RITM BAND»;</w:t>
      </w:r>
    </w:p>
    <w:p w:rsidR="001C659A" w:rsidRPr="00022F88" w:rsidRDefault="001C659A" w:rsidP="00267E04">
      <w:pPr>
        <w:pStyle w:val="a3"/>
        <w:ind w:left="709"/>
        <w:jc w:val="both"/>
        <w:rPr>
          <w:rFonts w:ascii="Times New Roman" w:hAnsi="Times New Roman" w:cs="Times New Roman"/>
          <w:sz w:val="28"/>
          <w:szCs w:val="28"/>
          <w:lang w:val="uk-UA"/>
        </w:rPr>
      </w:pPr>
      <w:r w:rsidRPr="00022F88">
        <w:rPr>
          <w:rFonts w:ascii="Times New Roman" w:hAnsi="Times New Roman" w:cs="Times New Roman"/>
          <w:sz w:val="28"/>
          <w:szCs w:val="28"/>
          <w:lang w:val="uk-UA"/>
        </w:rPr>
        <w:t>дитячий оркестр народних інструментів «</w:t>
      </w:r>
      <w:proofErr w:type="spellStart"/>
      <w:r w:rsidRPr="00022F88">
        <w:rPr>
          <w:rFonts w:ascii="Times New Roman" w:hAnsi="Times New Roman" w:cs="Times New Roman"/>
          <w:sz w:val="28"/>
          <w:szCs w:val="28"/>
          <w:lang w:val="uk-UA"/>
        </w:rPr>
        <w:t>Кобзарики</w:t>
      </w:r>
      <w:proofErr w:type="spellEnd"/>
      <w:r w:rsidRPr="00022F88">
        <w:rPr>
          <w:rFonts w:ascii="Times New Roman" w:hAnsi="Times New Roman" w:cs="Times New Roman"/>
          <w:sz w:val="28"/>
          <w:szCs w:val="28"/>
          <w:lang w:val="uk-UA"/>
        </w:rPr>
        <w:t>»;</w:t>
      </w:r>
    </w:p>
    <w:p w:rsidR="001C659A" w:rsidRPr="00022F88" w:rsidRDefault="001C659A" w:rsidP="00267E04">
      <w:pPr>
        <w:pStyle w:val="a3"/>
        <w:ind w:left="709"/>
        <w:jc w:val="both"/>
        <w:rPr>
          <w:rFonts w:ascii="Times New Roman" w:hAnsi="Times New Roman" w:cs="Times New Roman"/>
          <w:sz w:val="28"/>
          <w:szCs w:val="28"/>
          <w:lang w:val="uk-UA"/>
        </w:rPr>
      </w:pPr>
      <w:r w:rsidRPr="00022F88">
        <w:rPr>
          <w:rFonts w:ascii="Times New Roman" w:hAnsi="Times New Roman" w:cs="Times New Roman"/>
          <w:sz w:val="28"/>
          <w:szCs w:val="28"/>
          <w:lang w:val="uk-UA"/>
        </w:rPr>
        <w:lastRenderedPageBreak/>
        <w:t>ди</w:t>
      </w:r>
      <w:r w:rsidR="00267E04">
        <w:rPr>
          <w:rFonts w:ascii="Times New Roman" w:hAnsi="Times New Roman" w:cs="Times New Roman"/>
          <w:sz w:val="28"/>
          <w:szCs w:val="28"/>
          <w:lang w:val="uk-UA"/>
        </w:rPr>
        <w:t>тяча вокальна група «Лілея»;</w:t>
      </w:r>
    </w:p>
    <w:p w:rsidR="001C659A" w:rsidRPr="00022F88" w:rsidRDefault="001C659A" w:rsidP="00267E04">
      <w:pPr>
        <w:pStyle w:val="a3"/>
        <w:ind w:left="709"/>
        <w:jc w:val="both"/>
        <w:rPr>
          <w:rFonts w:ascii="Times New Roman" w:hAnsi="Times New Roman" w:cs="Times New Roman"/>
          <w:sz w:val="28"/>
          <w:szCs w:val="28"/>
          <w:lang w:val="uk-UA"/>
        </w:rPr>
      </w:pPr>
      <w:r w:rsidRPr="00022F88">
        <w:rPr>
          <w:rFonts w:ascii="Times New Roman" w:hAnsi="Times New Roman" w:cs="Times New Roman"/>
          <w:sz w:val="28"/>
          <w:szCs w:val="28"/>
          <w:lang w:val="uk-UA"/>
        </w:rPr>
        <w:t>дитячий ансамбль скрипалів «Ноктюрн».</w:t>
      </w:r>
    </w:p>
    <w:p w:rsidR="00C33FAF" w:rsidRPr="00022F88" w:rsidRDefault="00C33FAF" w:rsidP="00267E04">
      <w:pPr>
        <w:ind w:firstLine="709"/>
        <w:jc w:val="both"/>
        <w:rPr>
          <w:color w:val="000000"/>
          <w:sz w:val="28"/>
          <w:szCs w:val="28"/>
        </w:rPr>
      </w:pPr>
      <w:r w:rsidRPr="00022F88">
        <w:rPr>
          <w:color w:val="000000"/>
          <w:sz w:val="28"/>
          <w:szCs w:val="28"/>
        </w:rPr>
        <w:t xml:space="preserve">В зв’язку з поширенням </w:t>
      </w:r>
      <w:proofErr w:type="spellStart"/>
      <w:r w:rsidRPr="00022F88">
        <w:rPr>
          <w:color w:val="000000"/>
          <w:sz w:val="28"/>
          <w:szCs w:val="28"/>
        </w:rPr>
        <w:t>короновірусної</w:t>
      </w:r>
      <w:proofErr w:type="spellEnd"/>
      <w:r w:rsidRPr="00022F88">
        <w:rPr>
          <w:color w:val="000000"/>
          <w:sz w:val="28"/>
          <w:szCs w:val="28"/>
        </w:rPr>
        <w:t xml:space="preserve"> інфекції і введенням карантинних заходів, концертна діяльність школи в 2020</w:t>
      </w:r>
      <w:r w:rsidR="00940304">
        <w:rPr>
          <w:color w:val="000000"/>
          <w:sz w:val="28"/>
          <w:szCs w:val="28"/>
        </w:rPr>
        <w:t xml:space="preserve"> </w:t>
      </w:r>
      <w:r w:rsidRPr="00022F88">
        <w:rPr>
          <w:color w:val="000000"/>
          <w:sz w:val="28"/>
          <w:szCs w:val="28"/>
        </w:rPr>
        <w:t xml:space="preserve">році була обмежена. Багато заходів було переведено в площину </w:t>
      </w:r>
      <w:r w:rsidR="000E31F4" w:rsidRPr="00022F88">
        <w:rPr>
          <w:color w:val="000000"/>
          <w:sz w:val="28"/>
          <w:szCs w:val="28"/>
        </w:rPr>
        <w:t>Інтернету</w:t>
      </w:r>
      <w:r w:rsidRPr="00022F88">
        <w:rPr>
          <w:color w:val="000000"/>
          <w:sz w:val="28"/>
          <w:szCs w:val="28"/>
        </w:rPr>
        <w:t xml:space="preserve"> і висвітлювались на сайті міської ради та сторінці школи соціальної мережі </w:t>
      </w:r>
      <w:proofErr w:type="spellStart"/>
      <w:r w:rsidRPr="00022F88">
        <w:rPr>
          <w:color w:val="000000"/>
          <w:sz w:val="28"/>
          <w:szCs w:val="28"/>
        </w:rPr>
        <w:t>Фейсбук</w:t>
      </w:r>
      <w:proofErr w:type="spellEnd"/>
      <w:r w:rsidRPr="00022F88">
        <w:rPr>
          <w:color w:val="000000"/>
          <w:sz w:val="28"/>
          <w:szCs w:val="28"/>
        </w:rPr>
        <w:t>.</w:t>
      </w:r>
    </w:p>
    <w:p w:rsidR="00494802" w:rsidRPr="00022F88" w:rsidRDefault="00494802" w:rsidP="00267E04">
      <w:pPr>
        <w:pStyle w:val="a3"/>
        <w:ind w:firstLine="709"/>
        <w:jc w:val="both"/>
        <w:rPr>
          <w:rFonts w:ascii="Times New Roman" w:hAnsi="Times New Roman" w:cs="Times New Roman"/>
          <w:color w:val="000000"/>
          <w:sz w:val="28"/>
          <w:bdr w:val="none" w:sz="0" w:space="0" w:color="auto" w:frame="1"/>
          <w:lang w:val="uk-UA"/>
        </w:rPr>
      </w:pPr>
      <w:r w:rsidRPr="00022F88">
        <w:rPr>
          <w:rFonts w:ascii="Times New Roman" w:hAnsi="Times New Roman" w:cs="Times New Roman"/>
          <w:sz w:val="28"/>
          <w:lang w:val="uk-UA"/>
        </w:rPr>
        <w:t xml:space="preserve">Майстерність і творчі знахідки викладачів віддзеркалюються у здібних і талановитих учнях, які щорічно приносять нові перемоги на обласних, всеукраїнських та міжнародних конкурсах, але епідеміологічна ситуація в країні внесла </w:t>
      </w:r>
      <w:r w:rsidR="00C33FAF" w:rsidRPr="00022F88">
        <w:rPr>
          <w:rFonts w:ascii="Times New Roman" w:hAnsi="Times New Roman" w:cs="Times New Roman"/>
          <w:sz w:val="28"/>
          <w:lang w:val="uk-UA"/>
        </w:rPr>
        <w:t xml:space="preserve">також </w:t>
      </w:r>
      <w:r w:rsidRPr="00022F88">
        <w:rPr>
          <w:rFonts w:ascii="Times New Roman" w:hAnsi="Times New Roman" w:cs="Times New Roman"/>
          <w:sz w:val="28"/>
          <w:lang w:val="uk-UA"/>
        </w:rPr>
        <w:t>свої корективи, і заплановані конкурси проходили в інших</w:t>
      </w:r>
      <w:r w:rsidRPr="00022F88">
        <w:rPr>
          <w:rFonts w:ascii="Times New Roman" w:hAnsi="Times New Roman" w:cs="Times New Roman"/>
          <w:color w:val="000000"/>
          <w:sz w:val="28"/>
          <w:bdr w:val="none" w:sz="0" w:space="0" w:color="auto" w:frame="1"/>
          <w:lang w:val="uk-UA"/>
        </w:rPr>
        <w:t xml:space="preserve"> форматах. Упродовж 2020</w:t>
      </w:r>
      <w:r w:rsidR="00940304">
        <w:rPr>
          <w:rFonts w:ascii="Times New Roman" w:hAnsi="Times New Roman" w:cs="Times New Roman"/>
          <w:color w:val="000000"/>
          <w:sz w:val="28"/>
          <w:bdr w:val="none" w:sz="0" w:space="0" w:color="auto" w:frame="1"/>
          <w:lang w:val="uk-UA"/>
        </w:rPr>
        <w:t xml:space="preserve">-2021 років </w:t>
      </w:r>
      <w:r w:rsidRPr="00022F88">
        <w:rPr>
          <w:rFonts w:ascii="Times New Roman" w:hAnsi="Times New Roman" w:cs="Times New Roman"/>
          <w:color w:val="000000"/>
          <w:sz w:val="28"/>
          <w:bdr w:val="none" w:sz="0" w:space="0" w:color="auto" w:frame="1"/>
          <w:lang w:val="uk-UA"/>
        </w:rPr>
        <w:t>учні школи мистецтв взяли участь у 4</w:t>
      </w:r>
      <w:r w:rsidR="00C33FAF" w:rsidRPr="00022F88">
        <w:rPr>
          <w:rFonts w:ascii="Times New Roman" w:hAnsi="Times New Roman" w:cs="Times New Roman"/>
          <w:color w:val="000000"/>
          <w:sz w:val="28"/>
          <w:bdr w:val="none" w:sz="0" w:space="0" w:color="auto" w:frame="1"/>
          <w:lang w:val="uk-UA"/>
        </w:rPr>
        <w:t>5</w:t>
      </w:r>
      <w:r w:rsidRPr="00022F88">
        <w:rPr>
          <w:rFonts w:ascii="Times New Roman" w:hAnsi="Times New Roman" w:cs="Times New Roman"/>
          <w:color w:val="000000"/>
          <w:sz w:val="28"/>
          <w:bdr w:val="none" w:sz="0" w:space="0" w:color="auto" w:frame="1"/>
          <w:lang w:val="uk-UA"/>
        </w:rPr>
        <w:t xml:space="preserve">3 конкурсах, здобули </w:t>
      </w:r>
      <w:r w:rsidR="00C33FAF" w:rsidRPr="00022F88">
        <w:rPr>
          <w:rFonts w:ascii="Times New Roman" w:hAnsi="Times New Roman" w:cs="Times New Roman"/>
          <w:color w:val="000000"/>
          <w:sz w:val="28"/>
          <w:bdr w:val="none" w:sz="0" w:space="0" w:color="auto" w:frame="1"/>
          <w:lang w:val="uk-UA"/>
        </w:rPr>
        <w:t>306</w:t>
      </w:r>
      <w:r w:rsidRPr="00022F88">
        <w:rPr>
          <w:rFonts w:ascii="Times New Roman" w:hAnsi="Times New Roman" w:cs="Times New Roman"/>
          <w:color w:val="000000"/>
          <w:sz w:val="28"/>
          <w:bdr w:val="none" w:sz="0" w:space="0" w:color="auto" w:frame="1"/>
          <w:lang w:val="uk-UA"/>
        </w:rPr>
        <w:t xml:space="preserve"> відзнак.</w:t>
      </w:r>
    </w:p>
    <w:p w:rsidR="00940304" w:rsidRPr="00A51461" w:rsidRDefault="00494802" w:rsidP="00A51461">
      <w:pPr>
        <w:ind w:firstLine="709"/>
        <w:jc w:val="both"/>
        <w:rPr>
          <w:sz w:val="28"/>
          <w:szCs w:val="28"/>
        </w:rPr>
      </w:pPr>
      <w:r w:rsidRPr="00A51461">
        <w:rPr>
          <w:sz w:val="28"/>
          <w:szCs w:val="28"/>
        </w:rPr>
        <w:t>За активну участь та рез</w:t>
      </w:r>
      <w:r w:rsidR="00A51461" w:rsidRPr="00A51461">
        <w:rPr>
          <w:sz w:val="28"/>
          <w:szCs w:val="28"/>
        </w:rPr>
        <w:t xml:space="preserve">ультативність у конкурсах учні </w:t>
      </w:r>
      <w:proofErr w:type="spellStart"/>
      <w:r w:rsidR="00A51461">
        <w:rPr>
          <w:sz w:val="28"/>
          <w:szCs w:val="28"/>
        </w:rPr>
        <w:t>Блажеєв</w:t>
      </w:r>
      <w:proofErr w:type="spellEnd"/>
      <w:r w:rsidR="00A51461">
        <w:rPr>
          <w:sz w:val="28"/>
          <w:szCs w:val="28"/>
        </w:rPr>
        <w:t xml:space="preserve"> Владислав, </w:t>
      </w:r>
      <w:proofErr w:type="spellStart"/>
      <w:r w:rsidRPr="00A51461">
        <w:rPr>
          <w:sz w:val="28"/>
          <w:szCs w:val="28"/>
        </w:rPr>
        <w:t>Вінічук</w:t>
      </w:r>
      <w:proofErr w:type="spellEnd"/>
      <w:r w:rsidRPr="00A51461">
        <w:rPr>
          <w:sz w:val="28"/>
          <w:szCs w:val="28"/>
        </w:rPr>
        <w:t xml:space="preserve"> Дарина, </w:t>
      </w:r>
      <w:proofErr w:type="spellStart"/>
      <w:r w:rsidRPr="00A51461">
        <w:rPr>
          <w:sz w:val="28"/>
          <w:szCs w:val="28"/>
        </w:rPr>
        <w:t>Гринчук</w:t>
      </w:r>
      <w:proofErr w:type="spellEnd"/>
      <w:r w:rsidRPr="00A51461">
        <w:rPr>
          <w:sz w:val="28"/>
          <w:szCs w:val="28"/>
        </w:rPr>
        <w:t xml:space="preserve"> Анастасія, </w:t>
      </w:r>
      <w:proofErr w:type="spellStart"/>
      <w:r w:rsidRPr="00A51461">
        <w:rPr>
          <w:sz w:val="28"/>
          <w:szCs w:val="28"/>
        </w:rPr>
        <w:t>Матковський</w:t>
      </w:r>
      <w:proofErr w:type="spellEnd"/>
      <w:r w:rsidRPr="00A51461">
        <w:rPr>
          <w:sz w:val="28"/>
          <w:szCs w:val="28"/>
        </w:rPr>
        <w:t xml:space="preserve"> Денис, </w:t>
      </w:r>
      <w:proofErr w:type="spellStart"/>
      <w:r w:rsidRPr="00A51461">
        <w:rPr>
          <w:sz w:val="28"/>
          <w:szCs w:val="28"/>
        </w:rPr>
        <w:t>Римарчук</w:t>
      </w:r>
      <w:proofErr w:type="spellEnd"/>
      <w:r w:rsidRPr="00A51461">
        <w:rPr>
          <w:sz w:val="28"/>
          <w:szCs w:val="28"/>
        </w:rPr>
        <w:t xml:space="preserve"> Назарій</w:t>
      </w:r>
      <w:r w:rsidR="00A51461" w:rsidRPr="00A51461">
        <w:rPr>
          <w:sz w:val="28"/>
          <w:szCs w:val="28"/>
        </w:rPr>
        <w:t xml:space="preserve"> отримують іменні стипендії від</w:t>
      </w:r>
      <w:r w:rsidRPr="00A51461">
        <w:rPr>
          <w:sz w:val="28"/>
          <w:szCs w:val="28"/>
        </w:rPr>
        <w:t xml:space="preserve"> </w:t>
      </w:r>
      <w:proofErr w:type="spellStart"/>
      <w:r w:rsidRPr="00A51461">
        <w:rPr>
          <w:sz w:val="28"/>
          <w:szCs w:val="28"/>
        </w:rPr>
        <w:t>Дунаєвецької</w:t>
      </w:r>
      <w:proofErr w:type="spellEnd"/>
      <w:r w:rsidRPr="00A51461">
        <w:rPr>
          <w:sz w:val="28"/>
          <w:szCs w:val="28"/>
        </w:rPr>
        <w:t xml:space="preserve"> міської ради для обдарованих дітей та молоді, як учні переможці  обласних, </w:t>
      </w:r>
      <w:r w:rsidR="00A51461" w:rsidRPr="00A51461">
        <w:rPr>
          <w:sz w:val="28"/>
          <w:szCs w:val="28"/>
        </w:rPr>
        <w:t>Всеукраїнських  та  Міжнародних</w:t>
      </w:r>
      <w:r w:rsidRPr="00A51461">
        <w:rPr>
          <w:sz w:val="28"/>
          <w:szCs w:val="28"/>
        </w:rPr>
        <w:t xml:space="preserve"> конкурсів.</w:t>
      </w:r>
    </w:p>
    <w:p w:rsidR="00C33FAF" w:rsidRPr="00A51461" w:rsidRDefault="00494802" w:rsidP="00A51461">
      <w:pPr>
        <w:ind w:firstLine="709"/>
        <w:jc w:val="both"/>
        <w:rPr>
          <w:sz w:val="28"/>
          <w:szCs w:val="28"/>
        </w:rPr>
      </w:pPr>
      <w:r w:rsidRPr="00A51461">
        <w:rPr>
          <w:sz w:val="28"/>
          <w:szCs w:val="28"/>
        </w:rPr>
        <w:t>За 2020</w:t>
      </w:r>
      <w:r w:rsidR="00C33FAF" w:rsidRPr="00A51461">
        <w:rPr>
          <w:sz w:val="28"/>
          <w:szCs w:val="28"/>
        </w:rPr>
        <w:t>-</w:t>
      </w:r>
      <w:r w:rsidR="00940304" w:rsidRPr="00A51461">
        <w:rPr>
          <w:sz w:val="28"/>
          <w:szCs w:val="28"/>
        </w:rPr>
        <w:t>20</w:t>
      </w:r>
      <w:r w:rsidR="00C33FAF" w:rsidRPr="00A51461">
        <w:rPr>
          <w:sz w:val="28"/>
          <w:szCs w:val="28"/>
        </w:rPr>
        <w:t>21</w:t>
      </w:r>
      <w:r w:rsidR="00940304" w:rsidRPr="00A51461">
        <w:rPr>
          <w:sz w:val="28"/>
          <w:szCs w:val="28"/>
        </w:rPr>
        <w:t xml:space="preserve"> </w:t>
      </w:r>
      <w:r w:rsidR="00C33FAF" w:rsidRPr="00A51461">
        <w:rPr>
          <w:sz w:val="28"/>
          <w:szCs w:val="28"/>
        </w:rPr>
        <w:t>рік</w:t>
      </w:r>
      <w:r w:rsidR="00A51461">
        <w:rPr>
          <w:sz w:val="28"/>
          <w:szCs w:val="28"/>
        </w:rPr>
        <w:t xml:space="preserve"> значно покращилась</w:t>
      </w:r>
      <w:r w:rsidRPr="00A51461">
        <w:rPr>
          <w:sz w:val="28"/>
          <w:szCs w:val="28"/>
        </w:rPr>
        <w:t xml:space="preserve"> матеріально-технічна база школи. Було придбано: </w:t>
      </w:r>
      <w:r w:rsidR="00A51461" w:rsidRPr="00A51461">
        <w:rPr>
          <w:sz w:val="28"/>
          <w:szCs w:val="28"/>
        </w:rPr>
        <w:t xml:space="preserve">саксофон, </w:t>
      </w:r>
      <w:r w:rsidRPr="00A51461">
        <w:rPr>
          <w:sz w:val="28"/>
          <w:szCs w:val="28"/>
        </w:rPr>
        <w:t>комплект маршових барабанів,</w:t>
      </w:r>
      <w:r w:rsidR="003C696B" w:rsidRPr="00A51461">
        <w:rPr>
          <w:sz w:val="28"/>
          <w:szCs w:val="28"/>
        </w:rPr>
        <w:t xml:space="preserve"> </w:t>
      </w:r>
      <w:r w:rsidRPr="00A51461">
        <w:rPr>
          <w:sz w:val="28"/>
          <w:szCs w:val="28"/>
        </w:rPr>
        <w:t xml:space="preserve">домра, тромбон, труба, </w:t>
      </w:r>
      <w:r w:rsidR="000E31F4" w:rsidRPr="00A51461">
        <w:rPr>
          <w:sz w:val="28"/>
          <w:szCs w:val="28"/>
        </w:rPr>
        <w:t xml:space="preserve">баян, </w:t>
      </w:r>
      <w:r w:rsidR="00C33FAF" w:rsidRPr="00A51461">
        <w:rPr>
          <w:sz w:val="28"/>
          <w:szCs w:val="28"/>
        </w:rPr>
        <w:t>акордеон,</w:t>
      </w:r>
      <w:r w:rsidR="003C696B" w:rsidRPr="00A51461">
        <w:rPr>
          <w:sz w:val="28"/>
          <w:szCs w:val="28"/>
        </w:rPr>
        <w:t xml:space="preserve"> </w:t>
      </w:r>
      <w:proofErr w:type="spellStart"/>
      <w:r w:rsidR="00C33FAF" w:rsidRPr="00A51461">
        <w:rPr>
          <w:sz w:val="28"/>
          <w:szCs w:val="28"/>
        </w:rPr>
        <w:t>електрофортепіано</w:t>
      </w:r>
      <w:proofErr w:type="spellEnd"/>
      <w:r w:rsidR="003C696B" w:rsidRPr="00A51461">
        <w:rPr>
          <w:sz w:val="28"/>
          <w:szCs w:val="28"/>
        </w:rPr>
        <w:t>,</w:t>
      </w:r>
      <w:r w:rsidR="00C33FAF" w:rsidRPr="00A51461">
        <w:rPr>
          <w:sz w:val="28"/>
          <w:szCs w:val="28"/>
        </w:rPr>
        <w:t xml:space="preserve"> ноутбук, кошторисна документація</w:t>
      </w:r>
      <w:r w:rsidR="003C696B" w:rsidRPr="00A51461">
        <w:rPr>
          <w:sz w:val="28"/>
          <w:szCs w:val="28"/>
        </w:rPr>
        <w:t xml:space="preserve"> на утеплення школи</w:t>
      </w:r>
      <w:r w:rsidR="00C33FAF" w:rsidRPr="00A51461">
        <w:rPr>
          <w:sz w:val="28"/>
          <w:szCs w:val="28"/>
        </w:rPr>
        <w:t>).</w:t>
      </w:r>
    </w:p>
    <w:p w:rsidR="004672AE" w:rsidRDefault="00C33FAF" w:rsidP="00A51461">
      <w:pPr>
        <w:ind w:firstLine="709"/>
        <w:jc w:val="both"/>
        <w:rPr>
          <w:sz w:val="28"/>
          <w:szCs w:val="28"/>
        </w:rPr>
      </w:pPr>
      <w:r w:rsidRPr="00A51461">
        <w:rPr>
          <w:sz w:val="28"/>
          <w:szCs w:val="28"/>
        </w:rPr>
        <w:t>Попереду наполеглива праця учнівського та педагогічного колективів школи. А прагнення до вдосконалення своєї майстерності, настирність у подолані труднощів обов’язково принесуть радість, задоволення та нові творчі успіхи.</w:t>
      </w:r>
    </w:p>
    <w:p w:rsidR="005A5A2A" w:rsidRDefault="005A5A2A" w:rsidP="005A5A2A">
      <w:pPr>
        <w:jc w:val="both"/>
        <w:rPr>
          <w:sz w:val="28"/>
          <w:szCs w:val="28"/>
        </w:rPr>
      </w:pPr>
    </w:p>
    <w:p w:rsidR="005A5A2A" w:rsidRDefault="005A5A2A" w:rsidP="005A5A2A">
      <w:pPr>
        <w:jc w:val="both"/>
        <w:rPr>
          <w:sz w:val="28"/>
          <w:szCs w:val="28"/>
        </w:rPr>
      </w:pPr>
    </w:p>
    <w:p w:rsidR="005A5A2A" w:rsidRDefault="005A5A2A" w:rsidP="005A5A2A">
      <w:pPr>
        <w:jc w:val="both"/>
        <w:rPr>
          <w:sz w:val="28"/>
          <w:szCs w:val="28"/>
        </w:rPr>
      </w:pPr>
    </w:p>
    <w:p w:rsidR="005A5A2A" w:rsidRDefault="005A5A2A" w:rsidP="005A5A2A">
      <w:pPr>
        <w:rPr>
          <w:sz w:val="28"/>
          <w:szCs w:val="28"/>
        </w:rPr>
      </w:pPr>
      <w:r>
        <w:rPr>
          <w:sz w:val="28"/>
          <w:szCs w:val="28"/>
        </w:rPr>
        <w:t>Керуючий справами (секретар)</w:t>
      </w:r>
    </w:p>
    <w:p w:rsidR="005A5A2A" w:rsidRDefault="005A5A2A" w:rsidP="005A5A2A">
      <w:pPr>
        <w:rPr>
          <w:sz w:val="28"/>
          <w:szCs w:val="28"/>
        </w:rPr>
      </w:pPr>
      <w:r>
        <w:rPr>
          <w:sz w:val="28"/>
          <w:szCs w:val="28"/>
        </w:rPr>
        <w:t>виконавчого комітету                                                                          Катерина СІРА</w:t>
      </w:r>
    </w:p>
    <w:p w:rsidR="005A5A2A" w:rsidRPr="00A51461" w:rsidRDefault="005A5A2A" w:rsidP="005A5A2A">
      <w:pPr>
        <w:jc w:val="both"/>
        <w:rPr>
          <w:sz w:val="28"/>
          <w:szCs w:val="28"/>
        </w:rPr>
      </w:pPr>
      <w:bookmarkStart w:id="0" w:name="_GoBack"/>
      <w:bookmarkEnd w:id="0"/>
    </w:p>
    <w:sectPr w:rsidR="005A5A2A" w:rsidRPr="00A51461" w:rsidSect="00267E0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F4B28"/>
    <w:multiLevelType w:val="hybridMultilevel"/>
    <w:tmpl w:val="FE8A889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6D65144"/>
    <w:multiLevelType w:val="hybridMultilevel"/>
    <w:tmpl w:val="728278FA"/>
    <w:lvl w:ilvl="0" w:tplc="9AF2E5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29960E3C"/>
    <w:multiLevelType w:val="hybridMultilevel"/>
    <w:tmpl w:val="749AAFA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7D94224"/>
    <w:multiLevelType w:val="hybridMultilevel"/>
    <w:tmpl w:val="A6AC7F76"/>
    <w:lvl w:ilvl="0" w:tplc="CE1E01E2">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802"/>
    <w:rsid w:val="00022F88"/>
    <w:rsid w:val="000E31F4"/>
    <w:rsid w:val="0019234C"/>
    <w:rsid w:val="001C659A"/>
    <w:rsid w:val="00267E04"/>
    <w:rsid w:val="00356EF2"/>
    <w:rsid w:val="003C696B"/>
    <w:rsid w:val="004672AE"/>
    <w:rsid w:val="00494802"/>
    <w:rsid w:val="004A6C28"/>
    <w:rsid w:val="005A5A2A"/>
    <w:rsid w:val="00614FBE"/>
    <w:rsid w:val="00806356"/>
    <w:rsid w:val="00940304"/>
    <w:rsid w:val="00A51461"/>
    <w:rsid w:val="00C33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802"/>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94802"/>
    <w:pPr>
      <w:spacing w:after="0" w:line="240" w:lineRule="auto"/>
    </w:pPr>
  </w:style>
  <w:style w:type="paragraph" w:styleId="a4">
    <w:name w:val="List Paragraph"/>
    <w:basedOn w:val="a"/>
    <w:uiPriority w:val="34"/>
    <w:qFormat/>
    <w:rsid w:val="00C33F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802"/>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94802"/>
    <w:pPr>
      <w:spacing w:after="0" w:line="240" w:lineRule="auto"/>
    </w:pPr>
  </w:style>
  <w:style w:type="paragraph" w:styleId="a4">
    <w:name w:val="List Paragraph"/>
    <w:basedOn w:val="a"/>
    <w:uiPriority w:val="34"/>
    <w:qFormat/>
    <w:rsid w:val="00C33F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2</Pages>
  <Words>2670</Words>
  <Characters>1522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Надія</cp:lastModifiedBy>
  <cp:revision>9</cp:revision>
  <cp:lastPrinted>2021-06-23T10:33:00Z</cp:lastPrinted>
  <dcterms:created xsi:type="dcterms:W3CDTF">2021-06-10T15:18:00Z</dcterms:created>
  <dcterms:modified xsi:type="dcterms:W3CDTF">2021-06-23T10:33:00Z</dcterms:modified>
</cp:coreProperties>
</file>