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10" w:rsidRDefault="00942510" w:rsidP="0094251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</w:p>
    <w:p w:rsidR="00942510" w:rsidRDefault="00942510" w:rsidP="0094251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</w:p>
    <w:p w:rsidR="00942510" w:rsidRDefault="00942510" w:rsidP="0094251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942510" w:rsidRPr="00B92554" w:rsidRDefault="00942510" w:rsidP="0094251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17.06.2021 р. №</w:t>
      </w:r>
      <w:r w:rsidR="00B92554">
        <w:rPr>
          <w:rFonts w:ascii="Times New Roman" w:hAnsi="Times New Roman" w:cs="Times New Roman"/>
          <w:sz w:val="28"/>
          <w:szCs w:val="28"/>
          <w:lang w:val="uk-UA"/>
        </w:rPr>
        <w:t>137</w:t>
      </w:r>
    </w:p>
    <w:p w:rsidR="00942510" w:rsidRDefault="00942510" w:rsidP="00942510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942510" w:rsidRDefault="00942510" w:rsidP="00942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066C77" w:rsidRDefault="00942510" w:rsidP="00942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942510">
        <w:rPr>
          <w:rFonts w:ascii="Times New Roman" w:hAnsi="Times New Roman" w:cs="Times New Roman"/>
          <w:b/>
          <w:sz w:val="28"/>
          <w:szCs w:val="28"/>
        </w:rPr>
        <w:t>ПРО</w:t>
      </w:r>
      <w:proofErr w:type="gramEnd"/>
      <w:r w:rsidRPr="00942510">
        <w:rPr>
          <w:rFonts w:ascii="Times New Roman" w:hAnsi="Times New Roman" w:cs="Times New Roman"/>
          <w:b/>
          <w:sz w:val="28"/>
          <w:szCs w:val="28"/>
        </w:rPr>
        <w:t xml:space="preserve"> РОБОТУ УПРАВЛІННЯ КУЛЬТУРИ, ТУРИЗМУ ТА ІНФОРМАЦІЇ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ДУНАЄВЕЦЬКОЇ МІСЬКОЇ РАДИ</w:t>
      </w:r>
    </w:p>
    <w:p w:rsidR="00942510" w:rsidRPr="00942510" w:rsidRDefault="00942510" w:rsidP="00942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2020 рік</w:t>
      </w:r>
    </w:p>
    <w:p w:rsidR="00942510" w:rsidRPr="00942510" w:rsidRDefault="00942510" w:rsidP="00942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02A" w:rsidRPr="00942510" w:rsidRDefault="00942510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Pr="00942510">
        <w:rPr>
          <w:rFonts w:ascii="Times New Roman" w:hAnsi="Times New Roman" w:cs="Times New Roman"/>
          <w:sz w:val="28"/>
          <w:szCs w:val="28"/>
          <w:lang w:val="uk-UA"/>
        </w:rPr>
        <w:t>культури,</w:t>
      </w:r>
      <w:r w:rsidR="00DD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2510">
        <w:rPr>
          <w:rFonts w:ascii="Times New Roman" w:hAnsi="Times New Roman" w:cs="Times New Roman"/>
          <w:sz w:val="28"/>
          <w:szCs w:val="28"/>
          <w:lang w:val="uk-UA"/>
        </w:rPr>
        <w:t>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було створено рішенням тридцять шостої (позачергової) сесії </w:t>
      </w:r>
      <w:proofErr w:type="spellStart"/>
      <w:r w:rsidR="00DD1221"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 w:rsidR="00DD122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30 травня 2018 року № 21-36/2018р (далі – Управління).</w:t>
      </w:r>
    </w:p>
    <w:p w:rsidR="0005502A" w:rsidRPr="00DD1221" w:rsidRDefault="00DD1221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Структурн</w:t>
      </w:r>
      <w:r>
        <w:rPr>
          <w:rFonts w:ascii="Times New Roman" w:hAnsi="Times New Roman" w:cs="Times New Roman"/>
          <w:sz w:val="28"/>
          <w:szCs w:val="28"/>
          <w:lang w:val="uk-UA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є</w:t>
      </w:r>
      <w:r>
        <w:rPr>
          <w:rFonts w:ascii="Times New Roman" w:hAnsi="Times New Roman" w:cs="Times New Roman"/>
          <w:sz w:val="28"/>
          <w:szCs w:val="28"/>
        </w:rPr>
        <w:t>:</w:t>
      </w:r>
      <w:r w:rsidR="00926F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інформаційно-к</w:t>
      </w:r>
      <w:r>
        <w:rPr>
          <w:rFonts w:ascii="Times New Roman" w:hAnsi="Times New Roman" w:cs="Times New Roman"/>
          <w:sz w:val="28"/>
          <w:szCs w:val="28"/>
        </w:rPr>
        <w:t>омунікаційний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510">
        <w:rPr>
          <w:rFonts w:ascii="Times New Roman" w:hAnsi="Times New Roman" w:cs="Times New Roman"/>
          <w:sz w:val="28"/>
          <w:szCs w:val="28"/>
        </w:rPr>
        <w:t>центр,</w:t>
      </w:r>
      <w:r w:rsidR="00926F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туристично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краєзнавчий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926FC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централізована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1221" w:rsidRDefault="00DD1221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ідпорядковані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02A" w:rsidRPr="00942510">
        <w:rPr>
          <w:rFonts w:ascii="Times New Roman" w:hAnsi="Times New Roman" w:cs="Times New Roman"/>
          <w:sz w:val="28"/>
          <w:szCs w:val="28"/>
        </w:rPr>
        <w:t>установи</w:t>
      </w:r>
      <w:r w:rsidR="00926FC0">
        <w:rPr>
          <w:rFonts w:ascii="Times New Roman" w:hAnsi="Times New Roman" w:cs="Times New Roman"/>
          <w:sz w:val="28"/>
          <w:szCs w:val="28"/>
          <w:lang w:val="uk-UA"/>
        </w:rPr>
        <w:t xml:space="preserve"> та заклади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26FC0" w:rsidRPr="00CE735C" w:rsidRDefault="00CE735C" w:rsidP="00CE7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E735C">
        <w:rPr>
          <w:rFonts w:ascii="Times New Roman" w:hAnsi="Times New Roman" w:cs="Times New Roman"/>
          <w:sz w:val="28"/>
          <w:szCs w:val="28"/>
        </w:rPr>
        <w:t>Комунальна</w:t>
      </w:r>
      <w:proofErr w:type="spellEnd"/>
      <w:r w:rsidRPr="00CE73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735C">
        <w:rPr>
          <w:rFonts w:ascii="Times New Roman" w:hAnsi="Times New Roman" w:cs="Times New Roman"/>
          <w:sz w:val="28"/>
          <w:szCs w:val="28"/>
        </w:rPr>
        <w:t>устан</w:t>
      </w:r>
      <w:r>
        <w:rPr>
          <w:rFonts w:ascii="Times New Roman" w:hAnsi="Times New Roman" w:cs="Times New Roman"/>
          <w:sz w:val="28"/>
          <w:szCs w:val="28"/>
        </w:rPr>
        <w:t>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унаєвецької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«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CE735C">
        <w:rPr>
          <w:rFonts w:ascii="Times New Roman" w:hAnsi="Times New Roman" w:cs="Times New Roman"/>
          <w:sz w:val="28"/>
          <w:szCs w:val="28"/>
        </w:rPr>
        <w:t>іський</w:t>
      </w:r>
      <w:proofErr w:type="spellEnd"/>
      <w:r w:rsidRPr="00CE735C">
        <w:rPr>
          <w:rFonts w:ascii="Times New Roman" w:hAnsi="Times New Roman" w:cs="Times New Roman"/>
          <w:sz w:val="28"/>
          <w:szCs w:val="28"/>
        </w:rPr>
        <w:t xml:space="preserve"> культурно-</w:t>
      </w:r>
      <w:proofErr w:type="spellStart"/>
      <w:r w:rsidRPr="00CE735C">
        <w:rPr>
          <w:rFonts w:ascii="Times New Roman" w:hAnsi="Times New Roman" w:cs="Times New Roman"/>
          <w:sz w:val="28"/>
          <w:szCs w:val="28"/>
        </w:rPr>
        <w:t>мистецький</w:t>
      </w:r>
      <w:proofErr w:type="spellEnd"/>
      <w:r w:rsidRPr="00CE73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735C">
        <w:rPr>
          <w:rFonts w:ascii="Times New Roman" w:hAnsi="Times New Roman" w:cs="Times New Roman"/>
          <w:sz w:val="28"/>
          <w:szCs w:val="28"/>
        </w:rPr>
        <w:t>просвітницький</w:t>
      </w:r>
      <w:proofErr w:type="spellEnd"/>
      <w:r w:rsidRPr="00CE735C">
        <w:rPr>
          <w:rFonts w:ascii="Times New Roman" w:hAnsi="Times New Roman" w:cs="Times New Roman"/>
          <w:sz w:val="28"/>
          <w:szCs w:val="28"/>
        </w:rPr>
        <w:t xml:space="preserve"> центр»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26FC0" w:rsidRPr="00CE735C" w:rsidRDefault="00CE735C" w:rsidP="00CE7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Комунальний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унаєвецької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«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CE735C">
        <w:rPr>
          <w:rFonts w:ascii="Times New Roman" w:hAnsi="Times New Roman" w:cs="Times New Roman"/>
          <w:sz w:val="28"/>
          <w:szCs w:val="28"/>
        </w:rPr>
        <w:t>сторико-краєзнавчий</w:t>
      </w:r>
      <w:proofErr w:type="spellEnd"/>
      <w:r w:rsidRPr="00CE735C">
        <w:rPr>
          <w:rFonts w:ascii="Times New Roman" w:hAnsi="Times New Roman" w:cs="Times New Roman"/>
          <w:sz w:val="28"/>
          <w:szCs w:val="28"/>
        </w:rPr>
        <w:t xml:space="preserve"> музей»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26FC0" w:rsidRPr="00CE735C" w:rsidRDefault="00CE735C" w:rsidP="00CE7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35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Комунальна установа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CE735C">
        <w:rPr>
          <w:rFonts w:ascii="Times New Roman" w:hAnsi="Times New Roman" w:cs="Times New Roman"/>
          <w:sz w:val="28"/>
          <w:szCs w:val="28"/>
          <w:lang w:val="uk-UA"/>
        </w:rPr>
        <w:t>унаєвецької</w:t>
      </w:r>
      <w:proofErr w:type="spellEnd"/>
      <w:r w:rsidRPr="00CE735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CE735C">
        <w:rPr>
          <w:rFonts w:ascii="Times New Roman" w:hAnsi="Times New Roman" w:cs="Times New Roman"/>
          <w:sz w:val="28"/>
          <w:szCs w:val="28"/>
          <w:lang w:val="uk-UA"/>
        </w:rPr>
        <w:t>унаєвецька</w:t>
      </w:r>
      <w:proofErr w:type="spellEnd"/>
      <w:r w:rsidRPr="00CE735C">
        <w:rPr>
          <w:rFonts w:ascii="Times New Roman" w:hAnsi="Times New Roman" w:cs="Times New Roman"/>
          <w:sz w:val="28"/>
          <w:szCs w:val="28"/>
          <w:lang w:val="uk-UA"/>
        </w:rPr>
        <w:t xml:space="preserve"> міська публічно-шкільна бібліотека»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E735C" w:rsidRPr="00CE735C" w:rsidRDefault="00CE735C" w:rsidP="00CE7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Комунальний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унаєвецької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t>«Д</w:t>
      </w:r>
      <w:proofErr w:type="spellStart"/>
      <w:r w:rsidRPr="00CE735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наєвецька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дитяча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мистецтв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5502A" w:rsidRPr="00942510" w:rsidRDefault="00DD1221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35C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CE735C">
        <w:rPr>
          <w:rFonts w:ascii="Times New Roman" w:hAnsi="Times New Roman" w:cs="Times New Roman"/>
          <w:sz w:val="28"/>
          <w:szCs w:val="28"/>
          <w:lang w:val="uk-UA"/>
        </w:rPr>
        <w:t xml:space="preserve">разом з підпорядкованими </w:t>
      </w:r>
      <w:r w:rsidR="0005502A" w:rsidRPr="00CE735C">
        <w:rPr>
          <w:rFonts w:ascii="Times New Roman" w:hAnsi="Times New Roman" w:cs="Times New Roman"/>
          <w:sz w:val="28"/>
          <w:szCs w:val="28"/>
          <w:lang w:val="uk-UA"/>
        </w:rPr>
        <w:t>йом</w:t>
      </w:r>
      <w:r w:rsidR="00CE735C">
        <w:rPr>
          <w:rFonts w:ascii="Times New Roman" w:hAnsi="Times New Roman" w:cs="Times New Roman"/>
          <w:sz w:val="28"/>
          <w:szCs w:val="28"/>
          <w:lang w:val="uk-UA"/>
        </w:rPr>
        <w:t>у установами</w:t>
      </w:r>
      <w:r w:rsidR="0005502A" w:rsidRPr="00CE735C">
        <w:rPr>
          <w:rFonts w:ascii="Times New Roman" w:hAnsi="Times New Roman" w:cs="Times New Roman"/>
          <w:sz w:val="28"/>
          <w:szCs w:val="28"/>
          <w:lang w:val="uk-UA"/>
        </w:rPr>
        <w:t xml:space="preserve"> та закладами проводить </w:t>
      </w:r>
      <w:r w:rsidR="00CE735C">
        <w:rPr>
          <w:rFonts w:ascii="Times New Roman" w:hAnsi="Times New Roman" w:cs="Times New Roman"/>
          <w:sz w:val="28"/>
          <w:szCs w:val="28"/>
          <w:lang w:val="uk-UA"/>
        </w:rPr>
        <w:t xml:space="preserve">роботу щодо забезпечення </w:t>
      </w:r>
      <w:r w:rsidR="0005502A" w:rsidRPr="00CE735C">
        <w:rPr>
          <w:rFonts w:ascii="Times New Roman" w:hAnsi="Times New Roman" w:cs="Times New Roman"/>
          <w:sz w:val="28"/>
          <w:szCs w:val="28"/>
          <w:lang w:val="uk-UA"/>
        </w:rPr>
        <w:t>культурно-мистецьких потреб мешканців міст</w:t>
      </w:r>
      <w:r w:rsidR="00323BCA" w:rsidRPr="00CE735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E735C">
        <w:rPr>
          <w:rFonts w:ascii="Times New Roman" w:hAnsi="Times New Roman" w:cs="Times New Roman"/>
          <w:sz w:val="28"/>
          <w:szCs w:val="28"/>
          <w:lang w:val="uk-UA"/>
        </w:rPr>
        <w:t xml:space="preserve"> та громади, здійснює керівництво та</w:t>
      </w:r>
      <w:r w:rsidR="0005502A" w:rsidRPr="00CE735C">
        <w:rPr>
          <w:rFonts w:ascii="Times New Roman" w:hAnsi="Times New Roman" w:cs="Times New Roman"/>
          <w:sz w:val="28"/>
          <w:szCs w:val="28"/>
          <w:lang w:val="uk-UA"/>
        </w:rPr>
        <w:t xml:space="preserve"> координує</w:t>
      </w:r>
      <w:r w:rsidR="00CE735C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установ </w:t>
      </w:r>
      <w:r w:rsidR="00942510" w:rsidRPr="00CE735C">
        <w:rPr>
          <w:rFonts w:ascii="Times New Roman" w:hAnsi="Times New Roman" w:cs="Times New Roman"/>
          <w:sz w:val="28"/>
          <w:szCs w:val="28"/>
          <w:lang w:val="uk-UA"/>
        </w:rPr>
        <w:t>культури.</w:t>
      </w:r>
    </w:p>
    <w:p w:rsidR="0005502A" w:rsidRPr="008E0A0A" w:rsidRDefault="00CE735C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 w:rsidR="0005502A" w:rsidRPr="00942510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</w:t>
      </w:r>
      <w:r w:rsidR="00B749B8" w:rsidRPr="00942510">
        <w:rPr>
          <w:rFonts w:ascii="Times New Roman" w:hAnsi="Times New Roman" w:cs="Times New Roman"/>
          <w:sz w:val="28"/>
          <w:szCs w:val="28"/>
        </w:rPr>
        <w:t xml:space="preserve">робота </w:t>
      </w:r>
      <w:proofErr w:type="spellStart"/>
      <w:r w:rsidR="00B749B8" w:rsidRPr="0094251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B749B8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A0A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8E0A0A">
        <w:rPr>
          <w:rFonts w:ascii="Times New Roman" w:hAnsi="Times New Roman" w:cs="Times New Roman"/>
          <w:sz w:val="28"/>
          <w:szCs w:val="28"/>
        </w:rPr>
        <w:t xml:space="preserve"> направлена</w:t>
      </w:r>
      <w:r w:rsidR="0005502A" w:rsidRPr="0094251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д</w:t>
      </w:r>
      <w:r w:rsidR="008E0A0A">
        <w:rPr>
          <w:rFonts w:ascii="Times New Roman" w:hAnsi="Times New Roman" w:cs="Times New Roman"/>
          <w:sz w:val="28"/>
          <w:szCs w:val="28"/>
        </w:rPr>
        <w:t>іючої</w:t>
      </w:r>
      <w:proofErr w:type="spellEnd"/>
      <w:r w:rsidR="008E0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A0A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8E0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A0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8E0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A0A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8E0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9B8" w:rsidRPr="0094251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B749B8"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зміцненню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популяризацію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примноження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підтримку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талановитої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="00B749B8" w:rsidRPr="009425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749B8" w:rsidRPr="00942510">
        <w:rPr>
          <w:rFonts w:ascii="Times New Roman" w:hAnsi="Times New Roman" w:cs="Times New Roman"/>
          <w:sz w:val="28"/>
          <w:szCs w:val="28"/>
        </w:rPr>
        <w:t>духовних</w:t>
      </w:r>
      <w:proofErr w:type="spellEnd"/>
      <w:r w:rsidR="00B749B8" w:rsidRPr="00942510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="00B749B8" w:rsidRPr="00942510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B749B8" w:rsidRPr="00942510">
        <w:rPr>
          <w:rFonts w:ascii="Times New Roman" w:hAnsi="Times New Roman" w:cs="Times New Roman"/>
          <w:sz w:val="28"/>
          <w:szCs w:val="28"/>
        </w:rPr>
        <w:t xml:space="preserve"> </w:t>
      </w:r>
      <w:r w:rsidR="0005502A" w:rsidRPr="00942510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р</w:t>
      </w:r>
      <w:r w:rsidR="008E0A0A">
        <w:rPr>
          <w:rFonts w:ascii="Times New Roman" w:hAnsi="Times New Roman" w:cs="Times New Roman"/>
          <w:sz w:val="28"/>
          <w:szCs w:val="28"/>
        </w:rPr>
        <w:t>озвиток</w:t>
      </w:r>
      <w:proofErr w:type="spellEnd"/>
      <w:r w:rsidR="008E0A0A">
        <w:rPr>
          <w:rFonts w:ascii="Times New Roman" w:hAnsi="Times New Roman" w:cs="Times New Roman"/>
          <w:sz w:val="28"/>
          <w:szCs w:val="28"/>
        </w:rPr>
        <w:t xml:space="preserve"> </w:t>
      </w:r>
      <w:r w:rsidR="0005502A" w:rsidRPr="00942510">
        <w:rPr>
          <w:rFonts w:ascii="Times New Roman" w:hAnsi="Times New Roman" w:cs="Times New Roman"/>
          <w:sz w:val="28"/>
          <w:szCs w:val="28"/>
        </w:rPr>
        <w:t xml:space="preserve">туризму в </w:t>
      </w:r>
      <w:proofErr w:type="spellStart"/>
      <w:r w:rsidR="0005502A" w:rsidRPr="00942510">
        <w:rPr>
          <w:rFonts w:ascii="Times New Roman" w:hAnsi="Times New Roman" w:cs="Times New Roman"/>
          <w:sz w:val="28"/>
          <w:szCs w:val="28"/>
        </w:rPr>
        <w:t>громаді</w:t>
      </w:r>
      <w:proofErr w:type="spellEnd"/>
      <w:r w:rsidR="0005502A" w:rsidRPr="00942510">
        <w:rPr>
          <w:rFonts w:ascii="Times New Roman" w:hAnsi="Times New Roman" w:cs="Times New Roman"/>
          <w:sz w:val="28"/>
          <w:szCs w:val="28"/>
        </w:rPr>
        <w:t>.</w:t>
      </w:r>
    </w:p>
    <w:p w:rsidR="00E421C0" w:rsidRPr="00942510" w:rsidRDefault="008E0A0A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E0A0A">
        <w:rPr>
          <w:rFonts w:ascii="Times New Roman" w:hAnsi="Times New Roman" w:cs="Times New Roman"/>
          <w:sz w:val="28"/>
          <w:szCs w:val="28"/>
          <w:lang w:val="uk-UA"/>
        </w:rPr>
        <w:t xml:space="preserve">ретій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рік поспіль Управлінням проводиться робота з відкриття туристичних сезонів, створюючи </w:t>
      </w:r>
      <w:r w:rsidR="00E421C0" w:rsidRPr="008E0A0A">
        <w:rPr>
          <w:rFonts w:ascii="Times New Roman" w:hAnsi="Times New Roman" w:cs="Times New Roman"/>
          <w:sz w:val="28"/>
          <w:szCs w:val="28"/>
          <w:lang w:val="uk-UA"/>
        </w:rPr>
        <w:t>нові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маршрути</w:t>
      </w:r>
      <w:r w:rsidR="00323BCA" w:rsidRPr="008E0A0A">
        <w:rPr>
          <w:rFonts w:ascii="Times New Roman" w:hAnsi="Times New Roman" w:cs="Times New Roman"/>
          <w:sz w:val="28"/>
          <w:szCs w:val="28"/>
          <w:lang w:val="uk-UA"/>
        </w:rPr>
        <w:t xml:space="preserve"> та шукаючи співпрацю</w:t>
      </w:r>
      <w:r w:rsidR="00E421C0" w:rsidRPr="008E0A0A">
        <w:rPr>
          <w:rFonts w:ascii="Times New Roman" w:hAnsi="Times New Roman" w:cs="Times New Roman"/>
          <w:sz w:val="28"/>
          <w:szCs w:val="28"/>
          <w:lang w:val="uk-UA"/>
        </w:rPr>
        <w:t xml:space="preserve"> з туристичними центрами та агенціями.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Займаємось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проектною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21C0" w:rsidRPr="00942510"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21C0" w:rsidRPr="00942510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теперішній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оцінці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7318" w:rsidRPr="00942510">
        <w:rPr>
          <w:rFonts w:ascii="Times New Roman" w:hAnsi="Times New Roman" w:cs="Times New Roman"/>
          <w:sz w:val="28"/>
          <w:szCs w:val="28"/>
        </w:rPr>
        <w:t>інфраструктурний</w:t>
      </w:r>
      <w:proofErr w:type="spellEnd"/>
      <w:r w:rsidR="008F7318" w:rsidRPr="00942510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421C0" w:rsidRPr="0094251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421C0" w:rsidRPr="00942510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="00E421C0" w:rsidRPr="00942510">
        <w:rPr>
          <w:rFonts w:ascii="Times New Roman" w:hAnsi="Times New Roman" w:cs="Times New Roman"/>
          <w:sz w:val="28"/>
          <w:szCs w:val="28"/>
        </w:rPr>
        <w:t xml:space="preserve"> LED </w:t>
      </w:r>
      <w:proofErr w:type="spellStart"/>
      <w:r w:rsidR="00E421C0" w:rsidRPr="00942510">
        <w:rPr>
          <w:rFonts w:ascii="Times New Roman" w:hAnsi="Times New Roman" w:cs="Times New Roman"/>
          <w:sz w:val="28"/>
          <w:szCs w:val="28"/>
        </w:rPr>
        <w:t>екрану</w:t>
      </w:r>
      <w:proofErr w:type="spellEnd"/>
      <w:r w:rsidR="00E421C0" w:rsidRPr="00942510">
        <w:rPr>
          <w:rFonts w:ascii="Times New Roman" w:hAnsi="Times New Roman" w:cs="Times New Roman"/>
          <w:sz w:val="28"/>
          <w:szCs w:val="28"/>
        </w:rPr>
        <w:t>,</w:t>
      </w:r>
      <w:r w:rsidR="008F7318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наразі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працю</w:t>
      </w:r>
      <w:r>
        <w:rPr>
          <w:rFonts w:ascii="Times New Roman" w:hAnsi="Times New Roman" w:cs="Times New Roman"/>
          <w:sz w:val="28"/>
          <w:szCs w:val="28"/>
        </w:rPr>
        <w:t>ємо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конкурсу «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ращі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 xml:space="preserve"> практики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>.</w:t>
      </w:r>
    </w:p>
    <w:p w:rsidR="006D2B35" w:rsidRPr="00942510" w:rsidRDefault="00B749B8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Мин</w:t>
      </w:r>
      <w:r w:rsidR="00C971D5">
        <w:rPr>
          <w:rFonts w:ascii="Times New Roman" w:hAnsi="Times New Roman" w:cs="Times New Roman"/>
          <w:sz w:val="28"/>
          <w:szCs w:val="28"/>
        </w:rPr>
        <w:t>улий</w:t>
      </w:r>
      <w:proofErr w:type="spellEnd"/>
      <w:r w:rsidR="00C971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971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971D5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C971D5">
        <w:rPr>
          <w:rFonts w:ascii="Times New Roman" w:hAnsi="Times New Roman" w:cs="Times New Roman"/>
          <w:sz w:val="28"/>
          <w:szCs w:val="28"/>
        </w:rPr>
        <w:t xml:space="preserve"> установи </w:t>
      </w:r>
      <w:proofErr w:type="spellStart"/>
      <w:r w:rsidR="00C64A62" w:rsidRPr="0094251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C64A62" w:rsidRPr="00942510">
        <w:rPr>
          <w:rFonts w:ascii="Times New Roman" w:hAnsi="Times New Roman" w:cs="Times New Roman"/>
          <w:sz w:val="28"/>
          <w:szCs w:val="28"/>
        </w:rPr>
        <w:t>,</w:t>
      </w:r>
      <w:r w:rsidR="00C971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4A62" w:rsidRPr="00942510">
        <w:rPr>
          <w:rFonts w:ascii="Times New Roman" w:hAnsi="Times New Roman" w:cs="Times New Roman"/>
          <w:sz w:val="28"/>
          <w:szCs w:val="28"/>
        </w:rPr>
        <w:t>як</w:t>
      </w:r>
      <w:r w:rsidR="00C971D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C971D5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C971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D5">
        <w:rPr>
          <w:rFonts w:ascii="Times New Roman" w:hAnsi="Times New Roman" w:cs="Times New Roman"/>
          <w:sz w:val="28"/>
          <w:szCs w:val="28"/>
        </w:rPr>
        <w:t>працювали</w:t>
      </w:r>
      <w:proofErr w:type="spellEnd"/>
      <w:r w:rsidR="00C971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971D5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="00C971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карантинних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6D2B35" w:rsidRPr="00942510">
        <w:rPr>
          <w:rFonts w:ascii="Times New Roman" w:hAnsi="Times New Roman" w:cs="Times New Roman"/>
          <w:sz w:val="28"/>
          <w:szCs w:val="28"/>
        </w:rPr>
        <w:t xml:space="preserve"> </w:t>
      </w:r>
      <w:r w:rsidR="00C971D5">
        <w:rPr>
          <w:rFonts w:ascii="Times New Roman" w:hAnsi="Times New Roman" w:cs="Times New Roman"/>
          <w:sz w:val="28"/>
          <w:szCs w:val="28"/>
        </w:rPr>
        <w:t xml:space="preserve">не </w:t>
      </w:r>
      <w:r w:rsidR="006D2B35" w:rsidRPr="00942510">
        <w:rPr>
          <w:rFonts w:ascii="Times New Roman" w:hAnsi="Times New Roman" w:cs="Times New Roman"/>
          <w:sz w:val="28"/>
          <w:szCs w:val="28"/>
        </w:rPr>
        <w:t>просто</w:t>
      </w:r>
      <w:r w:rsidR="00C971D5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="00C971D5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C971D5">
        <w:rPr>
          <w:rFonts w:ascii="Times New Roman" w:hAnsi="Times New Roman" w:cs="Times New Roman"/>
          <w:sz w:val="28"/>
          <w:szCs w:val="28"/>
        </w:rPr>
        <w:t>залишались</w:t>
      </w:r>
      <w:proofErr w:type="spellEnd"/>
      <w:r w:rsidR="00C971D5">
        <w:rPr>
          <w:rFonts w:ascii="Times New Roman" w:hAnsi="Times New Roman" w:cs="Times New Roman"/>
          <w:sz w:val="28"/>
          <w:szCs w:val="28"/>
        </w:rPr>
        <w:t xml:space="preserve"> </w:t>
      </w:r>
      <w:r w:rsidR="00323BCA" w:rsidRPr="00942510">
        <w:rPr>
          <w:rFonts w:ascii="Times New Roman" w:hAnsi="Times New Roman" w:cs="Times New Roman"/>
          <w:sz w:val="28"/>
          <w:szCs w:val="28"/>
        </w:rPr>
        <w:t xml:space="preserve">без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>:</w:t>
      </w:r>
      <w:r w:rsidR="00323BC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займались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 xml:space="preserve"> ремонтами</w:t>
      </w:r>
      <w:r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здійснювали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впорядкування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B35" w:rsidRPr="00942510">
        <w:rPr>
          <w:rFonts w:ascii="Times New Roman" w:hAnsi="Times New Roman" w:cs="Times New Roman"/>
          <w:sz w:val="28"/>
          <w:szCs w:val="28"/>
        </w:rPr>
        <w:t>прилегли</w:t>
      </w:r>
      <w:r w:rsidR="00323BCA" w:rsidRPr="0094251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r w:rsidR="00323BCA" w:rsidRPr="00942510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округів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>.</w:t>
      </w:r>
    </w:p>
    <w:p w:rsidR="006D2B35" w:rsidRPr="00C05896" w:rsidRDefault="00C971D5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Творча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відійшла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другий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2B35" w:rsidRPr="00942510">
        <w:rPr>
          <w:rFonts w:ascii="Times New Roman" w:hAnsi="Times New Roman" w:cs="Times New Roman"/>
          <w:sz w:val="28"/>
          <w:szCs w:val="28"/>
        </w:rPr>
        <w:t>керівники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приймали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активну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участь в онлайн конкурсах,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прац</w:t>
      </w:r>
      <w:r w:rsidR="00B749B8" w:rsidRPr="00942510">
        <w:rPr>
          <w:rFonts w:ascii="Times New Roman" w:hAnsi="Times New Roman" w:cs="Times New Roman"/>
          <w:sz w:val="28"/>
          <w:szCs w:val="28"/>
        </w:rPr>
        <w:t>ювали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5896">
        <w:rPr>
          <w:rFonts w:ascii="Times New Roman" w:hAnsi="Times New Roman" w:cs="Times New Roman"/>
          <w:sz w:val="28"/>
          <w:szCs w:val="28"/>
        </w:rPr>
        <w:t xml:space="preserve">над </w:t>
      </w:r>
      <w:r w:rsidR="00B749B8" w:rsidRPr="00942510">
        <w:rPr>
          <w:rFonts w:ascii="Times New Roman" w:hAnsi="Times New Roman" w:cs="Times New Roman"/>
          <w:sz w:val="28"/>
          <w:szCs w:val="28"/>
        </w:rPr>
        <w:t xml:space="preserve">проектами </w:t>
      </w:r>
      <w:r w:rsidR="008538ED" w:rsidRPr="00942510">
        <w:rPr>
          <w:rFonts w:ascii="Times New Roman" w:hAnsi="Times New Roman" w:cs="Times New Roman"/>
          <w:sz w:val="28"/>
          <w:szCs w:val="28"/>
        </w:rPr>
        <w:t xml:space="preserve">і </w:t>
      </w:r>
      <w:proofErr w:type="gramStart"/>
      <w:r w:rsidR="00C05896">
        <w:rPr>
          <w:rFonts w:ascii="Times New Roman" w:hAnsi="Times New Roman" w:cs="Times New Roman"/>
          <w:sz w:val="28"/>
          <w:szCs w:val="28"/>
          <w:lang w:val="uk-UA"/>
        </w:rPr>
        <w:t>дана</w:t>
      </w:r>
      <w:r w:rsidR="00C05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5896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C05896">
        <w:rPr>
          <w:rFonts w:ascii="Times New Roman" w:hAnsi="Times New Roman" w:cs="Times New Roman"/>
          <w:sz w:val="28"/>
          <w:szCs w:val="28"/>
        </w:rPr>
        <w:t xml:space="preserve"> </w:t>
      </w:r>
      <w:r w:rsidR="00C05896">
        <w:rPr>
          <w:rFonts w:ascii="Times New Roman" w:hAnsi="Times New Roman" w:cs="Times New Roman"/>
          <w:sz w:val="28"/>
          <w:szCs w:val="28"/>
          <w:lang w:val="uk-UA"/>
        </w:rPr>
        <w:t>принесла</w:t>
      </w:r>
      <w:proofErr w:type="gramEnd"/>
      <w:r w:rsidR="00C05896">
        <w:rPr>
          <w:rFonts w:ascii="Times New Roman" w:hAnsi="Times New Roman" w:cs="Times New Roman"/>
          <w:sz w:val="28"/>
          <w:szCs w:val="28"/>
          <w:lang w:val="uk-UA"/>
        </w:rPr>
        <w:t xml:space="preserve"> позитивний</w:t>
      </w:r>
      <w:r w:rsidR="00C05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5896">
        <w:rPr>
          <w:rFonts w:ascii="Times New Roman" w:hAnsi="Times New Roman" w:cs="Times New Roman"/>
          <w:sz w:val="28"/>
          <w:szCs w:val="28"/>
        </w:rPr>
        <w:t>результа</w:t>
      </w:r>
      <w:proofErr w:type="spellEnd"/>
      <w:r w:rsidR="00C05896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538ED" w:rsidRPr="00942510">
        <w:rPr>
          <w:rFonts w:ascii="Times New Roman" w:hAnsi="Times New Roman" w:cs="Times New Roman"/>
          <w:sz w:val="28"/>
          <w:szCs w:val="28"/>
        </w:rPr>
        <w:t>.</w:t>
      </w:r>
    </w:p>
    <w:p w:rsidR="008538ED" w:rsidRPr="00C05896" w:rsidRDefault="00C05896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уктурних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підрозділів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42510" w:rsidRDefault="008538ED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Інформаційно-комунікаційний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ресурсний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здійснював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направлену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251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42510">
        <w:rPr>
          <w:rFonts w:ascii="Times New Roman" w:hAnsi="Times New Roman" w:cs="Times New Roman"/>
          <w:sz w:val="28"/>
          <w:szCs w:val="28"/>
        </w:rPr>
        <w:t>:</w:t>
      </w:r>
    </w:p>
    <w:p w:rsidR="008538ED" w:rsidRPr="00942510" w:rsidRDefault="00C05896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8538ED" w:rsidRPr="00942510">
        <w:rPr>
          <w:rFonts w:ascii="Times New Roman" w:hAnsi="Times New Roman" w:cs="Times New Roman"/>
          <w:sz w:val="28"/>
          <w:szCs w:val="28"/>
          <w:lang w:val="uk-UA"/>
        </w:rPr>
        <w:t>розвиток інформаційного простору та інформаційної інфраструктури у громаді, а також інформаційного забезпечення діяльності міської ради, міського голови, виконавчого комітету міської ради;</w:t>
      </w:r>
    </w:p>
    <w:p w:rsidR="008538ED" w:rsidRPr="00942510" w:rsidRDefault="00C05896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забезп</w:t>
      </w:r>
      <w:r w:rsidR="009B6EC2" w:rsidRPr="00942510">
        <w:rPr>
          <w:rFonts w:ascii="Times New Roman" w:hAnsi="Times New Roman" w:cs="Times New Roman"/>
          <w:sz w:val="28"/>
          <w:szCs w:val="28"/>
        </w:rPr>
        <w:t>ечення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зворотного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та мережу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населенням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>;</w:t>
      </w:r>
    </w:p>
    <w:p w:rsidR="00323BCA" w:rsidRPr="00942510" w:rsidRDefault="00C05896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здійсн</w:t>
      </w:r>
      <w:r w:rsidR="009B6EC2" w:rsidRPr="00942510">
        <w:rPr>
          <w:rFonts w:ascii="Times New Roman" w:hAnsi="Times New Roman" w:cs="Times New Roman"/>
          <w:sz w:val="28"/>
          <w:szCs w:val="28"/>
        </w:rPr>
        <w:t>ення</w:t>
      </w:r>
      <w:proofErr w:type="spellEnd"/>
      <w:r w:rsidR="00E532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3204" w:rsidRPr="00942510">
        <w:rPr>
          <w:rFonts w:ascii="Times New Roman" w:hAnsi="Times New Roman" w:cs="Times New Roman"/>
          <w:sz w:val="28"/>
          <w:szCs w:val="28"/>
        </w:rPr>
        <w:t>моніторинг</w:t>
      </w:r>
      <w:r w:rsidR="009B6EC2" w:rsidRPr="00942510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думки з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проблем.</w:t>
      </w:r>
    </w:p>
    <w:p w:rsidR="008538ED" w:rsidRPr="00942510" w:rsidRDefault="00C05896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формува</w:t>
      </w:r>
      <w:r w:rsidR="009B6EC2" w:rsidRPr="00942510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r w:rsidR="009B6EC2" w:rsidRPr="00942510">
        <w:rPr>
          <w:rFonts w:ascii="Times New Roman" w:hAnsi="Times New Roman" w:cs="Times New Roman"/>
          <w:sz w:val="28"/>
          <w:szCs w:val="28"/>
        </w:rPr>
        <w:t>банку</w:t>
      </w:r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фот</w:t>
      </w:r>
      <w:proofErr w:type="gramStart"/>
      <w:r w:rsidR="008538ED" w:rsidRPr="0094251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відеотеки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8ED" w:rsidRPr="0094251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8538ED" w:rsidRPr="00942510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8538ED" w:rsidRPr="00942510" w:rsidRDefault="008538ED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510">
        <w:rPr>
          <w:rFonts w:ascii="Times New Roman" w:hAnsi="Times New Roman" w:cs="Times New Roman"/>
          <w:sz w:val="28"/>
          <w:szCs w:val="28"/>
        </w:rPr>
        <w:t>-</w:t>
      </w:r>
      <w:r w:rsidR="00C05896">
        <w:rPr>
          <w:rFonts w:ascii="Times New Roman" w:hAnsi="Times New Roman" w:cs="Times New Roman"/>
          <w:sz w:val="28"/>
          <w:szCs w:val="28"/>
        </w:rPr>
        <w:t> </w:t>
      </w:r>
      <w:r w:rsidRPr="0094251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громадськістю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веб сайт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4251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42510">
        <w:rPr>
          <w:rFonts w:ascii="Times New Roman" w:hAnsi="Times New Roman" w:cs="Times New Roman"/>
          <w:sz w:val="28"/>
          <w:szCs w:val="28"/>
        </w:rPr>
        <w:t>ідрозділів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соціальн</w:t>
      </w:r>
      <w:r w:rsidR="00C05896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C05896">
        <w:rPr>
          <w:rFonts w:ascii="Times New Roman" w:hAnsi="Times New Roman" w:cs="Times New Roman"/>
          <w:sz w:val="28"/>
          <w:szCs w:val="28"/>
        </w:rPr>
        <w:t xml:space="preserve"> мережах </w:t>
      </w:r>
      <w:proofErr w:type="spellStart"/>
      <w:r w:rsidR="00C05896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C058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5896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="00C05896">
        <w:rPr>
          <w:rFonts w:ascii="Times New Roman" w:hAnsi="Times New Roman" w:cs="Times New Roman"/>
          <w:sz w:val="28"/>
          <w:szCs w:val="28"/>
        </w:rPr>
        <w:t>,</w:t>
      </w:r>
      <w:r w:rsidR="00C05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регулярно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сторінках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газети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Дунаєвецький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>» та «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Часопис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>».</w:t>
      </w:r>
    </w:p>
    <w:p w:rsidR="008538ED" w:rsidRPr="00942510" w:rsidRDefault="008538ED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Продовжує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медіа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проект «Година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міським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головою» у прямому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ефі</w:t>
      </w:r>
      <w:proofErr w:type="gramStart"/>
      <w:r w:rsidRPr="0094251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4251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>.</w:t>
      </w:r>
    </w:p>
    <w:p w:rsidR="008538ED" w:rsidRPr="00942510" w:rsidRDefault="008538ED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51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веб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ради для </w:t>
      </w:r>
      <w:proofErr w:type="gramStart"/>
      <w:r w:rsidRPr="00942510">
        <w:rPr>
          <w:rFonts w:ascii="Times New Roman" w:hAnsi="Times New Roman" w:cs="Times New Roman"/>
          <w:sz w:val="28"/>
          <w:szCs w:val="28"/>
        </w:rPr>
        <w:t>оперативного</w:t>
      </w:r>
      <w:proofErr w:type="gram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ведеться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розді</w:t>
      </w:r>
      <w:r w:rsidR="009B6EC2" w:rsidRPr="00942510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9B6EC2" w:rsidRPr="0094251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B6EC2" w:rsidRPr="00942510">
        <w:rPr>
          <w:rFonts w:ascii="Times New Roman" w:hAnsi="Times New Roman" w:cs="Times New Roman"/>
          <w:sz w:val="28"/>
          <w:szCs w:val="28"/>
        </w:rPr>
        <w:t>Зворотний</w:t>
      </w:r>
      <w:proofErr w:type="spellEnd"/>
      <w:r w:rsidR="009B6EC2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6EC2" w:rsidRPr="00942510">
        <w:rPr>
          <w:rFonts w:ascii="Times New Roman" w:hAnsi="Times New Roman" w:cs="Times New Roman"/>
          <w:sz w:val="28"/>
          <w:szCs w:val="28"/>
        </w:rPr>
        <w:t>зв’язок</w:t>
      </w:r>
      <w:proofErr w:type="spellEnd"/>
      <w:r w:rsidR="009B6EC2" w:rsidRPr="00942510">
        <w:rPr>
          <w:rFonts w:ascii="Times New Roman" w:hAnsi="Times New Roman" w:cs="Times New Roman"/>
          <w:sz w:val="28"/>
          <w:szCs w:val="28"/>
        </w:rPr>
        <w:t>».</w:t>
      </w:r>
    </w:p>
    <w:p w:rsidR="00C9169D" w:rsidRPr="00942510" w:rsidRDefault="00C05896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Інформаційний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прагне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доносити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найактуальніші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найцікавіші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новини</w:t>
      </w:r>
      <w:proofErr w:type="spellEnd"/>
      <w:r w:rsidR="00C9169D"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проінформована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громада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сприйняти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="00C9169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інт</w:t>
      </w:r>
      <w:r>
        <w:rPr>
          <w:rFonts w:ascii="Times New Roman" w:hAnsi="Times New Roman" w:cs="Times New Roman"/>
          <w:sz w:val="28"/>
          <w:szCs w:val="28"/>
        </w:rPr>
        <w:t>ерпретувати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умов</w:t>
      </w:r>
      <w:r w:rsidR="00C9169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ладні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стат</w:t>
      </w:r>
      <w:r>
        <w:rPr>
          <w:rFonts w:ascii="Times New Roman" w:hAnsi="Times New Roman" w:cs="Times New Roman"/>
          <w:sz w:val="28"/>
          <w:szCs w:val="28"/>
        </w:rPr>
        <w:t>истичними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сайт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відвідує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="00C9169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="00C9169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тисячу</w:t>
      </w:r>
      <w:proofErr w:type="spellEnd"/>
      <w:r w:rsidR="00C9169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9169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="00C9169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третій</w:t>
      </w:r>
      <w:proofErr w:type="spellEnd"/>
      <w:r w:rsidR="00C9169D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мешк</w:t>
      </w:r>
      <w:r>
        <w:rPr>
          <w:rFonts w:ascii="Times New Roman" w:hAnsi="Times New Roman" w:cs="Times New Roman"/>
          <w:sz w:val="28"/>
          <w:szCs w:val="28"/>
        </w:rPr>
        <w:t>анець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ознайомлювався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C9169D" w:rsidRPr="00942510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="00C9169D" w:rsidRPr="00942510">
        <w:rPr>
          <w:rFonts w:ascii="Times New Roman" w:hAnsi="Times New Roman" w:cs="Times New Roman"/>
          <w:sz w:val="28"/>
          <w:szCs w:val="28"/>
        </w:rPr>
        <w:t>.</w:t>
      </w:r>
    </w:p>
    <w:p w:rsidR="00E53204" w:rsidRPr="00942510" w:rsidRDefault="00E53204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Промонітор</w:t>
      </w:r>
      <w:r w:rsidR="007F6C08">
        <w:rPr>
          <w:rFonts w:ascii="Times New Roman" w:hAnsi="Times New Roman" w:cs="Times New Roman"/>
          <w:sz w:val="28"/>
          <w:szCs w:val="28"/>
        </w:rPr>
        <w:t>ивши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сіль</w:t>
      </w:r>
      <w:r w:rsidR="007F6C08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(а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більша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r w:rsidRPr="00942510">
        <w:rPr>
          <w:rFonts w:ascii="Times New Roman" w:hAnsi="Times New Roman" w:cs="Times New Roman"/>
          <w:sz w:val="28"/>
          <w:szCs w:val="28"/>
        </w:rPr>
        <w:t xml:space="preserve">половина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>),</w:t>
      </w:r>
      <w:r w:rsidR="007F6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C08">
        <w:rPr>
          <w:rFonts w:ascii="Times New Roman" w:hAnsi="Times New Roman" w:cs="Times New Roman"/>
          <w:sz w:val="28"/>
          <w:szCs w:val="28"/>
        </w:rPr>
        <w:t xml:space="preserve">де часто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4A62" w:rsidRPr="0094251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C64A62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4A62" w:rsidRPr="00942510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="00C64A62" w:rsidRPr="00942510">
        <w:rPr>
          <w:rFonts w:ascii="Times New Roman" w:hAnsi="Times New Roman" w:cs="Times New Roman"/>
          <w:sz w:val="28"/>
          <w:szCs w:val="28"/>
        </w:rPr>
        <w:t>,</w:t>
      </w:r>
      <w:r w:rsidR="007F6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прийшли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ефективною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формою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бюлетенів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друкованих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. </w:t>
      </w:r>
      <w:r w:rsidR="007F6C08">
        <w:rPr>
          <w:rFonts w:ascii="Times New Roman" w:hAnsi="Times New Roman" w:cs="Times New Roman"/>
          <w:sz w:val="28"/>
          <w:szCs w:val="28"/>
        </w:rPr>
        <w:t>Як</w:t>
      </w:r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4251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42510">
        <w:rPr>
          <w:rFonts w:ascii="Times New Roman" w:hAnsi="Times New Roman" w:cs="Times New Roman"/>
          <w:sz w:val="28"/>
          <w:szCs w:val="28"/>
        </w:rPr>
        <w:t>ідчит</w:t>
      </w:r>
      <w:r w:rsidR="007F6C08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практика,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паперові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практично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гарантовану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швидку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реакцію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отримувача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інформ</w:t>
      </w:r>
      <w:r w:rsidR="007F6C08">
        <w:rPr>
          <w:rFonts w:ascii="Times New Roman" w:hAnsi="Times New Roman" w:cs="Times New Roman"/>
          <w:sz w:val="28"/>
          <w:szCs w:val="28"/>
        </w:rPr>
        <w:t>аційний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F6C08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="007F6C08">
        <w:rPr>
          <w:rFonts w:ascii="Times New Roman" w:hAnsi="Times New Roman" w:cs="Times New Roman"/>
          <w:sz w:val="28"/>
          <w:szCs w:val="28"/>
        </w:rPr>
        <w:t>іал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гарантовано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сприйнятий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прочитаний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>.</w:t>
      </w:r>
    </w:p>
    <w:p w:rsidR="009B6EC2" w:rsidRPr="00942510" w:rsidRDefault="009B6EC2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2510">
        <w:rPr>
          <w:rFonts w:ascii="Times New Roman" w:hAnsi="Times New Roman" w:cs="Times New Roman"/>
          <w:sz w:val="28"/>
          <w:szCs w:val="28"/>
        </w:rPr>
        <w:t xml:space="preserve">На престижному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кращих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практик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від</w:t>
      </w:r>
      <w:r w:rsidR="007F6C08">
        <w:rPr>
          <w:rFonts w:ascii="Times New Roman" w:hAnsi="Times New Roman" w:cs="Times New Roman"/>
          <w:sz w:val="28"/>
          <w:szCs w:val="28"/>
        </w:rPr>
        <w:t>ділу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Почуємо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кожного»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зайняла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r w:rsidRPr="00942510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33004" w:rsidRPr="00942510" w:rsidRDefault="007F6C08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з</w:t>
      </w:r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стратегічних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напрямків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є наш </w:t>
      </w:r>
      <w:proofErr w:type="spellStart"/>
      <w:proofErr w:type="gramStart"/>
      <w:r w:rsidR="00033004" w:rsidRPr="0094251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33004" w:rsidRPr="00942510">
        <w:rPr>
          <w:rFonts w:ascii="Times New Roman" w:hAnsi="Times New Roman" w:cs="Times New Roman"/>
          <w:sz w:val="28"/>
          <w:szCs w:val="28"/>
        </w:rPr>
        <w:t>ісцевий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туризм.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Вивчивши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прагнучи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у себе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туристичну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створено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руктурний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ідрозділ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, туризму та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інфо</w:t>
      </w:r>
      <w:r>
        <w:rPr>
          <w:rFonts w:ascii="Times New Roman" w:hAnsi="Times New Roman" w:cs="Times New Roman"/>
          <w:sz w:val="28"/>
          <w:szCs w:val="28"/>
        </w:rPr>
        <w:t>рмації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туристично-краєзнавчий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3004" w:rsidRPr="00942510">
        <w:rPr>
          <w:rFonts w:ascii="Times New Roman" w:hAnsi="Times New Roman" w:cs="Times New Roman"/>
          <w:sz w:val="28"/>
          <w:szCs w:val="28"/>
        </w:rPr>
        <w:t>центр.</w:t>
      </w:r>
    </w:p>
    <w:p w:rsidR="00716D59" w:rsidRPr="007F6C08" w:rsidRDefault="00033004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напрямом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зал</w:t>
      </w:r>
      <w:r w:rsidR="007F6C08">
        <w:rPr>
          <w:rFonts w:ascii="Times New Roman" w:hAnsi="Times New Roman" w:cs="Times New Roman"/>
          <w:sz w:val="28"/>
          <w:szCs w:val="28"/>
        </w:rPr>
        <w:t>учення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активної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4251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42510">
        <w:rPr>
          <w:rFonts w:ascii="Times New Roman" w:hAnsi="Times New Roman" w:cs="Times New Roman"/>
          <w:sz w:val="28"/>
          <w:szCs w:val="28"/>
        </w:rPr>
        <w:t>ід</w:t>
      </w:r>
      <w:r w:rsidR="00716D59" w:rsidRPr="00942510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716D59" w:rsidRPr="00942510">
        <w:rPr>
          <w:rFonts w:ascii="Times New Roman" w:hAnsi="Times New Roman" w:cs="Times New Roman"/>
          <w:sz w:val="28"/>
          <w:szCs w:val="28"/>
        </w:rPr>
        <w:t xml:space="preserve"> краю та </w:t>
      </w:r>
      <w:proofErr w:type="spellStart"/>
      <w:r w:rsidR="00716D59" w:rsidRPr="00942510">
        <w:rPr>
          <w:rFonts w:ascii="Times New Roman" w:hAnsi="Times New Roman" w:cs="Times New Roman"/>
          <w:sz w:val="28"/>
          <w:szCs w:val="28"/>
        </w:rPr>
        <w:t>довкілля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оволодіння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практичними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уміннями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навичками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спортивного туризму та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краєзнавства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ор</w:t>
      </w:r>
      <w:r w:rsidR="007F6C08">
        <w:rPr>
          <w:rFonts w:ascii="Times New Roman" w:hAnsi="Times New Roman" w:cs="Times New Roman"/>
          <w:sz w:val="28"/>
          <w:szCs w:val="28"/>
        </w:rPr>
        <w:t>ганізацію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змістовного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08">
        <w:rPr>
          <w:rFonts w:ascii="Times New Roman" w:hAnsi="Times New Roman" w:cs="Times New Roman"/>
          <w:sz w:val="28"/>
          <w:szCs w:val="28"/>
        </w:rPr>
        <w:t>дозвілля</w:t>
      </w:r>
      <w:proofErr w:type="spellEnd"/>
      <w:r w:rsidR="007F6C08">
        <w:rPr>
          <w:rFonts w:ascii="Times New Roman" w:hAnsi="Times New Roman" w:cs="Times New Roman"/>
          <w:sz w:val="28"/>
          <w:szCs w:val="28"/>
        </w:rPr>
        <w:t>.</w:t>
      </w:r>
    </w:p>
    <w:p w:rsidR="00033004" w:rsidRPr="00942510" w:rsidRDefault="00716D59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510"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центрі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гуртків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туристично-краєзнавчого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, спортивного та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військово-патріотичного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напрямкі</w:t>
      </w:r>
      <w:proofErr w:type="gramStart"/>
      <w:r w:rsidR="00033004" w:rsidRPr="0094251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займається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безкоштовній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132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вихованці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>.</w:t>
      </w:r>
    </w:p>
    <w:p w:rsidR="00033004" w:rsidRPr="007F6C08" w:rsidRDefault="007F6C08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Вихованці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активними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учасниками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конкурсі</w:t>
      </w:r>
      <w:proofErr w:type="gramStart"/>
      <w:r w:rsidR="00033004" w:rsidRPr="0094251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033004" w:rsidRPr="00942510">
        <w:rPr>
          <w:rFonts w:ascii="Times New Roman" w:hAnsi="Times New Roman" w:cs="Times New Roman"/>
          <w:sz w:val="28"/>
          <w:szCs w:val="28"/>
        </w:rPr>
        <w:t>, д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неодноразово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здобули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перемогу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3004" w:rsidRPr="007F6C08" w:rsidRDefault="00033004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C08">
        <w:rPr>
          <w:rFonts w:ascii="Times New Roman" w:hAnsi="Times New Roman" w:cs="Times New Roman"/>
          <w:sz w:val="28"/>
          <w:szCs w:val="28"/>
          <w:lang w:val="uk-UA"/>
        </w:rPr>
        <w:t>Спеціалістами центру проводиться активна робота по облагородженню турис</w:t>
      </w:r>
      <w:r w:rsidR="007F6C08" w:rsidRPr="007F6C08">
        <w:rPr>
          <w:rFonts w:ascii="Times New Roman" w:hAnsi="Times New Roman" w:cs="Times New Roman"/>
          <w:sz w:val="28"/>
          <w:szCs w:val="28"/>
          <w:lang w:val="uk-UA"/>
        </w:rPr>
        <w:t xml:space="preserve">тичних маршрутів </w:t>
      </w:r>
      <w:proofErr w:type="spellStart"/>
      <w:r w:rsidR="007F6C08" w:rsidRPr="007F6C08"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 w:rsidR="007F6C08" w:rsidRPr="007F6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C08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Pr="007F6C08">
        <w:rPr>
          <w:rFonts w:ascii="Times New Roman" w:hAnsi="Times New Roman" w:cs="Times New Roman"/>
          <w:sz w:val="28"/>
          <w:szCs w:val="28"/>
          <w:lang w:val="uk-UA"/>
        </w:rPr>
        <w:t xml:space="preserve"> з метою підвищення привабливості території та збільшення кількості туристів.</w:t>
      </w:r>
      <w:r w:rsidR="007F6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C08">
        <w:rPr>
          <w:rFonts w:ascii="Times New Roman" w:hAnsi="Times New Roman" w:cs="Times New Roman"/>
          <w:sz w:val="28"/>
          <w:szCs w:val="28"/>
          <w:lang w:val="uk-UA"/>
        </w:rPr>
        <w:t>Організовуються та проводяться екскурсії даними маршрутами.</w:t>
      </w:r>
    </w:p>
    <w:p w:rsidR="00033004" w:rsidRPr="00942510" w:rsidRDefault="009B6EC2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42510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942510">
        <w:rPr>
          <w:rFonts w:ascii="Times New Roman" w:hAnsi="Times New Roman" w:cs="Times New Roman"/>
          <w:sz w:val="28"/>
          <w:szCs w:val="28"/>
        </w:rPr>
        <w:t>ідно</w:t>
      </w:r>
      <w:proofErr w:type="spellEnd"/>
      <w:r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10">
        <w:rPr>
          <w:rFonts w:ascii="Times New Roman" w:hAnsi="Times New Roman" w:cs="Times New Roman"/>
          <w:sz w:val="28"/>
          <w:szCs w:val="28"/>
        </w:rPr>
        <w:t>співпрацює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різними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туристичними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переймаємо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004" w:rsidRPr="00942510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="00033004" w:rsidRPr="00942510">
        <w:rPr>
          <w:rFonts w:ascii="Times New Roman" w:hAnsi="Times New Roman" w:cs="Times New Roman"/>
          <w:sz w:val="28"/>
          <w:szCs w:val="28"/>
        </w:rPr>
        <w:t>.</w:t>
      </w:r>
    </w:p>
    <w:p w:rsidR="00323BCA" w:rsidRDefault="007F6C08" w:rsidP="00942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Фінансовий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супровід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proofErr w:type="gramStart"/>
      <w:r w:rsidR="00323BCA" w:rsidRPr="0094251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23BCA" w:rsidRPr="00942510">
        <w:rPr>
          <w:rFonts w:ascii="Times New Roman" w:hAnsi="Times New Roman" w:cs="Times New Roman"/>
          <w:sz w:val="28"/>
          <w:szCs w:val="28"/>
        </w:rPr>
        <w:t>ід</w:t>
      </w:r>
      <w:r>
        <w:rPr>
          <w:rFonts w:ascii="Times New Roman" w:hAnsi="Times New Roman" w:cs="Times New Roman"/>
          <w:sz w:val="28"/>
          <w:szCs w:val="28"/>
        </w:rPr>
        <w:t>порядкованих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4A62" w:rsidRPr="00942510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C64A62" w:rsidRPr="00942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централізована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BCA" w:rsidRPr="00942510">
        <w:rPr>
          <w:rFonts w:ascii="Times New Roman" w:hAnsi="Times New Roman" w:cs="Times New Roman"/>
          <w:sz w:val="28"/>
          <w:szCs w:val="28"/>
        </w:rPr>
        <w:t>бухгалтерія</w:t>
      </w:r>
      <w:proofErr w:type="spellEnd"/>
      <w:r w:rsidR="00323BCA" w:rsidRPr="00942510">
        <w:rPr>
          <w:rFonts w:ascii="Times New Roman" w:hAnsi="Times New Roman" w:cs="Times New Roman"/>
          <w:sz w:val="28"/>
          <w:szCs w:val="28"/>
        </w:rPr>
        <w:t>.</w:t>
      </w:r>
    </w:p>
    <w:p w:rsidR="00B92554" w:rsidRDefault="00B92554" w:rsidP="00B92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2554" w:rsidRDefault="00B92554" w:rsidP="00B92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2554" w:rsidRDefault="00B92554" w:rsidP="00B92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2554" w:rsidRDefault="00B92554" w:rsidP="00B925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92554" w:rsidRDefault="00B92554" w:rsidP="00B925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Катерина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ІРА</w:t>
      </w:r>
    </w:p>
    <w:p w:rsidR="00B92554" w:rsidRPr="00B92554" w:rsidRDefault="00B92554" w:rsidP="00B92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92554" w:rsidRPr="00B92554" w:rsidSect="009425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6C77"/>
    <w:rsid w:val="00033004"/>
    <w:rsid w:val="0005502A"/>
    <w:rsid w:val="00066C77"/>
    <w:rsid w:val="00183E10"/>
    <w:rsid w:val="001C0D37"/>
    <w:rsid w:val="00205C52"/>
    <w:rsid w:val="00275C55"/>
    <w:rsid w:val="00323BCA"/>
    <w:rsid w:val="006D2B35"/>
    <w:rsid w:val="006D506F"/>
    <w:rsid w:val="00700D87"/>
    <w:rsid w:val="00712106"/>
    <w:rsid w:val="00716D59"/>
    <w:rsid w:val="007F6C08"/>
    <w:rsid w:val="008538ED"/>
    <w:rsid w:val="008E0A0A"/>
    <w:rsid w:val="008F7318"/>
    <w:rsid w:val="009269ED"/>
    <w:rsid w:val="00926FC0"/>
    <w:rsid w:val="00942510"/>
    <w:rsid w:val="00962366"/>
    <w:rsid w:val="009B6EC2"/>
    <w:rsid w:val="00A05823"/>
    <w:rsid w:val="00A65E7C"/>
    <w:rsid w:val="00A95954"/>
    <w:rsid w:val="00B45355"/>
    <w:rsid w:val="00B749B8"/>
    <w:rsid w:val="00B92554"/>
    <w:rsid w:val="00BA441A"/>
    <w:rsid w:val="00C05896"/>
    <w:rsid w:val="00C3251D"/>
    <w:rsid w:val="00C35D81"/>
    <w:rsid w:val="00C64A62"/>
    <w:rsid w:val="00C9169D"/>
    <w:rsid w:val="00C971D5"/>
    <w:rsid w:val="00CC6C01"/>
    <w:rsid w:val="00CE735C"/>
    <w:rsid w:val="00DD1221"/>
    <w:rsid w:val="00E421C0"/>
    <w:rsid w:val="00E5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2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5502A"/>
    <w:pPr>
      <w:spacing w:after="0" w:line="240" w:lineRule="auto"/>
    </w:pPr>
  </w:style>
  <w:style w:type="paragraph" w:customStyle="1" w:styleId="docdata">
    <w:name w:val="docdata"/>
    <w:aliases w:val="docy,v5,8559,baiaagaaboqcaaadxx0aaavthqaaaaaaaaaaaaaaaaaaaaaaaaaaaaaaaaaaaaaaaaaaaaaaaaaaaaaaaaaaaaaaaaaaaaaaaaaaaaaaaaaaaaaaaaaaaaaaaaaaaaaaaaaaaaaaaaaaaaaaaaaaaaaaaaaaaaaaaaaaaaaaaaaaaaaaaaaaaaaaaaaaaaaaaaaaaaaaaaaaaaaaaaaaaaaaaaaaaaaaaaaaaaaa"/>
    <w:basedOn w:val="a"/>
    <w:rsid w:val="00853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Zakonu">
    <w:name w:val="StyleZakonu"/>
    <w:basedOn w:val="a"/>
    <w:rsid w:val="00C9169D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Hyperlink"/>
    <w:basedOn w:val="a0"/>
    <w:uiPriority w:val="99"/>
    <w:unhideWhenUsed/>
    <w:rsid w:val="00033004"/>
    <w:rPr>
      <w:color w:val="0000FF"/>
      <w:u w:val="single"/>
    </w:rPr>
  </w:style>
  <w:style w:type="character" w:styleId="a6">
    <w:name w:val="Strong"/>
    <w:basedOn w:val="a0"/>
    <w:uiPriority w:val="22"/>
    <w:qFormat/>
    <w:rsid w:val="00926F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11E3B-65FD-49E4-AA01-50AEB9A5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3657</Words>
  <Characters>2086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club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compg</dc:creator>
  <cp:keywords/>
  <dc:description/>
  <cp:lastModifiedBy>Надія</cp:lastModifiedBy>
  <cp:revision>17</cp:revision>
  <cp:lastPrinted>2021-06-23T10:36:00Z</cp:lastPrinted>
  <dcterms:created xsi:type="dcterms:W3CDTF">2021-06-09T05:38:00Z</dcterms:created>
  <dcterms:modified xsi:type="dcterms:W3CDTF">2021-06-23T10:36:00Z</dcterms:modified>
</cp:coreProperties>
</file>