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6B6" w:rsidRPr="00C24F7A" w:rsidRDefault="00D846B6" w:rsidP="00D846B6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5</w:t>
      </w:r>
    </w:p>
    <w:p w:rsidR="00D846B6" w:rsidRPr="00845389" w:rsidRDefault="00D846B6" w:rsidP="00D846B6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D846B6" w:rsidRPr="00845389" w:rsidRDefault="00D846B6" w:rsidP="00D846B6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</w:t>
      </w:r>
      <w:bookmarkStart w:id="0" w:name="_GoBack"/>
      <w:bookmarkEnd w:id="0"/>
      <w:r w:rsidRPr="00845389">
        <w:rPr>
          <w:rFonts w:ascii="Times New Roman" w:hAnsi="Times New Roman"/>
          <w:noProof/>
          <w:sz w:val="24"/>
          <w:szCs w:val="24"/>
          <w:lang w:val="uk-UA"/>
        </w:rPr>
        <w:t>.08.2021 №198</w:t>
      </w:r>
    </w:p>
    <w:p w:rsidR="00F91AAF" w:rsidRPr="005F705B" w:rsidRDefault="00F91AAF" w:rsidP="00F91AA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F91AAF" w:rsidRPr="005F705B" w:rsidRDefault="00F91AAF" w:rsidP="00E34168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F705B">
        <w:rPr>
          <w:noProof/>
          <w:sz w:val="28"/>
          <w:szCs w:val="28"/>
        </w:rPr>
        <w:t>Показники</w:t>
      </w:r>
      <w:r w:rsidRPr="005F705B">
        <w:rPr>
          <w:noProof/>
          <w:sz w:val="28"/>
          <w:szCs w:val="28"/>
          <w:shd w:val="clear" w:color="auto" w:fill="FFFFFF"/>
        </w:rPr>
        <w:t xml:space="preserve"> гарантованого </w:t>
      </w:r>
      <w:r w:rsidR="00E34168">
        <w:rPr>
          <w:noProof/>
          <w:sz w:val="28"/>
          <w:szCs w:val="28"/>
          <w:shd w:val="clear" w:color="auto" w:fill="FFFFFF"/>
        </w:rPr>
        <w:t>Дунаєвецькою міською радою</w:t>
      </w:r>
      <w:r w:rsidRPr="005F705B">
        <w:rPr>
          <w:noProof/>
          <w:sz w:val="28"/>
          <w:szCs w:val="28"/>
          <w:shd w:val="clear" w:color="auto" w:fill="FFFFFF"/>
        </w:rPr>
        <w:t xml:space="preserve"> </w:t>
      </w:r>
      <w:r w:rsidRPr="005F705B">
        <w:rPr>
          <w:noProof/>
          <w:sz w:val="28"/>
          <w:szCs w:val="28"/>
        </w:rPr>
        <w:t>боргу і надання місцевих гарантій</w:t>
      </w:r>
    </w:p>
    <w:p w:rsidR="00E34168" w:rsidRPr="00E34168" w:rsidRDefault="00E34168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8"/>
          <w:u w:val="single"/>
        </w:rPr>
      </w:pPr>
      <w:r>
        <w:rPr>
          <w:b w:val="0"/>
          <w:noProof/>
          <w:sz w:val="24"/>
          <w:szCs w:val="28"/>
        </w:rPr>
        <w:t xml:space="preserve">  </w:t>
      </w:r>
      <w:r w:rsidRPr="00E34168">
        <w:rPr>
          <w:b w:val="0"/>
          <w:noProof/>
          <w:sz w:val="24"/>
          <w:szCs w:val="28"/>
          <w:u w:val="single"/>
        </w:rPr>
        <w:t>22507000000</w:t>
      </w:r>
    </w:p>
    <w:p w:rsidR="00F91AAF" w:rsidRPr="005F705B" w:rsidRDefault="00E34168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F705B">
        <w:rPr>
          <w:b w:val="0"/>
          <w:noProof/>
          <w:sz w:val="24"/>
          <w:szCs w:val="28"/>
        </w:rPr>
        <w:t xml:space="preserve"> </w:t>
      </w:r>
      <w:r w:rsidR="00F91AAF" w:rsidRPr="005F705B">
        <w:rPr>
          <w:b w:val="0"/>
          <w:noProof/>
          <w:sz w:val="24"/>
          <w:szCs w:val="28"/>
        </w:rPr>
        <w:t>(код бюджету)</w:t>
      </w:r>
    </w:p>
    <w:p w:rsidR="00F91AAF" w:rsidRPr="005F705B" w:rsidRDefault="00F91AAF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</w:p>
    <w:tbl>
      <w:tblPr>
        <w:tblW w:w="14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030"/>
        <w:gridCol w:w="1264"/>
        <w:gridCol w:w="1424"/>
        <w:gridCol w:w="1266"/>
        <w:gridCol w:w="1266"/>
        <w:gridCol w:w="1265"/>
      </w:tblGrid>
      <w:tr w:rsidR="00E34168" w:rsidRPr="005F705B" w:rsidTr="00E34168">
        <w:trPr>
          <w:cantSplit/>
          <w:trHeight w:val="181"/>
          <w:tblHeader/>
        </w:trPr>
        <w:tc>
          <w:tcPr>
            <w:tcW w:w="1198" w:type="dxa"/>
            <w:vAlign w:val="center"/>
          </w:tcPr>
          <w:p w:rsidR="00E34168" w:rsidRPr="005F705B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№ з/п </w:t>
            </w:r>
          </w:p>
        </w:tc>
        <w:tc>
          <w:tcPr>
            <w:tcW w:w="7030" w:type="dxa"/>
            <w:vAlign w:val="center"/>
          </w:tcPr>
          <w:p w:rsidR="00E34168" w:rsidRPr="005F705B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64" w:type="dxa"/>
          </w:tcPr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424" w:type="dxa"/>
          </w:tcPr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266" w:type="dxa"/>
          </w:tcPr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266" w:type="dxa"/>
          </w:tcPr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265" w:type="dxa"/>
          </w:tcPr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E34168" w:rsidRPr="00F55D2E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5F705B" w:rsidRPr="005F705B" w:rsidTr="00E34168">
        <w:trPr>
          <w:cantSplit/>
          <w:trHeight w:val="315"/>
        </w:trPr>
        <w:tc>
          <w:tcPr>
            <w:tcW w:w="1198" w:type="dxa"/>
            <w:shd w:val="clear" w:color="auto" w:fill="auto"/>
            <w:vAlign w:val="center"/>
            <w:hideMark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7030" w:type="dxa"/>
            <w:shd w:val="clear" w:color="auto" w:fill="auto"/>
            <w:vAlign w:val="center"/>
            <w:hideMark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264" w:type="dxa"/>
            <w:vAlign w:val="center"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266" w:type="dxa"/>
            <w:vAlign w:val="center"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266" w:type="dxa"/>
            <w:vAlign w:val="center"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265" w:type="dxa"/>
            <w:vAlign w:val="center"/>
          </w:tcPr>
          <w:p w:rsidR="00F91AAF" w:rsidRPr="00D937FF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D937FF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5F705B" w:rsidRPr="00E34168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E34168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І. Гарантований борг (на кінець періоду)</w:t>
            </w:r>
          </w:p>
        </w:tc>
      </w:tr>
      <w:tr w:rsidR="005F705B" w:rsidRPr="00E34168" w:rsidTr="00E34168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CF64BC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F91AAF" w:rsidRPr="00CF64BC" w:rsidRDefault="00F91AAF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Внутрішній борг</w:t>
            </w:r>
          </w:p>
        </w:tc>
        <w:tc>
          <w:tcPr>
            <w:tcW w:w="1264" w:type="dxa"/>
          </w:tcPr>
          <w:p w:rsidR="00F91AAF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F91AAF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F91AAF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F91AAF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91AAF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9F76CE">
        <w:trPr>
          <w:trHeight w:val="168"/>
        </w:trPr>
        <w:tc>
          <w:tcPr>
            <w:tcW w:w="1198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9F76CE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Зовнішній борг</w:t>
            </w:r>
          </w:p>
        </w:tc>
        <w:tc>
          <w:tcPr>
            <w:tcW w:w="126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9F76CE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 іноземній валюті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9F76CE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CF64BC" w:rsidTr="009F76CE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 xml:space="preserve">УСЬОГО за розділом І, </w:t>
            </w: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5F705B" w:rsidRPr="00E34168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E34168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ІІ. Надання місцевих гарантій</w:t>
            </w:r>
          </w:p>
        </w:tc>
      </w:tr>
      <w:tr w:rsidR="00E34168" w:rsidRPr="00E34168" w:rsidTr="00535440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Обсяг надання внутрішніх гарантій</w:t>
            </w:r>
          </w:p>
        </w:tc>
        <w:tc>
          <w:tcPr>
            <w:tcW w:w="126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535440">
        <w:trPr>
          <w:trHeight w:val="66"/>
        </w:trPr>
        <w:tc>
          <w:tcPr>
            <w:tcW w:w="1198" w:type="dxa"/>
            <w:shd w:val="clear" w:color="auto" w:fill="auto"/>
            <w:noWrap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535440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E34168" w:rsidRPr="00CF64BC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CF64BC" w:rsidRDefault="00E34168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Обсяг надання  зовнішніх  гарантій</w:t>
            </w:r>
          </w:p>
        </w:tc>
        <w:tc>
          <w:tcPr>
            <w:tcW w:w="126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CF64BC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F64B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535440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 іноземній валюті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535440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 валюті (грн) за  курсом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E34168" w:rsidRPr="00E34168" w:rsidTr="00535440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0" w:type="dxa"/>
            <w:shd w:val="clear" w:color="auto" w:fill="auto"/>
            <w:vAlign w:val="center"/>
          </w:tcPr>
          <w:p w:rsidR="00E34168" w:rsidRPr="00E34168" w:rsidRDefault="00E34168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E34168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 xml:space="preserve">УСЬОГО за розділом ІІ, </w:t>
            </w:r>
            <w:r w:rsidRPr="00E34168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</w:tcPr>
          <w:p w:rsidR="00E34168" w:rsidRPr="00E34168" w:rsidRDefault="00E34168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</w:tbl>
    <w:p w:rsidR="00D846B6" w:rsidRDefault="00D846B6" w:rsidP="00D846B6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D846B6" w:rsidRDefault="00D846B6" w:rsidP="00D846B6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D846B6" w:rsidRPr="00172A3C" w:rsidRDefault="00D846B6" w:rsidP="00D846B6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634C74" w:rsidRPr="00E34168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sectPr w:rsidR="00634C74" w:rsidRPr="00E34168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495" w:rsidRDefault="002A5495" w:rsidP="00CC65C7">
      <w:pPr>
        <w:spacing w:after="0" w:line="240" w:lineRule="auto"/>
      </w:pPr>
      <w:r>
        <w:separator/>
      </w:r>
    </w:p>
  </w:endnote>
  <w:endnote w:type="continuationSeparator" w:id="0">
    <w:p w:rsidR="002A5495" w:rsidRDefault="002A5495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495" w:rsidRDefault="002A5495" w:rsidP="00CC65C7">
      <w:pPr>
        <w:spacing w:after="0" w:line="240" w:lineRule="auto"/>
      </w:pPr>
      <w:r>
        <w:separator/>
      </w:r>
    </w:p>
  </w:footnote>
  <w:footnote w:type="continuationSeparator" w:id="0">
    <w:p w:rsidR="002A5495" w:rsidRDefault="002A5495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78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267831"/>
    <w:rsid w:val="002A5495"/>
    <w:rsid w:val="00327AE9"/>
    <w:rsid w:val="00524AF6"/>
    <w:rsid w:val="005F705B"/>
    <w:rsid w:val="00634C74"/>
    <w:rsid w:val="006F2B31"/>
    <w:rsid w:val="00775CB0"/>
    <w:rsid w:val="008812FA"/>
    <w:rsid w:val="00883F44"/>
    <w:rsid w:val="00CC65C7"/>
    <w:rsid w:val="00CE45F2"/>
    <w:rsid w:val="00CF64BC"/>
    <w:rsid w:val="00D846B6"/>
    <w:rsid w:val="00D937FF"/>
    <w:rsid w:val="00E34168"/>
    <w:rsid w:val="00F91AAF"/>
    <w:rsid w:val="00FA6E5B"/>
    <w:rsid w:val="00FB59A4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7E460-3A4A-4118-AE1A-513EBAED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84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46B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8</cp:revision>
  <cp:lastPrinted>2021-08-30T11:18:00Z</cp:lastPrinted>
  <dcterms:created xsi:type="dcterms:W3CDTF">2021-04-29T17:51:00Z</dcterms:created>
  <dcterms:modified xsi:type="dcterms:W3CDTF">2021-08-30T11:18:00Z</dcterms:modified>
</cp:coreProperties>
</file>