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92694" w14:textId="77777777" w:rsidR="00B54D11" w:rsidRDefault="007E5549" w:rsidP="00B54D11">
      <w:pPr>
        <w:tabs>
          <w:tab w:val="left" w:pos="7088"/>
          <w:tab w:val="left" w:pos="8096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54D11">
        <w:rPr>
          <w:sz w:val="28"/>
          <w:szCs w:val="28"/>
          <w:lang w:val="uk-UA"/>
        </w:rPr>
        <w:t xml:space="preserve">                                      </w:t>
      </w:r>
    </w:p>
    <w:p w14:paraId="6B40F94E" w14:textId="4119F1EE" w:rsidR="00A65E5A" w:rsidRPr="00542B2F" w:rsidRDefault="00A65E5A" w:rsidP="00B54D11">
      <w:pPr>
        <w:tabs>
          <w:tab w:val="left" w:pos="7088"/>
          <w:tab w:val="left" w:pos="8096"/>
          <w:tab w:val="right" w:pos="9639"/>
        </w:tabs>
        <w:ind w:firstLine="9781"/>
        <w:rPr>
          <w:sz w:val="28"/>
          <w:szCs w:val="28"/>
        </w:rPr>
      </w:pPr>
      <w:proofErr w:type="spellStart"/>
      <w:r w:rsidRPr="00542B2F">
        <w:rPr>
          <w:sz w:val="28"/>
          <w:szCs w:val="28"/>
        </w:rPr>
        <w:t>Додаток</w:t>
      </w:r>
      <w:proofErr w:type="spellEnd"/>
      <w:r w:rsidRPr="00542B2F">
        <w:rPr>
          <w:sz w:val="28"/>
          <w:szCs w:val="28"/>
        </w:rPr>
        <w:t xml:space="preserve"> 3</w:t>
      </w:r>
    </w:p>
    <w:p w14:paraId="142BA8D9" w14:textId="77777777" w:rsidR="00B54D11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ab/>
        <w:t>до Програми</w:t>
      </w:r>
      <w:r w:rsidR="00B54D11" w:rsidRPr="00B54D11">
        <w:rPr>
          <w:rFonts w:ascii="Times New Roman" w:hAnsi="Times New Roman"/>
          <w:sz w:val="28"/>
          <w:szCs w:val="28"/>
        </w:rPr>
        <w:t xml:space="preserve"> </w:t>
      </w:r>
      <w:r w:rsidR="00B54D11">
        <w:rPr>
          <w:rFonts w:ascii="Times New Roman" w:hAnsi="Times New Roman"/>
          <w:sz w:val="28"/>
          <w:szCs w:val="28"/>
        </w:rPr>
        <w:t xml:space="preserve">утримання </w:t>
      </w:r>
      <w:r w:rsidR="00B54D11" w:rsidRPr="00542B2F">
        <w:rPr>
          <w:rFonts w:ascii="Times New Roman" w:hAnsi="Times New Roman"/>
          <w:sz w:val="28"/>
          <w:szCs w:val="28"/>
        </w:rPr>
        <w:t xml:space="preserve">автомобільних </w:t>
      </w:r>
    </w:p>
    <w:p w14:paraId="36A91FB2" w14:textId="69F946C0" w:rsidR="00A65E5A" w:rsidRPr="00542B2F" w:rsidRDefault="00B54D11" w:rsidP="00B54D11">
      <w:pPr>
        <w:pStyle w:val="ac"/>
        <w:tabs>
          <w:tab w:val="left" w:pos="6750"/>
          <w:tab w:val="right" w:pos="9639"/>
        </w:tabs>
        <w:ind w:right="-454" w:firstLine="9781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>доріг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57C6">
        <w:rPr>
          <w:rFonts w:ascii="Times New Roman" w:hAnsi="Times New Roman"/>
          <w:sz w:val="28"/>
          <w:szCs w:val="28"/>
        </w:rPr>
        <w:t>загального користування</w:t>
      </w:r>
    </w:p>
    <w:p w14:paraId="1131BAF8" w14:textId="77777777" w:rsidR="00A65E5A" w:rsidRPr="00542B2F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3BDE84A0" w14:textId="57F594C9" w:rsidR="00A65E5A" w:rsidRPr="00542B2F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 xml:space="preserve">Обсяг співфінансування робіт з </w:t>
      </w:r>
      <w:r w:rsidR="003E04FC">
        <w:rPr>
          <w:rFonts w:ascii="Times New Roman" w:hAnsi="Times New Roman"/>
          <w:sz w:val="28"/>
          <w:szCs w:val="28"/>
        </w:rPr>
        <w:t xml:space="preserve">експлуатаційного утримання </w:t>
      </w:r>
      <w:r w:rsidRPr="00542B2F">
        <w:rPr>
          <w:rFonts w:ascii="Times New Roman" w:hAnsi="Times New Roman"/>
          <w:sz w:val="28"/>
          <w:szCs w:val="28"/>
        </w:rPr>
        <w:t>автомобільних доріг</w:t>
      </w:r>
      <w:r w:rsidR="00A25F1A">
        <w:rPr>
          <w:rFonts w:ascii="Times New Roman" w:hAnsi="Times New Roman"/>
          <w:sz w:val="28"/>
          <w:szCs w:val="28"/>
        </w:rPr>
        <w:t xml:space="preserve"> </w:t>
      </w:r>
      <w:r w:rsidR="00A25F1A" w:rsidRPr="00E257C6">
        <w:rPr>
          <w:rFonts w:ascii="Times New Roman" w:hAnsi="Times New Roman"/>
          <w:sz w:val="28"/>
          <w:szCs w:val="28"/>
        </w:rPr>
        <w:t>загального користування</w:t>
      </w:r>
    </w:p>
    <w:p w14:paraId="6292C15E" w14:textId="77777777" w:rsidR="00A65E5A" w:rsidRPr="00542B2F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1389"/>
        <w:gridCol w:w="3714"/>
        <w:gridCol w:w="2098"/>
        <w:gridCol w:w="2126"/>
      </w:tblGrid>
      <w:tr w:rsidR="00A65E5A" w:rsidRPr="000E463B" w14:paraId="70AB0B79" w14:textId="77777777" w:rsidTr="0047349E">
        <w:tc>
          <w:tcPr>
            <w:tcW w:w="534" w:type="dxa"/>
            <w:shd w:val="clear" w:color="auto" w:fill="auto"/>
            <w:vAlign w:val="center"/>
          </w:tcPr>
          <w:p w14:paraId="33112BC9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№ </w:t>
            </w: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br/>
              <w:t>з/п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34C9826E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Обсяг</w:t>
            </w:r>
            <w:proofErr w:type="spellEnd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</w:t>
            </w: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робіт</w:t>
            </w:r>
            <w:proofErr w:type="spellEnd"/>
          </w:p>
        </w:tc>
        <w:tc>
          <w:tcPr>
            <w:tcW w:w="1389" w:type="dxa"/>
            <w:shd w:val="clear" w:color="auto" w:fill="auto"/>
            <w:vAlign w:val="center"/>
          </w:tcPr>
          <w:p w14:paraId="319D8995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Строк </w:t>
            </w: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виконання</w:t>
            </w:r>
            <w:proofErr w:type="spellEnd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заходу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03B3E7E2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Виконавці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378E8" w14:textId="77777777" w:rsidR="00A65E5A" w:rsidRP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Орієнтований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76D231C5" w14:textId="77777777" w:rsidR="00A65E5A" w:rsidRP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обсяг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вартості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007D51B4" w14:textId="59CDC6BA" w:rsid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робіт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>, тис. грн.</w:t>
            </w:r>
          </w:p>
          <w:p w14:paraId="2F548DB9" w14:textId="77777777" w:rsidR="007E5549" w:rsidRDefault="007E5549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</w:p>
          <w:p w14:paraId="78CC5C6E" w14:textId="77777777" w:rsidR="007E5549" w:rsidRPr="007E5549" w:rsidRDefault="007E5549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2F08E" w14:textId="77777777" w:rsidR="00A65E5A" w:rsidRPr="00F879B1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F879B1">
              <w:rPr>
                <w:bCs/>
                <w:color w:val="000000"/>
                <w:lang w:val="uk-UA" w:eastAsia="uk-UA" w:bidi="uk-UA"/>
              </w:rPr>
              <w:t xml:space="preserve">Орієнтований </w:t>
            </w:r>
          </w:p>
          <w:p w14:paraId="32D35685" w14:textId="77777777" w:rsidR="00A65E5A" w:rsidRPr="00F879B1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F879B1">
              <w:rPr>
                <w:bCs/>
                <w:color w:val="000000"/>
                <w:lang w:val="uk-UA" w:eastAsia="uk-UA" w:bidi="uk-UA"/>
              </w:rPr>
              <w:t>обсяг співфінансування робіт з місцевого бюджету тис. грн.</w:t>
            </w:r>
          </w:p>
        </w:tc>
      </w:tr>
      <w:tr w:rsidR="00A65E5A" w:rsidRPr="000E463B" w14:paraId="7B3E1680" w14:textId="77777777" w:rsidTr="0047349E">
        <w:tc>
          <w:tcPr>
            <w:tcW w:w="534" w:type="dxa"/>
            <w:shd w:val="clear" w:color="auto" w:fill="auto"/>
          </w:tcPr>
          <w:p w14:paraId="6CE41505" w14:textId="77777777" w:rsidR="00A65E5A" w:rsidRPr="000E463B" w:rsidRDefault="00A65E5A" w:rsidP="007E5549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val="uk-UA" w:eastAsia="zh-CN" w:bidi="hi-IN"/>
              </w:rPr>
              <w:t xml:space="preserve">  </w:t>
            </w: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6771C" w14:textId="273B983D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05074899" w14:textId="1D6BD826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О230611 /Н-03/ - </w:t>
            </w:r>
            <w:proofErr w:type="spellStart"/>
            <w:r w:rsidRPr="000E463B">
              <w:rPr>
                <w:color w:val="000000"/>
                <w:lang w:eastAsia="uk-UA" w:bidi="uk-UA"/>
              </w:rPr>
              <w:t>Яц</w:t>
            </w:r>
            <w:proofErr w:type="spellEnd"/>
            <w:r w:rsidR="003B6539" w:rsidRPr="000E463B">
              <w:rPr>
                <w:color w:val="000000"/>
                <w:lang w:val="uk-UA" w:eastAsia="uk-UA" w:bidi="uk-UA"/>
              </w:rPr>
              <w:t>ь</w:t>
            </w:r>
            <w:proofErr w:type="spellStart"/>
            <w:r w:rsidRPr="000E463B">
              <w:rPr>
                <w:color w:val="000000"/>
                <w:lang w:eastAsia="uk-UA" w:bidi="uk-UA"/>
              </w:rPr>
              <w:t>ківці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29DD" w14:textId="77777777" w:rsidR="00EB586F" w:rsidRPr="000E463B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378B8BA" w14:textId="77777777" w:rsidR="00A65E5A" w:rsidRPr="000E463B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37250" w14:textId="647DFCF4" w:rsidR="00A65E5A" w:rsidRPr="000E463B" w:rsidRDefault="00A65E5A" w:rsidP="00B54D11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="00B54D11"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2155507D" w14:textId="77777777" w:rsidR="00A65E5A" w:rsidRPr="000E463B" w:rsidRDefault="00A65E5A" w:rsidP="005117B8">
            <w:pPr>
              <w:ind w:left="39" w:right="-454"/>
              <w:jc w:val="center"/>
            </w:pPr>
            <w:r w:rsidRPr="000E463B">
              <w:t>1355,369</w:t>
            </w:r>
          </w:p>
        </w:tc>
        <w:tc>
          <w:tcPr>
            <w:tcW w:w="2126" w:type="dxa"/>
          </w:tcPr>
          <w:p w14:paraId="60FD94B0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t>677,68</w:t>
            </w:r>
          </w:p>
        </w:tc>
      </w:tr>
      <w:tr w:rsidR="00A65E5A" w:rsidRPr="000E463B" w14:paraId="0A549A1E" w14:textId="77777777" w:rsidTr="0047349E">
        <w:tc>
          <w:tcPr>
            <w:tcW w:w="534" w:type="dxa"/>
            <w:shd w:val="clear" w:color="auto" w:fill="auto"/>
          </w:tcPr>
          <w:p w14:paraId="17F2224A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ACA6A" w14:textId="7ABB9CCA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3F1A390A" w14:textId="7164173A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О230606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Зеленче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-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Заставля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3D87A" w14:textId="77777777" w:rsidR="00EB586F" w:rsidRPr="000E463B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6C0B0B66" w14:textId="77777777" w:rsidR="00A65E5A" w:rsidRPr="000E463B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12EED" w14:textId="43D46275" w:rsidR="00A65E5A" w:rsidRPr="000E463B" w:rsidRDefault="00B54D11" w:rsidP="007E5549">
            <w:pPr>
              <w:widowControl w:val="0"/>
              <w:spacing w:line="250" w:lineRule="exact"/>
              <w:jc w:val="both"/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A65E5A" w:rsidRPr="000E463B">
              <w:rPr>
                <w:color w:val="000000"/>
                <w:lang w:eastAsia="uk-UA" w:bidi="uk-UA"/>
              </w:rPr>
              <w:t xml:space="preserve"> та ДУ «Служба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5432496F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rPr>
                <w:shd w:val="clear" w:color="auto" w:fill="FFFFFF"/>
              </w:rPr>
              <w:t>371,2</w:t>
            </w:r>
          </w:p>
        </w:tc>
        <w:tc>
          <w:tcPr>
            <w:tcW w:w="2126" w:type="dxa"/>
          </w:tcPr>
          <w:p w14:paraId="28381399" w14:textId="77777777" w:rsidR="00A65E5A" w:rsidRPr="000E463B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0E463B">
              <w:rPr>
                <w:shd w:val="clear" w:color="auto" w:fill="FFFFFF"/>
              </w:rPr>
              <w:t>185,60</w:t>
            </w:r>
          </w:p>
        </w:tc>
      </w:tr>
      <w:tr w:rsidR="00A65E5A" w:rsidRPr="000E463B" w14:paraId="646A1261" w14:textId="77777777" w:rsidTr="0047349E">
        <w:tc>
          <w:tcPr>
            <w:tcW w:w="534" w:type="dxa"/>
            <w:shd w:val="clear" w:color="auto" w:fill="auto"/>
          </w:tcPr>
          <w:p w14:paraId="6AA939F4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77F2" w14:textId="2B226757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27DBFA4B" w14:textId="437D6232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О230623 </w:t>
            </w:r>
          </w:p>
          <w:p w14:paraId="7921234C" w14:textId="3D1DCA37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Ярова Слобідка/</w:t>
            </w:r>
            <w:proofErr w:type="spellStart"/>
            <w:r w:rsidRPr="000E463B">
              <w:rPr>
                <w:color w:val="000000"/>
                <w:lang w:val="uk-UA" w:eastAsia="uk-UA" w:bidi="uk-UA"/>
              </w:rPr>
              <w:t>Гуків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– Дунаївці- Могилів-Подільський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AE51" w14:textId="77777777" w:rsidR="00EB586F" w:rsidRPr="000E463B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7541CC3" w14:textId="77777777" w:rsidR="00A65E5A" w:rsidRPr="000E463B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02BF2" w14:textId="23CA8DA5" w:rsidR="00A65E5A" w:rsidRPr="000E463B" w:rsidRDefault="00B54D11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A65E5A" w:rsidRPr="000E463B">
              <w:rPr>
                <w:color w:val="000000"/>
                <w:lang w:eastAsia="uk-UA" w:bidi="uk-UA"/>
              </w:rPr>
              <w:t xml:space="preserve"> та ДУ «Служба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7302CB36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t>540,2</w:t>
            </w:r>
          </w:p>
        </w:tc>
        <w:tc>
          <w:tcPr>
            <w:tcW w:w="2126" w:type="dxa"/>
          </w:tcPr>
          <w:p w14:paraId="4D3AD0D3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t>270,1</w:t>
            </w:r>
          </w:p>
        </w:tc>
      </w:tr>
      <w:tr w:rsidR="00A65E5A" w:rsidRPr="000E463B" w14:paraId="7056EB97" w14:textId="77777777" w:rsidTr="0047349E">
        <w:tc>
          <w:tcPr>
            <w:tcW w:w="534" w:type="dxa"/>
            <w:shd w:val="clear" w:color="auto" w:fill="auto"/>
          </w:tcPr>
          <w:p w14:paraId="54500A60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E57E" w14:textId="64EF837E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679938EB" w14:textId="77777777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О230608 </w:t>
            </w:r>
          </w:p>
          <w:p w14:paraId="1DAAD760" w14:textId="7C296BC1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Іванківці-Притулівка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025C8" w14:textId="77777777" w:rsidR="00EB586F" w:rsidRPr="000E463B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3E1530D4" w14:textId="77777777" w:rsidR="00A65E5A" w:rsidRPr="000E463B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38F4" w14:textId="5CF3E951" w:rsidR="00A65E5A" w:rsidRPr="000E463B" w:rsidRDefault="00B54D11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A65E5A" w:rsidRPr="000E463B">
              <w:rPr>
                <w:color w:val="000000"/>
                <w:lang w:eastAsia="uk-UA" w:bidi="uk-UA"/>
              </w:rPr>
              <w:t xml:space="preserve"> та ДУ «Служба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>»</w:t>
            </w:r>
          </w:p>
          <w:p w14:paraId="4DFEFC46" w14:textId="016F35BC" w:rsidR="00F879B1" w:rsidRPr="000E463B" w:rsidRDefault="00F879B1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4A20D94E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rPr>
                <w:shd w:val="clear" w:color="auto" w:fill="FFFFFF"/>
              </w:rPr>
              <w:t>1615,824</w:t>
            </w:r>
          </w:p>
        </w:tc>
        <w:tc>
          <w:tcPr>
            <w:tcW w:w="2126" w:type="dxa"/>
          </w:tcPr>
          <w:p w14:paraId="693D50F0" w14:textId="77777777" w:rsidR="00A65E5A" w:rsidRPr="000E463B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0E463B">
              <w:rPr>
                <w:shd w:val="clear" w:color="auto" w:fill="FFFFFF"/>
              </w:rPr>
              <w:t>807,91</w:t>
            </w:r>
          </w:p>
        </w:tc>
      </w:tr>
      <w:tr w:rsidR="00A65E5A" w:rsidRPr="000E463B" w14:paraId="29A2ED74" w14:textId="77777777" w:rsidTr="0047349E">
        <w:tc>
          <w:tcPr>
            <w:tcW w:w="534" w:type="dxa"/>
            <w:shd w:val="clear" w:color="auto" w:fill="auto"/>
          </w:tcPr>
          <w:p w14:paraId="5198E8FB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7C9E4" w14:textId="0153C79C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722EB907" w14:textId="17A9168F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О230604 Н-03-Харитонівка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620A8" w14:textId="77777777" w:rsidR="00EB586F" w:rsidRPr="000E463B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57D2534" w14:textId="77777777" w:rsidR="00A65E5A" w:rsidRPr="000E463B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8DF7C" w14:textId="11E3327A" w:rsidR="00A65E5A" w:rsidRPr="000E463B" w:rsidRDefault="00B54D11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r w:rsidRPr="000E463B">
              <w:rPr>
                <w:color w:val="000000"/>
                <w:lang w:eastAsia="uk-UA" w:bidi="uk-UA"/>
              </w:rPr>
              <w:lastRenderedPageBreak/>
              <w:t xml:space="preserve">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A65E5A" w:rsidRPr="000E463B">
              <w:rPr>
                <w:color w:val="000000"/>
                <w:lang w:eastAsia="uk-UA" w:bidi="uk-UA"/>
              </w:rPr>
              <w:t xml:space="preserve"> та ДУ «Служба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4872563D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rPr>
                <w:shd w:val="clear" w:color="auto" w:fill="FFFFFF"/>
              </w:rPr>
              <w:lastRenderedPageBreak/>
              <w:t>934,600</w:t>
            </w:r>
          </w:p>
        </w:tc>
        <w:tc>
          <w:tcPr>
            <w:tcW w:w="2126" w:type="dxa"/>
          </w:tcPr>
          <w:p w14:paraId="656332DB" w14:textId="77777777" w:rsidR="00A65E5A" w:rsidRPr="000E463B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0E463B">
              <w:rPr>
                <w:shd w:val="clear" w:color="auto" w:fill="FFFFFF"/>
              </w:rPr>
              <w:t>467,30</w:t>
            </w:r>
          </w:p>
        </w:tc>
      </w:tr>
      <w:tr w:rsidR="00A65E5A" w:rsidRPr="000E463B" w14:paraId="2BCDFD17" w14:textId="77777777" w:rsidTr="0047349E">
        <w:tc>
          <w:tcPr>
            <w:tcW w:w="534" w:type="dxa"/>
            <w:shd w:val="clear" w:color="auto" w:fill="auto"/>
          </w:tcPr>
          <w:p w14:paraId="6A7C3236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lastRenderedPageBreak/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3208C" w14:textId="2F3FAD55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399F2EDD" w14:textId="5A948854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О230613 Велика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Кужелева</w:t>
            </w:r>
            <w:proofErr w:type="spellEnd"/>
            <w:r w:rsidRPr="000E463B">
              <w:rPr>
                <w:color w:val="000000"/>
                <w:lang w:eastAsia="uk-UA" w:bidi="uk-UA"/>
              </w:rPr>
              <w:t>-/</w:t>
            </w:r>
            <w:proofErr w:type="spellStart"/>
            <w:r w:rsidRPr="000E463B">
              <w:rPr>
                <w:color w:val="000000"/>
                <w:lang w:eastAsia="uk-UA" w:bidi="uk-UA"/>
              </w:rPr>
              <w:t>Гуків</w:t>
            </w:r>
            <w:proofErr w:type="spellEnd"/>
            <w:r w:rsidRPr="000E463B">
              <w:rPr>
                <w:color w:val="000000"/>
                <w:lang w:eastAsia="uk-UA" w:bidi="uk-UA"/>
              </w:rPr>
              <w:t>-Дунаївці-</w:t>
            </w:r>
            <w:proofErr w:type="spellStart"/>
            <w:r w:rsidRPr="000E463B">
              <w:rPr>
                <w:color w:val="000000"/>
                <w:lang w:eastAsia="uk-UA" w:bidi="uk-UA"/>
              </w:rPr>
              <w:t>Могилів</w:t>
            </w:r>
            <w:proofErr w:type="spellEnd"/>
            <w:r w:rsidRPr="000E463B">
              <w:rPr>
                <w:color w:val="000000"/>
                <w:lang w:eastAsia="uk-UA" w:bidi="uk-UA"/>
              </w:rPr>
              <w:t>-</w:t>
            </w:r>
            <w:proofErr w:type="spellStart"/>
            <w:r w:rsidRPr="000E463B">
              <w:rPr>
                <w:color w:val="000000"/>
                <w:lang w:eastAsia="uk-UA" w:bidi="uk-UA"/>
              </w:rPr>
              <w:t>Подільський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F8CF3" w14:textId="77777777" w:rsidR="00EB586F" w:rsidRPr="000E463B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AD5A7AF" w14:textId="77777777" w:rsidR="00A65E5A" w:rsidRPr="000E463B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E9E6B" w14:textId="4F5B5FEE" w:rsidR="00A65E5A" w:rsidRPr="000E463B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0E463B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7605167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rPr>
                <w:shd w:val="clear" w:color="auto" w:fill="FFFFFF"/>
              </w:rPr>
              <w:t>584,128</w:t>
            </w:r>
          </w:p>
        </w:tc>
        <w:tc>
          <w:tcPr>
            <w:tcW w:w="2126" w:type="dxa"/>
          </w:tcPr>
          <w:p w14:paraId="051FB0CB" w14:textId="77777777" w:rsidR="00A65E5A" w:rsidRPr="000E463B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0E463B">
              <w:rPr>
                <w:shd w:val="clear" w:color="auto" w:fill="FFFFFF"/>
              </w:rPr>
              <w:t>292,06</w:t>
            </w:r>
          </w:p>
        </w:tc>
      </w:tr>
      <w:tr w:rsidR="00A65E5A" w:rsidRPr="000E463B" w14:paraId="51388CB1" w14:textId="77777777" w:rsidTr="0047349E">
        <w:tc>
          <w:tcPr>
            <w:tcW w:w="534" w:type="dxa"/>
            <w:shd w:val="clear" w:color="auto" w:fill="auto"/>
          </w:tcPr>
          <w:p w14:paraId="18732EAE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EE6D2" w14:textId="6E543ABC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15D27C17" w14:textId="7B29B3C4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О230617 </w:t>
            </w:r>
            <w:proofErr w:type="spellStart"/>
            <w:r w:rsidRPr="000E463B">
              <w:rPr>
                <w:color w:val="000000"/>
                <w:lang w:eastAsia="uk-UA" w:bidi="uk-UA"/>
              </w:rPr>
              <w:t>Чаньків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- /Н-03/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2FF9E" w14:textId="77777777" w:rsidR="00EB586F" w:rsidRPr="000E463B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46EF3EA5" w14:textId="77777777" w:rsidR="00A65E5A" w:rsidRPr="000E463B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313EF" w14:textId="250908A0" w:rsidR="00A65E5A" w:rsidRPr="000E463B" w:rsidRDefault="00B54D11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A65E5A" w:rsidRPr="000E463B">
              <w:rPr>
                <w:color w:val="000000"/>
                <w:lang w:eastAsia="uk-UA" w:bidi="uk-UA"/>
              </w:rPr>
              <w:t xml:space="preserve"> та ДУ «Служба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1F60A96B" w14:textId="77777777" w:rsidR="00A65E5A" w:rsidRPr="000E463B" w:rsidRDefault="00A65E5A" w:rsidP="005117B8">
            <w:pPr>
              <w:ind w:right="-454"/>
              <w:jc w:val="center"/>
            </w:pPr>
            <w:r w:rsidRPr="000E463B">
              <w:rPr>
                <w:shd w:val="clear" w:color="auto" w:fill="FFFFFF"/>
              </w:rPr>
              <w:t>616,553</w:t>
            </w:r>
          </w:p>
        </w:tc>
        <w:tc>
          <w:tcPr>
            <w:tcW w:w="2126" w:type="dxa"/>
          </w:tcPr>
          <w:p w14:paraId="5A502F6F" w14:textId="77777777" w:rsidR="00A65E5A" w:rsidRPr="000E463B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0E463B">
              <w:rPr>
                <w:shd w:val="clear" w:color="auto" w:fill="FFFFFF"/>
              </w:rPr>
              <w:t>308,27</w:t>
            </w:r>
          </w:p>
        </w:tc>
      </w:tr>
      <w:tr w:rsidR="00A65E5A" w:rsidRPr="000E463B" w14:paraId="1258866A" w14:textId="77777777" w:rsidTr="0047349E">
        <w:tc>
          <w:tcPr>
            <w:tcW w:w="534" w:type="dxa"/>
            <w:shd w:val="clear" w:color="auto" w:fill="auto"/>
          </w:tcPr>
          <w:p w14:paraId="017A3434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eastAsia="zh-CN" w:bidi="hi-IN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703A" w14:textId="2A76A77D" w:rsidR="00A65E5A" w:rsidRPr="000E463B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</w:p>
          <w:p w14:paraId="1BD7ABF3" w14:textId="77777777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С230613 </w:t>
            </w:r>
          </w:p>
          <w:p w14:paraId="48315075" w14:textId="3BEC59FA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Січинці-Панасівка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EF76E" w14:textId="77777777" w:rsidR="00EB586F" w:rsidRPr="000E463B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6E880BB" w14:textId="77777777" w:rsidR="00A65E5A" w:rsidRPr="000E463B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0E463B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F5E46" w14:textId="2542CBA6" w:rsidR="00A65E5A" w:rsidRPr="000E463B" w:rsidRDefault="00B54D11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A65E5A" w:rsidRPr="000E463B">
              <w:rPr>
                <w:color w:val="000000"/>
                <w:lang w:eastAsia="uk-UA" w:bidi="uk-UA"/>
              </w:rPr>
              <w:t xml:space="preserve"> та ДУ «Служба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місцевих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доріг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0E463B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="00A65E5A" w:rsidRPr="000E463B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CF08330" w14:textId="11E899F8" w:rsidR="00A65E5A" w:rsidRPr="000E463B" w:rsidRDefault="001D4F33" w:rsidP="007E5549">
            <w:pPr>
              <w:ind w:right="38"/>
              <w:jc w:val="center"/>
              <w:rPr>
                <w:shd w:val="clear" w:color="auto" w:fill="FFFFFF"/>
                <w:lang w:val="uk-UA"/>
              </w:rPr>
            </w:pPr>
            <w:r w:rsidRPr="000E463B">
              <w:rPr>
                <w:shd w:val="clear" w:color="auto" w:fill="FFFFFF"/>
                <w:lang w:val="uk-UA"/>
              </w:rPr>
              <w:t>745,052</w:t>
            </w:r>
          </w:p>
        </w:tc>
        <w:tc>
          <w:tcPr>
            <w:tcW w:w="2126" w:type="dxa"/>
          </w:tcPr>
          <w:p w14:paraId="71E5A785" w14:textId="57A62BA7" w:rsidR="00A65E5A" w:rsidRPr="000E463B" w:rsidRDefault="00B2530A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0E463B">
              <w:rPr>
                <w:shd w:val="clear" w:color="auto" w:fill="FFFFFF"/>
                <w:lang w:val="uk-UA"/>
              </w:rPr>
              <w:t>372,526</w:t>
            </w:r>
          </w:p>
        </w:tc>
      </w:tr>
      <w:tr w:rsidR="0047349E" w:rsidRPr="000E463B" w14:paraId="6B9513CC" w14:textId="77777777" w:rsidTr="0047349E">
        <w:tc>
          <w:tcPr>
            <w:tcW w:w="534" w:type="dxa"/>
            <w:shd w:val="clear" w:color="auto" w:fill="auto"/>
          </w:tcPr>
          <w:p w14:paraId="2C1AEDF0" w14:textId="512560E2" w:rsidR="0047349E" w:rsidRPr="000E463B" w:rsidRDefault="0047349E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uk-UA" w:eastAsia="zh-CN" w:bidi="hi-IN"/>
              </w:rPr>
            </w:pPr>
            <w:r w:rsidRPr="000E463B">
              <w:rPr>
                <w:rFonts w:eastAsia="SimSun"/>
                <w:color w:val="000000"/>
                <w:kern w:val="3"/>
                <w:lang w:val="uk-UA" w:eastAsia="zh-CN" w:bidi="hi-IN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6D1C1" w14:textId="2AB761F4" w:rsidR="0047349E" w:rsidRPr="000E463B" w:rsidRDefault="0047349E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 xml:space="preserve">Експлуатаційне утримання автомобільної дороги загального користування О230615 </w:t>
            </w:r>
            <w:r w:rsidRPr="000E463B">
              <w:rPr>
                <w:lang w:eastAsia="uk-UA"/>
              </w:rPr>
              <w:t>/</w:t>
            </w:r>
            <w:proofErr w:type="spellStart"/>
            <w:r w:rsidRPr="000E463B">
              <w:rPr>
                <w:lang w:eastAsia="uk-UA"/>
              </w:rPr>
              <w:t>Гуків</w:t>
            </w:r>
            <w:proofErr w:type="spellEnd"/>
            <w:r w:rsidRPr="000E463B">
              <w:rPr>
                <w:lang w:eastAsia="uk-UA"/>
              </w:rPr>
              <w:t xml:space="preserve"> – Дунаївці – </w:t>
            </w:r>
            <w:proofErr w:type="spellStart"/>
            <w:r w:rsidRPr="000E463B">
              <w:rPr>
                <w:lang w:eastAsia="uk-UA"/>
              </w:rPr>
              <w:t>Могилів-Подільський</w:t>
            </w:r>
            <w:proofErr w:type="spellEnd"/>
            <w:r w:rsidRPr="000E463B">
              <w:rPr>
                <w:lang w:eastAsia="uk-UA"/>
              </w:rPr>
              <w:t xml:space="preserve">/ – </w:t>
            </w:r>
            <w:proofErr w:type="spellStart"/>
            <w:r w:rsidRPr="000E463B">
              <w:rPr>
                <w:lang w:eastAsia="uk-UA"/>
              </w:rPr>
              <w:t>Сивороги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98A1F" w14:textId="16B80D26" w:rsidR="0047349E" w:rsidRPr="000E463B" w:rsidRDefault="0047349E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  <w:r w:rsidRPr="000E463B">
              <w:rPr>
                <w:color w:val="000000"/>
                <w:lang w:val="uk-UA"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472CB" w14:textId="11F95413" w:rsidR="0047349E" w:rsidRPr="000E463B" w:rsidRDefault="00B54D11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proofErr w:type="spellStart"/>
            <w:r w:rsidRPr="000E463B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0E463B">
              <w:rPr>
                <w:color w:val="000000"/>
                <w:lang w:eastAsia="uk-UA" w:bidi="uk-UA"/>
              </w:rPr>
              <w:t>арх</w:t>
            </w:r>
            <w:proofErr w:type="gramEnd"/>
            <w:r w:rsidRPr="000E463B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0E463B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0E463B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0E463B">
              <w:rPr>
                <w:color w:val="000000"/>
                <w:lang w:val="uk-UA" w:eastAsia="uk-UA" w:bidi="uk-UA"/>
              </w:rPr>
              <w:t xml:space="preserve"> та</w:t>
            </w:r>
            <w:r w:rsidRPr="000E463B">
              <w:rPr>
                <w:color w:val="000000"/>
                <w:lang w:eastAsia="uk-UA" w:bidi="uk-UA"/>
              </w:rPr>
              <w:t xml:space="preserve"> благоустрою Дунаєвецької </w:t>
            </w:r>
            <w:proofErr w:type="spellStart"/>
            <w:r w:rsidRPr="000E463B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0E463B">
              <w:rPr>
                <w:color w:val="000000"/>
                <w:lang w:eastAsia="uk-UA" w:bidi="uk-UA"/>
              </w:rPr>
              <w:t xml:space="preserve"> ради</w:t>
            </w:r>
            <w:r w:rsidR="0047349E" w:rsidRPr="000E463B">
              <w:rPr>
                <w:color w:val="000000"/>
                <w:lang w:val="uk-UA" w:eastAsia="uk-UA" w:bidi="uk-UA"/>
              </w:rPr>
              <w:t xml:space="preserve"> та ДУ «Служба місцевих доріг Хмельниччини»</w:t>
            </w:r>
          </w:p>
        </w:tc>
        <w:tc>
          <w:tcPr>
            <w:tcW w:w="2098" w:type="dxa"/>
            <w:shd w:val="clear" w:color="auto" w:fill="auto"/>
          </w:tcPr>
          <w:p w14:paraId="68F4C40A" w14:textId="3B1E50A6" w:rsidR="0047349E" w:rsidRPr="000E463B" w:rsidRDefault="0047349E" w:rsidP="007E5549">
            <w:pPr>
              <w:ind w:right="38"/>
              <w:jc w:val="center"/>
              <w:rPr>
                <w:shd w:val="clear" w:color="auto" w:fill="FFFFFF"/>
                <w:lang w:val="uk-UA"/>
              </w:rPr>
            </w:pPr>
            <w:r w:rsidRPr="000E463B">
              <w:rPr>
                <w:shd w:val="clear" w:color="auto" w:fill="FFFFFF"/>
                <w:lang w:val="uk-UA"/>
              </w:rPr>
              <w:t>965,894</w:t>
            </w:r>
          </w:p>
        </w:tc>
        <w:tc>
          <w:tcPr>
            <w:tcW w:w="2126" w:type="dxa"/>
          </w:tcPr>
          <w:p w14:paraId="11119BDC" w14:textId="1508BFA8" w:rsidR="0047349E" w:rsidRPr="000E463B" w:rsidRDefault="0047349E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0E463B">
              <w:rPr>
                <w:shd w:val="clear" w:color="auto" w:fill="FFFFFF"/>
                <w:lang w:val="uk-UA"/>
              </w:rPr>
              <w:t>482,947</w:t>
            </w:r>
          </w:p>
        </w:tc>
      </w:tr>
      <w:tr w:rsidR="00A65E5A" w:rsidRPr="000E463B" w14:paraId="00C3E122" w14:textId="77777777" w:rsidTr="0047349E">
        <w:tc>
          <w:tcPr>
            <w:tcW w:w="534" w:type="dxa"/>
            <w:shd w:val="clear" w:color="auto" w:fill="auto"/>
          </w:tcPr>
          <w:p w14:paraId="692955F7" w14:textId="77777777" w:rsidR="00A65E5A" w:rsidRPr="000E463B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uk-UA" w:eastAsia="zh-CN" w:bidi="hi-IN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3CD2E" w14:textId="77777777" w:rsidR="00A65E5A" w:rsidRPr="000E463B" w:rsidRDefault="00A65E5A" w:rsidP="005117B8">
            <w:pPr>
              <w:widowControl w:val="0"/>
              <w:spacing w:line="274" w:lineRule="exact"/>
              <w:ind w:right="-454"/>
              <w:rPr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33F7E" w14:textId="77777777" w:rsidR="00A65E5A" w:rsidRPr="000E463B" w:rsidRDefault="00A65E5A" w:rsidP="005117B8">
            <w:pPr>
              <w:widowControl w:val="0"/>
              <w:spacing w:line="200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A044" w14:textId="77777777" w:rsidR="00A65E5A" w:rsidRPr="000E463B" w:rsidRDefault="00A65E5A" w:rsidP="005117B8">
            <w:pPr>
              <w:widowControl w:val="0"/>
              <w:spacing w:line="250" w:lineRule="exact"/>
              <w:ind w:right="-454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69ABFBDC" w14:textId="37DF3113" w:rsidR="00A65E5A" w:rsidRPr="000E463B" w:rsidRDefault="00B2530A" w:rsidP="005117B8">
            <w:pPr>
              <w:ind w:right="-454"/>
              <w:jc w:val="center"/>
              <w:rPr>
                <w:b/>
                <w:lang w:val="uk-UA"/>
              </w:rPr>
            </w:pPr>
            <w:r w:rsidRPr="000E463B">
              <w:rPr>
                <w:b/>
                <w:lang w:val="uk-UA"/>
              </w:rPr>
              <w:t>7728,820</w:t>
            </w:r>
          </w:p>
        </w:tc>
        <w:tc>
          <w:tcPr>
            <w:tcW w:w="2126" w:type="dxa"/>
          </w:tcPr>
          <w:p w14:paraId="05EA18BE" w14:textId="16DBCF90" w:rsidR="00A65E5A" w:rsidRPr="000E463B" w:rsidRDefault="00B2530A" w:rsidP="005117B8">
            <w:pPr>
              <w:ind w:right="-454"/>
              <w:jc w:val="center"/>
              <w:rPr>
                <w:b/>
                <w:lang w:val="uk-UA"/>
              </w:rPr>
            </w:pPr>
            <w:r w:rsidRPr="000E463B">
              <w:rPr>
                <w:b/>
                <w:lang w:val="uk-UA"/>
              </w:rPr>
              <w:t>3864,393</w:t>
            </w:r>
          </w:p>
        </w:tc>
      </w:tr>
    </w:tbl>
    <w:p w14:paraId="75A079FD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874D84C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59AA484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7561D9AF" w14:textId="5F63CA3C" w:rsidR="00F43795" w:rsidRPr="00F43795" w:rsidRDefault="006F1638" w:rsidP="00815854">
      <w:pPr>
        <w:tabs>
          <w:tab w:val="left" w:pos="7088"/>
        </w:tabs>
        <w:rPr>
          <w:sz w:val="28"/>
          <w:szCs w:val="28"/>
          <w:lang w:val="uk-UA"/>
        </w:rPr>
      </w:pPr>
      <w:proofErr w:type="spellStart"/>
      <w:r w:rsidRPr="0063400F">
        <w:t>Міський</w:t>
      </w:r>
      <w:proofErr w:type="spellEnd"/>
      <w:r w:rsidRPr="0063400F">
        <w:rPr>
          <w:lang w:val="uk-UA"/>
        </w:rPr>
        <w:t xml:space="preserve"> </w:t>
      </w:r>
      <w:r w:rsidRPr="0063400F">
        <w:t>голова</w:t>
      </w:r>
      <w:proofErr w:type="gramStart"/>
      <w:r w:rsidRPr="0063400F">
        <w:t xml:space="preserve">           </w:t>
      </w:r>
      <w:r>
        <w:t xml:space="preserve"> </w:t>
      </w:r>
      <w:r w:rsidRPr="0063400F">
        <w:t xml:space="preserve">        </w:t>
      </w:r>
      <w:r w:rsidR="00442A1D">
        <w:rPr>
          <w:lang w:val="uk-UA"/>
        </w:rPr>
        <w:t xml:space="preserve">                 </w:t>
      </w:r>
      <w:r w:rsidRPr="0063400F">
        <w:t xml:space="preserve">                                                </w:t>
      </w:r>
      <w:r>
        <w:t xml:space="preserve">                                                                            </w:t>
      </w:r>
      <w:r w:rsidRPr="0063400F">
        <w:rPr>
          <w:lang w:val="uk-UA"/>
        </w:rPr>
        <w:t xml:space="preserve">   </w:t>
      </w:r>
      <w:r w:rsidRPr="0063400F">
        <w:t xml:space="preserve">   В</w:t>
      </w:r>
      <w:proofErr w:type="gramEnd"/>
      <w:r w:rsidRPr="0063400F">
        <w:t>еліна</w:t>
      </w:r>
      <w:r w:rsidRPr="0063400F">
        <w:rPr>
          <w:lang w:val="uk-UA"/>
        </w:rPr>
        <w:t xml:space="preserve"> </w:t>
      </w:r>
      <w:r w:rsidRPr="0063400F">
        <w:t>ЗАЯЦЬ</w:t>
      </w:r>
    </w:p>
    <w:sectPr w:rsidR="00F43795" w:rsidRPr="00F43795" w:rsidSect="00FE6EDD">
      <w:pgSz w:w="16840" w:h="11907" w:orient="landscape" w:code="9"/>
      <w:pgMar w:top="851" w:right="1134" w:bottom="28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1399"/>
    <w:multiLevelType w:val="hybridMultilevel"/>
    <w:tmpl w:val="09682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1A1240"/>
    <w:multiLevelType w:val="hybridMultilevel"/>
    <w:tmpl w:val="4740E108"/>
    <w:lvl w:ilvl="0" w:tplc="A11C4C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0870A1"/>
    <w:multiLevelType w:val="hybridMultilevel"/>
    <w:tmpl w:val="3BA21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260FE"/>
    <w:multiLevelType w:val="hybridMultilevel"/>
    <w:tmpl w:val="A5D43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6"/>
    <w:rsid w:val="00010840"/>
    <w:rsid w:val="00022326"/>
    <w:rsid w:val="0003399B"/>
    <w:rsid w:val="000762F8"/>
    <w:rsid w:val="00092947"/>
    <w:rsid w:val="000E463B"/>
    <w:rsid w:val="001209C7"/>
    <w:rsid w:val="00174BC6"/>
    <w:rsid w:val="001811F7"/>
    <w:rsid w:val="0019499D"/>
    <w:rsid w:val="001A0CE0"/>
    <w:rsid w:val="001B55AE"/>
    <w:rsid w:val="001D4F33"/>
    <w:rsid w:val="0021268B"/>
    <w:rsid w:val="002A03CE"/>
    <w:rsid w:val="002B6AD1"/>
    <w:rsid w:val="002C1E65"/>
    <w:rsid w:val="002E32B7"/>
    <w:rsid w:val="003257E7"/>
    <w:rsid w:val="003523F3"/>
    <w:rsid w:val="003918CF"/>
    <w:rsid w:val="003B390A"/>
    <w:rsid w:val="003B6539"/>
    <w:rsid w:val="003B73E6"/>
    <w:rsid w:val="003C5AAD"/>
    <w:rsid w:val="003C651E"/>
    <w:rsid w:val="003C75CF"/>
    <w:rsid w:val="003D5096"/>
    <w:rsid w:val="003D6CC4"/>
    <w:rsid w:val="003E04FC"/>
    <w:rsid w:val="00401569"/>
    <w:rsid w:val="004056C2"/>
    <w:rsid w:val="004371CD"/>
    <w:rsid w:val="00442A1D"/>
    <w:rsid w:val="0047349E"/>
    <w:rsid w:val="004D0EAB"/>
    <w:rsid w:val="004D1B92"/>
    <w:rsid w:val="004D1E83"/>
    <w:rsid w:val="004F6FA4"/>
    <w:rsid w:val="00507F2F"/>
    <w:rsid w:val="00517138"/>
    <w:rsid w:val="00525FD7"/>
    <w:rsid w:val="00526CF1"/>
    <w:rsid w:val="00533F85"/>
    <w:rsid w:val="00545BBA"/>
    <w:rsid w:val="00562A58"/>
    <w:rsid w:val="005922B4"/>
    <w:rsid w:val="005C2D4A"/>
    <w:rsid w:val="005D68E0"/>
    <w:rsid w:val="005E59B6"/>
    <w:rsid w:val="005F3AC4"/>
    <w:rsid w:val="005F6973"/>
    <w:rsid w:val="0063400F"/>
    <w:rsid w:val="00667431"/>
    <w:rsid w:val="006748A3"/>
    <w:rsid w:val="00683A0B"/>
    <w:rsid w:val="00684E72"/>
    <w:rsid w:val="006B6DAF"/>
    <w:rsid w:val="006C177B"/>
    <w:rsid w:val="006F1638"/>
    <w:rsid w:val="0070391F"/>
    <w:rsid w:val="00732D87"/>
    <w:rsid w:val="007674A8"/>
    <w:rsid w:val="00782893"/>
    <w:rsid w:val="007A7DDD"/>
    <w:rsid w:val="007C3CC4"/>
    <w:rsid w:val="007E5549"/>
    <w:rsid w:val="00803422"/>
    <w:rsid w:val="00805BDD"/>
    <w:rsid w:val="00815854"/>
    <w:rsid w:val="008530F0"/>
    <w:rsid w:val="008551AD"/>
    <w:rsid w:val="0086439C"/>
    <w:rsid w:val="00884CE1"/>
    <w:rsid w:val="00891531"/>
    <w:rsid w:val="008963E2"/>
    <w:rsid w:val="008A3A9C"/>
    <w:rsid w:val="008C15DE"/>
    <w:rsid w:val="008F3DA8"/>
    <w:rsid w:val="00901469"/>
    <w:rsid w:val="009126AE"/>
    <w:rsid w:val="00930D0C"/>
    <w:rsid w:val="009508F3"/>
    <w:rsid w:val="009851A3"/>
    <w:rsid w:val="009C11F2"/>
    <w:rsid w:val="00A25F1A"/>
    <w:rsid w:val="00A45AAF"/>
    <w:rsid w:val="00A576D9"/>
    <w:rsid w:val="00A65E5A"/>
    <w:rsid w:val="00A73177"/>
    <w:rsid w:val="00AB0661"/>
    <w:rsid w:val="00AD6C91"/>
    <w:rsid w:val="00AE4D00"/>
    <w:rsid w:val="00AE7529"/>
    <w:rsid w:val="00B0203A"/>
    <w:rsid w:val="00B15060"/>
    <w:rsid w:val="00B2530A"/>
    <w:rsid w:val="00B344F8"/>
    <w:rsid w:val="00B54D11"/>
    <w:rsid w:val="00B60099"/>
    <w:rsid w:val="00B93D96"/>
    <w:rsid w:val="00B97EB0"/>
    <w:rsid w:val="00BB3550"/>
    <w:rsid w:val="00BC12B7"/>
    <w:rsid w:val="00C16B7D"/>
    <w:rsid w:val="00C40B1A"/>
    <w:rsid w:val="00C962A2"/>
    <w:rsid w:val="00CB7795"/>
    <w:rsid w:val="00CC17B1"/>
    <w:rsid w:val="00CC3A59"/>
    <w:rsid w:val="00CF26C0"/>
    <w:rsid w:val="00CF548B"/>
    <w:rsid w:val="00D16422"/>
    <w:rsid w:val="00D2408D"/>
    <w:rsid w:val="00D24D79"/>
    <w:rsid w:val="00DA4A6C"/>
    <w:rsid w:val="00DD3081"/>
    <w:rsid w:val="00E257C6"/>
    <w:rsid w:val="00E61F4E"/>
    <w:rsid w:val="00EB586F"/>
    <w:rsid w:val="00EB6AD1"/>
    <w:rsid w:val="00F43795"/>
    <w:rsid w:val="00F732C4"/>
    <w:rsid w:val="00F879B1"/>
    <w:rsid w:val="00F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F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,Знак5 Знак, Знак Знак"/>
    <w:link w:val="a5"/>
    <w:qFormat/>
    <w:locked/>
    <w:rsid w:val="005E59B6"/>
    <w:rPr>
      <w:szCs w:val="24"/>
      <w:lang w:eastAsia="ru-RU"/>
    </w:rPr>
  </w:style>
  <w:style w:type="paragraph" w:styleId="a5">
    <w:name w:val="header"/>
    <w:aliases w:val="Знак,Знак5, Знак"/>
    <w:basedOn w:val="a"/>
    <w:link w:val="a4"/>
    <w:unhideWhenUsed/>
    <w:qFormat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,Знак5 Знак, Знак Знак"/>
    <w:link w:val="a5"/>
    <w:qFormat/>
    <w:locked/>
    <w:rsid w:val="005E59B6"/>
    <w:rPr>
      <w:szCs w:val="24"/>
      <w:lang w:eastAsia="ru-RU"/>
    </w:rPr>
  </w:style>
  <w:style w:type="paragraph" w:styleId="a5">
    <w:name w:val="header"/>
    <w:aliases w:val="Знак,Знак5, Знак"/>
    <w:basedOn w:val="a"/>
    <w:link w:val="a4"/>
    <w:unhideWhenUsed/>
    <w:qFormat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8E67F-4BD4-4FF2-80C2-C520715F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2025-03-26T07:11:00Z</cp:lastPrinted>
  <dcterms:created xsi:type="dcterms:W3CDTF">2025-05-05T11:06:00Z</dcterms:created>
  <dcterms:modified xsi:type="dcterms:W3CDTF">2025-06-10T13:34:00Z</dcterms:modified>
</cp:coreProperties>
</file>