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626" w:rsidRDefault="00FC2626" w:rsidP="00FC2626">
      <w:pPr>
        <w:spacing w:after="0" w:line="240" w:lineRule="auto"/>
        <w:ind w:left="10773" w:right="-31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FC2626" w:rsidRDefault="00FC2626" w:rsidP="00FC2626">
      <w:pPr>
        <w:tabs>
          <w:tab w:val="left" w:pos="7089"/>
        </w:tabs>
        <w:spacing w:after="0" w:line="240" w:lineRule="auto"/>
        <w:ind w:left="10773" w:right="-31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   рішення     сто шостої сесії міської    ради  VІІI скликання </w:t>
      </w:r>
    </w:p>
    <w:p w:rsidR="00FC2626" w:rsidRDefault="00FC2626" w:rsidP="00FC2626">
      <w:pPr>
        <w:tabs>
          <w:tab w:val="left" w:pos="7089"/>
        </w:tabs>
        <w:spacing w:after="0" w:line="240" w:lineRule="auto"/>
        <w:ind w:left="10773" w:right="-315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 17.07.2025 р.  №   -106/2025</w:t>
      </w:r>
    </w:p>
    <w:p w:rsidR="00FC2626" w:rsidRPr="00FC2626" w:rsidRDefault="00FC2626" w:rsidP="00FC262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FC2626">
        <w:rPr>
          <w:rFonts w:ascii="Times New Roman" w:hAnsi="Times New Roman"/>
          <w:b/>
          <w:color w:val="000000"/>
          <w:sz w:val="24"/>
          <w:szCs w:val="24"/>
          <w:lang w:val="uk-UA"/>
        </w:rPr>
        <w:t>ПЕРЕЛІК</w:t>
      </w:r>
    </w:p>
    <w:p w:rsidR="002A747D" w:rsidRDefault="00FC2626" w:rsidP="00FC262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proofErr w:type="spellStart"/>
      <w:r w:rsidRPr="00FC2626">
        <w:rPr>
          <w:rFonts w:ascii="Times New Roman" w:hAnsi="Times New Roman"/>
          <w:b/>
          <w:color w:val="000000"/>
          <w:sz w:val="24"/>
          <w:szCs w:val="24"/>
        </w:rPr>
        <w:t>матеріальних</w:t>
      </w:r>
      <w:proofErr w:type="spellEnd"/>
      <w:r w:rsidRPr="00FC262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C2626">
        <w:rPr>
          <w:rFonts w:ascii="Times New Roman" w:hAnsi="Times New Roman"/>
          <w:b/>
          <w:color w:val="000000"/>
          <w:sz w:val="24"/>
          <w:szCs w:val="24"/>
        </w:rPr>
        <w:t>цінностей</w:t>
      </w:r>
      <w:proofErr w:type="spellEnd"/>
      <w:r w:rsidRPr="00FC262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78391F" w:rsidRPr="0078391F" w:rsidRDefault="0078391F" w:rsidP="00FC26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15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4961"/>
        <w:gridCol w:w="2551"/>
        <w:gridCol w:w="1134"/>
        <w:gridCol w:w="1505"/>
        <w:gridCol w:w="1178"/>
        <w:gridCol w:w="1418"/>
        <w:gridCol w:w="1842"/>
      </w:tblGrid>
      <w:tr w:rsidR="0078391F" w:rsidRPr="0078391F" w:rsidTr="00DD311C">
        <w:trPr>
          <w:trHeight w:val="296"/>
          <w:jc w:val="center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Рахунок </w:t>
            </w:r>
          </w:p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бухг</w:t>
            </w:r>
            <w:proofErr w:type="spellEnd"/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. обліку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Найменування 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Інвентарний (номенклатурний) номер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Кількість </w:t>
            </w:r>
          </w:p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Первісна (переоцінена)</w:t>
            </w:r>
          </w:p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Сума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Знос </w:t>
            </w:r>
          </w:p>
        </w:tc>
      </w:tr>
      <w:tr w:rsidR="0078391F" w:rsidRPr="0078391F" w:rsidTr="00DD311C">
        <w:trPr>
          <w:jc w:val="center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ind w:left="-70" w:right="-7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за одиницю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</w:tr>
      <w:tr w:rsidR="0078391F" w:rsidRPr="0078391F" w:rsidTr="00DD311C">
        <w:trPr>
          <w:jc w:val="center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4961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551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1505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1842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8</w:t>
            </w:r>
          </w:p>
        </w:tc>
      </w:tr>
      <w:tr w:rsidR="0078391F" w:rsidRPr="0078391F" w:rsidTr="00DD311C">
        <w:trPr>
          <w:jc w:val="center"/>
        </w:trPr>
        <w:tc>
          <w:tcPr>
            <w:tcW w:w="15723" w:type="dxa"/>
            <w:gridSpan w:val="8"/>
            <w:tcBorders>
              <w:top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Рахунок  1014 «Машини та обладнання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»</w:t>
            </w:r>
          </w:p>
        </w:tc>
      </w:tr>
      <w:tr w:rsidR="0078391F" w:rsidRPr="0078391F" w:rsidTr="00DD311C">
        <w:trPr>
          <w:jc w:val="center"/>
        </w:trPr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1014</w:t>
            </w:r>
          </w:p>
        </w:tc>
        <w:tc>
          <w:tcPr>
            <w:tcW w:w="4961" w:type="dxa"/>
          </w:tcPr>
          <w:p w:rsidR="0078391F" w:rsidRPr="0078391F" w:rsidRDefault="0078391F" w:rsidP="0078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Сирени сповіщення</w:t>
            </w:r>
          </w:p>
        </w:tc>
        <w:tc>
          <w:tcPr>
            <w:tcW w:w="2551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101480011- 101480012</w:t>
            </w:r>
          </w:p>
        </w:tc>
        <w:tc>
          <w:tcPr>
            <w:tcW w:w="113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05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22500,00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45000,00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5062,5</w:t>
            </w:r>
          </w:p>
        </w:tc>
        <w:tc>
          <w:tcPr>
            <w:tcW w:w="1842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10125,00</w:t>
            </w:r>
          </w:p>
        </w:tc>
      </w:tr>
      <w:tr w:rsidR="0078391F" w:rsidRPr="0078391F" w:rsidTr="00DD311C">
        <w:trPr>
          <w:jc w:val="center"/>
        </w:trPr>
        <w:tc>
          <w:tcPr>
            <w:tcW w:w="1134" w:type="dxa"/>
            <w:vMerge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78391F" w:rsidRPr="0078391F" w:rsidRDefault="0078391F" w:rsidP="0078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Система інформування населення про загрозу «Повітряна тривога» та інші небезпеки</w:t>
            </w:r>
          </w:p>
        </w:tc>
        <w:tc>
          <w:tcPr>
            <w:tcW w:w="2551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101480013 -101480014</w:t>
            </w:r>
          </w:p>
        </w:tc>
        <w:tc>
          <w:tcPr>
            <w:tcW w:w="113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05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53878,00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107756,00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11225,00</w:t>
            </w:r>
          </w:p>
        </w:tc>
        <w:tc>
          <w:tcPr>
            <w:tcW w:w="1842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22450,00</w:t>
            </w:r>
          </w:p>
        </w:tc>
      </w:tr>
      <w:tr w:rsidR="0078391F" w:rsidRPr="0078391F" w:rsidTr="00DD311C">
        <w:trPr>
          <w:jc w:val="center"/>
        </w:trPr>
        <w:tc>
          <w:tcPr>
            <w:tcW w:w="1134" w:type="dxa"/>
            <w:vMerge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78391F" w:rsidRPr="0078391F" w:rsidRDefault="0078391F" w:rsidP="0078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Сирени повітряної тривоги С-40  (220В)</w:t>
            </w:r>
          </w:p>
        </w:tc>
        <w:tc>
          <w:tcPr>
            <w:tcW w:w="2551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101480017-101480018</w:t>
            </w:r>
          </w:p>
        </w:tc>
        <w:tc>
          <w:tcPr>
            <w:tcW w:w="113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05" w:type="dxa"/>
          </w:tcPr>
          <w:p w:rsidR="0078391F" w:rsidRPr="0078391F" w:rsidRDefault="0078391F" w:rsidP="0078391F">
            <w:pPr>
              <w:spacing w:after="0" w:line="240" w:lineRule="auto"/>
              <w:ind w:left="151" w:hanging="15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23500,00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47000,00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3705,55</w:t>
            </w:r>
          </w:p>
        </w:tc>
        <w:tc>
          <w:tcPr>
            <w:tcW w:w="1842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7441,66</w:t>
            </w:r>
          </w:p>
        </w:tc>
      </w:tr>
      <w:tr w:rsidR="0078391F" w:rsidRPr="0078391F" w:rsidTr="00DD311C">
        <w:trPr>
          <w:jc w:val="center"/>
        </w:trPr>
        <w:tc>
          <w:tcPr>
            <w:tcW w:w="1134" w:type="dxa"/>
            <w:vMerge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78391F" w:rsidRPr="0078391F" w:rsidRDefault="0078391F" w:rsidP="0078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Сирени повітряної тривоги С-40  (220В)</w:t>
            </w:r>
          </w:p>
        </w:tc>
        <w:tc>
          <w:tcPr>
            <w:tcW w:w="2551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101480019-101480020</w:t>
            </w:r>
          </w:p>
        </w:tc>
        <w:tc>
          <w:tcPr>
            <w:tcW w:w="113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05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23500,00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47000,00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1958,35</w:t>
            </w:r>
          </w:p>
        </w:tc>
        <w:tc>
          <w:tcPr>
            <w:tcW w:w="1842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3916,70</w:t>
            </w:r>
          </w:p>
        </w:tc>
      </w:tr>
      <w:tr w:rsidR="0078391F" w:rsidRPr="0078391F" w:rsidTr="00DD311C">
        <w:trPr>
          <w:jc w:val="center"/>
        </w:trPr>
        <w:tc>
          <w:tcPr>
            <w:tcW w:w="1134" w:type="dxa"/>
            <w:vMerge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78391F" w:rsidRPr="0078391F" w:rsidRDefault="0078391F" w:rsidP="0078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Прилад віддаленого керування системами оповіщення повітряної тривоги SPB_RC31</w:t>
            </w:r>
          </w:p>
        </w:tc>
        <w:tc>
          <w:tcPr>
            <w:tcW w:w="2551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101480021-101480022</w:t>
            </w:r>
          </w:p>
        </w:tc>
        <w:tc>
          <w:tcPr>
            <w:tcW w:w="113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05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6950,00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13900,00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579,15</w:t>
            </w:r>
          </w:p>
        </w:tc>
        <w:tc>
          <w:tcPr>
            <w:tcW w:w="1842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1158,30</w:t>
            </w:r>
          </w:p>
        </w:tc>
      </w:tr>
      <w:tr w:rsidR="0078391F" w:rsidRPr="0078391F" w:rsidTr="00DD311C">
        <w:trPr>
          <w:jc w:val="center"/>
        </w:trPr>
        <w:tc>
          <w:tcPr>
            <w:tcW w:w="1134" w:type="dxa"/>
            <w:vMerge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78391F" w:rsidRPr="0078391F" w:rsidRDefault="0078391F" w:rsidP="0078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Прилад віддаленого керування системами оповіщення повітряної тривоги SPB_RC31</w:t>
            </w:r>
          </w:p>
        </w:tc>
        <w:tc>
          <w:tcPr>
            <w:tcW w:w="2551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101480023-101480025</w:t>
            </w:r>
          </w:p>
        </w:tc>
        <w:tc>
          <w:tcPr>
            <w:tcW w:w="113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05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6800,00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20400,00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453,33</w:t>
            </w:r>
          </w:p>
        </w:tc>
        <w:tc>
          <w:tcPr>
            <w:tcW w:w="1842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1360,00</w:t>
            </w:r>
          </w:p>
        </w:tc>
      </w:tr>
      <w:tr w:rsidR="0078391F" w:rsidRPr="0078391F" w:rsidTr="00DD311C">
        <w:trPr>
          <w:jc w:val="center"/>
        </w:trPr>
        <w:tc>
          <w:tcPr>
            <w:tcW w:w="1134" w:type="dxa"/>
            <w:vMerge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78391F" w:rsidRPr="0078391F" w:rsidRDefault="0078391F" w:rsidP="0078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ирени повітряної тривоги С-40  (220В)</w:t>
            </w:r>
          </w:p>
        </w:tc>
        <w:tc>
          <w:tcPr>
            <w:tcW w:w="2551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101480026-101480028</w:t>
            </w:r>
          </w:p>
        </w:tc>
        <w:tc>
          <w:tcPr>
            <w:tcW w:w="113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05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23500,00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70500,00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1370,83</w:t>
            </w:r>
          </w:p>
        </w:tc>
        <w:tc>
          <w:tcPr>
            <w:tcW w:w="1842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4112,50</w:t>
            </w:r>
          </w:p>
        </w:tc>
      </w:tr>
      <w:tr w:rsidR="0078391F" w:rsidRPr="0078391F" w:rsidTr="00DD311C">
        <w:trPr>
          <w:jc w:val="center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78391F" w:rsidRPr="0078391F" w:rsidRDefault="0078391F" w:rsidP="0078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Комп’ютер в комплекті</w:t>
            </w:r>
          </w:p>
        </w:tc>
        <w:tc>
          <w:tcPr>
            <w:tcW w:w="2551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101480005</w:t>
            </w:r>
          </w:p>
        </w:tc>
        <w:tc>
          <w:tcPr>
            <w:tcW w:w="113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05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10303,00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10303,00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9270,00</w:t>
            </w:r>
          </w:p>
        </w:tc>
        <w:tc>
          <w:tcPr>
            <w:tcW w:w="1842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9270,00</w:t>
            </w:r>
          </w:p>
        </w:tc>
      </w:tr>
      <w:tr w:rsidR="0078391F" w:rsidRPr="0078391F" w:rsidTr="00DD311C">
        <w:trPr>
          <w:trHeight w:val="259"/>
          <w:jc w:val="center"/>
        </w:trPr>
        <w:tc>
          <w:tcPr>
            <w:tcW w:w="1128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 по рахунку 1014 «Машини та обладнання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»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7839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361859</w:t>
            </w:r>
            <w:r w:rsidRPr="007839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78391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59834,16</w:t>
            </w:r>
          </w:p>
        </w:tc>
      </w:tr>
      <w:tr w:rsidR="0078391F" w:rsidRPr="0078391F" w:rsidTr="00DD311C">
        <w:trPr>
          <w:jc w:val="center"/>
        </w:trPr>
        <w:tc>
          <w:tcPr>
            <w:tcW w:w="15723" w:type="dxa"/>
            <w:gridSpan w:val="8"/>
            <w:tcBorders>
              <w:top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Рахунок 1113 « Малоцінні необоротні матеріальні активи»</w:t>
            </w:r>
          </w:p>
        </w:tc>
      </w:tr>
      <w:tr w:rsidR="0078391F" w:rsidRPr="0078391F" w:rsidTr="00DD311C">
        <w:trPr>
          <w:jc w:val="center"/>
        </w:trPr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78391F" w:rsidRPr="0078391F" w:rsidRDefault="0078391F" w:rsidP="0078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Прилад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віддаленого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керування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системами </w:t>
            </w: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оповіщення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повітряної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тривоги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SPB_RC31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11130025</w:t>
            </w:r>
          </w:p>
        </w:tc>
        <w:tc>
          <w:tcPr>
            <w:tcW w:w="113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05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4950,00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9900,00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2475,00</w:t>
            </w:r>
          </w:p>
        </w:tc>
        <w:tc>
          <w:tcPr>
            <w:tcW w:w="1842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4950,00</w:t>
            </w:r>
          </w:p>
        </w:tc>
      </w:tr>
      <w:tr w:rsidR="0078391F" w:rsidRPr="0078391F" w:rsidTr="00DD311C">
        <w:trPr>
          <w:jc w:val="center"/>
        </w:trPr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391F" w:rsidRPr="0078391F" w:rsidRDefault="0078391F" w:rsidP="007839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Прилад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віддаленого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керування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системами </w:t>
            </w: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оповіщення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повітряної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391F">
              <w:rPr>
                <w:rFonts w:ascii="Times New Roman" w:hAnsi="Times New Roman"/>
                <w:sz w:val="24"/>
                <w:szCs w:val="24"/>
              </w:rPr>
              <w:t>тривоги</w:t>
            </w:r>
            <w:proofErr w:type="spellEnd"/>
            <w:r w:rsidRPr="0078391F">
              <w:rPr>
                <w:rFonts w:ascii="Times New Roman" w:hAnsi="Times New Roman"/>
                <w:sz w:val="24"/>
                <w:szCs w:val="24"/>
              </w:rPr>
              <w:t xml:space="preserve"> SPB_RC31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11130029-11130030</w:t>
            </w:r>
          </w:p>
        </w:tc>
        <w:tc>
          <w:tcPr>
            <w:tcW w:w="1134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05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5450,00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10900,00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2725,00</w:t>
            </w:r>
          </w:p>
        </w:tc>
        <w:tc>
          <w:tcPr>
            <w:tcW w:w="1842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sz w:val="24"/>
                <w:szCs w:val="24"/>
                <w:lang w:val="uk-UA"/>
              </w:rPr>
              <w:t>5450,00</w:t>
            </w:r>
          </w:p>
        </w:tc>
      </w:tr>
      <w:tr w:rsidR="0078391F" w:rsidRPr="0078391F" w:rsidTr="00DD311C">
        <w:trPr>
          <w:jc w:val="center"/>
        </w:trPr>
        <w:tc>
          <w:tcPr>
            <w:tcW w:w="1128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 по рахунку 1113 « Малоцінні необоротні матеріальні активи»</w:t>
            </w:r>
          </w:p>
        </w:tc>
        <w:tc>
          <w:tcPr>
            <w:tcW w:w="117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20800,00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10400,00</w:t>
            </w:r>
          </w:p>
        </w:tc>
      </w:tr>
      <w:tr w:rsidR="0078391F" w:rsidRPr="0078391F" w:rsidTr="00DD311C">
        <w:trPr>
          <w:trHeight w:val="339"/>
          <w:jc w:val="center"/>
        </w:trPr>
        <w:tc>
          <w:tcPr>
            <w:tcW w:w="1128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178" w:type="dxa"/>
            <w:shd w:val="clear" w:color="auto" w:fill="FFFFFF" w:themeFill="background1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382659,00</w:t>
            </w:r>
          </w:p>
        </w:tc>
        <w:tc>
          <w:tcPr>
            <w:tcW w:w="1418" w:type="dxa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shd w:val="clear" w:color="auto" w:fill="auto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70234,16</w:t>
            </w:r>
          </w:p>
        </w:tc>
      </w:tr>
      <w:tr w:rsidR="0078391F" w:rsidRPr="0078391F" w:rsidTr="00DD311C">
        <w:trPr>
          <w:trHeight w:val="289"/>
          <w:jc w:val="center"/>
        </w:trPr>
        <w:tc>
          <w:tcPr>
            <w:tcW w:w="11285" w:type="dxa"/>
            <w:gridSpan w:val="5"/>
            <w:tcBorders>
              <w:top w:val="single" w:sz="4" w:space="0" w:color="auto"/>
            </w:tcBorders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 матеріальних цінностей</w:t>
            </w:r>
          </w:p>
        </w:tc>
        <w:tc>
          <w:tcPr>
            <w:tcW w:w="4438" w:type="dxa"/>
            <w:gridSpan w:val="3"/>
            <w:shd w:val="clear" w:color="auto" w:fill="FFFFFF" w:themeFill="background1"/>
          </w:tcPr>
          <w:p w:rsidR="0078391F" w:rsidRPr="0078391F" w:rsidRDefault="0078391F" w:rsidP="00783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78391F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452893,16</w:t>
            </w:r>
          </w:p>
        </w:tc>
      </w:tr>
    </w:tbl>
    <w:p w:rsidR="00DD311C" w:rsidRDefault="00DD311C" w:rsidP="00DD311C">
      <w:pPr>
        <w:pStyle w:val="a3"/>
        <w:tabs>
          <w:tab w:val="left" w:pos="7088"/>
        </w:tabs>
        <w:jc w:val="both"/>
        <w:rPr>
          <w:rFonts w:ascii="Times New Roman" w:hAnsi="Times New Roman"/>
          <w:sz w:val="24"/>
          <w:szCs w:val="24"/>
        </w:rPr>
      </w:pPr>
    </w:p>
    <w:p w:rsidR="00FC2626" w:rsidRPr="00FC2626" w:rsidRDefault="00FC2626" w:rsidP="00DD311C">
      <w:pPr>
        <w:pStyle w:val="a3"/>
        <w:tabs>
          <w:tab w:val="left" w:pos="7088"/>
        </w:tabs>
        <w:jc w:val="both"/>
      </w:pPr>
      <w:r w:rsidRPr="0008326C">
        <w:rPr>
          <w:rFonts w:ascii="Times New Roman" w:hAnsi="Times New Roman"/>
          <w:sz w:val="24"/>
          <w:szCs w:val="24"/>
        </w:rPr>
        <w:t xml:space="preserve">Міський голова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08326C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Pr="0008326C">
        <w:rPr>
          <w:rFonts w:ascii="Times New Roman" w:hAnsi="Times New Roman"/>
          <w:sz w:val="24"/>
          <w:szCs w:val="24"/>
        </w:rPr>
        <w:t xml:space="preserve">                          Веліна ЗАЯЦЬ</w:t>
      </w:r>
      <w:bookmarkStart w:id="0" w:name="_GoBack"/>
      <w:bookmarkEnd w:id="0"/>
    </w:p>
    <w:sectPr w:rsidR="00FC2626" w:rsidRPr="00FC2626" w:rsidSect="00DD311C">
      <w:pgSz w:w="16838" w:h="11906" w:orient="landscape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626"/>
    <w:rsid w:val="000062B9"/>
    <w:rsid w:val="002A747D"/>
    <w:rsid w:val="003E308B"/>
    <w:rsid w:val="005176C4"/>
    <w:rsid w:val="00550BDB"/>
    <w:rsid w:val="0078391F"/>
    <w:rsid w:val="00DD311C"/>
    <w:rsid w:val="00EC7F0E"/>
    <w:rsid w:val="00FC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6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5, Знак"/>
    <w:basedOn w:val="a"/>
    <w:link w:val="a4"/>
    <w:qFormat/>
    <w:rsid w:val="00FC2626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,Знак5 Знак, Знак Знак"/>
    <w:basedOn w:val="a0"/>
    <w:link w:val="a3"/>
    <w:rsid w:val="00FC2626"/>
    <w:rPr>
      <w:rFonts w:ascii="Calibri" w:eastAsia="Times New Roman" w:hAnsi="Calibri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6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5, Знак"/>
    <w:basedOn w:val="a"/>
    <w:link w:val="a4"/>
    <w:qFormat/>
    <w:rsid w:val="00FC2626"/>
    <w:pPr>
      <w:tabs>
        <w:tab w:val="center" w:pos="4153"/>
        <w:tab w:val="right" w:pos="8306"/>
      </w:tabs>
      <w:spacing w:after="0" w:line="240" w:lineRule="auto"/>
    </w:pPr>
    <w:rPr>
      <w:rFonts w:eastAsia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,Знак5 Знак, Знак Знак"/>
    <w:basedOn w:val="a0"/>
    <w:link w:val="a3"/>
    <w:rsid w:val="00FC2626"/>
    <w:rPr>
      <w:rFonts w:ascii="Calibri" w:eastAsia="Times New Roman" w:hAnsi="Calibri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1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2025-07-08T06:37:00Z</dcterms:created>
  <dcterms:modified xsi:type="dcterms:W3CDTF">2025-07-16T07:51:00Z</dcterms:modified>
</cp:coreProperties>
</file>