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EB2" w:rsidRPr="00035EB2" w:rsidRDefault="00035EB2" w:rsidP="001E251A">
      <w:pPr>
        <w:spacing w:after="0" w:line="240" w:lineRule="auto"/>
        <w:ind w:left="6237"/>
        <w:jc w:val="both"/>
        <w:rPr>
          <w:rFonts w:ascii="Times New Roman" w:hAnsi="Times New Roman" w:cs="Times New Roman"/>
          <w:sz w:val="24"/>
          <w:szCs w:val="24"/>
        </w:rPr>
      </w:pPr>
      <w:r w:rsidRPr="00035EB2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:rsidR="00035EB2" w:rsidRPr="00035EB2" w:rsidRDefault="00035EB2" w:rsidP="001E251A">
      <w:pPr>
        <w:spacing w:after="0" w:line="240" w:lineRule="auto"/>
        <w:ind w:left="6237"/>
        <w:jc w:val="both"/>
        <w:rPr>
          <w:rFonts w:ascii="Times New Roman" w:hAnsi="Times New Roman" w:cs="Times New Roman"/>
          <w:sz w:val="24"/>
          <w:szCs w:val="24"/>
        </w:rPr>
      </w:pPr>
      <w:r w:rsidRPr="00035EB2">
        <w:rPr>
          <w:rFonts w:ascii="Times New Roman" w:hAnsi="Times New Roman" w:cs="Times New Roman"/>
          <w:sz w:val="24"/>
          <w:szCs w:val="24"/>
        </w:rPr>
        <w:t xml:space="preserve">до рішення </w:t>
      </w:r>
      <w:r w:rsidR="001E251A">
        <w:rPr>
          <w:rFonts w:ascii="Times New Roman" w:hAnsi="Times New Roman" w:cs="Times New Roman"/>
          <w:sz w:val="24"/>
          <w:szCs w:val="24"/>
        </w:rPr>
        <w:t xml:space="preserve">двадцять другої </w:t>
      </w:r>
      <w:r w:rsidR="00805D2A" w:rsidRPr="00805D2A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805D2A">
        <w:rPr>
          <w:rFonts w:ascii="Times New Roman" w:hAnsi="Times New Roman" w:cs="Times New Roman"/>
          <w:sz w:val="24"/>
          <w:szCs w:val="24"/>
        </w:rPr>
        <w:t>позачергової</w:t>
      </w:r>
      <w:r w:rsidR="00805D2A" w:rsidRPr="00805D2A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035EB2">
        <w:rPr>
          <w:rFonts w:ascii="Times New Roman" w:hAnsi="Times New Roman" w:cs="Times New Roman"/>
          <w:sz w:val="24"/>
          <w:szCs w:val="24"/>
        </w:rPr>
        <w:t>сесії</w:t>
      </w:r>
    </w:p>
    <w:p w:rsidR="00035EB2" w:rsidRPr="00035EB2" w:rsidRDefault="00035EB2" w:rsidP="001E251A">
      <w:pPr>
        <w:spacing w:after="0" w:line="240" w:lineRule="auto"/>
        <w:ind w:left="6237"/>
        <w:jc w:val="both"/>
        <w:rPr>
          <w:rFonts w:ascii="Times New Roman" w:hAnsi="Times New Roman" w:cs="Times New Roman"/>
          <w:sz w:val="24"/>
          <w:szCs w:val="24"/>
        </w:rPr>
      </w:pPr>
      <w:r w:rsidRPr="00035EB2">
        <w:rPr>
          <w:rFonts w:ascii="Times New Roman" w:hAnsi="Times New Roman" w:cs="Times New Roman"/>
          <w:sz w:val="24"/>
          <w:szCs w:val="24"/>
        </w:rPr>
        <w:t xml:space="preserve">міської ради </w:t>
      </w:r>
      <w:r w:rsidRPr="00035EB2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035EB2">
        <w:rPr>
          <w:rFonts w:ascii="Times New Roman" w:hAnsi="Times New Roman" w:cs="Times New Roman"/>
          <w:sz w:val="24"/>
          <w:szCs w:val="24"/>
        </w:rPr>
        <w:t>ІІ скликання</w:t>
      </w:r>
    </w:p>
    <w:p w:rsidR="00035EB2" w:rsidRPr="00035EB2" w:rsidRDefault="001E251A" w:rsidP="001E251A">
      <w:pPr>
        <w:spacing w:after="0" w:line="240" w:lineRule="auto"/>
        <w:ind w:left="62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09</w:t>
      </w:r>
      <w:r w:rsidR="00035EB2" w:rsidRPr="00035EB2">
        <w:rPr>
          <w:rFonts w:ascii="Times New Roman" w:hAnsi="Times New Roman" w:cs="Times New Roman"/>
          <w:sz w:val="24"/>
          <w:szCs w:val="24"/>
        </w:rPr>
        <w:t>.0</w:t>
      </w:r>
      <w:r w:rsidR="00035EB2">
        <w:rPr>
          <w:rFonts w:ascii="Times New Roman" w:hAnsi="Times New Roman" w:cs="Times New Roman"/>
          <w:sz w:val="24"/>
          <w:szCs w:val="24"/>
        </w:rPr>
        <w:t>6</w:t>
      </w:r>
      <w:r w:rsidR="00035EB2" w:rsidRPr="00035EB2">
        <w:rPr>
          <w:rFonts w:ascii="Times New Roman" w:hAnsi="Times New Roman" w:cs="Times New Roman"/>
          <w:sz w:val="24"/>
          <w:szCs w:val="24"/>
        </w:rPr>
        <w:t>.201</w:t>
      </w:r>
      <w:r w:rsidR="00035EB2">
        <w:rPr>
          <w:rFonts w:ascii="Times New Roman" w:hAnsi="Times New Roman" w:cs="Times New Roman"/>
          <w:sz w:val="24"/>
          <w:szCs w:val="24"/>
        </w:rPr>
        <w:t>7</w:t>
      </w:r>
      <w:r w:rsidR="00035EB2" w:rsidRPr="00035EB2">
        <w:rPr>
          <w:rFonts w:ascii="Times New Roman" w:hAnsi="Times New Roman" w:cs="Times New Roman"/>
          <w:sz w:val="24"/>
          <w:szCs w:val="24"/>
        </w:rPr>
        <w:t xml:space="preserve"> р. №</w:t>
      </w:r>
      <w:r w:rsidR="00805D2A">
        <w:rPr>
          <w:rFonts w:ascii="Times New Roman" w:hAnsi="Times New Roman" w:cs="Times New Roman"/>
          <w:sz w:val="24"/>
          <w:szCs w:val="24"/>
        </w:rPr>
        <w:t>3</w:t>
      </w:r>
      <w:r w:rsidR="00035EB2" w:rsidRPr="00035EB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22</w:t>
      </w:r>
      <w:r w:rsidR="00035EB2" w:rsidRPr="00035EB2">
        <w:rPr>
          <w:rFonts w:ascii="Times New Roman" w:hAnsi="Times New Roman" w:cs="Times New Roman"/>
          <w:sz w:val="24"/>
          <w:szCs w:val="24"/>
        </w:rPr>
        <w:t>/201</w:t>
      </w:r>
      <w:r w:rsidR="00035EB2">
        <w:rPr>
          <w:rFonts w:ascii="Times New Roman" w:hAnsi="Times New Roman" w:cs="Times New Roman"/>
          <w:sz w:val="24"/>
          <w:szCs w:val="24"/>
        </w:rPr>
        <w:t>7</w:t>
      </w:r>
      <w:r w:rsidR="00805D2A">
        <w:rPr>
          <w:rFonts w:ascii="Times New Roman" w:hAnsi="Times New Roman" w:cs="Times New Roman"/>
          <w:sz w:val="24"/>
          <w:szCs w:val="24"/>
        </w:rPr>
        <w:t>р</w:t>
      </w:r>
    </w:p>
    <w:p w:rsidR="00035EB2" w:rsidRPr="00035EB2" w:rsidRDefault="00035EB2" w:rsidP="001E25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5D2A" w:rsidRDefault="00805D2A" w:rsidP="001E25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5EB2" w:rsidRPr="00035EB2" w:rsidRDefault="00035EB2" w:rsidP="001E25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5EB2">
        <w:rPr>
          <w:rFonts w:ascii="Times New Roman" w:hAnsi="Times New Roman" w:cs="Times New Roman"/>
          <w:b/>
          <w:sz w:val="24"/>
          <w:szCs w:val="24"/>
        </w:rPr>
        <w:t>ПОЛОЖЕННЯ</w:t>
      </w:r>
    </w:p>
    <w:p w:rsidR="00035EB2" w:rsidRPr="00035EB2" w:rsidRDefault="00035EB2" w:rsidP="001E25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5EB2">
        <w:rPr>
          <w:rFonts w:ascii="Times New Roman" w:hAnsi="Times New Roman" w:cs="Times New Roman"/>
          <w:b/>
          <w:sz w:val="24"/>
          <w:szCs w:val="24"/>
        </w:rPr>
        <w:t>про преміювання та надання матеріальної допомоги працівникам апарату Дунаєвецької міської ради</w:t>
      </w:r>
      <w:r w:rsidR="004F4003">
        <w:rPr>
          <w:rFonts w:ascii="Times New Roman" w:hAnsi="Times New Roman" w:cs="Times New Roman"/>
          <w:b/>
          <w:sz w:val="24"/>
          <w:szCs w:val="24"/>
        </w:rPr>
        <w:t xml:space="preserve"> та її виконавчого комітету</w:t>
      </w:r>
      <w:r w:rsidRPr="00035EB2">
        <w:rPr>
          <w:rFonts w:ascii="Times New Roman" w:hAnsi="Times New Roman" w:cs="Times New Roman"/>
          <w:b/>
          <w:sz w:val="24"/>
          <w:szCs w:val="24"/>
        </w:rPr>
        <w:t>, виконавчих органів</w:t>
      </w:r>
    </w:p>
    <w:p w:rsidR="00035EB2" w:rsidRPr="00035EB2" w:rsidRDefault="00035EB2" w:rsidP="001E25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5EB2" w:rsidRPr="00035EB2" w:rsidRDefault="00035EB2" w:rsidP="001E25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5EB2">
        <w:rPr>
          <w:rFonts w:ascii="Times New Roman" w:hAnsi="Times New Roman" w:cs="Times New Roman"/>
          <w:b/>
          <w:sz w:val="24"/>
          <w:szCs w:val="24"/>
        </w:rPr>
        <w:t>1.Загальні положення</w:t>
      </w:r>
    </w:p>
    <w:p w:rsidR="00035EB2" w:rsidRPr="00035EB2" w:rsidRDefault="00035EB2" w:rsidP="001E2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5EB2">
        <w:rPr>
          <w:rFonts w:ascii="Times New Roman" w:hAnsi="Times New Roman" w:cs="Times New Roman"/>
          <w:sz w:val="24"/>
          <w:szCs w:val="24"/>
        </w:rPr>
        <w:t xml:space="preserve">1.1. Це Положення розроблено відповідно до Кодексу законів про працю України,   Закону України «Про службу в органах місцевого самоврядування», Закону України  «Про оплату праці»,  Закону України «Про місцеве самоврядування в Україні», постанов Кабінету Міністрів України від 09.03.2006 р. № 268 «Про упорядкування структури та умов оплати праці працівників апарату органів виконавчої влади, органів прокуратури, судів та інших органів», </w:t>
      </w:r>
      <w:r w:rsidR="004F4003">
        <w:rPr>
          <w:rFonts w:ascii="Times New Roman" w:hAnsi="Times New Roman" w:cs="Times New Roman"/>
          <w:sz w:val="24"/>
          <w:szCs w:val="24"/>
        </w:rPr>
        <w:t xml:space="preserve"> від 24 жовтня 1996 р. № 1295 «Про умови оплати праці працівників органів місцевого самоврядування та їх виконавчих органів», </w:t>
      </w:r>
      <w:r w:rsidRPr="00035EB2">
        <w:rPr>
          <w:rFonts w:ascii="Times New Roman" w:hAnsi="Times New Roman" w:cs="Times New Roman"/>
          <w:sz w:val="24"/>
          <w:szCs w:val="24"/>
        </w:rPr>
        <w:t xml:space="preserve">наказу Міністерства праці України від 02.10.1996 року № 77 </w:t>
      </w:r>
      <w:proofErr w:type="spellStart"/>
      <w:r w:rsidRPr="00035EB2">
        <w:rPr>
          <w:rFonts w:ascii="Times New Roman" w:hAnsi="Times New Roman" w:cs="Times New Roman"/>
          <w:sz w:val="24"/>
          <w:szCs w:val="24"/>
        </w:rPr>
        <w:t>„Про</w:t>
      </w:r>
      <w:proofErr w:type="spellEnd"/>
      <w:r w:rsidRPr="00035EB2">
        <w:rPr>
          <w:rFonts w:ascii="Times New Roman" w:hAnsi="Times New Roman" w:cs="Times New Roman"/>
          <w:sz w:val="24"/>
          <w:szCs w:val="24"/>
        </w:rPr>
        <w:t xml:space="preserve"> умови оплати праці робітників, зайнятих обслуговуванням органів виконавчої влади, місцевого самоврядування та їх виконавчих органів, </w:t>
      </w:r>
      <w:proofErr w:type="spellStart"/>
      <w:r w:rsidRPr="00035EB2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 w:rsidRPr="00035EB2">
        <w:rPr>
          <w:rFonts w:ascii="Times New Roman" w:hAnsi="Times New Roman" w:cs="Times New Roman"/>
          <w:sz w:val="24"/>
          <w:szCs w:val="24"/>
        </w:rPr>
        <w:t xml:space="preserve"> прокуратури, судів та інших органів” і регулює порядок преміювання та надання матеріальної допомоги </w:t>
      </w:r>
      <w:r w:rsidR="001B4347">
        <w:rPr>
          <w:rFonts w:ascii="Times New Roman" w:hAnsi="Times New Roman" w:cs="Times New Roman"/>
          <w:sz w:val="24"/>
          <w:szCs w:val="24"/>
        </w:rPr>
        <w:t xml:space="preserve"> з метою забезпечення стимулюючого впливу преміювання на ефективність праці, зміцнення трудової та виконавчої дисципліни і є  підставою для виплати премії</w:t>
      </w:r>
      <w:r w:rsidR="004F4003">
        <w:rPr>
          <w:rFonts w:ascii="Times New Roman" w:hAnsi="Times New Roman" w:cs="Times New Roman"/>
          <w:sz w:val="24"/>
          <w:szCs w:val="24"/>
        </w:rPr>
        <w:t xml:space="preserve"> у Дунаєвецькій міській раді та її виконавчому комітеті </w:t>
      </w:r>
      <w:r w:rsidR="001B4347">
        <w:rPr>
          <w:rFonts w:ascii="Times New Roman" w:hAnsi="Times New Roman" w:cs="Times New Roman"/>
          <w:sz w:val="24"/>
          <w:szCs w:val="24"/>
        </w:rPr>
        <w:t>.</w:t>
      </w:r>
    </w:p>
    <w:p w:rsidR="00035EB2" w:rsidRPr="00AD51AE" w:rsidRDefault="00035EB2" w:rsidP="001E2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51AE">
        <w:rPr>
          <w:rFonts w:ascii="Times New Roman" w:hAnsi="Times New Roman" w:cs="Times New Roman"/>
          <w:sz w:val="24"/>
          <w:szCs w:val="24"/>
        </w:rPr>
        <w:t xml:space="preserve">1.2. Положення визначає джерела, умови, </w:t>
      </w:r>
      <w:r w:rsidR="000A4F27" w:rsidRPr="00AD51AE">
        <w:rPr>
          <w:rFonts w:ascii="Times New Roman" w:hAnsi="Times New Roman" w:cs="Times New Roman"/>
          <w:sz w:val="24"/>
          <w:szCs w:val="24"/>
        </w:rPr>
        <w:t>показники і порядок преміювання</w:t>
      </w:r>
      <w:r w:rsidRPr="00AD51AE">
        <w:rPr>
          <w:rFonts w:ascii="Times New Roman" w:hAnsi="Times New Roman" w:cs="Times New Roman"/>
          <w:sz w:val="24"/>
          <w:szCs w:val="24"/>
        </w:rPr>
        <w:t xml:space="preserve"> секретаря </w:t>
      </w:r>
      <w:r w:rsidR="00F54FF9" w:rsidRPr="00AD51AE">
        <w:rPr>
          <w:rFonts w:ascii="Times New Roman" w:hAnsi="Times New Roman" w:cs="Times New Roman"/>
          <w:sz w:val="24"/>
          <w:szCs w:val="24"/>
        </w:rPr>
        <w:t xml:space="preserve">міської </w:t>
      </w:r>
      <w:r w:rsidRPr="00AD51AE">
        <w:rPr>
          <w:rFonts w:ascii="Times New Roman" w:hAnsi="Times New Roman" w:cs="Times New Roman"/>
          <w:sz w:val="24"/>
          <w:szCs w:val="24"/>
        </w:rPr>
        <w:t>ради, заступників міського голови</w:t>
      </w:r>
      <w:r w:rsidR="00BE0D9E" w:rsidRPr="00AD51AE">
        <w:rPr>
          <w:rFonts w:ascii="Times New Roman" w:hAnsi="Times New Roman" w:cs="Times New Roman"/>
          <w:sz w:val="24"/>
          <w:szCs w:val="24"/>
        </w:rPr>
        <w:t xml:space="preserve"> з питань діяльності виконавчих органів ради</w:t>
      </w:r>
      <w:r w:rsidRPr="00AD51AE">
        <w:rPr>
          <w:rFonts w:ascii="Times New Roman" w:hAnsi="Times New Roman" w:cs="Times New Roman"/>
          <w:sz w:val="24"/>
          <w:szCs w:val="24"/>
        </w:rPr>
        <w:t>, керуючо</w:t>
      </w:r>
      <w:r w:rsidR="00BE0D9E" w:rsidRPr="00AD51AE">
        <w:rPr>
          <w:rFonts w:ascii="Times New Roman" w:hAnsi="Times New Roman" w:cs="Times New Roman"/>
          <w:sz w:val="24"/>
          <w:szCs w:val="24"/>
        </w:rPr>
        <w:t>ї</w:t>
      </w:r>
      <w:r w:rsidRPr="00AD51AE">
        <w:rPr>
          <w:rFonts w:ascii="Times New Roman" w:hAnsi="Times New Roman" w:cs="Times New Roman"/>
          <w:sz w:val="24"/>
          <w:szCs w:val="24"/>
        </w:rPr>
        <w:t xml:space="preserve"> справами викон</w:t>
      </w:r>
      <w:r w:rsidR="00BE0D9E" w:rsidRPr="00AD51AE">
        <w:rPr>
          <w:rFonts w:ascii="Times New Roman" w:hAnsi="Times New Roman" w:cs="Times New Roman"/>
          <w:sz w:val="24"/>
          <w:szCs w:val="24"/>
        </w:rPr>
        <w:t xml:space="preserve">авчого </w:t>
      </w:r>
      <w:r w:rsidRPr="00AD51AE">
        <w:rPr>
          <w:rFonts w:ascii="Times New Roman" w:hAnsi="Times New Roman" w:cs="Times New Roman"/>
          <w:sz w:val="24"/>
          <w:szCs w:val="24"/>
        </w:rPr>
        <w:t>ком</w:t>
      </w:r>
      <w:r w:rsidR="00BE0D9E" w:rsidRPr="00AD51AE">
        <w:rPr>
          <w:rFonts w:ascii="Times New Roman" w:hAnsi="Times New Roman" w:cs="Times New Roman"/>
          <w:sz w:val="24"/>
          <w:szCs w:val="24"/>
        </w:rPr>
        <w:t>ітету</w:t>
      </w:r>
      <w:r w:rsidRPr="00AD51AE">
        <w:rPr>
          <w:rFonts w:ascii="Times New Roman" w:hAnsi="Times New Roman" w:cs="Times New Roman"/>
          <w:sz w:val="24"/>
          <w:szCs w:val="24"/>
        </w:rPr>
        <w:t xml:space="preserve">, </w:t>
      </w:r>
      <w:r w:rsidR="004A5E26" w:rsidRPr="00AD51AE">
        <w:rPr>
          <w:rFonts w:ascii="Times New Roman" w:hAnsi="Times New Roman" w:cs="Times New Roman"/>
          <w:sz w:val="24"/>
          <w:szCs w:val="24"/>
        </w:rPr>
        <w:t>старост,</w:t>
      </w:r>
      <w:r w:rsidR="00F54FF9" w:rsidRPr="00AD51AE">
        <w:rPr>
          <w:rFonts w:ascii="Times New Roman" w:hAnsi="Times New Roman" w:cs="Times New Roman"/>
          <w:sz w:val="24"/>
          <w:szCs w:val="24"/>
        </w:rPr>
        <w:t xml:space="preserve"> керівників виконавчих органів ради, </w:t>
      </w:r>
      <w:r w:rsidR="004A5E26" w:rsidRPr="00AD51AE">
        <w:rPr>
          <w:rFonts w:ascii="Times New Roman" w:hAnsi="Times New Roman" w:cs="Times New Roman"/>
          <w:sz w:val="24"/>
          <w:szCs w:val="24"/>
        </w:rPr>
        <w:t xml:space="preserve"> </w:t>
      </w:r>
      <w:r w:rsidR="00F54FF9" w:rsidRPr="00AD51AE">
        <w:rPr>
          <w:rFonts w:ascii="Times New Roman" w:hAnsi="Times New Roman" w:cs="Times New Roman"/>
          <w:sz w:val="24"/>
          <w:szCs w:val="24"/>
        </w:rPr>
        <w:t xml:space="preserve">керівників, </w:t>
      </w:r>
      <w:r w:rsidRPr="00AD51AE">
        <w:rPr>
          <w:rFonts w:ascii="Times New Roman" w:hAnsi="Times New Roman" w:cs="Times New Roman"/>
          <w:sz w:val="24"/>
          <w:szCs w:val="24"/>
        </w:rPr>
        <w:t xml:space="preserve">спеціалістів, службовців, </w:t>
      </w:r>
      <w:r w:rsidR="00BE0D9E" w:rsidRPr="00AD51AE">
        <w:rPr>
          <w:rFonts w:ascii="Times New Roman" w:hAnsi="Times New Roman" w:cs="Times New Roman"/>
          <w:sz w:val="24"/>
          <w:szCs w:val="24"/>
        </w:rPr>
        <w:t xml:space="preserve"> </w:t>
      </w:r>
      <w:r w:rsidRPr="00AD51AE">
        <w:rPr>
          <w:rFonts w:ascii="Times New Roman" w:hAnsi="Times New Roman" w:cs="Times New Roman"/>
          <w:sz w:val="24"/>
          <w:szCs w:val="24"/>
        </w:rPr>
        <w:t xml:space="preserve">робітників структурних підрозділів </w:t>
      </w:r>
      <w:r w:rsidR="00F54FF9" w:rsidRPr="00AD51AE">
        <w:rPr>
          <w:rFonts w:ascii="Times New Roman" w:hAnsi="Times New Roman" w:cs="Times New Roman"/>
          <w:sz w:val="24"/>
          <w:szCs w:val="24"/>
        </w:rPr>
        <w:t xml:space="preserve">апарату </w:t>
      </w:r>
      <w:r w:rsidR="002B460C">
        <w:rPr>
          <w:rFonts w:ascii="Times New Roman" w:hAnsi="Times New Roman" w:cs="Times New Roman"/>
          <w:sz w:val="24"/>
          <w:szCs w:val="24"/>
        </w:rPr>
        <w:t xml:space="preserve">міської ради та її </w:t>
      </w:r>
      <w:r w:rsidR="00F54FF9" w:rsidRPr="00AD51AE">
        <w:rPr>
          <w:rFonts w:ascii="Times New Roman" w:hAnsi="Times New Roman" w:cs="Times New Roman"/>
          <w:sz w:val="24"/>
          <w:szCs w:val="24"/>
        </w:rPr>
        <w:t xml:space="preserve">виконавчого комітету  </w:t>
      </w:r>
      <w:r w:rsidR="004A5E26" w:rsidRPr="00AD51AE">
        <w:rPr>
          <w:rFonts w:ascii="Times New Roman" w:hAnsi="Times New Roman" w:cs="Times New Roman"/>
          <w:sz w:val="24"/>
          <w:szCs w:val="24"/>
        </w:rPr>
        <w:t xml:space="preserve"> (далі – працівники).</w:t>
      </w:r>
    </w:p>
    <w:p w:rsidR="00035EB2" w:rsidRPr="00035EB2" w:rsidRDefault="00035EB2" w:rsidP="001E2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5EB2">
        <w:rPr>
          <w:rFonts w:ascii="Times New Roman" w:hAnsi="Times New Roman" w:cs="Times New Roman"/>
          <w:sz w:val="24"/>
          <w:szCs w:val="24"/>
        </w:rPr>
        <w:t>1.3.</w:t>
      </w:r>
      <w:r w:rsidR="00AD51AE">
        <w:rPr>
          <w:rFonts w:ascii="Times New Roman" w:hAnsi="Times New Roman" w:cs="Times New Roman"/>
          <w:sz w:val="24"/>
          <w:szCs w:val="24"/>
        </w:rPr>
        <w:t xml:space="preserve"> Премії</w:t>
      </w:r>
      <w:r w:rsidRPr="00035EB2">
        <w:rPr>
          <w:rFonts w:ascii="Times New Roman" w:hAnsi="Times New Roman" w:cs="Times New Roman"/>
          <w:sz w:val="24"/>
          <w:szCs w:val="24"/>
        </w:rPr>
        <w:t xml:space="preserve"> за цим Положенням є премією, пов’язаною з виконанням службових завдань і функцій, особистим внеском у загальні результати роботи, а також </w:t>
      </w:r>
      <w:r w:rsidR="00AD51AE">
        <w:rPr>
          <w:rFonts w:ascii="Times New Roman" w:hAnsi="Times New Roman" w:cs="Times New Roman"/>
          <w:sz w:val="24"/>
          <w:szCs w:val="24"/>
        </w:rPr>
        <w:t xml:space="preserve">премією </w:t>
      </w:r>
      <w:r w:rsidRPr="00035EB2">
        <w:rPr>
          <w:rFonts w:ascii="Times New Roman" w:hAnsi="Times New Roman" w:cs="Times New Roman"/>
          <w:sz w:val="24"/>
          <w:szCs w:val="24"/>
        </w:rPr>
        <w:t>до</w:t>
      </w:r>
      <w:r w:rsidR="00D47870">
        <w:rPr>
          <w:rFonts w:ascii="Times New Roman" w:hAnsi="Times New Roman" w:cs="Times New Roman"/>
          <w:sz w:val="24"/>
          <w:szCs w:val="24"/>
        </w:rPr>
        <w:t xml:space="preserve"> ювілейних дат, </w:t>
      </w:r>
      <w:r w:rsidRPr="00035EB2">
        <w:rPr>
          <w:rFonts w:ascii="Times New Roman" w:hAnsi="Times New Roman" w:cs="Times New Roman"/>
          <w:sz w:val="24"/>
          <w:szCs w:val="24"/>
        </w:rPr>
        <w:t xml:space="preserve"> загальнодержавних та професійних свят.</w:t>
      </w:r>
    </w:p>
    <w:p w:rsidR="00035EB2" w:rsidRPr="00035EB2" w:rsidRDefault="00035EB2" w:rsidP="001E2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5EB2">
        <w:rPr>
          <w:rFonts w:ascii="Times New Roman" w:hAnsi="Times New Roman" w:cs="Times New Roman"/>
          <w:sz w:val="24"/>
          <w:szCs w:val="24"/>
        </w:rPr>
        <w:t>1.4. Премії за цим Положенням виплачуються в грошовій формі у відсотках до місячного фонду оплати праці.</w:t>
      </w:r>
    </w:p>
    <w:p w:rsidR="00035EB2" w:rsidRPr="00035EB2" w:rsidRDefault="00035EB2" w:rsidP="001E25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5EB2">
        <w:rPr>
          <w:rFonts w:ascii="Times New Roman" w:hAnsi="Times New Roman" w:cs="Times New Roman"/>
          <w:b/>
          <w:sz w:val="24"/>
          <w:szCs w:val="24"/>
        </w:rPr>
        <w:t>2. Показники преміювання:</w:t>
      </w:r>
    </w:p>
    <w:p w:rsidR="00035EB2" w:rsidRPr="00035EB2" w:rsidRDefault="00035EB2" w:rsidP="001E2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5EB2">
        <w:rPr>
          <w:rFonts w:ascii="Times New Roman" w:hAnsi="Times New Roman" w:cs="Times New Roman"/>
          <w:b/>
          <w:sz w:val="24"/>
          <w:szCs w:val="24"/>
        </w:rPr>
        <w:t>2.1. За результатами роботи за місяць для визначення розміру премій враховуються такі показники</w:t>
      </w:r>
      <w:r w:rsidRPr="00035EB2">
        <w:rPr>
          <w:rFonts w:ascii="Times New Roman" w:hAnsi="Times New Roman" w:cs="Times New Roman"/>
          <w:sz w:val="24"/>
          <w:szCs w:val="24"/>
        </w:rPr>
        <w:t>:</w:t>
      </w:r>
    </w:p>
    <w:p w:rsidR="00035EB2" w:rsidRPr="00035EB2" w:rsidRDefault="00035EB2" w:rsidP="001E2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5EB2">
        <w:rPr>
          <w:rFonts w:ascii="Times New Roman" w:hAnsi="Times New Roman" w:cs="Times New Roman"/>
          <w:sz w:val="24"/>
          <w:szCs w:val="24"/>
        </w:rPr>
        <w:tab/>
        <w:t>- дотримання чинного законодавства;</w:t>
      </w:r>
    </w:p>
    <w:p w:rsidR="00035EB2" w:rsidRPr="00035EB2" w:rsidRDefault="00035EB2" w:rsidP="001E2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5EB2">
        <w:rPr>
          <w:rFonts w:ascii="Times New Roman" w:hAnsi="Times New Roman" w:cs="Times New Roman"/>
          <w:sz w:val="24"/>
          <w:szCs w:val="24"/>
        </w:rPr>
        <w:tab/>
        <w:t>- належне, якісне і своєчасне виконання обов’язків, визначених для відповідних категорій працівників у посадових інструкціях, розподілі обов’язків і доручень безпосереднього керівника;</w:t>
      </w:r>
    </w:p>
    <w:p w:rsidR="00035EB2" w:rsidRPr="00035EB2" w:rsidRDefault="00035EB2" w:rsidP="001E2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5EB2">
        <w:rPr>
          <w:rFonts w:ascii="Times New Roman" w:hAnsi="Times New Roman" w:cs="Times New Roman"/>
          <w:sz w:val="24"/>
          <w:szCs w:val="24"/>
        </w:rPr>
        <w:tab/>
        <w:t>- дотримання трудової дисципліни, правил внутрішнього трудового розпорядку;</w:t>
      </w:r>
    </w:p>
    <w:p w:rsidR="00035EB2" w:rsidRPr="00035EB2" w:rsidRDefault="00035EB2" w:rsidP="001E2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5EB2">
        <w:rPr>
          <w:rFonts w:ascii="Times New Roman" w:hAnsi="Times New Roman" w:cs="Times New Roman"/>
          <w:sz w:val="24"/>
          <w:szCs w:val="24"/>
        </w:rPr>
        <w:t>- відсутність порушень нормативно-правових актів з питань служби в органах місцевого самоврядування.</w:t>
      </w:r>
    </w:p>
    <w:p w:rsidR="00035EB2" w:rsidRPr="00035EB2" w:rsidRDefault="00035EB2" w:rsidP="001E25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EB2">
        <w:rPr>
          <w:rFonts w:ascii="Times New Roman" w:hAnsi="Times New Roman" w:cs="Times New Roman"/>
          <w:b/>
          <w:sz w:val="24"/>
          <w:szCs w:val="24"/>
        </w:rPr>
        <w:t>2.2. Премії не виплачуються працівникам за час:</w:t>
      </w:r>
    </w:p>
    <w:p w:rsidR="00035EB2" w:rsidRPr="00035EB2" w:rsidRDefault="00035EB2" w:rsidP="001E2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5EB2">
        <w:rPr>
          <w:rFonts w:ascii="Times New Roman" w:hAnsi="Times New Roman" w:cs="Times New Roman"/>
          <w:sz w:val="24"/>
          <w:szCs w:val="24"/>
        </w:rPr>
        <w:t>-   тимчасової непрац</w:t>
      </w:r>
      <w:r w:rsidR="004A5E26">
        <w:rPr>
          <w:rFonts w:ascii="Times New Roman" w:hAnsi="Times New Roman" w:cs="Times New Roman"/>
          <w:sz w:val="24"/>
          <w:szCs w:val="24"/>
        </w:rPr>
        <w:t>ездатності;</w:t>
      </w:r>
      <w:r w:rsidRPr="00035E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5EB2" w:rsidRPr="00035EB2" w:rsidRDefault="00035EB2" w:rsidP="001E2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5EB2">
        <w:rPr>
          <w:rFonts w:ascii="Times New Roman" w:hAnsi="Times New Roman" w:cs="Times New Roman"/>
          <w:sz w:val="24"/>
          <w:szCs w:val="24"/>
        </w:rPr>
        <w:t>- перебування  у відпустках усіх видів, передбачених чинним законодавством</w:t>
      </w:r>
      <w:r w:rsidR="004A5E26">
        <w:rPr>
          <w:rFonts w:ascii="Times New Roman" w:hAnsi="Times New Roman" w:cs="Times New Roman"/>
          <w:sz w:val="24"/>
          <w:szCs w:val="24"/>
        </w:rPr>
        <w:t>;</w:t>
      </w:r>
    </w:p>
    <w:p w:rsidR="00035EB2" w:rsidRPr="00035EB2" w:rsidRDefault="00035EB2" w:rsidP="001E2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5EB2">
        <w:rPr>
          <w:rFonts w:ascii="Times New Roman" w:hAnsi="Times New Roman" w:cs="Times New Roman"/>
          <w:sz w:val="24"/>
          <w:szCs w:val="24"/>
        </w:rPr>
        <w:t>-  випробувальн</w:t>
      </w:r>
      <w:r w:rsidR="004A5E26">
        <w:rPr>
          <w:rFonts w:ascii="Times New Roman" w:hAnsi="Times New Roman" w:cs="Times New Roman"/>
          <w:sz w:val="24"/>
          <w:szCs w:val="24"/>
        </w:rPr>
        <w:t>ого терміну;</w:t>
      </w:r>
    </w:p>
    <w:p w:rsidR="00035EB2" w:rsidRPr="00035EB2" w:rsidRDefault="00035EB2" w:rsidP="001E2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5EB2">
        <w:rPr>
          <w:rFonts w:ascii="Times New Roman" w:hAnsi="Times New Roman" w:cs="Times New Roman"/>
          <w:sz w:val="24"/>
          <w:szCs w:val="24"/>
        </w:rPr>
        <w:t xml:space="preserve">-  </w:t>
      </w:r>
      <w:r w:rsidR="00AD51AE">
        <w:rPr>
          <w:rFonts w:ascii="Times New Roman" w:hAnsi="Times New Roman" w:cs="Times New Roman"/>
          <w:sz w:val="24"/>
          <w:szCs w:val="24"/>
        </w:rPr>
        <w:t>ві</w:t>
      </w:r>
      <w:r w:rsidR="00AD51AE" w:rsidRPr="00035EB2">
        <w:rPr>
          <w:rFonts w:ascii="Times New Roman" w:hAnsi="Times New Roman" w:cs="Times New Roman"/>
          <w:sz w:val="24"/>
          <w:szCs w:val="24"/>
        </w:rPr>
        <w:t>дряджень</w:t>
      </w:r>
      <w:r w:rsidRPr="00035EB2">
        <w:rPr>
          <w:rFonts w:ascii="Times New Roman" w:hAnsi="Times New Roman" w:cs="Times New Roman"/>
          <w:sz w:val="24"/>
          <w:szCs w:val="24"/>
        </w:rPr>
        <w:t xml:space="preserve"> за кордон </w:t>
      </w:r>
    </w:p>
    <w:p w:rsidR="00035EB2" w:rsidRPr="00035EB2" w:rsidRDefault="00035EB2" w:rsidP="001E25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EB2">
        <w:rPr>
          <w:rFonts w:ascii="Times New Roman" w:hAnsi="Times New Roman" w:cs="Times New Roman"/>
          <w:b/>
          <w:sz w:val="24"/>
          <w:szCs w:val="24"/>
        </w:rPr>
        <w:t>2.3. Премія не нараховується та не виплачується:</w:t>
      </w:r>
    </w:p>
    <w:p w:rsidR="00035EB2" w:rsidRPr="00035EB2" w:rsidRDefault="00035EB2" w:rsidP="001E2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5EB2">
        <w:rPr>
          <w:rFonts w:ascii="Times New Roman" w:hAnsi="Times New Roman" w:cs="Times New Roman"/>
          <w:b/>
          <w:sz w:val="24"/>
          <w:szCs w:val="24"/>
        </w:rPr>
        <w:lastRenderedPageBreak/>
        <w:t>-</w:t>
      </w:r>
      <w:r w:rsidRPr="00035EB2">
        <w:rPr>
          <w:rFonts w:ascii="Times New Roman" w:hAnsi="Times New Roman" w:cs="Times New Roman"/>
          <w:sz w:val="24"/>
          <w:szCs w:val="24"/>
        </w:rPr>
        <w:t xml:space="preserve"> працівнику, який на дату нарахування премії є звільненим, незважаючи на те, що він в місяці, за результатами якого проводиться преміювання, працював, крім працівників, які вийшли на пенсію або звільнилися за станом здоров’я, або перейшли на іншу роботу в порядку переведення;</w:t>
      </w:r>
    </w:p>
    <w:p w:rsidR="00035EB2" w:rsidRPr="00035EB2" w:rsidRDefault="00035EB2" w:rsidP="001E2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5EB2">
        <w:rPr>
          <w:rFonts w:ascii="Times New Roman" w:hAnsi="Times New Roman" w:cs="Times New Roman"/>
          <w:sz w:val="24"/>
          <w:szCs w:val="24"/>
        </w:rPr>
        <w:t xml:space="preserve"> </w:t>
      </w:r>
      <w:r w:rsidRPr="00035EB2">
        <w:rPr>
          <w:rFonts w:ascii="Times New Roman" w:hAnsi="Times New Roman" w:cs="Times New Roman"/>
          <w:sz w:val="24"/>
          <w:szCs w:val="24"/>
        </w:rPr>
        <w:tab/>
        <w:t>- працівникам, які вперше прийняті на роботу і не відпрацювали повний місяць;</w:t>
      </w:r>
    </w:p>
    <w:p w:rsidR="00035EB2" w:rsidRPr="00035EB2" w:rsidRDefault="00035EB2" w:rsidP="001E2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5EB2">
        <w:rPr>
          <w:rFonts w:ascii="Times New Roman" w:hAnsi="Times New Roman" w:cs="Times New Roman"/>
          <w:sz w:val="24"/>
          <w:szCs w:val="24"/>
        </w:rPr>
        <w:t xml:space="preserve">          -    в разі застосування до працівника дисциплінарного стягнення або заходу дисциплінарного впливу преміювання не проводиться за місяць, коли таке стягнення було застосовано, якщо інше не передбачено у відповідному наказі;</w:t>
      </w:r>
    </w:p>
    <w:p w:rsidR="00035EB2" w:rsidRPr="00035EB2" w:rsidRDefault="00035EB2" w:rsidP="001E2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5EB2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CE3BE4">
        <w:rPr>
          <w:rFonts w:ascii="Times New Roman" w:hAnsi="Times New Roman" w:cs="Times New Roman"/>
          <w:sz w:val="24"/>
          <w:szCs w:val="24"/>
        </w:rPr>
        <w:t>за неякісне виконання службових обов’язків, несвоєчасний розгляд пропозицій, заяв і скарг громадян, листів юридичних осіб,  невиконання в строк указів Президента України, постанов, розпоряджень Кабінету Міністрів України, розпоряджень  рішень Хмельницької обласної ради,  рішень Дунаєвецької міської  ради та її  виконавчого комітету, несвоєчасного реагування на запити і звернення народних депутатів України, депутатів обласної і міської ради, невиконання в строк доручень міського голови, заступників міського голови, секретаря міської ради, керуючої справами виконавчого комітету</w:t>
      </w:r>
      <w:r w:rsidRPr="00035EB2">
        <w:rPr>
          <w:rFonts w:ascii="Times New Roman" w:hAnsi="Times New Roman" w:cs="Times New Roman"/>
          <w:sz w:val="24"/>
          <w:szCs w:val="24"/>
        </w:rPr>
        <w:t>.</w:t>
      </w:r>
    </w:p>
    <w:p w:rsidR="00035EB2" w:rsidRPr="00035EB2" w:rsidRDefault="00035EB2" w:rsidP="001E25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5EB2">
        <w:rPr>
          <w:rFonts w:ascii="Times New Roman" w:hAnsi="Times New Roman" w:cs="Times New Roman"/>
          <w:b/>
          <w:sz w:val="24"/>
          <w:szCs w:val="24"/>
        </w:rPr>
        <w:t>3. Порядок преміювання</w:t>
      </w:r>
    </w:p>
    <w:p w:rsidR="00035EB2" w:rsidRPr="00035EB2" w:rsidRDefault="00035EB2" w:rsidP="001E2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5EB2">
        <w:rPr>
          <w:rFonts w:ascii="Times New Roman" w:hAnsi="Times New Roman" w:cs="Times New Roman"/>
          <w:sz w:val="24"/>
          <w:szCs w:val="24"/>
        </w:rPr>
        <w:t>3.1.</w:t>
      </w:r>
      <w:r w:rsidR="001B4347">
        <w:rPr>
          <w:rFonts w:ascii="Times New Roman" w:hAnsi="Times New Roman" w:cs="Times New Roman"/>
          <w:sz w:val="24"/>
          <w:szCs w:val="24"/>
        </w:rPr>
        <w:t xml:space="preserve">Премія виплачується працівникам, визначених в п. 1.2 цього Положення, </w:t>
      </w:r>
      <w:r w:rsidRPr="00035EB2">
        <w:rPr>
          <w:rFonts w:ascii="Times New Roman" w:hAnsi="Times New Roman" w:cs="Times New Roman"/>
          <w:sz w:val="24"/>
          <w:szCs w:val="24"/>
        </w:rPr>
        <w:t xml:space="preserve"> після підписання </w:t>
      </w:r>
      <w:r w:rsidR="00AD51AE">
        <w:rPr>
          <w:rFonts w:ascii="Times New Roman" w:hAnsi="Times New Roman" w:cs="Times New Roman"/>
          <w:sz w:val="24"/>
          <w:szCs w:val="24"/>
        </w:rPr>
        <w:t>розпорядження м</w:t>
      </w:r>
      <w:r w:rsidRPr="00035EB2">
        <w:rPr>
          <w:rFonts w:ascii="Times New Roman" w:hAnsi="Times New Roman" w:cs="Times New Roman"/>
          <w:sz w:val="24"/>
          <w:szCs w:val="24"/>
        </w:rPr>
        <w:t>іським головою.</w:t>
      </w:r>
    </w:p>
    <w:p w:rsidR="00035EB2" w:rsidRPr="00035EB2" w:rsidRDefault="00035EB2" w:rsidP="001E2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5EB2">
        <w:rPr>
          <w:rFonts w:ascii="Times New Roman" w:hAnsi="Times New Roman" w:cs="Times New Roman"/>
          <w:sz w:val="24"/>
          <w:szCs w:val="24"/>
        </w:rPr>
        <w:t xml:space="preserve">3.2.Річний фонд преміювання утворюється не менше 10% </w:t>
      </w:r>
      <w:r w:rsidR="00257D09">
        <w:rPr>
          <w:rFonts w:ascii="Times New Roman" w:hAnsi="Times New Roman" w:cs="Times New Roman"/>
          <w:sz w:val="24"/>
          <w:szCs w:val="24"/>
        </w:rPr>
        <w:t xml:space="preserve">фонду оплати праці, </w:t>
      </w:r>
      <w:r>
        <w:rPr>
          <w:rFonts w:ascii="Times New Roman" w:hAnsi="Times New Roman" w:cs="Times New Roman"/>
          <w:sz w:val="24"/>
          <w:szCs w:val="24"/>
        </w:rPr>
        <w:t xml:space="preserve">згідно затвердженого штатного розпису та </w:t>
      </w:r>
      <w:r w:rsidRPr="00035EB2">
        <w:rPr>
          <w:rFonts w:ascii="Times New Roman" w:hAnsi="Times New Roman" w:cs="Times New Roman"/>
          <w:sz w:val="24"/>
          <w:szCs w:val="24"/>
        </w:rPr>
        <w:t>кошторисних призначень, а також економії фонду оплати праці.</w:t>
      </w:r>
    </w:p>
    <w:p w:rsidR="00035EB2" w:rsidRPr="00035EB2" w:rsidRDefault="00035EB2" w:rsidP="001E2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5EB2">
        <w:rPr>
          <w:rFonts w:ascii="Times New Roman" w:hAnsi="Times New Roman" w:cs="Times New Roman"/>
          <w:sz w:val="24"/>
          <w:szCs w:val="24"/>
        </w:rPr>
        <w:t>3.3.Премія за результатами роботи нараховується працівникам у відсотках до  місячного фонду оплати праці.</w:t>
      </w:r>
    </w:p>
    <w:p w:rsidR="00035EB2" w:rsidRPr="00035EB2" w:rsidRDefault="00035EB2" w:rsidP="001E2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5EB2">
        <w:rPr>
          <w:rFonts w:ascii="Times New Roman" w:hAnsi="Times New Roman" w:cs="Times New Roman"/>
          <w:sz w:val="24"/>
          <w:szCs w:val="24"/>
        </w:rPr>
        <w:t>3.4.Розмір премії кожному окремому працівник</w:t>
      </w:r>
      <w:r w:rsidR="001B4347">
        <w:rPr>
          <w:rFonts w:ascii="Times New Roman" w:hAnsi="Times New Roman" w:cs="Times New Roman"/>
          <w:sz w:val="24"/>
          <w:szCs w:val="24"/>
        </w:rPr>
        <w:t>у встановлюється відповідно до його</w:t>
      </w:r>
      <w:r w:rsidRPr="00035EB2">
        <w:rPr>
          <w:rFonts w:ascii="Times New Roman" w:hAnsi="Times New Roman" w:cs="Times New Roman"/>
          <w:sz w:val="24"/>
          <w:szCs w:val="24"/>
        </w:rPr>
        <w:t xml:space="preserve"> особистого вкладу в загальні результати роботи міської ради.</w:t>
      </w:r>
    </w:p>
    <w:p w:rsidR="00035EB2" w:rsidRPr="00035EB2" w:rsidRDefault="00035EB2" w:rsidP="001E2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5EB2">
        <w:rPr>
          <w:rFonts w:ascii="Times New Roman" w:hAnsi="Times New Roman" w:cs="Times New Roman"/>
          <w:sz w:val="24"/>
          <w:szCs w:val="24"/>
        </w:rPr>
        <w:t>3.5.</w:t>
      </w:r>
      <w:r w:rsidR="00A61513">
        <w:rPr>
          <w:rFonts w:ascii="Times New Roman" w:hAnsi="Times New Roman" w:cs="Times New Roman"/>
          <w:sz w:val="24"/>
          <w:szCs w:val="24"/>
        </w:rPr>
        <w:t xml:space="preserve"> </w:t>
      </w:r>
      <w:r w:rsidRPr="00035EB2">
        <w:rPr>
          <w:rFonts w:ascii="Times New Roman" w:hAnsi="Times New Roman" w:cs="Times New Roman"/>
          <w:sz w:val="24"/>
          <w:szCs w:val="24"/>
        </w:rPr>
        <w:t>В разі несвоєчасного виконання завдань, наявності дисциплінарних стягнень,  порушення трудової дисципліни, премія може скасовуватись або її розмір зменшується.</w:t>
      </w:r>
    </w:p>
    <w:p w:rsidR="00035EB2" w:rsidRPr="00387D08" w:rsidRDefault="00035EB2" w:rsidP="001E2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5EB2">
        <w:rPr>
          <w:rFonts w:ascii="Times New Roman" w:hAnsi="Times New Roman" w:cs="Times New Roman"/>
          <w:sz w:val="24"/>
          <w:szCs w:val="24"/>
        </w:rPr>
        <w:t xml:space="preserve">3.6. Преміювання </w:t>
      </w:r>
      <w:r w:rsidR="00A61513">
        <w:rPr>
          <w:rFonts w:ascii="Times New Roman" w:hAnsi="Times New Roman" w:cs="Times New Roman"/>
          <w:sz w:val="24"/>
          <w:szCs w:val="24"/>
        </w:rPr>
        <w:t xml:space="preserve">міського голови </w:t>
      </w:r>
      <w:r w:rsidRPr="00035EB2">
        <w:rPr>
          <w:rFonts w:ascii="Times New Roman" w:hAnsi="Times New Roman" w:cs="Times New Roman"/>
          <w:sz w:val="24"/>
          <w:szCs w:val="24"/>
        </w:rPr>
        <w:t>здійснюється</w:t>
      </w:r>
      <w:r w:rsidR="00A61513" w:rsidRPr="00A61513">
        <w:rPr>
          <w:rFonts w:ascii="Times New Roman" w:hAnsi="Times New Roman" w:cs="Times New Roman"/>
          <w:sz w:val="24"/>
          <w:szCs w:val="24"/>
        </w:rPr>
        <w:t xml:space="preserve"> </w:t>
      </w:r>
      <w:r w:rsidR="00A61513" w:rsidRPr="00035EB2">
        <w:rPr>
          <w:rFonts w:ascii="Times New Roman" w:hAnsi="Times New Roman" w:cs="Times New Roman"/>
          <w:sz w:val="24"/>
          <w:szCs w:val="24"/>
        </w:rPr>
        <w:t>на підставі рішення міської ради</w:t>
      </w:r>
      <w:r w:rsidR="00387D08">
        <w:rPr>
          <w:rFonts w:ascii="Times New Roman" w:hAnsi="Times New Roman" w:cs="Times New Roman"/>
          <w:sz w:val="24"/>
          <w:szCs w:val="24"/>
        </w:rPr>
        <w:t xml:space="preserve">, а </w:t>
      </w:r>
      <w:r w:rsidR="007677C9">
        <w:rPr>
          <w:rFonts w:ascii="Times New Roman" w:hAnsi="Times New Roman" w:cs="Times New Roman"/>
          <w:sz w:val="24"/>
          <w:szCs w:val="24"/>
        </w:rPr>
        <w:t xml:space="preserve"> </w:t>
      </w:r>
      <w:r w:rsidR="00A61513" w:rsidRPr="00701489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Pr="00701489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="00387D08">
        <w:rPr>
          <w:rFonts w:ascii="Times New Roman" w:hAnsi="Times New Roman" w:cs="Times New Roman"/>
          <w:sz w:val="24"/>
          <w:szCs w:val="24"/>
        </w:rPr>
        <w:t>працівників, визначених в п. 1.2 цього Положення</w:t>
      </w:r>
      <w:r w:rsidR="007677C9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Pr="00701489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Pr="00387D08">
        <w:rPr>
          <w:rFonts w:ascii="Times New Roman" w:hAnsi="Times New Roman" w:cs="Times New Roman"/>
          <w:sz w:val="24"/>
          <w:szCs w:val="24"/>
        </w:rPr>
        <w:t>– на підставі розпорядження міського голови.</w:t>
      </w:r>
    </w:p>
    <w:p w:rsidR="00035EB2" w:rsidRDefault="00035EB2" w:rsidP="001E2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5EB2">
        <w:rPr>
          <w:rFonts w:ascii="Times New Roman" w:hAnsi="Times New Roman" w:cs="Times New Roman"/>
          <w:sz w:val="24"/>
          <w:szCs w:val="24"/>
        </w:rPr>
        <w:t>3.</w:t>
      </w:r>
      <w:r w:rsidR="007677C9">
        <w:rPr>
          <w:rFonts w:ascii="Times New Roman" w:hAnsi="Times New Roman" w:cs="Times New Roman"/>
          <w:sz w:val="24"/>
          <w:szCs w:val="24"/>
        </w:rPr>
        <w:t>7</w:t>
      </w:r>
      <w:r w:rsidRPr="00035EB2">
        <w:rPr>
          <w:rFonts w:ascii="Times New Roman" w:hAnsi="Times New Roman" w:cs="Times New Roman"/>
          <w:sz w:val="24"/>
          <w:szCs w:val="24"/>
        </w:rPr>
        <w:t>.</w:t>
      </w:r>
      <w:r w:rsidR="00387D08">
        <w:rPr>
          <w:rFonts w:ascii="Times New Roman" w:hAnsi="Times New Roman" w:cs="Times New Roman"/>
          <w:sz w:val="24"/>
          <w:szCs w:val="24"/>
        </w:rPr>
        <w:t xml:space="preserve"> Преміювання </w:t>
      </w:r>
      <w:r w:rsidR="00701489">
        <w:rPr>
          <w:rFonts w:ascii="Times New Roman" w:hAnsi="Times New Roman" w:cs="Times New Roman"/>
          <w:sz w:val="24"/>
          <w:szCs w:val="24"/>
        </w:rPr>
        <w:t xml:space="preserve"> </w:t>
      </w:r>
      <w:r w:rsidR="00387D08">
        <w:rPr>
          <w:rFonts w:ascii="Times New Roman" w:hAnsi="Times New Roman" w:cs="Times New Roman"/>
          <w:sz w:val="24"/>
          <w:szCs w:val="24"/>
        </w:rPr>
        <w:t>п</w:t>
      </w:r>
      <w:r w:rsidRPr="00035EB2">
        <w:rPr>
          <w:rFonts w:ascii="Times New Roman" w:hAnsi="Times New Roman" w:cs="Times New Roman"/>
          <w:sz w:val="24"/>
          <w:szCs w:val="24"/>
        </w:rPr>
        <w:t>рацівників   виконавчих органів ради</w:t>
      </w:r>
      <w:r w:rsidR="00387D08">
        <w:rPr>
          <w:rFonts w:ascii="Times New Roman" w:hAnsi="Times New Roman" w:cs="Times New Roman"/>
          <w:sz w:val="24"/>
          <w:szCs w:val="24"/>
        </w:rPr>
        <w:t xml:space="preserve"> здійснюється </w:t>
      </w:r>
      <w:r w:rsidRPr="00035EB2">
        <w:rPr>
          <w:rFonts w:ascii="Times New Roman" w:hAnsi="Times New Roman" w:cs="Times New Roman"/>
          <w:sz w:val="24"/>
          <w:szCs w:val="24"/>
        </w:rPr>
        <w:t xml:space="preserve"> на підставі розпорядчих документів керівників цих підрозділів (начальників управлінь, відділів) за погодженням  з міськ</w:t>
      </w:r>
      <w:r w:rsidR="00387D08">
        <w:rPr>
          <w:rFonts w:ascii="Times New Roman" w:hAnsi="Times New Roman" w:cs="Times New Roman"/>
          <w:sz w:val="24"/>
          <w:szCs w:val="24"/>
        </w:rPr>
        <w:t>им головою.</w:t>
      </w:r>
    </w:p>
    <w:p w:rsidR="00701489" w:rsidRPr="00701489" w:rsidRDefault="00701489" w:rsidP="001E25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1489">
        <w:rPr>
          <w:rFonts w:ascii="Times New Roman" w:hAnsi="Times New Roman"/>
          <w:sz w:val="24"/>
          <w:szCs w:val="24"/>
        </w:rPr>
        <w:t>3.</w:t>
      </w:r>
      <w:r w:rsidR="007677C9">
        <w:rPr>
          <w:rFonts w:ascii="Times New Roman" w:hAnsi="Times New Roman"/>
          <w:sz w:val="24"/>
          <w:szCs w:val="24"/>
        </w:rPr>
        <w:t>8</w:t>
      </w:r>
      <w:r w:rsidRPr="00701489">
        <w:rPr>
          <w:rFonts w:ascii="Times New Roman" w:hAnsi="Times New Roman"/>
          <w:sz w:val="24"/>
          <w:szCs w:val="24"/>
        </w:rPr>
        <w:t xml:space="preserve">. Пропозиції щодо визначення розміру премії </w:t>
      </w:r>
      <w:r w:rsidR="00387D08">
        <w:rPr>
          <w:rFonts w:ascii="Times New Roman" w:hAnsi="Times New Roman"/>
          <w:sz w:val="24"/>
          <w:szCs w:val="24"/>
        </w:rPr>
        <w:t xml:space="preserve"> працівників </w:t>
      </w:r>
      <w:r w:rsidRPr="00701489">
        <w:rPr>
          <w:rFonts w:ascii="Times New Roman" w:hAnsi="Times New Roman"/>
          <w:sz w:val="24"/>
          <w:szCs w:val="24"/>
        </w:rPr>
        <w:t>за результатами роботи за місяць розглядаються комісією</w:t>
      </w:r>
      <w:r>
        <w:rPr>
          <w:rFonts w:ascii="Times New Roman" w:hAnsi="Times New Roman"/>
          <w:sz w:val="24"/>
          <w:szCs w:val="24"/>
        </w:rPr>
        <w:t xml:space="preserve">, </w:t>
      </w:r>
      <w:r w:rsidR="009E0519">
        <w:rPr>
          <w:rFonts w:ascii="Times New Roman" w:hAnsi="Times New Roman"/>
          <w:sz w:val="24"/>
          <w:szCs w:val="24"/>
        </w:rPr>
        <w:t>що створюється розпорядженням міського голови</w:t>
      </w:r>
      <w:r w:rsidRPr="00701489">
        <w:rPr>
          <w:rFonts w:ascii="Times New Roman" w:hAnsi="Times New Roman"/>
          <w:sz w:val="24"/>
          <w:szCs w:val="24"/>
        </w:rPr>
        <w:t>.</w:t>
      </w:r>
    </w:p>
    <w:p w:rsidR="00701489" w:rsidRPr="00701489" w:rsidRDefault="007677C9" w:rsidP="001E25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3.8</w:t>
      </w:r>
      <w:r w:rsidR="00701489">
        <w:rPr>
          <w:rFonts w:ascii="Times New Roman" w:hAnsi="Times New Roman"/>
          <w:sz w:val="24"/>
          <w:szCs w:val="24"/>
        </w:rPr>
        <w:t>.1.</w:t>
      </w:r>
      <w:r w:rsidR="00701489" w:rsidRPr="00701489">
        <w:rPr>
          <w:rFonts w:ascii="Times New Roman" w:hAnsi="Times New Roman"/>
          <w:sz w:val="24"/>
          <w:szCs w:val="24"/>
        </w:rPr>
        <w:t xml:space="preserve"> Комісія по визначенню розміру премії (далі</w:t>
      </w:r>
      <w:r w:rsidR="00701489">
        <w:rPr>
          <w:rFonts w:ascii="Times New Roman" w:hAnsi="Times New Roman"/>
          <w:sz w:val="24"/>
          <w:szCs w:val="24"/>
        </w:rPr>
        <w:t xml:space="preserve"> </w:t>
      </w:r>
      <w:r w:rsidR="00701489" w:rsidRPr="00701489">
        <w:rPr>
          <w:rFonts w:ascii="Times New Roman" w:hAnsi="Times New Roman"/>
          <w:sz w:val="24"/>
          <w:szCs w:val="24"/>
        </w:rPr>
        <w:t>-</w:t>
      </w:r>
      <w:r w:rsidR="00701489">
        <w:rPr>
          <w:rFonts w:ascii="Times New Roman" w:hAnsi="Times New Roman"/>
          <w:sz w:val="24"/>
          <w:szCs w:val="24"/>
        </w:rPr>
        <w:t xml:space="preserve"> </w:t>
      </w:r>
      <w:r w:rsidR="00701489" w:rsidRPr="00701489">
        <w:rPr>
          <w:rFonts w:ascii="Times New Roman" w:hAnsi="Times New Roman"/>
          <w:sz w:val="24"/>
          <w:szCs w:val="24"/>
        </w:rPr>
        <w:t>комісія) за результатами роботи за місяць до 25-го числа поточного місяця визначає відсоток премії</w:t>
      </w:r>
      <w:r w:rsidR="00281098">
        <w:rPr>
          <w:rFonts w:ascii="Times New Roman" w:hAnsi="Times New Roman"/>
          <w:sz w:val="24"/>
          <w:szCs w:val="24"/>
        </w:rPr>
        <w:t>.</w:t>
      </w:r>
    </w:p>
    <w:p w:rsidR="00701489" w:rsidRPr="00DF6A03" w:rsidRDefault="00701489" w:rsidP="001E251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7677C9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.2.</w:t>
      </w:r>
      <w:r w:rsidRPr="00701489">
        <w:rPr>
          <w:rFonts w:ascii="Times New Roman" w:hAnsi="Times New Roman"/>
          <w:sz w:val="24"/>
          <w:szCs w:val="24"/>
        </w:rPr>
        <w:t xml:space="preserve"> </w:t>
      </w:r>
      <w:r w:rsidRPr="00AF222A">
        <w:rPr>
          <w:rFonts w:ascii="Times New Roman" w:hAnsi="Times New Roman"/>
          <w:sz w:val="24"/>
          <w:szCs w:val="24"/>
        </w:rPr>
        <w:t xml:space="preserve">Комісію очолює секретар ради. До складу комісії входять: </w:t>
      </w:r>
      <w:r w:rsidR="003836FD">
        <w:rPr>
          <w:rFonts w:ascii="Times New Roman" w:hAnsi="Times New Roman"/>
          <w:sz w:val="24"/>
          <w:szCs w:val="24"/>
        </w:rPr>
        <w:t xml:space="preserve">міський голова, </w:t>
      </w:r>
      <w:r w:rsidRPr="00AF222A">
        <w:rPr>
          <w:rFonts w:ascii="Times New Roman" w:hAnsi="Times New Roman"/>
          <w:sz w:val="24"/>
          <w:szCs w:val="24"/>
        </w:rPr>
        <w:t xml:space="preserve"> заступники міського голови з питань діяльності виконавчих органів ради, </w:t>
      </w:r>
      <w:r w:rsidR="003836FD" w:rsidRPr="00AF222A">
        <w:rPr>
          <w:rFonts w:ascii="Times New Roman" w:hAnsi="Times New Roman"/>
          <w:sz w:val="24"/>
          <w:szCs w:val="24"/>
        </w:rPr>
        <w:t>керуюч</w:t>
      </w:r>
      <w:r w:rsidR="003836FD">
        <w:rPr>
          <w:rFonts w:ascii="Times New Roman" w:hAnsi="Times New Roman"/>
          <w:sz w:val="24"/>
          <w:szCs w:val="24"/>
        </w:rPr>
        <w:t>а</w:t>
      </w:r>
      <w:r w:rsidR="003836FD" w:rsidRPr="00AF222A">
        <w:rPr>
          <w:rFonts w:ascii="Times New Roman" w:hAnsi="Times New Roman"/>
          <w:sz w:val="24"/>
          <w:szCs w:val="24"/>
        </w:rPr>
        <w:t xml:space="preserve"> справами виконавчого комітету</w:t>
      </w:r>
      <w:r w:rsidR="003836FD">
        <w:rPr>
          <w:rFonts w:ascii="Times New Roman" w:hAnsi="Times New Roman"/>
          <w:sz w:val="24"/>
          <w:szCs w:val="24"/>
        </w:rPr>
        <w:t>,</w:t>
      </w:r>
      <w:r w:rsidRPr="00AF222A">
        <w:rPr>
          <w:rFonts w:ascii="Times New Roman" w:hAnsi="Times New Roman"/>
          <w:sz w:val="24"/>
          <w:szCs w:val="24"/>
        </w:rPr>
        <w:t xml:space="preserve"> начальник відділу бухгалтерського обліку та звітності, начальник юридичного відділу, голова профспілкової організації</w:t>
      </w:r>
      <w:r w:rsidR="00211FB4">
        <w:rPr>
          <w:rFonts w:ascii="Times New Roman" w:hAnsi="Times New Roman"/>
          <w:sz w:val="24"/>
          <w:szCs w:val="24"/>
        </w:rPr>
        <w:t>, голови депутатських фракцій</w:t>
      </w:r>
      <w:r w:rsidR="003B0BA3">
        <w:rPr>
          <w:rFonts w:ascii="Times New Roman" w:hAnsi="Times New Roman"/>
          <w:sz w:val="24"/>
          <w:szCs w:val="24"/>
        </w:rPr>
        <w:t xml:space="preserve"> (за згодою)</w:t>
      </w:r>
      <w:r w:rsidR="00211FB4">
        <w:rPr>
          <w:rFonts w:ascii="Times New Roman" w:hAnsi="Times New Roman"/>
          <w:sz w:val="24"/>
          <w:szCs w:val="24"/>
        </w:rPr>
        <w:t>.</w:t>
      </w:r>
      <w:r w:rsidRPr="00AF222A">
        <w:rPr>
          <w:rFonts w:ascii="Times New Roman" w:hAnsi="Times New Roman"/>
          <w:b/>
          <w:sz w:val="24"/>
          <w:szCs w:val="24"/>
        </w:rPr>
        <w:t xml:space="preserve"> </w:t>
      </w:r>
      <w:r w:rsidR="00DF6A03" w:rsidRPr="00DF6A03">
        <w:rPr>
          <w:rFonts w:ascii="Times New Roman" w:hAnsi="Times New Roman"/>
          <w:sz w:val="24"/>
          <w:szCs w:val="24"/>
        </w:rPr>
        <w:t>Під час проведення голосування щодо преміювання, члени комісії</w:t>
      </w:r>
      <w:r w:rsidR="00DF6A03">
        <w:rPr>
          <w:rFonts w:ascii="Times New Roman" w:hAnsi="Times New Roman"/>
          <w:sz w:val="24"/>
          <w:szCs w:val="24"/>
        </w:rPr>
        <w:t>,</w:t>
      </w:r>
      <w:r w:rsidR="00DF6A03" w:rsidRPr="00DF6A03">
        <w:rPr>
          <w:rFonts w:ascii="Times New Roman" w:hAnsi="Times New Roman"/>
          <w:sz w:val="24"/>
          <w:szCs w:val="24"/>
        </w:rPr>
        <w:t xml:space="preserve"> стосовно якого виноситься питання, у </w:t>
      </w:r>
      <w:proofErr w:type="spellStart"/>
      <w:r w:rsidR="00DF6A03" w:rsidRPr="00DF6A03">
        <w:rPr>
          <w:rFonts w:ascii="Times New Roman" w:hAnsi="Times New Roman"/>
          <w:sz w:val="24"/>
          <w:szCs w:val="24"/>
        </w:rPr>
        <w:t>зв</w:t>
      </w:r>
      <w:proofErr w:type="spellEnd"/>
      <w:r w:rsidR="00DF6A03" w:rsidRPr="00DF6A03">
        <w:rPr>
          <w:rFonts w:ascii="Times New Roman" w:hAnsi="Times New Roman"/>
          <w:sz w:val="24"/>
          <w:szCs w:val="24"/>
          <w:lang w:val="ru-RU"/>
        </w:rPr>
        <w:t>’</w:t>
      </w:r>
      <w:proofErr w:type="spellStart"/>
      <w:r w:rsidR="00DF6A03" w:rsidRPr="00DF6A03">
        <w:rPr>
          <w:rFonts w:ascii="Times New Roman" w:hAnsi="Times New Roman"/>
          <w:sz w:val="24"/>
          <w:szCs w:val="24"/>
        </w:rPr>
        <w:t>язку</w:t>
      </w:r>
      <w:proofErr w:type="spellEnd"/>
      <w:r w:rsidR="00DF6A03" w:rsidRPr="00DF6A03">
        <w:rPr>
          <w:rFonts w:ascii="Times New Roman" w:hAnsi="Times New Roman"/>
          <w:sz w:val="24"/>
          <w:szCs w:val="24"/>
        </w:rPr>
        <w:t xml:space="preserve"> із наявним конфліктом інтересів, не бере участі у голосування.</w:t>
      </w:r>
    </w:p>
    <w:p w:rsidR="00701489" w:rsidRPr="00701489" w:rsidRDefault="009E0519" w:rsidP="001E25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7677C9">
        <w:rPr>
          <w:rFonts w:ascii="Times New Roman" w:hAnsi="Times New Roman"/>
          <w:sz w:val="24"/>
          <w:szCs w:val="24"/>
        </w:rPr>
        <w:t>8</w:t>
      </w:r>
      <w:r w:rsidR="00701489" w:rsidRPr="0070148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3.</w:t>
      </w:r>
      <w:r w:rsidR="00701489" w:rsidRPr="00701489">
        <w:rPr>
          <w:rFonts w:ascii="Times New Roman" w:hAnsi="Times New Roman"/>
          <w:sz w:val="24"/>
          <w:szCs w:val="24"/>
        </w:rPr>
        <w:t xml:space="preserve"> </w:t>
      </w:r>
      <w:r w:rsidR="00AD51AE">
        <w:rPr>
          <w:rFonts w:ascii="Times New Roman" w:hAnsi="Times New Roman"/>
          <w:sz w:val="24"/>
          <w:szCs w:val="24"/>
        </w:rPr>
        <w:t xml:space="preserve">Встановлення розміру премії за результатами роботи за місяць </w:t>
      </w:r>
      <w:r w:rsidR="00D47870">
        <w:rPr>
          <w:rFonts w:ascii="Times New Roman" w:hAnsi="Times New Roman"/>
          <w:sz w:val="24"/>
          <w:szCs w:val="24"/>
        </w:rPr>
        <w:t>пок</w:t>
      </w:r>
      <w:r w:rsidR="00701489" w:rsidRPr="00701489">
        <w:rPr>
          <w:rFonts w:ascii="Times New Roman" w:hAnsi="Times New Roman"/>
          <w:sz w:val="24"/>
          <w:szCs w:val="24"/>
        </w:rPr>
        <w:t>азників роботи секретаря міської ради, заступників міського голови з питань діяльності виконавчих органів ради, керуючого справами виконавчого комітету</w:t>
      </w:r>
      <w:r w:rsidR="00D47870">
        <w:rPr>
          <w:rFonts w:ascii="Times New Roman" w:hAnsi="Times New Roman"/>
          <w:sz w:val="24"/>
          <w:szCs w:val="24"/>
        </w:rPr>
        <w:t>, старост</w:t>
      </w:r>
      <w:r w:rsidR="003836FD">
        <w:rPr>
          <w:rFonts w:ascii="Times New Roman" w:hAnsi="Times New Roman"/>
          <w:sz w:val="24"/>
          <w:szCs w:val="24"/>
        </w:rPr>
        <w:t xml:space="preserve">, керівників виконавчих органів ради </w:t>
      </w:r>
      <w:r w:rsidR="00701489" w:rsidRPr="00701489">
        <w:rPr>
          <w:rFonts w:ascii="Times New Roman" w:hAnsi="Times New Roman"/>
          <w:sz w:val="24"/>
          <w:szCs w:val="24"/>
        </w:rPr>
        <w:t xml:space="preserve"> з метою нарахування премії проводить міський голова</w:t>
      </w:r>
      <w:r w:rsidR="00AD51AE">
        <w:rPr>
          <w:rFonts w:ascii="Times New Roman" w:hAnsi="Times New Roman"/>
          <w:sz w:val="24"/>
          <w:szCs w:val="24"/>
        </w:rPr>
        <w:t xml:space="preserve">  своїм розпорядженням</w:t>
      </w:r>
      <w:r w:rsidR="00701489" w:rsidRPr="00701489">
        <w:rPr>
          <w:rFonts w:ascii="Times New Roman" w:hAnsi="Times New Roman"/>
          <w:sz w:val="24"/>
          <w:szCs w:val="24"/>
        </w:rPr>
        <w:t xml:space="preserve">. </w:t>
      </w:r>
    </w:p>
    <w:p w:rsidR="009E0519" w:rsidRDefault="009E0519" w:rsidP="001E251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7677C9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.4</w:t>
      </w:r>
      <w:r w:rsidR="00701489" w:rsidRPr="00701489">
        <w:rPr>
          <w:rFonts w:ascii="Times New Roman" w:hAnsi="Times New Roman"/>
          <w:sz w:val="24"/>
          <w:szCs w:val="24"/>
        </w:rPr>
        <w:t xml:space="preserve">. Пропозиції, пов’язані з преміюванням </w:t>
      </w:r>
      <w:r w:rsidR="00D47870">
        <w:rPr>
          <w:rFonts w:ascii="Times New Roman" w:hAnsi="Times New Roman"/>
          <w:sz w:val="24"/>
          <w:szCs w:val="24"/>
        </w:rPr>
        <w:t xml:space="preserve"> керівників апарату міської ради  та її  виконавчого комітету </w:t>
      </w:r>
      <w:r w:rsidR="00701489" w:rsidRPr="00701489">
        <w:rPr>
          <w:rFonts w:ascii="Times New Roman" w:hAnsi="Times New Roman"/>
          <w:sz w:val="24"/>
          <w:szCs w:val="24"/>
        </w:rPr>
        <w:t xml:space="preserve">подаються на розгляд комісії по визначенню розміру премії </w:t>
      </w:r>
      <w:r w:rsidR="00701489" w:rsidRPr="00701489">
        <w:rPr>
          <w:rFonts w:ascii="Times New Roman" w:hAnsi="Times New Roman"/>
          <w:sz w:val="24"/>
          <w:szCs w:val="24"/>
        </w:rPr>
        <w:lastRenderedPageBreak/>
        <w:t>заступниками міського голови з питань діяльності виконавчих органів ради,</w:t>
      </w:r>
      <w:r w:rsidR="007677C9">
        <w:rPr>
          <w:rFonts w:ascii="Times New Roman" w:hAnsi="Times New Roman"/>
          <w:sz w:val="24"/>
          <w:szCs w:val="24"/>
        </w:rPr>
        <w:t xml:space="preserve"> </w:t>
      </w:r>
      <w:r w:rsidR="00701489" w:rsidRPr="00701489">
        <w:rPr>
          <w:rFonts w:ascii="Times New Roman" w:hAnsi="Times New Roman"/>
          <w:sz w:val="24"/>
          <w:szCs w:val="24"/>
        </w:rPr>
        <w:t xml:space="preserve"> керуючою справами виконавчого комітету</w:t>
      </w:r>
      <w:r w:rsidR="00D47870">
        <w:rPr>
          <w:rFonts w:ascii="Times New Roman" w:hAnsi="Times New Roman"/>
          <w:sz w:val="24"/>
          <w:szCs w:val="24"/>
        </w:rPr>
        <w:t xml:space="preserve"> </w:t>
      </w:r>
      <w:r w:rsidR="00701489" w:rsidRPr="00701489">
        <w:rPr>
          <w:rFonts w:ascii="Times New Roman" w:hAnsi="Times New Roman"/>
          <w:sz w:val="24"/>
          <w:szCs w:val="24"/>
        </w:rPr>
        <w:t xml:space="preserve"> за їх підпорядкованістю.</w:t>
      </w:r>
      <w:r w:rsidR="00701489" w:rsidRPr="00701489">
        <w:rPr>
          <w:rFonts w:ascii="Times New Roman" w:hAnsi="Times New Roman"/>
          <w:i/>
          <w:sz w:val="24"/>
          <w:szCs w:val="24"/>
        </w:rPr>
        <w:t xml:space="preserve"> </w:t>
      </w:r>
    </w:p>
    <w:p w:rsidR="00701489" w:rsidRPr="00701489" w:rsidRDefault="009E0519" w:rsidP="001E25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7677C9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.5</w:t>
      </w:r>
      <w:r w:rsidR="00701489" w:rsidRPr="00701489">
        <w:rPr>
          <w:rFonts w:ascii="Times New Roman" w:hAnsi="Times New Roman"/>
          <w:sz w:val="24"/>
          <w:szCs w:val="24"/>
        </w:rPr>
        <w:t xml:space="preserve">. Пропозиції про преміювання спеціалістів та працівників, які зайняті обслуговуванням </w:t>
      </w:r>
      <w:r w:rsidR="002B4D93">
        <w:rPr>
          <w:rFonts w:ascii="Times New Roman" w:hAnsi="Times New Roman"/>
          <w:sz w:val="24"/>
          <w:szCs w:val="24"/>
        </w:rPr>
        <w:t xml:space="preserve">апарату міської ради, спеціалістів та працівників </w:t>
      </w:r>
      <w:r w:rsidR="00701489" w:rsidRPr="00701489">
        <w:rPr>
          <w:rFonts w:ascii="Times New Roman" w:hAnsi="Times New Roman"/>
          <w:sz w:val="24"/>
          <w:szCs w:val="24"/>
        </w:rPr>
        <w:t xml:space="preserve"> структурних підрозділів </w:t>
      </w:r>
      <w:r w:rsidR="007677C9">
        <w:rPr>
          <w:rFonts w:ascii="Times New Roman" w:hAnsi="Times New Roman"/>
          <w:sz w:val="24"/>
          <w:szCs w:val="24"/>
        </w:rPr>
        <w:t xml:space="preserve">апарату виконавчого комітету </w:t>
      </w:r>
      <w:r w:rsidR="00701489" w:rsidRPr="00701489">
        <w:rPr>
          <w:rFonts w:ascii="Times New Roman" w:hAnsi="Times New Roman"/>
          <w:sz w:val="24"/>
          <w:szCs w:val="24"/>
        </w:rPr>
        <w:t>готуються керівниками відповідних  підрозділів і подаються на розгляд комісії по визначенню розміру премії.</w:t>
      </w:r>
    </w:p>
    <w:p w:rsidR="002B4D93" w:rsidRPr="002B4D93" w:rsidRDefault="009E0519" w:rsidP="001E25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7677C9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.6</w:t>
      </w:r>
      <w:r w:rsidR="00701489" w:rsidRPr="00701489">
        <w:rPr>
          <w:rFonts w:ascii="Times New Roman" w:hAnsi="Times New Roman"/>
          <w:sz w:val="24"/>
          <w:szCs w:val="24"/>
        </w:rPr>
        <w:t xml:space="preserve">. </w:t>
      </w:r>
      <w:r w:rsidR="00701489" w:rsidRPr="002B4D93">
        <w:rPr>
          <w:rFonts w:ascii="Times New Roman" w:hAnsi="Times New Roman"/>
          <w:sz w:val="24"/>
          <w:szCs w:val="24"/>
        </w:rPr>
        <w:t xml:space="preserve">За результатами розгляду </w:t>
      </w:r>
      <w:r w:rsidR="002B4D93" w:rsidRPr="002B4D93">
        <w:rPr>
          <w:rFonts w:ascii="Times New Roman" w:hAnsi="Times New Roman"/>
          <w:sz w:val="24"/>
          <w:szCs w:val="24"/>
        </w:rPr>
        <w:t xml:space="preserve">пропозицій </w:t>
      </w:r>
      <w:r w:rsidR="00701489" w:rsidRPr="002B4D93">
        <w:rPr>
          <w:rFonts w:ascii="Times New Roman" w:hAnsi="Times New Roman"/>
          <w:sz w:val="24"/>
          <w:szCs w:val="24"/>
        </w:rPr>
        <w:t xml:space="preserve"> комісія п</w:t>
      </w:r>
      <w:r w:rsidR="002B4D93">
        <w:rPr>
          <w:rFonts w:ascii="Times New Roman" w:hAnsi="Times New Roman"/>
          <w:sz w:val="24"/>
          <w:szCs w:val="24"/>
        </w:rPr>
        <w:t>одає  міському голові пр</w:t>
      </w:r>
      <w:r w:rsidR="003836FD">
        <w:rPr>
          <w:rFonts w:ascii="Times New Roman" w:hAnsi="Times New Roman"/>
          <w:sz w:val="24"/>
          <w:szCs w:val="24"/>
        </w:rPr>
        <w:t>опозиції</w:t>
      </w:r>
      <w:r w:rsidR="002B4D93">
        <w:rPr>
          <w:rFonts w:ascii="Times New Roman" w:hAnsi="Times New Roman"/>
          <w:sz w:val="24"/>
          <w:szCs w:val="24"/>
        </w:rPr>
        <w:t xml:space="preserve"> </w:t>
      </w:r>
      <w:r w:rsidR="00701489" w:rsidRPr="002B4D93">
        <w:rPr>
          <w:rFonts w:ascii="Times New Roman" w:hAnsi="Times New Roman"/>
          <w:sz w:val="24"/>
          <w:szCs w:val="24"/>
        </w:rPr>
        <w:t xml:space="preserve"> </w:t>
      </w:r>
      <w:r w:rsidR="002B4D93" w:rsidRPr="002B4D93">
        <w:rPr>
          <w:rFonts w:ascii="Times New Roman" w:hAnsi="Times New Roman"/>
          <w:sz w:val="24"/>
          <w:szCs w:val="24"/>
        </w:rPr>
        <w:t xml:space="preserve">з визначеними розмірами </w:t>
      </w:r>
      <w:r w:rsidR="00701489" w:rsidRPr="002B4D93">
        <w:rPr>
          <w:rFonts w:ascii="Times New Roman" w:hAnsi="Times New Roman"/>
          <w:sz w:val="24"/>
          <w:szCs w:val="24"/>
        </w:rPr>
        <w:t xml:space="preserve"> </w:t>
      </w:r>
      <w:r w:rsidR="002B4D93">
        <w:rPr>
          <w:rFonts w:ascii="Times New Roman" w:hAnsi="Times New Roman"/>
          <w:sz w:val="24"/>
          <w:szCs w:val="24"/>
        </w:rPr>
        <w:t>премій</w:t>
      </w:r>
      <w:r w:rsidR="00701489" w:rsidRPr="002B4D93">
        <w:rPr>
          <w:rFonts w:ascii="Times New Roman" w:hAnsi="Times New Roman"/>
          <w:sz w:val="24"/>
          <w:szCs w:val="24"/>
        </w:rPr>
        <w:t xml:space="preserve"> працівникам. </w:t>
      </w:r>
      <w:r w:rsidR="002B4D93">
        <w:rPr>
          <w:rFonts w:ascii="Times New Roman" w:hAnsi="Times New Roman"/>
          <w:sz w:val="24"/>
          <w:szCs w:val="24"/>
        </w:rPr>
        <w:t xml:space="preserve">  Зауваження та пропозиції міського голови при встановленні розміру премій враховуються комісією у протоколі.</w:t>
      </w:r>
    </w:p>
    <w:p w:rsidR="00701489" w:rsidRPr="00701489" w:rsidRDefault="009E0519" w:rsidP="001E25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701489" w:rsidRPr="00701489">
        <w:rPr>
          <w:rFonts w:ascii="Times New Roman" w:hAnsi="Times New Roman"/>
          <w:sz w:val="24"/>
          <w:szCs w:val="24"/>
        </w:rPr>
        <w:t>.</w:t>
      </w:r>
      <w:r w:rsidR="007677C9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.7.</w:t>
      </w:r>
      <w:r w:rsidR="00701489" w:rsidRPr="00701489">
        <w:rPr>
          <w:rFonts w:ascii="Times New Roman" w:hAnsi="Times New Roman"/>
          <w:sz w:val="24"/>
          <w:szCs w:val="24"/>
        </w:rPr>
        <w:t xml:space="preserve"> </w:t>
      </w:r>
      <w:r w:rsidR="003764BA">
        <w:rPr>
          <w:rFonts w:ascii="Times New Roman" w:hAnsi="Times New Roman"/>
          <w:sz w:val="24"/>
          <w:szCs w:val="24"/>
        </w:rPr>
        <w:t xml:space="preserve">Відділ організаційної та кадрової роботи </w:t>
      </w:r>
      <w:r w:rsidR="002B4D93">
        <w:rPr>
          <w:rFonts w:ascii="Times New Roman" w:hAnsi="Times New Roman"/>
          <w:sz w:val="24"/>
          <w:szCs w:val="24"/>
        </w:rPr>
        <w:t xml:space="preserve">відповідно до </w:t>
      </w:r>
      <w:r w:rsidR="003836FD">
        <w:rPr>
          <w:rFonts w:ascii="Times New Roman" w:hAnsi="Times New Roman"/>
          <w:sz w:val="24"/>
          <w:szCs w:val="24"/>
        </w:rPr>
        <w:t>пропозицій</w:t>
      </w:r>
      <w:r w:rsidR="002B4D93">
        <w:rPr>
          <w:rFonts w:ascii="Times New Roman" w:hAnsi="Times New Roman"/>
          <w:sz w:val="24"/>
          <w:szCs w:val="24"/>
        </w:rPr>
        <w:t xml:space="preserve"> комісії </w:t>
      </w:r>
      <w:r w:rsidR="00701489" w:rsidRPr="00701489">
        <w:rPr>
          <w:rFonts w:ascii="Times New Roman" w:hAnsi="Times New Roman"/>
          <w:sz w:val="24"/>
          <w:szCs w:val="24"/>
        </w:rPr>
        <w:t xml:space="preserve"> готує розпорядження про преміювання і передає до відділу бухгалтерського обліку та звітності до 25 числа поточного місяця.</w:t>
      </w:r>
    </w:p>
    <w:p w:rsidR="00701489" w:rsidRPr="00701489" w:rsidRDefault="003764BA" w:rsidP="001E25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701489" w:rsidRPr="00701489">
        <w:rPr>
          <w:rFonts w:ascii="Times New Roman" w:hAnsi="Times New Roman"/>
          <w:sz w:val="24"/>
          <w:szCs w:val="24"/>
        </w:rPr>
        <w:t>.</w:t>
      </w:r>
      <w:r w:rsidR="007677C9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</w:t>
      </w:r>
      <w:r w:rsidR="00701489" w:rsidRPr="00701489">
        <w:rPr>
          <w:rFonts w:ascii="Times New Roman" w:hAnsi="Times New Roman"/>
          <w:sz w:val="24"/>
          <w:szCs w:val="24"/>
        </w:rPr>
        <w:t xml:space="preserve"> За результатами роботи за місяць, враховуючи якість показників, вказаних в  цьо</w:t>
      </w:r>
      <w:r>
        <w:rPr>
          <w:rFonts w:ascii="Times New Roman" w:hAnsi="Times New Roman"/>
          <w:sz w:val="24"/>
          <w:szCs w:val="24"/>
        </w:rPr>
        <w:t>му Положенні</w:t>
      </w:r>
      <w:r w:rsidR="00701489" w:rsidRPr="00701489">
        <w:rPr>
          <w:rFonts w:ascii="Times New Roman" w:hAnsi="Times New Roman"/>
          <w:sz w:val="24"/>
          <w:szCs w:val="24"/>
        </w:rPr>
        <w:t>, розмір премії може бути зменшено</w:t>
      </w:r>
      <w:r w:rsidR="002B4D93">
        <w:rPr>
          <w:rFonts w:ascii="Times New Roman" w:hAnsi="Times New Roman"/>
          <w:sz w:val="24"/>
          <w:szCs w:val="24"/>
        </w:rPr>
        <w:t>, а працівника  попереджено</w:t>
      </w:r>
      <w:r w:rsidR="00701489" w:rsidRPr="00701489">
        <w:rPr>
          <w:rFonts w:ascii="Times New Roman" w:hAnsi="Times New Roman"/>
          <w:sz w:val="24"/>
          <w:szCs w:val="24"/>
        </w:rPr>
        <w:t xml:space="preserve"> </w:t>
      </w:r>
      <w:r w:rsidR="002B4D93">
        <w:rPr>
          <w:rFonts w:ascii="Times New Roman" w:hAnsi="Times New Roman"/>
          <w:sz w:val="24"/>
          <w:szCs w:val="24"/>
        </w:rPr>
        <w:t xml:space="preserve">про </w:t>
      </w:r>
      <w:r w:rsidR="00701489" w:rsidRPr="00701489">
        <w:rPr>
          <w:rFonts w:ascii="Times New Roman" w:hAnsi="Times New Roman"/>
          <w:sz w:val="24"/>
          <w:szCs w:val="24"/>
        </w:rPr>
        <w:t xml:space="preserve"> притягн</w:t>
      </w:r>
      <w:r w:rsidR="002B4D93">
        <w:rPr>
          <w:rFonts w:ascii="Times New Roman" w:hAnsi="Times New Roman"/>
          <w:sz w:val="24"/>
          <w:szCs w:val="24"/>
        </w:rPr>
        <w:t xml:space="preserve">ення </w:t>
      </w:r>
      <w:r w:rsidR="00701489" w:rsidRPr="00701489">
        <w:rPr>
          <w:rFonts w:ascii="Times New Roman" w:hAnsi="Times New Roman"/>
          <w:sz w:val="24"/>
          <w:szCs w:val="24"/>
        </w:rPr>
        <w:t xml:space="preserve"> до дисциплінарної відповідальності.</w:t>
      </w:r>
    </w:p>
    <w:p w:rsidR="00701489" w:rsidRPr="00701489" w:rsidRDefault="003764BA" w:rsidP="001E25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</w:t>
      </w:r>
      <w:r w:rsidR="007677C9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.</w:t>
      </w:r>
      <w:r w:rsidR="007677C9">
        <w:rPr>
          <w:rFonts w:ascii="Times New Roman" w:hAnsi="Times New Roman"/>
          <w:sz w:val="24"/>
          <w:szCs w:val="24"/>
        </w:rPr>
        <w:t xml:space="preserve"> </w:t>
      </w:r>
      <w:r w:rsidR="00701489" w:rsidRPr="00701489">
        <w:rPr>
          <w:rFonts w:ascii="Times New Roman" w:hAnsi="Times New Roman"/>
          <w:sz w:val="24"/>
          <w:szCs w:val="24"/>
        </w:rPr>
        <w:t>Позбавлення працівників премії або зменшення її розміру може проводитися тільки за той розрахунковий період, у якому було допущено порушення.</w:t>
      </w:r>
    </w:p>
    <w:p w:rsidR="00701489" w:rsidRPr="00701489" w:rsidRDefault="003764BA" w:rsidP="001E25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</w:t>
      </w:r>
      <w:r w:rsidR="007677C9">
        <w:rPr>
          <w:rFonts w:ascii="Times New Roman" w:hAnsi="Times New Roman"/>
          <w:sz w:val="24"/>
          <w:szCs w:val="24"/>
        </w:rPr>
        <w:t>1</w:t>
      </w:r>
      <w:r w:rsidR="00701489" w:rsidRPr="00701489">
        <w:rPr>
          <w:rFonts w:ascii="Times New Roman" w:hAnsi="Times New Roman"/>
          <w:sz w:val="24"/>
          <w:szCs w:val="24"/>
        </w:rPr>
        <w:t>. Для заохочення працівників при наявності невідкладних заходів та при виконанні непритаманних робіт (не передбачених Положенням про відділ, посадовою інструкцією), робіт з більшою напруженістю під час виконання посадових обов’язків – розмір премії може бути збільшено. В такому випадку комісії по визначенню  розміру премії подається подання з обґрунтуванням необхідності збільшення розміру премії.</w:t>
      </w:r>
    </w:p>
    <w:p w:rsidR="00035EB2" w:rsidRPr="00035EB2" w:rsidRDefault="003764BA" w:rsidP="001E2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35EB2" w:rsidRPr="00035EB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7677C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035EB2" w:rsidRPr="00035EB2">
        <w:rPr>
          <w:rFonts w:ascii="Times New Roman" w:hAnsi="Times New Roman" w:cs="Times New Roman"/>
          <w:sz w:val="24"/>
          <w:szCs w:val="24"/>
        </w:rPr>
        <w:t>Преміювання може здійснюватись до державних та професійних свят та ювілейних дат в межах фонду преміювання та економії фонду оплати праці.</w:t>
      </w:r>
    </w:p>
    <w:p w:rsidR="00035EB2" w:rsidRPr="00035EB2" w:rsidRDefault="00035EB2" w:rsidP="001E25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5EB2">
        <w:rPr>
          <w:rFonts w:ascii="Times New Roman" w:hAnsi="Times New Roman" w:cs="Times New Roman"/>
          <w:b/>
          <w:sz w:val="24"/>
          <w:szCs w:val="24"/>
        </w:rPr>
        <w:t>4. Надання матеріальної допомоги</w:t>
      </w:r>
    </w:p>
    <w:p w:rsidR="00035EB2" w:rsidRPr="00035EB2" w:rsidRDefault="003764BA" w:rsidP="001E2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35EB2" w:rsidRPr="00035EB2">
        <w:rPr>
          <w:rFonts w:ascii="Times New Roman" w:hAnsi="Times New Roman" w:cs="Times New Roman"/>
          <w:sz w:val="24"/>
          <w:szCs w:val="24"/>
        </w:rPr>
        <w:t xml:space="preserve">.1. Відповідно до постанови Кабінету Міністрів України від 09.03.2006 р. № 268 «Про упорядкування структури та умов оплати праці працівників апарату органів виконавчої влади, органів прокуратури, судів та інших органів»  та Наказу Міністерства праці України від 02.10.1996 № 77 року «Про умови оплати праці робітників, зайнятих обслуговуванням органів виконавчої влади, місцевого самоврядування та їх виконавчих органів, </w:t>
      </w:r>
      <w:proofErr w:type="spellStart"/>
      <w:r w:rsidR="00035EB2" w:rsidRPr="00035EB2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 w:rsidR="00035EB2" w:rsidRPr="00035EB2">
        <w:rPr>
          <w:rFonts w:ascii="Times New Roman" w:hAnsi="Times New Roman" w:cs="Times New Roman"/>
          <w:sz w:val="24"/>
          <w:szCs w:val="24"/>
        </w:rPr>
        <w:t xml:space="preserve"> прокуратури, судів та інших органів» надається і виплачується </w:t>
      </w:r>
      <w:r w:rsidR="002B460C">
        <w:rPr>
          <w:rFonts w:ascii="Times New Roman" w:hAnsi="Times New Roman" w:cs="Times New Roman"/>
          <w:sz w:val="24"/>
          <w:szCs w:val="24"/>
        </w:rPr>
        <w:t xml:space="preserve">працівникам, визначених в п. 1.2 цього Положення </w:t>
      </w:r>
      <w:r w:rsidR="00035EB2" w:rsidRPr="00035EB2">
        <w:rPr>
          <w:rFonts w:ascii="Times New Roman" w:hAnsi="Times New Roman" w:cs="Times New Roman"/>
          <w:sz w:val="24"/>
          <w:szCs w:val="24"/>
        </w:rPr>
        <w:t>:</w:t>
      </w:r>
    </w:p>
    <w:p w:rsidR="00035EB2" w:rsidRPr="00035EB2" w:rsidRDefault="00035EB2" w:rsidP="001E2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5EB2">
        <w:rPr>
          <w:rFonts w:ascii="Times New Roman" w:hAnsi="Times New Roman" w:cs="Times New Roman"/>
          <w:sz w:val="24"/>
          <w:szCs w:val="24"/>
        </w:rPr>
        <w:t>- матеріальна допомога на оздоровлення в розмірі, що не перевищує розмір середньомісячної заробітної плати при наданні щорічних відпусток,</w:t>
      </w:r>
    </w:p>
    <w:p w:rsidR="00035EB2" w:rsidRPr="00035EB2" w:rsidRDefault="00035EB2" w:rsidP="001E2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5EB2">
        <w:rPr>
          <w:rFonts w:ascii="Times New Roman" w:hAnsi="Times New Roman" w:cs="Times New Roman"/>
          <w:sz w:val="24"/>
          <w:szCs w:val="24"/>
        </w:rPr>
        <w:t xml:space="preserve">- матеріальна допомога для вирішення соціально-побутових проблем в розмірі що не перевищує розмір середньомісячної заробітної плати. </w:t>
      </w:r>
    </w:p>
    <w:p w:rsidR="00035EB2" w:rsidRDefault="00035EB2" w:rsidP="001E2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05D2A" w:rsidRDefault="00805D2A" w:rsidP="001E2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81098" w:rsidRDefault="00281098" w:rsidP="001E2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35EB2" w:rsidRPr="00035EB2" w:rsidRDefault="00035EB2" w:rsidP="001E25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5EB2">
        <w:rPr>
          <w:rFonts w:ascii="Times New Roman" w:hAnsi="Times New Roman" w:cs="Times New Roman"/>
          <w:sz w:val="24"/>
          <w:szCs w:val="24"/>
        </w:rPr>
        <w:t xml:space="preserve">Секретар міської ради                                                               М.Островський </w:t>
      </w:r>
    </w:p>
    <w:p w:rsidR="00035EB2" w:rsidRPr="00035EB2" w:rsidRDefault="00035EB2" w:rsidP="001E2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5EB2" w:rsidRPr="00035EB2" w:rsidRDefault="00035EB2" w:rsidP="001E2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5EB2" w:rsidRPr="00035EB2" w:rsidRDefault="00035EB2" w:rsidP="001E2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73811" w:rsidRDefault="00873811" w:rsidP="001E251A">
      <w:pPr>
        <w:tabs>
          <w:tab w:val="left" w:pos="708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73811" w:rsidRDefault="00873811" w:rsidP="001E251A">
      <w:pPr>
        <w:tabs>
          <w:tab w:val="left" w:pos="708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73811" w:rsidRDefault="00873811" w:rsidP="001E251A">
      <w:pPr>
        <w:tabs>
          <w:tab w:val="left" w:pos="708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73811" w:rsidRDefault="00873811" w:rsidP="001E251A">
      <w:pPr>
        <w:tabs>
          <w:tab w:val="left" w:pos="708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73811" w:rsidRDefault="00873811" w:rsidP="001E251A">
      <w:pPr>
        <w:tabs>
          <w:tab w:val="left" w:pos="708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73811" w:rsidRDefault="00873811" w:rsidP="001E251A">
      <w:pPr>
        <w:tabs>
          <w:tab w:val="left" w:pos="708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73811" w:rsidRDefault="00873811" w:rsidP="001E251A">
      <w:pPr>
        <w:tabs>
          <w:tab w:val="left" w:pos="708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73811" w:rsidRDefault="00873811" w:rsidP="00DF6A03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73811" w:rsidRDefault="00873811" w:rsidP="00805D2A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73811" w:rsidSect="004A0AF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5482D"/>
    <w:multiLevelType w:val="hybridMultilevel"/>
    <w:tmpl w:val="E2742916"/>
    <w:lvl w:ilvl="0" w:tplc="54BAFD5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D440C5E"/>
    <w:multiLevelType w:val="hybridMultilevel"/>
    <w:tmpl w:val="E9C27DA6"/>
    <w:lvl w:ilvl="0" w:tplc="C9DC7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FDA13A4"/>
    <w:multiLevelType w:val="hybridMultilevel"/>
    <w:tmpl w:val="CC101FB4"/>
    <w:lvl w:ilvl="0" w:tplc="1BC495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DA354EC"/>
    <w:multiLevelType w:val="hybridMultilevel"/>
    <w:tmpl w:val="36A6DE06"/>
    <w:lvl w:ilvl="0" w:tplc="FD844310">
      <w:start w:val="1"/>
      <w:numFmt w:val="decimal"/>
      <w:lvlText w:val="%1."/>
      <w:lvlJc w:val="left"/>
      <w:pPr>
        <w:ind w:left="12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5" w:hanging="360"/>
      </w:pPr>
    </w:lvl>
    <w:lvl w:ilvl="2" w:tplc="0419001B" w:tentative="1">
      <w:start w:val="1"/>
      <w:numFmt w:val="lowerRoman"/>
      <w:lvlText w:val="%3."/>
      <w:lvlJc w:val="right"/>
      <w:pPr>
        <w:ind w:left="2735" w:hanging="180"/>
      </w:pPr>
    </w:lvl>
    <w:lvl w:ilvl="3" w:tplc="0419000F" w:tentative="1">
      <w:start w:val="1"/>
      <w:numFmt w:val="decimal"/>
      <w:lvlText w:val="%4."/>
      <w:lvlJc w:val="left"/>
      <w:pPr>
        <w:ind w:left="3455" w:hanging="360"/>
      </w:pPr>
    </w:lvl>
    <w:lvl w:ilvl="4" w:tplc="04190019" w:tentative="1">
      <w:start w:val="1"/>
      <w:numFmt w:val="lowerLetter"/>
      <w:lvlText w:val="%5."/>
      <w:lvlJc w:val="left"/>
      <w:pPr>
        <w:ind w:left="4175" w:hanging="360"/>
      </w:pPr>
    </w:lvl>
    <w:lvl w:ilvl="5" w:tplc="0419001B" w:tentative="1">
      <w:start w:val="1"/>
      <w:numFmt w:val="lowerRoman"/>
      <w:lvlText w:val="%6."/>
      <w:lvlJc w:val="right"/>
      <w:pPr>
        <w:ind w:left="4895" w:hanging="180"/>
      </w:pPr>
    </w:lvl>
    <w:lvl w:ilvl="6" w:tplc="0419000F" w:tentative="1">
      <w:start w:val="1"/>
      <w:numFmt w:val="decimal"/>
      <w:lvlText w:val="%7."/>
      <w:lvlJc w:val="left"/>
      <w:pPr>
        <w:ind w:left="5615" w:hanging="360"/>
      </w:pPr>
    </w:lvl>
    <w:lvl w:ilvl="7" w:tplc="04190019" w:tentative="1">
      <w:start w:val="1"/>
      <w:numFmt w:val="lowerLetter"/>
      <w:lvlText w:val="%8."/>
      <w:lvlJc w:val="left"/>
      <w:pPr>
        <w:ind w:left="6335" w:hanging="360"/>
      </w:pPr>
    </w:lvl>
    <w:lvl w:ilvl="8" w:tplc="0419001B" w:tentative="1">
      <w:start w:val="1"/>
      <w:numFmt w:val="lowerRoman"/>
      <w:lvlText w:val="%9."/>
      <w:lvlJc w:val="right"/>
      <w:pPr>
        <w:ind w:left="7055" w:hanging="180"/>
      </w:pPr>
    </w:lvl>
  </w:abstractNum>
  <w:abstractNum w:abstractNumId="4">
    <w:nsid w:val="3EB97C91"/>
    <w:multiLevelType w:val="hybridMultilevel"/>
    <w:tmpl w:val="DC924E08"/>
    <w:lvl w:ilvl="0" w:tplc="1E3AD6D8">
      <w:start w:val="1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4A33C13"/>
    <w:multiLevelType w:val="hybridMultilevel"/>
    <w:tmpl w:val="DED42D3A"/>
    <w:lvl w:ilvl="0" w:tplc="9E7097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0A8453B"/>
    <w:multiLevelType w:val="hybridMultilevel"/>
    <w:tmpl w:val="D73800B8"/>
    <w:lvl w:ilvl="0" w:tplc="ECB0B3A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0F7"/>
    <w:rsid w:val="00013E5D"/>
    <w:rsid w:val="00030FC3"/>
    <w:rsid w:val="000320C1"/>
    <w:rsid w:val="00035EB2"/>
    <w:rsid w:val="00040BAD"/>
    <w:rsid w:val="000661C2"/>
    <w:rsid w:val="00090FDF"/>
    <w:rsid w:val="00097C19"/>
    <w:rsid w:val="000A4F27"/>
    <w:rsid w:val="000F6F43"/>
    <w:rsid w:val="000F7593"/>
    <w:rsid w:val="00106307"/>
    <w:rsid w:val="00134A20"/>
    <w:rsid w:val="00140D33"/>
    <w:rsid w:val="0014724A"/>
    <w:rsid w:val="00165E05"/>
    <w:rsid w:val="0018627A"/>
    <w:rsid w:val="00196688"/>
    <w:rsid w:val="001A51E9"/>
    <w:rsid w:val="001B4347"/>
    <w:rsid w:val="001D7C5A"/>
    <w:rsid w:val="001E251A"/>
    <w:rsid w:val="001E6F23"/>
    <w:rsid w:val="001F182B"/>
    <w:rsid w:val="00211FB4"/>
    <w:rsid w:val="00234F1F"/>
    <w:rsid w:val="0024490F"/>
    <w:rsid w:val="00253238"/>
    <w:rsid w:val="00257D09"/>
    <w:rsid w:val="00281098"/>
    <w:rsid w:val="002900F7"/>
    <w:rsid w:val="002B460C"/>
    <w:rsid w:val="002B4D93"/>
    <w:rsid w:val="002C171A"/>
    <w:rsid w:val="002D42BD"/>
    <w:rsid w:val="002E68A6"/>
    <w:rsid w:val="002F3261"/>
    <w:rsid w:val="00303DA2"/>
    <w:rsid w:val="00304575"/>
    <w:rsid w:val="00340E18"/>
    <w:rsid w:val="00342B2E"/>
    <w:rsid w:val="00345121"/>
    <w:rsid w:val="00353221"/>
    <w:rsid w:val="0036106D"/>
    <w:rsid w:val="00362B90"/>
    <w:rsid w:val="003764BA"/>
    <w:rsid w:val="003836FD"/>
    <w:rsid w:val="003862B9"/>
    <w:rsid w:val="0038644B"/>
    <w:rsid w:val="00387D08"/>
    <w:rsid w:val="003B0BA3"/>
    <w:rsid w:val="003B5187"/>
    <w:rsid w:val="003C5EFE"/>
    <w:rsid w:val="003D60C4"/>
    <w:rsid w:val="004065EE"/>
    <w:rsid w:val="00440621"/>
    <w:rsid w:val="004629C1"/>
    <w:rsid w:val="00463FE9"/>
    <w:rsid w:val="004823DD"/>
    <w:rsid w:val="00492F2F"/>
    <w:rsid w:val="004A0AF3"/>
    <w:rsid w:val="004A5E26"/>
    <w:rsid w:val="004E2A24"/>
    <w:rsid w:val="004E50AB"/>
    <w:rsid w:val="004F4003"/>
    <w:rsid w:val="00502153"/>
    <w:rsid w:val="005352F6"/>
    <w:rsid w:val="00562C1E"/>
    <w:rsid w:val="00577FB5"/>
    <w:rsid w:val="00581352"/>
    <w:rsid w:val="005E28C6"/>
    <w:rsid w:val="005E7DAC"/>
    <w:rsid w:val="006251F3"/>
    <w:rsid w:val="00633A0C"/>
    <w:rsid w:val="00654DEA"/>
    <w:rsid w:val="00670F1A"/>
    <w:rsid w:val="006737D5"/>
    <w:rsid w:val="00681AA4"/>
    <w:rsid w:val="0069250E"/>
    <w:rsid w:val="006A303C"/>
    <w:rsid w:val="006C74C8"/>
    <w:rsid w:val="006D475D"/>
    <w:rsid w:val="006E2E62"/>
    <w:rsid w:val="00701489"/>
    <w:rsid w:val="007410C3"/>
    <w:rsid w:val="007677C9"/>
    <w:rsid w:val="007827CA"/>
    <w:rsid w:val="007B39FF"/>
    <w:rsid w:val="007D530C"/>
    <w:rsid w:val="00800640"/>
    <w:rsid w:val="00803817"/>
    <w:rsid w:val="00804B4E"/>
    <w:rsid w:val="00805D2A"/>
    <w:rsid w:val="008241F6"/>
    <w:rsid w:val="00847BC1"/>
    <w:rsid w:val="008728A7"/>
    <w:rsid w:val="00872ED8"/>
    <w:rsid w:val="00873811"/>
    <w:rsid w:val="00876318"/>
    <w:rsid w:val="008B66A3"/>
    <w:rsid w:val="008C280D"/>
    <w:rsid w:val="008E34E6"/>
    <w:rsid w:val="008F01F7"/>
    <w:rsid w:val="008F1A4E"/>
    <w:rsid w:val="00900450"/>
    <w:rsid w:val="00912F9D"/>
    <w:rsid w:val="00916683"/>
    <w:rsid w:val="00916E3D"/>
    <w:rsid w:val="0092146D"/>
    <w:rsid w:val="00937C77"/>
    <w:rsid w:val="00944F8D"/>
    <w:rsid w:val="00953773"/>
    <w:rsid w:val="009854AD"/>
    <w:rsid w:val="009C09B8"/>
    <w:rsid w:val="009C4F84"/>
    <w:rsid w:val="009D2D94"/>
    <w:rsid w:val="009E0519"/>
    <w:rsid w:val="009E43A6"/>
    <w:rsid w:val="009F3320"/>
    <w:rsid w:val="00A02704"/>
    <w:rsid w:val="00A22832"/>
    <w:rsid w:val="00A26604"/>
    <w:rsid w:val="00A3334C"/>
    <w:rsid w:val="00A35174"/>
    <w:rsid w:val="00A61513"/>
    <w:rsid w:val="00A9349D"/>
    <w:rsid w:val="00AB220F"/>
    <w:rsid w:val="00AD51AE"/>
    <w:rsid w:val="00AF222A"/>
    <w:rsid w:val="00B0202D"/>
    <w:rsid w:val="00B04B86"/>
    <w:rsid w:val="00B123CF"/>
    <w:rsid w:val="00B16783"/>
    <w:rsid w:val="00B43C5D"/>
    <w:rsid w:val="00B65F52"/>
    <w:rsid w:val="00B66E59"/>
    <w:rsid w:val="00B97185"/>
    <w:rsid w:val="00BD41D7"/>
    <w:rsid w:val="00BD5D16"/>
    <w:rsid w:val="00BE0D9E"/>
    <w:rsid w:val="00BF7A35"/>
    <w:rsid w:val="00C608CA"/>
    <w:rsid w:val="00C9259A"/>
    <w:rsid w:val="00CA4CA4"/>
    <w:rsid w:val="00CC2349"/>
    <w:rsid w:val="00CE3BE4"/>
    <w:rsid w:val="00D12468"/>
    <w:rsid w:val="00D47870"/>
    <w:rsid w:val="00D830FE"/>
    <w:rsid w:val="00D83E01"/>
    <w:rsid w:val="00D97DF1"/>
    <w:rsid w:val="00DE7239"/>
    <w:rsid w:val="00DF6A03"/>
    <w:rsid w:val="00E020A0"/>
    <w:rsid w:val="00E56212"/>
    <w:rsid w:val="00E81CCF"/>
    <w:rsid w:val="00EE2275"/>
    <w:rsid w:val="00EF3B15"/>
    <w:rsid w:val="00F033AE"/>
    <w:rsid w:val="00F06C7F"/>
    <w:rsid w:val="00F122DD"/>
    <w:rsid w:val="00F25A75"/>
    <w:rsid w:val="00F2761F"/>
    <w:rsid w:val="00F535FA"/>
    <w:rsid w:val="00F54FF9"/>
    <w:rsid w:val="00F75D19"/>
    <w:rsid w:val="00F762DA"/>
    <w:rsid w:val="00F87BDB"/>
    <w:rsid w:val="00F91E6F"/>
    <w:rsid w:val="00FA2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9FF"/>
    <w:rPr>
      <w:rFonts w:eastAsiaTheme="minorEastAsia"/>
      <w:lang w:val="uk-UA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7B39F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w w:val="150"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B39FF"/>
    <w:rPr>
      <w:rFonts w:ascii="Times New Roman" w:eastAsia="Times New Roman" w:hAnsi="Times New Roman" w:cs="Times New Roman"/>
      <w:w w:val="150"/>
      <w:sz w:val="28"/>
      <w:szCs w:val="20"/>
      <w:u w:val="single"/>
      <w:lang w:val="uk-UA" w:eastAsia="ru-RU"/>
    </w:rPr>
  </w:style>
  <w:style w:type="paragraph" w:styleId="a3">
    <w:name w:val="header"/>
    <w:basedOn w:val="a"/>
    <w:link w:val="a4"/>
    <w:semiHidden/>
    <w:unhideWhenUsed/>
    <w:rsid w:val="007B39F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7B39F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Body Text"/>
    <w:basedOn w:val="a"/>
    <w:link w:val="a6"/>
    <w:semiHidden/>
    <w:unhideWhenUsed/>
    <w:rsid w:val="007B39F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7B39F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List Paragraph"/>
    <w:basedOn w:val="a"/>
    <w:uiPriority w:val="34"/>
    <w:qFormat/>
    <w:rsid w:val="007B39FF"/>
    <w:pPr>
      <w:ind w:left="720"/>
      <w:contextualSpacing/>
    </w:pPr>
  </w:style>
  <w:style w:type="table" w:styleId="a8">
    <w:name w:val="Table Grid"/>
    <w:basedOn w:val="a1"/>
    <w:uiPriority w:val="59"/>
    <w:rsid w:val="007B39F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97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97C19"/>
    <w:rPr>
      <w:rFonts w:ascii="Tahoma" w:eastAsiaTheme="minorEastAsia" w:hAnsi="Tahoma" w:cs="Tahoma"/>
      <w:sz w:val="16"/>
      <w:szCs w:val="16"/>
      <w:lang w:val="uk-UA"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2F326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2F3261"/>
    <w:rPr>
      <w:rFonts w:eastAsiaTheme="minorEastAsia"/>
      <w:lang w:val="uk-UA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7827C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827CA"/>
    <w:rPr>
      <w:rFonts w:eastAsiaTheme="minorEastAsia"/>
      <w:lang w:val="uk-UA" w:eastAsia="ru-RU"/>
    </w:rPr>
  </w:style>
  <w:style w:type="paragraph" w:styleId="21">
    <w:name w:val="Body Text 2"/>
    <w:basedOn w:val="a"/>
    <w:link w:val="22"/>
    <w:uiPriority w:val="99"/>
    <w:semiHidden/>
    <w:unhideWhenUsed/>
    <w:rsid w:val="007827C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7827CA"/>
    <w:rPr>
      <w:rFonts w:eastAsiaTheme="minorEastAsia"/>
      <w:lang w:val="uk-UA" w:eastAsia="ru-RU"/>
    </w:rPr>
  </w:style>
  <w:style w:type="paragraph" w:styleId="31">
    <w:name w:val="Body Text 3"/>
    <w:basedOn w:val="a"/>
    <w:link w:val="32"/>
    <w:uiPriority w:val="99"/>
    <w:semiHidden/>
    <w:unhideWhenUsed/>
    <w:rsid w:val="007827C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827CA"/>
    <w:rPr>
      <w:rFonts w:eastAsiaTheme="minorEastAsi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9FF"/>
    <w:rPr>
      <w:rFonts w:eastAsiaTheme="minorEastAsia"/>
      <w:lang w:val="uk-UA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7B39F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w w:val="150"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B39FF"/>
    <w:rPr>
      <w:rFonts w:ascii="Times New Roman" w:eastAsia="Times New Roman" w:hAnsi="Times New Roman" w:cs="Times New Roman"/>
      <w:w w:val="150"/>
      <w:sz w:val="28"/>
      <w:szCs w:val="20"/>
      <w:u w:val="single"/>
      <w:lang w:val="uk-UA" w:eastAsia="ru-RU"/>
    </w:rPr>
  </w:style>
  <w:style w:type="paragraph" w:styleId="a3">
    <w:name w:val="header"/>
    <w:basedOn w:val="a"/>
    <w:link w:val="a4"/>
    <w:semiHidden/>
    <w:unhideWhenUsed/>
    <w:rsid w:val="007B39F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7B39F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Body Text"/>
    <w:basedOn w:val="a"/>
    <w:link w:val="a6"/>
    <w:semiHidden/>
    <w:unhideWhenUsed/>
    <w:rsid w:val="007B39F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7B39F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List Paragraph"/>
    <w:basedOn w:val="a"/>
    <w:uiPriority w:val="34"/>
    <w:qFormat/>
    <w:rsid w:val="007B39FF"/>
    <w:pPr>
      <w:ind w:left="720"/>
      <w:contextualSpacing/>
    </w:pPr>
  </w:style>
  <w:style w:type="table" w:styleId="a8">
    <w:name w:val="Table Grid"/>
    <w:basedOn w:val="a1"/>
    <w:uiPriority w:val="59"/>
    <w:rsid w:val="007B39F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97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97C19"/>
    <w:rPr>
      <w:rFonts w:ascii="Tahoma" w:eastAsiaTheme="minorEastAsia" w:hAnsi="Tahoma" w:cs="Tahoma"/>
      <w:sz w:val="16"/>
      <w:szCs w:val="16"/>
      <w:lang w:val="uk-UA"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2F326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2F3261"/>
    <w:rPr>
      <w:rFonts w:eastAsiaTheme="minorEastAsia"/>
      <w:lang w:val="uk-UA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7827C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827CA"/>
    <w:rPr>
      <w:rFonts w:eastAsiaTheme="minorEastAsia"/>
      <w:lang w:val="uk-UA" w:eastAsia="ru-RU"/>
    </w:rPr>
  </w:style>
  <w:style w:type="paragraph" w:styleId="21">
    <w:name w:val="Body Text 2"/>
    <w:basedOn w:val="a"/>
    <w:link w:val="22"/>
    <w:uiPriority w:val="99"/>
    <w:semiHidden/>
    <w:unhideWhenUsed/>
    <w:rsid w:val="007827C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7827CA"/>
    <w:rPr>
      <w:rFonts w:eastAsiaTheme="minorEastAsia"/>
      <w:lang w:val="uk-UA" w:eastAsia="ru-RU"/>
    </w:rPr>
  </w:style>
  <w:style w:type="paragraph" w:styleId="31">
    <w:name w:val="Body Text 3"/>
    <w:basedOn w:val="a"/>
    <w:link w:val="32"/>
    <w:uiPriority w:val="99"/>
    <w:semiHidden/>
    <w:unhideWhenUsed/>
    <w:rsid w:val="007827C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827CA"/>
    <w:rPr>
      <w:rFonts w:eastAsiaTheme="minorEastAsi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4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43D74-64C9-4D04-A961-B742F97DB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3</Pages>
  <Words>1385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User</cp:lastModifiedBy>
  <cp:revision>25</cp:revision>
  <cp:lastPrinted>2018-04-25T10:18:00Z</cp:lastPrinted>
  <dcterms:created xsi:type="dcterms:W3CDTF">2010-11-24T13:06:00Z</dcterms:created>
  <dcterms:modified xsi:type="dcterms:W3CDTF">2018-04-25T10:18:00Z</dcterms:modified>
</cp:coreProperties>
</file>