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FA3D13" w:rsidRDefault="001B76B8" w:rsidP="001B76B8">
      <w:pPr>
        <w:ind w:left="5954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>ЗАТВЕРДЖЕНО</w:t>
      </w:r>
    </w:p>
    <w:p w:rsidR="001B76B8" w:rsidRPr="00FA3D13" w:rsidRDefault="001B76B8" w:rsidP="001B76B8">
      <w:pPr>
        <w:ind w:left="5954" w:right="-992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рішення двадцять другої сесії </w:t>
      </w:r>
    </w:p>
    <w:p w:rsidR="001B76B8" w:rsidRPr="00FA3D13" w:rsidRDefault="001B76B8" w:rsidP="001B76B8">
      <w:pPr>
        <w:ind w:left="5954" w:right="-992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міської   ради  </w:t>
      </w:r>
      <w:r w:rsidRPr="00FA3D13">
        <w:rPr>
          <w:sz w:val="28"/>
          <w:szCs w:val="28"/>
          <w:lang w:val="en-US"/>
        </w:rPr>
        <w:t>V</w:t>
      </w:r>
      <w:r w:rsidRPr="00FA3D13">
        <w:rPr>
          <w:sz w:val="28"/>
          <w:szCs w:val="28"/>
          <w:lang w:val="uk-UA"/>
        </w:rPr>
        <w:t xml:space="preserve">ІІІ скликання </w:t>
      </w:r>
    </w:p>
    <w:p w:rsidR="001B76B8" w:rsidRPr="00FA3D13" w:rsidRDefault="001B76B8" w:rsidP="00961BBE">
      <w:pPr>
        <w:pStyle w:val="a6"/>
        <w:shd w:val="clear" w:color="auto" w:fill="FFFFFF"/>
        <w:spacing w:before="0" w:beforeAutospacing="0" w:after="0" w:afterAutospacing="0"/>
        <w:ind w:right="-284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 w:rsidRPr="00FA3D13">
        <w:rPr>
          <w:sz w:val="28"/>
          <w:szCs w:val="28"/>
          <w:lang w:val="uk-UA"/>
        </w:rPr>
        <w:t xml:space="preserve">                                                                   </w:t>
      </w:r>
      <w:r w:rsidR="00961BBE">
        <w:rPr>
          <w:sz w:val="28"/>
          <w:szCs w:val="28"/>
          <w:lang w:val="uk-UA"/>
        </w:rPr>
        <w:t xml:space="preserve">               </w:t>
      </w:r>
      <w:r w:rsidRPr="00FA3D13">
        <w:rPr>
          <w:sz w:val="28"/>
          <w:szCs w:val="28"/>
          <w:lang w:val="uk-UA"/>
        </w:rPr>
        <w:t>від 22.11.2021 р. №</w:t>
      </w:r>
      <w:r w:rsidR="00961BBE">
        <w:rPr>
          <w:sz w:val="28"/>
          <w:szCs w:val="28"/>
          <w:lang w:val="uk-UA"/>
        </w:rPr>
        <w:t>1-22/2021</w:t>
      </w: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bookmarkStart w:id="0" w:name="_GoBack"/>
      <w:bookmarkEnd w:id="0"/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B35092" w:rsidRPr="00C77C74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52"/>
          <w:szCs w:val="52"/>
          <w:lang w:val="uk-UA"/>
        </w:rPr>
      </w:pPr>
      <w:r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ПРОГРАМА</w:t>
      </w:r>
    </w:p>
    <w:p w:rsidR="00B35092" w:rsidRPr="001B76B8" w:rsidRDefault="0019309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заходів щодо с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табілізаці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ї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фінансово-господарсько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го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стану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комунального підприємства 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Дунаєвецької міської ради 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«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Благоустрій </w:t>
      </w:r>
      <w:proofErr w:type="spellStart"/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Дунаєвеччини</w:t>
      </w:r>
      <w:proofErr w:type="spellEnd"/>
      <w:r w:rsidR="00D7636D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»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 </w:t>
      </w:r>
      <w:r w:rsidR="001B76B8" w:rsidRPr="00C77C74">
        <w:rPr>
          <w:b/>
          <w:bCs/>
          <w:sz w:val="52"/>
          <w:szCs w:val="52"/>
          <w:lang w:val="uk-UA" w:eastAsia="ar-SA"/>
        </w:rPr>
        <w:t>на</w:t>
      </w:r>
      <w:r w:rsidR="001B76B8" w:rsidRPr="001B76B8">
        <w:rPr>
          <w:b/>
          <w:bCs/>
          <w:sz w:val="52"/>
          <w:szCs w:val="52"/>
          <w:lang w:val="uk-UA" w:eastAsia="ar-SA"/>
        </w:rPr>
        <w:t xml:space="preserve"> </w:t>
      </w:r>
      <w:r w:rsidR="001B76B8" w:rsidRPr="00C77C74">
        <w:rPr>
          <w:b/>
          <w:bCs/>
          <w:sz w:val="52"/>
          <w:szCs w:val="52"/>
          <w:lang w:val="uk-UA" w:eastAsia="ar-SA"/>
        </w:rPr>
        <w:t>2021 р</w:t>
      </w:r>
      <w:r w:rsidR="00C77C74">
        <w:rPr>
          <w:b/>
          <w:bCs/>
          <w:sz w:val="52"/>
          <w:szCs w:val="52"/>
          <w:lang w:val="uk-UA" w:eastAsia="ar-SA"/>
        </w:rPr>
        <w:t>і</w:t>
      </w:r>
      <w:r w:rsidR="001B76B8" w:rsidRPr="00C77C74">
        <w:rPr>
          <w:b/>
          <w:bCs/>
          <w:sz w:val="52"/>
          <w:szCs w:val="52"/>
          <w:lang w:val="uk-UA" w:eastAsia="ar-SA"/>
        </w:rPr>
        <w:t>к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2021 рік</w:t>
      </w:r>
    </w:p>
    <w:p w:rsidR="00961BBE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  <w:proofErr w:type="spellEnd"/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p w:rsidR="00043EA6" w:rsidRDefault="00A33047" w:rsidP="00A33047">
      <w:pPr>
        <w:pStyle w:val="a6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1.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Проблеми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 на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яких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спрямована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Програма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 та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обґрунтування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необхідності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</w:p>
    <w:p w:rsidR="00186ED0" w:rsidRPr="00186ED0" w:rsidRDefault="00186ED0" w:rsidP="00A33047">
      <w:pPr>
        <w:pStyle w:val="a6"/>
        <w:shd w:val="clear" w:color="auto" w:fill="FFFFFF"/>
        <w:spacing w:before="0" w:beforeAutospacing="0" w:after="0" w:afterAutospacing="0"/>
        <w:ind w:left="36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57693" w:rsidRPr="000F0D2D" w:rsidRDefault="00043EA6" w:rsidP="00186ED0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43EA6">
        <w:rPr>
          <w:color w:val="000000"/>
          <w:sz w:val="28"/>
          <w:szCs w:val="28"/>
          <w:lang w:val="uk-UA"/>
        </w:rPr>
        <w:t xml:space="preserve">  </w:t>
      </w:r>
      <w:r w:rsidR="00066274">
        <w:rPr>
          <w:color w:val="000000"/>
          <w:sz w:val="28"/>
          <w:szCs w:val="28"/>
          <w:lang w:val="uk-UA"/>
        </w:rPr>
        <w:tab/>
      </w:r>
      <w:r w:rsidRPr="00043EA6">
        <w:rPr>
          <w:color w:val="000000"/>
          <w:sz w:val="28"/>
          <w:szCs w:val="28"/>
          <w:lang w:val="uk-UA"/>
        </w:rPr>
        <w:t xml:space="preserve"> </w:t>
      </w:r>
      <w:r w:rsidR="00B35092" w:rsidRPr="00E21FED">
        <w:rPr>
          <w:color w:val="000000"/>
          <w:sz w:val="28"/>
          <w:szCs w:val="28"/>
          <w:lang w:val="uk-UA"/>
        </w:rPr>
        <w:t>Програма</w:t>
      </w:r>
      <w:r w:rsidR="00B35092" w:rsidRPr="009D0471">
        <w:rPr>
          <w:b/>
          <w:color w:val="000000"/>
          <w:sz w:val="28"/>
          <w:szCs w:val="28"/>
          <w:lang w:val="uk-UA"/>
        </w:rPr>
        <w:t xml:space="preserve"> </w:t>
      </w:r>
      <w:r w:rsidR="009D0471" w:rsidRPr="009D0471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заходів щодо стабілізації фінансово-господарського стану  КП ДМР</w:t>
      </w:r>
      <w:r w:rsidR="009D0471" w:rsidRPr="009D0471">
        <w:rPr>
          <w:rStyle w:val="aa"/>
          <w:b w:val="0"/>
          <w:color w:val="000000"/>
          <w:sz w:val="28"/>
          <w:szCs w:val="28"/>
          <w:bdr w:val="none" w:sz="0" w:space="0" w:color="auto" w:frame="1"/>
        </w:rPr>
        <w:t> </w:t>
      </w:r>
      <w:r w:rsidR="009D0471" w:rsidRPr="009D0471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«Благоустрій </w:t>
      </w:r>
      <w:proofErr w:type="spellStart"/>
      <w:r w:rsidR="009D0471" w:rsidRPr="009D0471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Дунаєвеччини</w:t>
      </w:r>
      <w:proofErr w:type="spellEnd"/>
      <w:r w:rsidR="001B76B8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9D0471" w:rsidRPr="009D0471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B76B8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на 2021</w:t>
      </w:r>
      <w:r w:rsidR="00C77C74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B76B8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р</w:t>
      </w:r>
      <w:r w:rsidR="00C77C74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="001B76B8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к </w:t>
      </w:r>
      <w:r w:rsidR="00B35092" w:rsidRPr="009D0471">
        <w:rPr>
          <w:color w:val="000000"/>
          <w:sz w:val="28"/>
          <w:szCs w:val="28"/>
          <w:lang w:val="uk-UA"/>
        </w:rPr>
        <w:t>(далі Програма</w:t>
      </w:r>
      <w:r w:rsidR="00B35092" w:rsidRPr="00957693">
        <w:rPr>
          <w:color w:val="000000"/>
          <w:sz w:val="28"/>
          <w:szCs w:val="28"/>
          <w:lang w:val="uk-UA"/>
        </w:rPr>
        <w:t xml:space="preserve">) розроблена відповідно до </w:t>
      </w:r>
      <w:r w:rsidR="00066274">
        <w:rPr>
          <w:color w:val="000000"/>
          <w:sz w:val="28"/>
          <w:szCs w:val="28"/>
          <w:lang w:val="uk-UA"/>
        </w:rPr>
        <w:t>діючого законодавства України</w:t>
      </w:r>
      <w:r w:rsidR="00B35092" w:rsidRPr="00957693">
        <w:rPr>
          <w:color w:val="000000"/>
          <w:sz w:val="28"/>
          <w:szCs w:val="28"/>
          <w:lang w:val="uk-UA"/>
        </w:rPr>
        <w:t>.</w:t>
      </w:r>
    </w:p>
    <w:p w:rsidR="000F0D2D" w:rsidRPr="00957693" w:rsidRDefault="00957693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 xml:space="preserve">   </w:t>
      </w:r>
      <w:r w:rsidR="00B35092" w:rsidRPr="00957693">
        <w:rPr>
          <w:rFonts w:ascii="Times New Roman" w:hAnsi="Times New Roman"/>
          <w:sz w:val="28"/>
          <w:szCs w:val="28"/>
        </w:rPr>
        <w:t>КП «</w:t>
      </w:r>
      <w:r w:rsidRPr="00957693">
        <w:rPr>
          <w:rFonts w:ascii="Times New Roman" w:hAnsi="Times New Roman"/>
          <w:sz w:val="28"/>
          <w:szCs w:val="28"/>
        </w:rPr>
        <w:t xml:space="preserve">Благоустрій </w:t>
      </w:r>
      <w:proofErr w:type="spellStart"/>
      <w:r w:rsidRPr="00957693">
        <w:rPr>
          <w:rFonts w:ascii="Times New Roman" w:hAnsi="Times New Roman"/>
          <w:sz w:val="28"/>
          <w:szCs w:val="28"/>
        </w:rPr>
        <w:t>Дунаєвеччини</w:t>
      </w:r>
      <w:proofErr w:type="spellEnd"/>
      <w:r>
        <w:rPr>
          <w:rFonts w:ascii="Times New Roman" w:hAnsi="Times New Roman"/>
          <w:sz w:val="28"/>
          <w:szCs w:val="28"/>
        </w:rPr>
        <w:t>» є стратегічно важливим</w:t>
      </w:r>
      <w:r w:rsidR="00B35092" w:rsidRPr="00957693">
        <w:rPr>
          <w:rFonts w:ascii="Times New Roman" w:hAnsi="Times New Roman"/>
          <w:sz w:val="28"/>
          <w:szCs w:val="28"/>
        </w:rPr>
        <w:t xml:space="preserve"> підприємством для </w:t>
      </w:r>
      <w:r w:rsidRPr="00957693">
        <w:rPr>
          <w:rFonts w:ascii="Times New Roman" w:hAnsi="Times New Roman"/>
          <w:sz w:val="28"/>
          <w:szCs w:val="28"/>
        </w:rPr>
        <w:t>Дунаєвецької територіальної громади</w:t>
      </w:r>
      <w:r w:rsidR="00B35092" w:rsidRPr="00957693">
        <w:rPr>
          <w:rFonts w:ascii="Times New Roman" w:hAnsi="Times New Roman"/>
          <w:sz w:val="28"/>
          <w:szCs w:val="28"/>
        </w:rPr>
        <w:t xml:space="preserve">, яке має забезпечувати населені пункти, що увійшли до </w:t>
      </w:r>
      <w:r w:rsidRPr="00957693">
        <w:rPr>
          <w:rFonts w:ascii="Times New Roman" w:hAnsi="Times New Roman"/>
          <w:sz w:val="28"/>
          <w:szCs w:val="28"/>
        </w:rPr>
        <w:t xml:space="preserve">її </w:t>
      </w:r>
      <w:r w:rsidR="00B35092" w:rsidRPr="00957693">
        <w:rPr>
          <w:rFonts w:ascii="Times New Roman" w:hAnsi="Times New Roman"/>
          <w:sz w:val="28"/>
          <w:szCs w:val="28"/>
        </w:rPr>
        <w:t>складу</w:t>
      </w:r>
      <w:r w:rsidR="008D6866">
        <w:rPr>
          <w:rFonts w:ascii="Times New Roman" w:hAnsi="Times New Roman"/>
          <w:sz w:val="28"/>
          <w:szCs w:val="28"/>
        </w:rPr>
        <w:t>,</w:t>
      </w:r>
      <w:r w:rsidR="00B35092" w:rsidRPr="00957693">
        <w:rPr>
          <w:rFonts w:ascii="Times New Roman" w:hAnsi="Times New Roman"/>
          <w:sz w:val="28"/>
          <w:szCs w:val="28"/>
        </w:rPr>
        <w:t xml:space="preserve"> наданням послуг з вивезення твердих побутових відходів та інших послуг в галузі житлово–комунального господарства</w:t>
      </w:r>
      <w:r w:rsidR="00B35092" w:rsidRPr="00957693">
        <w:rPr>
          <w:rStyle w:val="ab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B35092" w:rsidRPr="00957693">
        <w:rPr>
          <w:rFonts w:ascii="Times New Roman" w:hAnsi="Times New Roman"/>
          <w:sz w:val="28"/>
          <w:szCs w:val="28"/>
        </w:rPr>
        <w:t xml:space="preserve"> Фінансовий стан підприємства </w:t>
      </w:r>
      <w:r w:rsidR="00066274">
        <w:rPr>
          <w:rFonts w:ascii="Times New Roman" w:hAnsi="Times New Roman"/>
          <w:sz w:val="28"/>
          <w:szCs w:val="28"/>
        </w:rPr>
        <w:t xml:space="preserve">значно </w:t>
      </w:r>
      <w:r w:rsidR="0021311E">
        <w:rPr>
          <w:rFonts w:ascii="Times New Roman" w:hAnsi="Times New Roman"/>
          <w:sz w:val="28"/>
          <w:szCs w:val="28"/>
        </w:rPr>
        <w:t>погіршився</w:t>
      </w:r>
      <w:r w:rsidR="00B35092" w:rsidRPr="00957693">
        <w:rPr>
          <w:rFonts w:ascii="Times New Roman" w:hAnsi="Times New Roman"/>
          <w:sz w:val="28"/>
          <w:szCs w:val="28"/>
        </w:rPr>
        <w:t xml:space="preserve"> </w:t>
      </w:r>
      <w:r w:rsidR="005F4D6C">
        <w:rPr>
          <w:rFonts w:ascii="Times New Roman" w:hAnsi="Times New Roman"/>
          <w:sz w:val="28"/>
          <w:szCs w:val="28"/>
        </w:rPr>
        <w:t xml:space="preserve">в зв’язку із </w:t>
      </w:r>
      <w:r w:rsidR="00066274">
        <w:rPr>
          <w:rFonts w:ascii="Times New Roman" w:hAnsi="Times New Roman"/>
          <w:sz w:val="28"/>
          <w:szCs w:val="28"/>
        </w:rPr>
        <w:t>внесенням змін до статті 17</w:t>
      </w:r>
      <w:r w:rsidR="005F4D6C">
        <w:rPr>
          <w:rFonts w:ascii="Times New Roman" w:hAnsi="Times New Roman"/>
          <w:sz w:val="28"/>
          <w:szCs w:val="28"/>
        </w:rPr>
        <w:t xml:space="preserve"> Закону Укр</w:t>
      </w:r>
      <w:r w:rsidR="00066274">
        <w:rPr>
          <w:rFonts w:ascii="Times New Roman" w:hAnsi="Times New Roman"/>
          <w:sz w:val="28"/>
          <w:szCs w:val="28"/>
        </w:rPr>
        <w:t>аїни «Про публічні закупівлі», згідно яких комунальні підприємства, засновником яких є міська рада, не можуть бути учасниками процедур закупівель послуг.</w:t>
      </w:r>
      <w:r w:rsidR="005F4D6C">
        <w:rPr>
          <w:rFonts w:ascii="Times New Roman" w:hAnsi="Times New Roman"/>
          <w:sz w:val="28"/>
          <w:szCs w:val="28"/>
        </w:rPr>
        <w:t xml:space="preserve"> </w:t>
      </w:r>
      <w:r w:rsidR="00066274">
        <w:rPr>
          <w:rFonts w:ascii="Times New Roman" w:hAnsi="Times New Roman"/>
          <w:sz w:val="28"/>
          <w:szCs w:val="28"/>
        </w:rPr>
        <w:t>Відтак,</w:t>
      </w:r>
      <w:r w:rsidR="007564C7">
        <w:rPr>
          <w:rFonts w:ascii="Times New Roman" w:hAnsi="Times New Roman"/>
          <w:sz w:val="28"/>
          <w:szCs w:val="28"/>
        </w:rPr>
        <w:t xml:space="preserve"> комунальне підприємство </w:t>
      </w:r>
      <w:r w:rsidR="005F4D6C" w:rsidRPr="005F4D6C">
        <w:rPr>
          <w:rFonts w:ascii="Times New Roman" w:hAnsi="Times New Roman"/>
          <w:sz w:val="28"/>
          <w:szCs w:val="28"/>
        </w:rPr>
        <w:t xml:space="preserve"> міської ради</w:t>
      </w:r>
      <w:r w:rsidR="007564C7">
        <w:rPr>
          <w:rFonts w:ascii="Times New Roman" w:hAnsi="Times New Roman"/>
          <w:sz w:val="28"/>
          <w:szCs w:val="28"/>
        </w:rPr>
        <w:t xml:space="preserve"> «Благоустрій </w:t>
      </w:r>
      <w:proofErr w:type="spellStart"/>
      <w:r w:rsidR="007564C7">
        <w:rPr>
          <w:rFonts w:ascii="Times New Roman" w:hAnsi="Times New Roman"/>
          <w:sz w:val="28"/>
          <w:szCs w:val="28"/>
        </w:rPr>
        <w:t>Дунаєвеччини</w:t>
      </w:r>
      <w:proofErr w:type="spellEnd"/>
      <w:r w:rsidR="007564C7">
        <w:rPr>
          <w:rFonts w:ascii="Times New Roman" w:hAnsi="Times New Roman"/>
          <w:sz w:val="28"/>
          <w:szCs w:val="28"/>
        </w:rPr>
        <w:t>»</w:t>
      </w:r>
      <w:r w:rsidR="005F4D6C" w:rsidRPr="005F4D6C">
        <w:rPr>
          <w:rFonts w:ascii="Times New Roman" w:hAnsi="Times New Roman"/>
          <w:sz w:val="28"/>
          <w:szCs w:val="28"/>
        </w:rPr>
        <w:t xml:space="preserve"> попри наявність належної матеріально-технічної бази і спе</w:t>
      </w:r>
      <w:r w:rsidR="007564C7">
        <w:rPr>
          <w:rFonts w:ascii="Times New Roman" w:hAnsi="Times New Roman"/>
          <w:sz w:val="28"/>
          <w:szCs w:val="28"/>
        </w:rPr>
        <w:t>ціалізованої техніки, залишається</w:t>
      </w:r>
      <w:r w:rsidR="000F0D2D">
        <w:rPr>
          <w:rFonts w:ascii="Times New Roman" w:hAnsi="Times New Roman"/>
          <w:sz w:val="28"/>
          <w:szCs w:val="28"/>
        </w:rPr>
        <w:t xml:space="preserve"> без замовлень та оплати виконаних робіт з врахуванням рентабельності, а, отже, і без вільних обігових коштів.</w:t>
      </w:r>
    </w:p>
    <w:p w:rsidR="000F0D2D" w:rsidRPr="00066274" w:rsidRDefault="000F0D2D" w:rsidP="00186ED0">
      <w:pPr>
        <w:pStyle w:val="a7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17505" w:rsidRDefault="007564C7" w:rsidP="00186ED0">
      <w:pPr>
        <w:pStyle w:val="a6"/>
        <w:shd w:val="clear" w:color="auto" w:fill="F7F6F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F4D6C" w:rsidRPr="005F4D6C">
        <w:rPr>
          <w:sz w:val="28"/>
          <w:szCs w:val="28"/>
          <w:lang w:val="uk-UA"/>
        </w:rPr>
        <w:t>У вказаній ситуації</w:t>
      </w:r>
      <w:r w:rsidR="000F0D2D">
        <w:rPr>
          <w:sz w:val="28"/>
          <w:szCs w:val="28"/>
          <w:lang w:val="uk-UA"/>
        </w:rPr>
        <w:t xml:space="preserve"> для збереження підприємства обов’язковим є </w:t>
      </w:r>
      <w:r w:rsidR="00417505">
        <w:rPr>
          <w:sz w:val="28"/>
          <w:szCs w:val="28"/>
          <w:lang w:val="uk-UA"/>
        </w:rPr>
        <w:t>проведення заходів</w:t>
      </w:r>
      <w:r w:rsidR="00417505" w:rsidRPr="00F13C21">
        <w:rPr>
          <w:sz w:val="28"/>
          <w:szCs w:val="28"/>
        </w:rPr>
        <w:t>:</w:t>
      </w:r>
    </w:p>
    <w:p w:rsidR="000F0D2D" w:rsidRPr="0047343C" w:rsidRDefault="000F0D2D" w:rsidP="00186ED0">
      <w:pPr>
        <w:pStyle w:val="a6"/>
        <w:numPr>
          <w:ilvl w:val="0"/>
          <w:numId w:val="8"/>
        </w:numPr>
        <w:shd w:val="clear" w:color="auto" w:fill="F7F6F4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чітке планування роботи підприємства, його доходів та витрат;</w:t>
      </w:r>
    </w:p>
    <w:p w:rsidR="0047343C" w:rsidRPr="0047343C" w:rsidRDefault="0047343C" w:rsidP="00186ED0">
      <w:pPr>
        <w:pStyle w:val="a6"/>
        <w:numPr>
          <w:ilvl w:val="0"/>
          <w:numId w:val="8"/>
        </w:numPr>
        <w:shd w:val="clear" w:color="auto" w:fill="F7F6F4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ініціювання затвердження незбиткових тарифів на послуги, що надаються підприємством;</w:t>
      </w:r>
    </w:p>
    <w:p w:rsidR="0047343C" w:rsidRPr="000F0D2D" w:rsidRDefault="0047343C" w:rsidP="00186ED0">
      <w:pPr>
        <w:pStyle w:val="a6"/>
        <w:numPr>
          <w:ilvl w:val="0"/>
          <w:numId w:val="8"/>
        </w:numPr>
        <w:shd w:val="clear" w:color="auto" w:fill="F7F6F4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постійне проведення роботи щодо недопущення боргів;</w:t>
      </w:r>
    </w:p>
    <w:p w:rsidR="00D610D2" w:rsidRPr="00D610D2" w:rsidRDefault="00417505" w:rsidP="00186ED0">
      <w:pPr>
        <w:pStyle w:val="a6"/>
        <w:numPr>
          <w:ilvl w:val="0"/>
          <w:numId w:val="8"/>
        </w:numPr>
        <w:shd w:val="clear" w:color="auto" w:fill="F7F6F4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0F0D2D">
        <w:rPr>
          <w:sz w:val="28"/>
          <w:szCs w:val="28"/>
          <w:shd w:val="clear" w:color="auto" w:fill="FFFFFF"/>
          <w:lang w:val="uk-UA"/>
        </w:rPr>
        <w:t>оптимізаці</w:t>
      </w:r>
      <w:r w:rsidR="000F0D2D">
        <w:rPr>
          <w:sz w:val="28"/>
          <w:szCs w:val="28"/>
          <w:shd w:val="clear" w:color="auto" w:fill="FFFFFF"/>
          <w:lang w:val="uk-UA"/>
        </w:rPr>
        <w:t>я</w:t>
      </w:r>
      <w:r w:rsidRPr="000F0D2D">
        <w:rPr>
          <w:sz w:val="28"/>
          <w:szCs w:val="28"/>
          <w:shd w:val="clear" w:color="auto" w:fill="FFFFFF"/>
          <w:lang w:val="uk-UA"/>
        </w:rPr>
        <w:t xml:space="preserve"> </w:t>
      </w:r>
      <w:r w:rsidRPr="00F13C21">
        <w:rPr>
          <w:sz w:val="28"/>
          <w:szCs w:val="28"/>
          <w:shd w:val="clear" w:color="auto" w:fill="FFFFFF"/>
          <w:lang w:val="uk-UA"/>
        </w:rPr>
        <w:t>штатної чисельності працівників;</w:t>
      </w:r>
      <w:r w:rsidR="000F0D2D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417505" w:rsidRPr="00F13C21" w:rsidRDefault="000F0D2D" w:rsidP="00186ED0">
      <w:pPr>
        <w:pStyle w:val="a6"/>
        <w:numPr>
          <w:ilvl w:val="0"/>
          <w:numId w:val="8"/>
        </w:numPr>
        <w:shd w:val="clear" w:color="auto" w:fill="F7F6F4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розподіл обов’язків з врахуванням оптимальної завантаженості та контроль за належним їх виконанням; </w:t>
      </w:r>
    </w:p>
    <w:p w:rsidR="00417505" w:rsidRPr="0047343C" w:rsidRDefault="00417505" w:rsidP="00186ED0">
      <w:pPr>
        <w:pStyle w:val="a6"/>
        <w:numPr>
          <w:ilvl w:val="0"/>
          <w:numId w:val="8"/>
        </w:numPr>
        <w:shd w:val="clear" w:color="auto" w:fill="F7F6F4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F13C21">
        <w:rPr>
          <w:sz w:val="28"/>
          <w:szCs w:val="28"/>
          <w:shd w:val="clear" w:color="auto" w:fill="FFFFFF"/>
          <w:lang w:val="uk-UA"/>
        </w:rPr>
        <w:t>оптимізаці</w:t>
      </w:r>
      <w:r w:rsidR="000F0D2D">
        <w:rPr>
          <w:sz w:val="28"/>
          <w:szCs w:val="28"/>
          <w:shd w:val="clear" w:color="auto" w:fill="FFFFFF"/>
          <w:lang w:val="uk-UA"/>
        </w:rPr>
        <w:t>я</w:t>
      </w:r>
      <w:r w:rsidR="00FD6F79" w:rsidRPr="00F13C21">
        <w:rPr>
          <w:sz w:val="28"/>
          <w:szCs w:val="28"/>
          <w:shd w:val="clear" w:color="auto" w:fill="FFFFFF"/>
          <w:lang w:val="uk-UA"/>
        </w:rPr>
        <w:t xml:space="preserve"> </w:t>
      </w:r>
      <w:r w:rsidRPr="00F13C21">
        <w:rPr>
          <w:sz w:val="28"/>
          <w:szCs w:val="28"/>
          <w:shd w:val="clear" w:color="auto" w:fill="FFFFFF"/>
          <w:lang w:val="uk-UA"/>
        </w:rPr>
        <w:t>робіт відповідно до сезонності</w:t>
      </w:r>
      <w:r w:rsidR="00D610D2">
        <w:rPr>
          <w:sz w:val="28"/>
          <w:szCs w:val="28"/>
          <w:shd w:val="clear" w:color="auto" w:fill="FFFFFF"/>
          <w:lang w:val="uk-UA"/>
        </w:rPr>
        <w:t>.</w:t>
      </w:r>
    </w:p>
    <w:p w:rsidR="0047343C" w:rsidRPr="000F0D2D" w:rsidRDefault="0047343C" w:rsidP="00186ED0">
      <w:pPr>
        <w:pStyle w:val="a6"/>
        <w:shd w:val="clear" w:color="auto" w:fill="F7F6F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5F4D6C" w:rsidRPr="005F4D6C" w:rsidRDefault="007C06E9" w:rsidP="00186ED0">
      <w:pPr>
        <w:pStyle w:val="a6"/>
        <w:shd w:val="clear" w:color="auto" w:fill="F7F6F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7343C">
        <w:rPr>
          <w:sz w:val="28"/>
          <w:szCs w:val="28"/>
          <w:lang w:val="uk-UA"/>
        </w:rPr>
        <w:t>Але</w:t>
      </w:r>
      <w:r w:rsidR="0047343C" w:rsidRPr="0047343C">
        <w:rPr>
          <w:sz w:val="28"/>
          <w:szCs w:val="28"/>
          <w:lang w:val="uk-UA"/>
        </w:rPr>
        <w:t>, враховуючи те, що зазначені заходи</w:t>
      </w:r>
      <w:r w:rsidRPr="0047343C">
        <w:rPr>
          <w:sz w:val="28"/>
          <w:szCs w:val="28"/>
          <w:lang w:val="uk-UA"/>
        </w:rPr>
        <w:t xml:space="preserve"> мають на меті </w:t>
      </w:r>
      <w:r w:rsidR="0047343C" w:rsidRPr="0047343C">
        <w:rPr>
          <w:sz w:val="28"/>
          <w:szCs w:val="28"/>
          <w:lang w:val="uk-UA"/>
        </w:rPr>
        <w:t>впорядкування штату та, як наслідок,</w:t>
      </w:r>
      <w:r w:rsidRPr="0047343C">
        <w:rPr>
          <w:sz w:val="28"/>
          <w:szCs w:val="28"/>
          <w:lang w:val="uk-UA"/>
        </w:rPr>
        <w:t xml:space="preserve"> виплату </w:t>
      </w:r>
      <w:r w:rsidR="0047343C" w:rsidRPr="0047343C">
        <w:rPr>
          <w:sz w:val="28"/>
          <w:szCs w:val="28"/>
          <w:lang w:val="uk-UA"/>
        </w:rPr>
        <w:t>компенсацій за не використані</w:t>
      </w:r>
      <w:r w:rsidRPr="0047343C">
        <w:rPr>
          <w:sz w:val="28"/>
          <w:szCs w:val="28"/>
          <w:lang w:val="uk-UA"/>
        </w:rPr>
        <w:t xml:space="preserve"> відпустки за попередні</w:t>
      </w:r>
      <w:r w:rsidR="00FD6F79" w:rsidRPr="0047343C">
        <w:rPr>
          <w:sz w:val="28"/>
          <w:szCs w:val="28"/>
          <w:lang w:val="uk-UA"/>
        </w:rPr>
        <w:t xml:space="preserve"> </w:t>
      </w:r>
      <w:r w:rsidRPr="0047343C">
        <w:rPr>
          <w:sz w:val="28"/>
          <w:szCs w:val="28"/>
          <w:lang w:val="uk-UA"/>
        </w:rPr>
        <w:t>періоди,</w:t>
      </w:r>
      <w:r w:rsidR="00117E55" w:rsidRPr="0047343C">
        <w:rPr>
          <w:sz w:val="28"/>
          <w:szCs w:val="28"/>
          <w:lang w:val="uk-UA"/>
        </w:rPr>
        <w:t xml:space="preserve"> виплату вихідної допомоги,</w:t>
      </w:r>
      <w:r w:rsidRPr="0047343C">
        <w:rPr>
          <w:sz w:val="28"/>
          <w:szCs w:val="28"/>
          <w:lang w:val="uk-UA"/>
        </w:rPr>
        <w:t xml:space="preserve"> погашення заборговано</w:t>
      </w:r>
      <w:r w:rsidR="0047343C" w:rsidRPr="0047343C">
        <w:rPr>
          <w:sz w:val="28"/>
          <w:szCs w:val="28"/>
          <w:lang w:val="uk-UA"/>
        </w:rPr>
        <w:t xml:space="preserve">сті з виплати заробітної плати, </w:t>
      </w:r>
      <w:r w:rsidRPr="0047343C">
        <w:rPr>
          <w:sz w:val="28"/>
          <w:szCs w:val="28"/>
          <w:lang w:val="uk-UA"/>
        </w:rPr>
        <w:t xml:space="preserve">для </w:t>
      </w:r>
      <w:r w:rsidR="0047343C" w:rsidRPr="0047343C">
        <w:rPr>
          <w:sz w:val="28"/>
          <w:szCs w:val="28"/>
          <w:lang w:val="uk-UA"/>
        </w:rPr>
        <w:t>їх реалізації</w:t>
      </w:r>
      <w:r w:rsidRPr="0047343C">
        <w:rPr>
          <w:sz w:val="28"/>
          <w:szCs w:val="28"/>
          <w:lang w:val="uk-UA"/>
        </w:rPr>
        <w:t xml:space="preserve"> </w:t>
      </w:r>
      <w:r w:rsidR="0047343C">
        <w:rPr>
          <w:sz w:val="28"/>
          <w:szCs w:val="28"/>
          <w:lang w:val="uk-UA"/>
        </w:rPr>
        <w:t>необхідний додатковий фінансовий ресурс.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3EA1" w:rsidRDefault="00043EA1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Default="00A33047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2.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Мета Програми</w:t>
      </w:r>
    </w:p>
    <w:p w:rsidR="00763990" w:rsidRPr="00957693" w:rsidRDefault="00763990" w:rsidP="00186ED0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35092" w:rsidRDefault="00763990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5092" w:rsidRPr="00957693">
        <w:rPr>
          <w:rFonts w:ascii="Times New Roman" w:hAnsi="Times New Roman"/>
          <w:sz w:val="28"/>
          <w:szCs w:val="28"/>
        </w:rPr>
        <w:t xml:space="preserve">Метою Програми є забезпечення стабільної роботи комунального підприємства </w:t>
      </w:r>
      <w:r>
        <w:rPr>
          <w:rFonts w:ascii="Times New Roman" w:hAnsi="Times New Roman"/>
          <w:sz w:val="28"/>
          <w:szCs w:val="28"/>
        </w:rPr>
        <w:t xml:space="preserve">Дунаєвецької міської ради </w:t>
      </w:r>
      <w:r w:rsidR="00B35092" w:rsidRPr="00957693">
        <w:rPr>
          <w:rFonts w:ascii="Times New Roman" w:hAnsi="Times New Roman"/>
          <w:sz w:val="28"/>
          <w:szCs w:val="28"/>
        </w:rPr>
        <w:t xml:space="preserve">щодо надання мешканцям населених пунктів </w:t>
      </w:r>
      <w:r>
        <w:rPr>
          <w:rFonts w:ascii="Times New Roman" w:hAnsi="Times New Roman"/>
          <w:sz w:val="28"/>
          <w:szCs w:val="28"/>
        </w:rPr>
        <w:t>громади</w:t>
      </w:r>
      <w:r w:rsidR="00B35092" w:rsidRPr="00957693">
        <w:rPr>
          <w:rFonts w:ascii="Times New Roman" w:hAnsi="Times New Roman"/>
          <w:sz w:val="28"/>
          <w:szCs w:val="28"/>
        </w:rPr>
        <w:t xml:space="preserve"> послуг в галузі жи</w:t>
      </w:r>
      <w:r w:rsidR="0047343C">
        <w:rPr>
          <w:rFonts w:ascii="Times New Roman" w:hAnsi="Times New Roman"/>
          <w:sz w:val="28"/>
          <w:szCs w:val="28"/>
        </w:rPr>
        <w:t>тлово–комунального господарства,</w:t>
      </w:r>
      <w:r w:rsidR="00B35092" w:rsidRPr="00957693">
        <w:rPr>
          <w:rFonts w:ascii="Times New Roman" w:hAnsi="Times New Roman"/>
          <w:sz w:val="28"/>
          <w:szCs w:val="28"/>
        </w:rPr>
        <w:t xml:space="preserve"> виконання зобов’яз</w:t>
      </w:r>
      <w:r w:rsidR="0047343C">
        <w:rPr>
          <w:rFonts w:ascii="Times New Roman" w:hAnsi="Times New Roman"/>
          <w:sz w:val="28"/>
          <w:szCs w:val="28"/>
        </w:rPr>
        <w:t>ань по виплаті заробітної плати та с</w:t>
      </w:r>
      <w:r w:rsidR="00B35092" w:rsidRPr="00957693">
        <w:rPr>
          <w:rFonts w:ascii="Times New Roman" w:hAnsi="Times New Roman"/>
          <w:sz w:val="28"/>
          <w:szCs w:val="28"/>
        </w:rPr>
        <w:t>плату податків та зборів</w:t>
      </w:r>
      <w:r w:rsidR="0047343C">
        <w:rPr>
          <w:rFonts w:ascii="Times New Roman" w:hAnsi="Times New Roman"/>
          <w:sz w:val="28"/>
          <w:szCs w:val="28"/>
        </w:rPr>
        <w:t>, єдиного соціального внеску.</w:t>
      </w:r>
    </w:p>
    <w:p w:rsidR="00763990" w:rsidRDefault="00763990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10D2" w:rsidRDefault="00D610D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10D2" w:rsidRPr="00957693" w:rsidRDefault="00D610D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10D2" w:rsidRDefault="00D610D2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D610D2" w:rsidRDefault="00D610D2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Pr="00186ED0" w:rsidRDefault="00A33047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Основні завдання Програми</w:t>
      </w:r>
    </w:p>
    <w:p w:rsidR="009065DA" w:rsidRPr="00186ED0" w:rsidRDefault="009065DA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E61132" w:rsidRPr="00186ED0" w:rsidRDefault="009065DA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186ED0">
        <w:rPr>
          <w:rFonts w:ascii="Times New Roman" w:hAnsi="Times New Roman"/>
          <w:sz w:val="28"/>
          <w:szCs w:val="28"/>
        </w:rPr>
        <w:t xml:space="preserve"> </w:t>
      </w:r>
      <w:r w:rsidR="006271A4" w:rsidRPr="00186ED0">
        <w:rPr>
          <w:rFonts w:ascii="Times New Roman" w:hAnsi="Times New Roman"/>
          <w:sz w:val="28"/>
          <w:szCs w:val="28"/>
        </w:rPr>
        <w:t xml:space="preserve">   </w:t>
      </w:r>
      <w:r w:rsidR="006271A4" w:rsidRPr="006271A4">
        <w:rPr>
          <w:rFonts w:ascii="Times New Roman" w:hAnsi="Times New Roman"/>
          <w:sz w:val="28"/>
          <w:szCs w:val="28"/>
          <w:lang w:eastAsia="uk-UA"/>
        </w:rPr>
        <w:t>Виконання Програми дасть можливість забезпечити</w:t>
      </w:r>
      <w:r w:rsidR="00043EA1">
        <w:rPr>
          <w:rFonts w:ascii="Times New Roman" w:hAnsi="Times New Roman"/>
          <w:sz w:val="28"/>
          <w:szCs w:val="28"/>
          <w:lang w:eastAsia="uk-UA"/>
        </w:rPr>
        <w:t xml:space="preserve"> стабільну роботу </w:t>
      </w:r>
      <w:r w:rsidR="00D60DA3">
        <w:rPr>
          <w:rFonts w:ascii="Times New Roman" w:hAnsi="Times New Roman"/>
          <w:sz w:val="28"/>
          <w:szCs w:val="28"/>
          <w:lang w:eastAsia="uk-UA"/>
        </w:rPr>
        <w:t>комунального підприємства та</w:t>
      </w:r>
      <w:r w:rsidR="00043EA1" w:rsidRPr="00186E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EA1">
        <w:rPr>
          <w:rFonts w:ascii="Times New Roman" w:hAnsi="Times New Roman"/>
          <w:sz w:val="28"/>
          <w:szCs w:val="28"/>
        </w:rPr>
        <w:t>виконати</w:t>
      </w:r>
      <w:r w:rsidR="00B35092" w:rsidRPr="00957693">
        <w:rPr>
          <w:rFonts w:ascii="Times New Roman" w:hAnsi="Times New Roman"/>
          <w:sz w:val="28"/>
          <w:szCs w:val="28"/>
        </w:rPr>
        <w:t xml:space="preserve"> зобов’яз</w:t>
      </w:r>
      <w:r w:rsidR="00043EA1">
        <w:rPr>
          <w:rFonts w:ascii="Times New Roman" w:hAnsi="Times New Roman"/>
          <w:sz w:val="28"/>
          <w:szCs w:val="28"/>
        </w:rPr>
        <w:t>ання</w:t>
      </w:r>
      <w:r w:rsidR="00193098">
        <w:rPr>
          <w:rFonts w:ascii="Times New Roman" w:hAnsi="Times New Roman"/>
          <w:sz w:val="28"/>
          <w:szCs w:val="28"/>
        </w:rPr>
        <w:t xml:space="preserve"> по виплаті </w:t>
      </w:r>
      <w:r w:rsidR="00B70CC7">
        <w:rPr>
          <w:rFonts w:ascii="Times New Roman" w:hAnsi="Times New Roman"/>
          <w:sz w:val="28"/>
          <w:szCs w:val="28"/>
        </w:rPr>
        <w:t xml:space="preserve">заборгованості із </w:t>
      </w:r>
      <w:r w:rsidR="00193098">
        <w:rPr>
          <w:rFonts w:ascii="Times New Roman" w:hAnsi="Times New Roman"/>
          <w:sz w:val="28"/>
          <w:szCs w:val="28"/>
        </w:rPr>
        <w:t>заробітної плати</w:t>
      </w:r>
      <w:r w:rsidR="00043EA1" w:rsidRPr="00186ED0">
        <w:rPr>
          <w:rFonts w:ascii="Times New Roman" w:hAnsi="Times New Roman"/>
          <w:sz w:val="28"/>
          <w:szCs w:val="28"/>
        </w:rPr>
        <w:t>, сплати податків та ЄСВ, запобігти</w:t>
      </w:r>
      <w:r w:rsidR="00043E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43EA1">
        <w:rPr>
          <w:rFonts w:ascii="Times New Roman" w:hAnsi="Times New Roman"/>
          <w:sz w:val="28"/>
          <w:szCs w:val="28"/>
          <w:lang w:eastAsia="uk-UA"/>
        </w:rPr>
        <w:t>банкруцтву</w:t>
      </w:r>
      <w:proofErr w:type="spellEnd"/>
      <w:r w:rsidR="00043EA1">
        <w:rPr>
          <w:rFonts w:ascii="Times New Roman" w:hAnsi="Times New Roman"/>
          <w:sz w:val="28"/>
          <w:szCs w:val="28"/>
          <w:lang w:eastAsia="uk-UA"/>
        </w:rPr>
        <w:t xml:space="preserve"> підприємства – а, відповідно, уникнути колапсу в житлово-комунальній сфері громади та зберегти робочі місця.</w:t>
      </w:r>
    </w:p>
    <w:p w:rsidR="006271A4" w:rsidRPr="00D605E9" w:rsidRDefault="006271A4" w:rsidP="00186ED0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6271A4" w:rsidRPr="00725A2A" w:rsidRDefault="00A33047" w:rsidP="00186ED0">
      <w:pPr>
        <w:shd w:val="clear" w:color="auto" w:fill="FFFFFF"/>
        <w:ind w:right="426" w:firstLine="567"/>
        <w:jc w:val="center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4.</w:t>
      </w:r>
      <w:r w:rsidR="006271A4" w:rsidRPr="00725A2A">
        <w:rPr>
          <w:b/>
          <w:bCs/>
          <w:sz w:val="28"/>
          <w:szCs w:val="28"/>
          <w:lang w:val="uk-UA" w:eastAsia="uk-UA"/>
        </w:rPr>
        <w:t>Фінансова забезпеченість Програми</w:t>
      </w:r>
    </w:p>
    <w:p w:rsidR="006271A4" w:rsidRPr="00D605E9" w:rsidRDefault="006271A4" w:rsidP="00186ED0">
      <w:pPr>
        <w:shd w:val="clear" w:color="auto" w:fill="FFFFFF"/>
        <w:ind w:right="426" w:firstLine="567"/>
        <w:jc w:val="both"/>
        <w:rPr>
          <w:color w:val="333333"/>
          <w:sz w:val="28"/>
          <w:szCs w:val="28"/>
          <w:lang w:val="uk-UA" w:eastAsia="uk-UA"/>
        </w:rPr>
      </w:pPr>
    </w:p>
    <w:p w:rsidR="006271A4" w:rsidRDefault="0095220A" w:rsidP="00186ED0">
      <w:pPr>
        <w:shd w:val="clear" w:color="auto" w:fill="FFFFFF"/>
        <w:ind w:right="426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</w:t>
      </w:r>
      <w:r w:rsidR="006271A4" w:rsidRPr="00D605E9">
        <w:rPr>
          <w:sz w:val="28"/>
          <w:szCs w:val="28"/>
          <w:lang w:val="uk-UA" w:eastAsia="uk-UA"/>
        </w:rPr>
        <w:t xml:space="preserve">Фінансування Програми здійснюється виключно за умови затвердження бюджетних призначень на її виконання рішенням про </w:t>
      </w:r>
      <w:r w:rsidR="006271A4" w:rsidRPr="00725A2A">
        <w:rPr>
          <w:sz w:val="28"/>
          <w:szCs w:val="28"/>
          <w:lang w:val="uk-UA" w:eastAsia="uk-UA"/>
        </w:rPr>
        <w:t>міський</w:t>
      </w:r>
      <w:r w:rsidR="006271A4" w:rsidRPr="00D605E9">
        <w:rPr>
          <w:sz w:val="28"/>
          <w:szCs w:val="28"/>
          <w:lang w:val="uk-UA" w:eastAsia="uk-UA"/>
        </w:rPr>
        <w:t xml:space="preserve"> бюджет на відповідний рік (рішенням про внесення змін до </w:t>
      </w:r>
      <w:r w:rsidR="006271A4" w:rsidRPr="00725A2A">
        <w:rPr>
          <w:sz w:val="28"/>
          <w:szCs w:val="28"/>
          <w:lang w:val="uk-UA" w:eastAsia="uk-UA"/>
        </w:rPr>
        <w:t>міського</w:t>
      </w:r>
      <w:r w:rsidR="006271A4" w:rsidRPr="00D605E9">
        <w:rPr>
          <w:sz w:val="28"/>
          <w:szCs w:val="28"/>
          <w:lang w:val="uk-UA" w:eastAsia="uk-UA"/>
        </w:rPr>
        <w:t xml:space="preserve"> бюджету на відповідний рік) згідно з розписом </w:t>
      </w:r>
      <w:r w:rsidR="006271A4" w:rsidRPr="00725A2A">
        <w:rPr>
          <w:sz w:val="28"/>
          <w:szCs w:val="28"/>
          <w:lang w:val="uk-UA" w:eastAsia="uk-UA"/>
        </w:rPr>
        <w:t>міського</w:t>
      </w:r>
      <w:r w:rsidR="006271A4" w:rsidRPr="00D605E9">
        <w:rPr>
          <w:sz w:val="28"/>
          <w:szCs w:val="28"/>
          <w:lang w:val="uk-UA" w:eastAsia="uk-UA"/>
        </w:rPr>
        <w:t xml:space="preserve"> бюджету.</w:t>
      </w:r>
    </w:p>
    <w:p w:rsidR="0095220A" w:rsidRPr="00D605E9" w:rsidRDefault="0095220A" w:rsidP="00186ED0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B35092" w:rsidRPr="0095220A" w:rsidRDefault="00A33047" w:rsidP="00186ED0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r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5.</w:t>
      </w:r>
      <w:r w:rsidR="00B35092" w:rsidRPr="00514700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Очікувані результати виконання Програми</w:t>
      </w:r>
    </w:p>
    <w:p w:rsidR="00514700" w:rsidRPr="0095220A" w:rsidRDefault="00514700" w:rsidP="00186ED0">
      <w:pPr>
        <w:pStyle w:val="a7"/>
        <w:ind w:firstLine="567"/>
        <w:jc w:val="both"/>
        <w:rPr>
          <w:rFonts w:ascii="Times New Roman" w:hAnsi="Times New Roman"/>
          <w:color w:val="212529"/>
          <w:sz w:val="28"/>
          <w:szCs w:val="28"/>
          <w:lang w:val="ru-RU"/>
        </w:rPr>
      </w:pPr>
    </w:p>
    <w:p w:rsidR="00B35092" w:rsidRPr="00957693" w:rsidRDefault="0095220A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5092" w:rsidRPr="00957693">
        <w:rPr>
          <w:rFonts w:ascii="Times New Roman" w:hAnsi="Times New Roman"/>
          <w:sz w:val="28"/>
          <w:szCs w:val="28"/>
        </w:rPr>
        <w:t>Виконання Програми забезпечит</w:t>
      </w:r>
      <w:r>
        <w:rPr>
          <w:rFonts w:ascii="Times New Roman" w:hAnsi="Times New Roman"/>
          <w:sz w:val="28"/>
          <w:szCs w:val="28"/>
        </w:rPr>
        <w:t>ь</w:t>
      </w:r>
      <w:r w:rsidR="00B35092" w:rsidRPr="00957693">
        <w:rPr>
          <w:rFonts w:ascii="Times New Roman" w:hAnsi="Times New Roman"/>
          <w:sz w:val="28"/>
          <w:szCs w:val="28"/>
        </w:rPr>
        <w:t>: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 xml:space="preserve">- безперебійну роботу комунального підприємства відповідно до його </w:t>
      </w:r>
      <w:r w:rsidR="00043EA1">
        <w:rPr>
          <w:rFonts w:ascii="Times New Roman" w:hAnsi="Times New Roman"/>
          <w:sz w:val="28"/>
          <w:szCs w:val="28"/>
        </w:rPr>
        <w:t>статутних завдань</w:t>
      </w:r>
      <w:r w:rsidRPr="00957693">
        <w:rPr>
          <w:rFonts w:ascii="Times New Roman" w:hAnsi="Times New Roman"/>
          <w:sz w:val="28"/>
          <w:szCs w:val="28"/>
        </w:rPr>
        <w:t>;</w:t>
      </w:r>
    </w:p>
    <w:p w:rsidR="00B35092" w:rsidRDefault="00B35092" w:rsidP="00186ED0">
      <w:pPr>
        <w:pStyle w:val="a7"/>
        <w:ind w:firstLine="567"/>
        <w:jc w:val="both"/>
        <w:rPr>
          <w:rFonts w:ascii="ProbaPro" w:hAnsi="ProbaPro"/>
          <w:color w:val="212529"/>
          <w:sz w:val="27"/>
          <w:szCs w:val="27"/>
        </w:rPr>
      </w:pPr>
      <w:r w:rsidRPr="00957693">
        <w:rPr>
          <w:rFonts w:ascii="Times New Roman" w:hAnsi="Times New Roman"/>
          <w:sz w:val="28"/>
          <w:szCs w:val="28"/>
        </w:rPr>
        <w:t>- уникнення порушень трудового законодавства, в частині своє</w:t>
      </w:r>
      <w:r w:rsidR="000C763D">
        <w:rPr>
          <w:rFonts w:ascii="Times New Roman" w:hAnsi="Times New Roman"/>
          <w:sz w:val="28"/>
          <w:szCs w:val="28"/>
        </w:rPr>
        <w:t>часної виплати заробітної плати.</w:t>
      </w:r>
    </w:p>
    <w:p w:rsidR="000C763D" w:rsidRDefault="000C763D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C763D" w:rsidRDefault="000C763D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Pr="00D610D2" w:rsidRDefault="00D610D2" w:rsidP="00D610D2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Секретар міської ради 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                          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Олег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ГРИГОР’ЄВ</w:t>
      </w: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C763D" w:rsidRDefault="000C763D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B35092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>П А С П О Р Т</w:t>
      </w:r>
    </w:p>
    <w:p w:rsidR="00374588" w:rsidRPr="00043EA6" w:rsidRDefault="00374588" w:rsidP="00374588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B35092" w:rsidRPr="00374588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815" w:type="dxa"/>
        <w:tblInd w:w="-5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69"/>
        <w:gridCol w:w="5103"/>
      </w:tblGrid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Ініціатори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35092" w:rsidRPr="00D610D2" w:rsidRDefault="00374588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Підстава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прийняття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Стаття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26, 59 Закону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«Про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місцеве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самоврядування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»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374588" w:rsidP="00374588">
            <w:pPr>
              <w:pStyle w:val="a6"/>
              <w:spacing w:before="0" w:beforeAutospacing="0" w:after="150" w:afterAutospacing="0" w:line="360" w:lineRule="atLeast"/>
              <w:ind w:right="111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374588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Відділ ЖКГ та благоустрою виконавчого апарату Дунаєвецької міської ради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Відповідальний</w:t>
            </w:r>
            <w:proofErr w:type="spellEnd"/>
            <w:r w:rsidRPr="00D610D2">
              <w:rPr>
                <w:rFonts w:ascii="ProbaPro" w:hAnsi="ProbaPro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F13C2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  <w:r w:rsidR="00043EA1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043EA1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Дунаєвецька</w:t>
            </w:r>
            <w:proofErr w:type="spellEnd"/>
            <w:r w:rsidR="00043EA1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міська рада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043EA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Термін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226BA7" w:rsidP="00D7636D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202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1</w:t>
            </w:r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</w:t>
            </w:r>
            <w:proofErr w:type="spellStart"/>
            <w:r w:rsidR="00D7636D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B35092" w:rsidRPr="00D610D2" w:rsidTr="00D610D2">
        <w:trPr>
          <w:trHeight w:val="777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043EA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Перелік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бюджетів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які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беруть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виконанні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226BA7" w:rsidP="00226BA7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</w:t>
            </w:r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бюджет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</w:t>
            </w:r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B35092" w:rsidRPr="00D610D2" w:rsidTr="00D610D2">
        <w:trPr>
          <w:trHeight w:val="1151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043EA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Загальний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обсяг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ресурсів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необхідних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всього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числі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 w:rsidP="00226BA7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    </w:t>
            </w:r>
            <w:r w:rsidR="005F67E8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738</w:t>
            </w:r>
            <w:r w:rsidR="00FA3D13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тис. грн.</w:t>
            </w:r>
          </w:p>
        </w:tc>
      </w:tr>
    </w:tbl>
    <w:p w:rsidR="00D610D2" w:rsidRDefault="00D610D2" w:rsidP="00D610D2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D610D2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Pr="00D610D2" w:rsidRDefault="00D610D2" w:rsidP="00D610D2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Секретар міської ради 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                     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Олег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ГРИГОР’ЄВ</w:t>
      </w:r>
    </w:p>
    <w:p w:rsidR="00043EA1" w:rsidRDefault="00043EA1" w:rsidP="00B35092">
      <w:pPr>
        <w:shd w:val="clear" w:color="auto" w:fill="FFFFFF"/>
        <w:textAlignment w:val="baseline"/>
        <w:rPr>
          <w:rFonts w:ascii="ProbaPro" w:hAnsi="ProbaPro"/>
          <w:color w:val="212529"/>
          <w:sz w:val="27"/>
          <w:szCs w:val="27"/>
          <w:lang w:val="uk-UA"/>
        </w:rPr>
      </w:pPr>
    </w:p>
    <w:sectPr w:rsidR="00043EA1" w:rsidSect="005F67E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A0"/>
    <w:rsid w:val="00043EA1"/>
    <w:rsid w:val="00043EA6"/>
    <w:rsid w:val="00066274"/>
    <w:rsid w:val="00072509"/>
    <w:rsid w:val="000C763D"/>
    <w:rsid w:val="000F0D2D"/>
    <w:rsid w:val="001003E1"/>
    <w:rsid w:val="00117E55"/>
    <w:rsid w:val="00186ED0"/>
    <w:rsid w:val="00193098"/>
    <w:rsid w:val="001B76B8"/>
    <w:rsid w:val="001E12D3"/>
    <w:rsid w:val="001F269E"/>
    <w:rsid w:val="0021311E"/>
    <w:rsid w:val="00226BA7"/>
    <w:rsid w:val="002B77F8"/>
    <w:rsid w:val="002D723C"/>
    <w:rsid w:val="00361FE3"/>
    <w:rsid w:val="00374588"/>
    <w:rsid w:val="00417505"/>
    <w:rsid w:val="0047343C"/>
    <w:rsid w:val="004A62C4"/>
    <w:rsid w:val="004E2857"/>
    <w:rsid w:val="00514700"/>
    <w:rsid w:val="00517600"/>
    <w:rsid w:val="0055287C"/>
    <w:rsid w:val="005B2A27"/>
    <w:rsid w:val="005E1D78"/>
    <w:rsid w:val="005F4D6C"/>
    <w:rsid w:val="005F67E8"/>
    <w:rsid w:val="006271A4"/>
    <w:rsid w:val="0063217E"/>
    <w:rsid w:val="007148D1"/>
    <w:rsid w:val="007525F0"/>
    <w:rsid w:val="007564C7"/>
    <w:rsid w:val="00757342"/>
    <w:rsid w:val="00763990"/>
    <w:rsid w:val="007C06E9"/>
    <w:rsid w:val="007D7593"/>
    <w:rsid w:val="008053A0"/>
    <w:rsid w:val="0087377E"/>
    <w:rsid w:val="008D1B64"/>
    <w:rsid w:val="008D6866"/>
    <w:rsid w:val="009065DA"/>
    <w:rsid w:val="00906710"/>
    <w:rsid w:val="0095220A"/>
    <w:rsid w:val="00957693"/>
    <w:rsid w:val="00961BBE"/>
    <w:rsid w:val="009664AB"/>
    <w:rsid w:val="009744B0"/>
    <w:rsid w:val="009D0471"/>
    <w:rsid w:val="00A33047"/>
    <w:rsid w:val="00A90541"/>
    <w:rsid w:val="00B35092"/>
    <w:rsid w:val="00B70CC7"/>
    <w:rsid w:val="00BA2B42"/>
    <w:rsid w:val="00C04436"/>
    <w:rsid w:val="00C52A53"/>
    <w:rsid w:val="00C704EA"/>
    <w:rsid w:val="00C77C74"/>
    <w:rsid w:val="00D27C32"/>
    <w:rsid w:val="00D60DA3"/>
    <w:rsid w:val="00D610D2"/>
    <w:rsid w:val="00D7636D"/>
    <w:rsid w:val="00E21FED"/>
    <w:rsid w:val="00E61132"/>
    <w:rsid w:val="00EB16FA"/>
    <w:rsid w:val="00F13C21"/>
    <w:rsid w:val="00FA3D13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1D2C8"/>
  <w15:docId w15:val="{A9617106-0760-4259-AADC-A5260C5C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53C6D-B68A-4A4A-B837-9AA35F8D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2021-11-18T09:03:00Z</cp:lastPrinted>
  <dcterms:created xsi:type="dcterms:W3CDTF">2021-11-18T07:06:00Z</dcterms:created>
  <dcterms:modified xsi:type="dcterms:W3CDTF">2021-11-23T13:39:00Z</dcterms:modified>
</cp:coreProperties>
</file>