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</w:p>
    <w:p w:rsidR="00F20F4F" w:rsidRPr="00553F53" w:rsidRDefault="00F20F4F" w:rsidP="00F20F4F">
      <w:pPr>
        <w:jc w:val="center"/>
        <w:rPr>
          <w:b/>
          <w:bCs/>
        </w:rPr>
      </w:pPr>
      <w:r w:rsidRPr="00553F53">
        <w:rPr>
          <w:b/>
          <w:bCs/>
        </w:rPr>
        <w:t>ПРОЕКТ</w:t>
      </w:r>
    </w:p>
    <w:p w:rsidR="00F20F4F" w:rsidRPr="00553F53" w:rsidRDefault="00F20F4F" w:rsidP="00F20F4F">
      <w:pPr>
        <w:jc w:val="center"/>
        <w:rPr>
          <w:b/>
        </w:rPr>
      </w:pPr>
      <w:r w:rsidRPr="00553F53">
        <w:rPr>
          <w:b/>
          <w:bCs/>
        </w:rPr>
        <w:t xml:space="preserve"> «</w:t>
      </w:r>
      <w:r w:rsidRPr="00553F53">
        <w:rPr>
          <w:b/>
          <w:bCs/>
          <w:spacing w:val="-3"/>
        </w:rPr>
        <w:t>Капітальний ремонт будівлі сільського клубу по вул.Центральній, 33 в с.Заставля Дунаєвецького р-ну  Хмельницької обл.</w:t>
      </w:r>
      <w:r w:rsidRPr="00553F53">
        <w:rPr>
          <w:b/>
          <w:lang w:eastAsia="it-IT"/>
        </w:rPr>
        <w:t xml:space="preserve">» </w:t>
      </w:r>
    </w:p>
    <w:p w:rsidR="00F20F4F" w:rsidRPr="00553F53" w:rsidRDefault="00F20F4F" w:rsidP="00F20F4F">
      <w:pPr>
        <w:jc w:val="center"/>
        <w:rPr>
          <w:b/>
        </w:rPr>
      </w:pPr>
    </w:p>
    <w:p w:rsidR="00F20F4F" w:rsidRPr="00553F53" w:rsidRDefault="00F20F4F" w:rsidP="00F20F4F">
      <w:pPr>
        <w:jc w:val="center"/>
        <w:rPr>
          <w:b/>
        </w:rPr>
      </w:pPr>
      <w:r w:rsidRPr="00553F53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17.07.2017 року</w:t>
      </w:r>
    </w:p>
    <w:p w:rsidR="00F20F4F" w:rsidRPr="00553F53" w:rsidRDefault="00F20F4F" w:rsidP="00F20F4F">
      <w:pPr>
        <w:rPr>
          <w:b/>
          <w:bCs/>
        </w:rPr>
      </w:pPr>
      <w:r w:rsidRPr="00553F53">
        <w:rPr>
          <w:b/>
          <w:bCs/>
        </w:rPr>
        <w:br/>
      </w:r>
    </w:p>
    <w:p w:rsidR="00E3687C" w:rsidRPr="00553F53" w:rsidRDefault="00F20F4F" w:rsidP="00F20F4F">
      <w:pPr>
        <w:rPr>
          <w:b/>
          <w:bCs/>
          <w:vertAlign w:val="superscript"/>
        </w:rPr>
      </w:pPr>
      <w:r w:rsidRPr="00553F53">
        <w:rPr>
          <w:b/>
          <w:bCs/>
        </w:rPr>
        <w:br w:type="page"/>
      </w:r>
    </w:p>
    <w:p w:rsidR="00E3687C" w:rsidRPr="00553F53" w:rsidRDefault="00E3687C" w:rsidP="001F6E25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553F53">
        <w:rPr>
          <w:color w:val="auto"/>
          <w:sz w:val="24"/>
          <w:szCs w:val="24"/>
        </w:rPr>
        <w:t xml:space="preserve">1. </w:t>
      </w:r>
      <w:r w:rsidRPr="00553F53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F20F4F" w:rsidRPr="00553F53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p w:rsidR="00E3687C" w:rsidRPr="00553F53" w:rsidRDefault="00E3687C" w:rsidP="001F6E25">
      <w:pPr>
        <w:rPr>
          <w:lang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E3687C" w:rsidRPr="00553F53" w:rsidTr="001F6E25">
        <w:trPr>
          <w:trHeight w:val="77"/>
        </w:trPr>
        <w:tc>
          <w:tcPr>
            <w:tcW w:w="680" w:type="dxa"/>
          </w:tcPr>
          <w:p w:rsidR="00E3687C" w:rsidRPr="00553F53" w:rsidRDefault="00E3687C" w:rsidP="001F6E25">
            <w:r w:rsidRPr="00553F53">
              <w:t>1.</w:t>
            </w:r>
          </w:p>
        </w:tc>
        <w:tc>
          <w:tcPr>
            <w:tcW w:w="7513" w:type="dxa"/>
          </w:tcPr>
          <w:p w:rsidR="00E3687C" w:rsidRPr="00553F53" w:rsidRDefault="00E3687C" w:rsidP="00F20F4F">
            <w:r w:rsidRPr="00553F53">
              <w:rPr>
                <w:lang w:eastAsia="ar-SA"/>
              </w:rPr>
              <w:t>Зміст проект</w:t>
            </w:r>
            <w:r w:rsidR="00F20F4F" w:rsidRPr="00553F53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553F53" w:rsidRDefault="00E3687C" w:rsidP="001F6E25">
            <w:r w:rsidRPr="00553F53">
              <w:rPr>
                <w:lang w:val="ru-RU"/>
              </w:rPr>
              <w:t>1</w:t>
            </w:r>
            <w:r w:rsidRPr="00553F53"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553F53" w:rsidRDefault="00E3687C" w:rsidP="00F20F4F">
            <w:pPr>
              <w:snapToGrid w:val="0"/>
              <w:jc w:val="both"/>
              <w:rPr>
                <w:lang w:eastAsia="ar-SA"/>
              </w:rPr>
            </w:pPr>
            <w:r w:rsidRPr="00553F53">
              <w:t xml:space="preserve">Загальна характеристика </w:t>
            </w:r>
            <w:r w:rsidRPr="00553F53">
              <w:rPr>
                <w:lang w:eastAsia="ar-SA"/>
              </w:rPr>
              <w:t>проект</w:t>
            </w:r>
            <w:r w:rsidR="00F20F4F" w:rsidRPr="00553F53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553F53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2</w:t>
            </w:r>
            <w:r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553F53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553F53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4</w:t>
            </w:r>
            <w:r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553F53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4</w:t>
            </w:r>
            <w:r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pStyle w:val="7"/>
              <w:snapToGrid w:val="0"/>
              <w:spacing w:before="0"/>
              <w:jc w:val="both"/>
              <w:rPr>
                <w:i w:val="0"/>
              </w:rPr>
            </w:pPr>
            <w:r w:rsidRPr="00553F53">
              <w:rPr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6</w:t>
            </w:r>
            <w:r w:rsidR="00E3687C" w:rsidRPr="00553F53">
              <w:rPr>
                <w:lang w:eastAsia="ar-SA"/>
              </w:rPr>
              <w:t>.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 xml:space="preserve">опис проблеми, на </w:t>
            </w:r>
            <w:r w:rsidRPr="00553F53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6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6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7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t>план-графік реалізації заходів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8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553F53" w:rsidRDefault="00E3687C" w:rsidP="001F6E25">
            <w:pPr>
              <w:spacing w:before="40" w:after="40"/>
              <w:jc w:val="both"/>
              <w:rPr>
                <w:bCs/>
              </w:rPr>
            </w:pPr>
            <w:r w:rsidRPr="00553F53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553F53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9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553F53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11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both"/>
            </w:pPr>
            <w:r w:rsidRPr="00553F53">
              <w:t>Загальний бюджет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ind w:firstLine="14"/>
            </w:pPr>
            <w:r w:rsidRPr="00553F53">
              <w:rPr>
                <w:lang w:val="ru-RU" w:eastAsia="ar-SA"/>
              </w:rPr>
              <w:t>11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553F53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ind w:firstLine="14"/>
            </w:pPr>
            <w:r w:rsidRPr="00553F53">
              <w:rPr>
                <w:lang w:val="ru-RU" w:eastAsia="ar-SA"/>
              </w:rPr>
              <w:t>12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553F53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ind w:firstLine="14"/>
            </w:pPr>
            <w:r w:rsidRPr="00553F53">
              <w:rPr>
                <w:lang w:eastAsia="ar-SA"/>
              </w:rPr>
              <w:t>12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553F53" w:rsidRDefault="009756E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553F53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ind w:firstLine="14"/>
            </w:pPr>
            <w:r w:rsidRPr="00553F53">
              <w:rPr>
                <w:lang w:val="ru-RU" w:eastAsia="ar-SA"/>
              </w:rPr>
              <w:t>13</w:t>
            </w:r>
            <w:r w:rsidR="00E3687C" w:rsidRPr="00553F53">
              <w:rPr>
                <w:lang w:eastAsia="ar-SA"/>
              </w:rPr>
              <w:t xml:space="preserve">. 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553F53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14</w:t>
            </w:r>
            <w:r w:rsidR="00E3687C" w:rsidRPr="00553F53">
              <w:rPr>
                <w:lang w:eastAsia="ar-SA"/>
              </w:rPr>
              <w:t>.</w:t>
            </w:r>
          </w:p>
        </w:tc>
      </w:tr>
      <w:tr w:rsidR="00E3687C" w:rsidRPr="00553F53" w:rsidTr="001F6E25">
        <w:tc>
          <w:tcPr>
            <w:tcW w:w="680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553F53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553F53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553F53" w:rsidRDefault="00EC0A12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553F53">
              <w:rPr>
                <w:lang w:val="ru-RU" w:eastAsia="ar-SA"/>
              </w:rPr>
              <w:t>14</w:t>
            </w:r>
            <w:r w:rsidR="00E3687C" w:rsidRPr="00553F53">
              <w:rPr>
                <w:lang w:eastAsia="ar-SA"/>
              </w:rPr>
              <w:t>.</w:t>
            </w:r>
          </w:p>
        </w:tc>
      </w:tr>
    </w:tbl>
    <w:p w:rsidR="00E3687C" w:rsidRPr="00553F53" w:rsidRDefault="00E3687C">
      <w:pPr>
        <w:spacing w:after="200" w:line="276" w:lineRule="auto"/>
        <w:rPr>
          <w:b/>
        </w:rPr>
      </w:pPr>
    </w:p>
    <w:p w:rsidR="00E3687C" w:rsidRPr="00553F53" w:rsidRDefault="00E3687C" w:rsidP="009F136F">
      <w:pPr>
        <w:spacing w:after="200"/>
        <w:rPr>
          <w:b/>
        </w:rPr>
      </w:pPr>
      <w:r w:rsidRPr="00553F53">
        <w:rPr>
          <w:b/>
        </w:rPr>
        <w:br w:type="page"/>
      </w:r>
      <w:r w:rsidRPr="00553F53">
        <w:rPr>
          <w:b/>
        </w:rPr>
        <w:lastRenderedPageBreak/>
        <w:t>2. </w:t>
      </w:r>
      <w:r w:rsidRPr="00553F53">
        <w:rPr>
          <w:b/>
          <w:lang w:eastAsia="ar-SA"/>
        </w:rPr>
        <w:t>ЗАГАЛЬНА ХАРАКТЕРИСТИКА</w:t>
      </w:r>
      <w:r w:rsidRPr="00553F53">
        <w:rPr>
          <w:b/>
        </w:rPr>
        <w:t xml:space="preserve"> ПРОЕКТ</w:t>
      </w:r>
      <w:r w:rsidR="00F20F4F" w:rsidRPr="00553F53">
        <w:rPr>
          <w:b/>
        </w:rPr>
        <w:t>У</w:t>
      </w:r>
    </w:p>
    <w:p w:rsidR="00E3687C" w:rsidRPr="00553F53" w:rsidRDefault="00E3687C" w:rsidP="00482A4C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553F53" w:rsidTr="001F6E25">
        <w:trPr>
          <w:trHeight w:val="513"/>
        </w:trPr>
        <w:tc>
          <w:tcPr>
            <w:tcW w:w="3544" w:type="dxa"/>
            <w:vAlign w:val="center"/>
          </w:tcPr>
          <w:p w:rsidR="00E3687C" w:rsidRPr="00553F53" w:rsidRDefault="00E3687C" w:rsidP="001F6E25">
            <w:pPr>
              <w:jc w:val="both"/>
            </w:pPr>
            <w:r w:rsidRPr="00553F53">
              <w:t>Назва проекту, що</w:t>
            </w:r>
            <w:r w:rsidRPr="00553F53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553F53" w:rsidRDefault="00684B15" w:rsidP="001F6E25">
            <w:r w:rsidRPr="00553F53">
              <w:rPr>
                <w:bCs/>
                <w:spacing w:val="-3"/>
              </w:rPr>
              <w:t>Капітальний ремонт будівлі сільського клубу по вул.Центральній, 33 в с.Заставля Дунаєвецького р-ну  Хмельницької обл.</w:t>
            </w:r>
          </w:p>
        </w:tc>
      </w:tr>
      <w:tr w:rsidR="00E3687C" w:rsidRPr="00553F53" w:rsidTr="001F6E25">
        <w:trPr>
          <w:trHeight w:val="513"/>
        </w:trPr>
        <w:tc>
          <w:tcPr>
            <w:tcW w:w="3544" w:type="dxa"/>
            <w:vAlign w:val="center"/>
          </w:tcPr>
          <w:p w:rsidR="00E3687C" w:rsidRPr="00553F53" w:rsidRDefault="00E3687C" w:rsidP="001F6E25">
            <w:pPr>
              <w:jc w:val="both"/>
            </w:pPr>
            <w:r w:rsidRPr="00553F53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553F53" w:rsidRDefault="00E3687C" w:rsidP="001F6E25">
            <w:pPr>
              <w:jc w:val="both"/>
            </w:pPr>
            <w:r w:rsidRPr="00553F53">
              <w:t>Виконавчий комітет Дунаєвецької міської ради</w:t>
            </w:r>
          </w:p>
        </w:tc>
      </w:tr>
      <w:tr w:rsidR="00E3687C" w:rsidRPr="00553F53" w:rsidTr="001F6E25">
        <w:trPr>
          <w:trHeight w:val="513"/>
        </w:trPr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553F53" w:rsidRDefault="006C4B6D" w:rsidP="00F71084">
            <w:pPr>
              <w:rPr>
                <w:b/>
                <w:bCs/>
              </w:rPr>
            </w:pPr>
            <w:r w:rsidRPr="00553F53">
              <w:rPr>
                <w:color w:val="auto"/>
              </w:rPr>
              <w:t>Відповідно до Плану соціально-економічного розвитку Дунаєвецької міської об’єднаної територіальної громади на 2017-2020 роки, а саме розділу «</w:t>
            </w:r>
            <w:r w:rsidR="00F71084" w:rsidRPr="00553F53">
              <w:t>Сфера діяльності, напрямок  роботи або проблема: будівництво та благоустрій</w:t>
            </w:r>
            <w:r w:rsidR="00F71084" w:rsidRPr="00553F53">
              <w:rPr>
                <w:bCs/>
              </w:rPr>
              <w:t xml:space="preserve"> КП «Благоустрій Дунаєвеччини» Дунаєвецької міської ради</w:t>
            </w:r>
            <w:r w:rsidRPr="00553F53">
              <w:rPr>
                <w:bCs/>
                <w:color w:val="auto"/>
              </w:rPr>
              <w:t xml:space="preserve">», </w:t>
            </w:r>
            <w:r w:rsidRPr="00553F53">
              <w:rPr>
                <w:color w:val="auto"/>
              </w:rPr>
              <w:t>пункту №</w:t>
            </w:r>
            <w:r w:rsidR="00F71084" w:rsidRPr="00553F53">
              <w:rPr>
                <w:color w:val="auto"/>
              </w:rPr>
              <w:t>27</w:t>
            </w:r>
            <w:r w:rsidRPr="00553F53">
              <w:rPr>
                <w:color w:val="auto"/>
              </w:rPr>
              <w:t xml:space="preserve"> </w:t>
            </w:r>
            <w:r w:rsidR="00F71084" w:rsidRPr="00553F53">
              <w:t xml:space="preserve">Проведення комплексу заходів з енергозбереження житлового фонду, приміщень комунальної власності на території громоди (з застосуванням новітніх технологій). </w:t>
            </w:r>
            <w:r w:rsidR="00D952B4" w:rsidRPr="00553F53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553F53" w:rsidTr="001F6E25">
        <w:trPr>
          <w:trHeight w:val="513"/>
        </w:trPr>
        <w:tc>
          <w:tcPr>
            <w:tcW w:w="3544" w:type="dxa"/>
          </w:tcPr>
          <w:p w:rsidR="00E3687C" w:rsidRPr="00553F53" w:rsidRDefault="00E3687C" w:rsidP="006E5838">
            <w:pPr>
              <w:jc w:val="both"/>
            </w:pPr>
            <w:r w:rsidRPr="00553F53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553F53">
              <w:t>бінету Міністрів України від 13</w:t>
            </w:r>
            <w:r w:rsidR="00D952B4" w:rsidRPr="00553F53">
              <w:t xml:space="preserve"> </w:t>
            </w:r>
            <w:r w:rsidR="006E5838" w:rsidRPr="00553F53">
              <w:t>березня 2016 року № 200</w:t>
            </w:r>
          </w:p>
        </w:tc>
        <w:tc>
          <w:tcPr>
            <w:tcW w:w="6806" w:type="dxa"/>
          </w:tcPr>
          <w:p w:rsidR="00D952B4" w:rsidRPr="00553F53" w:rsidRDefault="006E5838" w:rsidP="00D952B4">
            <w:pPr>
              <w:jc w:val="both"/>
            </w:pPr>
            <w:r w:rsidRPr="00553F53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</w:t>
            </w:r>
            <w:r w:rsidR="00D952B4" w:rsidRPr="00553F53">
              <w:t>:</w:t>
            </w:r>
          </w:p>
          <w:p w:rsidR="00D952B4" w:rsidRPr="00553F53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53F53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D952B4" w:rsidRPr="00553F53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53F53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553F53" w:rsidRDefault="00E3687C" w:rsidP="001F6E25">
            <w:pPr>
              <w:jc w:val="both"/>
            </w:pPr>
          </w:p>
        </w:tc>
      </w:tr>
      <w:tr w:rsidR="00E3687C" w:rsidRPr="00553F53" w:rsidTr="001F6E25">
        <w:trPr>
          <w:trHeight w:val="344"/>
        </w:trPr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>Мета та завдання проекту</w:t>
            </w:r>
          </w:p>
        </w:tc>
        <w:tc>
          <w:tcPr>
            <w:tcW w:w="6806" w:type="dxa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8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 xml:space="preserve">Метою проекту є впорядкування </w:t>
            </w:r>
            <w:r w:rsidRPr="00553F53">
              <w:t xml:space="preserve">багато функціонального будинку </w:t>
            </w:r>
            <w:r w:rsidRPr="00553F53">
              <w:rPr>
                <w:color w:val="auto"/>
              </w:rPr>
              <w:t>відповідно до потреб та інтересів жителів с.Заставля,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Завдання проекту: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- підвищення соціальних стандартів;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 xml:space="preserve">- забезпечення відповідності процесу надання послуг </w:t>
            </w:r>
            <w:r w:rsidRPr="00553F53">
              <w:rPr>
                <w:color w:val="auto"/>
              </w:rPr>
              <w:lastRenderedPageBreak/>
              <w:t>сучасним вимогам;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- поліпшення умов життєдіяльності закладу за рахунок встановлення систем тепломережі, водопостачання та водовідведення;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- зміцнення матеріально-технічної бази цього закладу;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оснащення його комп'ютерною технікою, запровадження нових інформаційних технологій;</w:t>
            </w:r>
          </w:p>
          <w:p w:rsidR="00701C06" w:rsidRPr="00553F53" w:rsidRDefault="00701C06" w:rsidP="00701C06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701C06" w:rsidRPr="00553F53" w:rsidRDefault="00701C06" w:rsidP="00701C06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підвищення рівня спортивного виховання мешканців громади;</w:t>
            </w:r>
          </w:p>
          <w:p w:rsidR="00701C06" w:rsidRPr="00553F53" w:rsidRDefault="00701C06" w:rsidP="00701C06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підвищення рівня доступності отримання первиної мендико-санітарної допомоги;</w:t>
            </w:r>
          </w:p>
          <w:p w:rsidR="00E3687C" w:rsidRPr="00553F53" w:rsidRDefault="00701C06" w:rsidP="00701C06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стимулювання розвитку села.</w:t>
            </w:r>
          </w:p>
        </w:tc>
      </w:tr>
      <w:tr w:rsidR="00E3687C" w:rsidRPr="00553F53" w:rsidTr="001F6E25">
        <w:trPr>
          <w:trHeight w:val="372"/>
        </w:trPr>
        <w:tc>
          <w:tcPr>
            <w:tcW w:w="3544" w:type="dxa"/>
          </w:tcPr>
          <w:p w:rsidR="00E3687C" w:rsidRPr="00553F53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553F53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553F53" w:rsidRDefault="00F71084" w:rsidP="001F6E25">
            <w:pPr>
              <w:jc w:val="both"/>
            </w:pPr>
            <w:r w:rsidRPr="00553F53">
              <w:rPr>
                <w:lang w:val="ru-RU" w:eastAsia="it-IT"/>
              </w:rPr>
              <w:t>724</w:t>
            </w:r>
            <w:r w:rsidR="00E3687C" w:rsidRPr="00553F53">
              <w:rPr>
                <w:lang w:eastAsia="it-IT"/>
              </w:rPr>
              <w:t xml:space="preserve">  жителів</w:t>
            </w:r>
          </w:p>
        </w:tc>
      </w:tr>
      <w:tr w:rsidR="00E3687C" w:rsidRPr="00553F53" w:rsidTr="001F6E25">
        <w:trPr>
          <w:trHeight w:val="20"/>
        </w:trPr>
        <w:tc>
          <w:tcPr>
            <w:tcW w:w="3544" w:type="dxa"/>
          </w:tcPr>
          <w:p w:rsidR="00E3687C" w:rsidRPr="00553F53" w:rsidRDefault="00E3687C" w:rsidP="001F6E25">
            <w:pPr>
              <w:spacing w:before="40" w:after="40"/>
              <w:jc w:val="both"/>
            </w:pPr>
            <w:r w:rsidRPr="00553F53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553F53" w:rsidRDefault="00E3687C" w:rsidP="00077134">
            <w:pPr>
              <w:spacing w:before="40" w:after="40"/>
              <w:jc w:val="both"/>
              <w:rPr>
                <w:color w:val="auto"/>
              </w:rPr>
            </w:pPr>
            <w:r w:rsidRPr="00553F53">
              <w:rPr>
                <w:color w:val="auto"/>
                <w:lang w:eastAsia="it-IT"/>
              </w:rPr>
              <w:t>Реалізаці</w:t>
            </w:r>
            <w:r w:rsidR="00E25A1F" w:rsidRPr="00553F53">
              <w:rPr>
                <w:color w:val="auto"/>
                <w:lang w:eastAsia="it-IT"/>
              </w:rPr>
              <w:t xml:space="preserve">я проекту буде </w:t>
            </w:r>
            <w:r w:rsidR="00701C06" w:rsidRPr="00553F53">
              <w:rPr>
                <w:color w:val="auto"/>
                <w:lang w:eastAsia="it-IT"/>
              </w:rPr>
              <w:t>відбуватись з  06</w:t>
            </w:r>
            <w:r w:rsidR="00E25A1F" w:rsidRPr="00553F53">
              <w:rPr>
                <w:color w:val="auto"/>
                <w:lang w:eastAsia="it-IT"/>
              </w:rPr>
              <w:t>.2017 року по    12.2017</w:t>
            </w:r>
            <w:r w:rsidRPr="00553F53">
              <w:rPr>
                <w:color w:val="auto"/>
                <w:lang w:eastAsia="it-IT"/>
              </w:rPr>
              <w:t xml:space="preserve"> року</w:t>
            </w:r>
          </w:p>
        </w:tc>
      </w:tr>
      <w:tr w:rsidR="00E3687C" w:rsidRPr="00553F53" w:rsidTr="001F6E25">
        <w:trPr>
          <w:trHeight w:val="870"/>
        </w:trPr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>Очікуваний обсяг фінансування проекту за</w:t>
            </w:r>
            <w:r w:rsidRPr="00553F53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553F53">
              <w:t>), тис. грн.</w:t>
            </w:r>
          </w:p>
        </w:tc>
        <w:tc>
          <w:tcPr>
            <w:tcW w:w="6806" w:type="dxa"/>
          </w:tcPr>
          <w:p w:rsidR="00E3687C" w:rsidRPr="00553F53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553F53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553F53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553F53">
              <w:rPr>
                <w:b/>
                <w:color w:val="auto"/>
              </w:rPr>
              <w:t>1261,343</w:t>
            </w:r>
          </w:p>
          <w:p w:rsidR="00E3687C" w:rsidRPr="00553F53" w:rsidRDefault="00E3687C" w:rsidP="00EB69F9">
            <w:pPr>
              <w:ind w:right="-108"/>
              <w:jc w:val="center"/>
              <w:rPr>
                <w:color w:val="FF0000"/>
              </w:rPr>
            </w:pPr>
          </w:p>
        </w:tc>
      </w:tr>
      <w:tr w:rsidR="00E3687C" w:rsidRPr="00553F53" w:rsidTr="001F6E25">
        <w:trPr>
          <w:trHeight w:val="373"/>
        </w:trPr>
        <w:tc>
          <w:tcPr>
            <w:tcW w:w="3544" w:type="dxa"/>
          </w:tcPr>
          <w:p w:rsidR="00E3687C" w:rsidRPr="00553F53" w:rsidRDefault="00E3687C" w:rsidP="001F6E25">
            <w:r w:rsidRPr="00553F53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E3687C" w:rsidRPr="00553F53" w:rsidRDefault="00701C06" w:rsidP="001F6E25">
            <w:pPr>
              <w:ind w:right="-108"/>
              <w:jc w:val="both"/>
            </w:pPr>
            <w:r w:rsidRPr="00553F53">
              <w:t>30,599 профінансовано вартість проектних робіт та вартість експертизи</w:t>
            </w:r>
          </w:p>
        </w:tc>
      </w:tr>
      <w:tr w:rsidR="00E3687C" w:rsidRPr="00553F53" w:rsidTr="001F6E25"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553F53" w:rsidRDefault="00E25A1F" w:rsidP="00F71084">
            <w:pPr>
              <w:jc w:val="both"/>
              <w:rPr>
                <w:color w:val="auto"/>
              </w:rPr>
            </w:pPr>
            <w:r w:rsidRPr="00553F53">
              <w:rPr>
                <w:color w:val="auto"/>
                <w:lang w:eastAsia="it-IT"/>
              </w:rPr>
              <w:t>с.</w:t>
            </w:r>
            <w:r w:rsidR="00F71084" w:rsidRPr="00553F53">
              <w:rPr>
                <w:color w:val="auto"/>
                <w:lang w:eastAsia="it-IT"/>
              </w:rPr>
              <w:t>Заставля</w:t>
            </w:r>
            <w:r w:rsidR="00E3687C" w:rsidRPr="00553F53">
              <w:rPr>
                <w:color w:val="auto"/>
                <w:lang w:eastAsia="it-IT"/>
              </w:rPr>
              <w:t xml:space="preserve">, Дунаєвецької міської обєднаної територіальної громади </w:t>
            </w:r>
          </w:p>
        </w:tc>
      </w:tr>
      <w:tr w:rsidR="00E3687C" w:rsidRPr="00553F53" w:rsidTr="001F6E25"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553F53" w:rsidRDefault="00E3687C" w:rsidP="001F6E25">
            <w:pPr>
              <w:jc w:val="both"/>
            </w:pPr>
            <w:r w:rsidRPr="00553F53">
              <w:t>Міський голова</w:t>
            </w:r>
          </w:p>
          <w:p w:rsidR="00E3687C" w:rsidRPr="00553F53" w:rsidRDefault="00E3687C" w:rsidP="001F6E25">
            <w:pPr>
              <w:jc w:val="both"/>
            </w:pPr>
            <w:r w:rsidRPr="00553F53">
              <w:t>Заяць Веліна Владиславівна</w:t>
            </w:r>
          </w:p>
        </w:tc>
      </w:tr>
      <w:tr w:rsidR="00E3687C" w:rsidRPr="00553F53" w:rsidTr="001F6E25"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553F53" w:rsidRDefault="00E3687C" w:rsidP="001F6E25">
            <w:pPr>
              <w:jc w:val="both"/>
            </w:pPr>
            <w:r w:rsidRPr="00553F53">
              <w:t xml:space="preserve">0674407108, </w:t>
            </w:r>
            <w:r w:rsidRPr="00553F53">
              <w:rPr>
                <w:lang w:val="en-US"/>
              </w:rPr>
              <w:t>dunorg@i.ua</w:t>
            </w:r>
          </w:p>
        </w:tc>
      </w:tr>
      <w:tr w:rsidR="00E3687C" w:rsidRPr="00553F53" w:rsidTr="001F6E25">
        <w:trPr>
          <w:trHeight w:val="100"/>
        </w:trPr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553F53" w:rsidRDefault="00E3687C" w:rsidP="001F6E25">
            <w:pPr>
              <w:jc w:val="both"/>
            </w:pPr>
            <w:r w:rsidRPr="00553F53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E3687C" w:rsidRPr="00553F53" w:rsidRDefault="00E3687C" w:rsidP="001F6E25">
            <w:pPr>
              <w:jc w:val="both"/>
            </w:pPr>
            <w:r w:rsidRPr="00553F53">
              <w:t>Горний Юрій Юрійович</w:t>
            </w:r>
          </w:p>
        </w:tc>
      </w:tr>
      <w:tr w:rsidR="00E3687C" w:rsidRPr="00553F53" w:rsidTr="001F6E25">
        <w:tc>
          <w:tcPr>
            <w:tcW w:w="3544" w:type="dxa"/>
          </w:tcPr>
          <w:p w:rsidR="00E3687C" w:rsidRPr="00553F53" w:rsidRDefault="00E3687C" w:rsidP="001F6E25">
            <w:pPr>
              <w:jc w:val="both"/>
            </w:pPr>
            <w:r w:rsidRPr="00553F53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553F53" w:rsidRDefault="00E3687C" w:rsidP="001F6E25">
            <w:pPr>
              <w:jc w:val="both"/>
            </w:pPr>
            <w:r w:rsidRPr="00553F53">
              <w:t xml:space="preserve">Тел. 0683284966, </w:t>
            </w:r>
            <w:r w:rsidRPr="00553F53">
              <w:rPr>
                <w:lang w:val="en-US"/>
              </w:rPr>
              <w:t>dunorg@i.ua</w:t>
            </w:r>
          </w:p>
        </w:tc>
      </w:tr>
    </w:tbl>
    <w:p w:rsidR="00E3687C" w:rsidRPr="00553F53" w:rsidRDefault="00E3687C" w:rsidP="00482A4C"/>
    <w:p w:rsidR="00E3687C" w:rsidRPr="00553F53" w:rsidRDefault="00E3687C" w:rsidP="00482A4C"/>
    <w:p w:rsidR="00E3687C" w:rsidRPr="00553F53" w:rsidRDefault="00E3687C" w:rsidP="00482A4C"/>
    <w:p w:rsidR="00E3687C" w:rsidRPr="00553F53" w:rsidRDefault="00E3687C" w:rsidP="00482A4C"/>
    <w:p w:rsidR="00E3687C" w:rsidRPr="00553F53" w:rsidRDefault="00E3687C" w:rsidP="00482A4C">
      <w:pPr>
        <w:shd w:val="clear" w:color="auto" w:fill="FFFFFF"/>
        <w:rPr>
          <w:kern w:val="1"/>
          <w:lang w:eastAsia="ar-SA"/>
        </w:rPr>
      </w:pPr>
      <w:r w:rsidRPr="00553F53">
        <w:rPr>
          <w:kern w:val="1"/>
          <w:lang w:eastAsia="ar-SA"/>
        </w:rPr>
        <w:t xml:space="preserve">Міський голова            </w:t>
      </w:r>
      <w:r w:rsidRPr="00553F53">
        <w:rPr>
          <w:kern w:val="1"/>
          <w:lang w:eastAsia="ar-SA"/>
        </w:rPr>
        <w:tab/>
        <w:t xml:space="preserve">______________ </w:t>
      </w:r>
      <w:r w:rsidRPr="00553F53">
        <w:rPr>
          <w:kern w:val="1"/>
          <w:lang w:eastAsia="ar-SA"/>
        </w:rPr>
        <w:tab/>
      </w:r>
      <w:r w:rsidRPr="00553F53">
        <w:rPr>
          <w:kern w:val="1"/>
          <w:lang w:eastAsia="ar-SA"/>
        </w:rPr>
        <w:tab/>
        <w:t xml:space="preserve">             В. Заяць</w:t>
      </w:r>
    </w:p>
    <w:p w:rsidR="00E3687C" w:rsidRPr="00553F53" w:rsidRDefault="00E3687C" w:rsidP="00482A4C">
      <w:pPr>
        <w:shd w:val="clear" w:color="auto" w:fill="FFFFFF"/>
        <w:rPr>
          <w:kern w:val="1"/>
          <w:lang w:eastAsia="ar-SA"/>
        </w:rPr>
      </w:pPr>
      <w:r w:rsidRPr="00553F53">
        <w:rPr>
          <w:kern w:val="1"/>
          <w:lang w:eastAsia="ar-SA"/>
        </w:rPr>
        <w:tab/>
      </w:r>
      <w:r w:rsidRPr="00553F53">
        <w:rPr>
          <w:kern w:val="1"/>
          <w:lang w:eastAsia="ar-SA"/>
        </w:rPr>
        <w:tab/>
      </w:r>
      <w:r w:rsidRPr="00553F53">
        <w:rPr>
          <w:kern w:val="1"/>
          <w:lang w:eastAsia="ar-SA"/>
        </w:rPr>
        <w:tab/>
      </w:r>
      <w:r w:rsidRPr="00553F53">
        <w:rPr>
          <w:kern w:val="1"/>
          <w:lang w:eastAsia="ar-SA"/>
        </w:rPr>
        <w:tab/>
        <w:t xml:space="preserve">    (дата, підпис)</w:t>
      </w:r>
      <w:r w:rsidRPr="00553F53">
        <w:rPr>
          <w:kern w:val="1"/>
          <w:lang w:eastAsia="ar-SA"/>
        </w:rPr>
        <w:tab/>
      </w:r>
      <w:r w:rsidRPr="00553F53">
        <w:rPr>
          <w:kern w:val="1"/>
          <w:lang w:eastAsia="ar-SA"/>
        </w:rPr>
        <w:tab/>
        <w:t xml:space="preserve">          (ініціали, прізвище)</w:t>
      </w:r>
    </w:p>
    <w:p w:rsidR="00E3687C" w:rsidRPr="00553F53" w:rsidRDefault="00E3687C" w:rsidP="00482A4C">
      <w:pPr>
        <w:tabs>
          <w:tab w:val="left" w:pos="3402"/>
        </w:tabs>
        <w:jc w:val="both"/>
        <w:rPr>
          <w:b/>
        </w:rPr>
      </w:pPr>
      <w:r w:rsidRPr="00553F53">
        <w:rPr>
          <w:kern w:val="1"/>
          <w:lang w:eastAsia="ar-SA"/>
        </w:rPr>
        <w:t>М.П.</w:t>
      </w:r>
    </w:p>
    <w:p w:rsidR="00E3687C" w:rsidRPr="00553F53" w:rsidRDefault="00E3687C" w:rsidP="00482A4C"/>
    <w:p w:rsidR="00E3687C" w:rsidRPr="00553F53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553F53">
        <w:rPr>
          <w:color w:val="auto"/>
          <w:kern w:val="1"/>
          <w:lang w:eastAsia="ar-SA"/>
        </w:rPr>
        <w:br w:type="page"/>
      </w:r>
      <w:r w:rsidRPr="00553F53">
        <w:rPr>
          <w:b/>
        </w:rPr>
        <w:lastRenderedPageBreak/>
        <w:t>3. ПРОЕКТ</w:t>
      </w:r>
    </w:p>
    <w:p w:rsidR="00E3687C" w:rsidRPr="00553F53" w:rsidRDefault="00553F53" w:rsidP="00BF50AA">
      <w:pPr>
        <w:pStyle w:val="2"/>
        <w:keepNext w:val="0"/>
        <w:widowControl w:val="0"/>
        <w:numPr>
          <w:ilvl w:val="0"/>
          <w:numId w:val="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</w:rPr>
        <w:t>Анотація проекту</w:t>
      </w:r>
    </w:p>
    <w:p w:rsidR="00E3687C" w:rsidRPr="00553F53" w:rsidRDefault="00E3687C" w:rsidP="00077134">
      <w:pPr>
        <w:spacing w:line="276" w:lineRule="auto"/>
        <w:ind w:firstLine="708"/>
        <w:jc w:val="both"/>
      </w:pPr>
      <w:r w:rsidRPr="00553F53">
        <w:rPr>
          <w:lang w:val="ru-RU"/>
        </w:rPr>
        <w:t>Назва проекту  -  «</w:t>
      </w:r>
      <w:r w:rsidR="00684B15" w:rsidRPr="00553F53">
        <w:rPr>
          <w:bCs/>
          <w:spacing w:val="-3"/>
        </w:rPr>
        <w:t>Капітальний ремонт будівлі сільського клубу по вул.Центральній, 33 в с.Заставля Дунаєвецького р-ну  Хмельницької обл.</w:t>
      </w:r>
      <w:r w:rsidRPr="00553F53">
        <w:t>».</w:t>
      </w:r>
    </w:p>
    <w:p w:rsidR="007E6A4D" w:rsidRPr="00553F53" w:rsidRDefault="007E6A4D" w:rsidP="007E6A4D">
      <w:pPr>
        <w:spacing w:line="276" w:lineRule="auto"/>
        <w:ind w:firstLine="567"/>
        <w:jc w:val="both"/>
      </w:pPr>
      <w:r w:rsidRPr="00553F53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553F53" w:rsidRDefault="00E3687C" w:rsidP="007E6A4D">
      <w:pPr>
        <w:spacing w:line="276" w:lineRule="auto"/>
        <w:ind w:firstLine="567"/>
        <w:jc w:val="both"/>
        <w:rPr>
          <w:lang w:val="ru-RU"/>
        </w:rPr>
      </w:pPr>
      <w:r w:rsidRPr="00553F53">
        <w:t xml:space="preserve">В ОТГ Дунаєвецької міської ради велика увага приділяється </w:t>
      </w:r>
      <w:r w:rsidR="00056C50" w:rsidRPr="00553F53">
        <w:t xml:space="preserve">розвитку </w:t>
      </w:r>
      <w:r w:rsidR="007E6A4D" w:rsidRPr="00553F53">
        <w:t>закладів культури в населених пунктах</w:t>
      </w:r>
      <w:r w:rsidRPr="00553F53">
        <w:t xml:space="preserve">. З метою реалізації права кожної </w:t>
      </w:r>
      <w:r w:rsidR="00A9689E" w:rsidRPr="00553F53">
        <w:t>людини</w:t>
      </w:r>
      <w:r w:rsidRPr="00553F53">
        <w:t xml:space="preserve"> на доступність </w:t>
      </w:r>
      <w:r w:rsidR="00A9689E" w:rsidRPr="00553F53">
        <w:t>отримання певних послуг</w:t>
      </w:r>
      <w:r w:rsidRPr="00553F53">
        <w:t xml:space="preserve"> реалізовується проект плану </w:t>
      </w:r>
      <w:r w:rsidR="00A9689E" w:rsidRPr="00553F53">
        <w:t>відновлення багатофункці</w:t>
      </w:r>
      <w:r w:rsidR="00A9689E" w:rsidRPr="00553F53">
        <w:rPr>
          <w:lang w:val="ru-RU"/>
        </w:rPr>
        <w:t>ональних будинків культури</w:t>
      </w:r>
      <w:r w:rsidR="00F71084" w:rsidRPr="00553F53">
        <w:rPr>
          <w:lang w:val="ru-RU"/>
        </w:rPr>
        <w:t xml:space="preserve"> та будинків села</w:t>
      </w:r>
      <w:r w:rsidRPr="00553F53">
        <w:rPr>
          <w:lang w:val="ru-RU"/>
        </w:rPr>
        <w:t>.</w:t>
      </w:r>
    </w:p>
    <w:p w:rsidR="007F51DE" w:rsidRPr="00553F53" w:rsidRDefault="007F51DE" w:rsidP="007F51D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Будинки культури є методичним, культурно-просвітницьким центром, який проводить просвітницьку діяльність з метою забезпечення духовності населення, збереження нематеріально</w:t>
      </w:r>
      <w:r w:rsidR="00477EC7" w:rsidRPr="00553F53">
        <w:rPr>
          <w:lang w:val="ru-RU"/>
        </w:rPr>
        <w:t>ї</w:t>
      </w:r>
      <w:r w:rsidRPr="00553F53">
        <w:rPr>
          <w:lang w:val="ru-RU"/>
        </w:rPr>
        <w:t xml:space="preserve"> культурної спадщини. Основні завдання  - розвиток </w:t>
      </w:r>
      <w:r w:rsidR="00D77E67" w:rsidRPr="00553F53">
        <w:rPr>
          <w:lang w:val="ru-RU"/>
        </w:rPr>
        <w:t xml:space="preserve">народної творчості і </w:t>
      </w:r>
      <w:r w:rsidRPr="00553F53">
        <w:rPr>
          <w:lang w:val="ru-RU"/>
        </w:rPr>
        <w:t>художньої самодіяльності, всебічний громадський розвиток особистості, задоволення пізнавальних і духовних потреб населення, вдосконалення організації відпочинку.</w:t>
      </w:r>
    </w:p>
    <w:p w:rsidR="0066240D" w:rsidRPr="00553F53" w:rsidRDefault="00E3687C" w:rsidP="00A9689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У с.</w:t>
      </w:r>
      <w:r w:rsidR="00F71084" w:rsidRPr="00553F53">
        <w:rPr>
          <w:lang w:val="ru-RU"/>
        </w:rPr>
        <w:t>Заставля</w:t>
      </w:r>
      <w:r w:rsidRPr="00553F53">
        <w:rPr>
          <w:lang w:val="ru-RU"/>
        </w:rPr>
        <w:t xml:space="preserve"> є </w:t>
      </w:r>
      <w:r w:rsidR="00F71084" w:rsidRPr="00553F53">
        <w:rPr>
          <w:lang w:val="ru-RU"/>
        </w:rPr>
        <w:t>лише одне приміщення старостату в якому також знаходиться ФАП</w:t>
      </w:r>
      <w:r w:rsidRPr="00553F53">
        <w:rPr>
          <w:lang w:val="ru-RU"/>
        </w:rPr>
        <w:t xml:space="preserve">, </w:t>
      </w:r>
      <w:r w:rsidR="00F71084" w:rsidRPr="00553F53">
        <w:rPr>
          <w:lang w:val="ru-RU"/>
        </w:rPr>
        <w:t>дана будівля побудована у 1933 році, та потребує капітального ремонту. В населеному пункті немає приміщення в якому можна проводити різні заходи та зустрічі в тому числі сходи села.</w:t>
      </w:r>
    </w:p>
    <w:p w:rsidR="00E3687C" w:rsidRPr="00553F53" w:rsidRDefault="00303EA3" w:rsidP="00A9689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Дана</w:t>
      </w:r>
      <w:r w:rsidR="00E3687C" w:rsidRPr="00553F53">
        <w:rPr>
          <w:lang w:val="ru-RU"/>
        </w:rPr>
        <w:t xml:space="preserve"> проектна пропозиція є надзвичайно актуальною</w:t>
      </w:r>
      <w:r w:rsidRPr="00553F53">
        <w:rPr>
          <w:lang w:val="ru-RU"/>
        </w:rPr>
        <w:t>. Головним її завданням є забезпечення доступності отримання населенням якісних послуг, оскільки  проектом планується  створити багато</w:t>
      </w:r>
      <w:r w:rsidR="00167BD7" w:rsidRPr="00553F53">
        <w:rPr>
          <w:lang w:val="ru-RU"/>
        </w:rPr>
        <w:t xml:space="preserve"> </w:t>
      </w:r>
      <w:r w:rsidRPr="00553F53">
        <w:rPr>
          <w:lang w:val="ru-RU"/>
        </w:rPr>
        <w:t>функціональний будинок</w:t>
      </w:r>
      <w:r w:rsidR="007928DE" w:rsidRPr="00553F53">
        <w:rPr>
          <w:lang w:val="ru-RU"/>
        </w:rPr>
        <w:t xml:space="preserve"> – будинок села</w:t>
      </w:r>
      <w:r w:rsidRPr="00553F53">
        <w:rPr>
          <w:lang w:val="ru-RU"/>
        </w:rPr>
        <w:t xml:space="preserve">, </w:t>
      </w:r>
      <w:r w:rsidR="00A9159F" w:rsidRPr="00553F53">
        <w:rPr>
          <w:lang w:val="ru-RU"/>
        </w:rPr>
        <w:t>в якому одночасно будуть розміщені:</w:t>
      </w:r>
    </w:p>
    <w:p w:rsidR="00A9159F" w:rsidRPr="00553F53" w:rsidRDefault="00A9159F" w:rsidP="00A9689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 xml:space="preserve">- </w:t>
      </w:r>
      <w:r w:rsidR="007928DE" w:rsidRPr="00553F53">
        <w:rPr>
          <w:lang w:val="ru-RU"/>
        </w:rPr>
        <w:t>старостат</w:t>
      </w:r>
      <w:r w:rsidRPr="00553F53">
        <w:rPr>
          <w:lang w:val="ru-RU"/>
        </w:rPr>
        <w:t>;</w:t>
      </w:r>
    </w:p>
    <w:p w:rsidR="00A9159F" w:rsidRPr="00553F53" w:rsidRDefault="00A9159F" w:rsidP="00A9689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- будинок культури;</w:t>
      </w:r>
    </w:p>
    <w:p w:rsidR="007928DE" w:rsidRPr="00553F53" w:rsidRDefault="00A9159F" w:rsidP="007928D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- ФАП;</w:t>
      </w:r>
    </w:p>
    <w:p w:rsidR="00A9159F" w:rsidRPr="00553F53" w:rsidRDefault="00D02CE8" w:rsidP="00A9689E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Громада отримає один сучасний заклад</w:t>
      </w:r>
      <w:r w:rsidR="00303EA3" w:rsidRPr="00553F53">
        <w:rPr>
          <w:lang w:val="ru-RU"/>
        </w:rPr>
        <w:t>,</w:t>
      </w:r>
      <w:r w:rsidRPr="00553F53">
        <w:rPr>
          <w:lang w:val="ru-RU"/>
        </w:rPr>
        <w:t xml:space="preserve"> розміщений в центрі села, який буде візитівкою та флагманом для інших населених пунктів, і в якому можна буде задовільнити свої потреби в </w:t>
      </w:r>
      <w:r w:rsidR="007F51DE" w:rsidRPr="00553F53">
        <w:rPr>
          <w:lang w:val="ru-RU"/>
        </w:rPr>
        <w:t>отриманні певного роду</w:t>
      </w:r>
      <w:r w:rsidR="00303EA3" w:rsidRPr="00553F53">
        <w:rPr>
          <w:lang w:val="ru-RU"/>
        </w:rPr>
        <w:t xml:space="preserve"> послуг</w:t>
      </w:r>
      <w:r w:rsidR="007928DE" w:rsidRPr="00553F53">
        <w:rPr>
          <w:lang w:val="ru-RU"/>
        </w:rPr>
        <w:t>.</w:t>
      </w:r>
    </w:p>
    <w:p w:rsidR="00303EA3" w:rsidRPr="00553F53" w:rsidRDefault="00303EA3" w:rsidP="00A9689E">
      <w:pPr>
        <w:spacing w:line="276" w:lineRule="auto"/>
        <w:ind w:firstLine="567"/>
        <w:jc w:val="both"/>
        <w:rPr>
          <w:lang w:val="ru-RU"/>
        </w:rPr>
      </w:pPr>
    </w:p>
    <w:p w:rsidR="00E3687C" w:rsidRPr="00553F53" w:rsidRDefault="00E3687C" w:rsidP="00077134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>Результати проекту:</w:t>
      </w:r>
    </w:p>
    <w:p w:rsidR="00901318" w:rsidRPr="00553F53" w:rsidRDefault="00E3687C" w:rsidP="00303EA3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r w:rsidRPr="00553F53">
        <w:rPr>
          <w:lang w:val="ru-RU"/>
        </w:rPr>
        <w:t xml:space="preserve">Короткострокові результати: </w:t>
      </w:r>
    </w:p>
    <w:p w:rsidR="00901318" w:rsidRPr="00553F53" w:rsidRDefault="00901318" w:rsidP="00901318">
      <w:pPr>
        <w:pStyle w:val="a3"/>
        <w:tabs>
          <w:tab w:val="left" w:pos="851"/>
        </w:tabs>
        <w:spacing w:line="276" w:lineRule="auto"/>
        <w:ind w:left="0"/>
        <w:jc w:val="both"/>
        <w:rPr>
          <w:lang w:val="ru-RU"/>
        </w:rPr>
      </w:pPr>
      <w:r w:rsidRPr="00553F53">
        <w:rPr>
          <w:lang w:val="ru-RU"/>
        </w:rPr>
        <w:t xml:space="preserve">- приміщення </w:t>
      </w:r>
      <w:r w:rsidR="007928DE" w:rsidRPr="00553F53">
        <w:rPr>
          <w:lang w:val="ru-RU"/>
        </w:rPr>
        <w:t>старостату</w:t>
      </w:r>
      <w:r w:rsidRPr="00553F53">
        <w:rPr>
          <w:lang w:val="ru-RU"/>
        </w:rPr>
        <w:t xml:space="preserve"> буде збережено від подальшого руйнування;</w:t>
      </w:r>
    </w:p>
    <w:p w:rsidR="00E3687C" w:rsidRPr="00553F53" w:rsidRDefault="00901318" w:rsidP="00901318">
      <w:pPr>
        <w:pStyle w:val="a3"/>
        <w:tabs>
          <w:tab w:val="left" w:pos="851"/>
        </w:tabs>
        <w:spacing w:line="276" w:lineRule="auto"/>
        <w:ind w:left="0"/>
        <w:jc w:val="both"/>
        <w:rPr>
          <w:lang w:val="ru-RU"/>
        </w:rPr>
      </w:pPr>
      <w:r w:rsidRPr="00553F53">
        <w:rPr>
          <w:lang w:val="ru-RU"/>
        </w:rPr>
        <w:t>-</w:t>
      </w:r>
      <w:r w:rsidR="00D02CE8" w:rsidRPr="00553F53">
        <w:rPr>
          <w:lang w:val="ru-RU"/>
        </w:rPr>
        <w:t>жителі</w:t>
      </w:r>
      <w:r w:rsidR="00E3687C" w:rsidRPr="00553F53">
        <w:rPr>
          <w:lang w:val="ru-RU"/>
        </w:rPr>
        <w:t xml:space="preserve"> с.</w:t>
      </w:r>
      <w:r w:rsidR="007928DE" w:rsidRPr="00553F53">
        <w:rPr>
          <w:lang w:val="ru-RU"/>
        </w:rPr>
        <w:t>Заставля</w:t>
      </w:r>
      <w:r w:rsidR="00E3687C" w:rsidRPr="00553F53">
        <w:rPr>
          <w:lang w:val="ru-RU"/>
        </w:rPr>
        <w:t xml:space="preserve"> Дунаєвецької міської ради отримають затишний,  </w:t>
      </w:r>
      <w:r w:rsidR="00D02CE8" w:rsidRPr="00553F53">
        <w:rPr>
          <w:lang w:val="ru-RU"/>
        </w:rPr>
        <w:t>сучасний</w:t>
      </w:r>
      <w:r w:rsidR="00E3687C" w:rsidRPr="00553F53">
        <w:rPr>
          <w:lang w:val="ru-RU"/>
        </w:rPr>
        <w:t xml:space="preserve"> заклад з комфортними </w:t>
      </w:r>
      <w:r w:rsidR="00D02CE8" w:rsidRPr="00553F53">
        <w:rPr>
          <w:lang w:val="ru-RU"/>
        </w:rPr>
        <w:t>умовами</w:t>
      </w:r>
      <w:r w:rsidR="00E3687C" w:rsidRPr="00553F53">
        <w:rPr>
          <w:lang w:val="ru-RU"/>
        </w:rPr>
        <w:t>.</w:t>
      </w:r>
    </w:p>
    <w:p w:rsidR="00E3687C" w:rsidRPr="00553F53" w:rsidRDefault="00303EA3" w:rsidP="00303EA3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r w:rsidRPr="00553F53">
        <w:rPr>
          <w:lang w:val="ru-RU"/>
        </w:rPr>
        <w:t>Д</w:t>
      </w:r>
      <w:r w:rsidR="00E3687C" w:rsidRPr="00553F53">
        <w:rPr>
          <w:lang w:val="ru-RU"/>
        </w:rPr>
        <w:t>овгострокові результати: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 xml:space="preserve">- </w:t>
      </w:r>
      <w:r w:rsidR="00D02CE8" w:rsidRPr="00553F53">
        <w:rPr>
          <w:lang w:val="ru-RU"/>
        </w:rPr>
        <w:t>введений в експлуатацію заклад</w:t>
      </w:r>
      <w:r w:rsidR="007928DE" w:rsidRPr="00553F53">
        <w:rPr>
          <w:lang w:val="ru-RU"/>
        </w:rPr>
        <w:t xml:space="preserve"> дозволить нормалізувати негативний настрій населення;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 xml:space="preserve">- будуть створені належні умови для забезпечення збереження та зміцнення фізичного, психічного і духовного здоров'я </w:t>
      </w:r>
      <w:r w:rsidR="00D02CE8" w:rsidRPr="00553F53">
        <w:rPr>
          <w:lang w:val="ru-RU"/>
        </w:rPr>
        <w:t>громадян</w:t>
      </w:r>
      <w:r w:rsidRPr="00553F53">
        <w:rPr>
          <w:lang w:val="ru-RU"/>
        </w:rPr>
        <w:t>, які проживають в с.</w:t>
      </w:r>
      <w:r w:rsidR="007928DE" w:rsidRPr="00553F53">
        <w:rPr>
          <w:lang w:val="ru-RU"/>
        </w:rPr>
        <w:t>Заставля</w:t>
      </w:r>
      <w:r w:rsidRPr="00553F53">
        <w:rPr>
          <w:lang w:val="ru-RU"/>
        </w:rPr>
        <w:t>;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 xml:space="preserve">- </w:t>
      </w:r>
      <w:r w:rsidR="00D02CE8" w:rsidRPr="00553F53">
        <w:rPr>
          <w:lang w:val="ru-RU"/>
        </w:rPr>
        <w:t xml:space="preserve">громадяни, </w:t>
      </w:r>
      <w:r w:rsidR="00303EA3" w:rsidRPr="00553F53">
        <w:rPr>
          <w:lang w:val="ru-RU"/>
        </w:rPr>
        <w:t>особливо</w:t>
      </w:r>
      <w:r w:rsidR="00D02CE8" w:rsidRPr="00553F53">
        <w:rPr>
          <w:lang w:val="ru-RU"/>
        </w:rPr>
        <w:t xml:space="preserve"> діти</w:t>
      </w:r>
      <w:r w:rsidR="00303EA3" w:rsidRPr="00553F53">
        <w:rPr>
          <w:lang w:val="ru-RU"/>
        </w:rPr>
        <w:t>,</w:t>
      </w:r>
      <w:r w:rsidRPr="00553F53">
        <w:rPr>
          <w:lang w:val="ru-RU"/>
        </w:rPr>
        <w:t xml:space="preserve"> отримають можливість для розвитку творчих здібностей та інтересів;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lastRenderedPageBreak/>
        <w:t xml:space="preserve">- </w:t>
      </w:r>
      <w:r w:rsidR="0035047B" w:rsidRPr="00553F53">
        <w:rPr>
          <w:lang w:val="ru-RU"/>
        </w:rPr>
        <w:t xml:space="preserve">введений в експлуатацію заклад </w:t>
      </w:r>
      <w:r w:rsidRPr="00553F53">
        <w:rPr>
          <w:lang w:val="ru-RU"/>
        </w:rPr>
        <w:t xml:space="preserve">сприятиме реалізації державної політики в галузі </w:t>
      </w:r>
      <w:r w:rsidR="0035047B" w:rsidRPr="00553F53">
        <w:rPr>
          <w:lang w:val="ru-RU"/>
        </w:rPr>
        <w:t>розвитку населених пунктів</w:t>
      </w:r>
      <w:r w:rsidRPr="00553F53">
        <w:rPr>
          <w:lang w:val="ru-RU"/>
        </w:rPr>
        <w:t>, забезпеченню соціальної адаптації</w:t>
      </w:r>
      <w:r w:rsidR="0035047B" w:rsidRPr="00553F53">
        <w:rPr>
          <w:lang w:val="ru-RU"/>
        </w:rPr>
        <w:t xml:space="preserve"> населення</w:t>
      </w:r>
      <w:r w:rsidRPr="00553F53">
        <w:rPr>
          <w:lang w:val="ru-RU"/>
        </w:rPr>
        <w:t>.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 xml:space="preserve">Цільова група: </w:t>
      </w:r>
      <w:r w:rsidR="0035047B" w:rsidRPr="00553F53">
        <w:rPr>
          <w:lang w:val="ru-RU"/>
        </w:rPr>
        <w:t>громадяни, які проживають</w:t>
      </w:r>
      <w:r w:rsidRPr="00553F53">
        <w:rPr>
          <w:lang w:val="ru-RU"/>
        </w:rPr>
        <w:t xml:space="preserve"> на території впровадження проекту.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553F53">
        <w:rPr>
          <w:lang w:val="ru-RU"/>
        </w:rPr>
        <w:t xml:space="preserve">Бюджет проекту – </w:t>
      </w:r>
      <w:r w:rsidR="00701C06" w:rsidRPr="00553F53">
        <w:rPr>
          <w:b/>
          <w:spacing w:val="-3"/>
        </w:rPr>
        <w:t xml:space="preserve">1291,942 </w:t>
      </w:r>
      <w:r w:rsidRPr="00553F53">
        <w:rPr>
          <w:lang w:val="ru-RU"/>
        </w:rPr>
        <w:t>тис. грн.</w:t>
      </w:r>
    </w:p>
    <w:p w:rsidR="00E3687C" w:rsidRPr="00553F53" w:rsidRDefault="00E3687C" w:rsidP="00303EA3">
      <w:pPr>
        <w:spacing w:line="276" w:lineRule="auto"/>
        <w:ind w:firstLine="567"/>
        <w:jc w:val="both"/>
        <w:rPr>
          <w:lang w:val="ru-RU"/>
        </w:rPr>
      </w:pPr>
    </w:p>
    <w:p w:rsidR="00E3687C" w:rsidRPr="00553F53" w:rsidRDefault="00563FBC" w:rsidP="00563FBC">
      <w:pPr>
        <w:pStyle w:val="a3"/>
        <w:widowControl w:val="0"/>
        <w:suppressLineNumbers/>
        <w:suppressAutoHyphens/>
        <w:ind w:left="1287"/>
        <w:jc w:val="both"/>
        <w:rPr>
          <w:b/>
          <w:color w:val="auto"/>
          <w:lang w:val="en-US"/>
        </w:rPr>
      </w:pPr>
      <w:r w:rsidRPr="00553F53">
        <w:rPr>
          <w:b/>
          <w:color w:val="auto"/>
        </w:rPr>
        <w:t>2.</w:t>
      </w:r>
      <w:r w:rsidR="00553F53">
        <w:rPr>
          <w:b/>
          <w:color w:val="auto"/>
        </w:rPr>
        <w:t>Детальний опис проекту</w:t>
      </w:r>
    </w:p>
    <w:p w:rsidR="00E3687C" w:rsidRPr="00553F53" w:rsidRDefault="00E3687C" w:rsidP="001F6E25">
      <w:pPr>
        <w:pStyle w:val="a3"/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lang w:val="ru-RU"/>
        </w:rPr>
      </w:pPr>
    </w:p>
    <w:p w:rsidR="00E3687C" w:rsidRPr="00553F53" w:rsidRDefault="00E3687C" w:rsidP="001F6E25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</w:rPr>
      </w:pPr>
      <w:r w:rsidRPr="00553F53">
        <w:rPr>
          <w:color w:val="auto"/>
        </w:rPr>
        <w:t> </w:t>
      </w:r>
      <w:r w:rsidRPr="00553F53">
        <w:rPr>
          <w:color w:val="auto"/>
          <w:lang w:val="ru-RU"/>
        </w:rPr>
        <w:tab/>
      </w:r>
      <w:r w:rsidR="00563FBC" w:rsidRPr="00553F53">
        <w:rPr>
          <w:color w:val="auto"/>
          <w:lang w:val="ru-RU"/>
        </w:rPr>
        <w:t>2.1.</w:t>
      </w:r>
      <w:r w:rsidRPr="00553F53">
        <w:rPr>
          <w:b/>
          <w:color w:val="auto"/>
        </w:rPr>
        <w:t>Опис проблеми, на розв'язання якої спрямований проект.</w:t>
      </w:r>
    </w:p>
    <w:p w:rsidR="00E3687C" w:rsidRPr="00553F53" w:rsidRDefault="00E3687C" w:rsidP="00905D44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553F53">
        <w:rPr>
          <w:color w:val="auto"/>
        </w:rPr>
        <w:t xml:space="preserve">Основною проблемою, на  розв’язання якої спрямований проект - відсутність належних умов для </w:t>
      </w:r>
      <w:r w:rsidR="0035047B" w:rsidRPr="00553F53">
        <w:rPr>
          <w:color w:val="auto"/>
        </w:rPr>
        <w:t xml:space="preserve">надання адміністративних, медичних послуг, проведення дозвілля та культурного відпочинку жителями </w:t>
      </w:r>
      <w:r w:rsidRPr="00553F53">
        <w:rPr>
          <w:color w:val="auto"/>
        </w:rPr>
        <w:t xml:space="preserve"> с.</w:t>
      </w:r>
      <w:r w:rsidR="007928DE" w:rsidRPr="00553F53">
        <w:rPr>
          <w:color w:val="auto"/>
        </w:rPr>
        <w:t>Заставля</w:t>
      </w:r>
      <w:r w:rsidRPr="00553F53">
        <w:rPr>
          <w:color w:val="auto"/>
        </w:rPr>
        <w:t xml:space="preserve"> Дунаєвецької міської ради.</w:t>
      </w:r>
    </w:p>
    <w:p w:rsidR="00E3687C" w:rsidRPr="00553F53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  <w:r w:rsidRPr="00553F53">
        <w:rPr>
          <w:color w:val="auto"/>
        </w:rPr>
        <w:tab/>
        <w:t xml:space="preserve"> Діючий </w:t>
      </w:r>
      <w:r w:rsidR="007928DE" w:rsidRPr="00553F53">
        <w:rPr>
          <w:color w:val="auto"/>
        </w:rPr>
        <w:t>староста</w:t>
      </w:r>
      <w:r w:rsidRPr="00553F53">
        <w:rPr>
          <w:color w:val="auto"/>
        </w:rPr>
        <w:t xml:space="preserve"> </w:t>
      </w:r>
      <w:r w:rsidR="006F7C67" w:rsidRPr="00553F53">
        <w:rPr>
          <w:color w:val="auto"/>
        </w:rPr>
        <w:t>розміщений в приміщенні</w:t>
      </w:r>
      <w:r w:rsidR="00303EA3" w:rsidRPr="00553F53">
        <w:rPr>
          <w:color w:val="auto"/>
        </w:rPr>
        <w:t xml:space="preserve">, </w:t>
      </w:r>
      <w:r w:rsidR="006F7C67" w:rsidRPr="00553F53">
        <w:rPr>
          <w:color w:val="auto"/>
        </w:rPr>
        <w:t>яке потребує капітального ремонту. Загальна площа приміщення</w:t>
      </w:r>
      <w:r w:rsidRPr="00553F53">
        <w:rPr>
          <w:color w:val="auto"/>
        </w:rPr>
        <w:t xml:space="preserve"> </w:t>
      </w:r>
      <w:r w:rsidR="007928DE" w:rsidRPr="00553F53">
        <w:rPr>
          <w:color w:val="auto"/>
        </w:rPr>
        <w:t xml:space="preserve">150 </w:t>
      </w:r>
      <w:r w:rsidRPr="00553F53">
        <w:rPr>
          <w:color w:val="auto"/>
        </w:rPr>
        <w:t>метрів квадратних</w:t>
      </w:r>
      <w:r w:rsidR="006F7C67" w:rsidRPr="00553F53">
        <w:rPr>
          <w:color w:val="auto"/>
        </w:rPr>
        <w:t xml:space="preserve">, що дає змогу створити </w:t>
      </w:r>
      <w:r w:rsidR="006F7C67" w:rsidRPr="00553F53">
        <w:rPr>
          <w:lang w:val="ru-RU"/>
        </w:rPr>
        <w:t xml:space="preserve">багатофункціональний </w:t>
      </w:r>
      <w:r w:rsidR="007928DE" w:rsidRPr="00553F53">
        <w:rPr>
          <w:lang w:val="ru-RU"/>
        </w:rPr>
        <w:t>будинок села</w:t>
      </w:r>
      <w:r w:rsidRPr="00553F53">
        <w:rPr>
          <w:color w:val="auto"/>
        </w:rPr>
        <w:t xml:space="preserve">, </w:t>
      </w:r>
      <w:r w:rsidR="006F7C67" w:rsidRPr="00553F53">
        <w:rPr>
          <w:color w:val="auto"/>
        </w:rPr>
        <w:t>однак там</w:t>
      </w:r>
      <w:r w:rsidRPr="00553F53">
        <w:rPr>
          <w:color w:val="auto"/>
        </w:rPr>
        <w:t xml:space="preserve"> немає належних умов та зали для </w:t>
      </w:r>
      <w:r w:rsidR="006F7C67" w:rsidRPr="00553F53">
        <w:rPr>
          <w:color w:val="auto"/>
        </w:rPr>
        <w:t>музичних і гімнастичних занять, пристосованого приміщення для розміщення ФАПУ, приміщення для сільської ради, спортивного залу та</w:t>
      </w:r>
      <w:r w:rsidRPr="00553F53">
        <w:rPr>
          <w:color w:val="auto"/>
        </w:rPr>
        <w:t xml:space="preserve"> інших комунікацій, необхідних для комфортного перебування </w:t>
      </w:r>
      <w:r w:rsidR="006F7C67" w:rsidRPr="00553F53">
        <w:rPr>
          <w:color w:val="auto"/>
        </w:rPr>
        <w:t>громадян</w:t>
      </w:r>
      <w:r w:rsidRPr="00553F53">
        <w:rPr>
          <w:color w:val="auto"/>
        </w:rPr>
        <w:t xml:space="preserve"> та </w:t>
      </w:r>
      <w:r w:rsidR="006F7C67" w:rsidRPr="00553F53">
        <w:rPr>
          <w:color w:val="auto"/>
        </w:rPr>
        <w:t>проведення ними різного виду заходів та дозвілля</w:t>
      </w:r>
      <w:r w:rsidRPr="00553F53">
        <w:rPr>
          <w:color w:val="auto"/>
        </w:rPr>
        <w:t xml:space="preserve">. </w:t>
      </w:r>
    </w:p>
    <w:p w:rsidR="00E3687C" w:rsidRPr="00553F53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</w:p>
    <w:p w:rsidR="00E3687C" w:rsidRPr="00553F53" w:rsidRDefault="00563FB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553F53">
        <w:rPr>
          <w:b/>
          <w:color w:val="auto"/>
        </w:rPr>
        <w:t>2.2.</w:t>
      </w:r>
      <w:r w:rsidR="00E3687C" w:rsidRPr="00553F53">
        <w:rPr>
          <w:b/>
          <w:color w:val="auto"/>
        </w:rPr>
        <w:t>Мета та завдання проекту.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708"/>
        <w:jc w:val="both"/>
        <w:rPr>
          <w:color w:val="auto"/>
        </w:rPr>
      </w:pPr>
      <w:r w:rsidRPr="00553F53">
        <w:rPr>
          <w:color w:val="auto"/>
        </w:rPr>
        <w:t xml:space="preserve">Метою проекту є впорядкування </w:t>
      </w:r>
      <w:r w:rsidR="006F7C67" w:rsidRPr="00553F53">
        <w:t xml:space="preserve">багато функціонального будинку </w:t>
      </w:r>
      <w:r w:rsidRPr="00553F53">
        <w:rPr>
          <w:color w:val="auto"/>
        </w:rPr>
        <w:t xml:space="preserve">відповідно до потреб та інтересів </w:t>
      </w:r>
      <w:r w:rsidR="006F7C67" w:rsidRPr="00553F53">
        <w:rPr>
          <w:color w:val="auto"/>
        </w:rPr>
        <w:t>жителів с.</w:t>
      </w:r>
      <w:r w:rsidR="005D1950" w:rsidRPr="00553F53">
        <w:rPr>
          <w:color w:val="auto"/>
        </w:rPr>
        <w:t>Заставля</w:t>
      </w:r>
      <w:r w:rsidRPr="00553F53">
        <w:rPr>
          <w:color w:val="auto"/>
        </w:rPr>
        <w:t xml:space="preserve">, а також для забезпечення доступності </w:t>
      </w:r>
      <w:r w:rsidR="006F7C67" w:rsidRPr="00553F53">
        <w:rPr>
          <w:color w:val="auto"/>
        </w:rPr>
        <w:t>отримання послуг громадянами</w:t>
      </w:r>
      <w:r w:rsidRPr="00553F53">
        <w:rPr>
          <w:color w:val="auto"/>
        </w:rPr>
        <w:t>, що проживають на території реалізації проекту.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553F53">
        <w:rPr>
          <w:color w:val="auto"/>
        </w:rPr>
        <w:t>Завдання проекту: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- створення умов для якісного та безпечного </w:t>
      </w:r>
      <w:r w:rsidR="006F7C67" w:rsidRPr="00553F53">
        <w:rPr>
          <w:color w:val="auto"/>
        </w:rPr>
        <w:t>отримання послуг жителями громади</w:t>
      </w:r>
      <w:r w:rsidRPr="00553F53">
        <w:rPr>
          <w:color w:val="auto"/>
        </w:rPr>
        <w:t>;</w:t>
      </w:r>
    </w:p>
    <w:p w:rsidR="00E3687C" w:rsidRPr="00553F53" w:rsidRDefault="00A07F7F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- підвищення соціальних стандартів</w:t>
      </w:r>
      <w:r w:rsidR="00E3687C" w:rsidRPr="00553F53">
        <w:rPr>
          <w:color w:val="auto"/>
        </w:rPr>
        <w:t>;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- забезпечення відповідності процесу</w:t>
      </w:r>
      <w:r w:rsidR="00A07F7F" w:rsidRPr="00553F53">
        <w:rPr>
          <w:color w:val="auto"/>
        </w:rPr>
        <w:t xml:space="preserve"> надання послуг</w:t>
      </w:r>
      <w:r w:rsidRPr="00553F53">
        <w:rPr>
          <w:color w:val="auto"/>
        </w:rPr>
        <w:t xml:space="preserve"> сучасним вимогам;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- зміцнення </w:t>
      </w:r>
      <w:r w:rsidR="00A07F7F" w:rsidRPr="00553F53">
        <w:rPr>
          <w:color w:val="auto"/>
        </w:rPr>
        <w:t>матеріально-технічної</w:t>
      </w:r>
      <w:r w:rsidRPr="00553F53">
        <w:rPr>
          <w:color w:val="auto"/>
        </w:rPr>
        <w:t xml:space="preserve"> бази цього </w:t>
      </w:r>
      <w:r w:rsidR="00303EA3" w:rsidRPr="00553F53">
        <w:rPr>
          <w:color w:val="auto"/>
        </w:rPr>
        <w:t>закладу;</w:t>
      </w:r>
    </w:p>
    <w:p w:rsidR="00E3687C" w:rsidRPr="00553F53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553F53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553F53" w:rsidRDefault="00E3687C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забезпечення комплексу заходів з енергозбереження</w:t>
      </w:r>
      <w:r w:rsidR="00480C6A" w:rsidRPr="00553F53">
        <w:rPr>
          <w:color w:val="auto"/>
        </w:rPr>
        <w:t xml:space="preserve"> в процесі реалізації проекту;</w:t>
      </w:r>
    </w:p>
    <w:p w:rsidR="00A07F7F" w:rsidRPr="00553F53" w:rsidRDefault="00A07F7F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підвищення рівня спортивного виховання </w:t>
      </w:r>
      <w:r w:rsidR="00480C6A" w:rsidRPr="00553F53">
        <w:rPr>
          <w:color w:val="auto"/>
        </w:rPr>
        <w:t>мешканців</w:t>
      </w:r>
      <w:r w:rsidRPr="00553F53">
        <w:rPr>
          <w:color w:val="auto"/>
        </w:rPr>
        <w:t xml:space="preserve"> громади;</w:t>
      </w:r>
    </w:p>
    <w:p w:rsidR="00E3687C" w:rsidRPr="00553F53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підвищення рівня доступн</w:t>
      </w:r>
      <w:r w:rsidR="00480C6A" w:rsidRPr="00553F53">
        <w:rPr>
          <w:color w:val="auto"/>
        </w:rPr>
        <w:t>ості отримання первиної мендико-</w:t>
      </w:r>
      <w:r w:rsidRPr="00553F53">
        <w:rPr>
          <w:color w:val="auto"/>
        </w:rPr>
        <w:t>санітарної допомоги;</w:t>
      </w:r>
    </w:p>
    <w:p w:rsidR="00A07F7F" w:rsidRPr="00553F53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стимулювання розвитку села.</w:t>
      </w:r>
    </w:p>
    <w:p w:rsidR="00AB6D52" w:rsidRPr="00553F53" w:rsidRDefault="00AB6D52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E3687C" w:rsidRPr="00553F53" w:rsidRDefault="00563FBC" w:rsidP="00340B07">
      <w:pPr>
        <w:widowControl w:val="0"/>
        <w:suppressLineNumbers/>
        <w:suppressAutoHyphens/>
        <w:ind w:firstLine="567"/>
        <w:rPr>
          <w:b/>
          <w:color w:val="auto"/>
          <w:lang w:val="en-US"/>
        </w:rPr>
      </w:pPr>
      <w:r w:rsidRPr="00553F53">
        <w:rPr>
          <w:b/>
          <w:bCs/>
        </w:rPr>
        <w:t>2.3.</w:t>
      </w:r>
      <w:r w:rsidR="00E3687C" w:rsidRPr="00553F53">
        <w:rPr>
          <w:b/>
          <w:bCs/>
        </w:rPr>
        <w:t>Основні заходи проекту</w:t>
      </w:r>
    </w:p>
    <w:p w:rsidR="00684B15" w:rsidRPr="00553F53" w:rsidRDefault="00684B15" w:rsidP="00684B15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553F53">
        <w:rPr>
          <w:color w:val="auto"/>
        </w:rPr>
        <w:t xml:space="preserve">Робочий проект передбачає </w:t>
      </w:r>
      <w:r w:rsidRPr="00553F53">
        <w:rPr>
          <w:bCs/>
          <w:spacing w:val="-3"/>
        </w:rPr>
        <w:t>Капітальний ремонт будівлі сільського клубу по вул.Центральній, 33 в с.Заставля Дунаєвецького р-ну  Хмельницької обл.</w:t>
      </w:r>
      <w:r w:rsidRPr="00553F53">
        <w:rPr>
          <w:color w:val="auto"/>
        </w:rPr>
        <w:t>, для чого необхідно виконати наступні заходи:</w:t>
      </w:r>
    </w:p>
    <w:p w:rsidR="00684B15" w:rsidRPr="00553F53" w:rsidRDefault="00684B15" w:rsidP="00684B15">
      <w:pPr>
        <w:pStyle w:val="a3"/>
        <w:widowControl w:val="0"/>
        <w:suppressLineNumbers/>
        <w:suppressAutoHyphens/>
        <w:ind w:left="0" w:firstLine="567"/>
      </w:pPr>
      <w:r w:rsidRPr="00553F53">
        <w:t>-   Погодження проектної заявки на проект;</w:t>
      </w:r>
    </w:p>
    <w:p w:rsidR="00684B15" w:rsidRPr="00553F53" w:rsidRDefault="00684B15" w:rsidP="00684B15">
      <w:pPr>
        <w:pStyle w:val="a3"/>
        <w:widowControl w:val="0"/>
        <w:suppressLineNumbers/>
        <w:suppressAutoHyphens/>
        <w:ind w:left="0" w:firstLine="567"/>
      </w:pPr>
      <w:r w:rsidRPr="00553F53">
        <w:t>-   Проведення експертизи проектно кошторисної документації;</w:t>
      </w:r>
    </w:p>
    <w:p w:rsidR="00684B15" w:rsidRPr="00553F53" w:rsidRDefault="00684B15" w:rsidP="00684B15">
      <w:pPr>
        <w:ind w:firstLine="567"/>
      </w:pPr>
      <w:r w:rsidRPr="00553F53">
        <w:rPr>
          <w:color w:val="auto"/>
        </w:rPr>
        <w:t>-   Проведення робіт по проектно-кошторисній документації «</w:t>
      </w:r>
      <w:r w:rsidRPr="00553F53">
        <w:rPr>
          <w:bCs/>
          <w:spacing w:val="-3"/>
        </w:rPr>
        <w:t>Капітальний ремонт будівлі сільського клубу по вул.Центральній, 33 в с.Заставля Дунаєвецького р-ну  Хмельницької обл.</w:t>
      </w:r>
      <w:r w:rsidRPr="00553F53">
        <w:t>»;</w:t>
      </w:r>
    </w:p>
    <w:p w:rsidR="00E3687C" w:rsidRPr="00553F53" w:rsidRDefault="00684B15" w:rsidP="00684B15">
      <w:pPr>
        <w:pStyle w:val="a3"/>
        <w:widowControl w:val="0"/>
        <w:suppressLineNumbers/>
        <w:suppressAutoHyphens/>
        <w:ind w:left="0"/>
        <w:jc w:val="both"/>
        <w:rPr>
          <w:color w:val="auto"/>
          <w:lang w:val="ru-RU"/>
        </w:rPr>
      </w:pPr>
      <w:r w:rsidRPr="00553F53">
        <w:rPr>
          <w:color w:val="auto"/>
        </w:rPr>
        <w:t xml:space="preserve"> Завершення проведення робіт. Звіт про виконання робіт.</w:t>
      </w:r>
    </w:p>
    <w:p w:rsidR="00E3687C" w:rsidRPr="00553F53" w:rsidRDefault="00E3687C" w:rsidP="009F136F">
      <w:pPr>
        <w:spacing w:after="200" w:line="276" w:lineRule="auto"/>
        <w:rPr>
          <w:b/>
          <w:color w:val="auto"/>
        </w:rPr>
      </w:pPr>
      <w:r w:rsidRPr="00553F53">
        <w:rPr>
          <w:b/>
          <w:color w:val="auto"/>
        </w:rPr>
        <w:br w:type="page"/>
      </w:r>
    </w:p>
    <w:p w:rsidR="00E3687C" w:rsidRPr="00553F53" w:rsidRDefault="00563FB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553F53">
        <w:rPr>
          <w:b/>
          <w:color w:val="auto"/>
        </w:rPr>
        <w:t>2.4.</w:t>
      </w:r>
      <w:r w:rsidR="00E3687C" w:rsidRPr="00553F53">
        <w:rPr>
          <w:b/>
          <w:color w:val="auto"/>
        </w:rPr>
        <w:t>План-графік реалізації заходів проекту.</w:t>
      </w:r>
    </w:p>
    <w:p w:rsidR="00E3687C" w:rsidRPr="00553F53" w:rsidRDefault="00E3687C" w:rsidP="004209A8">
      <w:pPr>
        <w:widowControl w:val="0"/>
        <w:suppressLineNumbers/>
        <w:suppressAutoHyphens/>
        <w:jc w:val="both"/>
        <w:rPr>
          <w:color w:val="auto"/>
          <w:lang w:val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945"/>
        <w:gridCol w:w="1628"/>
        <w:gridCol w:w="1629"/>
      </w:tblGrid>
      <w:tr w:rsidR="00684B15" w:rsidRPr="00553F53" w:rsidTr="00433641">
        <w:tc>
          <w:tcPr>
            <w:tcW w:w="1418" w:type="dxa"/>
            <w:vMerge w:val="restart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Період виконання</w:t>
            </w:r>
          </w:p>
        </w:tc>
        <w:tc>
          <w:tcPr>
            <w:tcW w:w="1843" w:type="dxa"/>
            <w:vMerge w:val="restart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Захід</w:t>
            </w:r>
          </w:p>
        </w:tc>
        <w:tc>
          <w:tcPr>
            <w:tcW w:w="6202" w:type="dxa"/>
            <w:gridSpan w:val="3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Джерела фінансування (тис. грн.)</w:t>
            </w:r>
          </w:p>
        </w:tc>
      </w:tr>
      <w:tr w:rsidR="00684B15" w:rsidRPr="00553F53" w:rsidTr="00433641">
        <w:trPr>
          <w:cantSplit/>
          <w:trHeight w:val="1256"/>
        </w:trPr>
        <w:tc>
          <w:tcPr>
            <w:tcW w:w="1418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Передбачено з партнерських коштів</w:t>
            </w:r>
          </w:p>
        </w:tc>
      </w:tr>
      <w:tr w:rsidR="00684B15" w:rsidRPr="00553F53" w:rsidTr="00433641">
        <w:trPr>
          <w:cantSplit/>
          <w:trHeight w:val="3664"/>
        </w:trPr>
        <w:tc>
          <w:tcPr>
            <w:tcW w:w="141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6</w:t>
            </w:r>
          </w:p>
        </w:tc>
        <w:tc>
          <w:tcPr>
            <w:tcW w:w="1843" w:type="dxa"/>
            <w:vMerge w:val="restart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684B15" w:rsidRPr="00553F53" w:rsidRDefault="00684B15" w:rsidP="00433641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hanging="34"/>
            </w:pPr>
            <w:r w:rsidRPr="00553F53">
              <w:t>Погодження проектної заявки на проект</w:t>
            </w:r>
          </w:p>
          <w:p w:rsidR="00684B15" w:rsidRPr="00553F53" w:rsidRDefault="00684B15" w:rsidP="00433641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firstLine="0"/>
              <w:rPr>
                <w:color w:val="auto"/>
              </w:rPr>
            </w:pPr>
            <w:r w:rsidRPr="00553F53">
              <w:t>Проведення експертизи проектно кошторисної документації</w:t>
            </w: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34"/>
              <w:rPr>
                <w:color w:val="auto"/>
              </w:rPr>
            </w:pPr>
          </w:p>
        </w:tc>
        <w:tc>
          <w:tcPr>
            <w:tcW w:w="2945" w:type="dxa"/>
            <w:vMerge w:val="restart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C00000"/>
              </w:rPr>
            </w:pPr>
          </w:p>
        </w:tc>
        <w:tc>
          <w:tcPr>
            <w:tcW w:w="1628" w:type="dxa"/>
            <w:vMerge w:val="restart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701C06" w:rsidP="0043364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/>
                <w:color w:val="auto"/>
              </w:rPr>
              <w:t>30,599</w:t>
            </w:r>
          </w:p>
        </w:tc>
        <w:tc>
          <w:tcPr>
            <w:tcW w:w="1629" w:type="dxa"/>
            <w:vMerge w:val="restart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 xml:space="preserve">   </w:t>
            </w: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----</w:t>
            </w:r>
          </w:p>
        </w:tc>
      </w:tr>
      <w:tr w:rsidR="00684B15" w:rsidRPr="00553F53" w:rsidTr="00433641">
        <w:trPr>
          <w:cantSplit/>
          <w:trHeight w:val="1827"/>
        </w:trPr>
        <w:tc>
          <w:tcPr>
            <w:tcW w:w="141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7</w:t>
            </w:r>
          </w:p>
        </w:tc>
        <w:tc>
          <w:tcPr>
            <w:tcW w:w="1843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701C06" w:rsidRPr="00553F53" w:rsidTr="00433641">
        <w:trPr>
          <w:cantSplit/>
          <w:trHeight w:val="842"/>
        </w:trPr>
        <w:tc>
          <w:tcPr>
            <w:tcW w:w="1418" w:type="dxa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8</w:t>
            </w:r>
          </w:p>
        </w:tc>
        <w:tc>
          <w:tcPr>
            <w:tcW w:w="1843" w:type="dxa"/>
            <w:vMerge w:val="restart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Проведення робіт по проектно-кошторисній документації «</w:t>
            </w:r>
            <w:r w:rsidRPr="00553F53">
              <w:rPr>
                <w:bCs/>
                <w:spacing w:val="-3"/>
              </w:rPr>
              <w:t>Капітальний ремонт будівлі сільського клубу по вул.Центральній, 33 в с.Заставля Дунаєвецького р-ну  Хмельницької обл.</w:t>
            </w:r>
            <w:r w:rsidRPr="00553F53">
              <w:t>»</w:t>
            </w:r>
          </w:p>
        </w:tc>
        <w:tc>
          <w:tcPr>
            <w:tcW w:w="2945" w:type="dxa"/>
            <w:vMerge w:val="restart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553F53">
              <w:rPr>
                <w:b/>
                <w:color w:val="auto"/>
              </w:rPr>
              <w:t>1261,343</w:t>
            </w:r>
          </w:p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  <w:vMerge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701C06" w:rsidRPr="00553F53" w:rsidTr="00433641">
        <w:trPr>
          <w:cantSplit/>
          <w:trHeight w:val="842"/>
        </w:trPr>
        <w:tc>
          <w:tcPr>
            <w:tcW w:w="1418" w:type="dxa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9</w:t>
            </w:r>
          </w:p>
        </w:tc>
        <w:tc>
          <w:tcPr>
            <w:tcW w:w="1843" w:type="dxa"/>
            <w:vMerge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701C06" w:rsidRPr="00553F53" w:rsidRDefault="00701C06" w:rsidP="00701C0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84B15" w:rsidRPr="00553F53" w:rsidTr="00433641">
        <w:trPr>
          <w:cantSplit/>
          <w:trHeight w:val="842"/>
        </w:trPr>
        <w:tc>
          <w:tcPr>
            <w:tcW w:w="141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10</w:t>
            </w:r>
          </w:p>
        </w:tc>
        <w:tc>
          <w:tcPr>
            <w:tcW w:w="1843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84B15" w:rsidRPr="00553F53" w:rsidTr="00433641">
        <w:trPr>
          <w:cantSplit/>
          <w:trHeight w:val="842"/>
        </w:trPr>
        <w:tc>
          <w:tcPr>
            <w:tcW w:w="141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11</w:t>
            </w:r>
          </w:p>
        </w:tc>
        <w:tc>
          <w:tcPr>
            <w:tcW w:w="1843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84B15" w:rsidRPr="00553F53" w:rsidTr="00433641">
        <w:trPr>
          <w:cantSplit/>
          <w:trHeight w:val="842"/>
        </w:trPr>
        <w:tc>
          <w:tcPr>
            <w:tcW w:w="141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2017 Місяць 12</w:t>
            </w:r>
          </w:p>
        </w:tc>
        <w:tc>
          <w:tcPr>
            <w:tcW w:w="1843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553F53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2945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84B15" w:rsidRPr="00553F53" w:rsidRDefault="00684B15" w:rsidP="00433641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Pr="00553F53" w:rsidRDefault="00563FB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553F53">
        <w:rPr>
          <w:b/>
          <w:bCs/>
        </w:rPr>
        <w:lastRenderedPageBreak/>
        <w:t>2.5.</w:t>
      </w:r>
      <w:r w:rsidR="00E3687C" w:rsidRPr="00553F53">
        <w:rPr>
          <w:b/>
          <w:bCs/>
        </w:rPr>
        <w:t>Очікувані кількісні та якісні результати від реалізації проекту</w:t>
      </w:r>
    </w:p>
    <w:p w:rsidR="00E3687C" w:rsidRPr="00553F53" w:rsidRDefault="00E3687C" w:rsidP="009579CA">
      <w:pPr>
        <w:pStyle w:val="a3"/>
        <w:ind w:firstLine="360"/>
        <w:jc w:val="both"/>
        <w:rPr>
          <w:color w:val="auto"/>
          <w:lang w:val="ru-RU"/>
        </w:rPr>
      </w:pPr>
      <w:r w:rsidRPr="00553F53">
        <w:rPr>
          <w:color w:val="auto"/>
          <w:lang w:val="ru-RU"/>
        </w:rPr>
        <w:t>Очікуваними результатами від реалізації проекту є:</w:t>
      </w:r>
    </w:p>
    <w:p w:rsidR="00E3687C" w:rsidRPr="00553F53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- створення умов для якісного та безпечного </w:t>
      </w:r>
      <w:r w:rsidR="00146540" w:rsidRPr="00553F53">
        <w:rPr>
          <w:color w:val="auto"/>
        </w:rPr>
        <w:t>отримання послуг жителями с.</w:t>
      </w:r>
      <w:r w:rsidR="009C3F15" w:rsidRPr="00553F53">
        <w:rPr>
          <w:color w:val="auto"/>
        </w:rPr>
        <w:t>Заставля</w:t>
      </w:r>
      <w:r w:rsidRPr="00553F53">
        <w:rPr>
          <w:color w:val="auto"/>
        </w:rPr>
        <w:t>;</w:t>
      </w:r>
    </w:p>
    <w:p w:rsidR="00E3687C" w:rsidRPr="00553F53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- підвищення рівня надання послуг, що отримують</w:t>
      </w:r>
      <w:r w:rsidR="00146540" w:rsidRPr="00553F53">
        <w:rPr>
          <w:color w:val="auto"/>
        </w:rPr>
        <w:t xml:space="preserve"> всі категорії населення громади</w:t>
      </w:r>
      <w:r w:rsidRPr="00553F53">
        <w:rPr>
          <w:color w:val="auto"/>
        </w:rPr>
        <w:t>;</w:t>
      </w:r>
    </w:p>
    <w:p w:rsidR="00E3687C" w:rsidRPr="00553F53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- забезпечення відповідності </w:t>
      </w:r>
      <w:r w:rsidR="00146540" w:rsidRPr="00553F53">
        <w:rPr>
          <w:color w:val="auto"/>
        </w:rPr>
        <w:t>отримання послуг</w:t>
      </w:r>
      <w:r w:rsidRPr="00553F53">
        <w:rPr>
          <w:color w:val="auto"/>
        </w:rPr>
        <w:t xml:space="preserve"> сучасним вимогам;</w:t>
      </w:r>
    </w:p>
    <w:p w:rsidR="00E3687C" w:rsidRPr="00553F53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553F53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- зміцнення навчально-матеріальної бази цього закладу,</w:t>
      </w:r>
    </w:p>
    <w:p w:rsidR="00E3687C" w:rsidRPr="00553F53" w:rsidRDefault="00E3687C" w:rsidP="009579CA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553F53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553F53" w:rsidRDefault="00E3687C" w:rsidP="009579CA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забезпечення комплексу заходів з енергозбережен</w:t>
      </w:r>
      <w:r w:rsidR="00146540" w:rsidRPr="00553F53">
        <w:rPr>
          <w:color w:val="auto"/>
        </w:rPr>
        <w:t>ня в процесі реалізації проекту;</w:t>
      </w:r>
    </w:p>
    <w:p w:rsidR="00146540" w:rsidRPr="00553F53" w:rsidRDefault="00146540" w:rsidP="0014654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підвищення рівня доступності отримання первиної мендико санітарної допомоги;</w:t>
      </w:r>
    </w:p>
    <w:p w:rsidR="00146540" w:rsidRPr="00553F53" w:rsidRDefault="00146540" w:rsidP="0014654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553F53">
        <w:rPr>
          <w:color w:val="auto"/>
        </w:rPr>
        <w:t>стимулювання розвитку села.</w:t>
      </w:r>
    </w:p>
    <w:p w:rsidR="00E3687C" w:rsidRPr="00553F53" w:rsidRDefault="00E3687C" w:rsidP="009579CA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553F53">
        <w:rPr>
          <w:color w:val="auto"/>
        </w:rPr>
        <w:t xml:space="preserve">В результаті реалізації проекту буде </w:t>
      </w:r>
      <w:r w:rsidR="00146540" w:rsidRPr="00553F53">
        <w:rPr>
          <w:color w:val="auto"/>
        </w:rPr>
        <w:t xml:space="preserve">створено </w:t>
      </w:r>
      <w:r w:rsidR="00146540" w:rsidRPr="00553F53">
        <w:rPr>
          <w:lang w:val="ru-RU"/>
        </w:rPr>
        <w:t>затишний,  сучасний заклад з комфортними умовами отримання певного роду послуг, без потреби далеко пересуватись</w:t>
      </w:r>
      <w:r w:rsidRPr="00553F53">
        <w:rPr>
          <w:color w:val="auto"/>
        </w:rPr>
        <w:t>.</w:t>
      </w:r>
      <w:r w:rsidR="00146540" w:rsidRPr="00553F53">
        <w:rPr>
          <w:color w:val="auto"/>
        </w:rPr>
        <w:t xml:space="preserve"> В свою чергу заклад </w:t>
      </w:r>
      <w:r w:rsidR="00146540" w:rsidRPr="00553F53">
        <w:rPr>
          <w:lang w:val="ru-RU"/>
        </w:rPr>
        <w:t>буде візитівкою та флагманом для інших населених пунктів.</w:t>
      </w:r>
    </w:p>
    <w:p w:rsidR="00E3687C" w:rsidRPr="00553F53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553F53">
        <w:rPr>
          <w:b/>
          <w:color w:val="auto"/>
        </w:rPr>
        <w:t>Фінансова сталість</w:t>
      </w:r>
    </w:p>
    <w:p w:rsidR="00E3687C" w:rsidRPr="00553F53" w:rsidRDefault="00E3687C" w:rsidP="009579CA">
      <w:pPr>
        <w:pStyle w:val="a3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9484E" w:rsidRPr="00553F53">
        <w:rPr>
          <w:color w:val="auto"/>
        </w:rPr>
        <w:t xml:space="preserve">Відвідувачів </w:t>
      </w:r>
      <w:r w:rsidR="009C3F15" w:rsidRPr="00553F53">
        <w:rPr>
          <w:color w:val="auto"/>
        </w:rPr>
        <w:t>будинку села</w:t>
      </w:r>
      <w:r w:rsidRPr="00553F53">
        <w:rPr>
          <w:color w:val="auto"/>
        </w:rPr>
        <w:t>, підтримання вітчизняного виробника меблів та устаткування.</w:t>
      </w:r>
    </w:p>
    <w:p w:rsidR="00E3687C" w:rsidRPr="00553F53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553F53">
        <w:rPr>
          <w:b/>
          <w:color w:val="auto"/>
        </w:rPr>
        <w:t>Інстуційна сталість</w:t>
      </w:r>
    </w:p>
    <w:p w:rsidR="00E3687C" w:rsidRPr="00553F53" w:rsidRDefault="00E3687C" w:rsidP="009579CA">
      <w:pPr>
        <w:pStyle w:val="a3"/>
        <w:ind w:left="0" w:firstLine="567"/>
        <w:jc w:val="both"/>
        <w:rPr>
          <w:color w:val="auto"/>
        </w:rPr>
      </w:pPr>
      <w:r w:rsidRPr="00553F53">
        <w:rPr>
          <w:color w:val="auto"/>
        </w:rPr>
        <w:t>Вигоду від проекту отримає громада с.</w:t>
      </w:r>
      <w:r w:rsidR="009C3F15" w:rsidRPr="00553F53">
        <w:rPr>
          <w:color w:val="auto"/>
        </w:rPr>
        <w:t>Заставля</w:t>
      </w:r>
      <w:r w:rsidRPr="00553F53">
        <w:rPr>
          <w:color w:val="auto"/>
        </w:rPr>
        <w:t xml:space="preserve"> Дунаєвецької міської ОТГ. Повна реалізація проекту дозволить збільшити кількість </w:t>
      </w:r>
      <w:r w:rsidR="00573B10" w:rsidRPr="00553F53">
        <w:rPr>
          <w:color w:val="auto"/>
        </w:rPr>
        <w:t>громадян</w:t>
      </w:r>
      <w:r w:rsidRPr="00553F53">
        <w:rPr>
          <w:color w:val="auto"/>
        </w:rPr>
        <w:t xml:space="preserve"> </w:t>
      </w:r>
      <w:r w:rsidR="00573B10" w:rsidRPr="00553F53">
        <w:rPr>
          <w:color w:val="auto"/>
        </w:rPr>
        <w:t xml:space="preserve">які прийшовши в </w:t>
      </w:r>
      <w:r w:rsidR="009C3F15" w:rsidRPr="00553F53">
        <w:rPr>
          <w:color w:val="auto"/>
        </w:rPr>
        <w:t>старостат – будинок села</w:t>
      </w:r>
      <w:r w:rsidR="00573B10" w:rsidRPr="00553F53">
        <w:rPr>
          <w:color w:val="auto"/>
        </w:rPr>
        <w:t xml:space="preserve"> зможуть отримати розширений асортимент послуг, для задоволення своїх потреб</w:t>
      </w:r>
      <w:r w:rsidRPr="00553F53">
        <w:rPr>
          <w:color w:val="auto"/>
        </w:rPr>
        <w:t xml:space="preserve">. Реалізація проекту суттєво вплине на розвиток закладів в сільський місцевості. Власником матеріальних продуктів, одержаних за результатами проекту, стане громада Дунаєвецької міської </w:t>
      </w:r>
      <w:r w:rsidR="009C3F15" w:rsidRPr="00553F53">
        <w:rPr>
          <w:color w:val="auto"/>
        </w:rPr>
        <w:t>ради</w:t>
      </w:r>
      <w:r w:rsidRPr="00553F53">
        <w:rPr>
          <w:color w:val="auto"/>
        </w:rPr>
        <w:t>.</w:t>
      </w:r>
    </w:p>
    <w:p w:rsidR="00E3687C" w:rsidRPr="00553F53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553F53">
        <w:rPr>
          <w:b/>
          <w:color w:val="auto"/>
        </w:rPr>
        <w:t>Політична сталість</w:t>
      </w:r>
    </w:p>
    <w:p w:rsidR="00E3687C" w:rsidRPr="00553F53" w:rsidRDefault="00E3687C" w:rsidP="009579CA">
      <w:pPr>
        <w:pStyle w:val="a3"/>
        <w:ind w:left="0" w:firstLine="567"/>
        <w:jc w:val="both"/>
        <w:rPr>
          <w:color w:val="auto"/>
        </w:rPr>
      </w:pPr>
      <w:r w:rsidRPr="00553F53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553F53">
        <w:rPr>
          <w:color w:val="auto"/>
        </w:rPr>
        <w:t xml:space="preserve">ряду </w:t>
      </w:r>
      <w:r w:rsidRPr="00553F53">
        <w:rPr>
          <w:color w:val="auto"/>
        </w:rPr>
        <w:t xml:space="preserve">послуг, що надаються </w:t>
      </w:r>
      <w:r w:rsidR="00573B10" w:rsidRPr="00553F53">
        <w:rPr>
          <w:color w:val="auto"/>
        </w:rPr>
        <w:t>в одному закладі</w:t>
      </w:r>
      <w:r w:rsidRPr="00553F53">
        <w:rPr>
          <w:color w:val="auto"/>
        </w:rPr>
        <w:t>; рівність умов для реалізації задатків, нахилів, здібностей, обдарува</w:t>
      </w:r>
      <w:r w:rsidR="00573B10" w:rsidRPr="00553F53">
        <w:rPr>
          <w:color w:val="auto"/>
        </w:rPr>
        <w:t>нь, різнобічного розвитку дітей та дорослих</w:t>
      </w:r>
      <w:r w:rsidRPr="00553F53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553F53">
        <w:rPr>
          <w:color w:val="auto"/>
        </w:rPr>
        <w:t>культурно-просвітницького закладу</w:t>
      </w:r>
      <w:r w:rsidRPr="00553F53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553F53">
        <w:rPr>
          <w:color w:val="auto"/>
        </w:rPr>
        <w:t>жителів громади</w:t>
      </w:r>
      <w:r w:rsidRPr="00553F53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553F53" w:rsidRDefault="00553F53" w:rsidP="009579CA">
      <w:pPr>
        <w:widowControl w:val="0"/>
        <w:suppressLineNumbers/>
        <w:suppressAutoHyphens/>
        <w:ind w:firstLine="567"/>
        <w:jc w:val="both"/>
        <w:rPr>
          <w:b/>
          <w:color w:val="auto"/>
          <w:lang w:val="en-US"/>
        </w:rPr>
      </w:pPr>
      <w:r>
        <w:rPr>
          <w:b/>
          <w:color w:val="auto"/>
          <w:lang w:val="en-US"/>
        </w:rPr>
        <w:t xml:space="preserve">   </w:t>
      </w:r>
      <w:r>
        <w:rPr>
          <w:b/>
          <w:color w:val="auto"/>
        </w:rPr>
        <w:t>Інновації проекту</w:t>
      </w:r>
    </w:p>
    <w:p w:rsidR="00477EC7" w:rsidRPr="00553F53" w:rsidRDefault="00E3687C" w:rsidP="00477EC7">
      <w:pPr>
        <w:spacing w:line="276" w:lineRule="auto"/>
        <w:ind w:firstLine="708"/>
        <w:jc w:val="both"/>
      </w:pPr>
      <w:r w:rsidRPr="00553F53">
        <w:t xml:space="preserve">Інноваційність: </w:t>
      </w:r>
      <w:r w:rsidR="001A2E4E" w:rsidRPr="00553F53">
        <w:t xml:space="preserve">реалізація даного проекту </w:t>
      </w:r>
      <w:r w:rsidRPr="00553F53">
        <w:t xml:space="preserve">в селі </w:t>
      </w:r>
      <w:r w:rsidR="009C3F15" w:rsidRPr="00553F53">
        <w:t>Заставля</w:t>
      </w:r>
      <w:r w:rsidRPr="00553F53">
        <w:t xml:space="preserve"> Дунаєвецької міської ОТГ буде виконано за вимогами стандарту «Енергозберігаючий будинок». </w:t>
      </w:r>
      <w:r w:rsidR="001A2E4E" w:rsidRPr="00553F53">
        <w:t>В результаті</w:t>
      </w:r>
      <w:r w:rsidRPr="00553F53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553F53">
        <w:t>громадяни</w:t>
      </w:r>
      <w:r w:rsidRPr="00553F53">
        <w:t xml:space="preserve"> отримають реальну можливість</w:t>
      </w:r>
      <w:r w:rsidR="001A2E4E" w:rsidRPr="00553F53">
        <w:t xml:space="preserve"> задоволення своїх потреб, зможуть ефективно та цікаво проводити своє дозвілля, діти в свою чергу зможуть </w:t>
      </w:r>
      <w:r w:rsidRPr="00553F53">
        <w:t>спілкуватися із ровесниками та дорослими, що значно полегшит</w:t>
      </w:r>
      <w:r w:rsidR="00477EC7" w:rsidRPr="00553F53">
        <w:t>ь їх адаптацію до умов соціуму.</w:t>
      </w:r>
    </w:p>
    <w:p w:rsidR="00E3687C" w:rsidRPr="00553F53" w:rsidRDefault="00E3687C" w:rsidP="00EC0A12">
      <w:pPr>
        <w:spacing w:line="276" w:lineRule="auto"/>
        <w:ind w:firstLine="708"/>
        <w:jc w:val="center"/>
      </w:pPr>
      <w:r w:rsidRPr="00553F53">
        <w:rPr>
          <w:b/>
          <w:lang w:val="ru-RU"/>
        </w:rPr>
        <w:br w:type="page"/>
      </w:r>
      <w:r w:rsidRPr="00553F53">
        <w:rPr>
          <w:b/>
          <w:lang w:val="ru-RU"/>
        </w:rPr>
        <w:lastRenderedPageBreak/>
        <w:t>4</w:t>
      </w:r>
      <w:r w:rsidRPr="00553F53">
        <w:rPr>
          <w:b/>
          <w:color w:val="auto"/>
        </w:rPr>
        <w:t>. БЮДЖЕТ ПРОЕКТУ</w:t>
      </w:r>
    </w:p>
    <w:p w:rsidR="00E3687C" w:rsidRPr="00553F53" w:rsidRDefault="00E3687C" w:rsidP="00540B23">
      <w:pPr>
        <w:widowControl w:val="0"/>
        <w:suppressLineNumbers/>
        <w:suppressAutoHyphens/>
        <w:jc w:val="center"/>
        <w:rPr>
          <w:b/>
          <w:color w:val="auto"/>
        </w:rPr>
      </w:pPr>
      <w:r w:rsidRPr="00553F53">
        <w:rPr>
          <w:b/>
        </w:rPr>
        <w:t>4</w:t>
      </w:r>
      <w:r w:rsidRPr="00553F53">
        <w:rPr>
          <w:b/>
          <w:caps/>
          <w:color w:val="auto"/>
        </w:rPr>
        <w:t>.1. Загальний бюджет проекту</w:t>
      </w:r>
    </w:p>
    <w:tbl>
      <w:tblPr>
        <w:tblpPr w:leftFromText="180" w:rightFromText="180" w:vertAnchor="text" w:tblpY="1"/>
        <w:tblOverlap w:val="never"/>
        <w:tblW w:w="8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00"/>
        <w:gridCol w:w="1701"/>
        <w:gridCol w:w="1134"/>
      </w:tblGrid>
      <w:tr w:rsidR="00E3687C" w:rsidRPr="00553F53" w:rsidTr="005938C4">
        <w:trPr>
          <w:cantSplit/>
          <w:trHeight w:val="700"/>
        </w:trPr>
        <w:tc>
          <w:tcPr>
            <w:tcW w:w="2943" w:type="dxa"/>
            <w:vMerge w:val="restart"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553F53">
              <w:rPr>
                <w:b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Загальна вартість</w:t>
            </w:r>
          </w:p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/>
                <w:color w:val="auto"/>
              </w:rPr>
              <w:t>(тис. грн)</w:t>
            </w:r>
          </w:p>
        </w:tc>
        <w:tc>
          <w:tcPr>
            <w:tcW w:w="3935" w:type="dxa"/>
            <w:gridSpan w:val="3"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b/>
                <w:i/>
                <w:color w:val="auto"/>
              </w:rPr>
            </w:pPr>
            <w:r w:rsidRPr="00553F53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553F53" w:rsidTr="005938C4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00" w:type="dxa"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  <w:lang w:val="ru-RU"/>
              </w:rPr>
              <w:t>субвенц</w:t>
            </w:r>
            <w:r w:rsidRPr="00553F53">
              <w:rPr>
                <w:b/>
                <w:color w:val="auto"/>
              </w:rPr>
              <w:t>ія</w:t>
            </w:r>
          </w:p>
        </w:tc>
        <w:tc>
          <w:tcPr>
            <w:tcW w:w="1701" w:type="dxa"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 xml:space="preserve">місцевий бюджет </w:t>
            </w:r>
          </w:p>
        </w:tc>
        <w:tc>
          <w:tcPr>
            <w:tcW w:w="1134" w:type="dxa"/>
            <w:vAlign w:val="center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 xml:space="preserve">інші учасники проекту </w:t>
            </w:r>
          </w:p>
        </w:tc>
      </w:tr>
      <w:tr w:rsidR="00E3687C" w:rsidRPr="00553F53" w:rsidTr="005938C4">
        <w:trPr>
          <w:cantSplit/>
          <w:trHeight w:val="20"/>
        </w:trPr>
        <w:tc>
          <w:tcPr>
            <w:tcW w:w="2943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553F53">
              <w:rPr>
                <w:caps/>
                <w:color w:val="auto"/>
              </w:rPr>
              <w:t>1.</w:t>
            </w:r>
            <w:r w:rsidRPr="00553F53">
              <w:t xml:space="preserve"> </w:t>
            </w:r>
            <w:r w:rsidR="00684B15" w:rsidRPr="00553F53">
              <w:rPr>
                <w:b/>
                <w:bCs/>
                <w:spacing w:val="-3"/>
              </w:rPr>
              <w:t>Капітальний ремонт будівлі сільського клубу по вул.Центральній, 33 в с.Заставля Дунаєвецького р-ну  Хмельницької обл.</w:t>
            </w:r>
          </w:p>
        </w:tc>
        <w:tc>
          <w:tcPr>
            <w:tcW w:w="1134" w:type="dxa"/>
          </w:tcPr>
          <w:p w:rsidR="00E3687C" w:rsidRPr="00553F53" w:rsidRDefault="00701C06" w:rsidP="005938C4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</w:rPr>
              <w:t>1291,942</w:t>
            </w:r>
          </w:p>
        </w:tc>
        <w:tc>
          <w:tcPr>
            <w:tcW w:w="1100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553F53" w:rsidTr="005938C4">
        <w:trPr>
          <w:cantSplit/>
          <w:trHeight w:val="20"/>
        </w:trPr>
        <w:tc>
          <w:tcPr>
            <w:tcW w:w="2943" w:type="dxa"/>
          </w:tcPr>
          <w:p w:rsidR="00E3687C" w:rsidRPr="00553F53" w:rsidRDefault="005938C4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1. Демонтаж</w:t>
            </w:r>
          </w:p>
        </w:tc>
        <w:tc>
          <w:tcPr>
            <w:tcW w:w="1134" w:type="dxa"/>
          </w:tcPr>
          <w:p w:rsidR="00E3687C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16,366</w:t>
            </w:r>
          </w:p>
        </w:tc>
        <w:tc>
          <w:tcPr>
            <w:tcW w:w="1100" w:type="dxa"/>
          </w:tcPr>
          <w:p w:rsidR="00E3687C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16,366</w:t>
            </w:r>
          </w:p>
        </w:tc>
        <w:tc>
          <w:tcPr>
            <w:tcW w:w="1701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2. Фасади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245,204</w:t>
            </w:r>
          </w:p>
        </w:tc>
        <w:tc>
          <w:tcPr>
            <w:tcW w:w="1100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245,204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5938C4" w:rsidP="005938C4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553F53">
              <w:rPr>
                <w:bCs/>
                <w:spacing w:val="-3"/>
              </w:rPr>
              <w:t xml:space="preserve">Роздiл 3. Утеплення горищного перекриття 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34,534</w:t>
            </w:r>
          </w:p>
        </w:tc>
        <w:tc>
          <w:tcPr>
            <w:tcW w:w="1100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34,534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4. Покрівля</w:t>
            </w:r>
          </w:p>
        </w:tc>
        <w:tc>
          <w:tcPr>
            <w:tcW w:w="1134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170,421</w:t>
            </w:r>
          </w:p>
        </w:tc>
        <w:tc>
          <w:tcPr>
            <w:tcW w:w="1100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170,421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5. Вікна двері</w:t>
            </w:r>
          </w:p>
        </w:tc>
        <w:tc>
          <w:tcPr>
            <w:tcW w:w="1134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52,208</w:t>
            </w:r>
          </w:p>
        </w:tc>
        <w:tc>
          <w:tcPr>
            <w:tcW w:w="1100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52,208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6. Підлоги</w:t>
            </w:r>
          </w:p>
        </w:tc>
        <w:tc>
          <w:tcPr>
            <w:tcW w:w="1134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91,259</w:t>
            </w:r>
          </w:p>
        </w:tc>
        <w:tc>
          <w:tcPr>
            <w:tcW w:w="1100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91,259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7. Внутрішнє оздоблення</w:t>
            </w:r>
          </w:p>
        </w:tc>
        <w:tc>
          <w:tcPr>
            <w:tcW w:w="1134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138,891</w:t>
            </w:r>
          </w:p>
        </w:tc>
        <w:tc>
          <w:tcPr>
            <w:tcW w:w="1100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138,891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8. Козирки</w:t>
            </w:r>
          </w:p>
        </w:tc>
        <w:tc>
          <w:tcPr>
            <w:tcW w:w="1134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5,067</w:t>
            </w:r>
          </w:p>
        </w:tc>
        <w:tc>
          <w:tcPr>
            <w:tcW w:w="1100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5,067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</w:rPr>
            </w:pPr>
            <w:r w:rsidRPr="00553F53">
              <w:rPr>
                <w:bCs/>
                <w:spacing w:val="-3"/>
              </w:rPr>
              <w:t>Роздiл 9. Благоустрій</w:t>
            </w:r>
          </w:p>
        </w:tc>
        <w:tc>
          <w:tcPr>
            <w:tcW w:w="1134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21,701</w:t>
            </w:r>
          </w:p>
        </w:tc>
        <w:tc>
          <w:tcPr>
            <w:tcW w:w="1100" w:type="dxa"/>
          </w:tcPr>
          <w:p w:rsidR="005938C4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bCs/>
                <w:spacing w:val="-3"/>
              </w:rPr>
              <w:t>21,701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5938C4" w:rsidP="005938C4">
            <w:pPr>
              <w:spacing w:line="276" w:lineRule="auto"/>
            </w:pPr>
            <w:r w:rsidRPr="00553F53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  <w:lang w:val="en-US"/>
              </w:rPr>
              <w:t>29,187</w:t>
            </w:r>
          </w:p>
        </w:tc>
        <w:tc>
          <w:tcPr>
            <w:tcW w:w="1100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  <w:lang w:val="en-US"/>
              </w:rPr>
              <w:t>29,187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5938C4" w:rsidP="005938C4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553F53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5938C4" w:rsidRPr="00553F53" w:rsidRDefault="005938C4" w:rsidP="005938C4">
            <w:pPr>
              <w:spacing w:line="276" w:lineRule="auto"/>
            </w:pPr>
            <w:r w:rsidRPr="00553F53">
              <w:rPr>
                <w:bCs/>
                <w:spacing w:val="-3"/>
                <w:lang w:val="en-US"/>
              </w:rPr>
              <w:t>технiчний нагляд) (1,875 %)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  <w:lang w:val="en-US"/>
              </w:rPr>
              <w:t>17,561</w:t>
            </w:r>
          </w:p>
        </w:tc>
        <w:tc>
          <w:tcPr>
            <w:tcW w:w="1100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  <w:lang w:val="en-US"/>
              </w:rPr>
              <w:t>17,561</w:t>
            </w: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938C4" w:rsidRPr="00553F53" w:rsidTr="005938C4">
        <w:trPr>
          <w:cantSplit/>
          <w:trHeight w:val="20"/>
        </w:trPr>
        <w:tc>
          <w:tcPr>
            <w:tcW w:w="2943" w:type="dxa"/>
          </w:tcPr>
          <w:p w:rsidR="005938C4" w:rsidRPr="00553F53" w:rsidRDefault="005938C4" w:rsidP="005938C4">
            <w:pPr>
              <w:spacing w:line="276" w:lineRule="auto"/>
            </w:pPr>
            <w:r w:rsidRPr="00553F53">
              <w:t>Експертний звіт щодо розгляду проектно- кошторисної документації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  <w:lang w:val="en-US"/>
              </w:rPr>
              <w:t>1,412</w:t>
            </w:r>
          </w:p>
        </w:tc>
        <w:tc>
          <w:tcPr>
            <w:tcW w:w="1100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rFonts w:ascii="Arial" w:hAnsi="Arial" w:cs="Arial"/>
                <w:spacing w:val="-3"/>
                <w:lang w:val="en-US"/>
              </w:rPr>
              <w:t>1,412</w:t>
            </w:r>
          </w:p>
        </w:tc>
        <w:tc>
          <w:tcPr>
            <w:tcW w:w="1134" w:type="dxa"/>
          </w:tcPr>
          <w:p w:rsidR="005938C4" w:rsidRPr="00553F53" w:rsidRDefault="005938C4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553F53" w:rsidTr="005938C4">
        <w:trPr>
          <w:cantSplit/>
          <w:trHeight w:val="20"/>
        </w:trPr>
        <w:tc>
          <w:tcPr>
            <w:tcW w:w="2943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rPr>
                <w:b/>
                <w:i/>
                <w:caps/>
                <w:color w:val="auto"/>
                <w:u w:val="single"/>
              </w:rPr>
            </w:pPr>
            <w:r w:rsidRPr="00553F53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E3687C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spacing w:val="-3"/>
              </w:rPr>
              <w:t>1291,942</w:t>
            </w:r>
          </w:p>
        </w:tc>
        <w:tc>
          <w:tcPr>
            <w:tcW w:w="1100" w:type="dxa"/>
          </w:tcPr>
          <w:p w:rsidR="00E3687C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1261,343</w:t>
            </w:r>
          </w:p>
        </w:tc>
        <w:tc>
          <w:tcPr>
            <w:tcW w:w="1701" w:type="dxa"/>
          </w:tcPr>
          <w:p w:rsidR="00E3687C" w:rsidRPr="00553F53" w:rsidRDefault="00701C06" w:rsidP="005938C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30,599</w:t>
            </w:r>
          </w:p>
        </w:tc>
        <w:tc>
          <w:tcPr>
            <w:tcW w:w="1134" w:type="dxa"/>
          </w:tcPr>
          <w:p w:rsidR="00E3687C" w:rsidRPr="00553F53" w:rsidRDefault="00E3687C" w:rsidP="005938C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Pr="00553F53" w:rsidRDefault="005938C4" w:rsidP="00665428">
      <w:pPr>
        <w:keepNext/>
        <w:widowControl w:val="0"/>
        <w:jc w:val="center"/>
        <w:rPr>
          <w:b/>
        </w:rPr>
      </w:pPr>
      <w:r w:rsidRPr="00553F53">
        <w:rPr>
          <w:b/>
        </w:rPr>
        <w:lastRenderedPageBreak/>
        <w:br w:type="textWrapping" w:clear="all"/>
      </w:r>
    </w:p>
    <w:p w:rsidR="00E3687C" w:rsidRPr="00553F53" w:rsidRDefault="00E3687C" w:rsidP="00665428">
      <w:pPr>
        <w:keepNext/>
        <w:widowControl w:val="0"/>
        <w:jc w:val="center"/>
        <w:rPr>
          <w:b/>
          <w:caps/>
          <w:color w:val="auto"/>
        </w:rPr>
      </w:pPr>
      <w:r w:rsidRPr="00553F53">
        <w:rPr>
          <w:b/>
        </w:rPr>
        <w:t>4</w:t>
      </w:r>
      <w:r w:rsidRPr="00553F53">
        <w:rPr>
          <w:b/>
          <w:caps/>
          <w:color w:val="auto"/>
        </w:rPr>
        <w:t>.2. Розклад бюджету за статтями видатків</w:t>
      </w:r>
    </w:p>
    <w:p w:rsidR="00E3687C" w:rsidRPr="00553F53" w:rsidRDefault="00E3687C" w:rsidP="00665428">
      <w:pPr>
        <w:keepNext/>
        <w:widowControl w:val="0"/>
        <w:jc w:val="center"/>
        <w:rPr>
          <w:b/>
          <w:caps/>
          <w:color w:val="auto"/>
        </w:rPr>
      </w:pPr>
    </w:p>
    <w:tbl>
      <w:tblPr>
        <w:tblW w:w="7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242"/>
        <w:gridCol w:w="1134"/>
        <w:gridCol w:w="1417"/>
      </w:tblGrid>
      <w:tr w:rsidR="00E3687C" w:rsidRPr="00553F53" w:rsidTr="00467A2C">
        <w:trPr>
          <w:trHeight w:val="470"/>
        </w:trPr>
        <w:tc>
          <w:tcPr>
            <w:tcW w:w="2943" w:type="dxa"/>
            <w:vMerge w:val="restart"/>
          </w:tcPr>
          <w:p w:rsidR="00E3687C" w:rsidRPr="00553F53" w:rsidRDefault="00E3687C" w:rsidP="001F6E25">
            <w:pPr>
              <w:keepNext/>
              <w:widowControl w:val="0"/>
              <w:ind w:right="-33"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E3687C" w:rsidRPr="00553F53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Загальна сума,</w:t>
            </w:r>
          </w:p>
          <w:p w:rsidR="00E3687C" w:rsidRPr="00553F53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тис. грн</w:t>
            </w:r>
          </w:p>
        </w:tc>
        <w:tc>
          <w:tcPr>
            <w:tcW w:w="3793" w:type="dxa"/>
            <w:gridSpan w:val="3"/>
          </w:tcPr>
          <w:p w:rsidR="00E3687C" w:rsidRPr="00553F53" w:rsidRDefault="00E3687C" w:rsidP="00FA594B">
            <w:pPr>
              <w:keepNext/>
              <w:widowControl w:val="0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553F53" w:rsidTr="00467A2C">
        <w:trPr>
          <w:trHeight w:val="246"/>
        </w:trPr>
        <w:tc>
          <w:tcPr>
            <w:tcW w:w="2943" w:type="dxa"/>
            <w:vMerge/>
          </w:tcPr>
          <w:p w:rsidR="00E3687C" w:rsidRPr="00553F53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134" w:type="dxa"/>
            <w:vMerge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субвенція</w:t>
            </w:r>
          </w:p>
        </w:tc>
        <w:tc>
          <w:tcPr>
            <w:tcW w:w="1134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місцевий бюджет</w:t>
            </w:r>
          </w:p>
        </w:tc>
        <w:tc>
          <w:tcPr>
            <w:tcW w:w="141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інші учасники проекту</w:t>
            </w:r>
          </w:p>
        </w:tc>
      </w:tr>
      <w:tr w:rsidR="00E3687C" w:rsidRPr="00553F53" w:rsidTr="00467A2C">
        <w:tc>
          <w:tcPr>
            <w:tcW w:w="2943" w:type="dxa"/>
          </w:tcPr>
          <w:p w:rsidR="00E3687C" w:rsidRPr="00553F53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553F53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553F53" w:rsidTr="00467A2C">
        <w:tc>
          <w:tcPr>
            <w:tcW w:w="2943" w:type="dxa"/>
          </w:tcPr>
          <w:p w:rsidR="00E3687C" w:rsidRPr="00553F53" w:rsidRDefault="00E3687C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553F53" w:rsidTr="00467A2C">
        <w:tc>
          <w:tcPr>
            <w:tcW w:w="2943" w:type="dxa"/>
          </w:tcPr>
          <w:p w:rsidR="00E3687C" w:rsidRPr="00553F53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553F53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553F53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701C06" w:rsidRPr="00553F53" w:rsidTr="00467A2C">
        <w:tc>
          <w:tcPr>
            <w:tcW w:w="2943" w:type="dxa"/>
          </w:tcPr>
          <w:p w:rsidR="00701C06" w:rsidRPr="00553F53" w:rsidRDefault="00701C06" w:rsidP="00701C06">
            <w:pPr>
              <w:keepNext/>
              <w:widowControl w:val="0"/>
              <w:ind w:right="-33"/>
              <w:rPr>
                <w:b/>
                <w:color w:val="C00000"/>
              </w:rPr>
            </w:pPr>
            <w:r w:rsidRPr="00553F53">
              <w:rPr>
                <w:b/>
                <w:bCs/>
                <w:spacing w:val="-3"/>
              </w:rPr>
              <w:t>Капітальний ремонт будівлі сільського клубу по вул.Центральній, 33 в с.Заставля Дунаєвецького р-ну  Хмельницької обл.</w:t>
            </w:r>
            <w:r w:rsidRPr="00553F53">
              <w:rPr>
                <w:b/>
                <w:color w:val="C00000"/>
              </w:rPr>
              <w:t xml:space="preserve"> </w:t>
            </w:r>
            <w:r w:rsidRPr="00553F53">
              <w:rPr>
                <w:b/>
                <w:color w:val="auto"/>
              </w:rPr>
              <w:t>(3132)</w:t>
            </w:r>
          </w:p>
        </w:tc>
        <w:tc>
          <w:tcPr>
            <w:tcW w:w="1134" w:type="dxa"/>
          </w:tcPr>
          <w:p w:rsidR="00701C06" w:rsidRPr="00553F53" w:rsidRDefault="00701C06" w:rsidP="00701C0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spacing w:val="-3"/>
              </w:rPr>
              <w:t>1291,942</w:t>
            </w:r>
          </w:p>
        </w:tc>
        <w:tc>
          <w:tcPr>
            <w:tcW w:w="1242" w:type="dxa"/>
          </w:tcPr>
          <w:p w:rsidR="00701C06" w:rsidRPr="00553F53" w:rsidRDefault="00701C06" w:rsidP="00701C0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1261,343</w:t>
            </w:r>
          </w:p>
        </w:tc>
        <w:tc>
          <w:tcPr>
            <w:tcW w:w="1134" w:type="dxa"/>
          </w:tcPr>
          <w:p w:rsidR="00701C06" w:rsidRPr="00553F53" w:rsidRDefault="00701C06" w:rsidP="00701C0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30,599</w:t>
            </w:r>
          </w:p>
        </w:tc>
        <w:tc>
          <w:tcPr>
            <w:tcW w:w="1417" w:type="dxa"/>
          </w:tcPr>
          <w:p w:rsidR="00701C06" w:rsidRPr="00553F53" w:rsidRDefault="00701C06" w:rsidP="00701C06">
            <w:pPr>
              <w:keepNext/>
              <w:widowControl w:val="0"/>
              <w:rPr>
                <w:color w:val="auto"/>
              </w:rPr>
            </w:pPr>
          </w:p>
        </w:tc>
      </w:tr>
      <w:tr w:rsidR="00701C06" w:rsidRPr="00553F53" w:rsidTr="00467A2C">
        <w:tc>
          <w:tcPr>
            <w:tcW w:w="2943" w:type="dxa"/>
          </w:tcPr>
          <w:p w:rsidR="00701C06" w:rsidRPr="00553F53" w:rsidRDefault="00701C06" w:rsidP="00701C06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701C06" w:rsidRPr="00553F53" w:rsidRDefault="00701C06" w:rsidP="00701C0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spacing w:val="-3"/>
              </w:rPr>
              <w:t>1291,942</w:t>
            </w:r>
          </w:p>
        </w:tc>
        <w:tc>
          <w:tcPr>
            <w:tcW w:w="1242" w:type="dxa"/>
          </w:tcPr>
          <w:p w:rsidR="00701C06" w:rsidRPr="00553F53" w:rsidRDefault="00701C06" w:rsidP="00701C0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1261,343</w:t>
            </w:r>
          </w:p>
        </w:tc>
        <w:tc>
          <w:tcPr>
            <w:tcW w:w="1134" w:type="dxa"/>
          </w:tcPr>
          <w:p w:rsidR="00701C06" w:rsidRPr="00553F53" w:rsidRDefault="00701C06" w:rsidP="00701C0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30,599</w:t>
            </w:r>
          </w:p>
        </w:tc>
        <w:tc>
          <w:tcPr>
            <w:tcW w:w="1417" w:type="dxa"/>
          </w:tcPr>
          <w:p w:rsidR="00701C06" w:rsidRPr="00553F53" w:rsidRDefault="00701C06" w:rsidP="00701C06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553F53" w:rsidRDefault="00E3687C" w:rsidP="00665428">
      <w:pPr>
        <w:widowControl w:val="0"/>
        <w:suppressLineNumbers/>
        <w:suppressAutoHyphens/>
        <w:ind w:firstLine="426"/>
        <w:jc w:val="center"/>
        <w:rPr>
          <w:b/>
          <w:color w:val="auto"/>
        </w:rPr>
      </w:pPr>
    </w:p>
    <w:p w:rsidR="00E3687C" w:rsidRPr="00553F53" w:rsidRDefault="00E3687C" w:rsidP="00665428">
      <w:pPr>
        <w:widowControl w:val="0"/>
        <w:suppressLineNumbers/>
        <w:suppressAutoHyphens/>
        <w:jc w:val="center"/>
        <w:rPr>
          <w:b/>
        </w:rPr>
      </w:pPr>
    </w:p>
    <w:p w:rsidR="00E3687C" w:rsidRPr="00553F53" w:rsidRDefault="00E3687C" w:rsidP="00665428">
      <w:pPr>
        <w:widowControl w:val="0"/>
        <w:suppressLineNumbers/>
        <w:suppressAutoHyphens/>
        <w:jc w:val="center"/>
        <w:rPr>
          <w:b/>
          <w:color w:val="auto"/>
        </w:rPr>
      </w:pPr>
      <w:r w:rsidRPr="00553F53">
        <w:rPr>
          <w:b/>
        </w:rPr>
        <w:t>4</w:t>
      </w:r>
      <w:r w:rsidRPr="00553F53">
        <w:rPr>
          <w:b/>
          <w:color w:val="auto"/>
        </w:rPr>
        <w:t>.3. 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Частка у % від</w:t>
            </w:r>
          </w:p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553F53">
              <w:rPr>
                <w:b/>
                <w:color w:val="auto"/>
              </w:rPr>
              <w:t>загального обсягу фінансування проекту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553F53" w:rsidRDefault="00701C0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1261,343</w:t>
            </w:r>
          </w:p>
        </w:tc>
        <w:tc>
          <w:tcPr>
            <w:tcW w:w="2551" w:type="dxa"/>
          </w:tcPr>
          <w:p w:rsidR="00E3687C" w:rsidRPr="00553F53" w:rsidRDefault="00701C0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97,6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553F53" w:rsidRDefault="00701C0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30,599</w:t>
            </w:r>
          </w:p>
        </w:tc>
        <w:tc>
          <w:tcPr>
            <w:tcW w:w="2551" w:type="dxa"/>
          </w:tcPr>
          <w:p w:rsidR="00E3687C" w:rsidRPr="00553F53" w:rsidRDefault="00701C0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2,37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-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-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-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553F53">
              <w:rPr>
                <w:color w:val="auto"/>
              </w:rPr>
              <w:t>-</w:t>
            </w:r>
          </w:p>
        </w:tc>
      </w:tr>
      <w:tr w:rsidR="00E3687C" w:rsidRPr="00553F53" w:rsidTr="00467A2C">
        <w:tc>
          <w:tcPr>
            <w:tcW w:w="5637" w:type="dxa"/>
            <w:vAlign w:val="center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553F53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553F53" w:rsidRDefault="00701C06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553F53">
              <w:rPr>
                <w:b/>
                <w:spacing w:val="-3"/>
              </w:rPr>
              <w:t>1291,942</w:t>
            </w:r>
          </w:p>
        </w:tc>
        <w:tc>
          <w:tcPr>
            <w:tcW w:w="2551" w:type="dxa"/>
          </w:tcPr>
          <w:p w:rsidR="00E3687C" w:rsidRPr="00553F53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553F53">
              <w:rPr>
                <w:color w:val="auto"/>
              </w:rPr>
              <w:t>100</w:t>
            </w:r>
          </w:p>
        </w:tc>
      </w:tr>
    </w:tbl>
    <w:p w:rsidR="00E3687C" w:rsidRPr="00553F53" w:rsidRDefault="00E3687C" w:rsidP="00540B23">
      <w:pPr>
        <w:spacing w:after="200" w:line="276" w:lineRule="auto"/>
        <w:rPr>
          <w:b/>
        </w:rPr>
      </w:pPr>
      <w:r w:rsidRPr="00553F53">
        <w:rPr>
          <w:b/>
        </w:rPr>
        <w:br w:type="page"/>
      </w:r>
      <w:r w:rsidRPr="00553F53">
        <w:rPr>
          <w:b/>
        </w:rPr>
        <w:lastRenderedPageBreak/>
        <w:t xml:space="preserve">                          4</w:t>
      </w:r>
      <w:r w:rsidRPr="00553F53">
        <w:rPr>
          <w:b/>
          <w:color w:val="auto"/>
        </w:rPr>
        <w:t xml:space="preserve">.4. </w:t>
      </w:r>
      <w:r w:rsidR="009756EC" w:rsidRPr="00553F53">
        <w:rPr>
          <w:b/>
        </w:rPr>
        <w:t>Розрахунок вартості проекту</w:t>
      </w:r>
    </w:p>
    <w:p w:rsidR="00E3687C" w:rsidRPr="00553F53" w:rsidRDefault="009756EC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553F53">
        <w:t>Розрахунок вартості проекту</w:t>
      </w:r>
      <w:r w:rsidRPr="00553F53">
        <w:rPr>
          <w:b/>
        </w:rPr>
        <w:t xml:space="preserve"> </w:t>
      </w:r>
      <w:r w:rsidR="00E3687C" w:rsidRPr="00553F53">
        <w:rPr>
          <w:color w:val="auto"/>
        </w:rPr>
        <w:t xml:space="preserve">складається згідно з ДСТУ Б Д.1.1-1:2013.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3"/>
        <w:gridCol w:w="2525"/>
      </w:tblGrid>
      <w:tr w:rsidR="00E3687C" w:rsidRPr="00553F53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87C" w:rsidRPr="00553F53" w:rsidRDefault="00E3687C" w:rsidP="008A6AE8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553F53">
              <w:rPr>
                <w:rFonts w:ascii="Arial" w:hAnsi="Arial" w:cs="Arial"/>
                <w:b/>
                <w:bCs/>
                <w:spacing w:val="-3"/>
              </w:rPr>
              <w:t xml:space="preserve">  </w:t>
            </w:r>
          </w:p>
        </w:tc>
      </w:tr>
      <w:tr w:rsidR="00E3687C" w:rsidRPr="00553F53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553F53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553F53">
              <w:rPr>
                <w:rFonts w:ascii="Arial" w:hAnsi="Arial" w:cs="Arial"/>
                <w:spacing w:val="-3"/>
                <w:lang w:val="ru-RU"/>
              </w:rPr>
              <w:t xml:space="preserve">     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553F53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553F53">
              <w:rPr>
                <w:rFonts w:ascii="Arial" w:hAnsi="Arial" w:cs="Arial"/>
              </w:rPr>
              <w:t xml:space="preserve"> </w:t>
            </w:r>
          </w:p>
        </w:tc>
      </w:tr>
      <w:tr w:rsidR="00E3687C" w:rsidRPr="00553F53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87C" w:rsidRPr="00553F53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553F53">
              <w:rPr>
                <w:rFonts w:ascii="Arial" w:hAnsi="Arial" w:cs="Arial"/>
                <w:spacing w:val="-3"/>
              </w:rPr>
              <w:t xml:space="preserve">   </w:t>
            </w:r>
          </w:p>
        </w:tc>
      </w:tr>
      <w:tr w:rsidR="00684B15" w:rsidRPr="00553F53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684B15" w:rsidRPr="00553F53" w:rsidRDefault="00684B15" w:rsidP="00433641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553F53">
              <w:rPr>
                <w:rFonts w:ascii="Arial" w:hAnsi="Arial" w:cs="Arial"/>
                <w:spacing w:val="-3"/>
                <w:lang w:val="ru-RU"/>
              </w:rPr>
              <w:t xml:space="preserve">     </w:t>
            </w:r>
            <w:bookmarkStart w:id="0" w:name="_GoBack"/>
            <w:bookmarkEnd w:id="0"/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684B15" w:rsidRPr="00553F53" w:rsidRDefault="00684B15" w:rsidP="00433641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553F53">
              <w:rPr>
                <w:rFonts w:ascii="Arial" w:hAnsi="Arial" w:cs="Arial"/>
              </w:rPr>
              <w:t xml:space="preserve"> </w:t>
            </w:r>
          </w:p>
        </w:tc>
      </w:tr>
      <w:tr w:rsidR="00684B15" w:rsidRPr="00553F53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684B15" w:rsidRPr="00553F53" w:rsidRDefault="00684B15" w:rsidP="00433641">
            <w:pPr>
              <w:pStyle w:val="a3"/>
              <w:ind w:left="1080"/>
              <w:jc w:val="center"/>
              <w:rPr>
                <w:b/>
              </w:rPr>
            </w:pPr>
            <w:r w:rsidRPr="00553F53">
              <w:rPr>
                <w:rFonts w:ascii="Arial" w:hAnsi="Arial" w:cs="Arial"/>
                <w:spacing w:val="-3"/>
              </w:rPr>
              <w:t xml:space="preserve">   </w:t>
            </w:r>
            <w:r w:rsidRPr="00553F53">
              <w:rPr>
                <w:b/>
              </w:rPr>
              <w:t xml:space="preserve">Кошторис вартості робіт по проектно - кошторисній документації </w:t>
            </w:r>
            <w:r w:rsidRPr="00553F53">
              <w:rPr>
                <w:b/>
                <w:bCs/>
                <w:spacing w:val="-3"/>
              </w:rPr>
              <w:t>Капітальний ремонт будівлі сільського клубу по вул.Центральній, 33 в с.Заставля Дунаєвецького р-ну  Хмельницької обл.</w:t>
            </w:r>
          </w:p>
          <w:p w:rsidR="00684B15" w:rsidRPr="00553F53" w:rsidRDefault="00684B15" w:rsidP="00433641">
            <w:pPr>
              <w:spacing w:line="276" w:lineRule="auto"/>
            </w:pPr>
            <w:r w:rsidRPr="00553F53">
              <w:rPr>
                <w:b/>
              </w:rPr>
              <w:t xml:space="preserve">                                                                            </w:t>
            </w:r>
            <w:r w:rsidRPr="00553F53">
              <w:t>Тис. грн.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1"/>
            </w:tblGrid>
            <w:tr w:rsidR="00684B15" w:rsidRPr="00553F53" w:rsidTr="00433641">
              <w:tc>
                <w:tcPr>
                  <w:tcW w:w="3190" w:type="dxa"/>
                  <w:shd w:val="clear" w:color="auto" w:fill="auto"/>
                </w:tcPr>
                <w:p w:rsidR="00684B15" w:rsidRPr="00553F53" w:rsidRDefault="00684B15" w:rsidP="00433641">
                  <w:pPr>
                    <w:spacing w:line="276" w:lineRule="auto"/>
                  </w:pPr>
                  <w:r w:rsidRPr="00553F53">
                    <w:t>Назва завдання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4B15" w:rsidRPr="00553F53" w:rsidRDefault="00684B15" w:rsidP="00433641">
                  <w:pPr>
                    <w:spacing w:line="276" w:lineRule="auto"/>
                  </w:pPr>
                  <w:r w:rsidRPr="00553F53">
                    <w:t>Вартість</w:t>
                  </w:r>
                </w:p>
              </w:tc>
            </w:tr>
            <w:tr w:rsidR="00684B15" w:rsidRPr="00553F53" w:rsidTr="00433641">
              <w:tc>
                <w:tcPr>
                  <w:tcW w:w="3190" w:type="dxa"/>
                  <w:shd w:val="clear" w:color="auto" w:fill="auto"/>
                </w:tcPr>
                <w:p w:rsidR="00684B15" w:rsidRPr="00553F53" w:rsidRDefault="00684B15" w:rsidP="00433641">
                  <w:pPr>
                    <w:spacing w:line="276" w:lineRule="auto"/>
                  </w:pPr>
                  <w:r w:rsidRPr="00553F53">
                    <w:rPr>
                      <w:bCs/>
                      <w:spacing w:val="-3"/>
                    </w:rPr>
                    <w:t>Кошторисна вартість проектних робіт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4B15" w:rsidRPr="00553F53" w:rsidRDefault="00684B15" w:rsidP="00433641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553F53">
                    <w:rPr>
                      <w:color w:val="auto"/>
                    </w:rPr>
                    <w:t>35,00</w:t>
                  </w:r>
                </w:p>
              </w:tc>
            </w:tr>
            <w:tr w:rsidR="00684B15" w:rsidRPr="00553F53" w:rsidTr="00433641">
              <w:tc>
                <w:tcPr>
                  <w:tcW w:w="3190" w:type="dxa"/>
                  <w:shd w:val="clear" w:color="auto" w:fill="auto"/>
                </w:tcPr>
                <w:p w:rsidR="00684B15" w:rsidRPr="00553F53" w:rsidRDefault="00684B15" w:rsidP="00433641">
                  <w:pPr>
                    <w:keepLines/>
                    <w:autoSpaceDE w:val="0"/>
                    <w:autoSpaceDN w:val="0"/>
                    <w:rPr>
                      <w:bCs/>
                      <w:spacing w:val="-3"/>
                    </w:rPr>
                  </w:pPr>
                  <w:r w:rsidRPr="00553F53">
                    <w:rPr>
                      <w:bCs/>
                      <w:spacing w:val="-3"/>
                    </w:rPr>
                    <w:t>Кошти на утримання служби замовника (включаючи витрати на</w:t>
                  </w:r>
                </w:p>
                <w:p w:rsidR="00684B15" w:rsidRPr="00553F53" w:rsidRDefault="00684B15" w:rsidP="00433641">
                  <w:pPr>
                    <w:spacing w:line="276" w:lineRule="auto"/>
                  </w:pPr>
                  <w:r w:rsidRPr="00553F53">
                    <w:rPr>
                      <w:bCs/>
                      <w:spacing w:val="-3"/>
                      <w:lang w:val="en-US"/>
                    </w:rPr>
                    <w:t>технiчний нагляд) (1,875 %)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4B15" w:rsidRPr="00553F53" w:rsidRDefault="00684B15" w:rsidP="00433641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553F53">
                    <w:rPr>
                      <w:color w:val="auto"/>
                    </w:rPr>
                    <w:t>17,715</w:t>
                  </w:r>
                </w:p>
              </w:tc>
            </w:tr>
            <w:tr w:rsidR="00684B15" w:rsidRPr="00553F53" w:rsidTr="00433641">
              <w:tc>
                <w:tcPr>
                  <w:tcW w:w="3190" w:type="dxa"/>
                  <w:shd w:val="clear" w:color="auto" w:fill="auto"/>
                </w:tcPr>
                <w:p w:rsidR="00684B15" w:rsidRPr="00553F53" w:rsidRDefault="00684B15" w:rsidP="00433641">
                  <w:pPr>
                    <w:spacing w:line="276" w:lineRule="auto"/>
                  </w:pPr>
                  <w:r w:rsidRPr="00553F53">
                    <w:t>Експертний звіт щодо розгляду проектно- кошторисної документації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4B15" w:rsidRPr="00553F53" w:rsidRDefault="00684B15" w:rsidP="00433641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553F53">
                    <w:rPr>
                      <w:color w:val="auto"/>
                    </w:rPr>
                    <w:t>1,25</w:t>
                  </w:r>
                </w:p>
              </w:tc>
            </w:tr>
            <w:tr w:rsidR="00684B15" w:rsidRPr="00553F53" w:rsidTr="00433641">
              <w:tc>
                <w:tcPr>
                  <w:tcW w:w="3190" w:type="dxa"/>
                  <w:shd w:val="clear" w:color="auto" w:fill="auto"/>
                </w:tcPr>
                <w:p w:rsidR="00684B15" w:rsidRPr="00553F53" w:rsidRDefault="00684B15" w:rsidP="00433641">
                  <w:pPr>
                    <w:spacing w:line="276" w:lineRule="auto"/>
                  </w:pPr>
                  <w:r w:rsidRPr="00553F53">
                    <w:t>Разом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4B15" w:rsidRPr="00553F53" w:rsidRDefault="00684B15" w:rsidP="00433641">
                  <w:pPr>
                    <w:spacing w:line="276" w:lineRule="auto"/>
                    <w:rPr>
                      <w:b/>
                    </w:rPr>
                  </w:pPr>
                  <w:r w:rsidRPr="00553F53">
                    <w:rPr>
                      <w:b/>
                    </w:rPr>
                    <w:t>53,965</w:t>
                  </w:r>
                </w:p>
              </w:tc>
            </w:tr>
          </w:tbl>
          <w:p w:rsidR="00684B15" w:rsidRPr="00553F53" w:rsidRDefault="00684B15" w:rsidP="00433641">
            <w:pPr>
              <w:spacing w:after="200" w:line="276" w:lineRule="auto"/>
              <w:rPr>
                <w:b/>
              </w:rPr>
            </w:pPr>
            <w:r w:rsidRPr="00553F53">
              <w:rPr>
                <w:b/>
              </w:rPr>
              <w:t xml:space="preserve"> </w:t>
            </w:r>
          </w:p>
          <w:p w:rsidR="00684B15" w:rsidRPr="00553F53" w:rsidRDefault="00684B15" w:rsidP="00433641">
            <w:pPr>
              <w:spacing w:after="200" w:line="276" w:lineRule="auto"/>
              <w:ind w:firstLine="567"/>
              <w:rPr>
                <w:color w:val="auto"/>
                <w:lang w:val="ru-RU"/>
              </w:rPr>
            </w:pPr>
            <w:r w:rsidRPr="00553F53">
              <w:rPr>
                <w:bCs/>
                <w:color w:val="auto"/>
                <w:spacing w:val="-3"/>
              </w:rPr>
              <w:t xml:space="preserve">Зведений кошторис на </w:t>
            </w:r>
            <w:r w:rsidRPr="00553F53">
              <w:rPr>
                <w:bCs/>
                <w:spacing w:val="-3"/>
              </w:rPr>
              <w:t>Капітальний ремонт будівлі сільського клубу по вул.Центральній, 33 в с.Заставля Дунаєвецького р-ну  Хмельницької обл.</w:t>
            </w:r>
            <w:r w:rsidRPr="00553F53">
              <w:rPr>
                <w:color w:val="auto"/>
                <w:lang w:val="ru-RU"/>
              </w:rPr>
              <w:t xml:space="preserve">, </w:t>
            </w:r>
            <w:r w:rsidRPr="00553F53">
              <w:rPr>
                <w:bCs/>
                <w:color w:val="auto"/>
                <w:spacing w:val="-3"/>
              </w:rPr>
              <w:t>висвітлено в додатках до проекту.</w:t>
            </w:r>
          </w:p>
          <w:p w:rsidR="00684B15" w:rsidRPr="00553F53" w:rsidRDefault="00684B15" w:rsidP="00433641">
            <w:pPr>
              <w:keepLines/>
              <w:autoSpaceDE w:val="0"/>
              <w:autoSpaceDN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684B15" w:rsidRPr="00553F53" w:rsidRDefault="00684B15" w:rsidP="00433641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</w:p>
        </w:tc>
      </w:tr>
    </w:tbl>
    <w:p w:rsidR="00E3687C" w:rsidRPr="00553F53" w:rsidRDefault="00E3687C" w:rsidP="00665428">
      <w:pPr>
        <w:tabs>
          <w:tab w:val="left" w:pos="7655"/>
        </w:tabs>
        <w:ind w:right="4819"/>
        <w:jc w:val="both"/>
        <w:rPr>
          <w:color w:val="auto"/>
        </w:rPr>
      </w:pPr>
    </w:p>
    <w:p w:rsidR="00E3687C" w:rsidRPr="00553F53" w:rsidRDefault="00E3687C">
      <w:pPr>
        <w:spacing w:after="200" w:line="276" w:lineRule="auto"/>
        <w:rPr>
          <w:b/>
          <w:lang w:val="ru-RU"/>
        </w:rPr>
      </w:pPr>
      <w:r w:rsidRPr="00553F53">
        <w:rPr>
          <w:b/>
          <w:lang w:val="ru-RU"/>
        </w:rPr>
        <w:br w:type="page"/>
      </w:r>
    </w:p>
    <w:p w:rsidR="00E3687C" w:rsidRPr="00553F53" w:rsidRDefault="00E3687C" w:rsidP="00665428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553F53">
        <w:rPr>
          <w:b/>
          <w:lang w:val="ru-RU"/>
        </w:rPr>
        <w:t>5</w:t>
      </w:r>
      <w:r w:rsidRPr="00553F53">
        <w:rPr>
          <w:b/>
        </w:rPr>
        <w:t xml:space="preserve">. </w:t>
      </w:r>
      <w:r w:rsidRPr="00553F53">
        <w:rPr>
          <w:b/>
          <w:lang w:eastAsia="ar-SA"/>
        </w:rPr>
        <w:t>ІНФОРМАЦІЯ ПРО УЧАСНИКІВ РЕАЛІЗАЦІЇ ПРОЕКТУ</w:t>
      </w:r>
    </w:p>
    <w:p w:rsidR="00684B15" w:rsidRPr="00553F53" w:rsidRDefault="00E3687C" w:rsidP="00684B15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553F53">
        <w:rPr>
          <w:sz w:val="24"/>
          <w:lang w:eastAsia="ar-SA"/>
        </w:rPr>
        <w:tab/>
      </w:r>
      <w:r w:rsidR="00684B15" w:rsidRPr="00553F53">
        <w:rPr>
          <w:sz w:val="24"/>
          <w:lang w:eastAsia="ar-SA"/>
        </w:rPr>
        <w:t xml:space="preserve">Дунаєвецька міська рада, </w:t>
      </w:r>
      <w:r w:rsidR="00684B15" w:rsidRPr="00553F53">
        <w:rPr>
          <w:color w:val="000000"/>
          <w:sz w:val="24"/>
        </w:rPr>
        <w:t xml:space="preserve">вул. Шевченка, 50  м.Дунаївці,Хмельницька область  індекс 32400, тел. (03858) 3-12-95, </w:t>
      </w:r>
      <w:hyperlink r:id="rId8" w:history="1">
        <w:r w:rsidR="00684B15" w:rsidRPr="00553F53">
          <w:rPr>
            <w:rStyle w:val="a6"/>
            <w:sz w:val="24"/>
          </w:rPr>
          <w:t>dunaiv@i.ua</w:t>
        </w:r>
      </w:hyperlink>
      <w:r w:rsidR="00684B15" w:rsidRPr="00553F53">
        <w:rPr>
          <w:sz w:val="24"/>
        </w:rPr>
        <w:t xml:space="preserve"> , </w:t>
      </w:r>
      <w:r w:rsidR="00684B15" w:rsidRPr="00553F53">
        <w:rPr>
          <w:color w:val="000000"/>
          <w:sz w:val="24"/>
          <w:lang w:val="en-US"/>
        </w:rPr>
        <w:t>dunorg</w:t>
      </w:r>
      <w:r w:rsidR="00684B15" w:rsidRPr="00553F53">
        <w:rPr>
          <w:color w:val="000000"/>
          <w:sz w:val="24"/>
        </w:rPr>
        <w:t>@</w:t>
      </w:r>
      <w:r w:rsidR="00684B15" w:rsidRPr="00553F53">
        <w:rPr>
          <w:color w:val="000000"/>
          <w:sz w:val="24"/>
          <w:lang w:val="en-US"/>
        </w:rPr>
        <w:t>i</w:t>
      </w:r>
      <w:r w:rsidR="00684B15" w:rsidRPr="00553F53">
        <w:rPr>
          <w:color w:val="000000"/>
          <w:sz w:val="24"/>
        </w:rPr>
        <w:t>.</w:t>
      </w:r>
      <w:r w:rsidR="00684B15" w:rsidRPr="00553F53">
        <w:rPr>
          <w:color w:val="000000"/>
          <w:sz w:val="24"/>
          <w:lang w:val="en-US"/>
        </w:rPr>
        <w:t>ua</w:t>
      </w:r>
      <w:r w:rsidR="00684B15" w:rsidRPr="00553F53">
        <w:rPr>
          <w:color w:val="000000"/>
          <w:sz w:val="24"/>
        </w:rPr>
        <w:t xml:space="preserve">                          код ЄДРПОУ 04060714</w:t>
      </w:r>
    </w:p>
    <w:p w:rsidR="00684B15" w:rsidRPr="00553F53" w:rsidRDefault="00684B15" w:rsidP="00684B15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553F53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BA45E5" w:rsidRPr="00553F53" w:rsidRDefault="00684B15" w:rsidP="00BA45E5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553F53">
        <w:rPr>
          <w:color w:val="000000"/>
          <w:sz w:val="24"/>
        </w:rPr>
        <w:tab/>
      </w:r>
      <w:r w:rsidR="00BA45E5" w:rsidRPr="00553F53">
        <w:rPr>
          <w:color w:val="000000"/>
          <w:sz w:val="24"/>
        </w:rPr>
        <w:t xml:space="preserve">         Під час реалізації проекту буде обрано ліцензовану будівельну організацію яка надасть найбільш вигідну цінову пропозицію щодо капітального ремонту, яка і буде партнером реалізації проекту.</w:t>
      </w:r>
    </w:p>
    <w:p w:rsidR="00684B15" w:rsidRPr="00553F53" w:rsidRDefault="00684B15" w:rsidP="00684B15">
      <w:pPr>
        <w:pStyle w:val="a7"/>
        <w:tabs>
          <w:tab w:val="left" w:pos="748"/>
        </w:tabs>
        <w:jc w:val="both"/>
        <w:rPr>
          <w:color w:val="000000"/>
          <w:sz w:val="24"/>
        </w:rPr>
      </w:pPr>
    </w:p>
    <w:p w:rsidR="00684B15" w:rsidRPr="00553F53" w:rsidRDefault="00684B15" w:rsidP="00684B15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684B15" w:rsidRPr="00553F53" w:rsidRDefault="00684B15" w:rsidP="00684B15">
      <w:pPr>
        <w:tabs>
          <w:tab w:val="left" w:pos="7655"/>
        </w:tabs>
        <w:ind w:right="-1"/>
        <w:jc w:val="center"/>
        <w:rPr>
          <w:b/>
        </w:rPr>
      </w:pPr>
    </w:p>
    <w:p w:rsidR="00684B15" w:rsidRPr="00553F53" w:rsidRDefault="00684B15" w:rsidP="00684B15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553F53">
        <w:rPr>
          <w:b/>
        </w:rPr>
        <w:t xml:space="preserve">6. </w:t>
      </w:r>
      <w:r w:rsidRPr="00553F53">
        <w:rPr>
          <w:b/>
          <w:lang w:eastAsia="ar-SA"/>
        </w:rPr>
        <w:t xml:space="preserve">ДОДАТКИ </w:t>
      </w:r>
    </w:p>
    <w:p w:rsidR="00684B15" w:rsidRPr="00553F53" w:rsidRDefault="00684B15" w:rsidP="00684B15">
      <w:pPr>
        <w:ind w:firstLine="567"/>
        <w:rPr>
          <w:color w:val="auto"/>
        </w:rPr>
      </w:pPr>
      <w:r w:rsidRPr="00553F53">
        <w:rPr>
          <w:color w:val="auto"/>
          <w:lang w:eastAsia="ar-SA"/>
        </w:rPr>
        <w:t>1. Зведений кошторисний розрахунок  вартості об’єкта будівництва «</w:t>
      </w:r>
      <w:r w:rsidRPr="00553F53">
        <w:rPr>
          <w:bCs/>
          <w:spacing w:val="-3"/>
        </w:rPr>
        <w:t>Капітальний ремонт будівлі сільського клубу по вул.Центральній, 33 в с.Заставля Дунаєвецького р-ну  Хмельницької обл.</w:t>
      </w:r>
      <w:r w:rsidRPr="00553F53">
        <w:rPr>
          <w:color w:val="auto"/>
        </w:rPr>
        <w:t>».</w:t>
      </w:r>
    </w:p>
    <w:p w:rsidR="00684B15" w:rsidRPr="00553F53" w:rsidRDefault="00684B15" w:rsidP="00684B15">
      <w:pPr>
        <w:tabs>
          <w:tab w:val="left" w:pos="7655"/>
        </w:tabs>
        <w:ind w:right="-1" w:firstLine="567"/>
        <w:jc w:val="both"/>
        <w:rPr>
          <w:color w:val="auto"/>
          <w:lang w:val="ru-RU"/>
        </w:rPr>
      </w:pPr>
      <w:r w:rsidRPr="00553F53">
        <w:rPr>
          <w:color w:val="auto"/>
          <w:lang w:val="ru-RU"/>
        </w:rPr>
        <w:t>2.  Ф</w:t>
      </w:r>
      <w:r w:rsidRPr="00553F53">
        <w:rPr>
          <w:color w:val="auto"/>
        </w:rPr>
        <w:t xml:space="preserve">ототаблиця з зображеннями стану будівлі </w:t>
      </w:r>
      <w:r w:rsidRPr="00553F53">
        <w:rPr>
          <w:color w:val="auto"/>
          <w:lang w:val="ru-RU"/>
        </w:rPr>
        <w:t xml:space="preserve">Будинку культури - старостату в </w:t>
      </w:r>
      <w:r w:rsidRPr="00553F53">
        <w:rPr>
          <w:color w:val="auto"/>
        </w:rPr>
        <w:t>с. Заставля</w:t>
      </w:r>
      <w:r w:rsidRPr="00553F53">
        <w:rPr>
          <w:color w:val="auto"/>
          <w:lang w:val="ru-RU"/>
        </w:rPr>
        <w:t>.</w:t>
      </w:r>
    </w:p>
    <w:p w:rsidR="00E3687C" w:rsidRPr="00553F53" w:rsidRDefault="00E3687C" w:rsidP="00684B15">
      <w:pPr>
        <w:pStyle w:val="a7"/>
        <w:tabs>
          <w:tab w:val="left" w:pos="748"/>
        </w:tabs>
        <w:jc w:val="both"/>
        <w:rPr>
          <w:sz w:val="24"/>
          <w:lang w:val="ru-RU"/>
        </w:rPr>
      </w:pPr>
    </w:p>
    <w:p w:rsidR="00E3687C" w:rsidRPr="00553F53" w:rsidRDefault="00E3687C">
      <w:pPr>
        <w:rPr>
          <w:lang w:val="ru-RU"/>
        </w:rPr>
      </w:pPr>
    </w:p>
    <w:sectPr w:rsidR="00E3687C" w:rsidRPr="00553F53" w:rsidSect="009F136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1C1" w:rsidRDefault="001271C1" w:rsidP="008A6AE8">
      <w:r>
        <w:separator/>
      </w:r>
    </w:p>
  </w:endnote>
  <w:endnote w:type="continuationSeparator" w:id="0">
    <w:p w:rsidR="001271C1" w:rsidRDefault="001271C1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1C1" w:rsidRDefault="001271C1" w:rsidP="008A6AE8">
      <w:r>
        <w:separator/>
      </w:r>
    </w:p>
  </w:footnote>
  <w:footnote w:type="continuationSeparator" w:id="0">
    <w:p w:rsidR="001271C1" w:rsidRDefault="001271C1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4E" w:rsidRDefault="001A2E4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53F53" w:rsidRPr="00553F53">
      <w:rPr>
        <w:noProof/>
        <w:lang w:val="ru-RU"/>
      </w:rPr>
      <w:t>11</w:t>
    </w:r>
    <w:r>
      <w:rPr>
        <w:noProof/>
        <w:lang w:val="ru-RU"/>
      </w:rPr>
      <w:fldChar w:fldCharType="end"/>
    </w:r>
  </w:p>
  <w:p w:rsidR="001A2E4E" w:rsidRDefault="001A2E4E">
    <w:pPr>
      <w:pStyle w:val="a7"/>
    </w:pPr>
  </w:p>
  <w:p w:rsidR="001A2E4E" w:rsidRDefault="001A2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449E1"/>
    <w:rsid w:val="00052682"/>
    <w:rsid w:val="00056C50"/>
    <w:rsid w:val="00070EEB"/>
    <w:rsid w:val="00073A1C"/>
    <w:rsid w:val="00077134"/>
    <w:rsid w:val="000A4598"/>
    <w:rsid w:val="000D2F7F"/>
    <w:rsid w:val="00122FC7"/>
    <w:rsid w:val="00123204"/>
    <w:rsid w:val="001271C1"/>
    <w:rsid w:val="00130C1F"/>
    <w:rsid w:val="00141318"/>
    <w:rsid w:val="00146540"/>
    <w:rsid w:val="00167BD7"/>
    <w:rsid w:val="001A2E4E"/>
    <w:rsid w:val="001A4F62"/>
    <w:rsid w:val="001F6E25"/>
    <w:rsid w:val="002004C6"/>
    <w:rsid w:val="002058DA"/>
    <w:rsid w:val="0022614E"/>
    <w:rsid w:val="0022772B"/>
    <w:rsid w:val="00244D88"/>
    <w:rsid w:val="0025150F"/>
    <w:rsid w:val="00262AFF"/>
    <w:rsid w:val="00277CB2"/>
    <w:rsid w:val="00292CEA"/>
    <w:rsid w:val="002C413B"/>
    <w:rsid w:val="002E6CBF"/>
    <w:rsid w:val="002F300E"/>
    <w:rsid w:val="00301F34"/>
    <w:rsid w:val="00303EA3"/>
    <w:rsid w:val="00340B07"/>
    <w:rsid w:val="0035047B"/>
    <w:rsid w:val="0037334C"/>
    <w:rsid w:val="003C4A79"/>
    <w:rsid w:val="003E1105"/>
    <w:rsid w:val="003E3DF6"/>
    <w:rsid w:val="003F3208"/>
    <w:rsid w:val="004209A8"/>
    <w:rsid w:val="00441E54"/>
    <w:rsid w:val="00457C7C"/>
    <w:rsid w:val="00462040"/>
    <w:rsid w:val="00467A2C"/>
    <w:rsid w:val="0047648F"/>
    <w:rsid w:val="00477EC7"/>
    <w:rsid w:val="00480C6A"/>
    <w:rsid w:val="00482A4C"/>
    <w:rsid w:val="00493749"/>
    <w:rsid w:val="0049765A"/>
    <w:rsid w:val="004A6421"/>
    <w:rsid w:val="004B57BE"/>
    <w:rsid w:val="005069ED"/>
    <w:rsid w:val="00506B42"/>
    <w:rsid w:val="0053639F"/>
    <w:rsid w:val="00540B23"/>
    <w:rsid w:val="00547716"/>
    <w:rsid w:val="00553F53"/>
    <w:rsid w:val="00557339"/>
    <w:rsid w:val="00563FBC"/>
    <w:rsid w:val="00573B10"/>
    <w:rsid w:val="00575595"/>
    <w:rsid w:val="00587BE0"/>
    <w:rsid w:val="005938C4"/>
    <w:rsid w:val="005A7A53"/>
    <w:rsid w:val="005D1950"/>
    <w:rsid w:val="0060234A"/>
    <w:rsid w:val="00621930"/>
    <w:rsid w:val="0066240D"/>
    <w:rsid w:val="00665428"/>
    <w:rsid w:val="00684B15"/>
    <w:rsid w:val="006900C3"/>
    <w:rsid w:val="00697BAA"/>
    <w:rsid w:val="006C23FD"/>
    <w:rsid w:val="006C4B6D"/>
    <w:rsid w:val="006C5E41"/>
    <w:rsid w:val="006E5838"/>
    <w:rsid w:val="006E58F1"/>
    <w:rsid w:val="006E75E7"/>
    <w:rsid w:val="006F7C67"/>
    <w:rsid w:val="00700EAD"/>
    <w:rsid w:val="00701C06"/>
    <w:rsid w:val="00714670"/>
    <w:rsid w:val="00720BEC"/>
    <w:rsid w:val="00721E0A"/>
    <w:rsid w:val="007228EC"/>
    <w:rsid w:val="0075729C"/>
    <w:rsid w:val="007928DE"/>
    <w:rsid w:val="007C65C0"/>
    <w:rsid w:val="007D7C01"/>
    <w:rsid w:val="007E215B"/>
    <w:rsid w:val="007E6A4D"/>
    <w:rsid w:val="007F51DE"/>
    <w:rsid w:val="00815810"/>
    <w:rsid w:val="00840791"/>
    <w:rsid w:val="00851665"/>
    <w:rsid w:val="00852DBB"/>
    <w:rsid w:val="00857660"/>
    <w:rsid w:val="008A6AE8"/>
    <w:rsid w:val="008E4DE5"/>
    <w:rsid w:val="00901318"/>
    <w:rsid w:val="00901DA2"/>
    <w:rsid w:val="009059C9"/>
    <w:rsid w:val="00905D44"/>
    <w:rsid w:val="0091312A"/>
    <w:rsid w:val="009361BF"/>
    <w:rsid w:val="00956DB8"/>
    <w:rsid w:val="009579CA"/>
    <w:rsid w:val="009756EC"/>
    <w:rsid w:val="00986DFE"/>
    <w:rsid w:val="0099484E"/>
    <w:rsid w:val="009B1942"/>
    <w:rsid w:val="009C0185"/>
    <w:rsid w:val="009C3F15"/>
    <w:rsid w:val="009F136F"/>
    <w:rsid w:val="00A07F7F"/>
    <w:rsid w:val="00A21EE1"/>
    <w:rsid w:val="00A23DBE"/>
    <w:rsid w:val="00A517D9"/>
    <w:rsid w:val="00A611E6"/>
    <w:rsid w:val="00A6431D"/>
    <w:rsid w:val="00A717C3"/>
    <w:rsid w:val="00A809C2"/>
    <w:rsid w:val="00A83D76"/>
    <w:rsid w:val="00A86BE5"/>
    <w:rsid w:val="00A9159F"/>
    <w:rsid w:val="00A94D87"/>
    <w:rsid w:val="00A9689E"/>
    <w:rsid w:val="00AB6D52"/>
    <w:rsid w:val="00AC1C20"/>
    <w:rsid w:val="00AE1635"/>
    <w:rsid w:val="00B171CC"/>
    <w:rsid w:val="00B20312"/>
    <w:rsid w:val="00B235D9"/>
    <w:rsid w:val="00B44338"/>
    <w:rsid w:val="00B51530"/>
    <w:rsid w:val="00B607EB"/>
    <w:rsid w:val="00B62B24"/>
    <w:rsid w:val="00B72209"/>
    <w:rsid w:val="00B72544"/>
    <w:rsid w:val="00B913B3"/>
    <w:rsid w:val="00B9446B"/>
    <w:rsid w:val="00BA45E5"/>
    <w:rsid w:val="00BB42F9"/>
    <w:rsid w:val="00BC6C99"/>
    <w:rsid w:val="00BD0147"/>
    <w:rsid w:val="00BF50AA"/>
    <w:rsid w:val="00C025F3"/>
    <w:rsid w:val="00C04054"/>
    <w:rsid w:val="00C32C1F"/>
    <w:rsid w:val="00C43998"/>
    <w:rsid w:val="00C91AED"/>
    <w:rsid w:val="00C958ED"/>
    <w:rsid w:val="00C97AD9"/>
    <w:rsid w:val="00CB1E46"/>
    <w:rsid w:val="00CC10D5"/>
    <w:rsid w:val="00CD498C"/>
    <w:rsid w:val="00D02CE8"/>
    <w:rsid w:val="00D6573C"/>
    <w:rsid w:val="00D7749E"/>
    <w:rsid w:val="00D77E67"/>
    <w:rsid w:val="00D92452"/>
    <w:rsid w:val="00D952B4"/>
    <w:rsid w:val="00DC23B6"/>
    <w:rsid w:val="00DD67C4"/>
    <w:rsid w:val="00DD7D65"/>
    <w:rsid w:val="00DE2B04"/>
    <w:rsid w:val="00E028FA"/>
    <w:rsid w:val="00E242CD"/>
    <w:rsid w:val="00E25A1F"/>
    <w:rsid w:val="00E3687C"/>
    <w:rsid w:val="00E47AD5"/>
    <w:rsid w:val="00E72B5F"/>
    <w:rsid w:val="00E72EB0"/>
    <w:rsid w:val="00E84DF5"/>
    <w:rsid w:val="00EB69F9"/>
    <w:rsid w:val="00EB77DC"/>
    <w:rsid w:val="00EC0A12"/>
    <w:rsid w:val="00EF4CF4"/>
    <w:rsid w:val="00F00B74"/>
    <w:rsid w:val="00F20F4F"/>
    <w:rsid w:val="00F43A40"/>
    <w:rsid w:val="00F71084"/>
    <w:rsid w:val="00F85D94"/>
    <w:rsid w:val="00FA594B"/>
    <w:rsid w:val="00FC18FE"/>
    <w:rsid w:val="00FC5DD0"/>
    <w:rsid w:val="00FD35C2"/>
    <w:rsid w:val="00F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4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naiv@i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1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77</cp:revision>
  <cp:lastPrinted>2017-07-24T12:13:00Z</cp:lastPrinted>
  <dcterms:created xsi:type="dcterms:W3CDTF">2016-03-18T13:28:00Z</dcterms:created>
  <dcterms:modified xsi:type="dcterms:W3CDTF">2017-07-24T12:17:00Z</dcterms:modified>
</cp:coreProperties>
</file>