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1A4" w:rsidRPr="00861DC3" w:rsidRDefault="007351A4" w:rsidP="007351A4">
      <w:pPr>
        <w:spacing w:after="0" w:line="240" w:lineRule="auto"/>
        <w:ind w:firstLine="5954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7351A4" w:rsidRPr="007A519B" w:rsidRDefault="007351A4" w:rsidP="007351A4">
      <w:pPr>
        <w:spacing w:after="0" w:line="240" w:lineRule="auto"/>
        <w:ind w:firstLine="5954"/>
        <w:rPr>
          <w:rFonts w:ascii="Times New Roman" w:hAnsi="Times New Roman"/>
          <w:sz w:val="24"/>
          <w:szCs w:val="24"/>
          <w:lang w:val="uk-UA"/>
        </w:rPr>
      </w:pPr>
      <w:r w:rsidRPr="00861DC3"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/>
          <w:sz w:val="24"/>
          <w:szCs w:val="24"/>
          <w:lang w:val="uk-UA"/>
        </w:rPr>
        <w:t>тридцять п</w:t>
      </w:r>
      <w:r w:rsidRPr="007A519B">
        <w:rPr>
          <w:rFonts w:ascii="Times New Roman" w:hAnsi="Times New Roman"/>
          <w:sz w:val="24"/>
          <w:szCs w:val="24"/>
          <w:lang w:val="uk-UA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>ятої</w:t>
      </w:r>
    </w:p>
    <w:p w:rsidR="007351A4" w:rsidRPr="00861DC3" w:rsidRDefault="007351A4" w:rsidP="007351A4">
      <w:pPr>
        <w:spacing w:after="0" w:line="240" w:lineRule="auto"/>
        <w:ind w:firstLine="595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сесії міської ради </w:t>
      </w:r>
      <w:r w:rsidRPr="00861DC3">
        <w:rPr>
          <w:rFonts w:ascii="Times New Roman" w:hAnsi="Times New Roman"/>
          <w:sz w:val="24"/>
          <w:szCs w:val="24"/>
          <w:lang w:val="en-US"/>
        </w:rPr>
        <w:t>V</w:t>
      </w:r>
      <w:r w:rsidRPr="00861DC3">
        <w:rPr>
          <w:rFonts w:ascii="Times New Roman" w:hAnsi="Times New Roman"/>
          <w:sz w:val="24"/>
          <w:szCs w:val="24"/>
          <w:lang w:val="uk-UA"/>
        </w:rPr>
        <w:t xml:space="preserve">ІІ скликання </w:t>
      </w:r>
    </w:p>
    <w:p w:rsidR="007351A4" w:rsidRPr="00861DC3" w:rsidRDefault="007351A4" w:rsidP="007351A4">
      <w:pPr>
        <w:spacing w:after="0" w:line="240" w:lineRule="auto"/>
        <w:ind w:firstLine="595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20.04.2018 р №6-35/2018р</w:t>
      </w:r>
    </w:p>
    <w:p w:rsidR="0016791F" w:rsidRPr="00F30778" w:rsidRDefault="0016791F" w:rsidP="00F30778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F30778" w:rsidRDefault="00F30778" w:rsidP="0016791F">
      <w:pPr>
        <w:shd w:val="clear" w:color="auto" w:fill="FFFFFF"/>
        <w:spacing w:before="300" w:after="15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F30778" w:rsidRPr="00FE1F57" w:rsidRDefault="00F42284" w:rsidP="00FE1F5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b/>
          <w:sz w:val="24"/>
          <w:szCs w:val="24"/>
        </w:rPr>
        <w:t>ПОЛОЖЕННЯ</w:t>
      </w:r>
    </w:p>
    <w:p w:rsidR="00F30778" w:rsidRPr="00FE1F57" w:rsidRDefault="00F42284" w:rsidP="00FE1F5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b/>
          <w:sz w:val="24"/>
          <w:szCs w:val="24"/>
        </w:rPr>
        <w:t xml:space="preserve">про порядок </w:t>
      </w:r>
      <w:proofErr w:type="spellStart"/>
      <w:r w:rsidRPr="00FE1F57">
        <w:rPr>
          <w:rFonts w:ascii="Times New Roman" w:hAnsi="Times New Roman" w:cs="Times New Roman"/>
          <w:b/>
          <w:sz w:val="24"/>
          <w:szCs w:val="24"/>
        </w:rPr>
        <w:t>використання</w:t>
      </w:r>
      <w:proofErr w:type="spellEnd"/>
      <w:r w:rsidRPr="00FE1F5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1F57">
        <w:rPr>
          <w:rFonts w:ascii="Times New Roman" w:hAnsi="Times New Roman" w:cs="Times New Roman"/>
          <w:b/>
          <w:sz w:val="24"/>
          <w:szCs w:val="24"/>
        </w:rPr>
        <w:t>символіки</w:t>
      </w:r>
      <w:proofErr w:type="spellEnd"/>
      <w:r w:rsidRPr="00FE1F5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1F57">
        <w:rPr>
          <w:rFonts w:ascii="Times New Roman" w:hAnsi="Times New Roman" w:cs="Times New Roman"/>
          <w:b/>
          <w:sz w:val="24"/>
          <w:szCs w:val="24"/>
        </w:rPr>
        <w:t>міста</w:t>
      </w:r>
      <w:proofErr w:type="spellEnd"/>
      <w:r w:rsidR="00F30778" w:rsidRPr="00FE1F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F30778" w:rsidRPr="00FE1F57">
        <w:rPr>
          <w:rFonts w:ascii="Times New Roman" w:hAnsi="Times New Roman" w:cs="Times New Roman"/>
          <w:b/>
          <w:sz w:val="24"/>
          <w:szCs w:val="24"/>
          <w:lang w:val="uk-UA"/>
        </w:rPr>
        <w:t>Дунаївці</w:t>
      </w:r>
      <w:proofErr w:type="spellEnd"/>
    </w:p>
    <w:p w:rsidR="00FE1F57" w:rsidRDefault="00FE1F57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1F57" w:rsidRPr="005215F7" w:rsidRDefault="00F42284" w:rsidP="005215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15F7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5215F7">
        <w:rPr>
          <w:rFonts w:ascii="Times New Roman" w:hAnsi="Times New Roman" w:cs="Times New Roman"/>
          <w:b/>
          <w:sz w:val="24"/>
          <w:szCs w:val="24"/>
        </w:rPr>
        <w:t>Загальні</w:t>
      </w:r>
      <w:proofErr w:type="spellEnd"/>
      <w:r w:rsidRPr="005215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15F7">
        <w:rPr>
          <w:rFonts w:ascii="Times New Roman" w:hAnsi="Times New Roman" w:cs="Times New Roman"/>
          <w:b/>
          <w:sz w:val="24"/>
          <w:szCs w:val="24"/>
        </w:rPr>
        <w:t>положення</w:t>
      </w:r>
      <w:proofErr w:type="spellEnd"/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1.1.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про порядок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символіки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B9C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="00550B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791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далі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визначає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порядок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фізичними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юридичними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особами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незалежно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символіки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B9C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="00550B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791F">
        <w:rPr>
          <w:rFonts w:ascii="Times New Roman" w:hAnsi="Times New Roman" w:cs="Times New Roman"/>
          <w:sz w:val="24"/>
          <w:szCs w:val="24"/>
        </w:rPr>
        <w:t xml:space="preserve">та є для них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обов’язковим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1.2.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розроблено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16791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6791F">
        <w:rPr>
          <w:rFonts w:ascii="Times New Roman" w:hAnsi="Times New Roman" w:cs="Times New Roman"/>
          <w:sz w:val="24"/>
          <w:szCs w:val="24"/>
        </w:rPr>
        <w:t>ідставі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Конституції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та Закону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E59DB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1.3. До символіки міста </w:t>
      </w:r>
      <w:proofErr w:type="spellStart"/>
      <w:r w:rsidR="00550B9C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 належать: герб міста </w:t>
      </w:r>
      <w:proofErr w:type="spellStart"/>
      <w:r w:rsidR="00550B9C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="006F2EFD">
        <w:rPr>
          <w:rFonts w:ascii="Times New Roman" w:hAnsi="Times New Roman" w:cs="Times New Roman"/>
          <w:sz w:val="24"/>
          <w:szCs w:val="24"/>
          <w:lang w:val="uk-UA"/>
        </w:rPr>
        <w:t xml:space="preserve">, що затверджений рішенням шостої сесії </w:t>
      </w:r>
      <w:proofErr w:type="spellStart"/>
      <w:r w:rsidR="006F2EFD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="006F2EF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8E59D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E59D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6F2E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59DB">
        <w:rPr>
          <w:rFonts w:ascii="Times New Roman" w:hAnsi="Times New Roman" w:cs="Times New Roman"/>
          <w:sz w:val="24"/>
          <w:szCs w:val="24"/>
          <w:lang w:val="uk-UA"/>
        </w:rPr>
        <w:t xml:space="preserve">скликання від 09.04.2003 р. №4 </w:t>
      </w:r>
      <w:r w:rsidR="006F2EFD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прапор міста </w:t>
      </w:r>
      <w:proofErr w:type="spellStart"/>
      <w:r w:rsidR="00550B9C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E59DB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59DB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затверджений рішенням сьомої сесії </w:t>
      </w:r>
      <w:proofErr w:type="spellStart"/>
      <w:r w:rsidR="008E59DB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="008E59D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І</w:t>
      </w:r>
      <w:r w:rsidR="008E59D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8E59DB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15.07.2003 р. №7.</w:t>
      </w: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0B9C">
        <w:rPr>
          <w:rFonts w:ascii="Times New Roman" w:hAnsi="Times New Roman" w:cs="Times New Roman"/>
          <w:sz w:val="24"/>
          <w:szCs w:val="24"/>
          <w:lang w:val="uk-UA"/>
        </w:rPr>
        <w:t xml:space="preserve">1.4. Виключні права на символіку міста </w:t>
      </w:r>
      <w:proofErr w:type="spellStart"/>
      <w:r w:rsidR="00550B9C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550B9C">
        <w:rPr>
          <w:rFonts w:ascii="Times New Roman" w:hAnsi="Times New Roman" w:cs="Times New Roman"/>
          <w:sz w:val="24"/>
          <w:szCs w:val="24"/>
          <w:lang w:val="uk-UA"/>
        </w:rPr>
        <w:t xml:space="preserve"> належать </w:t>
      </w:r>
      <w:proofErr w:type="spellStart"/>
      <w:r w:rsidR="00550B9C">
        <w:rPr>
          <w:rFonts w:ascii="Times New Roman" w:hAnsi="Times New Roman" w:cs="Times New Roman"/>
          <w:sz w:val="24"/>
          <w:szCs w:val="24"/>
          <w:lang w:val="uk-UA"/>
        </w:rPr>
        <w:t>Дунаєвецькій</w:t>
      </w:r>
      <w:proofErr w:type="spellEnd"/>
      <w:r w:rsidRPr="00550B9C">
        <w:rPr>
          <w:rFonts w:ascii="Times New Roman" w:hAnsi="Times New Roman" w:cs="Times New Roman"/>
          <w:sz w:val="24"/>
          <w:szCs w:val="24"/>
          <w:lang w:val="uk-UA"/>
        </w:rPr>
        <w:t xml:space="preserve"> міській раді. </w:t>
      </w: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1.5. Використання символіки міста </w:t>
      </w:r>
      <w:proofErr w:type="spellStart"/>
      <w:r w:rsidR="00550B9C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 має на меті розвиток національної самосвідомості мешканців міста, відродження культурних традицій Подільського краю, патріотичне виховання молоді, прищеплення їм любові та поваги до рідного краю, популяризацію міста </w:t>
      </w:r>
      <w:proofErr w:type="spellStart"/>
      <w:r w:rsidR="005215F7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 на теренах України. </w:t>
      </w: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>1.6. Фізичні та юридичні особи незалежно від форми їх власності можуть використовувати тільк</w:t>
      </w:r>
      <w:r w:rsidR="005215F7">
        <w:rPr>
          <w:rFonts w:ascii="Times New Roman" w:hAnsi="Times New Roman" w:cs="Times New Roman"/>
          <w:sz w:val="24"/>
          <w:szCs w:val="24"/>
          <w:lang w:val="uk-UA"/>
        </w:rPr>
        <w:t xml:space="preserve">и офіційно затверджену </w:t>
      </w:r>
      <w:proofErr w:type="spellStart"/>
      <w:r w:rsidR="005215F7">
        <w:rPr>
          <w:rFonts w:ascii="Times New Roman" w:hAnsi="Times New Roman" w:cs="Times New Roman"/>
          <w:sz w:val="24"/>
          <w:szCs w:val="24"/>
          <w:lang w:val="uk-UA"/>
        </w:rPr>
        <w:t>Дунаєвецькою</w:t>
      </w:r>
      <w:proofErr w:type="spellEnd"/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символіку міста </w:t>
      </w:r>
      <w:proofErr w:type="spellStart"/>
      <w:r w:rsidR="005215F7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, відповідно до опису та еталонного зразка, без її спотворення. </w:t>
      </w: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>1.7</w:t>
      </w:r>
      <w:r w:rsidR="005215F7">
        <w:rPr>
          <w:rFonts w:ascii="Times New Roman" w:hAnsi="Times New Roman" w:cs="Times New Roman"/>
          <w:sz w:val="24"/>
          <w:szCs w:val="24"/>
          <w:lang w:val="uk-UA"/>
        </w:rPr>
        <w:t xml:space="preserve">. Використання символіки міста </w:t>
      </w:r>
      <w:proofErr w:type="spellStart"/>
      <w:r w:rsidR="005215F7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 з комерційною метою дозволяється виключно за погодженням виконавчого комітету </w:t>
      </w:r>
      <w:proofErr w:type="spellStart"/>
      <w:r w:rsidR="005215F7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 підставі письмової заяви зацікавленої особи. </w:t>
      </w: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1.8.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місцевої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символіки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не повинно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суперечити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загальноприйнятим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суспільним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нормам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моралі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законодавству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15F7" w:rsidRDefault="005215F7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1F57" w:rsidRPr="005215F7" w:rsidRDefault="00F42284" w:rsidP="005215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5F7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5215F7">
        <w:rPr>
          <w:rFonts w:ascii="Times New Roman" w:hAnsi="Times New Roman" w:cs="Times New Roman"/>
          <w:b/>
          <w:sz w:val="24"/>
          <w:szCs w:val="24"/>
        </w:rPr>
        <w:t>Використання</w:t>
      </w:r>
      <w:proofErr w:type="spellEnd"/>
      <w:r w:rsidRPr="005215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15F7">
        <w:rPr>
          <w:rFonts w:ascii="Times New Roman" w:hAnsi="Times New Roman" w:cs="Times New Roman"/>
          <w:b/>
          <w:sz w:val="24"/>
          <w:szCs w:val="24"/>
        </w:rPr>
        <w:t>символіки</w:t>
      </w:r>
      <w:proofErr w:type="spellEnd"/>
      <w:r w:rsidRPr="005215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15F7">
        <w:rPr>
          <w:rFonts w:ascii="Times New Roman" w:hAnsi="Times New Roman" w:cs="Times New Roman"/>
          <w:b/>
          <w:sz w:val="24"/>
          <w:szCs w:val="24"/>
        </w:rPr>
        <w:t>міста</w:t>
      </w:r>
      <w:proofErr w:type="spellEnd"/>
      <w:r w:rsidRPr="005215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215F7" w:rsidRPr="005215F7">
        <w:rPr>
          <w:rFonts w:ascii="Times New Roman" w:hAnsi="Times New Roman" w:cs="Times New Roman"/>
          <w:b/>
          <w:sz w:val="24"/>
          <w:szCs w:val="24"/>
          <w:lang w:val="uk-UA"/>
        </w:rPr>
        <w:t>Дунаївці</w:t>
      </w:r>
      <w:proofErr w:type="spellEnd"/>
      <w:r w:rsidRPr="005215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215F7">
        <w:rPr>
          <w:rFonts w:ascii="Times New Roman" w:hAnsi="Times New Roman" w:cs="Times New Roman"/>
          <w:b/>
          <w:sz w:val="24"/>
          <w:szCs w:val="24"/>
        </w:rPr>
        <w:t>без</w:t>
      </w:r>
      <w:proofErr w:type="gramEnd"/>
      <w:r w:rsidRPr="005215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15F7">
        <w:rPr>
          <w:rFonts w:ascii="Times New Roman" w:hAnsi="Times New Roman" w:cs="Times New Roman"/>
          <w:b/>
          <w:sz w:val="24"/>
          <w:szCs w:val="24"/>
        </w:rPr>
        <w:t>спеціального</w:t>
      </w:r>
      <w:proofErr w:type="spellEnd"/>
      <w:r w:rsidRPr="005215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15F7">
        <w:rPr>
          <w:rFonts w:ascii="Times New Roman" w:hAnsi="Times New Roman" w:cs="Times New Roman"/>
          <w:b/>
          <w:sz w:val="24"/>
          <w:szCs w:val="24"/>
        </w:rPr>
        <w:t>дозволу</w:t>
      </w:r>
      <w:proofErr w:type="spellEnd"/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2.1. Без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спеціального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погодження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6791F">
        <w:rPr>
          <w:rFonts w:ascii="Times New Roman" w:hAnsi="Times New Roman" w:cs="Times New Roman"/>
          <w:sz w:val="24"/>
          <w:szCs w:val="24"/>
        </w:rPr>
        <w:t>дозволяється</w:t>
      </w:r>
      <w:proofErr w:type="spellEnd"/>
      <w:proofErr w:type="gram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символіки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15F7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2.1.1.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Фізичними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особами та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громадськими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неприбутковими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винятком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випадків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комерційною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метою. </w:t>
      </w: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2.1.2.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Державними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органами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комунальними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6791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6791F">
        <w:rPr>
          <w:rFonts w:ascii="Times New Roman" w:hAnsi="Times New Roman" w:cs="Times New Roman"/>
          <w:sz w:val="24"/>
          <w:szCs w:val="24"/>
        </w:rPr>
        <w:t>ідприємствами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установами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організаціями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проведенні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будь-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масових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суперечать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законодавству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2EFD">
        <w:rPr>
          <w:rFonts w:ascii="Times New Roman" w:hAnsi="Times New Roman" w:cs="Times New Roman"/>
          <w:sz w:val="24"/>
          <w:szCs w:val="24"/>
          <w:lang w:val="uk-UA"/>
        </w:rPr>
        <w:t xml:space="preserve">2.1.3. На бланках та іншій друкованій продукції міської ради, в адміністративних будівлях державної влади та органів місцевого самоврядування, комунальних підприємств, установ та організацій, які знаходяться на території міста. </w:t>
      </w:r>
    </w:p>
    <w:p w:rsidR="005215F7" w:rsidRDefault="005215F7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4DD9" w:rsidRDefault="00344DD9" w:rsidP="005215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4DD9" w:rsidRDefault="00344DD9" w:rsidP="005215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4DD9" w:rsidRDefault="00344DD9" w:rsidP="005215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4DD9" w:rsidRDefault="00344DD9" w:rsidP="005215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E1F57" w:rsidRPr="005215F7" w:rsidRDefault="00F42284" w:rsidP="005215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15F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Порядок </w:t>
      </w:r>
      <w:proofErr w:type="spellStart"/>
      <w:r w:rsidRPr="005215F7">
        <w:rPr>
          <w:rFonts w:ascii="Times New Roman" w:hAnsi="Times New Roman" w:cs="Times New Roman"/>
          <w:b/>
          <w:sz w:val="24"/>
          <w:szCs w:val="24"/>
        </w:rPr>
        <w:t>погодження</w:t>
      </w:r>
      <w:proofErr w:type="spellEnd"/>
      <w:r w:rsidRPr="005215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15F7">
        <w:rPr>
          <w:rFonts w:ascii="Times New Roman" w:hAnsi="Times New Roman" w:cs="Times New Roman"/>
          <w:b/>
          <w:sz w:val="24"/>
          <w:szCs w:val="24"/>
        </w:rPr>
        <w:t>використання</w:t>
      </w:r>
      <w:proofErr w:type="spellEnd"/>
      <w:r w:rsidRPr="005215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15F7">
        <w:rPr>
          <w:rFonts w:ascii="Times New Roman" w:hAnsi="Times New Roman" w:cs="Times New Roman"/>
          <w:b/>
          <w:sz w:val="24"/>
          <w:szCs w:val="24"/>
        </w:rPr>
        <w:t>символіки</w:t>
      </w:r>
      <w:proofErr w:type="spellEnd"/>
      <w:r w:rsidRPr="005215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15F7">
        <w:rPr>
          <w:rFonts w:ascii="Times New Roman" w:hAnsi="Times New Roman" w:cs="Times New Roman"/>
          <w:b/>
          <w:sz w:val="24"/>
          <w:szCs w:val="24"/>
        </w:rPr>
        <w:t>міста</w:t>
      </w:r>
      <w:proofErr w:type="spellEnd"/>
      <w:r w:rsidRPr="005215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215F7" w:rsidRPr="005215F7">
        <w:rPr>
          <w:rFonts w:ascii="Times New Roman" w:hAnsi="Times New Roman" w:cs="Times New Roman"/>
          <w:b/>
          <w:sz w:val="24"/>
          <w:szCs w:val="24"/>
          <w:lang w:val="uk-UA"/>
        </w:rPr>
        <w:t>Дунаївці</w:t>
      </w:r>
      <w:proofErr w:type="spellEnd"/>
    </w:p>
    <w:p w:rsidR="00344DD9" w:rsidRDefault="00F42284" w:rsidP="00344D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3.1. Для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погодження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символіки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15F7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зацікавлена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особа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подає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ім’я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зразка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наведеного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додатку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1 до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4DD9" w:rsidRDefault="00F42284" w:rsidP="00344D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4DD9">
        <w:rPr>
          <w:rFonts w:ascii="Times New Roman" w:hAnsi="Times New Roman" w:cs="Times New Roman"/>
          <w:sz w:val="24"/>
          <w:szCs w:val="24"/>
          <w:lang w:val="uk-UA"/>
        </w:rPr>
        <w:t xml:space="preserve">В заяві вказується: </w:t>
      </w:r>
    </w:p>
    <w:p w:rsidR="00344DD9" w:rsidRDefault="00344DD9" w:rsidP="00344D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42284" w:rsidRPr="00344DD9">
        <w:rPr>
          <w:rFonts w:ascii="Times New Roman" w:hAnsi="Times New Roman" w:cs="Times New Roman"/>
          <w:sz w:val="24"/>
          <w:szCs w:val="24"/>
          <w:lang w:val="uk-UA"/>
        </w:rPr>
        <w:t xml:space="preserve">повне найменування юридичної особи або прізвище, ім’я, по батькові фізичної особи; </w:t>
      </w:r>
    </w:p>
    <w:p w:rsidR="00344DD9" w:rsidRDefault="00344DD9" w:rsidP="00344D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42284" w:rsidRPr="00344DD9">
        <w:rPr>
          <w:rFonts w:ascii="Times New Roman" w:hAnsi="Times New Roman" w:cs="Times New Roman"/>
          <w:sz w:val="24"/>
          <w:szCs w:val="24"/>
          <w:lang w:val="uk-UA"/>
        </w:rPr>
        <w:t xml:space="preserve">прізвище, ім’я, по батькові уповноваженого представника (якщо заява подається представником); </w:t>
      </w:r>
    </w:p>
    <w:p w:rsidR="00344DD9" w:rsidRDefault="00344DD9" w:rsidP="00344D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42284" w:rsidRPr="00344DD9">
        <w:rPr>
          <w:rFonts w:ascii="Times New Roman" w:hAnsi="Times New Roman" w:cs="Times New Roman"/>
          <w:sz w:val="24"/>
          <w:szCs w:val="24"/>
          <w:lang w:val="uk-UA"/>
        </w:rPr>
        <w:t xml:space="preserve">місце розташування юридичної особи, або місце проживання фізичної особи; </w:t>
      </w:r>
    </w:p>
    <w:p w:rsidR="00344DD9" w:rsidRDefault="00344DD9" w:rsidP="00344D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42284" w:rsidRPr="00344DD9">
        <w:rPr>
          <w:rFonts w:ascii="Times New Roman" w:hAnsi="Times New Roman" w:cs="Times New Roman"/>
          <w:sz w:val="24"/>
          <w:szCs w:val="24"/>
          <w:lang w:val="uk-UA"/>
        </w:rPr>
        <w:t xml:space="preserve">вид символіки, яку заявник бажає використовувати; </w:t>
      </w:r>
    </w:p>
    <w:p w:rsidR="00344DD9" w:rsidRDefault="00344DD9" w:rsidP="00344D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42284" w:rsidRPr="00344DD9">
        <w:rPr>
          <w:rFonts w:ascii="Times New Roman" w:hAnsi="Times New Roman" w:cs="Times New Roman"/>
          <w:sz w:val="24"/>
          <w:szCs w:val="24"/>
          <w:lang w:val="uk-UA"/>
        </w:rPr>
        <w:t xml:space="preserve">мета використання; </w:t>
      </w:r>
    </w:p>
    <w:p w:rsidR="00FE1F57" w:rsidRDefault="00344DD9" w:rsidP="00344D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42284" w:rsidRPr="00344DD9">
        <w:rPr>
          <w:rFonts w:ascii="Times New Roman" w:hAnsi="Times New Roman" w:cs="Times New Roman"/>
          <w:sz w:val="24"/>
          <w:szCs w:val="24"/>
          <w:lang w:val="uk-UA"/>
        </w:rPr>
        <w:t xml:space="preserve">строк використання символіки. </w:t>
      </w:r>
    </w:p>
    <w:p w:rsidR="00344DD9" w:rsidRDefault="00344DD9" w:rsidP="00344D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4DD9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3.2. До заяви додаються: </w:t>
      </w:r>
    </w:p>
    <w:p w:rsidR="00344DD9" w:rsidRDefault="00344DD9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42284"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копія паспорта (для фізичної особи) або копія уставних документів (для юридичної особи); </w:t>
      </w:r>
    </w:p>
    <w:p w:rsidR="00FE1F57" w:rsidRDefault="00344DD9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42284"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зразок (макет, ескіз, фото тощо) вивіски (емблеми, логотипу, продукції тощо), на якій буде використовуватись місцева символіка. </w:t>
      </w:r>
    </w:p>
    <w:p w:rsidR="00344DD9" w:rsidRDefault="00344DD9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3.3.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Погодження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символіки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DD9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="00344DD9"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виконавчим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комітетом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безоплатно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6791F">
        <w:rPr>
          <w:rFonts w:ascii="Times New Roman" w:hAnsi="Times New Roman" w:cs="Times New Roman"/>
          <w:sz w:val="24"/>
          <w:szCs w:val="24"/>
        </w:rPr>
        <w:t>п’яти</w:t>
      </w:r>
      <w:proofErr w:type="spellEnd"/>
      <w:proofErr w:type="gram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3.4.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заяви про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погодження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символіки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DD9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та контроль за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використанням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r w:rsidR="00096082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міської </w:t>
      </w:r>
      <w:proofErr w:type="gramStart"/>
      <w:r w:rsidR="00096082">
        <w:rPr>
          <w:rFonts w:ascii="Times New Roman" w:hAnsi="Times New Roman" w:cs="Times New Roman"/>
          <w:sz w:val="24"/>
          <w:szCs w:val="24"/>
          <w:lang w:val="uk-UA"/>
        </w:rPr>
        <w:t>ради</w:t>
      </w:r>
      <w:proofErr w:type="gramEnd"/>
      <w:r w:rsidRPr="001679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Заява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розглядається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з моменту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4DD9">
        <w:rPr>
          <w:rFonts w:ascii="Times New Roman" w:hAnsi="Times New Roman" w:cs="Times New Roman"/>
          <w:sz w:val="24"/>
          <w:szCs w:val="24"/>
          <w:lang w:val="uk-UA"/>
        </w:rPr>
        <w:t xml:space="preserve">3.5. За результатами розгляду заяви </w:t>
      </w:r>
      <w:r w:rsidR="00096082">
        <w:rPr>
          <w:rFonts w:ascii="Times New Roman" w:hAnsi="Times New Roman" w:cs="Times New Roman"/>
          <w:sz w:val="24"/>
          <w:szCs w:val="24"/>
          <w:lang w:val="uk-UA"/>
        </w:rPr>
        <w:t>виконавчий комітет міської ради</w:t>
      </w:r>
      <w:r w:rsidR="00096082" w:rsidRPr="00344D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44DD9">
        <w:rPr>
          <w:rFonts w:ascii="Times New Roman" w:hAnsi="Times New Roman" w:cs="Times New Roman"/>
          <w:sz w:val="24"/>
          <w:szCs w:val="24"/>
          <w:lang w:val="uk-UA"/>
        </w:rPr>
        <w:t xml:space="preserve">готує проект рішення про погодження використання символіки міста </w:t>
      </w:r>
      <w:proofErr w:type="spellStart"/>
      <w:r w:rsidR="00344DD9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344DD9">
        <w:rPr>
          <w:rFonts w:ascii="Times New Roman" w:hAnsi="Times New Roman" w:cs="Times New Roman"/>
          <w:sz w:val="24"/>
          <w:szCs w:val="24"/>
          <w:lang w:val="uk-UA"/>
        </w:rPr>
        <w:t xml:space="preserve"> або відмову у погодженні її використання. </w:t>
      </w:r>
    </w:p>
    <w:p w:rsidR="00344DD9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3.6. </w:t>
      </w:r>
      <w:proofErr w:type="spellStart"/>
      <w:proofErr w:type="gramStart"/>
      <w:r w:rsidRPr="0016791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6791F">
        <w:rPr>
          <w:rFonts w:ascii="Times New Roman" w:hAnsi="Times New Roman" w:cs="Times New Roman"/>
          <w:sz w:val="24"/>
          <w:szCs w:val="24"/>
        </w:rPr>
        <w:t>ідставою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відмови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погодженні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символіки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DD9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є: </w:t>
      </w:r>
    </w:p>
    <w:p w:rsidR="00344DD9" w:rsidRDefault="00344DD9" w:rsidP="00344D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ненадання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заявником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повного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 пакету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передбаченого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Положенням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44DD9" w:rsidRDefault="00344DD9" w:rsidP="00344D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подання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недостовірних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відомостей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E1F57" w:rsidRDefault="00344DD9" w:rsidP="00344D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42284" w:rsidRPr="0016791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 коли мета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символіки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суперечить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суспільним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 нормам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моралі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 чинному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законодавству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284" w:rsidRPr="0016791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F42284" w:rsidRPr="001679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3.7. У разі відмови виконавчого комітету у погодженні використання символіки міста </w:t>
      </w:r>
      <w:proofErr w:type="spellStart"/>
      <w:r w:rsidR="00344DD9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 заявнику надається відповідь з обґрунтуванням такої відмови. </w:t>
      </w: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3.8.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Відмова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погодженні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символіки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DD9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оскаржена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законом порядку. </w:t>
      </w:r>
    </w:p>
    <w:p w:rsidR="00FE1F57" w:rsidRPr="00096082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3.9. На підставі рішення виконавчого комітету про погодження використання символіки міста </w:t>
      </w:r>
      <w:proofErr w:type="spellStart"/>
      <w:r w:rsidR="00344DD9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, заявнику видається Погодження, відповідно до додатку 2 цього Положення, яке є підставою для використання місцевої символіки. </w:t>
      </w:r>
      <w:r w:rsidRPr="00096082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підписується </w:t>
      </w:r>
      <w:r w:rsidR="00F52B23">
        <w:rPr>
          <w:rFonts w:ascii="Times New Roman" w:hAnsi="Times New Roman" w:cs="Times New Roman"/>
          <w:sz w:val="24"/>
          <w:szCs w:val="24"/>
          <w:lang w:val="uk-UA"/>
        </w:rPr>
        <w:t xml:space="preserve">міським головою. У разі відсутності  міського голови, </w:t>
      </w:r>
      <w:r w:rsidR="00096082" w:rsidRPr="00096082">
        <w:rPr>
          <w:rFonts w:ascii="Times New Roman" w:hAnsi="Times New Roman" w:cs="Times New Roman"/>
          <w:sz w:val="24"/>
          <w:szCs w:val="24"/>
          <w:lang w:val="uk-UA"/>
        </w:rPr>
        <w:t>заступником міського голови або секретарем міської ради</w:t>
      </w:r>
      <w:r w:rsidRPr="0009608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3.10. </w:t>
      </w:r>
      <w:r w:rsidRPr="00BC74DD">
        <w:rPr>
          <w:rFonts w:ascii="Times New Roman" w:hAnsi="Times New Roman" w:cs="Times New Roman"/>
          <w:sz w:val="24"/>
          <w:szCs w:val="24"/>
          <w:lang w:val="uk-UA"/>
        </w:rPr>
        <w:t xml:space="preserve">Використання місцевої символіки на підставі погодження виконавчого комітету дозволяється лише на умовах і з метою визначених у відповідному погодженні. </w:t>
      </w: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3.11. </w:t>
      </w:r>
      <w:proofErr w:type="spellStart"/>
      <w:proofErr w:type="gramStart"/>
      <w:r w:rsidRPr="0016791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6791F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закінчення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погодженого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виконавчим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комітетом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терміну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місцевої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символіки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зверненням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заявника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такий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продовжено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у порядку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Положенням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4DD9" w:rsidRDefault="00344DD9" w:rsidP="00344DD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4DD9" w:rsidRDefault="00344DD9" w:rsidP="00344DD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4DD9" w:rsidRDefault="00344DD9" w:rsidP="00344DD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4DD9" w:rsidRDefault="00344DD9" w:rsidP="00344DD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E1F57" w:rsidRPr="00344DD9" w:rsidRDefault="00F42284" w:rsidP="00344DD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4DD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proofErr w:type="spellStart"/>
      <w:r w:rsidRPr="00344DD9">
        <w:rPr>
          <w:rFonts w:ascii="Times New Roman" w:hAnsi="Times New Roman" w:cs="Times New Roman"/>
          <w:b/>
          <w:sz w:val="24"/>
          <w:szCs w:val="24"/>
        </w:rPr>
        <w:t>Відповідальність</w:t>
      </w:r>
      <w:proofErr w:type="spellEnd"/>
      <w:r w:rsidRPr="00344DD9">
        <w:rPr>
          <w:rFonts w:ascii="Times New Roman" w:hAnsi="Times New Roman" w:cs="Times New Roman"/>
          <w:b/>
          <w:sz w:val="24"/>
          <w:szCs w:val="24"/>
        </w:rPr>
        <w:t xml:space="preserve"> за </w:t>
      </w:r>
      <w:proofErr w:type="spellStart"/>
      <w:r w:rsidRPr="00344DD9">
        <w:rPr>
          <w:rFonts w:ascii="Times New Roman" w:hAnsi="Times New Roman" w:cs="Times New Roman"/>
          <w:b/>
          <w:sz w:val="24"/>
          <w:szCs w:val="24"/>
        </w:rPr>
        <w:t>порушення</w:t>
      </w:r>
      <w:proofErr w:type="spellEnd"/>
      <w:r w:rsidRPr="00344DD9">
        <w:rPr>
          <w:rFonts w:ascii="Times New Roman" w:hAnsi="Times New Roman" w:cs="Times New Roman"/>
          <w:b/>
          <w:sz w:val="24"/>
          <w:szCs w:val="24"/>
        </w:rPr>
        <w:t xml:space="preserve"> порядку </w:t>
      </w:r>
      <w:proofErr w:type="spellStart"/>
      <w:r w:rsidRPr="00344DD9">
        <w:rPr>
          <w:rFonts w:ascii="Times New Roman" w:hAnsi="Times New Roman" w:cs="Times New Roman"/>
          <w:b/>
          <w:sz w:val="24"/>
          <w:szCs w:val="24"/>
        </w:rPr>
        <w:t>використання</w:t>
      </w:r>
      <w:proofErr w:type="spellEnd"/>
      <w:r w:rsidRPr="00344D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4DD9">
        <w:rPr>
          <w:rFonts w:ascii="Times New Roman" w:hAnsi="Times New Roman" w:cs="Times New Roman"/>
          <w:b/>
          <w:sz w:val="24"/>
          <w:szCs w:val="24"/>
        </w:rPr>
        <w:t>символіки</w:t>
      </w:r>
      <w:proofErr w:type="spellEnd"/>
      <w:r w:rsidRPr="00344D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4DD9">
        <w:rPr>
          <w:rFonts w:ascii="Times New Roman" w:hAnsi="Times New Roman" w:cs="Times New Roman"/>
          <w:b/>
          <w:sz w:val="24"/>
          <w:szCs w:val="24"/>
        </w:rPr>
        <w:t>міста</w:t>
      </w:r>
      <w:proofErr w:type="spellEnd"/>
      <w:r w:rsidRPr="00344D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44DD9" w:rsidRPr="00344DD9">
        <w:rPr>
          <w:rFonts w:ascii="Times New Roman" w:hAnsi="Times New Roman" w:cs="Times New Roman"/>
          <w:b/>
          <w:sz w:val="24"/>
          <w:szCs w:val="24"/>
          <w:lang w:val="uk-UA"/>
        </w:rPr>
        <w:t>Дунаївці</w:t>
      </w:r>
      <w:proofErr w:type="spellEnd"/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4.1.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Фізичні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юридичні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особи,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791F">
        <w:rPr>
          <w:rFonts w:ascii="Times New Roman" w:hAnsi="Times New Roman" w:cs="Times New Roman"/>
          <w:sz w:val="24"/>
          <w:szCs w:val="24"/>
        </w:rPr>
        <w:t>не погодили</w:t>
      </w:r>
      <w:proofErr w:type="gramEnd"/>
      <w:r w:rsidRPr="0016791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Положенням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порядок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символіки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DD9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використовувати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місцеву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символіку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комерційною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метою. </w:t>
      </w:r>
    </w:p>
    <w:p w:rsidR="00344DD9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4.2. За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місцевої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символіки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особи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несуть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відповідальність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чинним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4DD9" w:rsidRDefault="00344DD9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4DD9" w:rsidRDefault="00344DD9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4DD9" w:rsidRDefault="00344DD9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1F57" w:rsidRPr="00344DD9" w:rsidRDefault="00F42284" w:rsidP="00344DD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ради </w:t>
      </w:r>
      <w:r w:rsidR="00344DD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М.Островський</w:t>
      </w:r>
    </w:p>
    <w:p w:rsidR="00344DD9" w:rsidRDefault="00344DD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344DD9" w:rsidRDefault="00F42284" w:rsidP="00344DD9">
      <w:pPr>
        <w:shd w:val="clear" w:color="auto" w:fill="FFFFFF"/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6791F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1 </w:t>
      </w:r>
    </w:p>
    <w:p w:rsidR="00FE1F57" w:rsidRDefault="00F42284" w:rsidP="00344DD9">
      <w:pPr>
        <w:shd w:val="clear" w:color="auto" w:fill="FFFFFF"/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про порядок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символіки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DD9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</w:p>
    <w:p w:rsidR="00344DD9" w:rsidRDefault="00344DD9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4DD9" w:rsidRDefault="00344DD9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4DD9" w:rsidRDefault="00344DD9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4DD9" w:rsidRDefault="00F42284" w:rsidP="00344DD9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Міському голові </w:t>
      </w:r>
    </w:p>
    <w:p w:rsidR="00FE1F57" w:rsidRDefault="00344DD9" w:rsidP="00344DD9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Заяць В.В.</w:t>
      </w:r>
      <w:r w:rsidR="00F42284"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 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</w:t>
      </w:r>
      <w:r w:rsidR="00F42284" w:rsidRPr="00344DD9">
        <w:rPr>
          <w:rFonts w:ascii="Times New Roman" w:hAnsi="Times New Roman" w:cs="Times New Roman"/>
          <w:sz w:val="20"/>
          <w:szCs w:val="20"/>
          <w:lang w:val="uk-UA"/>
        </w:rPr>
        <w:t xml:space="preserve">(повна назва юридичної особи, ПІБ фізичної особи, або уповноваженого представника) </w:t>
      </w:r>
      <w:r w:rsidR="00F42284" w:rsidRPr="00FE1F57">
        <w:rPr>
          <w:rFonts w:ascii="Times New Roman" w:hAnsi="Times New Roman" w:cs="Times New Roman"/>
          <w:sz w:val="24"/>
          <w:szCs w:val="24"/>
          <w:lang w:val="uk-UA"/>
        </w:rPr>
        <w:t>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</w:t>
      </w:r>
      <w:r w:rsidR="00F42284" w:rsidRPr="00344DD9">
        <w:rPr>
          <w:rFonts w:ascii="Times New Roman" w:hAnsi="Times New Roman" w:cs="Times New Roman"/>
          <w:sz w:val="20"/>
          <w:szCs w:val="20"/>
          <w:lang w:val="uk-UA"/>
        </w:rPr>
        <w:t xml:space="preserve">(юридична адреса або місце проживання фізичної особи) </w:t>
      </w:r>
      <w:r w:rsidR="00F42284" w:rsidRPr="00FE1F57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="00D16B94">
        <w:rPr>
          <w:rFonts w:ascii="Times New Roman" w:hAnsi="Times New Roman" w:cs="Times New Roman"/>
          <w:sz w:val="24"/>
          <w:szCs w:val="24"/>
          <w:lang w:val="uk-UA"/>
        </w:rPr>
        <w:t>_____________________________</w:t>
      </w:r>
      <w:r w:rsidR="00F42284" w:rsidRPr="00D16B94">
        <w:rPr>
          <w:rFonts w:ascii="Times New Roman" w:hAnsi="Times New Roman" w:cs="Times New Roman"/>
          <w:sz w:val="20"/>
          <w:szCs w:val="20"/>
          <w:lang w:val="uk-UA"/>
        </w:rPr>
        <w:t xml:space="preserve">(номер телефону) </w:t>
      </w:r>
    </w:p>
    <w:p w:rsidR="00344DD9" w:rsidRDefault="00344DD9" w:rsidP="00344DD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44DD9" w:rsidRDefault="00344DD9" w:rsidP="00344DD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16B94" w:rsidRDefault="00D16B94" w:rsidP="00344DD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E1F57" w:rsidRDefault="00F42284" w:rsidP="00344DD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>ЗАЯВА</w:t>
      </w:r>
    </w:p>
    <w:p w:rsidR="00D16B94" w:rsidRDefault="00F42284" w:rsidP="00D16B9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про погодження використання символіки міста </w:t>
      </w:r>
      <w:proofErr w:type="spellStart"/>
      <w:r w:rsidR="00D16B94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="00D16B94"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16B94" w:rsidRDefault="00D16B94" w:rsidP="00D16B9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D16B94" w:rsidRDefault="00D16B94" w:rsidP="00D16B9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D16B94" w:rsidRDefault="00F42284" w:rsidP="00D16B9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Прошу погодити використання символіки міста </w:t>
      </w:r>
      <w:proofErr w:type="spellStart"/>
      <w:r w:rsidR="00D16B94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="00D16B94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</w:t>
      </w:r>
    </w:p>
    <w:p w:rsidR="00FE1F57" w:rsidRDefault="00F42284" w:rsidP="00D16B9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</w:t>
      </w:r>
      <w:r w:rsidR="00D16B94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_____ (вид символіки) з метою </w:t>
      </w:r>
      <w:r w:rsidRPr="0016791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____________________________________________ (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до 5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16B94" w:rsidRDefault="00D16B9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Додатки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: 1.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Належним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чином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завірена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копія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паспорта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фізичної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особи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копія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установчих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(для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юридичної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особи). </w:t>
      </w:r>
    </w:p>
    <w:p w:rsidR="002F52B3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Зразок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(макет,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ескіз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, фото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вивіски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емблеми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, логотипу,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16791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6791F">
        <w:rPr>
          <w:rFonts w:ascii="Times New Roman" w:hAnsi="Times New Roman" w:cs="Times New Roman"/>
          <w:sz w:val="24"/>
          <w:szCs w:val="24"/>
        </w:rPr>
        <w:t>як</w:t>
      </w:r>
      <w:proofErr w:type="gramEnd"/>
      <w:r w:rsidRPr="0016791F">
        <w:rPr>
          <w:rFonts w:ascii="Times New Roman" w:hAnsi="Times New Roman" w:cs="Times New Roman"/>
          <w:sz w:val="24"/>
          <w:szCs w:val="24"/>
        </w:rPr>
        <w:t>ій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буде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використовуватись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місцева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символіка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52B3" w:rsidRDefault="002F52B3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4D2" w:rsidRDefault="00D004D2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52B3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Дата </w:t>
      </w:r>
      <w:r w:rsidR="00D004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</w:t>
      </w:r>
      <w:proofErr w:type="spellStart"/>
      <w:proofErr w:type="gramStart"/>
      <w:r w:rsidRPr="0016791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6791F">
        <w:rPr>
          <w:rFonts w:ascii="Times New Roman" w:hAnsi="Times New Roman" w:cs="Times New Roman"/>
          <w:sz w:val="24"/>
          <w:szCs w:val="24"/>
        </w:rPr>
        <w:t>ідпис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уповноваженої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особи </w:t>
      </w:r>
    </w:p>
    <w:p w:rsidR="002F52B3" w:rsidRDefault="002F52B3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4D2" w:rsidRDefault="00D004D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D004D2" w:rsidRDefault="00F42284" w:rsidP="00D004D2">
      <w:pPr>
        <w:shd w:val="clear" w:color="auto" w:fill="FFFFFF"/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2 </w:t>
      </w:r>
    </w:p>
    <w:p w:rsidR="00FE1F57" w:rsidRDefault="00F42284" w:rsidP="00D004D2">
      <w:pPr>
        <w:shd w:val="clear" w:color="auto" w:fill="FFFFFF"/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до Положення про порядок використання символіки міста </w:t>
      </w:r>
      <w:proofErr w:type="spellStart"/>
      <w:r w:rsidR="00D004D2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004D2" w:rsidRDefault="00D004D2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59DB" w:rsidRDefault="008E59DB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59DB" w:rsidRDefault="008E59DB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59DB" w:rsidRDefault="008E59DB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4D2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(бланк виконавчого комітету) </w:t>
      </w: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від _______ № ____________ </w:t>
      </w:r>
    </w:p>
    <w:p w:rsidR="00D004D2" w:rsidRDefault="00D004D2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4D2" w:rsidRDefault="00D004D2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59DB" w:rsidRDefault="008E59DB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59DB" w:rsidRDefault="008E59DB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НА ВИКОРИСТАННЯ СИМВОЛІКИ МІСТА </w:t>
      </w:r>
      <w:r w:rsidR="00D004D2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</w:p>
    <w:p w:rsidR="00D004D2" w:rsidRDefault="00D004D2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рішення виконавчого комітету </w:t>
      </w:r>
      <w:proofErr w:type="spellStart"/>
      <w:r w:rsidR="00D004D2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FE1F5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__________ № _____ __________________________________________________________ (повна назва юридичної особи, або ПІБ фізичної особи) погоджено використання ________________________________________ (вид символіки) з метою </w:t>
      </w:r>
      <w:r w:rsidRPr="0016791F">
        <w:rPr>
          <w:rFonts w:ascii="Times New Roman" w:hAnsi="Times New Roman" w:cs="Times New Roman"/>
          <w:sz w:val="24"/>
          <w:szCs w:val="24"/>
        </w:rPr>
        <w:t xml:space="preserve">_______________________________________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____________________ . </w:t>
      </w:r>
    </w:p>
    <w:p w:rsidR="00FE1F57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Погодження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терміну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погодження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791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791F">
        <w:rPr>
          <w:rFonts w:ascii="Times New Roman" w:hAnsi="Times New Roman" w:cs="Times New Roman"/>
          <w:sz w:val="24"/>
          <w:szCs w:val="24"/>
        </w:rPr>
        <w:t>порядку</w:t>
      </w:r>
      <w:proofErr w:type="gramEnd"/>
      <w:r w:rsidRPr="001679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визначеному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Положенням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про порядок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символіки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4D2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04D2" w:rsidRDefault="00D004D2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4D2" w:rsidRDefault="00D004D2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59DB" w:rsidRDefault="008E59DB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04D2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16791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6791F">
        <w:rPr>
          <w:rFonts w:ascii="Times New Roman" w:hAnsi="Times New Roman" w:cs="Times New Roman"/>
          <w:sz w:val="24"/>
          <w:szCs w:val="24"/>
        </w:rPr>
        <w:t>ідпис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791F">
        <w:rPr>
          <w:rFonts w:ascii="Times New Roman" w:hAnsi="Times New Roman" w:cs="Times New Roman"/>
          <w:sz w:val="24"/>
          <w:szCs w:val="24"/>
        </w:rPr>
        <w:t>уповноваженої</w:t>
      </w:r>
      <w:proofErr w:type="spellEnd"/>
      <w:r w:rsidRPr="0016791F">
        <w:rPr>
          <w:rFonts w:ascii="Times New Roman" w:hAnsi="Times New Roman" w:cs="Times New Roman"/>
          <w:sz w:val="24"/>
          <w:szCs w:val="24"/>
        </w:rPr>
        <w:t xml:space="preserve"> особи </w:t>
      </w:r>
    </w:p>
    <w:p w:rsidR="00F42284" w:rsidRPr="0016791F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91F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F42284" w:rsidRPr="0016791F" w:rsidRDefault="00F42284" w:rsidP="00FE1F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307C" w:rsidRPr="008E59DB" w:rsidRDefault="0023307C" w:rsidP="008E59DB">
      <w:pPr>
        <w:spacing w:after="0" w:line="240" w:lineRule="auto"/>
        <w:jc w:val="both"/>
        <w:rPr>
          <w:lang w:val="uk-UA"/>
        </w:rPr>
      </w:pPr>
    </w:p>
    <w:sectPr w:rsidR="0023307C" w:rsidRPr="008E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41D"/>
    <w:rsid w:val="00096082"/>
    <w:rsid w:val="000E09D5"/>
    <w:rsid w:val="001173E2"/>
    <w:rsid w:val="0016791F"/>
    <w:rsid w:val="00171D8E"/>
    <w:rsid w:val="0023307C"/>
    <w:rsid w:val="002359EC"/>
    <w:rsid w:val="002F52B3"/>
    <w:rsid w:val="00344DD9"/>
    <w:rsid w:val="00450E88"/>
    <w:rsid w:val="005215F7"/>
    <w:rsid w:val="00550B9C"/>
    <w:rsid w:val="00672209"/>
    <w:rsid w:val="006F2EFD"/>
    <w:rsid w:val="007351A4"/>
    <w:rsid w:val="0086341D"/>
    <w:rsid w:val="008E59DB"/>
    <w:rsid w:val="00A43E00"/>
    <w:rsid w:val="00BC74DD"/>
    <w:rsid w:val="00D004D2"/>
    <w:rsid w:val="00D16B94"/>
    <w:rsid w:val="00F30778"/>
    <w:rsid w:val="00F42284"/>
    <w:rsid w:val="00F52B23"/>
    <w:rsid w:val="00FE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0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4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3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3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3E00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A43E0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50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F42284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004D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0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4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3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3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3E00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A43E0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50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F42284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004D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2018-05-07T11:35:00Z</cp:lastPrinted>
  <dcterms:created xsi:type="dcterms:W3CDTF">2018-03-21T11:06:00Z</dcterms:created>
  <dcterms:modified xsi:type="dcterms:W3CDTF">2018-05-07T11:35:00Z</dcterms:modified>
</cp:coreProperties>
</file>