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E6" w:rsidRPr="00341631" w:rsidRDefault="0029104E" w:rsidP="0029104E">
      <w:pPr>
        <w:ind w:left="6237"/>
        <w:jc w:val="both"/>
        <w:rPr>
          <w:lang w:val="uk-UA"/>
        </w:rPr>
      </w:pPr>
      <w:r w:rsidRPr="00341631">
        <w:rPr>
          <w:lang w:val="uk-UA"/>
        </w:rPr>
        <w:t xml:space="preserve">Додаток </w:t>
      </w:r>
    </w:p>
    <w:p w:rsidR="0029104E" w:rsidRPr="00341631" w:rsidRDefault="0029104E" w:rsidP="0029104E">
      <w:pPr>
        <w:ind w:left="6237"/>
        <w:jc w:val="both"/>
        <w:rPr>
          <w:lang w:val="uk-UA"/>
        </w:rPr>
      </w:pPr>
      <w:r w:rsidRPr="00341631">
        <w:rPr>
          <w:lang w:val="uk-UA"/>
        </w:rPr>
        <w:t>до рішення шостої сесії</w:t>
      </w:r>
    </w:p>
    <w:p w:rsidR="0029104E" w:rsidRPr="00341631" w:rsidRDefault="0029104E" w:rsidP="0029104E">
      <w:pPr>
        <w:ind w:left="6237"/>
        <w:jc w:val="both"/>
        <w:rPr>
          <w:lang w:val="uk-UA"/>
        </w:rPr>
      </w:pPr>
      <w:r w:rsidRPr="00341631">
        <w:rPr>
          <w:lang w:val="uk-UA"/>
        </w:rPr>
        <w:t xml:space="preserve">міської ради </w:t>
      </w:r>
      <w:r w:rsidRPr="00341631">
        <w:rPr>
          <w:lang w:val="en-US"/>
        </w:rPr>
        <w:t>V</w:t>
      </w:r>
      <w:r w:rsidRPr="00341631">
        <w:rPr>
          <w:lang w:val="uk-UA"/>
        </w:rPr>
        <w:t>ІІ скликання</w:t>
      </w:r>
    </w:p>
    <w:p w:rsidR="0029104E" w:rsidRPr="00341631" w:rsidRDefault="005403E6" w:rsidP="0029104E">
      <w:pPr>
        <w:ind w:left="6237"/>
        <w:jc w:val="both"/>
        <w:rPr>
          <w:lang w:val="uk-UA"/>
        </w:rPr>
      </w:pPr>
      <w:r w:rsidRPr="00341631">
        <w:rPr>
          <w:lang w:val="uk-UA"/>
        </w:rPr>
        <w:t>від  31.03.2016 р. №</w:t>
      </w:r>
      <w:r w:rsidR="003245A0">
        <w:rPr>
          <w:lang w:val="uk-UA"/>
        </w:rPr>
        <w:t>10</w:t>
      </w:r>
      <w:r w:rsidR="0029104E" w:rsidRPr="00341631">
        <w:rPr>
          <w:lang w:val="uk-UA"/>
        </w:rPr>
        <w:t>-6/2016</w:t>
      </w:r>
    </w:p>
    <w:p w:rsidR="0022274F" w:rsidRPr="005403E6" w:rsidRDefault="0029104E" w:rsidP="0029104E">
      <w:pPr>
        <w:keepNext/>
        <w:keepLines/>
        <w:ind w:left="10773" w:right="-910"/>
        <w:rPr>
          <w:sz w:val="28"/>
          <w:szCs w:val="28"/>
          <w:lang w:val="uk-UA"/>
        </w:rPr>
      </w:pPr>
      <w:proofErr w:type="spellStart"/>
      <w:r w:rsidRPr="005403E6">
        <w:rPr>
          <w:sz w:val="28"/>
          <w:szCs w:val="28"/>
          <w:lang w:val="uk-UA"/>
        </w:rPr>
        <w:t>мкї</w:t>
      </w:r>
      <w:proofErr w:type="spellEnd"/>
      <w:r w:rsidRPr="005403E6">
        <w:rPr>
          <w:sz w:val="28"/>
          <w:szCs w:val="28"/>
          <w:lang w:val="uk-UA"/>
        </w:rPr>
        <w:t xml:space="preserve"> ради VІІ </w:t>
      </w:r>
    </w:p>
    <w:p w:rsidR="0022274F" w:rsidRPr="005403E6" w:rsidRDefault="0022274F" w:rsidP="00776499">
      <w:pPr>
        <w:rPr>
          <w:b/>
          <w:sz w:val="28"/>
          <w:szCs w:val="28"/>
          <w:lang w:val="uk-UA"/>
        </w:rPr>
      </w:pPr>
    </w:p>
    <w:p w:rsidR="0022274F" w:rsidRPr="00341631" w:rsidRDefault="0022274F" w:rsidP="0022274F">
      <w:pPr>
        <w:jc w:val="center"/>
        <w:rPr>
          <w:b/>
          <w:sz w:val="56"/>
          <w:szCs w:val="56"/>
          <w:lang w:val="uk-UA"/>
        </w:rPr>
      </w:pPr>
      <w:r w:rsidRPr="00341631">
        <w:rPr>
          <w:b/>
          <w:sz w:val="56"/>
          <w:szCs w:val="56"/>
          <w:lang w:val="uk-UA"/>
        </w:rPr>
        <w:t xml:space="preserve">ПРОГРАМА </w:t>
      </w:r>
    </w:p>
    <w:p w:rsidR="0022274F" w:rsidRPr="00341631" w:rsidRDefault="0022274F" w:rsidP="0022274F">
      <w:pPr>
        <w:jc w:val="center"/>
        <w:rPr>
          <w:b/>
          <w:bCs/>
          <w:sz w:val="56"/>
          <w:szCs w:val="56"/>
          <w:lang w:val="uk-UA"/>
        </w:rPr>
      </w:pPr>
      <w:r w:rsidRPr="00341631">
        <w:rPr>
          <w:b/>
          <w:bCs/>
          <w:sz w:val="56"/>
          <w:szCs w:val="56"/>
          <w:lang w:val="uk-UA"/>
        </w:rPr>
        <w:t>зміцнення матеріально-технічної бази навчальних закладів</w:t>
      </w:r>
      <w:r w:rsidR="00776499" w:rsidRPr="00341631">
        <w:rPr>
          <w:b/>
          <w:bCs/>
          <w:sz w:val="56"/>
          <w:szCs w:val="56"/>
          <w:lang w:val="uk-UA"/>
        </w:rPr>
        <w:t xml:space="preserve"> </w:t>
      </w:r>
      <w:proofErr w:type="spellStart"/>
      <w:r w:rsidR="00776499" w:rsidRPr="00341631">
        <w:rPr>
          <w:b/>
          <w:bCs/>
          <w:sz w:val="56"/>
          <w:szCs w:val="56"/>
          <w:lang w:val="uk-UA"/>
        </w:rPr>
        <w:t>Дунаєвецької</w:t>
      </w:r>
      <w:proofErr w:type="spellEnd"/>
      <w:r w:rsidR="00776499" w:rsidRPr="00341631">
        <w:rPr>
          <w:b/>
          <w:bCs/>
          <w:sz w:val="56"/>
          <w:szCs w:val="56"/>
          <w:lang w:val="uk-UA"/>
        </w:rPr>
        <w:t xml:space="preserve"> міської ради</w:t>
      </w:r>
    </w:p>
    <w:p w:rsidR="0022274F" w:rsidRPr="00341631" w:rsidRDefault="0022274F" w:rsidP="0022274F">
      <w:pPr>
        <w:jc w:val="center"/>
        <w:rPr>
          <w:b/>
          <w:sz w:val="56"/>
          <w:szCs w:val="56"/>
          <w:lang w:val="uk-UA"/>
        </w:rPr>
      </w:pPr>
      <w:r w:rsidRPr="00341631">
        <w:rPr>
          <w:b/>
          <w:sz w:val="56"/>
          <w:szCs w:val="56"/>
          <w:lang w:val="uk-UA"/>
        </w:rPr>
        <w:t xml:space="preserve"> на 2016-2018 роки </w:t>
      </w:r>
    </w:p>
    <w:p w:rsidR="0022274F" w:rsidRPr="00341631" w:rsidRDefault="0022274F" w:rsidP="00130EA7">
      <w:pPr>
        <w:ind w:left="6840"/>
        <w:jc w:val="both"/>
        <w:rPr>
          <w:sz w:val="56"/>
          <w:szCs w:val="56"/>
          <w:lang w:val="uk-UA"/>
        </w:rPr>
      </w:pPr>
    </w:p>
    <w:p w:rsidR="0022274F" w:rsidRPr="00341631" w:rsidRDefault="0022274F" w:rsidP="00130EA7">
      <w:pPr>
        <w:ind w:left="6840"/>
        <w:jc w:val="both"/>
        <w:rPr>
          <w:sz w:val="56"/>
          <w:szCs w:val="56"/>
          <w:lang w:val="uk-UA"/>
        </w:rPr>
      </w:pPr>
    </w:p>
    <w:p w:rsidR="0022274F" w:rsidRPr="00341631" w:rsidRDefault="0022274F" w:rsidP="00130EA7">
      <w:pPr>
        <w:ind w:left="6840"/>
        <w:jc w:val="both"/>
        <w:rPr>
          <w:sz w:val="56"/>
          <w:szCs w:val="56"/>
          <w:lang w:val="uk-UA"/>
        </w:rPr>
      </w:pPr>
    </w:p>
    <w:p w:rsidR="0022274F" w:rsidRPr="005403E6" w:rsidRDefault="0022274F" w:rsidP="00130EA7">
      <w:pPr>
        <w:ind w:left="6840"/>
        <w:jc w:val="both"/>
        <w:rPr>
          <w:sz w:val="28"/>
          <w:szCs w:val="28"/>
          <w:lang w:val="uk-UA"/>
        </w:rPr>
      </w:pPr>
    </w:p>
    <w:p w:rsidR="0022274F" w:rsidRPr="005403E6" w:rsidRDefault="0022274F" w:rsidP="00130EA7">
      <w:pPr>
        <w:ind w:left="6840"/>
        <w:jc w:val="both"/>
        <w:rPr>
          <w:sz w:val="28"/>
          <w:szCs w:val="28"/>
          <w:lang w:val="uk-UA"/>
        </w:rPr>
      </w:pPr>
    </w:p>
    <w:p w:rsidR="0022274F" w:rsidRPr="005403E6" w:rsidRDefault="0022274F" w:rsidP="00130EA7">
      <w:pPr>
        <w:ind w:left="6840"/>
        <w:jc w:val="both"/>
        <w:rPr>
          <w:sz w:val="28"/>
          <w:szCs w:val="28"/>
          <w:lang w:val="uk-UA"/>
        </w:rPr>
      </w:pPr>
    </w:p>
    <w:p w:rsidR="0022274F" w:rsidRPr="005403E6" w:rsidRDefault="0022274F" w:rsidP="00130EA7">
      <w:pPr>
        <w:ind w:left="6840"/>
        <w:jc w:val="both"/>
        <w:rPr>
          <w:sz w:val="28"/>
          <w:szCs w:val="28"/>
          <w:lang w:val="uk-UA"/>
        </w:rPr>
      </w:pPr>
    </w:p>
    <w:p w:rsidR="0022274F" w:rsidRPr="005403E6" w:rsidRDefault="0022274F" w:rsidP="00130EA7">
      <w:pPr>
        <w:ind w:left="6840"/>
        <w:jc w:val="both"/>
        <w:rPr>
          <w:sz w:val="28"/>
          <w:szCs w:val="28"/>
          <w:lang w:val="uk-UA"/>
        </w:rPr>
      </w:pPr>
    </w:p>
    <w:p w:rsidR="00776499" w:rsidRPr="005403E6" w:rsidRDefault="00776499" w:rsidP="00130EA7">
      <w:pPr>
        <w:ind w:left="6840"/>
        <w:jc w:val="both"/>
        <w:rPr>
          <w:sz w:val="28"/>
          <w:szCs w:val="28"/>
          <w:lang w:val="uk-UA"/>
        </w:rPr>
      </w:pPr>
    </w:p>
    <w:p w:rsidR="00776499" w:rsidRPr="005403E6" w:rsidRDefault="00776499" w:rsidP="00130EA7">
      <w:pPr>
        <w:ind w:left="6840"/>
        <w:jc w:val="both"/>
        <w:rPr>
          <w:sz w:val="28"/>
          <w:szCs w:val="28"/>
          <w:lang w:val="uk-UA"/>
        </w:rPr>
      </w:pPr>
    </w:p>
    <w:p w:rsidR="00776499" w:rsidRPr="005403E6" w:rsidRDefault="00776499" w:rsidP="00130EA7">
      <w:pPr>
        <w:ind w:left="6840"/>
        <w:jc w:val="both"/>
        <w:rPr>
          <w:sz w:val="28"/>
          <w:szCs w:val="28"/>
          <w:lang w:val="uk-UA"/>
        </w:rPr>
      </w:pPr>
    </w:p>
    <w:p w:rsidR="00776499" w:rsidRPr="005403E6" w:rsidRDefault="00776499" w:rsidP="00130EA7">
      <w:pPr>
        <w:ind w:left="6840"/>
        <w:jc w:val="both"/>
        <w:rPr>
          <w:sz w:val="28"/>
          <w:szCs w:val="28"/>
          <w:lang w:val="uk-UA"/>
        </w:rPr>
      </w:pPr>
    </w:p>
    <w:p w:rsidR="00776499" w:rsidRPr="005403E6" w:rsidRDefault="00776499" w:rsidP="00130EA7">
      <w:pPr>
        <w:ind w:left="6840"/>
        <w:jc w:val="both"/>
        <w:rPr>
          <w:sz w:val="28"/>
          <w:szCs w:val="28"/>
          <w:lang w:val="uk-UA"/>
        </w:rPr>
      </w:pPr>
    </w:p>
    <w:p w:rsidR="00776499" w:rsidRPr="005403E6" w:rsidRDefault="00776499" w:rsidP="00130EA7">
      <w:pPr>
        <w:ind w:left="6840"/>
        <w:jc w:val="both"/>
        <w:rPr>
          <w:sz w:val="28"/>
          <w:szCs w:val="28"/>
          <w:lang w:val="uk-UA"/>
        </w:rPr>
      </w:pPr>
    </w:p>
    <w:p w:rsidR="0022274F" w:rsidRPr="005403E6" w:rsidRDefault="0022274F" w:rsidP="00130EA7">
      <w:pPr>
        <w:ind w:left="6840"/>
        <w:jc w:val="both"/>
        <w:rPr>
          <w:sz w:val="28"/>
          <w:szCs w:val="28"/>
          <w:lang w:val="uk-UA"/>
        </w:rPr>
      </w:pPr>
    </w:p>
    <w:p w:rsidR="0022274F" w:rsidRPr="005403E6" w:rsidRDefault="0022274F" w:rsidP="00130EA7">
      <w:pPr>
        <w:ind w:left="6840"/>
        <w:jc w:val="both"/>
        <w:rPr>
          <w:sz w:val="28"/>
          <w:szCs w:val="28"/>
          <w:lang w:val="uk-UA"/>
        </w:rPr>
      </w:pPr>
    </w:p>
    <w:p w:rsidR="0022274F" w:rsidRPr="005403E6" w:rsidRDefault="0022274F" w:rsidP="0022274F">
      <w:pPr>
        <w:jc w:val="both"/>
        <w:rPr>
          <w:sz w:val="28"/>
          <w:szCs w:val="28"/>
          <w:lang w:val="uk-UA"/>
        </w:rPr>
      </w:pPr>
    </w:p>
    <w:p w:rsidR="00130EA7" w:rsidRPr="005403E6" w:rsidRDefault="00130EA7" w:rsidP="00130EA7">
      <w:pPr>
        <w:jc w:val="center"/>
        <w:rPr>
          <w:b/>
          <w:sz w:val="28"/>
          <w:szCs w:val="28"/>
          <w:lang w:val="uk-UA"/>
        </w:rPr>
      </w:pPr>
      <w:r w:rsidRPr="005403E6">
        <w:rPr>
          <w:b/>
          <w:sz w:val="28"/>
          <w:szCs w:val="28"/>
          <w:lang w:val="uk-UA"/>
        </w:rPr>
        <w:t xml:space="preserve">ПРОГРАМА </w:t>
      </w:r>
    </w:p>
    <w:p w:rsidR="00776499" w:rsidRPr="005403E6" w:rsidRDefault="00130EA7" w:rsidP="00130EA7">
      <w:pPr>
        <w:jc w:val="center"/>
        <w:rPr>
          <w:b/>
          <w:bCs/>
          <w:sz w:val="28"/>
          <w:szCs w:val="28"/>
          <w:lang w:val="uk-UA"/>
        </w:rPr>
      </w:pPr>
      <w:r w:rsidRPr="005403E6">
        <w:rPr>
          <w:b/>
          <w:bCs/>
          <w:sz w:val="28"/>
          <w:szCs w:val="28"/>
          <w:lang w:val="uk-UA"/>
        </w:rPr>
        <w:t>зміцнення матеріально-технічної бази навчальних закладів</w:t>
      </w:r>
      <w:r w:rsidR="00776499" w:rsidRPr="005403E6">
        <w:rPr>
          <w:b/>
          <w:bCs/>
          <w:sz w:val="28"/>
          <w:szCs w:val="28"/>
          <w:lang w:val="uk-UA"/>
        </w:rPr>
        <w:t xml:space="preserve"> </w:t>
      </w:r>
    </w:p>
    <w:p w:rsidR="00130EA7" w:rsidRPr="005403E6" w:rsidRDefault="00776499" w:rsidP="00130EA7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5403E6">
        <w:rPr>
          <w:b/>
          <w:bCs/>
          <w:sz w:val="28"/>
          <w:szCs w:val="28"/>
          <w:lang w:val="uk-UA"/>
        </w:rPr>
        <w:t>Дунаєвецької</w:t>
      </w:r>
      <w:proofErr w:type="spellEnd"/>
      <w:r w:rsidRPr="005403E6">
        <w:rPr>
          <w:b/>
          <w:bCs/>
          <w:sz w:val="28"/>
          <w:szCs w:val="28"/>
          <w:lang w:val="uk-UA"/>
        </w:rPr>
        <w:t xml:space="preserve"> міської ради</w:t>
      </w:r>
    </w:p>
    <w:p w:rsidR="00130EA7" w:rsidRPr="005403E6" w:rsidRDefault="00130EA7" w:rsidP="00130EA7">
      <w:pPr>
        <w:jc w:val="center"/>
        <w:rPr>
          <w:b/>
          <w:sz w:val="28"/>
          <w:szCs w:val="28"/>
          <w:lang w:val="uk-UA"/>
        </w:rPr>
      </w:pPr>
      <w:r w:rsidRPr="005403E6">
        <w:rPr>
          <w:b/>
          <w:sz w:val="28"/>
          <w:szCs w:val="28"/>
          <w:lang w:val="uk-UA"/>
        </w:rPr>
        <w:t xml:space="preserve"> на 2016-2018 роки </w:t>
      </w:r>
    </w:p>
    <w:p w:rsidR="00130EA7" w:rsidRPr="005403E6" w:rsidRDefault="00130EA7" w:rsidP="00130EA7">
      <w:pPr>
        <w:jc w:val="center"/>
        <w:rPr>
          <w:b/>
          <w:sz w:val="28"/>
          <w:szCs w:val="28"/>
          <w:lang w:val="uk-UA"/>
        </w:rPr>
      </w:pPr>
    </w:p>
    <w:p w:rsidR="00130EA7" w:rsidRPr="005403E6" w:rsidRDefault="00130EA7" w:rsidP="00130EA7">
      <w:pPr>
        <w:jc w:val="center"/>
        <w:rPr>
          <w:b/>
          <w:sz w:val="28"/>
          <w:szCs w:val="28"/>
          <w:lang w:val="uk-UA"/>
        </w:rPr>
      </w:pPr>
      <w:r w:rsidRPr="005403E6">
        <w:rPr>
          <w:b/>
          <w:sz w:val="28"/>
          <w:szCs w:val="28"/>
          <w:lang w:val="uk-UA"/>
        </w:rPr>
        <w:t>1. Загальні положення</w:t>
      </w:r>
    </w:p>
    <w:p w:rsidR="00130EA7" w:rsidRPr="005403E6" w:rsidRDefault="00130EA7" w:rsidP="00130EA7">
      <w:pPr>
        <w:jc w:val="center"/>
        <w:rPr>
          <w:b/>
          <w:sz w:val="28"/>
          <w:szCs w:val="28"/>
          <w:lang w:val="uk-UA"/>
        </w:rPr>
      </w:pPr>
    </w:p>
    <w:p w:rsidR="00130EA7" w:rsidRPr="005403E6" w:rsidRDefault="00130EA7" w:rsidP="00130EA7">
      <w:pPr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ab/>
        <w:t>Цільова комплексна програма</w:t>
      </w:r>
      <w:r w:rsidRPr="005403E6">
        <w:rPr>
          <w:bCs/>
          <w:sz w:val="28"/>
          <w:szCs w:val="28"/>
          <w:lang w:val="uk-UA"/>
        </w:rPr>
        <w:t xml:space="preserve"> зміцнення матеріально-технічної бази навчальних закладів   </w:t>
      </w:r>
      <w:r w:rsidRPr="005403E6">
        <w:rPr>
          <w:sz w:val="28"/>
          <w:szCs w:val="28"/>
          <w:lang w:val="uk-UA"/>
        </w:rPr>
        <w:t xml:space="preserve">на 2016 – 2018 роки  (далі - Програма) спрямована на забезпечення конституційних прав дітей і підлітків шкільного і дошкільного віку щодо доступності і безоплатності здобуття якісної дошкільної, загальної середньої та позашкільної  освіти.  </w:t>
      </w:r>
    </w:p>
    <w:p w:rsidR="00130EA7" w:rsidRPr="005403E6" w:rsidRDefault="00130EA7" w:rsidP="00130EA7">
      <w:pPr>
        <w:ind w:firstLine="720"/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>У Програмі враховані основні положення, завдання і напрямки, що визначені:</w:t>
      </w:r>
    </w:p>
    <w:p w:rsidR="00130EA7" w:rsidRPr="005403E6" w:rsidRDefault="00130EA7" w:rsidP="00130EA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>статтями 14,  61 Закону України «Про освіту»;</w:t>
      </w:r>
    </w:p>
    <w:p w:rsidR="00130EA7" w:rsidRPr="005403E6" w:rsidRDefault="00130EA7" w:rsidP="00130EA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>статтями 5, 37 Закону України «Про загальну середню освіту»;</w:t>
      </w:r>
    </w:p>
    <w:p w:rsidR="00130EA7" w:rsidRPr="005403E6" w:rsidRDefault="00130EA7" w:rsidP="00130EA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>статтями 19, 37, 38  Закону України «Про дошкільну освіту»;</w:t>
      </w:r>
    </w:p>
    <w:p w:rsidR="00130EA7" w:rsidRPr="005403E6" w:rsidRDefault="00130EA7" w:rsidP="00130EA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>статтями   9,10   Закону України «Про позашкільну освіту».</w:t>
      </w:r>
    </w:p>
    <w:p w:rsidR="00130EA7" w:rsidRPr="005403E6" w:rsidRDefault="00130EA7" w:rsidP="00130EA7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130EA7" w:rsidRPr="005403E6" w:rsidRDefault="00130EA7" w:rsidP="00130EA7">
      <w:pPr>
        <w:pStyle w:val="HTML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ІІ. Визначення проблеми, </w:t>
      </w:r>
    </w:p>
    <w:p w:rsidR="00130EA7" w:rsidRPr="005403E6" w:rsidRDefault="00130EA7" w:rsidP="00130EA7">
      <w:pPr>
        <w:pStyle w:val="HTML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b/>
          <w:color w:val="000000"/>
          <w:sz w:val="28"/>
          <w:szCs w:val="28"/>
          <w:lang w:val="uk-UA"/>
        </w:rPr>
        <w:t>на розв'язання якої спрямована Програма</w:t>
      </w:r>
    </w:p>
    <w:p w:rsidR="00130EA7" w:rsidRPr="005403E6" w:rsidRDefault="00130EA7" w:rsidP="00130EA7">
      <w:pPr>
        <w:pStyle w:val="HTML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0EA7" w:rsidRPr="005403E6" w:rsidRDefault="00130EA7" w:rsidP="00130EA7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За результатами обстеження матеріально-технічна база навчальних закладів потребує значного покращення. Виникає гостра необхідність в проведенні капітальних ремонтів будівель, споруд та комунікацій навчальних закладів, виконання приписів </w:t>
      </w:r>
      <w:r w:rsidR="00CB03F1" w:rsidRPr="005403E6">
        <w:rPr>
          <w:rFonts w:ascii="Times New Roman" w:hAnsi="Times New Roman"/>
          <w:sz w:val="28"/>
          <w:szCs w:val="28"/>
          <w:lang w:val="uk-UA"/>
        </w:rPr>
        <w:t>Державних  інспекцій</w:t>
      </w:r>
      <w:r w:rsidRPr="005403E6">
        <w:rPr>
          <w:rFonts w:ascii="Times New Roman" w:hAnsi="Times New Roman"/>
          <w:sz w:val="28"/>
          <w:szCs w:val="28"/>
          <w:lang w:val="uk-UA"/>
        </w:rPr>
        <w:t xml:space="preserve">  України,</w:t>
      </w: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положень відомчих нормативних актів, впровадження заходів енергозбереження.</w:t>
      </w:r>
    </w:p>
    <w:p w:rsidR="00130EA7" w:rsidRPr="005403E6" w:rsidRDefault="00130EA7" w:rsidP="00130EA7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ab/>
        <w:t>Потребують оновлення навчальні комп’ютерні комплекси загальноосвітніх навчальних закладів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придбання комп’ютерної техніки для дошкільних навчальних закладів</w:t>
      </w: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>, необхідне забезпечення закладів освіти сучасною оргтехнікою для здійснення управлінської діяльності.</w:t>
      </w:r>
    </w:p>
    <w:p w:rsidR="00130EA7" w:rsidRPr="005403E6" w:rsidRDefault="00130EA7" w:rsidP="00130EA7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ab/>
        <w:t>В загальноосвітніх навчальних закладах  в недостатній кількості сучасні технічні засоби навчання (мультимедійні проектори, комп’ютерні дошки, сучасна аудіо техніка та відеоапаратура). Потребують оновлення комплекти обладнання кабінетів основ наук, шкільні меблі. Необхідно поновити та поповнити навчально-наочне обладнання, історичні та географічні карти, спортивний інвентар, інструменти для трудового навчання тощо.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Потребує придбання та оновлення електрообладнання шкільних </w:t>
      </w:r>
      <w:r w:rsidR="009F6AA4" w:rsidRPr="005403E6">
        <w:rPr>
          <w:rFonts w:ascii="Times New Roman" w:hAnsi="Times New Roman"/>
          <w:color w:val="000000"/>
          <w:sz w:val="28"/>
          <w:szCs w:val="28"/>
          <w:lang w:val="uk-UA"/>
        </w:rPr>
        <w:t>їдалень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30EA7" w:rsidRPr="005403E6" w:rsidRDefault="00130EA7" w:rsidP="00130EA7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3E6">
        <w:rPr>
          <w:rFonts w:ascii="Times New Roman" w:hAnsi="Times New Roman"/>
          <w:sz w:val="28"/>
          <w:szCs w:val="28"/>
          <w:lang w:val="uk-UA"/>
        </w:rPr>
        <w:t xml:space="preserve">Таким чином, створення необхідної матеріально-технічної бази є соціальною проблемою, для розв’язання якої необхідна координація зусиль </w:t>
      </w:r>
      <w:r w:rsidRPr="005403E6">
        <w:rPr>
          <w:rFonts w:ascii="Times New Roman" w:hAnsi="Times New Roman"/>
          <w:bCs/>
          <w:sz w:val="28"/>
          <w:szCs w:val="28"/>
          <w:lang w:val="uk-UA"/>
        </w:rPr>
        <w:t xml:space="preserve">виконавчого комітету, міської ради, </w:t>
      </w:r>
      <w:r w:rsidR="000C48CD" w:rsidRPr="005403E6">
        <w:rPr>
          <w:rFonts w:ascii="Times New Roman" w:hAnsi="Times New Roman"/>
          <w:bCs/>
          <w:sz w:val="28"/>
          <w:szCs w:val="28"/>
          <w:lang w:val="uk-UA"/>
        </w:rPr>
        <w:t>управління  освіти</w:t>
      </w:r>
      <w:r w:rsidR="000244AF" w:rsidRPr="005403E6">
        <w:rPr>
          <w:rFonts w:ascii="Times New Roman" w:hAnsi="Times New Roman"/>
          <w:bCs/>
          <w:sz w:val="28"/>
          <w:szCs w:val="28"/>
          <w:lang w:val="uk-UA"/>
        </w:rPr>
        <w:t xml:space="preserve">, молоді та спорту </w:t>
      </w:r>
      <w:r w:rsidR="000C48CD" w:rsidRPr="005403E6">
        <w:rPr>
          <w:rFonts w:ascii="Times New Roman" w:hAnsi="Times New Roman"/>
          <w:bCs/>
          <w:sz w:val="28"/>
          <w:szCs w:val="28"/>
          <w:lang w:val="uk-UA"/>
        </w:rPr>
        <w:t xml:space="preserve"> та громадськості</w:t>
      </w:r>
      <w:r w:rsidRPr="005403E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30EA7" w:rsidRPr="005403E6" w:rsidRDefault="00130EA7" w:rsidP="00130EA7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</w:p>
    <w:p w:rsidR="00130EA7" w:rsidRPr="005403E6" w:rsidRDefault="00130EA7" w:rsidP="00130EA7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5403E6">
        <w:rPr>
          <w:b/>
          <w:sz w:val="28"/>
          <w:szCs w:val="28"/>
          <w:lang w:val="uk-UA"/>
        </w:rPr>
        <w:lastRenderedPageBreak/>
        <w:t>ІІІ. Мета та основні завдання Програми</w:t>
      </w:r>
    </w:p>
    <w:p w:rsidR="00130EA7" w:rsidRPr="005403E6" w:rsidRDefault="00130EA7" w:rsidP="00130EA7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</w:p>
    <w:p w:rsidR="00130EA7" w:rsidRPr="005403E6" w:rsidRDefault="00130EA7" w:rsidP="00130EA7">
      <w:pPr>
        <w:pStyle w:val="HTML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Мета цієї  Програми полягає у збереженні та зміцненні матеріально-технічної бази навчальних закладів  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>громади</w:t>
      </w: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, створенні більш  сприятливих умов для здійснення навчально-виховного процесу, збереження здоров’я учнів, вихованців. </w:t>
      </w:r>
    </w:p>
    <w:p w:rsidR="00130EA7" w:rsidRPr="005403E6" w:rsidRDefault="00130EA7" w:rsidP="00130EA7">
      <w:pPr>
        <w:pStyle w:val="HTML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ab/>
        <w:t>Основне завдання Програми забезпечити виконання наступних заходів: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 Впровадження енергозберігаючих проектів та заходів, як наслідок зменшення обсягів використання паливно-енергетичних ресурсів.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>2. П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роведення капітальних ремонтів приміщень, в тому числі - заміна віконних блоків на металопластикові енергозберігаючі.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Обладнання автоматичною пожежною сигналізацією та  системами оповіщення приміщень, обладнання будівель навчальних закладів  пристроями </w:t>
      </w:r>
      <w:proofErr w:type="spellStart"/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блискавкозахисту</w:t>
      </w:r>
      <w:proofErr w:type="spellEnd"/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, проведення вогнезахисної обробки дерев’яних конструкцій покрівель будівель закладів, придбання первинних засобів пожежогасіння.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4. 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роведення 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поточних та 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капітальних ремонтів внутрішніх туалетів.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5. 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Придбання технологічного обладнання (електроплит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>, холодильників, морозильних камер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, інше).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6. 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Придбання мебл</w:t>
      </w:r>
      <w:r w:rsidR="000C48CD" w:rsidRPr="005403E6">
        <w:rPr>
          <w:rFonts w:ascii="Times New Roman" w:hAnsi="Times New Roman"/>
          <w:color w:val="000000"/>
          <w:sz w:val="28"/>
          <w:szCs w:val="28"/>
          <w:lang w:val="uk-UA"/>
        </w:rPr>
        <w:t>ів для навчальних закладів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7. 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Придбання навчальних комп’ютерних комплексів, сучасних технічних засобів навчання (мультимеді</w:t>
      </w:r>
      <w:r w:rsidR="009F6AA4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йних  проекторів, інтерактивних </w:t>
      </w:r>
      <w:proofErr w:type="spellStart"/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дошок</w:t>
      </w:r>
      <w:proofErr w:type="spellEnd"/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), придбання персональних комп’ютерів.</w:t>
      </w:r>
    </w:p>
    <w:p w:rsidR="00130EA7" w:rsidRPr="005403E6" w:rsidRDefault="000244AF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8. </w:t>
      </w:r>
      <w:r w:rsidR="00130EA7" w:rsidRPr="005403E6">
        <w:rPr>
          <w:rFonts w:ascii="Times New Roman" w:hAnsi="Times New Roman"/>
          <w:color w:val="000000"/>
          <w:sz w:val="28"/>
          <w:szCs w:val="28"/>
          <w:lang w:val="uk-UA"/>
        </w:rPr>
        <w:t>Придбання комплектів сучасного обладнання для оснащення кабінетів базових дисциплін (фізики, хімії, біології), придбання настінних географічних та історичних карт, навчально-наочного обладнання, спортивного інвентарю.</w:t>
      </w:r>
    </w:p>
    <w:p w:rsidR="00203248" w:rsidRPr="005403E6" w:rsidRDefault="00203248" w:rsidP="000244AF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03248" w:rsidRPr="005403E6" w:rsidRDefault="00203248" w:rsidP="0020324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bCs/>
          <w:iCs/>
          <w:sz w:val="28"/>
          <w:szCs w:val="28"/>
        </w:rPr>
      </w:pPr>
      <w:r w:rsidRPr="005403E6">
        <w:rPr>
          <w:b/>
          <w:bCs/>
          <w:iCs/>
          <w:sz w:val="28"/>
          <w:szCs w:val="28"/>
          <w:lang w:val="en-US"/>
        </w:rPr>
        <w:t>IV</w:t>
      </w:r>
      <w:r w:rsidRPr="005403E6">
        <w:rPr>
          <w:b/>
          <w:bCs/>
          <w:iCs/>
          <w:sz w:val="28"/>
          <w:szCs w:val="28"/>
          <w:lang w:val="uk-UA"/>
        </w:rPr>
        <w:t>. Фінансове та ресурсне забезпечення програми</w:t>
      </w:r>
    </w:p>
    <w:p w:rsidR="00130EA7" w:rsidRPr="005403E6" w:rsidRDefault="00130EA7" w:rsidP="00473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color w:val="000000"/>
          <w:sz w:val="28"/>
          <w:szCs w:val="28"/>
          <w:lang w:val="uk-UA"/>
        </w:rPr>
      </w:pPr>
      <w:r w:rsidRPr="005403E6">
        <w:rPr>
          <w:color w:val="000000"/>
          <w:sz w:val="28"/>
          <w:szCs w:val="28"/>
          <w:lang w:val="uk-UA"/>
        </w:rPr>
        <w:t>Для досягнення цілей Програми потрібні відповідні обсяги фінансування. Тому необхідна концепція фінансування по окремих блоках та їх поетапне здійснення відповідно до бюджетних можливостей.</w:t>
      </w:r>
    </w:p>
    <w:p w:rsidR="00130EA7" w:rsidRPr="005403E6" w:rsidRDefault="00130EA7" w:rsidP="00473E15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center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>Фінансування виконання Програми здійснюється за рахунок:</w:t>
      </w:r>
    </w:p>
    <w:p w:rsidR="00130EA7" w:rsidRPr="005403E6" w:rsidRDefault="000244AF" w:rsidP="00473E15">
      <w:pPr>
        <w:pStyle w:val="a8"/>
        <w:spacing w:after="0"/>
        <w:ind w:left="0"/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 xml:space="preserve">- </w:t>
      </w:r>
      <w:r w:rsidR="00130EA7" w:rsidRPr="005403E6">
        <w:rPr>
          <w:sz w:val="28"/>
          <w:szCs w:val="28"/>
          <w:lang w:val="uk-UA"/>
        </w:rPr>
        <w:t xml:space="preserve">коштів </w:t>
      </w:r>
      <w:r w:rsidRPr="005403E6">
        <w:rPr>
          <w:sz w:val="28"/>
          <w:szCs w:val="28"/>
          <w:lang w:val="uk-UA"/>
        </w:rPr>
        <w:t>державного та місцевого бюджетів</w:t>
      </w:r>
      <w:r w:rsidR="00130EA7" w:rsidRPr="005403E6">
        <w:rPr>
          <w:sz w:val="28"/>
          <w:szCs w:val="28"/>
          <w:lang w:val="uk-UA"/>
        </w:rPr>
        <w:t xml:space="preserve"> (з урахуванням заходів, які фінансуються у рамках державних, регіональних та галузевих програм і проектів, що реалізуються);</w:t>
      </w:r>
    </w:p>
    <w:p w:rsidR="00130EA7" w:rsidRPr="005403E6" w:rsidRDefault="000244AF" w:rsidP="000244AF">
      <w:pPr>
        <w:pStyle w:val="a8"/>
        <w:spacing w:after="0"/>
        <w:ind w:left="0"/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 xml:space="preserve">- </w:t>
      </w:r>
      <w:r w:rsidR="00130EA7" w:rsidRPr="005403E6">
        <w:rPr>
          <w:sz w:val="28"/>
          <w:szCs w:val="28"/>
          <w:lang w:val="uk-UA"/>
        </w:rPr>
        <w:t>інших джерел надходження, у тому числі, благодійних внесків.</w:t>
      </w:r>
    </w:p>
    <w:p w:rsidR="00130EA7" w:rsidRPr="005403E6" w:rsidRDefault="00130EA7" w:rsidP="00130EA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ind w:firstLine="390"/>
        <w:jc w:val="both"/>
        <w:rPr>
          <w:sz w:val="28"/>
          <w:szCs w:val="28"/>
          <w:lang w:val="uk-UA"/>
        </w:rPr>
      </w:pPr>
      <w:r w:rsidRPr="005403E6">
        <w:rPr>
          <w:color w:val="000000"/>
          <w:sz w:val="28"/>
          <w:szCs w:val="28"/>
          <w:lang w:val="uk-UA"/>
        </w:rPr>
        <w:t xml:space="preserve">Фінансування на виконання заходів Програми здійснюється з </w:t>
      </w:r>
      <w:r w:rsidR="000244AF" w:rsidRPr="005403E6">
        <w:rPr>
          <w:color w:val="000000"/>
          <w:sz w:val="28"/>
          <w:szCs w:val="28"/>
          <w:lang w:val="uk-UA"/>
        </w:rPr>
        <w:t xml:space="preserve">державного та міського бюджетів </w:t>
      </w:r>
      <w:r w:rsidRPr="005403E6">
        <w:rPr>
          <w:color w:val="000000"/>
          <w:sz w:val="28"/>
          <w:szCs w:val="28"/>
          <w:lang w:val="uk-UA"/>
        </w:rPr>
        <w:t xml:space="preserve"> в межах бюджетних асигнувань,  відповідно до кошторису, після затвердження його рішенням сесії </w:t>
      </w:r>
      <w:proofErr w:type="spellStart"/>
      <w:r w:rsidR="000244AF" w:rsidRPr="005403E6">
        <w:rPr>
          <w:color w:val="000000"/>
          <w:sz w:val="28"/>
          <w:szCs w:val="28"/>
          <w:lang w:val="uk-UA"/>
        </w:rPr>
        <w:t>Дунаєвецької</w:t>
      </w:r>
      <w:proofErr w:type="spellEnd"/>
      <w:r w:rsidRPr="005403E6">
        <w:rPr>
          <w:color w:val="000000"/>
          <w:sz w:val="28"/>
          <w:szCs w:val="28"/>
          <w:lang w:val="uk-UA"/>
        </w:rPr>
        <w:t xml:space="preserve"> міської ради. Прогнозований обсяг коштів, що необхідно залучити до виконання Програми передбачається в сумі </w:t>
      </w:r>
      <w:r w:rsidR="00A70754" w:rsidRPr="005403E6">
        <w:rPr>
          <w:color w:val="000000"/>
          <w:sz w:val="28"/>
          <w:szCs w:val="28"/>
          <w:lang w:val="uk-UA"/>
        </w:rPr>
        <w:t xml:space="preserve"> </w:t>
      </w:r>
      <w:r w:rsidR="00A70754" w:rsidRPr="005403E6">
        <w:rPr>
          <w:sz w:val="28"/>
          <w:szCs w:val="28"/>
          <w:lang w:val="uk-UA"/>
        </w:rPr>
        <w:t>8 504 300</w:t>
      </w:r>
      <w:r w:rsidRPr="005403E6">
        <w:rPr>
          <w:sz w:val="28"/>
          <w:szCs w:val="28"/>
          <w:lang w:val="uk-UA"/>
        </w:rPr>
        <w:t>тис.грн.</w:t>
      </w:r>
    </w:p>
    <w:p w:rsidR="00130EA7" w:rsidRPr="005403E6" w:rsidRDefault="00A70754" w:rsidP="00130EA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390"/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>2016</w:t>
      </w:r>
      <w:r w:rsidR="00130EA7" w:rsidRPr="005403E6">
        <w:rPr>
          <w:sz w:val="28"/>
          <w:szCs w:val="28"/>
          <w:lang w:val="uk-UA"/>
        </w:rPr>
        <w:t xml:space="preserve"> рік – </w:t>
      </w:r>
      <w:r w:rsidRPr="005403E6">
        <w:rPr>
          <w:sz w:val="28"/>
          <w:szCs w:val="28"/>
          <w:lang w:val="uk-UA"/>
        </w:rPr>
        <w:t>3105,0</w:t>
      </w:r>
      <w:r w:rsidR="00130EA7" w:rsidRPr="005403E6">
        <w:rPr>
          <w:sz w:val="28"/>
          <w:szCs w:val="28"/>
          <w:lang w:val="uk-UA"/>
        </w:rPr>
        <w:t xml:space="preserve"> </w:t>
      </w:r>
      <w:proofErr w:type="spellStart"/>
      <w:r w:rsidR="00130EA7" w:rsidRPr="005403E6">
        <w:rPr>
          <w:sz w:val="28"/>
          <w:szCs w:val="28"/>
          <w:lang w:val="uk-UA"/>
        </w:rPr>
        <w:t>тис.грн</w:t>
      </w:r>
      <w:proofErr w:type="spellEnd"/>
      <w:r w:rsidR="00130EA7" w:rsidRPr="005403E6">
        <w:rPr>
          <w:sz w:val="28"/>
          <w:szCs w:val="28"/>
          <w:lang w:val="uk-UA"/>
        </w:rPr>
        <w:t xml:space="preserve">. </w:t>
      </w:r>
    </w:p>
    <w:p w:rsidR="00130EA7" w:rsidRPr="005403E6" w:rsidRDefault="00A70754" w:rsidP="00130EA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390"/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lastRenderedPageBreak/>
        <w:t>2017</w:t>
      </w:r>
      <w:r w:rsidR="00130EA7" w:rsidRPr="005403E6">
        <w:rPr>
          <w:sz w:val="28"/>
          <w:szCs w:val="28"/>
          <w:lang w:val="uk-UA"/>
        </w:rPr>
        <w:t xml:space="preserve"> рік – </w:t>
      </w:r>
      <w:r w:rsidRPr="005403E6">
        <w:rPr>
          <w:sz w:val="28"/>
          <w:szCs w:val="28"/>
          <w:lang w:val="uk-UA"/>
        </w:rPr>
        <w:t>2864,9</w:t>
      </w:r>
      <w:r w:rsidR="00130EA7" w:rsidRPr="005403E6">
        <w:rPr>
          <w:sz w:val="28"/>
          <w:szCs w:val="28"/>
          <w:lang w:val="uk-UA"/>
        </w:rPr>
        <w:t xml:space="preserve"> </w:t>
      </w:r>
      <w:proofErr w:type="spellStart"/>
      <w:r w:rsidR="00130EA7" w:rsidRPr="005403E6">
        <w:rPr>
          <w:sz w:val="28"/>
          <w:szCs w:val="28"/>
          <w:lang w:val="uk-UA"/>
        </w:rPr>
        <w:t>тис.грн</w:t>
      </w:r>
      <w:proofErr w:type="spellEnd"/>
      <w:r w:rsidR="00130EA7" w:rsidRPr="005403E6">
        <w:rPr>
          <w:sz w:val="28"/>
          <w:szCs w:val="28"/>
          <w:lang w:val="uk-UA"/>
        </w:rPr>
        <w:t>.</w:t>
      </w:r>
    </w:p>
    <w:p w:rsidR="00130EA7" w:rsidRPr="005403E6" w:rsidRDefault="00A70754" w:rsidP="00130EA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 xml:space="preserve">      2018</w:t>
      </w:r>
      <w:r w:rsidR="00130EA7" w:rsidRPr="005403E6">
        <w:rPr>
          <w:sz w:val="28"/>
          <w:szCs w:val="28"/>
          <w:lang w:val="uk-UA"/>
        </w:rPr>
        <w:t xml:space="preserve"> рік – </w:t>
      </w:r>
      <w:r w:rsidRPr="005403E6">
        <w:rPr>
          <w:sz w:val="28"/>
          <w:szCs w:val="28"/>
          <w:lang w:val="uk-UA"/>
        </w:rPr>
        <w:t>2534,4</w:t>
      </w:r>
      <w:r w:rsidR="00130EA7" w:rsidRPr="005403E6">
        <w:rPr>
          <w:sz w:val="28"/>
          <w:szCs w:val="28"/>
          <w:lang w:val="uk-UA"/>
        </w:rPr>
        <w:t xml:space="preserve"> </w:t>
      </w:r>
      <w:proofErr w:type="spellStart"/>
      <w:r w:rsidR="00130EA7" w:rsidRPr="005403E6">
        <w:rPr>
          <w:sz w:val="28"/>
          <w:szCs w:val="28"/>
          <w:lang w:val="uk-UA"/>
        </w:rPr>
        <w:t>тис.грн</w:t>
      </w:r>
      <w:proofErr w:type="spellEnd"/>
      <w:r w:rsidR="00130EA7" w:rsidRPr="005403E6">
        <w:rPr>
          <w:sz w:val="28"/>
          <w:szCs w:val="28"/>
          <w:lang w:val="uk-UA"/>
        </w:rPr>
        <w:t>.</w:t>
      </w:r>
    </w:p>
    <w:p w:rsidR="00130EA7" w:rsidRPr="005403E6" w:rsidRDefault="00130EA7" w:rsidP="0013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5403E6">
        <w:rPr>
          <w:sz w:val="28"/>
          <w:szCs w:val="28"/>
          <w:lang w:val="uk-UA"/>
        </w:rPr>
        <w:t xml:space="preserve">Головними розпорядниками бюджетних коштів з виконання заходів Програми  є </w:t>
      </w:r>
      <w:r w:rsidR="000244AF" w:rsidRPr="005403E6">
        <w:rPr>
          <w:sz w:val="28"/>
          <w:szCs w:val="28"/>
          <w:lang w:val="uk-UA"/>
        </w:rPr>
        <w:t xml:space="preserve">управління </w:t>
      </w:r>
      <w:r w:rsidRPr="005403E6">
        <w:rPr>
          <w:sz w:val="28"/>
          <w:szCs w:val="28"/>
          <w:lang w:val="uk-UA"/>
        </w:rPr>
        <w:t xml:space="preserve"> освіти</w:t>
      </w:r>
      <w:r w:rsidR="000244AF" w:rsidRPr="005403E6">
        <w:rPr>
          <w:sz w:val="28"/>
          <w:szCs w:val="28"/>
          <w:lang w:val="uk-UA"/>
        </w:rPr>
        <w:t xml:space="preserve">, молоді та спорту </w:t>
      </w:r>
      <w:proofErr w:type="spellStart"/>
      <w:r w:rsidR="000244AF" w:rsidRPr="005403E6">
        <w:rPr>
          <w:sz w:val="28"/>
          <w:szCs w:val="28"/>
          <w:lang w:val="uk-UA"/>
        </w:rPr>
        <w:t>Дунаєвецької</w:t>
      </w:r>
      <w:proofErr w:type="spellEnd"/>
      <w:r w:rsidR="002C5DF2" w:rsidRPr="005403E6">
        <w:rPr>
          <w:sz w:val="28"/>
          <w:szCs w:val="28"/>
          <w:lang w:val="uk-UA"/>
        </w:rPr>
        <w:t xml:space="preserve"> </w:t>
      </w:r>
      <w:r w:rsidRPr="005403E6">
        <w:rPr>
          <w:sz w:val="28"/>
          <w:szCs w:val="28"/>
          <w:lang w:val="uk-UA"/>
        </w:rPr>
        <w:t>міської ради.</w:t>
      </w:r>
    </w:p>
    <w:p w:rsidR="00130EA7" w:rsidRPr="005403E6" w:rsidRDefault="00FC01F3" w:rsidP="00FC01F3">
      <w:pPr>
        <w:pStyle w:val="5"/>
        <w:tabs>
          <w:tab w:val="left" w:pos="540"/>
        </w:tabs>
        <w:ind w:firstLine="539"/>
        <w:rPr>
          <w:rFonts w:ascii="Times New Roman" w:hAnsi="Times New Roman"/>
          <w:i w:val="0"/>
          <w:sz w:val="28"/>
          <w:szCs w:val="28"/>
        </w:rPr>
      </w:pPr>
      <w:r w:rsidRPr="005403E6">
        <w:rPr>
          <w:rFonts w:ascii="Times New Roman" w:hAnsi="Times New Roman"/>
          <w:i w:val="0"/>
          <w:sz w:val="28"/>
          <w:szCs w:val="28"/>
        </w:rPr>
        <w:t xml:space="preserve">                           </w:t>
      </w:r>
      <w:r w:rsidR="00130EA7" w:rsidRPr="005403E6">
        <w:rPr>
          <w:rFonts w:ascii="Times New Roman" w:hAnsi="Times New Roman"/>
          <w:i w:val="0"/>
          <w:sz w:val="28"/>
          <w:szCs w:val="28"/>
        </w:rPr>
        <w:t>V. Перелік завдань і заходів Програми</w:t>
      </w:r>
    </w:p>
    <w:p w:rsidR="00342EA8" w:rsidRPr="005403E6" w:rsidRDefault="00342EA8" w:rsidP="00342EA8">
      <w:pPr>
        <w:rPr>
          <w:sz w:val="28"/>
          <w:szCs w:val="28"/>
          <w:lang w:val="uk-UA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4110"/>
        <w:gridCol w:w="851"/>
        <w:gridCol w:w="851"/>
        <w:gridCol w:w="850"/>
      </w:tblGrid>
      <w:tr w:rsidR="00342EA8" w:rsidRPr="00A47348" w:rsidTr="009F6AA4">
        <w:trPr>
          <w:trHeight w:val="868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Заходи, які необхідно виконати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Назва навчальних закладів.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Планується виконати заходи  (придбати, обладнати тощо) за роками (</w:t>
            </w:r>
            <w:proofErr w:type="spellStart"/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тис.грн</w:t>
            </w:r>
            <w:proofErr w:type="spellEnd"/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42EA8" w:rsidRPr="00A47348" w:rsidTr="00342EA8">
        <w:trPr>
          <w:trHeight w:val="979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Обладнання систем </w:t>
            </w:r>
            <w:proofErr w:type="spellStart"/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електро</w:t>
            </w:r>
            <w:proofErr w:type="spellEnd"/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</w:t>
            </w:r>
            <w:proofErr w:type="spellEnd"/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тепло - водо постачання вузлами обліку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Встановлення водяних лічильників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Заміна електролічильників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Повірка газових лічильників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Повірка теплових лічильників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20324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20324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922DA3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20324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342EA8"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A70754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  <w:r w:rsidR="00342EA8"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13,9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Проведення капітальних ремонтів покрівель закладів освіти.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A47348">
              <w:rPr>
                <w:sz w:val="20"/>
                <w:szCs w:val="20"/>
                <w:lang w:val="uk-UA"/>
              </w:rPr>
              <w:t>Чаньківська</w:t>
            </w:r>
            <w:proofErr w:type="spellEnd"/>
            <w:r w:rsidRPr="00A47348">
              <w:rPr>
                <w:sz w:val="20"/>
                <w:szCs w:val="20"/>
                <w:lang w:val="uk-UA"/>
              </w:rPr>
              <w:t xml:space="preserve"> ЗОШ І-ІІІ ст..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jc w:val="both"/>
              <w:rPr>
                <w:sz w:val="20"/>
                <w:szCs w:val="20"/>
                <w:lang w:val="uk-UA"/>
              </w:rPr>
            </w:pPr>
            <w:r w:rsidRPr="00A47348">
              <w:rPr>
                <w:sz w:val="20"/>
                <w:szCs w:val="20"/>
                <w:lang w:val="uk-UA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Дунєвецький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 №4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Залісецька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 №4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Лисецький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350,0</w:t>
            </w:r>
          </w:p>
        </w:tc>
      </w:tr>
      <w:tr w:rsidR="00342EA8" w:rsidRPr="00A47348" w:rsidTr="009F6AA4">
        <w:trPr>
          <w:trHeight w:val="19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348">
              <w:rPr>
                <w:rFonts w:ascii="Times New Roman" w:hAnsi="Times New Roman"/>
                <w:sz w:val="20"/>
                <w:szCs w:val="20"/>
              </w:rPr>
              <w:t>Заміна старих  газових  котлів  з низьким ККД та використаним  ресурсом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Миньковецька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210"/>
        </w:trPr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Іванковецька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75"/>
        </w:trPr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Чаньківська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45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Лисенька ЗОШ І  І- ІІІ 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</w:tr>
      <w:tr w:rsidR="00342EA8" w:rsidRPr="00A47348" w:rsidTr="00342EA8">
        <w:trPr>
          <w:trHeight w:val="290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Поточний ремонт  внутрішніх туалетів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ЗОШ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70,0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Заміна вікон на енергозберігаючі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 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Чаньківська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 №4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Іванковецька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Іванковецький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Зеленчанський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55,0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відмостки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та цоколя будівель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Побіянська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Вихрівська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Лисецька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15,0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Ремонт підлоги у приміщеннях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Жванчицький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Нестеровецький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Воробіївській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Проведення капітального ремонту системи опалення та водогону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 №2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Зеленчанська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Побіянський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Рахнівська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160,0</w:t>
            </w:r>
          </w:p>
        </w:tc>
      </w:tr>
      <w:tr w:rsidR="00342EA8" w:rsidRPr="00A47348" w:rsidTr="009F6AA4">
        <w:trPr>
          <w:trHeight w:val="19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348">
              <w:rPr>
                <w:rFonts w:ascii="Times New Roman" w:hAnsi="Times New Roman"/>
                <w:sz w:val="20"/>
                <w:szCs w:val="20"/>
              </w:rPr>
              <w:t>Капітальний ремонт їдальні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ст..№2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225"/>
        </w:trPr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Кужелівська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60"/>
        </w:trPr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Побіянська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342EA8" w:rsidRPr="00A47348" w:rsidTr="009F6AA4">
        <w:trPr>
          <w:trHeight w:val="130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110,0</w:t>
            </w:r>
          </w:p>
        </w:tc>
      </w:tr>
      <w:tr w:rsidR="00342EA8" w:rsidRPr="00A47348" w:rsidTr="00342EA8">
        <w:trPr>
          <w:trHeight w:val="22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348">
              <w:rPr>
                <w:rFonts w:ascii="Times New Roman" w:hAnsi="Times New Roman"/>
                <w:sz w:val="20"/>
                <w:szCs w:val="20"/>
              </w:rPr>
              <w:t>Капітальний ремонт каналізаційної системи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83"/>
        </w:trPr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Рахнівський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83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Зеленчанський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342EA8" w:rsidRPr="00A47348" w:rsidTr="009F6AA4">
        <w:trPr>
          <w:trHeight w:val="1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</w:tr>
      <w:tr w:rsidR="00342EA8" w:rsidRPr="00A47348" w:rsidTr="009F6AA4">
        <w:trPr>
          <w:trHeight w:val="423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/>
                <w:sz w:val="20"/>
                <w:szCs w:val="20"/>
              </w:rPr>
              <w:lastRenderedPageBreak/>
              <w:t>Капітальний ремонт фасаду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Миньковецький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423"/>
        </w:trPr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4"/>
              <w:jc w:val="left"/>
              <w:rPr>
                <w:b w:val="0"/>
                <w:sz w:val="20"/>
                <w:szCs w:val="20"/>
              </w:rPr>
            </w:pPr>
            <w:proofErr w:type="spellStart"/>
            <w:r w:rsidRPr="00A47348">
              <w:rPr>
                <w:b w:val="0"/>
                <w:sz w:val="20"/>
                <w:szCs w:val="20"/>
              </w:rPr>
              <w:t>Дунаєвецький</w:t>
            </w:r>
            <w:proofErr w:type="spellEnd"/>
            <w:r w:rsidRPr="00A47348">
              <w:rPr>
                <w:b w:val="0"/>
                <w:sz w:val="20"/>
                <w:szCs w:val="20"/>
              </w:rPr>
              <w:t xml:space="preserve"> НВК </w:t>
            </w:r>
          </w:p>
          <w:p w:rsidR="00342EA8" w:rsidRPr="00A47348" w:rsidRDefault="00342EA8" w:rsidP="00342EA8">
            <w:pPr>
              <w:pStyle w:val="a4"/>
              <w:jc w:val="left"/>
              <w:rPr>
                <w:b w:val="0"/>
                <w:sz w:val="20"/>
                <w:szCs w:val="20"/>
              </w:rPr>
            </w:pPr>
            <w:r w:rsidRPr="00A47348">
              <w:rPr>
                <w:b w:val="0"/>
                <w:sz w:val="20"/>
                <w:szCs w:val="20"/>
              </w:rPr>
              <w:t>«ЗОШ І-ІІІ ст.., гімназія»</w:t>
            </w:r>
            <w:r w:rsidRPr="00A4734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423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4"/>
              <w:jc w:val="left"/>
              <w:rPr>
                <w:b w:val="0"/>
                <w:sz w:val="20"/>
                <w:szCs w:val="20"/>
              </w:rPr>
            </w:pPr>
            <w:proofErr w:type="spellStart"/>
            <w:r w:rsidRPr="00A47348">
              <w:rPr>
                <w:b w:val="0"/>
                <w:sz w:val="20"/>
                <w:szCs w:val="20"/>
              </w:rPr>
              <w:t>Дунаєвецька</w:t>
            </w:r>
            <w:proofErr w:type="spellEnd"/>
            <w:r w:rsidRPr="00A47348">
              <w:rPr>
                <w:b w:val="0"/>
                <w:sz w:val="20"/>
                <w:szCs w:val="20"/>
              </w:rPr>
              <w:t xml:space="preserve"> ЗОШ І-ІІІ ст.. №2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42EA8" w:rsidRPr="00A47348" w:rsidTr="009F6AA4">
        <w:trPr>
          <w:trHeight w:val="2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480,0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Ремонт та заміна огорожі закладу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Рахнівська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Голозубинецький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Побіянський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Дунаєвецький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ДНЗ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126,0</w:t>
            </w:r>
          </w:p>
        </w:tc>
      </w:tr>
      <w:tr w:rsidR="00342EA8" w:rsidRPr="00A47348" w:rsidTr="009F6AA4">
        <w:trPr>
          <w:trHeight w:val="210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Обладнання автоматичної пожежної сигналізації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42EA8" w:rsidRPr="00A47348" w:rsidTr="009F6AA4">
        <w:trPr>
          <w:trHeight w:val="175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Ремонт пристроїв  </w:t>
            </w:r>
            <w:proofErr w:type="spellStart"/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блискавкозахисту</w:t>
            </w:r>
            <w:proofErr w:type="spellEnd"/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закладів освіти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</w:tr>
      <w:tr w:rsidR="00342EA8" w:rsidRPr="00A47348" w:rsidTr="009F6AA4">
        <w:trPr>
          <w:trHeight w:val="19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Проведення вогнезахисної обробки дерев’яних конструкцій покрівель приміщень закладів освіти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2EA8" w:rsidRPr="00A47348" w:rsidTr="009F6AA4">
        <w:trPr>
          <w:trHeight w:val="390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110,0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Придбання первинних засобів пожежогасіння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Придбання, реконструкція існуючих  дитячих і спортивних майданчиків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11,0</w:t>
            </w:r>
          </w:p>
        </w:tc>
      </w:tr>
      <w:tr w:rsidR="00342EA8" w:rsidRPr="00A47348" w:rsidTr="009F6AA4">
        <w:trPr>
          <w:trHeight w:val="19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/>
                <w:sz w:val="20"/>
                <w:szCs w:val="20"/>
              </w:rPr>
              <w:t>Заміна   освітлювальних приладів на енергозберігаючі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342EA8" w:rsidRPr="00A47348" w:rsidTr="009F6AA4">
        <w:trPr>
          <w:trHeight w:val="190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Придбання технологічного обладнання для харчоблоків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95,0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Придбання шкільних парт та кришок парт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ст. </w:t>
            </w:r>
            <w:r w:rsidRPr="00A473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</w:t>
            </w: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2EA8" w:rsidRPr="00A47348" w:rsidTr="009F6AA4">
        <w:trPr>
          <w:trHeight w:val="1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шкільних </w:t>
            </w:r>
            <w:proofErr w:type="spellStart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дошок</w:t>
            </w:r>
            <w:proofErr w:type="spellEnd"/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7,2</w:t>
            </w:r>
          </w:p>
        </w:tc>
      </w:tr>
      <w:tr w:rsidR="00342EA8" w:rsidRPr="00A47348" w:rsidTr="009F6AA4">
        <w:trPr>
          <w:trHeight w:val="4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Придбання навчальних комп’ютерних комплексів для здійснення навчально-виховного процесу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  <w:p w:rsidR="00342EA8" w:rsidRPr="00A47348" w:rsidRDefault="00342EA8" w:rsidP="009F6AA4">
            <w:pPr>
              <w:pStyle w:val="a7"/>
              <w:tabs>
                <w:tab w:val="left" w:pos="54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Придбання мультимедійних проекторів плюс інтерактивні дошки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 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Придбання комплектуючих для комп’ютерів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41,5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Придбання комплектів обладнання для оснащення кабінету фізики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Придбання комплектів обладнання для оснащення кабінету хімії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Придбання комплектів обладнання для оснащення кабінету біології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</w:tr>
      <w:tr w:rsidR="00342EA8" w:rsidRPr="00A47348" w:rsidTr="009F6AA4">
        <w:trPr>
          <w:trHeight w:val="19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програмного забезпечення для комп’ютерів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342EA8" w:rsidRPr="00A47348" w:rsidTr="009F6AA4">
        <w:trPr>
          <w:trHeight w:val="195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342EA8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Придбання настінних географічних та історичних карт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спортивного інвентарю для закладів освіти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342EA8" w:rsidRPr="00A47348" w:rsidTr="009F6AA4">
        <w:trPr>
          <w:trHeight w:val="136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A8" w:rsidRPr="00A47348" w:rsidRDefault="00342EA8" w:rsidP="009F6AA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A8" w:rsidRPr="00A47348" w:rsidRDefault="00342EA8" w:rsidP="009F6AA4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304833" w:rsidRPr="00A47348" w:rsidTr="00341631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833" w:rsidRPr="00A47348" w:rsidRDefault="00304833" w:rsidP="00341631">
            <w:pPr>
              <w:rPr>
                <w:sz w:val="20"/>
                <w:szCs w:val="20"/>
                <w:lang w:val="uk-UA"/>
              </w:rPr>
            </w:pPr>
            <w:r w:rsidRPr="00A47348">
              <w:rPr>
                <w:sz w:val="20"/>
                <w:szCs w:val="20"/>
                <w:lang w:val="uk-UA"/>
              </w:rPr>
              <w:t xml:space="preserve">Виготовлення   актів   на землю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304833" w:rsidRPr="00A47348" w:rsidTr="00341631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833" w:rsidRPr="00A47348" w:rsidRDefault="00304833" w:rsidP="0034163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04833" w:rsidRPr="00A47348" w:rsidTr="00341631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833" w:rsidRPr="00A47348" w:rsidRDefault="00304833" w:rsidP="00341631">
            <w:pPr>
              <w:rPr>
                <w:sz w:val="20"/>
                <w:szCs w:val="20"/>
                <w:lang w:val="uk-UA"/>
              </w:rPr>
            </w:pPr>
            <w:r w:rsidRPr="00A47348">
              <w:rPr>
                <w:sz w:val="20"/>
                <w:szCs w:val="20"/>
                <w:lang w:val="uk-UA"/>
              </w:rPr>
              <w:t>Виготовлення  технічної документації на будівлі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ЗНЗ 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04833" w:rsidRPr="00A47348" w:rsidTr="00341631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833" w:rsidRPr="00A47348" w:rsidRDefault="00304833" w:rsidP="0034163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ДНЗ  (за планом)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04833" w:rsidRPr="00A47348" w:rsidTr="00304833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191,9</w:t>
            </w:r>
          </w:p>
        </w:tc>
      </w:tr>
      <w:tr w:rsidR="00304833" w:rsidRPr="00A47348" w:rsidTr="00304833">
        <w:trPr>
          <w:trHeight w:val="1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сума коштів на 2016-2018 роки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3805,0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2934,9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4833" w:rsidRPr="00A47348" w:rsidRDefault="00304833" w:rsidP="00341631">
            <w:pPr>
              <w:pStyle w:val="a7"/>
              <w:tabs>
                <w:tab w:val="left" w:pos="540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473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</w:t>
            </w:r>
            <w:r w:rsidRPr="00A47348">
              <w:rPr>
                <w:rFonts w:ascii="Times New Roman" w:hAnsi="Times New Roman" w:cs="Times New Roman"/>
                <w:b/>
                <w:sz w:val="20"/>
                <w:szCs w:val="20"/>
              </w:rPr>
              <w:t>83,</w:t>
            </w:r>
            <w:r w:rsidRPr="00A473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</w:tr>
    </w:tbl>
    <w:p w:rsidR="00D926E1" w:rsidRPr="005403E6" w:rsidRDefault="00D926E1" w:rsidP="00203248">
      <w:pPr>
        <w:pStyle w:val="a7"/>
        <w:tabs>
          <w:tab w:val="left" w:pos="540"/>
          <w:tab w:val="left" w:pos="709"/>
        </w:tabs>
        <w:ind w:firstLine="0"/>
        <w:jc w:val="left"/>
        <w:rPr>
          <w:b/>
          <w:sz w:val="28"/>
          <w:szCs w:val="28"/>
        </w:rPr>
      </w:pPr>
    </w:p>
    <w:p w:rsidR="00FC01F3" w:rsidRPr="005403E6" w:rsidRDefault="00FC01F3" w:rsidP="00130EA7">
      <w:pPr>
        <w:pStyle w:val="a7"/>
        <w:tabs>
          <w:tab w:val="left" w:pos="540"/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</w:p>
    <w:p w:rsidR="00130EA7" w:rsidRPr="005403E6" w:rsidRDefault="00130EA7" w:rsidP="00130EA7">
      <w:pPr>
        <w:pStyle w:val="a7"/>
        <w:tabs>
          <w:tab w:val="left" w:pos="540"/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03E6">
        <w:rPr>
          <w:rFonts w:ascii="Times New Roman" w:hAnsi="Times New Roman" w:cs="Times New Roman"/>
          <w:b/>
          <w:sz w:val="28"/>
          <w:szCs w:val="28"/>
        </w:rPr>
        <w:lastRenderedPageBreak/>
        <w:t>Результативні показники</w:t>
      </w:r>
    </w:p>
    <w:p w:rsidR="00130EA7" w:rsidRPr="005403E6" w:rsidRDefault="00130EA7" w:rsidP="00130EA7">
      <w:pPr>
        <w:pStyle w:val="a7"/>
        <w:tabs>
          <w:tab w:val="left" w:pos="540"/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30EA7" w:rsidRPr="005403E6" w:rsidRDefault="000D2B04" w:rsidP="00BC5C43">
      <w:pPr>
        <w:pStyle w:val="a7"/>
        <w:tabs>
          <w:tab w:val="left" w:pos="540"/>
          <w:tab w:val="left" w:pos="709"/>
        </w:tabs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403E6">
        <w:rPr>
          <w:rFonts w:ascii="Times New Roman" w:hAnsi="Times New Roman" w:cs="Times New Roman"/>
          <w:sz w:val="28"/>
          <w:szCs w:val="28"/>
        </w:rPr>
        <w:t>Виконання Програми до 2018</w:t>
      </w:r>
      <w:r w:rsidR="00130EA7" w:rsidRPr="005403E6">
        <w:rPr>
          <w:rFonts w:ascii="Times New Roman" w:hAnsi="Times New Roman" w:cs="Times New Roman"/>
          <w:sz w:val="28"/>
          <w:szCs w:val="28"/>
        </w:rPr>
        <w:t xml:space="preserve"> року дасть змогу:</w:t>
      </w:r>
    </w:p>
    <w:p w:rsidR="00BC5C43" w:rsidRPr="005403E6" w:rsidRDefault="00130EA7" w:rsidP="00BC5C43">
      <w:pPr>
        <w:pStyle w:val="a7"/>
        <w:tabs>
          <w:tab w:val="left" w:pos="540"/>
          <w:tab w:val="left" w:pos="709"/>
        </w:tabs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403E6">
        <w:rPr>
          <w:rFonts w:ascii="Times New Roman" w:hAnsi="Times New Roman" w:cs="Times New Roman"/>
          <w:sz w:val="28"/>
          <w:szCs w:val="28"/>
        </w:rPr>
        <w:t>-  поліпшити матеріальну технічну б</w:t>
      </w:r>
      <w:r w:rsidR="00BC5C43" w:rsidRPr="005403E6">
        <w:rPr>
          <w:rFonts w:ascii="Times New Roman" w:hAnsi="Times New Roman" w:cs="Times New Roman"/>
          <w:sz w:val="28"/>
          <w:szCs w:val="28"/>
        </w:rPr>
        <w:t>азу навчальних закладів  міста;</w:t>
      </w:r>
    </w:p>
    <w:p w:rsidR="00130EA7" w:rsidRPr="005403E6" w:rsidRDefault="00130EA7" w:rsidP="00BC5C43">
      <w:pPr>
        <w:pStyle w:val="a7"/>
        <w:tabs>
          <w:tab w:val="left" w:pos="540"/>
          <w:tab w:val="left" w:pos="709"/>
        </w:tabs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403E6">
        <w:rPr>
          <w:rFonts w:ascii="Times New Roman" w:hAnsi="Times New Roman" w:cs="Times New Roman"/>
          <w:sz w:val="28"/>
          <w:szCs w:val="28"/>
        </w:rPr>
        <w:t>-  створити кращі умови для здійснення навчально-виховного процесу;</w:t>
      </w:r>
    </w:p>
    <w:p w:rsidR="00130EA7" w:rsidRPr="005403E6" w:rsidRDefault="00130EA7" w:rsidP="00BC5C43">
      <w:pPr>
        <w:pStyle w:val="HTML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03E6">
        <w:rPr>
          <w:rFonts w:ascii="Times New Roman" w:hAnsi="Times New Roman"/>
          <w:sz w:val="28"/>
          <w:szCs w:val="28"/>
          <w:lang w:val="uk-UA"/>
        </w:rPr>
        <w:t>- виконати приписи</w:t>
      </w:r>
      <w:r w:rsidR="00CB03F1" w:rsidRPr="005403E6">
        <w:rPr>
          <w:rFonts w:ascii="Times New Roman" w:hAnsi="Times New Roman"/>
          <w:sz w:val="28"/>
          <w:szCs w:val="28"/>
          <w:lang w:val="uk-UA"/>
        </w:rPr>
        <w:t xml:space="preserve"> Державних  інспекцій  України,</w:t>
      </w:r>
      <w:r w:rsidR="00CB03F1" w:rsidRPr="005403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3E6">
        <w:rPr>
          <w:rFonts w:ascii="Times New Roman" w:hAnsi="Times New Roman"/>
          <w:color w:val="000000"/>
          <w:sz w:val="28"/>
          <w:szCs w:val="28"/>
          <w:lang w:val="uk-UA"/>
        </w:rPr>
        <w:t>положень відомчих нормативних актів, впровадження заходів енергозбереження;</w:t>
      </w:r>
    </w:p>
    <w:p w:rsidR="00130EA7" w:rsidRPr="005403E6" w:rsidRDefault="00130EA7" w:rsidP="00203248">
      <w:pPr>
        <w:pStyle w:val="a7"/>
        <w:widowControl/>
        <w:tabs>
          <w:tab w:val="left" w:pos="540"/>
          <w:tab w:val="left" w:pos="709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5403E6">
        <w:rPr>
          <w:rFonts w:ascii="Times New Roman" w:hAnsi="Times New Roman" w:cs="Times New Roman"/>
          <w:color w:val="000000"/>
          <w:sz w:val="28"/>
          <w:szCs w:val="28"/>
        </w:rPr>
        <w:t xml:space="preserve"> -  сформувати засади здорового способу життя, зменшити рівень захворюваності  учнів і вихованців</w:t>
      </w:r>
      <w:r w:rsidRPr="005403E6">
        <w:rPr>
          <w:rFonts w:ascii="Times New Roman" w:hAnsi="Times New Roman" w:cs="Times New Roman"/>
          <w:sz w:val="28"/>
          <w:szCs w:val="28"/>
        </w:rPr>
        <w:t>;</w:t>
      </w:r>
    </w:p>
    <w:p w:rsidR="00203248" w:rsidRPr="005403E6" w:rsidRDefault="00203248" w:rsidP="00130EA7">
      <w:pPr>
        <w:pStyle w:val="a4"/>
        <w:tabs>
          <w:tab w:val="left" w:pos="540"/>
        </w:tabs>
        <w:rPr>
          <w:sz w:val="28"/>
          <w:szCs w:val="28"/>
        </w:rPr>
      </w:pPr>
    </w:p>
    <w:p w:rsidR="00130EA7" w:rsidRPr="005403E6" w:rsidRDefault="00130EA7" w:rsidP="00130EA7">
      <w:pPr>
        <w:pStyle w:val="a4"/>
        <w:tabs>
          <w:tab w:val="left" w:pos="540"/>
        </w:tabs>
        <w:rPr>
          <w:sz w:val="28"/>
          <w:szCs w:val="28"/>
        </w:rPr>
      </w:pPr>
      <w:r w:rsidRPr="005403E6">
        <w:rPr>
          <w:sz w:val="28"/>
          <w:szCs w:val="28"/>
        </w:rPr>
        <w:t>VІ. Координація та контроль за ходом виконання Програми</w:t>
      </w:r>
    </w:p>
    <w:p w:rsidR="00130EA7" w:rsidRPr="005403E6" w:rsidRDefault="00130EA7" w:rsidP="00130EA7">
      <w:pPr>
        <w:pStyle w:val="a4"/>
        <w:tabs>
          <w:tab w:val="left" w:pos="540"/>
        </w:tabs>
        <w:rPr>
          <w:sz w:val="28"/>
          <w:szCs w:val="28"/>
        </w:rPr>
      </w:pPr>
    </w:p>
    <w:p w:rsidR="00130EA7" w:rsidRPr="005403E6" w:rsidRDefault="00130EA7" w:rsidP="00130EA7">
      <w:pPr>
        <w:pStyle w:val="a4"/>
        <w:tabs>
          <w:tab w:val="left" w:pos="540"/>
        </w:tabs>
        <w:ind w:firstLine="720"/>
        <w:jc w:val="both"/>
        <w:rPr>
          <w:b w:val="0"/>
          <w:sz w:val="28"/>
          <w:szCs w:val="28"/>
        </w:rPr>
      </w:pPr>
      <w:r w:rsidRPr="005403E6">
        <w:rPr>
          <w:b w:val="0"/>
          <w:sz w:val="28"/>
          <w:szCs w:val="28"/>
        </w:rPr>
        <w:t xml:space="preserve">Координацію та організаційне супроводження виконання Програми здійснює </w:t>
      </w:r>
      <w:r w:rsidR="00BC5C43" w:rsidRPr="005403E6">
        <w:rPr>
          <w:b w:val="0"/>
          <w:sz w:val="28"/>
          <w:szCs w:val="28"/>
        </w:rPr>
        <w:t xml:space="preserve">управління </w:t>
      </w:r>
      <w:r w:rsidRPr="005403E6">
        <w:rPr>
          <w:b w:val="0"/>
          <w:sz w:val="28"/>
          <w:szCs w:val="28"/>
        </w:rPr>
        <w:t xml:space="preserve"> освіти</w:t>
      </w:r>
      <w:r w:rsidR="00BC5C43" w:rsidRPr="005403E6">
        <w:rPr>
          <w:b w:val="0"/>
          <w:sz w:val="28"/>
          <w:szCs w:val="28"/>
        </w:rPr>
        <w:t xml:space="preserve">, молоді та спорту </w:t>
      </w:r>
      <w:proofErr w:type="spellStart"/>
      <w:r w:rsidR="00BC5C43" w:rsidRPr="005403E6">
        <w:rPr>
          <w:b w:val="0"/>
          <w:sz w:val="28"/>
          <w:szCs w:val="28"/>
        </w:rPr>
        <w:t>Дунаєвецької</w:t>
      </w:r>
      <w:proofErr w:type="spellEnd"/>
      <w:r w:rsidRPr="005403E6">
        <w:rPr>
          <w:b w:val="0"/>
          <w:sz w:val="28"/>
          <w:szCs w:val="28"/>
        </w:rPr>
        <w:t xml:space="preserve"> міської ради.</w:t>
      </w:r>
    </w:p>
    <w:p w:rsidR="00130EA7" w:rsidRPr="005403E6" w:rsidRDefault="00130EA7" w:rsidP="00130EA7">
      <w:pPr>
        <w:pStyle w:val="a4"/>
        <w:tabs>
          <w:tab w:val="left" w:pos="540"/>
        </w:tabs>
        <w:ind w:firstLine="720"/>
        <w:jc w:val="both"/>
        <w:rPr>
          <w:b w:val="0"/>
          <w:sz w:val="28"/>
          <w:szCs w:val="28"/>
        </w:rPr>
      </w:pPr>
      <w:r w:rsidRPr="005403E6">
        <w:rPr>
          <w:b w:val="0"/>
          <w:sz w:val="28"/>
          <w:szCs w:val="28"/>
        </w:rPr>
        <w:t xml:space="preserve">Контроль за виконанням Програми здійснюється виконавчим комітетом </w:t>
      </w:r>
      <w:proofErr w:type="spellStart"/>
      <w:r w:rsidR="00BC5C43" w:rsidRPr="005403E6">
        <w:rPr>
          <w:b w:val="0"/>
          <w:sz w:val="28"/>
          <w:szCs w:val="28"/>
        </w:rPr>
        <w:t>Дунаєвецької</w:t>
      </w:r>
      <w:proofErr w:type="spellEnd"/>
      <w:r w:rsidR="00FC087C" w:rsidRPr="005403E6">
        <w:rPr>
          <w:b w:val="0"/>
          <w:sz w:val="28"/>
          <w:szCs w:val="28"/>
        </w:rPr>
        <w:t xml:space="preserve"> </w:t>
      </w:r>
      <w:r w:rsidRPr="005403E6">
        <w:rPr>
          <w:b w:val="0"/>
          <w:sz w:val="28"/>
          <w:szCs w:val="28"/>
        </w:rPr>
        <w:t xml:space="preserve">міської ради та постійною комісією </w:t>
      </w:r>
      <w:proofErr w:type="spellStart"/>
      <w:r w:rsidR="00BC5C43" w:rsidRPr="005403E6">
        <w:rPr>
          <w:b w:val="0"/>
          <w:sz w:val="28"/>
          <w:szCs w:val="28"/>
        </w:rPr>
        <w:t>Дунаєвецької</w:t>
      </w:r>
      <w:proofErr w:type="spellEnd"/>
      <w:r w:rsidR="00FC087C" w:rsidRPr="005403E6">
        <w:rPr>
          <w:b w:val="0"/>
          <w:sz w:val="28"/>
          <w:szCs w:val="28"/>
        </w:rPr>
        <w:t xml:space="preserve"> </w:t>
      </w:r>
      <w:r w:rsidRPr="005403E6">
        <w:rPr>
          <w:b w:val="0"/>
          <w:sz w:val="28"/>
          <w:szCs w:val="28"/>
        </w:rPr>
        <w:t xml:space="preserve">міської ради  з питань </w:t>
      </w:r>
      <w:r w:rsidR="00776499" w:rsidRPr="005403E6">
        <w:rPr>
          <w:b w:val="0"/>
          <w:sz w:val="28"/>
          <w:szCs w:val="28"/>
        </w:rPr>
        <w:t xml:space="preserve">освіти, культури, охорони здоров’я, фізкультури, спорту та соціального захисту населення. </w:t>
      </w:r>
      <w:r w:rsidRPr="005403E6">
        <w:rPr>
          <w:b w:val="0"/>
          <w:sz w:val="28"/>
          <w:szCs w:val="28"/>
        </w:rPr>
        <w:t>.</w:t>
      </w:r>
    </w:p>
    <w:p w:rsidR="00130EA7" w:rsidRPr="005403E6" w:rsidRDefault="00BC5C43" w:rsidP="00130EA7">
      <w:pPr>
        <w:pStyle w:val="a4"/>
        <w:tabs>
          <w:tab w:val="left" w:pos="540"/>
        </w:tabs>
        <w:ind w:firstLine="720"/>
        <w:jc w:val="both"/>
        <w:rPr>
          <w:b w:val="0"/>
          <w:sz w:val="28"/>
          <w:szCs w:val="28"/>
        </w:rPr>
      </w:pPr>
      <w:r w:rsidRPr="005403E6">
        <w:rPr>
          <w:b w:val="0"/>
          <w:sz w:val="28"/>
          <w:szCs w:val="28"/>
        </w:rPr>
        <w:t xml:space="preserve">Управління </w:t>
      </w:r>
      <w:r w:rsidR="00130EA7" w:rsidRPr="005403E6">
        <w:rPr>
          <w:b w:val="0"/>
          <w:sz w:val="28"/>
          <w:szCs w:val="28"/>
        </w:rPr>
        <w:t xml:space="preserve"> освіти</w:t>
      </w:r>
      <w:r w:rsidRPr="005403E6">
        <w:rPr>
          <w:b w:val="0"/>
          <w:sz w:val="28"/>
          <w:szCs w:val="28"/>
        </w:rPr>
        <w:t xml:space="preserve">, молоді та спорту </w:t>
      </w:r>
      <w:r w:rsidR="00130EA7" w:rsidRPr="005403E6">
        <w:rPr>
          <w:b w:val="0"/>
          <w:sz w:val="28"/>
          <w:szCs w:val="28"/>
        </w:rPr>
        <w:t xml:space="preserve"> щорічно інформує міську раду про хід виконання Програми.   </w:t>
      </w:r>
    </w:p>
    <w:p w:rsidR="00130EA7" w:rsidRPr="005403E6" w:rsidRDefault="00130EA7" w:rsidP="00130EA7">
      <w:pPr>
        <w:pStyle w:val="a4"/>
        <w:tabs>
          <w:tab w:val="left" w:pos="540"/>
        </w:tabs>
        <w:ind w:firstLine="720"/>
        <w:jc w:val="both"/>
        <w:rPr>
          <w:b w:val="0"/>
          <w:sz w:val="28"/>
          <w:szCs w:val="28"/>
        </w:rPr>
      </w:pPr>
      <w:r w:rsidRPr="005403E6">
        <w:rPr>
          <w:b w:val="0"/>
          <w:sz w:val="28"/>
          <w:szCs w:val="28"/>
        </w:rPr>
        <w:t>До висвітлення питань щодо реалізації Програми залучаються засоби масової інформації.</w:t>
      </w:r>
    </w:p>
    <w:p w:rsidR="00130EA7" w:rsidRPr="005403E6" w:rsidRDefault="00130EA7" w:rsidP="00130EA7">
      <w:pPr>
        <w:pStyle w:val="a4"/>
        <w:tabs>
          <w:tab w:val="left" w:pos="540"/>
        </w:tabs>
        <w:ind w:firstLine="720"/>
        <w:jc w:val="both"/>
        <w:rPr>
          <w:b w:val="0"/>
          <w:sz w:val="28"/>
          <w:szCs w:val="28"/>
        </w:rPr>
      </w:pPr>
      <w:r w:rsidRPr="005403E6">
        <w:rPr>
          <w:b w:val="0"/>
          <w:sz w:val="28"/>
          <w:szCs w:val="28"/>
        </w:rPr>
        <w:t xml:space="preserve">Обговорення стану виконання та проблем реалізації Програми здійснюється на засіданнях виконавчого комітету міської ради, колегіях </w:t>
      </w:r>
      <w:r w:rsidR="00BC5C43" w:rsidRPr="005403E6">
        <w:rPr>
          <w:b w:val="0"/>
          <w:sz w:val="28"/>
          <w:szCs w:val="28"/>
        </w:rPr>
        <w:t>управління  освіти, молоді та спорту</w:t>
      </w:r>
      <w:r w:rsidRPr="005403E6">
        <w:rPr>
          <w:b w:val="0"/>
          <w:sz w:val="28"/>
          <w:szCs w:val="28"/>
        </w:rPr>
        <w:t>.</w:t>
      </w:r>
    </w:p>
    <w:p w:rsidR="00FC01F3" w:rsidRPr="005403E6" w:rsidRDefault="00130EA7" w:rsidP="00473E15">
      <w:pPr>
        <w:pStyle w:val="a4"/>
        <w:tabs>
          <w:tab w:val="left" w:pos="540"/>
        </w:tabs>
        <w:ind w:firstLine="720"/>
        <w:jc w:val="both"/>
        <w:rPr>
          <w:sz w:val="28"/>
          <w:szCs w:val="28"/>
        </w:rPr>
      </w:pPr>
      <w:r w:rsidRPr="005403E6">
        <w:rPr>
          <w:b w:val="0"/>
          <w:sz w:val="28"/>
          <w:szCs w:val="28"/>
        </w:rPr>
        <w:t xml:space="preserve">Внесення змін до Програми здійснюється </w:t>
      </w:r>
      <w:r w:rsidR="00BC5C43" w:rsidRPr="005403E6">
        <w:rPr>
          <w:b w:val="0"/>
          <w:sz w:val="28"/>
          <w:szCs w:val="28"/>
        </w:rPr>
        <w:t xml:space="preserve">управління  освіти, молоді та спорту </w:t>
      </w:r>
      <w:r w:rsidRPr="005403E6">
        <w:rPr>
          <w:b w:val="0"/>
          <w:sz w:val="28"/>
          <w:szCs w:val="28"/>
        </w:rPr>
        <w:t>за згодою міської ради.</w:t>
      </w:r>
    </w:p>
    <w:p w:rsidR="00FC01F3" w:rsidRDefault="00FC01F3" w:rsidP="00FC01F3">
      <w:pPr>
        <w:rPr>
          <w:sz w:val="28"/>
          <w:szCs w:val="28"/>
          <w:lang w:val="uk-UA"/>
        </w:rPr>
      </w:pPr>
    </w:p>
    <w:p w:rsidR="00EC4B2A" w:rsidRPr="005403E6" w:rsidRDefault="00EC4B2A" w:rsidP="00FC01F3">
      <w:pPr>
        <w:rPr>
          <w:sz w:val="28"/>
          <w:szCs w:val="28"/>
          <w:lang w:val="uk-UA"/>
        </w:rPr>
      </w:pPr>
    </w:p>
    <w:p w:rsidR="00FC01F3" w:rsidRPr="005403E6" w:rsidRDefault="00FC01F3" w:rsidP="00FC01F3">
      <w:pPr>
        <w:rPr>
          <w:sz w:val="28"/>
          <w:szCs w:val="28"/>
          <w:lang w:val="uk-UA"/>
        </w:rPr>
      </w:pPr>
    </w:p>
    <w:p w:rsidR="00B21ACE" w:rsidRPr="005403E6" w:rsidRDefault="00EC4B2A" w:rsidP="00FC01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       М.Островський </w:t>
      </w:r>
    </w:p>
    <w:sectPr w:rsidR="00B21ACE" w:rsidRPr="005403E6" w:rsidSect="00A47348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A63" w:rsidRDefault="005D2A63" w:rsidP="00A02A23">
      <w:r>
        <w:separator/>
      </w:r>
    </w:p>
  </w:endnote>
  <w:endnote w:type="continuationSeparator" w:id="0">
    <w:p w:rsidR="005D2A63" w:rsidRDefault="005D2A63" w:rsidP="00A0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A63" w:rsidRDefault="005D2A63" w:rsidP="00A02A23">
      <w:r>
        <w:separator/>
      </w:r>
    </w:p>
  </w:footnote>
  <w:footnote w:type="continuationSeparator" w:id="0">
    <w:p w:rsidR="005D2A63" w:rsidRDefault="005D2A63" w:rsidP="00A02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4B29"/>
    <w:multiLevelType w:val="hybridMultilevel"/>
    <w:tmpl w:val="827A2278"/>
    <w:lvl w:ilvl="0" w:tplc="D1B8263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544842"/>
    <w:multiLevelType w:val="hybridMultilevel"/>
    <w:tmpl w:val="4A609344"/>
    <w:lvl w:ilvl="0" w:tplc="D7D46DAE">
      <w:start w:val="2"/>
      <w:numFmt w:val="bullet"/>
      <w:lvlText w:val="-"/>
      <w:lvlJc w:val="left"/>
      <w:pPr>
        <w:tabs>
          <w:tab w:val="num" w:pos="1290"/>
        </w:tabs>
        <w:ind w:left="1290" w:hanging="7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3FDC2B78"/>
    <w:multiLevelType w:val="hybridMultilevel"/>
    <w:tmpl w:val="6C46128E"/>
    <w:lvl w:ilvl="0" w:tplc="080616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37E"/>
    <w:rsid w:val="000244AF"/>
    <w:rsid w:val="000924D7"/>
    <w:rsid w:val="000C48CD"/>
    <w:rsid w:val="000D2B04"/>
    <w:rsid w:val="00117221"/>
    <w:rsid w:val="00130EA7"/>
    <w:rsid w:val="00171038"/>
    <w:rsid w:val="001B53A6"/>
    <w:rsid w:val="00203248"/>
    <w:rsid w:val="0022274F"/>
    <w:rsid w:val="00240E90"/>
    <w:rsid w:val="0029104E"/>
    <w:rsid w:val="002C5DF2"/>
    <w:rsid w:val="00304833"/>
    <w:rsid w:val="00306926"/>
    <w:rsid w:val="003245A0"/>
    <w:rsid w:val="00325E36"/>
    <w:rsid w:val="00341631"/>
    <w:rsid w:val="00342EA8"/>
    <w:rsid w:val="00394126"/>
    <w:rsid w:val="003A7C51"/>
    <w:rsid w:val="00473E15"/>
    <w:rsid w:val="00482FFD"/>
    <w:rsid w:val="004A47A3"/>
    <w:rsid w:val="004C5015"/>
    <w:rsid w:val="005403E6"/>
    <w:rsid w:val="005759E6"/>
    <w:rsid w:val="005D016D"/>
    <w:rsid w:val="005D2A63"/>
    <w:rsid w:val="005D5D2F"/>
    <w:rsid w:val="005D765C"/>
    <w:rsid w:val="00617EF4"/>
    <w:rsid w:val="006D2DE5"/>
    <w:rsid w:val="006E4759"/>
    <w:rsid w:val="00776499"/>
    <w:rsid w:val="00845E9F"/>
    <w:rsid w:val="008715B3"/>
    <w:rsid w:val="008756F7"/>
    <w:rsid w:val="008E7A99"/>
    <w:rsid w:val="00922DA3"/>
    <w:rsid w:val="009305E1"/>
    <w:rsid w:val="0098115A"/>
    <w:rsid w:val="009F6AA4"/>
    <w:rsid w:val="00A02A23"/>
    <w:rsid w:val="00A043B1"/>
    <w:rsid w:val="00A47348"/>
    <w:rsid w:val="00A70754"/>
    <w:rsid w:val="00A87BFB"/>
    <w:rsid w:val="00AB0961"/>
    <w:rsid w:val="00B149FB"/>
    <w:rsid w:val="00B21ACE"/>
    <w:rsid w:val="00B42E7D"/>
    <w:rsid w:val="00B94323"/>
    <w:rsid w:val="00BC5C43"/>
    <w:rsid w:val="00BF009C"/>
    <w:rsid w:val="00BF037E"/>
    <w:rsid w:val="00BF7FD8"/>
    <w:rsid w:val="00C84867"/>
    <w:rsid w:val="00CB03F1"/>
    <w:rsid w:val="00D4009D"/>
    <w:rsid w:val="00D45F9A"/>
    <w:rsid w:val="00D926E1"/>
    <w:rsid w:val="00EC4B2A"/>
    <w:rsid w:val="00ED438B"/>
    <w:rsid w:val="00F43908"/>
    <w:rsid w:val="00F94182"/>
    <w:rsid w:val="00FA03A9"/>
    <w:rsid w:val="00FC01F3"/>
    <w:rsid w:val="00FC0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30E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30EA7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HTML">
    <w:name w:val="HTML Preformatted"/>
    <w:basedOn w:val="a"/>
    <w:link w:val="HTML0"/>
    <w:semiHidden/>
    <w:unhideWhenUsed/>
    <w:rsid w:val="00130E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30EA7"/>
    <w:rPr>
      <w:rFonts w:ascii="Courier New" w:eastAsia="Times New Roman" w:hAnsi="Courier New" w:cs="Times New Roman"/>
      <w:sz w:val="20"/>
      <w:szCs w:val="20"/>
    </w:rPr>
  </w:style>
  <w:style w:type="paragraph" w:styleId="a3">
    <w:name w:val="Normal (Web)"/>
    <w:basedOn w:val="a"/>
    <w:semiHidden/>
    <w:unhideWhenUsed/>
    <w:rsid w:val="00130EA7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130EA7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rsid w:val="00130EA7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Основной текст Знак"/>
    <w:aliases w:val="Знак Знак"/>
    <w:link w:val="a7"/>
    <w:uiPriority w:val="99"/>
    <w:locked/>
    <w:rsid w:val="00130EA7"/>
    <w:rPr>
      <w:sz w:val="16"/>
      <w:lang w:val="uk-UA"/>
    </w:rPr>
  </w:style>
  <w:style w:type="paragraph" w:styleId="a7">
    <w:name w:val="Body Text"/>
    <w:aliases w:val="Знак"/>
    <w:basedOn w:val="a"/>
    <w:link w:val="a6"/>
    <w:uiPriority w:val="99"/>
    <w:unhideWhenUsed/>
    <w:rsid w:val="00130EA7"/>
    <w:pPr>
      <w:widowControl w:val="0"/>
      <w:spacing w:line="200" w:lineRule="exact"/>
      <w:ind w:firstLine="720"/>
      <w:jc w:val="center"/>
    </w:pPr>
    <w:rPr>
      <w:rFonts w:asciiTheme="minorHAnsi" w:eastAsiaTheme="minorHAnsi" w:hAnsiTheme="minorHAnsi" w:cstheme="minorBidi"/>
      <w:sz w:val="16"/>
      <w:szCs w:val="22"/>
      <w:lang w:val="uk-UA" w:eastAsia="en-US"/>
    </w:rPr>
  </w:style>
  <w:style w:type="character" w:customStyle="1" w:styleId="1">
    <w:name w:val="Основной текст Знак1"/>
    <w:aliases w:val="Знак Знак1"/>
    <w:basedOn w:val="a0"/>
    <w:uiPriority w:val="99"/>
    <w:semiHidden/>
    <w:rsid w:val="00130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130EA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30EA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B09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096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02A2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02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A02A2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02A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7629E-3890-496B-83FF-EE2540A97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6</Pages>
  <Words>1770</Words>
  <Characters>10092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29</cp:revision>
  <cp:lastPrinted>2016-04-06T11:35:00Z</cp:lastPrinted>
  <dcterms:created xsi:type="dcterms:W3CDTF">2016-03-01T18:58:00Z</dcterms:created>
  <dcterms:modified xsi:type="dcterms:W3CDTF">2016-04-06T11:36:00Z</dcterms:modified>
</cp:coreProperties>
</file>