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7F" w:rsidRPr="00C264DA" w:rsidRDefault="00333E7F" w:rsidP="00333E7F">
      <w:pPr>
        <w:tabs>
          <w:tab w:val="left" w:pos="426"/>
        </w:tabs>
        <w:ind w:left="623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333E7F" w:rsidRPr="008A3C75" w:rsidRDefault="00333E7F" w:rsidP="00333E7F">
      <w:pPr>
        <w:pStyle w:val="a3"/>
        <w:spacing w:before="0" w:beforeAutospacing="0" w:after="0"/>
        <w:ind w:left="6237"/>
        <w:rPr>
          <w:rStyle w:val="a4"/>
          <w:b w:val="0"/>
          <w:lang w:val="uk-UA"/>
        </w:rPr>
      </w:pPr>
      <w:r w:rsidRPr="003B7CA2">
        <w:rPr>
          <w:rStyle w:val="a4"/>
          <w:b w:val="0"/>
          <w:lang w:val="uk-UA"/>
        </w:rPr>
        <w:t xml:space="preserve">до рішення </w:t>
      </w:r>
      <w:r w:rsidRPr="007C5DF1">
        <w:rPr>
          <w:rStyle w:val="a4"/>
          <w:b w:val="0"/>
          <w:lang w:val="uk-UA"/>
        </w:rPr>
        <w:t>26</w:t>
      </w:r>
      <w:r w:rsidRPr="003B7CA2">
        <w:rPr>
          <w:rStyle w:val="a4"/>
          <w:b w:val="0"/>
          <w:lang w:val="uk-UA"/>
        </w:rPr>
        <w:t xml:space="preserve"> сесії міської ради </w:t>
      </w:r>
      <w:r w:rsidRPr="003B7CA2">
        <w:rPr>
          <w:rStyle w:val="a4"/>
          <w:b w:val="0"/>
          <w:lang w:val="en-US"/>
        </w:rPr>
        <w:t>V</w:t>
      </w:r>
      <w:r w:rsidRPr="003B7CA2">
        <w:rPr>
          <w:rStyle w:val="a4"/>
          <w:b w:val="0"/>
          <w:lang w:val="uk-UA"/>
        </w:rPr>
        <w:t xml:space="preserve">ІІІ скликання від </w:t>
      </w:r>
      <w:r w:rsidRPr="007C5DF1">
        <w:rPr>
          <w:rStyle w:val="a4"/>
          <w:b w:val="0"/>
          <w:lang w:val="uk-UA"/>
        </w:rPr>
        <w:t>17</w:t>
      </w:r>
      <w:r w:rsidRPr="003B7CA2">
        <w:rPr>
          <w:rStyle w:val="a4"/>
          <w:b w:val="0"/>
          <w:lang w:val="uk-UA"/>
        </w:rPr>
        <w:t>.</w:t>
      </w:r>
      <w:r w:rsidRPr="007C5DF1">
        <w:rPr>
          <w:rStyle w:val="a4"/>
          <w:b w:val="0"/>
          <w:lang w:val="uk-UA"/>
        </w:rPr>
        <w:t>12</w:t>
      </w:r>
      <w:r w:rsidRPr="003B7CA2">
        <w:rPr>
          <w:rStyle w:val="a4"/>
          <w:b w:val="0"/>
          <w:lang w:val="uk-UA"/>
        </w:rPr>
        <w:t>.2021 р. №</w:t>
      </w:r>
      <w:r w:rsidRPr="007C5DF1">
        <w:rPr>
          <w:rStyle w:val="a4"/>
          <w:b w:val="0"/>
          <w:lang w:val="uk-UA"/>
        </w:rPr>
        <w:t>11</w:t>
      </w:r>
      <w:r w:rsidRPr="003B7CA2">
        <w:rPr>
          <w:rStyle w:val="a4"/>
          <w:b w:val="0"/>
          <w:lang w:val="uk-UA"/>
        </w:rPr>
        <w:t>-</w:t>
      </w:r>
      <w:r w:rsidRPr="007C5DF1">
        <w:rPr>
          <w:rStyle w:val="a4"/>
          <w:b w:val="0"/>
          <w:lang w:val="uk-UA"/>
        </w:rPr>
        <w:t>26</w:t>
      </w:r>
      <w:r w:rsidRPr="003B7CA2">
        <w:rPr>
          <w:rStyle w:val="a4"/>
          <w:b w:val="0"/>
          <w:lang w:val="uk-UA"/>
        </w:rPr>
        <w:t>/2021</w:t>
      </w:r>
    </w:p>
    <w:p w:rsidR="00333E7F" w:rsidRPr="00326998" w:rsidRDefault="00333E7F" w:rsidP="00333E7F">
      <w:pPr>
        <w:tabs>
          <w:tab w:val="left" w:pos="426"/>
        </w:tabs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3E7F" w:rsidRPr="00326998" w:rsidRDefault="00333E7F" w:rsidP="00333E7F">
      <w:pPr>
        <w:suppressLineNumbers/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РЯДОК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надання  мате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ріальної  допомоги особам, що потребують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лікування</w:t>
      </w:r>
    </w:p>
    <w:p w:rsidR="00333E7F" w:rsidRDefault="00333E7F" w:rsidP="00333E7F">
      <w:pPr>
        <w:tabs>
          <w:tab w:val="left" w:pos="142"/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3E7F" w:rsidRPr="00326998" w:rsidRDefault="00333E7F" w:rsidP="00333E7F">
      <w:pPr>
        <w:tabs>
          <w:tab w:val="left" w:pos="142"/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Розділ 1. Загальні положення</w:t>
      </w:r>
    </w:p>
    <w:p w:rsidR="00333E7F" w:rsidRPr="006356D8" w:rsidRDefault="00333E7F" w:rsidP="00333E7F">
      <w:pPr>
        <w:tabs>
          <w:tab w:val="left" w:pos="0"/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 Даний п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надання матеріальної допомоги </w:t>
      </w:r>
      <w:bookmarkStart w:id="0" w:name="_GoBack"/>
      <w:bookmarkEnd w:id="0"/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визначає </w:t>
      </w:r>
      <w:r>
        <w:rPr>
          <w:rFonts w:ascii="Times New Roman" w:hAnsi="Times New Roman" w:cs="Times New Roman"/>
          <w:sz w:val="24"/>
          <w:szCs w:val="24"/>
          <w:lang w:val="uk-UA"/>
        </w:rPr>
        <w:t>умови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фінансової підтримки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осіб, що потребують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лікування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3E7F" w:rsidRPr="00326998" w:rsidRDefault="00333E7F" w:rsidP="00333E7F">
      <w:pPr>
        <w:tabs>
          <w:tab w:val="left" w:pos="0"/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Одноразова матеріальна допомога мешканцям громади, </w:t>
      </w:r>
      <w:r w:rsidRPr="00BF1CF6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потребують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лікування над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ається при наявності відповідного фінансового ресурсу та відповідних бюджетних призначень. </w:t>
      </w:r>
    </w:p>
    <w:p w:rsidR="00333E7F" w:rsidRPr="00933872" w:rsidRDefault="00333E7F" w:rsidP="00333E7F">
      <w:pPr>
        <w:tabs>
          <w:tab w:val="left" w:pos="0"/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Підставою для розгляду питання щодо надання одноразової матеріальної допомоги є </w:t>
      </w:r>
      <w:r>
        <w:rPr>
          <w:rFonts w:ascii="Times New Roman" w:hAnsi="Times New Roman" w:cs="Times New Roman"/>
          <w:sz w:val="24"/>
          <w:szCs w:val="24"/>
          <w:lang w:val="uk-UA"/>
        </w:rPr>
        <w:t>заява громадянина або законного представника щодо надання матеріальної допомоги, встановленого зразка.</w:t>
      </w:r>
    </w:p>
    <w:p w:rsidR="00333E7F" w:rsidRDefault="00333E7F" w:rsidP="00333E7F">
      <w:pPr>
        <w:tabs>
          <w:tab w:val="left" w:pos="0"/>
          <w:tab w:val="left" w:pos="142"/>
          <w:tab w:val="left" w:pos="284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1.4. 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Матеріальна допомога надається заявнику не частіше одного разу на рік. У виключних випадках (надзвичайна подія, тяжке захворювання) матеріальна допомога мо</w:t>
      </w:r>
      <w:r>
        <w:rPr>
          <w:rFonts w:ascii="Times New Roman" w:hAnsi="Times New Roman" w:cs="Times New Roman"/>
          <w:sz w:val="24"/>
          <w:szCs w:val="24"/>
          <w:lang w:val="uk-UA"/>
        </w:rPr>
        <w:t>же бути надана повторно, за окремим рішенням міської ради.</w:t>
      </w:r>
    </w:p>
    <w:p w:rsidR="00333E7F" w:rsidRPr="005B29F2" w:rsidRDefault="00333E7F" w:rsidP="00333E7F">
      <w:pPr>
        <w:tabs>
          <w:tab w:val="left" w:pos="0"/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1.5.  У разі подачі документів через представника, надається документ, що підтверджує його повноваження, відповідно до ст.62 Цивільного процесуального кодексу України.</w:t>
      </w:r>
    </w:p>
    <w:p w:rsidR="00333E7F" w:rsidRPr="0071183E" w:rsidRDefault="00333E7F" w:rsidP="00333E7F">
      <w:pPr>
        <w:tabs>
          <w:tab w:val="left" w:pos="0"/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1.6.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Прийом з</w:t>
      </w:r>
      <w:proofErr w:type="spellStart"/>
      <w:r w:rsidRPr="0071183E">
        <w:rPr>
          <w:rFonts w:ascii="Times New Roman" w:hAnsi="Times New Roman" w:cs="Times New Roman"/>
          <w:sz w:val="24"/>
          <w:szCs w:val="24"/>
        </w:rPr>
        <w:t>аяв</w:t>
      </w:r>
      <w:proofErr w:type="spellEnd"/>
      <w:r w:rsidRPr="0071183E">
        <w:rPr>
          <w:rFonts w:ascii="Times New Roman" w:hAnsi="Times New Roman" w:cs="Times New Roman"/>
          <w:sz w:val="24"/>
          <w:szCs w:val="24"/>
          <w:lang w:val="uk-UA"/>
        </w:rPr>
        <w:t xml:space="preserve"> на допомогу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припиня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15 грудня поточного року.</w:t>
      </w:r>
    </w:p>
    <w:p w:rsidR="00333E7F" w:rsidRDefault="00333E7F" w:rsidP="00333E7F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E7F" w:rsidRPr="00326998" w:rsidRDefault="00333E7F" w:rsidP="00333E7F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2.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одноразової матеріальної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особам, що потребують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лікування</w:t>
      </w:r>
    </w:p>
    <w:p w:rsidR="00333E7F" w:rsidRDefault="00333E7F" w:rsidP="00333E7F">
      <w:pPr>
        <w:tabs>
          <w:tab w:val="left" w:pos="0"/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   Допомога надається громадянам, що зареєстровані та проживають на території Дунаєвецької міської ради.</w:t>
      </w:r>
    </w:p>
    <w:p w:rsidR="00333E7F" w:rsidRPr="00326998" w:rsidRDefault="00333E7F" w:rsidP="00333E7F">
      <w:pPr>
        <w:numPr>
          <w:ilvl w:val="1"/>
          <w:numId w:val="2"/>
        </w:numPr>
        <w:tabs>
          <w:tab w:val="left" w:pos="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Для отримання одноразової матеріальної допомоги </w:t>
      </w:r>
      <w:r>
        <w:rPr>
          <w:rFonts w:ascii="Times New Roman" w:hAnsi="Times New Roman" w:cs="Times New Roman"/>
          <w:sz w:val="24"/>
          <w:szCs w:val="24"/>
          <w:lang w:val="uk-UA"/>
        </w:rPr>
        <w:t>одержувачі подають до Центру надання адміністративних послуг Дунаєвецької міської ради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заяву на ім’я міського голови, оформлен</w:t>
      </w:r>
      <w:r>
        <w:rPr>
          <w:rFonts w:ascii="Times New Roman" w:hAnsi="Times New Roman" w:cs="Times New Roman"/>
          <w:sz w:val="24"/>
          <w:szCs w:val="24"/>
          <w:lang w:val="uk-UA"/>
        </w:rPr>
        <w:t>у відповідно до Закону України «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Про звернення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3E7F" w:rsidRPr="00BB20DC" w:rsidRDefault="00333E7F" w:rsidP="00333E7F">
      <w:pPr>
        <w:numPr>
          <w:ilvl w:val="1"/>
          <w:numId w:val="2"/>
        </w:numPr>
        <w:tabs>
          <w:tab w:val="left" w:pos="0"/>
          <w:tab w:val="left" w:pos="142"/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9F2">
        <w:rPr>
          <w:rFonts w:ascii="Times New Roman" w:hAnsi="Times New Roman" w:cs="Times New Roman"/>
          <w:sz w:val="24"/>
          <w:szCs w:val="24"/>
          <w:lang w:val="uk-UA"/>
        </w:rPr>
        <w:t>До заяви на отримання одноразової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особам, що потребують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лікування, необхідно подати наст</w:t>
      </w:r>
      <w:r w:rsidRPr="005B29F2">
        <w:rPr>
          <w:rFonts w:ascii="Times New Roman" w:hAnsi="Times New Roman" w:cs="Times New Roman"/>
          <w:sz w:val="24"/>
          <w:szCs w:val="24"/>
          <w:lang w:val="uk-UA"/>
        </w:rPr>
        <w:t>упні  документи:</w:t>
      </w:r>
    </w:p>
    <w:p w:rsidR="00333E7F" w:rsidRPr="00FD5A8D" w:rsidRDefault="00333E7F" w:rsidP="00333E7F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5A8D">
        <w:rPr>
          <w:rFonts w:ascii="Times New Roman" w:hAnsi="Times New Roman" w:cs="Times New Roman"/>
          <w:sz w:val="24"/>
          <w:szCs w:val="24"/>
          <w:lang w:val="uk-UA"/>
        </w:rPr>
        <w:t xml:space="preserve">копія паспорта та копія довідки про присвоєння реєстраційного номера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D5A8D">
        <w:rPr>
          <w:rFonts w:ascii="Times New Roman" w:hAnsi="Times New Roman" w:cs="Times New Roman"/>
          <w:sz w:val="24"/>
          <w:szCs w:val="24"/>
          <w:lang w:val="uk-UA"/>
        </w:rPr>
        <w:t>блікової картки платника податків заявника;</w:t>
      </w:r>
    </w:p>
    <w:p w:rsidR="00333E7F" w:rsidRDefault="00333E7F" w:rsidP="00333E7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копію виписного епікризу про захворювання;</w:t>
      </w:r>
    </w:p>
    <w:p w:rsidR="00333E7F" w:rsidRPr="00085A0B" w:rsidRDefault="00333E7F" w:rsidP="00333E7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A0B">
        <w:rPr>
          <w:rFonts w:ascii="Times New Roman" w:hAnsi="Times New Roman" w:cs="Times New Roman"/>
          <w:sz w:val="24"/>
          <w:szCs w:val="24"/>
          <w:lang w:val="uk-UA"/>
        </w:rPr>
        <w:t>консультативний висновок експерта (за профілем захворювання) або лікуючого лікаря закладу охорони здоров’я, що забез</w:t>
      </w:r>
      <w:r>
        <w:rPr>
          <w:rFonts w:ascii="Times New Roman" w:hAnsi="Times New Roman" w:cs="Times New Roman"/>
          <w:sz w:val="24"/>
          <w:szCs w:val="24"/>
          <w:lang w:val="uk-UA"/>
        </w:rPr>
        <w:t>печує надання медичної допомоги</w:t>
      </w:r>
      <w:r w:rsidRPr="00325D48">
        <w:rPr>
          <w:rFonts w:ascii="Times New Roman" w:hAnsi="Times New Roman" w:cs="Times New Roman"/>
          <w:sz w:val="24"/>
          <w:szCs w:val="24"/>
        </w:rPr>
        <w:t>;</w:t>
      </w:r>
    </w:p>
    <w:p w:rsidR="00333E7F" w:rsidRDefault="00333E7F" w:rsidP="00333E7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довідку про доходи одержувача допомоги та членів його сім</w:t>
      </w:r>
      <w:r w:rsidRPr="002E297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за останні шість календарних місяців, що передують місяцю звернення за допомогою;</w:t>
      </w:r>
    </w:p>
    <w:p w:rsidR="00333E7F" w:rsidRPr="00AA5ADA" w:rsidRDefault="00333E7F" w:rsidP="00333E7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банківські реквізити в форматі </w:t>
      </w: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(крім випадків перерахування допомоги на поштове відділення)</w:t>
      </w:r>
      <w:r w:rsidRPr="002E29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3E7F" w:rsidRPr="006B6189" w:rsidRDefault="00333E7F" w:rsidP="00333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2.4. </w:t>
      </w:r>
      <w:r w:rsidRPr="00AA5ADA">
        <w:rPr>
          <w:rFonts w:ascii="Times New Roman" w:hAnsi="Times New Roman" w:cs="Times New Roman"/>
          <w:sz w:val="24"/>
          <w:szCs w:val="24"/>
          <w:lang w:val="uk-UA"/>
        </w:rPr>
        <w:t>Заяви про надання матеріальної допомоги виносяться на розгляд комісії по наданню одноразової матеріальної допомоги та розглядаються на черговому найближчому засіданні комісії.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1CA">
        <w:rPr>
          <w:rFonts w:ascii="Times New Roman" w:hAnsi="Times New Roman" w:cs="Times New Roman"/>
          <w:sz w:val="24"/>
          <w:szCs w:val="24"/>
          <w:lang w:val="uk-UA"/>
        </w:rPr>
        <w:t>Рішення про розмір допомоги приймається членами комісії шляхом голосування.</w:t>
      </w:r>
    </w:p>
    <w:p w:rsidR="00333E7F" w:rsidRDefault="00333E7F" w:rsidP="00333E7F">
      <w:pPr>
        <w:tabs>
          <w:tab w:val="left" w:pos="0"/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2.5. У разі смерті заявника, призначена сума допомоги членам сім’ї не виплачується та до складу спадщини не входить.</w:t>
      </w:r>
    </w:p>
    <w:p w:rsidR="00333E7F" w:rsidRPr="005B29F2" w:rsidRDefault="00333E7F" w:rsidP="00333E7F">
      <w:pPr>
        <w:tabs>
          <w:tab w:val="left" w:pos="0"/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2.6. У разі подачі документів через представника, надається документ, що підтверджує його повноваження, відповідно до ст.62 Цивільного процесуального кодексу України.</w:t>
      </w:r>
    </w:p>
    <w:p w:rsidR="00333E7F" w:rsidRDefault="00333E7F" w:rsidP="00333E7F">
      <w:pPr>
        <w:tabs>
          <w:tab w:val="left" w:pos="0"/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83E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Прийом з</w:t>
      </w:r>
      <w:proofErr w:type="spellStart"/>
      <w:r w:rsidRPr="0071183E">
        <w:rPr>
          <w:rFonts w:ascii="Times New Roman" w:hAnsi="Times New Roman" w:cs="Times New Roman"/>
          <w:sz w:val="24"/>
          <w:szCs w:val="24"/>
        </w:rPr>
        <w:t>аяв</w:t>
      </w:r>
      <w:proofErr w:type="spellEnd"/>
      <w:r w:rsidRPr="0071183E">
        <w:rPr>
          <w:rFonts w:ascii="Times New Roman" w:hAnsi="Times New Roman" w:cs="Times New Roman"/>
          <w:sz w:val="24"/>
          <w:szCs w:val="24"/>
          <w:lang w:val="uk-UA"/>
        </w:rPr>
        <w:t xml:space="preserve"> на допомогу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припиня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15 грудня поточного року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3E7F" w:rsidRDefault="00333E7F" w:rsidP="00333E7F">
      <w:pPr>
        <w:tabs>
          <w:tab w:val="left" w:pos="142"/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E7F" w:rsidRDefault="00333E7F" w:rsidP="00333E7F">
      <w:pPr>
        <w:tabs>
          <w:tab w:val="left" w:pos="142"/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E7F" w:rsidRDefault="00333E7F" w:rsidP="00333E7F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Розділ 3. Порядок виплати одноразової матеріальної допомоги</w:t>
      </w:r>
      <w:r w:rsidRPr="00BB34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особам, що потребують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лікування</w:t>
      </w:r>
    </w:p>
    <w:p w:rsidR="00333E7F" w:rsidRDefault="00333E7F" w:rsidP="00333E7F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3E7F" w:rsidRPr="002140EC" w:rsidRDefault="00333E7F" w:rsidP="00333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 w:rsidRPr="002140EC">
        <w:rPr>
          <w:rFonts w:ascii="Times New Roman" w:hAnsi="Times New Roman" w:cs="Times New Roman"/>
          <w:sz w:val="24"/>
          <w:szCs w:val="24"/>
          <w:lang w:val="uk-UA"/>
        </w:rPr>
        <w:t>В разі прийняття комісією рішення про надання матеріальної допомоги заявнику, визначена сума зараховується на поштове відділення за місцем реєстрації заявника  або банківський рахунок зазначений у заяві.</w:t>
      </w:r>
    </w:p>
    <w:p w:rsidR="00333E7F" w:rsidRPr="002140EC" w:rsidRDefault="00333E7F" w:rsidP="00333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3.2. </w:t>
      </w:r>
      <w:r w:rsidRPr="002140EC">
        <w:rPr>
          <w:rFonts w:ascii="Times New Roman" w:hAnsi="Times New Roman" w:cs="Times New Roman"/>
          <w:sz w:val="24"/>
          <w:szCs w:val="24"/>
        </w:rPr>
        <w:t>Протокол</w:t>
      </w:r>
      <w:proofErr w:type="spellStart"/>
      <w:r w:rsidRPr="002140EC">
        <w:rPr>
          <w:rFonts w:ascii="Times New Roman" w:hAnsi="Times New Roman" w:cs="Times New Roman"/>
          <w:sz w:val="24"/>
          <w:szCs w:val="24"/>
          <w:lang w:val="uk-UA"/>
        </w:rPr>
        <w:t>ьне</w:t>
      </w:r>
      <w:proofErr w:type="spellEnd"/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140EC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ішення комісії про  результат розгляду заяви, оприлюднюється на офіційному сайті Дунаєвецької міської ради за посиланням: </w:t>
      </w:r>
      <w:hyperlink r:id="rId5" w:history="1">
        <w:r w:rsidRPr="002140E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uk-UA"/>
          </w:rPr>
          <w:t>http://dunrada.gov.ua/article-one/1810</w:t>
        </w:r>
      </w:hyperlink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E7F" w:rsidRPr="00326998" w:rsidRDefault="00333E7F" w:rsidP="00333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. Отримання матеріальної допомоги здійснюється через поштові або банківські відділення</w:t>
      </w:r>
      <w:r>
        <w:rPr>
          <w:rFonts w:ascii="Times New Roman" w:hAnsi="Times New Roman" w:cs="Times New Roman"/>
          <w:sz w:val="24"/>
          <w:szCs w:val="24"/>
          <w:lang w:val="uk-UA"/>
        </w:rPr>
        <w:t>, відповідно до реквізитів зазначених у заявах.</w:t>
      </w:r>
    </w:p>
    <w:p w:rsidR="00333E7F" w:rsidRDefault="00333E7F" w:rsidP="00333E7F">
      <w:pPr>
        <w:tabs>
          <w:tab w:val="left" w:pos="426"/>
          <w:tab w:val="left" w:pos="1230"/>
          <w:tab w:val="left" w:pos="6804"/>
          <w:tab w:val="left" w:pos="708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E7F" w:rsidRDefault="00333E7F" w:rsidP="00333E7F">
      <w:pPr>
        <w:tabs>
          <w:tab w:val="left" w:pos="426"/>
          <w:tab w:val="left" w:pos="1230"/>
          <w:tab w:val="left" w:pos="6804"/>
          <w:tab w:val="left" w:pos="708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3E7F" w:rsidRPr="00FD3A5E" w:rsidRDefault="00333E7F" w:rsidP="00333E7F">
      <w:pPr>
        <w:tabs>
          <w:tab w:val="left" w:pos="426"/>
          <w:tab w:val="left" w:pos="1230"/>
          <w:tab w:val="left" w:pos="6804"/>
          <w:tab w:val="left" w:pos="708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6998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3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9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26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998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32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Олег ГРИГОР</w:t>
      </w:r>
      <w:r w:rsidRPr="00FD3A5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ЄВ</w:t>
      </w:r>
    </w:p>
    <w:p w:rsidR="00F8789F" w:rsidRDefault="00F8789F"/>
    <w:sectPr w:rsidR="00F8789F" w:rsidSect="00F8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4CA9"/>
    <w:multiLevelType w:val="multilevel"/>
    <w:tmpl w:val="0D887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5C433F73"/>
    <w:multiLevelType w:val="hybridMultilevel"/>
    <w:tmpl w:val="A0F08F1C"/>
    <w:lvl w:ilvl="0" w:tplc="A3EE6B6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3E7F"/>
    <w:rsid w:val="00333E7F"/>
    <w:rsid w:val="008E03A0"/>
    <w:rsid w:val="00AF7C94"/>
    <w:rsid w:val="00F8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333E7F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3E7F"/>
    <w:rPr>
      <w:b/>
      <w:bCs/>
    </w:rPr>
  </w:style>
  <w:style w:type="character" w:styleId="a5">
    <w:name w:val="Hyperlink"/>
    <w:uiPriority w:val="99"/>
    <w:unhideWhenUsed/>
    <w:rsid w:val="00333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nrada.gov.ua/article-one/1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>Krokoz™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2021-12-22T11:54:00Z</dcterms:created>
  <dcterms:modified xsi:type="dcterms:W3CDTF">2021-12-22T11:54:00Z</dcterms:modified>
</cp:coreProperties>
</file>