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BA5" w:rsidRPr="00C10B14" w:rsidRDefault="00982BA5" w:rsidP="00982BA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bookmarkStart w:id="0" w:name="_GoBack"/>
      <w:r w:rsidRPr="00C10B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ПРОЕКТ</w:t>
      </w:r>
    </w:p>
    <w:bookmarkEnd w:id="0"/>
    <w:p w:rsidR="00982BA5" w:rsidRPr="00F829B2" w:rsidRDefault="00982BA5" w:rsidP="00982BA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82BA5" w:rsidRPr="00F829B2" w:rsidRDefault="00982BA5" w:rsidP="00982BA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82BA5" w:rsidRPr="00F829B2" w:rsidRDefault="00982BA5" w:rsidP="00982BA5">
      <w:pPr>
        <w:spacing w:after="0" w:line="240" w:lineRule="auto"/>
        <w:ind w:left="426" w:right="-28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82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Облаштування актового залу в клубі с. Мала Побіянка</w:t>
      </w: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982BA5" w:rsidRPr="00F829B2" w:rsidRDefault="00982BA5" w:rsidP="00982BA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82BA5" w:rsidRPr="00F829B2" w:rsidRDefault="00982BA5" w:rsidP="00982BA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82BA5" w:rsidRPr="00F829B2" w:rsidRDefault="00982BA5" w:rsidP="00982BA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29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Погоджений 02.07.2018 року</w:t>
      </w:r>
      <w:r w:rsidRPr="00F829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F829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982BA5" w:rsidRPr="00F829B2" w:rsidRDefault="00982BA5" w:rsidP="00982BA5">
      <w:pPr>
        <w:ind w:right="-285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29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 w:type="page"/>
      </w:r>
    </w:p>
    <w:p w:rsidR="00982BA5" w:rsidRPr="00F829B2" w:rsidRDefault="00982BA5" w:rsidP="00982BA5">
      <w:pPr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</w:pP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lastRenderedPageBreak/>
        <w:t>1.</w:t>
      </w:r>
      <w:r w:rsidR="00F324DD"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</w:t>
      </w: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Назва проекту:</w:t>
      </w:r>
      <w:r w:rsidRPr="00F829B2"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  <w:t xml:space="preserve"> </w:t>
      </w:r>
      <w:r w:rsidRPr="00F829B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«Облаштування актового залу в клубі с. Мала Побіянка»</w:t>
      </w:r>
    </w:p>
    <w:p w:rsidR="00982BA5" w:rsidRPr="00F829B2" w:rsidRDefault="00982BA5" w:rsidP="00982BA5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Проект буде реалізовано на території: </w:t>
      </w:r>
      <w:r w:rsidRPr="00F829B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с. Мала Побіянка Дунаєвецького району Хмельницької області</w:t>
      </w:r>
    </w:p>
    <w:p w:rsidR="00982BA5" w:rsidRPr="00F829B2" w:rsidRDefault="00982BA5" w:rsidP="00982BA5">
      <w:pPr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982BA5" w:rsidRPr="00F829B2" w:rsidRDefault="00982BA5" w:rsidP="00982BA5">
      <w:pPr>
        <w:tabs>
          <w:tab w:val="left" w:pos="284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2. Опис проекту</w:t>
      </w:r>
    </w:p>
    <w:p w:rsidR="00982BA5" w:rsidRPr="00F829B2" w:rsidRDefault="00982BA5" w:rsidP="00982BA5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F829B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 території с. Мала Побіянка проживає 494 жителі</w:t>
      </w:r>
      <w:r w:rsidR="008C441F" w:rsidRPr="00F829B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 Молодь віком до 20 років – 89</w:t>
      </w:r>
      <w:r w:rsidRPr="00F829B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, від 20 до 40 – 126, та старші – 279 жителів. Понад 10 років актовий зал не використовується. Всі свята та концерти відбуваються в тісній кімнаті гурткових занять, а також на вулиці перед клубом. </w:t>
      </w:r>
    </w:p>
    <w:p w:rsidR="00982BA5" w:rsidRPr="00F829B2" w:rsidRDefault="00982BA5" w:rsidP="00982BA5">
      <w:pPr>
        <w:spacing w:after="0" w:line="240" w:lineRule="auto"/>
        <w:ind w:right="-285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pl-PL"/>
        </w:rPr>
      </w:pPr>
      <w:r w:rsidRPr="00F829B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Проект передбачає</w:t>
      </w:r>
      <w:r w:rsidRPr="00F829B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поточний ремонт приміщення актового залу: підбивка стелі, ремонт стін.</w:t>
      </w:r>
      <w:r w:rsidRPr="00F829B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pl-PL"/>
        </w:rPr>
        <w:t xml:space="preserve">      </w:t>
      </w:r>
    </w:p>
    <w:p w:rsidR="00982BA5" w:rsidRPr="00F829B2" w:rsidRDefault="00982BA5" w:rsidP="00982BA5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982BA5" w:rsidRPr="00F829B2" w:rsidRDefault="00982BA5" w:rsidP="00982BA5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3. Інформація стосовно доступності (результатів) проекту для мешканців Дунаєвецької міської ради у разі його реалізації</w:t>
      </w:r>
      <w:r w:rsidRPr="00F829B2"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  <w:t xml:space="preserve"> </w:t>
      </w:r>
    </w:p>
    <w:p w:rsidR="00982BA5" w:rsidRPr="00F829B2" w:rsidRDefault="00982BA5" w:rsidP="00571EAE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F829B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Результатами впровадження проекту жителі громади матимуть змогу користуватися постійно при будь-яких зустрічах, зборах, зібраннях, проведення урочистостей та залишити у спадок підростаючому поколінню.</w:t>
      </w:r>
    </w:p>
    <w:p w:rsidR="00982BA5" w:rsidRPr="00F829B2" w:rsidRDefault="00982BA5" w:rsidP="00571EAE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F829B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Кожен бажаючий мешканець громади, та гості зможе вільно, та безпечно відпочивати на території та в приміщенні закладу культури.</w:t>
      </w:r>
    </w:p>
    <w:p w:rsidR="00982BA5" w:rsidRPr="00F829B2" w:rsidRDefault="00982BA5" w:rsidP="00571EAE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F829B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Робота сільського клубу ведеться згідно з затвердженим графіком роботи з 10:00 до 18:00. Саме в ці години громадяни можуть відвідувати різноманітні заходи та брати активну участь у діяльності та житті громади. </w:t>
      </w:r>
    </w:p>
    <w:p w:rsidR="00982BA5" w:rsidRPr="00F829B2" w:rsidRDefault="00982BA5" w:rsidP="00571EAE">
      <w:pPr>
        <w:tabs>
          <w:tab w:val="left" w:pos="6270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982BA5" w:rsidRPr="00F829B2" w:rsidRDefault="00982BA5" w:rsidP="00571EAE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982BA5" w:rsidRPr="00F829B2" w:rsidRDefault="00982BA5" w:rsidP="00571EAE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4. Обґрунтування необхідності реалізації проекту </w:t>
      </w:r>
      <w:r w:rsidRPr="00F829B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  </w:t>
      </w:r>
    </w:p>
    <w:p w:rsidR="00982BA5" w:rsidRPr="00F829B2" w:rsidRDefault="00982BA5" w:rsidP="00571EAE">
      <w:pPr>
        <w:tabs>
          <w:tab w:val="left" w:pos="284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29B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Реалізація даного проекту дасть змогу</w:t>
      </w:r>
      <w:r w:rsidRPr="00F829B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в комфортних умовах проводити організаційно-масові заходи для усіх жителів громади села Мала Побіянка, та гостей, а також створення належних умов для організації дозвілля молоді.</w:t>
      </w:r>
      <w:r w:rsidRPr="00F829B2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   </w:t>
      </w:r>
      <w:r w:rsidRPr="00F829B2">
        <w:rPr>
          <w:rFonts w:ascii="Times New Roman" w:hAnsi="Times New Roman" w:cs="Times New Roman"/>
          <w:b/>
          <w:sz w:val="24"/>
          <w:szCs w:val="24"/>
          <w:lang w:val="uk-UA"/>
        </w:rPr>
        <w:t>Реалізація проекту</w:t>
      </w:r>
      <w:r w:rsidRPr="00F829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29B2">
        <w:rPr>
          <w:rFonts w:ascii="Times New Roman" w:hAnsi="Times New Roman" w:cs="Times New Roman"/>
          <w:b/>
          <w:sz w:val="24"/>
          <w:szCs w:val="24"/>
          <w:lang w:val="uk-UA"/>
        </w:rPr>
        <w:t>дасть поштовх до само зайнятості населення</w:t>
      </w:r>
      <w:r w:rsidRPr="00F829B2">
        <w:rPr>
          <w:rFonts w:ascii="Times New Roman" w:hAnsi="Times New Roman" w:cs="Times New Roman"/>
          <w:sz w:val="24"/>
          <w:szCs w:val="24"/>
          <w:lang w:val="uk-UA"/>
        </w:rPr>
        <w:t xml:space="preserve"> в галузі торгівлі, та наданні послуг під час </w:t>
      </w:r>
      <w:r w:rsidRPr="00F829B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проведення організаційно-масових заходів</w:t>
      </w:r>
      <w:r w:rsidRPr="00F829B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24DD" w:rsidRPr="00F829B2" w:rsidRDefault="00F324DD" w:rsidP="00571EAE">
      <w:pPr>
        <w:tabs>
          <w:tab w:val="left" w:pos="284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2BA5" w:rsidRPr="00F829B2" w:rsidRDefault="00982BA5" w:rsidP="00982BA5">
      <w:pPr>
        <w:ind w:right="-285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F829B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5.Орієнтовна вартість проекту </w:t>
      </w:r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0"/>
        <w:gridCol w:w="1985"/>
        <w:gridCol w:w="1984"/>
        <w:gridCol w:w="1276"/>
        <w:gridCol w:w="1718"/>
      </w:tblGrid>
      <w:tr w:rsidR="00982BA5" w:rsidRPr="00F829B2" w:rsidTr="001B002A">
        <w:trPr>
          <w:trHeight w:val="778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ind w:left="-280" w:firstLine="2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Складові</w:t>
            </w:r>
          </w:p>
          <w:p w:rsidR="00982BA5" w:rsidRPr="00F829B2" w:rsidRDefault="00982BA5" w:rsidP="001B002A">
            <w:pPr>
              <w:spacing w:after="0" w:line="240" w:lineRule="auto"/>
              <w:ind w:left="-280" w:firstLine="2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 xml:space="preserve">завдання 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Орієнтовна вартість</w:t>
            </w:r>
          </w:p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(брутто), грн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За рахунок коштів проекту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Власний внесок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Інші джерела фінансування</w:t>
            </w:r>
          </w:p>
        </w:tc>
      </w:tr>
      <w:tr w:rsidR="00982BA5" w:rsidRPr="00F829B2" w:rsidTr="00982BA5">
        <w:trPr>
          <w:trHeight w:val="1243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Оплата праці:</w:t>
            </w:r>
          </w:p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підбивка опалубки деревяної для підшивки вагонки. </w:t>
            </w: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(282 кв.м)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9300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9300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982BA5" w:rsidRPr="00F829B2" w:rsidTr="001B002A">
        <w:trPr>
          <w:trHeight w:val="223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підшивка вагонки </w:t>
            </w: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(282 кв.м)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14500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14500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982BA5" w:rsidRPr="00F829B2" w:rsidTr="001B002A">
        <w:trPr>
          <w:trHeight w:val="300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Матеріали:</w:t>
            </w:r>
          </w:p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рейки дерев</w:t>
            </w: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’</w:t>
            </w: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яні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9800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9800</w:t>
            </w:r>
          </w:p>
        </w:tc>
      </w:tr>
      <w:tr w:rsidR="00982BA5" w:rsidRPr="00F829B2" w:rsidTr="001B002A">
        <w:trPr>
          <w:trHeight w:val="30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цвяхи 80 та 100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600</w:t>
            </w:r>
          </w:p>
        </w:tc>
      </w:tr>
      <w:tr w:rsidR="00982BA5" w:rsidRPr="00F829B2" w:rsidTr="001B002A">
        <w:trPr>
          <w:trHeight w:val="191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вагонка ПВХ -10 біла </w:t>
            </w: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(282 кв.м)</w:t>
            </w: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22500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22500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982BA5" w:rsidRPr="00F829B2" w:rsidTr="001B002A">
        <w:trPr>
          <w:trHeight w:val="127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lastRenderedPageBreak/>
              <w:t>планка з’єднувальна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2500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2500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</w:tr>
      <w:tr w:rsidR="00982BA5" w:rsidRPr="00F829B2" w:rsidTr="001B002A">
        <w:trPr>
          <w:trHeight w:val="63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скоби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</w:tr>
      <w:tr w:rsidR="00982BA5" w:rsidRPr="00F829B2" w:rsidTr="001B002A">
        <w:trPr>
          <w:trHeight w:val="141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стартова планка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3000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3000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982BA5" w:rsidRPr="00F829B2" w:rsidTr="001B002A">
        <w:trPr>
          <w:trHeight w:val="375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побілка, ґрунтовка стін в кольорі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5000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4000</w:t>
            </w:r>
          </w:p>
        </w:tc>
      </w:tr>
      <w:tr w:rsidR="00982BA5" w:rsidRPr="00F829B2" w:rsidTr="001B002A">
        <w:trPr>
          <w:trHeight w:val="173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фарба водоемульсійна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3000</w:t>
            </w:r>
          </w:p>
        </w:tc>
      </w:tr>
      <w:tr w:rsidR="00982BA5" w:rsidRPr="00F829B2" w:rsidTr="001B002A">
        <w:trPr>
          <w:trHeight w:val="105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3.Адміністративні та офісні витрати</w:t>
            </w:r>
          </w:p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оплата за доставку будівельно-ремонтних матеріалів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600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982BA5" w:rsidRPr="00F829B2" w:rsidTr="001B002A">
        <w:trPr>
          <w:trHeight w:val="227"/>
          <w:jc w:val="center"/>
        </w:trPr>
        <w:tc>
          <w:tcPr>
            <w:tcW w:w="25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РАЗОМ:</w:t>
            </w:r>
          </w:p>
        </w:tc>
        <w:tc>
          <w:tcPr>
            <w:tcW w:w="198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>71</w:t>
            </w: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800</w:t>
            </w:r>
          </w:p>
        </w:tc>
        <w:tc>
          <w:tcPr>
            <w:tcW w:w="1984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46300</w:t>
            </w:r>
          </w:p>
        </w:tc>
        <w:tc>
          <w:tcPr>
            <w:tcW w:w="1276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>8</w:t>
            </w: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100</w:t>
            </w:r>
          </w:p>
        </w:tc>
        <w:tc>
          <w:tcPr>
            <w:tcW w:w="1718" w:type="dxa"/>
            <w:vAlign w:val="center"/>
          </w:tcPr>
          <w:p w:rsidR="00982BA5" w:rsidRPr="00F829B2" w:rsidRDefault="00982BA5" w:rsidP="001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F82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17400</w:t>
            </w:r>
          </w:p>
        </w:tc>
      </w:tr>
    </w:tbl>
    <w:p w:rsidR="00982BA5" w:rsidRPr="00F829B2" w:rsidRDefault="00982BA5" w:rsidP="00982BA5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982BA5" w:rsidRPr="00F829B2" w:rsidRDefault="00982BA5" w:rsidP="00982BA5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982BA5" w:rsidRPr="00F829B2" w:rsidRDefault="00982BA5" w:rsidP="00982BA5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982BA5" w:rsidRPr="00982BA5" w:rsidRDefault="00982BA5" w:rsidP="00982BA5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</w:pPr>
      <w:r w:rsidRPr="00F829B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Автор проекту                                                                  Паланицьки</w:t>
      </w:r>
      <w:r w:rsidRPr="00982BA5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й Ю.П.</w:t>
      </w:r>
    </w:p>
    <w:sectPr w:rsidR="00982BA5" w:rsidRPr="00982BA5" w:rsidSect="00F829B2">
      <w:headerReference w:type="even" r:id="rId8"/>
      <w:footerReference w:type="even" r:id="rId9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2FF" w:rsidRDefault="006752FF">
      <w:pPr>
        <w:spacing w:after="0" w:line="240" w:lineRule="auto"/>
      </w:pPr>
      <w:r>
        <w:separator/>
      </w:r>
    </w:p>
  </w:endnote>
  <w:endnote w:type="continuationSeparator" w:id="0">
    <w:p w:rsidR="006752FF" w:rsidRDefault="00675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EA7E5E" w:rsidP="00BD2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9056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6752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2FF" w:rsidRDefault="006752FF">
      <w:pPr>
        <w:spacing w:after="0" w:line="240" w:lineRule="auto"/>
      </w:pPr>
      <w:r>
        <w:separator/>
      </w:r>
    </w:p>
  </w:footnote>
  <w:footnote w:type="continuationSeparator" w:id="0">
    <w:p w:rsidR="006752FF" w:rsidRDefault="00675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EA7E5E" w:rsidP="00DE094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9056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6752FF" w:rsidP="00BD274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CD060B"/>
    <w:multiLevelType w:val="hybridMultilevel"/>
    <w:tmpl w:val="5CB63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DEE"/>
    <w:rsid w:val="00026273"/>
    <w:rsid w:val="000818A4"/>
    <w:rsid w:val="000A10E8"/>
    <w:rsid w:val="000C1A41"/>
    <w:rsid w:val="000F6A04"/>
    <w:rsid w:val="00106C2F"/>
    <w:rsid w:val="00112F3E"/>
    <w:rsid w:val="001361B2"/>
    <w:rsid w:val="001A389C"/>
    <w:rsid w:val="001B1693"/>
    <w:rsid w:val="00286E71"/>
    <w:rsid w:val="002F527B"/>
    <w:rsid w:val="00300F6A"/>
    <w:rsid w:val="00301EB7"/>
    <w:rsid w:val="003065B9"/>
    <w:rsid w:val="0033047B"/>
    <w:rsid w:val="00333DEE"/>
    <w:rsid w:val="00365B9E"/>
    <w:rsid w:val="0037202B"/>
    <w:rsid w:val="0038329E"/>
    <w:rsid w:val="003A7304"/>
    <w:rsid w:val="003D6D00"/>
    <w:rsid w:val="003F0AE7"/>
    <w:rsid w:val="00411658"/>
    <w:rsid w:val="0046004A"/>
    <w:rsid w:val="0048629F"/>
    <w:rsid w:val="00487AA4"/>
    <w:rsid w:val="004E4041"/>
    <w:rsid w:val="00501BD3"/>
    <w:rsid w:val="00514AF5"/>
    <w:rsid w:val="00545BE7"/>
    <w:rsid w:val="00571EAE"/>
    <w:rsid w:val="005978A7"/>
    <w:rsid w:val="005E6670"/>
    <w:rsid w:val="00616D3C"/>
    <w:rsid w:val="006637C2"/>
    <w:rsid w:val="006752FF"/>
    <w:rsid w:val="0069459E"/>
    <w:rsid w:val="00696B90"/>
    <w:rsid w:val="006C3F10"/>
    <w:rsid w:val="006D54CB"/>
    <w:rsid w:val="006E735E"/>
    <w:rsid w:val="007318C0"/>
    <w:rsid w:val="0077470A"/>
    <w:rsid w:val="008166C4"/>
    <w:rsid w:val="00821A8E"/>
    <w:rsid w:val="008617F0"/>
    <w:rsid w:val="008A489F"/>
    <w:rsid w:val="008C441F"/>
    <w:rsid w:val="008D1D3A"/>
    <w:rsid w:val="008E2649"/>
    <w:rsid w:val="008F3EC8"/>
    <w:rsid w:val="00901D6F"/>
    <w:rsid w:val="0092677E"/>
    <w:rsid w:val="00942D88"/>
    <w:rsid w:val="00982BA5"/>
    <w:rsid w:val="00991161"/>
    <w:rsid w:val="009A54EA"/>
    <w:rsid w:val="009D2331"/>
    <w:rsid w:val="009E36C8"/>
    <w:rsid w:val="009F1FFE"/>
    <w:rsid w:val="00A0153D"/>
    <w:rsid w:val="00A1736E"/>
    <w:rsid w:val="00A3059C"/>
    <w:rsid w:val="00A3479C"/>
    <w:rsid w:val="00A635B5"/>
    <w:rsid w:val="00AA2D87"/>
    <w:rsid w:val="00AC5046"/>
    <w:rsid w:val="00AD09B9"/>
    <w:rsid w:val="00B00586"/>
    <w:rsid w:val="00B22279"/>
    <w:rsid w:val="00B25B22"/>
    <w:rsid w:val="00B3664C"/>
    <w:rsid w:val="00B71716"/>
    <w:rsid w:val="00BA0702"/>
    <w:rsid w:val="00BF4E80"/>
    <w:rsid w:val="00C2162C"/>
    <w:rsid w:val="00C519EA"/>
    <w:rsid w:val="00C67367"/>
    <w:rsid w:val="00C76920"/>
    <w:rsid w:val="00C77BBB"/>
    <w:rsid w:val="00C945F6"/>
    <w:rsid w:val="00CA72D3"/>
    <w:rsid w:val="00CC5B12"/>
    <w:rsid w:val="00D0788F"/>
    <w:rsid w:val="00D30BCC"/>
    <w:rsid w:val="00D32D1A"/>
    <w:rsid w:val="00D46910"/>
    <w:rsid w:val="00D95B2C"/>
    <w:rsid w:val="00D97453"/>
    <w:rsid w:val="00DB00A0"/>
    <w:rsid w:val="00DC105B"/>
    <w:rsid w:val="00E0007D"/>
    <w:rsid w:val="00E1499C"/>
    <w:rsid w:val="00E35864"/>
    <w:rsid w:val="00E54E42"/>
    <w:rsid w:val="00E9056D"/>
    <w:rsid w:val="00EA7592"/>
    <w:rsid w:val="00EA7E5E"/>
    <w:rsid w:val="00F06FC1"/>
    <w:rsid w:val="00F324DD"/>
    <w:rsid w:val="00F3392E"/>
    <w:rsid w:val="00F53926"/>
    <w:rsid w:val="00F829B2"/>
    <w:rsid w:val="00FB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23636-AA30-487E-9FDD-3A2B1D7DA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3926"/>
  </w:style>
  <w:style w:type="paragraph" w:styleId="a5">
    <w:name w:val="footer"/>
    <w:basedOn w:val="a"/>
    <w:link w:val="a6"/>
    <w:uiPriority w:val="99"/>
    <w:semiHidden/>
    <w:unhideWhenUsed/>
    <w:rsid w:val="00F539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3926"/>
  </w:style>
  <w:style w:type="character" w:styleId="a7">
    <w:name w:val="page number"/>
    <w:basedOn w:val="a0"/>
    <w:rsid w:val="00F53926"/>
  </w:style>
  <w:style w:type="table" w:customStyle="1" w:styleId="1">
    <w:name w:val="Сетка таблицы1"/>
    <w:basedOn w:val="a1"/>
    <w:next w:val="a8"/>
    <w:uiPriority w:val="59"/>
    <w:rsid w:val="00F5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5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5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392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46910"/>
    <w:pPr>
      <w:ind w:left="720"/>
      <w:contextualSpacing/>
    </w:pPr>
  </w:style>
  <w:style w:type="paragraph" w:customStyle="1" w:styleId="Normalny1">
    <w:name w:val="Normalny1"/>
    <w:rsid w:val="00EA7592"/>
    <w:pPr>
      <w:spacing w:after="0"/>
    </w:pPr>
    <w:rPr>
      <w:rFonts w:ascii="Arial" w:eastAsia="Times New Roman" w:hAnsi="Arial" w:cs="Arial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4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0C152-0690-4AAF-95C4-F243CD5A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23</cp:revision>
  <cp:lastPrinted>2018-05-17T08:13:00Z</cp:lastPrinted>
  <dcterms:created xsi:type="dcterms:W3CDTF">2018-05-04T12:10:00Z</dcterms:created>
  <dcterms:modified xsi:type="dcterms:W3CDTF">2018-07-10T11:27:00Z</dcterms:modified>
</cp:coreProperties>
</file>