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F53" w:rsidRPr="008063FF" w:rsidRDefault="006B0F53" w:rsidP="006B0F53">
      <w:pPr>
        <w:jc w:val="center"/>
        <w:rPr>
          <w:b/>
          <w:bCs/>
          <w:color w:val="000000"/>
          <w:lang w:val="uk-UA"/>
        </w:rPr>
      </w:pPr>
      <w:bookmarkStart w:id="0" w:name="_GoBack"/>
      <w:r w:rsidRPr="008063FF">
        <w:rPr>
          <w:b/>
          <w:bCs/>
          <w:color w:val="000000"/>
          <w:lang w:val="uk-UA"/>
        </w:rPr>
        <w:t>ПРОЕКТ</w:t>
      </w:r>
    </w:p>
    <w:bookmarkEnd w:id="0"/>
    <w:p w:rsidR="006B0F53" w:rsidRPr="008063FF" w:rsidRDefault="006B0F53" w:rsidP="006B0F53">
      <w:pPr>
        <w:jc w:val="center"/>
        <w:rPr>
          <w:b/>
          <w:bCs/>
          <w:color w:val="000000"/>
          <w:lang w:val="uk-UA"/>
        </w:rPr>
      </w:pPr>
    </w:p>
    <w:p w:rsidR="006B0F53" w:rsidRPr="008063FF" w:rsidRDefault="006B0F53" w:rsidP="006B0F53">
      <w:pPr>
        <w:jc w:val="center"/>
        <w:rPr>
          <w:b/>
          <w:lang w:val="uk-UA"/>
        </w:rPr>
      </w:pPr>
      <w:r w:rsidRPr="008063FF">
        <w:rPr>
          <w:b/>
          <w:bCs/>
          <w:color w:val="000000"/>
          <w:lang w:val="uk-UA"/>
        </w:rPr>
        <w:t>«</w:t>
      </w:r>
      <w:r w:rsidRPr="008063FF">
        <w:rPr>
          <w:b/>
          <w:lang w:val="uk-UA" w:eastAsia="uk-UA"/>
        </w:rPr>
        <w:t>Зона відпочинку</w:t>
      </w:r>
      <w:r w:rsidRPr="008063FF">
        <w:rPr>
          <w:b/>
          <w:lang w:eastAsia="uk-UA"/>
        </w:rPr>
        <w:t xml:space="preserve"> </w:t>
      </w:r>
      <w:r w:rsidRPr="008063FF">
        <w:rPr>
          <w:b/>
          <w:lang w:val="uk-UA" w:eastAsia="uk-UA"/>
        </w:rPr>
        <w:t>«Відкрите небо</w:t>
      </w:r>
      <w:r w:rsidRPr="008063FF">
        <w:rPr>
          <w:b/>
          <w:lang w:val="uk-UA"/>
        </w:rPr>
        <w:t>»</w:t>
      </w:r>
    </w:p>
    <w:p w:rsidR="006B0F53" w:rsidRPr="008063FF" w:rsidRDefault="006B0F53" w:rsidP="006B0F53">
      <w:pPr>
        <w:jc w:val="center"/>
        <w:rPr>
          <w:b/>
          <w:color w:val="000000"/>
          <w:lang w:val="uk-UA"/>
        </w:rPr>
      </w:pPr>
    </w:p>
    <w:p w:rsidR="006B0F53" w:rsidRPr="008063FF" w:rsidRDefault="006B0F53" w:rsidP="006B0F53">
      <w:pPr>
        <w:jc w:val="center"/>
        <w:rPr>
          <w:color w:val="000000"/>
          <w:lang w:val="uk-UA"/>
        </w:rPr>
      </w:pPr>
      <w:r w:rsidRPr="008063FF">
        <w:rPr>
          <w:color w:val="000000"/>
          <w:lang w:val="uk-UA"/>
        </w:rPr>
        <w:t>Погоджений 02.07.2018 року</w:t>
      </w:r>
      <w:r w:rsidRPr="008063FF">
        <w:rPr>
          <w:rFonts w:eastAsia="Calibri"/>
          <w:lang w:val="uk-UA" w:eastAsia="en-US"/>
        </w:rPr>
        <w:t xml:space="preserve"> робочою групою з питань аналізу проектів, які фінансуватимуться за рахунок коштів громадського бюджету Дунаєвецької міської ради</w:t>
      </w:r>
      <w:r w:rsidRPr="008063FF">
        <w:rPr>
          <w:color w:val="000000"/>
          <w:lang w:val="uk-UA"/>
        </w:rPr>
        <w:t xml:space="preserve"> </w:t>
      </w:r>
    </w:p>
    <w:p w:rsidR="006B0F53" w:rsidRPr="008063FF" w:rsidRDefault="006B0F53" w:rsidP="006B0F53">
      <w:pPr>
        <w:pStyle w:val="Normalny1"/>
        <w:spacing w:line="240" w:lineRule="auto"/>
        <w:jc w:val="center"/>
        <w:outlineLvl w:val="0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p w:rsidR="006B0F53" w:rsidRPr="008063FF" w:rsidRDefault="006B0F53">
      <w:pPr>
        <w:spacing w:after="200" w:line="276" w:lineRule="auto"/>
        <w:rPr>
          <w:lang w:val="uk-UA" w:eastAsia="pl-PL"/>
        </w:rPr>
      </w:pPr>
      <w:r w:rsidRPr="008063FF">
        <w:rPr>
          <w:lang w:val="uk-UA"/>
        </w:rPr>
        <w:br w:type="page"/>
      </w:r>
    </w:p>
    <w:p w:rsidR="004A2987" w:rsidRPr="008063FF" w:rsidRDefault="004A2987" w:rsidP="006B0F53">
      <w:pPr>
        <w:pStyle w:val="Normalny1"/>
        <w:spacing w:line="240" w:lineRule="auto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p w:rsidR="004A2987" w:rsidRPr="008063FF" w:rsidRDefault="004A2987" w:rsidP="006B0F53">
      <w:pPr>
        <w:pStyle w:val="Normalny1"/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063FF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1.</w:t>
      </w:r>
      <w:r w:rsidRPr="008063FF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="00166F1E" w:rsidRPr="008063FF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Назва проекту: «</w:t>
      </w:r>
      <w:r w:rsidR="00166F1E" w:rsidRPr="008063FF">
        <w:rPr>
          <w:rFonts w:ascii="Times New Roman" w:hAnsi="Times New Roman" w:cs="Times New Roman"/>
          <w:color w:val="auto"/>
          <w:sz w:val="24"/>
          <w:szCs w:val="24"/>
          <w:lang w:val="uk-UA"/>
        </w:rPr>
        <w:t>З</w:t>
      </w:r>
      <w:r w:rsidR="00552E28" w:rsidRPr="008063FF">
        <w:rPr>
          <w:rFonts w:ascii="Times New Roman" w:hAnsi="Times New Roman" w:cs="Times New Roman"/>
          <w:sz w:val="24"/>
          <w:szCs w:val="24"/>
        </w:rPr>
        <w:t>она відпочинку</w:t>
      </w:r>
      <w:r w:rsidR="0021355E" w:rsidRPr="008063FF">
        <w:rPr>
          <w:rFonts w:ascii="Times New Roman" w:hAnsi="Times New Roman" w:cs="Times New Roman"/>
          <w:sz w:val="24"/>
          <w:szCs w:val="24"/>
        </w:rPr>
        <w:t xml:space="preserve"> </w:t>
      </w:r>
      <w:r w:rsidR="00166F1E" w:rsidRPr="008063FF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21355E" w:rsidRPr="008063FF">
        <w:rPr>
          <w:rFonts w:ascii="Times New Roman" w:hAnsi="Times New Roman" w:cs="Times New Roman"/>
          <w:sz w:val="24"/>
          <w:szCs w:val="24"/>
        </w:rPr>
        <w:t>Відкрите небо</w:t>
      </w:r>
      <w:r w:rsidR="00166F1E" w:rsidRPr="008063FF"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21355E" w:rsidRPr="008063FF" w:rsidRDefault="0021355E" w:rsidP="006B0F53">
      <w:pPr>
        <w:pStyle w:val="Normalny1"/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</w:p>
    <w:p w:rsidR="004A2987" w:rsidRPr="008063FF" w:rsidRDefault="004A2987" w:rsidP="006B0F53">
      <w:pPr>
        <w:pStyle w:val="Normalny1"/>
        <w:spacing w:line="240" w:lineRule="auto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  <w:lang w:val="uk-UA"/>
        </w:rPr>
      </w:pPr>
      <w:r w:rsidRPr="008063FF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Проект буде реалізовано на території:</w:t>
      </w:r>
      <w:r w:rsidRPr="008063FF">
        <w:rPr>
          <w:rFonts w:ascii="Times New Roman" w:hAnsi="Times New Roman" w:cs="Times New Roman"/>
          <w:b/>
          <w:i/>
          <w:color w:val="auto"/>
          <w:sz w:val="24"/>
          <w:szCs w:val="24"/>
          <w:lang w:val="uk-UA"/>
        </w:rPr>
        <w:t xml:space="preserve"> </w:t>
      </w:r>
    </w:p>
    <w:p w:rsidR="004A2987" w:rsidRPr="008063FF" w:rsidRDefault="00643012" w:rsidP="006B0F53">
      <w:pPr>
        <w:pStyle w:val="Normalny1"/>
        <w:spacing w:line="240" w:lineRule="auto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8063FF">
        <w:rPr>
          <w:rFonts w:ascii="Times New Roman" w:hAnsi="Times New Roman" w:cs="Times New Roman"/>
          <w:color w:val="auto"/>
          <w:sz w:val="24"/>
          <w:szCs w:val="24"/>
          <w:lang w:val="uk-UA"/>
        </w:rPr>
        <w:t>м</w:t>
      </w:r>
      <w:r w:rsidR="0021355E" w:rsidRPr="008063FF">
        <w:rPr>
          <w:rFonts w:ascii="Times New Roman" w:hAnsi="Times New Roman" w:cs="Times New Roman"/>
          <w:color w:val="auto"/>
          <w:sz w:val="24"/>
          <w:szCs w:val="24"/>
          <w:lang w:val="uk-UA"/>
        </w:rPr>
        <w:t>іст</w:t>
      </w:r>
      <w:r w:rsidRPr="008063FF">
        <w:rPr>
          <w:rFonts w:ascii="Times New Roman" w:hAnsi="Times New Roman" w:cs="Times New Roman"/>
          <w:color w:val="auto"/>
          <w:sz w:val="24"/>
          <w:szCs w:val="24"/>
          <w:lang w:val="uk-UA"/>
        </w:rPr>
        <w:t>о</w:t>
      </w:r>
      <w:r w:rsidR="0021355E" w:rsidRPr="008063FF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Дунаївці, вулиц</w:t>
      </w:r>
      <w:r w:rsidRPr="008063FF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я </w:t>
      </w:r>
      <w:r w:rsidR="0021355E" w:rsidRPr="008063FF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Красінських, 3 (площа Дунаєвецької міської бібліотеки)</w:t>
      </w:r>
    </w:p>
    <w:p w:rsidR="004A2987" w:rsidRPr="008063FF" w:rsidRDefault="004A2987" w:rsidP="006B0F53">
      <w:pPr>
        <w:pStyle w:val="Normalny1"/>
        <w:spacing w:line="240" w:lineRule="auto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p w:rsidR="004A2987" w:rsidRPr="008063FF" w:rsidRDefault="004A2987" w:rsidP="006B0F53">
      <w:pPr>
        <w:pStyle w:val="Normalny1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i/>
          <w:color w:val="auto"/>
          <w:sz w:val="24"/>
          <w:szCs w:val="24"/>
          <w:lang w:val="uk-UA"/>
        </w:rPr>
      </w:pPr>
      <w:r w:rsidRPr="008063FF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 xml:space="preserve">2. Опис проекту </w:t>
      </w:r>
    </w:p>
    <w:p w:rsidR="000F1220" w:rsidRPr="008063FF" w:rsidRDefault="000F1220" w:rsidP="006B0F53">
      <w:pPr>
        <w:jc w:val="both"/>
        <w:rPr>
          <w:b/>
          <w:lang w:val="uk-UA"/>
        </w:rPr>
      </w:pPr>
      <w:r w:rsidRPr="008063FF">
        <w:rPr>
          <w:shd w:val="clear" w:color="auto" w:fill="FFFFFF"/>
          <w:lang w:val="uk-UA"/>
        </w:rPr>
        <w:t>В</w:t>
      </w:r>
      <w:r w:rsidR="000805D5" w:rsidRPr="008063FF">
        <w:rPr>
          <w:shd w:val="clear" w:color="auto" w:fill="FFFFFF"/>
          <w:lang w:val="uk-UA"/>
        </w:rPr>
        <w:t xml:space="preserve"> ході реалізації проекту </w:t>
      </w:r>
      <w:r w:rsidR="007B73FA" w:rsidRPr="008063FF">
        <w:rPr>
          <w:lang w:val="uk-UA" w:eastAsia="uk-UA"/>
        </w:rPr>
        <w:t xml:space="preserve">“Відкрите небо” </w:t>
      </w:r>
      <w:r w:rsidR="006F7095" w:rsidRPr="008063FF">
        <w:rPr>
          <w:shd w:val="clear" w:color="auto" w:fill="FFFFFF"/>
          <w:lang w:val="uk-UA"/>
        </w:rPr>
        <w:t xml:space="preserve">пропонуємо </w:t>
      </w:r>
      <w:r w:rsidR="00FB1F49" w:rsidRPr="008063FF">
        <w:rPr>
          <w:shd w:val="clear" w:color="auto" w:fill="FFFFFF"/>
          <w:lang w:val="uk-UA"/>
        </w:rPr>
        <w:t>облаштувати</w:t>
      </w:r>
      <w:r w:rsidR="00626FC2" w:rsidRPr="008063FF">
        <w:rPr>
          <w:shd w:val="clear" w:color="auto" w:fill="FFFFFF"/>
          <w:lang w:val="uk-UA"/>
        </w:rPr>
        <w:t xml:space="preserve"> </w:t>
      </w:r>
      <w:r w:rsidR="006A53C8" w:rsidRPr="008063FF">
        <w:rPr>
          <w:shd w:val="clear" w:color="auto" w:fill="FFFFFF"/>
          <w:lang w:val="uk-UA"/>
        </w:rPr>
        <w:t>простір</w:t>
      </w:r>
      <w:r w:rsidR="007B73FA" w:rsidRPr="008063FF">
        <w:rPr>
          <w:shd w:val="clear" w:color="auto" w:fill="FFFFFF"/>
          <w:lang w:val="uk-UA"/>
        </w:rPr>
        <w:t xml:space="preserve"> на  території </w:t>
      </w:r>
      <w:r w:rsidR="0035739A" w:rsidRPr="008063FF">
        <w:rPr>
          <w:shd w:val="clear" w:color="auto" w:fill="FFFFFF"/>
          <w:lang w:val="uk-UA"/>
        </w:rPr>
        <w:t>Дунаєвецької міської бібліотеки</w:t>
      </w:r>
      <w:r w:rsidR="007B73FA" w:rsidRPr="008063FF">
        <w:rPr>
          <w:shd w:val="clear" w:color="auto" w:fill="FFFFFF"/>
          <w:lang w:val="uk-UA"/>
        </w:rPr>
        <w:t>,</w:t>
      </w:r>
      <w:r w:rsidR="00626FC2" w:rsidRPr="008063FF">
        <w:rPr>
          <w:shd w:val="clear" w:color="auto" w:fill="FFFFFF"/>
          <w:lang w:val="uk-UA"/>
        </w:rPr>
        <w:t xml:space="preserve"> </w:t>
      </w:r>
      <w:r w:rsidR="007B73FA" w:rsidRPr="008063FF">
        <w:rPr>
          <w:shd w:val="clear" w:color="auto" w:fill="FFFFFF"/>
          <w:lang w:val="uk-UA"/>
        </w:rPr>
        <w:t>що і стане його зоною функціонування</w:t>
      </w:r>
      <w:r w:rsidR="000805D5" w:rsidRPr="008063FF">
        <w:rPr>
          <w:shd w:val="clear" w:color="auto" w:fill="FFFFFF"/>
          <w:lang w:val="uk-UA"/>
        </w:rPr>
        <w:t xml:space="preserve">. </w:t>
      </w:r>
      <w:r w:rsidR="007B73FA" w:rsidRPr="008063FF">
        <w:rPr>
          <w:shd w:val="clear" w:color="auto" w:fill="FFFFFF"/>
          <w:lang w:val="uk-UA"/>
        </w:rPr>
        <w:t xml:space="preserve">Для комфортного </w:t>
      </w:r>
      <w:r w:rsidR="006A53C8" w:rsidRPr="008063FF">
        <w:rPr>
          <w:shd w:val="clear" w:color="auto" w:fill="FFFFFF"/>
          <w:lang w:val="uk-UA"/>
        </w:rPr>
        <w:t xml:space="preserve">перебування </w:t>
      </w:r>
      <w:r w:rsidR="007B73FA" w:rsidRPr="008063FF">
        <w:rPr>
          <w:shd w:val="clear" w:color="auto" w:fill="FFFFFF"/>
          <w:lang w:val="uk-UA"/>
        </w:rPr>
        <w:t xml:space="preserve"> відвідувачів </w:t>
      </w:r>
      <w:r w:rsidR="006A53C8" w:rsidRPr="008063FF">
        <w:rPr>
          <w:shd w:val="clear" w:color="auto" w:fill="FFFFFF"/>
          <w:lang w:val="uk-UA"/>
        </w:rPr>
        <w:t>даного простору</w:t>
      </w:r>
      <w:r w:rsidR="007B73FA" w:rsidRPr="008063FF">
        <w:rPr>
          <w:shd w:val="clear" w:color="auto" w:fill="FFFFFF"/>
          <w:lang w:val="uk-UA"/>
        </w:rPr>
        <w:t xml:space="preserve"> буде в</w:t>
      </w:r>
      <w:r w:rsidR="000805D5" w:rsidRPr="008063FF">
        <w:rPr>
          <w:shd w:val="clear" w:color="auto" w:fill="FFFFFF"/>
          <w:lang w:val="uk-UA"/>
        </w:rPr>
        <w:t>становлен</w:t>
      </w:r>
      <w:r w:rsidR="007B73FA" w:rsidRPr="008063FF">
        <w:rPr>
          <w:shd w:val="clear" w:color="auto" w:fill="FFFFFF"/>
          <w:lang w:val="uk-UA"/>
        </w:rPr>
        <w:t>о</w:t>
      </w:r>
      <w:r w:rsidR="000805D5" w:rsidRPr="008063FF">
        <w:rPr>
          <w:shd w:val="clear" w:color="auto" w:fill="FFFFFF"/>
          <w:lang w:val="uk-UA"/>
        </w:rPr>
        <w:t xml:space="preserve"> лавочки</w:t>
      </w:r>
      <w:r w:rsidR="007B73FA" w:rsidRPr="008063FF">
        <w:rPr>
          <w:shd w:val="clear" w:color="auto" w:fill="FFFFFF"/>
          <w:lang w:val="uk-UA"/>
        </w:rPr>
        <w:t>, які</w:t>
      </w:r>
      <w:r w:rsidR="000805D5" w:rsidRPr="008063FF">
        <w:rPr>
          <w:shd w:val="clear" w:color="auto" w:fill="FFFFFF"/>
          <w:lang w:val="uk-UA"/>
        </w:rPr>
        <w:t xml:space="preserve"> забезпечать </w:t>
      </w:r>
      <w:r w:rsidR="006A53C8" w:rsidRPr="008063FF">
        <w:rPr>
          <w:shd w:val="clear" w:color="auto" w:fill="FFFFFF"/>
          <w:lang w:val="uk-UA"/>
        </w:rPr>
        <w:t>місця для відпочинку, спілкування, зборів</w:t>
      </w:r>
      <w:r w:rsidR="00BE28E9" w:rsidRPr="008063FF">
        <w:rPr>
          <w:shd w:val="clear" w:color="auto" w:fill="FFFFFF"/>
          <w:lang w:val="uk-UA"/>
        </w:rPr>
        <w:t>,</w:t>
      </w:r>
      <w:r w:rsidR="006A53C8" w:rsidRPr="008063FF">
        <w:rPr>
          <w:shd w:val="clear" w:color="auto" w:fill="FFFFFF"/>
          <w:lang w:val="uk-UA"/>
        </w:rPr>
        <w:t xml:space="preserve"> </w:t>
      </w:r>
      <w:r w:rsidR="00785B3E" w:rsidRPr="008063FF">
        <w:rPr>
          <w:shd w:val="clear" w:color="auto" w:fill="FFFFFF"/>
          <w:lang w:val="uk-UA"/>
        </w:rPr>
        <w:t xml:space="preserve">як для молоді так і для </w:t>
      </w:r>
      <w:r w:rsidR="006A53C8" w:rsidRPr="008063FF">
        <w:rPr>
          <w:shd w:val="clear" w:color="auto" w:fill="FFFFFF"/>
          <w:lang w:val="uk-UA"/>
        </w:rPr>
        <w:t>містян усіх вікових категорій</w:t>
      </w:r>
      <w:r w:rsidR="0094793B" w:rsidRPr="008063FF">
        <w:rPr>
          <w:shd w:val="clear" w:color="auto" w:fill="FFFFFF"/>
          <w:lang w:val="uk-UA"/>
        </w:rPr>
        <w:t>,</w:t>
      </w:r>
      <w:r w:rsidR="006A53C8" w:rsidRPr="008063FF">
        <w:rPr>
          <w:shd w:val="clear" w:color="auto" w:fill="FFFFFF"/>
          <w:lang w:val="uk-UA"/>
        </w:rPr>
        <w:t xml:space="preserve"> без обмежень</w:t>
      </w:r>
      <w:r w:rsidR="000479C2" w:rsidRPr="008063FF">
        <w:rPr>
          <w:shd w:val="clear" w:color="auto" w:fill="FFFFFF"/>
          <w:lang w:val="uk-UA"/>
        </w:rPr>
        <w:t xml:space="preserve">. </w:t>
      </w:r>
      <w:r w:rsidR="006F7095" w:rsidRPr="008063FF">
        <w:rPr>
          <w:shd w:val="clear" w:color="auto" w:fill="FFFFFF"/>
          <w:lang w:val="uk-UA"/>
        </w:rPr>
        <w:t>Під час проведення різних форм заходів к</w:t>
      </w:r>
      <w:r w:rsidR="000479C2" w:rsidRPr="008063FF">
        <w:rPr>
          <w:shd w:val="clear" w:color="auto" w:fill="FFFFFF"/>
        </w:rPr>
        <w:t xml:space="preserve">ількість місць для сидіння може збільшуватись за рахунок </w:t>
      </w:r>
      <w:r w:rsidR="007B73FA" w:rsidRPr="008063FF">
        <w:rPr>
          <w:shd w:val="clear" w:color="auto" w:fill="FFFFFF"/>
          <w:lang w:val="uk-UA"/>
        </w:rPr>
        <w:t xml:space="preserve">переносних </w:t>
      </w:r>
      <w:r w:rsidR="000479C2" w:rsidRPr="008063FF">
        <w:rPr>
          <w:shd w:val="clear" w:color="auto" w:fill="FFFFFF"/>
        </w:rPr>
        <w:t>стільчиків.</w:t>
      </w:r>
      <w:r w:rsidR="000479C2" w:rsidRPr="008063FF">
        <w:rPr>
          <w:shd w:val="clear" w:color="auto" w:fill="FFFFFF"/>
          <w:lang w:val="uk-UA"/>
        </w:rPr>
        <w:t xml:space="preserve"> </w:t>
      </w:r>
      <w:r w:rsidR="006A53C8" w:rsidRPr="008063FF">
        <w:rPr>
          <w:shd w:val="clear" w:color="auto" w:fill="FFFFFF"/>
          <w:lang w:val="uk-UA"/>
        </w:rPr>
        <w:t xml:space="preserve">В центрі простору </w:t>
      </w:r>
      <w:r w:rsidR="00785B3E" w:rsidRPr="008063FF">
        <w:rPr>
          <w:lang w:val="uk-UA" w:eastAsia="uk-UA"/>
        </w:rPr>
        <w:t>“Відкрите небо”</w:t>
      </w:r>
      <w:r w:rsidR="004D2F6C" w:rsidRPr="008063FF">
        <w:rPr>
          <w:lang w:val="uk-UA" w:eastAsia="uk-UA"/>
        </w:rPr>
        <w:t xml:space="preserve"> - ганок міської бібліотеки</w:t>
      </w:r>
      <w:r w:rsidR="006A53C8" w:rsidRPr="008063FF">
        <w:rPr>
          <w:shd w:val="clear" w:color="auto" w:fill="FFFFFF"/>
          <w:lang w:val="uk-UA"/>
        </w:rPr>
        <w:t>, як</w:t>
      </w:r>
      <w:r w:rsidR="004D2F6C" w:rsidRPr="008063FF">
        <w:rPr>
          <w:shd w:val="clear" w:color="auto" w:fill="FFFFFF"/>
          <w:lang w:val="uk-UA"/>
        </w:rPr>
        <w:t xml:space="preserve">ий буде використовуватись, як  подіум для </w:t>
      </w:r>
      <w:r w:rsidR="006A53C8" w:rsidRPr="008063FF">
        <w:rPr>
          <w:shd w:val="clear" w:color="auto" w:fill="FFFFFF"/>
          <w:lang w:val="uk-UA"/>
        </w:rPr>
        <w:t xml:space="preserve">концертів, </w:t>
      </w:r>
      <w:r w:rsidR="00000A34" w:rsidRPr="008063FF">
        <w:rPr>
          <w:shd w:val="clear" w:color="auto" w:fill="FFFFFF"/>
          <w:lang w:val="uk-UA"/>
        </w:rPr>
        <w:t>конкурсів,</w:t>
      </w:r>
      <w:r w:rsidR="00785B3E" w:rsidRPr="008063FF">
        <w:rPr>
          <w:shd w:val="clear" w:color="auto" w:fill="FFFFFF"/>
          <w:lang w:val="uk-UA"/>
        </w:rPr>
        <w:t xml:space="preserve"> </w:t>
      </w:r>
      <w:r w:rsidR="006A53C8" w:rsidRPr="008063FF">
        <w:rPr>
          <w:shd w:val="clear" w:color="auto" w:fill="FFFFFF"/>
          <w:lang w:val="uk-UA"/>
        </w:rPr>
        <w:t>робочи</w:t>
      </w:r>
      <w:r w:rsidR="00785B3E" w:rsidRPr="008063FF">
        <w:rPr>
          <w:shd w:val="clear" w:color="auto" w:fill="FFFFFF"/>
          <w:lang w:val="uk-UA"/>
        </w:rPr>
        <w:t xml:space="preserve">х заходів. </w:t>
      </w:r>
      <w:r w:rsidR="004D2F6C" w:rsidRPr="008063FF">
        <w:rPr>
          <w:shd w:val="clear" w:color="auto" w:fill="FFFFFF"/>
          <w:lang w:val="uk-UA"/>
        </w:rPr>
        <w:t>При потребі, до місця металевого</w:t>
      </w:r>
      <w:r w:rsidR="00DD624A" w:rsidRPr="008063FF">
        <w:rPr>
          <w:shd w:val="clear" w:color="auto" w:fill="FFFFFF"/>
          <w:lang w:val="uk-UA"/>
        </w:rPr>
        <w:t xml:space="preserve"> декоративного оздоблення з написом «Бібліотека» буде кріпитися </w:t>
      </w:r>
      <w:r w:rsidR="00785B3E" w:rsidRPr="008063FF">
        <w:rPr>
          <w:shd w:val="clear" w:color="auto" w:fill="FFFFFF"/>
          <w:lang w:val="uk-UA"/>
        </w:rPr>
        <w:t xml:space="preserve"> м</w:t>
      </w:r>
      <w:r w:rsidR="007B73FA" w:rsidRPr="008063FF">
        <w:rPr>
          <w:shd w:val="clear" w:color="auto" w:fill="FFFFFF"/>
          <w:lang w:val="uk-UA"/>
        </w:rPr>
        <w:t>обільн</w:t>
      </w:r>
      <w:r w:rsidR="00DD624A" w:rsidRPr="008063FF">
        <w:rPr>
          <w:shd w:val="clear" w:color="auto" w:fill="FFFFFF"/>
          <w:lang w:val="uk-UA"/>
        </w:rPr>
        <w:t>ий</w:t>
      </w:r>
      <w:r w:rsidR="007B73FA" w:rsidRPr="008063FF">
        <w:rPr>
          <w:shd w:val="clear" w:color="auto" w:fill="FFFFFF"/>
          <w:lang w:val="uk-UA"/>
        </w:rPr>
        <w:t xml:space="preserve"> е</w:t>
      </w:r>
      <w:r w:rsidR="000479C2" w:rsidRPr="008063FF">
        <w:rPr>
          <w:shd w:val="clear" w:color="auto" w:fill="FFFFFF"/>
          <w:lang w:val="uk-UA"/>
        </w:rPr>
        <w:t>кран</w:t>
      </w:r>
      <w:r w:rsidR="00DD624A" w:rsidRPr="008063FF">
        <w:rPr>
          <w:shd w:val="clear" w:color="auto" w:fill="FFFFFF"/>
          <w:lang w:val="uk-UA"/>
        </w:rPr>
        <w:t xml:space="preserve">. Тому, </w:t>
      </w:r>
      <w:r w:rsidR="00785B3E" w:rsidRPr="008063FF">
        <w:rPr>
          <w:shd w:val="clear" w:color="auto" w:fill="FFFFFF"/>
          <w:lang w:val="uk-UA"/>
        </w:rPr>
        <w:t>даний простір може перетворюватися на літній кінотеатр.</w:t>
      </w:r>
      <w:r w:rsidR="007B73FA" w:rsidRPr="008063FF">
        <w:rPr>
          <w:shd w:val="clear" w:color="auto" w:fill="FFFFFF"/>
          <w:lang w:val="uk-UA"/>
        </w:rPr>
        <w:t xml:space="preserve"> </w:t>
      </w:r>
      <w:r w:rsidR="00000A34" w:rsidRPr="008063FF">
        <w:rPr>
          <w:lang w:val="uk-UA"/>
        </w:rPr>
        <w:t>Завдяки</w:t>
      </w:r>
      <w:r w:rsidR="00BE28E9" w:rsidRPr="008063FF">
        <w:rPr>
          <w:lang w:val="uk-UA"/>
        </w:rPr>
        <w:t xml:space="preserve"> участ</w:t>
      </w:r>
      <w:r w:rsidR="00000A34" w:rsidRPr="008063FF">
        <w:rPr>
          <w:lang w:val="uk-UA"/>
        </w:rPr>
        <w:t>і</w:t>
      </w:r>
      <w:r w:rsidR="00BE28E9" w:rsidRPr="008063FF">
        <w:rPr>
          <w:lang w:val="uk-UA"/>
        </w:rPr>
        <w:t xml:space="preserve"> Дунаєвецької міської бібліотеки</w:t>
      </w:r>
      <w:r w:rsidR="00BE28E9" w:rsidRPr="008063FF">
        <w:rPr>
          <w:b/>
          <w:lang w:val="uk-UA"/>
        </w:rPr>
        <w:t xml:space="preserve"> </w:t>
      </w:r>
      <w:r w:rsidR="00C46A92" w:rsidRPr="008063FF">
        <w:rPr>
          <w:rStyle w:val="a8"/>
          <w:b w:val="0"/>
          <w:lang w:val="uk-UA"/>
        </w:rPr>
        <w:t>в проекті «Артхаус Трафік»,</w:t>
      </w:r>
      <w:r w:rsidR="00BE28E9" w:rsidRPr="008063FF">
        <w:rPr>
          <w:rStyle w:val="a8"/>
          <w:b w:val="0"/>
          <w:lang w:val="uk-UA"/>
        </w:rPr>
        <w:t xml:space="preserve"> </w:t>
      </w:r>
      <w:r w:rsidR="00000A34" w:rsidRPr="008063FF">
        <w:rPr>
          <w:rStyle w:val="a8"/>
          <w:b w:val="0"/>
          <w:lang w:val="uk-UA"/>
        </w:rPr>
        <w:t>установа має можливість</w:t>
      </w:r>
      <w:r w:rsidR="00BE28E9" w:rsidRPr="008063FF">
        <w:rPr>
          <w:rStyle w:val="a8"/>
          <w:b w:val="0"/>
          <w:lang w:val="uk-UA"/>
        </w:rPr>
        <w:t xml:space="preserve"> безкоштовно </w:t>
      </w:r>
      <w:r w:rsidR="00000A34" w:rsidRPr="008063FF">
        <w:rPr>
          <w:rStyle w:val="a8"/>
          <w:b w:val="0"/>
          <w:lang w:val="uk-UA"/>
        </w:rPr>
        <w:t xml:space="preserve">отримувати </w:t>
      </w:r>
      <w:r w:rsidR="00BE28E9" w:rsidRPr="008063FF">
        <w:rPr>
          <w:rStyle w:val="a8"/>
          <w:b w:val="0"/>
          <w:lang w:val="uk-UA"/>
        </w:rPr>
        <w:t>для перегляду найсучасніші документальні, художні, експериментальні, авторські та інші фільми в найкращій якості</w:t>
      </w:r>
      <w:r w:rsidR="00BE28E9" w:rsidRPr="008063FF">
        <w:rPr>
          <w:rStyle w:val="a8"/>
          <w:lang w:val="uk-UA"/>
        </w:rPr>
        <w:t xml:space="preserve">. </w:t>
      </w:r>
      <w:r w:rsidR="00000A34" w:rsidRPr="008063FF">
        <w:rPr>
          <w:rStyle w:val="a8"/>
          <w:b w:val="0"/>
          <w:lang w:val="uk-UA"/>
        </w:rPr>
        <w:t xml:space="preserve">Для задоволення потреб дозвілля людей старшого віку, дана територія буде використовуватися, як місце для зустрічей з спілкуванням та танцями. </w:t>
      </w:r>
      <w:r w:rsidR="00000A34" w:rsidRPr="008063FF">
        <w:rPr>
          <w:bCs/>
          <w:lang w:val="uk-UA"/>
        </w:rPr>
        <w:t xml:space="preserve">Перевагами даної території є близьке розміщення </w:t>
      </w:r>
      <w:r w:rsidR="00000A34" w:rsidRPr="008063FF">
        <w:rPr>
          <w:lang w:val="uk-UA"/>
        </w:rPr>
        <w:t xml:space="preserve">максимально комфортно облаштованого приміщення – Дунаєвецької міської бібліотеки, з усім необхідним приладдям та меблями для проведення заходів, наявність вай-фай зони, проектора для влаштування переглядів фільмів. </w:t>
      </w:r>
    </w:p>
    <w:p w:rsidR="00EF3DD2" w:rsidRPr="008063FF" w:rsidRDefault="00EF3DD2" w:rsidP="006B0F53">
      <w:pPr>
        <w:pStyle w:val="Normalny1"/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</w:p>
    <w:p w:rsidR="004A2987" w:rsidRPr="008063FF" w:rsidRDefault="004A2987" w:rsidP="006B0F53">
      <w:pPr>
        <w:pStyle w:val="Normalny1"/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  <w:r w:rsidRPr="008063FF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3. Інформація стосовно доступності (результатів) проекту для мешканців Дунаєвецької міської ради у разі його реалізації</w:t>
      </w:r>
    </w:p>
    <w:p w:rsidR="000479C2" w:rsidRPr="008063FF" w:rsidRDefault="00EF74D6" w:rsidP="006B0F53">
      <w:pPr>
        <w:pStyle w:val="Normalny1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</w:pPr>
      <w:r w:rsidRPr="008063FF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  <w:t>П</w:t>
      </w:r>
      <w:r w:rsidR="000479C2" w:rsidRPr="008063FF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  <w:t xml:space="preserve">ропонуємо створити новий центр </w:t>
      </w:r>
      <w:r w:rsidR="00912A84" w:rsidRPr="008063FF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  <w:t>відпочинку</w:t>
      </w:r>
      <w:r w:rsidR="000479C2" w:rsidRPr="008063FF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  <w:t xml:space="preserve"> і гуртування для жителів міста та </w:t>
      </w:r>
      <w:r w:rsidR="00D616A7" w:rsidRPr="008063FF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  <w:t>приїжджих</w:t>
      </w:r>
      <w:r w:rsidR="00912A84" w:rsidRPr="008063FF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  <w:t>.</w:t>
      </w:r>
      <w:r w:rsidR="000479C2" w:rsidRPr="008063FF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  <w:t xml:space="preserve"> </w:t>
      </w:r>
      <w:r w:rsidR="00912A84" w:rsidRPr="008063FF">
        <w:rPr>
          <w:rFonts w:ascii="Times New Roman" w:hAnsi="Times New Roman" w:cs="Times New Roman"/>
          <w:color w:val="auto"/>
          <w:sz w:val="24"/>
          <w:szCs w:val="24"/>
          <w:lang w:val="uk-UA" w:eastAsia="uk-UA"/>
        </w:rPr>
        <w:t xml:space="preserve">Простір </w:t>
      </w:r>
      <w:r w:rsidR="000479C2" w:rsidRPr="008063FF">
        <w:rPr>
          <w:rFonts w:ascii="Times New Roman" w:hAnsi="Times New Roman" w:cs="Times New Roman"/>
          <w:color w:val="auto"/>
          <w:sz w:val="24"/>
          <w:szCs w:val="24"/>
          <w:lang w:val="uk-UA" w:eastAsia="uk-UA"/>
        </w:rPr>
        <w:t>“Відкрите небо”</w:t>
      </w:r>
      <w:r w:rsidR="000479C2" w:rsidRPr="008063FF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  <w:t xml:space="preserve"> </w:t>
      </w:r>
      <w:r w:rsidR="00912A84" w:rsidRPr="008063FF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  <w:t>буде</w:t>
      </w:r>
      <w:r w:rsidR="000479C2" w:rsidRPr="008063FF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  <w:t xml:space="preserve"> відкритим та </w:t>
      </w:r>
      <w:r w:rsidR="00912A84" w:rsidRPr="008063FF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  <w:t>доступним, а головне безкоштовним.</w:t>
      </w:r>
    </w:p>
    <w:p w:rsidR="00C46A92" w:rsidRPr="008063FF" w:rsidRDefault="00C46A92" w:rsidP="006B0F53">
      <w:pPr>
        <w:pStyle w:val="Normalny1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</w:pPr>
    </w:p>
    <w:p w:rsidR="004A2987" w:rsidRPr="008063FF" w:rsidRDefault="004A2987" w:rsidP="006B0F53">
      <w:pPr>
        <w:pStyle w:val="Normalny1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8063FF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 xml:space="preserve">4. Обґрунтування необхідності реалізації проекту </w:t>
      </w:r>
      <w:r w:rsidRPr="008063FF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</w:p>
    <w:p w:rsidR="004A2987" w:rsidRPr="008063FF" w:rsidRDefault="000479C2" w:rsidP="006B0F53">
      <w:pPr>
        <w:jc w:val="both"/>
        <w:rPr>
          <w:lang w:val="uk-UA"/>
        </w:rPr>
      </w:pPr>
      <w:r w:rsidRPr="008063FF">
        <w:rPr>
          <w:lang w:val="uk-UA"/>
        </w:rPr>
        <w:t xml:space="preserve">На даний час у місті Дунаївці </w:t>
      </w:r>
      <w:r w:rsidR="00533840" w:rsidRPr="008063FF">
        <w:rPr>
          <w:lang w:val="uk-UA"/>
        </w:rPr>
        <w:t>майже усі розваги для містян є платними та досить одностильними</w:t>
      </w:r>
      <w:r w:rsidRPr="008063FF">
        <w:rPr>
          <w:lang w:val="uk-UA"/>
        </w:rPr>
        <w:t xml:space="preserve"> </w:t>
      </w:r>
      <w:r w:rsidR="00533840" w:rsidRPr="008063FF">
        <w:rPr>
          <w:lang w:val="uk-UA"/>
        </w:rPr>
        <w:t xml:space="preserve">- відпочинок у кафе, дискотеки, прогулянки у парку. </w:t>
      </w:r>
      <w:r w:rsidR="00912A84" w:rsidRPr="008063FF">
        <w:t>Головна ціль більшості кафе – максимально швидко задовольнити потребу у харчуванні, звільнити місце і посадити на нього когось іншого, потім – повторити ітерацію. Концепція відкритого простору передбачає протилежний підхід: відвідувачу надається свобода самостійно вирішувати скільки знаходитись у просторі. А перекус можна принести з собою.</w:t>
      </w:r>
      <w:r w:rsidR="00912A84" w:rsidRPr="008063FF">
        <w:rPr>
          <w:lang w:val="uk-UA"/>
        </w:rPr>
        <w:t xml:space="preserve"> </w:t>
      </w:r>
      <w:r w:rsidR="00533840" w:rsidRPr="008063FF">
        <w:rPr>
          <w:lang w:val="uk-UA"/>
        </w:rPr>
        <w:t>Дунаєвецьк</w:t>
      </w:r>
      <w:r w:rsidR="00C83F82" w:rsidRPr="008063FF">
        <w:rPr>
          <w:lang w:val="uk-UA"/>
        </w:rPr>
        <w:t>а</w:t>
      </w:r>
      <w:r w:rsidR="00533840" w:rsidRPr="008063FF">
        <w:rPr>
          <w:lang w:val="uk-UA"/>
        </w:rPr>
        <w:t xml:space="preserve"> міськ</w:t>
      </w:r>
      <w:r w:rsidR="00C83F82" w:rsidRPr="008063FF">
        <w:rPr>
          <w:lang w:val="uk-UA"/>
        </w:rPr>
        <w:t xml:space="preserve">а </w:t>
      </w:r>
      <w:r w:rsidR="00533840" w:rsidRPr="008063FF">
        <w:rPr>
          <w:lang w:val="uk-UA"/>
        </w:rPr>
        <w:t>бібліотек</w:t>
      </w:r>
      <w:r w:rsidR="00C83F82" w:rsidRPr="008063FF">
        <w:rPr>
          <w:lang w:val="uk-UA"/>
        </w:rPr>
        <w:t>а</w:t>
      </w:r>
      <w:r w:rsidR="00533840" w:rsidRPr="008063FF">
        <w:rPr>
          <w:lang w:val="uk-UA"/>
        </w:rPr>
        <w:t xml:space="preserve"> </w:t>
      </w:r>
      <w:r w:rsidR="00C83F82" w:rsidRPr="008063FF">
        <w:rPr>
          <w:lang w:val="uk-UA"/>
        </w:rPr>
        <w:t xml:space="preserve">має усі умови для створення подібного місця, матеріальне забезпечення та велика, зручна територія. Ми пропонуємо </w:t>
      </w:r>
      <w:r w:rsidR="00533840" w:rsidRPr="008063FF">
        <w:rPr>
          <w:lang w:val="uk-UA"/>
        </w:rPr>
        <w:t>створ</w:t>
      </w:r>
      <w:r w:rsidR="00951CB3" w:rsidRPr="008063FF">
        <w:rPr>
          <w:lang w:val="uk-UA"/>
        </w:rPr>
        <w:t>ити місце для згуртування людей різних вікових категорій</w:t>
      </w:r>
      <w:r w:rsidR="0035739A" w:rsidRPr="008063FF">
        <w:rPr>
          <w:lang w:val="uk-UA"/>
        </w:rPr>
        <w:t>,</w:t>
      </w:r>
      <w:r w:rsidR="00533840" w:rsidRPr="008063FF">
        <w:rPr>
          <w:lang w:val="uk-UA"/>
        </w:rPr>
        <w:t xml:space="preserve"> спрямування їх дозвілля в ці</w:t>
      </w:r>
      <w:r w:rsidR="0035739A" w:rsidRPr="008063FF">
        <w:rPr>
          <w:lang w:val="uk-UA"/>
        </w:rPr>
        <w:t>каве, корисне та безпечне русло</w:t>
      </w:r>
      <w:r w:rsidR="00533840" w:rsidRPr="008063FF">
        <w:rPr>
          <w:lang w:val="uk-UA"/>
        </w:rPr>
        <w:t xml:space="preserve"> </w:t>
      </w:r>
      <w:r w:rsidR="004A1128" w:rsidRPr="008063FF">
        <w:rPr>
          <w:lang w:val="uk-UA"/>
        </w:rPr>
        <w:t>та одночасно</w:t>
      </w:r>
      <w:r w:rsidR="00533840" w:rsidRPr="008063FF">
        <w:rPr>
          <w:lang w:val="uk-UA"/>
        </w:rPr>
        <w:t xml:space="preserve"> облаштувати територі</w:t>
      </w:r>
      <w:r w:rsidR="004A1128" w:rsidRPr="008063FF">
        <w:rPr>
          <w:lang w:val="uk-UA"/>
        </w:rPr>
        <w:t>ю</w:t>
      </w:r>
      <w:r w:rsidR="00533840" w:rsidRPr="008063FF">
        <w:rPr>
          <w:lang w:val="uk-UA"/>
        </w:rPr>
        <w:t xml:space="preserve"> в центрі міста, як</w:t>
      </w:r>
      <w:r w:rsidR="004A1128" w:rsidRPr="008063FF">
        <w:rPr>
          <w:lang w:val="uk-UA"/>
        </w:rPr>
        <w:t>а</w:t>
      </w:r>
      <w:r w:rsidR="005B12F9" w:rsidRPr="008063FF">
        <w:rPr>
          <w:lang w:val="uk-UA"/>
        </w:rPr>
        <w:t xml:space="preserve"> </w:t>
      </w:r>
      <w:r w:rsidR="00533840" w:rsidRPr="008063FF">
        <w:rPr>
          <w:lang w:val="uk-UA"/>
        </w:rPr>
        <w:t xml:space="preserve"> безперечно прикрас</w:t>
      </w:r>
      <w:r w:rsidR="00C83F82" w:rsidRPr="008063FF">
        <w:rPr>
          <w:lang w:val="uk-UA"/>
        </w:rPr>
        <w:t xml:space="preserve">ить його і поза рамками проекту та буде </w:t>
      </w:r>
      <w:r w:rsidR="0035739A" w:rsidRPr="008063FF">
        <w:rPr>
          <w:shd w:val="clear" w:color="auto" w:fill="FFFFFF"/>
          <w:lang w:val="uk-UA"/>
        </w:rPr>
        <w:t>використовуватися для проведення заходів на відкритому повітрі, вули</w:t>
      </w:r>
      <w:r w:rsidR="00C83F82" w:rsidRPr="008063FF">
        <w:rPr>
          <w:shd w:val="clear" w:color="auto" w:fill="FFFFFF"/>
          <w:lang w:val="uk-UA"/>
        </w:rPr>
        <w:t>чної  бібліотеки, фотозон і  врешті стане корисною для усіх містян.</w:t>
      </w:r>
    </w:p>
    <w:p w:rsidR="0094793B" w:rsidRPr="008063FF" w:rsidRDefault="0094793B" w:rsidP="006B0F53">
      <w:pPr>
        <w:pStyle w:val="Normalny1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</w:p>
    <w:p w:rsidR="0094793B" w:rsidRPr="008063FF" w:rsidRDefault="0094793B" w:rsidP="006B0F53">
      <w:pPr>
        <w:pStyle w:val="Normalny1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</w:p>
    <w:p w:rsidR="004A2987" w:rsidRPr="008063FF" w:rsidRDefault="004A2987" w:rsidP="006B0F53">
      <w:pPr>
        <w:spacing w:after="200" w:line="276" w:lineRule="auto"/>
        <w:rPr>
          <w:b/>
          <w:lang w:val="uk-UA" w:eastAsia="pl-PL"/>
        </w:rPr>
      </w:pPr>
      <w:r w:rsidRPr="008063FF">
        <w:rPr>
          <w:b/>
          <w:lang w:val="uk-UA"/>
        </w:rPr>
        <w:t xml:space="preserve">5.Орієнтовна вартість проекту </w:t>
      </w:r>
      <w:r w:rsidRPr="008063FF">
        <w:rPr>
          <w:lang w:val="uk-UA"/>
        </w:rPr>
        <w:t xml:space="preserve">(всі складові проекту та їх орієнтовна вартість)  </w:t>
      </w:r>
    </w:p>
    <w:p w:rsidR="00C46A92" w:rsidRPr="008063FF" w:rsidRDefault="00C46A92" w:rsidP="004A2987">
      <w:pPr>
        <w:pStyle w:val="Normalny1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tbl>
      <w:tblPr>
        <w:tblW w:w="948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doub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31"/>
        <w:gridCol w:w="2956"/>
      </w:tblGrid>
      <w:tr w:rsidR="004A2987" w:rsidRPr="008063FF" w:rsidTr="00F96437">
        <w:trPr>
          <w:trHeight w:val="227"/>
          <w:jc w:val="center"/>
        </w:trPr>
        <w:tc>
          <w:tcPr>
            <w:tcW w:w="6531" w:type="dxa"/>
            <w:tcBorders>
              <w:bottom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4A2987" w:rsidRPr="008063FF" w:rsidRDefault="004A2987" w:rsidP="00F96437">
            <w:pPr>
              <w:pStyle w:val="Normalny1"/>
              <w:spacing w:line="240" w:lineRule="auto"/>
              <w:ind w:left="-280" w:firstLine="28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8063F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Складові завдання</w:t>
            </w:r>
          </w:p>
        </w:tc>
        <w:tc>
          <w:tcPr>
            <w:tcW w:w="2956" w:type="dxa"/>
            <w:tcBorders>
              <w:bottom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4A2987" w:rsidRPr="008063FF" w:rsidRDefault="004A2987" w:rsidP="00F96437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8063F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Орієнтовна вартість (брутто), грн</w:t>
            </w:r>
          </w:p>
        </w:tc>
      </w:tr>
      <w:tr w:rsidR="004A2987" w:rsidRPr="008063FF" w:rsidTr="00C46A92">
        <w:trPr>
          <w:trHeight w:val="196"/>
          <w:jc w:val="center"/>
        </w:trPr>
        <w:tc>
          <w:tcPr>
            <w:tcW w:w="6531" w:type="dxa"/>
            <w:tcBorders>
              <w:top w:val="double" w:sz="4" w:space="0" w:color="auto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000A34" w:rsidRPr="008063FF" w:rsidRDefault="00000A34" w:rsidP="00F96437">
            <w:pPr>
              <w:pStyle w:val="Normalny1"/>
              <w:spacing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8063F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lastRenderedPageBreak/>
              <w:t xml:space="preserve">1. Звукопідсилювальна апаратура </w:t>
            </w:r>
          </w:p>
          <w:p w:rsidR="004A2987" w:rsidRPr="008063FF" w:rsidRDefault="00000A34" w:rsidP="00F96437">
            <w:pPr>
              <w:pStyle w:val="Normalny1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8063F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для озвучення заходів, переглядів фільмів, </w:t>
            </w:r>
            <w:r w:rsidR="009E4C14" w:rsidRPr="008063F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тематичних </w:t>
            </w:r>
            <w:r w:rsidRPr="008063F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танцювальних вечорів:</w:t>
            </w:r>
          </w:p>
          <w:p w:rsidR="00000A34" w:rsidRPr="008063FF" w:rsidRDefault="00000A34" w:rsidP="00F96437">
            <w:pPr>
              <w:pStyle w:val="Normalny1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  <w:p w:rsidR="00000A34" w:rsidRPr="008063FF" w:rsidRDefault="00000A34" w:rsidP="00F96437">
            <w:pPr>
              <w:pStyle w:val="Normalny1"/>
              <w:spacing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8063F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активні акустичні колонки, пульт, кабеля, мікрофони, стійки</w:t>
            </w:r>
          </w:p>
        </w:tc>
        <w:tc>
          <w:tcPr>
            <w:tcW w:w="2956" w:type="dxa"/>
            <w:tcBorders>
              <w:top w:val="double" w:sz="4" w:space="0" w:color="auto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4A2987" w:rsidRPr="008063FF" w:rsidRDefault="00000A34" w:rsidP="0035739A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8063F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</w:t>
            </w:r>
            <w:r w:rsidR="00FB1F49" w:rsidRPr="008063F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5 000</w:t>
            </w:r>
          </w:p>
        </w:tc>
      </w:tr>
      <w:tr w:rsidR="00FB1F49" w:rsidRPr="008063FF" w:rsidTr="00F96437">
        <w:trPr>
          <w:trHeight w:val="227"/>
          <w:jc w:val="center"/>
        </w:trPr>
        <w:tc>
          <w:tcPr>
            <w:tcW w:w="6531" w:type="dxa"/>
            <w:tcBorders>
              <w:top w:val="double" w:sz="4" w:space="0" w:color="auto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FB1F49" w:rsidRPr="008063FF" w:rsidRDefault="00000A34" w:rsidP="00EF74D6">
            <w:pPr>
              <w:pStyle w:val="Normalny1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8063F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2. Лавочки (</w:t>
            </w:r>
            <w:r w:rsidR="00EF74D6" w:rsidRPr="008063F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6 </w:t>
            </w:r>
            <w:r w:rsidRPr="008063F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шт. х </w:t>
            </w:r>
            <w:r w:rsidR="0094793B" w:rsidRPr="008063F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  <w:r w:rsidR="00EF74D6" w:rsidRPr="008063F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</w:t>
            </w:r>
            <w:r w:rsidRPr="008063F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грн.)</w:t>
            </w:r>
          </w:p>
        </w:tc>
        <w:tc>
          <w:tcPr>
            <w:tcW w:w="2956" w:type="dxa"/>
            <w:tcBorders>
              <w:top w:val="double" w:sz="4" w:space="0" w:color="auto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FB1F49" w:rsidRPr="008063FF" w:rsidRDefault="00EF74D6" w:rsidP="006F7740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8063F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6 000</w:t>
            </w:r>
          </w:p>
        </w:tc>
      </w:tr>
      <w:tr w:rsidR="00FB1F49" w:rsidRPr="008063FF" w:rsidTr="00F96437">
        <w:trPr>
          <w:trHeight w:val="227"/>
          <w:jc w:val="center"/>
        </w:trPr>
        <w:tc>
          <w:tcPr>
            <w:tcW w:w="6531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FB1F49" w:rsidRPr="008063FF" w:rsidRDefault="00FB1F49" w:rsidP="00975D7B">
            <w:pPr>
              <w:pStyle w:val="Normalny1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8063F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3. </w:t>
            </w:r>
            <w:r w:rsidR="009E4C14" w:rsidRPr="008063F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Стільчики (20 х </w:t>
            </w:r>
            <w:r w:rsidR="00EF74D6" w:rsidRPr="008063F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435</w:t>
            </w:r>
            <w:r w:rsidR="009E4C14" w:rsidRPr="008063F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грн.)</w:t>
            </w:r>
          </w:p>
        </w:tc>
        <w:tc>
          <w:tcPr>
            <w:tcW w:w="2956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FB1F49" w:rsidRPr="008063FF" w:rsidRDefault="00EF74D6" w:rsidP="00C46A92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8063F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8 700</w:t>
            </w:r>
          </w:p>
        </w:tc>
      </w:tr>
      <w:tr w:rsidR="00FB1F49" w:rsidRPr="008063FF" w:rsidTr="00F96437">
        <w:trPr>
          <w:trHeight w:val="227"/>
          <w:jc w:val="center"/>
        </w:trPr>
        <w:tc>
          <w:tcPr>
            <w:tcW w:w="6531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FB1F49" w:rsidRPr="008063FF" w:rsidRDefault="00A1718D" w:rsidP="00F96437">
            <w:pPr>
              <w:pStyle w:val="Normalny1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8063F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Роботи по встановленню будуть проведені безкоштовно</w:t>
            </w:r>
          </w:p>
        </w:tc>
        <w:tc>
          <w:tcPr>
            <w:tcW w:w="2956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FB1F49" w:rsidRPr="008063FF" w:rsidRDefault="00FB1F49" w:rsidP="00F96437">
            <w:pPr>
              <w:pStyle w:val="Normalny1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FB1F49" w:rsidRPr="008063FF" w:rsidTr="00F96437">
        <w:trPr>
          <w:trHeight w:val="227"/>
          <w:jc w:val="center"/>
        </w:trPr>
        <w:tc>
          <w:tcPr>
            <w:tcW w:w="6531" w:type="dxa"/>
            <w:tcBorders>
              <w:top w:val="double" w:sz="4" w:space="0" w:color="auto"/>
              <w:left w:val="nil"/>
              <w:bottom w:val="nil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FB1F49" w:rsidRPr="008063FF" w:rsidRDefault="00FB1F49" w:rsidP="00F96437">
            <w:pPr>
              <w:pStyle w:val="Normalny1"/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8063F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2956" w:type="dxa"/>
            <w:tcBorders>
              <w:top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FB1F49" w:rsidRPr="008063FF" w:rsidRDefault="00EF74D6" w:rsidP="0035739A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8063F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49 700</w:t>
            </w:r>
          </w:p>
        </w:tc>
      </w:tr>
    </w:tbl>
    <w:p w:rsidR="004A2987" w:rsidRPr="008063FF" w:rsidRDefault="004A2987" w:rsidP="004A2987">
      <w:pPr>
        <w:pStyle w:val="Normalny1"/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</w:p>
    <w:p w:rsidR="00C46A92" w:rsidRPr="008063FF" w:rsidRDefault="00C46A92" w:rsidP="004A2987">
      <w:pPr>
        <w:pStyle w:val="Normalny1"/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</w:p>
    <w:p w:rsidR="00166F1E" w:rsidRPr="008063FF" w:rsidRDefault="00166F1E" w:rsidP="004A2987">
      <w:pPr>
        <w:pStyle w:val="Normalny1"/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</w:p>
    <w:p w:rsidR="00166F1E" w:rsidRPr="008063FF" w:rsidRDefault="00166F1E" w:rsidP="004A2987">
      <w:pPr>
        <w:pStyle w:val="Normalny1"/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</w:p>
    <w:p w:rsidR="00CC1662" w:rsidRPr="008063FF" w:rsidRDefault="00166F1E">
      <w:pPr>
        <w:spacing w:after="200" w:line="276" w:lineRule="auto"/>
        <w:rPr>
          <w:b/>
          <w:lang w:val="uk-UA" w:eastAsia="pl-PL"/>
        </w:rPr>
      </w:pPr>
      <w:r w:rsidRPr="008063FF">
        <w:rPr>
          <w:lang w:val="uk-UA"/>
        </w:rPr>
        <w:t>Автор  проекту                                                                                 Лесик Т.В.</w:t>
      </w:r>
      <w:r w:rsidR="00CC1662" w:rsidRPr="008063FF">
        <w:rPr>
          <w:b/>
          <w:lang w:val="uk-UA"/>
        </w:rPr>
        <w:br w:type="page"/>
      </w:r>
    </w:p>
    <w:p w:rsidR="00166F1E" w:rsidRDefault="00166F1E">
      <w:pPr>
        <w:spacing w:after="200" w:line="276" w:lineRule="auto"/>
        <w:rPr>
          <w:b/>
          <w:lang w:val="uk-UA" w:eastAsia="pl-PL"/>
        </w:rPr>
      </w:pPr>
    </w:p>
    <w:sectPr w:rsidR="00166F1E" w:rsidSect="008063FF">
      <w:pgSz w:w="11906" w:h="16838" w:code="9"/>
      <w:pgMar w:top="1276" w:right="56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F1D" w:rsidRDefault="001B6F1D">
      <w:r>
        <w:separator/>
      </w:r>
    </w:p>
  </w:endnote>
  <w:endnote w:type="continuationSeparator" w:id="0">
    <w:p w:rsidR="001B6F1D" w:rsidRDefault="001B6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F1D" w:rsidRDefault="001B6F1D">
      <w:r>
        <w:separator/>
      </w:r>
    </w:p>
  </w:footnote>
  <w:footnote w:type="continuationSeparator" w:id="0">
    <w:p w:rsidR="001B6F1D" w:rsidRDefault="001B6F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45983"/>
    <w:multiLevelType w:val="hybridMultilevel"/>
    <w:tmpl w:val="8F66BCE0"/>
    <w:lvl w:ilvl="0" w:tplc="840EAFF4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987"/>
    <w:rsid w:val="00000A34"/>
    <w:rsid w:val="000479C2"/>
    <w:rsid w:val="000805D5"/>
    <w:rsid w:val="000F1220"/>
    <w:rsid w:val="001367C8"/>
    <w:rsid w:val="00166F1E"/>
    <w:rsid w:val="00184486"/>
    <w:rsid w:val="001B6F1D"/>
    <w:rsid w:val="0021355E"/>
    <w:rsid w:val="0023514A"/>
    <w:rsid w:val="002449F2"/>
    <w:rsid w:val="0027407D"/>
    <w:rsid w:val="00302757"/>
    <w:rsid w:val="00325E34"/>
    <w:rsid w:val="00347AB1"/>
    <w:rsid w:val="0035739A"/>
    <w:rsid w:val="003856E7"/>
    <w:rsid w:val="003C0486"/>
    <w:rsid w:val="003D5148"/>
    <w:rsid w:val="003F16B9"/>
    <w:rsid w:val="00455CAB"/>
    <w:rsid w:val="004A1128"/>
    <w:rsid w:val="004A2987"/>
    <w:rsid w:val="004A6974"/>
    <w:rsid w:val="004B2485"/>
    <w:rsid w:val="004D2F6C"/>
    <w:rsid w:val="004E5A8F"/>
    <w:rsid w:val="004F5266"/>
    <w:rsid w:val="00533840"/>
    <w:rsid w:val="00552E28"/>
    <w:rsid w:val="005B12F9"/>
    <w:rsid w:val="00626FC2"/>
    <w:rsid w:val="00643012"/>
    <w:rsid w:val="006A07F5"/>
    <w:rsid w:val="006A4588"/>
    <w:rsid w:val="006A53C8"/>
    <w:rsid w:val="006B0F53"/>
    <w:rsid w:val="006B5CD0"/>
    <w:rsid w:val="006E4F55"/>
    <w:rsid w:val="006F7095"/>
    <w:rsid w:val="00766C2D"/>
    <w:rsid w:val="00774C1A"/>
    <w:rsid w:val="00785B3E"/>
    <w:rsid w:val="007B73FA"/>
    <w:rsid w:val="008063FF"/>
    <w:rsid w:val="00875082"/>
    <w:rsid w:val="00895C2F"/>
    <w:rsid w:val="00912A84"/>
    <w:rsid w:val="009245CA"/>
    <w:rsid w:val="00930120"/>
    <w:rsid w:val="0094793B"/>
    <w:rsid w:val="00951CB3"/>
    <w:rsid w:val="00975D7B"/>
    <w:rsid w:val="00994198"/>
    <w:rsid w:val="009C62DF"/>
    <w:rsid w:val="009E4C14"/>
    <w:rsid w:val="00A1718D"/>
    <w:rsid w:val="00A54EC1"/>
    <w:rsid w:val="00B05AEC"/>
    <w:rsid w:val="00B0715B"/>
    <w:rsid w:val="00B3614C"/>
    <w:rsid w:val="00BB78CA"/>
    <w:rsid w:val="00BE28E9"/>
    <w:rsid w:val="00BF3ECE"/>
    <w:rsid w:val="00C46A92"/>
    <w:rsid w:val="00C83F82"/>
    <w:rsid w:val="00CC1662"/>
    <w:rsid w:val="00CE1943"/>
    <w:rsid w:val="00D616A7"/>
    <w:rsid w:val="00D80331"/>
    <w:rsid w:val="00DD624A"/>
    <w:rsid w:val="00DE5599"/>
    <w:rsid w:val="00E45AC5"/>
    <w:rsid w:val="00E64292"/>
    <w:rsid w:val="00EF3DD2"/>
    <w:rsid w:val="00EF74D6"/>
    <w:rsid w:val="00F45465"/>
    <w:rsid w:val="00F617E3"/>
    <w:rsid w:val="00FB1F49"/>
    <w:rsid w:val="00FE1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BCEA04-77A2-4574-B72F-A58F8C76D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9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A298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A298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A2987"/>
  </w:style>
  <w:style w:type="paragraph" w:styleId="a6">
    <w:name w:val="footer"/>
    <w:basedOn w:val="a"/>
    <w:link w:val="a7"/>
    <w:rsid w:val="004A298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A29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ny1">
    <w:name w:val="Normalny1"/>
    <w:rsid w:val="004A2987"/>
    <w:pPr>
      <w:spacing w:after="0"/>
    </w:pPr>
    <w:rPr>
      <w:rFonts w:ascii="Arial" w:eastAsia="Times New Roman" w:hAnsi="Arial" w:cs="Arial"/>
      <w:color w:val="000000"/>
      <w:lang w:val="pl-PL" w:eastAsia="pl-PL"/>
    </w:rPr>
  </w:style>
  <w:style w:type="character" w:styleId="a8">
    <w:name w:val="Strong"/>
    <w:basedOn w:val="a0"/>
    <w:uiPriority w:val="22"/>
    <w:qFormat/>
    <w:rsid w:val="00BE28E9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552E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2E28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Emphasis"/>
    <w:basedOn w:val="a0"/>
    <w:uiPriority w:val="20"/>
    <w:qFormat/>
    <w:rsid w:val="00A1718D"/>
    <w:rPr>
      <w:i/>
      <w:iCs/>
    </w:rPr>
  </w:style>
  <w:style w:type="paragraph" w:styleId="ac">
    <w:name w:val="No Spacing"/>
    <w:uiPriority w:val="1"/>
    <w:qFormat/>
    <w:rsid w:val="006B0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Ira</cp:lastModifiedBy>
  <cp:revision>6</cp:revision>
  <cp:lastPrinted>2018-05-29T12:41:00Z</cp:lastPrinted>
  <dcterms:created xsi:type="dcterms:W3CDTF">2018-06-01T08:20:00Z</dcterms:created>
  <dcterms:modified xsi:type="dcterms:W3CDTF">2018-07-10T11:21:00Z</dcterms:modified>
</cp:coreProperties>
</file>