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1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   VІІІ скликання від 19.12.2024 р. №</w:t>
      </w:r>
    </w:p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09709D" w:rsidRDefault="0009709D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1"/>
        <w:gridCol w:w="4862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питань сприяння діяльності депутатів  </w:t>
            </w:r>
          </w:p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       Секретар міської ради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1C0C78" w:rsidRPr="00BF152A" w:rsidRDefault="003702D3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1C0C78"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 w:rsidR="001C0C78">
        <w:rPr>
          <w:rFonts w:ascii="Times New Roman" w:eastAsia="Times New Roman" w:hAnsi="Times New Roman"/>
          <w:sz w:val="24"/>
          <w:szCs w:val="24"/>
        </w:rPr>
        <w:t>2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   VІІІ скликання від 19.12.2024 р. №</w:t>
      </w:r>
    </w:p>
    <w:p w:rsidR="003702D3" w:rsidRPr="007E1346" w:rsidRDefault="003702D3" w:rsidP="001C0C78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1C1FD5" w:rsidP="001C1FD5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Сектор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 питань оборонної та мобілізаційної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Секретар міської ради       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1C0C78" w:rsidRPr="00BF152A" w:rsidRDefault="003702D3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1C0C78" w:rsidRPr="00BF152A">
        <w:rPr>
          <w:rFonts w:ascii="Times New Roman" w:eastAsia="Times New Roman" w:hAnsi="Times New Roman"/>
          <w:sz w:val="24"/>
          <w:szCs w:val="24"/>
        </w:rPr>
        <w:lastRenderedPageBreak/>
        <w:t xml:space="preserve">Додаток </w:t>
      </w:r>
      <w:r w:rsidR="001C0C78">
        <w:rPr>
          <w:rFonts w:ascii="Times New Roman" w:eastAsia="Times New Roman" w:hAnsi="Times New Roman"/>
          <w:sz w:val="24"/>
          <w:szCs w:val="24"/>
        </w:rPr>
        <w:t>3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   VІІІ скликання від 19.12.2024 р. №</w:t>
      </w:r>
    </w:p>
    <w:p w:rsidR="003702D3" w:rsidRPr="007E1346" w:rsidRDefault="003702D3" w:rsidP="001C0C78">
      <w:pPr>
        <w:spacing w:after="0" w:line="240" w:lineRule="auto"/>
        <w:ind w:firstLine="552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містобудування, архітектури, житлово-комунального господарства, благоустрою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45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7E1346">
        <w:rPr>
          <w:rFonts w:ascii="Times New Roman" w:hAnsi="Times New Roman"/>
          <w:sz w:val="24"/>
          <w:szCs w:val="24"/>
        </w:rPr>
        <w:t>Секретар міської ради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4</w:t>
      </w:r>
    </w:p>
    <w:p w:rsidR="001C0C78" w:rsidRPr="00BF152A" w:rsidRDefault="001C0C78" w:rsidP="001C0C78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812" w:right="-143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   VІІІ скликання від 19.12.2024 р. №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111</w:t>
            </w:r>
          </w:p>
        </w:tc>
      </w:tr>
    </w:tbl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Секретар міської ради                                                                        Олег ГРИГОР’ЄВ</w:t>
      </w:r>
    </w:p>
    <w:p w:rsidR="003702D3" w:rsidRDefault="003702D3" w:rsidP="003702D3"/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C0C78"/>
    <w:rsid w:val="001C1FD5"/>
    <w:rsid w:val="00242027"/>
    <w:rsid w:val="00267AB0"/>
    <w:rsid w:val="003702D3"/>
    <w:rsid w:val="003A7106"/>
    <w:rsid w:val="003D4A7B"/>
    <w:rsid w:val="00503C35"/>
    <w:rsid w:val="006E159B"/>
    <w:rsid w:val="007857BE"/>
    <w:rsid w:val="00956A4C"/>
    <w:rsid w:val="00BE63F7"/>
    <w:rsid w:val="00D41D9E"/>
    <w:rsid w:val="00DA3D0E"/>
    <w:rsid w:val="00DB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4</cp:revision>
  <cp:lastPrinted>2023-12-09T06:47:00Z</cp:lastPrinted>
  <dcterms:created xsi:type="dcterms:W3CDTF">2024-12-12T08:24:00Z</dcterms:created>
  <dcterms:modified xsi:type="dcterms:W3CDTF">2024-12-13T12:35:00Z</dcterms:modified>
</cp:coreProperties>
</file>