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07E7" w14:textId="77777777" w:rsidR="00691473" w:rsidRPr="00735749" w:rsidRDefault="00691473" w:rsidP="0069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161A095B" w14:textId="77777777" w:rsidR="00691473" w:rsidRPr="005E383C" w:rsidRDefault="00691473" w:rsidP="006914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Протокол № 3</w:t>
      </w:r>
    </w:p>
    <w:p w14:paraId="7FE592C4" w14:textId="77777777" w:rsidR="00691473" w:rsidRPr="00EC5A60" w:rsidRDefault="00691473" w:rsidP="006914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Засідання  Ради з питань внутрішньо переміщених осіб    </w:t>
      </w:r>
    </w:p>
    <w:p w14:paraId="253C5793" w14:textId="77777777" w:rsidR="00691473" w:rsidRPr="00EC5A60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F86B4F" w14:textId="77777777" w:rsidR="00691473" w:rsidRPr="00EC5A60" w:rsidRDefault="00691473" w:rsidP="00691473">
      <w:pPr>
        <w:shd w:val="clear" w:color="auto" w:fill="FFFFFF"/>
        <w:tabs>
          <w:tab w:val="left" w:pos="7731"/>
        </w:tabs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hyperlink r:id="rId5" w:history="1"/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м. Дунаївці</w:t>
      </w:r>
      <w:r w:rsidRPr="00EC5A60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ab/>
        <w:t>15.10.2024р.</w:t>
      </w:r>
    </w:p>
    <w:p w14:paraId="5339856C" w14:textId="77777777" w:rsidR="00691473" w:rsidRPr="00EC5A60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60C06443" w14:textId="77777777" w:rsidR="00691473" w:rsidRPr="002F3179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Присутні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16 </w:t>
      </w: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</w:p>
    <w:tbl>
      <w:tblPr>
        <w:tblStyle w:val="a3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657"/>
        <w:gridCol w:w="6872"/>
      </w:tblGrid>
      <w:tr w:rsidR="00691473" w:rsidRPr="00EC5A60" w14:paraId="33D2D7DF" w14:textId="77777777" w:rsidTr="000A1AF9">
        <w:tc>
          <w:tcPr>
            <w:tcW w:w="2962" w:type="dxa"/>
            <w:hideMark/>
          </w:tcPr>
          <w:p w14:paraId="4FD34AFC" w14:textId="77777777" w:rsidR="00691473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СУХИНА</w:t>
            </w:r>
          </w:p>
          <w:p w14:paraId="77F08DEB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57" w:type="dxa"/>
            <w:hideMark/>
          </w:tcPr>
          <w:p w14:paraId="6281718C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  <w:hideMark/>
          </w:tcPr>
          <w:p w14:paraId="1AEDE765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особа, голова ради</w:t>
            </w:r>
          </w:p>
        </w:tc>
      </w:tr>
      <w:tr w:rsidR="00691473" w:rsidRPr="00EC5A60" w14:paraId="04978E78" w14:textId="77777777" w:rsidTr="000A1AF9">
        <w:tc>
          <w:tcPr>
            <w:tcW w:w="2962" w:type="dxa"/>
            <w:hideMark/>
          </w:tcPr>
          <w:p w14:paraId="3AB0591C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ОТРУБЧАК</w:t>
            </w:r>
          </w:p>
          <w:p w14:paraId="1A574B82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ОленаОлексіївна</w:t>
            </w:r>
            <w:proofErr w:type="spellEnd"/>
          </w:p>
        </w:tc>
        <w:tc>
          <w:tcPr>
            <w:tcW w:w="657" w:type="dxa"/>
            <w:hideMark/>
          </w:tcPr>
          <w:p w14:paraId="21F886E1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  <w:hideMark/>
          </w:tcPr>
          <w:p w14:paraId="565B389C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83429442"/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комунальної установи Дунаєвецької міської ради «Міський центр комплексної реабілітації осіб з інвалідністю </w:t>
            </w:r>
            <w:r w:rsidRPr="00EC5A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Ластівка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>»</w:t>
            </w: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ради</w:t>
            </w:r>
            <w:bookmarkEnd w:id="0"/>
          </w:p>
        </w:tc>
      </w:tr>
      <w:tr w:rsidR="00691473" w:rsidRPr="00EC5A60" w14:paraId="7FC46F12" w14:textId="77777777" w:rsidTr="000A1AF9">
        <w:tc>
          <w:tcPr>
            <w:tcW w:w="2962" w:type="dxa"/>
            <w:hideMark/>
          </w:tcPr>
          <w:p w14:paraId="4541443F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БАБЕНКО</w:t>
            </w:r>
          </w:p>
          <w:p w14:paraId="73E3F6A1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Лілія Олексіївна</w:t>
            </w:r>
          </w:p>
        </w:tc>
        <w:tc>
          <w:tcPr>
            <w:tcW w:w="657" w:type="dxa"/>
            <w:hideMark/>
          </w:tcPr>
          <w:p w14:paraId="0B798537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72" w:type="dxa"/>
            <w:hideMark/>
          </w:tcPr>
          <w:p w14:paraId="4FF832DF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особа, секретар ради</w:t>
            </w:r>
          </w:p>
        </w:tc>
      </w:tr>
      <w:tr w:rsidR="00691473" w:rsidRPr="00EC5A60" w14:paraId="7649C5D2" w14:textId="77777777" w:rsidTr="000A1AF9">
        <w:tc>
          <w:tcPr>
            <w:tcW w:w="2962" w:type="dxa"/>
          </w:tcPr>
          <w:p w14:paraId="2DE6127B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ВАСИЛЬЄВА</w:t>
            </w:r>
          </w:p>
          <w:p w14:paraId="6E5FC5C8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657" w:type="dxa"/>
          </w:tcPr>
          <w:p w14:paraId="6B338656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32B574AC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начальника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у справах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дітейміської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691473" w:rsidRPr="00EC5A60" w14:paraId="3DD38461" w14:textId="77777777" w:rsidTr="000A1AF9">
        <w:tc>
          <w:tcPr>
            <w:tcW w:w="2962" w:type="dxa"/>
          </w:tcPr>
          <w:p w14:paraId="0736F33E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ГРЕЧИШКІНА</w:t>
            </w:r>
          </w:p>
          <w:p w14:paraId="621E3F01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657" w:type="dxa"/>
          </w:tcPr>
          <w:p w14:paraId="3D63ED05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3D88A29F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згодою)</w:t>
            </w:r>
          </w:p>
        </w:tc>
      </w:tr>
      <w:tr w:rsidR="00691473" w:rsidRPr="00EC5A60" w14:paraId="69D12D61" w14:textId="77777777" w:rsidTr="000A1AF9">
        <w:tc>
          <w:tcPr>
            <w:tcW w:w="2962" w:type="dxa"/>
          </w:tcPr>
          <w:p w14:paraId="768A562D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КОБІТА</w:t>
            </w:r>
          </w:p>
          <w:p w14:paraId="3418ED7E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657" w:type="dxa"/>
          </w:tcPr>
          <w:p w14:paraId="3B5BB90A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48D68C4C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управліннякультури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Pr="00EC5A60">
              <w:rPr>
                <w:rFonts w:ascii="Times New Roman" w:hAnsi="Times New Roman"/>
                <w:sz w:val="28"/>
                <w:szCs w:val="28"/>
              </w:rPr>
              <w:t xml:space="preserve">туризму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691473" w:rsidRPr="00EC5A60" w14:paraId="1C0C7D96" w14:textId="77777777" w:rsidTr="000A1AF9">
        <w:tc>
          <w:tcPr>
            <w:tcW w:w="2962" w:type="dxa"/>
          </w:tcPr>
          <w:p w14:paraId="18C6C00D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ЛЯСОТА</w:t>
            </w:r>
          </w:p>
          <w:p w14:paraId="1BC27616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Тарас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657" w:type="dxa"/>
          </w:tcPr>
          <w:p w14:paraId="0E38E8C9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384722BD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юридичноговідділуапаратувиконавчогокомітетуміської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691473" w:rsidRPr="00EC5A60" w14:paraId="4B315FA3" w14:textId="77777777" w:rsidTr="000A1AF9">
        <w:tc>
          <w:tcPr>
            <w:tcW w:w="2962" w:type="dxa"/>
          </w:tcPr>
          <w:p w14:paraId="263A9D90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МАТЛІНА</w:t>
            </w:r>
          </w:p>
          <w:p w14:paraId="31BB6E63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657" w:type="dxa"/>
          </w:tcPr>
          <w:p w14:paraId="7E8693F8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0BE7804A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691473" w:rsidRPr="00EC5A60" w14:paraId="6493959B" w14:textId="77777777" w:rsidTr="000A1AF9">
        <w:tc>
          <w:tcPr>
            <w:tcW w:w="2962" w:type="dxa"/>
          </w:tcPr>
          <w:p w14:paraId="402ED85E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НЕСТЕРЕНКО</w:t>
            </w:r>
          </w:p>
          <w:p w14:paraId="602F540E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Наталія Юріївна</w:t>
            </w:r>
          </w:p>
        </w:tc>
        <w:tc>
          <w:tcPr>
            <w:tcW w:w="657" w:type="dxa"/>
          </w:tcPr>
          <w:p w14:paraId="12B888FC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4C6BF49A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691473" w:rsidRPr="00EC5A60" w14:paraId="6506DC50" w14:textId="77777777" w:rsidTr="000A1AF9">
        <w:tc>
          <w:tcPr>
            <w:tcW w:w="2962" w:type="dxa"/>
          </w:tcPr>
          <w:p w14:paraId="0CDF3719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ОСАДЧА</w:t>
            </w:r>
          </w:p>
          <w:p w14:paraId="6A51811D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Аліна Володимирівна</w:t>
            </w:r>
          </w:p>
        </w:tc>
        <w:tc>
          <w:tcPr>
            <w:tcW w:w="657" w:type="dxa"/>
          </w:tcPr>
          <w:p w14:paraId="53D316DE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64211A9D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691473" w:rsidRPr="00EC5A60" w14:paraId="68E89810" w14:textId="77777777" w:rsidTr="000A1AF9">
        <w:tc>
          <w:tcPr>
            <w:tcW w:w="2962" w:type="dxa"/>
          </w:tcPr>
          <w:p w14:paraId="533EDCC0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ОСТРОВСЬКИЙ Микола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657" w:type="dxa"/>
          </w:tcPr>
          <w:p w14:paraId="2DA79CF9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123DD387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та праці міської ради</w:t>
            </w:r>
          </w:p>
        </w:tc>
      </w:tr>
      <w:tr w:rsidR="00691473" w:rsidRPr="00EC5A60" w14:paraId="4D76EFF4" w14:textId="77777777" w:rsidTr="000A1AF9">
        <w:tc>
          <w:tcPr>
            <w:tcW w:w="2962" w:type="dxa"/>
          </w:tcPr>
          <w:p w14:paraId="3E1E9C97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>ПАЛАМАРЧУК</w:t>
            </w:r>
          </w:p>
          <w:p w14:paraId="376A3395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ЕміліяМихайлівна</w:t>
            </w:r>
            <w:proofErr w:type="spellEnd"/>
          </w:p>
        </w:tc>
        <w:tc>
          <w:tcPr>
            <w:tcW w:w="657" w:type="dxa"/>
          </w:tcPr>
          <w:p w14:paraId="0049B619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26DB7DD4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головнийспеціаліступравлінняосвіти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691473" w:rsidRPr="00EC5A60" w14:paraId="31613672" w14:textId="77777777" w:rsidTr="000A1AF9">
        <w:tc>
          <w:tcPr>
            <w:tcW w:w="2962" w:type="dxa"/>
          </w:tcPr>
          <w:p w14:paraId="66E045DF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ПЕЩАНЮК </w:t>
            </w:r>
          </w:p>
          <w:p w14:paraId="44E55ADF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57" w:type="dxa"/>
          </w:tcPr>
          <w:p w14:paraId="2DDBF534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872" w:type="dxa"/>
          </w:tcPr>
          <w:p w14:paraId="6A5A9DB6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A6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комунальної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установи «Центр </w:t>
            </w:r>
            <w:proofErr w:type="spellStart"/>
            <w:r w:rsidRPr="00EC5A60">
              <w:rPr>
                <w:rFonts w:ascii="Times New Roman" w:hAnsi="Times New Roman"/>
                <w:sz w:val="28"/>
                <w:szCs w:val="28"/>
              </w:rPr>
              <w:t>наданнясоціальнихпослугДунаєвецькоїміської</w:t>
            </w:r>
            <w:proofErr w:type="spellEnd"/>
            <w:r w:rsidRPr="00EC5A60">
              <w:rPr>
                <w:rFonts w:ascii="Times New Roman" w:hAnsi="Times New Roman"/>
                <w:sz w:val="28"/>
                <w:szCs w:val="28"/>
              </w:rPr>
              <w:t xml:space="preserve"> ради»</w:t>
            </w:r>
          </w:p>
        </w:tc>
      </w:tr>
      <w:tr w:rsidR="00691473" w:rsidRPr="00EC5A60" w14:paraId="501640DF" w14:textId="77777777" w:rsidTr="000A1AF9">
        <w:tc>
          <w:tcPr>
            <w:tcW w:w="2962" w:type="dxa"/>
          </w:tcPr>
          <w:p w14:paraId="79727965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ПИРОГ</w:t>
            </w:r>
          </w:p>
          <w:p w14:paraId="37A80A8F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Ярослава Василівна</w:t>
            </w:r>
          </w:p>
        </w:tc>
        <w:tc>
          <w:tcPr>
            <w:tcW w:w="657" w:type="dxa"/>
          </w:tcPr>
          <w:p w14:paraId="44A9D4F5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425BA002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особа(за згодою)</w:t>
            </w:r>
          </w:p>
        </w:tc>
      </w:tr>
      <w:tr w:rsidR="00691473" w:rsidRPr="00EC5A60" w14:paraId="28B7B491" w14:textId="77777777" w:rsidTr="000A1AF9">
        <w:tc>
          <w:tcPr>
            <w:tcW w:w="2962" w:type="dxa"/>
          </w:tcPr>
          <w:p w14:paraId="00C3842E" w14:textId="77777777" w:rsidR="00691473" w:rsidRPr="00EC5A60" w:rsidRDefault="00691473" w:rsidP="0069147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ШЕХОВЦОВА</w:t>
            </w:r>
          </w:p>
          <w:p w14:paraId="67B29207" w14:textId="77777777" w:rsidR="00691473" w:rsidRPr="00EC5A60" w:rsidRDefault="00691473" w:rsidP="0069147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Олена Олексіївна</w:t>
            </w:r>
          </w:p>
        </w:tc>
        <w:tc>
          <w:tcPr>
            <w:tcW w:w="657" w:type="dxa"/>
          </w:tcPr>
          <w:p w14:paraId="48991506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33C85D80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 переміщена особа (за згодою)</w:t>
            </w:r>
          </w:p>
        </w:tc>
      </w:tr>
      <w:tr w:rsidR="00691473" w:rsidRPr="00EC5A60" w14:paraId="54024A79" w14:textId="77777777" w:rsidTr="000A1AF9">
        <w:tc>
          <w:tcPr>
            <w:tcW w:w="2962" w:type="dxa"/>
          </w:tcPr>
          <w:p w14:paraId="2A96F9F1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ЯТЧУК</w:t>
            </w:r>
          </w:p>
          <w:p w14:paraId="7CFF4F2A" w14:textId="77777777" w:rsidR="00691473" w:rsidRPr="00EC5A60" w:rsidRDefault="00691473" w:rsidP="006914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Тетяна Володимирівна  </w:t>
            </w:r>
          </w:p>
        </w:tc>
        <w:tc>
          <w:tcPr>
            <w:tcW w:w="657" w:type="dxa"/>
          </w:tcPr>
          <w:p w14:paraId="698CFC6F" w14:textId="77777777" w:rsidR="00691473" w:rsidRPr="00EC5A60" w:rsidRDefault="00691473" w:rsidP="0069147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872" w:type="dxa"/>
          </w:tcPr>
          <w:p w14:paraId="60BD2A07" w14:textId="77777777" w:rsidR="00691473" w:rsidRPr="00EC5A60" w:rsidRDefault="00691473" w:rsidP="006914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A60">
              <w:rPr>
                <w:rFonts w:ascii="Times New Roman" w:hAnsi="Times New Roman"/>
                <w:sz w:val="28"/>
                <w:szCs w:val="28"/>
                <w:lang w:val="uk-UA"/>
              </w:rPr>
              <w:t>медичний директор комунального некомерційного підприємства «Дунаєвецький центр первинної медико-санітарної допомоги» Дунаєвецької міської ради</w:t>
            </w:r>
          </w:p>
        </w:tc>
      </w:tr>
    </w:tbl>
    <w:p w14:paraId="76EFEE6D" w14:textId="77777777" w:rsidR="00691473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ru-RU"/>
        </w:rPr>
      </w:pPr>
    </w:p>
    <w:p w14:paraId="6D9AD012" w14:textId="77777777" w:rsidR="00691473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Відсутні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4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ос</w:t>
      </w: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оби</w:t>
      </w:r>
      <w:proofErr w:type="spellEnd"/>
    </w:p>
    <w:p w14:paraId="672D21C5" w14:textId="77777777" w:rsidR="00691473" w:rsidRPr="002F3179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hAnsi="Times New Roman" w:cs="Times New Roman"/>
          <w:bCs/>
          <w:sz w:val="28"/>
          <w:szCs w:val="28"/>
        </w:rPr>
        <w:t>ЗАПРОШЕНІ: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представниці </w:t>
      </w:r>
      <w:proofErr w:type="gram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БО  «</w:t>
      </w:r>
      <w:proofErr w:type="gram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БФ «ССС» в Хмельницькій області Наталія </w:t>
      </w: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Савіцька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та Ольга Щербина.</w:t>
      </w:r>
    </w:p>
    <w:p w14:paraId="49757DAC" w14:textId="77777777" w:rsidR="00691473" w:rsidRPr="002F3179" w:rsidRDefault="00691473" w:rsidP="00691473">
      <w:pPr>
        <w:spacing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Порядок денний:</w:t>
      </w:r>
    </w:p>
    <w:p w14:paraId="3B631A08" w14:textId="77777777" w:rsidR="00691473" w:rsidRPr="002F3179" w:rsidRDefault="00691473" w:rsidP="006914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Hlk183429410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заходи підтримки  внутрішньо переміщених осіб у Дунаєвецькій ТГ у першому півріччі 2024 р.</w:t>
      </w:r>
    </w:p>
    <w:p w14:paraId="63EA89FC" w14:textId="77777777" w:rsidR="00691473" w:rsidRPr="002F3179" w:rsidRDefault="00691473" w:rsidP="006914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_Hlk183430156"/>
      <w:bookmarkEnd w:id="1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презентацію моніторингового дослідження за результатами вивчення місцевих політик і програм соціального захисту населення, зокрема щодо внутрішньо переміщених осіб, проведеного БФ «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Стабілізейшен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Суппорт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Сервісез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спільно з Радою ВПО у Дунаєвецькій ТГ.</w:t>
      </w:r>
    </w:p>
    <w:bookmarkEnd w:id="2"/>
    <w:p w14:paraId="37BC63A9" w14:textId="77777777" w:rsidR="00691473" w:rsidRPr="002F3179" w:rsidRDefault="00691473" w:rsidP="006914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F3179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51481F70" w14:textId="77777777" w:rsidR="00691473" w:rsidRPr="002F3179" w:rsidRDefault="00691473" w:rsidP="006914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EAEBBF" w14:textId="77777777" w:rsidR="00691473" w:rsidRPr="002F3179" w:rsidRDefault="00691473" w:rsidP="006914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F31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загальну ситуацію щодо перебування  внутрішньо переміщених осіб у Дунаєвецькій МТГ.</w:t>
      </w:r>
    </w:p>
    <w:p w14:paraId="0D62D2FC" w14:textId="77777777" w:rsidR="00691473" w:rsidRPr="002F3179" w:rsidRDefault="00691473" w:rsidP="00691473">
      <w:pPr>
        <w:pStyle w:val="a4"/>
        <w:spacing w:line="240" w:lineRule="auto"/>
        <w:ind w:left="106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344C3CC" w14:textId="77777777" w:rsidR="00691473" w:rsidRPr="002F3179" w:rsidRDefault="00691473" w:rsidP="00691473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Виступила: </w:t>
      </w:r>
      <w:r w:rsidRPr="002F3179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2F3179">
        <w:rPr>
          <w:rFonts w:ascii="Times New Roman" w:hAnsi="Times New Roman" w:cs="Times New Roman"/>
          <w:sz w:val="28"/>
          <w:szCs w:val="28"/>
          <w:lang w:val="uk-UA"/>
        </w:rPr>
        <w:t>Отрубчак</w:t>
      </w:r>
      <w:proofErr w:type="spellEnd"/>
      <w:r w:rsidRPr="002F3179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голови Ради ВПО, яка повідомила, що </w:t>
      </w:r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даними Управління соціального захисту та праці Дунаєвецької міської ради у Дунаєвецькій територіальній громаді зареєстровано 4156 ВПО, з яких проживають- 1780. Вимушено переміщені сім’ї з дітьми – 305. Чисельність внутрішньо переміщених дітей – 482. У місті </w:t>
      </w:r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проживає 1125 внутрішньо перемішених осіб з них: 98 чоловіків, 719 жінок та 308 дітей. Родини проживають в приватному секторі та в МТП за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вул. Базарна, 8 (30 осіб), вул.. Красінських,14 (30 осіб). В сільській місцевості проживає 655 внутрішньо перемішених осіб з них: 138 чоловіків, 343 жінок та 174 дитини. Родини проживають в приватному секторі та в МТП с. Миньківці (45 осіб), с.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Рачинці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(8 осіб), с.  Великий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Жванчик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(54 особи). Наведені відомості свідчать про суттєве збільшення навантаження на установи соціальної сфери   громади під час роботи у сфері реалізації соціальної політики. Вказана місцева соціальна політика реалізуються в громаді комплексно через діючі соціальні програми, виконання яких забезпечується коштами державного й місцевого бюджетів та шляхом залучення спонсорських/благодійних/грантових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ресурсів.Тому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громада зацікавлена у співпраці з інституціями громадянського суспільства, міжнародними партнерами з метою залучення організаційних, інформаційних, інституційних, фінансових ресурсів для організації проведення місцевої соціальної політики на належному рівні й надання соціального захисту й підтримки усім незахищеним її мешканцям, в тому числі й ВПО. </w:t>
      </w:r>
    </w:p>
    <w:p w14:paraId="20183012" w14:textId="77777777" w:rsidR="00691473" w:rsidRPr="002F3179" w:rsidRDefault="00691473" w:rsidP="006914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F31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Слухали: </w:t>
      </w:r>
    </w:p>
    <w:p w14:paraId="5AF8D68A" w14:textId="77777777" w:rsidR="00691473" w:rsidRPr="002F3179" w:rsidRDefault="00691473" w:rsidP="006914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НаталіюСавіцьку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регіональну </w:t>
      </w: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координаторку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 “БФ «ССС» в Хмельницькій області”</w:t>
      </w:r>
      <w:r w:rsidRPr="002F3179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, яка повідомила про заходи</w:t>
      </w:r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передбачені проектом  «Підтримка спроможності системи соціального захисту населення щодо реєстрації внутрішньо переміщених осіб» на друге півріччя 2024 року.  </w:t>
      </w:r>
    </w:p>
    <w:p w14:paraId="174B4839" w14:textId="77777777" w:rsidR="00691473" w:rsidRPr="002F3179" w:rsidRDefault="00691473" w:rsidP="006914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31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Слухали:</w:t>
      </w:r>
    </w:p>
    <w:p w14:paraId="3E1E6F40" w14:textId="77777777" w:rsidR="00691473" w:rsidRPr="0096762F" w:rsidRDefault="00691473" w:rsidP="006914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>ОльгуПещанюк</w:t>
      </w:r>
      <w:proofErr w:type="spellEnd"/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>, члена Ради ВПО, яка запропонувала взяти зазначену інформацію до відома.</w:t>
      </w:r>
    </w:p>
    <w:p w14:paraId="309EBB19" w14:textId="77777777" w:rsidR="00691473" w:rsidRPr="002F3179" w:rsidRDefault="00691473" w:rsidP="0069147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47C878C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Ухвалили</w:t>
      </w:r>
      <w:r w:rsidRPr="00967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Pr="002F31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взяти інформацію по першому питанню до відома.</w:t>
      </w:r>
    </w:p>
    <w:p w14:paraId="4868DB0D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2. Про презентацію моніторингового дослідження за результатами вивчення місцевих політик і програм соціального захисту населення, зокрема щодо внутрішньо переміщених осіб, проведеного БФ «</w:t>
      </w: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СтабілізейшенСуппортСервісез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» спільно з Радою ВПО у Дунаєвецькій  ТГ.</w:t>
      </w:r>
    </w:p>
    <w:p w14:paraId="79A86FB7" w14:textId="77777777" w:rsidR="00691473" w:rsidRPr="002F3179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14:paraId="4DD2B232" w14:textId="77777777" w:rsidR="00691473" w:rsidRPr="002F3179" w:rsidRDefault="00691473" w:rsidP="006914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Виступила: </w:t>
      </w:r>
    </w:p>
    <w:p w14:paraId="270B059A" w14:textId="77777777" w:rsidR="00691473" w:rsidRPr="002F3179" w:rsidRDefault="00691473" w:rsidP="006914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>Ольга Щербина, Регіональна юристка БО “БФ «ССС»” в Хмельницькій області</w:t>
      </w:r>
      <w:r w:rsidRPr="002F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, яка </w:t>
      </w:r>
      <w:r w:rsidRPr="002F3179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презентувала</w:t>
      </w:r>
      <w:r w:rsidRPr="002F31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Звіт за результатами проведеного  </w:t>
      </w:r>
      <w:r w:rsidRPr="002F317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моніторингу та аналізу</w:t>
      </w:r>
      <w:r w:rsidRPr="002F31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місцевих політик та місцевих комплексних, цільових програм, спрямованих на соціальну підтримку місцевого населення, на предмет включення до них ВПО та врахування їхніх прав та законних інтересів у Дунаєвецькій  ТГ.</w:t>
      </w:r>
    </w:p>
    <w:p w14:paraId="6CE2ABD3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F3179">
        <w:rPr>
          <w:rFonts w:ascii="Times New Roman" w:hAnsi="Times New Roman" w:cs="Times New Roman"/>
          <w:bCs/>
          <w:sz w:val="28"/>
          <w:szCs w:val="28"/>
        </w:rPr>
        <w:lastRenderedPageBreak/>
        <w:t>Слухали</w:t>
      </w:r>
      <w:proofErr w:type="spellEnd"/>
      <w:r w:rsidRPr="002F317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EE6B769" w14:textId="77777777" w:rsidR="00691473" w:rsidRPr="0096762F" w:rsidRDefault="00691473" w:rsidP="006914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Наталію </w:t>
      </w:r>
      <w:proofErr w:type="spellStart"/>
      <w:r w:rsidRPr="002F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Сухину</w:t>
      </w:r>
      <w:proofErr w:type="spellEnd"/>
      <w:r w:rsidRPr="002F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 голову Ради, яка звернула увагу присутніх на те, що в результаті проведеного аналізу соціальних програм, які діють у громаді сформовано ряд рекомендацій щодо посилення соціального захисту та підтримки ВПО, й запропонувала їх врахувати при формуванні місцевої соціальної політики, що відображена у соціальних програмах громади у наступному році.</w:t>
      </w:r>
    </w:p>
    <w:p w14:paraId="0417176E" w14:textId="77777777" w:rsidR="00691473" w:rsidRDefault="00691473" w:rsidP="00691473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Ухвалили: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uk-UA" w:eastAsia="uk-UA"/>
        </w:rPr>
        <w:t xml:space="preserve"> </w:t>
      </w:r>
    </w:p>
    <w:p w14:paraId="04EA9A1A" w14:textId="77777777" w:rsidR="00691473" w:rsidRPr="002F3179" w:rsidRDefault="00691473" w:rsidP="00691473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F31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звернутись до Дунаєвецької міської ради щодо внесення змін до окремих соціальних програм відповідно до рекомендацій зазначених у Звіті за результатами моніторингового дослідження місцевих політик і програм соціального захисту населення, зокрема щодо внутрішньо переміщених осіб у Дунаєвецькій  ТГ.</w:t>
      </w: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ab/>
      </w:r>
    </w:p>
    <w:p w14:paraId="37268155" w14:textId="77777777" w:rsidR="00691473" w:rsidRPr="002F3179" w:rsidRDefault="00691473" w:rsidP="0069147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ru-RU"/>
        </w:rPr>
      </w:pPr>
      <w:r w:rsidRPr="002F317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val="uk-UA" w:eastAsia="ru-RU"/>
        </w:rPr>
        <w:t>Різне.</w:t>
      </w:r>
    </w:p>
    <w:p w14:paraId="5B3C61F5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Виступила:</w:t>
      </w:r>
    </w:p>
    <w:p w14:paraId="3686EA2B" w14:textId="77777777" w:rsidR="00691473" w:rsidRPr="002F3179" w:rsidRDefault="00691473" w:rsidP="006914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Ольга </w:t>
      </w:r>
      <w:proofErr w:type="spellStart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Гречишкина</w:t>
      </w:r>
      <w:proofErr w:type="spellEnd"/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 член  Ради, яка повідомила присутніх, що питання порядку денного засідання розглянуті й запропонувала запланувати наступне засідання Ради на грудень поточного року, дату його проведення узгодити найближчим часом у робочому чаті.</w:t>
      </w:r>
    </w:p>
    <w:p w14:paraId="70D23841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F3179">
        <w:rPr>
          <w:rFonts w:ascii="Times New Roman" w:hAnsi="Times New Roman" w:cs="Times New Roman"/>
          <w:bCs/>
          <w:sz w:val="28"/>
          <w:szCs w:val="28"/>
        </w:rPr>
        <w:t>Слухали</w:t>
      </w:r>
      <w:proofErr w:type="spellEnd"/>
      <w:r w:rsidRPr="002F317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BC4FE23" w14:textId="77777777" w:rsidR="00691473" w:rsidRPr="002F3179" w:rsidRDefault="00691473" w:rsidP="0069147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Аліну Осадчу, члена Ради, яка запропонувала узгодити день проведення зас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ідання Ради ВПО до 14.11.2024р.</w:t>
      </w:r>
    </w:p>
    <w:p w14:paraId="5F566D8A" w14:textId="77777777" w:rsidR="00691473" w:rsidRPr="002F3179" w:rsidRDefault="00691473" w:rsidP="00691473">
      <w:pPr>
        <w:spacing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</w:p>
    <w:p w14:paraId="11B52565" w14:textId="77777777" w:rsidR="00691473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67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хвалили:</w:t>
      </w:r>
    </w:p>
    <w:p w14:paraId="6D685A7F" w14:textId="77777777" w:rsidR="00691473" w:rsidRPr="0096762F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запланувати наступне засідання Ради на грудень поточного року, дату його проведення узгодити найближчим часом до 14.11.2024р. у робочому чаті Ради ВПО.</w:t>
      </w:r>
    </w:p>
    <w:p w14:paraId="5764ACED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4C4AE46D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702A0BC0" w14:textId="77777777" w:rsidR="00691473" w:rsidRPr="002F3179" w:rsidRDefault="00691473" w:rsidP="006914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2F317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Секретар:                                                                                 Лілія БАБЕНКО</w:t>
      </w:r>
    </w:p>
    <w:p w14:paraId="1811C302" w14:textId="77777777" w:rsidR="00691473" w:rsidRPr="002F3179" w:rsidRDefault="00691473" w:rsidP="00691473">
      <w:pPr>
        <w:spacing w:line="240" w:lineRule="auto"/>
      </w:pPr>
    </w:p>
    <w:p w14:paraId="7C72D9BF" w14:textId="77777777" w:rsidR="00691473" w:rsidRPr="002F3179" w:rsidRDefault="00691473" w:rsidP="0069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598E45" w14:textId="77777777" w:rsidR="009D47E3" w:rsidRDefault="009D47E3" w:rsidP="00691473">
      <w:pPr>
        <w:spacing w:line="240" w:lineRule="auto"/>
      </w:pPr>
    </w:p>
    <w:sectPr w:rsidR="009D47E3" w:rsidSect="0069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166"/>
    <w:multiLevelType w:val="hybridMultilevel"/>
    <w:tmpl w:val="FC9A334C"/>
    <w:lvl w:ilvl="0" w:tplc="5C768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65DB1"/>
    <w:multiLevelType w:val="hybridMultilevel"/>
    <w:tmpl w:val="29748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92151"/>
    <w:multiLevelType w:val="hybridMultilevel"/>
    <w:tmpl w:val="6980B36E"/>
    <w:lvl w:ilvl="0" w:tplc="DEDE86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0705">
    <w:abstractNumId w:val="0"/>
  </w:num>
  <w:num w:numId="2" w16cid:durableId="857932232">
    <w:abstractNumId w:val="2"/>
  </w:num>
  <w:num w:numId="3" w16cid:durableId="54082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20"/>
    <w:rsid w:val="00691473"/>
    <w:rsid w:val="009D47E3"/>
    <w:rsid w:val="00AF74AB"/>
    <w:rsid w:val="00B36420"/>
    <w:rsid w:val="00E4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F37B0-8B62-47E0-BC9D-D4CEF03A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473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7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9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doboivska-gromada.gov.ua/koordinacijna-rada-z-pitan-vpo-15-00-20-20-11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3948</Words>
  <Characters>2251</Characters>
  <Application>Microsoft Office Word</Application>
  <DocSecurity>0</DocSecurity>
  <Lines>18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Лясота</dc:creator>
  <cp:keywords/>
  <dc:description/>
  <cp:lastModifiedBy>Ірина Лясота</cp:lastModifiedBy>
  <cp:revision>2</cp:revision>
  <dcterms:created xsi:type="dcterms:W3CDTF">2024-11-27T15:07:00Z</dcterms:created>
  <dcterms:modified xsi:type="dcterms:W3CDTF">2024-11-27T15:07:00Z</dcterms:modified>
</cp:coreProperties>
</file>