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12D" w:rsidRDefault="00E2312D" w:rsidP="00DB4F1A">
      <w:pPr>
        <w:ind w:left="284" w:right="-994"/>
        <w:jc w:val="center"/>
        <w:rPr>
          <w:sz w:val="20"/>
        </w:rPr>
      </w:pPr>
      <w:r>
        <w:rPr>
          <w:b/>
          <w:noProof/>
          <w:lang w:val="en-US" w:eastAsia="en-US"/>
        </w:rPr>
        <w:drawing>
          <wp:inline distT="0" distB="0" distL="0" distR="0">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2312D" w:rsidRDefault="00E2312D" w:rsidP="00DB4F1A">
      <w:pPr>
        <w:ind w:left="284" w:right="-994"/>
        <w:jc w:val="center"/>
        <w:rPr>
          <w:b/>
          <w:sz w:val="28"/>
          <w:szCs w:val="28"/>
        </w:rPr>
      </w:pPr>
    </w:p>
    <w:p w:rsidR="00E2312D" w:rsidRDefault="00E2312D" w:rsidP="00DB4F1A">
      <w:pPr>
        <w:ind w:left="284" w:right="-994"/>
        <w:jc w:val="center"/>
        <w:rPr>
          <w:b/>
          <w:sz w:val="28"/>
          <w:szCs w:val="28"/>
        </w:rPr>
      </w:pPr>
      <w:r>
        <w:rPr>
          <w:b/>
          <w:sz w:val="28"/>
          <w:szCs w:val="28"/>
        </w:rPr>
        <w:t>ДУНАЄВЕЦЬКА МІСЬКА РАДА</w:t>
      </w:r>
    </w:p>
    <w:p w:rsidR="00E2312D" w:rsidRDefault="00E2312D" w:rsidP="00DB4F1A">
      <w:pPr>
        <w:ind w:left="284" w:right="-994"/>
        <w:jc w:val="center"/>
        <w:rPr>
          <w:b/>
          <w:sz w:val="28"/>
          <w:szCs w:val="28"/>
        </w:rPr>
      </w:pPr>
    </w:p>
    <w:p w:rsidR="00E2312D" w:rsidRDefault="00E2312D" w:rsidP="00DB4F1A">
      <w:pPr>
        <w:ind w:left="284" w:right="-994"/>
        <w:jc w:val="center"/>
        <w:rPr>
          <w:b/>
          <w:sz w:val="28"/>
          <w:szCs w:val="28"/>
        </w:rPr>
      </w:pPr>
      <w:r>
        <w:rPr>
          <w:b/>
          <w:sz w:val="28"/>
          <w:szCs w:val="28"/>
        </w:rPr>
        <w:t>РОЗПОРЯДЖЕННЯ</w:t>
      </w:r>
    </w:p>
    <w:p w:rsidR="00E2312D" w:rsidRDefault="00E2312D" w:rsidP="00DB4F1A">
      <w:pPr>
        <w:ind w:left="284" w:right="-994"/>
        <w:jc w:val="center"/>
        <w:rPr>
          <w:sz w:val="28"/>
          <w:szCs w:val="28"/>
        </w:rPr>
      </w:pPr>
    </w:p>
    <w:p w:rsidR="00E2312D" w:rsidRDefault="00E2312D" w:rsidP="00DB4F1A">
      <w:pPr>
        <w:ind w:left="284" w:right="-994"/>
        <w:rPr>
          <w:sz w:val="28"/>
          <w:szCs w:val="28"/>
          <w:lang w:val="uk-UA"/>
        </w:rPr>
      </w:pPr>
      <w:r>
        <w:rPr>
          <w:sz w:val="28"/>
          <w:szCs w:val="28"/>
          <w:lang w:val="uk-UA"/>
        </w:rPr>
        <w:t>01 липня 2021 р.</w:t>
      </w:r>
      <w:r>
        <w:rPr>
          <w:sz w:val="28"/>
          <w:szCs w:val="28"/>
          <w:lang w:val="uk-UA"/>
        </w:rPr>
        <w:tab/>
        <w:t xml:space="preserve">                          Дунаївці                               № 209/2021 - р                 </w:t>
      </w:r>
    </w:p>
    <w:p w:rsidR="00E2312D" w:rsidRDefault="00E2312D" w:rsidP="00DB4F1A">
      <w:pPr>
        <w:ind w:left="284" w:right="-994" w:firstLine="567"/>
        <w:rPr>
          <w:sz w:val="28"/>
          <w:szCs w:val="28"/>
          <w:lang w:val="uk-UA"/>
        </w:rPr>
      </w:pPr>
    </w:p>
    <w:p w:rsidR="00E2312D" w:rsidRDefault="00E2312D" w:rsidP="00DB4F1A">
      <w:pPr>
        <w:tabs>
          <w:tab w:val="left" w:pos="480"/>
          <w:tab w:val="center" w:pos="4677"/>
        </w:tabs>
        <w:ind w:left="284" w:right="-994"/>
        <w:rPr>
          <w:sz w:val="28"/>
          <w:szCs w:val="28"/>
          <w:lang w:val="uk-UA"/>
        </w:rPr>
      </w:pPr>
    </w:p>
    <w:p w:rsidR="00E2312D" w:rsidRDefault="00E2312D" w:rsidP="00DB4F1A">
      <w:pPr>
        <w:tabs>
          <w:tab w:val="left" w:pos="480"/>
          <w:tab w:val="left" w:pos="2835"/>
          <w:tab w:val="center" w:pos="4677"/>
        </w:tabs>
        <w:ind w:left="284" w:right="-994"/>
        <w:jc w:val="both"/>
        <w:rPr>
          <w:sz w:val="28"/>
          <w:szCs w:val="28"/>
          <w:lang w:val="uk-UA"/>
        </w:rPr>
      </w:pPr>
      <w:r>
        <w:rPr>
          <w:sz w:val="28"/>
          <w:szCs w:val="28"/>
          <w:lang w:val="uk-UA"/>
        </w:rPr>
        <w:t xml:space="preserve">Про прийняття Капучака </w:t>
      </w:r>
    </w:p>
    <w:p w:rsidR="00E2312D" w:rsidRDefault="00E2312D" w:rsidP="00DB4F1A">
      <w:pPr>
        <w:tabs>
          <w:tab w:val="left" w:pos="480"/>
          <w:tab w:val="left" w:pos="2835"/>
          <w:tab w:val="center" w:pos="4677"/>
        </w:tabs>
        <w:ind w:left="284" w:right="-994"/>
        <w:jc w:val="both"/>
        <w:rPr>
          <w:sz w:val="28"/>
          <w:szCs w:val="28"/>
          <w:lang w:val="uk-UA"/>
        </w:rPr>
      </w:pPr>
      <w:r>
        <w:rPr>
          <w:sz w:val="28"/>
          <w:szCs w:val="28"/>
          <w:lang w:val="uk-UA"/>
        </w:rPr>
        <w:t>Володимира Олександровича</w:t>
      </w:r>
    </w:p>
    <w:p w:rsidR="00E2312D" w:rsidRDefault="00E2312D" w:rsidP="00DB4F1A">
      <w:pPr>
        <w:tabs>
          <w:tab w:val="left" w:pos="480"/>
          <w:tab w:val="left" w:pos="2835"/>
          <w:tab w:val="center" w:pos="4677"/>
        </w:tabs>
        <w:ind w:left="284" w:right="-994"/>
        <w:jc w:val="both"/>
        <w:rPr>
          <w:sz w:val="28"/>
          <w:szCs w:val="28"/>
          <w:lang w:val="uk-UA"/>
        </w:rPr>
      </w:pPr>
      <w:r>
        <w:rPr>
          <w:sz w:val="28"/>
          <w:szCs w:val="28"/>
          <w:lang w:val="uk-UA"/>
        </w:rPr>
        <w:t>для виконання  громадських робіт</w:t>
      </w:r>
    </w:p>
    <w:p w:rsidR="00E2312D" w:rsidRDefault="00E2312D" w:rsidP="00DB4F1A">
      <w:pPr>
        <w:tabs>
          <w:tab w:val="left" w:pos="2835"/>
        </w:tabs>
        <w:ind w:left="284" w:right="-994" w:firstLine="567"/>
        <w:jc w:val="center"/>
        <w:rPr>
          <w:sz w:val="28"/>
          <w:szCs w:val="28"/>
          <w:lang w:val="uk-UA"/>
        </w:rPr>
      </w:pPr>
    </w:p>
    <w:p w:rsidR="00E2312D" w:rsidRDefault="00E2312D" w:rsidP="00DB4F1A">
      <w:pPr>
        <w:ind w:left="284" w:right="-994" w:firstLine="567"/>
        <w:jc w:val="center"/>
        <w:rPr>
          <w:sz w:val="28"/>
          <w:szCs w:val="28"/>
          <w:lang w:val="uk-UA"/>
        </w:rPr>
      </w:pPr>
    </w:p>
    <w:p w:rsidR="00E2312D" w:rsidRDefault="00E2312D" w:rsidP="000F6CD6">
      <w:pPr>
        <w:ind w:left="284" w:right="-143" w:firstLine="567"/>
        <w:jc w:val="both"/>
        <w:rPr>
          <w:sz w:val="28"/>
          <w:szCs w:val="28"/>
          <w:lang w:val="uk-UA"/>
        </w:rPr>
      </w:pPr>
      <w:r>
        <w:rPr>
          <w:sz w:val="28"/>
          <w:szCs w:val="28"/>
          <w:lang w:val="uk-UA"/>
        </w:rPr>
        <w:tab/>
        <w:t>Відповідно до направлення Дунаєвецького районного сектору філії Державної установи «Центр пробації» у Хмельницькій області та постанови Дунаєвецького районного суду від 15.06.2021 року, керуючись  ст. 42 Закону  України «Про місцеве самоврядування в Україні»</w:t>
      </w:r>
    </w:p>
    <w:p w:rsidR="00E2312D" w:rsidRDefault="00E2312D" w:rsidP="000F6CD6">
      <w:pPr>
        <w:ind w:left="284" w:right="-143" w:firstLine="567"/>
        <w:jc w:val="both"/>
        <w:rPr>
          <w:sz w:val="28"/>
          <w:szCs w:val="28"/>
          <w:lang w:val="uk-UA"/>
        </w:rPr>
      </w:pPr>
    </w:p>
    <w:p w:rsidR="00E2312D" w:rsidRDefault="00E2312D" w:rsidP="000F6CD6">
      <w:pPr>
        <w:numPr>
          <w:ilvl w:val="0"/>
          <w:numId w:val="1"/>
        </w:numPr>
        <w:ind w:left="284" w:right="-143" w:firstLine="567"/>
        <w:jc w:val="both"/>
        <w:rPr>
          <w:sz w:val="28"/>
          <w:szCs w:val="28"/>
          <w:lang w:val="uk-UA"/>
        </w:rPr>
      </w:pPr>
      <w:r>
        <w:rPr>
          <w:sz w:val="28"/>
          <w:szCs w:val="28"/>
          <w:lang w:val="uk-UA"/>
        </w:rPr>
        <w:t>Прийняти гр. Капучака Володимира Олександровича з 02.07.2021 року для відбування покарання у виді 60 годин громадських робіт при Дунаєвецькій міській раді.</w:t>
      </w:r>
    </w:p>
    <w:p w:rsidR="00E2312D" w:rsidRDefault="00E2312D" w:rsidP="000F6CD6">
      <w:pPr>
        <w:numPr>
          <w:ilvl w:val="0"/>
          <w:numId w:val="1"/>
        </w:numPr>
        <w:ind w:left="284" w:right="-143" w:firstLine="567"/>
        <w:jc w:val="both"/>
        <w:rPr>
          <w:sz w:val="28"/>
          <w:szCs w:val="28"/>
          <w:lang w:val="uk-UA"/>
        </w:rPr>
      </w:pPr>
      <w:r>
        <w:rPr>
          <w:sz w:val="28"/>
          <w:szCs w:val="28"/>
          <w:lang w:val="uk-UA"/>
        </w:rPr>
        <w:t>На період відбування гр. Капучаком В.О.  громадських робіт призначаю наставником  директора Зеленченського сільського будинку культури Павлюк Валентину.</w:t>
      </w:r>
    </w:p>
    <w:p w:rsidR="00E2312D" w:rsidRDefault="00E2312D" w:rsidP="000F6CD6">
      <w:pPr>
        <w:numPr>
          <w:ilvl w:val="0"/>
          <w:numId w:val="1"/>
        </w:numPr>
        <w:ind w:left="284" w:right="-143" w:firstLine="567"/>
        <w:jc w:val="both"/>
        <w:rPr>
          <w:sz w:val="28"/>
          <w:szCs w:val="28"/>
          <w:lang w:val="uk-UA"/>
        </w:rPr>
      </w:pPr>
      <w:r>
        <w:rPr>
          <w:sz w:val="28"/>
          <w:szCs w:val="28"/>
          <w:lang w:val="uk-UA"/>
        </w:rPr>
        <w:t>Директору Павлюк В.В. ознайомити гр. Капучака В.О. із правилами техніки безпеки при виконанні покарання у виді громадських робіт.</w:t>
      </w:r>
    </w:p>
    <w:p w:rsidR="00E2312D" w:rsidRDefault="00E2312D" w:rsidP="000F6CD6">
      <w:pPr>
        <w:ind w:left="284" w:right="-143" w:firstLine="567"/>
        <w:jc w:val="both"/>
        <w:rPr>
          <w:sz w:val="28"/>
          <w:szCs w:val="28"/>
          <w:lang w:val="uk-UA"/>
        </w:rPr>
      </w:pPr>
    </w:p>
    <w:p w:rsidR="00E2312D" w:rsidRDefault="00E2312D" w:rsidP="000F6CD6">
      <w:pPr>
        <w:ind w:left="284" w:right="-143" w:firstLine="567"/>
        <w:jc w:val="both"/>
        <w:rPr>
          <w:sz w:val="28"/>
          <w:szCs w:val="28"/>
          <w:lang w:val="uk-UA"/>
        </w:rPr>
      </w:pPr>
    </w:p>
    <w:p w:rsidR="00E2312D" w:rsidRDefault="00E2312D" w:rsidP="00DB4F1A">
      <w:pPr>
        <w:ind w:left="284" w:right="-994" w:firstLine="567"/>
        <w:jc w:val="both"/>
        <w:rPr>
          <w:sz w:val="28"/>
          <w:szCs w:val="28"/>
          <w:lang w:val="uk-UA"/>
        </w:rPr>
      </w:pPr>
    </w:p>
    <w:p w:rsidR="00E2312D" w:rsidRDefault="00E2312D" w:rsidP="00DB4F1A">
      <w:pPr>
        <w:ind w:left="284" w:right="-994" w:firstLine="567"/>
        <w:jc w:val="both"/>
        <w:rPr>
          <w:sz w:val="28"/>
          <w:szCs w:val="28"/>
          <w:lang w:val="uk-UA"/>
        </w:rPr>
      </w:pPr>
    </w:p>
    <w:p w:rsidR="00944F60" w:rsidRDefault="00E2312D" w:rsidP="00DB4F1A">
      <w:pPr>
        <w:ind w:right="-994"/>
        <w:rPr>
          <w:sz w:val="28"/>
          <w:szCs w:val="28"/>
          <w:lang w:val="uk-UA"/>
        </w:rPr>
      </w:pPr>
      <w:r>
        <w:rPr>
          <w:sz w:val="28"/>
          <w:szCs w:val="28"/>
          <w:lang w:val="uk-UA"/>
        </w:rPr>
        <w:t>Міський голова                                                                                 Веліна ЗАЯЦЬ</w:t>
      </w:r>
    </w:p>
    <w:p w:rsidR="00E2312D" w:rsidRDefault="00E2312D" w:rsidP="00DB4F1A">
      <w:pPr>
        <w:ind w:right="-994"/>
        <w:rPr>
          <w:sz w:val="28"/>
          <w:szCs w:val="28"/>
          <w:lang w:val="uk-UA"/>
        </w:rPr>
      </w:pPr>
    </w:p>
    <w:p w:rsidR="00E2312D" w:rsidRDefault="00E2312D" w:rsidP="00DB4F1A">
      <w:pPr>
        <w:ind w:right="-994"/>
        <w:rPr>
          <w:sz w:val="28"/>
          <w:szCs w:val="28"/>
          <w:lang w:val="uk-UA"/>
        </w:rPr>
      </w:pPr>
    </w:p>
    <w:p w:rsidR="00E2312D" w:rsidRDefault="00E2312D" w:rsidP="00DB4F1A">
      <w:pPr>
        <w:ind w:right="-994"/>
        <w:rPr>
          <w:sz w:val="28"/>
          <w:szCs w:val="28"/>
          <w:lang w:val="uk-UA"/>
        </w:rPr>
      </w:pPr>
    </w:p>
    <w:p w:rsidR="00E2312D" w:rsidRDefault="00E2312D" w:rsidP="00DB4F1A">
      <w:pPr>
        <w:ind w:right="-994"/>
        <w:rPr>
          <w:sz w:val="28"/>
          <w:szCs w:val="28"/>
          <w:lang w:val="uk-UA"/>
        </w:rPr>
      </w:pPr>
    </w:p>
    <w:p w:rsidR="00E2312D" w:rsidRDefault="00E2312D" w:rsidP="00DB4F1A">
      <w:pPr>
        <w:ind w:right="-994"/>
        <w:rPr>
          <w:sz w:val="28"/>
          <w:szCs w:val="28"/>
          <w:lang w:val="uk-UA"/>
        </w:rPr>
      </w:pPr>
    </w:p>
    <w:p w:rsidR="00E2312D" w:rsidRDefault="00E2312D" w:rsidP="00DB4F1A">
      <w:pPr>
        <w:ind w:right="-994"/>
        <w:rPr>
          <w:sz w:val="28"/>
          <w:szCs w:val="28"/>
          <w:lang w:val="uk-UA"/>
        </w:rPr>
      </w:pPr>
    </w:p>
    <w:p w:rsidR="00E2312D" w:rsidRDefault="00E2312D" w:rsidP="00DB4F1A">
      <w:pPr>
        <w:ind w:right="-994"/>
        <w:rPr>
          <w:sz w:val="28"/>
          <w:szCs w:val="28"/>
          <w:lang w:val="uk-UA"/>
        </w:rPr>
      </w:pPr>
    </w:p>
    <w:p w:rsidR="00E2312D" w:rsidRDefault="00E2312D" w:rsidP="00DB4F1A">
      <w:pPr>
        <w:ind w:right="-994"/>
        <w:rPr>
          <w:sz w:val="28"/>
          <w:szCs w:val="28"/>
          <w:lang w:val="uk-UA"/>
        </w:rPr>
      </w:pPr>
    </w:p>
    <w:p w:rsidR="00E2312D" w:rsidRDefault="00E2312D" w:rsidP="00DB4F1A">
      <w:pPr>
        <w:ind w:right="-994"/>
        <w:rPr>
          <w:sz w:val="28"/>
          <w:szCs w:val="28"/>
          <w:lang w:val="uk-UA"/>
        </w:rPr>
      </w:pPr>
    </w:p>
    <w:p w:rsidR="00E2312D" w:rsidRDefault="00E2312D" w:rsidP="00DB4F1A">
      <w:pPr>
        <w:ind w:right="-994"/>
        <w:rPr>
          <w:sz w:val="28"/>
          <w:szCs w:val="28"/>
          <w:lang w:val="uk-UA"/>
        </w:rPr>
      </w:pPr>
    </w:p>
    <w:p w:rsidR="00E2312D" w:rsidRDefault="00E2312D" w:rsidP="00DB4F1A">
      <w:pPr>
        <w:ind w:right="-994"/>
        <w:rPr>
          <w:sz w:val="28"/>
          <w:szCs w:val="28"/>
          <w:lang w:val="uk-UA"/>
        </w:rPr>
      </w:pPr>
    </w:p>
    <w:p w:rsidR="00E2312D" w:rsidRDefault="00E2312D" w:rsidP="00DB4F1A">
      <w:pPr>
        <w:ind w:right="-994"/>
        <w:rPr>
          <w:sz w:val="28"/>
          <w:szCs w:val="28"/>
          <w:lang w:val="uk-UA"/>
        </w:rPr>
      </w:pPr>
    </w:p>
    <w:p w:rsidR="00E2312D" w:rsidRDefault="00E2312D" w:rsidP="00DB4F1A">
      <w:pPr>
        <w:ind w:left="284" w:right="-994"/>
        <w:jc w:val="center"/>
        <w:rPr>
          <w:sz w:val="20"/>
        </w:rPr>
      </w:pPr>
      <w:r w:rsidRPr="0048361E">
        <w:rPr>
          <w:b/>
          <w:noProof/>
          <w:lang w:val="en-US" w:eastAsia="en-US"/>
        </w:rPr>
        <w:drawing>
          <wp:inline distT="0" distB="0" distL="0" distR="0" wp14:anchorId="65C40351" wp14:editId="2BC030F7">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2312D" w:rsidRDefault="00E2312D" w:rsidP="00DB4F1A">
      <w:pPr>
        <w:ind w:left="284" w:right="-994"/>
        <w:jc w:val="center"/>
        <w:rPr>
          <w:b/>
          <w:sz w:val="28"/>
          <w:szCs w:val="28"/>
        </w:rPr>
      </w:pPr>
    </w:p>
    <w:p w:rsidR="00E2312D" w:rsidRDefault="00E2312D" w:rsidP="00DB4F1A">
      <w:pPr>
        <w:ind w:left="284" w:right="-994"/>
        <w:jc w:val="center"/>
        <w:rPr>
          <w:b/>
          <w:sz w:val="28"/>
          <w:szCs w:val="28"/>
        </w:rPr>
      </w:pPr>
      <w:r>
        <w:rPr>
          <w:b/>
          <w:sz w:val="28"/>
          <w:szCs w:val="28"/>
        </w:rPr>
        <w:t>ДУНАЄВЕЦЬКА МІСЬКА РАДА</w:t>
      </w:r>
    </w:p>
    <w:p w:rsidR="00E2312D" w:rsidRDefault="00E2312D" w:rsidP="00DB4F1A">
      <w:pPr>
        <w:ind w:left="284" w:right="-994"/>
        <w:jc w:val="center"/>
        <w:rPr>
          <w:b/>
          <w:sz w:val="28"/>
          <w:szCs w:val="28"/>
        </w:rPr>
      </w:pPr>
    </w:p>
    <w:p w:rsidR="00E2312D" w:rsidRDefault="00E2312D" w:rsidP="00DB4F1A">
      <w:pPr>
        <w:ind w:left="284" w:right="-994"/>
        <w:jc w:val="center"/>
        <w:rPr>
          <w:b/>
          <w:sz w:val="28"/>
          <w:szCs w:val="28"/>
        </w:rPr>
      </w:pPr>
      <w:r>
        <w:rPr>
          <w:b/>
          <w:sz w:val="28"/>
          <w:szCs w:val="28"/>
        </w:rPr>
        <w:t>РОЗПОРЯДЖЕННЯ</w:t>
      </w:r>
    </w:p>
    <w:p w:rsidR="00E2312D" w:rsidRDefault="00E2312D" w:rsidP="00DB4F1A">
      <w:pPr>
        <w:ind w:left="284" w:right="-994"/>
        <w:jc w:val="center"/>
        <w:rPr>
          <w:sz w:val="28"/>
          <w:szCs w:val="28"/>
        </w:rPr>
      </w:pPr>
    </w:p>
    <w:p w:rsidR="00E2312D" w:rsidRDefault="00E2312D" w:rsidP="00DB4F1A">
      <w:pPr>
        <w:ind w:left="284" w:right="-994"/>
        <w:rPr>
          <w:sz w:val="28"/>
          <w:szCs w:val="28"/>
          <w:lang w:val="uk-UA"/>
        </w:rPr>
      </w:pPr>
      <w:r>
        <w:rPr>
          <w:sz w:val="28"/>
          <w:szCs w:val="28"/>
          <w:lang w:val="uk-UA"/>
        </w:rPr>
        <w:t>01 липня 2021 р.</w:t>
      </w:r>
      <w:r>
        <w:rPr>
          <w:sz w:val="28"/>
          <w:szCs w:val="28"/>
          <w:lang w:val="uk-UA"/>
        </w:rPr>
        <w:tab/>
        <w:t xml:space="preserve">                          Дунаївці                               № 210/2021 - р                 </w:t>
      </w:r>
    </w:p>
    <w:p w:rsidR="00E2312D" w:rsidRDefault="00E2312D" w:rsidP="00DB4F1A">
      <w:pPr>
        <w:ind w:left="284" w:right="-994" w:firstLine="567"/>
        <w:rPr>
          <w:sz w:val="28"/>
          <w:szCs w:val="28"/>
          <w:lang w:val="uk-UA"/>
        </w:rPr>
      </w:pPr>
    </w:p>
    <w:p w:rsidR="00E2312D" w:rsidRDefault="00E2312D" w:rsidP="00DB4F1A">
      <w:pPr>
        <w:tabs>
          <w:tab w:val="left" w:pos="480"/>
          <w:tab w:val="center" w:pos="4677"/>
        </w:tabs>
        <w:ind w:left="284" w:right="-994"/>
        <w:rPr>
          <w:sz w:val="28"/>
          <w:szCs w:val="28"/>
          <w:lang w:val="uk-UA"/>
        </w:rPr>
      </w:pPr>
    </w:p>
    <w:p w:rsidR="00E2312D" w:rsidRDefault="00E2312D" w:rsidP="00DB4F1A">
      <w:pPr>
        <w:tabs>
          <w:tab w:val="left" w:pos="480"/>
          <w:tab w:val="left" w:pos="2835"/>
          <w:tab w:val="center" w:pos="4677"/>
        </w:tabs>
        <w:ind w:left="284" w:right="-994"/>
        <w:jc w:val="both"/>
        <w:rPr>
          <w:sz w:val="28"/>
          <w:szCs w:val="28"/>
          <w:lang w:val="uk-UA"/>
        </w:rPr>
      </w:pPr>
      <w:r>
        <w:rPr>
          <w:sz w:val="28"/>
          <w:szCs w:val="28"/>
          <w:lang w:val="uk-UA"/>
        </w:rPr>
        <w:t>Про прийняття Поворознюк Людмили Михайлівни</w:t>
      </w:r>
    </w:p>
    <w:p w:rsidR="00E2312D" w:rsidRDefault="00E2312D" w:rsidP="00DB4F1A">
      <w:pPr>
        <w:tabs>
          <w:tab w:val="left" w:pos="480"/>
          <w:tab w:val="left" w:pos="2835"/>
          <w:tab w:val="center" w:pos="4677"/>
        </w:tabs>
        <w:ind w:left="284" w:right="-994"/>
        <w:jc w:val="both"/>
        <w:rPr>
          <w:sz w:val="28"/>
          <w:szCs w:val="28"/>
          <w:lang w:val="uk-UA"/>
        </w:rPr>
      </w:pPr>
      <w:r>
        <w:rPr>
          <w:sz w:val="28"/>
          <w:szCs w:val="28"/>
          <w:lang w:val="uk-UA"/>
        </w:rPr>
        <w:t>для виконання  громадських робіт</w:t>
      </w:r>
    </w:p>
    <w:p w:rsidR="00E2312D" w:rsidRDefault="00E2312D" w:rsidP="00DB4F1A">
      <w:pPr>
        <w:tabs>
          <w:tab w:val="left" w:pos="2835"/>
        </w:tabs>
        <w:ind w:left="284" w:right="-994" w:firstLine="567"/>
        <w:jc w:val="center"/>
        <w:rPr>
          <w:sz w:val="28"/>
          <w:szCs w:val="28"/>
          <w:lang w:val="uk-UA"/>
        </w:rPr>
      </w:pPr>
    </w:p>
    <w:p w:rsidR="00E2312D" w:rsidRDefault="00E2312D" w:rsidP="00DB4F1A">
      <w:pPr>
        <w:ind w:left="284" w:right="-994" w:firstLine="567"/>
        <w:jc w:val="center"/>
        <w:rPr>
          <w:sz w:val="28"/>
          <w:szCs w:val="28"/>
          <w:lang w:val="uk-UA"/>
        </w:rPr>
      </w:pPr>
    </w:p>
    <w:p w:rsidR="00E2312D" w:rsidRDefault="00E2312D" w:rsidP="000F6CD6">
      <w:pPr>
        <w:ind w:left="284" w:right="141" w:firstLine="567"/>
        <w:jc w:val="both"/>
        <w:rPr>
          <w:sz w:val="28"/>
          <w:szCs w:val="28"/>
          <w:lang w:val="uk-UA"/>
        </w:rPr>
      </w:pPr>
      <w:r>
        <w:rPr>
          <w:sz w:val="28"/>
          <w:szCs w:val="28"/>
          <w:lang w:val="uk-UA"/>
        </w:rPr>
        <w:tab/>
        <w:t>Відповідно до направлення Дунаєвецького районного сектору філії Державної установи «Центр пробації» у Хмельницькій області та постанови Дунаєвецького районного суду від 11.06.2021 року, керуючись  ст. 42 Закону  України «Про місцеве самоврядування в Україні»</w:t>
      </w:r>
    </w:p>
    <w:p w:rsidR="00E2312D" w:rsidRDefault="00E2312D" w:rsidP="000F6CD6">
      <w:pPr>
        <w:ind w:left="284" w:right="141" w:firstLine="567"/>
        <w:jc w:val="both"/>
        <w:rPr>
          <w:sz w:val="28"/>
          <w:szCs w:val="28"/>
          <w:lang w:val="uk-UA"/>
        </w:rPr>
      </w:pPr>
    </w:p>
    <w:p w:rsidR="00E2312D" w:rsidRDefault="00E2312D" w:rsidP="000F6CD6">
      <w:pPr>
        <w:numPr>
          <w:ilvl w:val="0"/>
          <w:numId w:val="1"/>
        </w:numPr>
        <w:ind w:left="284" w:right="141" w:firstLine="567"/>
        <w:jc w:val="both"/>
        <w:rPr>
          <w:sz w:val="28"/>
          <w:szCs w:val="28"/>
          <w:lang w:val="uk-UA"/>
        </w:rPr>
      </w:pPr>
      <w:r>
        <w:rPr>
          <w:sz w:val="28"/>
          <w:szCs w:val="28"/>
          <w:lang w:val="uk-UA"/>
        </w:rPr>
        <w:t>Прийняти гр. Поворознюк Людмилу Михайлівну з 02.07.2021 року для відбування покарання у виді 60 годин громадських робіт при Дунаєвецькій міській раді.</w:t>
      </w:r>
    </w:p>
    <w:p w:rsidR="00E2312D" w:rsidRDefault="00E2312D" w:rsidP="000F6CD6">
      <w:pPr>
        <w:numPr>
          <w:ilvl w:val="0"/>
          <w:numId w:val="1"/>
        </w:numPr>
        <w:ind w:left="284" w:right="141" w:firstLine="567"/>
        <w:jc w:val="both"/>
        <w:rPr>
          <w:sz w:val="28"/>
          <w:szCs w:val="28"/>
          <w:lang w:val="uk-UA"/>
        </w:rPr>
      </w:pPr>
      <w:r>
        <w:rPr>
          <w:sz w:val="28"/>
          <w:szCs w:val="28"/>
          <w:lang w:val="uk-UA"/>
        </w:rPr>
        <w:t>На період відбування гр. Поворознюк Л.М. громадських робіт призначаю наставником  директора Зеленченського сільського будинку культури Павлюк Валентину.</w:t>
      </w:r>
    </w:p>
    <w:p w:rsidR="00E2312D" w:rsidRDefault="00E2312D" w:rsidP="000F6CD6">
      <w:pPr>
        <w:numPr>
          <w:ilvl w:val="0"/>
          <w:numId w:val="1"/>
        </w:numPr>
        <w:ind w:left="284" w:right="141" w:firstLine="567"/>
        <w:jc w:val="both"/>
        <w:rPr>
          <w:sz w:val="28"/>
          <w:szCs w:val="28"/>
          <w:lang w:val="uk-UA"/>
        </w:rPr>
      </w:pPr>
      <w:r>
        <w:rPr>
          <w:sz w:val="28"/>
          <w:szCs w:val="28"/>
          <w:lang w:val="uk-UA"/>
        </w:rPr>
        <w:t>Директору Павлюк В.В. ознайомити гр. Поворознюк Л.М. із правилами техніки безпеки при виконанні покарання у виді громадських робіт.</w:t>
      </w:r>
    </w:p>
    <w:p w:rsidR="00E2312D" w:rsidRDefault="00E2312D" w:rsidP="00DB4F1A">
      <w:pPr>
        <w:ind w:left="284" w:right="-994" w:firstLine="567"/>
        <w:jc w:val="both"/>
        <w:rPr>
          <w:sz w:val="28"/>
          <w:szCs w:val="28"/>
          <w:lang w:val="uk-UA"/>
        </w:rPr>
      </w:pPr>
    </w:p>
    <w:p w:rsidR="00E2312D" w:rsidRDefault="00E2312D" w:rsidP="00DB4F1A">
      <w:pPr>
        <w:ind w:left="284" w:right="-994" w:firstLine="567"/>
        <w:jc w:val="both"/>
        <w:rPr>
          <w:sz w:val="28"/>
          <w:szCs w:val="28"/>
          <w:lang w:val="uk-UA"/>
        </w:rPr>
      </w:pPr>
    </w:p>
    <w:p w:rsidR="00E2312D" w:rsidRDefault="00E2312D" w:rsidP="00DB4F1A">
      <w:pPr>
        <w:ind w:left="284" w:right="-994" w:firstLine="567"/>
        <w:jc w:val="both"/>
        <w:rPr>
          <w:sz w:val="28"/>
          <w:szCs w:val="28"/>
          <w:lang w:val="uk-UA"/>
        </w:rPr>
      </w:pPr>
    </w:p>
    <w:p w:rsidR="00E2312D" w:rsidRDefault="00E2312D" w:rsidP="00DB4F1A">
      <w:pPr>
        <w:ind w:left="284" w:right="-994" w:firstLine="567"/>
        <w:jc w:val="both"/>
        <w:rPr>
          <w:sz w:val="28"/>
          <w:szCs w:val="28"/>
          <w:lang w:val="uk-UA"/>
        </w:rPr>
      </w:pPr>
    </w:p>
    <w:p w:rsidR="00E2312D" w:rsidRDefault="00E2312D" w:rsidP="00DB4F1A">
      <w:pPr>
        <w:ind w:left="284" w:right="-994"/>
      </w:pPr>
      <w:r>
        <w:rPr>
          <w:sz w:val="28"/>
          <w:szCs w:val="28"/>
          <w:lang w:val="uk-UA"/>
        </w:rPr>
        <w:t xml:space="preserve">Міський голова                                                                                 Веліна ЗАЯЦЬ        </w:t>
      </w: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Pr="00BD38C8" w:rsidRDefault="00E2312D" w:rsidP="00DB4F1A">
      <w:pPr>
        <w:ind w:right="-994"/>
        <w:jc w:val="center"/>
        <w:rPr>
          <w:sz w:val="20"/>
          <w:szCs w:val="20"/>
        </w:rPr>
      </w:pPr>
      <w:r w:rsidRPr="00442166">
        <w:rPr>
          <w:b/>
          <w:noProof/>
          <w:sz w:val="20"/>
          <w:szCs w:val="20"/>
          <w:lang w:val="en-US" w:eastAsia="en-US"/>
        </w:rPr>
        <w:drawing>
          <wp:inline distT="0" distB="0" distL="0" distR="0">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2312D" w:rsidRPr="00BD38C8" w:rsidRDefault="00E2312D" w:rsidP="00DB4F1A">
      <w:pPr>
        <w:ind w:right="-994"/>
        <w:jc w:val="center"/>
        <w:rPr>
          <w:lang w:eastAsia="uk-UA"/>
        </w:rPr>
      </w:pPr>
      <w:r w:rsidRPr="00BD38C8">
        <w:rPr>
          <w:lang w:eastAsia="uk-UA"/>
        </w:rPr>
        <w:t> </w:t>
      </w:r>
    </w:p>
    <w:p w:rsidR="00E2312D" w:rsidRPr="00BD38C8" w:rsidRDefault="00E2312D" w:rsidP="00DB4F1A">
      <w:pPr>
        <w:ind w:right="-994"/>
        <w:jc w:val="center"/>
        <w:rPr>
          <w:lang w:eastAsia="uk-UA"/>
        </w:rPr>
      </w:pPr>
      <w:r w:rsidRPr="00BD38C8">
        <w:rPr>
          <w:b/>
          <w:bCs/>
          <w:color w:val="000000"/>
          <w:sz w:val="28"/>
          <w:szCs w:val="28"/>
          <w:lang w:eastAsia="uk-UA"/>
        </w:rPr>
        <w:t xml:space="preserve">ДУНАЄВЕЦЬКА МІСЬКА РАДА </w:t>
      </w:r>
    </w:p>
    <w:p w:rsidR="00E2312D" w:rsidRPr="00BD38C8" w:rsidRDefault="00E2312D" w:rsidP="00DB4F1A">
      <w:pPr>
        <w:ind w:right="-994"/>
        <w:jc w:val="center"/>
        <w:rPr>
          <w:lang w:eastAsia="uk-UA"/>
        </w:rPr>
      </w:pPr>
      <w:r w:rsidRPr="00BD38C8">
        <w:rPr>
          <w:lang w:eastAsia="uk-UA"/>
        </w:rPr>
        <w:t> </w:t>
      </w:r>
    </w:p>
    <w:p w:rsidR="00E2312D" w:rsidRPr="00BD38C8" w:rsidRDefault="00E2312D" w:rsidP="00DB4F1A">
      <w:pPr>
        <w:ind w:right="-994"/>
        <w:jc w:val="center"/>
        <w:rPr>
          <w:lang w:eastAsia="uk-UA"/>
        </w:rPr>
      </w:pPr>
      <w:r w:rsidRPr="00BD38C8">
        <w:rPr>
          <w:b/>
          <w:bCs/>
          <w:color w:val="000000"/>
          <w:sz w:val="28"/>
          <w:szCs w:val="28"/>
          <w:lang w:eastAsia="uk-UA"/>
        </w:rPr>
        <w:t>РОЗПОРЯДЖЕННЯ</w:t>
      </w:r>
    </w:p>
    <w:p w:rsidR="00E2312D" w:rsidRDefault="00E2312D" w:rsidP="00DB4F1A">
      <w:pPr>
        <w:ind w:right="-994"/>
        <w:jc w:val="center"/>
        <w:rPr>
          <w:sz w:val="28"/>
          <w:szCs w:val="28"/>
        </w:rPr>
      </w:pPr>
    </w:p>
    <w:p w:rsidR="00E2312D" w:rsidRPr="00307B71" w:rsidRDefault="00E2312D" w:rsidP="00DB4F1A">
      <w:pPr>
        <w:ind w:right="-994"/>
        <w:rPr>
          <w:sz w:val="28"/>
          <w:szCs w:val="28"/>
          <w:lang w:val="uk-UA"/>
        </w:rPr>
      </w:pPr>
      <w:r w:rsidRPr="00A63EFD">
        <w:rPr>
          <w:sz w:val="28"/>
          <w:szCs w:val="28"/>
          <w:lang w:val="uk-UA"/>
        </w:rPr>
        <w:t xml:space="preserve">01 липня </w:t>
      </w:r>
      <w:r w:rsidRPr="00A63EFD">
        <w:rPr>
          <w:sz w:val="28"/>
          <w:szCs w:val="28"/>
        </w:rPr>
        <w:t>20</w:t>
      </w:r>
      <w:r w:rsidRPr="00A63EFD">
        <w:rPr>
          <w:sz w:val="28"/>
          <w:szCs w:val="28"/>
          <w:lang w:val="uk-UA"/>
        </w:rPr>
        <w:t xml:space="preserve">21 </w:t>
      </w:r>
      <w:r w:rsidRPr="00A63EFD">
        <w:rPr>
          <w:sz w:val="28"/>
          <w:szCs w:val="28"/>
        </w:rPr>
        <w:t xml:space="preserve">р. </w:t>
      </w:r>
      <w:r w:rsidRPr="00A63EFD">
        <w:rPr>
          <w:sz w:val="28"/>
          <w:szCs w:val="28"/>
        </w:rPr>
        <w:tab/>
        <w:t xml:space="preserve">                     </w:t>
      </w:r>
      <w:r w:rsidRPr="00A63EFD">
        <w:rPr>
          <w:sz w:val="28"/>
          <w:szCs w:val="28"/>
          <w:lang w:val="uk-UA"/>
        </w:rPr>
        <w:t>Дунаївці</w:t>
      </w:r>
      <w:r w:rsidRPr="00A63EFD">
        <w:rPr>
          <w:sz w:val="28"/>
          <w:szCs w:val="28"/>
        </w:rPr>
        <w:tab/>
      </w:r>
      <w:r w:rsidRPr="00A63EFD">
        <w:rPr>
          <w:sz w:val="28"/>
          <w:szCs w:val="28"/>
          <w:lang w:val="uk-UA"/>
        </w:rPr>
        <w:t xml:space="preserve">  </w:t>
      </w:r>
      <w:r w:rsidRPr="00A63EFD">
        <w:rPr>
          <w:sz w:val="28"/>
          <w:szCs w:val="28"/>
        </w:rPr>
        <w:t xml:space="preserve">    </w:t>
      </w:r>
      <w:r w:rsidRPr="00A63EFD">
        <w:rPr>
          <w:sz w:val="28"/>
          <w:szCs w:val="28"/>
          <w:lang w:val="uk-UA"/>
        </w:rPr>
        <w:t xml:space="preserve">      </w:t>
      </w:r>
      <w:r w:rsidRPr="00A63EFD">
        <w:rPr>
          <w:sz w:val="28"/>
          <w:szCs w:val="28"/>
        </w:rPr>
        <w:t xml:space="preserve">   </w:t>
      </w:r>
      <w:r w:rsidRPr="00A63EFD">
        <w:rPr>
          <w:sz w:val="28"/>
          <w:szCs w:val="28"/>
          <w:lang w:val="uk-UA"/>
        </w:rPr>
        <w:t xml:space="preserve">  </w:t>
      </w:r>
      <w:r w:rsidRPr="00A63EFD">
        <w:rPr>
          <w:sz w:val="28"/>
          <w:szCs w:val="28"/>
        </w:rPr>
        <w:t xml:space="preserve"> </w:t>
      </w:r>
      <w:r w:rsidRPr="00A63EFD">
        <w:rPr>
          <w:sz w:val="28"/>
          <w:szCs w:val="28"/>
          <w:lang w:val="uk-UA"/>
        </w:rPr>
        <w:t xml:space="preserve"> </w:t>
      </w:r>
      <w:r w:rsidRPr="00A63EFD">
        <w:rPr>
          <w:sz w:val="28"/>
          <w:szCs w:val="28"/>
        </w:rPr>
        <w:t xml:space="preserve">      </w:t>
      </w:r>
      <w:r w:rsidRPr="00A63EFD">
        <w:rPr>
          <w:sz w:val="28"/>
          <w:szCs w:val="28"/>
          <w:lang w:val="uk-UA"/>
        </w:rPr>
        <w:t xml:space="preserve">     </w:t>
      </w:r>
      <w:r w:rsidRPr="00A63EFD">
        <w:rPr>
          <w:sz w:val="28"/>
          <w:szCs w:val="28"/>
        </w:rPr>
        <w:t xml:space="preserve"> </w:t>
      </w:r>
      <w:r w:rsidRPr="00A63EFD">
        <w:rPr>
          <w:sz w:val="28"/>
          <w:szCs w:val="28"/>
          <w:lang w:val="uk-UA"/>
        </w:rPr>
        <w:t xml:space="preserve"> </w:t>
      </w:r>
      <w:r w:rsidRPr="00A63EFD">
        <w:rPr>
          <w:sz w:val="28"/>
          <w:szCs w:val="28"/>
        </w:rPr>
        <w:t xml:space="preserve">№ </w:t>
      </w:r>
      <w:r w:rsidR="0081253E">
        <w:rPr>
          <w:sz w:val="28"/>
          <w:szCs w:val="28"/>
          <w:lang w:val="uk-UA"/>
        </w:rPr>
        <w:t>211</w:t>
      </w:r>
      <w:r w:rsidRPr="00A63EFD">
        <w:rPr>
          <w:sz w:val="28"/>
          <w:szCs w:val="28"/>
          <w:lang w:val="uk-UA"/>
        </w:rPr>
        <w:t>/2021-р</w:t>
      </w:r>
    </w:p>
    <w:p w:rsidR="00E2312D" w:rsidRPr="00307B71" w:rsidRDefault="00E2312D" w:rsidP="00DB4F1A">
      <w:pPr>
        <w:ind w:right="-994"/>
        <w:rPr>
          <w:sz w:val="28"/>
          <w:szCs w:val="28"/>
          <w:lang w:val="uk-UA"/>
        </w:rPr>
      </w:pPr>
    </w:p>
    <w:p w:rsidR="00E2312D" w:rsidRPr="00307B71" w:rsidRDefault="00E2312D" w:rsidP="00DB4F1A">
      <w:pPr>
        <w:ind w:right="-994"/>
        <w:rPr>
          <w:sz w:val="28"/>
          <w:szCs w:val="28"/>
          <w:lang w:val="uk-UA"/>
        </w:rPr>
      </w:pPr>
    </w:p>
    <w:p w:rsidR="00E2312D" w:rsidRPr="003C689F" w:rsidRDefault="00E2312D" w:rsidP="000F6CD6">
      <w:pPr>
        <w:pStyle w:val="a3"/>
        <w:ind w:right="-143"/>
        <w:jc w:val="both"/>
        <w:rPr>
          <w:b w:val="0"/>
          <w:sz w:val="28"/>
          <w:szCs w:val="28"/>
        </w:rPr>
      </w:pPr>
      <w:r w:rsidRPr="003C689F">
        <w:rPr>
          <w:b w:val="0"/>
          <w:sz w:val="28"/>
          <w:szCs w:val="28"/>
        </w:rPr>
        <w:t xml:space="preserve">Про </w:t>
      </w:r>
      <w:r>
        <w:rPr>
          <w:b w:val="0"/>
          <w:sz w:val="28"/>
          <w:szCs w:val="28"/>
        </w:rPr>
        <w:t xml:space="preserve">створення комісії  з питань черговості надання земельних ділянок учасникам бойових дій на сході України для будівництва та обслуговування жилого будинку, господарських будівель і споруд в м. Дунаївці  </w:t>
      </w:r>
    </w:p>
    <w:p w:rsidR="00E2312D" w:rsidRDefault="00E2312D" w:rsidP="000F6CD6">
      <w:pPr>
        <w:ind w:right="-143"/>
        <w:rPr>
          <w:sz w:val="28"/>
          <w:szCs w:val="28"/>
          <w:lang w:val="uk-UA"/>
        </w:rPr>
      </w:pPr>
    </w:p>
    <w:p w:rsidR="00E2312D" w:rsidRPr="003C689F" w:rsidRDefault="00E2312D" w:rsidP="000F6CD6">
      <w:pPr>
        <w:ind w:right="-143"/>
        <w:rPr>
          <w:sz w:val="28"/>
          <w:szCs w:val="28"/>
          <w:lang w:val="uk-UA"/>
        </w:rPr>
      </w:pPr>
    </w:p>
    <w:p w:rsidR="00E2312D" w:rsidRPr="00CE6948" w:rsidRDefault="00E2312D" w:rsidP="000F6CD6">
      <w:pPr>
        <w:ind w:right="-143" w:firstLine="709"/>
        <w:jc w:val="both"/>
        <w:rPr>
          <w:sz w:val="28"/>
          <w:szCs w:val="28"/>
          <w:lang w:val="uk-UA"/>
        </w:rPr>
      </w:pPr>
      <w:r w:rsidRPr="0054399F">
        <w:rPr>
          <w:sz w:val="28"/>
          <w:szCs w:val="28"/>
          <w:lang w:val="uk-UA"/>
        </w:rPr>
        <w:t xml:space="preserve">Керуючись статтею </w:t>
      </w:r>
      <w:r>
        <w:rPr>
          <w:sz w:val="28"/>
          <w:szCs w:val="28"/>
          <w:lang w:val="uk-UA"/>
        </w:rPr>
        <w:t>42, 59</w:t>
      </w:r>
      <w:r w:rsidRPr="0054399F">
        <w:rPr>
          <w:sz w:val="28"/>
          <w:szCs w:val="28"/>
          <w:lang w:val="uk-UA"/>
        </w:rPr>
        <w:t xml:space="preserve"> Закону України «Про місцеве самоврядування в Україні»</w:t>
      </w:r>
      <w:r>
        <w:rPr>
          <w:sz w:val="28"/>
          <w:szCs w:val="28"/>
          <w:lang w:val="uk-UA"/>
        </w:rPr>
        <w:t>, з метою визначення черговості</w:t>
      </w:r>
      <w:r w:rsidRPr="00681C50">
        <w:rPr>
          <w:b/>
          <w:sz w:val="28"/>
          <w:szCs w:val="28"/>
          <w:lang w:val="uk-UA"/>
        </w:rPr>
        <w:t xml:space="preserve"> </w:t>
      </w:r>
      <w:r w:rsidRPr="00681C50">
        <w:rPr>
          <w:sz w:val="28"/>
          <w:szCs w:val="28"/>
          <w:lang w:val="uk-UA"/>
        </w:rPr>
        <w:t>надання земельних ділянок учасникам бойових дій на сході України для будівництва та обслуговування жилого будинку, господарських будівель і споруд в м. Дунаївці</w:t>
      </w:r>
      <w:r>
        <w:rPr>
          <w:sz w:val="28"/>
          <w:szCs w:val="28"/>
          <w:lang w:val="uk-UA"/>
        </w:rPr>
        <w:t xml:space="preserve">: </w:t>
      </w:r>
    </w:p>
    <w:p w:rsidR="00E2312D" w:rsidRPr="00CE6948" w:rsidRDefault="00E2312D" w:rsidP="000F6CD6">
      <w:pPr>
        <w:ind w:right="-143" w:firstLine="709"/>
        <w:jc w:val="both"/>
        <w:rPr>
          <w:sz w:val="28"/>
          <w:szCs w:val="28"/>
          <w:lang w:val="uk-UA"/>
        </w:rPr>
      </w:pPr>
      <w:r w:rsidRPr="00CE6948">
        <w:rPr>
          <w:sz w:val="28"/>
          <w:szCs w:val="28"/>
          <w:lang w:val="uk-UA"/>
        </w:rPr>
        <w:t>1. </w:t>
      </w:r>
      <w:r>
        <w:rPr>
          <w:sz w:val="28"/>
          <w:szCs w:val="28"/>
          <w:lang w:val="uk-UA"/>
        </w:rPr>
        <w:t xml:space="preserve">Створити </w:t>
      </w:r>
      <w:r w:rsidRPr="00CE6948">
        <w:rPr>
          <w:sz w:val="28"/>
          <w:szCs w:val="28"/>
          <w:lang w:val="uk-UA"/>
        </w:rPr>
        <w:t>комісі</w:t>
      </w:r>
      <w:r>
        <w:rPr>
          <w:sz w:val="28"/>
          <w:szCs w:val="28"/>
          <w:lang w:val="uk-UA"/>
        </w:rPr>
        <w:t>ю</w:t>
      </w:r>
      <w:r w:rsidRPr="00CE6948">
        <w:rPr>
          <w:sz w:val="28"/>
          <w:szCs w:val="28"/>
          <w:lang w:val="uk-UA"/>
        </w:rPr>
        <w:t xml:space="preserve"> з</w:t>
      </w:r>
      <w:r>
        <w:rPr>
          <w:sz w:val="28"/>
          <w:szCs w:val="28"/>
          <w:lang w:val="uk-UA"/>
        </w:rPr>
        <w:t xml:space="preserve"> питань черговості </w:t>
      </w:r>
      <w:r w:rsidRPr="00681C50">
        <w:rPr>
          <w:sz w:val="28"/>
          <w:szCs w:val="28"/>
          <w:lang w:val="uk-UA"/>
        </w:rPr>
        <w:t>надання земельних ділянок учасникам бойових дій на сході України для будівництва та обслуговування жилого будинку, господарських будівель і споруд в м. Дунаївці</w:t>
      </w:r>
      <w:r>
        <w:rPr>
          <w:sz w:val="28"/>
          <w:szCs w:val="28"/>
          <w:lang w:val="uk-UA"/>
        </w:rPr>
        <w:t>, у складі згідно з додатком;</w:t>
      </w:r>
    </w:p>
    <w:p w:rsidR="00E2312D" w:rsidRPr="00CE6948" w:rsidRDefault="00E2312D" w:rsidP="000F6CD6">
      <w:pPr>
        <w:ind w:right="-143" w:firstLine="709"/>
        <w:jc w:val="both"/>
        <w:rPr>
          <w:sz w:val="28"/>
          <w:szCs w:val="28"/>
          <w:lang w:val="uk-UA"/>
        </w:rPr>
      </w:pPr>
      <w:r>
        <w:rPr>
          <w:sz w:val="28"/>
          <w:szCs w:val="28"/>
          <w:lang w:val="uk-UA"/>
        </w:rPr>
        <w:t>2. </w:t>
      </w:r>
      <w:r w:rsidRPr="00CE6948">
        <w:rPr>
          <w:sz w:val="28"/>
          <w:szCs w:val="28"/>
          <w:lang w:val="uk-UA"/>
        </w:rPr>
        <w:t>Контроль за виконанням цього розпорядження покласти на заступника міського голови з питань діяльності виконавчих органів ради</w:t>
      </w:r>
      <w:r>
        <w:rPr>
          <w:sz w:val="28"/>
          <w:szCs w:val="28"/>
          <w:lang w:val="uk-UA"/>
        </w:rPr>
        <w:t xml:space="preserve"> С. Яценка.</w:t>
      </w:r>
    </w:p>
    <w:p w:rsidR="00E2312D" w:rsidRDefault="00E2312D" w:rsidP="00DB4F1A">
      <w:pPr>
        <w:ind w:right="-994"/>
        <w:jc w:val="both"/>
        <w:rPr>
          <w:sz w:val="28"/>
          <w:szCs w:val="28"/>
          <w:lang w:val="uk-UA"/>
        </w:rPr>
      </w:pPr>
    </w:p>
    <w:p w:rsidR="00E2312D" w:rsidRDefault="00E2312D" w:rsidP="00DB4F1A">
      <w:pPr>
        <w:ind w:right="-994"/>
        <w:jc w:val="both"/>
        <w:rPr>
          <w:sz w:val="28"/>
          <w:szCs w:val="28"/>
          <w:lang w:val="uk-UA"/>
        </w:rPr>
      </w:pPr>
    </w:p>
    <w:p w:rsidR="00E2312D" w:rsidRPr="003C689F" w:rsidRDefault="00E2312D" w:rsidP="00DB4F1A">
      <w:pPr>
        <w:ind w:right="-994"/>
        <w:jc w:val="both"/>
        <w:rPr>
          <w:sz w:val="28"/>
          <w:szCs w:val="28"/>
          <w:lang w:val="uk-UA"/>
        </w:rPr>
      </w:pPr>
    </w:p>
    <w:p w:rsidR="00E2312D" w:rsidRDefault="00E2312D" w:rsidP="00DB4F1A">
      <w:pPr>
        <w:ind w:right="-994"/>
        <w:jc w:val="both"/>
        <w:rPr>
          <w:sz w:val="28"/>
          <w:szCs w:val="28"/>
          <w:lang w:val="uk-UA"/>
        </w:rPr>
      </w:pPr>
      <w:r w:rsidRPr="003C689F">
        <w:rPr>
          <w:sz w:val="28"/>
          <w:szCs w:val="28"/>
          <w:lang w:val="uk-UA"/>
        </w:rPr>
        <w:t xml:space="preserve">Міський голова                                                                   </w:t>
      </w:r>
      <w:r>
        <w:rPr>
          <w:sz w:val="28"/>
          <w:szCs w:val="28"/>
          <w:lang w:val="uk-UA"/>
        </w:rPr>
        <w:t xml:space="preserve">   </w:t>
      </w:r>
      <w:r w:rsidRPr="003C689F">
        <w:rPr>
          <w:sz w:val="28"/>
          <w:szCs w:val="28"/>
          <w:lang w:val="uk-UA"/>
        </w:rPr>
        <w:t xml:space="preserve">   </w:t>
      </w:r>
      <w:r>
        <w:rPr>
          <w:sz w:val="28"/>
          <w:szCs w:val="28"/>
          <w:lang w:val="uk-UA"/>
        </w:rPr>
        <w:t xml:space="preserve">         </w:t>
      </w:r>
      <w:r w:rsidRPr="003C689F">
        <w:rPr>
          <w:sz w:val="28"/>
          <w:szCs w:val="28"/>
          <w:lang w:val="uk-UA"/>
        </w:rPr>
        <w:t>В</w:t>
      </w:r>
      <w:r>
        <w:rPr>
          <w:sz w:val="28"/>
          <w:szCs w:val="28"/>
          <w:lang w:val="uk-UA"/>
        </w:rPr>
        <w:t>еліна</w:t>
      </w:r>
      <w:r w:rsidRPr="003C689F">
        <w:rPr>
          <w:sz w:val="28"/>
          <w:szCs w:val="28"/>
          <w:lang w:val="uk-UA"/>
        </w:rPr>
        <w:t xml:space="preserve"> З</w:t>
      </w:r>
      <w:r>
        <w:rPr>
          <w:sz w:val="28"/>
          <w:szCs w:val="28"/>
          <w:lang w:val="uk-UA"/>
        </w:rPr>
        <w:t>АЯЦЬ</w:t>
      </w:r>
    </w:p>
    <w:p w:rsidR="00E2312D" w:rsidRDefault="00E2312D" w:rsidP="00DB4F1A">
      <w:pPr>
        <w:ind w:right="-994"/>
        <w:jc w:val="both"/>
        <w:rPr>
          <w:sz w:val="28"/>
          <w:szCs w:val="28"/>
          <w:lang w:val="uk-UA"/>
        </w:rPr>
      </w:pPr>
    </w:p>
    <w:p w:rsidR="00E2312D" w:rsidRDefault="00E2312D" w:rsidP="00DB4F1A">
      <w:pPr>
        <w:ind w:right="-994"/>
        <w:jc w:val="both"/>
        <w:rPr>
          <w:sz w:val="28"/>
          <w:szCs w:val="28"/>
          <w:lang w:val="uk-UA"/>
        </w:rPr>
      </w:pPr>
    </w:p>
    <w:p w:rsidR="00E2312D" w:rsidRDefault="00E2312D" w:rsidP="00DB4F1A">
      <w:pPr>
        <w:ind w:right="-994"/>
        <w:jc w:val="both"/>
        <w:rPr>
          <w:sz w:val="28"/>
          <w:szCs w:val="28"/>
          <w:lang w:val="uk-UA"/>
        </w:rPr>
      </w:pPr>
    </w:p>
    <w:p w:rsidR="00E2312D" w:rsidRDefault="00E2312D" w:rsidP="00DB4F1A">
      <w:pPr>
        <w:ind w:right="-994"/>
        <w:jc w:val="both"/>
        <w:rPr>
          <w:sz w:val="28"/>
          <w:szCs w:val="28"/>
          <w:lang w:val="uk-UA"/>
        </w:rPr>
      </w:pPr>
    </w:p>
    <w:p w:rsidR="00E2312D" w:rsidRDefault="00E2312D" w:rsidP="00DB4F1A">
      <w:pPr>
        <w:ind w:right="-994"/>
        <w:jc w:val="both"/>
        <w:rPr>
          <w:sz w:val="28"/>
          <w:szCs w:val="28"/>
          <w:lang w:val="uk-UA"/>
        </w:rPr>
      </w:pPr>
    </w:p>
    <w:p w:rsidR="00E2312D" w:rsidRDefault="00E2312D" w:rsidP="00DB4F1A">
      <w:pPr>
        <w:ind w:right="-994"/>
        <w:jc w:val="both"/>
        <w:rPr>
          <w:sz w:val="28"/>
          <w:szCs w:val="28"/>
          <w:lang w:val="uk-UA"/>
        </w:rPr>
      </w:pPr>
    </w:p>
    <w:p w:rsidR="00E2312D" w:rsidRDefault="00E2312D" w:rsidP="00DB4F1A">
      <w:pPr>
        <w:ind w:right="-994"/>
        <w:jc w:val="both"/>
        <w:rPr>
          <w:sz w:val="28"/>
          <w:szCs w:val="28"/>
          <w:lang w:val="uk-UA"/>
        </w:rPr>
      </w:pPr>
    </w:p>
    <w:p w:rsidR="00E2312D" w:rsidRDefault="00E2312D" w:rsidP="00DB4F1A">
      <w:pPr>
        <w:ind w:right="-994"/>
        <w:jc w:val="both"/>
        <w:rPr>
          <w:sz w:val="28"/>
          <w:szCs w:val="28"/>
          <w:lang w:val="uk-UA"/>
        </w:rPr>
      </w:pPr>
    </w:p>
    <w:p w:rsidR="00E2312D" w:rsidRDefault="00E2312D" w:rsidP="00DB4F1A">
      <w:pPr>
        <w:ind w:right="-994"/>
        <w:jc w:val="both"/>
        <w:rPr>
          <w:sz w:val="28"/>
          <w:szCs w:val="28"/>
          <w:lang w:val="uk-UA"/>
        </w:rPr>
      </w:pPr>
    </w:p>
    <w:p w:rsidR="000F6CD6" w:rsidRDefault="000F6CD6" w:rsidP="00DB4F1A">
      <w:pPr>
        <w:ind w:right="-994"/>
        <w:jc w:val="both"/>
        <w:rPr>
          <w:sz w:val="28"/>
          <w:szCs w:val="28"/>
          <w:lang w:val="uk-UA"/>
        </w:rPr>
      </w:pPr>
    </w:p>
    <w:p w:rsidR="000F6CD6" w:rsidRDefault="000F6CD6" w:rsidP="00DB4F1A">
      <w:pPr>
        <w:ind w:right="-994"/>
        <w:jc w:val="both"/>
        <w:rPr>
          <w:sz w:val="28"/>
          <w:szCs w:val="28"/>
          <w:lang w:val="uk-UA"/>
        </w:rPr>
      </w:pPr>
    </w:p>
    <w:p w:rsidR="000F6CD6" w:rsidRDefault="000F6CD6" w:rsidP="00DB4F1A">
      <w:pPr>
        <w:ind w:right="-994"/>
        <w:jc w:val="both"/>
        <w:rPr>
          <w:sz w:val="28"/>
          <w:szCs w:val="28"/>
          <w:lang w:val="uk-UA"/>
        </w:rPr>
      </w:pPr>
    </w:p>
    <w:p w:rsidR="000F6CD6" w:rsidRDefault="000F6CD6" w:rsidP="00DB4F1A">
      <w:pPr>
        <w:ind w:right="-994"/>
        <w:jc w:val="both"/>
        <w:rPr>
          <w:sz w:val="28"/>
          <w:szCs w:val="28"/>
          <w:lang w:val="uk-UA"/>
        </w:rPr>
      </w:pPr>
    </w:p>
    <w:p w:rsidR="00E2312D" w:rsidRDefault="00E2312D" w:rsidP="00DB4F1A">
      <w:pPr>
        <w:ind w:right="-994"/>
        <w:jc w:val="both"/>
        <w:rPr>
          <w:sz w:val="28"/>
          <w:szCs w:val="28"/>
          <w:lang w:val="uk-UA"/>
        </w:rPr>
      </w:pPr>
    </w:p>
    <w:p w:rsidR="00E2312D" w:rsidRDefault="00E2312D" w:rsidP="00DB4F1A">
      <w:pPr>
        <w:ind w:right="-994"/>
        <w:jc w:val="both"/>
        <w:rPr>
          <w:sz w:val="28"/>
          <w:szCs w:val="28"/>
          <w:lang w:val="uk-UA"/>
        </w:rPr>
      </w:pPr>
    </w:p>
    <w:p w:rsidR="00E2312D" w:rsidRDefault="00E2312D" w:rsidP="00DB4F1A">
      <w:pPr>
        <w:ind w:left="5245" w:right="-994"/>
        <w:jc w:val="both"/>
        <w:rPr>
          <w:sz w:val="28"/>
          <w:szCs w:val="28"/>
          <w:lang w:val="uk-UA"/>
        </w:rPr>
      </w:pPr>
      <w:r>
        <w:rPr>
          <w:sz w:val="28"/>
          <w:szCs w:val="28"/>
          <w:lang w:val="uk-UA"/>
        </w:rPr>
        <w:lastRenderedPageBreak/>
        <w:t xml:space="preserve">Додаток </w:t>
      </w:r>
    </w:p>
    <w:p w:rsidR="00E2312D" w:rsidRDefault="00E2312D" w:rsidP="00DB4F1A">
      <w:pPr>
        <w:ind w:left="5245" w:right="-994"/>
        <w:jc w:val="both"/>
        <w:rPr>
          <w:sz w:val="28"/>
          <w:szCs w:val="28"/>
          <w:lang w:val="uk-UA"/>
        </w:rPr>
      </w:pPr>
      <w:r>
        <w:rPr>
          <w:sz w:val="28"/>
          <w:szCs w:val="28"/>
          <w:lang w:val="uk-UA"/>
        </w:rPr>
        <w:t>до розпорядження міського голови</w:t>
      </w:r>
    </w:p>
    <w:p w:rsidR="00E2312D" w:rsidRDefault="00E2312D" w:rsidP="00DB4F1A">
      <w:pPr>
        <w:ind w:left="5245" w:right="-994"/>
        <w:jc w:val="both"/>
        <w:rPr>
          <w:sz w:val="28"/>
          <w:szCs w:val="28"/>
          <w:lang w:val="uk-UA"/>
        </w:rPr>
      </w:pPr>
      <w:r>
        <w:rPr>
          <w:sz w:val="28"/>
          <w:szCs w:val="28"/>
          <w:lang w:val="uk-UA"/>
        </w:rPr>
        <w:t>01 липня  2021 № 211/2021-р</w:t>
      </w:r>
    </w:p>
    <w:p w:rsidR="00E2312D" w:rsidRDefault="00E2312D" w:rsidP="00DB4F1A">
      <w:pPr>
        <w:ind w:right="-994" w:firstLine="5103"/>
        <w:jc w:val="both"/>
        <w:rPr>
          <w:sz w:val="28"/>
          <w:szCs w:val="28"/>
          <w:lang w:val="uk-UA"/>
        </w:rPr>
      </w:pPr>
    </w:p>
    <w:p w:rsidR="00E2312D" w:rsidRDefault="00E2312D" w:rsidP="00DB4F1A">
      <w:pPr>
        <w:ind w:right="-994" w:firstLine="5103"/>
        <w:jc w:val="both"/>
        <w:rPr>
          <w:sz w:val="28"/>
          <w:szCs w:val="28"/>
          <w:lang w:val="uk-UA"/>
        </w:rPr>
      </w:pPr>
    </w:p>
    <w:p w:rsidR="00E2312D" w:rsidRDefault="00E2312D" w:rsidP="00DB4F1A">
      <w:pPr>
        <w:ind w:right="-994"/>
        <w:jc w:val="center"/>
        <w:rPr>
          <w:sz w:val="28"/>
          <w:szCs w:val="28"/>
          <w:lang w:val="uk-UA"/>
        </w:rPr>
      </w:pPr>
      <w:r>
        <w:rPr>
          <w:sz w:val="28"/>
          <w:szCs w:val="28"/>
          <w:lang w:val="uk-UA"/>
        </w:rPr>
        <w:t>СКЛАД</w:t>
      </w:r>
    </w:p>
    <w:p w:rsidR="00E2312D" w:rsidRDefault="00E2312D" w:rsidP="0081253E">
      <w:pPr>
        <w:ind w:right="-143"/>
        <w:jc w:val="center"/>
        <w:rPr>
          <w:sz w:val="28"/>
          <w:szCs w:val="28"/>
          <w:lang w:val="uk-UA"/>
        </w:rPr>
      </w:pPr>
      <w:r>
        <w:rPr>
          <w:sz w:val="28"/>
          <w:szCs w:val="28"/>
          <w:lang w:val="uk-UA"/>
        </w:rPr>
        <w:t>комісії з питань</w:t>
      </w:r>
      <w:r w:rsidRPr="00CE6948">
        <w:rPr>
          <w:sz w:val="28"/>
          <w:szCs w:val="28"/>
          <w:lang w:val="uk-UA"/>
        </w:rPr>
        <w:t xml:space="preserve"> </w:t>
      </w:r>
      <w:r>
        <w:rPr>
          <w:sz w:val="28"/>
          <w:szCs w:val="28"/>
          <w:lang w:val="uk-UA"/>
        </w:rPr>
        <w:t xml:space="preserve">черговості </w:t>
      </w:r>
      <w:r w:rsidRPr="00681C50">
        <w:rPr>
          <w:sz w:val="28"/>
          <w:szCs w:val="28"/>
          <w:lang w:val="uk-UA"/>
        </w:rPr>
        <w:t>надання земельних ділянок учасникам бойових дій на сході України для будівництва та обслуговування жилого будинку, господарських будівель і споруд</w:t>
      </w:r>
      <w:r w:rsidRPr="00677C6A">
        <w:rPr>
          <w:sz w:val="28"/>
          <w:szCs w:val="28"/>
          <w:lang w:val="uk-UA"/>
        </w:rPr>
        <w:t xml:space="preserve"> </w:t>
      </w:r>
      <w:r w:rsidRPr="00681C50">
        <w:rPr>
          <w:sz w:val="28"/>
          <w:szCs w:val="28"/>
          <w:lang w:val="uk-UA"/>
        </w:rPr>
        <w:t>в м. Дунаївці</w:t>
      </w:r>
    </w:p>
    <w:p w:rsidR="00E2312D" w:rsidRDefault="00E2312D" w:rsidP="00DB4F1A">
      <w:pPr>
        <w:ind w:right="-994"/>
        <w:jc w:val="center"/>
        <w:rPr>
          <w:sz w:val="28"/>
          <w:szCs w:val="28"/>
          <w:lang w:val="uk-UA"/>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450"/>
        <w:gridCol w:w="6202"/>
      </w:tblGrid>
      <w:tr w:rsidR="00E2312D" w:rsidRPr="0035471D" w:rsidTr="00DB4F1A">
        <w:tc>
          <w:tcPr>
            <w:tcW w:w="3284" w:type="dxa"/>
            <w:shd w:val="clear" w:color="auto" w:fill="auto"/>
          </w:tcPr>
          <w:p w:rsidR="00E2312D" w:rsidRDefault="00E2312D" w:rsidP="00DB4F1A">
            <w:pPr>
              <w:ind w:right="-994"/>
              <w:rPr>
                <w:sz w:val="28"/>
                <w:szCs w:val="28"/>
                <w:lang w:val="uk-UA"/>
              </w:rPr>
            </w:pPr>
            <w:r>
              <w:rPr>
                <w:sz w:val="28"/>
                <w:szCs w:val="28"/>
                <w:lang w:val="uk-UA"/>
              </w:rPr>
              <w:t xml:space="preserve">Антал </w:t>
            </w:r>
          </w:p>
          <w:p w:rsidR="00E2312D" w:rsidRPr="0035471D" w:rsidRDefault="00E2312D" w:rsidP="00DB4F1A">
            <w:pPr>
              <w:ind w:right="-994"/>
              <w:rPr>
                <w:sz w:val="28"/>
                <w:szCs w:val="28"/>
                <w:lang w:val="uk-UA"/>
              </w:rPr>
            </w:pPr>
            <w:r>
              <w:rPr>
                <w:sz w:val="28"/>
                <w:szCs w:val="28"/>
                <w:lang w:val="uk-UA"/>
              </w:rPr>
              <w:t>Вячеслав Іванович</w:t>
            </w:r>
          </w:p>
        </w:tc>
        <w:tc>
          <w:tcPr>
            <w:tcW w:w="450" w:type="dxa"/>
            <w:shd w:val="clear" w:color="auto" w:fill="auto"/>
          </w:tcPr>
          <w:p w:rsidR="00E2312D" w:rsidRPr="00156DC4" w:rsidRDefault="00E2312D" w:rsidP="00DB4F1A">
            <w:pPr>
              <w:ind w:right="-994"/>
              <w:jc w:val="both"/>
              <w:rPr>
                <w:sz w:val="28"/>
                <w:szCs w:val="28"/>
                <w:lang w:val="uk-UA"/>
              </w:rPr>
            </w:pPr>
            <w:r w:rsidRPr="00156DC4">
              <w:rPr>
                <w:sz w:val="28"/>
                <w:szCs w:val="28"/>
                <w:lang w:val="uk-UA"/>
              </w:rPr>
              <w:t>-</w:t>
            </w:r>
          </w:p>
        </w:tc>
        <w:tc>
          <w:tcPr>
            <w:tcW w:w="6202" w:type="dxa"/>
            <w:shd w:val="clear" w:color="auto" w:fill="auto"/>
          </w:tcPr>
          <w:p w:rsidR="00E2312D" w:rsidRPr="00156DC4" w:rsidRDefault="00E2312D" w:rsidP="0081253E">
            <w:pPr>
              <w:jc w:val="both"/>
              <w:rPr>
                <w:sz w:val="28"/>
                <w:szCs w:val="28"/>
                <w:lang w:val="uk-UA"/>
              </w:rPr>
            </w:pPr>
            <w:r w:rsidRPr="00156DC4">
              <w:rPr>
                <w:sz w:val="28"/>
                <w:szCs w:val="28"/>
                <w:lang w:val="uk-UA"/>
              </w:rPr>
              <w:t>голова постійної комісії з питань містобудування, будівництва, агропромислового комплексу, земельних відносин та охорони навколишнього природного середовища, голова комісії</w:t>
            </w:r>
          </w:p>
        </w:tc>
      </w:tr>
      <w:tr w:rsidR="00E2312D" w:rsidRPr="0035471D" w:rsidTr="00DB4F1A">
        <w:tc>
          <w:tcPr>
            <w:tcW w:w="3284" w:type="dxa"/>
            <w:shd w:val="clear" w:color="auto" w:fill="auto"/>
          </w:tcPr>
          <w:p w:rsidR="00E2312D" w:rsidRDefault="00E2312D" w:rsidP="00DB4F1A">
            <w:pPr>
              <w:ind w:right="-994"/>
              <w:jc w:val="both"/>
              <w:rPr>
                <w:sz w:val="28"/>
                <w:szCs w:val="28"/>
                <w:lang w:val="uk-UA"/>
              </w:rPr>
            </w:pPr>
            <w:r>
              <w:rPr>
                <w:sz w:val="28"/>
                <w:szCs w:val="28"/>
                <w:lang w:val="uk-UA"/>
              </w:rPr>
              <w:t>Макогончук</w:t>
            </w:r>
          </w:p>
          <w:p w:rsidR="00E2312D" w:rsidRPr="00681C50" w:rsidRDefault="00E2312D" w:rsidP="00DB4F1A">
            <w:pPr>
              <w:ind w:right="-994"/>
              <w:jc w:val="both"/>
              <w:rPr>
                <w:sz w:val="28"/>
                <w:szCs w:val="28"/>
                <w:lang w:val="uk-UA"/>
              </w:rPr>
            </w:pPr>
            <w:r>
              <w:rPr>
                <w:sz w:val="28"/>
                <w:szCs w:val="28"/>
                <w:lang w:val="uk-UA"/>
              </w:rPr>
              <w:t>Вадим Віталійович</w:t>
            </w:r>
          </w:p>
        </w:tc>
        <w:tc>
          <w:tcPr>
            <w:tcW w:w="450" w:type="dxa"/>
            <w:shd w:val="clear" w:color="auto" w:fill="auto"/>
          </w:tcPr>
          <w:p w:rsidR="00E2312D" w:rsidRPr="00156DC4" w:rsidRDefault="00E2312D" w:rsidP="00DB4F1A">
            <w:pPr>
              <w:ind w:right="-994"/>
              <w:jc w:val="both"/>
              <w:rPr>
                <w:sz w:val="28"/>
                <w:szCs w:val="28"/>
                <w:lang w:val="uk-UA"/>
              </w:rPr>
            </w:pPr>
            <w:r w:rsidRPr="00156DC4">
              <w:rPr>
                <w:sz w:val="28"/>
                <w:szCs w:val="28"/>
                <w:lang w:val="uk-UA"/>
              </w:rPr>
              <w:t>-</w:t>
            </w:r>
          </w:p>
        </w:tc>
        <w:tc>
          <w:tcPr>
            <w:tcW w:w="6202" w:type="dxa"/>
            <w:shd w:val="clear" w:color="auto" w:fill="auto"/>
          </w:tcPr>
          <w:p w:rsidR="00E2312D" w:rsidRPr="00156DC4" w:rsidRDefault="00E2312D" w:rsidP="0081253E">
            <w:pPr>
              <w:jc w:val="both"/>
              <w:rPr>
                <w:sz w:val="28"/>
                <w:szCs w:val="28"/>
                <w:lang w:val="uk-UA"/>
              </w:rPr>
            </w:pPr>
            <w:r w:rsidRPr="00156DC4">
              <w:rPr>
                <w:sz w:val="28"/>
                <w:szCs w:val="28"/>
                <w:lang w:val="uk-UA"/>
              </w:rPr>
              <w:t xml:space="preserve">начальник земельно-архітектурного відділу апарату виконавчого комітету міської ради, секретар комісії </w:t>
            </w:r>
          </w:p>
        </w:tc>
      </w:tr>
      <w:tr w:rsidR="00E2312D" w:rsidRPr="0035471D" w:rsidTr="00DB4F1A">
        <w:tc>
          <w:tcPr>
            <w:tcW w:w="3284" w:type="dxa"/>
            <w:shd w:val="clear" w:color="auto" w:fill="auto"/>
          </w:tcPr>
          <w:p w:rsidR="00E2312D" w:rsidRDefault="00E2312D" w:rsidP="00DB4F1A">
            <w:pPr>
              <w:ind w:right="-994"/>
              <w:rPr>
                <w:sz w:val="28"/>
                <w:szCs w:val="28"/>
                <w:lang w:val="uk-UA"/>
              </w:rPr>
            </w:pPr>
            <w:r>
              <w:rPr>
                <w:sz w:val="28"/>
                <w:szCs w:val="28"/>
                <w:lang w:val="uk-UA"/>
              </w:rPr>
              <w:t>Яценко</w:t>
            </w:r>
          </w:p>
          <w:p w:rsidR="00E2312D" w:rsidRDefault="00E2312D" w:rsidP="00DB4F1A">
            <w:pPr>
              <w:ind w:right="-994"/>
              <w:rPr>
                <w:sz w:val="28"/>
                <w:szCs w:val="28"/>
                <w:lang w:val="uk-UA"/>
              </w:rPr>
            </w:pPr>
            <w:r>
              <w:rPr>
                <w:sz w:val="28"/>
                <w:szCs w:val="28"/>
                <w:lang w:val="uk-UA"/>
              </w:rPr>
              <w:t>Сергій Михайлович</w:t>
            </w:r>
          </w:p>
          <w:p w:rsidR="00E2312D" w:rsidRPr="0035471D" w:rsidRDefault="00E2312D" w:rsidP="00DB4F1A">
            <w:pPr>
              <w:ind w:right="-994"/>
              <w:jc w:val="both"/>
              <w:rPr>
                <w:sz w:val="8"/>
                <w:szCs w:val="8"/>
                <w:lang w:val="uk-UA"/>
              </w:rPr>
            </w:pPr>
          </w:p>
        </w:tc>
        <w:tc>
          <w:tcPr>
            <w:tcW w:w="450" w:type="dxa"/>
            <w:shd w:val="clear" w:color="auto" w:fill="auto"/>
          </w:tcPr>
          <w:p w:rsidR="00E2312D" w:rsidRPr="00156DC4" w:rsidRDefault="00E2312D" w:rsidP="00DB4F1A">
            <w:pPr>
              <w:ind w:right="-994"/>
              <w:jc w:val="both"/>
              <w:rPr>
                <w:sz w:val="28"/>
                <w:szCs w:val="28"/>
                <w:lang w:val="uk-UA"/>
              </w:rPr>
            </w:pPr>
            <w:r>
              <w:rPr>
                <w:sz w:val="28"/>
                <w:szCs w:val="28"/>
                <w:lang w:val="uk-UA"/>
              </w:rPr>
              <w:t>-</w:t>
            </w:r>
          </w:p>
        </w:tc>
        <w:tc>
          <w:tcPr>
            <w:tcW w:w="6202" w:type="dxa"/>
            <w:shd w:val="clear" w:color="auto" w:fill="auto"/>
          </w:tcPr>
          <w:p w:rsidR="00E2312D" w:rsidRDefault="00E2312D" w:rsidP="0081253E">
            <w:pPr>
              <w:jc w:val="both"/>
              <w:rPr>
                <w:sz w:val="28"/>
                <w:szCs w:val="28"/>
                <w:lang w:val="uk-UA"/>
              </w:rPr>
            </w:pPr>
            <w:r w:rsidRPr="00156DC4">
              <w:rPr>
                <w:sz w:val="28"/>
                <w:szCs w:val="28"/>
                <w:lang w:val="uk-UA"/>
              </w:rPr>
              <w:t>заступник міського голови з питань діяльності виконавчих органів ради</w:t>
            </w:r>
          </w:p>
          <w:p w:rsidR="00E2312D" w:rsidRPr="00156DC4" w:rsidRDefault="00E2312D" w:rsidP="0081253E">
            <w:pPr>
              <w:jc w:val="both"/>
              <w:rPr>
                <w:sz w:val="28"/>
                <w:szCs w:val="28"/>
                <w:lang w:val="uk-UA"/>
              </w:rPr>
            </w:pPr>
          </w:p>
        </w:tc>
      </w:tr>
      <w:tr w:rsidR="00E2312D" w:rsidRPr="0035471D" w:rsidTr="00DB4F1A">
        <w:tc>
          <w:tcPr>
            <w:tcW w:w="3284" w:type="dxa"/>
            <w:shd w:val="clear" w:color="auto" w:fill="auto"/>
          </w:tcPr>
          <w:p w:rsidR="00E2312D" w:rsidRDefault="00E2312D" w:rsidP="00DB4F1A">
            <w:pPr>
              <w:ind w:right="-994"/>
              <w:rPr>
                <w:sz w:val="28"/>
                <w:szCs w:val="28"/>
                <w:lang w:val="uk-UA"/>
              </w:rPr>
            </w:pPr>
            <w:r>
              <w:rPr>
                <w:sz w:val="28"/>
                <w:szCs w:val="28"/>
                <w:lang w:val="uk-UA"/>
              </w:rPr>
              <w:t>Григор</w:t>
            </w:r>
            <w:r>
              <w:rPr>
                <w:sz w:val="28"/>
                <w:szCs w:val="28"/>
                <w:lang w:val="en-US"/>
              </w:rPr>
              <w:t>’</w:t>
            </w:r>
            <w:r>
              <w:rPr>
                <w:sz w:val="28"/>
                <w:szCs w:val="28"/>
                <w:lang w:val="uk-UA"/>
              </w:rPr>
              <w:t>єв</w:t>
            </w:r>
          </w:p>
          <w:p w:rsidR="00E2312D" w:rsidRPr="00845505" w:rsidRDefault="00E2312D" w:rsidP="00DB4F1A">
            <w:pPr>
              <w:ind w:right="-994"/>
              <w:rPr>
                <w:sz w:val="28"/>
                <w:szCs w:val="28"/>
                <w:lang w:val="uk-UA"/>
              </w:rPr>
            </w:pPr>
            <w:r>
              <w:rPr>
                <w:sz w:val="28"/>
                <w:szCs w:val="28"/>
                <w:lang w:val="uk-UA"/>
              </w:rPr>
              <w:t>Олег Васильови</w:t>
            </w:r>
          </w:p>
        </w:tc>
        <w:tc>
          <w:tcPr>
            <w:tcW w:w="450" w:type="dxa"/>
            <w:shd w:val="clear" w:color="auto" w:fill="auto"/>
          </w:tcPr>
          <w:p w:rsidR="00E2312D" w:rsidRDefault="00E2312D" w:rsidP="00DB4F1A">
            <w:pPr>
              <w:ind w:right="-994"/>
              <w:jc w:val="both"/>
              <w:rPr>
                <w:sz w:val="28"/>
                <w:szCs w:val="28"/>
                <w:lang w:val="uk-UA"/>
              </w:rPr>
            </w:pPr>
            <w:r>
              <w:rPr>
                <w:sz w:val="28"/>
                <w:szCs w:val="28"/>
                <w:lang w:val="uk-UA"/>
              </w:rPr>
              <w:t>-</w:t>
            </w:r>
          </w:p>
        </w:tc>
        <w:tc>
          <w:tcPr>
            <w:tcW w:w="6202" w:type="dxa"/>
            <w:shd w:val="clear" w:color="auto" w:fill="auto"/>
          </w:tcPr>
          <w:p w:rsidR="00E2312D" w:rsidRPr="00156DC4" w:rsidRDefault="00E2312D" w:rsidP="0081253E">
            <w:pPr>
              <w:jc w:val="both"/>
              <w:rPr>
                <w:sz w:val="28"/>
                <w:szCs w:val="28"/>
                <w:lang w:val="uk-UA"/>
              </w:rPr>
            </w:pPr>
            <w:r>
              <w:rPr>
                <w:sz w:val="28"/>
                <w:szCs w:val="28"/>
                <w:lang w:val="uk-UA"/>
              </w:rPr>
              <w:t>секретар міської ради</w:t>
            </w:r>
          </w:p>
        </w:tc>
      </w:tr>
      <w:tr w:rsidR="00E2312D" w:rsidRPr="0035471D" w:rsidTr="00DB4F1A">
        <w:tc>
          <w:tcPr>
            <w:tcW w:w="3284" w:type="dxa"/>
            <w:shd w:val="clear" w:color="auto" w:fill="auto"/>
          </w:tcPr>
          <w:p w:rsidR="00E2312D" w:rsidRDefault="00E2312D" w:rsidP="00DB4F1A">
            <w:pPr>
              <w:ind w:right="-994"/>
              <w:rPr>
                <w:sz w:val="28"/>
                <w:szCs w:val="28"/>
                <w:lang w:val="uk-UA"/>
              </w:rPr>
            </w:pPr>
            <w:r>
              <w:rPr>
                <w:sz w:val="28"/>
                <w:szCs w:val="28"/>
                <w:lang w:val="uk-UA"/>
              </w:rPr>
              <w:t xml:space="preserve">Лясота </w:t>
            </w:r>
          </w:p>
          <w:p w:rsidR="00E2312D" w:rsidRDefault="00E2312D" w:rsidP="00DB4F1A">
            <w:pPr>
              <w:ind w:right="-994"/>
              <w:rPr>
                <w:sz w:val="28"/>
                <w:szCs w:val="28"/>
                <w:lang w:val="uk-UA"/>
              </w:rPr>
            </w:pPr>
            <w:r>
              <w:rPr>
                <w:sz w:val="28"/>
                <w:szCs w:val="28"/>
                <w:lang w:val="uk-UA"/>
              </w:rPr>
              <w:t>Тарас Анатолійович</w:t>
            </w:r>
          </w:p>
          <w:p w:rsidR="00E2312D" w:rsidRPr="0035471D" w:rsidRDefault="00E2312D" w:rsidP="00DB4F1A">
            <w:pPr>
              <w:ind w:right="-994"/>
              <w:rPr>
                <w:sz w:val="8"/>
                <w:szCs w:val="8"/>
                <w:lang w:val="uk-UA"/>
              </w:rPr>
            </w:pPr>
          </w:p>
        </w:tc>
        <w:tc>
          <w:tcPr>
            <w:tcW w:w="450" w:type="dxa"/>
            <w:shd w:val="clear" w:color="auto" w:fill="auto"/>
          </w:tcPr>
          <w:p w:rsidR="00E2312D" w:rsidRPr="00156DC4" w:rsidRDefault="00E2312D" w:rsidP="00DB4F1A">
            <w:pPr>
              <w:ind w:right="-994"/>
              <w:jc w:val="both"/>
              <w:rPr>
                <w:sz w:val="28"/>
                <w:szCs w:val="28"/>
                <w:lang w:val="uk-UA"/>
              </w:rPr>
            </w:pPr>
            <w:r>
              <w:rPr>
                <w:sz w:val="28"/>
                <w:szCs w:val="28"/>
                <w:lang w:val="uk-UA"/>
              </w:rPr>
              <w:t>-</w:t>
            </w:r>
          </w:p>
        </w:tc>
        <w:tc>
          <w:tcPr>
            <w:tcW w:w="6202" w:type="dxa"/>
            <w:shd w:val="clear" w:color="auto" w:fill="auto"/>
          </w:tcPr>
          <w:p w:rsidR="00E2312D" w:rsidRPr="00156DC4" w:rsidRDefault="00E2312D" w:rsidP="0081253E">
            <w:pPr>
              <w:jc w:val="both"/>
              <w:rPr>
                <w:sz w:val="28"/>
                <w:szCs w:val="28"/>
                <w:lang w:val="uk-UA"/>
              </w:rPr>
            </w:pPr>
            <w:r w:rsidRPr="00156DC4">
              <w:rPr>
                <w:sz w:val="28"/>
                <w:szCs w:val="28"/>
                <w:lang w:val="uk-UA"/>
              </w:rPr>
              <w:t xml:space="preserve">начальник </w:t>
            </w:r>
            <w:r>
              <w:rPr>
                <w:sz w:val="28"/>
                <w:szCs w:val="28"/>
                <w:lang w:val="uk-UA"/>
              </w:rPr>
              <w:t>юридичного</w:t>
            </w:r>
            <w:r w:rsidRPr="00156DC4">
              <w:rPr>
                <w:sz w:val="28"/>
                <w:szCs w:val="28"/>
                <w:lang w:val="uk-UA"/>
              </w:rPr>
              <w:t xml:space="preserve"> відділу апарату виконавчого комітету міської ради, секретар комісії</w:t>
            </w:r>
          </w:p>
        </w:tc>
      </w:tr>
      <w:tr w:rsidR="00E2312D" w:rsidRPr="002760EE" w:rsidTr="00DB4F1A">
        <w:tc>
          <w:tcPr>
            <w:tcW w:w="3284" w:type="dxa"/>
            <w:shd w:val="clear" w:color="auto" w:fill="auto"/>
          </w:tcPr>
          <w:p w:rsidR="00E2312D" w:rsidRDefault="00E2312D" w:rsidP="00DB4F1A">
            <w:pPr>
              <w:ind w:right="-994"/>
            </w:pPr>
            <w:r>
              <w:rPr>
                <w:sz w:val="28"/>
                <w:szCs w:val="28"/>
                <w:lang w:val="uk-UA"/>
              </w:rPr>
              <w:t>Чекман</w:t>
            </w:r>
          </w:p>
          <w:p w:rsidR="00E2312D" w:rsidRPr="0035471D" w:rsidRDefault="00E2312D" w:rsidP="00DB4F1A">
            <w:pPr>
              <w:ind w:right="-994"/>
              <w:rPr>
                <w:lang w:val="uk-UA"/>
              </w:rPr>
            </w:pPr>
            <w:r>
              <w:rPr>
                <w:sz w:val="28"/>
                <w:szCs w:val="28"/>
                <w:lang w:val="uk-UA"/>
              </w:rPr>
              <w:t xml:space="preserve">Юрій Петрович </w:t>
            </w:r>
          </w:p>
        </w:tc>
        <w:tc>
          <w:tcPr>
            <w:tcW w:w="450" w:type="dxa"/>
            <w:shd w:val="clear" w:color="auto" w:fill="auto"/>
          </w:tcPr>
          <w:p w:rsidR="00E2312D" w:rsidRPr="0035471D" w:rsidRDefault="00E2312D" w:rsidP="00DB4F1A">
            <w:pPr>
              <w:ind w:right="-994"/>
              <w:jc w:val="both"/>
              <w:rPr>
                <w:sz w:val="28"/>
                <w:szCs w:val="28"/>
                <w:lang w:val="uk-UA"/>
              </w:rPr>
            </w:pPr>
            <w:r w:rsidRPr="0035471D">
              <w:rPr>
                <w:sz w:val="28"/>
                <w:szCs w:val="28"/>
                <w:lang w:val="uk-UA"/>
              </w:rPr>
              <w:t>-</w:t>
            </w:r>
          </w:p>
        </w:tc>
        <w:tc>
          <w:tcPr>
            <w:tcW w:w="6202" w:type="dxa"/>
            <w:shd w:val="clear" w:color="auto" w:fill="auto"/>
          </w:tcPr>
          <w:p w:rsidR="00E2312D" w:rsidRPr="00156DC4" w:rsidRDefault="00E2312D" w:rsidP="0081253E">
            <w:pPr>
              <w:jc w:val="both"/>
              <w:rPr>
                <w:sz w:val="28"/>
                <w:szCs w:val="28"/>
                <w:lang w:val="uk-UA"/>
              </w:rPr>
            </w:pPr>
            <w:r w:rsidRPr="00156DC4">
              <w:rPr>
                <w:sz w:val="28"/>
                <w:szCs w:val="28"/>
                <w:lang w:val="uk-UA"/>
              </w:rPr>
              <w:t xml:space="preserve">голова постійної комісії з питань освіти, культури, охорони здоров’я, фізкультури, спорту та соціального захисту населення, регламенту, депутатської діяльності та етики, прав людини, законності, запобігання та врегулювання конфлікту інтересів </w:t>
            </w:r>
          </w:p>
        </w:tc>
      </w:tr>
      <w:tr w:rsidR="00E2312D" w:rsidRPr="002760EE" w:rsidTr="00DB4F1A">
        <w:trPr>
          <w:trHeight w:val="1347"/>
        </w:trPr>
        <w:tc>
          <w:tcPr>
            <w:tcW w:w="3284" w:type="dxa"/>
            <w:shd w:val="clear" w:color="auto" w:fill="auto"/>
          </w:tcPr>
          <w:p w:rsidR="00E2312D" w:rsidRPr="00156DC4" w:rsidRDefault="00E2312D" w:rsidP="00DB4F1A">
            <w:pPr>
              <w:ind w:right="-994"/>
              <w:rPr>
                <w:sz w:val="28"/>
                <w:szCs w:val="28"/>
                <w:lang w:val="uk-UA"/>
              </w:rPr>
            </w:pPr>
            <w:r w:rsidRPr="00156DC4">
              <w:rPr>
                <w:sz w:val="28"/>
                <w:szCs w:val="28"/>
                <w:lang w:val="uk-UA"/>
              </w:rPr>
              <w:t>Чекман Валентина Костянтинівна</w:t>
            </w:r>
          </w:p>
        </w:tc>
        <w:tc>
          <w:tcPr>
            <w:tcW w:w="450" w:type="dxa"/>
            <w:shd w:val="clear" w:color="auto" w:fill="auto"/>
          </w:tcPr>
          <w:p w:rsidR="00E2312D" w:rsidRPr="00156DC4" w:rsidRDefault="00E2312D" w:rsidP="00DB4F1A">
            <w:pPr>
              <w:ind w:right="-994"/>
              <w:jc w:val="both"/>
              <w:rPr>
                <w:sz w:val="28"/>
                <w:szCs w:val="28"/>
                <w:lang w:val="uk-UA"/>
              </w:rPr>
            </w:pPr>
            <w:r>
              <w:rPr>
                <w:sz w:val="28"/>
                <w:szCs w:val="28"/>
                <w:lang w:val="uk-UA"/>
              </w:rPr>
              <w:t>-</w:t>
            </w:r>
          </w:p>
        </w:tc>
        <w:tc>
          <w:tcPr>
            <w:tcW w:w="6202" w:type="dxa"/>
            <w:shd w:val="clear" w:color="auto" w:fill="auto"/>
          </w:tcPr>
          <w:p w:rsidR="00E2312D" w:rsidRPr="00156DC4" w:rsidRDefault="00E2312D" w:rsidP="0081253E">
            <w:pPr>
              <w:jc w:val="both"/>
              <w:rPr>
                <w:sz w:val="28"/>
                <w:szCs w:val="28"/>
                <w:lang w:val="uk-UA"/>
              </w:rPr>
            </w:pPr>
            <w:r>
              <w:rPr>
                <w:sz w:val="28"/>
                <w:szCs w:val="28"/>
                <w:lang w:val="uk-UA"/>
              </w:rPr>
              <w:t>голова к</w:t>
            </w:r>
            <w:r w:rsidRPr="00156DC4">
              <w:rPr>
                <w:sz w:val="28"/>
                <w:szCs w:val="28"/>
                <w:lang w:val="uk-UA"/>
              </w:rPr>
              <w:t>омісі</w:t>
            </w:r>
            <w:r>
              <w:rPr>
                <w:sz w:val="28"/>
                <w:szCs w:val="28"/>
                <w:lang w:val="uk-UA"/>
              </w:rPr>
              <w:t>ї</w:t>
            </w:r>
            <w:r w:rsidRPr="00156DC4">
              <w:rPr>
                <w:sz w:val="28"/>
                <w:szCs w:val="28"/>
                <w:lang w:val="uk-UA"/>
              </w:rPr>
              <w:t xml:space="preserve"> з питань планування, фінансів, бюджету та соціально-економічного розвитку, зв’язків з виконавчими структурами, органами місцевого самоврядування, об’єднаннями громадян та засобами масової інформації</w:t>
            </w:r>
          </w:p>
        </w:tc>
      </w:tr>
      <w:tr w:rsidR="00E2312D" w:rsidRPr="0035471D" w:rsidTr="00DB4F1A">
        <w:trPr>
          <w:trHeight w:val="1347"/>
        </w:trPr>
        <w:tc>
          <w:tcPr>
            <w:tcW w:w="3284" w:type="dxa"/>
            <w:shd w:val="clear" w:color="auto" w:fill="auto"/>
          </w:tcPr>
          <w:p w:rsidR="00E2312D" w:rsidRPr="00156DC4" w:rsidRDefault="00E2312D" w:rsidP="00DB4F1A">
            <w:pPr>
              <w:ind w:right="-994"/>
              <w:rPr>
                <w:sz w:val="28"/>
                <w:szCs w:val="28"/>
                <w:lang w:val="uk-UA"/>
              </w:rPr>
            </w:pPr>
            <w:r w:rsidRPr="00156DC4">
              <w:rPr>
                <w:sz w:val="28"/>
                <w:szCs w:val="28"/>
                <w:lang w:val="uk-UA"/>
              </w:rPr>
              <w:t>Казімірова Наталія Михайлівна</w:t>
            </w:r>
          </w:p>
        </w:tc>
        <w:tc>
          <w:tcPr>
            <w:tcW w:w="450" w:type="dxa"/>
            <w:shd w:val="clear" w:color="auto" w:fill="auto"/>
          </w:tcPr>
          <w:p w:rsidR="00E2312D" w:rsidRPr="00156DC4" w:rsidRDefault="00E2312D" w:rsidP="00DB4F1A">
            <w:pPr>
              <w:ind w:right="-994"/>
              <w:jc w:val="both"/>
              <w:rPr>
                <w:sz w:val="28"/>
                <w:szCs w:val="28"/>
                <w:lang w:val="uk-UA"/>
              </w:rPr>
            </w:pPr>
            <w:r>
              <w:rPr>
                <w:sz w:val="28"/>
                <w:szCs w:val="28"/>
                <w:lang w:val="uk-UA"/>
              </w:rPr>
              <w:t>-</w:t>
            </w:r>
          </w:p>
        </w:tc>
        <w:tc>
          <w:tcPr>
            <w:tcW w:w="6202" w:type="dxa"/>
            <w:shd w:val="clear" w:color="auto" w:fill="auto"/>
          </w:tcPr>
          <w:p w:rsidR="00E2312D" w:rsidRDefault="00E2312D" w:rsidP="0081253E">
            <w:pPr>
              <w:jc w:val="both"/>
              <w:rPr>
                <w:sz w:val="28"/>
                <w:szCs w:val="28"/>
                <w:lang w:val="uk-UA"/>
              </w:rPr>
            </w:pPr>
            <w:r>
              <w:rPr>
                <w:sz w:val="28"/>
                <w:szCs w:val="28"/>
                <w:lang w:val="uk-UA"/>
              </w:rPr>
              <w:t>голова к</w:t>
            </w:r>
            <w:r w:rsidRPr="00156DC4">
              <w:rPr>
                <w:sz w:val="28"/>
                <w:szCs w:val="28"/>
                <w:lang w:val="uk-UA"/>
              </w:rPr>
              <w:t>омісі</w:t>
            </w:r>
            <w:r>
              <w:rPr>
                <w:sz w:val="28"/>
                <w:szCs w:val="28"/>
                <w:lang w:val="uk-UA"/>
              </w:rPr>
              <w:t>ї</w:t>
            </w:r>
            <w:r w:rsidRPr="00156DC4">
              <w:rPr>
                <w:sz w:val="28"/>
                <w:szCs w:val="28"/>
                <w:lang w:val="uk-UA"/>
              </w:rPr>
              <w:t xml:space="preserve"> з питань житлово-комунального господарства, комунальної власності, промисловості, підприємництва та сфери послуг</w:t>
            </w:r>
          </w:p>
        </w:tc>
      </w:tr>
    </w:tbl>
    <w:p w:rsidR="00E2312D" w:rsidRDefault="00E2312D" w:rsidP="00DB4F1A">
      <w:pPr>
        <w:ind w:right="-994"/>
        <w:jc w:val="both"/>
        <w:rPr>
          <w:sz w:val="28"/>
          <w:szCs w:val="28"/>
          <w:lang w:val="uk-UA"/>
        </w:rPr>
      </w:pPr>
    </w:p>
    <w:p w:rsidR="00E2312D" w:rsidRDefault="00E2312D" w:rsidP="00DB4F1A">
      <w:pPr>
        <w:ind w:right="-994"/>
        <w:jc w:val="both"/>
        <w:rPr>
          <w:sz w:val="28"/>
          <w:szCs w:val="28"/>
          <w:lang w:val="uk-UA"/>
        </w:rPr>
      </w:pPr>
    </w:p>
    <w:p w:rsidR="00E2312D" w:rsidRDefault="00E2312D" w:rsidP="00DB4F1A">
      <w:pPr>
        <w:ind w:right="-994"/>
        <w:jc w:val="both"/>
        <w:rPr>
          <w:sz w:val="28"/>
          <w:szCs w:val="28"/>
          <w:lang w:val="uk-UA"/>
        </w:rPr>
      </w:pPr>
      <w:r>
        <w:rPr>
          <w:sz w:val="28"/>
          <w:szCs w:val="28"/>
          <w:lang w:val="uk-UA"/>
        </w:rPr>
        <w:t>Керуючий справами (секретар)</w:t>
      </w:r>
    </w:p>
    <w:p w:rsidR="00E2312D" w:rsidRPr="009B075F" w:rsidRDefault="00E2312D" w:rsidP="00DB4F1A">
      <w:pPr>
        <w:ind w:right="-994"/>
        <w:jc w:val="both"/>
        <w:rPr>
          <w:sz w:val="28"/>
          <w:szCs w:val="28"/>
          <w:lang w:val="uk-UA"/>
        </w:rPr>
      </w:pPr>
      <w:r>
        <w:rPr>
          <w:sz w:val="28"/>
          <w:szCs w:val="28"/>
          <w:lang w:val="uk-UA"/>
        </w:rPr>
        <w:t>виконавчог</w:t>
      </w:r>
      <w:r w:rsidR="009B075F">
        <w:rPr>
          <w:sz w:val="28"/>
          <w:szCs w:val="28"/>
          <w:lang w:val="uk-UA"/>
        </w:rPr>
        <w:t xml:space="preserve">о комітету </w:t>
      </w:r>
      <w:r w:rsidR="009B075F">
        <w:rPr>
          <w:sz w:val="28"/>
          <w:szCs w:val="28"/>
          <w:lang w:val="uk-UA"/>
        </w:rPr>
        <w:tab/>
      </w:r>
      <w:r w:rsidR="009B075F">
        <w:rPr>
          <w:sz w:val="28"/>
          <w:szCs w:val="28"/>
          <w:lang w:val="uk-UA"/>
        </w:rPr>
        <w:tab/>
      </w:r>
      <w:r w:rsidR="009B075F">
        <w:rPr>
          <w:sz w:val="28"/>
          <w:szCs w:val="28"/>
          <w:lang w:val="uk-UA"/>
        </w:rPr>
        <w:tab/>
      </w:r>
      <w:r w:rsidR="009B075F">
        <w:rPr>
          <w:sz w:val="28"/>
          <w:szCs w:val="28"/>
          <w:lang w:val="uk-UA"/>
        </w:rPr>
        <w:tab/>
      </w:r>
      <w:r w:rsidR="009B075F">
        <w:rPr>
          <w:sz w:val="28"/>
          <w:szCs w:val="28"/>
          <w:lang w:val="uk-UA"/>
        </w:rPr>
        <w:tab/>
      </w:r>
      <w:r w:rsidR="009B075F">
        <w:rPr>
          <w:sz w:val="28"/>
          <w:szCs w:val="28"/>
          <w:lang w:val="uk-UA"/>
        </w:rPr>
        <w:tab/>
      </w:r>
      <w:r w:rsidR="009B075F">
        <w:rPr>
          <w:sz w:val="28"/>
          <w:szCs w:val="28"/>
          <w:lang w:val="uk-UA"/>
        </w:rPr>
        <w:tab/>
      </w:r>
      <w:r w:rsidR="009B075F">
        <w:rPr>
          <w:sz w:val="28"/>
          <w:szCs w:val="28"/>
          <w:lang w:val="uk-UA"/>
        </w:rPr>
        <w:tab/>
        <w:t>Катерина СІРА</w:t>
      </w:r>
    </w:p>
    <w:p w:rsidR="00E2312D" w:rsidRDefault="00E2312D" w:rsidP="00DB4F1A">
      <w:pPr>
        <w:ind w:right="-994"/>
        <w:rPr>
          <w:lang w:val="uk-UA"/>
        </w:rPr>
      </w:pPr>
    </w:p>
    <w:p w:rsidR="0081253E" w:rsidRDefault="0081253E" w:rsidP="00DB4F1A">
      <w:pPr>
        <w:ind w:right="-994"/>
        <w:rPr>
          <w:lang w:val="uk-UA"/>
        </w:rPr>
      </w:pPr>
    </w:p>
    <w:p w:rsidR="00E2312D" w:rsidRPr="00E2312D" w:rsidRDefault="00E2312D" w:rsidP="0081253E">
      <w:pPr>
        <w:spacing w:after="160" w:line="252" w:lineRule="auto"/>
        <w:ind w:right="-994"/>
        <w:jc w:val="center"/>
        <w:rPr>
          <w:rFonts w:eastAsia="Calibri"/>
          <w:sz w:val="20"/>
          <w:szCs w:val="22"/>
          <w:lang w:val="uk-UA" w:eastAsia="en-US"/>
        </w:rPr>
      </w:pPr>
      <w:r w:rsidRPr="00E2312D">
        <w:rPr>
          <w:rFonts w:eastAsia="Calibri"/>
          <w:b/>
          <w:noProof/>
          <w:sz w:val="22"/>
          <w:szCs w:val="22"/>
          <w:lang w:val="en-US" w:eastAsia="en-US"/>
        </w:rPr>
        <w:drawing>
          <wp:inline distT="0" distB="0" distL="0" distR="0" wp14:anchorId="3B303831" wp14:editId="43E87FF9">
            <wp:extent cx="342900" cy="552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552450"/>
                    </a:xfrm>
                    <a:prstGeom prst="rect">
                      <a:avLst/>
                    </a:prstGeom>
                    <a:noFill/>
                    <a:ln>
                      <a:noFill/>
                    </a:ln>
                  </pic:spPr>
                </pic:pic>
              </a:graphicData>
            </a:graphic>
          </wp:inline>
        </w:drawing>
      </w:r>
    </w:p>
    <w:p w:rsidR="00E2312D" w:rsidRPr="00E2312D" w:rsidRDefault="00E2312D" w:rsidP="0081253E">
      <w:pPr>
        <w:spacing w:after="160" w:line="252" w:lineRule="auto"/>
        <w:ind w:right="-994"/>
        <w:jc w:val="center"/>
        <w:rPr>
          <w:rFonts w:eastAsia="Calibri"/>
          <w:b/>
          <w:szCs w:val="28"/>
          <w:lang w:val="uk-UA" w:eastAsia="en-US"/>
        </w:rPr>
      </w:pPr>
      <w:r w:rsidRPr="00E2312D">
        <w:rPr>
          <w:rFonts w:eastAsia="Calibri"/>
          <w:b/>
          <w:szCs w:val="28"/>
          <w:lang w:eastAsia="en-US"/>
        </w:rPr>
        <w:t>ДУНАЄВЕЦЬКА МІСЬКА РАДА</w:t>
      </w:r>
    </w:p>
    <w:p w:rsidR="00E2312D" w:rsidRPr="00E2312D" w:rsidRDefault="00E2312D" w:rsidP="0081253E">
      <w:pPr>
        <w:tabs>
          <w:tab w:val="left" w:pos="399"/>
          <w:tab w:val="center" w:pos="4677"/>
        </w:tabs>
        <w:spacing w:after="160" w:line="252" w:lineRule="auto"/>
        <w:ind w:right="-994"/>
        <w:jc w:val="center"/>
        <w:rPr>
          <w:rFonts w:eastAsia="Calibri"/>
          <w:b/>
          <w:szCs w:val="28"/>
          <w:lang w:val="uk-UA" w:eastAsia="en-US"/>
        </w:rPr>
      </w:pPr>
      <w:r w:rsidRPr="00E2312D">
        <w:rPr>
          <w:rFonts w:eastAsia="Calibri"/>
          <w:b/>
          <w:szCs w:val="28"/>
          <w:lang w:eastAsia="en-US"/>
        </w:rPr>
        <w:t>РОЗПОРЯДЖЕННЯ</w:t>
      </w:r>
    </w:p>
    <w:p w:rsidR="0081253E" w:rsidRDefault="0081253E" w:rsidP="0081253E">
      <w:pPr>
        <w:spacing w:after="60"/>
        <w:ind w:right="-994"/>
        <w:jc w:val="center"/>
        <w:rPr>
          <w:rFonts w:eastAsia="Calibri"/>
          <w:sz w:val="28"/>
          <w:szCs w:val="28"/>
          <w:lang w:val="uk-UA" w:eastAsia="en-US"/>
        </w:rPr>
      </w:pPr>
    </w:p>
    <w:p w:rsidR="00E2312D" w:rsidRPr="00E2312D" w:rsidRDefault="00E2312D" w:rsidP="0081253E">
      <w:pPr>
        <w:spacing w:after="60"/>
        <w:ind w:right="-994"/>
        <w:rPr>
          <w:sz w:val="28"/>
          <w:szCs w:val="28"/>
        </w:rPr>
      </w:pPr>
      <w:r w:rsidRPr="00E2312D">
        <w:rPr>
          <w:sz w:val="28"/>
          <w:szCs w:val="28"/>
          <w:lang w:val="uk-UA"/>
        </w:rPr>
        <w:t xml:space="preserve">01  липня </w:t>
      </w:r>
      <w:r w:rsidRPr="00E2312D">
        <w:rPr>
          <w:sz w:val="28"/>
          <w:szCs w:val="28"/>
        </w:rPr>
        <w:t>20</w:t>
      </w:r>
      <w:r w:rsidRPr="00E2312D">
        <w:rPr>
          <w:sz w:val="28"/>
          <w:szCs w:val="28"/>
          <w:lang w:val="uk-UA"/>
        </w:rPr>
        <w:t>21</w:t>
      </w:r>
      <w:r w:rsidRPr="00E2312D">
        <w:rPr>
          <w:sz w:val="28"/>
          <w:szCs w:val="28"/>
        </w:rPr>
        <w:t xml:space="preserve"> р.                            Дунаївці</w:t>
      </w:r>
      <w:r w:rsidRPr="00E2312D">
        <w:rPr>
          <w:color w:val="FF0000"/>
          <w:sz w:val="28"/>
          <w:szCs w:val="28"/>
        </w:rPr>
        <w:t xml:space="preserve">                                       </w:t>
      </w:r>
      <w:r w:rsidRPr="00E2312D">
        <w:rPr>
          <w:sz w:val="28"/>
          <w:szCs w:val="28"/>
        </w:rPr>
        <w:t>№</w:t>
      </w:r>
      <w:r w:rsidRPr="00E2312D">
        <w:rPr>
          <w:sz w:val="28"/>
          <w:szCs w:val="28"/>
          <w:lang w:val="uk-UA"/>
        </w:rPr>
        <w:t>212</w:t>
      </w:r>
      <w:r w:rsidRPr="00E2312D">
        <w:rPr>
          <w:sz w:val="28"/>
          <w:szCs w:val="28"/>
        </w:rPr>
        <w:t>/2021-р</w:t>
      </w:r>
    </w:p>
    <w:p w:rsidR="00E2312D" w:rsidRPr="00E2312D" w:rsidRDefault="00E2312D" w:rsidP="00DB4F1A">
      <w:pPr>
        <w:spacing w:after="60"/>
        <w:ind w:right="-994"/>
        <w:rPr>
          <w:b/>
          <w:sz w:val="28"/>
          <w:szCs w:val="28"/>
          <w:lang w:val="x-none"/>
        </w:rPr>
      </w:pPr>
    </w:p>
    <w:p w:rsidR="00E2312D" w:rsidRPr="00E2312D" w:rsidRDefault="00E2312D" w:rsidP="00DB4F1A">
      <w:pPr>
        <w:spacing w:after="60"/>
        <w:ind w:right="-994"/>
        <w:jc w:val="both"/>
        <w:rPr>
          <w:sz w:val="28"/>
          <w:szCs w:val="28"/>
          <w:lang w:val="x-none"/>
        </w:rPr>
      </w:pPr>
      <w:r w:rsidRPr="00E2312D">
        <w:rPr>
          <w:sz w:val="28"/>
          <w:szCs w:val="28"/>
          <w:lang w:val="x-none"/>
        </w:rPr>
        <w:t xml:space="preserve">Про затвердження зведеного кошторисного розрахунку </w:t>
      </w:r>
    </w:p>
    <w:p w:rsidR="00E2312D" w:rsidRPr="00E2312D" w:rsidRDefault="00E2312D" w:rsidP="00DB4F1A">
      <w:pPr>
        <w:spacing w:after="60"/>
        <w:ind w:right="-994"/>
        <w:jc w:val="both"/>
        <w:rPr>
          <w:sz w:val="28"/>
          <w:szCs w:val="28"/>
          <w:lang w:val="x-none"/>
        </w:rPr>
      </w:pPr>
    </w:p>
    <w:p w:rsidR="00E2312D" w:rsidRPr="00E2312D" w:rsidRDefault="00E2312D" w:rsidP="0081253E">
      <w:pPr>
        <w:spacing w:after="60"/>
        <w:ind w:right="-284" w:firstLine="567"/>
        <w:contextualSpacing/>
        <w:jc w:val="both"/>
        <w:rPr>
          <w:sz w:val="28"/>
          <w:szCs w:val="28"/>
          <w:lang w:val="uk-UA"/>
        </w:rPr>
      </w:pPr>
      <w:r w:rsidRPr="00E2312D">
        <w:rPr>
          <w:sz w:val="28"/>
          <w:szCs w:val="28"/>
        </w:rPr>
        <w:t>Керуючись статтею 42 Закону України «П</w:t>
      </w:r>
      <w:r w:rsidRPr="00E2312D">
        <w:rPr>
          <w:sz w:val="28"/>
          <w:szCs w:val="28"/>
          <w:lang w:val="uk-UA"/>
        </w:rPr>
        <w:t>р</w:t>
      </w:r>
      <w:r w:rsidRPr="00E2312D">
        <w:rPr>
          <w:sz w:val="28"/>
          <w:szCs w:val="28"/>
        </w:rPr>
        <w:t>о місцеве самоврядування в Україні»</w:t>
      </w:r>
      <w:r w:rsidRPr="00E2312D">
        <w:rPr>
          <w:sz w:val="28"/>
          <w:szCs w:val="28"/>
          <w:lang w:val="uk-UA"/>
        </w:rPr>
        <w:t>,</w:t>
      </w:r>
      <w:r w:rsidRPr="00E2312D">
        <w:rPr>
          <w:sz w:val="28"/>
          <w:szCs w:val="28"/>
        </w:rPr>
        <w:t xml:space="preserve"> в зв’язку з виробничою необхідністю</w:t>
      </w:r>
      <w:r w:rsidRPr="00E2312D">
        <w:rPr>
          <w:sz w:val="28"/>
          <w:szCs w:val="28"/>
          <w:lang w:val="uk-UA"/>
        </w:rPr>
        <w:t xml:space="preserve"> з</w:t>
      </w:r>
      <w:r w:rsidRPr="00E2312D">
        <w:rPr>
          <w:sz w:val="28"/>
          <w:szCs w:val="28"/>
        </w:rPr>
        <w:t xml:space="preserve">атвердити зведений кошторисний розрахунок </w:t>
      </w:r>
      <w:r w:rsidRPr="00E2312D">
        <w:rPr>
          <w:sz w:val="28"/>
          <w:szCs w:val="28"/>
          <w:lang w:val="uk-UA"/>
        </w:rPr>
        <w:t>вартості об’єктів по :</w:t>
      </w:r>
    </w:p>
    <w:p w:rsidR="00E2312D" w:rsidRPr="00E2312D" w:rsidRDefault="00E2312D" w:rsidP="0081253E">
      <w:pPr>
        <w:spacing w:after="60"/>
        <w:ind w:right="-284" w:firstLine="851"/>
        <w:contextualSpacing/>
        <w:jc w:val="both"/>
        <w:rPr>
          <w:sz w:val="28"/>
          <w:szCs w:val="28"/>
          <w:lang w:val="uk-UA"/>
        </w:rPr>
      </w:pPr>
    </w:p>
    <w:p w:rsidR="00E2312D" w:rsidRPr="00E2312D" w:rsidRDefault="00E2312D" w:rsidP="0081253E">
      <w:pPr>
        <w:spacing w:after="60"/>
        <w:ind w:right="-284" w:firstLine="567"/>
        <w:contextualSpacing/>
        <w:jc w:val="both"/>
        <w:rPr>
          <w:sz w:val="28"/>
          <w:szCs w:val="28"/>
          <w:lang w:val="uk-UA"/>
        </w:rPr>
      </w:pPr>
      <w:r w:rsidRPr="00E2312D">
        <w:rPr>
          <w:sz w:val="28"/>
          <w:szCs w:val="28"/>
          <w:lang w:val="uk-UA"/>
        </w:rPr>
        <w:t>1.Капітальний ремонт дорожнього покриття по вул. Червона  м.Дунаївці, Хмельницької області в сумі 3340200,00 грн.;</w:t>
      </w:r>
    </w:p>
    <w:p w:rsidR="00E2312D" w:rsidRPr="00E2312D" w:rsidRDefault="00E2312D" w:rsidP="0081253E">
      <w:pPr>
        <w:spacing w:after="60"/>
        <w:ind w:right="-284" w:firstLine="567"/>
        <w:contextualSpacing/>
        <w:jc w:val="both"/>
        <w:rPr>
          <w:sz w:val="28"/>
          <w:szCs w:val="28"/>
          <w:lang w:val="uk-UA"/>
        </w:rPr>
      </w:pPr>
      <w:r w:rsidRPr="00E2312D">
        <w:rPr>
          <w:sz w:val="28"/>
          <w:szCs w:val="28"/>
          <w:lang w:val="uk-UA"/>
        </w:rPr>
        <w:t>2. Капітальний ремонт дорожнього покриття по вул. Героїв АТО від вул. Т.Шевченка до вул. Дунайгородська  м.Дунаївці, Хмельницької області в сумі 936297,00 грн.;</w:t>
      </w:r>
    </w:p>
    <w:p w:rsidR="00E2312D" w:rsidRPr="00E2312D" w:rsidRDefault="00E2312D" w:rsidP="0081253E">
      <w:pPr>
        <w:spacing w:after="60"/>
        <w:ind w:left="567" w:right="-284"/>
        <w:jc w:val="both"/>
        <w:rPr>
          <w:sz w:val="28"/>
          <w:szCs w:val="28"/>
          <w:lang w:val="uk-UA"/>
        </w:rPr>
      </w:pPr>
    </w:p>
    <w:p w:rsidR="00E2312D" w:rsidRPr="00E2312D" w:rsidRDefault="00E2312D" w:rsidP="00DB4F1A">
      <w:pPr>
        <w:spacing w:after="60" w:line="360" w:lineRule="auto"/>
        <w:ind w:right="-994"/>
        <w:contextualSpacing/>
        <w:jc w:val="both"/>
        <w:rPr>
          <w:sz w:val="28"/>
          <w:szCs w:val="28"/>
          <w:lang w:val="uk-UA"/>
        </w:rPr>
      </w:pPr>
    </w:p>
    <w:p w:rsidR="00E2312D" w:rsidRPr="00E2312D" w:rsidRDefault="00E2312D" w:rsidP="00DB4F1A">
      <w:pPr>
        <w:ind w:right="-994"/>
        <w:rPr>
          <w:sz w:val="28"/>
          <w:szCs w:val="28"/>
          <w:lang w:val="uk-UA"/>
        </w:rPr>
      </w:pPr>
      <w:r w:rsidRPr="00E2312D">
        <w:rPr>
          <w:sz w:val="28"/>
          <w:szCs w:val="28"/>
          <w:lang w:val="uk-UA"/>
        </w:rPr>
        <w:t>Міський голова</w:t>
      </w:r>
      <w:r w:rsidRPr="00E2312D">
        <w:rPr>
          <w:sz w:val="28"/>
          <w:szCs w:val="28"/>
          <w:lang w:val="uk-UA"/>
        </w:rPr>
        <w:tab/>
      </w:r>
      <w:r w:rsidRPr="00E2312D">
        <w:rPr>
          <w:sz w:val="28"/>
          <w:szCs w:val="28"/>
          <w:lang w:val="uk-UA"/>
        </w:rPr>
        <w:tab/>
      </w:r>
      <w:r w:rsidRPr="00E2312D">
        <w:rPr>
          <w:sz w:val="28"/>
          <w:szCs w:val="28"/>
          <w:lang w:val="uk-UA"/>
        </w:rPr>
        <w:tab/>
      </w:r>
      <w:r w:rsidRPr="00E2312D">
        <w:rPr>
          <w:sz w:val="28"/>
          <w:szCs w:val="28"/>
          <w:lang w:val="uk-UA"/>
        </w:rPr>
        <w:tab/>
      </w:r>
      <w:r w:rsidRPr="00E2312D">
        <w:rPr>
          <w:sz w:val="28"/>
          <w:szCs w:val="28"/>
          <w:lang w:val="uk-UA"/>
        </w:rPr>
        <w:tab/>
        <w:t xml:space="preserve">                                     Веліна ЗАЯЦЬ</w:t>
      </w:r>
    </w:p>
    <w:p w:rsidR="00E2312D" w:rsidRP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Pr="00E2312D" w:rsidRDefault="00E2312D" w:rsidP="0081253E">
      <w:pPr>
        <w:spacing w:after="160" w:line="259" w:lineRule="auto"/>
        <w:ind w:right="-994"/>
        <w:jc w:val="center"/>
        <w:rPr>
          <w:rFonts w:eastAsia="Calibri"/>
          <w:sz w:val="20"/>
          <w:szCs w:val="22"/>
          <w:lang w:val="uk-UA" w:eastAsia="en-US"/>
        </w:rPr>
      </w:pPr>
      <w:r w:rsidRPr="00E2312D">
        <w:rPr>
          <w:rFonts w:eastAsia="Calibri"/>
          <w:b/>
          <w:noProof/>
          <w:sz w:val="22"/>
          <w:szCs w:val="22"/>
          <w:lang w:val="en-US" w:eastAsia="en-US"/>
        </w:rPr>
        <w:drawing>
          <wp:inline distT="0" distB="0" distL="0" distR="0" wp14:anchorId="7D4311E5" wp14:editId="111269A4">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2312D" w:rsidRPr="00E2312D" w:rsidRDefault="00E2312D" w:rsidP="0081253E">
      <w:pPr>
        <w:spacing w:after="160" w:line="259" w:lineRule="auto"/>
        <w:ind w:right="-994"/>
        <w:jc w:val="center"/>
        <w:rPr>
          <w:rFonts w:eastAsia="Calibri"/>
          <w:b/>
          <w:sz w:val="28"/>
          <w:szCs w:val="28"/>
          <w:lang w:val="uk-UA" w:eastAsia="en-US"/>
        </w:rPr>
      </w:pPr>
      <w:r w:rsidRPr="00E2312D">
        <w:rPr>
          <w:rFonts w:eastAsia="Calibri"/>
          <w:b/>
          <w:sz w:val="28"/>
          <w:szCs w:val="28"/>
          <w:lang w:val="uk-UA" w:eastAsia="en-US"/>
        </w:rPr>
        <w:t>ДУНАЄВЕЦЬКА МІСЬКА РАДА</w:t>
      </w:r>
    </w:p>
    <w:p w:rsidR="00E2312D" w:rsidRPr="00E2312D" w:rsidRDefault="00E2312D" w:rsidP="0081253E">
      <w:pPr>
        <w:spacing w:after="160" w:line="259" w:lineRule="auto"/>
        <w:ind w:right="-994"/>
        <w:jc w:val="center"/>
        <w:rPr>
          <w:rFonts w:eastAsia="Calibri"/>
          <w:b/>
          <w:sz w:val="28"/>
          <w:szCs w:val="28"/>
          <w:lang w:val="uk-UA" w:eastAsia="en-US"/>
        </w:rPr>
      </w:pPr>
      <w:r w:rsidRPr="00E2312D">
        <w:rPr>
          <w:rFonts w:eastAsia="Calibri"/>
          <w:b/>
          <w:sz w:val="28"/>
          <w:szCs w:val="28"/>
          <w:lang w:val="uk-UA" w:eastAsia="en-US"/>
        </w:rPr>
        <w:t>РОЗПОРЯДЖЕННЯ</w:t>
      </w:r>
    </w:p>
    <w:p w:rsidR="00E2312D" w:rsidRPr="00E2312D" w:rsidRDefault="00E2312D" w:rsidP="0081253E">
      <w:pPr>
        <w:spacing w:after="160" w:line="259" w:lineRule="auto"/>
        <w:ind w:right="-994"/>
        <w:rPr>
          <w:rFonts w:eastAsia="Calibri"/>
          <w:sz w:val="28"/>
          <w:szCs w:val="28"/>
          <w:lang w:val="uk-UA" w:eastAsia="en-US"/>
        </w:rPr>
      </w:pPr>
      <w:r w:rsidRPr="00E2312D">
        <w:rPr>
          <w:rFonts w:eastAsia="Calibri"/>
          <w:sz w:val="28"/>
          <w:szCs w:val="28"/>
          <w:lang w:val="uk-UA" w:eastAsia="en-US"/>
        </w:rPr>
        <w:t>02 липня 2021 р.                                  Дунаївці</w:t>
      </w:r>
      <w:r w:rsidRPr="00E2312D">
        <w:rPr>
          <w:rFonts w:eastAsia="Calibri"/>
          <w:sz w:val="28"/>
          <w:szCs w:val="28"/>
          <w:lang w:val="uk-UA" w:eastAsia="en-US"/>
        </w:rPr>
        <w:tab/>
        <w:t xml:space="preserve">                  </w:t>
      </w:r>
      <w:r w:rsidRPr="00E2312D">
        <w:rPr>
          <w:rFonts w:eastAsia="Calibri"/>
          <w:sz w:val="28"/>
          <w:szCs w:val="28"/>
          <w:lang w:val="uk-UA" w:eastAsia="en-US"/>
        </w:rPr>
        <w:tab/>
        <w:t xml:space="preserve"> № 213/2021-р</w:t>
      </w:r>
    </w:p>
    <w:p w:rsidR="00E2312D" w:rsidRPr="00E2312D" w:rsidRDefault="00E2312D" w:rsidP="00DB4F1A">
      <w:pPr>
        <w:spacing w:after="160" w:line="259" w:lineRule="auto"/>
        <w:ind w:right="-994"/>
        <w:rPr>
          <w:rFonts w:ascii="Calibri" w:eastAsia="Calibri" w:hAnsi="Calibri"/>
          <w:sz w:val="22"/>
          <w:szCs w:val="22"/>
          <w:lang w:val="uk-UA" w:eastAsia="en-US"/>
        </w:rPr>
      </w:pPr>
    </w:p>
    <w:p w:rsidR="00E2312D" w:rsidRPr="00E2312D" w:rsidRDefault="00E2312D" w:rsidP="00DB4F1A">
      <w:pPr>
        <w:tabs>
          <w:tab w:val="left" w:pos="4488"/>
        </w:tabs>
        <w:ind w:right="-994"/>
        <w:jc w:val="both"/>
        <w:rPr>
          <w:bCs/>
          <w:sz w:val="28"/>
          <w:szCs w:val="28"/>
          <w:lang w:val="uk-UA"/>
        </w:rPr>
      </w:pPr>
    </w:p>
    <w:p w:rsidR="00E2312D" w:rsidRPr="00E2312D" w:rsidRDefault="00E2312D" w:rsidP="0081253E">
      <w:pPr>
        <w:tabs>
          <w:tab w:val="left" w:pos="4488"/>
        </w:tabs>
        <w:ind w:right="-143"/>
        <w:jc w:val="both"/>
        <w:rPr>
          <w:bCs/>
          <w:sz w:val="28"/>
          <w:szCs w:val="28"/>
          <w:lang w:val="uk-UA"/>
        </w:rPr>
      </w:pPr>
      <w:r w:rsidRPr="00E2312D">
        <w:rPr>
          <w:bCs/>
          <w:sz w:val="28"/>
          <w:szCs w:val="28"/>
          <w:lang w:val="uk-UA"/>
        </w:rPr>
        <w:t xml:space="preserve">Про затвердження планів роботи управління «Центр надання адміністративних послут» та відділів міської ради на </w:t>
      </w:r>
      <w:r w:rsidRPr="00E2312D">
        <w:rPr>
          <w:bCs/>
          <w:sz w:val="28"/>
          <w:szCs w:val="28"/>
          <w:lang w:val="en-US"/>
        </w:rPr>
        <w:t>II</w:t>
      </w:r>
      <w:r w:rsidRPr="00E2312D">
        <w:rPr>
          <w:bCs/>
          <w:sz w:val="28"/>
          <w:szCs w:val="28"/>
          <w:lang w:val="uk-UA"/>
        </w:rPr>
        <w:t xml:space="preserve"> півріччя 2021 року</w:t>
      </w:r>
    </w:p>
    <w:p w:rsidR="00E2312D" w:rsidRPr="00E2312D" w:rsidRDefault="0081253E" w:rsidP="0081253E">
      <w:pPr>
        <w:tabs>
          <w:tab w:val="left" w:pos="2310"/>
        </w:tabs>
        <w:ind w:right="-143"/>
        <w:jc w:val="both"/>
        <w:rPr>
          <w:bCs/>
          <w:sz w:val="28"/>
          <w:szCs w:val="28"/>
          <w:lang w:val="uk-UA"/>
        </w:rPr>
      </w:pPr>
      <w:r>
        <w:rPr>
          <w:bCs/>
          <w:sz w:val="28"/>
          <w:szCs w:val="28"/>
          <w:lang w:val="uk-UA"/>
        </w:rPr>
        <w:tab/>
      </w:r>
    </w:p>
    <w:p w:rsidR="00E2312D" w:rsidRPr="00E2312D" w:rsidRDefault="00E2312D" w:rsidP="0081253E">
      <w:pPr>
        <w:tabs>
          <w:tab w:val="left" w:pos="4488"/>
        </w:tabs>
        <w:ind w:right="-143"/>
        <w:jc w:val="both"/>
        <w:rPr>
          <w:bCs/>
          <w:sz w:val="28"/>
          <w:szCs w:val="28"/>
          <w:lang w:val="uk-UA"/>
        </w:rPr>
      </w:pPr>
    </w:p>
    <w:p w:rsidR="00E2312D" w:rsidRPr="00E2312D" w:rsidRDefault="00E2312D" w:rsidP="0081253E">
      <w:pPr>
        <w:tabs>
          <w:tab w:val="left" w:pos="4488"/>
        </w:tabs>
        <w:ind w:right="-143"/>
        <w:jc w:val="both"/>
        <w:rPr>
          <w:bCs/>
          <w:sz w:val="28"/>
          <w:szCs w:val="28"/>
          <w:lang w:val="uk-UA"/>
        </w:rPr>
      </w:pPr>
    </w:p>
    <w:p w:rsidR="00E2312D" w:rsidRPr="00E2312D" w:rsidRDefault="00E2312D" w:rsidP="0081253E">
      <w:pPr>
        <w:ind w:right="-143" w:firstLine="708"/>
        <w:jc w:val="both"/>
        <w:rPr>
          <w:bCs/>
          <w:sz w:val="28"/>
          <w:szCs w:val="28"/>
          <w:lang w:val="uk-UA"/>
        </w:rPr>
      </w:pPr>
      <w:r w:rsidRPr="00E2312D">
        <w:rPr>
          <w:bCs/>
          <w:sz w:val="28"/>
          <w:szCs w:val="28"/>
          <w:lang w:val="uk-UA"/>
        </w:rPr>
        <w:t>Керуючись статтею 42 Закону України «Про місцеве самоврядування в Україні»:</w:t>
      </w:r>
    </w:p>
    <w:p w:rsidR="00E2312D" w:rsidRPr="00E2312D" w:rsidRDefault="00E2312D" w:rsidP="0081253E">
      <w:pPr>
        <w:ind w:right="-143" w:firstLine="708"/>
        <w:jc w:val="both"/>
        <w:rPr>
          <w:bCs/>
          <w:sz w:val="28"/>
          <w:szCs w:val="28"/>
          <w:lang w:val="uk-UA"/>
        </w:rPr>
      </w:pPr>
    </w:p>
    <w:p w:rsidR="00E2312D" w:rsidRPr="00E2312D" w:rsidRDefault="00E2312D" w:rsidP="0081253E">
      <w:pPr>
        <w:ind w:right="-143" w:firstLine="708"/>
        <w:jc w:val="both"/>
        <w:rPr>
          <w:bCs/>
          <w:sz w:val="28"/>
          <w:szCs w:val="28"/>
          <w:lang w:val="uk-UA"/>
        </w:rPr>
      </w:pPr>
    </w:p>
    <w:p w:rsidR="00E2312D" w:rsidRPr="00E2312D" w:rsidRDefault="00E2312D" w:rsidP="0081253E">
      <w:pPr>
        <w:numPr>
          <w:ilvl w:val="0"/>
          <w:numId w:val="2"/>
        </w:numPr>
        <w:spacing w:after="160" w:line="256" w:lineRule="auto"/>
        <w:ind w:left="0" w:right="-143" w:firstLine="708"/>
        <w:contextualSpacing/>
        <w:jc w:val="both"/>
        <w:rPr>
          <w:bCs/>
          <w:sz w:val="28"/>
          <w:szCs w:val="28"/>
          <w:lang w:val="uk-UA"/>
        </w:rPr>
      </w:pPr>
      <w:r w:rsidRPr="00E2312D">
        <w:rPr>
          <w:bCs/>
          <w:sz w:val="28"/>
          <w:szCs w:val="28"/>
          <w:lang w:val="uk-UA"/>
        </w:rPr>
        <w:t xml:space="preserve">Затвердити плани роботи управління «Центр надання адміністративних послуг» та відділів міської ради на </w:t>
      </w:r>
      <w:r w:rsidRPr="00E2312D">
        <w:rPr>
          <w:bCs/>
          <w:sz w:val="28"/>
          <w:szCs w:val="28"/>
          <w:lang w:val="en-US"/>
        </w:rPr>
        <w:t>II</w:t>
      </w:r>
      <w:r w:rsidRPr="00E2312D">
        <w:rPr>
          <w:bCs/>
          <w:sz w:val="28"/>
          <w:szCs w:val="28"/>
          <w:lang w:val="uk-UA"/>
        </w:rPr>
        <w:t xml:space="preserve"> півріччя 2021 року (додається).</w:t>
      </w:r>
    </w:p>
    <w:p w:rsidR="00E2312D" w:rsidRPr="00E2312D" w:rsidRDefault="00E2312D" w:rsidP="0081253E">
      <w:pPr>
        <w:numPr>
          <w:ilvl w:val="0"/>
          <w:numId w:val="2"/>
        </w:numPr>
        <w:spacing w:after="160" w:line="256" w:lineRule="auto"/>
        <w:ind w:left="0" w:right="-143" w:firstLine="708"/>
        <w:contextualSpacing/>
        <w:jc w:val="both"/>
        <w:rPr>
          <w:bCs/>
          <w:sz w:val="28"/>
          <w:szCs w:val="28"/>
          <w:lang w:val="uk-UA"/>
        </w:rPr>
      </w:pPr>
      <w:r w:rsidRPr="00E2312D">
        <w:rPr>
          <w:bCs/>
          <w:sz w:val="28"/>
          <w:szCs w:val="28"/>
          <w:lang w:val="uk-UA"/>
        </w:rPr>
        <w:t>Контроль за виконанням розпорядження покласти на керуючого справами  (секретаря) виконавчого комітету Катерину СІРУ.</w:t>
      </w:r>
    </w:p>
    <w:p w:rsidR="00E2312D" w:rsidRPr="00E2312D" w:rsidRDefault="00E2312D" w:rsidP="00DB4F1A">
      <w:pPr>
        <w:ind w:right="-994"/>
        <w:jc w:val="both"/>
        <w:rPr>
          <w:bCs/>
          <w:sz w:val="28"/>
          <w:szCs w:val="28"/>
          <w:lang w:val="uk-UA"/>
        </w:rPr>
      </w:pPr>
    </w:p>
    <w:p w:rsidR="00E2312D" w:rsidRPr="00E2312D" w:rsidRDefault="00E2312D" w:rsidP="00DB4F1A">
      <w:pPr>
        <w:ind w:right="-994"/>
        <w:jc w:val="both"/>
        <w:rPr>
          <w:bCs/>
          <w:sz w:val="28"/>
          <w:szCs w:val="28"/>
          <w:lang w:val="uk-UA"/>
        </w:rPr>
      </w:pPr>
      <w:r w:rsidRPr="00E2312D">
        <w:rPr>
          <w:bCs/>
          <w:sz w:val="28"/>
          <w:szCs w:val="28"/>
          <w:lang w:val="uk-UA"/>
        </w:rPr>
        <w:t xml:space="preserve">    </w:t>
      </w:r>
    </w:p>
    <w:p w:rsidR="00E2312D" w:rsidRPr="00E2312D" w:rsidRDefault="00E2312D" w:rsidP="00DB4F1A">
      <w:pPr>
        <w:tabs>
          <w:tab w:val="left" w:pos="7088"/>
        </w:tabs>
        <w:ind w:right="-994"/>
        <w:jc w:val="both"/>
        <w:rPr>
          <w:bCs/>
          <w:sz w:val="28"/>
          <w:szCs w:val="28"/>
          <w:lang w:val="uk-UA"/>
        </w:rPr>
      </w:pPr>
      <w:r w:rsidRPr="00E2312D">
        <w:rPr>
          <w:bCs/>
          <w:sz w:val="28"/>
          <w:szCs w:val="28"/>
          <w:lang w:val="uk-UA"/>
        </w:rPr>
        <w:t>Міський голова</w:t>
      </w:r>
      <w:r w:rsidRPr="00E2312D">
        <w:rPr>
          <w:bCs/>
          <w:sz w:val="28"/>
          <w:szCs w:val="28"/>
          <w:lang w:val="uk-UA"/>
        </w:rPr>
        <w:tab/>
        <w:t>Веліна ЗАЯЦЬ</w:t>
      </w:r>
    </w:p>
    <w:p w:rsidR="00E2312D" w:rsidRPr="00E2312D" w:rsidRDefault="00E2312D" w:rsidP="00DB4F1A">
      <w:pPr>
        <w:spacing w:after="160" w:line="256" w:lineRule="auto"/>
        <w:ind w:right="-994"/>
        <w:rPr>
          <w:rFonts w:asciiTheme="minorHAnsi" w:eastAsiaTheme="minorHAnsi" w:hAnsiTheme="minorHAnsi" w:cstheme="minorBidi"/>
          <w:sz w:val="22"/>
          <w:szCs w:val="22"/>
          <w:lang w:val="uk-UA" w:eastAsia="en-US"/>
        </w:rPr>
      </w:pPr>
    </w:p>
    <w:p w:rsidR="00E2312D" w:rsidRPr="00E2312D" w:rsidRDefault="00E2312D" w:rsidP="00DB4F1A">
      <w:pPr>
        <w:spacing w:after="160" w:line="256" w:lineRule="auto"/>
        <w:ind w:right="-994"/>
        <w:rPr>
          <w:rFonts w:asciiTheme="minorHAnsi" w:eastAsiaTheme="minorHAnsi" w:hAnsiTheme="minorHAnsi" w:cstheme="minorBidi"/>
          <w:sz w:val="22"/>
          <w:szCs w:val="22"/>
          <w:lang w:val="uk-UA" w:eastAsia="en-US"/>
        </w:rPr>
      </w:pPr>
    </w:p>
    <w:p w:rsidR="00E2312D" w:rsidRPr="00E2312D" w:rsidRDefault="00E2312D" w:rsidP="00DB4F1A">
      <w:pPr>
        <w:spacing w:after="160" w:line="256" w:lineRule="auto"/>
        <w:ind w:right="-994"/>
        <w:rPr>
          <w:rFonts w:asciiTheme="minorHAnsi" w:eastAsiaTheme="minorHAnsi" w:hAnsiTheme="minorHAnsi" w:cstheme="minorBidi"/>
          <w:sz w:val="22"/>
          <w:szCs w:val="22"/>
          <w:lang w:val="uk-UA" w:eastAsia="en-US"/>
        </w:rPr>
      </w:pPr>
    </w:p>
    <w:p w:rsidR="00E2312D" w:rsidRPr="00E2312D" w:rsidRDefault="00E2312D" w:rsidP="00DB4F1A">
      <w:pPr>
        <w:spacing w:after="160" w:line="256" w:lineRule="auto"/>
        <w:ind w:right="-994"/>
        <w:rPr>
          <w:rFonts w:asciiTheme="minorHAnsi" w:eastAsiaTheme="minorHAnsi" w:hAnsiTheme="minorHAnsi" w:cstheme="minorBidi"/>
          <w:sz w:val="22"/>
          <w:szCs w:val="22"/>
          <w:lang w:val="uk-UA" w:eastAsia="en-US"/>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Pr="00E2312D" w:rsidRDefault="00E2312D" w:rsidP="00DB4F1A">
      <w:pPr>
        <w:spacing w:after="160" w:line="259" w:lineRule="auto"/>
        <w:ind w:right="-994"/>
        <w:jc w:val="center"/>
        <w:rPr>
          <w:rFonts w:eastAsia="Calibri"/>
          <w:sz w:val="20"/>
          <w:szCs w:val="22"/>
          <w:lang w:val="uk-UA" w:eastAsia="en-US"/>
        </w:rPr>
      </w:pPr>
      <w:r w:rsidRPr="00E2312D">
        <w:rPr>
          <w:rFonts w:eastAsia="Calibri"/>
          <w:b/>
          <w:noProof/>
          <w:sz w:val="22"/>
          <w:szCs w:val="22"/>
          <w:lang w:val="en-US" w:eastAsia="en-US"/>
        </w:rPr>
        <w:lastRenderedPageBreak/>
        <w:drawing>
          <wp:inline distT="0" distB="0" distL="0" distR="0" wp14:anchorId="19C69561" wp14:editId="725D7BD5">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2312D" w:rsidRPr="00E2312D" w:rsidRDefault="00E2312D" w:rsidP="00DB4F1A">
      <w:pPr>
        <w:spacing w:after="160" w:line="259" w:lineRule="auto"/>
        <w:ind w:right="-994"/>
        <w:jc w:val="center"/>
        <w:rPr>
          <w:rFonts w:eastAsia="Calibri"/>
          <w:b/>
          <w:sz w:val="28"/>
          <w:szCs w:val="28"/>
          <w:lang w:val="uk-UA" w:eastAsia="en-US"/>
        </w:rPr>
      </w:pPr>
      <w:r w:rsidRPr="00E2312D">
        <w:rPr>
          <w:rFonts w:eastAsia="Calibri"/>
          <w:b/>
          <w:sz w:val="28"/>
          <w:szCs w:val="28"/>
          <w:lang w:eastAsia="en-US"/>
        </w:rPr>
        <w:t xml:space="preserve">ДУНАЄВЕЦЬКА МІСЬКА РАДА </w:t>
      </w:r>
    </w:p>
    <w:p w:rsidR="00E2312D" w:rsidRPr="00E2312D" w:rsidRDefault="00E2312D" w:rsidP="00DB4F1A">
      <w:pPr>
        <w:spacing w:after="160" w:line="259" w:lineRule="auto"/>
        <w:ind w:right="-994"/>
        <w:jc w:val="center"/>
        <w:rPr>
          <w:rFonts w:eastAsia="Calibri"/>
          <w:b/>
          <w:sz w:val="28"/>
          <w:szCs w:val="28"/>
          <w:lang w:val="uk-UA" w:eastAsia="en-US"/>
        </w:rPr>
      </w:pPr>
      <w:r w:rsidRPr="00E2312D">
        <w:rPr>
          <w:rFonts w:eastAsia="Calibri"/>
          <w:b/>
          <w:sz w:val="28"/>
          <w:szCs w:val="28"/>
          <w:lang w:eastAsia="en-US"/>
        </w:rPr>
        <w:t>РОЗПОРЯДЖЕННЯ</w:t>
      </w:r>
    </w:p>
    <w:p w:rsidR="00E2312D" w:rsidRPr="009E4ED2" w:rsidRDefault="00E2312D" w:rsidP="00DB4F1A">
      <w:pPr>
        <w:spacing w:after="160" w:line="259" w:lineRule="auto"/>
        <w:ind w:right="-994"/>
        <w:rPr>
          <w:rFonts w:eastAsia="Calibri"/>
          <w:sz w:val="28"/>
          <w:szCs w:val="28"/>
          <w:lang w:val="uk-UA" w:eastAsia="en-US"/>
        </w:rPr>
      </w:pPr>
      <w:r w:rsidRPr="00E2312D">
        <w:rPr>
          <w:rFonts w:eastAsia="Calibri"/>
          <w:sz w:val="28"/>
          <w:szCs w:val="28"/>
          <w:lang w:eastAsia="en-US"/>
        </w:rPr>
        <w:t xml:space="preserve">02 </w:t>
      </w:r>
      <w:r w:rsidRPr="00E2312D">
        <w:rPr>
          <w:rFonts w:eastAsia="Calibri"/>
          <w:sz w:val="28"/>
          <w:szCs w:val="28"/>
          <w:lang w:val="uk-UA" w:eastAsia="en-US"/>
        </w:rPr>
        <w:t>лип</w:t>
      </w:r>
      <w:r w:rsidRPr="00E2312D">
        <w:rPr>
          <w:rFonts w:eastAsia="Calibri"/>
          <w:sz w:val="28"/>
          <w:szCs w:val="28"/>
          <w:lang w:eastAsia="en-US"/>
        </w:rPr>
        <w:t xml:space="preserve">ня 2021 р.                      </w:t>
      </w:r>
      <w:r w:rsidRPr="00E2312D">
        <w:rPr>
          <w:rFonts w:eastAsia="Calibri"/>
          <w:sz w:val="28"/>
          <w:szCs w:val="28"/>
          <w:lang w:val="uk-UA" w:eastAsia="en-US"/>
        </w:rPr>
        <w:t xml:space="preserve"> </w:t>
      </w:r>
      <w:r w:rsidRPr="00E2312D">
        <w:rPr>
          <w:rFonts w:eastAsia="Calibri"/>
          <w:sz w:val="28"/>
          <w:szCs w:val="28"/>
          <w:lang w:eastAsia="en-US"/>
        </w:rPr>
        <w:t xml:space="preserve"> </w:t>
      </w:r>
      <w:r w:rsidRPr="00E2312D">
        <w:rPr>
          <w:rFonts w:eastAsia="Calibri"/>
          <w:sz w:val="28"/>
          <w:szCs w:val="28"/>
          <w:lang w:val="uk-UA" w:eastAsia="en-US"/>
        </w:rPr>
        <w:t xml:space="preserve">    </w:t>
      </w:r>
      <w:r w:rsidRPr="00E2312D">
        <w:rPr>
          <w:rFonts w:eastAsia="Calibri"/>
          <w:sz w:val="28"/>
          <w:szCs w:val="28"/>
          <w:lang w:eastAsia="en-US"/>
        </w:rPr>
        <w:t xml:space="preserve">   </w:t>
      </w:r>
      <w:r w:rsidRPr="00E2312D">
        <w:rPr>
          <w:rFonts w:eastAsia="Calibri"/>
          <w:sz w:val="28"/>
          <w:szCs w:val="28"/>
          <w:lang w:val="uk-UA" w:eastAsia="en-US"/>
        </w:rPr>
        <w:t xml:space="preserve">  </w:t>
      </w:r>
      <w:r w:rsidRPr="009E4ED2">
        <w:rPr>
          <w:rFonts w:eastAsia="Calibri"/>
          <w:sz w:val="28"/>
          <w:szCs w:val="28"/>
          <w:lang w:val="uk-UA" w:eastAsia="en-US"/>
        </w:rPr>
        <w:t>Дунаївці</w:t>
      </w:r>
      <w:r w:rsidRPr="009E4ED2">
        <w:rPr>
          <w:rFonts w:eastAsia="Calibri"/>
          <w:sz w:val="28"/>
          <w:szCs w:val="28"/>
          <w:lang w:val="uk-UA" w:eastAsia="en-US"/>
        </w:rPr>
        <w:tab/>
        <w:t xml:space="preserve">             </w:t>
      </w:r>
      <w:r w:rsidRPr="00E2312D">
        <w:rPr>
          <w:rFonts w:eastAsia="Calibri"/>
          <w:sz w:val="28"/>
          <w:szCs w:val="28"/>
          <w:lang w:val="uk-UA" w:eastAsia="en-US"/>
        </w:rPr>
        <w:t xml:space="preserve">  </w:t>
      </w:r>
      <w:r w:rsidR="0081253E" w:rsidRPr="009E4ED2">
        <w:rPr>
          <w:rFonts w:eastAsia="Calibri"/>
          <w:sz w:val="28"/>
          <w:szCs w:val="28"/>
          <w:lang w:val="uk-UA" w:eastAsia="en-US"/>
        </w:rPr>
        <w:t xml:space="preserve">   </w:t>
      </w:r>
      <w:r w:rsidR="0081253E" w:rsidRPr="009E4ED2">
        <w:rPr>
          <w:rFonts w:eastAsia="Calibri"/>
          <w:sz w:val="28"/>
          <w:szCs w:val="28"/>
          <w:lang w:val="uk-UA" w:eastAsia="en-US"/>
        </w:rPr>
        <w:tab/>
        <w:t xml:space="preserve"> № 214/2021</w:t>
      </w:r>
    </w:p>
    <w:p w:rsidR="00E2312D" w:rsidRPr="00E2312D" w:rsidRDefault="00E2312D" w:rsidP="00DB4F1A">
      <w:pPr>
        <w:ind w:left="-180" w:right="-994"/>
        <w:rPr>
          <w:b/>
          <w:sz w:val="28"/>
          <w:szCs w:val="28"/>
          <w:lang w:val="uk-UA"/>
        </w:rPr>
      </w:pPr>
    </w:p>
    <w:p w:rsidR="00E2312D" w:rsidRPr="00E2312D" w:rsidRDefault="00E2312D" w:rsidP="00DB4F1A">
      <w:pPr>
        <w:ind w:left="-180" w:right="-994"/>
        <w:rPr>
          <w:b/>
          <w:sz w:val="28"/>
          <w:szCs w:val="28"/>
          <w:lang w:val="uk-UA"/>
        </w:rPr>
      </w:pPr>
    </w:p>
    <w:p w:rsidR="00E2312D" w:rsidRPr="00E2312D" w:rsidRDefault="00E2312D" w:rsidP="00DB4F1A">
      <w:pPr>
        <w:ind w:left="-284" w:right="-994" w:firstLine="142"/>
        <w:jc w:val="both"/>
        <w:rPr>
          <w:sz w:val="28"/>
          <w:szCs w:val="28"/>
          <w:lang w:val="uk-UA"/>
        </w:rPr>
      </w:pPr>
      <w:r w:rsidRPr="00E2312D">
        <w:rPr>
          <w:sz w:val="28"/>
          <w:szCs w:val="28"/>
          <w:lang w:val="uk-UA"/>
        </w:rPr>
        <w:t xml:space="preserve">Про відкликання з  частини </w:t>
      </w:r>
    </w:p>
    <w:p w:rsidR="00E2312D" w:rsidRPr="00E2312D" w:rsidRDefault="00E2312D" w:rsidP="00DB4F1A">
      <w:pPr>
        <w:ind w:left="-284" w:right="-994" w:firstLine="142"/>
        <w:jc w:val="both"/>
        <w:rPr>
          <w:sz w:val="28"/>
          <w:szCs w:val="28"/>
          <w:lang w:val="uk-UA"/>
        </w:rPr>
      </w:pPr>
      <w:r w:rsidRPr="00E2312D">
        <w:rPr>
          <w:sz w:val="28"/>
          <w:szCs w:val="28"/>
          <w:lang w:val="uk-UA"/>
        </w:rPr>
        <w:t>щорічної основної відпустки</w:t>
      </w:r>
    </w:p>
    <w:p w:rsidR="00E2312D" w:rsidRPr="00E2312D" w:rsidRDefault="00E2312D" w:rsidP="00DB4F1A">
      <w:pPr>
        <w:ind w:left="-180" w:right="-994" w:firstLine="38"/>
        <w:rPr>
          <w:sz w:val="28"/>
          <w:szCs w:val="28"/>
          <w:lang w:val="uk-UA"/>
        </w:rPr>
      </w:pPr>
      <w:r w:rsidRPr="00E2312D">
        <w:rPr>
          <w:sz w:val="28"/>
          <w:szCs w:val="28"/>
          <w:lang w:val="uk-UA"/>
        </w:rPr>
        <w:t>Ісакової І.А.</w:t>
      </w:r>
    </w:p>
    <w:p w:rsidR="00E2312D" w:rsidRPr="00E2312D" w:rsidRDefault="00E2312D" w:rsidP="00DB4F1A">
      <w:pPr>
        <w:ind w:left="-284" w:right="-994" w:firstLine="142"/>
        <w:jc w:val="both"/>
        <w:rPr>
          <w:sz w:val="28"/>
          <w:szCs w:val="28"/>
          <w:lang w:val="uk-UA"/>
        </w:rPr>
      </w:pPr>
    </w:p>
    <w:p w:rsidR="00E2312D" w:rsidRPr="00E2312D" w:rsidRDefault="00E2312D" w:rsidP="00DB4F1A">
      <w:pPr>
        <w:ind w:left="-284" w:right="-994" w:firstLine="142"/>
        <w:jc w:val="both"/>
        <w:rPr>
          <w:sz w:val="28"/>
          <w:szCs w:val="28"/>
          <w:lang w:val="uk-UA"/>
        </w:rPr>
      </w:pPr>
    </w:p>
    <w:p w:rsidR="00E2312D" w:rsidRPr="00E2312D" w:rsidRDefault="00E2312D" w:rsidP="0081253E">
      <w:pPr>
        <w:ind w:left="-142" w:right="-1" w:firstLine="644"/>
        <w:jc w:val="both"/>
        <w:rPr>
          <w:sz w:val="28"/>
          <w:szCs w:val="28"/>
          <w:lang w:val="uk-UA"/>
        </w:rPr>
      </w:pPr>
      <w:r w:rsidRPr="00E2312D">
        <w:rPr>
          <w:sz w:val="28"/>
          <w:szCs w:val="28"/>
          <w:lang w:val="uk-UA"/>
        </w:rPr>
        <w:t>Керуючись статтею 42 Закону України «Про місцеве самоврядування в Україні», статтею 12 Закону України «Про відпустки», в зв'язку з виробничою необхідністю:</w:t>
      </w:r>
    </w:p>
    <w:p w:rsidR="00E2312D" w:rsidRPr="00E2312D" w:rsidRDefault="0081253E" w:rsidP="0081253E">
      <w:pPr>
        <w:tabs>
          <w:tab w:val="left" w:pos="2940"/>
        </w:tabs>
        <w:ind w:left="-284" w:right="-1" w:firstLine="142"/>
        <w:jc w:val="both"/>
        <w:rPr>
          <w:sz w:val="28"/>
          <w:szCs w:val="28"/>
          <w:lang w:val="uk-UA"/>
        </w:rPr>
      </w:pPr>
      <w:r>
        <w:rPr>
          <w:sz w:val="28"/>
          <w:szCs w:val="28"/>
          <w:lang w:val="uk-UA"/>
        </w:rPr>
        <w:tab/>
      </w:r>
    </w:p>
    <w:p w:rsidR="00E2312D" w:rsidRPr="00E2312D" w:rsidRDefault="00E2312D" w:rsidP="0081253E">
      <w:pPr>
        <w:ind w:right="-1"/>
        <w:jc w:val="both"/>
        <w:rPr>
          <w:sz w:val="28"/>
          <w:szCs w:val="28"/>
          <w:lang w:val="uk-UA"/>
        </w:rPr>
      </w:pPr>
    </w:p>
    <w:p w:rsidR="00E2312D" w:rsidRPr="00E2312D" w:rsidRDefault="00E2312D" w:rsidP="0081253E">
      <w:pPr>
        <w:numPr>
          <w:ilvl w:val="0"/>
          <w:numId w:val="3"/>
        </w:numPr>
        <w:ind w:left="-142" w:right="-1" w:firstLine="502"/>
        <w:contextualSpacing/>
        <w:jc w:val="both"/>
        <w:rPr>
          <w:sz w:val="28"/>
          <w:szCs w:val="28"/>
          <w:lang w:val="uk-UA"/>
        </w:rPr>
      </w:pPr>
      <w:r w:rsidRPr="00E2312D">
        <w:rPr>
          <w:sz w:val="28"/>
          <w:szCs w:val="28"/>
          <w:lang w:val="uk-UA"/>
        </w:rPr>
        <w:t>Відкликати з частини щорічної основної відпустки начальника управління освіти, молоді та спорту Дунаєвецької міської ради Ісакову Інну Анатоліївну строком  на 1 день  05.07.2021 року.</w:t>
      </w:r>
    </w:p>
    <w:p w:rsidR="00E2312D" w:rsidRPr="00E2312D" w:rsidRDefault="00E2312D" w:rsidP="0081253E">
      <w:pPr>
        <w:numPr>
          <w:ilvl w:val="0"/>
          <w:numId w:val="3"/>
        </w:numPr>
        <w:ind w:left="-142" w:right="-1" w:firstLine="502"/>
        <w:contextualSpacing/>
        <w:jc w:val="both"/>
        <w:rPr>
          <w:sz w:val="28"/>
          <w:szCs w:val="28"/>
          <w:lang w:val="uk-UA"/>
        </w:rPr>
      </w:pPr>
      <w:r w:rsidRPr="00E2312D">
        <w:rPr>
          <w:sz w:val="28"/>
          <w:szCs w:val="28"/>
          <w:lang w:val="uk-UA"/>
        </w:rPr>
        <w:t>Продовжити термін відпустки начальнику управління освіти молоді та спорту Дунаєвецької міської ради Ісаковій Інні Анатоліївні за її заявою.</w:t>
      </w:r>
    </w:p>
    <w:p w:rsidR="00E2312D" w:rsidRPr="00E2312D" w:rsidRDefault="00E2312D" w:rsidP="0081253E">
      <w:pPr>
        <w:ind w:left="-284" w:right="-1" w:firstLine="142"/>
        <w:contextualSpacing/>
        <w:jc w:val="both"/>
        <w:rPr>
          <w:sz w:val="16"/>
          <w:szCs w:val="16"/>
          <w:lang w:val="uk-UA"/>
        </w:rPr>
      </w:pPr>
    </w:p>
    <w:p w:rsidR="00E2312D" w:rsidRPr="00E2312D" w:rsidRDefault="00E2312D" w:rsidP="0081253E">
      <w:pPr>
        <w:ind w:left="-284" w:right="-1" w:firstLine="142"/>
        <w:jc w:val="both"/>
        <w:rPr>
          <w:sz w:val="16"/>
          <w:szCs w:val="16"/>
          <w:lang w:val="uk-UA"/>
        </w:rPr>
      </w:pPr>
    </w:p>
    <w:p w:rsidR="00E2312D" w:rsidRPr="00E2312D" w:rsidRDefault="00E2312D" w:rsidP="00DB4F1A">
      <w:pPr>
        <w:tabs>
          <w:tab w:val="left" w:pos="6663"/>
        </w:tabs>
        <w:ind w:left="-426" w:right="-994"/>
        <w:contextualSpacing/>
        <w:rPr>
          <w:sz w:val="28"/>
          <w:szCs w:val="28"/>
          <w:lang w:val="uk-UA"/>
        </w:rPr>
      </w:pPr>
    </w:p>
    <w:p w:rsidR="00E2312D" w:rsidRPr="00E2312D" w:rsidRDefault="00E2312D" w:rsidP="00DB4F1A">
      <w:pPr>
        <w:tabs>
          <w:tab w:val="left" w:pos="6663"/>
        </w:tabs>
        <w:ind w:left="-426" w:right="-994" w:firstLine="284"/>
        <w:contextualSpacing/>
        <w:rPr>
          <w:sz w:val="28"/>
          <w:szCs w:val="28"/>
          <w:lang w:val="uk-UA"/>
        </w:rPr>
      </w:pPr>
      <w:r w:rsidRPr="00E2312D">
        <w:rPr>
          <w:sz w:val="28"/>
          <w:szCs w:val="28"/>
          <w:lang w:val="uk-UA"/>
        </w:rPr>
        <w:t>Міський голова</w:t>
      </w:r>
      <w:r w:rsidRPr="00E2312D">
        <w:rPr>
          <w:sz w:val="28"/>
          <w:szCs w:val="28"/>
          <w:lang w:val="uk-UA"/>
        </w:rPr>
        <w:tab/>
      </w:r>
      <w:r w:rsidRPr="00E2312D">
        <w:rPr>
          <w:sz w:val="28"/>
          <w:szCs w:val="28"/>
          <w:lang w:val="uk-UA"/>
        </w:rPr>
        <w:tab/>
        <w:t>Веліна ЗАЯЦЬ</w:t>
      </w:r>
    </w:p>
    <w:p w:rsidR="00E2312D" w:rsidRPr="00E2312D" w:rsidRDefault="00E2312D" w:rsidP="00DB4F1A">
      <w:pPr>
        <w:tabs>
          <w:tab w:val="left" w:pos="6663"/>
        </w:tabs>
        <w:ind w:right="-994" w:firstLine="708"/>
        <w:contextualSpacing/>
        <w:rPr>
          <w:sz w:val="28"/>
          <w:szCs w:val="28"/>
          <w:lang w:val="uk-UA"/>
        </w:rPr>
      </w:pPr>
    </w:p>
    <w:p w:rsidR="00E2312D" w:rsidRPr="00E2312D" w:rsidRDefault="00E2312D" w:rsidP="00DB4F1A">
      <w:pPr>
        <w:tabs>
          <w:tab w:val="left" w:pos="6663"/>
        </w:tabs>
        <w:ind w:right="-994" w:firstLine="708"/>
        <w:contextualSpacing/>
        <w:rPr>
          <w:sz w:val="28"/>
          <w:szCs w:val="28"/>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rPr>
          <w:lang w:val="uk-UA"/>
        </w:rPr>
      </w:pPr>
    </w:p>
    <w:p w:rsidR="00E2312D" w:rsidRDefault="00E2312D" w:rsidP="00DB4F1A">
      <w:pPr>
        <w:ind w:right="-994"/>
        <w:jc w:val="center"/>
      </w:pPr>
      <w:r w:rsidRPr="007D1098">
        <w:rPr>
          <w:b/>
          <w:noProof/>
          <w:lang w:val="en-US" w:eastAsia="en-US"/>
        </w:rPr>
        <w:drawing>
          <wp:inline distT="0" distB="0" distL="0" distR="0" wp14:anchorId="2F0C270C" wp14:editId="0042D267">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2312D" w:rsidRDefault="00E2312D" w:rsidP="00DB4F1A">
      <w:pPr>
        <w:pStyle w:val="a5"/>
        <w:spacing w:before="0" w:beforeAutospacing="0" w:after="0" w:afterAutospacing="0"/>
        <w:ind w:right="-994"/>
        <w:jc w:val="center"/>
      </w:pPr>
      <w:r>
        <w:t> </w:t>
      </w:r>
    </w:p>
    <w:p w:rsidR="00E2312D" w:rsidRDefault="00E2312D" w:rsidP="00DB4F1A">
      <w:pPr>
        <w:pStyle w:val="a5"/>
        <w:spacing w:before="0" w:beforeAutospacing="0" w:after="0" w:afterAutospacing="0"/>
        <w:ind w:right="-994"/>
        <w:jc w:val="center"/>
      </w:pPr>
      <w:r>
        <w:rPr>
          <w:b/>
          <w:bCs/>
          <w:color w:val="000000"/>
          <w:sz w:val="28"/>
          <w:szCs w:val="28"/>
        </w:rPr>
        <w:t xml:space="preserve">ДУНАЄВЕЦЬКА МІСЬКА РАДА </w:t>
      </w:r>
    </w:p>
    <w:p w:rsidR="00E2312D" w:rsidRDefault="00E2312D" w:rsidP="00DB4F1A">
      <w:pPr>
        <w:pStyle w:val="a5"/>
        <w:spacing w:before="0" w:beforeAutospacing="0" w:after="0" w:afterAutospacing="0"/>
        <w:ind w:right="-994"/>
        <w:jc w:val="center"/>
      </w:pPr>
      <w:r>
        <w:t> </w:t>
      </w:r>
    </w:p>
    <w:p w:rsidR="00E2312D" w:rsidRDefault="00E2312D" w:rsidP="00DB4F1A">
      <w:pPr>
        <w:pStyle w:val="a5"/>
        <w:spacing w:before="0" w:beforeAutospacing="0" w:after="0" w:afterAutospacing="0"/>
        <w:ind w:right="-994"/>
        <w:jc w:val="center"/>
      </w:pPr>
      <w:r>
        <w:rPr>
          <w:b/>
          <w:bCs/>
          <w:color w:val="000000"/>
          <w:sz w:val="28"/>
          <w:szCs w:val="28"/>
        </w:rPr>
        <w:t>РОЗПОРЯДЖЕННЯ</w:t>
      </w:r>
    </w:p>
    <w:p w:rsidR="00E2312D" w:rsidRDefault="00E2312D" w:rsidP="00DB4F1A">
      <w:pPr>
        <w:pStyle w:val="a5"/>
        <w:spacing w:before="0" w:beforeAutospacing="0" w:after="0" w:afterAutospacing="0"/>
        <w:ind w:right="-994"/>
      </w:pPr>
      <w:r>
        <w:t> </w:t>
      </w:r>
    </w:p>
    <w:p w:rsidR="00E2312D" w:rsidRDefault="00E2312D" w:rsidP="00DB4F1A">
      <w:pPr>
        <w:pStyle w:val="a5"/>
        <w:spacing w:before="0" w:beforeAutospacing="0" w:after="0" w:afterAutospacing="0"/>
        <w:ind w:right="-994"/>
      </w:pPr>
      <w:r>
        <w:rPr>
          <w:color w:val="000000"/>
          <w:sz w:val="28"/>
          <w:szCs w:val="28"/>
        </w:rPr>
        <w:t>0</w:t>
      </w:r>
      <w:r w:rsidRPr="00B82BB8">
        <w:rPr>
          <w:color w:val="000000"/>
          <w:sz w:val="28"/>
          <w:szCs w:val="28"/>
        </w:rPr>
        <w:t>2</w:t>
      </w:r>
      <w:r>
        <w:rPr>
          <w:color w:val="000000"/>
          <w:sz w:val="28"/>
          <w:szCs w:val="28"/>
        </w:rPr>
        <w:t xml:space="preserve"> липня 2021 р. </w:t>
      </w:r>
      <w:r>
        <w:rPr>
          <w:color w:val="000000"/>
          <w:sz w:val="28"/>
          <w:szCs w:val="28"/>
        </w:rPr>
        <w:tab/>
        <w:t>                         Дунаївці</w:t>
      </w:r>
      <w:r>
        <w:rPr>
          <w:color w:val="000000"/>
          <w:sz w:val="28"/>
          <w:szCs w:val="28"/>
        </w:rPr>
        <w:tab/>
        <w:t>                           №</w:t>
      </w:r>
      <w:r w:rsidRPr="00B82BB8">
        <w:rPr>
          <w:color w:val="000000"/>
          <w:sz w:val="28"/>
          <w:szCs w:val="28"/>
        </w:rPr>
        <w:t>215</w:t>
      </w:r>
      <w:r>
        <w:rPr>
          <w:color w:val="000000"/>
          <w:sz w:val="28"/>
          <w:szCs w:val="28"/>
        </w:rPr>
        <w:t>/2021-р</w:t>
      </w:r>
    </w:p>
    <w:p w:rsidR="00E2312D" w:rsidRDefault="00E2312D" w:rsidP="00DB4F1A">
      <w:pPr>
        <w:tabs>
          <w:tab w:val="left" w:pos="3686"/>
        </w:tabs>
        <w:ind w:right="-994"/>
        <w:jc w:val="both"/>
        <w:rPr>
          <w:color w:val="000000"/>
          <w:sz w:val="28"/>
          <w:szCs w:val="28"/>
          <w:lang w:val="uk-UA" w:eastAsia="uk-UA"/>
        </w:rPr>
      </w:pPr>
    </w:p>
    <w:p w:rsidR="00E2312D" w:rsidRDefault="00E2312D" w:rsidP="0081253E">
      <w:pPr>
        <w:tabs>
          <w:tab w:val="left" w:pos="3686"/>
        </w:tabs>
        <w:ind w:right="-1"/>
        <w:jc w:val="both"/>
        <w:rPr>
          <w:color w:val="000000"/>
          <w:sz w:val="28"/>
          <w:szCs w:val="28"/>
          <w:lang w:val="uk-UA" w:eastAsia="uk-UA"/>
        </w:rPr>
      </w:pPr>
      <w:r w:rsidRPr="007864F6">
        <w:rPr>
          <w:color w:val="000000"/>
          <w:sz w:val="28"/>
          <w:szCs w:val="28"/>
          <w:lang w:val="uk-UA" w:eastAsia="uk-UA"/>
        </w:rPr>
        <w:t xml:space="preserve">Про </w:t>
      </w:r>
      <w:r>
        <w:rPr>
          <w:color w:val="000000"/>
          <w:sz w:val="28"/>
          <w:szCs w:val="28"/>
          <w:lang w:val="uk-UA" w:eastAsia="uk-UA"/>
        </w:rPr>
        <w:t>скликання (позачергового) засідання виконавчого комітету Дунаєвецької міської ради</w:t>
      </w:r>
    </w:p>
    <w:p w:rsidR="00E2312D" w:rsidRPr="007864F6" w:rsidRDefault="00E2312D" w:rsidP="0081253E">
      <w:pPr>
        <w:tabs>
          <w:tab w:val="left" w:pos="3686"/>
        </w:tabs>
        <w:ind w:right="-1"/>
        <w:jc w:val="both"/>
        <w:rPr>
          <w:lang w:val="uk-UA" w:eastAsia="uk-UA"/>
        </w:rPr>
      </w:pPr>
    </w:p>
    <w:p w:rsidR="00E2312D" w:rsidRDefault="00E2312D" w:rsidP="0081253E">
      <w:pPr>
        <w:spacing w:before="100" w:after="100"/>
        <w:ind w:right="-1"/>
        <w:jc w:val="both"/>
        <w:rPr>
          <w:color w:val="000000"/>
          <w:sz w:val="28"/>
          <w:szCs w:val="28"/>
          <w:lang w:val="uk-UA" w:eastAsia="uk-UA"/>
        </w:rPr>
      </w:pPr>
      <w:r w:rsidRPr="007864F6">
        <w:rPr>
          <w:color w:val="000000"/>
          <w:sz w:val="28"/>
          <w:szCs w:val="28"/>
          <w:lang w:val="uk-UA" w:eastAsia="uk-UA"/>
        </w:rPr>
        <w:t>         </w:t>
      </w:r>
      <w:r>
        <w:rPr>
          <w:color w:val="000000"/>
          <w:sz w:val="28"/>
          <w:szCs w:val="28"/>
          <w:lang w:val="uk-UA" w:eastAsia="uk-UA"/>
        </w:rPr>
        <w:t xml:space="preserve"> Керуючись  статтями 59 Закону України «Про місцеве самоврядування в Україні», на підставі п.1.6, 4.5.4 Регламенту виконавчого комітету Дунаєвецької міської ради</w:t>
      </w:r>
    </w:p>
    <w:p w:rsidR="00E2312D" w:rsidRDefault="00E2312D" w:rsidP="0081253E">
      <w:pPr>
        <w:spacing w:before="100" w:after="100"/>
        <w:ind w:right="-1"/>
        <w:jc w:val="both"/>
        <w:rPr>
          <w:color w:val="000000"/>
          <w:sz w:val="28"/>
          <w:szCs w:val="28"/>
          <w:lang w:val="uk-UA" w:eastAsia="uk-UA"/>
        </w:rPr>
      </w:pPr>
    </w:p>
    <w:p w:rsidR="00E2312D" w:rsidRDefault="00E2312D" w:rsidP="0081253E">
      <w:pPr>
        <w:spacing w:before="100" w:after="100"/>
        <w:ind w:right="-1" w:firstLine="567"/>
        <w:jc w:val="both"/>
        <w:rPr>
          <w:color w:val="000000"/>
          <w:sz w:val="28"/>
          <w:szCs w:val="28"/>
          <w:lang w:val="uk-UA" w:eastAsia="uk-UA"/>
        </w:rPr>
      </w:pPr>
      <w:r>
        <w:rPr>
          <w:color w:val="000000"/>
          <w:sz w:val="28"/>
          <w:szCs w:val="28"/>
          <w:lang w:val="uk-UA" w:eastAsia="uk-UA"/>
        </w:rPr>
        <w:t>1. Скликати засідання виконавчого комітету Дунаєвецької міської ради     05 липня 2021 року об 11:00 год. в адмінприміщенні міської ради за адресою:    вул.1 Травня, 1.</w:t>
      </w:r>
    </w:p>
    <w:p w:rsidR="00E2312D" w:rsidRDefault="00E2312D" w:rsidP="0081253E">
      <w:pPr>
        <w:spacing w:before="100" w:after="100"/>
        <w:ind w:right="-1" w:firstLine="567"/>
        <w:jc w:val="both"/>
        <w:rPr>
          <w:color w:val="000000"/>
          <w:sz w:val="28"/>
          <w:szCs w:val="28"/>
          <w:lang w:val="uk-UA" w:eastAsia="uk-UA"/>
        </w:rPr>
      </w:pPr>
      <w:r>
        <w:rPr>
          <w:color w:val="000000"/>
          <w:sz w:val="28"/>
          <w:szCs w:val="28"/>
          <w:lang w:val="uk-UA" w:eastAsia="uk-UA"/>
        </w:rPr>
        <w:t>2. К</w:t>
      </w:r>
      <w:r w:rsidRPr="007864F6">
        <w:rPr>
          <w:color w:val="000000"/>
          <w:sz w:val="28"/>
          <w:szCs w:val="28"/>
          <w:lang w:val="uk-UA" w:eastAsia="uk-UA"/>
        </w:rPr>
        <w:t>еруючо</w:t>
      </w:r>
      <w:r>
        <w:rPr>
          <w:color w:val="000000"/>
          <w:sz w:val="28"/>
          <w:szCs w:val="28"/>
          <w:lang w:val="uk-UA" w:eastAsia="uk-UA"/>
        </w:rPr>
        <w:t>му</w:t>
      </w:r>
      <w:r w:rsidRPr="007864F6">
        <w:rPr>
          <w:color w:val="000000"/>
          <w:sz w:val="28"/>
          <w:szCs w:val="28"/>
          <w:lang w:val="uk-UA" w:eastAsia="uk-UA"/>
        </w:rPr>
        <w:t xml:space="preserve"> справами (секретар</w:t>
      </w:r>
      <w:r>
        <w:rPr>
          <w:color w:val="000000"/>
          <w:sz w:val="28"/>
          <w:szCs w:val="28"/>
          <w:lang w:val="uk-UA" w:eastAsia="uk-UA"/>
        </w:rPr>
        <w:t>ю</w:t>
      </w:r>
      <w:r w:rsidRPr="007864F6">
        <w:rPr>
          <w:color w:val="000000"/>
          <w:sz w:val="28"/>
          <w:szCs w:val="28"/>
          <w:lang w:val="uk-UA" w:eastAsia="uk-UA"/>
        </w:rPr>
        <w:t>)</w:t>
      </w:r>
      <w:r>
        <w:rPr>
          <w:color w:val="000000"/>
          <w:sz w:val="28"/>
          <w:szCs w:val="28"/>
          <w:lang w:val="uk-UA" w:eastAsia="uk-UA"/>
        </w:rPr>
        <w:t> виконавчого комітету Дунаєвецької міської ради Сірій К.В.:</w:t>
      </w:r>
    </w:p>
    <w:p w:rsidR="00E2312D" w:rsidRDefault="00E2312D" w:rsidP="0081253E">
      <w:pPr>
        <w:spacing w:before="100" w:after="100"/>
        <w:ind w:right="-1" w:firstLine="567"/>
        <w:jc w:val="both"/>
        <w:rPr>
          <w:color w:val="000000"/>
          <w:sz w:val="28"/>
          <w:szCs w:val="28"/>
          <w:lang w:val="uk-UA" w:eastAsia="uk-UA"/>
        </w:rPr>
      </w:pPr>
      <w:r>
        <w:rPr>
          <w:color w:val="000000"/>
          <w:sz w:val="28"/>
          <w:szCs w:val="28"/>
          <w:lang w:val="uk-UA" w:eastAsia="uk-UA"/>
        </w:rPr>
        <w:t>2.1. розмістити на сайті Дунаєвецької міської ради перелік питань, що плануються для розгляду (додається);</w:t>
      </w:r>
    </w:p>
    <w:p w:rsidR="00E2312D" w:rsidRPr="007864F6" w:rsidRDefault="00E2312D" w:rsidP="0081253E">
      <w:pPr>
        <w:spacing w:before="100" w:after="100"/>
        <w:ind w:right="-1" w:firstLine="567"/>
        <w:jc w:val="both"/>
        <w:rPr>
          <w:lang w:val="uk-UA" w:eastAsia="uk-UA"/>
        </w:rPr>
      </w:pPr>
      <w:r>
        <w:rPr>
          <w:color w:val="000000"/>
          <w:sz w:val="28"/>
          <w:szCs w:val="28"/>
          <w:lang w:val="uk-UA" w:eastAsia="uk-UA"/>
        </w:rPr>
        <w:t>2.2. здійснити організаційні заходи з підготовки проведення засідання виконавчого комітету міської ради.</w:t>
      </w:r>
    </w:p>
    <w:p w:rsidR="00E2312D" w:rsidRPr="007864F6" w:rsidRDefault="00E2312D" w:rsidP="0081253E">
      <w:pPr>
        <w:ind w:right="-1" w:firstLine="567"/>
        <w:jc w:val="both"/>
        <w:rPr>
          <w:lang w:val="uk-UA" w:eastAsia="uk-UA"/>
        </w:rPr>
      </w:pPr>
      <w:r w:rsidRPr="007864F6">
        <w:rPr>
          <w:color w:val="000000"/>
          <w:sz w:val="28"/>
          <w:szCs w:val="28"/>
          <w:lang w:val="uk-UA" w:eastAsia="uk-UA"/>
        </w:rPr>
        <w:t>3. Контроль за виконанням цього розпорядження </w:t>
      </w:r>
      <w:r>
        <w:rPr>
          <w:color w:val="000000"/>
          <w:sz w:val="28"/>
          <w:szCs w:val="28"/>
          <w:lang w:val="uk-UA" w:eastAsia="uk-UA"/>
        </w:rPr>
        <w:t>залишаю за собою</w:t>
      </w:r>
      <w:r w:rsidRPr="007864F6">
        <w:rPr>
          <w:color w:val="000000"/>
          <w:sz w:val="28"/>
          <w:szCs w:val="28"/>
          <w:lang w:val="uk-UA" w:eastAsia="uk-UA"/>
        </w:rPr>
        <w:t xml:space="preserve">.   </w:t>
      </w:r>
    </w:p>
    <w:p w:rsidR="00E2312D" w:rsidRPr="007864F6" w:rsidRDefault="00E2312D" w:rsidP="0081253E">
      <w:pPr>
        <w:ind w:right="-1"/>
        <w:jc w:val="both"/>
        <w:rPr>
          <w:lang w:val="uk-UA" w:eastAsia="uk-UA"/>
        </w:rPr>
      </w:pPr>
      <w:r w:rsidRPr="007864F6">
        <w:rPr>
          <w:lang w:val="uk-UA" w:eastAsia="uk-UA"/>
        </w:rPr>
        <w:t> </w:t>
      </w:r>
    </w:p>
    <w:p w:rsidR="00E2312D" w:rsidRDefault="00E2312D" w:rsidP="00DB4F1A">
      <w:pPr>
        <w:ind w:right="-994"/>
        <w:jc w:val="both"/>
        <w:rPr>
          <w:lang w:val="uk-UA" w:eastAsia="uk-UA"/>
        </w:rPr>
      </w:pPr>
      <w:r w:rsidRPr="007864F6">
        <w:rPr>
          <w:lang w:val="uk-UA" w:eastAsia="uk-UA"/>
        </w:rPr>
        <w:t> </w:t>
      </w:r>
    </w:p>
    <w:p w:rsidR="00E2312D" w:rsidRDefault="00E2312D" w:rsidP="00DB4F1A">
      <w:pPr>
        <w:ind w:right="-994"/>
        <w:jc w:val="both"/>
        <w:rPr>
          <w:lang w:val="uk-UA" w:eastAsia="uk-UA"/>
        </w:rPr>
      </w:pPr>
    </w:p>
    <w:p w:rsidR="00E2312D" w:rsidRPr="007864F6" w:rsidRDefault="00E2312D" w:rsidP="00DB4F1A">
      <w:pPr>
        <w:ind w:right="-994"/>
        <w:jc w:val="both"/>
        <w:rPr>
          <w:lang w:val="uk-UA" w:eastAsia="uk-UA"/>
        </w:rPr>
      </w:pPr>
    </w:p>
    <w:p w:rsidR="00E2312D" w:rsidRDefault="00E2312D" w:rsidP="00DB4F1A">
      <w:pPr>
        <w:spacing w:before="100"/>
        <w:ind w:right="-994"/>
        <w:jc w:val="both"/>
        <w:rPr>
          <w:color w:val="000000"/>
          <w:sz w:val="28"/>
          <w:szCs w:val="28"/>
          <w:lang w:val="uk-UA" w:eastAsia="uk-UA"/>
        </w:rPr>
      </w:pPr>
      <w:r>
        <w:rPr>
          <w:color w:val="000000"/>
          <w:sz w:val="28"/>
          <w:szCs w:val="28"/>
          <w:lang w:val="uk-UA" w:eastAsia="uk-UA"/>
        </w:rPr>
        <w:t>Міський голова                                                                         Веліна ЗАЯЦЬ</w:t>
      </w:r>
    </w:p>
    <w:p w:rsidR="00E2312D" w:rsidRDefault="00E2312D" w:rsidP="00DB4F1A">
      <w:pPr>
        <w:spacing w:before="100"/>
        <w:ind w:right="-994"/>
        <w:jc w:val="both"/>
        <w:rPr>
          <w:color w:val="000000"/>
          <w:sz w:val="28"/>
          <w:szCs w:val="28"/>
          <w:lang w:val="uk-UA" w:eastAsia="uk-UA"/>
        </w:rPr>
      </w:pPr>
    </w:p>
    <w:p w:rsidR="00E2312D" w:rsidRDefault="00E2312D" w:rsidP="00DB4F1A">
      <w:pPr>
        <w:spacing w:before="100"/>
        <w:ind w:right="-994"/>
        <w:jc w:val="both"/>
        <w:rPr>
          <w:color w:val="000000"/>
          <w:sz w:val="28"/>
          <w:szCs w:val="28"/>
          <w:lang w:val="uk-UA" w:eastAsia="uk-UA"/>
        </w:rPr>
      </w:pPr>
    </w:p>
    <w:p w:rsidR="00E2312D" w:rsidRDefault="00E2312D" w:rsidP="00DB4F1A">
      <w:pPr>
        <w:spacing w:before="100"/>
        <w:ind w:right="-994"/>
        <w:jc w:val="both"/>
        <w:rPr>
          <w:color w:val="000000"/>
          <w:sz w:val="28"/>
          <w:szCs w:val="28"/>
          <w:lang w:val="uk-UA" w:eastAsia="uk-UA"/>
        </w:rPr>
      </w:pPr>
    </w:p>
    <w:p w:rsidR="00E2312D" w:rsidRDefault="00E2312D" w:rsidP="00DB4F1A">
      <w:pPr>
        <w:spacing w:before="100"/>
        <w:ind w:right="-994"/>
        <w:jc w:val="both"/>
        <w:rPr>
          <w:color w:val="000000"/>
          <w:sz w:val="28"/>
          <w:szCs w:val="28"/>
          <w:lang w:val="uk-UA" w:eastAsia="uk-UA"/>
        </w:rPr>
      </w:pPr>
    </w:p>
    <w:p w:rsidR="00E2312D" w:rsidRDefault="00E2312D" w:rsidP="00DB4F1A">
      <w:pPr>
        <w:spacing w:before="100"/>
        <w:ind w:right="-994"/>
        <w:jc w:val="both"/>
        <w:rPr>
          <w:color w:val="000000"/>
          <w:sz w:val="28"/>
          <w:szCs w:val="28"/>
          <w:lang w:val="uk-UA" w:eastAsia="uk-UA"/>
        </w:rPr>
      </w:pPr>
    </w:p>
    <w:p w:rsidR="00E2312D" w:rsidRDefault="00E2312D" w:rsidP="00DB4F1A">
      <w:pPr>
        <w:spacing w:before="100"/>
        <w:ind w:right="-994"/>
        <w:jc w:val="both"/>
        <w:rPr>
          <w:color w:val="000000"/>
          <w:sz w:val="28"/>
          <w:szCs w:val="28"/>
          <w:lang w:val="uk-UA" w:eastAsia="uk-UA"/>
        </w:rPr>
      </w:pPr>
    </w:p>
    <w:p w:rsidR="00E2312D" w:rsidRDefault="00E2312D" w:rsidP="00DB4F1A">
      <w:pPr>
        <w:spacing w:before="100"/>
        <w:ind w:right="-994"/>
        <w:jc w:val="both"/>
        <w:rPr>
          <w:color w:val="000000"/>
          <w:sz w:val="28"/>
          <w:szCs w:val="28"/>
          <w:lang w:val="uk-UA" w:eastAsia="uk-UA"/>
        </w:rPr>
      </w:pPr>
    </w:p>
    <w:p w:rsidR="00E2312D" w:rsidRDefault="00E2312D" w:rsidP="00DB4F1A">
      <w:pPr>
        <w:spacing w:before="100"/>
        <w:ind w:right="-994"/>
        <w:jc w:val="both"/>
        <w:rPr>
          <w:color w:val="000000"/>
          <w:sz w:val="28"/>
          <w:szCs w:val="28"/>
          <w:lang w:val="uk-UA" w:eastAsia="uk-UA"/>
        </w:rPr>
      </w:pPr>
    </w:p>
    <w:p w:rsidR="00E2312D" w:rsidRDefault="00E2312D" w:rsidP="00DB4F1A">
      <w:pPr>
        <w:spacing w:before="100"/>
        <w:ind w:left="5670" w:right="-994"/>
        <w:jc w:val="both"/>
        <w:rPr>
          <w:color w:val="000000"/>
          <w:sz w:val="28"/>
          <w:szCs w:val="28"/>
          <w:lang w:val="uk-UA" w:eastAsia="uk-UA"/>
        </w:rPr>
      </w:pPr>
      <w:r>
        <w:rPr>
          <w:color w:val="000000"/>
          <w:sz w:val="28"/>
          <w:szCs w:val="28"/>
          <w:lang w:val="uk-UA" w:eastAsia="uk-UA"/>
        </w:rPr>
        <w:lastRenderedPageBreak/>
        <w:t>Додаток</w:t>
      </w:r>
    </w:p>
    <w:p w:rsidR="00E2312D" w:rsidRDefault="00E2312D" w:rsidP="00DB4F1A">
      <w:pPr>
        <w:spacing w:before="100"/>
        <w:ind w:left="5670" w:right="-994"/>
        <w:jc w:val="both"/>
        <w:rPr>
          <w:color w:val="000000"/>
          <w:sz w:val="28"/>
          <w:szCs w:val="28"/>
          <w:lang w:val="uk-UA" w:eastAsia="uk-UA"/>
        </w:rPr>
      </w:pPr>
      <w:r>
        <w:rPr>
          <w:color w:val="000000"/>
          <w:sz w:val="28"/>
          <w:szCs w:val="28"/>
          <w:lang w:val="uk-UA" w:eastAsia="uk-UA"/>
        </w:rPr>
        <w:t>до розпорядження</w:t>
      </w:r>
    </w:p>
    <w:p w:rsidR="00E2312D" w:rsidRDefault="00E2312D" w:rsidP="00DB4F1A">
      <w:pPr>
        <w:spacing w:before="100"/>
        <w:ind w:left="5670" w:right="-994"/>
        <w:jc w:val="both"/>
        <w:rPr>
          <w:color w:val="000000"/>
          <w:sz w:val="28"/>
          <w:szCs w:val="28"/>
          <w:lang w:val="uk-UA" w:eastAsia="uk-UA"/>
        </w:rPr>
      </w:pPr>
      <w:r>
        <w:rPr>
          <w:color w:val="000000"/>
          <w:sz w:val="28"/>
          <w:szCs w:val="28"/>
          <w:lang w:val="uk-UA" w:eastAsia="uk-UA"/>
        </w:rPr>
        <w:t xml:space="preserve">від 02 липня 2021 р. </w:t>
      </w:r>
    </w:p>
    <w:p w:rsidR="00E2312D" w:rsidRDefault="00E2312D" w:rsidP="00DB4F1A">
      <w:pPr>
        <w:spacing w:before="100"/>
        <w:ind w:left="5670" w:right="-994"/>
        <w:jc w:val="both"/>
        <w:rPr>
          <w:color w:val="000000"/>
          <w:sz w:val="28"/>
          <w:szCs w:val="28"/>
          <w:lang w:val="uk-UA" w:eastAsia="uk-UA"/>
        </w:rPr>
      </w:pPr>
      <w:r>
        <w:rPr>
          <w:color w:val="000000"/>
          <w:sz w:val="28"/>
          <w:szCs w:val="28"/>
        </w:rPr>
        <w:t>№</w:t>
      </w:r>
      <w:r w:rsidRPr="00B82BB8">
        <w:rPr>
          <w:color w:val="000000"/>
          <w:sz w:val="28"/>
          <w:szCs w:val="28"/>
          <w:lang w:val="uk-UA"/>
        </w:rPr>
        <w:t>215</w:t>
      </w:r>
      <w:r>
        <w:rPr>
          <w:color w:val="000000"/>
          <w:sz w:val="28"/>
          <w:szCs w:val="28"/>
        </w:rPr>
        <w:t>/2021-р</w:t>
      </w:r>
    </w:p>
    <w:p w:rsidR="00E2312D" w:rsidRDefault="00E2312D" w:rsidP="00DB4F1A">
      <w:pPr>
        <w:spacing w:before="100"/>
        <w:ind w:right="-994"/>
        <w:jc w:val="center"/>
        <w:rPr>
          <w:color w:val="000000"/>
          <w:sz w:val="28"/>
          <w:szCs w:val="28"/>
          <w:lang w:val="uk-UA" w:eastAsia="uk-UA"/>
        </w:rPr>
      </w:pPr>
    </w:p>
    <w:p w:rsidR="00E2312D" w:rsidRDefault="00E2312D" w:rsidP="00DB4F1A">
      <w:pPr>
        <w:spacing w:before="100"/>
        <w:ind w:right="-994"/>
        <w:jc w:val="center"/>
        <w:rPr>
          <w:color w:val="000000"/>
          <w:sz w:val="28"/>
          <w:szCs w:val="28"/>
          <w:lang w:val="uk-UA" w:eastAsia="uk-UA"/>
        </w:rPr>
      </w:pPr>
      <w:r>
        <w:rPr>
          <w:color w:val="000000"/>
          <w:sz w:val="28"/>
          <w:szCs w:val="28"/>
          <w:lang w:val="uk-UA" w:eastAsia="uk-UA"/>
        </w:rPr>
        <w:t>ПОРЯДОК ДЕННИЙ</w:t>
      </w:r>
    </w:p>
    <w:p w:rsidR="00E2312D" w:rsidRDefault="00E2312D" w:rsidP="00DB4F1A">
      <w:pPr>
        <w:spacing w:before="100"/>
        <w:ind w:right="-994"/>
        <w:jc w:val="center"/>
        <w:rPr>
          <w:color w:val="000000"/>
          <w:sz w:val="28"/>
          <w:szCs w:val="28"/>
          <w:lang w:val="uk-UA" w:eastAsia="uk-UA"/>
        </w:rPr>
      </w:pPr>
    </w:p>
    <w:p w:rsidR="00E2312D" w:rsidRDefault="00E2312D" w:rsidP="0081253E">
      <w:pPr>
        <w:ind w:right="566"/>
        <w:jc w:val="both"/>
        <w:rPr>
          <w:sz w:val="28"/>
          <w:szCs w:val="28"/>
          <w:lang w:val="uk-UA"/>
        </w:rPr>
      </w:pPr>
      <w:r>
        <w:rPr>
          <w:color w:val="000000"/>
          <w:sz w:val="28"/>
          <w:szCs w:val="28"/>
          <w:lang w:val="uk-UA" w:eastAsia="uk-UA"/>
        </w:rPr>
        <w:t xml:space="preserve">1. </w:t>
      </w:r>
      <w:r w:rsidRPr="008D73CA">
        <w:rPr>
          <w:sz w:val="28"/>
          <w:szCs w:val="28"/>
          <w:lang w:eastAsia="uk-UA"/>
        </w:rPr>
        <w:t xml:space="preserve">Про </w:t>
      </w:r>
      <w:r>
        <w:rPr>
          <w:sz w:val="28"/>
          <w:szCs w:val="28"/>
          <w:lang w:eastAsia="uk-UA"/>
        </w:rPr>
        <w:t xml:space="preserve">ініціювання затвердження </w:t>
      </w:r>
      <w:r w:rsidRPr="008D73CA">
        <w:rPr>
          <w:sz w:val="28"/>
          <w:szCs w:val="28"/>
        </w:rPr>
        <w:t>протокол</w:t>
      </w:r>
      <w:r>
        <w:rPr>
          <w:sz w:val="28"/>
          <w:szCs w:val="28"/>
        </w:rPr>
        <w:t>у</w:t>
      </w:r>
      <w:r w:rsidRPr="008D73CA">
        <w:rPr>
          <w:sz w:val="28"/>
          <w:szCs w:val="28"/>
        </w:rPr>
        <w:t xml:space="preserve"> </w:t>
      </w:r>
      <w:r>
        <w:rPr>
          <w:sz w:val="28"/>
          <w:szCs w:val="28"/>
        </w:rPr>
        <w:t>за</w:t>
      </w:r>
      <w:r w:rsidRPr="008D73CA">
        <w:rPr>
          <w:sz w:val="28"/>
          <w:szCs w:val="28"/>
        </w:rPr>
        <w:t xml:space="preserve"> результат</w:t>
      </w:r>
      <w:r>
        <w:rPr>
          <w:sz w:val="28"/>
          <w:szCs w:val="28"/>
        </w:rPr>
        <w:t>ами</w:t>
      </w:r>
      <w:r w:rsidRPr="008D73CA">
        <w:rPr>
          <w:sz w:val="28"/>
          <w:szCs w:val="28"/>
        </w:rPr>
        <w:t xml:space="preserve"> проведен</w:t>
      </w:r>
      <w:r>
        <w:rPr>
          <w:sz w:val="28"/>
          <w:szCs w:val="28"/>
        </w:rPr>
        <w:t>ого</w:t>
      </w:r>
      <w:r w:rsidRPr="008D73CA">
        <w:rPr>
          <w:sz w:val="28"/>
          <w:szCs w:val="28"/>
        </w:rPr>
        <w:t xml:space="preserve"> електронн</w:t>
      </w:r>
      <w:r>
        <w:rPr>
          <w:sz w:val="28"/>
          <w:szCs w:val="28"/>
        </w:rPr>
        <w:t xml:space="preserve">ого </w:t>
      </w:r>
      <w:r w:rsidRPr="008D73CA">
        <w:rPr>
          <w:sz w:val="28"/>
          <w:szCs w:val="28"/>
        </w:rPr>
        <w:t>аукціон</w:t>
      </w:r>
      <w:r>
        <w:rPr>
          <w:sz w:val="28"/>
          <w:szCs w:val="28"/>
        </w:rPr>
        <w:t>у</w:t>
      </w:r>
      <w:r w:rsidRPr="008D73CA">
        <w:rPr>
          <w:sz w:val="28"/>
          <w:szCs w:val="28"/>
        </w:rPr>
        <w:t xml:space="preserve"> </w:t>
      </w:r>
    </w:p>
    <w:p w:rsidR="00E2312D" w:rsidRPr="00B82BB8" w:rsidRDefault="00E2312D" w:rsidP="0081253E">
      <w:pPr>
        <w:ind w:right="566"/>
        <w:jc w:val="both"/>
        <w:rPr>
          <w:sz w:val="28"/>
          <w:szCs w:val="28"/>
          <w:lang w:val="uk-UA"/>
        </w:rPr>
      </w:pPr>
    </w:p>
    <w:p w:rsidR="00E2312D" w:rsidRPr="008D73CA" w:rsidRDefault="00E2312D" w:rsidP="0081253E">
      <w:pPr>
        <w:ind w:right="566"/>
        <w:rPr>
          <w:sz w:val="28"/>
          <w:szCs w:val="28"/>
          <w:lang w:eastAsia="uk-UA"/>
        </w:rPr>
      </w:pPr>
      <w:r>
        <w:rPr>
          <w:sz w:val="28"/>
          <w:szCs w:val="28"/>
          <w:lang w:val="uk-UA"/>
        </w:rPr>
        <w:t xml:space="preserve">2. </w:t>
      </w:r>
      <w:r w:rsidRPr="008D73CA">
        <w:rPr>
          <w:sz w:val="28"/>
          <w:szCs w:val="28"/>
          <w:lang w:eastAsia="uk-UA"/>
        </w:rPr>
        <w:t xml:space="preserve">Про </w:t>
      </w:r>
      <w:r>
        <w:rPr>
          <w:sz w:val="28"/>
          <w:szCs w:val="28"/>
          <w:lang w:eastAsia="uk-UA"/>
        </w:rPr>
        <w:t>приватизацію об’єктів комунальної власності</w:t>
      </w:r>
      <w:r w:rsidRPr="008D73CA">
        <w:rPr>
          <w:sz w:val="28"/>
          <w:szCs w:val="28"/>
        </w:rPr>
        <w:t xml:space="preserve"> </w:t>
      </w:r>
    </w:p>
    <w:p w:rsidR="00E2312D" w:rsidRPr="00B82BB8" w:rsidRDefault="00E2312D" w:rsidP="0081253E">
      <w:pPr>
        <w:ind w:right="566"/>
        <w:jc w:val="both"/>
        <w:rPr>
          <w:sz w:val="28"/>
          <w:szCs w:val="28"/>
          <w:lang w:val="uk-UA" w:eastAsia="uk-UA"/>
        </w:rPr>
      </w:pPr>
    </w:p>
    <w:p w:rsidR="00E2312D" w:rsidRPr="00B82BB8" w:rsidRDefault="00E2312D" w:rsidP="00DB4F1A">
      <w:pPr>
        <w:spacing w:before="100"/>
        <w:ind w:right="-994"/>
        <w:jc w:val="both"/>
        <w:rPr>
          <w:color w:val="000000"/>
          <w:sz w:val="28"/>
          <w:szCs w:val="28"/>
          <w:lang w:eastAsia="uk-UA"/>
        </w:rPr>
      </w:pPr>
    </w:p>
    <w:p w:rsidR="00E2312D" w:rsidRDefault="00E2312D" w:rsidP="00DB4F1A">
      <w:pPr>
        <w:spacing w:before="100"/>
        <w:ind w:right="-994"/>
        <w:jc w:val="both"/>
        <w:rPr>
          <w:color w:val="000000"/>
          <w:sz w:val="28"/>
          <w:szCs w:val="28"/>
          <w:lang w:val="uk-UA" w:eastAsia="uk-UA"/>
        </w:rPr>
      </w:pPr>
    </w:p>
    <w:p w:rsidR="00E2312D" w:rsidRDefault="00E2312D" w:rsidP="00DB4F1A">
      <w:pPr>
        <w:spacing w:before="100"/>
        <w:ind w:right="-994"/>
        <w:jc w:val="both"/>
        <w:rPr>
          <w:color w:val="000000"/>
          <w:sz w:val="28"/>
          <w:szCs w:val="28"/>
          <w:lang w:val="uk-UA" w:eastAsia="uk-UA"/>
        </w:rPr>
      </w:pPr>
      <w:r>
        <w:rPr>
          <w:color w:val="000000"/>
          <w:sz w:val="28"/>
          <w:szCs w:val="28"/>
          <w:lang w:val="uk-UA" w:eastAsia="uk-UA"/>
        </w:rPr>
        <w:t xml:space="preserve">Керуючий справами (секретар) </w:t>
      </w:r>
    </w:p>
    <w:p w:rsidR="00E2312D" w:rsidRDefault="00E2312D" w:rsidP="00DB4F1A">
      <w:pPr>
        <w:spacing w:before="100"/>
        <w:ind w:right="-994"/>
        <w:jc w:val="both"/>
        <w:rPr>
          <w:color w:val="000000"/>
          <w:sz w:val="28"/>
          <w:szCs w:val="28"/>
          <w:lang w:val="uk-UA" w:eastAsia="uk-UA"/>
        </w:rPr>
      </w:pPr>
      <w:r>
        <w:rPr>
          <w:color w:val="000000"/>
          <w:sz w:val="28"/>
          <w:szCs w:val="28"/>
          <w:lang w:val="uk-UA" w:eastAsia="uk-UA"/>
        </w:rPr>
        <w:t>виконавчого комітету                                                                     Катерина СІРА</w:t>
      </w:r>
    </w:p>
    <w:p w:rsidR="00E2312D" w:rsidRDefault="00E2312D" w:rsidP="00DB4F1A">
      <w:pPr>
        <w:spacing w:before="100"/>
        <w:ind w:right="-994"/>
        <w:jc w:val="both"/>
        <w:rPr>
          <w:color w:val="000000"/>
          <w:sz w:val="28"/>
          <w:szCs w:val="28"/>
          <w:lang w:val="uk-UA" w:eastAsia="uk-UA"/>
        </w:rPr>
      </w:pPr>
    </w:p>
    <w:p w:rsidR="00E2312D" w:rsidRDefault="00E2312D" w:rsidP="00DB4F1A">
      <w:pPr>
        <w:spacing w:before="100"/>
        <w:ind w:right="-994"/>
        <w:jc w:val="both"/>
        <w:rPr>
          <w:color w:val="000000"/>
          <w:sz w:val="28"/>
          <w:szCs w:val="28"/>
          <w:lang w:val="uk-UA" w:eastAsia="uk-UA"/>
        </w:rPr>
      </w:pPr>
    </w:p>
    <w:p w:rsidR="00E2312D" w:rsidRDefault="00E2312D" w:rsidP="00DB4F1A">
      <w:pPr>
        <w:spacing w:before="100"/>
        <w:ind w:right="-994"/>
        <w:jc w:val="both"/>
        <w:rPr>
          <w:color w:val="000000"/>
          <w:sz w:val="28"/>
          <w:szCs w:val="28"/>
          <w:lang w:val="uk-UA" w:eastAsia="uk-UA"/>
        </w:rPr>
      </w:pPr>
    </w:p>
    <w:p w:rsidR="00E2312D" w:rsidRDefault="00E2312D" w:rsidP="00DB4F1A">
      <w:pPr>
        <w:spacing w:before="100"/>
        <w:ind w:right="-994"/>
        <w:jc w:val="both"/>
        <w:rPr>
          <w:color w:val="000000"/>
          <w:sz w:val="28"/>
          <w:szCs w:val="28"/>
          <w:lang w:val="uk-UA" w:eastAsia="uk-UA"/>
        </w:rPr>
      </w:pPr>
    </w:p>
    <w:p w:rsidR="00E2312D" w:rsidRDefault="00E2312D" w:rsidP="00DB4F1A">
      <w:pPr>
        <w:spacing w:before="100"/>
        <w:ind w:right="-994"/>
        <w:jc w:val="both"/>
        <w:rPr>
          <w:color w:val="000000"/>
          <w:sz w:val="28"/>
          <w:szCs w:val="28"/>
          <w:lang w:val="uk-UA" w:eastAsia="uk-UA"/>
        </w:rPr>
      </w:pPr>
    </w:p>
    <w:p w:rsidR="00E2312D" w:rsidRPr="007864F6" w:rsidRDefault="00E2312D" w:rsidP="00DB4F1A">
      <w:pPr>
        <w:spacing w:before="100"/>
        <w:ind w:right="-994"/>
        <w:jc w:val="both"/>
        <w:rPr>
          <w:lang w:val="uk-UA" w:eastAsia="uk-UA"/>
        </w:rPr>
      </w:pPr>
    </w:p>
    <w:p w:rsidR="00E2312D" w:rsidRPr="007864F6" w:rsidRDefault="00E2312D" w:rsidP="00DB4F1A">
      <w:pPr>
        <w:spacing w:after="200" w:line="273" w:lineRule="auto"/>
        <w:ind w:right="-994"/>
        <w:jc w:val="center"/>
        <w:rPr>
          <w:lang w:val="uk-UA" w:eastAsia="uk-UA"/>
        </w:rPr>
      </w:pPr>
      <w:r w:rsidRPr="007864F6">
        <w:rPr>
          <w:lang w:val="uk-UA" w:eastAsia="uk-UA"/>
        </w:rPr>
        <w:t> </w:t>
      </w:r>
    </w:p>
    <w:p w:rsidR="00E2312D" w:rsidRPr="007864F6" w:rsidRDefault="00E2312D" w:rsidP="00DB4F1A">
      <w:pPr>
        <w:spacing w:after="200" w:line="273" w:lineRule="auto"/>
        <w:ind w:right="-994"/>
        <w:jc w:val="center"/>
        <w:rPr>
          <w:lang w:val="uk-UA" w:eastAsia="uk-UA"/>
        </w:rPr>
      </w:pPr>
      <w:r w:rsidRPr="007864F6">
        <w:rPr>
          <w:lang w:val="uk-UA" w:eastAsia="uk-UA"/>
        </w:rPr>
        <w:t> </w:t>
      </w:r>
    </w:p>
    <w:p w:rsidR="00E2312D" w:rsidRPr="007864F6" w:rsidRDefault="00E2312D" w:rsidP="00DB4F1A">
      <w:pPr>
        <w:spacing w:after="200" w:line="273" w:lineRule="auto"/>
        <w:ind w:right="-994"/>
        <w:jc w:val="center"/>
        <w:rPr>
          <w:lang w:val="uk-UA" w:eastAsia="uk-UA"/>
        </w:rPr>
      </w:pPr>
      <w:r w:rsidRPr="007864F6">
        <w:rPr>
          <w:lang w:val="uk-UA" w:eastAsia="uk-UA"/>
        </w:rPr>
        <w:t> </w:t>
      </w:r>
    </w:p>
    <w:p w:rsidR="00E2312D" w:rsidRPr="007864F6" w:rsidRDefault="00E2312D" w:rsidP="00DB4F1A">
      <w:pPr>
        <w:spacing w:after="200" w:line="273" w:lineRule="auto"/>
        <w:ind w:right="-994"/>
        <w:jc w:val="center"/>
        <w:rPr>
          <w:lang w:val="uk-UA" w:eastAsia="uk-UA"/>
        </w:rPr>
      </w:pPr>
      <w:r w:rsidRPr="007864F6">
        <w:rPr>
          <w:lang w:val="uk-UA" w:eastAsia="uk-UA"/>
        </w:rPr>
        <w:t> </w:t>
      </w:r>
    </w:p>
    <w:p w:rsidR="0081253E" w:rsidRDefault="0081253E" w:rsidP="0081253E">
      <w:pPr>
        <w:spacing w:after="200" w:line="273" w:lineRule="auto"/>
        <w:ind w:right="-994"/>
        <w:rPr>
          <w:lang w:val="uk-UA" w:eastAsia="uk-UA"/>
        </w:rPr>
      </w:pPr>
    </w:p>
    <w:p w:rsidR="0081253E" w:rsidRDefault="0081253E" w:rsidP="0081253E">
      <w:pPr>
        <w:spacing w:after="200" w:line="273" w:lineRule="auto"/>
        <w:ind w:right="-994"/>
        <w:rPr>
          <w:lang w:val="uk-UA" w:eastAsia="uk-UA"/>
        </w:rPr>
      </w:pPr>
    </w:p>
    <w:p w:rsidR="0081253E" w:rsidRDefault="0081253E" w:rsidP="0081253E">
      <w:pPr>
        <w:spacing w:after="200" w:line="273" w:lineRule="auto"/>
        <w:ind w:right="-994"/>
        <w:rPr>
          <w:lang w:val="uk-UA" w:eastAsia="uk-UA"/>
        </w:rPr>
      </w:pPr>
    </w:p>
    <w:p w:rsidR="0081253E" w:rsidRDefault="0081253E" w:rsidP="0081253E">
      <w:pPr>
        <w:spacing w:after="200" w:line="273" w:lineRule="auto"/>
        <w:ind w:right="-994"/>
        <w:rPr>
          <w:lang w:val="uk-UA" w:eastAsia="uk-UA"/>
        </w:rPr>
      </w:pPr>
    </w:p>
    <w:p w:rsidR="00E2312D" w:rsidRPr="007864F6" w:rsidRDefault="00E2312D" w:rsidP="0081253E">
      <w:pPr>
        <w:spacing w:after="200" w:line="273" w:lineRule="auto"/>
        <w:ind w:right="-994"/>
        <w:rPr>
          <w:lang w:val="uk-UA" w:eastAsia="uk-UA"/>
        </w:rPr>
      </w:pPr>
      <w:r w:rsidRPr="007864F6">
        <w:rPr>
          <w:lang w:val="uk-UA" w:eastAsia="uk-UA"/>
        </w:rPr>
        <w:t> </w:t>
      </w:r>
    </w:p>
    <w:p w:rsidR="00E2312D" w:rsidRDefault="00E2312D" w:rsidP="00DB4F1A">
      <w:pPr>
        <w:ind w:right="-994"/>
        <w:rPr>
          <w:color w:val="000000"/>
          <w:lang w:val="uk-UA" w:eastAsia="uk-UA"/>
        </w:rPr>
      </w:pPr>
    </w:p>
    <w:p w:rsidR="009B075F" w:rsidRDefault="009B075F" w:rsidP="00DB4F1A">
      <w:pPr>
        <w:ind w:right="-994"/>
        <w:rPr>
          <w:lang w:val="uk-UA"/>
        </w:rPr>
      </w:pPr>
    </w:p>
    <w:p w:rsidR="00E2312D" w:rsidRDefault="00E2312D" w:rsidP="00DB4F1A">
      <w:pPr>
        <w:ind w:right="-994"/>
        <w:rPr>
          <w:lang w:val="uk-UA"/>
        </w:rPr>
      </w:pPr>
    </w:p>
    <w:p w:rsidR="00E2312D" w:rsidRDefault="00E2312D" w:rsidP="00DB4F1A">
      <w:pPr>
        <w:ind w:right="-994"/>
        <w:jc w:val="center"/>
      </w:pPr>
      <w:r w:rsidRPr="007D1098">
        <w:rPr>
          <w:b/>
          <w:noProof/>
          <w:lang w:val="en-US" w:eastAsia="en-US"/>
        </w:rPr>
        <w:lastRenderedPageBreak/>
        <w:drawing>
          <wp:inline distT="0" distB="0" distL="0" distR="0" wp14:anchorId="46892815" wp14:editId="16D37BB5">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2312D" w:rsidRDefault="00E2312D" w:rsidP="00DB4F1A">
      <w:pPr>
        <w:pStyle w:val="a5"/>
        <w:spacing w:before="0" w:beforeAutospacing="0" w:after="0" w:afterAutospacing="0"/>
        <w:ind w:right="-994"/>
        <w:jc w:val="center"/>
      </w:pPr>
      <w:r>
        <w:t> </w:t>
      </w:r>
    </w:p>
    <w:p w:rsidR="00E2312D" w:rsidRDefault="00E2312D" w:rsidP="00DB4F1A">
      <w:pPr>
        <w:pStyle w:val="a5"/>
        <w:spacing w:before="0" w:beforeAutospacing="0" w:after="0" w:afterAutospacing="0"/>
        <w:ind w:right="-994"/>
        <w:jc w:val="center"/>
      </w:pPr>
      <w:r>
        <w:rPr>
          <w:b/>
          <w:bCs/>
          <w:color w:val="000000"/>
          <w:sz w:val="28"/>
          <w:szCs w:val="28"/>
        </w:rPr>
        <w:t xml:space="preserve">ДУНАЄВЕЦЬКА МІСЬКА РАДА </w:t>
      </w:r>
    </w:p>
    <w:p w:rsidR="00E2312D" w:rsidRDefault="00E2312D" w:rsidP="00DB4F1A">
      <w:pPr>
        <w:pStyle w:val="a5"/>
        <w:spacing w:before="0" w:beforeAutospacing="0" w:after="0" w:afterAutospacing="0"/>
        <w:ind w:right="-994"/>
        <w:jc w:val="center"/>
      </w:pPr>
      <w:r>
        <w:t> </w:t>
      </w:r>
    </w:p>
    <w:p w:rsidR="00E2312D" w:rsidRDefault="00E2312D" w:rsidP="00DB4F1A">
      <w:pPr>
        <w:pStyle w:val="a5"/>
        <w:spacing w:before="0" w:beforeAutospacing="0" w:after="0" w:afterAutospacing="0"/>
        <w:ind w:right="-994"/>
        <w:jc w:val="center"/>
      </w:pPr>
      <w:r>
        <w:rPr>
          <w:b/>
          <w:bCs/>
          <w:color w:val="000000"/>
          <w:sz w:val="28"/>
          <w:szCs w:val="28"/>
        </w:rPr>
        <w:t>РОЗПОРЯДЖЕННЯ</w:t>
      </w:r>
    </w:p>
    <w:p w:rsidR="00E2312D" w:rsidRDefault="00E2312D" w:rsidP="00DB4F1A">
      <w:pPr>
        <w:pStyle w:val="a5"/>
        <w:spacing w:before="0" w:beforeAutospacing="0" w:after="0" w:afterAutospacing="0"/>
        <w:ind w:right="-994"/>
      </w:pPr>
      <w:r>
        <w:t> </w:t>
      </w:r>
    </w:p>
    <w:p w:rsidR="00E2312D" w:rsidRDefault="00E2312D" w:rsidP="00DB4F1A">
      <w:pPr>
        <w:pStyle w:val="a5"/>
        <w:spacing w:before="0" w:beforeAutospacing="0" w:after="0" w:afterAutospacing="0"/>
        <w:ind w:right="-994"/>
      </w:pPr>
      <w:r>
        <w:rPr>
          <w:color w:val="000000"/>
          <w:sz w:val="28"/>
          <w:szCs w:val="28"/>
        </w:rPr>
        <w:t xml:space="preserve">02 липня 2021 р. </w:t>
      </w:r>
      <w:r>
        <w:rPr>
          <w:color w:val="000000"/>
          <w:sz w:val="28"/>
          <w:szCs w:val="28"/>
        </w:rPr>
        <w:tab/>
        <w:t>                         Дунаївці</w:t>
      </w:r>
      <w:r>
        <w:rPr>
          <w:color w:val="000000"/>
          <w:sz w:val="28"/>
          <w:szCs w:val="28"/>
        </w:rPr>
        <w:tab/>
        <w:t>                           №216/2021-р</w:t>
      </w:r>
    </w:p>
    <w:p w:rsidR="00E2312D" w:rsidRDefault="00E2312D" w:rsidP="00DB4F1A">
      <w:pPr>
        <w:tabs>
          <w:tab w:val="left" w:pos="3686"/>
        </w:tabs>
        <w:ind w:right="-994"/>
        <w:jc w:val="both"/>
        <w:rPr>
          <w:color w:val="000000"/>
          <w:sz w:val="28"/>
          <w:szCs w:val="28"/>
          <w:lang w:val="uk-UA" w:eastAsia="uk-UA"/>
        </w:rPr>
      </w:pPr>
    </w:p>
    <w:p w:rsidR="00E2312D" w:rsidRDefault="00E2312D" w:rsidP="00DB4F1A">
      <w:pPr>
        <w:tabs>
          <w:tab w:val="left" w:pos="3686"/>
        </w:tabs>
        <w:ind w:right="-994"/>
        <w:jc w:val="both"/>
        <w:rPr>
          <w:color w:val="000000"/>
          <w:sz w:val="28"/>
          <w:szCs w:val="28"/>
          <w:lang w:val="uk-UA" w:eastAsia="uk-UA"/>
        </w:rPr>
      </w:pPr>
      <w:r w:rsidRPr="007864F6">
        <w:rPr>
          <w:color w:val="000000"/>
          <w:sz w:val="28"/>
          <w:szCs w:val="28"/>
          <w:lang w:val="uk-UA" w:eastAsia="uk-UA"/>
        </w:rPr>
        <w:t xml:space="preserve">Про </w:t>
      </w:r>
      <w:r>
        <w:rPr>
          <w:color w:val="000000"/>
          <w:sz w:val="28"/>
          <w:szCs w:val="28"/>
          <w:lang w:val="uk-UA" w:eastAsia="uk-UA"/>
        </w:rPr>
        <w:t>скликання засідання виконавчого комітету Дунаєвецької міської ради</w:t>
      </w:r>
    </w:p>
    <w:p w:rsidR="00E2312D" w:rsidRPr="007864F6" w:rsidRDefault="00E2312D" w:rsidP="00DB4F1A">
      <w:pPr>
        <w:tabs>
          <w:tab w:val="left" w:pos="3686"/>
        </w:tabs>
        <w:ind w:right="-994"/>
        <w:jc w:val="both"/>
        <w:rPr>
          <w:lang w:val="uk-UA" w:eastAsia="uk-UA"/>
        </w:rPr>
      </w:pPr>
    </w:p>
    <w:p w:rsidR="00E2312D" w:rsidRDefault="00E2312D" w:rsidP="0081253E">
      <w:pPr>
        <w:spacing w:before="100" w:after="100"/>
        <w:ind w:right="-1"/>
        <w:jc w:val="both"/>
        <w:rPr>
          <w:color w:val="000000"/>
          <w:sz w:val="28"/>
          <w:szCs w:val="28"/>
          <w:lang w:val="uk-UA" w:eastAsia="uk-UA"/>
        </w:rPr>
      </w:pPr>
      <w:r w:rsidRPr="007864F6">
        <w:rPr>
          <w:color w:val="000000"/>
          <w:sz w:val="28"/>
          <w:szCs w:val="28"/>
          <w:lang w:val="uk-UA" w:eastAsia="uk-UA"/>
        </w:rPr>
        <w:t>         </w:t>
      </w:r>
      <w:r>
        <w:rPr>
          <w:color w:val="000000"/>
          <w:sz w:val="28"/>
          <w:szCs w:val="28"/>
          <w:lang w:val="uk-UA" w:eastAsia="uk-UA"/>
        </w:rPr>
        <w:t xml:space="preserve"> Керуючись  статтями 53, 59 Закону України «Про місцеве самоврядування в Україні», на підставі п.1.6, 4.5.4 Регламенту виконавчого комітету Дунаєвецької міської ради</w:t>
      </w:r>
    </w:p>
    <w:p w:rsidR="00E2312D" w:rsidRDefault="00E2312D" w:rsidP="0081253E">
      <w:pPr>
        <w:spacing w:before="100" w:after="100"/>
        <w:ind w:right="-1"/>
        <w:jc w:val="both"/>
        <w:rPr>
          <w:color w:val="000000"/>
          <w:sz w:val="28"/>
          <w:szCs w:val="28"/>
          <w:lang w:val="uk-UA" w:eastAsia="uk-UA"/>
        </w:rPr>
      </w:pPr>
    </w:p>
    <w:p w:rsidR="00E2312D" w:rsidRDefault="00E2312D" w:rsidP="0081253E">
      <w:pPr>
        <w:spacing w:before="100" w:after="100"/>
        <w:ind w:right="-1" w:firstLine="567"/>
        <w:jc w:val="both"/>
        <w:rPr>
          <w:color w:val="000000"/>
          <w:sz w:val="28"/>
          <w:szCs w:val="28"/>
          <w:lang w:val="uk-UA" w:eastAsia="uk-UA"/>
        </w:rPr>
      </w:pPr>
      <w:r>
        <w:rPr>
          <w:color w:val="000000"/>
          <w:sz w:val="28"/>
          <w:szCs w:val="28"/>
          <w:lang w:val="uk-UA" w:eastAsia="uk-UA"/>
        </w:rPr>
        <w:t>1. Скликати засідання виконавчого комітету Дунаєвецької міської ради     15 липня 2021 року о 08:30 год. в адмінприміщенні міської ради за адресою:    вул.1 Травня, 1.</w:t>
      </w:r>
    </w:p>
    <w:p w:rsidR="00E2312D" w:rsidRDefault="00E2312D" w:rsidP="0081253E">
      <w:pPr>
        <w:spacing w:before="100" w:after="100"/>
        <w:ind w:right="-1" w:firstLine="567"/>
        <w:jc w:val="both"/>
        <w:rPr>
          <w:color w:val="000000"/>
          <w:sz w:val="28"/>
          <w:szCs w:val="28"/>
          <w:lang w:val="uk-UA" w:eastAsia="uk-UA"/>
        </w:rPr>
      </w:pPr>
      <w:r>
        <w:rPr>
          <w:color w:val="000000"/>
          <w:sz w:val="28"/>
          <w:szCs w:val="28"/>
          <w:lang w:val="uk-UA" w:eastAsia="uk-UA"/>
        </w:rPr>
        <w:t>2. К</w:t>
      </w:r>
      <w:r w:rsidRPr="007864F6">
        <w:rPr>
          <w:color w:val="000000"/>
          <w:sz w:val="28"/>
          <w:szCs w:val="28"/>
          <w:lang w:val="uk-UA" w:eastAsia="uk-UA"/>
        </w:rPr>
        <w:t>еруючо</w:t>
      </w:r>
      <w:r>
        <w:rPr>
          <w:color w:val="000000"/>
          <w:sz w:val="28"/>
          <w:szCs w:val="28"/>
          <w:lang w:val="uk-UA" w:eastAsia="uk-UA"/>
        </w:rPr>
        <w:t>му</w:t>
      </w:r>
      <w:r w:rsidRPr="007864F6">
        <w:rPr>
          <w:color w:val="000000"/>
          <w:sz w:val="28"/>
          <w:szCs w:val="28"/>
          <w:lang w:val="uk-UA" w:eastAsia="uk-UA"/>
        </w:rPr>
        <w:t xml:space="preserve"> справами (секретар</w:t>
      </w:r>
      <w:r>
        <w:rPr>
          <w:color w:val="000000"/>
          <w:sz w:val="28"/>
          <w:szCs w:val="28"/>
          <w:lang w:val="uk-UA" w:eastAsia="uk-UA"/>
        </w:rPr>
        <w:t>ю</w:t>
      </w:r>
      <w:r w:rsidRPr="007864F6">
        <w:rPr>
          <w:color w:val="000000"/>
          <w:sz w:val="28"/>
          <w:szCs w:val="28"/>
          <w:lang w:val="uk-UA" w:eastAsia="uk-UA"/>
        </w:rPr>
        <w:t>)</w:t>
      </w:r>
      <w:r>
        <w:rPr>
          <w:color w:val="000000"/>
          <w:sz w:val="28"/>
          <w:szCs w:val="28"/>
          <w:lang w:val="uk-UA" w:eastAsia="uk-UA"/>
        </w:rPr>
        <w:t> виконавчого комітету Дунаєвецької міської ради Сірій К.В.:</w:t>
      </w:r>
    </w:p>
    <w:p w:rsidR="00E2312D" w:rsidRDefault="00E2312D" w:rsidP="0081253E">
      <w:pPr>
        <w:spacing w:before="100" w:after="100"/>
        <w:ind w:right="-1" w:firstLine="567"/>
        <w:jc w:val="both"/>
        <w:rPr>
          <w:color w:val="000000"/>
          <w:sz w:val="28"/>
          <w:szCs w:val="28"/>
          <w:lang w:val="uk-UA" w:eastAsia="uk-UA"/>
        </w:rPr>
      </w:pPr>
      <w:r>
        <w:rPr>
          <w:color w:val="000000"/>
          <w:sz w:val="28"/>
          <w:szCs w:val="28"/>
          <w:lang w:val="uk-UA" w:eastAsia="uk-UA"/>
        </w:rPr>
        <w:t>2.1. розмістити на сайті Дунаєвецької міської ради перелік питань, що плануються для розгляду (додається);</w:t>
      </w:r>
    </w:p>
    <w:p w:rsidR="00E2312D" w:rsidRPr="007864F6" w:rsidRDefault="00E2312D" w:rsidP="0081253E">
      <w:pPr>
        <w:spacing w:before="100" w:after="100"/>
        <w:ind w:right="-1" w:firstLine="567"/>
        <w:jc w:val="both"/>
        <w:rPr>
          <w:lang w:val="uk-UA" w:eastAsia="uk-UA"/>
        </w:rPr>
      </w:pPr>
      <w:r>
        <w:rPr>
          <w:color w:val="000000"/>
          <w:sz w:val="28"/>
          <w:szCs w:val="28"/>
          <w:lang w:val="uk-UA" w:eastAsia="uk-UA"/>
        </w:rPr>
        <w:t>2.2. здійснити організаційні заходи з підготовки проведення засідання виконавчого комітету міської ради.</w:t>
      </w:r>
    </w:p>
    <w:p w:rsidR="00E2312D" w:rsidRPr="007864F6" w:rsidRDefault="00E2312D" w:rsidP="0081253E">
      <w:pPr>
        <w:ind w:right="-1" w:firstLine="567"/>
        <w:jc w:val="both"/>
        <w:rPr>
          <w:lang w:val="uk-UA" w:eastAsia="uk-UA"/>
        </w:rPr>
      </w:pPr>
      <w:r w:rsidRPr="007864F6">
        <w:rPr>
          <w:color w:val="000000"/>
          <w:sz w:val="28"/>
          <w:szCs w:val="28"/>
          <w:lang w:val="uk-UA" w:eastAsia="uk-UA"/>
        </w:rPr>
        <w:t>3. Контроль за виконанням цього розпорядження </w:t>
      </w:r>
      <w:r>
        <w:rPr>
          <w:color w:val="000000"/>
          <w:sz w:val="28"/>
          <w:szCs w:val="28"/>
          <w:lang w:val="uk-UA" w:eastAsia="uk-UA"/>
        </w:rPr>
        <w:t>залишаю за собою</w:t>
      </w:r>
      <w:r w:rsidRPr="007864F6">
        <w:rPr>
          <w:color w:val="000000"/>
          <w:sz w:val="28"/>
          <w:szCs w:val="28"/>
          <w:lang w:val="uk-UA" w:eastAsia="uk-UA"/>
        </w:rPr>
        <w:t xml:space="preserve">.   </w:t>
      </w:r>
    </w:p>
    <w:p w:rsidR="00E2312D" w:rsidRPr="007864F6" w:rsidRDefault="00E2312D" w:rsidP="0081253E">
      <w:pPr>
        <w:ind w:right="-1"/>
        <w:jc w:val="both"/>
        <w:rPr>
          <w:lang w:val="uk-UA" w:eastAsia="uk-UA"/>
        </w:rPr>
      </w:pPr>
      <w:r w:rsidRPr="007864F6">
        <w:rPr>
          <w:lang w:val="uk-UA" w:eastAsia="uk-UA"/>
        </w:rPr>
        <w:t> </w:t>
      </w:r>
    </w:p>
    <w:p w:rsidR="00E2312D" w:rsidRDefault="00E2312D" w:rsidP="00DB4F1A">
      <w:pPr>
        <w:ind w:right="-994"/>
        <w:jc w:val="both"/>
        <w:rPr>
          <w:lang w:val="uk-UA" w:eastAsia="uk-UA"/>
        </w:rPr>
      </w:pPr>
      <w:r w:rsidRPr="007864F6">
        <w:rPr>
          <w:lang w:val="uk-UA" w:eastAsia="uk-UA"/>
        </w:rPr>
        <w:t> </w:t>
      </w:r>
    </w:p>
    <w:p w:rsidR="00E2312D" w:rsidRDefault="00E2312D" w:rsidP="00DB4F1A">
      <w:pPr>
        <w:spacing w:before="100"/>
        <w:ind w:right="-994"/>
        <w:jc w:val="both"/>
        <w:rPr>
          <w:color w:val="000000"/>
          <w:sz w:val="28"/>
          <w:szCs w:val="28"/>
          <w:lang w:val="uk-UA" w:eastAsia="uk-UA"/>
        </w:rPr>
      </w:pPr>
    </w:p>
    <w:p w:rsidR="00E2312D" w:rsidRDefault="00E2312D" w:rsidP="00DB4F1A">
      <w:pPr>
        <w:spacing w:before="100"/>
        <w:ind w:right="-994"/>
        <w:jc w:val="both"/>
        <w:rPr>
          <w:color w:val="000000"/>
          <w:sz w:val="28"/>
          <w:szCs w:val="28"/>
          <w:lang w:val="uk-UA" w:eastAsia="uk-UA"/>
        </w:rPr>
      </w:pPr>
      <w:r>
        <w:rPr>
          <w:color w:val="000000"/>
          <w:sz w:val="28"/>
          <w:szCs w:val="28"/>
          <w:lang w:val="uk-UA" w:eastAsia="uk-UA"/>
        </w:rPr>
        <w:t>Міський голова                                                                            Веліна ЗАЯЦЬ</w:t>
      </w:r>
    </w:p>
    <w:p w:rsidR="00E2312D" w:rsidRDefault="00E2312D" w:rsidP="00DB4F1A">
      <w:pPr>
        <w:spacing w:before="100"/>
        <w:ind w:right="-994"/>
        <w:jc w:val="both"/>
        <w:rPr>
          <w:color w:val="000000"/>
          <w:sz w:val="28"/>
          <w:szCs w:val="28"/>
          <w:lang w:val="uk-UA" w:eastAsia="uk-UA"/>
        </w:rPr>
      </w:pPr>
    </w:p>
    <w:p w:rsidR="00E2312D" w:rsidRDefault="00E2312D" w:rsidP="00DB4F1A">
      <w:pPr>
        <w:spacing w:before="100"/>
        <w:ind w:right="-994"/>
        <w:jc w:val="both"/>
        <w:rPr>
          <w:color w:val="000000"/>
          <w:sz w:val="28"/>
          <w:szCs w:val="28"/>
          <w:lang w:val="uk-UA" w:eastAsia="uk-UA"/>
        </w:rPr>
      </w:pPr>
    </w:p>
    <w:p w:rsidR="00E2312D" w:rsidRDefault="00E2312D" w:rsidP="00DB4F1A">
      <w:pPr>
        <w:spacing w:before="100"/>
        <w:ind w:right="-994"/>
        <w:jc w:val="both"/>
        <w:rPr>
          <w:color w:val="000000"/>
          <w:sz w:val="28"/>
          <w:szCs w:val="28"/>
          <w:lang w:val="uk-UA" w:eastAsia="uk-UA"/>
        </w:rPr>
      </w:pPr>
    </w:p>
    <w:p w:rsidR="00E2312D" w:rsidRDefault="00E2312D" w:rsidP="00DB4F1A">
      <w:pPr>
        <w:spacing w:before="100"/>
        <w:ind w:right="-994"/>
        <w:jc w:val="both"/>
        <w:rPr>
          <w:color w:val="000000"/>
          <w:sz w:val="28"/>
          <w:szCs w:val="28"/>
          <w:lang w:val="uk-UA" w:eastAsia="uk-UA"/>
        </w:rPr>
      </w:pPr>
    </w:p>
    <w:p w:rsidR="00E2312D" w:rsidRDefault="00E2312D" w:rsidP="00DB4F1A">
      <w:pPr>
        <w:spacing w:before="100"/>
        <w:ind w:right="-994"/>
        <w:jc w:val="both"/>
        <w:rPr>
          <w:color w:val="000000"/>
          <w:sz w:val="28"/>
          <w:szCs w:val="28"/>
          <w:lang w:val="uk-UA" w:eastAsia="uk-UA"/>
        </w:rPr>
      </w:pPr>
    </w:p>
    <w:p w:rsidR="00E2312D" w:rsidRDefault="00E2312D" w:rsidP="00DB4F1A">
      <w:pPr>
        <w:spacing w:before="100"/>
        <w:ind w:right="-994"/>
        <w:jc w:val="both"/>
        <w:rPr>
          <w:color w:val="000000"/>
          <w:sz w:val="28"/>
          <w:szCs w:val="28"/>
          <w:lang w:val="uk-UA" w:eastAsia="uk-UA"/>
        </w:rPr>
      </w:pPr>
    </w:p>
    <w:p w:rsidR="00E2312D" w:rsidRDefault="00E2312D" w:rsidP="00DB4F1A">
      <w:pPr>
        <w:spacing w:before="100"/>
        <w:ind w:right="-994"/>
        <w:jc w:val="both"/>
        <w:rPr>
          <w:color w:val="000000"/>
          <w:sz w:val="28"/>
          <w:szCs w:val="28"/>
          <w:lang w:val="uk-UA" w:eastAsia="uk-UA"/>
        </w:rPr>
      </w:pPr>
    </w:p>
    <w:p w:rsidR="00E2312D" w:rsidRDefault="00E2312D" w:rsidP="00DB4F1A">
      <w:pPr>
        <w:ind w:right="-994"/>
        <w:rPr>
          <w:lang w:val="uk-UA"/>
        </w:rPr>
      </w:pPr>
    </w:p>
    <w:p w:rsidR="00E2312D" w:rsidRDefault="00E2312D" w:rsidP="00DB4F1A">
      <w:pPr>
        <w:ind w:right="-994"/>
        <w:rPr>
          <w:b/>
          <w:sz w:val="28"/>
          <w:szCs w:val="28"/>
        </w:rPr>
      </w:pPr>
    </w:p>
    <w:p w:rsidR="00E2312D" w:rsidRDefault="00E2312D" w:rsidP="00DB4F1A">
      <w:pPr>
        <w:ind w:right="-994"/>
        <w:jc w:val="center"/>
      </w:pPr>
      <w:r w:rsidRPr="007D1098">
        <w:rPr>
          <w:b/>
          <w:noProof/>
          <w:lang w:val="en-US" w:eastAsia="en-US"/>
        </w:rPr>
        <w:lastRenderedPageBreak/>
        <w:drawing>
          <wp:inline distT="0" distB="0" distL="0" distR="0" wp14:anchorId="12D9FCDD" wp14:editId="4FC66C26">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2312D" w:rsidRDefault="00E2312D" w:rsidP="00DB4F1A">
      <w:pPr>
        <w:pStyle w:val="a5"/>
        <w:spacing w:before="0" w:beforeAutospacing="0" w:after="0" w:afterAutospacing="0"/>
        <w:ind w:right="-994"/>
        <w:jc w:val="center"/>
      </w:pPr>
      <w:r>
        <w:t> </w:t>
      </w:r>
    </w:p>
    <w:p w:rsidR="00E2312D" w:rsidRDefault="00E2312D" w:rsidP="00DB4F1A">
      <w:pPr>
        <w:pStyle w:val="a5"/>
        <w:spacing w:before="0" w:beforeAutospacing="0" w:after="0" w:afterAutospacing="0"/>
        <w:ind w:right="-994"/>
        <w:jc w:val="center"/>
      </w:pPr>
      <w:r>
        <w:rPr>
          <w:b/>
          <w:bCs/>
          <w:color w:val="000000"/>
          <w:sz w:val="28"/>
          <w:szCs w:val="28"/>
        </w:rPr>
        <w:t xml:space="preserve">ДУНАЄВЕЦЬКА МІСЬКА РАДА </w:t>
      </w:r>
    </w:p>
    <w:p w:rsidR="00E2312D" w:rsidRDefault="00E2312D" w:rsidP="00DB4F1A">
      <w:pPr>
        <w:pStyle w:val="a5"/>
        <w:spacing w:before="0" w:beforeAutospacing="0" w:after="0" w:afterAutospacing="0"/>
        <w:ind w:right="-994"/>
        <w:jc w:val="center"/>
      </w:pPr>
      <w:r>
        <w:t> </w:t>
      </w:r>
    </w:p>
    <w:p w:rsidR="00E2312D" w:rsidRDefault="00E2312D" w:rsidP="00DB4F1A">
      <w:pPr>
        <w:pStyle w:val="a5"/>
        <w:spacing w:before="0" w:beforeAutospacing="0" w:after="0" w:afterAutospacing="0"/>
        <w:ind w:right="-994"/>
        <w:jc w:val="center"/>
      </w:pPr>
      <w:r>
        <w:rPr>
          <w:b/>
          <w:bCs/>
          <w:color w:val="000000"/>
          <w:sz w:val="28"/>
          <w:szCs w:val="28"/>
        </w:rPr>
        <w:t>РОЗПОРЯДЖЕННЯ</w:t>
      </w:r>
    </w:p>
    <w:p w:rsidR="00E2312D" w:rsidRPr="00E2312D" w:rsidRDefault="00E2312D" w:rsidP="00DB4F1A">
      <w:pPr>
        <w:ind w:right="-994"/>
        <w:rPr>
          <w:sz w:val="28"/>
          <w:szCs w:val="28"/>
          <w:lang w:val="uk-UA"/>
        </w:rPr>
      </w:pPr>
    </w:p>
    <w:p w:rsidR="00E2312D" w:rsidRPr="00E2312D" w:rsidRDefault="00E2312D" w:rsidP="00DB4F1A">
      <w:pPr>
        <w:tabs>
          <w:tab w:val="left" w:pos="8145"/>
        </w:tabs>
        <w:ind w:right="-994"/>
        <w:jc w:val="both"/>
        <w:rPr>
          <w:sz w:val="28"/>
          <w:szCs w:val="28"/>
          <w:lang w:val="uk-UA"/>
        </w:rPr>
      </w:pPr>
      <w:r w:rsidRPr="00E2312D">
        <w:rPr>
          <w:sz w:val="28"/>
          <w:szCs w:val="28"/>
        </w:rPr>
        <w:t xml:space="preserve">05 </w:t>
      </w:r>
      <w:r w:rsidRPr="00E2312D">
        <w:rPr>
          <w:sz w:val="28"/>
          <w:szCs w:val="28"/>
          <w:lang w:val="uk-UA"/>
        </w:rPr>
        <w:t xml:space="preserve">липня 2021 р.         </w:t>
      </w:r>
      <w:r w:rsidRPr="00E2312D">
        <w:rPr>
          <w:sz w:val="28"/>
          <w:szCs w:val="28"/>
        </w:rPr>
        <w:t xml:space="preserve">             </w:t>
      </w:r>
      <w:r w:rsidRPr="00E2312D">
        <w:rPr>
          <w:sz w:val="28"/>
          <w:szCs w:val="28"/>
          <w:lang w:val="uk-UA"/>
        </w:rPr>
        <w:t xml:space="preserve">       </w:t>
      </w:r>
      <w:r w:rsidRPr="00E2312D">
        <w:rPr>
          <w:sz w:val="28"/>
          <w:szCs w:val="28"/>
        </w:rPr>
        <w:t>Дунаївці                                      №217</w:t>
      </w:r>
      <w:r w:rsidRPr="00E2312D">
        <w:rPr>
          <w:sz w:val="28"/>
          <w:szCs w:val="28"/>
          <w:lang w:val="uk-UA"/>
        </w:rPr>
        <w:t>/20</w:t>
      </w:r>
      <w:r w:rsidRPr="00E2312D">
        <w:rPr>
          <w:sz w:val="28"/>
          <w:szCs w:val="28"/>
        </w:rPr>
        <w:t>21</w:t>
      </w:r>
      <w:r w:rsidRPr="00E2312D">
        <w:rPr>
          <w:sz w:val="28"/>
          <w:szCs w:val="28"/>
          <w:lang w:val="uk-UA"/>
        </w:rPr>
        <w:t>-р</w:t>
      </w:r>
    </w:p>
    <w:p w:rsidR="00E2312D" w:rsidRPr="00E2312D" w:rsidRDefault="00E2312D" w:rsidP="00DB4F1A">
      <w:pPr>
        <w:ind w:right="-994"/>
        <w:rPr>
          <w:sz w:val="28"/>
          <w:szCs w:val="28"/>
        </w:rPr>
      </w:pPr>
    </w:p>
    <w:p w:rsidR="00E2312D" w:rsidRPr="00E2312D" w:rsidRDefault="00E2312D" w:rsidP="00DB4F1A">
      <w:pPr>
        <w:ind w:right="-994"/>
        <w:rPr>
          <w:sz w:val="28"/>
          <w:szCs w:val="28"/>
        </w:rPr>
      </w:pPr>
    </w:p>
    <w:p w:rsidR="00E2312D" w:rsidRPr="00E2312D" w:rsidRDefault="00E2312D" w:rsidP="00DB4F1A">
      <w:pPr>
        <w:spacing w:after="60"/>
        <w:ind w:right="-994"/>
        <w:jc w:val="both"/>
        <w:rPr>
          <w:sz w:val="28"/>
          <w:szCs w:val="28"/>
          <w:lang w:val="x-none"/>
        </w:rPr>
      </w:pPr>
      <w:r w:rsidRPr="00E2312D">
        <w:rPr>
          <w:sz w:val="28"/>
          <w:szCs w:val="28"/>
          <w:lang w:val="x-none"/>
        </w:rPr>
        <w:t xml:space="preserve">Про затвердження зведеного кошторисного розрахунку </w:t>
      </w:r>
    </w:p>
    <w:p w:rsidR="00E2312D" w:rsidRPr="00E2312D" w:rsidRDefault="00E2312D" w:rsidP="00DB4F1A">
      <w:pPr>
        <w:spacing w:after="60"/>
        <w:ind w:right="-994"/>
        <w:jc w:val="both"/>
        <w:rPr>
          <w:sz w:val="28"/>
          <w:szCs w:val="28"/>
          <w:lang w:val="x-none"/>
        </w:rPr>
      </w:pPr>
    </w:p>
    <w:p w:rsidR="00E2312D" w:rsidRPr="00E2312D" w:rsidRDefault="00E2312D" w:rsidP="0081253E">
      <w:pPr>
        <w:spacing w:after="60"/>
        <w:ind w:right="-143" w:firstLine="851"/>
        <w:contextualSpacing/>
        <w:jc w:val="both"/>
        <w:rPr>
          <w:sz w:val="28"/>
          <w:szCs w:val="28"/>
          <w:lang w:val="uk-UA"/>
        </w:rPr>
      </w:pPr>
      <w:r w:rsidRPr="00E2312D">
        <w:rPr>
          <w:sz w:val="28"/>
          <w:szCs w:val="28"/>
        </w:rPr>
        <w:t>Керуючись статтею 50 Закону України «П</w:t>
      </w:r>
      <w:r w:rsidRPr="00E2312D">
        <w:rPr>
          <w:sz w:val="28"/>
          <w:szCs w:val="28"/>
          <w:lang w:val="uk-UA"/>
        </w:rPr>
        <w:t>р</w:t>
      </w:r>
      <w:r w:rsidRPr="00E2312D">
        <w:rPr>
          <w:sz w:val="28"/>
          <w:szCs w:val="28"/>
        </w:rPr>
        <w:t>о місцеве самоврядування в Україні»</w:t>
      </w:r>
      <w:r w:rsidRPr="00E2312D">
        <w:rPr>
          <w:sz w:val="28"/>
          <w:szCs w:val="28"/>
          <w:lang w:val="uk-UA"/>
        </w:rPr>
        <w:t>,</w:t>
      </w:r>
      <w:r w:rsidRPr="00E2312D">
        <w:rPr>
          <w:sz w:val="28"/>
          <w:szCs w:val="28"/>
        </w:rPr>
        <w:t xml:space="preserve"> в зв’язку з виробничою необхідністю</w:t>
      </w:r>
      <w:r w:rsidRPr="00E2312D">
        <w:rPr>
          <w:sz w:val="28"/>
          <w:szCs w:val="28"/>
          <w:lang w:val="uk-UA"/>
        </w:rPr>
        <w:t xml:space="preserve"> з</w:t>
      </w:r>
      <w:r w:rsidRPr="00E2312D">
        <w:rPr>
          <w:sz w:val="28"/>
          <w:szCs w:val="28"/>
        </w:rPr>
        <w:t xml:space="preserve">атвердити зведений кошторисний розрахунок </w:t>
      </w:r>
      <w:r w:rsidRPr="00E2312D">
        <w:rPr>
          <w:sz w:val="28"/>
          <w:szCs w:val="28"/>
          <w:lang w:val="uk-UA"/>
        </w:rPr>
        <w:t xml:space="preserve">вартості </w:t>
      </w:r>
      <w:r w:rsidRPr="00E2312D">
        <w:rPr>
          <w:sz w:val="28"/>
          <w:szCs w:val="28"/>
        </w:rPr>
        <w:t>об</w:t>
      </w:r>
      <w:r w:rsidRPr="00E2312D">
        <w:rPr>
          <w:sz w:val="28"/>
          <w:szCs w:val="28"/>
          <w:lang w:val="uk-UA"/>
        </w:rPr>
        <w:t>’єкта будівництва на:</w:t>
      </w:r>
    </w:p>
    <w:p w:rsidR="00E2312D" w:rsidRPr="00E2312D" w:rsidRDefault="00E2312D" w:rsidP="0081253E">
      <w:pPr>
        <w:spacing w:after="60"/>
        <w:ind w:right="-143" w:firstLine="851"/>
        <w:contextualSpacing/>
        <w:jc w:val="both"/>
        <w:rPr>
          <w:sz w:val="28"/>
          <w:szCs w:val="28"/>
          <w:lang w:val="uk-UA"/>
        </w:rPr>
      </w:pPr>
    </w:p>
    <w:p w:rsidR="00E2312D" w:rsidRPr="00E2312D" w:rsidRDefault="00E2312D" w:rsidP="0081253E">
      <w:pPr>
        <w:spacing w:after="60"/>
        <w:ind w:right="-143"/>
        <w:contextualSpacing/>
        <w:jc w:val="both"/>
        <w:rPr>
          <w:sz w:val="28"/>
          <w:szCs w:val="28"/>
          <w:lang w:val="uk-UA"/>
        </w:rPr>
      </w:pPr>
      <w:r w:rsidRPr="00E2312D">
        <w:rPr>
          <w:sz w:val="28"/>
          <w:szCs w:val="28"/>
          <w:lang w:val="uk-UA"/>
        </w:rPr>
        <w:t>Капітальний ремонт елементів благоустрою території, прилеглої до будівлі по вул.Красінських, 12, в м.Дунаївці Хмельницької області з облаштуванням стоянок для автомобілів в сумі 154 509, 00 грн.</w:t>
      </w:r>
    </w:p>
    <w:p w:rsidR="00E2312D" w:rsidRPr="00E2312D" w:rsidRDefault="00E2312D" w:rsidP="00DB4F1A">
      <w:pPr>
        <w:ind w:right="-994"/>
        <w:jc w:val="both"/>
        <w:rPr>
          <w:szCs w:val="20"/>
          <w:lang w:val="uk-UA"/>
        </w:rPr>
      </w:pPr>
    </w:p>
    <w:p w:rsidR="00E2312D" w:rsidRPr="00E2312D" w:rsidRDefault="00E2312D" w:rsidP="00DB4F1A">
      <w:pPr>
        <w:ind w:right="-994"/>
        <w:rPr>
          <w:sz w:val="28"/>
          <w:szCs w:val="28"/>
          <w:lang w:val="uk-UA"/>
        </w:rPr>
      </w:pPr>
    </w:p>
    <w:p w:rsidR="00E2312D" w:rsidRPr="00E2312D" w:rsidRDefault="00E2312D" w:rsidP="00DB4F1A">
      <w:pPr>
        <w:ind w:right="-994"/>
        <w:rPr>
          <w:sz w:val="28"/>
          <w:szCs w:val="28"/>
          <w:lang w:val="uk-UA"/>
        </w:rPr>
      </w:pPr>
      <w:r w:rsidRPr="00E2312D">
        <w:rPr>
          <w:sz w:val="28"/>
          <w:szCs w:val="28"/>
          <w:lang w:val="uk-UA"/>
        </w:rPr>
        <w:t xml:space="preserve">Міський голова               </w:t>
      </w:r>
      <w:r w:rsidRPr="00E2312D">
        <w:rPr>
          <w:sz w:val="28"/>
          <w:szCs w:val="28"/>
          <w:lang w:val="uk-UA"/>
        </w:rPr>
        <w:tab/>
      </w:r>
      <w:r w:rsidRPr="00E2312D">
        <w:rPr>
          <w:sz w:val="28"/>
          <w:szCs w:val="28"/>
          <w:lang w:val="uk-UA"/>
        </w:rPr>
        <w:tab/>
      </w:r>
      <w:r w:rsidRPr="00E2312D">
        <w:rPr>
          <w:sz w:val="28"/>
          <w:szCs w:val="28"/>
          <w:lang w:val="uk-UA"/>
        </w:rPr>
        <w:tab/>
        <w:t xml:space="preserve">                    </w:t>
      </w:r>
      <w:r w:rsidRPr="00E2312D">
        <w:rPr>
          <w:sz w:val="28"/>
          <w:szCs w:val="28"/>
        </w:rPr>
        <w:t xml:space="preserve"> </w:t>
      </w:r>
      <w:r w:rsidRPr="00E2312D">
        <w:rPr>
          <w:sz w:val="28"/>
          <w:szCs w:val="28"/>
          <w:lang w:val="uk-UA"/>
        </w:rPr>
        <w:t xml:space="preserve">                Веліна ЗАЯЦЬ</w:t>
      </w:r>
    </w:p>
    <w:p w:rsidR="00E2312D" w:rsidRPr="00E2312D" w:rsidRDefault="00E2312D" w:rsidP="00DB4F1A">
      <w:pPr>
        <w:ind w:right="-994"/>
        <w:rPr>
          <w:lang w:val="uk-UA"/>
        </w:rPr>
      </w:pPr>
    </w:p>
    <w:p w:rsidR="00E2312D" w:rsidRPr="00E2312D" w:rsidRDefault="00E2312D" w:rsidP="00DB4F1A">
      <w:pPr>
        <w:ind w:right="-994"/>
        <w:rPr>
          <w:lang w:val="uk-UA"/>
        </w:rPr>
      </w:pPr>
    </w:p>
    <w:p w:rsidR="00E2312D" w:rsidRPr="00E2312D" w:rsidRDefault="00E2312D" w:rsidP="00DB4F1A">
      <w:pPr>
        <w:ind w:right="-994"/>
        <w:rPr>
          <w:lang w:val="uk-UA"/>
        </w:rPr>
      </w:pPr>
    </w:p>
    <w:p w:rsidR="00E2312D" w:rsidRPr="00E2312D" w:rsidRDefault="00E2312D" w:rsidP="00DB4F1A">
      <w:pPr>
        <w:ind w:right="-994"/>
        <w:rPr>
          <w:lang w:val="uk-UA"/>
        </w:rPr>
      </w:pPr>
    </w:p>
    <w:p w:rsidR="00E2312D" w:rsidRPr="00E2312D" w:rsidRDefault="00E2312D" w:rsidP="00DB4F1A">
      <w:pPr>
        <w:ind w:right="-994"/>
        <w:rPr>
          <w:lang w:val="uk-UA"/>
        </w:rPr>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jc w:val="center"/>
      </w:pPr>
      <w:r w:rsidRPr="007D1098">
        <w:rPr>
          <w:b/>
          <w:noProof/>
          <w:lang w:val="en-US" w:eastAsia="en-US"/>
        </w:rPr>
        <w:lastRenderedPageBreak/>
        <w:drawing>
          <wp:inline distT="0" distB="0" distL="0" distR="0" wp14:anchorId="2887B1C4" wp14:editId="78BB6512">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2312D" w:rsidRDefault="00E2312D" w:rsidP="00DB4F1A">
      <w:pPr>
        <w:pStyle w:val="a5"/>
        <w:spacing w:before="0" w:beforeAutospacing="0" w:after="0" w:afterAutospacing="0"/>
        <w:ind w:right="-994"/>
        <w:jc w:val="center"/>
      </w:pPr>
      <w:r>
        <w:t> </w:t>
      </w:r>
    </w:p>
    <w:p w:rsidR="00E2312D" w:rsidRDefault="00E2312D" w:rsidP="00DB4F1A">
      <w:pPr>
        <w:pStyle w:val="a5"/>
        <w:spacing w:before="0" w:beforeAutospacing="0" w:after="0" w:afterAutospacing="0"/>
        <w:ind w:right="-994"/>
        <w:jc w:val="center"/>
      </w:pPr>
      <w:r>
        <w:rPr>
          <w:b/>
          <w:bCs/>
          <w:color w:val="000000"/>
          <w:sz w:val="28"/>
          <w:szCs w:val="28"/>
        </w:rPr>
        <w:t xml:space="preserve">ДУНАЄВЕЦЬКА МІСЬКА РАДА </w:t>
      </w:r>
    </w:p>
    <w:p w:rsidR="00E2312D" w:rsidRDefault="00E2312D" w:rsidP="00DB4F1A">
      <w:pPr>
        <w:pStyle w:val="a5"/>
        <w:spacing w:before="0" w:beforeAutospacing="0" w:after="0" w:afterAutospacing="0"/>
        <w:ind w:right="-994"/>
        <w:jc w:val="center"/>
      </w:pPr>
      <w:r>
        <w:t> </w:t>
      </w:r>
    </w:p>
    <w:p w:rsidR="00E2312D" w:rsidRDefault="00E2312D" w:rsidP="00DB4F1A">
      <w:pPr>
        <w:pStyle w:val="a5"/>
        <w:spacing w:before="0" w:beforeAutospacing="0" w:after="0" w:afterAutospacing="0"/>
        <w:ind w:right="-994"/>
        <w:jc w:val="center"/>
      </w:pPr>
      <w:r>
        <w:rPr>
          <w:b/>
          <w:bCs/>
          <w:color w:val="000000"/>
          <w:sz w:val="28"/>
          <w:szCs w:val="28"/>
        </w:rPr>
        <w:t>РОЗПОРЯДЖЕННЯ</w:t>
      </w:r>
    </w:p>
    <w:p w:rsidR="00E2312D" w:rsidRPr="00D77DB8" w:rsidRDefault="00E2312D" w:rsidP="00DB4F1A">
      <w:pPr>
        <w:tabs>
          <w:tab w:val="center" w:pos="4153"/>
          <w:tab w:val="right" w:pos="8306"/>
        </w:tabs>
        <w:ind w:right="-994"/>
        <w:jc w:val="center"/>
        <w:rPr>
          <w:szCs w:val="28"/>
        </w:rPr>
      </w:pPr>
    </w:p>
    <w:p w:rsidR="00E2312D" w:rsidRPr="00D77DB8" w:rsidRDefault="00E2312D" w:rsidP="00DB4F1A">
      <w:pPr>
        <w:ind w:right="-994"/>
        <w:rPr>
          <w:bCs/>
          <w:szCs w:val="28"/>
        </w:rPr>
      </w:pPr>
      <w:r w:rsidRPr="00D77DB8">
        <w:rPr>
          <w:bCs/>
          <w:szCs w:val="28"/>
        </w:rPr>
        <w:t>06 липня 2021р</w:t>
      </w:r>
      <w:r>
        <w:rPr>
          <w:bCs/>
          <w:szCs w:val="28"/>
        </w:rPr>
        <w:t xml:space="preserve">.             </w:t>
      </w:r>
      <w:r w:rsidRPr="00D77DB8">
        <w:rPr>
          <w:bCs/>
          <w:szCs w:val="28"/>
        </w:rPr>
        <w:t xml:space="preserve">        </w:t>
      </w:r>
      <w:r>
        <w:rPr>
          <w:bCs/>
          <w:szCs w:val="28"/>
        </w:rPr>
        <w:t xml:space="preserve">         </w:t>
      </w:r>
      <w:r>
        <w:rPr>
          <w:bCs/>
          <w:szCs w:val="28"/>
          <w:lang w:val="uk-UA"/>
        </w:rPr>
        <w:t xml:space="preserve">              </w:t>
      </w:r>
      <w:r w:rsidRPr="00D77DB8">
        <w:rPr>
          <w:bCs/>
          <w:szCs w:val="28"/>
        </w:rPr>
        <w:t xml:space="preserve"> Дунаївці       </w:t>
      </w:r>
      <w:r>
        <w:rPr>
          <w:bCs/>
          <w:szCs w:val="28"/>
        </w:rPr>
        <w:t xml:space="preserve">                             </w:t>
      </w:r>
      <w:r w:rsidRPr="00D77DB8">
        <w:rPr>
          <w:bCs/>
          <w:szCs w:val="28"/>
        </w:rPr>
        <w:t xml:space="preserve">   № 218/2021-р</w:t>
      </w:r>
    </w:p>
    <w:p w:rsidR="00E2312D" w:rsidRPr="00D77DB8" w:rsidRDefault="00E2312D" w:rsidP="00DB4F1A">
      <w:pPr>
        <w:ind w:right="-994"/>
        <w:rPr>
          <w:szCs w:val="28"/>
        </w:rPr>
      </w:pPr>
    </w:p>
    <w:p w:rsidR="00E2312D" w:rsidRPr="00D77DB8" w:rsidRDefault="00E2312D" w:rsidP="0081253E">
      <w:pPr>
        <w:ind w:right="-143"/>
        <w:jc w:val="both"/>
        <w:rPr>
          <w:szCs w:val="28"/>
        </w:rPr>
      </w:pPr>
      <w:r w:rsidRPr="00D77DB8">
        <w:rPr>
          <w:szCs w:val="28"/>
        </w:rPr>
        <w:t>Про створення комісії з питань формування пропозицій щодо потреби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w:t>
      </w:r>
      <w:r w:rsidRPr="00D77DB8">
        <w:rPr>
          <w:color w:val="1D1D1B"/>
          <w:szCs w:val="28"/>
          <w:shd w:val="clear" w:color="auto" w:fill="FFFFFF"/>
        </w:rPr>
        <w:t>, підтримку малих групових будинків та забезпечення житлом дітей-сиріт, дітей, позбавлених батьківського піклування, осіб з їх числа</w:t>
      </w:r>
    </w:p>
    <w:p w:rsidR="00E2312D" w:rsidRPr="00D77DB8" w:rsidRDefault="00E2312D" w:rsidP="0081253E">
      <w:pPr>
        <w:ind w:right="-143"/>
        <w:rPr>
          <w:szCs w:val="28"/>
        </w:rPr>
      </w:pPr>
    </w:p>
    <w:p w:rsidR="00E2312D" w:rsidRPr="00D77DB8" w:rsidRDefault="00E2312D" w:rsidP="0081253E">
      <w:pPr>
        <w:ind w:right="-143" w:firstLine="709"/>
        <w:jc w:val="both"/>
        <w:rPr>
          <w:szCs w:val="28"/>
        </w:rPr>
      </w:pPr>
      <w:r w:rsidRPr="00D77DB8">
        <w:rPr>
          <w:szCs w:val="28"/>
        </w:rPr>
        <w:t>Керуючись Законом України «Про місцеве самоврядування в Україні», відповідно до Порядку та умов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затвердженого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w:t>
      </w:r>
    </w:p>
    <w:p w:rsidR="00E2312D" w:rsidRPr="00D77DB8" w:rsidRDefault="00E2312D" w:rsidP="0081253E">
      <w:pPr>
        <w:ind w:right="-143"/>
        <w:rPr>
          <w:szCs w:val="28"/>
        </w:rPr>
      </w:pPr>
    </w:p>
    <w:p w:rsidR="00E2312D" w:rsidRPr="00D77DB8" w:rsidRDefault="00E2312D" w:rsidP="0081253E">
      <w:pPr>
        <w:ind w:right="-143" w:firstLine="709"/>
        <w:jc w:val="both"/>
        <w:rPr>
          <w:szCs w:val="28"/>
        </w:rPr>
      </w:pPr>
      <w:r w:rsidRPr="00D77DB8">
        <w:rPr>
          <w:szCs w:val="28"/>
        </w:rPr>
        <w:t>1. Створити комісію з питань формування пропозицій щодо потреби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w:t>
      </w:r>
      <w:r w:rsidRPr="00D77DB8">
        <w:rPr>
          <w:color w:val="1D1D1B"/>
          <w:szCs w:val="28"/>
          <w:shd w:val="clear" w:color="auto" w:fill="FFFFFF"/>
        </w:rPr>
        <w:t>, підтримку малих групових будинків та забезпечення житлом дітей-сиріт, дітей, позбавлених батьківського піклування, осіб з їх числа.</w:t>
      </w:r>
    </w:p>
    <w:p w:rsidR="00E2312D" w:rsidRPr="00D77DB8" w:rsidRDefault="00E2312D" w:rsidP="0081253E">
      <w:pPr>
        <w:ind w:right="-143" w:firstLine="708"/>
        <w:jc w:val="both"/>
        <w:rPr>
          <w:szCs w:val="28"/>
        </w:rPr>
      </w:pPr>
      <w:r w:rsidRPr="00D77DB8">
        <w:rPr>
          <w:szCs w:val="28"/>
        </w:rPr>
        <w:t>2. Затвердити Положення про комісію з питань формування пропозицій щодо потреби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w:t>
      </w:r>
      <w:r w:rsidRPr="00D77DB8">
        <w:rPr>
          <w:color w:val="1D1D1B"/>
          <w:szCs w:val="28"/>
          <w:shd w:val="clear" w:color="auto" w:fill="FFFFFF"/>
        </w:rPr>
        <w:t>, підтримку малих групових будинків та забезпечення житлом дітей-сиріт, дітей, позбавлених батьківського піклування, осіб з їх числа (додається).</w:t>
      </w:r>
    </w:p>
    <w:p w:rsidR="00E2312D" w:rsidRPr="00D77DB8" w:rsidRDefault="00E2312D" w:rsidP="0081253E">
      <w:pPr>
        <w:ind w:right="-143" w:firstLine="709"/>
        <w:jc w:val="both"/>
        <w:rPr>
          <w:szCs w:val="28"/>
        </w:rPr>
      </w:pPr>
      <w:r w:rsidRPr="00D77DB8">
        <w:rPr>
          <w:szCs w:val="28"/>
        </w:rPr>
        <w:t>3. Затвердити склад комісії з питань формування пропозицій щодо потреби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w:t>
      </w:r>
      <w:r w:rsidRPr="00D77DB8">
        <w:rPr>
          <w:color w:val="1D1D1B"/>
          <w:szCs w:val="28"/>
          <w:shd w:val="clear" w:color="auto" w:fill="FFFFFF"/>
        </w:rPr>
        <w:t>, підтримку малих групових будинків та забезпечення житлом дітей-сиріт, дітей, позбавлених батьківського піклування, осіб з їх числа</w:t>
      </w:r>
      <w:r w:rsidRPr="00D77DB8">
        <w:rPr>
          <w:szCs w:val="28"/>
        </w:rPr>
        <w:t xml:space="preserve"> у складі згідно з додатком (додається).</w:t>
      </w:r>
    </w:p>
    <w:p w:rsidR="00E2312D" w:rsidRPr="00D77DB8" w:rsidRDefault="00E2312D" w:rsidP="0081253E">
      <w:pPr>
        <w:ind w:right="-143" w:firstLine="709"/>
        <w:jc w:val="both"/>
        <w:rPr>
          <w:b/>
          <w:szCs w:val="28"/>
        </w:rPr>
      </w:pPr>
      <w:r w:rsidRPr="00D77DB8">
        <w:rPr>
          <w:szCs w:val="28"/>
        </w:rPr>
        <w:t>4. Контроль за виконанням цього розпорядження покласти на заступника міського голови з питань діяльності виконавчих органів ради С.Яценка.</w:t>
      </w:r>
    </w:p>
    <w:p w:rsidR="00E2312D" w:rsidRPr="00D77DB8" w:rsidRDefault="00E2312D" w:rsidP="00DB4F1A">
      <w:pPr>
        <w:ind w:right="-994"/>
        <w:rPr>
          <w:szCs w:val="28"/>
        </w:rPr>
      </w:pPr>
    </w:p>
    <w:p w:rsidR="00E2312D" w:rsidRPr="00D77DB8" w:rsidRDefault="00E2312D" w:rsidP="00DB4F1A">
      <w:pPr>
        <w:ind w:right="-994"/>
        <w:rPr>
          <w:szCs w:val="28"/>
        </w:rPr>
      </w:pPr>
    </w:p>
    <w:p w:rsidR="00E2312D" w:rsidRPr="00D77DB8" w:rsidRDefault="00E2312D" w:rsidP="00DB4F1A">
      <w:pPr>
        <w:ind w:right="-994"/>
        <w:rPr>
          <w:szCs w:val="28"/>
        </w:rPr>
      </w:pPr>
      <w:r>
        <w:rPr>
          <w:szCs w:val="28"/>
        </w:rPr>
        <w:t xml:space="preserve">Міський голова </w:t>
      </w:r>
      <w:r>
        <w:rPr>
          <w:szCs w:val="28"/>
        </w:rPr>
        <w:tab/>
      </w:r>
      <w:r>
        <w:rPr>
          <w:szCs w:val="28"/>
        </w:rPr>
        <w:tab/>
      </w:r>
      <w:r>
        <w:rPr>
          <w:szCs w:val="28"/>
        </w:rPr>
        <w:tab/>
      </w:r>
      <w:r>
        <w:rPr>
          <w:szCs w:val="28"/>
        </w:rPr>
        <w:tab/>
      </w:r>
      <w:r>
        <w:rPr>
          <w:szCs w:val="28"/>
        </w:rPr>
        <w:tab/>
        <w:t xml:space="preserve">            </w:t>
      </w:r>
      <w:r w:rsidRPr="00D77DB8">
        <w:rPr>
          <w:szCs w:val="28"/>
        </w:rPr>
        <w:tab/>
        <w:t>Веліна ЗАЯЦЬ</w:t>
      </w: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Pr="006D3D90" w:rsidRDefault="00E2312D" w:rsidP="00DB4F1A">
      <w:pPr>
        <w:tabs>
          <w:tab w:val="left" w:pos="6660"/>
        </w:tabs>
        <w:ind w:left="5245" w:right="-994"/>
      </w:pPr>
      <w:r w:rsidRPr="006D3D90">
        <w:t>ЗАТВЕРДЖЕНО</w:t>
      </w:r>
    </w:p>
    <w:p w:rsidR="00E2312D" w:rsidRPr="006D3D90" w:rsidRDefault="00E2312D" w:rsidP="00DB4F1A">
      <w:pPr>
        <w:ind w:left="5245" w:right="-994"/>
      </w:pPr>
      <w:r w:rsidRPr="006D3D90">
        <w:t xml:space="preserve">розпорядженням міського голови </w:t>
      </w:r>
    </w:p>
    <w:p w:rsidR="00E2312D" w:rsidRPr="006D3D90" w:rsidRDefault="00E2312D" w:rsidP="00DB4F1A">
      <w:pPr>
        <w:ind w:left="5245" w:right="-994"/>
      </w:pPr>
      <w:r>
        <w:t>06.07.2021 р. № 218</w:t>
      </w:r>
      <w:r w:rsidRPr="006D3D90">
        <w:t>/2021-р</w:t>
      </w:r>
    </w:p>
    <w:p w:rsidR="00E2312D" w:rsidRPr="006D3D90" w:rsidRDefault="00E2312D" w:rsidP="00DB4F1A">
      <w:pPr>
        <w:ind w:right="-994"/>
      </w:pPr>
    </w:p>
    <w:p w:rsidR="00E2312D" w:rsidRPr="006D3D90" w:rsidRDefault="00E2312D" w:rsidP="00DB4F1A">
      <w:pPr>
        <w:ind w:right="-994"/>
        <w:jc w:val="center"/>
        <w:rPr>
          <w:b/>
        </w:rPr>
      </w:pPr>
      <w:r w:rsidRPr="006D3D90">
        <w:rPr>
          <w:b/>
        </w:rPr>
        <w:t>ПОЛОЖЕННЯ</w:t>
      </w:r>
    </w:p>
    <w:p w:rsidR="00E2312D" w:rsidRPr="006D3D90" w:rsidRDefault="00E2312D" w:rsidP="0081253E">
      <w:pPr>
        <w:ind w:right="-284"/>
        <w:jc w:val="center"/>
      </w:pPr>
      <w:r w:rsidRPr="006D3D90">
        <w:t>про комісію з питань формування пропозицій щодо потреби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w:t>
      </w:r>
      <w:r w:rsidRPr="006D3D90">
        <w:rPr>
          <w:color w:val="1D1D1B"/>
          <w:shd w:val="clear" w:color="auto" w:fill="FFFFFF"/>
        </w:rPr>
        <w:t>, підтримку малих групових будинків та забезпечення житлом дітей-сиріт, дітей, позбавлених батьківського піклування, осіб з їх числа</w:t>
      </w:r>
    </w:p>
    <w:p w:rsidR="00E2312D" w:rsidRPr="006D3D90" w:rsidRDefault="00E2312D" w:rsidP="0081253E">
      <w:pPr>
        <w:ind w:right="-284"/>
        <w:jc w:val="center"/>
      </w:pPr>
    </w:p>
    <w:p w:rsidR="00E2312D" w:rsidRPr="006D3D90" w:rsidRDefault="00E2312D" w:rsidP="0081253E">
      <w:pPr>
        <w:ind w:right="-284"/>
        <w:jc w:val="center"/>
        <w:rPr>
          <w:b/>
        </w:rPr>
      </w:pPr>
      <w:r w:rsidRPr="006D3D90">
        <w:rPr>
          <w:b/>
        </w:rPr>
        <w:t>1. Загальні положення</w:t>
      </w:r>
    </w:p>
    <w:p w:rsidR="00E2312D" w:rsidRPr="00C4137D" w:rsidRDefault="00E2312D" w:rsidP="0081253E">
      <w:pPr>
        <w:shd w:val="clear" w:color="auto" w:fill="FFFFFF"/>
        <w:ind w:right="-284" w:firstLine="709"/>
        <w:jc w:val="both"/>
        <w:textAlignment w:val="baseline"/>
        <w:rPr>
          <w:color w:val="000000"/>
          <w:lang w:eastAsia="uk-UA"/>
        </w:rPr>
      </w:pPr>
      <w:r w:rsidRPr="006D3D90">
        <w:rPr>
          <w:color w:val="000000"/>
          <w:lang w:eastAsia="uk-UA"/>
        </w:rPr>
        <w:t>1.1. </w:t>
      </w:r>
      <w:r w:rsidRPr="00C4137D">
        <w:rPr>
          <w:color w:val="000000"/>
          <w:lang w:eastAsia="uk-UA"/>
        </w:rPr>
        <w:t>Це Поло</w:t>
      </w:r>
      <w:r w:rsidRPr="006D3D90">
        <w:rPr>
          <w:color w:val="000000"/>
          <w:lang w:eastAsia="uk-UA"/>
        </w:rPr>
        <w:t>ження розроблено відповідно до</w:t>
      </w:r>
      <w:r w:rsidRPr="00C4137D">
        <w:rPr>
          <w:color w:val="000000"/>
          <w:lang w:eastAsia="uk-UA"/>
        </w:rPr>
        <w:t xml:space="preserve"> Закону України «Про місцев</w:t>
      </w:r>
      <w:r w:rsidRPr="006D3D90">
        <w:rPr>
          <w:color w:val="000000"/>
          <w:lang w:eastAsia="uk-UA"/>
        </w:rPr>
        <w:t xml:space="preserve">е самоврядування в Україні», </w:t>
      </w:r>
      <w:r w:rsidRPr="00C4137D">
        <w:rPr>
          <w:color w:val="000000"/>
          <w:lang w:eastAsia="uk-UA"/>
        </w:rPr>
        <w:t>постанов</w:t>
      </w:r>
      <w:r w:rsidRPr="006D3D90">
        <w:rPr>
          <w:color w:val="000000"/>
          <w:lang w:eastAsia="uk-UA"/>
        </w:rPr>
        <w:t xml:space="preserve">и   Кабінету Міністрів України </w:t>
      </w:r>
      <w:r w:rsidRPr="00C4137D">
        <w:rPr>
          <w:color w:val="000000"/>
          <w:lang w:eastAsia="uk-UA"/>
        </w:rPr>
        <w:t xml:space="preserve">від </w:t>
      </w:r>
      <w:r w:rsidRPr="006D3D90">
        <w:rPr>
          <w:color w:val="000000"/>
          <w:lang w:eastAsia="uk-UA"/>
        </w:rPr>
        <w:t>26</w:t>
      </w:r>
      <w:r w:rsidRPr="00C4137D">
        <w:rPr>
          <w:color w:val="000000"/>
          <w:lang w:eastAsia="uk-UA"/>
        </w:rPr>
        <w:t xml:space="preserve"> </w:t>
      </w:r>
      <w:r w:rsidRPr="006D3D90">
        <w:rPr>
          <w:color w:val="000000"/>
          <w:lang w:eastAsia="uk-UA"/>
        </w:rPr>
        <w:t>травня 2021</w:t>
      </w:r>
      <w:r w:rsidRPr="00C4137D">
        <w:rPr>
          <w:color w:val="000000"/>
          <w:lang w:eastAsia="uk-UA"/>
        </w:rPr>
        <w:t xml:space="preserve"> року № </w:t>
      </w:r>
      <w:r w:rsidRPr="006D3D90">
        <w:rPr>
          <w:color w:val="000000"/>
          <w:lang w:eastAsia="uk-UA"/>
        </w:rPr>
        <w:t>615</w:t>
      </w:r>
      <w:r w:rsidRPr="00C4137D">
        <w:rPr>
          <w:color w:val="000000"/>
          <w:lang w:eastAsia="uk-UA"/>
        </w:rPr>
        <w:t xml:space="preserve"> «</w:t>
      </w:r>
      <w:r w:rsidRPr="006D3D90">
        <w:t>Деякі питання забезпечення дітей-сиріт, дітей, позбавлених батьківського піклування, осіб з їх числа житлом та підтримки малих групових будинків</w:t>
      </w:r>
      <w:r w:rsidRPr="006D3D90">
        <w:rPr>
          <w:color w:val="000000"/>
          <w:lang w:eastAsia="uk-UA"/>
        </w:rPr>
        <w:t>) (далі – П</w:t>
      </w:r>
      <w:r w:rsidRPr="00C4137D">
        <w:rPr>
          <w:color w:val="000000"/>
          <w:lang w:eastAsia="uk-UA"/>
        </w:rPr>
        <w:t>останова), з метою забезпечення прозорості у вирішенні всіх питань, зазначених у цій постанові.</w:t>
      </w:r>
    </w:p>
    <w:p w:rsidR="00E2312D" w:rsidRPr="00C4137D" w:rsidRDefault="00E2312D" w:rsidP="0081253E">
      <w:pPr>
        <w:shd w:val="clear" w:color="auto" w:fill="FFFFFF"/>
        <w:ind w:right="-284" w:firstLine="709"/>
        <w:jc w:val="both"/>
        <w:textAlignment w:val="baseline"/>
        <w:rPr>
          <w:color w:val="000000"/>
          <w:lang w:eastAsia="uk-UA"/>
        </w:rPr>
      </w:pPr>
      <w:r w:rsidRPr="006D3D90">
        <w:rPr>
          <w:color w:val="000000"/>
          <w:lang w:eastAsia="uk-UA"/>
        </w:rPr>
        <w:t>1.2. </w:t>
      </w:r>
      <w:r w:rsidRPr="00C4137D">
        <w:rPr>
          <w:color w:val="000000"/>
          <w:lang w:eastAsia="uk-UA"/>
        </w:rPr>
        <w:t xml:space="preserve">Це Положення визначає загальний порядок використання у субвенції з державного бюджету місцевим бюджетам на </w:t>
      </w:r>
      <w:r w:rsidRPr="006D3D90">
        <w:t>проектні, будівельно-ремонтні роботи, придбання житла та приміщень для розвитку сімейних та інших форм виховання, наближених до сімейних</w:t>
      </w:r>
      <w:r w:rsidRPr="006D3D90">
        <w:rPr>
          <w:color w:val="1D1D1B"/>
          <w:shd w:val="clear" w:color="auto" w:fill="FFFFFF"/>
        </w:rPr>
        <w:t>, підтримку малих групових будинків та забезпечення житлом дітей-сиріт, дітей, позбавлених батьківського піклування, осіб з їх числа</w:t>
      </w:r>
      <w:r w:rsidRPr="006D3D90">
        <w:rPr>
          <w:color w:val="000000"/>
          <w:lang w:eastAsia="uk-UA"/>
        </w:rPr>
        <w:t xml:space="preserve"> (далі – К</w:t>
      </w:r>
      <w:r w:rsidRPr="00C4137D">
        <w:rPr>
          <w:color w:val="000000"/>
          <w:lang w:eastAsia="uk-UA"/>
        </w:rPr>
        <w:t>омісія).</w:t>
      </w:r>
    </w:p>
    <w:p w:rsidR="00E2312D" w:rsidRPr="006D3D90" w:rsidRDefault="00E2312D" w:rsidP="0081253E">
      <w:pPr>
        <w:shd w:val="clear" w:color="auto" w:fill="FFFFFF"/>
        <w:ind w:right="-284" w:firstLine="709"/>
        <w:jc w:val="both"/>
        <w:textAlignment w:val="baseline"/>
        <w:rPr>
          <w:color w:val="000000"/>
          <w:lang w:eastAsia="uk-UA"/>
        </w:rPr>
      </w:pPr>
      <w:r w:rsidRPr="006D3D90">
        <w:rPr>
          <w:color w:val="000000"/>
          <w:lang w:eastAsia="uk-UA"/>
        </w:rPr>
        <w:t xml:space="preserve">1.3. Комісія здійснює розгляд питань </w:t>
      </w:r>
      <w:r w:rsidRPr="00C4137D">
        <w:rPr>
          <w:color w:val="000000"/>
          <w:lang w:eastAsia="uk-UA"/>
        </w:rPr>
        <w:t xml:space="preserve">для формування пропозицій щодо потреби в субвенції за напрямами та умовами, визначеними у пунктах 4 та 5 Порядку та умов надання субвенції з державного бюджету місцевим бюджетам на </w:t>
      </w:r>
      <w:r w:rsidRPr="006D3D90">
        <w:t>проектні, будівельно-ремонтні роботи, придбання житла та приміщень для розвитку сімейних та інших форм виховання, наближених до сімейних</w:t>
      </w:r>
      <w:r w:rsidRPr="006D3D90">
        <w:rPr>
          <w:color w:val="1D1D1B"/>
          <w:shd w:val="clear" w:color="auto" w:fill="FFFFFF"/>
        </w:rPr>
        <w:t>, підтримку малих групових будинків та забезпечення житлом дітей-сиріт, дітей, позбавлених батьківського піклування, осіб з їх числа</w:t>
      </w:r>
      <w:r w:rsidRPr="00C4137D">
        <w:rPr>
          <w:color w:val="000000"/>
          <w:lang w:eastAsia="uk-UA"/>
        </w:rPr>
        <w:t>.</w:t>
      </w:r>
    </w:p>
    <w:p w:rsidR="00E2312D" w:rsidRPr="00C4137D" w:rsidRDefault="00E2312D" w:rsidP="0081253E">
      <w:pPr>
        <w:shd w:val="clear" w:color="auto" w:fill="FFFFFF"/>
        <w:ind w:right="-284" w:firstLine="709"/>
        <w:jc w:val="both"/>
        <w:textAlignment w:val="baseline"/>
        <w:rPr>
          <w:color w:val="000000"/>
          <w:lang w:eastAsia="uk-UA"/>
        </w:rPr>
      </w:pPr>
    </w:p>
    <w:p w:rsidR="00E2312D" w:rsidRPr="00C4137D" w:rsidRDefault="00E2312D" w:rsidP="00DB4F1A">
      <w:pPr>
        <w:shd w:val="clear" w:color="auto" w:fill="FFFFFF"/>
        <w:ind w:right="-994"/>
        <w:jc w:val="center"/>
        <w:textAlignment w:val="baseline"/>
        <w:rPr>
          <w:b/>
          <w:color w:val="000000"/>
          <w:lang w:eastAsia="uk-UA"/>
        </w:rPr>
      </w:pPr>
      <w:r w:rsidRPr="006D3D90">
        <w:rPr>
          <w:b/>
          <w:color w:val="000000"/>
          <w:lang w:eastAsia="uk-UA"/>
        </w:rPr>
        <w:t>2. Принципи діяльності</w:t>
      </w:r>
    </w:p>
    <w:p w:rsidR="00E2312D" w:rsidRPr="006D3D90" w:rsidRDefault="00E2312D" w:rsidP="0081253E">
      <w:pPr>
        <w:shd w:val="clear" w:color="auto" w:fill="FFFFFF"/>
        <w:ind w:right="-284" w:firstLine="709"/>
        <w:jc w:val="both"/>
        <w:textAlignment w:val="baseline"/>
        <w:rPr>
          <w:color w:val="000000"/>
          <w:lang w:eastAsia="uk-UA"/>
        </w:rPr>
      </w:pPr>
      <w:r w:rsidRPr="006D3D90">
        <w:rPr>
          <w:color w:val="000000"/>
          <w:lang w:eastAsia="uk-UA"/>
        </w:rPr>
        <w:t>2.1. </w:t>
      </w:r>
      <w:r w:rsidRPr="00C4137D">
        <w:rPr>
          <w:color w:val="000000"/>
          <w:lang w:eastAsia="uk-UA"/>
        </w:rPr>
        <w:t>Основними принципами діяльності комісії є неупереджене ставлення при розгляді питань щодо розподілу коштів на придбання житла, гласність, прозорість, об’єктивність оцінки і єдність вимог для всіх прет</w:t>
      </w:r>
      <w:r w:rsidRPr="006D3D90">
        <w:rPr>
          <w:color w:val="000000"/>
          <w:lang w:eastAsia="uk-UA"/>
        </w:rPr>
        <w:t xml:space="preserve">ендентів на отримання грошової </w:t>
      </w:r>
      <w:r w:rsidRPr="00C4137D">
        <w:rPr>
          <w:color w:val="000000"/>
          <w:lang w:eastAsia="uk-UA"/>
        </w:rPr>
        <w:t>компенсації.</w:t>
      </w:r>
    </w:p>
    <w:p w:rsidR="00E2312D" w:rsidRPr="006D3D90" w:rsidRDefault="00E2312D" w:rsidP="0081253E">
      <w:pPr>
        <w:shd w:val="clear" w:color="auto" w:fill="FFFFFF"/>
        <w:ind w:right="-284"/>
        <w:jc w:val="center"/>
        <w:textAlignment w:val="baseline"/>
        <w:rPr>
          <w:b/>
          <w:color w:val="000000"/>
          <w:lang w:eastAsia="uk-UA"/>
        </w:rPr>
      </w:pPr>
    </w:p>
    <w:p w:rsidR="00E2312D" w:rsidRPr="00C4137D" w:rsidRDefault="00E2312D" w:rsidP="0081253E">
      <w:pPr>
        <w:shd w:val="clear" w:color="auto" w:fill="FFFFFF"/>
        <w:ind w:right="-284"/>
        <w:jc w:val="center"/>
        <w:textAlignment w:val="baseline"/>
        <w:rPr>
          <w:b/>
          <w:color w:val="000000"/>
          <w:lang w:eastAsia="uk-UA"/>
        </w:rPr>
      </w:pPr>
      <w:r w:rsidRPr="006D3D90">
        <w:rPr>
          <w:b/>
          <w:color w:val="000000"/>
          <w:lang w:eastAsia="uk-UA"/>
        </w:rPr>
        <w:t>3. Порядок утворення та організація діяльності комісії</w:t>
      </w:r>
    </w:p>
    <w:p w:rsidR="00E2312D" w:rsidRPr="00C4137D" w:rsidRDefault="00E2312D" w:rsidP="0081253E">
      <w:pPr>
        <w:shd w:val="clear" w:color="auto" w:fill="FFFFFF"/>
        <w:ind w:right="-284" w:firstLine="709"/>
        <w:jc w:val="both"/>
        <w:textAlignment w:val="baseline"/>
        <w:rPr>
          <w:color w:val="000000"/>
          <w:lang w:eastAsia="uk-UA"/>
        </w:rPr>
      </w:pPr>
      <w:r w:rsidRPr="006D3D90">
        <w:rPr>
          <w:color w:val="000000"/>
          <w:lang w:eastAsia="uk-UA"/>
        </w:rPr>
        <w:t>3.1. </w:t>
      </w:r>
      <w:r w:rsidRPr="00C4137D">
        <w:rPr>
          <w:color w:val="000000"/>
          <w:lang w:eastAsia="uk-UA"/>
        </w:rPr>
        <w:t>Комісія є консультативно-дорадчим органом та утворюєт</w:t>
      </w:r>
      <w:r w:rsidRPr="006D3D90">
        <w:rPr>
          <w:color w:val="000000"/>
          <w:lang w:eastAsia="uk-UA"/>
        </w:rPr>
        <w:t xml:space="preserve">ься </w:t>
      </w:r>
      <w:r w:rsidRPr="00C4137D">
        <w:rPr>
          <w:color w:val="000000"/>
          <w:lang w:eastAsia="uk-UA"/>
        </w:rPr>
        <w:t xml:space="preserve">у складі: голови, заступника голови, секретаря і членів, затверджується </w:t>
      </w:r>
      <w:r w:rsidRPr="006D3D90">
        <w:rPr>
          <w:color w:val="000000"/>
          <w:lang w:eastAsia="uk-UA"/>
        </w:rPr>
        <w:t>розпорядженням голови Дунаєвецької міської ради</w:t>
      </w:r>
      <w:r w:rsidRPr="00C4137D">
        <w:rPr>
          <w:color w:val="000000"/>
          <w:lang w:eastAsia="uk-UA"/>
        </w:rPr>
        <w:t xml:space="preserve"> з метою забезпечення прозорості розгляду питань, передбачених постановою, недопущення порушень фінансової дисципліни щодо цільового та ефективного використання державних коштів, досягнення оптимального та раціонального їх використання, реалізації прав громадян на житло, захисту цих прав від можливих порушень, на засадах колегіальності і неупередженості членів комісії.</w:t>
      </w:r>
    </w:p>
    <w:p w:rsidR="00E2312D" w:rsidRPr="00C4137D" w:rsidRDefault="00E2312D" w:rsidP="0081253E">
      <w:pPr>
        <w:shd w:val="clear" w:color="auto" w:fill="FFFFFF"/>
        <w:ind w:right="-284" w:firstLine="709"/>
        <w:jc w:val="both"/>
        <w:textAlignment w:val="baseline"/>
        <w:rPr>
          <w:color w:val="000000"/>
          <w:lang w:eastAsia="uk-UA"/>
        </w:rPr>
      </w:pPr>
      <w:r w:rsidRPr="00C4137D">
        <w:rPr>
          <w:color w:val="000000"/>
          <w:lang w:eastAsia="uk-UA"/>
        </w:rPr>
        <w:t>Комісія у своїй діяльності керується Конституцією України, законами України, постановами Верховної Ради України, указами і розпорядженнями Президента України, декретами, постановами і розпорядженнями Кабінету Міністрів України, а також цим Положенням.</w:t>
      </w:r>
    </w:p>
    <w:p w:rsidR="00E2312D" w:rsidRPr="00C4137D" w:rsidRDefault="00E2312D" w:rsidP="0081253E">
      <w:pPr>
        <w:shd w:val="clear" w:color="auto" w:fill="FFFFFF"/>
        <w:ind w:right="-284" w:firstLine="709"/>
        <w:jc w:val="both"/>
        <w:textAlignment w:val="baseline"/>
        <w:rPr>
          <w:color w:val="000000"/>
          <w:lang w:eastAsia="uk-UA"/>
        </w:rPr>
      </w:pPr>
      <w:r w:rsidRPr="006D3D90">
        <w:rPr>
          <w:color w:val="000000"/>
          <w:lang w:eastAsia="uk-UA"/>
        </w:rPr>
        <w:t>3.2. </w:t>
      </w:r>
      <w:r w:rsidRPr="00C4137D">
        <w:rPr>
          <w:color w:val="000000"/>
          <w:lang w:eastAsia="uk-UA"/>
        </w:rPr>
        <w:t>Керівництво роботою комісії здійснює її голова.</w:t>
      </w:r>
    </w:p>
    <w:p w:rsidR="00E2312D" w:rsidRPr="00C4137D" w:rsidRDefault="00E2312D" w:rsidP="0081253E">
      <w:pPr>
        <w:shd w:val="clear" w:color="auto" w:fill="FFFFFF"/>
        <w:ind w:right="-284" w:firstLine="709"/>
        <w:jc w:val="both"/>
        <w:textAlignment w:val="baseline"/>
        <w:rPr>
          <w:color w:val="000000"/>
          <w:lang w:eastAsia="uk-UA"/>
        </w:rPr>
      </w:pPr>
      <w:r w:rsidRPr="00C4137D">
        <w:rPr>
          <w:color w:val="000000"/>
          <w:lang w:eastAsia="uk-UA"/>
        </w:rPr>
        <w:t>На період відсутності голови комісії його функції виконує заступник голови комісії.</w:t>
      </w:r>
    </w:p>
    <w:p w:rsidR="00E2312D" w:rsidRPr="00C4137D" w:rsidRDefault="00E2312D" w:rsidP="0081253E">
      <w:pPr>
        <w:shd w:val="clear" w:color="auto" w:fill="FFFFFF"/>
        <w:ind w:right="-284" w:firstLine="709"/>
        <w:jc w:val="both"/>
        <w:textAlignment w:val="baseline"/>
        <w:rPr>
          <w:color w:val="000000"/>
          <w:lang w:eastAsia="uk-UA"/>
        </w:rPr>
      </w:pPr>
      <w:r w:rsidRPr="00C4137D">
        <w:rPr>
          <w:color w:val="000000"/>
          <w:lang w:eastAsia="uk-UA"/>
        </w:rPr>
        <w:t xml:space="preserve">Зміни до складу комісії вносяться </w:t>
      </w:r>
      <w:r w:rsidRPr="006D3D90">
        <w:rPr>
          <w:color w:val="000000"/>
          <w:lang w:eastAsia="uk-UA"/>
        </w:rPr>
        <w:t>розпорядженням голови міської ради.</w:t>
      </w:r>
    </w:p>
    <w:p w:rsidR="00E2312D" w:rsidRPr="00C4137D" w:rsidRDefault="00E2312D" w:rsidP="0081253E">
      <w:pPr>
        <w:shd w:val="clear" w:color="auto" w:fill="FFFFFF"/>
        <w:ind w:right="-284" w:firstLine="709"/>
        <w:jc w:val="both"/>
        <w:textAlignment w:val="baseline"/>
        <w:rPr>
          <w:color w:val="000000"/>
          <w:lang w:eastAsia="uk-UA"/>
        </w:rPr>
      </w:pPr>
      <w:r w:rsidRPr="006D3D90">
        <w:rPr>
          <w:color w:val="000000"/>
          <w:lang w:eastAsia="uk-UA"/>
        </w:rPr>
        <w:t>3.3. </w:t>
      </w:r>
      <w:r w:rsidRPr="00C4137D">
        <w:rPr>
          <w:color w:val="000000"/>
          <w:lang w:eastAsia="uk-UA"/>
        </w:rPr>
        <w:t>За рішенням голови комісії можуть утворюватися робочі групи із залученням посадових та інших осіб структурних підрозділів міської ради, залучатись експерти та консультанти для надання консультацій.</w:t>
      </w:r>
    </w:p>
    <w:p w:rsidR="00E2312D" w:rsidRPr="00C4137D" w:rsidRDefault="00E2312D" w:rsidP="0081253E">
      <w:pPr>
        <w:shd w:val="clear" w:color="auto" w:fill="FFFFFF"/>
        <w:ind w:right="-284" w:firstLine="709"/>
        <w:jc w:val="both"/>
        <w:textAlignment w:val="baseline"/>
        <w:rPr>
          <w:color w:val="000000"/>
          <w:lang w:eastAsia="uk-UA"/>
        </w:rPr>
      </w:pPr>
      <w:r w:rsidRPr="006D3D90">
        <w:rPr>
          <w:color w:val="000000"/>
          <w:lang w:eastAsia="uk-UA"/>
        </w:rPr>
        <w:lastRenderedPageBreak/>
        <w:t>3.4. </w:t>
      </w:r>
      <w:r w:rsidRPr="00C4137D">
        <w:rPr>
          <w:color w:val="000000"/>
          <w:lang w:eastAsia="uk-UA"/>
        </w:rPr>
        <w:t xml:space="preserve">Формою роботи комісії є засідання, що скликаються </w:t>
      </w:r>
      <w:r w:rsidRPr="006D3D90">
        <w:rPr>
          <w:color w:val="000000"/>
          <w:lang w:eastAsia="uk-UA"/>
        </w:rPr>
        <w:t xml:space="preserve">за пропозицією голови комісії, </w:t>
      </w:r>
      <w:r w:rsidRPr="00C4137D">
        <w:rPr>
          <w:color w:val="000000"/>
          <w:lang w:eastAsia="uk-UA"/>
        </w:rPr>
        <w:t>який веде засідання.</w:t>
      </w:r>
    </w:p>
    <w:p w:rsidR="00E2312D" w:rsidRPr="00C4137D" w:rsidRDefault="00E2312D" w:rsidP="0081253E">
      <w:pPr>
        <w:shd w:val="clear" w:color="auto" w:fill="FFFFFF"/>
        <w:ind w:right="-284" w:firstLine="709"/>
        <w:jc w:val="both"/>
        <w:textAlignment w:val="baseline"/>
        <w:rPr>
          <w:color w:val="000000"/>
          <w:lang w:eastAsia="uk-UA"/>
        </w:rPr>
      </w:pPr>
      <w:r w:rsidRPr="00C4137D">
        <w:rPr>
          <w:color w:val="000000"/>
          <w:lang w:eastAsia="uk-UA"/>
        </w:rPr>
        <w:t>Рішення комісії оформляється протоколом, який підписується всіма членами комісії, присутніми на засіданні.</w:t>
      </w:r>
    </w:p>
    <w:p w:rsidR="00E2312D" w:rsidRPr="00C4137D" w:rsidRDefault="00E2312D" w:rsidP="0081253E">
      <w:pPr>
        <w:shd w:val="clear" w:color="auto" w:fill="FFFFFF"/>
        <w:ind w:right="-284" w:firstLine="709"/>
        <w:jc w:val="both"/>
        <w:textAlignment w:val="baseline"/>
        <w:rPr>
          <w:color w:val="000000"/>
          <w:lang w:eastAsia="uk-UA"/>
        </w:rPr>
      </w:pPr>
      <w:r w:rsidRPr="00C4137D">
        <w:rPr>
          <w:color w:val="000000"/>
          <w:lang w:eastAsia="uk-UA"/>
        </w:rPr>
        <w:t>Рішення з питань, що розглядаються на засіданнях комісії, приймаються простою більшістю голосів за умови присутності не менше двох третин від загальної кількості членів комісії.</w:t>
      </w:r>
    </w:p>
    <w:p w:rsidR="00E2312D" w:rsidRPr="00C4137D" w:rsidRDefault="00E2312D" w:rsidP="0081253E">
      <w:pPr>
        <w:shd w:val="clear" w:color="auto" w:fill="FFFFFF"/>
        <w:ind w:right="-284" w:firstLine="709"/>
        <w:textAlignment w:val="baseline"/>
        <w:rPr>
          <w:color w:val="000000"/>
          <w:lang w:eastAsia="uk-UA"/>
        </w:rPr>
      </w:pPr>
      <w:r w:rsidRPr="00C4137D">
        <w:rPr>
          <w:color w:val="000000"/>
          <w:lang w:eastAsia="uk-UA"/>
        </w:rPr>
        <w:t>За умови рівного розподілу голосів – голос головуючого комісії є вирішальним.</w:t>
      </w:r>
    </w:p>
    <w:p w:rsidR="00E2312D" w:rsidRPr="006D3D90" w:rsidRDefault="00E2312D" w:rsidP="0081253E">
      <w:pPr>
        <w:shd w:val="clear" w:color="auto" w:fill="FFFFFF"/>
        <w:ind w:right="-284"/>
        <w:textAlignment w:val="baseline"/>
        <w:rPr>
          <w:color w:val="000000"/>
          <w:lang w:eastAsia="uk-UA"/>
        </w:rPr>
      </w:pPr>
    </w:p>
    <w:p w:rsidR="00E2312D" w:rsidRPr="00C4137D" w:rsidRDefault="00E2312D" w:rsidP="0081253E">
      <w:pPr>
        <w:shd w:val="clear" w:color="auto" w:fill="FFFFFF"/>
        <w:ind w:right="-284"/>
        <w:jc w:val="center"/>
        <w:textAlignment w:val="baseline"/>
        <w:rPr>
          <w:b/>
          <w:color w:val="000000"/>
          <w:lang w:eastAsia="uk-UA"/>
        </w:rPr>
      </w:pPr>
      <w:r w:rsidRPr="006D3D90">
        <w:rPr>
          <w:b/>
          <w:color w:val="000000"/>
          <w:lang w:eastAsia="uk-UA"/>
        </w:rPr>
        <w:t>4. Повноваження комісії</w:t>
      </w:r>
    </w:p>
    <w:p w:rsidR="00E2312D" w:rsidRPr="006D3D90" w:rsidRDefault="00E2312D" w:rsidP="0081253E">
      <w:pPr>
        <w:ind w:right="-284" w:firstLine="709"/>
        <w:jc w:val="both"/>
      </w:pPr>
      <w:r w:rsidRPr="006D3D90">
        <w:t>До повноважень комісії належить:</w:t>
      </w:r>
    </w:p>
    <w:p w:rsidR="00E2312D" w:rsidRPr="006D3D90" w:rsidRDefault="00E2312D" w:rsidP="0081253E">
      <w:pPr>
        <w:ind w:right="-284" w:firstLine="709"/>
        <w:jc w:val="both"/>
      </w:pPr>
      <w:r w:rsidRPr="006D3D90">
        <w:t>4.1. Визначення потреби в субвенції за напрямами, передбаченими пунктом 4, з урахуванням умов, визначених пунктом 5 Порядку та умов, підготовка відповідних пропозицій з урахуванням пунктів 12 і 14 цих Порядку та умов, і наявної проектної документації, кількості малих групових будинків та дітей, які перебувають в них, установлених розмірів відповідних виплат;</w:t>
      </w:r>
    </w:p>
    <w:p w:rsidR="00E2312D" w:rsidRPr="006D3D90" w:rsidRDefault="00E2312D" w:rsidP="0081253E">
      <w:pPr>
        <w:pStyle w:val="a7"/>
        <w:spacing w:before="0"/>
        <w:ind w:right="-284" w:firstLine="709"/>
        <w:jc w:val="both"/>
        <w:rPr>
          <w:rFonts w:ascii="Times New Roman" w:hAnsi="Times New Roman"/>
          <w:sz w:val="24"/>
          <w:szCs w:val="24"/>
        </w:rPr>
      </w:pPr>
      <w:r w:rsidRPr="006D3D90">
        <w:rPr>
          <w:rFonts w:ascii="Times New Roman" w:hAnsi="Times New Roman"/>
          <w:sz w:val="24"/>
          <w:szCs w:val="24"/>
        </w:rPr>
        <w:t>4.2. Формування та затвердження загальних списків осіб, які перебувають на квартирному обліку, із зазначенням прізвища, імені, по батькові (за наявності), дати народження особи, дати її взяття на такий облік, інвалідності (у разі встановлення) та орієнтовної потреби в коштах, необхідних для придбання житла;</w:t>
      </w:r>
    </w:p>
    <w:p w:rsidR="00E2312D" w:rsidRPr="006D3D90" w:rsidRDefault="00E2312D" w:rsidP="0081253E">
      <w:pPr>
        <w:pStyle w:val="a7"/>
        <w:spacing w:before="0"/>
        <w:ind w:right="-284" w:firstLine="709"/>
        <w:jc w:val="both"/>
        <w:rPr>
          <w:rFonts w:ascii="Times New Roman" w:hAnsi="Times New Roman"/>
          <w:sz w:val="24"/>
          <w:szCs w:val="24"/>
        </w:rPr>
      </w:pPr>
      <w:r w:rsidRPr="006D3D90">
        <w:rPr>
          <w:rFonts w:ascii="Times New Roman" w:hAnsi="Times New Roman"/>
          <w:sz w:val="24"/>
          <w:szCs w:val="24"/>
        </w:rPr>
        <w:t>4.3. Затвердження списків осіб для виплати грошової компенсації із визначенням окремо щодо кожної особи обсягу такої компенсації. До загального списку не включаються особи, яким було виділено грошову компенсацію за рахунок субвенції у попередньому році;</w:t>
      </w:r>
    </w:p>
    <w:p w:rsidR="00E2312D" w:rsidRPr="006D3D90" w:rsidRDefault="00E2312D" w:rsidP="0081253E">
      <w:pPr>
        <w:pStyle w:val="a7"/>
        <w:spacing w:before="0"/>
        <w:ind w:right="-284" w:firstLine="709"/>
        <w:jc w:val="both"/>
        <w:rPr>
          <w:rFonts w:ascii="Times New Roman" w:hAnsi="Times New Roman"/>
          <w:sz w:val="24"/>
          <w:szCs w:val="24"/>
        </w:rPr>
      </w:pPr>
      <w:r w:rsidRPr="006D3D90">
        <w:rPr>
          <w:rFonts w:ascii="Times New Roman" w:hAnsi="Times New Roman"/>
          <w:sz w:val="24"/>
          <w:szCs w:val="24"/>
        </w:rPr>
        <w:t>4.4. Погодження щодо:</w:t>
      </w:r>
    </w:p>
    <w:p w:rsidR="00E2312D" w:rsidRPr="006D3D90" w:rsidRDefault="00E2312D" w:rsidP="0081253E">
      <w:pPr>
        <w:pStyle w:val="a7"/>
        <w:spacing w:before="0"/>
        <w:ind w:right="-284" w:firstLine="709"/>
        <w:jc w:val="both"/>
        <w:rPr>
          <w:rFonts w:ascii="Times New Roman" w:hAnsi="Times New Roman"/>
          <w:sz w:val="24"/>
          <w:szCs w:val="24"/>
        </w:rPr>
      </w:pPr>
      <w:r w:rsidRPr="006D3D90">
        <w:rPr>
          <w:rFonts w:ascii="Times New Roman" w:hAnsi="Times New Roman"/>
          <w:sz w:val="24"/>
          <w:szCs w:val="24"/>
        </w:rPr>
        <w:t>житлових об’єктів, які планується придбати для забезпечення житлом дитячих будинків сімейного типу, соціальним житлом, житлом для осіб, у тому числі за рахунок грошової компенсації;</w:t>
      </w:r>
    </w:p>
    <w:p w:rsidR="00E2312D" w:rsidRPr="006D3D90" w:rsidRDefault="00E2312D" w:rsidP="0081253E">
      <w:pPr>
        <w:pStyle w:val="a7"/>
        <w:spacing w:before="0"/>
        <w:ind w:right="-284" w:firstLine="709"/>
        <w:jc w:val="both"/>
        <w:rPr>
          <w:rFonts w:ascii="Times New Roman" w:hAnsi="Times New Roman"/>
          <w:sz w:val="24"/>
          <w:szCs w:val="24"/>
        </w:rPr>
      </w:pPr>
      <w:r w:rsidRPr="006D3D90">
        <w:rPr>
          <w:rFonts w:ascii="Times New Roman" w:hAnsi="Times New Roman"/>
          <w:sz w:val="24"/>
          <w:szCs w:val="24"/>
        </w:rPr>
        <w:t>нового будівництва приміщень для розміщення малих групових будинків, житла для дитячих будинків сімейного типу, капітального ремонту/реконструкції житла для дитячих будинків сімейного типу;</w:t>
      </w:r>
    </w:p>
    <w:p w:rsidR="00E2312D" w:rsidRPr="006D3D90" w:rsidRDefault="00E2312D" w:rsidP="0081253E">
      <w:pPr>
        <w:pStyle w:val="a7"/>
        <w:spacing w:before="0"/>
        <w:ind w:right="-284" w:firstLine="709"/>
        <w:jc w:val="both"/>
        <w:rPr>
          <w:rFonts w:ascii="Times New Roman" w:hAnsi="Times New Roman"/>
          <w:sz w:val="24"/>
          <w:szCs w:val="24"/>
        </w:rPr>
      </w:pPr>
      <w:r w:rsidRPr="006D3D90">
        <w:rPr>
          <w:rFonts w:ascii="Times New Roman" w:hAnsi="Times New Roman"/>
          <w:sz w:val="24"/>
          <w:szCs w:val="24"/>
        </w:rPr>
        <w:t>розроблення проектної документації на нове будівництво приміщень для розміщення малих групових будинків, капітальний ремонт/ реконструкцію житла для дитячих будинків сімейного типу;</w:t>
      </w:r>
    </w:p>
    <w:p w:rsidR="00E2312D" w:rsidRPr="006D3D90" w:rsidRDefault="00E2312D" w:rsidP="0081253E">
      <w:pPr>
        <w:pStyle w:val="a7"/>
        <w:spacing w:before="0"/>
        <w:ind w:right="-284" w:firstLine="709"/>
        <w:jc w:val="both"/>
        <w:rPr>
          <w:rFonts w:ascii="Times New Roman" w:hAnsi="Times New Roman"/>
          <w:sz w:val="24"/>
          <w:szCs w:val="24"/>
        </w:rPr>
      </w:pPr>
      <w:r w:rsidRPr="006D3D90">
        <w:rPr>
          <w:rFonts w:ascii="Times New Roman" w:hAnsi="Times New Roman"/>
          <w:sz w:val="24"/>
          <w:szCs w:val="24"/>
        </w:rPr>
        <w:t>4.5. Проведення перевірки щодо:</w:t>
      </w:r>
    </w:p>
    <w:p w:rsidR="00E2312D" w:rsidRPr="006D3D90" w:rsidRDefault="00E2312D" w:rsidP="0081253E">
      <w:pPr>
        <w:pStyle w:val="a7"/>
        <w:spacing w:before="0"/>
        <w:ind w:right="-284" w:firstLine="709"/>
        <w:jc w:val="both"/>
        <w:rPr>
          <w:rFonts w:ascii="Times New Roman" w:hAnsi="Times New Roman"/>
          <w:sz w:val="24"/>
          <w:szCs w:val="24"/>
        </w:rPr>
      </w:pPr>
      <w:r w:rsidRPr="006D3D90">
        <w:rPr>
          <w:rFonts w:ascii="Times New Roman" w:hAnsi="Times New Roman"/>
          <w:sz w:val="24"/>
          <w:szCs w:val="24"/>
        </w:rPr>
        <w:t>наявності в дитини статусу дитини-сироти, дитини, позбавленої батьківського піклування, особи з їх числа;</w:t>
      </w:r>
    </w:p>
    <w:p w:rsidR="00E2312D" w:rsidRPr="006D3D90" w:rsidRDefault="00E2312D" w:rsidP="0081253E">
      <w:pPr>
        <w:pStyle w:val="a7"/>
        <w:spacing w:before="0"/>
        <w:ind w:right="-284" w:firstLine="709"/>
        <w:jc w:val="both"/>
        <w:rPr>
          <w:rFonts w:ascii="Times New Roman" w:hAnsi="Times New Roman"/>
          <w:color w:val="000000"/>
          <w:sz w:val="24"/>
          <w:szCs w:val="24"/>
        </w:rPr>
      </w:pPr>
      <w:r w:rsidRPr="006D3D90">
        <w:rPr>
          <w:rFonts w:ascii="Times New Roman" w:hAnsi="Times New Roman"/>
          <w:color w:val="000000"/>
          <w:sz w:val="24"/>
          <w:szCs w:val="24"/>
        </w:rPr>
        <w:t>наявності в осіб, старших 23 років, підстав постановки на квартирний облік їх як дітей-сиріт, дітей, позбавлених батьківського піклування, осіб з їх числа;</w:t>
      </w:r>
    </w:p>
    <w:p w:rsidR="00E2312D" w:rsidRPr="006D3D90" w:rsidRDefault="00E2312D" w:rsidP="0081253E">
      <w:pPr>
        <w:pStyle w:val="a7"/>
        <w:spacing w:before="0"/>
        <w:ind w:right="-284" w:firstLine="709"/>
        <w:jc w:val="both"/>
        <w:rPr>
          <w:rFonts w:ascii="Times New Roman" w:hAnsi="Times New Roman"/>
          <w:sz w:val="24"/>
          <w:szCs w:val="24"/>
        </w:rPr>
      </w:pPr>
      <w:r w:rsidRPr="006D3D90">
        <w:rPr>
          <w:rFonts w:ascii="Times New Roman" w:hAnsi="Times New Roman"/>
          <w:sz w:val="24"/>
          <w:szCs w:val="24"/>
        </w:rPr>
        <w:t>наявності документів про перебування особи на квартирному обліку;</w:t>
      </w:r>
    </w:p>
    <w:p w:rsidR="00E2312D" w:rsidRPr="006D3D90" w:rsidRDefault="00E2312D" w:rsidP="0081253E">
      <w:pPr>
        <w:pStyle w:val="a7"/>
        <w:spacing w:before="0"/>
        <w:ind w:right="-284" w:firstLine="709"/>
        <w:jc w:val="both"/>
        <w:rPr>
          <w:rFonts w:ascii="Times New Roman" w:hAnsi="Times New Roman"/>
          <w:sz w:val="24"/>
          <w:szCs w:val="24"/>
        </w:rPr>
      </w:pPr>
      <w:r w:rsidRPr="006D3D90">
        <w:rPr>
          <w:rFonts w:ascii="Times New Roman" w:hAnsi="Times New Roman"/>
          <w:sz w:val="24"/>
          <w:szCs w:val="24"/>
        </w:rPr>
        <w:t xml:space="preserve">документів, що подаються для придбання житла, передбачених пунктом 11 цих Порядку та умов; </w:t>
      </w:r>
    </w:p>
    <w:p w:rsidR="00E2312D" w:rsidRPr="006D3D90" w:rsidRDefault="00E2312D" w:rsidP="0081253E">
      <w:pPr>
        <w:pStyle w:val="a7"/>
        <w:spacing w:before="0"/>
        <w:ind w:right="-284" w:firstLine="709"/>
        <w:jc w:val="both"/>
        <w:rPr>
          <w:rFonts w:ascii="Times New Roman" w:hAnsi="Times New Roman"/>
          <w:sz w:val="24"/>
          <w:szCs w:val="24"/>
        </w:rPr>
      </w:pPr>
      <w:r w:rsidRPr="006D3D90">
        <w:rPr>
          <w:rFonts w:ascii="Times New Roman" w:hAnsi="Times New Roman"/>
          <w:sz w:val="24"/>
          <w:szCs w:val="24"/>
        </w:rPr>
        <w:t>обстеження стану житлового приміщення (будинку, квартири), що придбавається.</w:t>
      </w:r>
    </w:p>
    <w:p w:rsidR="00E2312D" w:rsidRPr="006D3D90" w:rsidRDefault="00E2312D" w:rsidP="0081253E">
      <w:pPr>
        <w:ind w:right="-284" w:firstLine="709"/>
        <w:jc w:val="both"/>
      </w:pPr>
      <w:r w:rsidRPr="006D3D90">
        <w:t>4.6</w:t>
      </w:r>
      <w:r>
        <w:t>. </w:t>
      </w:r>
      <w:r w:rsidRPr="006D3D90">
        <w:t>Здійснення інших дій, передбачених Законодавством, необхідних</w:t>
      </w:r>
      <w:r>
        <w:t xml:space="preserve"> для виконання завдань Комісії.</w:t>
      </w:r>
    </w:p>
    <w:p w:rsidR="00E2312D" w:rsidRPr="00275336" w:rsidRDefault="00E2312D" w:rsidP="0081253E">
      <w:pPr>
        <w:ind w:right="-284" w:firstLine="709"/>
        <w:jc w:val="both"/>
      </w:pPr>
      <w:r w:rsidRPr="00275336">
        <w:t>4.7. У рішенні комісії зазначається:</w:t>
      </w:r>
    </w:p>
    <w:p w:rsidR="00E2312D" w:rsidRPr="00275336" w:rsidRDefault="00E2312D" w:rsidP="0081253E">
      <w:pPr>
        <w:ind w:right="-284" w:firstLine="709"/>
        <w:jc w:val="both"/>
      </w:pPr>
      <w:r w:rsidRPr="00275336">
        <w:t>прізвище, ім’я, по батькові дитини, дата народження;</w:t>
      </w:r>
    </w:p>
    <w:p w:rsidR="00E2312D" w:rsidRPr="00275336" w:rsidRDefault="00E2312D" w:rsidP="0081253E">
      <w:pPr>
        <w:ind w:right="-284" w:firstLine="709"/>
        <w:jc w:val="both"/>
      </w:pPr>
      <w:r w:rsidRPr="00275336">
        <w:t>документи, що підтверджують статус дитини-сироти, дитини, позбавленої батьківського піклування, особи з їх числа;</w:t>
      </w:r>
    </w:p>
    <w:p w:rsidR="00E2312D" w:rsidRPr="00275336" w:rsidRDefault="00E2312D" w:rsidP="0081253E">
      <w:pPr>
        <w:ind w:right="-284" w:firstLine="709"/>
        <w:jc w:val="both"/>
      </w:pPr>
      <w:r w:rsidRPr="00275336">
        <w:t>факт перебування дитини на квартирному обліку;</w:t>
      </w:r>
    </w:p>
    <w:p w:rsidR="00E2312D" w:rsidRPr="00275336" w:rsidRDefault="00E2312D" w:rsidP="0081253E">
      <w:pPr>
        <w:ind w:right="-284" w:firstLine="709"/>
        <w:jc w:val="both"/>
      </w:pPr>
      <w:r w:rsidRPr="00275336">
        <w:t>інформація про:</w:t>
      </w:r>
    </w:p>
    <w:p w:rsidR="00E2312D" w:rsidRPr="00275336" w:rsidRDefault="00E2312D" w:rsidP="0081253E">
      <w:pPr>
        <w:ind w:right="-284" w:firstLine="709"/>
        <w:jc w:val="both"/>
      </w:pPr>
      <w:r w:rsidRPr="00275336">
        <w:t>місце проживання дитини;</w:t>
      </w:r>
    </w:p>
    <w:p w:rsidR="00E2312D" w:rsidRPr="00275336" w:rsidRDefault="00E2312D" w:rsidP="0081253E">
      <w:pPr>
        <w:ind w:right="-284" w:firstLine="709"/>
        <w:jc w:val="both"/>
      </w:pPr>
      <w:r w:rsidRPr="00275336">
        <w:t>перебування дитини на обліку внутрішньо переміщених осіб (у разі взяття на такий облік);</w:t>
      </w:r>
    </w:p>
    <w:p w:rsidR="00E2312D" w:rsidRPr="00275336" w:rsidRDefault="00E2312D" w:rsidP="0081253E">
      <w:pPr>
        <w:ind w:right="-284" w:firstLine="709"/>
        <w:jc w:val="both"/>
      </w:pPr>
      <w:r w:rsidRPr="00275336">
        <w:lastRenderedPageBreak/>
        <w:t>наявність у дитини-сироти, дитини, позбавленої батьківського піклування, особи з їх числа інвалідності, що підтверджується документом, виданим лікарсько-консультативною комісією лікувально-профілактичного закладу, у порядку та за формою, встановленими МОЗ;</w:t>
      </w:r>
    </w:p>
    <w:p w:rsidR="00E2312D" w:rsidRPr="00275336" w:rsidRDefault="00E2312D" w:rsidP="0081253E">
      <w:pPr>
        <w:ind w:right="-284" w:firstLine="709"/>
        <w:jc w:val="both"/>
      </w:pPr>
      <w:r w:rsidRPr="00275336">
        <w:t>стан житла, що придбавається, наявність комунікацій, придатність для проживання в ньому дитини (зазначається тільки в рішенні про придбання житла);</w:t>
      </w:r>
    </w:p>
    <w:p w:rsidR="00E2312D" w:rsidRPr="00275336" w:rsidRDefault="00E2312D" w:rsidP="0081253E">
      <w:pPr>
        <w:ind w:right="-284" w:firstLine="709"/>
        <w:jc w:val="both"/>
      </w:pPr>
      <w:r w:rsidRPr="00275336">
        <w:t>сума грошової компенсації (зазначається тільки в рішенні комісії про виплату грошової компенсації за рахунок субвенції щодо кожної дитини окремо).</w:t>
      </w:r>
    </w:p>
    <w:p w:rsidR="00E2312D" w:rsidRPr="006D3D90" w:rsidRDefault="00E2312D" w:rsidP="0081253E">
      <w:pPr>
        <w:ind w:right="-284" w:firstLine="709"/>
        <w:jc w:val="both"/>
      </w:pPr>
      <w:r w:rsidRPr="00275336">
        <w:t>У разі придбання житла в будь-якій адміністративно-територіальній одиниці зазначається згода комісії.</w:t>
      </w:r>
    </w:p>
    <w:p w:rsidR="00E2312D" w:rsidRPr="006D3D90" w:rsidRDefault="00E2312D" w:rsidP="0081253E">
      <w:pPr>
        <w:ind w:right="-284" w:firstLine="709"/>
        <w:jc w:val="both"/>
      </w:pPr>
      <w:r w:rsidRPr="006D3D90">
        <w:t>4.8. Комісія відмовляє дитині в наданні дозволу на перерахування коштів із спеціального рахунка як оплати за відповідним договором у разі:</w:t>
      </w:r>
    </w:p>
    <w:p w:rsidR="00E2312D" w:rsidRPr="006D3D90" w:rsidRDefault="00E2312D" w:rsidP="0081253E">
      <w:pPr>
        <w:ind w:right="-284" w:firstLine="709"/>
        <w:jc w:val="both"/>
      </w:pPr>
      <w:r w:rsidRPr="006D3D90">
        <w:t>подання недостовірних відомостей;</w:t>
      </w:r>
    </w:p>
    <w:p w:rsidR="00E2312D" w:rsidRPr="006D3D90" w:rsidRDefault="00E2312D" w:rsidP="0081253E">
      <w:pPr>
        <w:ind w:right="-284" w:firstLine="709"/>
        <w:jc w:val="both"/>
      </w:pPr>
      <w:r w:rsidRPr="006D3D90">
        <w:t>прийняття рішення про втрату статусу дитини-сироти, дитини, позбавленої батьківського піклування;</w:t>
      </w:r>
    </w:p>
    <w:p w:rsidR="00E2312D" w:rsidRPr="006D3D90" w:rsidRDefault="00E2312D" w:rsidP="0081253E">
      <w:pPr>
        <w:ind w:right="-284" w:firstLine="709"/>
        <w:jc w:val="both"/>
      </w:pPr>
      <w:r w:rsidRPr="006D3D90">
        <w:t>наявності в дитини майнових прав чи права власності на нерухоме майно, що є підставою для зняття з квартирного обліку;</w:t>
      </w:r>
    </w:p>
    <w:p w:rsidR="00E2312D" w:rsidRPr="006D3D90" w:rsidRDefault="00E2312D" w:rsidP="0081253E">
      <w:pPr>
        <w:ind w:right="-284" w:firstLine="709"/>
        <w:jc w:val="both"/>
      </w:pPr>
      <w:r w:rsidRPr="006D3D90">
        <w:t>неперебування дитини на квартирному обліку;</w:t>
      </w:r>
    </w:p>
    <w:p w:rsidR="00E2312D" w:rsidRPr="006D3D90" w:rsidRDefault="00E2312D" w:rsidP="0081253E">
      <w:pPr>
        <w:ind w:right="-284" w:firstLine="709"/>
        <w:jc w:val="both"/>
      </w:pPr>
      <w:r w:rsidRPr="006D3D90">
        <w:t>надання дитині житлового приміщення раніше;</w:t>
      </w:r>
    </w:p>
    <w:p w:rsidR="00E2312D" w:rsidRPr="006D3D90" w:rsidRDefault="00E2312D" w:rsidP="0081253E">
      <w:pPr>
        <w:ind w:right="-284" w:firstLine="709"/>
        <w:jc w:val="both"/>
      </w:pPr>
      <w:r w:rsidRPr="006D3D90">
        <w:t>звернення дитини до управління праці та соціального захисту населення після завершення одного місяця з дати надсилання їй повідомлення;</w:t>
      </w:r>
    </w:p>
    <w:p w:rsidR="00E2312D" w:rsidRPr="006D3D90" w:rsidRDefault="00E2312D" w:rsidP="0081253E">
      <w:pPr>
        <w:ind w:right="-284" w:firstLine="709"/>
        <w:jc w:val="both"/>
      </w:pPr>
      <w:r w:rsidRPr="006D3D90">
        <w:t>непридатності житла, що придбавається, для проживання згідно з актом обстеження стану житлового приміщення (будинку, квартири), складеного комісією за місцем придбання житла.</w:t>
      </w:r>
    </w:p>
    <w:p w:rsidR="00E2312D" w:rsidRPr="006D3D90" w:rsidRDefault="00E2312D" w:rsidP="0081253E">
      <w:pPr>
        <w:shd w:val="clear" w:color="auto" w:fill="FFFFFF"/>
        <w:ind w:right="-284"/>
        <w:textAlignment w:val="baseline"/>
        <w:rPr>
          <w:color w:val="000000"/>
          <w:lang w:eastAsia="uk-UA"/>
        </w:rPr>
      </w:pPr>
    </w:p>
    <w:p w:rsidR="00E2312D" w:rsidRPr="00C4137D" w:rsidRDefault="00E2312D" w:rsidP="0081253E">
      <w:pPr>
        <w:shd w:val="clear" w:color="auto" w:fill="FFFFFF"/>
        <w:ind w:right="-284"/>
        <w:jc w:val="center"/>
        <w:textAlignment w:val="baseline"/>
        <w:rPr>
          <w:b/>
          <w:color w:val="000000"/>
          <w:lang w:eastAsia="uk-UA"/>
        </w:rPr>
      </w:pPr>
      <w:r w:rsidRPr="006D3D90">
        <w:rPr>
          <w:b/>
          <w:color w:val="000000"/>
          <w:lang w:eastAsia="uk-UA"/>
        </w:rPr>
        <w:t>5. Комісія має право</w:t>
      </w:r>
    </w:p>
    <w:p w:rsidR="00E2312D" w:rsidRPr="00C4137D" w:rsidRDefault="00E2312D" w:rsidP="0081253E">
      <w:pPr>
        <w:shd w:val="clear" w:color="auto" w:fill="FFFFFF"/>
        <w:ind w:right="-284" w:firstLine="709"/>
        <w:jc w:val="both"/>
        <w:textAlignment w:val="baseline"/>
        <w:rPr>
          <w:color w:val="000000"/>
          <w:lang w:eastAsia="uk-UA"/>
        </w:rPr>
      </w:pPr>
      <w:r w:rsidRPr="00C4137D">
        <w:rPr>
          <w:color w:val="000000"/>
          <w:lang w:eastAsia="uk-UA"/>
        </w:rPr>
        <w:t>5.1.Одержувати в установленому порядку від підприємств, установ, організацій усіх форм власності, виконавчих органів або відділів Краматорської міської ради, виконавчого комітету міської ради, громадських організацій необхідну інформацію з питань, що н</w:t>
      </w:r>
      <w:r w:rsidRPr="006D3D90">
        <w:rPr>
          <w:color w:val="000000"/>
          <w:lang w:eastAsia="uk-UA"/>
        </w:rPr>
        <w:t>алежать до компетенції Комісії.</w:t>
      </w:r>
    </w:p>
    <w:p w:rsidR="00E2312D" w:rsidRPr="00C4137D" w:rsidRDefault="00E2312D" w:rsidP="0081253E">
      <w:pPr>
        <w:shd w:val="clear" w:color="auto" w:fill="FFFFFF"/>
        <w:ind w:right="-284" w:firstLine="709"/>
        <w:jc w:val="both"/>
        <w:textAlignment w:val="baseline"/>
        <w:rPr>
          <w:color w:val="000000"/>
          <w:lang w:eastAsia="uk-UA"/>
        </w:rPr>
      </w:pPr>
      <w:r w:rsidRPr="00C4137D">
        <w:rPr>
          <w:color w:val="000000"/>
          <w:lang w:eastAsia="uk-UA"/>
        </w:rPr>
        <w:t>5.2. Рішення комісії може бути оскаржене в судовому порядку.</w:t>
      </w:r>
    </w:p>
    <w:p w:rsidR="00E2312D" w:rsidRPr="006D3D90" w:rsidRDefault="00E2312D" w:rsidP="00DB4F1A">
      <w:pPr>
        <w:ind w:right="-994"/>
        <w:jc w:val="both"/>
      </w:pPr>
    </w:p>
    <w:p w:rsidR="00E2312D" w:rsidRPr="006D3D90" w:rsidRDefault="00E2312D" w:rsidP="00DB4F1A">
      <w:pPr>
        <w:ind w:right="-994"/>
        <w:jc w:val="both"/>
      </w:pPr>
    </w:p>
    <w:p w:rsidR="00E2312D" w:rsidRPr="006D3D90" w:rsidRDefault="00E2312D" w:rsidP="0081253E">
      <w:pPr>
        <w:ind w:right="-1"/>
        <w:jc w:val="both"/>
      </w:pPr>
    </w:p>
    <w:p w:rsidR="00E2312D" w:rsidRPr="006D3D90" w:rsidRDefault="00E2312D" w:rsidP="00DB4F1A">
      <w:pPr>
        <w:tabs>
          <w:tab w:val="left" w:pos="7400"/>
        </w:tabs>
        <w:ind w:right="-994"/>
      </w:pPr>
      <w:r w:rsidRPr="006D3D90">
        <w:t>Керуючий справами (секретар)</w:t>
      </w:r>
    </w:p>
    <w:p w:rsidR="00E2312D" w:rsidRPr="006D3D90" w:rsidRDefault="00E2312D" w:rsidP="00DB4F1A">
      <w:pPr>
        <w:tabs>
          <w:tab w:val="left" w:pos="7400"/>
        </w:tabs>
        <w:ind w:right="-994"/>
      </w:pPr>
      <w:r w:rsidRPr="006D3D90">
        <w:t>виконавчого комітету</w:t>
      </w:r>
      <w:r w:rsidRPr="006D3D90">
        <w:tab/>
      </w:r>
      <w:r w:rsidRPr="006D3D90">
        <w:tab/>
        <w:t>Катерина СІРА</w:t>
      </w:r>
    </w:p>
    <w:p w:rsidR="00E2312D" w:rsidRPr="00B13C5B" w:rsidRDefault="00E2312D" w:rsidP="00DB4F1A">
      <w:pPr>
        <w:ind w:right="-994" w:firstLine="540"/>
        <w:jc w:val="both"/>
      </w:pPr>
    </w:p>
    <w:p w:rsidR="00E2312D" w:rsidRDefault="00E2312D" w:rsidP="00DB4F1A">
      <w:pPr>
        <w:ind w:right="-994" w:firstLine="540"/>
        <w:jc w:val="both"/>
      </w:pPr>
    </w:p>
    <w:p w:rsidR="00E2312D" w:rsidRDefault="00E2312D" w:rsidP="00DB4F1A">
      <w:pPr>
        <w:ind w:right="-994" w:firstLine="540"/>
        <w:jc w:val="both"/>
      </w:pPr>
    </w:p>
    <w:p w:rsidR="00E2312D" w:rsidRDefault="00E2312D" w:rsidP="00DB4F1A">
      <w:pPr>
        <w:ind w:right="-994" w:firstLine="540"/>
        <w:jc w:val="both"/>
      </w:pPr>
    </w:p>
    <w:p w:rsidR="00E2312D" w:rsidRDefault="00E2312D" w:rsidP="00DB4F1A">
      <w:pPr>
        <w:ind w:right="-994" w:firstLine="540"/>
        <w:jc w:val="both"/>
      </w:pPr>
    </w:p>
    <w:p w:rsidR="00E2312D" w:rsidRDefault="00E2312D" w:rsidP="00DB4F1A">
      <w:pPr>
        <w:ind w:right="-994" w:firstLine="540"/>
        <w:jc w:val="both"/>
      </w:pPr>
    </w:p>
    <w:p w:rsidR="00E2312D" w:rsidRDefault="00E2312D" w:rsidP="00DB4F1A">
      <w:pPr>
        <w:ind w:right="-994" w:firstLine="540"/>
        <w:jc w:val="both"/>
      </w:pPr>
    </w:p>
    <w:p w:rsidR="00E2312D" w:rsidRDefault="00E2312D" w:rsidP="00DB4F1A">
      <w:pPr>
        <w:ind w:right="-994" w:firstLine="540"/>
        <w:jc w:val="both"/>
      </w:pPr>
    </w:p>
    <w:p w:rsidR="00E2312D" w:rsidRDefault="00E2312D" w:rsidP="00DB4F1A">
      <w:pPr>
        <w:ind w:right="-994" w:firstLine="540"/>
        <w:jc w:val="both"/>
      </w:pPr>
    </w:p>
    <w:p w:rsidR="00E2312D" w:rsidRDefault="00E2312D" w:rsidP="00DB4F1A">
      <w:pPr>
        <w:ind w:right="-994" w:firstLine="540"/>
        <w:jc w:val="both"/>
      </w:pPr>
    </w:p>
    <w:p w:rsidR="00E2312D" w:rsidRDefault="00E2312D" w:rsidP="00DB4F1A">
      <w:pPr>
        <w:ind w:right="-994" w:firstLine="540"/>
        <w:jc w:val="both"/>
      </w:pPr>
    </w:p>
    <w:p w:rsidR="00E2312D" w:rsidRDefault="00E2312D" w:rsidP="00DB4F1A">
      <w:pPr>
        <w:ind w:right="-994" w:firstLine="540"/>
        <w:jc w:val="both"/>
      </w:pPr>
    </w:p>
    <w:p w:rsidR="00E2312D" w:rsidRDefault="00E2312D" w:rsidP="00DB4F1A">
      <w:pPr>
        <w:ind w:right="-994" w:firstLine="540"/>
        <w:jc w:val="both"/>
      </w:pPr>
    </w:p>
    <w:p w:rsidR="00E2312D" w:rsidRDefault="00E2312D" w:rsidP="00DB4F1A">
      <w:pPr>
        <w:ind w:right="-994" w:firstLine="540"/>
        <w:jc w:val="both"/>
      </w:pPr>
    </w:p>
    <w:p w:rsidR="00E2312D" w:rsidRDefault="00E2312D" w:rsidP="00DB4F1A">
      <w:pPr>
        <w:ind w:right="-994"/>
        <w:jc w:val="both"/>
      </w:pPr>
    </w:p>
    <w:p w:rsidR="0081253E" w:rsidRDefault="0081253E" w:rsidP="00DB4F1A">
      <w:pPr>
        <w:ind w:right="-994"/>
        <w:jc w:val="both"/>
      </w:pPr>
    </w:p>
    <w:p w:rsidR="0081253E" w:rsidRDefault="0081253E" w:rsidP="00DB4F1A">
      <w:pPr>
        <w:ind w:right="-994"/>
        <w:jc w:val="both"/>
      </w:pPr>
    </w:p>
    <w:p w:rsidR="00E2312D" w:rsidRDefault="00E2312D" w:rsidP="00DB4F1A">
      <w:pPr>
        <w:ind w:right="-994" w:firstLine="540"/>
        <w:jc w:val="both"/>
      </w:pPr>
    </w:p>
    <w:p w:rsidR="00E2312D" w:rsidRPr="00CC54D4" w:rsidRDefault="00E2312D" w:rsidP="00DB4F1A">
      <w:pPr>
        <w:ind w:left="5670" w:right="-994"/>
      </w:pPr>
      <w:r w:rsidRPr="00CC54D4">
        <w:lastRenderedPageBreak/>
        <w:t>Додаток</w:t>
      </w:r>
    </w:p>
    <w:p w:rsidR="00E2312D" w:rsidRDefault="00E2312D" w:rsidP="00DB4F1A">
      <w:pPr>
        <w:ind w:left="5670" w:right="-994"/>
      </w:pPr>
      <w:r w:rsidRPr="00CC54D4">
        <w:t xml:space="preserve">до розпорядження міського голови </w:t>
      </w:r>
    </w:p>
    <w:p w:rsidR="00E2312D" w:rsidRPr="006D3D90" w:rsidRDefault="00E2312D" w:rsidP="00DB4F1A">
      <w:pPr>
        <w:ind w:left="5670" w:right="-994"/>
      </w:pPr>
      <w:r>
        <w:t>06.07.2021 р. № 218</w:t>
      </w:r>
      <w:r w:rsidRPr="006D3D90">
        <w:t>/2021-р</w:t>
      </w:r>
    </w:p>
    <w:p w:rsidR="00E2312D" w:rsidRPr="00350593" w:rsidRDefault="00E2312D" w:rsidP="00DB4F1A">
      <w:pPr>
        <w:ind w:right="-994"/>
      </w:pPr>
    </w:p>
    <w:p w:rsidR="00E2312D" w:rsidRPr="00350593" w:rsidRDefault="00E2312D" w:rsidP="00DB4F1A">
      <w:pPr>
        <w:ind w:right="-994"/>
      </w:pPr>
    </w:p>
    <w:p w:rsidR="00E2312D" w:rsidRPr="00CC54D4" w:rsidRDefault="00E2312D" w:rsidP="0081253E">
      <w:pPr>
        <w:ind w:right="-1"/>
        <w:jc w:val="center"/>
      </w:pPr>
      <w:r w:rsidRPr="00CC54D4">
        <w:t>СКЛАД</w:t>
      </w:r>
    </w:p>
    <w:p w:rsidR="00E2312D" w:rsidRPr="00CC54D4" w:rsidRDefault="00E2312D" w:rsidP="0081253E">
      <w:pPr>
        <w:ind w:right="-1"/>
        <w:jc w:val="center"/>
      </w:pPr>
      <w:r w:rsidRPr="00CC54D4">
        <w:t>комісії з питань формування пропозицій щодо потреби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w:t>
      </w:r>
      <w:r w:rsidRPr="00CC54D4">
        <w:rPr>
          <w:color w:val="1D1D1B"/>
          <w:shd w:val="clear" w:color="auto" w:fill="FFFFFF"/>
        </w:rPr>
        <w:t>, підтримку малих групових будинків та забезпечення житлом дітей-сиріт, дітей, позбавлених батьківського піклування, осіб з їх числа</w:t>
      </w:r>
    </w:p>
    <w:p w:rsidR="00E2312D" w:rsidRPr="00A95487" w:rsidRDefault="00E2312D" w:rsidP="0081253E">
      <w:pPr>
        <w:ind w:right="-1"/>
        <w:jc w:val="center"/>
      </w:pPr>
    </w:p>
    <w:p w:rsidR="00E2312D" w:rsidRPr="00A95487" w:rsidRDefault="00E2312D" w:rsidP="0081253E">
      <w:pPr>
        <w:ind w:right="-1"/>
        <w:jc w:val="center"/>
      </w:pPr>
    </w:p>
    <w:tbl>
      <w:tblPr>
        <w:tblW w:w="0" w:type="auto"/>
        <w:tblInd w:w="108" w:type="dxa"/>
        <w:tblLook w:val="04A0" w:firstRow="1" w:lastRow="0" w:firstColumn="1" w:lastColumn="0" w:noHBand="0" w:noVBand="1"/>
      </w:tblPr>
      <w:tblGrid>
        <w:gridCol w:w="3176"/>
        <w:gridCol w:w="368"/>
        <w:gridCol w:w="6202"/>
      </w:tblGrid>
      <w:tr w:rsidR="00E2312D" w:rsidRPr="00D6076B" w:rsidTr="00DB4F1A">
        <w:tc>
          <w:tcPr>
            <w:tcW w:w="3176" w:type="dxa"/>
            <w:shd w:val="clear" w:color="auto" w:fill="auto"/>
          </w:tcPr>
          <w:p w:rsidR="00E2312D" w:rsidRPr="00C23464" w:rsidRDefault="00E2312D" w:rsidP="0081253E">
            <w:pPr>
              <w:ind w:right="-1"/>
              <w:jc w:val="both"/>
              <w:rPr>
                <w:sz w:val="26"/>
                <w:szCs w:val="26"/>
              </w:rPr>
            </w:pPr>
            <w:r w:rsidRPr="00C23464">
              <w:rPr>
                <w:sz w:val="26"/>
                <w:szCs w:val="26"/>
              </w:rPr>
              <w:t>ЯЦЕНКО</w:t>
            </w:r>
          </w:p>
          <w:p w:rsidR="00E2312D" w:rsidRPr="00C23464" w:rsidRDefault="00E2312D" w:rsidP="0081253E">
            <w:pPr>
              <w:ind w:right="-1"/>
              <w:jc w:val="both"/>
              <w:rPr>
                <w:sz w:val="26"/>
                <w:szCs w:val="26"/>
              </w:rPr>
            </w:pPr>
            <w:r w:rsidRPr="00C23464">
              <w:rPr>
                <w:sz w:val="26"/>
                <w:szCs w:val="26"/>
              </w:rPr>
              <w:t>Сергій Михайлович</w:t>
            </w:r>
          </w:p>
        </w:tc>
        <w:tc>
          <w:tcPr>
            <w:tcW w:w="368" w:type="dxa"/>
            <w:shd w:val="clear" w:color="auto" w:fill="auto"/>
          </w:tcPr>
          <w:p w:rsidR="00E2312D" w:rsidRPr="00C23464" w:rsidRDefault="00E2312D" w:rsidP="0081253E">
            <w:pPr>
              <w:ind w:right="-1"/>
              <w:jc w:val="both"/>
              <w:rPr>
                <w:szCs w:val="28"/>
              </w:rPr>
            </w:pPr>
            <w:r w:rsidRPr="00C23464">
              <w:rPr>
                <w:szCs w:val="28"/>
              </w:rPr>
              <w:t>-</w:t>
            </w:r>
          </w:p>
        </w:tc>
        <w:tc>
          <w:tcPr>
            <w:tcW w:w="6202" w:type="dxa"/>
            <w:shd w:val="clear" w:color="auto" w:fill="auto"/>
          </w:tcPr>
          <w:p w:rsidR="00E2312D" w:rsidRPr="00C23464" w:rsidRDefault="00E2312D" w:rsidP="0081253E">
            <w:pPr>
              <w:ind w:right="-1"/>
              <w:jc w:val="both"/>
            </w:pPr>
            <w:r w:rsidRPr="00C23464">
              <w:t>заступник міського голови з питань діяльності виконавчих органів ради, голова комісії</w:t>
            </w:r>
          </w:p>
        </w:tc>
      </w:tr>
      <w:tr w:rsidR="00E2312D" w:rsidRPr="00D6076B" w:rsidTr="00DB4F1A">
        <w:tc>
          <w:tcPr>
            <w:tcW w:w="3176" w:type="dxa"/>
            <w:shd w:val="clear" w:color="auto" w:fill="auto"/>
          </w:tcPr>
          <w:p w:rsidR="00E2312D" w:rsidRPr="00C23464" w:rsidRDefault="00E2312D" w:rsidP="0081253E">
            <w:pPr>
              <w:ind w:right="-1"/>
              <w:jc w:val="both"/>
              <w:rPr>
                <w:sz w:val="8"/>
                <w:szCs w:val="8"/>
              </w:rPr>
            </w:pPr>
          </w:p>
        </w:tc>
        <w:tc>
          <w:tcPr>
            <w:tcW w:w="368" w:type="dxa"/>
            <w:shd w:val="clear" w:color="auto" w:fill="auto"/>
          </w:tcPr>
          <w:p w:rsidR="00E2312D" w:rsidRPr="00C23464" w:rsidRDefault="00E2312D" w:rsidP="0081253E">
            <w:pPr>
              <w:ind w:right="-1"/>
              <w:jc w:val="both"/>
              <w:rPr>
                <w:sz w:val="8"/>
                <w:szCs w:val="8"/>
              </w:rPr>
            </w:pPr>
          </w:p>
        </w:tc>
        <w:tc>
          <w:tcPr>
            <w:tcW w:w="6202" w:type="dxa"/>
            <w:shd w:val="clear" w:color="auto" w:fill="auto"/>
          </w:tcPr>
          <w:p w:rsidR="00E2312D" w:rsidRPr="00C23464" w:rsidRDefault="00E2312D" w:rsidP="0081253E">
            <w:pPr>
              <w:ind w:right="-1"/>
              <w:jc w:val="both"/>
              <w:rPr>
                <w:sz w:val="8"/>
                <w:szCs w:val="8"/>
              </w:rPr>
            </w:pPr>
          </w:p>
        </w:tc>
      </w:tr>
      <w:tr w:rsidR="00E2312D" w:rsidRPr="0035471D" w:rsidTr="00DB4F1A">
        <w:tc>
          <w:tcPr>
            <w:tcW w:w="3176" w:type="dxa"/>
            <w:shd w:val="clear" w:color="auto" w:fill="auto"/>
          </w:tcPr>
          <w:p w:rsidR="00E2312D" w:rsidRPr="00C23464" w:rsidRDefault="00E2312D" w:rsidP="0081253E">
            <w:pPr>
              <w:ind w:right="-1"/>
              <w:jc w:val="both"/>
              <w:rPr>
                <w:sz w:val="26"/>
                <w:szCs w:val="26"/>
              </w:rPr>
            </w:pPr>
            <w:r w:rsidRPr="00C23464">
              <w:rPr>
                <w:sz w:val="26"/>
                <w:szCs w:val="26"/>
              </w:rPr>
              <w:t>БЛАЖЕЄВА</w:t>
            </w:r>
          </w:p>
          <w:p w:rsidR="00E2312D" w:rsidRPr="00C23464" w:rsidRDefault="00E2312D" w:rsidP="0081253E">
            <w:pPr>
              <w:ind w:right="-1"/>
              <w:jc w:val="both"/>
              <w:rPr>
                <w:sz w:val="26"/>
                <w:szCs w:val="26"/>
              </w:rPr>
            </w:pPr>
            <w:r w:rsidRPr="00C23464">
              <w:rPr>
                <w:sz w:val="26"/>
                <w:szCs w:val="26"/>
              </w:rPr>
              <w:t>Ірина Миколаївна</w:t>
            </w:r>
          </w:p>
        </w:tc>
        <w:tc>
          <w:tcPr>
            <w:tcW w:w="368" w:type="dxa"/>
            <w:shd w:val="clear" w:color="auto" w:fill="auto"/>
          </w:tcPr>
          <w:p w:rsidR="00E2312D" w:rsidRPr="00C23464" w:rsidRDefault="00E2312D" w:rsidP="0081253E">
            <w:pPr>
              <w:ind w:right="-1"/>
              <w:jc w:val="both"/>
              <w:rPr>
                <w:szCs w:val="28"/>
              </w:rPr>
            </w:pPr>
            <w:r w:rsidRPr="00C23464">
              <w:rPr>
                <w:szCs w:val="28"/>
              </w:rPr>
              <w:t>-</w:t>
            </w:r>
          </w:p>
        </w:tc>
        <w:tc>
          <w:tcPr>
            <w:tcW w:w="6202" w:type="dxa"/>
            <w:shd w:val="clear" w:color="auto" w:fill="auto"/>
          </w:tcPr>
          <w:p w:rsidR="00E2312D" w:rsidRPr="00C23464" w:rsidRDefault="00E2312D" w:rsidP="0081253E">
            <w:pPr>
              <w:ind w:right="-1"/>
              <w:jc w:val="both"/>
            </w:pPr>
            <w:r w:rsidRPr="00C23464">
              <w:t xml:space="preserve">начальник служби у справах дітей, заступник голови комісії </w:t>
            </w:r>
          </w:p>
        </w:tc>
      </w:tr>
      <w:tr w:rsidR="00E2312D" w:rsidRPr="003C191F" w:rsidTr="00DB4F1A">
        <w:tc>
          <w:tcPr>
            <w:tcW w:w="3176" w:type="dxa"/>
            <w:shd w:val="clear" w:color="auto" w:fill="auto"/>
          </w:tcPr>
          <w:p w:rsidR="00E2312D" w:rsidRPr="003C191F" w:rsidRDefault="00E2312D" w:rsidP="0081253E">
            <w:pPr>
              <w:ind w:right="-1"/>
              <w:jc w:val="both"/>
              <w:rPr>
                <w:sz w:val="8"/>
                <w:szCs w:val="8"/>
              </w:rPr>
            </w:pPr>
          </w:p>
        </w:tc>
        <w:tc>
          <w:tcPr>
            <w:tcW w:w="368" w:type="dxa"/>
            <w:shd w:val="clear" w:color="auto" w:fill="auto"/>
          </w:tcPr>
          <w:p w:rsidR="00E2312D" w:rsidRPr="003C191F" w:rsidRDefault="00E2312D" w:rsidP="0081253E">
            <w:pPr>
              <w:ind w:right="-1"/>
              <w:jc w:val="both"/>
              <w:rPr>
                <w:sz w:val="8"/>
                <w:szCs w:val="8"/>
              </w:rPr>
            </w:pPr>
          </w:p>
        </w:tc>
        <w:tc>
          <w:tcPr>
            <w:tcW w:w="6202" w:type="dxa"/>
            <w:shd w:val="clear" w:color="auto" w:fill="auto"/>
          </w:tcPr>
          <w:p w:rsidR="00E2312D" w:rsidRPr="003C191F" w:rsidRDefault="00E2312D" w:rsidP="0081253E">
            <w:pPr>
              <w:ind w:right="-1"/>
              <w:jc w:val="both"/>
              <w:rPr>
                <w:sz w:val="8"/>
                <w:szCs w:val="8"/>
              </w:rPr>
            </w:pPr>
          </w:p>
        </w:tc>
      </w:tr>
      <w:tr w:rsidR="00E2312D" w:rsidRPr="0027785E" w:rsidTr="00DB4F1A">
        <w:tc>
          <w:tcPr>
            <w:tcW w:w="3176" w:type="dxa"/>
            <w:shd w:val="clear" w:color="auto" w:fill="auto"/>
          </w:tcPr>
          <w:p w:rsidR="00E2312D" w:rsidRPr="001A0EF4" w:rsidRDefault="00E2312D" w:rsidP="0081253E">
            <w:pPr>
              <w:ind w:right="-1"/>
              <w:jc w:val="both"/>
              <w:rPr>
                <w:sz w:val="26"/>
                <w:szCs w:val="26"/>
              </w:rPr>
            </w:pPr>
            <w:r w:rsidRPr="001A0EF4">
              <w:rPr>
                <w:sz w:val="26"/>
                <w:szCs w:val="26"/>
              </w:rPr>
              <w:t>ТОКАР</w:t>
            </w:r>
          </w:p>
          <w:p w:rsidR="00E2312D" w:rsidRPr="001A0EF4" w:rsidRDefault="00E2312D" w:rsidP="0081253E">
            <w:pPr>
              <w:ind w:right="-1"/>
              <w:jc w:val="both"/>
              <w:rPr>
                <w:sz w:val="26"/>
                <w:szCs w:val="26"/>
              </w:rPr>
            </w:pPr>
            <w:r w:rsidRPr="001A0EF4">
              <w:rPr>
                <w:sz w:val="26"/>
                <w:szCs w:val="26"/>
              </w:rPr>
              <w:t>Ірина Іванівна</w:t>
            </w:r>
          </w:p>
        </w:tc>
        <w:tc>
          <w:tcPr>
            <w:tcW w:w="368" w:type="dxa"/>
            <w:shd w:val="clear" w:color="auto" w:fill="auto"/>
          </w:tcPr>
          <w:p w:rsidR="00E2312D" w:rsidRPr="001A0EF4" w:rsidRDefault="00E2312D" w:rsidP="0081253E">
            <w:pPr>
              <w:ind w:right="-1"/>
              <w:jc w:val="both"/>
              <w:rPr>
                <w:szCs w:val="28"/>
              </w:rPr>
            </w:pPr>
            <w:r w:rsidRPr="001A0EF4">
              <w:rPr>
                <w:szCs w:val="28"/>
              </w:rPr>
              <w:t>-</w:t>
            </w:r>
          </w:p>
        </w:tc>
        <w:tc>
          <w:tcPr>
            <w:tcW w:w="6202" w:type="dxa"/>
            <w:shd w:val="clear" w:color="auto" w:fill="auto"/>
          </w:tcPr>
          <w:p w:rsidR="00E2312D" w:rsidRPr="00A7511E" w:rsidRDefault="00E2312D" w:rsidP="0081253E">
            <w:pPr>
              <w:ind w:right="-1"/>
              <w:jc w:val="both"/>
            </w:pPr>
            <w:r w:rsidRPr="001A0EF4">
              <w:t>головний спеціаліст служби у справах дітей, секретар комісії</w:t>
            </w:r>
          </w:p>
        </w:tc>
      </w:tr>
      <w:tr w:rsidR="00E2312D" w:rsidRPr="0027785E" w:rsidTr="00DB4F1A">
        <w:tc>
          <w:tcPr>
            <w:tcW w:w="3176" w:type="dxa"/>
            <w:shd w:val="clear" w:color="auto" w:fill="auto"/>
          </w:tcPr>
          <w:p w:rsidR="00E2312D" w:rsidRPr="0027785E" w:rsidRDefault="00E2312D" w:rsidP="0081253E">
            <w:pPr>
              <w:ind w:right="-1"/>
              <w:rPr>
                <w:sz w:val="8"/>
                <w:szCs w:val="8"/>
              </w:rPr>
            </w:pPr>
          </w:p>
        </w:tc>
        <w:tc>
          <w:tcPr>
            <w:tcW w:w="368" w:type="dxa"/>
            <w:shd w:val="clear" w:color="auto" w:fill="auto"/>
          </w:tcPr>
          <w:p w:rsidR="00E2312D" w:rsidRPr="0027785E" w:rsidRDefault="00E2312D" w:rsidP="0081253E">
            <w:pPr>
              <w:ind w:right="-1"/>
              <w:jc w:val="both"/>
              <w:rPr>
                <w:sz w:val="8"/>
                <w:szCs w:val="8"/>
              </w:rPr>
            </w:pPr>
          </w:p>
        </w:tc>
        <w:tc>
          <w:tcPr>
            <w:tcW w:w="6202" w:type="dxa"/>
            <w:shd w:val="clear" w:color="auto" w:fill="auto"/>
          </w:tcPr>
          <w:p w:rsidR="00E2312D" w:rsidRPr="0027785E" w:rsidRDefault="00E2312D" w:rsidP="0081253E">
            <w:pPr>
              <w:ind w:right="-1"/>
              <w:jc w:val="both"/>
              <w:rPr>
                <w:sz w:val="8"/>
                <w:szCs w:val="8"/>
              </w:rPr>
            </w:pPr>
          </w:p>
        </w:tc>
      </w:tr>
      <w:tr w:rsidR="00E2312D" w:rsidRPr="00515F13" w:rsidTr="00DB4F1A">
        <w:tc>
          <w:tcPr>
            <w:tcW w:w="3176" w:type="dxa"/>
            <w:shd w:val="clear" w:color="auto" w:fill="auto"/>
          </w:tcPr>
          <w:p w:rsidR="00E2312D" w:rsidRPr="00515F13" w:rsidRDefault="00E2312D" w:rsidP="0081253E">
            <w:pPr>
              <w:ind w:right="-1"/>
              <w:rPr>
                <w:sz w:val="26"/>
                <w:szCs w:val="26"/>
              </w:rPr>
            </w:pPr>
            <w:r w:rsidRPr="00515F13">
              <w:rPr>
                <w:sz w:val="26"/>
                <w:szCs w:val="26"/>
              </w:rPr>
              <w:t>АБЗАЛОВА</w:t>
            </w:r>
          </w:p>
          <w:p w:rsidR="00E2312D" w:rsidRPr="00515F13" w:rsidRDefault="00E2312D" w:rsidP="0081253E">
            <w:pPr>
              <w:ind w:right="-1"/>
              <w:rPr>
                <w:sz w:val="26"/>
                <w:szCs w:val="26"/>
              </w:rPr>
            </w:pPr>
            <w:r w:rsidRPr="00515F13">
              <w:rPr>
                <w:sz w:val="26"/>
                <w:szCs w:val="26"/>
              </w:rPr>
              <w:t>Тетяна Віталіївна</w:t>
            </w:r>
          </w:p>
        </w:tc>
        <w:tc>
          <w:tcPr>
            <w:tcW w:w="368" w:type="dxa"/>
            <w:shd w:val="clear" w:color="auto" w:fill="auto"/>
          </w:tcPr>
          <w:p w:rsidR="00E2312D" w:rsidRPr="00515F13" w:rsidRDefault="00E2312D" w:rsidP="0081253E">
            <w:pPr>
              <w:ind w:right="-1"/>
              <w:jc w:val="both"/>
              <w:rPr>
                <w:szCs w:val="28"/>
              </w:rPr>
            </w:pPr>
            <w:r w:rsidRPr="00515F13">
              <w:rPr>
                <w:szCs w:val="28"/>
              </w:rPr>
              <w:t>-</w:t>
            </w:r>
          </w:p>
        </w:tc>
        <w:tc>
          <w:tcPr>
            <w:tcW w:w="6202" w:type="dxa"/>
            <w:shd w:val="clear" w:color="auto" w:fill="auto"/>
          </w:tcPr>
          <w:p w:rsidR="00E2312D" w:rsidRPr="00515F13" w:rsidRDefault="00E2312D" w:rsidP="0081253E">
            <w:pPr>
              <w:ind w:right="-1"/>
              <w:jc w:val="both"/>
            </w:pPr>
            <w:r w:rsidRPr="00515F13">
              <w:t>начальник відділу фінансів міської ради</w:t>
            </w:r>
          </w:p>
        </w:tc>
      </w:tr>
      <w:tr w:rsidR="00E2312D" w:rsidRPr="00515F13" w:rsidTr="00DB4F1A">
        <w:tc>
          <w:tcPr>
            <w:tcW w:w="3176" w:type="dxa"/>
            <w:shd w:val="clear" w:color="auto" w:fill="auto"/>
          </w:tcPr>
          <w:p w:rsidR="00E2312D" w:rsidRPr="00515F13" w:rsidRDefault="00E2312D" w:rsidP="0081253E">
            <w:pPr>
              <w:ind w:right="-1"/>
              <w:rPr>
                <w:sz w:val="8"/>
                <w:szCs w:val="8"/>
              </w:rPr>
            </w:pPr>
          </w:p>
        </w:tc>
        <w:tc>
          <w:tcPr>
            <w:tcW w:w="368" w:type="dxa"/>
            <w:shd w:val="clear" w:color="auto" w:fill="auto"/>
          </w:tcPr>
          <w:p w:rsidR="00E2312D" w:rsidRPr="00515F13" w:rsidRDefault="00E2312D" w:rsidP="0081253E">
            <w:pPr>
              <w:ind w:right="-1"/>
              <w:jc w:val="both"/>
              <w:rPr>
                <w:sz w:val="8"/>
                <w:szCs w:val="8"/>
              </w:rPr>
            </w:pPr>
          </w:p>
        </w:tc>
        <w:tc>
          <w:tcPr>
            <w:tcW w:w="6202" w:type="dxa"/>
            <w:shd w:val="clear" w:color="auto" w:fill="auto"/>
          </w:tcPr>
          <w:p w:rsidR="00E2312D" w:rsidRPr="00515F13" w:rsidRDefault="00E2312D" w:rsidP="0081253E">
            <w:pPr>
              <w:ind w:right="-1"/>
              <w:jc w:val="both"/>
              <w:rPr>
                <w:sz w:val="8"/>
                <w:szCs w:val="8"/>
              </w:rPr>
            </w:pPr>
          </w:p>
        </w:tc>
      </w:tr>
      <w:tr w:rsidR="00E2312D" w:rsidRPr="00515F13" w:rsidTr="00DB4F1A">
        <w:tc>
          <w:tcPr>
            <w:tcW w:w="3176" w:type="dxa"/>
            <w:shd w:val="clear" w:color="auto" w:fill="auto"/>
          </w:tcPr>
          <w:p w:rsidR="00E2312D" w:rsidRPr="00515F13" w:rsidRDefault="00E2312D" w:rsidP="0081253E">
            <w:pPr>
              <w:ind w:right="-1"/>
              <w:jc w:val="both"/>
              <w:rPr>
                <w:sz w:val="26"/>
                <w:szCs w:val="26"/>
              </w:rPr>
            </w:pPr>
            <w:r w:rsidRPr="00515F13">
              <w:rPr>
                <w:sz w:val="26"/>
                <w:szCs w:val="26"/>
              </w:rPr>
              <w:t>БЕЦ</w:t>
            </w:r>
          </w:p>
          <w:p w:rsidR="00E2312D" w:rsidRPr="00515F13" w:rsidRDefault="00E2312D" w:rsidP="0081253E">
            <w:pPr>
              <w:ind w:right="-1"/>
              <w:jc w:val="both"/>
              <w:rPr>
                <w:sz w:val="26"/>
                <w:szCs w:val="26"/>
              </w:rPr>
            </w:pPr>
            <w:r w:rsidRPr="00515F13">
              <w:rPr>
                <w:sz w:val="26"/>
                <w:szCs w:val="26"/>
              </w:rPr>
              <w:t>Алла Вікторівна</w:t>
            </w:r>
          </w:p>
        </w:tc>
        <w:tc>
          <w:tcPr>
            <w:tcW w:w="368" w:type="dxa"/>
            <w:shd w:val="clear" w:color="auto" w:fill="auto"/>
          </w:tcPr>
          <w:p w:rsidR="00E2312D" w:rsidRPr="00515F13" w:rsidRDefault="00E2312D" w:rsidP="0081253E">
            <w:pPr>
              <w:ind w:right="-1"/>
              <w:jc w:val="both"/>
              <w:rPr>
                <w:szCs w:val="28"/>
              </w:rPr>
            </w:pPr>
            <w:r w:rsidRPr="00515F13">
              <w:rPr>
                <w:szCs w:val="28"/>
              </w:rPr>
              <w:t>-</w:t>
            </w:r>
          </w:p>
        </w:tc>
        <w:tc>
          <w:tcPr>
            <w:tcW w:w="6202" w:type="dxa"/>
            <w:shd w:val="clear" w:color="auto" w:fill="auto"/>
          </w:tcPr>
          <w:p w:rsidR="00E2312D" w:rsidRPr="00515F13" w:rsidRDefault="00E2312D" w:rsidP="0081253E">
            <w:pPr>
              <w:ind w:right="-1"/>
              <w:jc w:val="both"/>
            </w:pPr>
            <w:r w:rsidRPr="00515F13">
              <w:t>заступник міського голови з питань діяльності виконавчих органів ради</w:t>
            </w:r>
          </w:p>
        </w:tc>
      </w:tr>
      <w:tr w:rsidR="00E2312D" w:rsidRPr="00515F13" w:rsidTr="00DB4F1A">
        <w:tc>
          <w:tcPr>
            <w:tcW w:w="3176" w:type="dxa"/>
            <w:shd w:val="clear" w:color="auto" w:fill="auto"/>
          </w:tcPr>
          <w:p w:rsidR="00E2312D" w:rsidRPr="00515F13" w:rsidRDefault="00E2312D" w:rsidP="0081253E">
            <w:pPr>
              <w:ind w:right="-1"/>
              <w:jc w:val="both"/>
              <w:rPr>
                <w:sz w:val="8"/>
                <w:szCs w:val="8"/>
              </w:rPr>
            </w:pPr>
          </w:p>
        </w:tc>
        <w:tc>
          <w:tcPr>
            <w:tcW w:w="368" w:type="dxa"/>
            <w:shd w:val="clear" w:color="auto" w:fill="auto"/>
          </w:tcPr>
          <w:p w:rsidR="00E2312D" w:rsidRPr="00515F13" w:rsidRDefault="00E2312D" w:rsidP="0081253E">
            <w:pPr>
              <w:ind w:right="-1"/>
              <w:jc w:val="both"/>
              <w:rPr>
                <w:sz w:val="8"/>
                <w:szCs w:val="8"/>
              </w:rPr>
            </w:pPr>
          </w:p>
        </w:tc>
        <w:tc>
          <w:tcPr>
            <w:tcW w:w="6202" w:type="dxa"/>
            <w:shd w:val="clear" w:color="auto" w:fill="auto"/>
          </w:tcPr>
          <w:p w:rsidR="00E2312D" w:rsidRPr="00515F13" w:rsidRDefault="00E2312D" w:rsidP="0081253E">
            <w:pPr>
              <w:ind w:right="-1"/>
              <w:jc w:val="both"/>
              <w:rPr>
                <w:sz w:val="8"/>
                <w:szCs w:val="8"/>
              </w:rPr>
            </w:pPr>
          </w:p>
        </w:tc>
      </w:tr>
      <w:tr w:rsidR="00E2312D" w:rsidRPr="00515F13" w:rsidTr="00DB4F1A">
        <w:tc>
          <w:tcPr>
            <w:tcW w:w="3176" w:type="dxa"/>
            <w:shd w:val="clear" w:color="auto" w:fill="auto"/>
          </w:tcPr>
          <w:p w:rsidR="00E2312D" w:rsidRPr="00515F13" w:rsidRDefault="00E2312D" w:rsidP="0081253E">
            <w:pPr>
              <w:ind w:right="-1"/>
              <w:jc w:val="both"/>
              <w:rPr>
                <w:sz w:val="26"/>
                <w:szCs w:val="26"/>
              </w:rPr>
            </w:pPr>
            <w:r w:rsidRPr="00515F13">
              <w:rPr>
                <w:sz w:val="26"/>
                <w:szCs w:val="26"/>
              </w:rPr>
              <w:t>ВІТРОВЧАК</w:t>
            </w:r>
          </w:p>
          <w:p w:rsidR="00E2312D" w:rsidRPr="00515F13" w:rsidRDefault="00E2312D" w:rsidP="0081253E">
            <w:pPr>
              <w:ind w:right="-1"/>
              <w:jc w:val="both"/>
              <w:rPr>
                <w:sz w:val="26"/>
                <w:szCs w:val="26"/>
              </w:rPr>
            </w:pPr>
            <w:r w:rsidRPr="00515F13">
              <w:rPr>
                <w:sz w:val="26"/>
                <w:szCs w:val="26"/>
              </w:rPr>
              <w:t>Юрій Михайлович</w:t>
            </w:r>
          </w:p>
        </w:tc>
        <w:tc>
          <w:tcPr>
            <w:tcW w:w="368" w:type="dxa"/>
            <w:shd w:val="clear" w:color="auto" w:fill="auto"/>
          </w:tcPr>
          <w:p w:rsidR="00E2312D" w:rsidRPr="00515F13" w:rsidRDefault="00E2312D" w:rsidP="0081253E">
            <w:pPr>
              <w:ind w:right="-1"/>
              <w:jc w:val="both"/>
              <w:rPr>
                <w:szCs w:val="28"/>
              </w:rPr>
            </w:pPr>
            <w:r w:rsidRPr="00515F13">
              <w:rPr>
                <w:szCs w:val="28"/>
              </w:rPr>
              <w:t>-</w:t>
            </w:r>
          </w:p>
        </w:tc>
        <w:tc>
          <w:tcPr>
            <w:tcW w:w="6202" w:type="dxa"/>
            <w:shd w:val="clear" w:color="auto" w:fill="auto"/>
          </w:tcPr>
          <w:p w:rsidR="00E2312D" w:rsidRPr="00515F13" w:rsidRDefault="00E2312D" w:rsidP="0081253E">
            <w:pPr>
              <w:ind w:right="-1"/>
              <w:jc w:val="both"/>
            </w:pPr>
            <w:r w:rsidRPr="00515F13">
              <w:t>начальник відд</w:t>
            </w:r>
            <w:r>
              <w:t>ілу житлово-комунального госпо</w:t>
            </w:r>
            <w:r w:rsidRPr="00515F13">
              <w:t>дарства та благоустрою апарату виконавчого комітету міської ради</w:t>
            </w:r>
          </w:p>
        </w:tc>
      </w:tr>
      <w:tr w:rsidR="00E2312D" w:rsidRPr="00515F13" w:rsidTr="00DB4F1A">
        <w:tc>
          <w:tcPr>
            <w:tcW w:w="3176" w:type="dxa"/>
            <w:shd w:val="clear" w:color="auto" w:fill="auto"/>
          </w:tcPr>
          <w:p w:rsidR="00E2312D" w:rsidRPr="00515F13" w:rsidRDefault="00E2312D" w:rsidP="0081253E">
            <w:pPr>
              <w:ind w:right="-1"/>
              <w:jc w:val="both"/>
              <w:rPr>
                <w:sz w:val="8"/>
                <w:szCs w:val="8"/>
              </w:rPr>
            </w:pPr>
          </w:p>
        </w:tc>
        <w:tc>
          <w:tcPr>
            <w:tcW w:w="368" w:type="dxa"/>
            <w:shd w:val="clear" w:color="auto" w:fill="auto"/>
          </w:tcPr>
          <w:p w:rsidR="00E2312D" w:rsidRPr="00515F13" w:rsidRDefault="00E2312D" w:rsidP="0081253E">
            <w:pPr>
              <w:ind w:right="-1"/>
              <w:jc w:val="both"/>
              <w:rPr>
                <w:sz w:val="8"/>
                <w:szCs w:val="8"/>
              </w:rPr>
            </w:pPr>
          </w:p>
        </w:tc>
        <w:tc>
          <w:tcPr>
            <w:tcW w:w="6202" w:type="dxa"/>
            <w:shd w:val="clear" w:color="auto" w:fill="auto"/>
          </w:tcPr>
          <w:p w:rsidR="00E2312D" w:rsidRPr="00515F13" w:rsidRDefault="00E2312D" w:rsidP="0081253E">
            <w:pPr>
              <w:ind w:right="-1"/>
              <w:jc w:val="both"/>
              <w:rPr>
                <w:sz w:val="8"/>
                <w:szCs w:val="8"/>
              </w:rPr>
            </w:pPr>
          </w:p>
        </w:tc>
      </w:tr>
      <w:tr w:rsidR="00E2312D" w:rsidRPr="00515F13" w:rsidTr="00DB4F1A">
        <w:tc>
          <w:tcPr>
            <w:tcW w:w="3176" w:type="dxa"/>
            <w:shd w:val="clear" w:color="auto" w:fill="auto"/>
          </w:tcPr>
          <w:p w:rsidR="00E2312D" w:rsidRPr="00515F13" w:rsidRDefault="00E2312D" w:rsidP="0081253E">
            <w:pPr>
              <w:ind w:right="-1"/>
              <w:jc w:val="both"/>
              <w:rPr>
                <w:szCs w:val="28"/>
              </w:rPr>
            </w:pPr>
            <w:r w:rsidRPr="00515F13">
              <w:rPr>
                <w:szCs w:val="28"/>
              </w:rPr>
              <w:t>ІСАКОВА</w:t>
            </w:r>
          </w:p>
          <w:p w:rsidR="00E2312D" w:rsidRPr="00515F13" w:rsidRDefault="00E2312D" w:rsidP="0081253E">
            <w:pPr>
              <w:ind w:right="-1"/>
              <w:jc w:val="both"/>
              <w:rPr>
                <w:szCs w:val="28"/>
              </w:rPr>
            </w:pPr>
            <w:r w:rsidRPr="00515F13">
              <w:rPr>
                <w:szCs w:val="28"/>
              </w:rPr>
              <w:t>Інна Анатоліївна</w:t>
            </w:r>
          </w:p>
        </w:tc>
        <w:tc>
          <w:tcPr>
            <w:tcW w:w="368" w:type="dxa"/>
            <w:shd w:val="clear" w:color="auto" w:fill="auto"/>
          </w:tcPr>
          <w:p w:rsidR="00E2312D" w:rsidRPr="00515F13" w:rsidRDefault="00E2312D" w:rsidP="0081253E">
            <w:pPr>
              <w:ind w:right="-1"/>
              <w:jc w:val="both"/>
              <w:rPr>
                <w:szCs w:val="28"/>
              </w:rPr>
            </w:pPr>
            <w:r w:rsidRPr="00515F13">
              <w:rPr>
                <w:szCs w:val="28"/>
              </w:rPr>
              <w:t>-</w:t>
            </w:r>
          </w:p>
        </w:tc>
        <w:tc>
          <w:tcPr>
            <w:tcW w:w="6202" w:type="dxa"/>
            <w:shd w:val="clear" w:color="auto" w:fill="auto"/>
          </w:tcPr>
          <w:p w:rsidR="00E2312D" w:rsidRPr="00515F13" w:rsidRDefault="00E2312D" w:rsidP="0081253E">
            <w:pPr>
              <w:ind w:right="-1"/>
              <w:jc w:val="both"/>
            </w:pPr>
            <w:r w:rsidRPr="00515F13">
              <w:t>начальник управління освіти, молоді та спорту міської ради</w:t>
            </w:r>
          </w:p>
        </w:tc>
      </w:tr>
      <w:tr w:rsidR="00E2312D" w:rsidRPr="00515F13" w:rsidTr="00DB4F1A">
        <w:tc>
          <w:tcPr>
            <w:tcW w:w="3176" w:type="dxa"/>
            <w:shd w:val="clear" w:color="auto" w:fill="auto"/>
          </w:tcPr>
          <w:p w:rsidR="00E2312D" w:rsidRPr="00515F13" w:rsidRDefault="00E2312D" w:rsidP="0081253E">
            <w:pPr>
              <w:ind w:right="-1"/>
              <w:jc w:val="both"/>
              <w:rPr>
                <w:sz w:val="8"/>
                <w:szCs w:val="8"/>
              </w:rPr>
            </w:pPr>
          </w:p>
        </w:tc>
        <w:tc>
          <w:tcPr>
            <w:tcW w:w="368" w:type="dxa"/>
            <w:shd w:val="clear" w:color="auto" w:fill="auto"/>
          </w:tcPr>
          <w:p w:rsidR="00E2312D" w:rsidRPr="00515F13" w:rsidRDefault="00E2312D" w:rsidP="0081253E">
            <w:pPr>
              <w:ind w:right="-1"/>
              <w:jc w:val="both"/>
              <w:rPr>
                <w:sz w:val="8"/>
                <w:szCs w:val="8"/>
              </w:rPr>
            </w:pPr>
          </w:p>
        </w:tc>
        <w:tc>
          <w:tcPr>
            <w:tcW w:w="6202" w:type="dxa"/>
            <w:shd w:val="clear" w:color="auto" w:fill="auto"/>
          </w:tcPr>
          <w:p w:rsidR="00E2312D" w:rsidRPr="00515F13" w:rsidRDefault="00E2312D" w:rsidP="0081253E">
            <w:pPr>
              <w:ind w:right="-1"/>
              <w:jc w:val="both"/>
              <w:rPr>
                <w:sz w:val="8"/>
                <w:szCs w:val="8"/>
              </w:rPr>
            </w:pPr>
          </w:p>
        </w:tc>
      </w:tr>
      <w:tr w:rsidR="00E2312D" w:rsidRPr="00515F13" w:rsidTr="00DB4F1A">
        <w:tc>
          <w:tcPr>
            <w:tcW w:w="3176" w:type="dxa"/>
            <w:shd w:val="clear" w:color="auto" w:fill="auto"/>
          </w:tcPr>
          <w:p w:rsidR="00E2312D" w:rsidRPr="00515F13" w:rsidRDefault="00E2312D" w:rsidP="0081253E">
            <w:pPr>
              <w:ind w:right="-1"/>
              <w:rPr>
                <w:sz w:val="26"/>
                <w:szCs w:val="26"/>
              </w:rPr>
            </w:pPr>
            <w:r w:rsidRPr="00515F13">
              <w:rPr>
                <w:sz w:val="26"/>
                <w:szCs w:val="26"/>
              </w:rPr>
              <w:t>ЛЯСОТА</w:t>
            </w:r>
          </w:p>
          <w:p w:rsidR="00E2312D" w:rsidRPr="00515F13" w:rsidRDefault="00E2312D" w:rsidP="0081253E">
            <w:pPr>
              <w:ind w:right="-1"/>
              <w:rPr>
                <w:sz w:val="26"/>
                <w:szCs w:val="26"/>
              </w:rPr>
            </w:pPr>
            <w:r w:rsidRPr="00515F13">
              <w:rPr>
                <w:sz w:val="26"/>
                <w:szCs w:val="26"/>
              </w:rPr>
              <w:t>Тарас Анатолійович</w:t>
            </w:r>
          </w:p>
        </w:tc>
        <w:tc>
          <w:tcPr>
            <w:tcW w:w="368" w:type="dxa"/>
            <w:shd w:val="clear" w:color="auto" w:fill="auto"/>
          </w:tcPr>
          <w:p w:rsidR="00E2312D" w:rsidRPr="00515F13" w:rsidRDefault="00E2312D" w:rsidP="0081253E">
            <w:pPr>
              <w:ind w:right="-1"/>
              <w:jc w:val="both"/>
              <w:rPr>
                <w:szCs w:val="28"/>
              </w:rPr>
            </w:pPr>
            <w:r w:rsidRPr="00515F13">
              <w:rPr>
                <w:szCs w:val="28"/>
              </w:rPr>
              <w:t>-</w:t>
            </w:r>
          </w:p>
        </w:tc>
        <w:tc>
          <w:tcPr>
            <w:tcW w:w="6202" w:type="dxa"/>
            <w:shd w:val="clear" w:color="auto" w:fill="auto"/>
          </w:tcPr>
          <w:p w:rsidR="00E2312D" w:rsidRPr="00515F13" w:rsidRDefault="00E2312D" w:rsidP="0081253E">
            <w:pPr>
              <w:ind w:right="-1"/>
              <w:jc w:val="both"/>
            </w:pPr>
            <w:r w:rsidRPr="00515F13">
              <w:t>начальник юридичного відділу апарату виконавчого комітету міської ради</w:t>
            </w:r>
          </w:p>
        </w:tc>
      </w:tr>
      <w:tr w:rsidR="00E2312D" w:rsidRPr="00515F13" w:rsidTr="00DB4F1A">
        <w:tc>
          <w:tcPr>
            <w:tcW w:w="3176" w:type="dxa"/>
            <w:shd w:val="clear" w:color="auto" w:fill="auto"/>
          </w:tcPr>
          <w:p w:rsidR="00E2312D" w:rsidRPr="00515F13" w:rsidRDefault="00E2312D" w:rsidP="0081253E">
            <w:pPr>
              <w:ind w:right="-1"/>
              <w:rPr>
                <w:sz w:val="8"/>
                <w:szCs w:val="8"/>
              </w:rPr>
            </w:pPr>
          </w:p>
        </w:tc>
        <w:tc>
          <w:tcPr>
            <w:tcW w:w="368" w:type="dxa"/>
            <w:shd w:val="clear" w:color="auto" w:fill="auto"/>
          </w:tcPr>
          <w:p w:rsidR="00E2312D" w:rsidRPr="00515F13" w:rsidRDefault="00E2312D" w:rsidP="0081253E">
            <w:pPr>
              <w:ind w:right="-1"/>
              <w:jc w:val="both"/>
              <w:rPr>
                <w:sz w:val="8"/>
                <w:szCs w:val="8"/>
              </w:rPr>
            </w:pPr>
          </w:p>
        </w:tc>
        <w:tc>
          <w:tcPr>
            <w:tcW w:w="6202" w:type="dxa"/>
            <w:shd w:val="clear" w:color="auto" w:fill="auto"/>
          </w:tcPr>
          <w:p w:rsidR="00E2312D" w:rsidRPr="00515F13" w:rsidRDefault="00E2312D" w:rsidP="0081253E">
            <w:pPr>
              <w:ind w:right="-1"/>
              <w:jc w:val="both"/>
              <w:rPr>
                <w:sz w:val="8"/>
                <w:szCs w:val="8"/>
              </w:rPr>
            </w:pPr>
          </w:p>
        </w:tc>
      </w:tr>
      <w:tr w:rsidR="00E2312D" w:rsidRPr="00515F13" w:rsidTr="00DB4F1A">
        <w:tc>
          <w:tcPr>
            <w:tcW w:w="3176" w:type="dxa"/>
            <w:shd w:val="clear" w:color="auto" w:fill="auto"/>
          </w:tcPr>
          <w:p w:rsidR="00E2312D" w:rsidRPr="00515F13" w:rsidRDefault="00E2312D" w:rsidP="0081253E">
            <w:pPr>
              <w:ind w:right="-1"/>
              <w:jc w:val="both"/>
              <w:rPr>
                <w:szCs w:val="28"/>
              </w:rPr>
            </w:pPr>
            <w:r w:rsidRPr="00515F13">
              <w:rPr>
                <w:szCs w:val="28"/>
              </w:rPr>
              <w:t>МУДРА</w:t>
            </w:r>
          </w:p>
          <w:p w:rsidR="00E2312D" w:rsidRPr="00515F13" w:rsidRDefault="00E2312D" w:rsidP="0081253E">
            <w:pPr>
              <w:ind w:right="-1"/>
              <w:jc w:val="both"/>
              <w:rPr>
                <w:szCs w:val="28"/>
              </w:rPr>
            </w:pPr>
            <w:r w:rsidRPr="00515F13">
              <w:rPr>
                <w:szCs w:val="28"/>
              </w:rPr>
              <w:t>Ірина Олександрівна</w:t>
            </w:r>
          </w:p>
        </w:tc>
        <w:tc>
          <w:tcPr>
            <w:tcW w:w="368" w:type="dxa"/>
            <w:shd w:val="clear" w:color="auto" w:fill="auto"/>
          </w:tcPr>
          <w:p w:rsidR="00E2312D" w:rsidRPr="00515F13" w:rsidRDefault="00E2312D" w:rsidP="0081253E">
            <w:pPr>
              <w:ind w:right="-1"/>
              <w:jc w:val="both"/>
              <w:rPr>
                <w:szCs w:val="28"/>
              </w:rPr>
            </w:pPr>
            <w:r w:rsidRPr="00515F13">
              <w:rPr>
                <w:szCs w:val="28"/>
              </w:rPr>
              <w:t>-</w:t>
            </w:r>
          </w:p>
        </w:tc>
        <w:tc>
          <w:tcPr>
            <w:tcW w:w="6202" w:type="dxa"/>
            <w:shd w:val="clear" w:color="auto" w:fill="auto"/>
          </w:tcPr>
          <w:p w:rsidR="00E2312D" w:rsidRPr="00515F13" w:rsidRDefault="00E2312D" w:rsidP="0081253E">
            <w:pPr>
              <w:ind w:right="-1"/>
              <w:jc w:val="both"/>
            </w:pPr>
            <w:r w:rsidRPr="00515F13">
              <w:t>спеціаліст з питань містобудування та архітектури земельно-архітектурного відділу апарату виконавчого комітету міської ради</w:t>
            </w:r>
          </w:p>
        </w:tc>
      </w:tr>
      <w:tr w:rsidR="00E2312D" w:rsidRPr="00515F13" w:rsidTr="00DB4F1A">
        <w:tc>
          <w:tcPr>
            <w:tcW w:w="3176" w:type="dxa"/>
            <w:shd w:val="clear" w:color="auto" w:fill="auto"/>
          </w:tcPr>
          <w:p w:rsidR="00E2312D" w:rsidRPr="00515F13" w:rsidRDefault="00E2312D" w:rsidP="0081253E">
            <w:pPr>
              <w:ind w:right="-1"/>
              <w:jc w:val="both"/>
              <w:rPr>
                <w:sz w:val="8"/>
                <w:szCs w:val="8"/>
              </w:rPr>
            </w:pPr>
          </w:p>
        </w:tc>
        <w:tc>
          <w:tcPr>
            <w:tcW w:w="368" w:type="dxa"/>
            <w:shd w:val="clear" w:color="auto" w:fill="auto"/>
          </w:tcPr>
          <w:p w:rsidR="00E2312D" w:rsidRPr="00515F13" w:rsidRDefault="00E2312D" w:rsidP="0081253E">
            <w:pPr>
              <w:ind w:right="-1"/>
              <w:jc w:val="both"/>
              <w:rPr>
                <w:sz w:val="8"/>
                <w:szCs w:val="8"/>
              </w:rPr>
            </w:pPr>
          </w:p>
        </w:tc>
        <w:tc>
          <w:tcPr>
            <w:tcW w:w="6202" w:type="dxa"/>
            <w:shd w:val="clear" w:color="auto" w:fill="auto"/>
          </w:tcPr>
          <w:p w:rsidR="00E2312D" w:rsidRPr="00515F13" w:rsidRDefault="00E2312D" w:rsidP="0081253E">
            <w:pPr>
              <w:ind w:right="-1"/>
              <w:jc w:val="both"/>
              <w:rPr>
                <w:sz w:val="8"/>
                <w:szCs w:val="8"/>
              </w:rPr>
            </w:pPr>
          </w:p>
        </w:tc>
      </w:tr>
      <w:tr w:rsidR="00E2312D" w:rsidRPr="00515F13" w:rsidTr="00DB4F1A">
        <w:tc>
          <w:tcPr>
            <w:tcW w:w="3176" w:type="dxa"/>
            <w:shd w:val="clear" w:color="auto" w:fill="auto"/>
          </w:tcPr>
          <w:p w:rsidR="00E2312D" w:rsidRPr="00515F13" w:rsidRDefault="00E2312D" w:rsidP="0081253E">
            <w:pPr>
              <w:ind w:right="-1"/>
              <w:rPr>
                <w:sz w:val="26"/>
                <w:szCs w:val="26"/>
              </w:rPr>
            </w:pPr>
            <w:r w:rsidRPr="00515F13">
              <w:rPr>
                <w:sz w:val="26"/>
                <w:szCs w:val="26"/>
              </w:rPr>
              <w:t>ОСТРОВСЬКИЙ</w:t>
            </w:r>
          </w:p>
          <w:p w:rsidR="00E2312D" w:rsidRPr="00515F13" w:rsidRDefault="00E2312D" w:rsidP="0081253E">
            <w:pPr>
              <w:ind w:right="-1"/>
              <w:rPr>
                <w:sz w:val="26"/>
                <w:szCs w:val="26"/>
              </w:rPr>
            </w:pPr>
            <w:r w:rsidRPr="00515F13">
              <w:rPr>
                <w:sz w:val="26"/>
                <w:szCs w:val="26"/>
              </w:rPr>
              <w:t>Микола Гелярдович</w:t>
            </w:r>
          </w:p>
        </w:tc>
        <w:tc>
          <w:tcPr>
            <w:tcW w:w="368" w:type="dxa"/>
            <w:shd w:val="clear" w:color="auto" w:fill="auto"/>
          </w:tcPr>
          <w:p w:rsidR="00E2312D" w:rsidRPr="00515F13" w:rsidRDefault="00E2312D" w:rsidP="0081253E">
            <w:pPr>
              <w:ind w:right="-1"/>
              <w:jc w:val="both"/>
              <w:rPr>
                <w:szCs w:val="28"/>
              </w:rPr>
            </w:pPr>
            <w:r w:rsidRPr="00515F13">
              <w:rPr>
                <w:szCs w:val="28"/>
              </w:rPr>
              <w:t>-</w:t>
            </w:r>
          </w:p>
        </w:tc>
        <w:tc>
          <w:tcPr>
            <w:tcW w:w="6202" w:type="dxa"/>
            <w:shd w:val="clear" w:color="auto" w:fill="auto"/>
          </w:tcPr>
          <w:p w:rsidR="00E2312D" w:rsidRPr="00515F13" w:rsidRDefault="00E2312D" w:rsidP="0081253E">
            <w:pPr>
              <w:ind w:right="-1"/>
              <w:jc w:val="both"/>
            </w:pPr>
            <w:r w:rsidRPr="00515F13">
              <w:t>начальник управління соціального захисту та праці міської ради</w:t>
            </w:r>
          </w:p>
        </w:tc>
      </w:tr>
      <w:tr w:rsidR="00E2312D" w:rsidRPr="00515F13" w:rsidTr="00DB4F1A">
        <w:tc>
          <w:tcPr>
            <w:tcW w:w="3176" w:type="dxa"/>
            <w:shd w:val="clear" w:color="auto" w:fill="auto"/>
          </w:tcPr>
          <w:p w:rsidR="00E2312D" w:rsidRPr="00515F13" w:rsidRDefault="00E2312D" w:rsidP="0081253E">
            <w:pPr>
              <w:ind w:right="-1"/>
              <w:jc w:val="both"/>
              <w:rPr>
                <w:sz w:val="8"/>
                <w:szCs w:val="8"/>
              </w:rPr>
            </w:pPr>
          </w:p>
        </w:tc>
        <w:tc>
          <w:tcPr>
            <w:tcW w:w="368" w:type="dxa"/>
            <w:shd w:val="clear" w:color="auto" w:fill="auto"/>
          </w:tcPr>
          <w:p w:rsidR="00E2312D" w:rsidRPr="00515F13" w:rsidRDefault="00E2312D" w:rsidP="0081253E">
            <w:pPr>
              <w:ind w:right="-1"/>
              <w:jc w:val="both"/>
              <w:rPr>
                <w:sz w:val="8"/>
                <w:szCs w:val="8"/>
              </w:rPr>
            </w:pPr>
          </w:p>
        </w:tc>
        <w:tc>
          <w:tcPr>
            <w:tcW w:w="6202" w:type="dxa"/>
            <w:shd w:val="clear" w:color="auto" w:fill="auto"/>
          </w:tcPr>
          <w:p w:rsidR="00E2312D" w:rsidRPr="00515F13" w:rsidRDefault="00E2312D" w:rsidP="0081253E">
            <w:pPr>
              <w:ind w:right="-1"/>
              <w:jc w:val="both"/>
              <w:rPr>
                <w:sz w:val="8"/>
                <w:szCs w:val="8"/>
              </w:rPr>
            </w:pPr>
          </w:p>
        </w:tc>
      </w:tr>
      <w:tr w:rsidR="00E2312D" w:rsidRPr="00273544" w:rsidTr="00DB4F1A">
        <w:tc>
          <w:tcPr>
            <w:tcW w:w="3176" w:type="dxa"/>
            <w:shd w:val="clear" w:color="auto" w:fill="auto"/>
          </w:tcPr>
          <w:p w:rsidR="00E2312D" w:rsidRPr="00515F13" w:rsidRDefault="00E2312D" w:rsidP="0081253E">
            <w:pPr>
              <w:ind w:right="-1"/>
              <w:jc w:val="both"/>
              <w:rPr>
                <w:szCs w:val="28"/>
              </w:rPr>
            </w:pPr>
            <w:r w:rsidRPr="00515F13">
              <w:rPr>
                <w:szCs w:val="28"/>
              </w:rPr>
              <w:t>ПЕЩАНЮК</w:t>
            </w:r>
          </w:p>
          <w:p w:rsidR="00E2312D" w:rsidRPr="00515F13" w:rsidRDefault="00E2312D" w:rsidP="0081253E">
            <w:pPr>
              <w:ind w:right="-1"/>
              <w:jc w:val="both"/>
              <w:rPr>
                <w:szCs w:val="28"/>
              </w:rPr>
            </w:pPr>
            <w:r w:rsidRPr="00515F13">
              <w:rPr>
                <w:szCs w:val="28"/>
              </w:rPr>
              <w:t>Ольга Володимирівна</w:t>
            </w:r>
          </w:p>
        </w:tc>
        <w:tc>
          <w:tcPr>
            <w:tcW w:w="368" w:type="dxa"/>
            <w:shd w:val="clear" w:color="auto" w:fill="auto"/>
          </w:tcPr>
          <w:p w:rsidR="00E2312D" w:rsidRPr="00515F13" w:rsidRDefault="00E2312D" w:rsidP="0081253E">
            <w:pPr>
              <w:ind w:right="-1"/>
              <w:jc w:val="both"/>
              <w:rPr>
                <w:szCs w:val="28"/>
              </w:rPr>
            </w:pPr>
            <w:r w:rsidRPr="00515F13">
              <w:rPr>
                <w:szCs w:val="28"/>
              </w:rPr>
              <w:t>-</w:t>
            </w:r>
          </w:p>
        </w:tc>
        <w:tc>
          <w:tcPr>
            <w:tcW w:w="6202" w:type="dxa"/>
            <w:shd w:val="clear" w:color="auto" w:fill="auto"/>
          </w:tcPr>
          <w:p w:rsidR="00E2312D" w:rsidRPr="00515F13" w:rsidRDefault="00E2312D" w:rsidP="0081253E">
            <w:pPr>
              <w:ind w:right="-1"/>
              <w:jc w:val="both"/>
            </w:pPr>
            <w:r w:rsidRPr="00515F13">
              <w:t>Директор комунальної установи міської ради «Територіальний центр соціального обслуговування»</w:t>
            </w:r>
          </w:p>
        </w:tc>
      </w:tr>
    </w:tbl>
    <w:p w:rsidR="00E2312D" w:rsidRDefault="00E2312D" w:rsidP="0081253E">
      <w:pPr>
        <w:ind w:right="-1"/>
        <w:jc w:val="both"/>
        <w:rPr>
          <w:szCs w:val="28"/>
        </w:rPr>
      </w:pPr>
    </w:p>
    <w:p w:rsidR="00E2312D" w:rsidRDefault="00E2312D" w:rsidP="0081253E">
      <w:pPr>
        <w:ind w:right="-1"/>
        <w:jc w:val="both"/>
        <w:rPr>
          <w:szCs w:val="28"/>
        </w:rPr>
      </w:pPr>
    </w:p>
    <w:p w:rsidR="00E2312D" w:rsidRPr="004A1E99" w:rsidRDefault="00E2312D" w:rsidP="0081253E">
      <w:pPr>
        <w:ind w:right="-1"/>
        <w:jc w:val="both"/>
        <w:rPr>
          <w:szCs w:val="28"/>
        </w:rPr>
      </w:pPr>
    </w:p>
    <w:p w:rsidR="00E2312D" w:rsidRPr="00A255AC" w:rsidRDefault="00E2312D" w:rsidP="0081253E">
      <w:pPr>
        <w:tabs>
          <w:tab w:val="left" w:pos="7400"/>
        </w:tabs>
        <w:ind w:right="-1"/>
      </w:pPr>
      <w:r w:rsidRPr="00A255AC">
        <w:t>Керуючий справами (секретар)</w:t>
      </w:r>
    </w:p>
    <w:p w:rsidR="00E2312D" w:rsidRPr="00A255AC" w:rsidRDefault="00E2312D" w:rsidP="0081253E">
      <w:pPr>
        <w:tabs>
          <w:tab w:val="left" w:pos="7400"/>
        </w:tabs>
        <w:ind w:right="-1"/>
      </w:pPr>
      <w:r w:rsidRPr="00A255AC">
        <w:t>виконавчого комітету</w:t>
      </w:r>
      <w:r w:rsidRPr="00A255AC">
        <w:tab/>
      </w:r>
      <w:r w:rsidRPr="00A255AC">
        <w:tab/>
        <w:t>Катерина СІРА</w:t>
      </w:r>
    </w:p>
    <w:p w:rsidR="00E2312D" w:rsidRDefault="00E2312D" w:rsidP="0081253E">
      <w:pPr>
        <w:ind w:right="-1"/>
      </w:pPr>
    </w:p>
    <w:p w:rsidR="00E2312D" w:rsidRDefault="00E2312D" w:rsidP="0081253E">
      <w:pPr>
        <w:ind w:right="-1"/>
      </w:pPr>
    </w:p>
    <w:p w:rsidR="00E2312D" w:rsidRDefault="00E2312D" w:rsidP="0081253E">
      <w:pPr>
        <w:ind w:right="-1"/>
      </w:pPr>
    </w:p>
    <w:p w:rsidR="00E2312D" w:rsidRDefault="00E2312D" w:rsidP="0081253E">
      <w:pPr>
        <w:ind w:right="-1"/>
      </w:pPr>
    </w:p>
    <w:p w:rsidR="00E2312D" w:rsidRDefault="00E2312D" w:rsidP="0081253E">
      <w:pPr>
        <w:ind w:right="-1"/>
      </w:pPr>
    </w:p>
    <w:p w:rsidR="00E2312D" w:rsidRDefault="00E2312D" w:rsidP="0081253E">
      <w:pPr>
        <w:ind w:right="-1"/>
      </w:pPr>
    </w:p>
    <w:p w:rsidR="00E2312D" w:rsidRPr="00E2312D" w:rsidRDefault="00E2312D" w:rsidP="00DB4F1A">
      <w:pPr>
        <w:ind w:right="-994"/>
        <w:jc w:val="center"/>
        <w:rPr>
          <w:sz w:val="20"/>
          <w:szCs w:val="20"/>
          <w:lang w:val="uk-UA"/>
        </w:rPr>
      </w:pPr>
      <w:r w:rsidRPr="00E2312D">
        <w:rPr>
          <w:b/>
          <w:noProof/>
          <w:sz w:val="20"/>
          <w:szCs w:val="20"/>
          <w:lang w:val="en-US" w:eastAsia="en-US"/>
        </w:rPr>
        <w:lastRenderedPageBreak/>
        <w:drawing>
          <wp:inline distT="0" distB="0" distL="0" distR="0" wp14:anchorId="01ECA1C7" wp14:editId="6E06F67A">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2312D" w:rsidRPr="00E2312D" w:rsidRDefault="00E2312D" w:rsidP="00DB4F1A">
      <w:pPr>
        <w:ind w:right="-994"/>
        <w:jc w:val="center"/>
        <w:rPr>
          <w:lang w:val="uk-UA" w:eastAsia="uk-UA"/>
        </w:rPr>
      </w:pPr>
      <w:r w:rsidRPr="00E2312D">
        <w:rPr>
          <w:lang w:val="uk-UA" w:eastAsia="uk-UA"/>
        </w:rPr>
        <w:t> </w:t>
      </w:r>
    </w:p>
    <w:p w:rsidR="00E2312D" w:rsidRPr="00E2312D" w:rsidRDefault="00E2312D" w:rsidP="00DB4F1A">
      <w:pPr>
        <w:ind w:right="-994"/>
        <w:jc w:val="center"/>
        <w:rPr>
          <w:lang w:val="uk-UA" w:eastAsia="uk-UA"/>
        </w:rPr>
      </w:pPr>
      <w:r w:rsidRPr="00E2312D">
        <w:rPr>
          <w:b/>
          <w:bCs/>
          <w:color w:val="000000"/>
          <w:sz w:val="28"/>
          <w:szCs w:val="28"/>
          <w:lang w:val="uk-UA" w:eastAsia="uk-UA"/>
        </w:rPr>
        <w:t xml:space="preserve">ДУНАЄВЕЦЬКА МІСЬКА РАДА </w:t>
      </w:r>
    </w:p>
    <w:p w:rsidR="00E2312D" w:rsidRPr="00E2312D" w:rsidRDefault="00E2312D" w:rsidP="00DB4F1A">
      <w:pPr>
        <w:ind w:right="-994"/>
        <w:jc w:val="center"/>
        <w:rPr>
          <w:lang w:val="uk-UA" w:eastAsia="uk-UA"/>
        </w:rPr>
      </w:pPr>
      <w:r w:rsidRPr="00E2312D">
        <w:rPr>
          <w:lang w:val="uk-UA" w:eastAsia="uk-UA"/>
        </w:rPr>
        <w:t> </w:t>
      </w:r>
    </w:p>
    <w:p w:rsidR="00E2312D" w:rsidRPr="00E2312D" w:rsidRDefault="00E2312D" w:rsidP="00DB4F1A">
      <w:pPr>
        <w:ind w:right="-994"/>
        <w:jc w:val="center"/>
        <w:rPr>
          <w:lang w:val="uk-UA" w:eastAsia="uk-UA"/>
        </w:rPr>
      </w:pPr>
      <w:r w:rsidRPr="00E2312D">
        <w:rPr>
          <w:b/>
          <w:bCs/>
          <w:color w:val="000000"/>
          <w:sz w:val="28"/>
          <w:szCs w:val="28"/>
          <w:lang w:val="uk-UA" w:eastAsia="uk-UA"/>
        </w:rPr>
        <w:t>РОЗПОРЯДЖЕННЯ</w:t>
      </w:r>
    </w:p>
    <w:p w:rsidR="00E2312D" w:rsidRPr="00E2312D" w:rsidRDefault="00E2312D" w:rsidP="00DB4F1A">
      <w:pPr>
        <w:ind w:right="-994"/>
        <w:rPr>
          <w:lang w:val="uk-UA" w:eastAsia="uk-UA"/>
        </w:rPr>
      </w:pPr>
      <w:r w:rsidRPr="00E2312D">
        <w:rPr>
          <w:lang w:val="uk-UA" w:eastAsia="uk-UA"/>
        </w:rPr>
        <w:t> </w:t>
      </w:r>
    </w:p>
    <w:p w:rsidR="00E2312D" w:rsidRPr="00E2312D" w:rsidRDefault="00E2312D" w:rsidP="00DB4F1A">
      <w:pPr>
        <w:ind w:right="-994"/>
        <w:rPr>
          <w:lang w:val="uk-UA" w:eastAsia="uk-UA"/>
        </w:rPr>
      </w:pPr>
      <w:r w:rsidRPr="00E2312D">
        <w:rPr>
          <w:color w:val="000000"/>
          <w:sz w:val="28"/>
          <w:szCs w:val="28"/>
          <w:lang w:val="uk-UA" w:eastAsia="uk-UA"/>
        </w:rPr>
        <w:t xml:space="preserve">06 липня  2021 р. </w:t>
      </w:r>
      <w:r w:rsidRPr="00E2312D">
        <w:rPr>
          <w:color w:val="000000"/>
          <w:sz w:val="28"/>
          <w:szCs w:val="28"/>
          <w:lang w:val="uk-UA" w:eastAsia="uk-UA"/>
        </w:rPr>
        <w:tab/>
        <w:t>                       Дунаївці</w:t>
      </w:r>
      <w:r w:rsidRPr="00E2312D">
        <w:rPr>
          <w:color w:val="000000"/>
          <w:sz w:val="28"/>
          <w:szCs w:val="28"/>
          <w:lang w:val="uk-UA" w:eastAsia="uk-UA"/>
        </w:rPr>
        <w:tab/>
        <w:t>                           № 219/2021-р</w:t>
      </w:r>
    </w:p>
    <w:p w:rsidR="00E2312D" w:rsidRPr="00E2312D" w:rsidRDefault="00E2312D" w:rsidP="00DB4F1A">
      <w:pPr>
        <w:ind w:left="5586" w:right="-994"/>
        <w:rPr>
          <w:b/>
          <w:sz w:val="28"/>
          <w:szCs w:val="28"/>
          <w:lang w:val="uk-UA"/>
        </w:rPr>
      </w:pPr>
    </w:p>
    <w:p w:rsidR="00E2312D" w:rsidRPr="00E2312D" w:rsidRDefault="00E2312D" w:rsidP="00DB4F1A">
      <w:pPr>
        <w:ind w:right="-994" w:firstLine="567"/>
        <w:rPr>
          <w:sz w:val="28"/>
          <w:szCs w:val="28"/>
          <w:lang w:val="uk-UA"/>
        </w:rPr>
      </w:pPr>
    </w:p>
    <w:p w:rsidR="00E2312D" w:rsidRPr="00E2312D" w:rsidRDefault="00E2312D" w:rsidP="00DB4F1A">
      <w:pPr>
        <w:ind w:right="-994"/>
        <w:rPr>
          <w:sz w:val="28"/>
          <w:szCs w:val="28"/>
          <w:lang w:val="uk-UA"/>
        </w:rPr>
      </w:pPr>
      <w:r w:rsidRPr="00E2312D">
        <w:rPr>
          <w:sz w:val="28"/>
          <w:szCs w:val="28"/>
          <w:lang w:val="uk-UA"/>
        </w:rPr>
        <w:t>Про виділення коштів</w:t>
      </w:r>
    </w:p>
    <w:p w:rsidR="00E2312D" w:rsidRPr="00E2312D" w:rsidRDefault="00E2312D" w:rsidP="00DB4F1A">
      <w:pPr>
        <w:ind w:left="5586" w:right="-994"/>
        <w:jc w:val="center"/>
        <w:rPr>
          <w:b/>
          <w:sz w:val="28"/>
          <w:szCs w:val="28"/>
          <w:lang w:val="uk-UA"/>
        </w:rPr>
      </w:pPr>
    </w:p>
    <w:p w:rsidR="00E2312D" w:rsidRPr="00E2312D" w:rsidRDefault="00E2312D" w:rsidP="00DB4F1A">
      <w:pPr>
        <w:ind w:left="5586" w:right="-994"/>
        <w:rPr>
          <w:sz w:val="28"/>
          <w:szCs w:val="28"/>
          <w:lang w:val="uk-UA"/>
        </w:rPr>
      </w:pPr>
      <w:r w:rsidRPr="00E2312D">
        <w:rPr>
          <w:sz w:val="28"/>
          <w:szCs w:val="28"/>
          <w:lang w:val="uk-UA"/>
        </w:rPr>
        <w:t xml:space="preserve"> </w:t>
      </w:r>
    </w:p>
    <w:p w:rsidR="00E2312D" w:rsidRPr="00E2312D" w:rsidRDefault="00E2312D" w:rsidP="008A0156">
      <w:pPr>
        <w:ind w:right="-568" w:firstLine="567"/>
        <w:rPr>
          <w:sz w:val="28"/>
          <w:szCs w:val="28"/>
          <w:lang w:val="uk-UA"/>
        </w:rPr>
      </w:pPr>
      <w:r w:rsidRPr="00E2312D">
        <w:rPr>
          <w:sz w:val="28"/>
          <w:szCs w:val="28"/>
          <w:lang w:val="uk-UA"/>
        </w:rPr>
        <w:t>Керуючись статтею 40 Закону України «Про місцеве самоврядування в Україні», в зв’язку з відзначенням  Дня  села Ганнівка:</w:t>
      </w:r>
    </w:p>
    <w:p w:rsidR="00E2312D" w:rsidRPr="00E2312D" w:rsidRDefault="00E2312D" w:rsidP="008A0156">
      <w:pPr>
        <w:spacing w:line="360" w:lineRule="auto"/>
        <w:ind w:left="627" w:right="-568" w:firstLine="567"/>
        <w:jc w:val="center"/>
        <w:rPr>
          <w:sz w:val="28"/>
          <w:szCs w:val="28"/>
          <w:lang w:val="uk-UA"/>
        </w:rPr>
      </w:pPr>
    </w:p>
    <w:p w:rsidR="00E2312D" w:rsidRPr="00E2312D" w:rsidRDefault="00E2312D" w:rsidP="008A0156">
      <w:pPr>
        <w:tabs>
          <w:tab w:val="center" w:pos="5741"/>
        </w:tabs>
        <w:spacing w:line="360" w:lineRule="auto"/>
        <w:ind w:right="-568" w:firstLine="567"/>
        <w:rPr>
          <w:sz w:val="28"/>
          <w:szCs w:val="28"/>
          <w:lang w:val="uk-UA"/>
        </w:rPr>
      </w:pPr>
      <w:r w:rsidRPr="00E2312D">
        <w:rPr>
          <w:sz w:val="28"/>
          <w:szCs w:val="28"/>
          <w:lang w:val="uk-UA"/>
        </w:rPr>
        <w:t>1. Виділити кошти  в сумі :</w:t>
      </w:r>
      <w:r w:rsidR="008A0156">
        <w:rPr>
          <w:sz w:val="28"/>
          <w:szCs w:val="28"/>
          <w:lang w:val="uk-UA"/>
        </w:rPr>
        <w:tab/>
      </w:r>
    </w:p>
    <w:p w:rsidR="00E2312D" w:rsidRPr="00E2312D" w:rsidRDefault="00E2312D" w:rsidP="008A0156">
      <w:pPr>
        <w:numPr>
          <w:ilvl w:val="0"/>
          <w:numId w:val="4"/>
        </w:numPr>
        <w:spacing w:line="360" w:lineRule="auto"/>
        <w:ind w:right="-568" w:firstLine="567"/>
        <w:jc w:val="both"/>
        <w:rPr>
          <w:sz w:val="28"/>
          <w:szCs w:val="28"/>
          <w:lang w:val="uk-UA"/>
        </w:rPr>
      </w:pPr>
      <w:r w:rsidRPr="00E2312D">
        <w:rPr>
          <w:sz w:val="28"/>
          <w:szCs w:val="28"/>
          <w:lang w:val="uk-UA"/>
        </w:rPr>
        <w:t>3000.00 грн. для придбання подарунка</w:t>
      </w:r>
    </w:p>
    <w:p w:rsidR="00E2312D" w:rsidRPr="00E2312D" w:rsidRDefault="00E2312D" w:rsidP="008A0156">
      <w:pPr>
        <w:spacing w:line="360" w:lineRule="auto"/>
        <w:ind w:right="-568" w:firstLine="567"/>
        <w:rPr>
          <w:sz w:val="28"/>
          <w:szCs w:val="28"/>
          <w:lang w:val="uk-UA"/>
        </w:rPr>
      </w:pPr>
      <w:r w:rsidRPr="00E2312D">
        <w:rPr>
          <w:sz w:val="28"/>
          <w:szCs w:val="28"/>
          <w:lang w:val="uk-UA"/>
        </w:rPr>
        <w:t>2.  Фінансування видатків провести за рахунок коштів, передбачених в кошторисі видатків.</w:t>
      </w:r>
    </w:p>
    <w:p w:rsidR="00E2312D" w:rsidRPr="00E2312D" w:rsidRDefault="00E2312D" w:rsidP="00DB4F1A">
      <w:pPr>
        <w:ind w:right="-994" w:firstLine="567"/>
        <w:rPr>
          <w:sz w:val="28"/>
          <w:szCs w:val="28"/>
        </w:rPr>
      </w:pPr>
    </w:p>
    <w:p w:rsidR="00E2312D" w:rsidRPr="00E2312D" w:rsidRDefault="00E2312D" w:rsidP="00DB4F1A">
      <w:pPr>
        <w:ind w:right="-994" w:firstLine="567"/>
        <w:rPr>
          <w:sz w:val="28"/>
          <w:szCs w:val="28"/>
          <w:lang w:val="uk-UA"/>
        </w:rPr>
      </w:pPr>
    </w:p>
    <w:p w:rsidR="00E2312D" w:rsidRPr="00E2312D" w:rsidRDefault="00E2312D" w:rsidP="00DB4F1A">
      <w:pPr>
        <w:ind w:right="-994"/>
        <w:rPr>
          <w:sz w:val="28"/>
          <w:szCs w:val="28"/>
          <w:lang w:val="uk-UA"/>
        </w:rPr>
      </w:pPr>
    </w:p>
    <w:p w:rsidR="00E2312D" w:rsidRDefault="00E2312D" w:rsidP="00DB4F1A">
      <w:pPr>
        <w:ind w:left="284" w:right="-994"/>
        <w:jc w:val="center"/>
        <w:rPr>
          <w:sz w:val="20"/>
        </w:rPr>
      </w:pPr>
      <w:r w:rsidRPr="00E2312D">
        <w:rPr>
          <w:sz w:val="28"/>
          <w:szCs w:val="28"/>
          <w:lang w:val="uk-UA"/>
        </w:rPr>
        <w:t xml:space="preserve">Міський голова                                                                     Веліна ЗАЯЦЬ   </w:t>
      </w:r>
      <w:r w:rsidRPr="00E2312D">
        <w:rPr>
          <w:sz w:val="20"/>
          <w:szCs w:val="20"/>
          <w:lang w:val="uk-UA"/>
        </w:rPr>
        <w:br w:type="page"/>
      </w:r>
      <w:r w:rsidRPr="0048361E">
        <w:rPr>
          <w:b/>
          <w:noProof/>
          <w:lang w:val="en-US" w:eastAsia="en-US"/>
        </w:rPr>
        <w:lastRenderedPageBreak/>
        <w:drawing>
          <wp:inline distT="0" distB="0" distL="0" distR="0" wp14:anchorId="129B03B8" wp14:editId="5FEA725F">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2312D" w:rsidRDefault="00E2312D" w:rsidP="00DB4F1A">
      <w:pPr>
        <w:ind w:left="284" w:right="-994"/>
        <w:jc w:val="center"/>
        <w:rPr>
          <w:b/>
          <w:sz w:val="28"/>
          <w:szCs w:val="28"/>
        </w:rPr>
      </w:pPr>
    </w:p>
    <w:p w:rsidR="00E2312D" w:rsidRDefault="00E2312D" w:rsidP="00DB4F1A">
      <w:pPr>
        <w:ind w:left="284" w:right="-994"/>
        <w:jc w:val="center"/>
        <w:rPr>
          <w:b/>
          <w:sz w:val="28"/>
          <w:szCs w:val="28"/>
        </w:rPr>
      </w:pPr>
      <w:r>
        <w:rPr>
          <w:b/>
          <w:sz w:val="28"/>
          <w:szCs w:val="28"/>
        </w:rPr>
        <w:t>ДУНАЄВЕЦЬКА МІСЬКА РАДА</w:t>
      </w:r>
    </w:p>
    <w:p w:rsidR="00E2312D" w:rsidRDefault="00E2312D" w:rsidP="00DB4F1A">
      <w:pPr>
        <w:ind w:left="284" w:right="-994"/>
        <w:jc w:val="center"/>
        <w:rPr>
          <w:b/>
          <w:sz w:val="28"/>
          <w:szCs w:val="28"/>
        </w:rPr>
      </w:pPr>
    </w:p>
    <w:p w:rsidR="00E2312D" w:rsidRDefault="00E2312D" w:rsidP="00DB4F1A">
      <w:pPr>
        <w:ind w:left="284" w:right="-994"/>
        <w:jc w:val="center"/>
        <w:rPr>
          <w:b/>
          <w:sz w:val="28"/>
          <w:szCs w:val="28"/>
        </w:rPr>
      </w:pPr>
      <w:r>
        <w:rPr>
          <w:b/>
          <w:sz w:val="28"/>
          <w:szCs w:val="28"/>
        </w:rPr>
        <w:t>РОЗПОРЯДЖЕННЯ</w:t>
      </w:r>
    </w:p>
    <w:p w:rsidR="00E2312D" w:rsidRDefault="00E2312D" w:rsidP="00DB4F1A">
      <w:pPr>
        <w:ind w:left="284" w:right="-994"/>
        <w:jc w:val="center"/>
        <w:rPr>
          <w:sz w:val="28"/>
          <w:szCs w:val="28"/>
        </w:rPr>
      </w:pPr>
    </w:p>
    <w:p w:rsidR="00E2312D" w:rsidRDefault="00E2312D" w:rsidP="00DB4F1A">
      <w:pPr>
        <w:ind w:left="284" w:right="-994"/>
        <w:rPr>
          <w:sz w:val="28"/>
          <w:szCs w:val="28"/>
          <w:lang w:val="uk-UA"/>
        </w:rPr>
      </w:pPr>
      <w:r>
        <w:rPr>
          <w:sz w:val="28"/>
          <w:szCs w:val="28"/>
          <w:lang w:val="uk-UA"/>
        </w:rPr>
        <w:t>08 липня 2021 р.</w:t>
      </w:r>
      <w:r>
        <w:rPr>
          <w:sz w:val="28"/>
          <w:szCs w:val="28"/>
          <w:lang w:val="uk-UA"/>
        </w:rPr>
        <w:tab/>
        <w:t xml:space="preserve">                          Дунаївці                               № 220/2021 - р                 </w:t>
      </w:r>
    </w:p>
    <w:p w:rsidR="00E2312D" w:rsidRDefault="00E2312D" w:rsidP="00DB4F1A">
      <w:pPr>
        <w:ind w:left="284" w:right="-994" w:firstLine="567"/>
        <w:rPr>
          <w:sz w:val="28"/>
          <w:szCs w:val="28"/>
          <w:lang w:val="uk-UA"/>
        </w:rPr>
      </w:pPr>
    </w:p>
    <w:p w:rsidR="00E2312D" w:rsidRDefault="00E2312D" w:rsidP="00DB4F1A">
      <w:pPr>
        <w:tabs>
          <w:tab w:val="left" w:pos="480"/>
          <w:tab w:val="center" w:pos="4677"/>
        </w:tabs>
        <w:ind w:left="284" w:right="-994"/>
        <w:rPr>
          <w:sz w:val="28"/>
          <w:szCs w:val="28"/>
          <w:lang w:val="uk-UA"/>
        </w:rPr>
      </w:pPr>
    </w:p>
    <w:p w:rsidR="00E2312D" w:rsidRDefault="00E2312D" w:rsidP="00DB4F1A">
      <w:pPr>
        <w:tabs>
          <w:tab w:val="left" w:pos="480"/>
          <w:tab w:val="left" w:pos="2835"/>
          <w:tab w:val="center" w:pos="4677"/>
        </w:tabs>
        <w:ind w:left="284" w:right="-994"/>
        <w:jc w:val="both"/>
        <w:rPr>
          <w:sz w:val="28"/>
          <w:szCs w:val="28"/>
          <w:lang w:val="uk-UA"/>
        </w:rPr>
      </w:pPr>
      <w:r>
        <w:rPr>
          <w:sz w:val="28"/>
          <w:szCs w:val="28"/>
          <w:lang w:val="uk-UA"/>
        </w:rPr>
        <w:t>Про прийняття Мариніна Івана Анатолійовича</w:t>
      </w:r>
    </w:p>
    <w:p w:rsidR="00E2312D" w:rsidRDefault="00E2312D" w:rsidP="00DB4F1A">
      <w:pPr>
        <w:tabs>
          <w:tab w:val="left" w:pos="480"/>
          <w:tab w:val="left" w:pos="2835"/>
          <w:tab w:val="center" w:pos="4677"/>
        </w:tabs>
        <w:ind w:left="284" w:right="-994"/>
        <w:jc w:val="both"/>
        <w:rPr>
          <w:sz w:val="28"/>
          <w:szCs w:val="28"/>
          <w:lang w:val="uk-UA"/>
        </w:rPr>
      </w:pPr>
      <w:r>
        <w:rPr>
          <w:sz w:val="28"/>
          <w:szCs w:val="28"/>
          <w:lang w:val="uk-UA"/>
        </w:rPr>
        <w:t>для виконання  громадських робіт</w:t>
      </w:r>
    </w:p>
    <w:p w:rsidR="00E2312D" w:rsidRDefault="00E2312D" w:rsidP="00DB4F1A">
      <w:pPr>
        <w:tabs>
          <w:tab w:val="left" w:pos="2835"/>
        </w:tabs>
        <w:ind w:left="284" w:right="-994" w:firstLine="567"/>
        <w:jc w:val="center"/>
        <w:rPr>
          <w:sz w:val="28"/>
          <w:szCs w:val="28"/>
          <w:lang w:val="uk-UA"/>
        </w:rPr>
      </w:pPr>
    </w:p>
    <w:p w:rsidR="00E2312D" w:rsidRDefault="00E2312D" w:rsidP="00DB4F1A">
      <w:pPr>
        <w:ind w:left="284" w:right="-994" w:firstLine="567"/>
        <w:jc w:val="center"/>
        <w:rPr>
          <w:sz w:val="28"/>
          <w:szCs w:val="28"/>
          <w:lang w:val="uk-UA"/>
        </w:rPr>
      </w:pPr>
    </w:p>
    <w:p w:rsidR="00E2312D" w:rsidRDefault="00E2312D" w:rsidP="008A0156">
      <w:pPr>
        <w:ind w:left="284" w:right="-284" w:firstLine="567"/>
        <w:jc w:val="both"/>
        <w:rPr>
          <w:sz w:val="28"/>
          <w:szCs w:val="28"/>
          <w:lang w:val="uk-UA"/>
        </w:rPr>
      </w:pPr>
      <w:r>
        <w:rPr>
          <w:sz w:val="28"/>
          <w:szCs w:val="28"/>
          <w:lang w:val="uk-UA"/>
        </w:rPr>
        <w:tab/>
        <w:t>Відповідно до направлення Дунаєвецького районного сектору філії Державної установи «Центр пробації» у Хмельницькій області та вироку Дунаєвецького районного суду від 19.06.2021 року, керуючись  ст. 42 Закону  України «Про місцеве самоврядування в Україні»</w:t>
      </w:r>
    </w:p>
    <w:p w:rsidR="00E2312D" w:rsidRDefault="00E2312D" w:rsidP="008A0156">
      <w:pPr>
        <w:ind w:left="284" w:right="-284" w:firstLine="567"/>
        <w:jc w:val="both"/>
        <w:rPr>
          <w:sz w:val="28"/>
          <w:szCs w:val="28"/>
          <w:lang w:val="uk-UA"/>
        </w:rPr>
      </w:pPr>
    </w:p>
    <w:p w:rsidR="00E2312D" w:rsidRDefault="00E2312D" w:rsidP="008A0156">
      <w:pPr>
        <w:numPr>
          <w:ilvl w:val="0"/>
          <w:numId w:val="1"/>
        </w:numPr>
        <w:ind w:left="284" w:right="-284" w:firstLine="567"/>
        <w:jc w:val="both"/>
        <w:rPr>
          <w:sz w:val="28"/>
          <w:szCs w:val="28"/>
          <w:lang w:val="uk-UA"/>
        </w:rPr>
      </w:pPr>
      <w:r>
        <w:rPr>
          <w:sz w:val="28"/>
          <w:szCs w:val="28"/>
          <w:lang w:val="uk-UA"/>
        </w:rPr>
        <w:t>Прийняти гр. Мариніна Івана  Анатолійовича з 09.07.2021 року для відбування покарання у виді 100 годин громадських робіт при Дунаєвецькій міській раді.</w:t>
      </w:r>
    </w:p>
    <w:p w:rsidR="00E2312D" w:rsidRDefault="00E2312D" w:rsidP="008A0156">
      <w:pPr>
        <w:numPr>
          <w:ilvl w:val="0"/>
          <w:numId w:val="1"/>
        </w:numPr>
        <w:ind w:left="284" w:right="-284" w:firstLine="567"/>
        <w:jc w:val="both"/>
        <w:rPr>
          <w:sz w:val="28"/>
          <w:szCs w:val="28"/>
          <w:lang w:val="uk-UA"/>
        </w:rPr>
      </w:pPr>
      <w:r>
        <w:rPr>
          <w:sz w:val="28"/>
          <w:szCs w:val="28"/>
          <w:lang w:val="uk-UA"/>
        </w:rPr>
        <w:t>На період відбування гр. Мариніна І.А. громадських робіт призначаю наставником  старосту Дем’янковецького старостинського округу Дунаєвецької міської ради Кісілюк Нілу Михайлівну.</w:t>
      </w:r>
    </w:p>
    <w:p w:rsidR="00E2312D" w:rsidRDefault="00E2312D" w:rsidP="008A0156">
      <w:pPr>
        <w:numPr>
          <w:ilvl w:val="0"/>
          <w:numId w:val="1"/>
        </w:numPr>
        <w:ind w:left="284" w:right="-284" w:firstLine="567"/>
        <w:jc w:val="both"/>
        <w:rPr>
          <w:sz w:val="28"/>
          <w:szCs w:val="28"/>
          <w:lang w:val="uk-UA"/>
        </w:rPr>
      </w:pPr>
      <w:r>
        <w:rPr>
          <w:sz w:val="28"/>
          <w:szCs w:val="28"/>
          <w:lang w:val="uk-UA"/>
        </w:rPr>
        <w:t>Старості Кісілюк Н.М. ознайомити гр. Мариніна І.А. із правилами техніки безпеки при виконанні покарання у виді громадських робіт.</w:t>
      </w:r>
    </w:p>
    <w:p w:rsidR="00E2312D" w:rsidRDefault="00E2312D" w:rsidP="008A0156">
      <w:pPr>
        <w:ind w:left="284" w:right="-284" w:firstLine="567"/>
        <w:jc w:val="both"/>
        <w:rPr>
          <w:sz w:val="28"/>
          <w:szCs w:val="28"/>
          <w:lang w:val="uk-UA"/>
        </w:rPr>
      </w:pPr>
    </w:p>
    <w:p w:rsidR="00E2312D" w:rsidRDefault="00E2312D" w:rsidP="00DB4F1A">
      <w:pPr>
        <w:ind w:left="284" w:right="-994" w:firstLine="567"/>
        <w:jc w:val="both"/>
        <w:rPr>
          <w:sz w:val="28"/>
          <w:szCs w:val="28"/>
          <w:lang w:val="uk-UA"/>
        </w:rPr>
      </w:pPr>
    </w:p>
    <w:p w:rsidR="00E2312D" w:rsidRDefault="00E2312D" w:rsidP="00DB4F1A">
      <w:pPr>
        <w:ind w:left="284" w:right="-994" w:firstLine="567"/>
        <w:jc w:val="both"/>
        <w:rPr>
          <w:sz w:val="28"/>
          <w:szCs w:val="28"/>
          <w:lang w:val="uk-UA"/>
        </w:rPr>
      </w:pPr>
    </w:p>
    <w:p w:rsidR="00E2312D" w:rsidRDefault="00E2312D" w:rsidP="00DB4F1A">
      <w:pPr>
        <w:ind w:left="284" w:right="-994" w:firstLine="567"/>
        <w:jc w:val="both"/>
        <w:rPr>
          <w:sz w:val="28"/>
          <w:szCs w:val="28"/>
          <w:lang w:val="uk-UA"/>
        </w:rPr>
      </w:pPr>
    </w:p>
    <w:p w:rsidR="00E2312D" w:rsidRDefault="00E2312D" w:rsidP="00DB4F1A">
      <w:pPr>
        <w:ind w:left="284" w:right="-994"/>
      </w:pPr>
      <w:r>
        <w:rPr>
          <w:sz w:val="28"/>
          <w:szCs w:val="28"/>
          <w:lang w:val="uk-UA"/>
        </w:rPr>
        <w:t xml:space="preserve">Міський голова                                                                                 Веліна ЗАЯЦЬ        </w:t>
      </w: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Pr="00426794" w:rsidRDefault="00E2312D" w:rsidP="00DB4F1A">
      <w:pPr>
        <w:spacing w:after="160" w:line="259" w:lineRule="auto"/>
        <w:ind w:right="-994"/>
        <w:jc w:val="center"/>
        <w:rPr>
          <w:rFonts w:eastAsia="Calibri"/>
          <w:sz w:val="20"/>
          <w:szCs w:val="22"/>
          <w:lang w:val="uk-UA" w:eastAsia="en-US"/>
        </w:rPr>
      </w:pPr>
      <w:r w:rsidRPr="00426794">
        <w:rPr>
          <w:rFonts w:eastAsia="Calibri"/>
          <w:b/>
          <w:noProof/>
          <w:sz w:val="22"/>
          <w:szCs w:val="22"/>
          <w:lang w:val="en-US" w:eastAsia="en-US"/>
        </w:rPr>
        <w:lastRenderedPageBreak/>
        <w:drawing>
          <wp:inline distT="0" distB="0" distL="0" distR="0" wp14:anchorId="6E910212" wp14:editId="4C0969F8">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2312D" w:rsidRPr="00426794" w:rsidRDefault="00E2312D" w:rsidP="00DB4F1A">
      <w:pPr>
        <w:spacing w:after="160" w:line="259" w:lineRule="auto"/>
        <w:ind w:right="-994"/>
        <w:jc w:val="center"/>
        <w:rPr>
          <w:rFonts w:eastAsia="Calibri"/>
          <w:b/>
          <w:sz w:val="28"/>
          <w:szCs w:val="28"/>
          <w:lang w:val="uk-UA" w:eastAsia="en-US"/>
        </w:rPr>
      </w:pPr>
      <w:r w:rsidRPr="00426794">
        <w:rPr>
          <w:rFonts w:eastAsia="Calibri"/>
          <w:b/>
          <w:sz w:val="28"/>
          <w:szCs w:val="28"/>
          <w:lang w:eastAsia="en-US"/>
        </w:rPr>
        <w:t xml:space="preserve">ДУНАЄВЕЦЬКА МІСЬКА РАДА </w:t>
      </w:r>
    </w:p>
    <w:p w:rsidR="00E2312D" w:rsidRPr="00426794" w:rsidRDefault="00E2312D" w:rsidP="00DB4F1A">
      <w:pPr>
        <w:spacing w:after="160" w:line="259" w:lineRule="auto"/>
        <w:ind w:right="-994"/>
        <w:jc w:val="center"/>
        <w:rPr>
          <w:rFonts w:eastAsia="Calibri"/>
          <w:b/>
          <w:sz w:val="28"/>
          <w:szCs w:val="28"/>
          <w:lang w:val="uk-UA" w:eastAsia="en-US"/>
        </w:rPr>
      </w:pPr>
      <w:r w:rsidRPr="00426794">
        <w:rPr>
          <w:rFonts w:eastAsia="Calibri"/>
          <w:b/>
          <w:sz w:val="28"/>
          <w:szCs w:val="28"/>
          <w:lang w:eastAsia="en-US"/>
        </w:rPr>
        <w:t>РОЗПОРЯДЖЕННЯ</w:t>
      </w:r>
    </w:p>
    <w:p w:rsidR="00E2312D" w:rsidRPr="00426794" w:rsidRDefault="00E2312D" w:rsidP="00DB4F1A">
      <w:pPr>
        <w:spacing w:after="160" w:line="259" w:lineRule="auto"/>
        <w:ind w:right="-994"/>
        <w:rPr>
          <w:rFonts w:eastAsia="Calibri"/>
          <w:sz w:val="28"/>
          <w:szCs w:val="28"/>
          <w:lang w:eastAsia="en-US"/>
        </w:rPr>
      </w:pPr>
      <w:r>
        <w:rPr>
          <w:rFonts w:eastAsia="Calibri"/>
          <w:sz w:val="28"/>
          <w:szCs w:val="28"/>
          <w:lang w:val="uk-UA" w:eastAsia="en-US"/>
        </w:rPr>
        <w:t>08 липня</w:t>
      </w:r>
      <w:r w:rsidRPr="00426794">
        <w:rPr>
          <w:rFonts w:eastAsia="Calibri"/>
          <w:sz w:val="28"/>
          <w:szCs w:val="28"/>
          <w:lang w:eastAsia="en-US"/>
        </w:rPr>
        <w:t xml:space="preserve"> 20</w:t>
      </w:r>
      <w:r>
        <w:rPr>
          <w:rFonts w:eastAsia="Calibri"/>
          <w:sz w:val="28"/>
          <w:szCs w:val="28"/>
          <w:lang w:val="uk-UA" w:eastAsia="en-US"/>
        </w:rPr>
        <w:t>21</w:t>
      </w:r>
      <w:r w:rsidRPr="00426794">
        <w:rPr>
          <w:rFonts w:eastAsia="Calibri"/>
          <w:sz w:val="28"/>
          <w:szCs w:val="28"/>
          <w:lang w:eastAsia="en-US"/>
        </w:rPr>
        <w:t xml:space="preserve"> р.                      </w:t>
      </w:r>
      <w:r w:rsidRPr="00426794">
        <w:rPr>
          <w:rFonts w:eastAsia="Calibri"/>
          <w:sz w:val="28"/>
          <w:szCs w:val="28"/>
          <w:lang w:val="uk-UA" w:eastAsia="en-US"/>
        </w:rPr>
        <w:t xml:space="preserve"> </w:t>
      </w:r>
      <w:r w:rsidRPr="00426794">
        <w:rPr>
          <w:rFonts w:eastAsia="Calibri"/>
          <w:sz w:val="28"/>
          <w:szCs w:val="28"/>
          <w:lang w:eastAsia="en-US"/>
        </w:rPr>
        <w:t xml:space="preserve"> </w:t>
      </w:r>
      <w:r w:rsidRPr="00426794">
        <w:rPr>
          <w:rFonts w:eastAsia="Calibri"/>
          <w:sz w:val="28"/>
          <w:szCs w:val="28"/>
          <w:lang w:val="uk-UA" w:eastAsia="en-US"/>
        </w:rPr>
        <w:t xml:space="preserve">    </w:t>
      </w:r>
      <w:r>
        <w:rPr>
          <w:rFonts w:eastAsia="Calibri"/>
          <w:sz w:val="28"/>
          <w:szCs w:val="28"/>
          <w:lang w:val="uk-UA" w:eastAsia="en-US"/>
        </w:rPr>
        <w:t xml:space="preserve"> </w:t>
      </w:r>
      <w:r w:rsidRPr="00426794">
        <w:rPr>
          <w:rFonts w:eastAsia="Calibri"/>
          <w:sz w:val="28"/>
          <w:szCs w:val="28"/>
          <w:lang w:eastAsia="en-US"/>
        </w:rPr>
        <w:t xml:space="preserve">  </w:t>
      </w:r>
      <w:r>
        <w:rPr>
          <w:rFonts w:eastAsia="Calibri"/>
          <w:sz w:val="28"/>
          <w:szCs w:val="28"/>
          <w:lang w:val="uk-UA" w:eastAsia="en-US"/>
        </w:rPr>
        <w:t xml:space="preserve"> </w:t>
      </w:r>
      <w:r w:rsidRPr="00426794">
        <w:rPr>
          <w:rFonts w:eastAsia="Calibri"/>
          <w:sz w:val="28"/>
          <w:szCs w:val="28"/>
          <w:lang w:eastAsia="en-US"/>
        </w:rPr>
        <w:t>Дунаївці</w:t>
      </w:r>
      <w:r w:rsidRPr="00426794">
        <w:rPr>
          <w:rFonts w:eastAsia="Calibri"/>
          <w:sz w:val="28"/>
          <w:szCs w:val="28"/>
          <w:lang w:eastAsia="en-US"/>
        </w:rPr>
        <w:tab/>
        <w:t xml:space="preserve">             </w:t>
      </w:r>
      <w:r w:rsidRPr="00426794">
        <w:rPr>
          <w:rFonts w:eastAsia="Calibri"/>
          <w:sz w:val="28"/>
          <w:szCs w:val="28"/>
          <w:lang w:val="uk-UA" w:eastAsia="en-US"/>
        </w:rPr>
        <w:t xml:space="preserve">  </w:t>
      </w:r>
      <w:r w:rsidRPr="00426794">
        <w:rPr>
          <w:rFonts w:eastAsia="Calibri"/>
          <w:sz w:val="28"/>
          <w:szCs w:val="28"/>
          <w:lang w:eastAsia="en-US"/>
        </w:rPr>
        <w:t xml:space="preserve">   </w:t>
      </w:r>
      <w:r w:rsidRPr="00426794">
        <w:rPr>
          <w:rFonts w:eastAsia="Calibri"/>
          <w:sz w:val="28"/>
          <w:szCs w:val="28"/>
          <w:lang w:eastAsia="en-US"/>
        </w:rPr>
        <w:tab/>
        <w:t xml:space="preserve"> № </w:t>
      </w:r>
      <w:r>
        <w:rPr>
          <w:rFonts w:eastAsia="Calibri"/>
          <w:sz w:val="28"/>
          <w:szCs w:val="28"/>
          <w:lang w:val="uk-UA" w:eastAsia="en-US"/>
        </w:rPr>
        <w:t>221</w:t>
      </w:r>
      <w:r w:rsidRPr="00426794">
        <w:rPr>
          <w:rFonts w:eastAsia="Calibri"/>
          <w:sz w:val="28"/>
          <w:szCs w:val="28"/>
          <w:lang w:eastAsia="en-US"/>
        </w:rPr>
        <w:t>/20</w:t>
      </w:r>
      <w:r>
        <w:rPr>
          <w:rFonts w:eastAsia="Calibri"/>
          <w:sz w:val="28"/>
          <w:szCs w:val="28"/>
          <w:lang w:val="uk-UA" w:eastAsia="en-US"/>
        </w:rPr>
        <w:t>21</w:t>
      </w:r>
      <w:r w:rsidRPr="00426794">
        <w:rPr>
          <w:rFonts w:eastAsia="Calibri"/>
          <w:sz w:val="28"/>
          <w:szCs w:val="28"/>
          <w:lang w:eastAsia="en-US"/>
        </w:rPr>
        <w:t>-р</w:t>
      </w:r>
    </w:p>
    <w:p w:rsidR="00E2312D" w:rsidRPr="00426794" w:rsidRDefault="00E2312D" w:rsidP="00DB4F1A">
      <w:pPr>
        <w:spacing w:after="160" w:line="259" w:lineRule="auto"/>
        <w:ind w:right="-994"/>
        <w:rPr>
          <w:rFonts w:ascii="Calibri" w:eastAsia="Calibri" w:hAnsi="Calibri"/>
          <w:sz w:val="22"/>
          <w:szCs w:val="22"/>
          <w:lang w:eastAsia="en-US"/>
        </w:rPr>
      </w:pPr>
    </w:p>
    <w:p w:rsidR="00E2312D" w:rsidRDefault="00E2312D" w:rsidP="00DB4F1A">
      <w:pPr>
        <w:ind w:right="-994"/>
        <w:jc w:val="both"/>
        <w:rPr>
          <w:rFonts w:eastAsiaTheme="minorHAnsi"/>
          <w:b/>
          <w:sz w:val="28"/>
          <w:szCs w:val="28"/>
          <w:lang w:val="uk-UA" w:eastAsia="en-US"/>
        </w:rPr>
      </w:pPr>
    </w:p>
    <w:p w:rsidR="00E2312D" w:rsidRDefault="00E2312D" w:rsidP="00DB4F1A">
      <w:pPr>
        <w:ind w:right="-994"/>
        <w:jc w:val="both"/>
        <w:rPr>
          <w:sz w:val="28"/>
          <w:szCs w:val="28"/>
          <w:lang w:val="uk-UA"/>
        </w:rPr>
      </w:pPr>
      <w:r>
        <w:rPr>
          <w:sz w:val="28"/>
          <w:szCs w:val="28"/>
          <w:lang w:val="uk-UA"/>
        </w:rPr>
        <w:t>Про прийняття на практику</w:t>
      </w:r>
    </w:p>
    <w:p w:rsidR="00E2312D" w:rsidRDefault="00E2312D" w:rsidP="00DB4F1A">
      <w:pPr>
        <w:ind w:right="-994"/>
        <w:jc w:val="both"/>
        <w:rPr>
          <w:sz w:val="28"/>
          <w:szCs w:val="28"/>
          <w:lang w:val="uk-UA"/>
        </w:rPr>
      </w:pPr>
      <w:r>
        <w:rPr>
          <w:sz w:val="28"/>
          <w:szCs w:val="28"/>
          <w:lang w:val="uk-UA"/>
        </w:rPr>
        <w:t>Іскрук А.В.</w:t>
      </w:r>
    </w:p>
    <w:p w:rsidR="00E2312D" w:rsidRDefault="00E2312D" w:rsidP="00DB4F1A">
      <w:pPr>
        <w:ind w:right="-994" w:firstLine="567"/>
        <w:rPr>
          <w:sz w:val="28"/>
          <w:szCs w:val="28"/>
          <w:lang w:val="uk-UA"/>
        </w:rPr>
      </w:pPr>
    </w:p>
    <w:p w:rsidR="00E2312D" w:rsidRDefault="00E2312D" w:rsidP="00DB4F1A">
      <w:pPr>
        <w:ind w:right="-994"/>
        <w:rPr>
          <w:sz w:val="28"/>
          <w:szCs w:val="28"/>
          <w:lang w:val="uk-UA"/>
        </w:rPr>
      </w:pPr>
    </w:p>
    <w:p w:rsidR="00E2312D" w:rsidRDefault="00E2312D" w:rsidP="008A0156">
      <w:pPr>
        <w:ind w:right="-143" w:firstLine="426"/>
        <w:jc w:val="both"/>
        <w:rPr>
          <w:sz w:val="28"/>
          <w:szCs w:val="28"/>
          <w:lang w:val="uk-UA"/>
        </w:rPr>
      </w:pPr>
      <w:r>
        <w:rPr>
          <w:sz w:val="28"/>
          <w:szCs w:val="28"/>
          <w:lang w:val="uk-UA"/>
        </w:rPr>
        <w:t xml:space="preserve">Керуючись статтею 42 Закону України «Про місцеве самоврядування в Україні». враховуючи направлення Чернівецького національного університету імені Юрія Федьковича, угоди від 09 червня 2021 р. № 16848: </w:t>
      </w:r>
    </w:p>
    <w:p w:rsidR="00E2312D" w:rsidRDefault="00E2312D" w:rsidP="008A0156">
      <w:pPr>
        <w:ind w:right="-143" w:firstLine="426"/>
        <w:jc w:val="both"/>
        <w:rPr>
          <w:sz w:val="28"/>
          <w:szCs w:val="28"/>
          <w:lang w:val="uk-UA"/>
        </w:rPr>
      </w:pPr>
      <w:r>
        <w:rPr>
          <w:sz w:val="28"/>
          <w:szCs w:val="28"/>
          <w:lang w:val="uk-UA"/>
        </w:rPr>
        <w:t xml:space="preserve"> </w:t>
      </w:r>
    </w:p>
    <w:p w:rsidR="00E2312D" w:rsidRDefault="00E2312D" w:rsidP="008A0156">
      <w:pPr>
        <w:ind w:right="-143"/>
        <w:jc w:val="both"/>
        <w:rPr>
          <w:b/>
          <w:sz w:val="28"/>
          <w:szCs w:val="28"/>
          <w:lang w:val="uk-UA"/>
        </w:rPr>
      </w:pPr>
    </w:p>
    <w:p w:rsidR="00E2312D" w:rsidRPr="00733B39" w:rsidRDefault="00E2312D" w:rsidP="008A0156">
      <w:pPr>
        <w:pStyle w:val="aa"/>
        <w:numPr>
          <w:ilvl w:val="0"/>
          <w:numId w:val="5"/>
        </w:numPr>
        <w:tabs>
          <w:tab w:val="clear" w:pos="360"/>
          <w:tab w:val="num" w:pos="0"/>
        </w:tabs>
        <w:ind w:left="0" w:right="-143" w:firstLine="426"/>
        <w:jc w:val="both"/>
        <w:rPr>
          <w:sz w:val="28"/>
          <w:szCs w:val="28"/>
          <w:lang w:val="uk-UA"/>
        </w:rPr>
      </w:pPr>
      <w:r w:rsidRPr="005C484E">
        <w:rPr>
          <w:sz w:val="28"/>
          <w:szCs w:val="28"/>
          <w:lang w:val="uk-UA"/>
        </w:rPr>
        <w:t>ПРИЙНЯТИ</w:t>
      </w:r>
      <w:r>
        <w:rPr>
          <w:sz w:val="28"/>
          <w:szCs w:val="28"/>
          <w:lang w:val="uk-UA"/>
        </w:rPr>
        <w:t xml:space="preserve"> ІСКРУК Анну Вікторівну</w:t>
      </w:r>
      <w:r w:rsidRPr="00733B39">
        <w:rPr>
          <w:sz w:val="28"/>
          <w:szCs w:val="28"/>
          <w:lang w:val="uk-UA"/>
        </w:rPr>
        <w:t xml:space="preserve"> студентку другого курсу юридичного факультету Чернівецького національного університету імені Юрія Федьковича на проходження навчальної практики на п</w:t>
      </w:r>
      <w:r>
        <w:rPr>
          <w:sz w:val="28"/>
          <w:szCs w:val="28"/>
          <w:lang w:val="uk-UA"/>
        </w:rPr>
        <w:t>еріод з 08</w:t>
      </w:r>
      <w:r w:rsidRPr="00733B39">
        <w:rPr>
          <w:sz w:val="28"/>
          <w:szCs w:val="28"/>
          <w:lang w:val="uk-UA"/>
        </w:rPr>
        <w:t>.07.202</w:t>
      </w:r>
      <w:r>
        <w:rPr>
          <w:sz w:val="28"/>
          <w:szCs w:val="28"/>
          <w:lang w:val="uk-UA"/>
        </w:rPr>
        <w:t>1</w:t>
      </w:r>
      <w:r w:rsidRPr="00733B39">
        <w:rPr>
          <w:sz w:val="28"/>
          <w:szCs w:val="28"/>
          <w:lang w:val="uk-UA"/>
        </w:rPr>
        <w:t xml:space="preserve"> року по </w:t>
      </w:r>
      <w:r>
        <w:rPr>
          <w:sz w:val="28"/>
          <w:szCs w:val="28"/>
          <w:lang w:val="uk-UA"/>
        </w:rPr>
        <w:t>16</w:t>
      </w:r>
      <w:r w:rsidRPr="00733B39">
        <w:rPr>
          <w:sz w:val="28"/>
          <w:szCs w:val="28"/>
          <w:lang w:val="uk-UA"/>
        </w:rPr>
        <w:t>.07.202</w:t>
      </w:r>
      <w:r>
        <w:rPr>
          <w:sz w:val="28"/>
          <w:szCs w:val="28"/>
          <w:lang w:val="uk-UA"/>
        </w:rPr>
        <w:t>1</w:t>
      </w:r>
      <w:r w:rsidRPr="00733B39">
        <w:rPr>
          <w:sz w:val="28"/>
          <w:szCs w:val="28"/>
          <w:lang w:val="uk-UA"/>
        </w:rPr>
        <w:t xml:space="preserve"> року.</w:t>
      </w:r>
    </w:p>
    <w:p w:rsidR="00E2312D" w:rsidRPr="005E1EC9" w:rsidRDefault="00E2312D" w:rsidP="008A0156">
      <w:pPr>
        <w:numPr>
          <w:ilvl w:val="0"/>
          <w:numId w:val="5"/>
        </w:numPr>
        <w:tabs>
          <w:tab w:val="clear" w:pos="360"/>
        </w:tabs>
        <w:ind w:left="0" w:right="-143" w:firstLine="426"/>
        <w:jc w:val="both"/>
        <w:rPr>
          <w:sz w:val="28"/>
          <w:szCs w:val="28"/>
          <w:lang w:val="uk-UA"/>
        </w:rPr>
      </w:pPr>
      <w:r w:rsidRPr="005E1EC9">
        <w:rPr>
          <w:sz w:val="28"/>
          <w:szCs w:val="28"/>
          <w:lang w:val="uk-UA"/>
        </w:rPr>
        <w:t xml:space="preserve"> Керівником практики призначити начальника юридичного відділу апарату виконавчого комітету Дунаєвецької міської ради </w:t>
      </w:r>
      <w:r>
        <w:rPr>
          <w:sz w:val="28"/>
          <w:szCs w:val="28"/>
          <w:lang w:val="uk-UA"/>
        </w:rPr>
        <w:t>Лясоту Тараса Анатолійовича.</w:t>
      </w:r>
    </w:p>
    <w:p w:rsidR="00E2312D" w:rsidRDefault="00E2312D" w:rsidP="00DB4F1A">
      <w:pPr>
        <w:ind w:right="-994"/>
        <w:rPr>
          <w:sz w:val="28"/>
          <w:szCs w:val="28"/>
          <w:lang w:val="uk-UA"/>
        </w:rPr>
      </w:pPr>
    </w:p>
    <w:p w:rsidR="00E2312D" w:rsidRDefault="00E2312D" w:rsidP="00DB4F1A">
      <w:pPr>
        <w:ind w:right="-994"/>
        <w:rPr>
          <w:sz w:val="28"/>
          <w:szCs w:val="28"/>
          <w:lang w:val="uk-UA"/>
        </w:rPr>
      </w:pPr>
    </w:p>
    <w:p w:rsidR="00E2312D" w:rsidRDefault="00E2312D" w:rsidP="00DB4F1A">
      <w:pPr>
        <w:ind w:right="-994"/>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Веліна ЗАЯЦЬ</w:t>
      </w:r>
      <w:r>
        <w:rPr>
          <w:sz w:val="28"/>
          <w:szCs w:val="28"/>
          <w:lang w:val="uk-UA"/>
        </w:rPr>
        <w:tab/>
      </w:r>
      <w:r>
        <w:rPr>
          <w:sz w:val="28"/>
          <w:szCs w:val="28"/>
          <w:lang w:val="uk-UA"/>
        </w:rPr>
        <w:tab/>
        <w:t xml:space="preserve">                                         </w:t>
      </w: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Pr="00E2312D" w:rsidRDefault="00E2312D" w:rsidP="00DB4F1A">
      <w:pPr>
        <w:spacing w:after="160" w:line="252" w:lineRule="auto"/>
        <w:ind w:right="-994"/>
        <w:jc w:val="center"/>
        <w:rPr>
          <w:rFonts w:eastAsia="Calibri"/>
          <w:sz w:val="20"/>
          <w:szCs w:val="22"/>
          <w:lang w:val="uk-UA" w:eastAsia="en-US"/>
        </w:rPr>
      </w:pPr>
      <w:r w:rsidRPr="00E2312D">
        <w:rPr>
          <w:rFonts w:eastAsia="Calibri"/>
          <w:b/>
          <w:noProof/>
          <w:sz w:val="22"/>
          <w:szCs w:val="22"/>
          <w:lang w:val="en-US" w:eastAsia="en-US"/>
        </w:rPr>
        <w:drawing>
          <wp:inline distT="0" distB="0" distL="0" distR="0" wp14:anchorId="69CF3F38" wp14:editId="4EB92F92">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2312D" w:rsidRPr="00E2312D" w:rsidRDefault="00E2312D" w:rsidP="00DB4F1A">
      <w:pPr>
        <w:spacing w:after="160" w:line="252" w:lineRule="auto"/>
        <w:ind w:right="-994"/>
        <w:jc w:val="center"/>
        <w:rPr>
          <w:rFonts w:eastAsia="Calibri"/>
          <w:b/>
          <w:sz w:val="28"/>
          <w:szCs w:val="28"/>
          <w:lang w:val="uk-UA" w:eastAsia="en-US"/>
        </w:rPr>
      </w:pPr>
      <w:r w:rsidRPr="00E2312D">
        <w:rPr>
          <w:rFonts w:eastAsia="Calibri"/>
          <w:b/>
          <w:sz w:val="28"/>
          <w:szCs w:val="28"/>
          <w:lang w:eastAsia="en-US"/>
        </w:rPr>
        <w:t xml:space="preserve">ДУНАЄВЕЦЬКА МІСЬКА РАДА </w:t>
      </w:r>
    </w:p>
    <w:p w:rsidR="00E2312D" w:rsidRPr="00E2312D" w:rsidRDefault="00E2312D" w:rsidP="00DB4F1A">
      <w:pPr>
        <w:spacing w:after="160" w:line="252" w:lineRule="auto"/>
        <w:ind w:right="-994"/>
        <w:jc w:val="center"/>
        <w:rPr>
          <w:rFonts w:eastAsia="Calibri"/>
          <w:b/>
          <w:sz w:val="28"/>
          <w:szCs w:val="28"/>
          <w:lang w:val="uk-UA" w:eastAsia="en-US"/>
        </w:rPr>
      </w:pPr>
      <w:r w:rsidRPr="00E2312D">
        <w:rPr>
          <w:rFonts w:eastAsia="Calibri"/>
          <w:b/>
          <w:sz w:val="28"/>
          <w:szCs w:val="28"/>
          <w:lang w:eastAsia="en-US"/>
        </w:rPr>
        <w:t>РОЗПОРЯДЖЕННЯ</w:t>
      </w:r>
    </w:p>
    <w:p w:rsidR="00E2312D" w:rsidRPr="00E2312D" w:rsidRDefault="00E2312D" w:rsidP="00DB4F1A">
      <w:pPr>
        <w:spacing w:after="160" w:line="252" w:lineRule="auto"/>
        <w:ind w:right="-994"/>
        <w:rPr>
          <w:rFonts w:eastAsia="Calibri"/>
          <w:sz w:val="28"/>
          <w:szCs w:val="28"/>
          <w:lang w:val="uk-UA" w:eastAsia="en-US"/>
        </w:rPr>
      </w:pPr>
      <w:r w:rsidRPr="00E2312D">
        <w:rPr>
          <w:rFonts w:eastAsia="Calibri"/>
          <w:sz w:val="28"/>
          <w:szCs w:val="28"/>
          <w:lang w:val="uk-UA" w:eastAsia="en-US"/>
        </w:rPr>
        <w:t>08 липня 2021 р.                               Дунаївці</w:t>
      </w:r>
      <w:r w:rsidRPr="00E2312D">
        <w:rPr>
          <w:rFonts w:eastAsia="Calibri"/>
          <w:sz w:val="28"/>
          <w:szCs w:val="28"/>
          <w:lang w:val="uk-UA" w:eastAsia="en-US"/>
        </w:rPr>
        <w:tab/>
        <w:t xml:space="preserve">                  </w:t>
      </w:r>
      <w:r w:rsidRPr="00E2312D">
        <w:rPr>
          <w:rFonts w:eastAsia="Calibri"/>
          <w:sz w:val="28"/>
          <w:szCs w:val="28"/>
          <w:lang w:val="uk-UA" w:eastAsia="en-US"/>
        </w:rPr>
        <w:tab/>
        <w:t xml:space="preserve"> № 222/2021-р</w:t>
      </w:r>
    </w:p>
    <w:p w:rsidR="00E2312D" w:rsidRPr="00E2312D" w:rsidRDefault="00E2312D" w:rsidP="00DB4F1A">
      <w:pPr>
        <w:ind w:right="-994" w:firstLine="567"/>
        <w:rPr>
          <w:sz w:val="28"/>
          <w:szCs w:val="28"/>
          <w:lang w:val="uk-UA"/>
        </w:rPr>
      </w:pPr>
    </w:p>
    <w:p w:rsidR="00E2312D" w:rsidRPr="00E2312D" w:rsidRDefault="00E2312D" w:rsidP="00DB4F1A">
      <w:pPr>
        <w:ind w:right="-994"/>
        <w:rPr>
          <w:sz w:val="28"/>
          <w:szCs w:val="28"/>
          <w:lang w:val="uk-UA"/>
        </w:rPr>
      </w:pPr>
      <w:r w:rsidRPr="00E2312D">
        <w:rPr>
          <w:sz w:val="28"/>
          <w:szCs w:val="28"/>
          <w:lang w:val="uk-UA"/>
        </w:rPr>
        <w:t>Про виділення коштів</w:t>
      </w:r>
    </w:p>
    <w:p w:rsidR="00E2312D" w:rsidRPr="00E2312D" w:rsidRDefault="00E2312D" w:rsidP="00DB4F1A">
      <w:pPr>
        <w:ind w:right="-994"/>
        <w:rPr>
          <w:sz w:val="28"/>
          <w:szCs w:val="28"/>
          <w:lang w:val="uk-UA"/>
        </w:rPr>
      </w:pPr>
    </w:p>
    <w:p w:rsidR="00E2312D" w:rsidRPr="00E2312D" w:rsidRDefault="00E2312D" w:rsidP="00DB4F1A">
      <w:pPr>
        <w:ind w:right="-994"/>
        <w:rPr>
          <w:sz w:val="28"/>
          <w:szCs w:val="28"/>
          <w:lang w:val="uk-UA"/>
        </w:rPr>
      </w:pPr>
    </w:p>
    <w:p w:rsidR="00E2312D" w:rsidRPr="00E2312D" w:rsidRDefault="00E2312D" w:rsidP="008A0156">
      <w:pPr>
        <w:ind w:right="-143" w:firstLine="567"/>
        <w:jc w:val="both"/>
        <w:rPr>
          <w:sz w:val="28"/>
          <w:szCs w:val="28"/>
          <w:lang w:val="uk-UA"/>
        </w:rPr>
      </w:pPr>
      <w:r w:rsidRPr="00E2312D">
        <w:rPr>
          <w:sz w:val="28"/>
          <w:szCs w:val="28"/>
          <w:lang w:val="uk-UA"/>
        </w:rPr>
        <w:t>Керуючись статтею 42 Закону України «Про місцеве самоврядування в Україні», з метою відзначення ювілейних дат працівників міської ради:</w:t>
      </w:r>
    </w:p>
    <w:p w:rsidR="00E2312D" w:rsidRPr="00E2312D" w:rsidRDefault="00E2312D" w:rsidP="008A0156">
      <w:pPr>
        <w:ind w:right="-143" w:firstLine="567"/>
        <w:jc w:val="both"/>
        <w:rPr>
          <w:sz w:val="28"/>
          <w:szCs w:val="28"/>
          <w:lang w:val="uk-UA"/>
        </w:rPr>
      </w:pPr>
    </w:p>
    <w:p w:rsidR="00E2312D" w:rsidRPr="00E2312D" w:rsidRDefault="00E2312D" w:rsidP="008A0156">
      <w:pPr>
        <w:numPr>
          <w:ilvl w:val="0"/>
          <w:numId w:val="6"/>
        </w:numPr>
        <w:spacing w:after="200" w:line="360" w:lineRule="auto"/>
        <w:ind w:right="-143"/>
        <w:contextualSpacing/>
        <w:jc w:val="both"/>
        <w:rPr>
          <w:sz w:val="28"/>
          <w:szCs w:val="28"/>
          <w:lang w:val="uk-UA"/>
        </w:rPr>
      </w:pPr>
      <w:r w:rsidRPr="00E2312D">
        <w:rPr>
          <w:sz w:val="28"/>
          <w:szCs w:val="28"/>
        </w:rPr>
        <w:t>Виділити кошти  в сумі:</w:t>
      </w:r>
    </w:p>
    <w:p w:rsidR="00E2312D" w:rsidRPr="00E2312D" w:rsidRDefault="00E2312D" w:rsidP="008A0156">
      <w:pPr>
        <w:numPr>
          <w:ilvl w:val="0"/>
          <w:numId w:val="4"/>
        </w:numPr>
        <w:tabs>
          <w:tab w:val="num" w:pos="927"/>
        </w:tabs>
        <w:spacing w:after="200" w:line="360" w:lineRule="auto"/>
        <w:ind w:left="567" w:right="-143" w:firstLine="0"/>
        <w:jc w:val="both"/>
        <w:rPr>
          <w:sz w:val="28"/>
          <w:szCs w:val="28"/>
        </w:rPr>
      </w:pPr>
      <w:r w:rsidRPr="00E2312D">
        <w:rPr>
          <w:sz w:val="28"/>
          <w:szCs w:val="28"/>
          <w:lang w:val="uk-UA"/>
        </w:rPr>
        <w:t>1735</w:t>
      </w:r>
      <w:r w:rsidRPr="00E2312D">
        <w:rPr>
          <w:sz w:val="28"/>
          <w:szCs w:val="28"/>
        </w:rPr>
        <w:t>.00 грн. для придбання пам’ятн</w:t>
      </w:r>
      <w:r w:rsidRPr="00E2312D">
        <w:rPr>
          <w:sz w:val="28"/>
          <w:szCs w:val="28"/>
          <w:lang w:val="uk-UA"/>
        </w:rPr>
        <w:t>их</w:t>
      </w:r>
      <w:r w:rsidRPr="00E2312D">
        <w:rPr>
          <w:sz w:val="28"/>
          <w:szCs w:val="28"/>
        </w:rPr>
        <w:t xml:space="preserve"> адрес.</w:t>
      </w:r>
    </w:p>
    <w:p w:rsidR="00E2312D" w:rsidRPr="00E2312D" w:rsidRDefault="00E2312D" w:rsidP="008A0156">
      <w:pPr>
        <w:spacing w:line="360" w:lineRule="auto"/>
        <w:ind w:right="-143" w:firstLine="567"/>
        <w:rPr>
          <w:sz w:val="28"/>
          <w:szCs w:val="28"/>
        </w:rPr>
      </w:pPr>
    </w:p>
    <w:p w:rsidR="00E2312D" w:rsidRPr="00E2312D" w:rsidRDefault="00E2312D" w:rsidP="008A0156">
      <w:pPr>
        <w:ind w:right="-143" w:firstLine="567"/>
        <w:jc w:val="both"/>
        <w:rPr>
          <w:sz w:val="28"/>
          <w:szCs w:val="28"/>
        </w:rPr>
      </w:pPr>
      <w:r w:rsidRPr="00E2312D">
        <w:rPr>
          <w:sz w:val="28"/>
          <w:szCs w:val="28"/>
        </w:rPr>
        <w:t>2.  Фінансування видатків провести за рахунок коштів, передбачених в кошторисі видатків.</w:t>
      </w:r>
    </w:p>
    <w:p w:rsidR="00E2312D" w:rsidRPr="00E2312D" w:rsidRDefault="00E2312D" w:rsidP="008A0156">
      <w:pPr>
        <w:ind w:right="-143" w:firstLine="567"/>
        <w:rPr>
          <w:sz w:val="28"/>
          <w:szCs w:val="28"/>
          <w:lang w:val="uk-UA"/>
        </w:rPr>
      </w:pPr>
    </w:p>
    <w:p w:rsidR="00E2312D" w:rsidRPr="00E2312D" w:rsidRDefault="00E2312D" w:rsidP="00DB4F1A">
      <w:pPr>
        <w:ind w:right="-994"/>
        <w:rPr>
          <w:sz w:val="28"/>
          <w:szCs w:val="28"/>
          <w:lang w:val="uk-UA"/>
        </w:rPr>
      </w:pPr>
    </w:p>
    <w:p w:rsidR="00E2312D" w:rsidRPr="00E2312D" w:rsidRDefault="00E2312D" w:rsidP="00DB4F1A">
      <w:pPr>
        <w:tabs>
          <w:tab w:val="left" w:pos="7088"/>
        </w:tabs>
        <w:ind w:right="-994"/>
        <w:jc w:val="both"/>
        <w:rPr>
          <w:sz w:val="28"/>
          <w:szCs w:val="28"/>
          <w:lang w:val="uk-UA"/>
        </w:rPr>
      </w:pPr>
    </w:p>
    <w:p w:rsidR="00E2312D" w:rsidRPr="00E2312D" w:rsidRDefault="00E2312D" w:rsidP="00DB4F1A">
      <w:pPr>
        <w:tabs>
          <w:tab w:val="left" w:pos="7088"/>
        </w:tabs>
        <w:ind w:right="-994"/>
        <w:jc w:val="both"/>
        <w:rPr>
          <w:sz w:val="28"/>
          <w:szCs w:val="28"/>
          <w:lang w:val="uk-UA"/>
        </w:rPr>
      </w:pPr>
    </w:p>
    <w:p w:rsidR="00E2312D" w:rsidRPr="00E2312D" w:rsidRDefault="00E2312D" w:rsidP="00DB4F1A">
      <w:pPr>
        <w:tabs>
          <w:tab w:val="left" w:pos="7088"/>
        </w:tabs>
        <w:ind w:right="-994"/>
        <w:jc w:val="both"/>
        <w:rPr>
          <w:sz w:val="28"/>
          <w:szCs w:val="28"/>
          <w:lang w:val="uk-UA"/>
        </w:rPr>
      </w:pPr>
      <w:r w:rsidRPr="00E2312D">
        <w:rPr>
          <w:sz w:val="28"/>
          <w:szCs w:val="28"/>
          <w:lang w:val="uk-UA"/>
        </w:rPr>
        <w:t>Міський голова                                                                               Веліна ЗАЯЦЬ</w:t>
      </w:r>
    </w:p>
    <w:p w:rsidR="00E2312D" w:rsidRPr="00E2312D" w:rsidRDefault="00E2312D" w:rsidP="00DB4F1A">
      <w:pPr>
        <w:tabs>
          <w:tab w:val="left" w:pos="7088"/>
        </w:tabs>
        <w:ind w:right="-994"/>
        <w:jc w:val="both"/>
        <w:rPr>
          <w:sz w:val="28"/>
          <w:szCs w:val="28"/>
          <w:lang w:val="uk-UA"/>
        </w:rPr>
      </w:pPr>
    </w:p>
    <w:p w:rsidR="00E2312D" w:rsidRPr="00E2312D" w:rsidRDefault="00E2312D" w:rsidP="00DB4F1A">
      <w:pPr>
        <w:tabs>
          <w:tab w:val="left" w:pos="7088"/>
        </w:tabs>
        <w:ind w:right="-994"/>
        <w:jc w:val="both"/>
        <w:rPr>
          <w:sz w:val="28"/>
          <w:szCs w:val="28"/>
          <w:lang w:val="uk-UA"/>
        </w:rPr>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8A0156" w:rsidRDefault="008A0156" w:rsidP="00DB4F1A">
      <w:pPr>
        <w:ind w:right="-994"/>
      </w:pPr>
    </w:p>
    <w:p w:rsidR="008A0156" w:rsidRDefault="008A0156" w:rsidP="00DB4F1A">
      <w:pPr>
        <w:ind w:right="-994"/>
      </w:pPr>
    </w:p>
    <w:p w:rsidR="00E2312D" w:rsidRDefault="00E2312D" w:rsidP="00DB4F1A">
      <w:pPr>
        <w:ind w:right="-994"/>
      </w:pPr>
    </w:p>
    <w:p w:rsidR="00E2312D" w:rsidRDefault="00E2312D" w:rsidP="00DB4F1A">
      <w:pPr>
        <w:ind w:right="-994"/>
      </w:pPr>
    </w:p>
    <w:p w:rsidR="00E2312D" w:rsidRPr="00E867EA" w:rsidRDefault="00E2312D" w:rsidP="00DB4F1A">
      <w:pPr>
        <w:spacing w:after="160" w:line="252" w:lineRule="auto"/>
        <w:ind w:right="-994"/>
        <w:jc w:val="center"/>
        <w:rPr>
          <w:rFonts w:eastAsia="Calibri"/>
          <w:szCs w:val="22"/>
          <w:lang w:val="uk-UA" w:eastAsia="en-US"/>
        </w:rPr>
      </w:pPr>
      <w:r w:rsidRPr="00E867EA">
        <w:rPr>
          <w:rFonts w:eastAsia="Calibri"/>
          <w:b/>
          <w:noProof/>
          <w:sz w:val="22"/>
          <w:szCs w:val="22"/>
          <w:lang w:val="en-US" w:eastAsia="en-US"/>
        </w:rPr>
        <w:lastRenderedPageBreak/>
        <w:drawing>
          <wp:inline distT="0" distB="0" distL="0" distR="0">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2312D" w:rsidRPr="00E867EA" w:rsidRDefault="00E2312D" w:rsidP="00DB4F1A">
      <w:pPr>
        <w:spacing w:after="160" w:line="252" w:lineRule="auto"/>
        <w:ind w:right="-994"/>
        <w:jc w:val="center"/>
        <w:rPr>
          <w:rFonts w:eastAsia="Calibri"/>
          <w:b/>
          <w:sz w:val="28"/>
          <w:szCs w:val="28"/>
          <w:lang w:val="uk-UA" w:eastAsia="en-US"/>
        </w:rPr>
      </w:pPr>
      <w:r w:rsidRPr="00E867EA">
        <w:rPr>
          <w:rFonts w:eastAsia="Calibri"/>
          <w:b/>
          <w:sz w:val="28"/>
          <w:szCs w:val="28"/>
          <w:lang w:eastAsia="en-US"/>
        </w:rPr>
        <w:t xml:space="preserve">ДУНАЄВЕЦЬКА МІСЬКА РАДА </w:t>
      </w:r>
    </w:p>
    <w:p w:rsidR="00E2312D" w:rsidRPr="00E867EA" w:rsidRDefault="00E2312D" w:rsidP="00DB4F1A">
      <w:pPr>
        <w:spacing w:after="160" w:line="252" w:lineRule="auto"/>
        <w:ind w:right="-994"/>
        <w:jc w:val="center"/>
        <w:rPr>
          <w:rFonts w:eastAsia="Calibri"/>
          <w:b/>
          <w:sz w:val="28"/>
          <w:szCs w:val="28"/>
          <w:lang w:val="uk-UA" w:eastAsia="en-US"/>
        </w:rPr>
      </w:pPr>
      <w:r w:rsidRPr="00E867EA">
        <w:rPr>
          <w:rFonts w:eastAsia="Calibri"/>
          <w:b/>
          <w:sz w:val="28"/>
          <w:szCs w:val="28"/>
          <w:lang w:eastAsia="en-US"/>
        </w:rPr>
        <w:t>РОЗПОРЯДЖЕННЯ</w:t>
      </w:r>
    </w:p>
    <w:p w:rsidR="00E2312D" w:rsidRPr="00E867EA" w:rsidRDefault="00E2312D" w:rsidP="00DB4F1A">
      <w:pPr>
        <w:spacing w:after="160" w:line="252" w:lineRule="auto"/>
        <w:ind w:right="-994"/>
        <w:rPr>
          <w:rFonts w:eastAsia="Calibri"/>
          <w:sz w:val="28"/>
          <w:szCs w:val="28"/>
          <w:lang w:val="uk-UA" w:eastAsia="en-US"/>
        </w:rPr>
      </w:pPr>
      <w:r>
        <w:rPr>
          <w:rFonts w:eastAsia="Calibri"/>
          <w:sz w:val="28"/>
          <w:szCs w:val="28"/>
          <w:lang w:val="uk-UA" w:eastAsia="en-US"/>
        </w:rPr>
        <w:t>09</w:t>
      </w:r>
      <w:r w:rsidRPr="00E867EA">
        <w:rPr>
          <w:rFonts w:eastAsia="Calibri"/>
          <w:sz w:val="28"/>
          <w:szCs w:val="28"/>
          <w:lang w:val="uk-UA" w:eastAsia="en-US"/>
        </w:rPr>
        <w:t xml:space="preserve"> липня 2021 р.                               Дунаївці</w:t>
      </w:r>
      <w:r w:rsidRPr="00E867EA">
        <w:rPr>
          <w:rFonts w:eastAsia="Calibri"/>
          <w:sz w:val="28"/>
          <w:szCs w:val="28"/>
          <w:lang w:val="uk-UA" w:eastAsia="en-US"/>
        </w:rPr>
        <w:tab/>
        <w:t xml:space="preserve">                  </w:t>
      </w:r>
      <w:r w:rsidRPr="00E867EA">
        <w:rPr>
          <w:rFonts w:eastAsia="Calibri"/>
          <w:sz w:val="28"/>
          <w:szCs w:val="28"/>
          <w:lang w:val="uk-UA" w:eastAsia="en-US"/>
        </w:rPr>
        <w:tab/>
        <w:t xml:space="preserve"> № </w:t>
      </w:r>
      <w:r>
        <w:rPr>
          <w:rFonts w:eastAsia="Calibri"/>
          <w:sz w:val="28"/>
          <w:szCs w:val="28"/>
          <w:lang w:val="uk-UA" w:eastAsia="en-US"/>
        </w:rPr>
        <w:t>223</w:t>
      </w:r>
      <w:r w:rsidRPr="00E867EA">
        <w:rPr>
          <w:rFonts w:eastAsia="Calibri"/>
          <w:sz w:val="28"/>
          <w:szCs w:val="28"/>
          <w:lang w:val="uk-UA" w:eastAsia="en-US"/>
        </w:rPr>
        <w:t>/2021-р</w:t>
      </w:r>
    </w:p>
    <w:p w:rsidR="00E2312D" w:rsidRDefault="00E2312D" w:rsidP="00DB4F1A">
      <w:pPr>
        <w:ind w:right="-994"/>
        <w:rPr>
          <w:sz w:val="28"/>
          <w:szCs w:val="28"/>
          <w:lang w:val="uk-UA"/>
        </w:rPr>
      </w:pPr>
    </w:p>
    <w:p w:rsidR="00E2312D" w:rsidRDefault="00E2312D" w:rsidP="00DB4F1A">
      <w:pPr>
        <w:ind w:right="-994"/>
        <w:rPr>
          <w:sz w:val="28"/>
          <w:szCs w:val="28"/>
          <w:lang w:val="uk-UA"/>
        </w:rPr>
      </w:pPr>
      <w:r w:rsidRPr="00B62B61">
        <w:rPr>
          <w:sz w:val="28"/>
          <w:szCs w:val="28"/>
        </w:rPr>
        <w:t xml:space="preserve">Про </w:t>
      </w:r>
      <w:r>
        <w:rPr>
          <w:sz w:val="28"/>
          <w:szCs w:val="28"/>
          <w:lang w:val="uk-UA"/>
        </w:rPr>
        <w:t xml:space="preserve">внесення змін до </w:t>
      </w:r>
      <w:r w:rsidRPr="00112208">
        <w:rPr>
          <w:sz w:val="28"/>
          <w:szCs w:val="28"/>
        </w:rPr>
        <w:t>міського</w:t>
      </w:r>
      <w:r>
        <w:rPr>
          <w:sz w:val="28"/>
          <w:szCs w:val="28"/>
          <w:lang w:val="uk-UA"/>
        </w:rPr>
        <w:t xml:space="preserve"> бюджету</w:t>
      </w:r>
    </w:p>
    <w:p w:rsidR="00E2312D" w:rsidRDefault="00E2312D" w:rsidP="00DB4F1A">
      <w:pPr>
        <w:ind w:right="-994"/>
        <w:rPr>
          <w:sz w:val="28"/>
          <w:szCs w:val="28"/>
          <w:lang w:val="uk-UA"/>
        </w:rPr>
      </w:pPr>
      <w:r>
        <w:rPr>
          <w:sz w:val="28"/>
          <w:szCs w:val="28"/>
          <w:lang w:val="uk-UA"/>
        </w:rPr>
        <w:t>на 2021 рік</w:t>
      </w:r>
    </w:p>
    <w:p w:rsidR="00E2312D" w:rsidRDefault="00E2312D" w:rsidP="00DB4F1A">
      <w:pPr>
        <w:ind w:right="-994"/>
        <w:rPr>
          <w:sz w:val="28"/>
          <w:szCs w:val="28"/>
          <w:lang w:val="uk-UA"/>
        </w:rPr>
      </w:pPr>
      <w:r>
        <w:rPr>
          <w:sz w:val="28"/>
          <w:szCs w:val="28"/>
          <w:lang w:val="uk-UA"/>
        </w:rPr>
        <w:t xml:space="preserve">          </w:t>
      </w:r>
    </w:p>
    <w:p w:rsidR="00E2312D" w:rsidRDefault="00E2312D" w:rsidP="008A0156">
      <w:pPr>
        <w:ind w:right="-143" w:firstLine="851"/>
        <w:jc w:val="both"/>
        <w:rPr>
          <w:sz w:val="28"/>
          <w:szCs w:val="28"/>
          <w:lang w:val="uk-UA"/>
        </w:rPr>
      </w:pPr>
      <w:r w:rsidRPr="0001190A">
        <w:rPr>
          <w:sz w:val="28"/>
          <w:szCs w:val="28"/>
          <w:lang w:val="uk-UA"/>
        </w:rPr>
        <w:t>Відповідно до п.23 ч.</w:t>
      </w:r>
      <w:r>
        <w:rPr>
          <w:sz w:val="28"/>
          <w:szCs w:val="28"/>
          <w:lang w:val="uk-UA"/>
        </w:rPr>
        <w:t>1 ст.26, ст.</w:t>
      </w:r>
      <w:r w:rsidRPr="0001190A">
        <w:rPr>
          <w:sz w:val="28"/>
          <w:szCs w:val="28"/>
          <w:lang w:val="uk-UA"/>
        </w:rPr>
        <w:t>61 Закону України «Про місцеве самоврядування в Україні»,</w:t>
      </w:r>
      <w:r>
        <w:rPr>
          <w:sz w:val="28"/>
          <w:szCs w:val="28"/>
          <w:lang w:val="uk-UA"/>
        </w:rPr>
        <w:t xml:space="preserve"> керуючись п.3 та п.13 рішення третьої (позачергової) сесії міської ради від 22.12.2020р. №9-3/2020  «Про міський бюджет на 2021 рік»,</w:t>
      </w:r>
      <w:r w:rsidRPr="0001190A">
        <w:rPr>
          <w:sz w:val="28"/>
          <w:szCs w:val="28"/>
          <w:lang w:val="uk-UA"/>
        </w:rPr>
        <w:t xml:space="preserve"> </w:t>
      </w:r>
      <w:r>
        <w:rPr>
          <w:sz w:val="28"/>
          <w:szCs w:val="28"/>
          <w:lang w:val="uk-UA"/>
        </w:rPr>
        <w:t>враховуючи розпорядження голови Хмельницької облдержадміністрації від 15.06.2021р. №551/2021-р «Про збільшення обсягу доходів та видатків обласного бюджету на 2021 рік»  та від 15.06.2021р №552/2021-р «Про збільшення обсягу доходів та видатків обласного бюджету на 2021 рік»  :</w:t>
      </w:r>
    </w:p>
    <w:p w:rsidR="00E2312D" w:rsidRDefault="00E2312D" w:rsidP="008A0156">
      <w:pPr>
        <w:ind w:right="-143" w:firstLine="851"/>
        <w:jc w:val="both"/>
        <w:rPr>
          <w:bCs/>
          <w:color w:val="000000"/>
          <w:sz w:val="28"/>
          <w:szCs w:val="28"/>
          <w:lang w:val="uk-UA"/>
        </w:rPr>
      </w:pPr>
    </w:p>
    <w:p w:rsidR="00E2312D" w:rsidRPr="00016EA2" w:rsidRDefault="00E2312D" w:rsidP="008A0156">
      <w:pPr>
        <w:pStyle w:val="a5"/>
        <w:numPr>
          <w:ilvl w:val="0"/>
          <w:numId w:val="7"/>
        </w:numPr>
        <w:tabs>
          <w:tab w:val="left" w:pos="0"/>
        </w:tabs>
        <w:spacing w:before="0" w:beforeAutospacing="0" w:after="0" w:afterAutospacing="0"/>
        <w:ind w:left="0" w:right="-143" w:firstLine="567"/>
        <w:jc w:val="both"/>
        <w:rPr>
          <w:sz w:val="28"/>
          <w:szCs w:val="28"/>
        </w:rPr>
      </w:pPr>
      <w:r w:rsidRPr="00F15E24">
        <w:rPr>
          <w:sz w:val="28"/>
          <w:szCs w:val="28"/>
        </w:rPr>
        <w:t xml:space="preserve">Збільшити доходи загального фонду міського бюджету по коду </w:t>
      </w:r>
      <w:r>
        <w:rPr>
          <w:sz w:val="28"/>
          <w:szCs w:val="28"/>
        </w:rPr>
        <w:t xml:space="preserve">41055000 </w:t>
      </w:r>
      <w:r w:rsidRPr="00F15E24">
        <w:rPr>
          <w:sz w:val="28"/>
          <w:szCs w:val="28"/>
        </w:rPr>
        <w:t xml:space="preserve"> «</w:t>
      </w:r>
      <w:r w:rsidRPr="00016EA2">
        <w:rPr>
          <w:sz w:val="28"/>
          <w:szCs w:val="28"/>
        </w:rPr>
        <w:t>Субвенція з місцевого бюджету на здійснення підтримки окремих закладів та заходів у системі охорони здоров`я за рахунок відповідної субвенції з державного бюджету</w:t>
      </w:r>
      <w:r w:rsidRPr="00F15E24">
        <w:rPr>
          <w:sz w:val="28"/>
          <w:szCs w:val="28"/>
        </w:rPr>
        <w:t xml:space="preserve">» на суму </w:t>
      </w:r>
      <w:r>
        <w:rPr>
          <w:sz w:val="28"/>
          <w:szCs w:val="28"/>
        </w:rPr>
        <w:t>485 500</w:t>
      </w:r>
      <w:r w:rsidRPr="00F15E24">
        <w:rPr>
          <w:sz w:val="28"/>
          <w:szCs w:val="28"/>
        </w:rPr>
        <w:t xml:space="preserve"> грн..</w:t>
      </w:r>
    </w:p>
    <w:p w:rsidR="00E2312D" w:rsidRDefault="00E2312D" w:rsidP="008A0156">
      <w:pPr>
        <w:pStyle w:val="a5"/>
        <w:tabs>
          <w:tab w:val="left" w:pos="0"/>
        </w:tabs>
        <w:spacing w:before="0" w:beforeAutospacing="0" w:after="0" w:afterAutospacing="0"/>
        <w:ind w:right="-143" w:firstLine="567"/>
        <w:jc w:val="both"/>
        <w:rPr>
          <w:color w:val="000000"/>
          <w:sz w:val="28"/>
          <w:szCs w:val="28"/>
        </w:rPr>
      </w:pPr>
      <w:r w:rsidRPr="00D90AD4">
        <w:rPr>
          <w:color w:val="000000"/>
          <w:sz w:val="28"/>
          <w:szCs w:val="28"/>
        </w:rPr>
        <w:tab/>
        <w:t xml:space="preserve">Збільшити видатки </w:t>
      </w:r>
      <w:r>
        <w:rPr>
          <w:color w:val="000000"/>
          <w:sz w:val="28"/>
          <w:szCs w:val="28"/>
        </w:rPr>
        <w:t>загального</w:t>
      </w:r>
      <w:r w:rsidRPr="00D90AD4">
        <w:rPr>
          <w:color w:val="000000"/>
          <w:sz w:val="28"/>
          <w:szCs w:val="28"/>
        </w:rPr>
        <w:t xml:space="preserve"> фонду міського бюджету</w:t>
      </w:r>
      <w:r>
        <w:rPr>
          <w:color w:val="000000"/>
          <w:sz w:val="28"/>
          <w:szCs w:val="28"/>
        </w:rPr>
        <w:t xml:space="preserve"> </w:t>
      </w:r>
      <w:r w:rsidRPr="00D90AD4">
        <w:rPr>
          <w:color w:val="000000"/>
          <w:sz w:val="28"/>
          <w:szCs w:val="28"/>
        </w:rPr>
        <w:t xml:space="preserve"> по </w:t>
      </w:r>
      <w:r w:rsidRPr="00C03A6B">
        <w:rPr>
          <w:sz w:val="28"/>
          <w:szCs w:val="28"/>
        </w:rPr>
        <w:t>КПКВКМБ 011</w:t>
      </w:r>
      <w:r>
        <w:rPr>
          <w:sz w:val="28"/>
          <w:szCs w:val="28"/>
        </w:rPr>
        <w:t>2144</w:t>
      </w:r>
      <w:r w:rsidRPr="00C03A6B">
        <w:rPr>
          <w:sz w:val="28"/>
          <w:szCs w:val="28"/>
        </w:rPr>
        <w:t xml:space="preserve"> «</w:t>
      </w:r>
      <w:r w:rsidRPr="00016EA2">
        <w:rPr>
          <w:sz w:val="28"/>
          <w:szCs w:val="28"/>
        </w:rPr>
        <w:t>Централізовані заходи з лікування хворих на цукровий та нецукровий діабет</w:t>
      </w:r>
      <w:r w:rsidRPr="00C03A6B">
        <w:rPr>
          <w:sz w:val="28"/>
          <w:szCs w:val="28"/>
        </w:rPr>
        <w:t>»</w:t>
      </w:r>
      <w:r w:rsidRPr="00D90AD4">
        <w:rPr>
          <w:color w:val="000000"/>
          <w:sz w:val="28"/>
          <w:szCs w:val="28"/>
        </w:rPr>
        <w:t xml:space="preserve"> на суму </w:t>
      </w:r>
      <w:r>
        <w:rPr>
          <w:color w:val="000000"/>
          <w:sz w:val="28"/>
          <w:szCs w:val="28"/>
        </w:rPr>
        <w:t>485 500</w:t>
      </w:r>
      <w:r w:rsidRPr="00D90AD4">
        <w:rPr>
          <w:color w:val="000000"/>
          <w:sz w:val="28"/>
          <w:szCs w:val="28"/>
        </w:rPr>
        <w:t xml:space="preserve"> грн., в (головний розпорядник – </w:t>
      </w:r>
      <w:r>
        <w:rPr>
          <w:color w:val="000000"/>
          <w:sz w:val="28"/>
          <w:szCs w:val="28"/>
        </w:rPr>
        <w:t>міська рада</w:t>
      </w:r>
      <w:r w:rsidRPr="00D90AD4">
        <w:rPr>
          <w:color w:val="000000"/>
          <w:sz w:val="28"/>
          <w:szCs w:val="28"/>
        </w:rPr>
        <w:t>)</w:t>
      </w:r>
      <w:r>
        <w:rPr>
          <w:color w:val="000000"/>
          <w:sz w:val="28"/>
          <w:szCs w:val="28"/>
        </w:rPr>
        <w:t>.</w:t>
      </w:r>
    </w:p>
    <w:p w:rsidR="00E2312D" w:rsidRDefault="00E2312D" w:rsidP="008A0156">
      <w:pPr>
        <w:pStyle w:val="a5"/>
        <w:numPr>
          <w:ilvl w:val="0"/>
          <w:numId w:val="7"/>
        </w:numPr>
        <w:tabs>
          <w:tab w:val="left" w:pos="0"/>
        </w:tabs>
        <w:spacing w:before="0" w:beforeAutospacing="0" w:after="0" w:afterAutospacing="0"/>
        <w:ind w:left="0" w:right="-143" w:firstLine="567"/>
        <w:jc w:val="both"/>
        <w:rPr>
          <w:sz w:val="28"/>
          <w:szCs w:val="28"/>
        </w:rPr>
      </w:pPr>
      <w:r w:rsidRPr="00016EA2">
        <w:rPr>
          <w:color w:val="000000"/>
          <w:sz w:val="28"/>
          <w:szCs w:val="28"/>
        </w:rPr>
        <w:t xml:space="preserve">Збільшити </w:t>
      </w:r>
      <w:r w:rsidRPr="00F15E24">
        <w:rPr>
          <w:sz w:val="28"/>
          <w:szCs w:val="28"/>
        </w:rPr>
        <w:t xml:space="preserve">доходи загального фонду міського бюджету по коду </w:t>
      </w:r>
      <w:r>
        <w:rPr>
          <w:sz w:val="28"/>
          <w:szCs w:val="28"/>
        </w:rPr>
        <w:t xml:space="preserve">41051400 </w:t>
      </w:r>
      <w:r w:rsidRPr="00F15E24">
        <w:rPr>
          <w:sz w:val="28"/>
          <w:szCs w:val="28"/>
        </w:rPr>
        <w:t xml:space="preserve"> «</w:t>
      </w:r>
      <w:r w:rsidRPr="00016EA2">
        <w:rPr>
          <w:sz w:val="28"/>
          <w:szCs w:val="28"/>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r w:rsidRPr="00F15E24">
        <w:rPr>
          <w:sz w:val="28"/>
          <w:szCs w:val="28"/>
        </w:rPr>
        <w:t xml:space="preserve">» на суму </w:t>
      </w:r>
      <w:r>
        <w:rPr>
          <w:sz w:val="28"/>
          <w:szCs w:val="28"/>
        </w:rPr>
        <w:t>1 214 611</w:t>
      </w:r>
      <w:r w:rsidRPr="00F15E24">
        <w:rPr>
          <w:sz w:val="28"/>
          <w:szCs w:val="28"/>
        </w:rPr>
        <w:t xml:space="preserve"> грн..</w:t>
      </w:r>
    </w:p>
    <w:p w:rsidR="00E2312D" w:rsidRPr="00016EA2" w:rsidRDefault="00E2312D" w:rsidP="008A0156">
      <w:pPr>
        <w:pStyle w:val="a5"/>
        <w:tabs>
          <w:tab w:val="left" w:pos="0"/>
        </w:tabs>
        <w:spacing w:before="0" w:beforeAutospacing="0" w:after="0" w:afterAutospacing="0"/>
        <w:ind w:right="-143" w:firstLine="567"/>
        <w:jc w:val="both"/>
        <w:rPr>
          <w:sz w:val="28"/>
          <w:szCs w:val="28"/>
        </w:rPr>
      </w:pPr>
      <w:r>
        <w:rPr>
          <w:sz w:val="28"/>
          <w:szCs w:val="28"/>
        </w:rPr>
        <w:t>Збільшити видатки міського бюджету по КПКВКМБ 0611182 «</w:t>
      </w:r>
      <w:r w:rsidRPr="00016EA2">
        <w:rPr>
          <w:sz w:val="28"/>
          <w:szCs w:val="28"/>
        </w:rPr>
        <w:t>Виконання заходів, спрямованих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w:t>
      </w:r>
      <w:r>
        <w:rPr>
          <w:sz w:val="28"/>
          <w:szCs w:val="28"/>
        </w:rPr>
        <w:t>» на суму 1 214 611 грн., в тому числі видатки загального фонду - 416 139 грн. та видатки спеціального фонду (бюджету розвитку) - 798 472 грн. (головний розпорядник – управління освіти, молоді та спорту міської ради)</w:t>
      </w:r>
    </w:p>
    <w:p w:rsidR="00E2312D" w:rsidRDefault="00E2312D" w:rsidP="008A0156">
      <w:pPr>
        <w:pStyle w:val="a5"/>
        <w:tabs>
          <w:tab w:val="left" w:pos="0"/>
        </w:tabs>
        <w:spacing w:before="0" w:beforeAutospacing="0" w:after="0" w:afterAutospacing="0"/>
        <w:ind w:right="-143" w:firstLine="567"/>
        <w:jc w:val="both"/>
        <w:rPr>
          <w:sz w:val="28"/>
          <w:szCs w:val="28"/>
        </w:rPr>
      </w:pPr>
      <w:r w:rsidRPr="0070747A">
        <w:rPr>
          <w:sz w:val="28"/>
          <w:szCs w:val="28"/>
        </w:rPr>
        <w:t xml:space="preserve">Збільшити профіцит загального фонду міського бюджету та дефіцит спеціального фонду міського бюджету (бюджету розвитку) на суму </w:t>
      </w:r>
      <w:r>
        <w:rPr>
          <w:sz w:val="28"/>
          <w:szCs w:val="28"/>
        </w:rPr>
        <w:t>798 472</w:t>
      </w:r>
      <w:r w:rsidRPr="0070747A">
        <w:rPr>
          <w:sz w:val="28"/>
          <w:szCs w:val="28"/>
        </w:rPr>
        <w:t xml:space="preserve"> грн. за рахунок коштів, що передаються з загального фонду до бюджету розвитку (спеціального фонду). </w:t>
      </w:r>
    </w:p>
    <w:p w:rsidR="00E2312D" w:rsidRPr="00A5400E" w:rsidRDefault="00E2312D" w:rsidP="008A0156">
      <w:pPr>
        <w:pStyle w:val="a5"/>
        <w:numPr>
          <w:ilvl w:val="0"/>
          <w:numId w:val="7"/>
        </w:numPr>
        <w:tabs>
          <w:tab w:val="left" w:pos="0"/>
        </w:tabs>
        <w:spacing w:before="0" w:beforeAutospacing="0" w:after="0" w:afterAutospacing="0"/>
        <w:ind w:left="0" w:right="-143" w:firstLine="567"/>
        <w:jc w:val="both"/>
        <w:rPr>
          <w:sz w:val="28"/>
          <w:szCs w:val="28"/>
        </w:rPr>
      </w:pPr>
      <w:r w:rsidRPr="00CD7E9A">
        <w:rPr>
          <w:sz w:val="28"/>
          <w:szCs w:val="28"/>
        </w:rPr>
        <w:t xml:space="preserve">Для забезпечення співфінансування </w:t>
      </w:r>
      <w:r>
        <w:rPr>
          <w:sz w:val="28"/>
          <w:szCs w:val="28"/>
        </w:rPr>
        <w:t xml:space="preserve">з міського бюджету, передбаченого пунктом 4 постанови Кабінету Міністрів України від 04.04.2018 року №237 «Деякі питання надання субвенції з державного бюджету місцевим бюджетам </w:t>
      </w:r>
      <w:r w:rsidRPr="00016EA2">
        <w:rPr>
          <w:sz w:val="28"/>
          <w:szCs w:val="28"/>
        </w:rPr>
        <w:t xml:space="preserve">на </w:t>
      </w:r>
      <w:r w:rsidRPr="00016EA2">
        <w:rPr>
          <w:sz w:val="28"/>
          <w:szCs w:val="28"/>
        </w:rPr>
        <w:lastRenderedPageBreak/>
        <w:t xml:space="preserve">забезпечення якісної, сучасної та доступної загальної середньої </w:t>
      </w:r>
      <w:r>
        <w:rPr>
          <w:sz w:val="28"/>
          <w:szCs w:val="28"/>
        </w:rPr>
        <w:t xml:space="preserve">освіти `Нова українська школа`»: </w:t>
      </w:r>
      <w:r w:rsidRPr="00A5400E">
        <w:rPr>
          <w:sz w:val="28"/>
          <w:szCs w:val="28"/>
        </w:rPr>
        <w:t>зменшити видатки загального фонду міського бюджету по КПКВКМБ 0611010 «Надання дошкільної освіти» на суму 263 930 грн., КПКВКМБ 0611021 «Надання загальної середньої освіти закладами загальної середньої освіти» на суму 674 675 грн., в тому числі оплата комунальних послуг та енергоносіїв – 400 000 грн. та збільшити видатки міського бюджету по КПКВКМБ 0611181 «Співфінансування заходів, що реалізуються за рахунок субвенції з державного бюджету місцевим бюджетам на забезпечення якісної, сучасної та доступної загальної середньої освіти `Нова українська школа`» на суму 938 605 грн., в тому числі видатки загального фонду - 845 713 грн. та видатки спеціального фонду  (бюджету розвитку) - 92 892 грн.</w:t>
      </w:r>
    </w:p>
    <w:p w:rsidR="00E2312D" w:rsidRDefault="00E2312D" w:rsidP="008A0156">
      <w:pPr>
        <w:pStyle w:val="a5"/>
        <w:tabs>
          <w:tab w:val="left" w:pos="0"/>
        </w:tabs>
        <w:spacing w:before="0" w:beforeAutospacing="0" w:after="0" w:afterAutospacing="0"/>
        <w:ind w:right="-143" w:firstLine="567"/>
        <w:jc w:val="both"/>
        <w:rPr>
          <w:sz w:val="28"/>
          <w:szCs w:val="28"/>
        </w:rPr>
      </w:pPr>
      <w:r w:rsidRPr="0070747A">
        <w:rPr>
          <w:sz w:val="28"/>
          <w:szCs w:val="28"/>
        </w:rPr>
        <w:t xml:space="preserve">Збільшити профіцит загального фонду міського бюджету та дефіцит спеціального фонду міського бюджету (бюджету розвитку) на суму </w:t>
      </w:r>
      <w:r>
        <w:rPr>
          <w:sz w:val="28"/>
          <w:szCs w:val="28"/>
        </w:rPr>
        <w:t>92 892</w:t>
      </w:r>
      <w:r w:rsidRPr="0070747A">
        <w:rPr>
          <w:sz w:val="28"/>
          <w:szCs w:val="28"/>
        </w:rPr>
        <w:t xml:space="preserve"> грн. за рахунок коштів, що передаються з загального фонду до бюджету розвитку (спеціального фонду). </w:t>
      </w:r>
    </w:p>
    <w:p w:rsidR="00E2312D" w:rsidRPr="0029541C" w:rsidRDefault="00E2312D" w:rsidP="008A0156">
      <w:pPr>
        <w:ind w:right="-143" w:firstLine="567"/>
        <w:jc w:val="both"/>
        <w:rPr>
          <w:sz w:val="28"/>
          <w:szCs w:val="28"/>
          <w:lang w:val="uk-UA"/>
        </w:rPr>
      </w:pPr>
    </w:p>
    <w:p w:rsidR="00E2312D" w:rsidRPr="001D3F41" w:rsidRDefault="00E2312D" w:rsidP="008A0156">
      <w:pPr>
        <w:numPr>
          <w:ilvl w:val="0"/>
          <w:numId w:val="7"/>
        </w:numPr>
        <w:ind w:left="0" w:right="-143" w:firstLine="567"/>
        <w:jc w:val="both"/>
        <w:rPr>
          <w:sz w:val="28"/>
          <w:szCs w:val="28"/>
        </w:rPr>
      </w:pPr>
      <w:r w:rsidRPr="001D3F41">
        <w:rPr>
          <w:sz w:val="28"/>
          <w:szCs w:val="28"/>
        </w:rPr>
        <w:t>Контроль за виконанням цього розпорядження залишаю за собою.</w:t>
      </w:r>
    </w:p>
    <w:p w:rsidR="00E2312D" w:rsidRDefault="00E2312D" w:rsidP="008A0156">
      <w:pPr>
        <w:pStyle w:val="11"/>
        <w:tabs>
          <w:tab w:val="left" w:pos="851"/>
        </w:tabs>
        <w:spacing w:after="0" w:line="240" w:lineRule="auto"/>
        <w:ind w:left="0" w:right="-143" w:firstLine="567"/>
        <w:jc w:val="both"/>
        <w:rPr>
          <w:rFonts w:ascii="Times New Roman" w:hAnsi="Times New Roman" w:cs="Times New Roman"/>
          <w:sz w:val="28"/>
          <w:szCs w:val="28"/>
        </w:rPr>
      </w:pPr>
    </w:p>
    <w:p w:rsidR="00E2312D" w:rsidRDefault="00E2312D" w:rsidP="008A0156">
      <w:pPr>
        <w:pStyle w:val="11"/>
        <w:tabs>
          <w:tab w:val="left" w:pos="851"/>
        </w:tabs>
        <w:spacing w:after="0" w:line="240" w:lineRule="auto"/>
        <w:ind w:left="0" w:right="-143"/>
        <w:jc w:val="both"/>
        <w:rPr>
          <w:rFonts w:ascii="Times New Roman" w:hAnsi="Times New Roman" w:cs="Times New Roman"/>
          <w:sz w:val="28"/>
          <w:szCs w:val="28"/>
        </w:rPr>
      </w:pPr>
    </w:p>
    <w:p w:rsidR="00E2312D" w:rsidRDefault="00E2312D" w:rsidP="00DB4F1A">
      <w:pPr>
        <w:pStyle w:val="11"/>
        <w:tabs>
          <w:tab w:val="left" w:pos="851"/>
        </w:tabs>
        <w:spacing w:after="0" w:line="240" w:lineRule="auto"/>
        <w:ind w:left="0" w:right="-994"/>
        <w:jc w:val="both"/>
        <w:rPr>
          <w:rFonts w:ascii="Times New Roman" w:hAnsi="Times New Roman" w:cs="Times New Roman"/>
          <w:sz w:val="28"/>
          <w:szCs w:val="28"/>
        </w:rPr>
      </w:pPr>
    </w:p>
    <w:p w:rsidR="00E2312D" w:rsidRDefault="00E2312D" w:rsidP="00DB4F1A">
      <w:pPr>
        <w:pStyle w:val="11"/>
        <w:tabs>
          <w:tab w:val="left" w:pos="851"/>
        </w:tabs>
        <w:spacing w:after="0" w:line="240" w:lineRule="auto"/>
        <w:ind w:left="0" w:right="-994"/>
        <w:jc w:val="both"/>
        <w:rPr>
          <w:rFonts w:ascii="Times New Roman" w:hAnsi="Times New Roman" w:cs="Times New Roman"/>
          <w:sz w:val="28"/>
          <w:szCs w:val="28"/>
        </w:rPr>
      </w:pPr>
    </w:p>
    <w:p w:rsidR="00E2312D" w:rsidRPr="00E867EA" w:rsidRDefault="00E2312D" w:rsidP="00DB4F1A">
      <w:pPr>
        <w:ind w:right="-994"/>
        <w:jc w:val="both"/>
        <w:rPr>
          <w:sz w:val="28"/>
          <w:szCs w:val="28"/>
          <w:lang w:val="uk-UA"/>
        </w:rPr>
      </w:pPr>
      <w:r w:rsidRPr="00E867EA">
        <w:rPr>
          <w:sz w:val="28"/>
          <w:szCs w:val="28"/>
          <w:lang w:val="uk-UA"/>
        </w:rPr>
        <w:t xml:space="preserve">Міський голова                                                </w:t>
      </w:r>
      <w:r>
        <w:rPr>
          <w:sz w:val="28"/>
          <w:szCs w:val="28"/>
          <w:lang w:val="uk-UA"/>
        </w:rPr>
        <w:t xml:space="preserve">             </w:t>
      </w:r>
      <w:r w:rsidRPr="00E867EA">
        <w:rPr>
          <w:sz w:val="28"/>
          <w:szCs w:val="28"/>
          <w:lang w:val="uk-UA"/>
        </w:rPr>
        <w:t xml:space="preserve">   Веліна ЗАЯЦЬ</w:t>
      </w:r>
    </w:p>
    <w:p w:rsidR="00E2312D" w:rsidRDefault="00E2312D" w:rsidP="00DB4F1A">
      <w:pPr>
        <w:ind w:right="-994"/>
        <w:jc w:val="right"/>
        <w:rPr>
          <w:sz w:val="28"/>
          <w:szCs w:val="28"/>
          <w:lang w:val="uk-UA"/>
        </w:rPr>
      </w:pPr>
    </w:p>
    <w:p w:rsidR="00E2312D" w:rsidRDefault="00E2312D" w:rsidP="00DB4F1A">
      <w:pPr>
        <w:ind w:right="-994"/>
        <w:jc w:val="both"/>
        <w:rPr>
          <w:sz w:val="28"/>
          <w:szCs w:val="28"/>
          <w:lang w:val="uk-UA"/>
        </w:rPr>
      </w:pPr>
    </w:p>
    <w:p w:rsidR="00E2312D" w:rsidRDefault="00E2312D" w:rsidP="00DB4F1A">
      <w:pPr>
        <w:ind w:right="-994"/>
        <w:jc w:val="both"/>
        <w:rPr>
          <w:sz w:val="28"/>
          <w:szCs w:val="28"/>
          <w:lang w:val="uk-UA"/>
        </w:rPr>
      </w:pPr>
    </w:p>
    <w:p w:rsidR="00E2312D" w:rsidRDefault="00E2312D" w:rsidP="00DB4F1A">
      <w:pPr>
        <w:ind w:right="-994"/>
        <w:jc w:val="both"/>
        <w:rPr>
          <w:sz w:val="28"/>
          <w:szCs w:val="28"/>
          <w:lang w:val="uk-UA"/>
        </w:rPr>
      </w:pPr>
    </w:p>
    <w:p w:rsidR="00E2312D" w:rsidRDefault="00E2312D" w:rsidP="00DB4F1A">
      <w:pPr>
        <w:ind w:right="-994"/>
        <w:jc w:val="both"/>
        <w:rPr>
          <w:sz w:val="28"/>
          <w:szCs w:val="28"/>
          <w:lang w:val="uk-UA"/>
        </w:rPr>
      </w:pPr>
    </w:p>
    <w:p w:rsidR="00E2312D" w:rsidRDefault="00E2312D" w:rsidP="00DB4F1A">
      <w:pPr>
        <w:ind w:right="-994"/>
        <w:jc w:val="both"/>
        <w:rPr>
          <w:sz w:val="28"/>
          <w:szCs w:val="28"/>
          <w:lang w:val="uk-UA"/>
        </w:rPr>
      </w:pPr>
    </w:p>
    <w:p w:rsidR="00E2312D" w:rsidRDefault="00E2312D" w:rsidP="00DB4F1A">
      <w:pPr>
        <w:ind w:right="-994"/>
        <w:jc w:val="both"/>
        <w:rPr>
          <w:sz w:val="28"/>
          <w:szCs w:val="28"/>
          <w:lang w:val="uk-UA"/>
        </w:rPr>
      </w:pPr>
    </w:p>
    <w:p w:rsidR="00E2312D" w:rsidRDefault="00E2312D" w:rsidP="00DB4F1A">
      <w:pPr>
        <w:ind w:right="-994"/>
        <w:jc w:val="both"/>
        <w:rPr>
          <w:sz w:val="28"/>
          <w:szCs w:val="28"/>
          <w:lang w:val="uk-UA"/>
        </w:rPr>
      </w:pPr>
    </w:p>
    <w:p w:rsidR="00E2312D" w:rsidRDefault="00E2312D" w:rsidP="00DB4F1A">
      <w:pPr>
        <w:ind w:right="-994"/>
        <w:jc w:val="both"/>
        <w:rPr>
          <w:sz w:val="28"/>
          <w:szCs w:val="28"/>
          <w:lang w:val="uk-UA"/>
        </w:rPr>
      </w:pPr>
    </w:p>
    <w:p w:rsidR="00E2312D" w:rsidRDefault="00E2312D" w:rsidP="00DB4F1A">
      <w:pPr>
        <w:ind w:right="-994"/>
        <w:jc w:val="both"/>
        <w:rPr>
          <w:sz w:val="28"/>
          <w:szCs w:val="28"/>
          <w:lang w:val="uk-UA"/>
        </w:rPr>
      </w:pPr>
    </w:p>
    <w:p w:rsidR="00E2312D" w:rsidRDefault="00E2312D" w:rsidP="00DB4F1A">
      <w:pPr>
        <w:ind w:right="-994"/>
        <w:jc w:val="both"/>
        <w:rPr>
          <w:sz w:val="28"/>
          <w:szCs w:val="28"/>
          <w:lang w:val="uk-UA"/>
        </w:rPr>
      </w:pPr>
    </w:p>
    <w:p w:rsidR="00E2312D" w:rsidRDefault="00E2312D" w:rsidP="00DB4F1A">
      <w:pPr>
        <w:ind w:right="-994"/>
        <w:jc w:val="both"/>
        <w:rPr>
          <w:sz w:val="28"/>
          <w:szCs w:val="28"/>
          <w:lang w:val="uk-UA"/>
        </w:rPr>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Default="00E2312D" w:rsidP="00DB4F1A">
      <w:pPr>
        <w:ind w:right="-994"/>
      </w:pPr>
    </w:p>
    <w:p w:rsidR="00E2312D" w:rsidRPr="00E867EA" w:rsidRDefault="00E2312D" w:rsidP="00DB4F1A">
      <w:pPr>
        <w:spacing w:after="160" w:line="252" w:lineRule="auto"/>
        <w:ind w:right="-994"/>
        <w:jc w:val="center"/>
        <w:rPr>
          <w:rFonts w:eastAsia="Calibri"/>
          <w:szCs w:val="22"/>
          <w:lang w:val="uk-UA" w:eastAsia="en-US"/>
        </w:rPr>
      </w:pPr>
      <w:r w:rsidRPr="00E867EA">
        <w:rPr>
          <w:rFonts w:eastAsia="Calibri"/>
          <w:b/>
          <w:noProof/>
          <w:sz w:val="22"/>
          <w:szCs w:val="22"/>
          <w:lang w:val="en-US" w:eastAsia="en-US"/>
        </w:rPr>
        <w:lastRenderedPageBreak/>
        <w:drawing>
          <wp:inline distT="0" distB="0" distL="0" distR="0" wp14:anchorId="25EDD273" wp14:editId="2FAF59EC">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2312D" w:rsidRPr="00E867EA" w:rsidRDefault="00E2312D" w:rsidP="00DB4F1A">
      <w:pPr>
        <w:spacing w:after="160" w:line="252" w:lineRule="auto"/>
        <w:ind w:right="-994"/>
        <w:jc w:val="center"/>
        <w:rPr>
          <w:rFonts w:eastAsia="Calibri"/>
          <w:b/>
          <w:sz w:val="28"/>
          <w:szCs w:val="28"/>
          <w:lang w:val="uk-UA" w:eastAsia="en-US"/>
        </w:rPr>
      </w:pPr>
      <w:r w:rsidRPr="00E867EA">
        <w:rPr>
          <w:rFonts w:eastAsia="Calibri"/>
          <w:b/>
          <w:sz w:val="28"/>
          <w:szCs w:val="28"/>
          <w:lang w:eastAsia="en-US"/>
        </w:rPr>
        <w:t xml:space="preserve">ДУНАЄВЕЦЬКА МІСЬКА РАДА </w:t>
      </w:r>
    </w:p>
    <w:p w:rsidR="00E2312D" w:rsidRPr="00E2312D" w:rsidRDefault="00E2312D" w:rsidP="00DB4F1A">
      <w:pPr>
        <w:spacing w:after="160" w:line="252" w:lineRule="auto"/>
        <w:ind w:right="-994"/>
        <w:jc w:val="center"/>
        <w:rPr>
          <w:rFonts w:eastAsia="Calibri"/>
          <w:b/>
          <w:sz w:val="28"/>
          <w:szCs w:val="28"/>
          <w:lang w:val="uk-UA" w:eastAsia="en-US"/>
        </w:rPr>
      </w:pPr>
      <w:r w:rsidRPr="00E867EA">
        <w:rPr>
          <w:rFonts w:eastAsia="Calibri"/>
          <w:b/>
          <w:sz w:val="28"/>
          <w:szCs w:val="28"/>
          <w:lang w:eastAsia="en-US"/>
        </w:rPr>
        <w:t>РОЗПОРЯДЖЕННЯ</w:t>
      </w:r>
    </w:p>
    <w:p w:rsidR="00E2312D" w:rsidRPr="001156EF" w:rsidRDefault="00E2312D" w:rsidP="008A0156">
      <w:pPr>
        <w:ind w:left="-284" w:right="-143"/>
        <w:jc w:val="center"/>
        <w:rPr>
          <w:color w:val="FF0000"/>
          <w:sz w:val="28"/>
          <w:szCs w:val="28"/>
          <w:lang w:val="uk-UA"/>
        </w:rPr>
      </w:pPr>
      <w:r>
        <w:rPr>
          <w:sz w:val="28"/>
          <w:szCs w:val="28"/>
          <w:lang w:val="uk-UA"/>
        </w:rPr>
        <w:t xml:space="preserve">    12 липня</w:t>
      </w:r>
      <w:r>
        <w:rPr>
          <w:sz w:val="28"/>
          <w:szCs w:val="28"/>
        </w:rPr>
        <w:t xml:space="preserve"> 2021р.               </w:t>
      </w:r>
      <w:r w:rsidRPr="00B3761B">
        <w:rPr>
          <w:sz w:val="28"/>
          <w:szCs w:val="28"/>
        </w:rPr>
        <w:t xml:space="preserve">  </w:t>
      </w:r>
      <w:r w:rsidRPr="00B605B5">
        <w:rPr>
          <w:sz w:val="28"/>
          <w:szCs w:val="28"/>
        </w:rPr>
        <w:t xml:space="preserve">    </w:t>
      </w:r>
      <w:r>
        <w:rPr>
          <w:sz w:val="28"/>
          <w:szCs w:val="28"/>
        </w:rPr>
        <w:t xml:space="preserve">    </w:t>
      </w:r>
      <w:r>
        <w:rPr>
          <w:sz w:val="28"/>
          <w:szCs w:val="28"/>
          <w:lang w:val="uk-UA"/>
        </w:rPr>
        <w:t xml:space="preserve">        </w:t>
      </w:r>
      <w:r w:rsidRPr="001156EF">
        <w:rPr>
          <w:sz w:val="28"/>
          <w:szCs w:val="28"/>
          <w:lang w:val="uk-UA"/>
        </w:rPr>
        <w:t>Дунаївці</w:t>
      </w:r>
      <w:r w:rsidRPr="001156EF">
        <w:rPr>
          <w:sz w:val="28"/>
          <w:szCs w:val="28"/>
          <w:lang w:val="uk-UA"/>
        </w:rPr>
        <w:tab/>
      </w:r>
      <w:r w:rsidRPr="001156EF">
        <w:rPr>
          <w:color w:val="FF0000"/>
          <w:sz w:val="28"/>
          <w:szCs w:val="28"/>
          <w:lang w:val="uk-UA"/>
        </w:rPr>
        <w:t xml:space="preserve">                              </w:t>
      </w:r>
      <w:r>
        <w:rPr>
          <w:color w:val="FF0000"/>
          <w:sz w:val="28"/>
          <w:szCs w:val="28"/>
          <w:lang w:val="uk-UA"/>
        </w:rPr>
        <w:t xml:space="preserve">          </w:t>
      </w:r>
      <w:r w:rsidRPr="001156EF">
        <w:rPr>
          <w:sz w:val="28"/>
          <w:szCs w:val="28"/>
          <w:lang w:val="uk-UA"/>
        </w:rPr>
        <w:t>№</w:t>
      </w:r>
      <w:r>
        <w:rPr>
          <w:sz w:val="28"/>
          <w:szCs w:val="28"/>
          <w:lang w:val="uk-UA"/>
        </w:rPr>
        <w:t>224</w:t>
      </w:r>
      <w:r w:rsidRPr="001156EF">
        <w:rPr>
          <w:sz w:val="28"/>
          <w:szCs w:val="28"/>
          <w:lang w:val="uk-UA"/>
        </w:rPr>
        <w:t>/20</w:t>
      </w:r>
      <w:r>
        <w:rPr>
          <w:sz w:val="28"/>
          <w:szCs w:val="28"/>
          <w:lang w:val="uk-UA"/>
        </w:rPr>
        <w:t>21</w:t>
      </w:r>
      <w:r w:rsidRPr="001156EF">
        <w:rPr>
          <w:sz w:val="28"/>
          <w:szCs w:val="28"/>
          <w:lang w:val="uk-UA"/>
        </w:rPr>
        <w:t>-р</w:t>
      </w:r>
    </w:p>
    <w:p w:rsidR="00E2312D" w:rsidRPr="001156EF" w:rsidRDefault="00E2312D" w:rsidP="00DB4F1A">
      <w:pPr>
        <w:spacing w:line="360" w:lineRule="auto"/>
        <w:ind w:left="-142" w:right="-994" w:firstLine="142"/>
        <w:rPr>
          <w:lang w:val="uk-UA"/>
        </w:rPr>
      </w:pPr>
    </w:p>
    <w:p w:rsidR="00E2312D" w:rsidRPr="00E2312D" w:rsidRDefault="00E2312D" w:rsidP="008A0156">
      <w:pPr>
        <w:pStyle w:val="a3"/>
        <w:ind w:right="-143"/>
        <w:jc w:val="both"/>
        <w:rPr>
          <w:b w:val="0"/>
          <w:sz w:val="28"/>
          <w:szCs w:val="28"/>
        </w:rPr>
      </w:pPr>
      <w:r w:rsidRPr="00E2312D">
        <w:rPr>
          <w:b w:val="0"/>
          <w:sz w:val="28"/>
          <w:szCs w:val="28"/>
        </w:rPr>
        <w:t>Про внесення змін до розпорядження №</w:t>
      </w:r>
      <w:r w:rsidRPr="001156EF">
        <w:rPr>
          <w:b w:val="0"/>
          <w:sz w:val="28"/>
          <w:szCs w:val="28"/>
        </w:rPr>
        <w:t>171</w:t>
      </w:r>
      <w:r w:rsidRPr="00E2312D">
        <w:rPr>
          <w:b w:val="0"/>
          <w:sz w:val="28"/>
          <w:szCs w:val="28"/>
        </w:rPr>
        <w:t>/2021р.від 31.0</w:t>
      </w:r>
      <w:r w:rsidRPr="001156EF">
        <w:rPr>
          <w:b w:val="0"/>
          <w:sz w:val="28"/>
          <w:szCs w:val="28"/>
        </w:rPr>
        <w:t>5</w:t>
      </w:r>
      <w:r w:rsidRPr="00E2312D">
        <w:rPr>
          <w:b w:val="0"/>
          <w:sz w:val="28"/>
          <w:szCs w:val="28"/>
        </w:rPr>
        <w:t>.2021р  «Про затвердження лімітів»</w:t>
      </w:r>
    </w:p>
    <w:p w:rsidR="00E2312D" w:rsidRPr="00E2312D" w:rsidRDefault="00E2312D" w:rsidP="008A0156">
      <w:pPr>
        <w:tabs>
          <w:tab w:val="left" w:pos="2895"/>
        </w:tabs>
        <w:ind w:right="-143" w:firstLine="851"/>
        <w:rPr>
          <w:sz w:val="28"/>
          <w:szCs w:val="28"/>
          <w:lang w:val="uk-UA"/>
        </w:rPr>
      </w:pPr>
      <w:r w:rsidRPr="00E2312D">
        <w:rPr>
          <w:sz w:val="28"/>
          <w:szCs w:val="28"/>
          <w:lang w:val="uk-UA"/>
        </w:rPr>
        <w:t xml:space="preserve">    </w:t>
      </w:r>
      <w:r w:rsidR="008A0156">
        <w:rPr>
          <w:sz w:val="28"/>
          <w:szCs w:val="28"/>
          <w:lang w:val="uk-UA"/>
        </w:rPr>
        <w:tab/>
      </w:r>
    </w:p>
    <w:p w:rsidR="00E2312D" w:rsidRPr="009B2CAA" w:rsidRDefault="00E2312D" w:rsidP="008A0156">
      <w:pPr>
        <w:ind w:right="-143" w:firstLine="851"/>
        <w:rPr>
          <w:sz w:val="28"/>
          <w:szCs w:val="28"/>
          <w:lang w:val="uk-UA"/>
        </w:rPr>
      </w:pPr>
    </w:p>
    <w:p w:rsidR="00E2312D" w:rsidRPr="009B2CAA" w:rsidRDefault="00E2312D" w:rsidP="008A0156">
      <w:pPr>
        <w:pStyle w:val="aa"/>
        <w:tabs>
          <w:tab w:val="left" w:pos="426"/>
        </w:tabs>
        <w:ind w:left="-57" w:right="-143"/>
        <w:jc w:val="both"/>
        <w:rPr>
          <w:sz w:val="28"/>
          <w:szCs w:val="28"/>
          <w:lang w:val="uk-UA"/>
        </w:rPr>
      </w:pPr>
      <w:r w:rsidRPr="00B3761B">
        <w:rPr>
          <w:sz w:val="28"/>
          <w:szCs w:val="28"/>
          <w:lang w:val="uk-UA"/>
        </w:rPr>
        <w:t xml:space="preserve">   </w:t>
      </w:r>
      <w:r w:rsidRPr="00CD6FF7">
        <w:rPr>
          <w:sz w:val="28"/>
          <w:szCs w:val="28"/>
          <w:lang w:val="uk-UA"/>
        </w:rPr>
        <w:t xml:space="preserve">      </w:t>
      </w:r>
      <w:r>
        <w:rPr>
          <w:sz w:val="28"/>
          <w:szCs w:val="28"/>
          <w:lang w:val="uk-UA"/>
        </w:rPr>
        <w:t>Керуючись ст.42 Закону України «Про місцеве самоврядування в Україні»,частини 4</w:t>
      </w:r>
      <w:r w:rsidRPr="00CD6FF7">
        <w:rPr>
          <w:sz w:val="28"/>
          <w:szCs w:val="28"/>
          <w:lang w:val="uk-UA"/>
        </w:rPr>
        <w:t xml:space="preserve"> </w:t>
      </w:r>
      <w:r>
        <w:rPr>
          <w:sz w:val="28"/>
          <w:szCs w:val="28"/>
          <w:lang w:val="uk-UA"/>
        </w:rPr>
        <w:t>ст.77 Бюджетного кодексу</w:t>
      </w:r>
      <w:r w:rsidRPr="00CD6FF7">
        <w:rPr>
          <w:sz w:val="28"/>
          <w:szCs w:val="28"/>
          <w:lang w:val="uk-UA"/>
        </w:rPr>
        <w:t xml:space="preserve"> </w:t>
      </w:r>
      <w:r>
        <w:rPr>
          <w:sz w:val="28"/>
          <w:szCs w:val="28"/>
          <w:lang w:val="uk-UA"/>
        </w:rPr>
        <w:t>України,</w:t>
      </w:r>
      <w:r w:rsidRPr="000539B0">
        <w:rPr>
          <w:sz w:val="28"/>
          <w:szCs w:val="28"/>
          <w:lang w:val="uk-UA"/>
        </w:rPr>
        <w:t xml:space="preserve"> </w:t>
      </w:r>
      <w:r>
        <w:rPr>
          <w:sz w:val="28"/>
          <w:szCs w:val="28"/>
          <w:lang w:val="uk-UA"/>
        </w:rPr>
        <w:t>рішення третьої (позачергової) сесії Дунаєвецької</w:t>
      </w:r>
      <w:r w:rsidRPr="000539B0">
        <w:rPr>
          <w:sz w:val="28"/>
          <w:szCs w:val="28"/>
          <w:lang w:val="uk-UA"/>
        </w:rPr>
        <w:t xml:space="preserve"> </w:t>
      </w:r>
      <w:r>
        <w:rPr>
          <w:sz w:val="28"/>
          <w:szCs w:val="28"/>
          <w:lang w:val="uk-UA"/>
        </w:rPr>
        <w:t xml:space="preserve"> міської ради </w:t>
      </w:r>
      <w:r>
        <w:rPr>
          <w:sz w:val="28"/>
          <w:szCs w:val="28"/>
          <w:lang w:val="en-US"/>
        </w:rPr>
        <w:t>VIII</w:t>
      </w:r>
      <w:r w:rsidRPr="009B2CAA">
        <w:rPr>
          <w:sz w:val="28"/>
          <w:szCs w:val="28"/>
          <w:lang w:val="uk-UA"/>
        </w:rPr>
        <w:t xml:space="preserve"> </w:t>
      </w:r>
      <w:r>
        <w:rPr>
          <w:sz w:val="28"/>
          <w:szCs w:val="28"/>
          <w:lang w:val="uk-UA"/>
        </w:rPr>
        <w:t>скликання № 9-3/2020 від 22</w:t>
      </w:r>
      <w:r w:rsidRPr="00B3761B">
        <w:rPr>
          <w:sz w:val="28"/>
          <w:szCs w:val="28"/>
          <w:lang w:val="uk-UA"/>
        </w:rPr>
        <w:t xml:space="preserve">  </w:t>
      </w:r>
      <w:r>
        <w:rPr>
          <w:sz w:val="28"/>
          <w:szCs w:val="28"/>
          <w:lang w:val="uk-UA"/>
        </w:rPr>
        <w:t>грудня 2020 року «Про міський бюджет на 2021 рік»,з метою економного та раціонального використання бюджетних коштів</w:t>
      </w:r>
      <w:r w:rsidRPr="009B2CAA">
        <w:rPr>
          <w:sz w:val="28"/>
          <w:szCs w:val="28"/>
          <w:lang w:val="uk-UA"/>
        </w:rPr>
        <w:t xml:space="preserve"> </w:t>
      </w:r>
      <w:r>
        <w:rPr>
          <w:sz w:val="28"/>
          <w:szCs w:val="28"/>
          <w:lang w:val="uk-UA"/>
        </w:rPr>
        <w:t>внести наступні зміни</w:t>
      </w:r>
      <w:r w:rsidRPr="009B2CAA">
        <w:rPr>
          <w:sz w:val="28"/>
          <w:szCs w:val="28"/>
          <w:lang w:val="uk-UA"/>
        </w:rPr>
        <w:t>:</w:t>
      </w:r>
    </w:p>
    <w:p w:rsidR="00E2312D" w:rsidRDefault="00E2312D" w:rsidP="008A0156">
      <w:pPr>
        <w:pStyle w:val="aa"/>
        <w:ind w:left="-57" w:right="-143"/>
        <w:jc w:val="both"/>
        <w:rPr>
          <w:sz w:val="28"/>
          <w:szCs w:val="28"/>
          <w:lang w:val="uk-UA"/>
        </w:rPr>
      </w:pPr>
      <w:r>
        <w:rPr>
          <w:sz w:val="28"/>
          <w:szCs w:val="28"/>
          <w:lang w:val="uk-UA"/>
        </w:rPr>
        <w:t xml:space="preserve">        </w:t>
      </w:r>
      <w:r>
        <w:rPr>
          <w:sz w:val="28"/>
          <w:szCs w:val="28"/>
        </w:rPr>
        <w:t>1.</w:t>
      </w:r>
      <w:r>
        <w:rPr>
          <w:sz w:val="28"/>
          <w:szCs w:val="28"/>
          <w:lang w:val="uk-UA"/>
        </w:rPr>
        <w:t>Додаток</w:t>
      </w:r>
      <w:r w:rsidRPr="00CD6FF7">
        <w:rPr>
          <w:sz w:val="28"/>
          <w:szCs w:val="28"/>
        </w:rPr>
        <w:t xml:space="preserve"> 1</w:t>
      </w:r>
      <w:r w:rsidR="001156EF">
        <w:rPr>
          <w:sz w:val="28"/>
          <w:szCs w:val="28"/>
          <w:lang w:val="uk-UA"/>
        </w:rPr>
        <w:t>,2</w:t>
      </w:r>
      <w:r w:rsidRPr="00CD6FF7">
        <w:rPr>
          <w:sz w:val="28"/>
          <w:szCs w:val="28"/>
        </w:rPr>
        <w:t xml:space="preserve"> </w:t>
      </w:r>
      <w:r>
        <w:rPr>
          <w:sz w:val="28"/>
          <w:szCs w:val="28"/>
          <w:lang w:val="uk-UA"/>
        </w:rPr>
        <w:t>до п.1 розпорядження від 31.05.2021р №171/2021р.</w:t>
      </w:r>
      <w:r>
        <w:rPr>
          <w:sz w:val="28"/>
          <w:szCs w:val="28"/>
        </w:rPr>
        <w:t xml:space="preserve"> </w:t>
      </w:r>
      <w:r>
        <w:rPr>
          <w:sz w:val="28"/>
          <w:szCs w:val="28"/>
          <w:lang w:val="uk-UA"/>
        </w:rPr>
        <w:t>«Про затвердження лімітів» викласти в новій редакції, що додається.</w:t>
      </w:r>
    </w:p>
    <w:p w:rsidR="00E2312D" w:rsidRDefault="00E2312D" w:rsidP="008A0156">
      <w:pPr>
        <w:pStyle w:val="aa"/>
        <w:ind w:left="-57" w:right="-143"/>
        <w:jc w:val="both"/>
        <w:rPr>
          <w:sz w:val="28"/>
          <w:szCs w:val="28"/>
          <w:lang w:val="uk-UA"/>
        </w:rPr>
      </w:pPr>
      <w:r>
        <w:rPr>
          <w:sz w:val="28"/>
          <w:szCs w:val="28"/>
        </w:rPr>
        <w:t xml:space="preserve">   </w:t>
      </w:r>
      <w:r>
        <w:rPr>
          <w:sz w:val="28"/>
          <w:szCs w:val="28"/>
          <w:lang w:val="uk-UA"/>
        </w:rPr>
        <w:t xml:space="preserve">     2.Контроль за виконання розпорядження покласти на начальника відділу бухгалтерського обліку  та фінансів, головного бухгалтера  О.Рищенко.</w:t>
      </w:r>
    </w:p>
    <w:p w:rsidR="00E2312D" w:rsidRDefault="00E2312D" w:rsidP="00DB4F1A">
      <w:pPr>
        <w:pStyle w:val="aa"/>
        <w:ind w:left="0" w:right="-994" w:firstLine="993"/>
        <w:jc w:val="both"/>
        <w:rPr>
          <w:sz w:val="28"/>
          <w:szCs w:val="28"/>
          <w:lang w:val="uk-UA"/>
        </w:rPr>
      </w:pPr>
    </w:p>
    <w:p w:rsidR="00E2312D" w:rsidRDefault="00E2312D" w:rsidP="00DB4F1A">
      <w:pPr>
        <w:pStyle w:val="aa"/>
        <w:tabs>
          <w:tab w:val="left" w:pos="284"/>
          <w:tab w:val="left" w:pos="567"/>
        </w:tabs>
        <w:ind w:left="0" w:right="-994" w:firstLine="993"/>
        <w:rPr>
          <w:sz w:val="28"/>
          <w:szCs w:val="28"/>
          <w:lang w:val="uk-UA"/>
        </w:rPr>
      </w:pPr>
    </w:p>
    <w:p w:rsidR="00E2312D" w:rsidRDefault="00E2312D" w:rsidP="00DB4F1A">
      <w:pPr>
        <w:pStyle w:val="aa"/>
        <w:tabs>
          <w:tab w:val="left" w:pos="284"/>
          <w:tab w:val="left" w:pos="567"/>
        </w:tabs>
        <w:ind w:left="0" w:right="-994"/>
        <w:rPr>
          <w:sz w:val="28"/>
          <w:szCs w:val="28"/>
        </w:rPr>
      </w:pPr>
      <w:r>
        <w:rPr>
          <w:sz w:val="28"/>
          <w:szCs w:val="28"/>
        </w:rPr>
        <w:t xml:space="preserve">                   </w:t>
      </w:r>
    </w:p>
    <w:p w:rsidR="00E2312D" w:rsidRDefault="00E2312D" w:rsidP="00DB4F1A">
      <w:pPr>
        <w:tabs>
          <w:tab w:val="left" w:pos="284"/>
          <w:tab w:val="left" w:pos="567"/>
        </w:tabs>
        <w:ind w:right="-994"/>
        <w:rPr>
          <w:sz w:val="28"/>
          <w:szCs w:val="28"/>
          <w:lang w:val="uk-UA"/>
        </w:rPr>
      </w:pPr>
      <w:r>
        <w:rPr>
          <w:sz w:val="28"/>
          <w:szCs w:val="28"/>
          <w:lang w:val="uk-UA"/>
        </w:rPr>
        <w:t>Міський голова</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sidRPr="00E2312D">
        <w:rPr>
          <w:sz w:val="28"/>
          <w:szCs w:val="28"/>
        </w:rPr>
        <w:t xml:space="preserve">                  </w:t>
      </w:r>
      <w:r>
        <w:rPr>
          <w:sz w:val="28"/>
          <w:szCs w:val="28"/>
          <w:lang w:val="uk-UA"/>
        </w:rPr>
        <w:t>Веліна  ЗАЯЦЬ</w:t>
      </w:r>
    </w:p>
    <w:p w:rsidR="00E2312D" w:rsidRDefault="00E2312D" w:rsidP="00DB4F1A">
      <w:pPr>
        <w:pStyle w:val="ac"/>
        <w:tabs>
          <w:tab w:val="left" w:pos="284"/>
          <w:tab w:val="left" w:pos="567"/>
        </w:tabs>
        <w:ind w:right="-994" w:firstLine="567"/>
        <w:rPr>
          <w:lang w:val="uk-UA"/>
        </w:rPr>
      </w:pPr>
    </w:p>
    <w:p w:rsidR="00E2312D" w:rsidRDefault="00E2312D" w:rsidP="00DB4F1A">
      <w:pPr>
        <w:ind w:right="-994"/>
        <w:rPr>
          <w:sz w:val="28"/>
          <w:szCs w:val="28"/>
          <w:lang w:val="uk-UA"/>
        </w:rPr>
        <w:sectPr w:rsidR="00E2312D" w:rsidSect="00DB4F1A">
          <w:pgSz w:w="11906" w:h="16838"/>
          <w:pgMar w:top="1134" w:right="850" w:bottom="1134" w:left="1134" w:header="708" w:footer="708" w:gutter="0"/>
          <w:cols w:space="720"/>
          <w:docGrid w:linePitch="326"/>
        </w:sectPr>
      </w:pPr>
    </w:p>
    <w:p w:rsidR="00E2312D" w:rsidRPr="007B6E21" w:rsidRDefault="00E2312D" w:rsidP="00DB4F1A">
      <w:pPr>
        <w:ind w:right="-994"/>
        <w:rPr>
          <w:sz w:val="20"/>
          <w:lang w:val="uk-UA"/>
        </w:rPr>
      </w:pPr>
      <w:r>
        <w:rPr>
          <w:sz w:val="20"/>
          <w:lang w:val="uk-UA"/>
        </w:rPr>
        <w:lastRenderedPageBreak/>
        <w:t xml:space="preserve">                                                                                                                                                                                                                                  Д</w:t>
      </w:r>
      <w:r w:rsidRPr="007B6E21">
        <w:rPr>
          <w:sz w:val="20"/>
          <w:lang w:val="uk-UA"/>
        </w:rPr>
        <w:t>одаток 1</w:t>
      </w:r>
    </w:p>
    <w:p w:rsidR="00E2312D" w:rsidRDefault="00E2312D" w:rsidP="00DB4F1A">
      <w:pPr>
        <w:ind w:left="11340" w:right="-994"/>
        <w:rPr>
          <w:sz w:val="20"/>
          <w:lang w:val="uk-UA"/>
        </w:rPr>
      </w:pPr>
      <w:r w:rsidRPr="007B6E21">
        <w:rPr>
          <w:sz w:val="20"/>
          <w:lang w:val="uk-UA"/>
        </w:rPr>
        <w:t xml:space="preserve">до </w:t>
      </w:r>
      <w:r>
        <w:rPr>
          <w:sz w:val="20"/>
          <w:lang w:val="uk-UA"/>
        </w:rPr>
        <w:t xml:space="preserve">розпорядження  міської ради </w:t>
      </w:r>
    </w:p>
    <w:p w:rsidR="00E2312D" w:rsidRDefault="00E2312D" w:rsidP="00DB4F1A">
      <w:pPr>
        <w:ind w:left="11340" w:right="-994"/>
        <w:rPr>
          <w:sz w:val="20"/>
          <w:lang w:val="uk-UA"/>
        </w:rPr>
      </w:pPr>
      <w:r>
        <w:rPr>
          <w:sz w:val="20"/>
          <w:lang w:val="uk-UA"/>
        </w:rPr>
        <w:t xml:space="preserve">№ </w:t>
      </w:r>
      <w:r w:rsidRPr="00E2312D">
        <w:rPr>
          <w:sz w:val="20"/>
          <w:lang w:val="uk-UA"/>
        </w:rPr>
        <w:t>224</w:t>
      </w:r>
      <w:r>
        <w:rPr>
          <w:sz w:val="20"/>
          <w:lang w:val="uk-UA"/>
        </w:rPr>
        <w:t xml:space="preserve">/2021-р від </w:t>
      </w:r>
      <w:r w:rsidRPr="00E2312D">
        <w:rPr>
          <w:sz w:val="20"/>
          <w:lang w:val="uk-UA"/>
        </w:rPr>
        <w:t>12</w:t>
      </w:r>
      <w:r>
        <w:rPr>
          <w:sz w:val="20"/>
          <w:lang w:val="uk-UA"/>
        </w:rPr>
        <w:t xml:space="preserve"> липня 2021- р.</w:t>
      </w:r>
    </w:p>
    <w:p w:rsidR="00E2312D" w:rsidRDefault="00E2312D" w:rsidP="00DB4F1A">
      <w:pPr>
        <w:ind w:right="-994"/>
        <w:jc w:val="center"/>
        <w:rPr>
          <w:b/>
          <w:szCs w:val="20"/>
          <w:lang w:val="uk-UA"/>
        </w:rPr>
      </w:pPr>
      <w:r>
        <w:rPr>
          <w:sz w:val="20"/>
          <w:lang w:val="uk-UA"/>
        </w:rPr>
        <w:t xml:space="preserve">                                                                                             </w:t>
      </w:r>
    </w:p>
    <w:p w:rsidR="00E2312D" w:rsidRDefault="00E2312D" w:rsidP="00DB4F1A">
      <w:pPr>
        <w:ind w:right="-994"/>
        <w:jc w:val="center"/>
        <w:rPr>
          <w:b/>
          <w:szCs w:val="20"/>
          <w:lang w:val="uk-UA"/>
        </w:rPr>
      </w:pPr>
      <w:r>
        <w:rPr>
          <w:b/>
          <w:lang w:val="uk-UA"/>
        </w:rPr>
        <w:t>Ліміт використання електроенергії по Дунаєвецькій  міській раді на 2021 рік.</w:t>
      </w:r>
    </w:p>
    <w:p w:rsidR="00E2312D" w:rsidRDefault="00E2312D" w:rsidP="00DB4F1A">
      <w:pPr>
        <w:ind w:right="-994"/>
        <w:jc w:val="center"/>
        <w:rPr>
          <w:b/>
          <w:szCs w:val="20"/>
          <w:lang w:val="uk-UA"/>
        </w:rPr>
      </w:pPr>
    </w:p>
    <w:p w:rsidR="00E2312D" w:rsidRDefault="00E2312D" w:rsidP="00DB4F1A">
      <w:pPr>
        <w:ind w:right="-994"/>
        <w:jc w:val="center"/>
        <w:rPr>
          <w:szCs w:val="20"/>
          <w:lang w:val="uk-UA"/>
        </w:rPr>
      </w:pPr>
      <w:r>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кВт/год</w:t>
      </w:r>
    </w:p>
    <w:tbl>
      <w:tblPr>
        <w:tblW w:w="26820"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2993"/>
        <w:gridCol w:w="880"/>
        <w:gridCol w:w="947"/>
        <w:gridCol w:w="810"/>
        <w:gridCol w:w="878"/>
        <w:gridCol w:w="863"/>
        <w:gridCol w:w="893"/>
        <w:gridCol w:w="878"/>
        <w:gridCol w:w="878"/>
        <w:gridCol w:w="878"/>
        <w:gridCol w:w="878"/>
        <w:gridCol w:w="878"/>
        <w:gridCol w:w="878"/>
        <w:gridCol w:w="1208"/>
        <w:gridCol w:w="1208"/>
        <w:gridCol w:w="1208"/>
        <w:gridCol w:w="1208"/>
        <w:gridCol w:w="1208"/>
        <w:gridCol w:w="1208"/>
        <w:gridCol w:w="1208"/>
        <w:gridCol w:w="1208"/>
        <w:gridCol w:w="1208"/>
        <w:gridCol w:w="1208"/>
        <w:gridCol w:w="1208"/>
      </w:tblGrid>
      <w:tr w:rsidR="00E2312D" w:rsidTr="00DB4F1A">
        <w:trPr>
          <w:gridAfter w:val="10"/>
          <w:wAfter w:w="12080" w:type="dxa"/>
          <w:trHeight w:val="440"/>
        </w:trPr>
        <w:tc>
          <w:tcPr>
            <w:tcW w:w="2993" w:type="dxa"/>
            <w:tcBorders>
              <w:top w:val="single" w:sz="4" w:space="0" w:color="auto"/>
              <w:left w:val="single" w:sz="4" w:space="0" w:color="auto"/>
              <w:bottom w:val="thinThickSmallGap" w:sz="12" w:space="0" w:color="auto"/>
              <w:right w:val="single" w:sz="4" w:space="0" w:color="auto"/>
            </w:tcBorders>
            <w:shd w:val="pct12" w:color="auto" w:fill="FFFFFF"/>
            <w:vAlign w:val="center"/>
            <w:hideMark/>
          </w:tcPr>
          <w:p w:rsidR="00E2312D" w:rsidRDefault="00E2312D" w:rsidP="00DB4F1A">
            <w:pPr>
              <w:ind w:right="-994"/>
              <w:jc w:val="center"/>
              <w:rPr>
                <w:b/>
                <w:szCs w:val="20"/>
                <w:lang w:val="uk-UA"/>
              </w:rPr>
            </w:pPr>
            <w:r>
              <w:rPr>
                <w:b/>
                <w:lang w:val="uk-UA"/>
              </w:rPr>
              <w:t>Установа</w:t>
            </w:r>
          </w:p>
        </w:tc>
        <w:tc>
          <w:tcPr>
            <w:tcW w:w="880" w:type="dxa"/>
            <w:tcBorders>
              <w:top w:val="single" w:sz="4" w:space="0" w:color="auto"/>
              <w:left w:val="single" w:sz="4" w:space="0" w:color="auto"/>
              <w:bottom w:val="thinThickSmallGap" w:sz="12" w:space="0" w:color="auto"/>
              <w:right w:val="single" w:sz="4" w:space="0" w:color="auto"/>
            </w:tcBorders>
            <w:shd w:val="pct12" w:color="auto" w:fill="FFFFFF"/>
            <w:vAlign w:val="center"/>
            <w:hideMark/>
          </w:tcPr>
          <w:p w:rsidR="00E2312D" w:rsidRDefault="00E2312D" w:rsidP="00DB4F1A">
            <w:pPr>
              <w:ind w:right="-994"/>
              <w:jc w:val="center"/>
              <w:rPr>
                <w:b/>
                <w:szCs w:val="20"/>
                <w:lang w:val="en-US"/>
              </w:rPr>
            </w:pPr>
            <w:r>
              <w:rPr>
                <w:b/>
                <w:lang w:val="en-US"/>
              </w:rPr>
              <w:t>I</w:t>
            </w:r>
          </w:p>
        </w:tc>
        <w:tc>
          <w:tcPr>
            <w:tcW w:w="947" w:type="dxa"/>
            <w:tcBorders>
              <w:top w:val="single" w:sz="4" w:space="0" w:color="auto"/>
              <w:left w:val="single" w:sz="4" w:space="0" w:color="auto"/>
              <w:bottom w:val="thinThickSmallGap" w:sz="12" w:space="0" w:color="auto"/>
              <w:right w:val="single" w:sz="4" w:space="0" w:color="auto"/>
            </w:tcBorders>
            <w:shd w:val="pct12" w:color="auto" w:fill="FFFFFF"/>
            <w:vAlign w:val="center"/>
            <w:hideMark/>
          </w:tcPr>
          <w:p w:rsidR="00E2312D" w:rsidRDefault="00E2312D" w:rsidP="00DB4F1A">
            <w:pPr>
              <w:ind w:right="-994"/>
              <w:jc w:val="center"/>
              <w:rPr>
                <w:b/>
                <w:szCs w:val="20"/>
                <w:lang w:val="uk-UA"/>
              </w:rPr>
            </w:pPr>
            <w:r>
              <w:rPr>
                <w:b/>
                <w:lang w:val="uk-UA"/>
              </w:rPr>
              <w:t>II</w:t>
            </w:r>
          </w:p>
        </w:tc>
        <w:tc>
          <w:tcPr>
            <w:tcW w:w="810" w:type="dxa"/>
            <w:tcBorders>
              <w:top w:val="single" w:sz="4" w:space="0" w:color="auto"/>
              <w:left w:val="single" w:sz="4" w:space="0" w:color="auto"/>
              <w:bottom w:val="thinThickSmallGap" w:sz="12" w:space="0" w:color="auto"/>
              <w:right w:val="single" w:sz="4" w:space="0" w:color="auto"/>
            </w:tcBorders>
            <w:shd w:val="pct12" w:color="auto" w:fill="FFFFFF"/>
            <w:vAlign w:val="center"/>
            <w:hideMark/>
          </w:tcPr>
          <w:p w:rsidR="00E2312D" w:rsidRDefault="00E2312D" w:rsidP="00DB4F1A">
            <w:pPr>
              <w:ind w:right="-994"/>
              <w:jc w:val="center"/>
              <w:rPr>
                <w:b/>
                <w:szCs w:val="20"/>
                <w:lang w:val="uk-UA"/>
              </w:rPr>
            </w:pPr>
            <w:r>
              <w:rPr>
                <w:b/>
                <w:lang w:val="uk-UA"/>
              </w:rPr>
              <w:t>III</w:t>
            </w:r>
          </w:p>
        </w:tc>
        <w:tc>
          <w:tcPr>
            <w:tcW w:w="878" w:type="dxa"/>
            <w:tcBorders>
              <w:top w:val="single" w:sz="4" w:space="0" w:color="auto"/>
              <w:left w:val="single" w:sz="4" w:space="0" w:color="auto"/>
              <w:bottom w:val="thinThickSmallGap" w:sz="12" w:space="0" w:color="auto"/>
              <w:right w:val="single" w:sz="4" w:space="0" w:color="auto"/>
            </w:tcBorders>
            <w:shd w:val="pct12" w:color="auto" w:fill="FFFFFF"/>
            <w:vAlign w:val="center"/>
            <w:hideMark/>
          </w:tcPr>
          <w:p w:rsidR="00E2312D" w:rsidRDefault="00E2312D" w:rsidP="00DB4F1A">
            <w:pPr>
              <w:ind w:right="-994"/>
              <w:jc w:val="center"/>
              <w:rPr>
                <w:b/>
                <w:szCs w:val="20"/>
                <w:lang w:val="uk-UA"/>
              </w:rPr>
            </w:pPr>
            <w:r>
              <w:rPr>
                <w:b/>
                <w:lang w:val="uk-UA"/>
              </w:rPr>
              <w:t>IV</w:t>
            </w:r>
          </w:p>
        </w:tc>
        <w:tc>
          <w:tcPr>
            <w:tcW w:w="863" w:type="dxa"/>
            <w:tcBorders>
              <w:top w:val="single" w:sz="4" w:space="0" w:color="auto"/>
              <w:left w:val="single" w:sz="4" w:space="0" w:color="auto"/>
              <w:bottom w:val="thinThickSmallGap" w:sz="12" w:space="0" w:color="auto"/>
              <w:right w:val="single" w:sz="4" w:space="0" w:color="auto"/>
            </w:tcBorders>
            <w:shd w:val="pct12" w:color="auto" w:fill="FFFFFF"/>
            <w:vAlign w:val="center"/>
            <w:hideMark/>
          </w:tcPr>
          <w:p w:rsidR="00E2312D" w:rsidRDefault="00E2312D" w:rsidP="00DB4F1A">
            <w:pPr>
              <w:ind w:right="-994"/>
              <w:jc w:val="center"/>
              <w:rPr>
                <w:b/>
                <w:szCs w:val="20"/>
                <w:lang w:val="uk-UA"/>
              </w:rPr>
            </w:pPr>
            <w:r>
              <w:rPr>
                <w:b/>
                <w:lang w:val="uk-UA"/>
              </w:rPr>
              <w:t>V</w:t>
            </w:r>
          </w:p>
        </w:tc>
        <w:tc>
          <w:tcPr>
            <w:tcW w:w="893" w:type="dxa"/>
            <w:tcBorders>
              <w:top w:val="single" w:sz="4" w:space="0" w:color="auto"/>
              <w:left w:val="single" w:sz="4" w:space="0" w:color="auto"/>
              <w:bottom w:val="thinThickSmallGap" w:sz="12" w:space="0" w:color="auto"/>
              <w:right w:val="single" w:sz="4" w:space="0" w:color="auto"/>
            </w:tcBorders>
            <w:shd w:val="pct12" w:color="auto" w:fill="FFFFFF"/>
            <w:vAlign w:val="center"/>
            <w:hideMark/>
          </w:tcPr>
          <w:p w:rsidR="00E2312D" w:rsidRDefault="00E2312D" w:rsidP="00DB4F1A">
            <w:pPr>
              <w:ind w:right="-994"/>
              <w:jc w:val="center"/>
              <w:rPr>
                <w:b/>
                <w:szCs w:val="20"/>
                <w:lang w:val="uk-UA"/>
              </w:rPr>
            </w:pPr>
            <w:r>
              <w:rPr>
                <w:b/>
                <w:lang w:val="uk-UA"/>
              </w:rPr>
              <w:t>VI</w:t>
            </w:r>
          </w:p>
        </w:tc>
        <w:tc>
          <w:tcPr>
            <w:tcW w:w="878" w:type="dxa"/>
            <w:tcBorders>
              <w:top w:val="single" w:sz="4" w:space="0" w:color="auto"/>
              <w:left w:val="single" w:sz="4" w:space="0" w:color="auto"/>
              <w:bottom w:val="thinThickSmallGap" w:sz="12" w:space="0" w:color="auto"/>
              <w:right w:val="single" w:sz="4" w:space="0" w:color="auto"/>
            </w:tcBorders>
            <w:shd w:val="pct12" w:color="auto" w:fill="FFFFFF"/>
            <w:vAlign w:val="center"/>
            <w:hideMark/>
          </w:tcPr>
          <w:p w:rsidR="00E2312D" w:rsidRDefault="00E2312D" w:rsidP="00DB4F1A">
            <w:pPr>
              <w:ind w:right="-994"/>
              <w:jc w:val="center"/>
              <w:rPr>
                <w:b/>
                <w:szCs w:val="20"/>
                <w:lang w:val="uk-UA"/>
              </w:rPr>
            </w:pPr>
            <w:r>
              <w:rPr>
                <w:b/>
                <w:lang w:val="uk-UA"/>
              </w:rPr>
              <w:t>VII</w:t>
            </w:r>
          </w:p>
        </w:tc>
        <w:tc>
          <w:tcPr>
            <w:tcW w:w="878" w:type="dxa"/>
            <w:tcBorders>
              <w:top w:val="single" w:sz="4" w:space="0" w:color="auto"/>
              <w:left w:val="single" w:sz="4" w:space="0" w:color="auto"/>
              <w:bottom w:val="thinThickSmallGap" w:sz="12" w:space="0" w:color="auto"/>
              <w:right w:val="single" w:sz="4" w:space="0" w:color="auto"/>
            </w:tcBorders>
            <w:shd w:val="pct12" w:color="auto" w:fill="FFFFFF"/>
            <w:vAlign w:val="center"/>
            <w:hideMark/>
          </w:tcPr>
          <w:p w:rsidR="00E2312D" w:rsidRDefault="00E2312D" w:rsidP="00DB4F1A">
            <w:pPr>
              <w:ind w:right="-994"/>
              <w:jc w:val="center"/>
              <w:rPr>
                <w:b/>
                <w:szCs w:val="20"/>
                <w:lang w:val="uk-UA"/>
              </w:rPr>
            </w:pPr>
            <w:r>
              <w:rPr>
                <w:b/>
                <w:lang w:val="uk-UA"/>
              </w:rPr>
              <w:t>VIII</w:t>
            </w:r>
          </w:p>
        </w:tc>
        <w:tc>
          <w:tcPr>
            <w:tcW w:w="878" w:type="dxa"/>
            <w:tcBorders>
              <w:top w:val="single" w:sz="4" w:space="0" w:color="auto"/>
              <w:left w:val="single" w:sz="4" w:space="0" w:color="auto"/>
              <w:bottom w:val="thinThickSmallGap" w:sz="12" w:space="0" w:color="auto"/>
              <w:right w:val="single" w:sz="4" w:space="0" w:color="auto"/>
            </w:tcBorders>
            <w:shd w:val="pct12" w:color="auto" w:fill="FFFFFF"/>
            <w:vAlign w:val="center"/>
            <w:hideMark/>
          </w:tcPr>
          <w:p w:rsidR="00E2312D" w:rsidRDefault="00E2312D" w:rsidP="00DB4F1A">
            <w:pPr>
              <w:ind w:right="-994"/>
              <w:jc w:val="center"/>
              <w:rPr>
                <w:b/>
                <w:szCs w:val="20"/>
                <w:lang w:val="uk-UA"/>
              </w:rPr>
            </w:pPr>
            <w:r>
              <w:rPr>
                <w:b/>
                <w:lang w:val="uk-UA"/>
              </w:rPr>
              <w:t>IX</w:t>
            </w:r>
          </w:p>
        </w:tc>
        <w:tc>
          <w:tcPr>
            <w:tcW w:w="878" w:type="dxa"/>
            <w:tcBorders>
              <w:top w:val="single" w:sz="4" w:space="0" w:color="auto"/>
              <w:left w:val="single" w:sz="4" w:space="0" w:color="auto"/>
              <w:bottom w:val="thinThickSmallGap" w:sz="12" w:space="0" w:color="auto"/>
              <w:right w:val="single" w:sz="4" w:space="0" w:color="auto"/>
            </w:tcBorders>
            <w:shd w:val="pct12" w:color="auto" w:fill="FFFFFF"/>
            <w:vAlign w:val="center"/>
            <w:hideMark/>
          </w:tcPr>
          <w:p w:rsidR="00E2312D" w:rsidRDefault="00E2312D" w:rsidP="00DB4F1A">
            <w:pPr>
              <w:ind w:right="-994"/>
              <w:jc w:val="center"/>
              <w:rPr>
                <w:b/>
                <w:szCs w:val="20"/>
                <w:lang w:val="uk-UA"/>
              </w:rPr>
            </w:pPr>
            <w:r>
              <w:rPr>
                <w:b/>
                <w:lang w:val="uk-UA"/>
              </w:rPr>
              <w:t>X</w:t>
            </w:r>
          </w:p>
        </w:tc>
        <w:tc>
          <w:tcPr>
            <w:tcW w:w="878" w:type="dxa"/>
            <w:tcBorders>
              <w:top w:val="single" w:sz="4" w:space="0" w:color="auto"/>
              <w:left w:val="single" w:sz="4" w:space="0" w:color="auto"/>
              <w:bottom w:val="thinThickSmallGap" w:sz="12" w:space="0" w:color="auto"/>
              <w:right w:val="single" w:sz="4" w:space="0" w:color="auto"/>
            </w:tcBorders>
            <w:shd w:val="pct12" w:color="auto" w:fill="FFFFFF"/>
            <w:vAlign w:val="center"/>
            <w:hideMark/>
          </w:tcPr>
          <w:p w:rsidR="00E2312D" w:rsidRDefault="00E2312D" w:rsidP="00DB4F1A">
            <w:pPr>
              <w:ind w:right="-994"/>
              <w:jc w:val="center"/>
              <w:rPr>
                <w:b/>
                <w:szCs w:val="20"/>
                <w:lang w:val="uk-UA"/>
              </w:rPr>
            </w:pPr>
            <w:r>
              <w:rPr>
                <w:b/>
                <w:lang w:val="uk-UA"/>
              </w:rPr>
              <w:t>XI</w:t>
            </w:r>
          </w:p>
        </w:tc>
        <w:tc>
          <w:tcPr>
            <w:tcW w:w="878" w:type="dxa"/>
            <w:tcBorders>
              <w:top w:val="single" w:sz="4" w:space="0" w:color="auto"/>
              <w:left w:val="single" w:sz="4" w:space="0" w:color="auto"/>
              <w:bottom w:val="thinThickSmallGap" w:sz="12" w:space="0" w:color="auto"/>
              <w:right w:val="single" w:sz="4" w:space="0" w:color="auto"/>
            </w:tcBorders>
            <w:shd w:val="pct12" w:color="auto" w:fill="FFFFFF"/>
            <w:vAlign w:val="center"/>
            <w:hideMark/>
          </w:tcPr>
          <w:p w:rsidR="00E2312D" w:rsidRDefault="00E2312D" w:rsidP="00DB4F1A">
            <w:pPr>
              <w:ind w:right="-994"/>
              <w:jc w:val="center"/>
              <w:rPr>
                <w:b/>
                <w:szCs w:val="20"/>
                <w:lang w:val="uk-UA"/>
              </w:rPr>
            </w:pPr>
            <w:r>
              <w:rPr>
                <w:b/>
                <w:lang w:val="uk-UA"/>
              </w:rPr>
              <w:t>XII</w:t>
            </w:r>
          </w:p>
        </w:tc>
        <w:tc>
          <w:tcPr>
            <w:tcW w:w="1208" w:type="dxa"/>
            <w:tcBorders>
              <w:top w:val="single" w:sz="4" w:space="0" w:color="auto"/>
              <w:left w:val="single" w:sz="4" w:space="0" w:color="auto"/>
              <w:bottom w:val="thinThickSmallGap" w:sz="12" w:space="0" w:color="auto"/>
              <w:right w:val="single" w:sz="4" w:space="0" w:color="auto"/>
            </w:tcBorders>
            <w:shd w:val="pct12" w:color="auto" w:fill="FFFFFF"/>
            <w:vAlign w:val="center"/>
            <w:hideMark/>
          </w:tcPr>
          <w:p w:rsidR="00E2312D" w:rsidRDefault="00E2312D" w:rsidP="00DB4F1A">
            <w:pPr>
              <w:ind w:right="-994"/>
              <w:jc w:val="center"/>
              <w:rPr>
                <w:b/>
                <w:szCs w:val="20"/>
                <w:lang w:val="uk-UA"/>
              </w:rPr>
            </w:pPr>
            <w:r>
              <w:rPr>
                <w:b/>
                <w:lang w:val="uk-UA"/>
              </w:rPr>
              <w:t>Разом</w:t>
            </w:r>
          </w:p>
        </w:tc>
      </w:tr>
      <w:tr w:rsidR="00E2312D" w:rsidTr="00DB4F1A">
        <w:trPr>
          <w:gridAfter w:val="10"/>
          <w:wAfter w:w="12080" w:type="dxa"/>
        </w:trPr>
        <w:tc>
          <w:tcPr>
            <w:tcW w:w="2993" w:type="dxa"/>
            <w:tcBorders>
              <w:top w:val="nil"/>
              <w:left w:val="single" w:sz="4" w:space="0" w:color="auto"/>
              <w:bottom w:val="single" w:sz="4" w:space="0" w:color="auto"/>
              <w:right w:val="single" w:sz="4" w:space="0" w:color="auto"/>
            </w:tcBorders>
            <w:shd w:val="pct12" w:color="auto" w:fill="FFFFFF"/>
            <w:vAlign w:val="center"/>
            <w:hideMark/>
          </w:tcPr>
          <w:p w:rsidR="00E2312D" w:rsidRDefault="00E2312D" w:rsidP="00DB4F1A">
            <w:pPr>
              <w:spacing w:line="276" w:lineRule="auto"/>
              <w:ind w:right="-994"/>
              <w:rPr>
                <w:i/>
                <w:szCs w:val="20"/>
                <w:lang w:val="uk-UA" w:eastAsia="en-US"/>
              </w:rPr>
            </w:pPr>
            <w:r>
              <w:rPr>
                <w:b/>
                <w:color w:val="000000"/>
                <w:szCs w:val="28"/>
                <w:lang w:eastAsia="en-US"/>
              </w:rPr>
              <w:t>Великожванчицьк</w:t>
            </w:r>
            <w:r>
              <w:rPr>
                <w:b/>
                <w:color w:val="000000"/>
                <w:szCs w:val="28"/>
                <w:lang w:val="uk-UA" w:eastAsia="en-US"/>
              </w:rPr>
              <w:t>ий</w:t>
            </w:r>
            <w:r>
              <w:rPr>
                <w:b/>
                <w:szCs w:val="28"/>
                <w:lang w:val="uk-UA" w:eastAsia="en-US"/>
              </w:rPr>
              <w:t xml:space="preserve"> старостинський округ</w:t>
            </w:r>
            <w:r>
              <w:rPr>
                <w:szCs w:val="28"/>
                <w:lang w:val="uk-UA" w:eastAsia="en-US"/>
              </w:rPr>
              <w:t xml:space="preserve"> </w:t>
            </w:r>
          </w:p>
        </w:tc>
        <w:tc>
          <w:tcPr>
            <w:tcW w:w="880" w:type="dxa"/>
            <w:tcBorders>
              <w:top w:val="nil"/>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60</w:t>
            </w:r>
          </w:p>
        </w:tc>
        <w:tc>
          <w:tcPr>
            <w:tcW w:w="947" w:type="dxa"/>
            <w:tcBorders>
              <w:top w:val="nil"/>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60</w:t>
            </w:r>
          </w:p>
        </w:tc>
        <w:tc>
          <w:tcPr>
            <w:tcW w:w="810" w:type="dxa"/>
            <w:tcBorders>
              <w:top w:val="nil"/>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60</w:t>
            </w:r>
          </w:p>
        </w:tc>
        <w:tc>
          <w:tcPr>
            <w:tcW w:w="878" w:type="dxa"/>
            <w:tcBorders>
              <w:top w:val="nil"/>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60</w:t>
            </w:r>
          </w:p>
        </w:tc>
        <w:tc>
          <w:tcPr>
            <w:tcW w:w="863" w:type="dxa"/>
            <w:tcBorders>
              <w:top w:val="nil"/>
              <w:left w:val="single" w:sz="4" w:space="0" w:color="auto"/>
              <w:bottom w:val="single" w:sz="4" w:space="0" w:color="auto"/>
              <w:right w:val="single" w:sz="4" w:space="0" w:color="auto"/>
            </w:tcBorders>
            <w:vAlign w:val="bottom"/>
          </w:tcPr>
          <w:p w:rsidR="00E2312D" w:rsidRPr="00976D8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60</w:t>
            </w:r>
          </w:p>
        </w:tc>
        <w:tc>
          <w:tcPr>
            <w:tcW w:w="893" w:type="dxa"/>
            <w:tcBorders>
              <w:top w:val="nil"/>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60</w:t>
            </w:r>
          </w:p>
        </w:tc>
        <w:tc>
          <w:tcPr>
            <w:tcW w:w="878" w:type="dxa"/>
            <w:tcBorders>
              <w:top w:val="nil"/>
              <w:left w:val="single" w:sz="4" w:space="0" w:color="auto"/>
              <w:bottom w:val="single" w:sz="4" w:space="0" w:color="auto"/>
              <w:right w:val="single" w:sz="4" w:space="0" w:color="auto"/>
            </w:tcBorders>
            <w:vAlign w:val="bottom"/>
          </w:tcPr>
          <w:p w:rsidR="00E2312D" w:rsidRPr="00FC49A5"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60</w:t>
            </w:r>
          </w:p>
        </w:tc>
        <w:tc>
          <w:tcPr>
            <w:tcW w:w="878" w:type="dxa"/>
            <w:tcBorders>
              <w:top w:val="nil"/>
              <w:left w:val="single" w:sz="4" w:space="0" w:color="auto"/>
              <w:bottom w:val="single" w:sz="4" w:space="0" w:color="auto"/>
              <w:right w:val="single" w:sz="4" w:space="0" w:color="auto"/>
            </w:tcBorders>
            <w:vAlign w:val="bottom"/>
          </w:tcPr>
          <w:p w:rsidR="00E2312D" w:rsidRPr="00FC49A5"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60</w:t>
            </w:r>
          </w:p>
        </w:tc>
        <w:tc>
          <w:tcPr>
            <w:tcW w:w="878" w:type="dxa"/>
            <w:tcBorders>
              <w:top w:val="nil"/>
              <w:left w:val="single" w:sz="4" w:space="0" w:color="auto"/>
              <w:bottom w:val="single" w:sz="4" w:space="0" w:color="auto"/>
              <w:right w:val="single" w:sz="4" w:space="0" w:color="auto"/>
            </w:tcBorders>
            <w:vAlign w:val="bottom"/>
          </w:tcPr>
          <w:p w:rsidR="00E2312D" w:rsidRPr="006E5E6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60</w:t>
            </w:r>
          </w:p>
        </w:tc>
        <w:tc>
          <w:tcPr>
            <w:tcW w:w="878" w:type="dxa"/>
            <w:tcBorders>
              <w:top w:val="nil"/>
              <w:left w:val="single" w:sz="4" w:space="0" w:color="auto"/>
              <w:bottom w:val="single" w:sz="4" w:space="0" w:color="auto"/>
              <w:right w:val="single" w:sz="4" w:space="0" w:color="auto"/>
            </w:tcBorders>
            <w:vAlign w:val="bottom"/>
          </w:tcPr>
          <w:p w:rsidR="00E2312D" w:rsidRPr="00FC49A5"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60</w:t>
            </w:r>
          </w:p>
        </w:tc>
        <w:tc>
          <w:tcPr>
            <w:tcW w:w="878" w:type="dxa"/>
            <w:tcBorders>
              <w:top w:val="nil"/>
              <w:left w:val="single" w:sz="4" w:space="0" w:color="auto"/>
              <w:bottom w:val="single" w:sz="4" w:space="0" w:color="auto"/>
              <w:right w:val="single" w:sz="4" w:space="0" w:color="auto"/>
            </w:tcBorders>
            <w:vAlign w:val="bottom"/>
          </w:tcPr>
          <w:p w:rsidR="00E2312D" w:rsidRPr="00FC49A5"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60</w:t>
            </w:r>
          </w:p>
        </w:tc>
        <w:tc>
          <w:tcPr>
            <w:tcW w:w="878" w:type="dxa"/>
            <w:tcBorders>
              <w:top w:val="nil"/>
              <w:left w:val="single" w:sz="4" w:space="0" w:color="auto"/>
              <w:bottom w:val="single" w:sz="4" w:space="0" w:color="auto"/>
              <w:right w:val="single" w:sz="4" w:space="0" w:color="auto"/>
            </w:tcBorders>
            <w:vAlign w:val="bottom"/>
          </w:tcPr>
          <w:p w:rsidR="00E2312D" w:rsidRPr="00FC49A5"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60</w:t>
            </w:r>
          </w:p>
        </w:tc>
        <w:tc>
          <w:tcPr>
            <w:tcW w:w="1208" w:type="dxa"/>
            <w:tcBorders>
              <w:top w:val="nil"/>
              <w:left w:val="single" w:sz="4" w:space="0" w:color="auto"/>
              <w:bottom w:val="single" w:sz="4" w:space="0" w:color="auto"/>
              <w:right w:val="single" w:sz="4" w:space="0" w:color="auto"/>
            </w:tcBorders>
            <w:shd w:val="pct12" w:color="auto" w:fill="FFFFFF"/>
            <w:vAlign w:val="bottom"/>
          </w:tcPr>
          <w:p w:rsidR="00E2312D" w:rsidRPr="00FC49A5" w:rsidRDefault="00E2312D" w:rsidP="00DB4F1A">
            <w:pPr>
              <w:ind w:right="-994"/>
              <w:jc w:val="right"/>
              <w:rPr>
                <w:rFonts w:ascii="Arial CYR" w:hAnsi="Arial CYR" w:cs="Arial CYR"/>
                <w:b/>
                <w:bCs/>
                <w:sz w:val="20"/>
                <w:szCs w:val="20"/>
                <w:lang w:val="en-US"/>
              </w:rPr>
            </w:pPr>
            <w:r>
              <w:rPr>
                <w:rFonts w:ascii="Arial CYR" w:hAnsi="Arial CYR" w:cs="Arial CYR"/>
                <w:b/>
                <w:bCs/>
                <w:sz w:val="20"/>
                <w:szCs w:val="20"/>
                <w:lang w:val="en-US"/>
              </w:rPr>
              <w:t>720</w:t>
            </w:r>
          </w:p>
        </w:tc>
      </w:tr>
      <w:tr w:rsidR="00E2312D" w:rsidTr="00DB4F1A">
        <w:trPr>
          <w:gridAfter w:val="10"/>
          <w:wAfter w:w="12080" w:type="dxa"/>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E2312D" w:rsidRDefault="00E2312D" w:rsidP="00DB4F1A">
            <w:pPr>
              <w:spacing w:line="276" w:lineRule="auto"/>
              <w:ind w:right="-994"/>
              <w:rPr>
                <w:i/>
                <w:szCs w:val="20"/>
                <w:lang w:val="uk-UA" w:eastAsia="en-US"/>
              </w:rPr>
            </w:pPr>
            <w:r>
              <w:rPr>
                <w:b/>
                <w:color w:val="000000"/>
                <w:szCs w:val="28"/>
                <w:lang w:eastAsia="en-US"/>
              </w:rPr>
              <w:t>Великокужелівськ</w:t>
            </w:r>
            <w:r>
              <w:rPr>
                <w:b/>
                <w:color w:val="000000"/>
                <w:szCs w:val="28"/>
                <w:lang w:val="uk-UA" w:eastAsia="en-US"/>
              </w:rPr>
              <w:t>ий</w:t>
            </w:r>
            <w:r>
              <w:rPr>
                <w:b/>
                <w:szCs w:val="28"/>
                <w:lang w:val="uk-UA" w:eastAsia="en-US"/>
              </w:rPr>
              <w:t xml:space="preserve"> старостинський округ</w:t>
            </w:r>
          </w:p>
        </w:tc>
        <w:tc>
          <w:tcPr>
            <w:tcW w:w="88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35</w:t>
            </w:r>
          </w:p>
        </w:tc>
        <w:tc>
          <w:tcPr>
            <w:tcW w:w="947"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35</w:t>
            </w:r>
          </w:p>
        </w:tc>
        <w:tc>
          <w:tcPr>
            <w:tcW w:w="81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35</w:t>
            </w:r>
          </w:p>
        </w:tc>
        <w:tc>
          <w:tcPr>
            <w:tcW w:w="878"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35</w:t>
            </w:r>
          </w:p>
        </w:tc>
        <w:tc>
          <w:tcPr>
            <w:tcW w:w="863" w:type="dxa"/>
            <w:tcBorders>
              <w:top w:val="single" w:sz="4" w:space="0" w:color="auto"/>
              <w:left w:val="single" w:sz="4" w:space="0" w:color="auto"/>
              <w:bottom w:val="single" w:sz="4" w:space="0" w:color="auto"/>
              <w:right w:val="single" w:sz="4" w:space="0" w:color="auto"/>
            </w:tcBorders>
            <w:vAlign w:val="bottom"/>
          </w:tcPr>
          <w:p w:rsidR="00E2312D" w:rsidRPr="00976D8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30</w:t>
            </w:r>
          </w:p>
        </w:tc>
        <w:tc>
          <w:tcPr>
            <w:tcW w:w="89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FC49A5"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30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FC49A5"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30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6E5E6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35</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FC49A5" w:rsidRDefault="00E2312D" w:rsidP="00DB4F1A">
            <w:pPr>
              <w:ind w:right="-994"/>
              <w:jc w:val="center"/>
              <w:rPr>
                <w:rFonts w:ascii="Arial CYR" w:hAnsi="Arial CYR" w:cs="Arial CYR"/>
                <w:sz w:val="20"/>
                <w:szCs w:val="20"/>
                <w:lang w:val="en-US"/>
              </w:rPr>
            </w:pPr>
            <w:r>
              <w:rPr>
                <w:rFonts w:ascii="Arial CYR" w:hAnsi="Arial CYR" w:cs="Arial CYR"/>
                <w:sz w:val="20"/>
                <w:szCs w:val="20"/>
                <w:lang w:val="en-US"/>
              </w:rPr>
              <w:t>60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FC49A5"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60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FC49A5"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60</w:t>
            </w: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Pr="00FC49A5" w:rsidRDefault="00E2312D" w:rsidP="00DB4F1A">
            <w:pPr>
              <w:ind w:right="-994"/>
              <w:jc w:val="right"/>
              <w:rPr>
                <w:rFonts w:ascii="Arial CYR" w:hAnsi="Arial CYR" w:cs="Arial CYR"/>
                <w:b/>
                <w:bCs/>
                <w:sz w:val="20"/>
                <w:szCs w:val="20"/>
                <w:lang w:val="en-US"/>
              </w:rPr>
            </w:pPr>
            <w:r>
              <w:rPr>
                <w:rFonts w:ascii="Arial CYR" w:hAnsi="Arial CYR" w:cs="Arial CYR"/>
                <w:b/>
                <w:bCs/>
                <w:sz w:val="20"/>
                <w:szCs w:val="20"/>
                <w:lang w:val="en-US"/>
              </w:rPr>
              <w:t>475</w:t>
            </w:r>
          </w:p>
        </w:tc>
      </w:tr>
      <w:tr w:rsidR="00E2312D" w:rsidTr="00DB4F1A">
        <w:trPr>
          <w:gridAfter w:val="10"/>
          <w:wAfter w:w="12080" w:type="dxa"/>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E2312D" w:rsidRDefault="00E2312D" w:rsidP="00DB4F1A">
            <w:pPr>
              <w:spacing w:line="276" w:lineRule="auto"/>
              <w:ind w:right="-994"/>
              <w:rPr>
                <w:i/>
                <w:szCs w:val="20"/>
                <w:lang w:val="uk-UA" w:eastAsia="en-US"/>
              </w:rPr>
            </w:pPr>
            <w:r>
              <w:rPr>
                <w:b/>
                <w:color w:val="000000"/>
                <w:szCs w:val="28"/>
                <w:lang w:eastAsia="en-US"/>
              </w:rPr>
              <w:t>Великопобіянськ</w:t>
            </w:r>
            <w:r>
              <w:rPr>
                <w:b/>
                <w:color w:val="000000"/>
                <w:szCs w:val="28"/>
                <w:lang w:val="uk-UA" w:eastAsia="en-US"/>
              </w:rPr>
              <w:t>ий</w:t>
            </w:r>
            <w:r>
              <w:rPr>
                <w:b/>
                <w:szCs w:val="28"/>
                <w:lang w:val="uk-UA" w:eastAsia="en-US"/>
              </w:rPr>
              <w:t xml:space="preserve"> старостинський округ</w:t>
            </w:r>
          </w:p>
        </w:tc>
        <w:tc>
          <w:tcPr>
            <w:tcW w:w="88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450</w:t>
            </w:r>
          </w:p>
        </w:tc>
        <w:tc>
          <w:tcPr>
            <w:tcW w:w="947"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500</w:t>
            </w:r>
          </w:p>
        </w:tc>
        <w:tc>
          <w:tcPr>
            <w:tcW w:w="81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400</w:t>
            </w:r>
          </w:p>
        </w:tc>
        <w:tc>
          <w:tcPr>
            <w:tcW w:w="878" w:type="dxa"/>
            <w:tcBorders>
              <w:top w:val="single" w:sz="4" w:space="0" w:color="auto"/>
              <w:left w:val="single" w:sz="4" w:space="0" w:color="auto"/>
              <w:bottom w:val="single" w:sz="4" w:space="0" w:color="auto"/>
              <w:right w:val="single" w:sz="4" w:space="0" w:color="auto"/>
            </w:tcBorders>
            <w:vAlign w:val="bottom"/>
            <w:hideMark/>
          </w:tcPr>
          <w:p w:rsidR="00E2312D" w:rsidRPr="00B36563"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120</w:t>
            </w:r>
          </w:p>
        </w:tc>
        <w:tc>
          <w:tcPr>
            <w:tcW w:w="863" w:type="dxa"/>
            <w:tcBorders>
              <w:top w:val="single" w:sz="4" w:space="0" w:color="auto"/>
              <w:left w:val="single" w:sz="4" w:space="0" w:color="auto"/>
              <w:bottom w:val="single" w:sz="4" w:space="0" w:color="auto"/>
              <w:right w:val="single" w:sz="4" w:space="0" w:color="auto"/>
            </w:tcBorders>
            <w:vAlign w:val="bottom"/>
          </w:tcPr>
          <w:p w:rsidR="00E2312D" w:rsidRPr="00976D8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40</w:t>
            </w:r>
          </w:p>
        </w:tc>
        <w:tc>
          <w:tcPr>
            <w:tcW w:w="89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40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FC49A5"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100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FC49A5"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100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6E5E6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400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FC49A5"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400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FC49A5"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450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FC49A5"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450</w:t>
            </w: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Pr="00FC49A5" w:rsidRDefault="00E2312D" w:rsidP="00DB4F1A">
            <w:pPr>
              <w:ind w:right="-994"/>
              <w:jc w:val="right"/>
              <w:rPr>
                <w:rFonts w:ascii="Arial CYR" w:hAnsi="Arial CYR" w:cs="Arial CYR"/>
                <w:b/>
                <w:bCs/>
                <w:sz w:val="20"/>
                <w:szCs w:val="20"/>
                <w:lang w:val="en-US"/>
              </w:rPr>
            </w:pPr>
            <w:r>
              <w:rPr>
                <w:rFonts w:ascii="Arial CYR" w:hAnsi="Arial CYR" w:cs="Arial CYR"/>
                <w:b/>
                <w:bCs/>
                <w:sz w:val="20"/>
                <w:szCs w:val="20"/>
                <w:lang w:val="en-US"/>
              </w:rPr>
              <w:t>3450</w:t>
            </w:r>
          </w:p>
        </w:tc>
      </w:tr>
      <w:tr w:rsidR="00E2312D" w:rsidTr="00DB4F1A">
        <w:trPr>
          <w:gridAfter w:val="10"/>
          <w:wAfter w:w="12080" w:type="dxa"/>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E2312D" w:rsidRDefault="00E2312D" w:rsidP="00DB4F1A">
            <w:pPr>
              <w:spacing w:line="276" w:lineRule="auto"/>
              <w:ind w:right="-994"/>
              <w:rPr>
                <w:i/>
                <w:szCs w:val="20"/>
                <w:lang w:val="uk-UA" w:eastAsia="en-US"/>
              </w:rPr>
            </w:pPr>
            <w:r>
              <w:rPr>
                <w:b/>
                <w:color w:val="000000"/>
                <w:szCs w:val="28"/>
                <w:lang w:eastAsia="en-US"/>
              </w:rPr>
              <w:t>Вихрівськ</w:t>
            </w:r>
            <w:r>
              <w:rPr>
                <w:b/>
                <w:color w:val="000000"/>
                <w:szCs w:val="28"/>
                <w:lang w:val="uk-UA" w:eastAsia="en-US"/>
              </w:rPr>
              <w:t>ий</w:t>
            </w:r>
            <w:r>
              <w:rPr>
                <w:b/>
                <w:szCs w:val="28"/>
                <w:lang w:val="uk-UA" w:eastAsia="en-US"/>
              </w:rPr>
              <w:t xml:space="preserve">  старостинський округ</w:t>
            </w:r>
          </w:p>
        </w:tc>
        <w:tc>
          <w:tcPr>
            <w:tcW w:w="88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90</w:t>
            </w:r>
          </w:p>
        </w:tc>
        <w:tc>
          <w:tcPr>
            <w:tcW w:w="947"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100</w:t>
            </w:r>
          </w:p>
        </w:tc>
        <w:tc>
          <w:tcPr>
            <w:tcW w:w="81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100</w:t>
            </w:r>
          </w:p>
        </w:tc>
        <w:tc>
          <w:tcPr>
            <w:tcW w:w="878" w:type="dxa"/>
            <w:tcBorders>
              <w:top w:val="single" w:sz="4" w:space="0" w:color="auto"/>
              <w:left w:val="single" w:sz="4" w:space="0" w:color="auto"/>
              <w:bottom w:val="single" w:sz="4" w:space="0" w:color="auto"/>
              <w:right w:val="single" w:sz="4" w:space="0" w:color="auto"/>
            </w:tcBorders>
            <w:vAlign w:val="bottom"/>
            <w:hideMark/>
          </w:tcPr>
          <w:p w:rsidR="00E2312D" w:rsidRPr="00B36563"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13</w:t>
            </w:r>
          </w:p>
        </w:tc>
        <w:tc>
          <w:tcPr>
            <w:tcW w:w="863" w:type="dxa"/>
            <w:tcBorders>
              <w:top w:val="single" w:sz="4" w:space="0" w:color="auto"/>
              <w:left w:val="single" w:sz="4" w:space="0" w:color="auto"/>
              <w:bottom w:val="single" w:sz="4" w:space="0" w:color="auto"/>
              <w:right w:val="single" w:sz="4" w:space="0" w:color="auto"/>
            </w:tcBorders>
            <w:vAlign w:val="bottom"/>
          </w:tcPr>
          <w:p w:rsidR="00E2312D" w:rsidRPr="00976D8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5</w:t>
            </w:r>
          </w:p>
        </w:tc>
        <w:tc>
          <w:tcPr>
            <w:tcW w:w="89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5</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FC49A5"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10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FC49A5"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10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6E5E6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FC49A5"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FC49A5"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FC49A5"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40</w:t>
            </w: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Pr="00FC49A5" w:rsidRDefault="00E2312D" w:rsidP="00DB4F1A">
            <w:pPr>
              <w:ind w:right="-994"/>
              <w:jc w:val="right"/>
              <w:rPr>
                <w:rFonts w:ascii="Arial CYR" w:hAnsi="Arial CYR" w:cs="Arial CYR"/>
                <w:b/>
                <w:bCs/>
                <w:sz w:val="20"/>
                <w:szCs w:val="20"/>
                <w:lang w:val="en-US"/>
              </w:rPr>
            </w:pPr>
            <w:r>
              <w:rPr>
                <w:rFonts w:ascii="Arial CYR" w:hAnsi="Arial CYR" w:cs="Arial CYR"/>
                <w:b/>
                <w:bCs/>
                <w:sz w:val="20"/>
                <w:szCs w:val="20"/>
                <w:lang w:val="en-US"/>
              </w:rPr>
              <w:t>493</w:t>
            </w:r>
          </w:p>
        </w:tc>
      </w:tr>
      <w:tr w:rsidR="00E2312D" w:rsidTr="00DB4F1A">
        <w:trPr>
          <w:gridAfter w:val="10"/>
          <w:wAfter w:w="12080" w:type="dxa"/>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E2312D" w:rsidRDefault="00E2312D" w:rsidP="00DB4F1A">
            <w:pPr>
              <w:spacing w:line="276" w:lineRule="auto"/>
              <w:ind w:right="-994"/>
              <w:rPr>
                <w:i/>
                <w:szCs w:val="20"/>
                <w:lang w:val="uk-UA" w:eastAsia="en-US"/>
              </w:rPr>
            </w:pPr>
            <w:r>
              <w:rPr>
                <w:b/>
                <w:color w:val="000000"/>
                <w:szCs w:val="28"/>
                <w:lang w:eastAsia="en-US"/>
              </w:rPr>
              <w:t>Воробіївськ</w:t>
            </w:r>
            <w:r>
              <w:rPr>
                <w:b/>
                <w:color w:val="000000"/>
                <w:szCs w:val="28"/>
                <w:lang w:val="uk-UA" w:eastAsia="en-US"/>
              </w:rPr>
              <w:t>ий</w:t>
            </w:r>
            <w:r>
              <w:rPr>
                <w:b/>
                <w:szCs w:val="28"/>
                <w:lang w:val="uk-UA" w:eastAsia="en-US"/>
              </w:rPr>
              <w:t xml:space="preserve"> старостинський округ</w:t>
            </w:r>
          </w:p>
        </w:tc>
        <w:tc>
          <w:tcPr>
            <w:tcW w:w="88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112</w:t>
            </w:r>
          </w:p>
        </w:tc>
        <w:tc>
          <w:tcPr>
            <w:tcW w:w="947"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112</w:t>
            </w:r>
          </w:p>
        </w:tc>
        <w:tc>
          <w:tcPr>
            <w:tcW w:w="81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112</w:t>
            </w:r>
          </w:p>
        </w:tc>
        <w:tc>
          <w:tcPr>
            <w:tcW w:w="878"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112</w:t>
            </w:r>
          </w:p>
        </w:tc>
        <w:tc>
          <w:tcPr>
            <w:tcW w:w="863" w:type="dxa"/>
            <w:tcBorders>
              <w:top w:val="single" w:sz="4" w:space="0" w:color="auto"/>
              <w:left w:val="single" w:sz="4" w:space="0" w:color="auto"/>
              <w:bottom w:val="single" w:sz="4" w:space="0" w:color="auto"/>
              <w:right w:val="single" w:sz="4" w:space="0" w:color="auto"/>
            </w:tcBorders>
            <w:vAlign w:val="bottom"/>
          </w:tcPr>
          <w:p w:rsidR="00E2312D" w:rsidRPr="00976D8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112</w:t>
            </w:r>
          </w:p>
        </w:tc>
        <w:tc>
          <w:tcPr>
            <w:tcW w:w="89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112</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FC49A5"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226</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FC49A5"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226</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6E5E6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226</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FC49A5"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226</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FC49A5"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226</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FC49A5"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226</w:t>
            </w: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Pr="00173C29" w:rsidRDefault="00E2312D" w:rsidP="00DB4F1A">
            <w:pPr>
              <w:ind w:right="-994"/>
              <w:jc w:val="right"/>
              <w:rPr>
                <w:rFonts w:ascii="Arial CYR" w:hAnsi="Arial CYR" w:cs="Arial CYR"/>
                <w:b/>
                <w:bCs/>
                <w:sz w:val="20"/>
                <w:szCs w:val="20"/>
                <w:lang w:val="en-US"/>
              </w:rPr>
            </w:pPr>
            <w:r>
              <w:rPr>
                <w:rFonts w:ascii="Arial CYR" w:hAnsi="Arial CYR" w:cs="Arial CYR"/>
                <w:b/>
                <w:bCs/>
                <w:sz w:val="20"/>
                <w:szCs w:val="20"/>
                <w:lang w:val="en-US"/>
              </w:rPr>
              <w:t>2028</w:t>
            </w:r>
          </w:p>
        </w:tc>
      </w:tr>
      <w:tr w:rsidR="00E2312D" w:rsidTr="00DB4F1A">
        <w:trPr>
          <w:gridAfter w:val="10"/>
          <w:wAfter w:w="12080" w:type="dxa"/>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E2312D" w:rsidRDefault="00E2312D" w:rsidP="00DB4F1A">
            <w:pPr>
              <w:spacing w:line="276" w:lineRule="auto"/>
              <w:ind w:right="-994"/>
              <w:rPr>
                <w:i/>
                <w:szCs w:val="20"/>
                <w:lang w:val="uk-UA" w:eastAsia="en-US"/>
              </w:rPr>
            </w:pPr>
            <w:r>
              <w:rPr>
                <w:b/>
                <w:color w:val="000000"/>
                <w:szCs w:val="28"/>
                <w:lang w:eastAsia="en-US"/>
              </w:rPr>
              <w:t>Ганнівськ</w:t>
            </w:r>
            <w:r>
              <w:rPr>
                <w:b/>
                <w:color w:val="000000"/>
                <w:szCs w:val="28"/>
                <w:lang w:val="uk-UA" w:eastAsia="en-US"/>
              </w:rPr>
              <w:t>ий</w:t>
            </w:r>
            <w:r>
              <w:rPr>
                <w:b/>
                <w:szCs w:val="28"/>
                <w:lang w:val="uk-UA" w:eastAsia="en-US"/>
              </w:rPr>
              <w:t xml:space="preserve"> старостинський округ</w:t>
            </w:r>
          </w:p>
        </w:tc>
        <w:tc>
          <w:tcPr>
            <w:tcW w:w="88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60</w:t>
            </w:r>
          </w:p>
        </w:tc>
        <w:tc>
          <w:tcPr>
            <w:tcW w:w="947"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60</w:t>
            </w:r>
          </w:p>
        </w:tc>
        <w:tc>
          <w:tcPr>
            <w:tcW w:w="81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60</w:t>
            </w:r>
          </w:p>
        </w:tc>
        <w:tc>
          <w:tcPr>
            <w:tcW w:w="878" w:type="dxa"/>
            <w:tcBorders>
              <w:top w:val="single" w:sz="4" w:space="0" w:color="auto"/>
              <w:left w:val="single" w:sz="4" w:space="0" w:color="auto"/>
              <w:bottom w:val="single" w:sz="4" w:space="0" w:color="auto"/>
              <w:right w:val="single" w:sz="4" w:space="0" w:color="auto"/>
            </w:tcBorders>
            <w:vAlign w:val="bottom"/>
            <w:hideMark/>
          </w:tcPr>
          <w:p w:rsidR="00E2312D" w:rsidRPr="00B36563"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40</w:t>
            </w:r>
          </w:p>
        </w:tc>
        <w:tc>
          <w:tcPr>
            <w:tcW w:w="863" w:type="dxa"/>
            <w:tcBorders>
              <w:top w:val="single" w:sz="4" w:space="0" w:color="auto"/>
              <w:left w:val="single" w:sz="4" w:space="0" w:color="auto"/>
              <w:bottom w:val="single" w:sz="4" w:space="0" w:color="auto"/>
              <w:right w:val="single" w:sz="4" w:space="0" w:color="auto"/>
            </w:tcBorders>
            <w:vAlign w:val="bottom"/>
          </w:tcPr>
          <w:p w:rsidR="00E2312D" w:rsidRPr="00976D8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30</w:t>
            </w:r>
          </w:p>
        </w:tc>
        <w:tc>
          <w:tcPr>
            <w:tcW w:w="89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FC49A5"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30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FC49A5"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30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6E5E64" w:rsidRDefault="00E2312D" w:rsidP="00DB4F1A">
            <w:pPr>
              <w:ind w:right="-994"/>
              <w:jc w:val="center"/>
              <w:rPr>
                <w:rFonts w:ascii="Arial CYR" w:hAnsi="Arial CYR" w:cs="Arial CYR"/>
                <w:sz w:val="20"/>
                <w:szCs w:val="20"/>
                <w:lang w:val="en-US"/>
              </w:rPr>
            </w:pPr>
            <w:r>
              <w:rPr>
                <w:rFonts w:ascii="Arial CYR" w:hAnsi="Arial CYR" w:cs="Arial CYR"/>
                <w:sz w:val="20"/>
                <w:szCs w:val="20"/>
                <w:lang w:val="en-US"/>
              </w:rPr>
              <w:t>50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FC49A5"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60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FC49A5"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60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FC49A5"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60</w:t>
            </w: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Pr="00FC49A5" w:rsidRDefault="00E2312D" w:rsidP="00DB4F1A">
            <w:pPr>
              <w:ind w:right="-994"/>
              <w:jc w:val="right"/>
              <w:rPr>
                <w:rFonts w:ascii="Arial CYR" w:hAnsi="Arial CYR" w:cs="Arial CYR"/>
                <w:b/>
                <w:bCs/>
                <w:sz w:val="20"/>
                <w:szCs w:val="20"/>
                <w:lang w:val="en-US"/>
              </w:rPr>
            </w:pPr>
            <w:r>
              <w:rPr>
                <w:rFonts w:ascii="Arial CYR" w:hAnsi="Arial CYR" w:cs="Arial CYR"/>
                <w:b/>
                <w:bCs/>
                <w:sz w:val="20"/>
                <w:szCs w:val="20"/>
                <w:lang w:val="en-US"/>
              </w:rPr>
              <w:t>570</w:t>
            </w:r>
          </w:p>
        </w:tc>
      </w:tr>
      <w:tr w:rsidR="00E2312D" w:rsidTr="00DB4F1A">
        <w:trPr>
          <w:gridAfter w:val="10"/>
          <w:wAfter w:w="12080" w:type="dxa"/>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E2312D" w:rsidRDefault="00E2312D" w:rsidP="00DB4F1A">
            <w:pPr>
              <w:spacing w:line="276" w:lineRule="auto"/>
              <w:ind w:right="-994"/>
              <w:rPr>
                <w:i/>
                <w:szCs w:val="20"/>
                <w:lang w:val="uk-UA" w:eastAsia="en-US"/>
              </w:rPr>
            </w:pPr>
            <w:r>
              <w:rPr>
                <w:b/>
                <w:color w:val="000000"/>
                <w:szCs w:val="28"/>
                <w:lang w:eastAsia="en-US"/>
              </w:rPr>
              <w:t>Гірчичнянсь</w:t>
            </w:r>
            <w:r>
              <w:rPr>
                <w:b/>
                <w:color w:val="000000"/>
                <w:szCs w:val="28"/>
                <w:lang w:val="uk-UA" w:eastAsia="en-US"/>
              </w:rPr>
              <w:t>кий</w:t>
            </w:r>
            <w:r>
              <w:rPr>
                <w:b/>
                <w:szCs w:val="28"/>
                <w:lang w:val="uk-UA" w:eastAsia="en-US"/>
              </w:rPr>
              <w:t xml:space="preserve"> старостинський округ</w:t>
            </w:r>
          </w:p>
        </w:tc>
        <w:tc>
          <w:tcPr>
            <w:tcW w:w="88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40</w:t>
            </w:r>
          </w:p>
        </w:tc>
        <w:tc>
          <w:tcPr>
            <w:tcW w:w="947"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50</w:t>
            </w:r>
          </w:p>
        </w:tc>
        <w:tc>
          <w:tcPr>
            <w:tcW w:w="81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40</w:t>
            </w:r>
          </w:p>
        </w:tc>
        <w:tc>
          <w:tcPr>
            <w:tcW w:w="878"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40</w:t>
            </w:r>
          </w:p>
        </w:tc>
        <w:tc>
          <w:tcPr>
            <w:tcW w:w="863" w:type="dxa"/>
            <w:tcBorders>
              <w:top w:val="single" w:sz="4" w:space="0" w:color="auto"/>
              <w:left w:val="single" w:sz="4" w:space="0" w:color="auto"/>
              <w:bottom w:val="single" w:sz="4" w:space="0" w:color="auto"/>
              <w:right w:val="single" w:sz="4" w:space="0" w:color="auto"/>
            </w:tcBorders>
            <w:vAlign w:val="bottom"/>
          </w:tcPr>
          <w:p w:rsidR="00E2312D" w:rsidRPr="00976D8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40</w:t>
            </w:r>
          </w:p>
        </w:tc>
        <w:tc>
          <w:tcPr>
            <w:tcW w:w="89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40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FC49A5"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35</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FC49A5"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35</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6E5E6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60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0736D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60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0736D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65</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0736D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65</w:t>
            </w: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Pr="000736D4" w:rsidRDefault="00E2312D" w:rsidP="00DB4F1A">
            <w:pPr>
              <w:ind w:right="-994"/>
              <w:jc w:val="right"/>
              <w:rPr>
                <w:rFonts w:ascii="Arial CYR" w:hAnsi="Arial CYR" w:cs="Arial CYR"/>
                <w:b/>
                <w:bCs/>
                <w:sz w:val="20"/>
                <w:szCs w:val="20"/>
                <w:lang w:val="en-US"/>
              </w:rPr>
            </w:pPr>
            <w:r>
              <w:rPr>
                <w:rFonts w:ascii="Arial CYR" w:hAnsi="Arial CYR" w:cs="Arial CYR"/>
                <w:b/>
                <w:bCs/>
                <w:sz w:val="20"/>
                <w:szCs w:val="20"/>
                <w:lang w:val="en-US"/>
              </w:rPr>
              <w:t>570</w:t>
            </w:r>
          </w:p>
        </w:tc>
      </w:tr>
      <w:tr w:rsidR="00E2312D" w:rsidTr="00DB4F1A">
        <w:trPr>
          <w:gridAfter w:val="10"/>
          <w:wAfter w:w="12080" w:type="dxa"/>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E2312D" w:rsidRDefault="00E2312D" w:rsidP="00DB4F1A">
            <w:pPr>
              <w:spacing w:line="276" w:lineRule="auto"/>
              <w:ind w:right="-994"/>
              <w:rPr>
                <w:i/>
                <w:szCs w:val="20"/>
                <w:lang w:val="uk-UA" w:eastAsia="en-US"/>
              </w:rPr>
            </w:pPr>
            <w:r>
              <w:rPr>
                <w:b/>
                <w:color w:val="000000"/>
                <w:szCs w:val="28"/>
                <w:lang w:eastAsia="en-US"/>
              </w:rPr>
              <w:t>Голозубинецьк</w:t>
            </w:r>
            <w:r>
              <w:rPr>
                <w:b/>
                <w:color w:val="000000"/>
                <w:szCs w:val="28"/>
                <w:lang w:val="uk-UA" w:eastAsia="en-US"/>
              </w:rPr>
              <w:t>ий</w:t>
            </w:r>
            <w:r>
              <w:rPr>
                <w:b/>
                <w:szCs w:val="28"/>
                <w:lang w:val="uk-UA" w:eastAsia="en-US"/>
              </w:rPr>
              <w:t xml:space="preserve"> старостинський округ</w:t>
            </w:r>
          </w:p>
        </w:tc>
        <w:tc>
          <w:tcPr>
            <w:tcW w:w="880"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608</w:t>
            </w:r>
          </w:p>
        </w:tc>
        <w:tc>
          <w:tcPr>
            <w:tcW w:w="947"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608</w:t>
            </w:r>
          </w:p>
        </w:tc>
        <w:tc>
          <w:tcPr>
            <w:tcW w:w="810"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295</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331</w:t>
            </w:r>
          </w:p>
        </w:tc>
        <w:tc>
          <w:tcPr>
            <w:tcW w:w="863" w:type="dxa"/>
            <w:tcBorders>
              <w:top w:val="single" w:sz="4" w:space="0" w:color="auto"/>
              <w:left w:val="single" w:sz="4" w:space="0" w:color="auto"/>
              <w:bottom w:val="single" w:sz="4" w:space="0" w:color="auto"/>
              <w:right w:val="single" w:sz="4" w:space="0" w:color="auto"/>
            </w:tcBorders>
            <w:vAlign w:val="bottom"/>
          </w:tcPr>
          <w:p w:rsidR="00E2312D" w:rsidRPr="00976D8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55</w:t>
            </w:r>
          </w:p>
        </w:tc>
        <w:tc>
          <w:tcPr>
            <w:tcW w:w="89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55</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0736D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55</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0736D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55</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6E5E6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60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0736D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350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0736D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620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0736D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620</w:t>
            </w: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Pr="000736D4" w:rsidRDefault="00E2312D" w:rsidP="00DB4F1A">
            <w:pPr>
              <w:ind w:right="-994"/>
              <w:jc w:val="right"/>
              <w:rPr>
                <w:rFonts w:ascii="Arial CYR" w:hAnsi="Arial CYR" w:cs="Arial CYR"/>
                <w:b/>
                <w:bCs/>
                <w:sz w:val="20"/>
                <w:szCs w:val="20"/>
                <w:lang w:val="en-US"/>
              </w:rPr>
            </w:pPr>
            <w:r>
              <w:rPr>
                <w:rFonts w:ascii="Arial CYR" w:hAnsi="Arial CYR" w:cs="Arial CYR"/>
                <w:b/>
                <w:bCs/>
                <w:sz w:val="20"/>
                <w:szCs w:val="20"/>
                <w:lang w:val="en-US"/>
              </w:rPr>
              <w:t>3712</w:t>
            </w:r>
          </w:p>
        </w:tc>
      </w:tr>
      <w:tr w:rsidR="00E2312D" w:rsidTr="00DB4F1A">
        <w:trPr>
          <w:gridAfter w:val="10"/>
          <w:wAfter w:w="12080" w:type="dxa"/>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E2312D" w:rsidRDefault="00E2312D" w:rsidP="00DB4F1A">
            <w:pPr>
              <w:spacing w:line="276" w:lineRule="auto"/>
              <w:ind w:right="-994"/>
              <w:rPr>
                <w:i/>
                <w:szCs w:val="20"/>
                <w:lang w:val="uk-UA" w:eastAsia="en-US"/>
              </w:rPr>
            </w:pPr>
            <w:r>
              <w:rPr>
                <w:color w:val="000000"/>
                <w:szCs w:val="28"/>
                <w:lang w:eastAsia="en-US"/>
              </w:rPr>
              <w:t>Гуто-Яцьковецьк</w:t>
            </w:r>
            <w:r>
              <w:rPr>
                <w:color w:val="000000"/>
                <w:szCs w:val="28"/>
                <w:lang w:val="uk-UA" w:eastAsia="en-US"/>
              </w:rPr>
              <w:t>ий</w:t>
            </w:r>
            <w:r>
              <w:rPr>
                <w:szCs w:val="28"/>
                <w:lang w:val="uk-UA" w:eastAsia="en-US"/>
              </w:rPr>
              <w:t xml:space="preserve"> </w:t>
            </w:r>
            <w:r>
              <w:rPr>
                <w:b/>
                <w:szCs w:val="28"/>
                <w:lang w:val="uk-UA" w:eastAsia="en-US"/>
              </w:rPr>
              <w:t>старостинський округ</w:t>
            </w:r>
          </w:p>
        </w:tc>
        <w:tc>
          <w:tcPr>
            <w:tcW w:w="88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100</w:t>
            </w:r>
          </w:p>
        </w:tc>
        <w:tc>
          <w:tcPr>
            <w:tcW w:w="947"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100</w:t>
            </w:r>
          </w:p>
        </w:tc>
        <w:tc>
          <w:tcPr>
            <w:tcW w:w="81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100</w:t>
            </w:r>
          </w:p>
        </w:tc>
        <w:tc>
          <w:tcPr>
            <w:tcW w:w="878" w:type="dxa"/>
            <w:tcBorders>
              <w:top w:val="single" w:sz="4" w:space="0" w:color="auto"/>
              <w:left w:val="single" w:sz="4" w:space="0" w:color="auto"/>
              <w:bottom w:val="single" w:sz="4" w:space="0" w:color="auto"/>
              <w:right w:val="single" w:sz="4" w:space="0" w:color="auto"/>
            </w:tcBorders>
            <w:vAlign w:val="bottom"/>
            <w:hideMark/>
          </w:tcPr>
          <w:p w:rsidR="00E2312D" w:rsidRPr="00B36563"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50</w:t>
            </w:r>
          </w:p>
        </w:tc>
        <w:tc>
          <w:tcPr>
            <w:tcW w:w="863" w:type="dxa"/>
            <w:tcBorders>
              <w:top w:val="single" w:sz="4" w:space="0" w:color="auto"/>
              <w:left w:val="single" w:sz="4" w:space="0" w:color="auto"/>
              <w:bottom w:val="single" w:sz="4" w:space="0" w:color="auto"/>
              <w:right w:val="single" w:sz="4" w:space="0" w:color="auto"/>
            </w:tcBorders>
            <w:vAlign w:val="bottom"/>
          </w:tcPr>
          <w:p w:rsidR="00E2312D" w:rsidRPr="00976D8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40</w:t>
            </w:r>
          </w:p>
        </w:tc>
        <w:tc>
          <w:tcPr>
            <w:tcW w:w="893" w:type="dxa"/>
            <w:tcBorders>
              <w:top w:val="single" w:sz="4" w:space="0" w:color="auto"/>
              <w:left w:val="single" w:sz="4" w:space="0" w:color="auto"/>
              <w:bottom w:val="single" w:sz="4" w:space="0" w:color="auto"/>
              <w:right w:val="single" w:sz="4" w:space="0" w:color="auto"/>
            </w:tcBorders>
            <w:vAlign w:val="bottom"/>
          </w:tcPr>
          <w:p w:rsidR="00E2312D" w:rsidRPr="00D27A6F"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40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0736D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30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0736D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30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6839E8"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0736D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60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0736D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80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0736D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80</w:t>
            </w: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Pr="000736D4" w:rsidRDefault="00E2312D" w:rsidP="00DB4F1A">
            <w:pPr>
              <w:ind w:right="-994"/>
              <w:jc w:val="right"/>
              <w:rPr>
                <w:rFonts w:ascii="Arial CYR" w:hAnsi="Arial CYR" w:cs="Arial CYR"/>
                <w:b/>
                <w:bCs/>
                <w:sz w:val="20"/>
                <w:szCs w:val="20"/>
                <w:lang w:val="en-US"/>
              </w:rPr>
            </w:pPr>
            <w:r>
              <w:rPr>
                <w:rFonts w:ascii="Arial CYR" w:hAnsi="Arial CYR" w:cs="Arial CYR"/>
                <w:b/>
                <w:bCs/>
                <w:sz w:val="20"/>
                <w:szCs w:val="20"/>
                <w:lang w:val="en-US"/>
              </w:rPr>
              <w:t>750</w:t>
            </w:r>
          </w:p>
        </w:tc>
      </w:tr>
      <w:tr w:rsidR="00E2312D" w:rsidTr="00DB4F1A">
        <w:trPr>
          <w:gridAfter w:val="10"/>
          <w:wAfter w:w="12080" w:type="dxa"/>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E2312D" w:rsidRDefault="00E2312D" w:rsidP="00DB4F1A">
            <w:pPr>
              <w:spacing w:line="276" w:lineRule="auto"/>
              <w:ind w:right="-994"/>
              <w:rPr>
                <w:i/>
                <w:szCs w:val="20"/>
                <w:lang w:val="uk-UA" w:eastAsia="en-US"/>
              </w:rPr>
            </w:pPr>
            <w:r>
              <w:rPr>
                <w:color w:val="000000"/>
                <w:szCs w:val="28"/>
                <w:lang w:eastAsia="en-US"/>
              </w:rPr>
              <w:t>Дем’янковецьк</w:t>
            </w:r>
            <w:r>
              <w:rPr>
                <w:color w:val="000000"/>
                <w:szCs w:val="28"/>
                <w:lang w:val="uk-UA" w:eastAsia="en-US"/>
              </w:rPr>
              <w:t>ий</w:t>
            </w:r>
            <w:r>
              <w:rPr>
                <w:szCs w:val="28"/>
                <w:lang w:val="uk-UA" w:eastAsia="en-US"/>
              </w:rPr>
              <w:t xml:space="preserve"> </w:t>
            </w:r>
            <w:r>
              <w:rPr>
                <w:b/>
                <w:szCs w:val="28"/>
                <w:lang w:val="uk-UA" w:eastAsia="en-US"/>
              </w:rPr>
              <w:t>старостинський округ</w:t>
            </w:r>
          </w:p>
        </w:tc>
        <w:tc>
          <w:tcPr>
            <w:tcW w:w="88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30</w:t>
            </w:r>
          </w:p>
        </w:tc>
        <w:tc>
          <w:tcPr>
            <w:tcW w:w="947"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30</w:t>
            </w:r>
          </w:p>
        </w:tc>
        <w:tc>
          <w:tcPr>
            <w:tcW w:w="81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30</w:t>
            </w:r>
          </w:p>
        </w:tc>
        <w:tc>
          <w:tcPr>
            <w:tcW w:w="878"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30</w:t>
            </w:r>
          </w:p>
        </w:tc>
        <w:tc>
          <w:tcPr>
            <w:tcW w:w="863" w:type="dxa"/>
            <w:tcBorders>
              <w:top w:val="single" w:sz="4" w:space="0" w:color="auto"/>
              <w:left w:val="single" w:sz="4" w:space="0" w:color="auto"/>
              <w:bottom w:val="single" w:sz="4" w:space="0" w:color="auto"/>
              <w:right w:val="single" w:sz="4" w:space="0" w:color="auto"/>
            </w:tcBorders>
            <w:vAlign w:val="bottom"/>
          </w:tcPr>
          <w:p w:rsidR="00E2312D" w:rsidRPr="00976D8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20</w:t>
            </w:r>
          </w:p>
        </w:tc>
        <w:tc>
          <w:tcPr>
            <w:tcW w:w="89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20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25</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25</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30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30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30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30</w:t>
            </w: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Pr="0057428D" w:rsidRDefault="00E2312D" w:rsidP="00DB4F1A">
            <w:pPr>
              <w:ind w:right="-994"/>
              <w:jc w:val="right"/>
              <w:rPr>
                <w:rFonts w:ascii="Arial CYR" w:hAnsi="Arial CYR" w:cs="Arial CYR"/>
                <w:b/>
                <w:bCs/>
                <w:sz w:val="20"/>
                <w:szCs w:val="20"/>
                <w:lang w:val="en-US"/>
              </w:rPr>
            </w:pPr>
            <w:r>
              <w:rPr>
                <w:rFonts w:ascii="Arial CYR" w:hAnsi="Arial CYR" w:cs="Arial CYR"/>
                <w:b/>
                <w:bCs/>
                <w:sz w:val="20"/>
                <w:szCs w:val="20"/>
                <w:lang w:val="en-US"/>
              </w:rPr>
              <w:t>330</w:t>
            </w:r>
          </w:p>
        </w:tc>
      </w:tr>
      <w:tr w:rsidR="00E2312D" w:rsidTr="00DB4F1A">
        <w:trPr>
          <w:gridAfter w:val="10"/>
          <w:wAfter w:w="12080" w:type="dxa"/>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E2312D" w:rsidRDefault="00E2312D" w:rsidP="00DB4F1A">
            <w:pPr>
              <w:spacing w:line="276" w:lineRule="auto"/>
              <w:ind w:right="-994"/>
              <w:rPr>
                <w:i/>
                <w:szCs w:val="20"/>
                <w:lang w:val="uk-UA" w:eastAsia="en-US"/>
              </w:rPr>
            </w:pPr>
            <w:r>
              <w:rPr>
                <w:b/>
                <w:color w:val="000000"/>
                <w:szCs w:val="28"/>
                <w:lang w:eastAsia="en-US"/>
              </w:rPr>
              <w:t>Держанівськ</w:t>
            </w:r>
            <w:r>
              <w:rPr>
                <w:b/>
                <w:color w:val="000000"/>
                <w:szCs w:val="28"/>
                <w:lang w:val="uk-UA" w:eastAsia="en-US"/>
              </w:rPr>
              <w:t>ий</w:t>
            </w:r>
            <w:r>
              <w:rPr>
                <w:b/>
                <w:szCs w:val="28"/>
                <w:lang w:val="uk-UA" w:eastAsia="en-US"/>
              </w:rPr>
              <w:t xml:space="preserve"> старостинський округ</w:t>
            </w:r>
          </w:p>
        </w:tc>
        <w:tc>
          <w:tcPr>
            <w:tcW w:w="88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40</w:t>
            </w:r>
          </w:p>
        </w:tc>
        <w:tc>
          <w:tcPr>
            <w:tcW w:w="947"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40</w:t>
            </w:r>
          </w:p>
        </w:tc>
        <w:tc>
          <w:tcPr>
            <w:tcW w:w="81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40</w:t>
            </w:r>
          </w:p>
        </w:tc>
        <w:tc>
          <w:tcPr>
            <w:tcW w:w="878"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30</w:t>
            </w:r>
          </w:p>
        </w:tc>
        <w:tc>
          <w:tcPr>
            <w:tcW w:w="863" w:type="dxa"/>
            <w:tcBorders>
              <w:top w:val="single" w:sz="4" w:space="0" w:color="auto"/>
              <w:left w:val="single" w:sz="4" w:space="0" w:color="auto"/>
              <w:bottom w:val="single" w:sz="4" w:space="0" w:color="auto"/>
              <w:right w:val="single" w:sz="4" w:space="0" w:color="auto"/>
            </w:tcBorders>
            <w:vAlign w:val="bottom"/>
          </w:tcPr>
          <w:p w:rsidR="00E2312D" w:rsidRPr="00976D8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20</w:t>
            </w:r>
          </w:p>
        </w:tc>
        <w:tc>
          <w:tcPr>
            <w:tcW w:w="89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20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30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30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6E5E6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30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40</w:t>
            </w: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Pr="0057428D" w:rsidRDefault="00E2312D" w:rsidP="00DB4F1A">
            <w:pPr>
              <w:ind w:right="-994"/>
              <w:jc w:val="right"/>
              <w:rPr>
                <w:rFonts w:ascii="Arial CYR" w:hAnsi="Arial CYR" w:cs="Arial CYR"/>
                <w:b/>
                <w:bCs/>
                <w:sz w:val="20"/>
                <w:szCs w:val="20"/>
                <w:lang w:val="en-US"/>
              </w:rPr>
            </w:pPr>
            <w:r>
              <w:rPr>
                <w:rFonts w:ascii="Arial CYR" w:hAnsi="Arial CYR" w:cs="Arial CYR"/>
                <w:b/>
                <w:bCs/>
                <w:sz w:val="20"/>
                <w:szCs w:val="20"/>
                <w:lang w:val="en-US"/>
              </w:rPr>
              <w:t>400</w:t>
            </w:r>
          </w:p>
        </w:tc>
      </w:tr>
      <w:tr w:rsidR="00E2312D" w:rsidTr="00DB4F1A">
        <w:trPr>
          <w:gridAfter w:val="10"/>
          <w:wAfter w:w="12080" w:type="dxa"/>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E2312D" w:rsidRDefault="00E2312D" w:rsidP="00DB4F1A">
            <w:pPr>
              <w:spacing w:line="276" w:lineRule="auto"/>
              <w:ind w:right="-994"/>
              <w:rPr>
                <w:i/>
                <w:szCs w:val="20"/>
                <w:lang w:val="uk-UA" w:eastAsia="en-US"/>
              </w:rPr>
            </w:pPr>
            <w:r>
              <w:rPr>
                <w:b/>
                <w:color w:val="000000"/>
                <w:szCs w:val="28"/>
                <w:lang w:eastAsia="en-US"/>
              </w:rPr>
              <w:lastRenderedPageBreak/>
              <w:t>Залісцівськ</w:t>
            </w:r>
            <w:r>
              <w:rPr>
                <w:b/>
                <w:color w:val="000000"/>
                <w:szCs w:val="28"/>
                <w:lang w:val="uk-UA" w:eastAsia="en-US"/>
              </w:rPr>
              <w:t>ий</w:t>
            </w:r>
            <w:r>
              <w:rPr>
                <w:b/>
                <w:szCs w:val="28"/>
                <w:lang w:val="uk-UA" w:eastAsia="en-US"/>
              </w:rPr>
              <w:t xml:space="preserve">   старостинський округ</w:t>
            </w:r>
          </w:p>
        </w:tc>
        <w:tc>
          <w:tcPr>
            <w:tcW w:w="88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25</w:t>
            </w:r>
          </w:p>
        </w:tc>
        <w:tc>
          <w:tcPr>
            <w:tcW w:w="947"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25</w:t>
            </w:r>
          </w:p>
        </w:tc>
        <w:tc>
          <w:tcPr>
            <w:tcW w:w="81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25</w:t>
            </w:r>
          </w:p>
        </w:tc>
        <w:tc>
          <w:tcPr>
            <w:tcW w:w="878"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25</w:t>
            </w:r>
          </w:p>
        </w:tc>
        <w:tc>
          <w:tcPr>
            <w:tcW w:w="863" w:type="dxa"/>
            <w:tcBorders>
              <w:top w:val="single" w:sz="4" w:space="0" w:color="auto"/>
              <w:left w:val="single" w:sz="4" w:space="0" w:color="auto"/>
              <w:bottom w:val="single" w:sz="4" w:space="0" w:color="auto"/>
              <w:right w:val="single" w:sz="4" w:space="0" w:color="auto"/>
            </w:tcBorders>
            <w:vAlign w:val="bottom"/>
          </w:tcPr>
          <w:p w:rsidR="00E2312D" w:rsidRPr="00976D8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10</w:t>
            </w:r>
          </w:p>
        </w:tc>
        <w:tc>
          <w:tcPr>
            <w:tcW w:w="89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10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10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10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25</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25</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25</w:t>
            </w: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Pr="0057428D" w:rsidRDefault="00E2312D" w:rsidP="00DB4F1A">
            <w:pPr>
              <w:ind w:right="-994"/>
              <w:jc w:val="right"/>
              <w:rPr>
                <w:rFonts w:ascii="Arial CYR" w:hAnsi="Arial CYR" w:cs="Arial CYR"/>
                <w:b/>
                <w:bCs/>
                <w:sz w:val="20"/>
                <w:szCs w:val="20"/>
                <w:lang w:val="en-US"/>
              </w:rPr>
            </w:pPr>
            <w:r>
              <w:rPr>
                <w:rFonts w:ascii="Arial CYR" w:hAnsi="Arial CYR" w:cs="Arial CYR"/>
                <w:b/>
                <w:bCs/>
                <w:sz w:val="20"/>
                <w:szCs w:val="20"/>
                <w:lang w:val="en-US"/>
              </w:rPr>
              <w:t>225</w:t>
            </w:r>
          </w:p>
        </w:tc>
      </w:tr>
      <w:tr w:rsidR="00E2312D" w:rsidTr="00DB4F1A">
        <w:trPr>
          <w:gridAfter w:val="10"/>
          <w:wAfter w:w="12080" w:type="dxa"/>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E2312D" w:rsidRDefault="00E2312D" w:rsidP="00DB4F1A">
            <w:pPr>
              <w:spacing w:line="276" w:lineRule="auto"/>
              <w:ind w:right="-994"/>
              <w:rPr>
                <w:b/>
                <w:szCs w:val="28"/>
                <w:lang w:val="uk-UA" w:eastAsia="en-US"/>
              </w:rPr>
            </w:pPr>
            <w:r>
              <w:rPr>
                <w:b/>
                <w:color w:val="000000"/>
                <w:szCs w:val="28"/>
                <w:lang w:val="uk-UA" w:eastAsia="en-US"/>
              </w:rPr>
              <w:t xml:space="preserve">Заставський </w:t>
            </w:r>
            <w:r>
              <w:rPr>
                <w:b/>
                <w:szCs w:val="28"/>
                <w:lang w:val="uk-UA" w:eastAsia="en-US"/>
              </w:rPr>
              <w:t>старостинський округ</w:t>
            </w:r>
          </w:p>
          <w:p w:rsidR="00E2312D" w:rsidRDefault="00E2312D" w:rsidP="00DB4F1A">
            <w:pPr>
              <w:spacing w:line="276" w:lineRule="auto"/>
              <w:ind w:right="-994"/>
              <w:rPr>
                <w:i/>
                <w:szCs w:val="20"/>
                <w:lang w:val="uk-UA" w:eastAsia="en-US"/>
              </w:rPr>
            </w:pPr>
          </w:p>
        </w:tc>
        <w:tc>
          <w:tcPr>
            <w:tcW w:w="88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150</w:t>
            </w:r>
          </w:p>
        </w:tc>
        <w:tc>
          <w:tcPr>
            <w:tcW w:w="947"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150</w:t>
            </w:r>
          </w:p>
        </w:tc>
        <w:tc>
          <w:tcPr>
            <w:tcW w:w="81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150</w:t>
            </w:r>
          </w:p>
        </w:tc>
        <w:tc>
          <w:tcPr>
            <w:tcW w:w="878" w:type="dxa"/>
            <w:tcBorders>
              <w:top w:val="single" w:sz="4" w:space="0" w:color="auto"/>
              <w:left w:val="single" w:sz="4" w:space="0" w:color="auto"/>
              <w:bottom w:val="single" w:sz="4" w:space="0" w:color="auto"/>
              <w:right w:val="single" w:sz="4" w:space="0" w:color="auto"/>
            </w:tcBorders>
            <w:vAlign w:val="bottom"/>
            <w:hideMark/>
          </w:tcPr>
          <w:p w:rsidR="00E2312D" w:rsidRPr="00B36563"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130</w:t>
            </w:r>
          </w:p>
        </w:tc>
        <w:tc>
          <w:tcPr>
            <w:tcW w:w="863" w:type="dxa"/>
            <w:tcBorders>
              <w:top w:val="single" w:sz="4" w:space="0" w:color="auto"/>
              <w:left w:val="single" w:sz="4" w:space="0" w:color="auto"/>
              <w:bottom w:val="single" w:sz="4" w:space="0" w:color="auto"/>
              <w:right w:val="single" w:sz="4" w:space="0" w:color="auto"/>
            </w:tcBorders>
            <w:vAlign w:val="bottom"/>
          </w:tcPr>
          <w:p w:rsidR="00E2312D" w:rsidRPr="00976D8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30</w:t>
            </w:r>
          </w:p>
        </w:tc>
        <w:tc>
          <w:tcPr>
            <w:tcW w:w="89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6E5E6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150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rPr>
                <w:rFonts w:ascii="Arial CYR" w:hAnsi="Arial CYR" w:cs="Arial CYR"/>
                <w:sz w:val="20"/>
                <w:szCs w:val="20"/>
                <w:lang w:val="en-US"/>
              </w:rPr>
            </w:pPr>
            <w:r>
              <w:rPr>
                <w:rFonts w:ascii="Arial CYR" w:hAnsi="Arial CYR" w:cs="Arial CYR"/>
                <w:sz w:val="20"/>
                <w:szCs w:val="20"/>
                <w:lang w:val="en-US"/>
              </w:rPr>
              <w:t>150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200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200</w:t>
            </w: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Pr="0057428D" w:rsidRDefault="00E2312D" w:rsidP="00DB4F1A">
            <w:pPr>
              <w:ind w:right="-994"/>
              <w:jc w:val="right"/>
              <w:rPr>
                <w:rFonts w:ascii="Arial CYR" w:hAnsi="Arial CYR" w:cs="Arial CYR"/>
                <w:b/>
                <w:bCs/>
                <w:sz w:val="20"/>
                <w:szCs w:val="20"/>
                <w:lang w:val="en-US"/>
              </w:rPr>
            </w:pPr>
            <w:r>
              <w:rPr>
                <w:rFonts w:ascii="Arial CYR" w:hAnsi="Arial CYR" w:cs="Arial CYR"/>
                <w:b/>
                <w:bCs/>
                <w:sz w:val="20"/>
                <w:szCs w:val="20"/>
                <w:lang w:val="en-US"/>
              </w:rPr>
              <w:t>1420</w:t>
            </w:r>
          </w:p>
        </w:tc>
      </w:tr>
      <w:tr w:rsidR="00E2312D" w:rsidTr="00DB4F1A">
        <w:trPr>
          <w:gridAfter w:val="10"/>
          <w:wAfter w:w="12080" w:type="dxa"/>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E2312D" w:rsidRDefault="00E2312D" w:rsidP="00DB4F1A">
            <w:pPr>
              <w:spacing w:line="276" w:lineRule="auto"/>
              <w:ind w:right="-994"/>
              <w:jc w:val="center"/>
              <w:rPr>
                <w:b/>
                <w:szCs w:val="20"/>
                <w:lang w:val="uk-UA" w:eastAsia="en-US"/>
              </w:rPr>
            </w:pPr>
            <w:r>
              <w:rPr>
                <w:b/>
                <w:lang w:val="uk-UA" w:eastAsia="en-US"/>
              </w:rPr>
              <w:t xml:space="preserve">Зеленчанський </w:t>
            </w:r>
            <w:r>
              <w:rPr>
                <w:b/>
                <w:szCs w:val="28"/>
                <w:lang w:val="uk-UA" w:eastAsia="en-US"/>
              </w:rPr>
              <w:t>старостинський округ</w:t>
            </w:r>
          </w:p>
        </w:tc>
        <w:tc>
          <w:tcPr>
            <w:tcW w:w="88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65</w:t>
            </w:r>
          </w:p>
        </w:tc>
        <w:tc>
          <w:tcPr>
            <w:tcW w:w="947"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65</w:t>
            </w:r>
          </w:p>
        </w:tc>
        <w:tc>
          <w:tcPr>
            <w:tcW w:w="81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65</w:t>
            </w:r>
          </w:p>
        </w:tc>
        <w:tc>
          <w:tcPr>
            <w:tcW w:w="878"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65</w:t>
            </w:r>
          </w:p>
        </w:tc>
        <w:tc>
          <w:tcPr>
            <w:tcW w:w="863" w:type="dxa"/>
            <w:tcBorders>
              <w:top w:val="single" w:sz="4" w:space="0" w:color="auto"/>
              <w:left w:val="single" w:sz="4" w:space="0" w:color="auto"/>
              <w:bottom w:val="single" w:sz="4" w:space="0" w:color="auto"/>
              <w:right w:val="single" w:sz="4" w:space="0" w:color="auto"/>
            </w:tcBorders>
            <w:vAlign w:val="bottom"/>
          </w:tcPr>
          <w:p w:rsidR="00E2312D" w:rsidRPr="00976D8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65</w:t>
            </w:r>
          </w:p>
        </w:tc>
        <w:tc>
          <w:tcPr>
            <w:tcW w:w="89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65</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30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30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6E5E6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60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60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65</w:t>
            </w: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Pr="0057428D" w:rsidRDefault="00E2312D" w:rsidP="00DB4F1A">
            <w:pPr>
              <w:ind w:right="-994"/>
              <w:jc w:val="right"/>
              <w:rPr>
                <w:rFonts w:ascii="Arial CYR" w:hAnsi="Arial CYR" w:cs="Arial CYR"/>
                <w:b/>
                <w:bCs/>
                <w:sz w:val="20"/>
                <w:szCs w:val="20"/>
                <w:lang w:val="en-US"/>
              </w:rPr>
            </w:pPr>
            <w:r>
              <w:rPr>
                <w:rFonts w:ascii="Arial CYR" w:hAnsi="Arial CYR" w:cs="Arial CYR"/>
                <w:b/>
                <w:bCs/>
                <w:sz w:val="20"/>
                <w:szCs w:val="20"/>
                <w:lang w:val="en-US"/>
              </w:rPr>
              <w:t>675</w:t>
            </w:r>
          </w:p>
        </w:tc>
      </w:tr>
      <w:tr w:rsidR="00E2312D" w:rsidTr="00DB4F1A">
        <w:trPr>
          <w:gridAfter w:val="10"/>
          <w:wAfter w:w="12080" w:type="dxa"/>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E2312D" w:rsidRDefault="00E2312D" w:rsidP="00DB4F1A">
            <w:pPr>
              <w:spacing w:line="276" w:lineRule="auto"/>
              <w:ind w:right="-994"/>
              <w:rPr>
                <w:i/>
                <w:szCs w:val="20"/>
                <w:lang w:val="uk-UA" w:eastAsia="en-US"/>
              </w:rPr>
            </w:pPr>
            <w:r>
              <w:rPr>
                <w:b/>
                <w:color w:val="000000"/>
                <w:szCs w:val="28"/>
                <w:lang w:eastAsia="en-US"/>
              </w:rPr>
              <w:t>Іванковецьк</w:t>
            </w:r>
            <w:r>
              <w:rPr>
                <w:b/>
                <w:color w:val="000000"/>
                <w:szCs w:val="28"/>
                <w:lang w:val="uk-UA" w:eastAsia="en-US"/>
              </w:rPr>
              <w:t>ий</w:t>
            </w:r>
            <w:r>
              <w:rPr>
                <w:b/>
                <w:szCs w:val="28"/>
                <w:lang w:val="uk-UA" w:eastAsia="en-US"/>
              </w:rPr>
              <w:t xml:space="preserve"> старостинський округ</w:t>
            </w:r>
          </w:p>
        </w:tc>
        <w:tc>
          <w:tcPr>
            <w:tcW w:w="88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60</w:t>
            </w:r>
          </w:p>
        </w:tc>
        <w:tc>
          <w:tcPr>
            <w:tcW w:w="947"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60</w:t>
            </w:r>
          </w:p>
        </w:tc>
        <w:tc>
          <w:tcPr>
            <w:tcW w:w="81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60</w:t>
            </w:r>
          </w:p>
        </w:tc>
        <w:tc>
          <w:tcPr>
            <w:tcW w:w="878"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60</w:t>
            </w:r>
          </w:p>
        </w:tc>
        <w:tc>
          <w:tcPr>
            <w:tcW w:w="863" w:type="dxa"/>
            <w:tcBorders>
              <w:top w:val="single" w:sz="4" w:space="0" w:color="auto"/>
              <w:left w:val="single" w:sz="4" w:space="0" w:color="auto"/>
              <w:bottom w:val="single" w:sz="4" w:space="0" w:color="auto"/>
              <w:right w:val="single" w:sz="4" w:space="0" w:color="auto"/>
            </w:tcBorders>
            <w:vAlign w:val="bottom"/>
          </w:tcPr>
          <w:p w:rsidR="00E2312D" w:rsidRPr="00976D8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60</w:t>
            </w:r>
          </w:p>
        </w:tc>
        <w:tc>
          <w:tcPr>
            <w:tcW w:w="89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60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30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30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6E5E6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30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60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60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60</w:t>
            </w: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Pr="0057428D" w:rsidRDefault="00E2312D" w:rsidP="00DB4F1A">
            <w:pPr>
              <w:ind w:right="-994"/>
              <w:jc w:val="right"/>
              <w:rPr>
                <w:rFonts w:ascii="Arial CYR" w:hAnsi="Arial CYR" w:cs="Arial CYR"/>
                <w:b/>
                <w:bCs/>
                <w:sz w:val="20"/>
                <w:szCs w:val="20"/>
                <w:lang w:val="en-US"/>
              </w:rPr>
            </w:pPr>
            <w:r>
              <w:rPr>
                <w:rFonts w:ascii="Arial CYR" w:hAnsi="Arial CYR" w:cs="Arial CYR"/>
                <w:b/>
                <w:bCs/>
                <w:sz w:val="20"/>
                <w:szCs w:val="20"/>
                <w:lang w:val="en-US"/>
              </w:rPr>
              <w:t>630</w:t>
            </w:r>
          </w:p>
        </w:tc>
      </w:tr>
      <w:tr w:rsidR="00E2312D" w:rsidTr="00DB4F1A">
        <w:trPr>
          <w:gridAfter w:val="10"/>
          <w:wAfter w:w="12080" w:type="dxa"/>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E2312D" w:rsidRDefault="00E2312D" w:rsidP="00DB4F1A">
            <w:pPr>
              <w:spacing w:line="276" w:lineRule="auto"/>
              <w:ind w:right="-994"/>
              <w:rPr>
                <w:i/>
                <w:szCs w:val="20"/>
                <w:lang w:val="uk-UA" w:eastAsia="en-US"/>
              </w:rPr>
            </w:pPr>
            <w:r>
              <w:rPr>
                <w:b/>
                <w:color w:val="000000"/>
                <w:szCs w:val="28"/>
                <w:lang w:eastAsia="en-US"/>
              </w:rPr>
              <w:t>Лисецьк</w:t>
            </w:r>
            <w:r>
              <w:rPr>
                <w:b/>
                <w:color w:val="000000"/>
                <w:szCs w:val="28"/>
                <w:lang w:val="uk-UA" w:eastAsia="en-US"/>
              </w:rPr>
              <w:t>ий</w:t>
            </w:r>
            <w:r>
              <w:rPr>
                <w:b/>
                <w:szCs w:val="28"/>
                <w:lang w:val="uk-UA" w:eastAsia="en-US"/>
              </w:rPr>
              <w:t xml:space="preserve"> старостинський округ</w:t>
            </w:r>
          </w:p>
        </w:tc>
        <w:tc>
          <w:tcPr>
            <w:tcW w:w="88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50</w:t>
            </w:r>
          </w:p>
        </w:tc>
        <w:tc>
          <w:tcPr>
            <w:tcW w:w="947"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50</w:t>
            </w:r>
          </w:p>
        </w:tc>
        <w:tc>
          <w:tcPr>
            <w:tcW w:w="81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50</w:t>
            </w:r>
          </w:p>
        </w:tc>
        <w:tc>
          <w:tcPr>
            <w:tcW w:w="878"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50</w:t>
            </w:r>
          </w:p>
        </w:tc>
        <w:tc>
          <w:tcPr>
            <w:tcW w:w="863" w:type="dxa"/>
            <w:tcBorders>
              <w:top w:val="single" w:sz="4" w:space="0" w:color="auto"/>
              <w:left w:val="single" w:sz="4" w:space="0" w:color="auto"/>
              <w:bottom w:val="single" w:sz="4" w:space="0" w:color="auto"/>
              <w:right w:val="single" w:sz="4" w:space="0" w:color="auto"/>
            </w:tcBorders>
            <w:vAlign w:val="bottom"/>
          </w:tcPr>
          <w:p w:rsidR="00E2312D" w:rsidRPr="00976D8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40</w:t>
            </w:r>
          </w:p>
        </w:tc>
        <w:tc>
          <w:tcPr>
            <w:tcW w:w="89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40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6E5E6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50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50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50</w:t>
            </w: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Pr="0057428D" w:rsidRDefault="00E2312D" w:rsidP="00DB4F1A">
            <w:pPr>
              <w:ind w:right="-994"/>
              <w:jc w:val="right"/>
              <w:rPr>
                <w:rFonts w:ascii="Arial CYR" w:hAnsi="Arial CYR" w:cs="Arial CYR"/>
                <w:b/>
                <w:bCs/>
                <w:sz w:val="20"/>
                <w:szCs w:val="20"/>
                <w:lang w:val="en-US"/>
              </w:rPr>
            </w:pPr>
            <w:r>
              <w:rPr>
                <w:rFonts w:ascii="Arial CYR" w:hAnsi="Arial CYR" w:cs="Arial CYR"/>
                <w:b/>
                <w:bCs/>
                <w:sz w:val="20"/>
                <w:szCs w:val="20"/>
                <w:lang w:val="en-US"/>
              </w:rPr>
              <w:t>550</w:t>
            </w:r>
          </w:p>
        </w:tc>
      </w:tr>
      <w:tr w:rsidR="00E2312D" w:rsidTr="00DB4F1A">
        <w:trPr>
          <w:gridAfter w:val="10"/>
          <w:wAfter w:w="12080" w:type="dxa"/>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E2312D" w:rsidRDefault="00E2312D" w:rsidP="00DB4F1A">
            <w:pPr>
              <w:spacing w:line="276" w:lineRule="auto"/>
              <w:ind w:right="-994"/>
              <w:rPr>
                <w:i/>
                <w:szCs w:val="20"/>
                <w:lang w:val="uk-UA" w:eastAsia="en-US"/>
              </w:rPr>
            </w:pPr>
            <w:r>
              <w:rPr>
                <w:b/>
                <w:color w:val="000000"/>
                <w:szCs w:val="28"/>
                <w:lang w:eastAsia="en-US"/>
              </w:rPr>
              <w:t>Малокужелівськ</w:t>
            </w:r>
            <w:r>
              <w:rPr>
                <w:b/>
                <w:color w:val="000000"/>
                <w:szCs w:val="28"/>
                <w:lang w:val="uk-UA" w:eastAsia="en-US"/>
              </w:rPr>
              <w:t>ий</w:t>
            </w:r>
            <w:r>
              <w:rPr>
                <w:b/>
                <w:szCs w:val="28"/>
                <w:lang w:val="uk-UA" w:eastAsia="en-US"/>
              </w:rPr>
              <w:t xml:space="preserve"> старостинський округ</w:t>
            </w:r>
          </w:p>
        </w:tc>
        <w:tc>
          <w:tcPr>
            <w:tcW w:w="88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30</w:t>
            </w:r>
          </w:p>
        </w:tc>
        <w:tc>
          <w:tcPr>
            <w:tcW w:w="947"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30</w:t>
            </w:r>
          </w:p>
        </w:tc>
        <w:tc>
          <w:tcPr>
            <w:tcW w:w="81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30</w:t>
            </w:r>
          </w:p>
        </w:tc>
        <w:tc>
          <w:tcPr>
            <w:tcW w:w="878"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30</w:t>
            </w:r>
          </w:p>
        </w:tc>
        <w:tc>
          <w:tcPr>
            <w:tcW w:w="863" w:type="dxa"/>
            <w:tcBorders>
              <w:top w:val="single" w:sz="4" w:space="0" w:color="auto"/>
              <w:left w:val="single" w:sz="4" w:space="0" w:color="auto"/>
              <w:bottom w:val="single" w:sz="4" w:space="0" w:color="auto"/>
              <w:right w:val="single" w:sz="4" w:space="0" w:color="auto"/>
            </w:tcBorders>
            <w:vAlign w:val="bottom"/>
          </w:tcPr>
          <w:p w:rsidR="00E2312D" w:rsidRPr="00976D8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20</w:t>
            </w:r>
          </w:p>
        </w:tc>
        <w:tc>
          <w:tcPr>
            <w:tcW w:w="89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20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30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30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6E5E6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30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30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30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30</w:t>
            </w: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Pr="0057428D" w:rsidRDefault="00E2312D" w:rsidP="00DB4F1A">
            <w:pPr>
              <w:ind w:right="-994"/>
              <w:jc w:val="right"/>
              <w:rPr>
                <w:rFonts w:ascii="Arial CYR" w:hAnsi="Arial CYR" w:cs="Arial CYR"/>
                <w:b/>
                <w:bCs/>
                <w:sz w:val="20"/>
                <w:szCs w:val="20"/>
                <w:lang w:val="en-US"/>
              </w:rPr>
            </w:pPr>
            <w:r>
              <w:rPr>
                <w:rFonts w:ascii="Arial CYR" w:hAnsi="Arial CYR" w:cs="Arial CYR"/>
                <w:b/>
                <w:bCs/>
                <w:sz w:val="20"/>
                <w:szCs w:val="20"/>
                <w:lang w:val="en-US"/>
              </w:rPr>
              <w:t>340</w:t>
            </w:r>
          </w:p>
        </w:tc>
      </w:tr>
      <w:tr w:rsidR="00E2312D" w:rsidTr="00DB4F1A">
        <w:trPr>
          <w:gridAfter w:val="10"/>
          <w:wAfter w:w="12080" w:type="dxa"/>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E2312D" w:rsidRDefault="00E2312D" w:rsidP="00DB4F1A">
            <w:pPr>
              <w:spacing w:line="276" w:lineRule="auto"/>
              <w:ind w:right="-994"/>
              <w:rPr>
                <w:i/>
                <w:szCs w:val="20"/>
                <w:lang w:val="uk-UA" w:eastAsia="en-US"/>
              </w:rPr>
            </w:pPr>
            <w:r>
              <w:rPr>
                <w:b/>
                <w:color w:val="000000"/>
                <w:szCs w:val="28"/>
                <w:lang w:eastAsia="en-US"/>
              </w:rPr>
              <w:t>Малопобіянськ</w:t>
            </w:r>
            <w:r>
              <w:rPr>
                <w:b/>
                <w:color w:val="000000"/>
                <w:szCs w:val="28"/>
                <w:lang w:val="uk-UA" w:eastAsia="en-US"/>
              </w:rPr>
              <w:t>ий</w:t>
            </w:r>
            <w:r>
              <w:rPr>
                <w:b/>
                <w:szCs w:val="28"/>
                <w:lang w:val="uk-UA" w:eastAsia="en-US"/>
              </w:rPr>
              <w:t xml:space="preserve"> старостинський округ</w:t>
            </w:r>
          </w:p>
        </w:tc>
        <w:tc>
          <w:tcPr>
            <w:tcW w:w="88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80</w:t>
            </w:r>
          </w:p>
        </w:tc>
        <w:tc>
          <w:tcPr>
            <w:tcW w:w="947"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80</w:t>
            </w:r>
          </w:p>
        </w:tc>
        <w:tc>
          <w:tcPr>
            <w:tcW w:w="81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75</w:t>
            </w:r>
          </w:p>
        </w:tc>
        <w:tc>
          <w:tcPr>
            <w:tcW w:w="878"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center"/>
              <w:rPr>
                <w:rFonts w:ascii="Arial CYR" w:hAnsi="Arial CYR" w:cs="Arial CYR"/>
                <w:sz w:val="20"/>
                <w:szCs w:val="20"/>
                <w:lang w:val="uk-UA"/>
              </w:rPr>
            </w:pPr>
            <w:r>
              <w:rPr>
                <w:rFonts w:ascii="Arial CYR" w:hAnsi="Arial CYR" w:cs="Arial CYR"/>
                <w:sz w:val="20"/>
                <w:szCs w:val="20"/>
                <w:lang w:val="uk-UA"/>
              </w:rPr>
              <w:t>70</w:t>
            </w:r>
          </w:p>
        </w:tc>
        <w:tc>
          <w:tcPr>
            <w:tcW w:w="863" w:type="dxa"/>
            <w:tcBorders>
              <w:top w:val="single" w:sz="4" w:space="0" w:color="auto"/>
              <w:left w:val="single" w:sz="4" w:space="0" w:color="auto"/>
              <w:bottom w:val="single" w:sz="4" w:space="0" w:color="auto"/>
              <w:right w:val="single" w:sz="4" w:space="0" w:color="auto"/>
            </w:tcBorders>
            <w:vAlign w:val="bottom"/>
          </w:tcPr>
          <w:p w:rsidR="00E2312D" w:rsidRPr="00976D8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30</w:t>
            </w:r>
          </w:p>
        </w:tc>
        <w:tc>
          <w:tcPr>
            <w:tcW w:w="89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6E5E6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70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70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70</w:t>
            </w: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Pr="0057428D" w:rsidRDefault="00E2312D" w:rsidP="00DB4F1A">
            <w:pPr>
              <w:ind w:right="-994"/>
              <w:jc w:val="right"/>
              <w:rPr>
                <w:rFonts w:ascii="Arial CYR" w:hAnsi="Arial CYR" w:cs="Arial CYR"/>
                <w:b/>
                <w:bCs/>
                <w:sz w:val="20"/>
                <w:szCs w:val="20"/>
                <w:lang w:val="en-US"/>
              </w:rPr>
            </w:pPr>
            <w:r>
              <w:rPr>
                <w:rFonts w:ascii="Arial CYR" w:hAnsi="Arial CYR" w:cs="Arial CYR"/>
                <w:b/>
                <w:bCs/>
                <w:sz w:val="20"/>
                <w:szCs w:val="20"/>
                <w:lang w:val="en-US"/>
              </w:rPr>
              <w:t>695</w:t>
            </w:r>
          </w:p>
        </w:tc>
      </w:tr>
      <w:tr w:rsidR="00E2312D" w:rsidTr="00DB4F1A">
        <w:trPr>
          <w:gridAfter w:val="10"/>
          <w:wAfter w:w="12080" w:type="dxa"/>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E2312D" w:rsidRDefault="00E2312D" w:rsidP="00DB4F1A">
            <w:pPr>
              <w:spacing w:line="276" w:lineRule="auto"/>
              <w:ind w:right="-994"/>
              <w:rPr>
                <w:i/>
                <w:szCs w:val="20"/>
                <w:lang w:val="uk-UA" w:eastAsia="en-US"/>
              </w:rPr>
            </w:pPr>
            <w:r>
              <w:rPr>
                <w:b/>
                <w:color w:val="000000"/>
                <w:szCs w:val="28"/>
                <w:lang w:eastAsia="en-US"/>
              </w:rPr>
              <w:t>Миньковецьк</w:t>
            </w:r>
            <w:r>
              <w:rPr>
                <w:b/>
                <w:color w:val="000000"/>
                <w:szCs w:val="28"/>
                <w:lang w:val="uk-UA" w:eastAsia="en-US"/>
              </w:rPr>
              <w:t>ий</w:t>
            </w:r>
            <w:r>
              <w:rPr>
                <w:b/>
                <w:szCs w:val="28"/>
                <w:lang w:val="uk-UA" w:eastAsia="en-US"/>
              </w:rPr>
              <w:t xml:space="preserve"> старостинський округ</w:t>
            </w:r>
          </w:p>
        </w:tc>
        <w:tc>
          <w:tcPr>
            <w:tcW w:w="88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100</w:t>
            </w:r>
          </w:p>
        </w:tc>
        <w:tc>
          <w:tcPr>
            <w:tcW w:w="947"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110</w:t>
            </w:r>
          </w:p>
        </w:tc>
        <w:tc>
          <w:tcPr>
            <w:tcW w:w="81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110</w:t>
            </w:r>
          </w:p>
        </w:tc>
        <w:tc>
          <w:tcPr>
            <w:tcW w:w="878"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en-US"/>
              </w:rPr>
              <w:t>1</w:t>
            </w:r>
            <w:r>
              <w:rPr>
                <w:rFonts w:ascii="Arial CYR" w:hAnsi="Arial CYR" w:cs="Arial CYR"/>
                <w:sz w:val="20"/>
                <w:szCs w:val="20"/>
                <w:lang w:val="uk-UA"/>
              </w:rPr>
              <w:t>0</w:t>
            </w:r>
          </w:p>
        </w:tc>
        <w:tc>
          <w:tcPr>
            <w:tcW w:w="863" w:type="dxa"/>
            <w:tcBorders>
              <w:top w:val="single" w:sz="4" w:space="0" w:color="auto"/>
              <w:left w:val="single" w:sz="4" w:space="0" w:color="auto"/>
              <w:bottom w:val="single" w:sz="4" w:space="0" w:color="auto"/>
              <w:right w:val="single" w:sz="4" w:space="0" w:color="auto"/>
            </w:tcBorders>
            <w:vAlign w:val="bottom"/>
          </w:tcPr>
          <w:p w:rsidR="00E2312D" w:rsidRPr="00976D8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10</w:t>
            </w:r>
          </w:p>
        </w:tc>
        <w:tc>
          <w:tcPr>
            <w:tcW w:w="89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6E5E6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70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70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70</w:t>
            </w: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Pr="0057428D" w:rsidRDefault="00E2312D" w:rsidP="00DB4F1A">
            <w:pPr>
              <w:ind w:right="-994"/>
              <w:jc w:val="right"/>
              <w:rPr>
                <w:rFonts w:ascii="Arial CYR" w:hAnsi="Arial CYR" w:cs="Arial CYR"/>
                <w:b/>
                <w:bCs/>
                <w:sz w:val="20"/>
                <w:szCs w:val="20"/>
                <w:lang w:val="en-US"/>
              </w:rPr>
            </w:pPr>
            <w:r>
              <w:rPr>
                <w:rFonts w:ascii="Arial CYR" w:hAnsi="Arial CYR" w:cs="Arial CYR"/>
                <w:b/>
                <w:bCs/>
                <w:sz w:val="20"/>
                <w:szCs w:val="20"/>
                <w:lang w:val="en-US"/>
              </w:rPr>
              <w:t>680</w:t>
            </w:r>
          </w:p>
        </w:tc>
      </w:tr>
      <w:tr w:rsidR="00E2312D" w:rsidTr="00DB4F1A">
        <w:trPr>
          <w:gridAfter w:val="10"/>
          <w:wAfter w:w="12080" w:type="dxa"/>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E2312D" w:rsidRDefault="00E2312D" w:rsidP="00DB4F1A">
            <w:pPr>
              <w:spacing w:line="276" w:lineRule="auto"/>
              <w:ind w:right="-994"/>
              <w:rPr>
                <w:i/>
                <w:szCs w:val="20"/>
                <w:lang w:val="uk-UA" w:eastAsia="en-US"/>
              </w:rPr>
            </w:pPr>
            <w:r>
              <w:rPr>
                <w:b/>
                <w:color w:val="000000"/>
                <w:szCs w:val="28"/>
                <w:lang w:eastAsia="en-US"/>
              </w:rPr>
              <w:t>Нестеровецьк</w:t>
            </w:r>
            <w:r>
              <w:rPr>
                <w:b/>
                <w:color w:val="000000"/>
                <w:szCs w:val="28"/>
                <w:lang w:val="uk-UA" w:eastAsia="en-US"/>
              </w:rPr>
              <w:t>ий</w:t>
            </w:r>
            <w:r>
              <w:rPr>
                <w:b/>
                <w:szCs w:val="28"/>
                <w:lang w:val="uk-UA" w:eastAsia="en-US"/>
              </w:rPr>
              <w:t xml:space="preserve"> старостинський округ</w:t>
            </w:r>
          </w:p>
        </w:tc>
        <w:tc>
          <w:tcPr>
            <w:tcW w:w="880"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81,59</w:t>
            </w:r>
          </w:p>
        </w:tc>
        <w:tc>
          <w:tcPr>
            <w:tcW w:w="947"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81,59</w:t>
            </w:r>
          </w:p>
        </w:tc>
        <w:tc>
          <w:tcPr>
            <w:tcW w:w="810"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81,59</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61,09</w:t>
            </w:r>
          </w:p>
        </w:tc>
        <w:tc>
          <w:tcPr>
            <w:tcW w:w="863" w:type="dxa"/>
            <w:tcBorders>
              <w:top w:val="single" w:sz="4" w:space="0" w:color="auto"/>
              <w:left w:val="single" w:sz="4" w:space="0" w:color="auto"/>
              <w:bottom w:val="single" w:sz="4" w:space="0" w:color="auto"/>
              <w:right w:val="single" w:sz="4" w:space="0" w:color="auto"/>
            </w:tcBorders>
            <w:vAlign w:val="bottom"/>
          </w:tcPr>
          <w:p w:rsidR="00E2312D" w:rsidRPr="00976D8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40</w:t>
            </w:r>
            <w:r>
              <w:rPr>
                <w:rFonts w:ascii="Arial CYR" w:hAnsi="Arial CYR" w:cs="Arial CYR"/>
                <w:sz w:val="20"/>
                <w:szCs w:val="20"/>
                <w:lang w:val="uk-UA"/>
              </w:rPr>
              <w:t>,</w:t>
            </w:r>
            <w:r>
              <w:rPr>
                <w:rFonts w:ascii="Arial CYR" w:hAnsi="Arial CYR" w:cs="Arial CYR"/>
                <w:sz w:val="20"/>
                <w:szCs w:val="20"/>
                <w:lang w:val="en-US"/>
              </w:rPr>
              <w:t>59</w:t>
            </w:r>
          </w:p>
        </w:tc>
        <w:tc>
          <w:tcPr>
            <w:tcW w:w="89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40,59</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40</w:t>
            </w:r>
            <w:r>
              <w:rPr>
                <w:rFonts w:ascii="Arial CYR" w:hAnsi="Arial CYR" w:cs="Arial CYR"/>
                <w:sz w:val="20"/>
                <w:szCs w:val="20"/>
              </w:rPr>
              <w:t>,</w:t>
            </w:r>
            <w:r>
              <w:rPr>
                <w:rFonts w:ascii="Arial CYR" w:hAnsi="Arial CYR" w:cs="Arial CYR"/>
                <w:sz w:val="20"/>
                <w:szCs w:val="20"/>
                <w:lang w:val="en-US"/>
              </w:rPr>
              <w:t>96</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41</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6E5E6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41</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65</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85</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57428D"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85</w:t>
            </w: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Pr="00090681" w:rsidRDefault="00E2312D" w:rsidP="00DB4F1A">
            <w:pPr>
              <w:ind w:right="-994"/>
              <w:jc w:val="right"/>
              <w:rPr>
                <w:rFonts w:ascii="Arial CYR" w:hAnsi="Arial CYR" w:cs="Arial CYR"/>
                <w:b/>
                <w:bCs/>
                <w:sz w:val="20"/>
                <w:szCs w:val="20"/>
                <w:lang w:val="uk-UA"/>
              </w:rPr>
            </w:pPr>
            <w:r>
              <w:rPr>
                <w:rFonts w:ascii="Arial CYR" w:hAnsi="Arial CYR" w:cs="Arial CYR"/>
                <w:b/>
                <w:bCs/>
                <w:sz w:val="20"/>
                <w:szCs w:val="20"/>
                <w:lang w:val="uk-UA"/>
              </w:rPr>
              <w:t>745</w:t>
            </w:r>
          </w:p>
        </w:tc>
      </w:tr>
      <w:tr w:rsidR="00E2312D" w:rsidTr="00DB4F1A">
        <w:trPr>
          <w:gridAfter w:val="10"/>
          <w:wAfter w:w="12080" w:type="dxa"/>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E2312D" w:rsidRDefault="00E2312D" w:rsidP="00DB4F1A">
            <w:pPr>
              <w:spacing w:line="276" w:lineRule="auto"/>
              <w:ind w:right="-994"/>
              <w:rPr>
                <w:i/>
                <w:szCs w:val="20"/>
                <w:lang w:val="uk-UA" w:eastAsia="en-US"/>
              </w:rPr>
            </w:pPr>
            <w:r>
              <w:rPr>
                <w:b/>
                <w:color w:val="000000"/>
                <w:szCs w:val="28"/>
                <w:lang w:eastAsia="en-US"/>
              </w:rPr>
              <w:t>Рахнівськ</w:t>
            </w:r>
            <w:r>
              <w:rPr>
                <w:b/>
                <w:color w:val="000000"/>
                <w:szCs w:val="28"/>
                <w:lang w:val="uk-UA" w:eastAsia="en-US"/>
              </w:rPr>
              <w:t>ий</w:t>
            </w:r>
            <w:r>
              <w:rPr>
                <w:b/>
                <w:szCs w:val="28"/>
                <w:lang w:val="uk-UA" w:eastAsia="en-US"/>
              </w:rPr>
              <w:t xml:space="preserve"> старостинський округ</w:t>
            </w:r>
          </w:p>
        </w:tc>
        <w:tc>
          <w:tcPr>
            <w:tcW w:w="88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50</w:t>
            </w:r>
          </w:p>
        </w:tc>
        <w:tc>
          <w:tcPr>
            <w:tcW w:w="947"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50</w:t>
            </w:r>
          </w:p>
        </w:tc>
        <w:tc>
          <w:tcPr>
            <w:tcW w:w="81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50</w:t>
            </w:r>
          </w:p>
        </w:tc>
        <w:tc>
          <w:tcPr>
            <w:tcW w:w="878"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50</w:t>
            </w:r>
          </w:p>
        </w:tc>
        <w:tc>
          <w:tcPr>
            <w:tcW w:w="86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50</w:t>
            </w:r>
          </w:p>
        </w:tc>
        <w:tc>
          <w:tcPr>
            <w:tcW w:w="89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50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090681"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090681"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6E5E6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40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090681"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50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090681"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50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090681"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50</w:t>
            </w: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Pr="00090681" w:rsidRDefault="00E2312D" w:rsidP="00DB4F1A">
            <w:pPr>
              <w:ind w:right="-994"/>
              <w:jc w:val="right"/>
              <w:rPr>
                <w:rFonts w:ascii="Arial CYR" w:hAnsi="Arial CYR" w:cs="Arial CYR"/>
                <w:b/>
                <w:bCs/>
                <w:sz w:val="20"/>
                <w:szCs w:val="20"/>
                <w:lang w:val="en-US"/>
              </w:rPr>
            </w:pPr>
            <w:r>
              <w:rPr>
                <w:rFonts w:ascii="Arial CYR" w:hAnsi="Arial CYR" w:cs="Arial CYR"/>
                <w:b/>
                <w:bCs/>
                <w:sz w:val="20"/>
                <w:szCs w:val="20"/>
                <w:lang w:val="en-US"/>
              </w:rPr>
              <w:t>570</w:t>
            </w:r>
          </w:p>
        </w:tc>
      </w:tr>
      <w:tr w:rsidR="00E2312D" w:rsidTr="00DB4F1A">
        <w:trPr>
          <w:gridAfter w:val="10"/>
          <w:wAfter w:w="12080" w:type="dxa"/>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E2312D" w:rsidRDefault="00E2312D" w:rsidP="00DB4F1A">
            <w:pPr>
              <w:spacing w:line="276" w:lineRule="auto"/>
              <w:ind w:right="-994"/>
              <w:rPr>
                <w:i/>
                <w:szCs w:val="20"/>
                <w:lang w:val="uk-UA" w:eastAsia="en-US"/>
              </w:rPr>
            </w:pPr>
            <w:r>
              <w:rPr>
                <w:b/>
                <w:color w:val="000000"/>
                <w:szCs w:val="28"/>
                <w:lang w:eastAsia="en-US"/>
              </w:rPr>
              <w:t>Рачинецьк</w:t>
            </w:r>
            <w:r>
              <w:rPr>
                <w:b/>
                <w:color w:val="000000"/>
                <w:szCs w:val="28"/>
                <w:lang w:val="uk-UA" w:eastAsia="en-US"/>
              </w:rPr>
              <w:t>ий</w:t>
            </w:r>
            <w:r>
              <w:rPr>
                <w:b/>
                <w:szCs w:val="28"/>
                <w:lang w:val="uk-UA" w:eastAsia="en-US"/>
              </w:rPr>
              <w:t xml:space="preserve"> старостинський округ</w:t>
            </w:r>
          </w:p>
        </w:tc>
        <w:tc>
          <w:tcPr>
            <w:tcW w:w="88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35</w:t>
            </w:r>
          </w:p>
        </w:tc>
        <w:tc>
          <w:tcPr>
            <w:tcW w:w="947"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35</w:t>
            </w:r>
          </w:p>
        </w:tc>
        <w:tc>
          <w:tcPr>
            <w:tcW w:w="81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35</w:t>
            </w:r>
          </w:p>
        </w:tc>
        <w:tc>
          <w:tcPr>
            <w:tcW w:w="878"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35</w:t>
            </w:r>
          </w:p>
        </w:tc>
        <w:tc>
          <w:tcPr>
            <w:tcW w:w="863" w:type="dxa"/>
            <w:tcBorders>
              <w:top w:val="single" w:sz="4" w:space="0" w:color="auto"/>
              <w:left w:val="single" w:sz="4" w:space="0" w:color="auto"/>
              <w:bottom w:val="single" w:sz="4" w:space="0" w:color="auto"/>
              <w:right w:val="single" w:sz="4" w:space="0" w:color="auto"/>
            </w:tcBorders>
            <w:vAlign w:val="bottom"/>
          </w:tcPr>
          <w:p w:rsidR="00E2312D" w:rsidRPr="00D27A6F"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10</w:t>
            </w:r>
          </w:p>
        </w:tc>
        <w:tc>
          <w:tcPr>
            <w:tcW w:w="89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20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20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090681"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20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30</w:t>
            </w: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Pr="004F6653" w:rsidRDefault="00E2312D" w:rsidP="00DB4F1A">
            <w:pPr>
              <w:ind w:right="-994"/>
              <w:jc w:val="right"/>
              <w:rPr>
                <w:rFonts w:ascii="Arial CYR" w:hAnsi="Arial CYR" w:cs="Arial CYR"/>
                <w:b/>
                <w:bCs/>
                <w:sz w:val="20"/>
                <w:szCs w:val="20"/>
                <w:lang w:val="uk-UA"/>
              </w:rPr>
            </w:pPr>
            <w:r>
              <w:rPr>
                <w:rFonts w:ascii="Arial CYR" w:hAnsi="Arial CYR" w:cs="Arial CYR"/>
                <w:b/>
                <w:bCs/>
                <w:sz w:val="20"/>
                <w:szCs w:val="20"/>
                <w:lang w:val="uk-UA"/>
              </w:rPr>
              <w:t>310</w:t>
            </w:r>
          </w:p>
        </w:tc>
      </w:tr>
      <w:tr w:rsidR="00E2312D" w:rsidTr="00DB4F1A">
        <w:trPr>
          <w:gridAfter w:val="10"/>
          <w:wAfter w:w="12080" w:type="dxa"/>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E2312D" w:rsidRDefault="00E2312D" w:rsidP="00DB4F1A">
            <w:pPr>
              <w:spacing w:line="276" w:lineRule="auto"/>
              <w:ind w:right="-994"/>
              <w:rPr>
                <w:i/>
                <w:szCs w:val="20"/>
                <w:lang w:val="uk-UA" w:eastAsia="en-US"/>
              </w:rPr>
            </w:pPr>
            <w:r>
              <w:rPr>
                <w:b/>
                <w:color w:val="000000"/>
                <w:szCs w:val="28"/>
                <w:lang w:eastAsia="en-US"/>
              </w:rPr>
              <w:t>Сиворогівськ</w:t>
            </w:r>
            <w:r>
              <w:rPr>
                <w:b/>
                <w:color w:val="000000"/>
                <w:szCs w:val="28"/>
                <w:lang w:val="uk-UA" w:eastAsia="en-US"/>
              </w:rPr>
              <w:t>ий</w:t>
            </w:r>
            <w:r>
              <w:rPr>
                <w:b/>
                <w:szCs w:val="28"/>
                <w:lang w:val="uk-UA" w:eastAsia="en-US"/>
              </w:rPr>
              <w:t xml:space="preserve"> старостинський округ</w:t>
            </w:r>
          </w:p>
        </w:tc>
        <w:tc>
          <w:tcPr>
            <w:tcW w:w="88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250</w:t>
            </w:r>
          </w:p>
        </w:tc>
        <w:tc>
          <w:tcPr>
            <w:tcW w:w="947"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250</w:t>
            </w:r>
          </w:p>
        </w:tc>
        <w:tc>
          <w:tcPr>
            <w:tcW w:w="81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250</w:t>
            </w:r>
          </w:p>
        </w:tc>
        <w:tc>
          <w:tcPr>
            <w:tcW w:w="878"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200</w:t>
            </w:r>
          </w:p>
        </w:tc>
        <w:tc>
          <w:tcPr>
            <w:tcW w:w="86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en-US"/>
              </w:rPr>
              <w:t>15</w:t>
            </w:r>
            <w:r>
              <w:rPr>
                <w:rFonts w:ascii="Arial CYR" w:hAnsi="Arial CYR" w:cs="Arial CYR"/>
                <w:sz w:val="20"/>
                <w:szCs w:val="20"/>
                <w:lang w:val="uk-UA"/>
              </w:rPr>
              <w:t>0</w:t>
            </w:r>
          </w:p>
        </w:tc>
        <w:tc>
          <w:tcPr>
            <w:tcW w:w="89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150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60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60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CA0947"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60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150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200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200</w:t>
            </w: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Pr="004F6653" w:rsidRDefault="00E2312D" w:rsidP="00DB4F1A">
            <w:pPr>
              <w:ind w:right="-994"/>
              <w:jc w:val="right"/>
              <w:rPr>
                <w:rFonts w:ascii="Arial CYR" w:hAnsi="Arial CYR" w:cs="Arial CYR"/>
                <w:b/>
                <w:bCs/>
                <w:sz w:val="20"/>
                <w:szCs w:val="20"/>
                <w:lang w:val="uk-UA"/>
              </w:rPr>
            </w:pPr>
            <w:r>
              <w:rPr>
                <w:rFonts w:ascii="Arial CYR" w:hAnsi="Arial CYR" w:cs="Arial CYR"/>
                <w:b/>
                <w:bCs/>
                <w:sz w:val="20"/>
                <w:szCs w:val="20"/>
                <w:lang w:val="uk-UA"/>
              </w:rPr>
              <w:t>1980</w:t>
            </w:r>
          </w:p>
        </w:tc>
      </w:tr>
      <w:tr w:rsidR="00E2312D" w:rsidTr="00DB4F1A">
        <w:trPr>
          <w:gridAfter w:val="10"/>
          <w:wAfter w:w="12080" w:type="dxa"/>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E2312D" w:rsidRDefault="00E2312D" w:rsidP="00DB4F1A">
            <w:pPr>
              <w:spacing w:line="276" w:lineRule="auto"/>
              <w:ind w:right="-994"/>
              <w:rPr>
                <w:b/>
                <w:color w:val="000000"/>
                <w:szCs w:val="28"/>
                <w:lang w:eastAsia="en-US"/>
              </w:rPr>
            </w:pPr>
            <w:r>
              <w:rPr>
                <w:b/>
                <w:color w:val="000000"/>
                <w:szCs w:val="28"/>
                <w:lang w:eastAsia="en-US"/>
              </w:rPr>
              <w:t>Січинецьк</w:t>
            </w:r>
            <w:r>
              <w:rPr>
                <w:b/>
                <w:color w:val="000000"/>
                <w:szCs w:val="28"/>
                <w:lang w:val="uk-UA" w:eastAsia="en-US"/>
              </w:rPr>
              <w:t>ий</w:t>
            </w:r>
            <w:r>
              <w:rPr>
                <w:b/>
                <w:szCs w:val="28"/>
                <w:lang w:val="uk-UA" w:eastAsia="en-US"/>
              </w:rPr>
              <w:t xml:space="preserve"> старостинський округ</w:t>
            </w:r>
          </w:p>
        </w:tc>
        <w:tc>
          <w:tcPr>
            <w:tcW w:w="88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35</w:t>
            </w:r>
          </w:p>
        </w:tc>
        <w:tc>
          <w:tcPr>
            <w:tcW w:w="947"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35</w:t>
            </w:r>
          </w:p>
        </w:tc>
        <w:tc>
          <w:tcPr>
            <w:tcW w:w="81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35</w:t>
            </w:r>
          </w:p>
        </w:tc>
        <w:tc>
          <w:tcPr>
            <w:tcW w:w="878"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35</w:t>
            </w:r>
          </w:p>
        </w:tc>
        <w:tc>
          <w:tcPr>
            <w:tcW w:w="86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35</w:t>
            </w:r>
          </w:p>
        </w:tc>
        <w:tc>
          <w:tcPr>
            <w:tcW w:w="89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35</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CA0947"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35</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35</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35</w:t>
            </w: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Pr="004F6653" w:rsidRDefault="00E2312D" w:rsidP="00DB4F1A">
            <w:pPr>
              <w:ind w:right="-994"/>
              <w:jc w:val="right"/>
              <w:rPr>
                <w:rFonts w:ascii="Arial CYR" w:hAnsi="Arial CYR" w:cs="Arial CYR"/>
                <w:b/>
                <w:bCs/>
                <w:sz w:val="20"/>
                <w:szCs w:val="20"/>
                <w:lang w:val="uk-UA"/>
              </w:rPr>
            </w:pPr>
            <w:r>
              <w:rPr>
                <w:rFonts w:ascii="Arial CYR" w:hAnsi="Arial CYR" w:cs="Arial CYR"/>
                <w:b/>
                <w:bCs/>
                <w:sz w:val="20"/>
                <w:szCs w:val="20"/>
                <w:lang w:val="uk-UA"/>
              </w:rPr>
              <w:t>405</w:t>
            </w:r>
          </w:p>
        </w:tc>
      </w:tr>
      <w:tr w:rsidR="00E2312D" w:rsidTr="00DB4F1A">
        <w:trPr>
          <w:gridAfter w:val="10"/>
          <w:wAfter w:w="12080" w:type="dxa"/>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E2312D" w:rsidRDefault="00E2312D" w:rsidP="00DB4F1A">
            <w:pPr>
              <w:spacing w:line="276" w:lineRule="auto"/>
              <w:ind w:right="-994"/>
              <w:rPr>
                <w:b/>
                <w:color w:val="000000"/>
                <w:szCs w:val="28"/>
                <w:lang w:eastAsia="en-US"/>
              </w:rPr>
            </w:pPr>
            <w:r>
              <w:rPr>
                <w:b/>
                <w:color w:val="000000"/>
                <w:szCs w:val="28"/>
                <w:lang w:eastAsia="en-US"/>
              </w:rPr>
              <w:t>Сокілецьк</w:t>
            </w:r>
            <w:r>
              <w:rPr>
                <w:b/>
                <w:color w:val="000000"/>
                <w:szCs w:val="28"/>
                <w:lang w:val="uk-UA" w:eastAsia="en-US"/>
              </w:rPr>
              <w:t>ий</w:t>
            </w:r>
            <w:r>
              <w:rPr>
                <w:b/>
                <w:szCs w:val="28"/>
                <w:lang w:val="uk-UA" w:eastAsia="en-US"/>
              </w:rPr>
              <w:t xml:space="preserve"> старостинський округ</w:t>
            </w:r>
          </w:p>
        </w:tc>
        <w:tc>
          <w:tcPr>
            <w:tcW w:w="880" w:type="dxa"/>
            <w:tcBorders>
              <w:top w:val="single" w:sz="4" w:space="0" w:color="auto"/>
              <w:left w:val="single" w:sz="4" w:space="0" w:color="auto"/>
              <w:bottom w:val="single" w:sz="4" w:space="0" w:color="auto"/>
              <w:right w:val="single" w:sz="4" w:space="0" w:color="auto"/>
            </w:tcBorders>
            <w:vAlign w:val="bottom"/>
          </w:tcPr>
          <w:p w:rsidR="00E2312D" w:rsidRPr="003C228E"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240</w:t>
            </w:r>
          </w:p>
        </w:tc>
        <w:tc>
          <w:tcPr>
            <w:tcW w:w="947" w:type="dxa"/>
            <w:tcBorders>
              <w:top w:val="single" w:sz="4" w:space="0" w:color="auto"/>
              <w:left w:val="single" w:sz="4" w:space="0" w:color="auto"/>
              <w:bottom w:val="single" w:sz="4" w:space="0" w:color="auto"/>
              <w:right w:val="single" w:sz="4" w:space="0" w:color="auto"/>
            </w:tcBorders>
            <w:vAlign w:val="bottom"/>
          </w:tcPr>
          <w:p w:rsidR="00E2312D" w:rsidRPr="003C228E"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240</w:t>
            </w:r>
          </w:p>
        </w:tc>
        <w:tc>
          <w:tcPr>
            <w:tcW w:w="810" w:type="dxa"/>
            <w:tcBorders>
              <w:top w:val="single" w:sz="4" w:space="0" w:color="auto"/>
              <w:left w:val="single" w:sz="4" w:space="0" w:color="auto"/>
              <w:bottom w:val="single" w:sz="4" w:space="0" w:color="auto"/>
              <w:right w:val="single" w:sz="4" w:space="0" w:color="auto"/>
            </w:tcBorders>
            <w:vAlign w:val="bottom"/>
          </w:tcPr>
          <w:p w:rsidR="00E2312D" w:rsidRPr="003C228E"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240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3C228E"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240</w:t>
            </w:r>
          </w:p>
        </w:tc>
        <w:tc>
          <w:tcPr>
            <w:tcW w:w="863" w:type="dxa"/>
            <w:tcBorders>
              <w:top w:val="single" w:sz="4" w:space="0" w:color="auto"/>
              <w:left w:val="single" w:sz="4" w:space="0" w:color="auto"/>
              <w:bottom w:val="single" w:sz="4" w:space="0" w:color="auto"/>
              <w:right w:val="single" w:sz="4" w:space="0" w:color="auto"/>
            </w:tcBorders>
            <w:vAlign w:val="bottom"/>
          </w:tcPr>
          <w:p w:rsidR="00E2312D" w:rsidRPr="00D27A6F"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200</w:t>
            </w:r>
          </w:p>
        </w:tc>
        <w:tc>
          <w:tcPr>
            <w:tcW w:w="893" w:type="dxa"/>
            <w:tcBorders>
              <w:top w:val="single" w:sz="4" w:space="0" w:color="auto"/>
              <w:left w:val="single" w:sz="4" w:space="0" w:color="auto"/>
              <w:bottom w:val="single" w:sz="4" w:space="0" w:color="auto"/>
              <w:right w:val="single" w:sz="4" w:space="0" w:color="auto"/>
            </w:tcBorders>
            <w:vAlign w:val="bottom"/>
          </w:tcPr>
          <w:p w:rsidR="00E2312D" w:rsidRPr="00D27A6F"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200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133E0A"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100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133E0A"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100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133E0A"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100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133E0A"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140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133E0A"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240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133E0A"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240</w:t>
            </w: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Pr="004F6653" w:rsidRDefault="00E2312D" w:rsidP="00DB4F1A">
            <w:pPr>
              <w:ind w:right="-994"/>
              <w:jc w:val="right"/>
              <w:rPr>
                <w:rFonts w:ascii="Arial CYR" w:hAnsi="Arial CYR" w:cs="Arial CYR"/>
                <w:b/>
                <w:bCs/>
                <w:sz w:val="20"/>
                <w:szCs w:val="20"/>
                <w:lang w:val="uk-UA"/>
              </w:rPr>
            </w:pPr>
            <w:r>
              <w:rPr>
                <w:rFonts w:ascii="Arial CYR" w:hAnsi="Arial CYR" w:cs="Arial CYR"/>
                <w:b/>
                <w:bCs/>
                <w:sz w:val="20"/>
                <w:szCs w:val="20"/>
                <w:lang w:val="uk-UA"/>
              </w:rPr>
              <w:t>2280</w:t>
            </w:r>
          </w:p>
        </w:tc>
      </w:tr>
      <w:tr w:rsidR="00E2312D" w:rsidTr="00DB4F1A">
        <w:trPr>
          <w:gridAfter w:val="10"/>
          <w:wAfter w:w="12080" w:type="dxa"/>
          <w:trHeight w:val="486"/>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E2312D" w:rsidRDefault="00E2312D" w:rsidP="00DB4F1A">
            <w:pPr>
              <w:spacing w:line="276" w:lineRule="auto"/>
              <w:ind w:right="-994"/>
              <w:rPr>
                <w:b/>
                <w:color w:val="000000"/>
                <w:szCs w:val="28"/>
                <w:lang w:eastAsia="en-US"/>
              </w:rPr>
            </w:pPr>
            <w:r>
              <w:rPr>
                <w:b/>
                <w:color w:val="000000"/>
                <w:szCs w:val="28"/>
                <w:lang w:eastAsia="en-US"/>
              </w:rPr>
              <w:t>Чаньківськ</w:t>
            </w:r>
            <w:r>
              <w:rPr>
                <w:b/>
                <w:color w:val="000000"/>
                <w:szCs w:val="28"/>
                <w:lang w:val="uk-UA" w:eastAsia="en-US"/>
              </w:rPr>
              <w:t>ий</w:t>
            </w:r>
            <w:r>
              <w:rPr>
                <w:b/>
                <w:szCs w:val="28"/>
                <w:lang w:val="uk-UA" w:eastAsia="en-US"/>
              </w:rPr>
              <w:t xml:space="preserve"> старостинський округ</w:t>
            </w:r>
          </w:p>
        </w:tc>
        <w:tc>
          <w:tcPr>
            <w:tcW w:w="880"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835</w:t>
            </w:r>
          </w:p>
        </w:tc>
        <w:tc>
          <w:tcPr>
            <w:tcW w:w="947"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835</w:t>
            </w:r>
          </w:p>
        </w:tc>
        <w:tc>
          <w:tcPr>
            <w:tcW w:w="810"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835</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438</w:t>
            </w:r>
          </w:p>
        </w:tc>
        <w:tc>
          <w:tcPr>
            <w:tcW w:w="86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40</w:t>
            </w:r>
          </w:p>
        </w:tc>
        <w:tc>
          <w:tcPr>
            <w:tcW w:w="89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40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40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40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40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438</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835</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835</w:t>
            </w: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Pr="004F6653" w:rsidRDefault="00E2312D" w:rsidP="00DB4F1A">
            <w:pPr>
              <w:ind w:right="-994"/>
              <w:jc w:val="right"/>
              <w:rPr>
                <w:rFonts w:ascii="Arial CYR" w:hAnsi="Arial CYR" w:cs="Arial CYR"/>
                <w:b/>
                <w:bCs/>
                <w:sz w:val="20"/>
                <w:szCs w:val="20"/>
                <w:lang w:val="uk-UA"/>
              </w:rPr>
            </w:pPr>
            <w:r>
              <w:rPr>
                <w:rFonts w:ascii="Arial CYR" w:hAnsi="Arial CYR" w:cs="Arial CYR"/>
                <w:b/>
                <w:bCs/>
                <w:sz w:val="20"/>
                <w:szCs w:val="20"/>
                <w:lang w:val="uk-UA"/>
              </w:rPr>
              <w:t>5251</w:t>
            </w:r>
          </w:p>
        </w:tc>
      </w:tr>
      <w:tr w:rsidR="00E2312D" w:rsidTr="00DB4F1A">
        <w:trPr>
          <w:gridAfter w:val="10"/>
          <w:wAfter w:w="12080" w:type="dxa"/>
          <w:trHeight w:val="479"/>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E2312D" w:rsidRDefault="00E2312D" w:rsidP="00DB4F1A">
            <w:pPr>
              <w:spacing w:line="276" w:lineRule="auto"/>
              <w:ind w:right="-994"/>
              <w:jc w:val="center"/>
              <w:rPr>
                <w:b/>
                <w:i/>
                <w:szCs w:val="20"/>
                <w:lang w:val="uk-UA" w:eastAsia="en-US"/>
              </w:rPr>
            </w:pPr>
            <w:r>
              <w:rPr>
                <w:b/>
                <w:i/>
                <w:lang w:val="uk-UA" w:eastAsia="en-US"/>
              </w:rPr>
              <w:t xml:space="preserve">Мушкутинецький </w:t>
            </w:r>
            <w:r>
              <w:rPr>
                <w:b/>
                <w:szCs w:val="28"/>
                <w:lang w:val="uk-UA" w:eastAsia="en-US"/>
              </w:rPr>
              <w:t>старостинський округ</w:t>
            </w:r>
          </w:p>
        </w:tc>
        <w:tc>
          <w:tcPr>
            <w:tcW w:w="880"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lang w:val="uk-UA"/>
              </w:rPr>
            </w:pPr>
            <w:r>
              <w:rPr>
                <w:lang w:val="uk-UA"/>
              </w:rPr>
              <w:t>451</w:t>
            </w:r>
          </w:p>
        </w:tc>
        <w:tc>
          <w:tcPr>
            <w:tcW w:w="947"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lang w:val="uk-UA"/>
              </w:rPr>
            </w:pPr>
            <w:r>
              <w:rPr>
                <w:lang w:val="uk-UA"/>
              </w:rPr>
              <w:t>451</w:t>
            </w:r>
          </w:p>
        </w:tc>
        <w:tc>
          <w:tcPr>
            <w:tcW w:w="810"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lang w:val="uk-UA"/>
              </w:rPr>
            </w:pPr>
            <w:r>
              <w:rPr>
                <w:lang w:val="uk-UA"/>
              </w:rPr>
              <w:t>451</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lang w:val="uk-UA"/>
              </w:rPr>
            </w:pPr>
            <w:r>
              <w:rPr>
                <w:lang w:val="uk-UA"/>
              </w:rPr>
              <w:t>246</w:t>
            </w:r>
          </w:p>
        </w:tc>
        <w:tc>
          <w:tcPr>
            <w:tcW w:w="86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lang w:val="uk-UA"/>
              </w:rPr>
            </w:pPr>
            <w:r>
              <w:rPr>
                <w:lang w:val="uk-UA"/>
              </w:rPr>
              <w:t>41</w:t>
            </w:r>
          </w:p>
        </w:tc>
        <w:tc>
          <w:tcPr>
            <w:tcW w:w="89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lang w:val="uk-UA"/>
              </w:rPr>
            </w:pPr>
            <w:r>
              <w:rPr>
                <w:lang w:val="uk-UA"/>
              </w:rPr>
              <w:t>41</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lang w:val="uk-UA"/>
              </w:rPr>
            </w:pPr>
            <w:r>
              <w:rPr>
                <w:lang w:val="uk-UA"/>
              </w:rPr>
              <w:t>41</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lang w:val="uk-UA"/>
              </w:rPr>
            </w:pPr>
            <w:r>
              <w:rPr>
                <w:lang w:val="uk-UA"/>
              </w:rPr>
              <w:t>41</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133E0A" w:rsidRDefault="00E2312D" w:rsidP="00DB4F1A">
            <w:pPr>
              <w:ind w:right="-994"/>
              <w:jc w:val="right"/>
              <w:rPr>
                <w:lang w:val="uk-UA"/>
              </w:rPr>
            </w:pPr>
            <w:r>
              <w:rPr>
                <w:lang w:val="uk-UA"/>
              </w:rPr>
              <w:t>41</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lang w:val="uk-UA"/>
              </w:rPr>
            </w:pPr>
            <w:r>
              <w:rPr>
                <w:lang w:val="uk-UA"/>
              </w:rPr>
              <w:t>246</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lang w:val="uk-UA"/>
              </w:rPr>
            </w:pPr>
            <w:r>
              <w:rPr>
                <w:lang w:val="uk-UA"/>
              </w:rPr>
              <w:t>451</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lang w:val="uk-UA"/>
              </w:rPr>
            </w:pPr>
            <w:r>
              <w:rPr>
                <w:lang w:val="uk-UA"/>
              </w:rPr>
              <w:t>451</w:t>
            </w: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Pr="004F6653" w:rsidRDefault="00E2312D" w:rsidP="00DB4F1A">
            <w:pPr>
              <w:ind w:right="-994"/>
              <w:jc w:val="right"/>
              <w:rPr>
                <w:b/>
                <w:bCs/>
                <w:lang w:val="uk-UA"/>
              </w:rPr>
            </w:pPr>
            <w:r>
              <w:rPr>
                <w:b/>
                <w:bCs/>
                <w:lang w:val="uk-UA"/>
              </w:rPr>
              <w:t>2952</w:t>
            </w:r>
          </w:p>
        </w:tc>
      </w:tr>
      <w:tr w:rsidR="00E2312D" w:rsidTr="00DB4F1A">
        <w:trPr>
          <w:gridAfter w:val="10"/>
          <w:wAfter w:w="12080" w:type="dxa"/>
          <w:trHeight w:val="479"/>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E2312D" w:rsidRDefault="00E2312D" w:rsidP="00DB4F1A">
            <w:pPr>
              <w:spacing w:line="276" w:lineRule="auto"/>
              <w:ind w:right="-994"/>
              <w:jc w:val="center"/>
              <w:rPr>
                <w:b/>
                <w:i/>
                <w:lang w:val="en-US" w:eastAsia="en-US"/>
              </w:rPr>
            </w:pPr>
            <w:r>
              <w:rPr>
                <w:b/>
                <w:i/>
                <w:lang w:val="uk-UA" w:eastAsia="en-US"/>
              </w:rPr>
              <w:lastRenderedPageBreak/>
              <w:t>Міська рада</w:t>
            </w:r>
          </w:p>
        </w:tc>
        <w:tc>
          <w:tcPr>
            <w:tcW w:w="880"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544,41</w:t>
            </w:r>
          </w:p>
        </w:tc>
        <w:tc>
          <w:tcPr>
            <w:tcW w:w="947" w:type="dxa"/>
            <w:tcBorders>
              <w:top w:val="single" w:sz="4" w:space="0" w:color="auto"/>
              <w:left w:val="single" w:sz="4" w:space="0" w:color="auto"/>
              <w:bottom w:val="single" w:sz="4" w:space="0" w:color="auto"/>
              <w:right w:val="single" w:sz="4" w:space="0" w:color="auto"/>
            </w:tcBorders>
            <w:vAlign w:val="bottom"/>
          </w:tcPr>
          <w:p w:rsidR="00E2312D" w:rsidRPr="004F6653"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17999,41</w:t>
            </w:r>
          </w:p>
        </w:tc>
        <w:tc>
          <w:tcPr>
            <w:tcW w:w="810" w:type="dxa"/>
            <w:tcBorders>
              <w:top w:val="single" w:sz="4" w:space="0" w:color="auto"/>
              <w:left w:val="single" w:sz="4" w:space="0" w:color="auto"/>
              <w:bottom w:val="single" w:sz="4" w:space="0" w:color="auto"/>
              <w:right w:val="single" w:sz="4" w:space="0" w:color="auto"/>
            </w:tcBorders>
            <w:vAlign w:val="bottom"/>
          </w:tcPr>
          <w:p w:rsidR="00E2312D" w:rsidRPr="004F6653"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1972,41</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4F6653"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3793,91</w:t>
            </w:r>
          </w:p>
        </w:tc>
        <w:tc>
          <w:tcPr>
            <w:tcW w:w="863" w:type="dxa"/>
            <w:tcBorders>
              <w:top w:val="single" w:sz="4" w:space="0" w:color="auto"/>
              <w:left w:val="single" w:sz="4" w:space="0" w:color="auto"/>
              <w:bottom w:val="single" w:sz="4" w:space="0" w:color="auto"/>
              <w:right w:val="single" w:sz="4" w:space="0" w:color="auto"/>
            </w:tcBorders>
            <w:vAlign w:val="bottom"/>
          </w:tcPr>
          <w:p w:rsidR="00E2312D" w:rsidRPr="00D27A6F"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1046</w:t>
            </w:r>
            <w:r>
              <w:rPr>
                <w:rFonts w:ascii="Arial CYR" w:hAnsi="Arial CYR" w:cs="Arial CYR"/>
                <w:sz w:val="20"/>
                <w:szCs w:val="20"/>
                <w:lang w:val="uk-UA"/>
              </w:rPr>
              <w:t>,</w:t>
            </w:r>
            <w:r>
              <w:rPr>
                <w:rFonts w:ascii="Arial CYR" w:hAnsi="Arial CYR" w:cs="Arial CYR"/>
                <w:sz w:val="20"/>
                <w:szCs w:val="20"/>
                <w:lang w:val="en-US"/>
              </w:rPr>
              <w:t>41</w:t>
            </w:r>
          </w:p>
        </w:tc>
        <w:tc>
          <w:tcPr>
            <w:tcW w:w="893" w:type="dxa"/>
            <w:tcBorders>
              <w:top w:val="single" w:sz="4" w:space="0" w:color="auto"/>
              <w:left w:val="single" w:sz="4" w:space="0" w:color="auto"/>
              <w:bottom w:val="single" w:sz="4" w:space="0" w:color="auto"/>
              <w:right w:val="single" w:sz="4" w:space="0" w:color="auto"/>
            </w:tcBorders>
            <w:vAlign w:val="bottom"/>
          </w:tcPr>
          <w:p w:rsidR="00E2312D" w:rsidRPr="00D27A6F"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1189,41</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133E0A"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1200,04</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133E0A"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1200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133E0A"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1300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1350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1450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1740</w:t>
            </w: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Pr="004F6653" w:rsidRDefault="00E2312D" w:rsidP="00DB4F1A">
            <w:pPr>
              <w:ind w:right="-994"/>
              <w:jc w:val="right"/>
              <w:rPr>
                <w:rFonts w:ascii="Arial CYR" w:hAnsi="Arial CYR" w:cs="Arial CYR"/>
                <w:b/>
                <w:bCs/>
                <w:sz w:val="20"/>
                <w:szCs w:val="20"/>
                <w:lang w:val="uk-UA"/>
              </w:rPr>
            </w:pPr>
            <w:r>
              <w:rPr>
                <w:rFonts w:ascii="Arial CYR" w:hAnsi="Arial CYR" w:cs="Arial CYR"/>
                <w:b/>
                <w:bCs/>
                <w:sz w:val="20"/>
                <w:szCs w:val="20"/>
                <w:lang w:val="uk-UA"/>
              </w:rPr>
              <w:t>34786</w:t>
            </w:r>
          </w:p>
        </w:tc>
      </w:tr>
      <w:tr w:rsidR="00E2312D" w:rsidTr="00DB4F1A">
        <w:trPr>
          <w:trHeight w:val="479"/>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E2312D" w:rsidRDefault="00E2312D" w:rsidP="00DB4F1A">
            <w:pPr>
              <w:spacing w:line="276" w:lineRule="auto"/>
              <w:ind w:right="-994"/>
              <w:jc w:val="center"/>
              <w:rPr>
                <w:b/>
                <w:i/>
                <w:lang w:val="uk-UA" w:eastAsia="en-US"/>
              </w:rPr>
            </w:pPr>
            <w:r>
              <w:rPr>
                <w:b/>
                <w:i/>
                <w:lang w:val="uk-UA" w:eastAsia="en-US"/>
              </w:rPr>
              <w:t>ЦНАП</w:t>
            </w:r>
          </w:p>
        </w:tc>
        <w:tc>
          <w:tcPr>
            <w:tcW w:w="88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350</w:t>
            </w:r>
          </w:p>
        </w:tc>
        <w:tc>
          <w:tcPr>
            <w:tcW w:w="947" w:type="dxa"/>
            <w:tcBorders>
              <w:top w:val="single" w:sz="4" w:space="0" w:color="auto"/>
              <w:left w:val="single" w:sz="4" w:space="0" w:color="auto"/>
              <w:bottom w:val="single" w:sz="4" w:space="0" w:color="auto"/>
              <w:right w:val="single" w:sz="4" w:space="0" w:color="auto"/>
            </w:tcBorders>
            <w:vAlign w:val="bottom"/>
            <w:hideMark/>
          </w:tcPr>
          <w:p w:rsidR="00E2312D" w:rsidRPr="007B6E21"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2665</w:t>
            </w:r>
          </w:p>
        </w:tc>
        <w:tc>
          <w:tcPr>
            <w:tcW w:w="810" w:type="dxa"/>
            <w:tcBorders>
              <w:top w:val="single" w:sz="4" w:space="0" w:color="auto"/>
              <w:left w:val="single" w:sz="4" w:space="0" w:color="auto"/>
              <w:bottom w:val="single" w:sz="4" w:space="0" w:color="auto"/>
              <w:right w:val="single" w:sz="4" w:space="0" w:color="auto"/>
            </w:tcBorders>
            <w:vAlign w:val="bottom"/>
            <w:hideMark/>
          </w:tcPr>
          <w:p w:rsidR="00E2312D" w:rsidRPr="006E5E64"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613</w:t>
            </w:r>
          </w:p>
        </w:tc>
        <w:tc>
          <w:tcPr>
            <w:tcW w:w="878" w:type="dxa"/>
            <w:tcBorders>
              <w:top w:val="single" w:sz="4" w:space="0" w:color="auto"/>
              <w:left w:val="single" w:sz="4" w:space="0" w:color="auto"/>
              <w:bottom w:val="single" w:sz="4" w:space="0" w:color="auto"/>
              <w:right w:val="single" w:sz="4" w:space="0" w:color="auto"/>
            </w:tcBorders>
            <w:vAlign w:val="bottom"/>
            <w:hideMark/>
          </w:tcPr>
          <w:p w:rsidR="00E2312D" w:rsidRPr="00B36563" w:rsidRDefault="00E2312D" w:rsidP="00DB4F1A">
            <w:pPr>
              <w:ind w:right="-994"/>
              <w:jc w:val="right"/>
              <w:rPr>
                <w:rFonts w:ascii="Arial CYR" w:hAnsi="Arial CYR" w:cs="Arial CYR"/>
                <w:sz w:val="20"/>
                <w:szCs w:val="20"/>
                <w:lang w:val="en-US"/>
              </w:rPr>
            </w:pPr>
            <w:r>
              <w:rPr>
                <w:rFonts w:ascii="Arial CYR" w:hAnsi="Arial CYR" w:cs="Arial CYR"/>
                <w:sz w:val="20"/>
                <w:szCs w:val="20"/>
                <w:lang w:val="en-US"/>
              </w:rPr>
              <w:t>1600</w:t>
            </w:r>
          </w:p>
        </w:tc>
        <w:tc>
          <w:tcPr>
            <w:tcW w:w="863" w:type="dxa"/>
            <w:tcBorders>
              <w:top w:val="single" w:sz="4" w:space="0" w:color="auto"/>
              <w:left w:val="single" w:sz="4" w:space="0" w:color="auto"/>
              <w:bottom w:val="single" w:sz="4" w:space="0" w:color="auto"/>
              <w:right w:val="single" w:sz="4" w:space="0" w:color="auto"/>
            </w:tcBorders>
            <w:vAlign w:val="bottom"/>
          </w:tcPr>
          <w:p w:rsidR="00E2312D" w:rsidRPr="004F6653"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900</w:t>
            </w:r>
          </w:p>
        </w:tc>
        <w:tc>
          <w:tcPr>
            <w:tcW w:w="893" w:type="dxa"/>
            <w:tcBorders>
              <w:top w:val="single" w:sz="4" w:space="0" w:color="auto"/>
              <w:left w:val="single" w:sz="4" w:space="0" w:color="auto"/>
              <w:bottom w:val="single" w:sz="4" w:space="0" w:color="auto"/>
              <w:right w:val="single" w:sz="4" w:space="0" w:color="auto"/>
            </w:tcBorders>
            <w:vAlign w:val="bottom"/>
          </w:tcPr>
          <w:p w:rsidR="00E2312D" w:rsidRPr="00D27A6F"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1000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1000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1000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1000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1000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1100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852FC9" w:rsidRDefault="00E2312D" w:rsidP="00DB4F1A">
            <w:pPr>
              <w:ind w:right="-994"/>
              <w:jc w:val="right"/>
              <w:rPr>
                <w:rFonts w:ascii="Arial CYR" w:hAnsi="Arial CYR" w:cs="Arial CYR"/>
                <w:sz w:val="20"/>
                <w:szCs w:val="20"/>
                <w:lang w:val="uk-UA"/>
              </w:rPr>
            </w:pPr>
            <w:r>
              <w:rPr>
                <w:rFonts w:ascii="Arial CYR" w:hAnsi="Arial CYR" w:cs="Arial CYR"/>
                <w:sz w:val="20"/>
                <w:szCs w:val="20"/>
                <w:lang w:val="uk-UA"/>
              </w:rPr>
              <w:t>1100</w:t>
            </w: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Pr="004F6653" w:rsidRDefault="00E2312D" w:rsidP="00DB4F1A">
            <w:pPr>
              <w:ind w:right="-994"/>
              <w:jc w:val="right"/>
              <w:rPr>
                <w:rFonts w:ascii="Arial CYR" w:hAnsi="Arial CYR" w:cs="Arial CYR"/>
                <w:b/>
                <w:bCs/>
                <w:sz w:val="20"/>
                <w:szCs w:val="20"/>
                <w:lang w:val="uk-UA"/>
              </w:rPr>
            </w:pPr>
            <w:r>
              <w:rPr>
                <w:rFonts w:ascii="Arial CYR" w:hAnsi="Arial CYR" w:cs="Arial CYR"/>
                <w:b/>
                <w:bCs/>
                <w:sz w:val="20"/>
                <w:szCs w:val="20"/>
                <w:lang w:val="uk-UA"/>
              </w:rPr>
              <w:t>13328</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20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70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70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70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70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90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100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160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160</w:t>
            </w:r>
          </w:p>
        </w:tc>
        <w:tc>
          <w:tcPr>
            <w:tcW w:w="1208" w:type="dxa"/>
            <w:tcBorders>
              <w:top w:val="nil"/>
              <w:left w:val="nil"/>
              <w:bottom w:val="nil"/>
              <w:right w:val="single" w:sz="4" w:space="0" w:color="auto"/>
            </w:tcBorders>
            <w:vAlign w:val="bottom"/>
            <w:hideMark/>
          </w:tcPr>
          <w:p w:rsidR="00E2312D" w:rsidRDefault="00E2312D" w:rsidP="00DB4F1A">
            <w:pPr>
              <w:ind w:right="-994"/>
              <w:jc w:val="right"/>
              <w:rPr>
                <w:rFonts w:ascii="Arial CYR" w:hAnsi="Arial CYR" w:cs="Arial CYR"/>
                <w:b/>
                <w:bCs/>
                <w:sz w:val="20"/>
                <w:szCs w:val="20"/>
              </w:rPr>
            </w:pPr>
            <w:r>
              <w:rPr>
                <w:rFonts w:ascii="Arial CYR" w:hAnsi="Arial CYR" w:cs="Arial CYR"/>
                <w:b/>
                <w:bCs/>
                <w:sz w:val="20"/>
                <w:szCs w:val="20"/>
              </w:rPr>
              <w:t>1420</w:t>
            </w:r>
          </w:p>
        </w:tc>
      </w:tr>
      <w:tr w:rsidR="00E2312D" w:rsidTr="00DB4F1A">
        <w:trPr>
          <w:trHeight w:val="479"/>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tcPr>
          <w:p w:rsidR="00E2312D" w:rsidRPr="00764F2F" w:rsidRDefault="00E2312D" w:rsidP="00DB4F1A">
            <w:pPr>
              <w:ind w:right="-994"/>
              <w:rPr>
                <w:b/>
                <w:i/>
                <w:lang w:val="uk-UA"/>
              </w:rPr>
            </w:pPr>
            <w:r>
              <w:rPr>
                <w:b/>
                <w:i/>
                <w:lang w:val="en-US"/>
              </w:rPr>
              <w:t>1</w:t>
            </w:r>
            <w:r>
              <w:rPr>
                <w:b/>
                <w:i/>
                <w:lang w:val="uk-UA"/>
              </w:rPr>
              <w:t>-Травня</w:t>
            </w:r>
          </w:p>
        </w:tc>
        <w:tc>
          <w:tcPr>
            <w:tcW w:w="880"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lang w:val="uk-UA"/>
              </w:rPr>
            </w:pPr>
          </w:p>
        </w:tc>
        <w:tc>
          <w:tcPr>
            <w:tcW w:w="947" w:type="dxa"/>
            <w:tcBorders>
              <w:top w:val="single" w:sz="4" w:space="0" w:color="auto"/>
              <w:left w:val="single" w:sz="4" w:space="0" w:color="auto"/>
              <w:bottom w:val="single" w:sz="4" w:space="0" w:color="auto"/>
              <w:right w:val="single" w:sz="4" w:space="0" w:color="auto"/>
            </w:tcBorders>
            <w:vAlign w:val="bottom"/>
          </w:tcPr>
          <w:p w:rsidR="00E2312D" w:rsidRPr="00764F2F" w:rsidRDefault="00E2312D" w:rsidP="00DB4F1A">
            <w:pPr>
              <w:ind w:right="-994"/>
              <w:jc w:val="right"/>
              <w:rPr>
                <w:rFonts w:ascii="Arial CYR" w:hAnsi="Arial CYR" w:cs="Arial CYR"/>
                <w:b/>
                <w:bCs/>
                <w:sz w:val="20"/>
                <w:szCs w:val="20"/>
                <w:lang w:val="uk-UA"/>
              </w:rPr>
            </w:pPr>
          </w:p>
        </w:tc>
        <w:tc>
          <w:tcPr>
            <w:tcW w:w="810" w:type="dxa"/>
            <w:tcBorders>
              <w:top w:val="single" w:sz="4" w:space="0" w:color="auto"/>
              <w:left w:val="single" w:sz="4" w:space="0" w:color="auto"/>
              <w:bottom w:val="single" w:sz="4" w:space="0" w:color="auto"/>
              <w:right w:val="single" w:sz="4" w:space="0" w:color="auto"/>
            </w:tcBorders>
            <w:vAlign w:val="bottom"/>
          </w:tcPr>
          <w:p w:rsidR="00E2312D" w:rsidRPr="006E5E64" w:rsidRDefault="00E2312D" w:rsidP="00DB4F1A">
            <w:pPr>
              <w:ind w:right="-994"/>
              <w:jc w:val="right"/>
              <w:rPr>
                <w:rFonts w:ascii="Arial CYR" w:hAnsi="Arial CYR" w:cs="Arial CYR"/>
                <w:b/>
                <w:bCs/>
                <w:sz w:val="20"/>
                <w:szCs w:val="20"/>
                <w:lang w:val="en-US"/>
              </w:rPr>
            </w:pP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lang w:val="uk-UA"/>
              </w:rPr>
            </w:pPr>
          </w:p>
        </w:tc>
        <w:tc>
          <w:tcPr>
            <w:tcW w:w="86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lang w:val="uk-UA"/>
              </w:rPr>
            </w:pPr>
          </w:p>
        </w:tc>
        <w:tc>
          <w:tcPr>
            <w:tcW w:w="89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lang w:val="uk-UA"/>
              </w:rPr>
            </w:pP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lang w:val="uk-UA"/>
              </w:rPr>
            </w:pPr>
            <w:r>
              <w:rPr>
                <w:rFonts w:ascii="Arial CYR" w:hAnsi="Arial CYR" w:cs="Arial CYR"/>
                <w:b/>
                <w:bCs/>
                <w:sz w:val="20"/>
                <w:szCs w:val="20"/>
                <w:lang w:val="uk-UA"/>
              </w:rPr>
              <w:t>500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lang w:val="uk-UA"/>
              </w:rPr>
            </w:pPr>
            <w:r>
              <w:rPr>
                <w:rFonts w:ascii="Arial CYR" w:hAnsi="Arial CYR" w:cs="Arial CYR"/>
                <w:b/>
                <w:bCs/>
                <w:sz w:val="20"/>
                <w:szCs w:val="20"/>
                <w:lang w:val="uk-UA"/>
              </w:rPr>
              <w:t>500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lang w:val="uk-UA"/>
              </w:rPr>
            </w:pPr>
            <w:r>
              <w:rPr>
                <w:rFonts w:ascii="Arial CYR" w:hAnsi="Arial CYR" w:cs="Arial CYR"/>
                <w:b/>
                <w:bCs/>
                <w:sz w:val="20"/>
                <w:szCs w:val="20"/>
                <w:lang w:val="uk-UA"/>
              </w:rPr>
              <w:t>600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lang w:val="uk-UA"/>
              </w:rPr>
            </w:pPr>
            <w:r>
              <w:rPr>
                <w:rFonts w:ascii="Arial CYR" w:hAnsi="Arial CYR" w:cs="Arial CYR"/>
                <w:b/>
                <w:bCs/>
                <w:sz w:val="20"/>
                <w:szCs w:val="20"/>
                <w:lang w:val="uk-UA"/>
              </w:rPr>
              <w:t>600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lang w:val="uk-UA"/>
              </w:rPr>
            </w:pPr>
            <w:r>
              <w:rPr>
                <w:rFonts w:ascii="Arial CYR" w:hAnsi="Arial CYR" w:cs="Arial CYR"/>
                <w:b/>
                <w:bCs/>
                <w:sz w:val="20"/>
                <w:szCs w:val="20"/>
                <w:lang w:val="uk-UA"/>
              </w:rPr>
              <w:t>1000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D314C6" w:rsidRDefault="00E2312D" w:rsidP="00DB4F1A">
            <w:pPr>
              <w:ind w:right="-994"/>
              <w:jc w:val="right"/>
              <w:rPr>
                <w:rFonts w:ascii="Arial CYR" w:hAnsi="Arial CYR" w:cs="Arial CYR"/>
                <w:b/>
                <w:bCs/>
                <w:sz w:val="20"/>
                <w:szCs w:val="20"/>
              </w:rPr>
            </w:pPr>
            <w:r>
              <w:rPr>
                <w:rFonts w:ascii="Arial CYR" w:hAnsi="Arial CYR" w:cs="Arial CYR"/>
                <w:b/>
                <w:bCs/>
                <w:sz w:val="20"/>
                <w:szCs w:val="20"/>
              </w:rPr>
              <w:t>1000</w:t>
            </w: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Pr="00D314C6" w:rsidRDefault="00E2312D" w:rsidP="00DB4F1A">
            <w:pPr>
              <w:ind w:right="-994"/>
              <w:jc w:val="right"/>
              <w:rPr>
                <w:rFonts w:ascii="Arial CYR" w:hAnsi="Arial CYR" w:cs="Arial CYR"/>
                <w:b/>
                <w:bCs/>
                <w:sz w:val="20"/>
                <w:szCs w:val="20"/>
              </w:rPr>
            </w:pPr>
            <w:r>
              <w:rPr>
                <w:rFonts w:ascii="Arial CYR" w:hAnsi="Arial CYR" w:cs="Arial CYR"/>
                <w:b/>
                <w:bCs/>
                <w:sz w:val="20"/>
                <w:szCs w:val="20"/>
              </w:rPr>
              <w:t>4200</w:t>
            </w:r>
          </w:p>
        </w:tc>
        <w:tc>
          <w:tcPr>
            <w:tcW w:w="1208" w:type="dxa"/>
            <w:tcBorders>
              <w:top w:val="nil"/>
              <w:left w:val="nil"/>
              <w:bottom w:val="nil"/>
              <w:right w:val="nil"/>
            </w:tcBorders>
            <w:vAlign w:val="bottom"/>
          </w:tcPr>
          <w:p w:rsidR="00E2312D" w:rsidRDefault="00E2312D" w:rsidP="00DB4F1A">
            <w:pPr>
              <w:ind w:right="-994"/>
              <w:jc w:val="right"/>
              <w:rPr>
                <w:rFonts w:ascii="Arial CYR" w:hAnsi="Arial CYR" w:cs="Arial CYR"/>
                <w:sz w:val="20"/>
                <w:szCs w:val="20"/>
              </w:rPr>
            </w:pPr>
          </w:p>
        </w:tc>
        <w:tc>
          <w:tcPr>
            <w:tcW w:w="1208" w:type="dxa"/>
            <w:tcBorders>
              <w:top w:val="nil"/>
              <w:left w:val="nil"/>
              <w:bottom w:val="nil"/>
              <w:right w:val="nil"/>
            </w:tcBorders>
            <w:vAlign w:val="bottom"/>
          </w:tcPr>
          <w:p w:rsidR="00E2312D" w:rsidRDefault="00E2312D" w:rsidP="00DB4F1A">
            <w:pPr>
              <w:ind w:right="-994"/>
              <w:jc w:val="right"/>
              <w:rPr>
                <w:rFonts w:ascii="Arial CYR" w:hAnsi="Arial CYR" w:cs="Arial CYR"/>
                <w:sz w:val="20"/>
                <w:szCs w:val="20"/>
              </w:rPr>
            </w:pPr>
          </w:p>
        </w:tc>
        <w:tc>
          <w:tcPr>
            <w:tcW w:w="1208" w:type="dxa"/>
            <w:tcBorders>
              <w:top w:val="nil"/>
              <w:left w:val="nil"/>
              <w:bottom w:val="nil"/>
              <w:right w:val="nil"/>
            </w:tcBorders>
            <w:vAlign w:val="bottom"/>
          </w:tcPr>
          <w:p w:rsidR="00E2312D" w:rsidRDefault="00E2312D" w:rsidP="00DB4F1A">
            <w:pPr>
              <w:ind w:right="-994"/>
              <w:jc w:val="right"/>
              <w:rPr>
                <w:rFonts w:ascii="Arial CYR" w:hAnsi="Arial CYR" w:cs="Arial CYR"/>
                <w:sz w:val="20"/>
                <w:szCs w:val="20"/>
              </w:rPr>
            </w:pPr>
          </w:p>
        </w:tc>
        <w:tc>
          <w:tcPr>
            <w:tcW w:w="1208" w:type="dxa"/>
            <w:tcBorders>
              <w:top w:val="nil"/>
              <w:left w:val="nil"/>
              <w:bottom w:val="nil"/>
              <w:right w:val="nil"/>
            </w:tcBorders>
            <w:vAlign w:val="bottom"/>
          </w:tcPr>
          <w:p w:rsidR="00E2312D" w:rsidRDefault="00E2312D" w:rsidP="00DB4F1A">
            <w:pPr>
              <w:ind w:right="-994"/>
              <w:jc w:val="right"/>
              <w:rPr>
                <w:rFonts w:ascii="Arial CYR" w:hAnsi="Arial CYR" w:cs="Arial CYR"/>
                <w:sz w:val="20"/>
                <w:szCs w:val="20"/>
              </w:rPr>
            </w:pPr>
          </w:p>
        </w:tc>
        <w:tc>
          <w:tcPr>
            <w:tcW w:w="1208" w:type="dxa"/>
            <w:tcBorders>
              <w:top w:val="nil"/>
              <w:left w:val="nil"/>
              <w:bottom w:val="nil"/>
              <w:right w:val="nil"/>
            </w:tcBorders>
            <w:vAlign w:val="bottom"/>
          </w:tcPr>
          <w:p w:rsidR="00E2312D" w:rsidRDefault="00E2312D" w:rsidP="00DB4F1A">
            <w:pPr>
              <w:ind w:right="-994"/>
              <w:jc w:val="right"/>
              <w:rPr>
                <w:rFonts w:ascii="Arial CYR" w:hAnsi="Arial CYR" w:cs="Arial CYR"/>
                <w:sz w:val="20"/>
                <w:szCs w:val="20"/>
              </w:rPr>
            </w:pPr>
          </w:p>
        </w:tc>
        <w:tc>
          <w:tcPr>
            <w:tcW w:w="1208" w:type="dxa"/>
            <w:tcBorders>
              <w:top w:val="nil"/>
              <w:left w:val="nil"/>
              <w:bottom w:val="nil"/>
              <w:right w:val="nil"/>
            </w:tcBorders>
            <w:vAlign w:val="bottom"/>
          </w:tcPr>
          <w:p w:rsidR="00E2312D" w:rsidRDefault="00E2312D" w:rsidP="00DB4F1A">
            <w:pPr>
              <w:ind w:right="-994"/>
              <w:jc w:val="right"/>
              <w:rPr>
                <w:rFonts w:ascii="Arial CYR" w:hAnsi="Arial CYR" w:cs="Arial CYR"/>
                <w:sz w:val="20"/>
                <w:szCs w:val="20"/>
              </w:rPr>
            </w:pPr>
          </w:p>
        </w:tc>
        <w:tc>
          <w:tcPr>
            <w:tcW w:w="1208" w:type="dxa"/>
            <w:tcBorders>
              <w:top w:val="nil"/>
              <w:left w:val="nil"/>
              <w:bottom w:val="nil"/>
              <w:right w:val="nil"/>
            </w:tcBorders>
            <w:vAlign w:val="bottom"/>
          </w:tcPr>
          <w:p w:rsidR="00E2312D" w:rsidRDefault="00E2312D" w:rsidP="00DB4F1A">
            <w:pPr>
              <w:ind w:right="-994"/>
              <w:jc w:val="right"/>
              <w:rPr>
                <w:rFonts w:ascii="Arial CYR" w:hAnsi="Arial CYR" w:cs="Arial CYR"/>
                <w:sz w:val="20"/>
                <w:szCs w:val="20"/>
              </w:rPr>
            </w:pPr>
          </w:p>
        </w:tc>
        <w:tc>
          <w:tcPr>
            <w:tcW w:w="1208" w:type="dxa"/>
            <w:tcBorders>
              <w:top w:val="nil"/>
              <w:left w:val="nil"/>
              <w:bottom w:val="nil"/>
              <w:right w:val="nil"/>
            </w:tcBorders>
            <w:vAlign w:val="bottom"/>
          </w:tcPr>
          <w:p w:rsidR="00E2312D" w:rsidRDefault="00E2312D" w:rsidP="00DB4F1A">
            <w:pPr>
              <w:ind w:right="-994"/>
              <w:jc w:val="right"/>
              <w:rPr>
                <w:rFonts w:ascii="Arial CYR" w:hAnsi="Arial CYR" w:cs="Arial CYR"/>
                <w:sz w:val="20"/>
                <w:szCs w:val="20"/>
              </w:rPr>
            </w:pPr>
          </w:p>
        </w:tc>
        <w:tc>
          <w:tcPr>
            <w:tcW w:w="1208" w:type="dxa"/>
            <w:tcBorders>
              <w:top w:val="nil"/>
              <w:left w:val="nil"/>
              <w:bottom w:val="nil"/>
              <w:right w:val="nil"/>
            </w:tcBorders>
            <w:vAlign w:val="bottom"/>
          </w:tcPr>
          <w:p w:rsidR="00E2312D" w:rsidRDefault="00E2312D" w:rsidP="00DB4F1A">
            <w:pPr>
              <w:ind w:right="-994"/>
              <w:jc w:val="right"/>
              <w:rPr>
                <w:rFonts w:ascii="Arial CYR" w:hAnsi="Arial CYR" w:cs="Arial CYR"/>
                <w:sz w:val="20"/>
                <w:szCs w:val="20"/>
              </w:rPr>
            </w:pPr>
          </w:p>
        </w:tc>
        <w:tc>
          <w:tcPr>
            <w:tcW w:w="1208" w:type="dxa"/>
            <w:tcBorders>
              <w:top w:val="nil"/>
              <w:left w:val="nil"/>
              <w:bottom w:val="nil"/>
              <w:right w:val="single" w:sz="4" w:space="0" w:color="auto"/>
            </w:tcBorders>
            <w:vAlign w:val="bottom"/>
          </w:tcPr>
          <w:p w:rsidR="00E2312D" w:rsidRDefault="00E2312D" w:rsidP="00DB4F1A">
            <w:pPr>
              <w:ind w:right="-994"/>
              <w:jc w:val="right"/>
              <w:rPr>
                <w:rFonts w:ascii="Arial CYR" w:hAnsi="Arial CYR" w:cs="Arial CYR"/>
                <w:b/>
                <w:bCs/>
                <w:sz w:val="20"/>
                <w:szCs w:val="20"/>
              </w:rPr>
            </w:pPr>
          </w:p>
        </w:tc>
      </w:tr>
      <w:tr w:rsidR="00E2312D" w:rsidTr="00DB4F1A">
        <w:trPr>
          <w:trHeight w:val="479"/>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tcPr>
          <w:p w:rsidR="00E2312D" w:rsidRDefault="00E2312D" w:rsidP="00DB4F1A">
            <w:pPr>
              <w:ind w:right="-994"/>
              <w:rPr>
                <w:b/>
                <w:i/>
                <w:lang w:val="uk-UA"/>
              </w:rPr>
            </w:pPr>
            <w:r>
              <w:rPr>
                <w:b/>
                <w:i/>
                <w:lang w:val="uk-UA"/>
              </w:rPr>
              <w:t>Шевченка,71</w:t>
            </w:r>
          </w:p>
        </w:tc>
        <w:tc>
          <w:tcPr>
            <w:tcW w:w="880"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lang w:val="uk-UA"/>
              </w:rPr>
            </w:pPr>
          </w:p>
        </w:tc>
        <w:tc>
          <w:tcPr>
            <w:tcW w:w="947" w:type="dxa"/>
            <w:tcBorders>
              <w:top w:val="single" w:sz="4" w:space="0" w:color="auto"/>
              <w:left w:val="single" w:sz="4" w:space="0" w:color="auto"/>
              <w:bottom w:val="single" w:sz="4" w:space="0" w:color="auto"/>
              <w:right w:val="single" w:sz="4" w:space="0" w:color="auto"/>
            </w:tcBorders>
            <w:vAlign w:val="bottom"/>
          </w:tcPr>
          <w:p w:rsidR="00E2312D" w:rsidRPr="00764F2F" w:rsidRDefault="00E2312D" w:rsidP="00DB4F1A">
            <w:pPr>
              <w:ind w:right="-994"/>
              <w:jc w:val="right"/>
              <w:rPr>
                <w:rFonts w:ascii="Arial CYR" w:hAnsi="Arial CYR" w:cs="Arial CYR"/>
                <w:b/>
                <w:bCs/>
                <w:sz w:val="20"/>
                <w:szCs w:val="20"/>
                <w:lang w:val="uk-UA"/>
              </w:rPr>
            </w:pPr>
          </w:p>
        </w:tc>
        <w:tc>
          <w:tcPr>
            <w:tcW w:w="810" w:type="dxa"/>
            <w:tcBorders>
              <w:top w:val="single" w:sz="4" w:space="0" w:color="auto"/>
              <w:left w:val="single" w:sz="4" w:space="0" w:color="auto"/>
              <w:bottom w:val="single" w:sz="4" w:space="0" w:color="auto"/>
              <w:right w:val="single" w:sz="4" w:space="0" w:color="auto"/>
            </w:tcBorders>
            <w:vAlign w:val="bottom"/>
          </w:tcPr>
          <w:p w:rsidR="00E2312D" w:rsidRPr="006E5E64" w:rsidRDefault="00E2312D" w:rsidP="00DB4F1A">
            <w:pPr>
              <w:ind w:right="-994"/>
              <w:jc w:val="right"/>
              <w:rPr>
                <w:rFonts w:ascii="Arial CYR" w:hAnsi="Arial CYR" w:cs="Arial CYR"/>
                <w:b/>
                <w:bCs/>
                <w:sz w:val="20"/>
                <w:szCs w:val="20"/>
                <w:lang w:val="en-US"/>
              </w:rPr>
            </w:pP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B36563" w:rsidRDefault="00E2312D" w:rsidP="00DB4F1A">
            <w:pPr>
              <w:ind w:right="-994"/>
              <w:jc w:val="right"/>
              <w:rPr>
                <w:rFonts w:ascii="Arial CYR" w:hAnsi="Arial CYR" w:cs="Arial CYR"/>
                <w:b/>
                <w:bCs/>
                <w:sz w:val="20"/>
                <w:szCs w:val="20"/>
                <w:lang w:val="en-US"/>
              </w:rPr>
            </w:pPr>
          </w:p>
        </w:tc>
        <w:tc>
          <w:tcPr>
            <w:tcW w:w="86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lang w:val="uk-UA"/>
              </w:rPr>
            </w:pPr>
          </w:p>
        </w:tc>
        <w:tc>
          <w:tcPr>
            <w:tcW w:w="89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lang w:val="uk-UA"/>
              </w:rPr>
            </w:pP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lang w:val="uk-UA"/>
              </w:rPr>
            </w:pPr>
            <w:r>
              <w:rPr>
                <w:rFonts w:ascii="Arial CYR" w:hAnsi="Arial CYR" w:cs="Arial CYR"/>
                <w:b/>
                <w:bCs/>
                <w:sz w:val="20"/>
                <w:szCs w:val="20"/>
                <w:lang w:val="uk-UA"/>
              </w:rPr>
              <w:t>250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lang w:val="uk-UA"/>
              </w:rPr>
            </w:pPr>
            <w:r>
              <w:rPr>
                <w:rFonts w:ascii="Arial CYR" w:hAnsi="Arial CYR" w:cs="Arial CYR"/>
                <w:b/>
                <w:bCs/>
                <w:sz w:val="20"/>
                <w:szCs w:val="20"/>
                <w:lang w:val="uk-UA"/>
              </w:rPr>
              <w:t>250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lang w:val="uk-UA"/>
              </w:rPr>
            </w:pPr>
            <w:r>
              <w:rPr>
                <w:rFonts w:ascii="Arial CYR" w:hAnsi="Arial CYR" w:cs="Arial CYR"/>
                <w:b/>
                <w:bCs/>
                <w:sz w:val="20"/>
                <w:szCs w:val="20"/>
                <w:lang w:val="uk-UA"/>
              </w:rPr>
              <w:t>250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lang w:val="uk-UA"/>
              </w:rPr>
            </w:pPr>
            <w:r>
              <w:rPr>
                <w:rFonts w:ascii="Arial CYR" w:hAnsi="Arial CYR" w:cs="Arial CYR"/>
                <w:b/>
                <w:bCs/>
                <w:sz w:val="20"/>
                <w:szCs w:val="20"/>
                <w:lang w:val="uk-UA"/>
              </w:rPr>
              <w:t>400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lang w:val="uk-UA"/>
              </w:rPr>
            </w:pPr>
            <w:r>
              <w:rPr>
                <w:rFonts w:ascii="Arial CYR" w:hAnsi="Arial CYR" w:cs="Arial CYR"/>
                <w:b/>
                <w:bCs/>
                <w:sz w:val="20"/>
                <w:szCs w:val="20"/>
                <w:lang w:val="uk-UA"/>
              </w:rPr>
              <w:t>600</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D314C6" w:rsidRDefault="00E2312D" w:rsidP="00DB4F1A">
            <w:pPr>
              <w:ind w:right="-994"/>
              <w:jc w:val="right"/>
              <w:rPr>
                <w:rFonts w:ascii="Arial CYR" w:hAnsi="Arial CYR" w:cs="Arial CYR"/>
                <w:b/>
                <w:bCs/>
                <w:sz w:val="20"/>
                <w:szCs w:val="20"/>
              </w:rPr>
            </w:pPr>
            <w:r>
              <w:rPr>
                <w:rFonts w:ascii="Arial CYR" w:hAnsi="Arial CYR" w:cs="Arial CYR"/>
                <w:b/>
                <w:bCs/>
                <w:sz w:val="20"/>
                <w:szCs w:val="20"/>
              </w:rPr>
              <w:t>600</w:t>
            </w: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Pr="00D314C6" w:rsidRDefault="00E2312D" w:rsidP="00DB4F1A">
            <w:pPr>
              <w:ind w:right="-994"/>
              <w:jc w:val="right"/>
              <w:rPr>
                <w:rFonts w:ascii="Arial CYR" w:hAnsi="Arial CYR" w:cs="Arial CYR"/>
                <w:b/>
                <w:bCs/>
                <w:sz w:val="20"/>
                <w:szCs w:val="20"/>
              </w:rPr>
            </w:pPr>
            <w:r>
              <w:rPr>
                <w:rFonts w:ascii="Arial CYR" w:hAnsi="Arial CYR" w:cs="Arial CYR"/>
                <w:b/>
                <w:bCs/>
                <w:sz w:val="20"/>
                <w:szCs w:val="20"/>
              </w:rPr>
              <w:t>2350</w:t>
            </w:r>
          </w:p>
        </w:tc>
        <w:tc>
          <w:tcPr>
            <w:tcW w:w="1208" w:type="dxa"/>
            <w:tcBorders>
              <w:top w:val="nil"/>
              <w:left w:val="nil"/>
              <w:bottom w:val="nil"/>
              <w:right w:val="nil"/>
            </w:tcBorders>
            <w:vAlign w:val="bottom"/>
          </w:tcPr>
          <w:p w:rsidR="00E2312D" w:rsidRDefault="00E2312D" w:rsidP="00DB4F1A">
            <w:pPr>
              <w:ind w:right="-994"/>
              <w:jc w:val="right"/>
              <w:rPr>
                <w:rFonts w:ascii="Arial CYR" w:hAnsi="Arial CYR" w:cs="Arial CYR"/>
                <w:sz w:val="20"/>
                <w:szCs w:val="20"/>
              </w:rPr>
            </w:pPr>
          </w:p>
        </w:tc>
        <w:tc>
          <w:tcPr>
            <w:tcW w:w="1208" w:type="dxa"/>
            <w:tcBorders>
              <w:top w:val="nil"/>
              <w:left w:val="nil"/>
              <w:bottom w:val="nil"/>
              <w:right w:val="nil"/>
            </w:tcBorders>
            <w:vAlign w:val="bottom"/>
          </w:tcPr>
          <w:p w:rsidR="00E2312D" w:rsidRDefault="00E2312D" w:rsidP="00DB4F1A">
            <w:pPr>
              <w:ind w:right="-994"/>
              <w:jc w:val="right"/>
              <w:rPr>
                <w:rFonts w:ascii="Arial CYR" w:hAnsi="Arial CYR" w:cs="Arial CYR"/>
                <w:sz w:val="20"/>
                <w:szCs w:val="20"/>
              </w:rPr>
            </w:pPr>
          </w:p>
        </w:tc>
        <w:tc>
          <w:tcPr>
            <w:tcW w:w="1208" w:type="dxa"/>
            <w:tcBorders>
              <w:top w:val="nil"/>
              <w:left w:val="nil"/>
              <w:bottom w:val="nil"/>
              <w:right w:val="nil"/>
            </w:tcBorders>
            <w:vAlign w:val="bottom"/>
          </w:tcPr>
          <w:p w:rsidR="00E2312D" w:rsidRDefault="00E2312D" w:rsidP="00DB4F1A">
            <w:pPr>
              <w:ind w:right="-994"/>
              <w:jc w:val="right"/>
              <w:rPr>
                <w:rFonts w:ascii="Arial CYR" w:hAnsi="Arial CYR" w:cs="Arial CYR"/>
                <w:sz w:val="20"/>
                <w:szCs w:val="20"/>
              </w:rPr>
            </w:pPr>
          </w:p>
        </w:tc>
        <w:tc>
          <w:tcPr>
            <w:tcW w:w="1208" w:type="dxa"/>
            <w:tcBorders>
              <w:top w:val="nil"/>
              <w:left w:val="nil"/>
              <w:bottom w:val="nil"/>
              <w:right w:val="nil"/>
            </w:tcBorders>
            <w:vAlign w:val="bottom"/>
          </w:tcPr>
          <w:p w:rsidR="00E2312D" w:rsidRDefault="00E2312D" w:rsidP="00DB4F1A">
            <w:pPr>
              <w:ind w:right="-994"/>
              <w:jc w:val="right"/>
              <w:rPr>
                <w:rFonts w:ascii="Arial CYR" w:hAnsi="Arial CYR" w:cs="Arial CYR"/>
                <w:sz w:val="20"/>
                <w:szCs w:val="20"/>
              </w:rPr>
            </w:pPr>
          </w:p>
        </w:tc>
        <w:tc>
          <w:tcPr>
            <w:tcW w:w="1208" w:type="dxa"/>
            <w:tcBorders>
              <w:top w:val="nil"/>
              <w:left w:val="nil"/>
              <w:bottom w:val="nil"/>
              <w:right w:val="nil"/>
            </w:tcBorders>
            <w:vAlign w:val="bottom"/>
          </w:tcPr>
          <w:p w:rsidR="00E2312D" w:rsidRDefault="00E2312D" w:rsidP="00DB4F1A">
            <w:pPr>
              <w:ind w:right="-994"/>
              <w:jc w:val="right"/>
              <w:rPr>
                <w:rFonts w:ascii="Arial CYR" w:hAnsi="Arial CYR" w:cs="Arial CYR"/>
                <w:sz w:val="20"/>
                <w:szCs w:val="20"/>
              </w:rPr>
            </w:pPr>
          </w:p>
        </w:tc>
        <w:tc>
          <w:tcPr>
            <w:tcW w:w="1208" w:type="dxa"/>
            <w:tcBorders>
              <w:top w:val="nil"/>
              <w:left w:val="nil"/>
              <w:bottom w:val="nil"/>
              <w:right w:val="nil"/>
            </w:tcBorders>
            <w:vAlign w:val="bottom"/>
          </w:tcPr>
          <w:p w:rsidR="00E2312D" w:rsidRDefault="00E2312D" w:rsidP="00DB4F1A">
            <w:pPr>
              <w:ind w:right="-994"/>
              <w:jc w:val="right"/>
              <w:rPr>
                <w:rFonts w:ascii="Arial CYR" w:hAnsi="Arial CYR" w:cs="Arial CYR"/>
                <w:sz w:val="20"/>
                <w:szCs w:val="20"/>
              </w:rPr>
            </w:pPr>
          </w:p>
        </w:tc>
        <w:tc>
          <w:tcPr>
            <w:tcW w:w="1208" w:type="dxa"/>
            <w:tcBorders>
              <w:top w:val="nil"/>
              <w:left w:val="nil"/>
              <w:bottom w:val="nil"/>
              <w:right w:val="nil"/>
            </w:tcBorders>
            <w:vAlign w:val="bottom"/>
          </w:tcPr>
          <w:p w:rsidR="00E2312D" w:rsidRDefault="00E2312D" w:rsidP="00DB4F1A">
            <w:pPr>
              <w:ind w:right="-994"/>
              <w:jc w:val="right"/>
              <w:rPr>
                <w:rFonts w:ascii="Arial CYR" w:hAnsi="Arial CYR" w:cs="Arial CYR"/>
                <w:sz w:val="20"/>
                <w:szCs w:val="20"/>
              </w:rPr>
            </w:pPr>
          </w:p>
        </w:tc>
        <w:tc>
          <w:tcPr>
            <w:tcW w:w="1208" w:type="dxa"/>
            <w:tcBorders>
              <w:top w:val="nil"/>
              <w:left w:val="nil"/>
              <w:bottom w:val="nil"/>
              <w:right w:val="nil"/>
            </w:tcBorders>
            <w:vAlign w:val="bottom"/>
          </w:tcPr>
          <w:p w:rsidR="00E2312D" w:rsidRDefault="00E2312D" w:rsidP="00DB4F1A">
            <w:pPr>
              <w:ind w:right="-994"/>
              <w:jc w:val="right"/>
              <w:rPr>
                <w:rFonts w:ascii="Arial CYR" w:hAnsi="Arial CYR" w:cs="Arial CYR"/>
                <w:sz w:val="20"/>
                <w:szCs w:val="20"/>
              </w:rPr>
            </w:pPr>
          </w:p>
        </w:tc>
        <w:tc>
          <w:tcPr>
            <w:tcW w:w="1208" w:type="dxa"/>
            <w:tcBorders>
              <w:top w:val="nil"/>
              <w:left w:val="nil"/>
              <w:bottom w:val="nil"/>
              <w:right w:val="nil"/>
            </w:tcBorders>
            <w:vAlign w:val="bottom"/>
          </w:tcPr>
          <w:p w:rsidR="00E2312D" w:rsidRDefault="00E2312D" w:rsidP="00DB4F1A">
            <w:pPr>
              <w:ind w:right="-994"/>
              <w:jc w:val="right"/>
              <w:rPr>
                <w:rFonts w:ascii="Arial CYR" w:hAnsi="Arial CYR" w:cs="Arial CYR"/>
                <w:sz w:val="20"/>
                <w:szCs w:val="20"/>
              </w:rPr>
            </w:pPr>
          </w:p>
        </w:tc>
        <w:tc>
          <w:tcPr>
            <w:tcW w:w="1208" w:type="dxa"/>
            <w:tcBorders>
              <w:top w:val="nil"/>
              <w:left w:val="nil"/>
              <w:bottom w:val="nil"/>
              <w:right w:val="single" w:sz="4" w:space="0" w:color="auto"/>
            </w:tcBorders>
            <w:vAlign w:val="bottom"/>
          </w:tcPr>
          <w:p w:rsidR="00E2312D" w:rsidRDefault="00E2312D" w:rsidP="00DB4F1A">
            <w:pPr>
              <w:ind w:right="-994"/>
              <w:jc w:val="right"/>
              <w:rPr>
                <w:rFonts w:ascii="Arial CYR" w:hAnsi="Arial CYR" w:cs="Arial CYR"/>
                <w:b/>
                <w:bCs/>
                <w:sz w:val="20"/>
                <w:szCs w:val="20"/>
              </w:rPr>
            </w:pPr>
          </w:p>
        </w:tc>
      </w:tr>
      <w:tr w:rsidR="00E2312D" w:rsidTr="00DB4F1A">
        <w:trPr>
          <w:trHeight w:val="479"/>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E2312D" w:rsidRDefault="00E2312D" w:rsidP="00DB4F1A">
            <w:pPr>
              <w:ind w:right="-994"/>
              <w:rPr>
                <w:b/>
                <w:i/>
                <w:lang w:val="uk-UA"/>
              </w:rPr>
            </w:pPr>
            <w:r>
              <w:rPr>
                <w:b/>
                <w:i/>
                <w:lang w:val="uk-UA"/>
              </w:rPr>
              <w:t>РАЗОМ</w:t>
            </w:r>
          </w:p>
        </w:tc>
        <w:tc>
          <w:tcPr>
            <w:tcW w:w="88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b/>
                <w:bCs/>
                <w:sz w:val="20"/>
                <w:szCs w:val="20"/>
                <w:lang w:val="uk-UA"/>
              </w:rPr>
            </w:pPr>
            <w:r>
              <w:rPr>
                <w:rFonts w:ascii="Arial CYR" w:hAnsi="Arial CYR" w:cs="Arial CYR"/>
                <w:b/>
                <w:bCs/>
                <w:sz w:val="20"/>
                <w:szCs w:val="20"/>
                <w:lang w:val="uk-UA"/>
              </w:rPr>
              <w:t>5057</w:t>
            </w:r>
          </w:p>
        </w:tc>
        <w:tc>
          <w:tcPr>
            <w:tcW w:w="947" w:type="dxa"/>
            <w:tcBorders>
              <w:top w:val="single" w:sz="4" w:space="0" w:color="auto"/>
              <w:left w:val="single" w:sz="4" w:space="0" w:color="auto"/>
              <w:bottom w:val="single" w:sz="4" w:space="0" w:color="auto"/>
              <w:right w:val="single" w:sz="4" w:space="0" w:color="auto"/>
            </w:tcBorders>
            <w:vAlign w:val="bottom"/>
            <w:hideMark/>
          </w:tcPr>
          <w:p w:rsidR="00E2312D" w:rsidRPr="004325F3" w:rsidRDefault="00E2312D" w:rsidP="00DB4F1A">
            <w:pPr>
              <w:ind w:right="-994"/>
              <w:jc w:val="right"/>
              <w:rPr>
                <w:rFonts w:ascii="Arial CYR" w:hAnsi="Arial CYR" w:cs="Arial CYR"/>
                <w:b/>
                <w:bCs/>
                <w:sz w:val="20"/>
                <w:szCs w:val="20"/>
                <w:lang w:val="en-US"/>
              </w:rPr>
            </w:pPr>
            <w:r>
              <w:rPr>
                <w:rFonts w:ascii="Arial CYR" w:hAnsi="Arial CYR" w:cs="Arial CYR"/>
                <w:b/>
                <w:bCs/>
                <w:sz w:val="20"/>
                <w:szCs w:val="20"/>
                <w:lang w:val="en-US"/>
              </w:rPr>
              <w:t>24907</w:t>
            </w:r>
          </w:p>
        </w:tc>
        <w:tc>
          <w:tcPr>
            <w:tcW w:w="810" w:type="dxa"/>
            <w:tcBorders>
              <w:top w:val="single" w:sz="4" w:space="0" w:color="auto"/>
              <w:left w:val="single" w:sz="4" w:space="0" w:color="auto"/>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b/>
                <w:bCs/>
                <w:sz w:val="20"/>
                <w:szCs w:val="20"/>
                <w:lang w:val="uk-UA"/>
              </w:rPr>
            </w:pPr>
            <w:r>
              <w:rPr>
                <w:rFonts w:ascii="Arial CYR" w:hAnsi="Arial CYR" w:cs="Arial CYR"/>
                <w:b/>
                <w:bCs/>
                <w:sz w:val="20"/>
                <w:szCs w:val="20"/>
                <w:lang w:val="en-US"/>
              </w:rPr>
              <w:t>6400</w:t>
            </w:r>
          </w:p>
        </w:tc>
        <w:tc>
          <w:tcPr>
            <w:tcW w:w="878" w:type="dxa"/>
            <w:tcBorders>
              <w:top w:val="single" w:sz="4" w:space="0" w:color="auto"/>
              <w:left w:val="single" w:sz="4" w:space="0" w:color="auto"/>
              <w:bottom w:val="single" w:sz="4" w:space="0" w:color="auto"/>
              <w:right w:val="single" w:sz="4" w:space="0" w:color="auto"/>
            </w:tcBorders>
            <w:vAlign w:val="bottom"/>
            <w:hideMark/>
          </w:tcPr>
          <w:p w:rsidR="00E2312D" w:rsidRPr="00B36563" w:rsidRDefault="00E2312D" w:rsidP="00DB4F1A">
            <w:pPr>
              <w:ind w:right="-994"/>
              <w:rPr>
                <w:rFonts w:ascii="Arial CYR" w:hAnsi="Arial CYR" w:cs="Arial CYR"/>
                <w:b/>
                <w:bCs/>
                <w:sz w:val="20"/>
                <w:szCs w:val="20"/>
                <w:lang w:val="en-US"/>
              </w:rPr>
            </w:pPr>
            <w:r>
              <w:rPr>
                <w:rFonts w:ascii="Arial CYR" w:hAnsi="Arial CYR" w:cs="Arial CYR"/>
                <w:b/>
                <w:bCs/>
                <w:sz w:val="20"/>
                <w:szCs w:val="20"/>
                <w:lang w:val="en-US"/>
              </w:rPr>
              <w:t>8000</w:t>
            </w:r>
          </w:p>
        </w:tc>
        <w:tc>
          <w:tcPr>
            <w:tcW w:w="863" w:type="dxa"/>
            <w:tcBorders>
              <w:top w:val="single" w:sz="4" w:space="0" w:color="auto"/>
              <w:left w:val="single" w:sz="4" w:space="0" w:color="auto"/>
              <w:bottom w:val="single" w:sz="4" w:space="0" w:color="auto"/>
              <w:right w:val="single" w:sz="4" w:space="0" w:color="auto"/>
            </w:tcBorders>
            <w:vAlign w:val="bottom"/>
          </w:tcPr>
          <w:p w:rsidR="00E2312D" w:rsidRPr="00D27A6F" w:rsidRDefault="00E2312D" w:rsidP="00DB4F1A">
            <w:pPr>
              <w:ind w:right="-994"/>
              <w:jc w:val="right"/>
              <w:rPr>
                <w:rFonts w:ascii="Arial CYR" w:hAnsi="Arial CYR" w:cs="Arial CYR"/>
                <w:b/>
                <w:bCs/>
                <w:sz w:val="20"/>
                <w:szCs w:val="20"/>
                <w:lang w:val="uk-UA"/>
              </w:rPr>
            </w:pPr>
            <w:r>
              <w:rPr>
                <w:rFonts w:ascii="Arial CYR" w:hAnsi="Arial CYR" w:cs="Arial CYR"/>
                <w:b/>
                <w:bCs/>
                <w:sz w:val="20"/>
                <w:szCs w:val="20"/>
                <w:lang w:val="uk-UA"/>
              </w:rPr>
              <w:t>3230</w:t>
            </w:r>
          </w:p>
        </w:tc>
        <w:tc>
          <w:tcPr>
            <w:tcW w:w="893" w:type="dxa"/>
            <w:tcBorders>
              <w:top w:val="single" w:sz="4" w:space="0" w:color="auto"/>
              <w:left w:val="single" w:sz="4" w:space="0" w:color="auto"/>
              <w:bottom w:val="single" w:sz="4" w:space="0" w:color="auto"/>
              <w:right w:val="single" w:sz="4" w:space="0" w:color="auto"/>
            </w:tcBorders>
            <w:vAlign w:val="bottom"/>
          </w:tcPr>
          <w:p w:rsidR="00E2312D" w:rsidRPr="00D27A6F" w:rsidRDefault="00E2312D" w:rsidP="00DB4F1A">
            <w:pPr>
              <w:ind w:right="-994"/>
              <w:jc w:val="right"/>
              <w:rPr>
                <w:rFonts w:ascii="Arial CYR" w:hAnsi="Arial CYR" w:cs="Arial CYR"/>
                <w:b/>
                <w:bCs/>
                <w:sz w:val="20"/>
                <w:szCs w:val="20"/>
                <w:lang w:val="uk-UA"/>
              </w:rPr>
            </w:pPr>
            <w:r>
              <w:rPr>
                <w:rFonts w:ascii="Arial CYR" w:hAnsi="Arial CYR" w:cs="Arial CYR"/>
                <w:b/>
                <w:bCs/>
                <w:sz w:val="20"/>
                <w:szCs w:val="20"/>
                <w:lang w:val="uk-UA"/>
              </w:rPr>
              <w:t>3473</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852FC9" w:rsidRDefault="00E2312D" w:rsidP="00DB4F1A">
            <w:pPr>
              <w:ind w:right="-994"/>
              <w:jc w:val="right"/>
              <w:rPr>
                <w:rFonts w:ascii="Arial CYR" w:hAnsi="Arial CYR" w:cs="Arial CYR"/>
                <w:b/>
                <w:bCs/>
                <w:sz w:val="20"/>
                <w:szCs w:val="20"/>
                <w:lang w:val="uk-UA"/>
              </w:rPr>
            </w:pPr>
            <w:r>
              <w:rPr>
                <w:rFonts w:ascii="Arial CYR" w:hAnsi="Arial CYR" w:cs="Arial CYR"/>
                <w:b/>
                <w:bCs/>
                <w:sz w:val="20"/>
                <w:szCs w:val="20"/>
                <w:lang w:val="uk-UA"/>
              </w:rPr>
              <w:t>4213</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852FC9" w:rsidRDefault="00E2312D" w:rsidP="00DB4F1A">
            <w:pPr>
              <w:ind w:right="-994"/>
              <w:jc w:val="right"/>
              <w:rPr>
                <w:rFonts w:ascii="Arial CYR" w:hAnsi="Arial CYR" w:cs="Arial CYR"/>
                <w:b/>
                <w:bCs/>
                <w:sz w:val="20"/>
                <w:szCs w:val="20"/>
                <w:lang w:val="uk-UA"/>
              </w:rPr>
            </w:pPr>
            <w:r>
              <w:rPr>
                <w:rFonts w:ascii="Arial CYR" w:hAnsi="Arial CYR" w:cs="Arial CYR"/>
                <w:b/>
                <w:bCs/>
                <w:sz w:val="20"/>
                <w:szCs w:val="20"/>
                <w:lang w:val="uk-UA"/>
              </w:rPr>
              <w:t>4213</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852FC9" w:rsidRDefault="00E2312D" w:rsidP="00DB4F1A">
            <w:pPr>
              <w:ind w:right="-994"/>
              <w:jc w:val="right"/>
              <w:rPr>
                <w:rFonts w:ascii="Arial CYR" w:hAnsi="Arial CYR" w:cs="Arial CYR"/>
                <w:b/>
                <w:bCs/>
                <w:sz w:val="20"/>
                <w:szCs w:val="20"/>
                <w:lang w:val="uk-UA"/>
              </w:rPr>
            </w:pPr>
            <w:r>
              <w:rPr>
                <w:rFonts w:ascii="Arial CYR" w:hAnsi="Arial CYR" w:cs="Arial CYR"/>
                <w:b/>
                <w:bCs/>
                <w:sz w:val="20"/>
                <w:szCs w:val="20"/>
                <w:lang w:val="uk-UA"/>
              </w:rPr>
              <w:t>4933</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lang w:val="uk-UA"/>
              </w:rPr>
            </w:pPr>
            <w:r>
              <w:rPr>
                <w:rFonts w:ascii="Arial CYR" w:hAnsi="Arial CYR" w:cs="Arial CYR"/>
                <w:b/>
                <w:bCs/>
                <w:sz w:val="20"/>
                <w:szCs w:val="20"/>
                <w:lang w:val="uk-UA"/>
              </w:rPr>
              <w:t>6405</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lang w:val="uk-UA"/>
              </w:rPr>
            </w:pPr>
            <w:r>
              <w:rPr>
                <w:rFonts w:ascii="Arial CYR" w:hAnsi="Arial CYR" w:cs="Arial CYR"/>
                <w:b/>
                <w:bCs/>
                <w:sz w:val="20"/>
                <w:szCs w:val="20"/>
                <w:lang w:val="uk-UA"/>
              </w:rPr>
              <w:t>8372</w:t>
            </w:r>
          </w:p>
        </w:tc>
        <w:tc>
          <w:tcPr>
            <w:tcW w:w="878" w:type="dxa"/>
            <w:tcBorders>
              <w:top w:val="single" w:sz="4" w:space="0" w:color="auto"/>
              <w:left w:val="single" w:sz="4" w:space="0" w:color="auto"/>
              <w:bottom w:val="single" w:sz="4" w:space="0" w:color="auto"/>
              <w:right w:val="single" w:sz="4" w:space="0" w:color="auto"/>
            </w:tcBorders>
            <w:vAlign w:val="bottom"/>
          </w:tcPr>
          <w:p w:rsidR="00E2312D" w:rsidRPr="00852FC9" w:rsidRDefault="00E2312D" w:rsidP="00DB4F1A">
            <w:pPr>
              <w:ind w:right="-994"/>
              <w:jc w:val="right"/>
              <w:rPr>
                <w:rFonts w:ascii="Arial CYR" w:hAnsi="Arial CYR" w:cs="Arial CYR"/>
                <w:b/>
                <w:bCs/>
                <w:sz w:val="20"/>
                <w:szCs w:val="20"/>
                <w:lang w:val="uk-UA"/>
              </w:rPr>
            </w:pPr>
            <w:r>
              <w:rPr>
                <w:rFonts w:ascii="Arial CYR" w:hAnsi="Arial CYR" w:cs="Arial CYR"/>
                <w:b/>
                <w:bCs/>
                <w:sz w:val="20"/>
                <w:szCs w:val="20"/>
                <w:lang w:val="uk-UA"/>
              </w:rPr>
              <w:t>8667</w:t>
            </w: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Pr="004F6653" w:rsidRDefault="00E2312D" w:rsidP="00DB4F1A">
            <w:pPr>
              <w:ind w:right="-994"/>
              <w:jc w:val="right"/>
              <w:rPr>
                <w:rFonts w:ascii="Arial CYR" w:hAnsi="Arial CYR" w:cs="Arial CYR"/>
                <w:b/>
                <w:bCs/>
                <w:sz w:val="20"/>
                <w:szCs w:val="20"/>
                <w:lang w:val="uk-UA"/>
              </w:rPr>
            </w:pPr>
            <w:r>
              <w:rPr>
                <w:rFonts w:ascii="Arial CYR" w:hAnsi="Arial CYR" w:cs="Arial CYR"/>
                <w:b/>
                <w:bCs/>
                <w:sz w:val="20"/>
                <w:szCs w:val="20"/>
                <w:lang w:val="uk-UA"/>
              </w:rPr>
              <w:t>87870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40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30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30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30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30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35</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50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60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60</w:t>
            </w:r>
          </w:p>
        </w:tc>
        <w:tc>
          <w:tcPr>
            <w:tcW w:w="1208" w:type="dxa"/>
            <w:tcBorders>
              <w:top w:val="nil"/>
              <w:left w:val="nil"/>
              <w:bottom w:val="nil"/>
              <w:right w:val="single" w:sz="4" w:space="0" w:color="auto"/>
            </w:tcBorders>
            <w:vAlign w:val="bottom"/>
            <w:hideMark/>
          </w:tcPr>
          <w:p w:rsidR="00E2312D" w:rsidRDefault="00E2312D" w:rsidP="00DB4F1A">
            <w:pPr>
              <w:ind w:right="-994"/>
              <w:jc w:val="right"/>
              <w:rPr>
                <w:rFonts w:ascii="Arial CYR" w:hAnsi="Arial CYR" w:cs="Arial CYR"/>
                <w:b/>
                <w:bCs/>
                <w:sz w:val="20"/>
                <w:szCs w:val="20"/>
              </w:rPr>
            </w:pPr>
            <w:r>
              <w:rPr>
                <w:rFonts w:ascii="Arial CYR" w:hAnsi="Arial CYR" w:cs="Arial CYR"/>
                <w:b/>
                <w:bCs/>
                <w:sz w:val="20"/>
                <w:szCs w:val="20"/>
              </w:rPr>
              <w:t>535</w:t>
            </w:r>
          </w:p>
        </w:tc>
      </w:tr>
      <w:tr w:rsidR="00E2312D" w:rsidTr="00DB4F1A">
        <w:trPr>
          <w:trHeight w:val="479"/>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tcPr>
          <w:p w:rsidR="00E2312D" w:rsidRDefault="00E2312D" w:rsidP="00DB4F1A">
            <w:pPr>
              <w:ind w:right="-994"/>
              <w:rPr>
                <w:b/>
                <w:i/>
                <w:lang w:val="uk-UA"/>
              </w:rPr>
            </w:pPr>
          </w:p>
        </w:tc>
        <w:tc>
          <w:tcPr>
            <w:tcW w:w="880"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947"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10"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6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9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Default="00E2312D" w:rsidP="00DB4F1A">
            <w:pPr>
              <w:ind w:right="-994"/>
              <w:jc w:val="right"/>
              <w:rPr>
                <w:rFonts w:ascii="Arial CYR" w:hAnsi="Arial CYR" w:cs="Arial CYR"/>
                <w:b/>
                <w:bCs/>
                <w:sz w:val="20"/>
                <w:szCs w:val="20"/>
              </w:rPr>
            </w:pP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10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100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100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100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100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120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150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180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180</w:t>
            </w:r>
          </w:p>
        </w:tc>
        <w:tc>
          <w:tcPr>
            <w:tcW w:w="1208" w:type="dxa"/>
            <w:tcBorders>
              <w:top w:val="nil"/>
              <w:left w:val="nil"/>
              <w:bottom w:val="nil"/>
              <w:right w:val="single" w:sz="4" w:space="0" w:color="auto"/>
            </w:tcBorders>
            <w:vAlign w:val="bottom"/>
            <w:hideMark/>
          </w:tcPr>
          <w:p w:rsidR="00E2312D" w:rsidRDefault="00E2312D" w:rsidP="00DB4F1A">
            <w:pPr>
              <w:ind w:right="-994"/>
              <w:jc w:val="right"/>
              <w:rPr>
                <w:rFonts w:ascii="Arial CYR" w:hAnsi="Arial CYR" w:cs="Arial CYR"/>
                <w:b/>
                <w:bCs/>
                <w:sz w:val="20"/>
                <w:szCs w:val="20"/>
              </w:rPr>
            </w:pPr>
            <w:r>
              <w:rPr>
                <w:rFonts w:ascii="Arial CYR" w:hAnsi="Arial CYR" w:cs="Arial CYR"/>
                <w:b/>
                <w:bCs/>
                <w:sz w:val="20"/>
                <w:szCs w:val="20"/>
              </w:rPr>
              <w:t>1640</w:t>
            </w:r>
          </w:p>
        </w:tc>
      </w:tr>
      <w:tr w:rsidR="00E2312D" w:rsidTr="00DB4F1A">
        <w:trPr>
          <w:trHeight w:val="479"/>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tcPr>
          <w:p w:rsidR="00E2312D" w:rsidRDefault="00E2312D" w:rsidP="00DB4F1A">
            <w:pPr>
              <w:ind w:right="-994"/>
              <w:rPr>
                <w:b/>
                <w:i/>
                <w:lang w:val="uk-UA"/>
              </w:rPr>
            </w:pPr>
          </w:p>
        </w:tc>
        <w:tc>
          <w:tcPr>
            <w:tcW w:w="880"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947"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10"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6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9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Default="00E2312D" w:rsidP="00DB4F1A">
            <w:pPr>
              <w:ind w:right="-994"/>
              <w:jc w:val="right"/>
              <w:rPr>
                <w:rFonts w:ascii="Arial CYR" w:hAnsi="Arial CYR" w:cs="Arial CYR"/>
                <w:b/>
                <w:bCs/>
                <w:sz w:val="20"/>
                <w:szCs w:val="20"/>
              </w:rPr>
            </w:pP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20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150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100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80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80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120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150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200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200</w:t>
            </w:r>
          </w:p>
        </w:tc>
        <w:tc>
          <w:tcPr>
            <w:tcW w:w="1208" w:type="dxa"/>
            <w:tcBorders>
              <w:top w:val="nil"/>
              <w:left w:val="nil"/>
              <w:bottom w:val="nil"/>
              <w:right w:val="single" w:sz="4" w:space="0" w:color="auto"/>
            </w:tcBorders>
            <w:vAlign w:val="bottom"/>
            <w:hideMark/>
          </w:tcPr>
          <w:p w:rsidR="00E2312D" w:rsidRDefault="00E2312D" w:rsidP="00DB4F1A">
            <w:pPr>
              <w:ind w:right="-994"/>
              <w:jc w:val="right"/>
              <w:rPr>
                <w:rFonts w:ascii="Arial CYR" w:hAnsi="Arial CYR" w:cs="Arial CYR"/>
                <w:b/>
                <w:bCs/>
                <w:sz w:val="20"/>
                <w:szCs w:val="20"/>
              </w:rPr>
            </w:pPr>
            <w:r>
              <w:rPr>
                <w:rFonts w:ascii="Arial CYR" w:hAnsi="Arial CYR" w:cs="Arial CYR"/>
                <w:b/>
                <w:bCs/>
                <w:sz w:val="20"/>
                <w:szCs w:val="20"/>
              </w:rPr>
              <w:t>1800</w:t>
            </w:r>
          </w:p>
        </w:tc>
      </w:tr>
      <w:tr w:rsidR="00E2312D" w:rsidTr="00DB4F1A">
        <w:trPr>
          <w:trHeight w:val="479"/>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tcPr>
          <w:p w:rsidR="00E2312D" w:rsidRDefault="00E2312D" w:rsidP="00DB4F1A">
            <w:pPr>
              <w:ind w:right="-994"/>
              <w:rPr>
                <w:b/>
                <w:i/>
                <w:lang w:val="uk-UA"/>
              </w:rPr>
            </w:pPr>
          </w:p>
        </w:tc>
        <w:tc>
          <w:tcPr>
            <w:tcW w:w="880"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947"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10"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6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9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Default="00E2312D" w:rsidP="00DB4F1A">
            <w:pPr>
              <w:ind w:right="-994"/>
              <w:jc w:val="right"/>
              <w:rPr>
                <w:rFonts w:ascii="Arial CYR" w:hAnsi="Arial CYR" w:cs="Arial CYR"/>
                <w:b/>
                <w:bCs/>
                <w:sz w:val="20"/>
                <w:szCs w:val="20"/>
              </w:rPr>
            </w:pP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30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30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30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20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40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40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30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40</w:t>
            </w:r>
          </w:p>
        </w:tc>
        <w:tc>
          <w:tcPr>
            <w:tcW w:w="1208" w:type="dxa"/>
            <w:tcBorders>
              <w:top w:val="nil"/>
              <w:left w:val="nil"/>
              <w:bottom w:val="nil"/>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40</w:t>
            </w:r>
          </w:p>
        </w:tc>
        <w:tc>
          <w:tcPr>
            <w:tcW w:w="1208" w:type="dxa"/>
            <w:tcBorders>
              <w:top w:val="nil"/>
              <w:left w:val="nil"/>
              <w:bottom w:val="nil"/>
              <w:right w:val="single" w:sz="4" w:space="0" w:color="auto"/>
            </w:tcBorders>
            <w:vAlign w:val="bottom"/>
            <w:hideMark/>
          </w:tcPr>
          <w:p w:rsidR="00E2312D" w:rsidRDefault="00E2312D" w:rsidP="00DB4F1A">
            <w:pPr>
              <w:ind w:right="-994"/>
              <w:jc w:val="right"/>
              <w:rPr>
                <w:rFonts w:ascii="Arial CYR" w:hAnsi="Arial CYR" w:cs="Arial CYR"/>
                <w:b/>
                <w:bCs/>
                <w:sz w:val="20"/>
                <w:szCs w:val="20"/>
              </w:rPr>
            </w:pPr>
            <w:r>
              <w:rPr>
                <w:rFonts w:ascii="Arial CYR" w:hAnsi="Arial CYR" w:cs="Arial CYR"/>
                <w:b/>
                <w:bCs/>
                <w:sz w:val="20"/>
                <w:szCs w:val="20"/>
              </w:rPr>
              <w:t>420</w:t>
            </w:r>
          </w:p>
        </w:tc>
      </w:tr>
      <w:tr w:rsidR="00E2312D" w:rsidTr="00DB4F1A">
        <w:trPr>
          <w:trHeight w:val="479"/>
        </w:trPr>
        <w:tc>
          <w:tcPr>
            <w:tcW w:w="2993" w:type="dxa"/>
            <w:tcBorders>
              <w:top w:val="single" w:sz="4" w:space="0" w:color="auto"/>
              <w:left w:val="single" w:sz="4" w:space="0" w:color="auto"/>
              <w:bottom w:val="single" w:sz="4" w:space="0" w:color="auto"/>
              <w:right w:val="single" w:sz="4" w:space="0" w:color="auto"/>
            </w:tcBorders>
            <w:shd w:val="pct12" w:color="auto" w:fill="FFFFFF"/>
            <w:vAlign w:val="center"/>
          </w:tcPr>
          <w:p w:rsidR="00E2312D" w:rsidRDefault="00E2312D" w:rsidP="00DB4F1A">
            <w:pPr>
              <w:ind w:right="-994"/>
              <w:rPr>
                <w:b/>
                <w:i/>
                <w:lang w:val="uk-UA"/>
              </w:rPr>
            </w:pPr>
          </w:p>
        </w:tc>
        <w:tc>
          <w:tcPr>
            <w:tcW w:w="880"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947"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10"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6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93"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878" w:type="dxa"/>
            <w:tcBorders>
              <w:top w:val="single" w:sz="4" w:space="0" w:color="auto"/>
              <w:left w:val="single" w:sz="4" w:space="0" w:color="auto"/>
              <w:bottom w:val="single" w:sz="4" w:space="0" w:color="auto"/>
              <w:right w:val="single" w:sz="4" w:space="0" w:color="auto"/>
            </w:tcBorders>
            <w:vAlign w:val="bottom"/>
          </w:tcPr>
          <w:p w:rsidR="00E2312D" w:rsidRDefault="00E2312D" w:rsidP="00DB4F1A">
            <w:pPr>
              <w:ind w:right="-994"/>
              <w:jc w:val="right"/>
              <w:rPr>
                <w:rFonts w:ascii="Arial CYR" w:hAnsi="Arial CYR" w:cs="Arial CYR"/>
                <w:b/>
                <w:bCs/>
                <w:sz w:val="20"/>
                <w:szCs w:val="20"/>
              </w:rPr>
            </w:pPr>
          </w:p>
        </w:tc>
        <w:tc>
          <w:tcPr>
            <w:tcW w:w="1208" w:type="dxa"/>
            <w:tcBorders>
              <w:top w:val="single" w:sz="4" w:space="0" w:color="auto"/>
              <w:left w:val="single" w:sz="4" w:space="0" w:color="auto"/>
              <w:bottom w:val="single" w:sz="4" w:space="0" w:color="auto"/>
              <w:right w:val="single" w:sz="4" w:space="0" w:color="auto"/>
            </w:tcBorders>
            <w:shd w:val="pct12" w:color="auto" w:fill="FFFFFF"/>
            <w:vAlign w:val="bottom"/>
          </w:tcPr>
          <w:p w:rsidR="00E2312D" w:rsidRDefault="00E2312D" w:rsidP="00DB4F1A">
            <w:pPr>
              <w:ind w:right="-994"/>
              <w:jc w:val="right"/>
              <w:rPr>
                <w:rFonts w:ascii="Arial CYR" w:hAnsi="Arial CYR" w:cs="Arial CYR"/>
                <w:b/>
                <w:bCs/>
                <w:sz w:val="20"/>
                <w:szCs w:val="20"/>
              </w:rPr>
            </w:pPr>
          </w:p>
        </w:tc>
        <w:tc>
          <w:tcPr>
            <w:tcW w:w="1208" w:type="dxa"/>
            <w:tcBorders>
              <w:top w:val="nil"/>
              <w:left w:val="nil"/>
              <w:bottom w:val="single" w:sz="4" w:space="0" w:color="auto"/>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00</w:t>
            </w:r>
          </w:p>
        </w:tc>
        <w:tc>
          <w:tcPr>
            <w:tcW w:w="1208" w:type="dxa"/>
            <w:tcBorders>
              <w:top w:val="nil"/>
              <w:left w:val="nil"/>
              <w:bottom w:val="single" w:sz="4" w:space="0" w:color="auto"/>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400</w:t>
            </w:r>
          </w:p>
        </w:tc>
        <w:tc>
          <w:tcPr>
            <w:tcW w:w="1208" w:type="dxa"/>
            <w:tcBorders>
              <w:top w:val="nil"/>
              <w:left w:val="nil"/>
              <w:bottom w:val="single" w:sz="4" w:space="0" w:color="auto"/>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300</w:t>
            </w:r>
          </w:p>
        </w:tc>
        <w:tc>
          <w:tcPr>
            <w:tcW w:w="1208" w:type="dxa"/>
            <w:tcBorders>
              <w:top w:val="nil"/>
              <w:left w:val="nil"/>
              <w:bottom w:val="single" w:sz="4" w:space="0" w:color="auto"/>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300</w:t>
            </w:r>
          </w:p>
        </w:tc>
        <w:tc>
          <w:tcPr>
            <w:tcW w:w="1208" w:type="dxa"/>
            <w:tcBorders>
              <w:top w:val="nil"/>
              <w:left w:val="nil"/>
              <w:bottom w:val="single" w:sz="4" w:space="0" w:color="auto"/>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300</w:t>
            </w:r>
          </w:p>
        </w:tc>
        <w:tc>
          <w:tcPr>
            <w:tcW w:w="1208" w:type="dxa"/>
            <w:tcBorders>
              <w:top w:val="nil"/>
              <w:left w:val="nil"/>
              <w:bottom w:val="single" w:sz="4" w:space="0" w:color="auto"/>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500</w:t>
            </w:r>
          </w:p>
        </w:tc>
        <w:tc>
          <w:tcPr>
            <w:tcW w:w="1208" w:type="dxa"/>
            <w:tcBorders>
              <w:top w:val="nil"/>
              <w:left w:val="nil"/>
              <w:bottom w:val="single" w:sz="4" w:space="0" w:color="auto"/>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700</w:t>
            </w:r>
          </w:p>
        </w:tc>
        <w:tc>
          <w:tcPr>
            <w:tcW w:w="1208" w:type="dxa"/>
            <w:tcBorders>
              <w:top w:val="nil"/>
              <w:left w:val="nil"/>
              <w:bottom w:val="single" w:sz="4" w:space="0" w:color="auto"/>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700</w:t>
            </w:r>
          </w:p>
        </w:tc>
        <w:tc>
          <w:tcPr>
            <w:tcW w:w="1208" w:type="dxa"/>
            <w:tcBorders>
              <w:top w:val="nil"/>
              <w:left w:val="nil"/>
              <w:bottom w:val="single" w:sz="4" w:space="0" w:color="auto"/>
              <w:right w:val="nil"/>
            </w:tcBorders>
            <w:vAlign w:val="bottom"/>
            <w:hideMark/>
          </w:tcPr>
          <w:p w:rsidR="00E2312D" w:rsidRDefault="00E2312D" w:rsidP="00DB4F1A">
            <w:pPr>
              <w:ind w:right="-994"/>
              <w:jc w:val="right"/>
              <w:rPr>
                <w:rFonts w:ascii="Arial CYR" w:hAnsi="Arial CYR" w:cs="Arial CYR"/>
                <w:sz w:val="20"/>
                <w:szCs w:val="20"/>
              </w:rPr>
            </w:pPr>
            <w:r>
              <w:rPr>
                <w:rFonts w:ascii="Arial CYR" w:hAnsi="Arial CYR" w:cs="Arial CYR"/>
                <w:sz w:val="20"/>
                <w:szCs w:val="20"/>
              </w:rPr>
              <w:t>700</w:t>
            </w:r>
          </w:p>
        </w:tc>
        <w:tc>
          <w:tcPr>
            <w:tcW w:w="1208" w:type="dxa"/>
            <w:tcBorders>
              <w:top w:val="nil"/>
              <w:left w:val="nil"/>
              <w:bottom w:val="single" w:sz="4" w:space="0" w:color="auto"/>
              <w:right w:val="single" w:sz="4" w:space="0" w:color="auto"/>
            </w:tcBorders>
            <w:vAlign w:val="bottom"/>
            <w:hideMark/>
          </w:tcPr>
          <w:p w:rsidR="00E2312D" w:rsidRDefault="00E2312D" w:rsidP="00DB4F1A">
            <w:pPr>
              <w:ind w:right="-994"/>
              <w:jc w:val="right"/>
              <w:rPr>
                <w:rFonts w:ascii="Arial CYR" w:hAnsi="Arial CYR" w:cs="Arial CYR"/>
                <w:b/>
                <w:bCs/>
                <w:sz w:val="20"/>
                <w:szCs w:val="20"/>
              </w:rPr>
            </w:pPr>
            <w:r>
              <w:rPr>
                <w:rFonts w:ascii="Arial CYR" w:hAnsi="Arial CYR" w:cs="Arial CYR"/>
                <w:b/>
                <w:bCs/>
                <w:sz w:val="20"/>
                <w:szCs w:val="20"/>
              </w:rPr>
              <w:t>6400</w:t>
            </w:r>
          </w:p>
        </w:tc>
      </w:tr>
    </w:tbl>
    <w:p w:rsidR="00E2312D" w:rsidRDefault="00E2312D" w:rsidP="00DB4F1A">
      <w:pPr>
        <w:ind w:right="-994" w:firstLine="13467"/>
        <w:rPr>
          <w:szCs w:val="20"/>
          <w:lang w:val="uk-UA"/>
        </w:rPr>
      </w:pPr>
    </w:p>
    <w:p w:rsidR="00E2312D" w:rsidRDefault="00E2312D" w:rsidP="00DB4F1A">
      <w:pPr>
        <w:ind w:right="-994" w:firstLine="13467"/>
        <w:rPr>
          <w:szCs w:val="20"/>
          <w:lang w:val="uk-UA"/>
        </w:rPr>
      </w:pPr>
    </w:p>
    <w:p w:rsidR="00E2312D" w:rsidRDefault="00E2312D" w:rsidP="00DB4F1A">
      <w:pPr>
        <w:ind w:right="-994" w:firstLine="13467"/>
        <w:rPr>
          <w:szCs w:val="20"/>
          <w:lang w:val="uk-UA"/>
        </w:rPr>
      </w:pPr>
    </w:p>
    <w:p w:rsidR="00E2312D" w:rsidRDefault="00E2312D" w:rsidP="00DB4F1A">
      <w:pPr>
        <w:ind w:right="-994" w:firstLine="13467"/>
        <w:rPr>
          <w:szCs w:val="20"/>
          <w:lang w:val="uk-UA"/>
        </w:rPr>
      </w:pPr>
    </w:p>
    <w:p w:rsidR="00E2312D" w:rsidRDefault="00E2312D" w:rsidP="00DB4F1A">
      <w:pPr>
        <w:ind w:right="-994" w:firstLine="13467"/>
        <w:rPr>
          <w:szCs w:val="20"/>
          <w:lang w:val="uk-UA"/>
        </w:rPr>
      </w:pPr>
    </w:p>
    <w:p w:rsidR="00E2312D" w:rsidRDefault="00E2312D" w:rsidP="00DB4F1A">
      <w:pPr>
        <w:ind w:left="11340" w:right="-994"/>
        <w:rPr>
          <w:sz w:val="20"/>
          <w:lang w:val="uk-UA"/>
        </w:rPr>
      </w:pPr>
    </w:p>
    <w:p w:rsidR="00E2312D" w:rsidRDefault="00E2312D" w:rsidP="00DB4F1A">
      <w:pPr>
        <w:ind w:left="-285" w:right="-994" w:firstLine="567"/>
        <w:rPr>
          <w:lang w:val="uk-UA"/>
        </w:rPr>
      </w:pPr>
      <w:r>
        <w:rPr>
          <w:lang w:val="uk-UA"/>
        </w:rPr>
        <w:t>Начальник бухгалтерського обліку та фінансів,головний бухгалтер                                                                                    Оксана РИЩЕНКО</w:t>
      </w:r>
    </w:p>
    <w:p w:rsidR="001156EF" w:rsidRDefault="001156EF" w:rsidP="00DB4F1A">
      <w:pPr>
        <w:ind w:left="-285" w:right="-994" w:firstLine="567"/>
        <w:rPr>
          <w:lang w:val="uk-UA"/>
        </w:rPr>
      </w:pPr>
    </w:p>
    <w:p w:rsidR="00E2312D" w:rsidRDefault="00E2312D" w:rsidP="00DB4F1A">
      <w:pPr>
        <w:ind w:right="-994"/>
        <w:rPr>
          <w:szCs w:val="20"/>
          <w:lang w:val="uk-UA"/>
        </w:rPr>
      </w:pPr>
    </w:p>
    <w:p w:rsidR="00E2312D" w:rsidRDefault="00E2312D" w:rsidP="00DB4F1A">
      <w:pPr>
        <w:ind w:right="-994"/>
        <w:rPr>
          <w:szCs w:val="20"/>
          <w:lang w:val="uk-UA"/>
        </w:rPr>
      </w:pPr>
    </w:p>
    <w:p w:rsidR="00E2312D" w:rsidRDefault="00E2312D" w:rsidP="00DB4F1A">
      <w:pPr>
        <w:ind w:right="-994"/>
        <w:rPr>
          <w:szCs w:val="20"/>
          <w:lang w:val="uk-UA"/>
        </w:rPr>
      </w:pPr>
    </w:p>
    <w:p w:rsidR="008A0156" w:rsidRDefault="008A0156" w:rsidP="00DB4F1A">
      <w:pPr>
        <w:ind w:right="-994"/>
        <w:rPr>
          <w:szCs w:val="20"/>
          <w:lang w:val="uk-UA"/>
        </w:rPr>
      </w:pPr>
    </w:p>
    <w:p w:rsidR="008A0156" w:rsidRDefault="008A0156" w:rsidP="00DB4F1A">
      <w:pPr>
        <w:ind w:right="-994"/>
        <w:rPr>
          <w:szCs w:val="20"/>
          <w:lang w:val="uk-UA"/>
        </w:rPr>
      </w:pPr>
    </w:p>
    <w:p w:rsidR="008A0156" w:rsidRDefault="008A0156" w:rsidP="00DB4F1A">
      <w:pPr>
        <w:ind w:right="-994"/>
        <w:rPr>
          <w:szCs w:val="20"/>
          <w:lang w:val="uk-UA"/>
        </w:rPr>
      </w:pPr>
    </w:p>
    <w:p w:rsidR="008A0156" w:rsidRDefault="008A0156" w:rsidP="00DB4F1A">
      <w:pPr>
        <w:ind w:right="-994"/>
        <w:rPr>
          <w:szCs w:val="20"/>
          <w:lang w:val="uk-UA"/>
        </w:rPr>
      </w:pPr>
    </w:p>
    <w:p w:rsidR="008A0156" w:rsidRDefault="008A0156" w:rsidP="00DB4F1A">
      <w:pPr>
        <w:ind w:right="-994"/>
        <w:rPr>
          <w:szCs w:val="20"/>
          <w:lang w:val="uk-UA"/>
        </w:rPr>
      </w:pPr>
    </w:p>
    <w:p w:rsidR="008A0156" w:rsidRDefault="008A0156" w:rsidP="00DB4F1A">
      <w:pPr>
        <w:ind w:right="-994"/>
        <w:rPr>
          <w:szCs w:val="20"/>
          <w:lang w:val="uk-UA"/>
        </w:rPr>
      </w:pPr>
    </w:p>
    <w:p w:rsidR="00E2312D" w:rsidRDefault="00E2312D" w:rsidP="00DB4F1A">
      <w:pPr>
        <w:ind w:right="-994"/>
        <w:rPr>
          <w:szCs w:val="20"/>
          <w:lang w:val="uk-UA"/>
        </w:rPr>
      </w:pPr>
    </w:p>
    <w:p w:rsidR="001156EF" w:rsidRPr="007B6E21" w:rsidRDefault="001156EF" w:rsidP="00DB4F1A">
      <w:pPr>
        <w:ind w:left="11340" w:right="-994"/>
        <w:rPr>
          <w:sz w:val="20"/>
          <w:lang w:val="uk-UA"/>
        </w:rPr>
      </w:pPr>
      <w:r>
        <w:rPr>
          <w:sz w:val="20"/>
          <w:lang w:val="uk-UA"/>
        </w:rPr>
        <w:lastRenderedPageBreak/>
        <w:t>Додаток 2</w:t>
      </w:r>
    </w:p>
    <w:p w:rsidR="001156EF" w:rsidRDefault="001156EF" w:rsidP="00DB4F1A">
      <w:pPr>
        <w:ind w:left="11340" w:right="-994"/>
        <w:rPr>
          <w:sz w:val="20"/>
          <w:lang w:val="uk-UA"/>
        </w:rPr>
      </w:pPr>
      <w:r w:rsidRPr="007B6E21">
        <w:rPr>
          <w:sz w:val="20"/>
          <w:lang w:val="uk-UA"/>
        </w:rPr>
        <w:t xml:space="preserve">до </w:t>
      </w:r>
      <w:r>
        <w:rPr>
          <w:sz w:val="20"/>
          <w:lang w:val="uk-UA"/>
        </w:rPr>
        <w:t xml:space="preserve">розпорядження  міської ради </w:t>
      </w:r>
    </w:p>
    <w:p w:rsidR="001156EF" w:rsidRDefault="001156EF" w:rsidP="00DB4F1A">
      <w:pPr>
        <w:ind w:left="11340" w:right="-994"/>
        <w:rPr>
          <w:sz w:val="20"/>
          <w:lang w:val="uk-UA"/>
        </w:rPr>
      </w:pPr>
      <w:r>
        <w:rPr>
          <w:sz w:val="20"/>
          <w:lang w:val="uk-UA"/>
        </w:rPr>
        <w:t xml:space="preserve">№ </w:t>
      </w:r>
      <w:r w:rsidRPr="007E2875">
        <w:rPr>
          <w:sz w:val="20"/>
          <w:lang w:val="uk-UA"/>
        </w:rPr>
        <w:t>224</w:t>
      </w:r>
      <w:r>
        <w:rPr>
          <w:sz w:val="20"/>
          <w:lang w:val="uk-UA"/>
        </w:rPr>
        <w:t xml:space="preserve">/2021-р від </w:t>
      </w:r>
      <w:r w:rsidRPr="007E2875">
        <w:rPr>
          <w:sz w:val="20"/>
          <w:lang w:val="uk-UA"/>
        </w:rPr>
        <w:t>12</w:t>
      </w:r>
      <w:r>
        <w:rPr>
          <w:sz w:val="20"/>
          <w:lang w:val="uk-UA"/>
        </w:rPr>
        <w:t xml:space="preserve"> липня 2021- р.</w:t>
      </w:r>
    </w:p>
    <w:p w:rsidR="001156EF" w:rsidRDefault="001156EF" w:rsidP="00DB4F1A">
      <w:pPr>
        <w:ind w:right="-994"/>
        <w:jc w:val="center"/>
        <w:rPr>
          <w:b/>
          <w:szCs w:val="20"/>
          <w:lang w:val="uk-UA"/>
        </w:rPr>
      </w:pPr>
      <w:r>
        <w:rPr>
          <w:sz w:val="20"/>
          <w:lang w:val="uk-UA"/>
        </w:rPr>
        <w:t xml:space="preserve">                                                                                             </w:t>
      </w:r>
    </w:p>
    <w:p w:rsidR="001156EF" w:rsidRDefault="001156EF" w:rsidP="00DB4F1A">
      <w:pPr>
        <w:ind w:right="-994"/>
        <w:jc w:val="center"/>
        <w:rPr>
          <w:szCs w:val="20"/>
          <w:lang w:val="uk-UA"/>
        </w:rPr>
      </w:pPr>
    </w:p>
    <w:p w:rsidR="001156EF" w:rsidRDefault="001156EF" w:rsidP="00DB4F1A">
      <w:pPr>
        <w:ind w:right="-994"/>
        <w:jc w:val="center"/>
        <w:rPr>
          <w:b/>
          <w:szCs w:val="20"/>
          <w:lang w:val="uk-UA"/>
        </w:rPr>
      </w:pPr>
      <w:r>
        <w:rPr>
          <w:b/>
          <w:lang w:val="uk-UA"/>
        </w:rPr>
        <w:t>Ліміт газопостачання по Дунаєвецькій  міській раді  на 2021 рік.</w:t>
      </w:r>
    </w:p>
    <w:p w:rsidR="001156EF" w:rsidRDefault="001156EF" w:rsidP="00DB4F1A">
      <w:pPr>
        <w:ind w:right="-994"/>
        <w:jc w:val="center"/>
        <w:rPr>
          <w:b/>
          <w:szCs w:val="20"/>
          <w:lang w:val="uk-UA"/>
        </w:rPr>
      </w:pPr>
    </w:p>
    <w:p w:rsidR="001156EF" w:rsidRDefault="001156EF" w:rsidP="00DB4F1A">
      <w:pPr>
        <w:ind w:left="12240" w:right="-994" w:firstLine="720"/>
        <w:jc w:val="center"/>
        <w:rPr>
          <w:szCs w:val="20"/>
          <w:lang w:val="uk-UA"/>
        </w:rPr>
      </w:pPr>
      <w:r>
        <w:rPr>
          <w:lang w:val="uk-UA"/>
        </w:rPr>
        <w:t>м</w:t>
      </w:r>
      <w:r>
        <w:rPr>
          <w:vertAlign w:val="superscript"/>
          <w:lang w:val="uk-UA"/>
        </w:rPr>
        <w:t>3</w:t>
      </w:r>
    </w:p>
    <w:tbl>
      <w:tblPr>
        <w:tblW w:w="0" w:type="auto"/>
        <w:tblInd w:w="2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3179"/>
        <w:gridCol w:w="838"/>
        <w:gridCol w:w="838"/>
        <w:gridCol w:w="810"/>
        <w:gridCol w:w="669"/>
        <w:gridCol w:w="567"/>
        <w:gridCol w:w="392"/>
        <w:gridCol w:w="561"/>
        <w:gridCol w:w="561"/>
        <w:gridCol w:w="561"/>
        <w:gridCol w:w="748"/>
        <w:gridCol w:w="935"/>
        <w:gridCol w:w="935"/>
        <w:gridCol w:w="935"/>
      </w:tblGrid>
      <w:tr w:rsidR="001156EF" w:rsidTr="00DB4F1A">
        <w:trPr>
          <w:trHeight w:val="440"/>
        </w:trPr>
        <w:tc>
          <w:tcPr>
            <w:tcW w:w="3179" w:type="dxa"/>
            <w:tcBorders>
              <w:top w:val="single" w:sz="4" w:space="0" w:color="auto"/>
              <w:left w:val="single" w:sz="4" w:space="0" w:color="auto"/>
              <w:bottom w:val="thinThickSmallGap" w:sz="12" w:space="0" w:color="auto"/>
              <w:right w:val="single" w:sz="4" w:space="0" w:color="auto"/>
            </w:tcBorders>
            <w:shd w:val="pct12" w:color="auto" w:fill="FFFFFF"/>
            <w:vAlign w:val="center"/>
            <w:hideMark/>
          </w:tcPr>
          <w:p w:rsidR="001156EF" w:rsidRDefault="001156EF" w:rsidP="00DB4F1A">
            <w:pPr>
              <w:ind w:right="-994"/>
              <w:jc w:val="center"/>
              <w:rPr>
                <w:b/>
                <w:szCs w:val="20"/>
                <w:lang w:val="uk-UA"/>
              </w:rPr>
            </w:pPr>
            <w:r>
              <w:rPr>
                <w:b/>
                <w:lang w:val="uk-UA"/>
              </w:rPr>
              <w:t>Установа</w:t>
            </w:r>
          </w:p>
        </w:tc>
        <w:tc>
          <w:tcPr>
            <w:tcW w:w="838" w:type="dxa"/>
            <w:tcBorders>
              <w:top w:val="single" w:sz="4" w:space="0" w:color="auto"/>
              <w:left w:val="single" w:sz="4" w:space="0" w:color="auto"/>
              <w:bottom w:val="thinThickSmallGap" w:sz="12" w:space="0" w:color="auto"/>
              <w:right w:val="single" w:sz="4" w:space="0" w:color="auto"/>
            </w:tcBorders>
            <w:shd w:val="pct12" w:color="auto" w:fill="FFFFFF"/>
            <w:vAlign w:val="center"/>
            <w:hideMark/>
          </w:tcPr>
          <w:p w:rsidR="001156EF" w:rsidRDefault="001156EF" w:rsidP="00DB4F1A">
            <w:pPr>
              <w:ind w:right="-994"/>
              <w:jc w:val="center"/>
              <w:rPr>
                <w:b/>
                <w:szCs w:val="20"/>
              </w:rPr>
            </w:pPr>
            <w:r>
              <w:rPr>
                <w:b/>
                <w:lang w:val="en-US"/>
              </w:rPr>
              <w:t>I</w:t>
            </w:r>
          </w:p>
        </w:tc>
        <w:tc>
          <w:tcPr>
            <w:tcW w:w="838" w:type="dxa"/>
            <w:tcBorders>
              <w:top w:val="single" w:sz="4" w:space="0" w:color="auto"/>
              <w:left w:val="single" w:sz="4" w:space="0" w:color="auto"/>
              <w:bottom w:val="thinThickSmallGap" w:sz="12" w:space="0" w:color="auto"/>
              <w:right w:val="single" w:sz="4" w:space="0" w:color="auto"/>
            </w:tcBorders>
            <w:shd w:val="pct12" w:color="auto" w:fill="FFFFFF"/>
            <w:vAlign w:val="center"/>
            <w:hideMark/>
          </w:tcPr>
          <w:p w:rsidR="001156EF" w:rsidRDefault="001156EF" w:rsidP="00DB4F1A">
            <w:pPr>
              <w:ind w:right="-994"/>
              <w:jc w:val="center"/>
              <w:rPr>
                <w:b/>
                <w:szCs w:val="20"/>
                <w:lang w:val="uk-UA"/>
              </w:rPr>
            </w:pPr>
            <w:r>
              <w:rPr>
                <w:b/>
                <w:lang w:val="uk-UA"/>
              </w:rPr>
              <w:t>II</w:t>
            </w:r>
          </w:p>
        </w:tc>
        <w:tc>
          <w:tcPr>
            <w:tcW w:w="810" w:type="dxa"/>
            <w:tcBorders>
              <w:top w:val="single" w:sz="4" w:space="0" w:color="auto"/>
              <w:left w:val="single" w:sz="4" w:space="0" w:color="auto"/>
              <w:bottom w:val="thinThickSmallGap" w:sz="12" w:space="0" w:color="auto"/>
              <w:right w:val="single" w:sz="4" w:space="0" w:color="auto"/>
            </w:tcBorders>
            <w:shd w:val="pct12" w:color="auto" w:fill="FFFFFF"/>
            <w:vAlign w:val="center"/>
            <w:hideMark/>
          </w:tcPr>
          <w:p w:rsidR="001156EF" w:rsidRDefault="001156EF" w:rsidP="00DB4F1A">
            <w:pPr>
              <w:ind w:right="-994"/>
              <w:jc w:val="center"/>
              <w:rPr>
                <w:b/>
                <w:szCs w:val="20"/>
                <w:lang w:val="uk-UA"/>
              </w:rPr>
            </w:pPr>
            <w:r>
              <w:rPr>
                <w:b/>
                <w:lang w:val="uk-UA"/>
              </w:rPr>
              <w:t>III</w:t>
            </w:r>
          </w:p>
        </w:tc>
        <w:tc>
          <w:tcPr>
            <w:tcW w:w="669" w:type="dxa"/>
            <w:tcBorders>
              <w:top w:val="single" w:sz="4" w:space="0" w:color="auto"/>
              <w:left w:val="single" w:sz="4" w:space="0" w:color="auto"/>
              <w:bottom w:val="thinThickSmallGap" w:sz="12" w:space="0" w:color="auto"/>
              <w:right w:val="single" w:sz="4" w:space="0" w:color="auto"/>
            </w:tcBorders>
            <w:shd w:val="pct12" w:color="auto" w:fill="FFFFFF"/>
            <w:vAlign w:val="center"/>
            <w:hideMark/>
          </w:tcPr>
          <w:p w:rsidR="001156EF" w:rsidRDefault="001156EF" w:rsidP="00DB4F1A">
            <w:pPr>
              <w:ind w:right="-994"/>
              <w:jc w:val="center"/>
              <w:rPr>
                <w:b/>
                <w:szCs w:val="20"/>
                <w:lang w:val="uk-UA"/>
              </w:rPr>
            </w:pPr>
            <w:r>
              <w:rPr>
                <w:b/>
                <w:lang w:val="uk-UA"/>
              </w:rPr>
              <w:t>IV</w:t>
            </w:r>
          </w:p>
        </w:tc>
        <w:tc>
          <w:tcPr>
            <w:tcW w:w="567" w:type="dxa"/>
            <w:tcBorders>
              <w:top w:val="single" w:sz="4" w:space="0" w:color="auto"/>
              <w:left w:val="single" w:sz="4" w:space="0" w:color="auto"/>
              <w:bottom w:val="thinThickSmallGap" w:sz="12" w:space="0" w:color="auto"/>
              <w:right w:val="single" w:sz="4" w:space="0" w:color="auto"/>
            </w:tcBorders>
            <w:shd w:val="pct12" w:color="auto" w:fill="FFFFFF"/>
            <w:vAlign w:val="center"/>
            <w:hideMark/>
          </w:tcPr>
          <w:p w:rsidR="001156EF" w:rsidRDefault="001156EF" w:rsidP="00DB4F1A">
            <w:pPr>
              <w:ind w:right="-994"/>
              <w:jc w:val="center"/>
              <w:rPr>
                <w:b/>
                <w:szCs w:val="20"/>
                <w:lang w:val="uk-UA"/>
              </w:rPr>
            </w:pPr>
            <w:r>
              <w:rPr>
                <w:b/>
                <w:lang w:val="uk-UA"/>
              </w:rPr>
              <w:t>V</w:t>
            </w:r>
          </w:p>
        </w:tc>
        <w:tc>
          <w:tcPr>
            <w:tcW w:w="392" w:type="dxa"/>
            <w:tcBorders>
              <w:top w:val="single" w:sz="4" w:space="0" w:color="auto"/>
              <w:left w:val="single" w:sz="4" w:space="0" w:color="auto"/>
              <w:bottom w:val="thinThickSmallGap" w:sz="12" w:space="0" w:color="auto"/>
              <w:right w:val="single" w:sz="4" w:space="0" w:color="auto"/>
            </w:tcBorders>
            <w:shd w:val="pct12" w:color="auto" w:fill="FFFFFF"/>
            <w:vAlign w:val="center"/>
            <w:hideMark/>
          </w:tcPr>
          <w:p w:rsidR="001156EF" w:rsidRDefault="001156EF" w:rsidP="00DB4F1A">
            <w:pPr>
              <w:ind w:right="-994"/>
              <w:jc w:val="center"/>
              <w:rPr>
                <w:b/>
                <w:szCs w:val="20"/>
                <w:lang w:val="uk-UA"/>
              </w:rPr>
            </w:pPr>
            <w:r>
              <w:rPr>
                <w:b/>
                <w:lang w:val="uk-UA"/>
              </w:rPr>
              <w:t>VI</w:t>
            </w:r>
          </w:p>
        </w:tc>
        <w:tc>
          <w:tcPr>
            <w:tcW w:w="561" w:type="dxa"/>
            <w:tcBorders>
              <w:top w:val="single" w:sz="4" w:space="0" w:color="auto"/>
              <w:left w:val="single" w:sz="4" w:space="0" w:color="auto"/>
              <w:bottom w:val="thinThickSmallGap" w:sz="12" w:space="0" w:color="auto"/>
              <w:right w:val="single" w:sz="4" w:space="0" w:color="auto"/>
            </w:tcBorders>
            <w:shd w:val="pct12" w:color="auto" w:fill="FFFFFF"/>
            <w:vAlign w:val="center"/>
            <w:hideMark/>
          </w:tcPr>
          <w:p w:rsidR="001156EF" w:rsidRDefault="001156EF" w:rsidP="00DB4F1A">
            <w:pPr>
              <w:ind w:right="-994"/>
              <w:jc w:val="center"/>
              <w:rPr>
                <w:b/>
                <w:szCs w:val="20"/>
                <w:lang w:val="uk-UA"/>
              </w:rPr>
            </w:pPr>
            <w:r>
              <w:rPr>
                <w:b/>
                <w:lang w:val="uk-UA"/>
              </w:rPr>
              <w:t>VII</w:t>
            </w:r>
          </w:p>
        </w:tc>
        <w:tc>
          <w:tcPr>
            <w:tcW w:w="561" w:type="dxa"/>
            <w:tcBorders>
              <w:top w:val="single" w:sz="4" w:space="0" w:color="auto"/>
              <w:left w:val="single" w:sz="4" w:space="0" w:color="auto"/>
              <w:bottom w:val="thinThickSmallGap" w:sz="12" w:space="0" w:color="auto"/>
              <w:right w:val="single" w:sz="4" w:space="0" w:color="auto"/>
            </w:tcBorders>
            <w:shd w:val="pct12" w:color="auto" w:fill="FFFFFF"/>
            <w:vAlign w:val="center"/>
            <w:hideMark/>
          </w:tcPr>
          <w:p w:rsidR="001156EF" w:rsidRDefault="001156EF" w:rsidP="00DB4F1A">
            <w:pPr>
              <w:ind w:right="-994"/>
              <w:jc w:val="center"/>
              <w:rPr>
                <w:b/>
                <w:szCs w:val="20"/>
                <w:lang w:val="uk-UA"/>
              </w:rPr>
            </w:pPr>
            <w:r>
              <w:rPr>
                <w:b/>
                <w:lang w:val="uk-UA"/>
              </w:rPr>
              <w:t>VIII</w:t>
            </w:r>
          </w:p>
        </w:tc>
        <w:tc>
          <w:tcPr>
            <w:tcW w:w="561" w:type="dxa"/>
            <w:tcBorders>
              <w:top w:val="single" w:sz="4" w:space="0" w:color="auto"/>
              <w:left w:val="single" w:sz="4" w:space="0" w:color="auto"/>
              <w:bottom w:val="thinThickSmallGap" w:sz="12" w:space="0" w:color="auto"/>
              <w:right w:val="single" w:sz="4" w:space="0" w:color="auto"/>
            </w:tcBorders>
            <w:shd w:val="pct12" w:color="auto" w:fill="FFFFFF"/>
            <w:vAlign w:val="center"/>
            <w:hideMark/>
          </w:tcPr>
          <w:p w:rsidR="001156EF" w:rsidRDefault="001156EF" w:rsidP="00DB4F1A">
            <w:pPr>
              <w:ind w:right="-994"/>
              <w:jc w:val="center"/>
              <w:rPr>
                <w:b/>
                <w:szCs w:val="20"/>
                <w:lang w:val="uk-UA"/>
              </w:rPr>
            </w:pPr>
            <w:r>
              <w:rPr>
                <w:b/>
                <w:lang w:val="uk-UA"/>
              </w:rPr>
              <w:t>IX</w:t>
            </w:r>
          </w:p>
        </w:tc>
        <w:tc>
          <w:tcPr>
            <w:tcW w:w="748" w:type="dxa"/>
            <w:tcBorders>
              <w:top w:val="single" w:sz="4" w:space="0" w:color="auto"/>
              <w:left w:val="single" w:sz="4" w:space="0" w:color="auto"/>
              <w:bottom w:val="thinThickSmallGap" w:sz="12" w:space="0" w:color="auto"/>
              <w:right w:val="single" w:sz="4" w:space="0" w:color="auto"/>
            </w:tcBorders>
            <w:shd w:val="pct12" w:color="auto" w:fill="FFFFFF"/>
            <w:vAlign w:val="center"/>
            <w:hideMark/>
          </w:tcPr>
          <w:p w:rsidR="001156EF" w:rsidRDefault="001156EF" w:rsidP="00DB4F1A">
            <w:pPr>
              <w:ind w:right="-994"/>
              <w:jc w:val="center"/>
              <w:rPr>
                <w:b/>
                <w:szCs w:val="20"/>
                <w:lang w:val="uk-UA"/>
              </w:rPr>
            </w:pPr>
            <w:r>
              <w:rPr>
                <w:b/>
                <w:lang w:val="uk-UA"/>
              </w:rPr>
              <w:t>X</w:t>
            </w:r>
          </w:p>
        </w:tc>
        <w:tc>
          <w:tcPr>
            <w:tcW w:w="935" w:type="dxa"/>
            <w:tcBorders>
              <w:top w:val="single" w:sz="4" w:space="0" w:color="auto"/>
              <w:left w:val="single" w:sz="4" w:space="0" w:color="auto"/>
              <w:bottom w:val="thinThickSmallGap" w:sz="12" w:space="0" w:color="auto"/>
              <w:right w:val="single" w:sz="4" w:space="0" w:color="auto"/>
            </w:tcBorders>
            <w:shd w:val="pct12" w:color="auto" w:fill="FFFFFF"/>
            <w:vAlign w:val="center"/>
            <w:hideMark/>
          </w:tcPr>
          <w:p w:rsidR="001156EF" w:rsidRDefault="001156EF" w:rsidP="00DB4F1A">
            <w:pPr>
              <w:ind w:right="-994"/>
              <w:jc w:val="center"/>
              <w:rPr>
                <w:b/>
                <w:szCs w:val="20"/>
                <w:lang w:val="uk-UA"/>
              </w:rPr>
            </w:pPr>
            <w:r>
              <w:rPr>
                <w:b/>
                <w:lang w:val="uk-UA"/>
              </w:rPr>
              <w:t>XI</w:t>
            </w:r>
          </w:p>
        </w:tc>
        <w:tc>
          <w:tcPr>
            <w:tcW w:w="935" w:type="dxa"/>
            <w:tcBorders>
              <w:top w:val="single" w:sz="4" w:space="0" w:color="auto"/>
              <w:left w:val="single" w:sz="4" w:space="0" w:color="auto"/>
              <w:bottom w:val="thinThickSmallGap" w:sz="12" w:space="0" w:color="auto"/>
              <w:right w:val="single" w:sz="4" w:space="0" w:color="auto"/>
            </w:tcBorders>
            <w:shd w:val="pct12" w:color="auto" w:fill="FFFFFF"/>
            <w:vAlign w:val="center"/>
            <w:hideMark/>
          </w:tcPr>
          <w:p w:rsidR="001156EF" w:rsidRDefault="001156EF" w:rsidP="00DB4F1A">
            <w:pPr>
              <w:ind w:right="-994"/>
              <w:jc w:val="center"/>
              <w:rPr>
                <w:b/>
                <w:szCs w:val="20"/>
                <w:lang w:val="uk-UA"/>
              </w:rPr>
            </w:pPr>
            <w:r>
              <w:rPr>
                <w:b/>
                <w:lang w:val="uk-UA"/>
              </w:rPr>
              <w:t>XII</w:t>
            </w:r>
          </w:p>
        </w:tc>
        <w:tc>
          <w:tcPr>
            <w:tcW w:w="935" w:type="dxa"/>
            <w:tcBorders>
              <w:top w:val="single" w:sz="4" w:space="0" w:color="auto"/>
              <w:left w:val="single" w:sz="4" w:space="0" w:color="auto"/>
              <w:bottom w:val="thinThickSmallGap" w:sz="12" w:space="0" w:color="auto"/>
              <w:right w:val="single" w:sz="4" w:space="0" w:color="auto"/>
            </w:tcBorders>
            <w:shd w:val="pct12" w:color="auto" w:fill="FFFFFF"/>
            <w:vAlign w:val="center"/>
            <w:hideMark/>
          </w:tcPr>
          <w:p w:rsidR="001156EF" w:rsidRDefault="001156EF" w:rsidP="00DB4F1A">
            <w:pPr>
              <w:ind w:right="-994"/>
              <w:jc w:val="center"/>
              <w:rPr>
                <w:b/>
                <w:szCs w:val="20"/>
                <w:lang w:val="uk-UA"/>
              </w:rPr>
            </w:pPr>
            <w:r>
              <w:rPr>
                <w:b/>
                <w:lang w:val="uk-UA"/>
              </w:rPr>
              <w:t>Разом</w:t>
            </w:r>
          </w:p>
        </w:tc>
      </w:tr>
      <w:tr w:rsidR="001156EF" w:rsidTr="00DB4F1A">
        <w:tc>
          <w:tcPr>
            <w:tcW w:w="3179" w:type="dxa"/>
            <w:tcBorders>
              <w:top w:val="nil"/>
              <w:left w:val="single" w:sz="4" w:space="0" w:color="auto"/>
              <w:bottom w:val="single" w:sz="4" w:space="0" w:color="auto"/>
              <w:right w:val="single" w:sz="4" w:space="0" w:color="auto"/>
            </w:tcBorders>
            <w:shd w:val="pct12" w:color="auto" w:fill="FFFFFF"/>
            <w:vAlign w:val="center"/>
            <w:hideMark/>
          </w:tcPr>
          <w:p w:rsidR="001156EF" w:rsidRDefault="001156EF" w:rsidP="00DB4F1A">
            <w:pPr>
              <w:ind w:right="-994"/>
              <w:rPr>
                <w:i/>
                <w:szCs w:val="20"/>
                <w:lang w:val="uk-UA"/>
              </w:rPr>
            </w:pPr>
            <w:r>
              <w:rPr>
                <w:b/>
                <w:color w:val="000000"/>
                <w:szCs w:val="28"/>
              </w:rPr>
              <w:t>Вихрівськ</w:t>
            </w:r>
            <w:r>
              <w:rPr>
                <w:b/>
                <w:color w:val="000000"/>
                <w:szCs w:val="28"/>
                <w:lang w:val="uk-UA"/>
              </w:rPr>
              <w:t xml:space="preserve">ий </w:t>
            </w:r>
            <w:r>
              <w:rPr>
                <w:b/>
                <w:szCs w:val="28"/>
                <w:lang w:val="uk-UA"/>
              </w:rPr>
              <w:t>старостат</w:t>
            </w:r>
          </w:p>
        </w:tc>
        <w:tc>
          <w:tcPr>
            <w:tcW w:w="838" w:type="dxa"/>
            <w:tcBorders>
              <w:top w:val="nil"/>
              <w:left w:val="single" w:sz="4" w:space="0" w:color="auto"/>
              <w:bottom w:val="single" w:sz="4" w:space="0" w:color="auto"/>
              <w:right w:val="single" w:sz="4" w:space="0" w:color="auto"/>
            </w:tcBorders>
            <w:vAlign w:val="center"/>
            <w:hideMark/>
          </w:tcPr>
          <w:p w:rsidR="001156EF" w:rsidRDefault="001156EF" w:rsidP="00DB4F1A">
            <w:pPr>
              <w:ind w:right="-994"/>
              <w:jc w:val="right"/>
              <w:rPr>
                <w:szCs w:val="20"/>
                <w:lang w:val="uk-UA"/>
              </w:rPr>
            </w:pPr>
            <w:r>
              <w:rPr>
                <w:szCs w:val="20"/>
                <w:lang w:val="uk-UA"/>
              </w:rPr>
              <w:t>115</w:t>
            </w:r>
          </w:p>
        </w:tc>
        <w:tc>
          <w:tcPr>
            <w:tcW w:w="838" w:type="dxa"/>
            <w:tcBorders>
              <w:top w:val="nil"/>
              <w:left w:val="single" w:sz="4" w:space="0" w:color="auto"/>
              <w:bottom w:val="single" w:sz="4" w:space="0" w:color="auto"/>
              <w:right w:val="single" w:sz="4" w:space="0" w:color="auto"/>
            </w:tcBorders>
            <w:vAlign w:val="center"/>
            <w:hideMark/>
          </w:tcPr>
          <w:p w:rsidR="001156EF" w:rsidRDefault="001156EF" w:rsidP="00DB4F1A">
            <w:pPr>
              <w:ind w:right="-994"/>
              <w:jc w:val="right"/>
              <w:rPr>
                <w:szCs w:val="20"/>
                <w:lang w:val="uk-UA"/>
              </w:rPr>
            </w:pPr>
            <w:r>
              <w:rPr>
                <w:szCs w:val="20"/>
                <w:lang w:val="uk-UA"/>
              </w:rPr>
              <w:t>98</w:t>
            </w:r>
          </w:p>
        </w:tc>
        <w:tc>
          <w:tcPr>
            <w:tcW w:w="810" w:type="dxa"/>
            <w:tcBorders>
              <w:top w:val="nil"/>
              <w:left w:val="single" w:sz="4" w:space="0" w:color="auto"/>
              <w:bottom w:val="single" w:sz="4" w:space="0" w:color="auto"/>
              <w:right w:val="single" w:sz="4" w:space="0" w:color="auto"/>
            </w:tcBorders>
            <w:vAlign w:val="center"/>
            <w:hideMark/>
          </w:tcPr>
          <w:p w:rsidR="001156EF" w:rsidRDefault="001156EF" w:rsidP="00DB4F1A">
            <w:pPr>
              <w:ind w:right="-994"/>
              <w:jc w:val="right"/>
              <w:rPr>
                <w:szCs w:val="20"/>
                <w:lang w:val="uk-UA"/>
              </w:rPr>
            </w:pPr>
            <w:r>
              <w:rPr>
                <w:szCs w:val="20"/>
                <w:lang w:val="uk-UA"/>
              </w:rPr>
              <w:t>104</w:t>
            </w:r>
          </w:p>
        </w:tc>
        <w:tc>
          <w:tcPr>
            <w:tcW w:w="669" w:type="dxa"/>
            <w:tcBorders>
              <w:top w:val="nil"/>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567" w:type="dxa"/>
            <w:tcBorders>
              <w:top w:val="nil"/>
              <w:left w:val="single" w:sz="4" w:space="0" w:color="auto"/>
              <w:bottom w:val="single" w:sz="4" w:space="0" w:color="auto"/>
              <w:right w:val="single" w:sz="4" w:space="0" w:color="auto"/>
            </w:tcBorders>
            <w:vAlign w:val="center"/>
          </w:tcPr>
          <w:p w:rsidR="001156EF" w:rsidRDefault="001156EF" w:rsidP="00DB4F1A">
            <w:pPr>
              <w:ind w:left="-4277" w:right="-994" w:firstLine="4238"/>
              <w:jc w:val="right"/>
              <w:rPr>
                <w:szCs w:val="20"/>
                <w:lang w:val="uk-UA"/>
              </w:rPr>
            </w:pPr>
          </w:p>
        </w:tc>
        <w:tc>
          <w:tcPr>
            <w:tcW w:w="392" w:type="dxa"/>
            <w:tcBorders>
              <w:top w:val="nil"/>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561" w:type="dxa"/>
            <w:tcBorders>
              <w:top w:val="nil"/>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561" w:type="dxa"/>
            <w:tcBorders>
              <w:top w:val="nil"/>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561" w:type="dxa"/>
            <w:tcBorders>
              <w:top w:val="nil"/>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748" w:type="dxa"/>
            <w:tcBorders>
              <w:top w:val="nil"/>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935" w:type="dxa"/>
            <w:tcBorders>
              <w:top w:val="nil"/>
              <w:left w:val="single" w:sz="4" w:space="0" w:color="auto"/>
              <w:bottom w:val="single" w:sz="4" w:space="0" w:color="auto"/>
              <w:right w:val="single" w:sz="4" w:space="0" w:color="auto"/>
            </w:tcBorders>
            <w:vAlign w:val="center"/>
            <w:hideMark/>
          </w:tcPr>
          <w:p w:rsidR="001156EF" w:rsidRDefault="001156EF" w:rsidP="00DB4F1A">
            <w:pPr>
              <w:ind w:right="-994"/>
              <w:jc w:val="right"/>
              <w:rPr>
                <w:szCs w:val="20"/>
                <w:lang w:val="uk-UA"/>
              </w:rPr>
            </w:pPr>
            <w:r>
              <w:rPr>
                <w:szCs w:val="20"/>
                <w:lang w:val="uk-UA"/>
              </w:rPr>
              <w:t>120</w:t>
            </w:r>
          </w:p>
        </w:tc>
        <w:tc>
          <w:tcPr>
            <w:tcW w:w="935" w:type="dxa"/>
            <w:tcBorders>
              <w:top w:val="nil"/>
              <w:left w:val="single" w:sz="4" w:space="0" w:color="auto"/>
              <w:bottom w:val="single" w:sz="4" w:space="0" w:color="auto"/>
              <w:right w:val="single" w:sz="4" w:space="0" w:color="auto"/>
            </w:tcBorders>
            <w:vAlign w:val="center"/>
            <w:hideMark/>
          </w:tcPr>
          <w:p w:rsidR="001156EF" w:rsidRDefault="001156EF" w:rsidP="00DB4F1A">
            <w:pPr>
              <w:ind w:right="-994"/>
              <w:jc w:val="right"/>
              <w:rPr>
                <w:szCs w:val="20"/>
                <w:lang w:val="uk-UA"/>
              </w:rPr>
            </w:pPr>
            <w:r>
              <w:rPr>
                <w:szCs w:val="20"/>
                <w:lang w:val="uk-UA"/>
              </w:rPr>
              <w:t>120</w:t>
            </w:r>
          </w:p>
        </w:tc>
        <w:tc>
          <w:tcPr>
            <w:tcW w:w="935" w:type="dxa"/>
            <w:tcBorders>
              <w:top w:val="nil"/>
              <w:left w:val="single" w:sz="4" w:space="0" w:color="auto"/>
              <w:bottom w:val="single" w:sz="4" w:space="0" w:color="auto"/>
              <w:right w:val="single" w:sz="4" w:space="0" w:color="auto"/>
            </w:tcBorders>
            <w:shd w:val="pct12" w:color="auto" w:fill="FFFFFF"/>
            <w:vAlign w:val="center"/>
            <w:hideMark/>
          </w:tcPr>
          <w:p w:rsidR="001156EF" w:rsidRDefault="001156EF" w:rsidP="00DB4F1A">
            <w:pPr>
              <w:ind w:right="-994"/>
              <w:jc w:val="right"/>
              <w:rPr>
                <w:b/>
                <w:szCs w:val="20"/>
                <w:lang w:val="uk-UA"/>
              </w:rPr>
            </w:pPr>
            <w:r>
              <w:rPr>
                <w:b/>
                <w:szCs w:val="20"/>
                <w:lang w:val="uk-UA"/>
              </w:rPr>
              <w:t>557</w:t>
            </w:r>
          </w:p>
        </w:tc>
      </w:tr>
      <w:tr w:rsidR="001156EF" w:rsidTr="00DB4F1A">
        <w:tc>
          <w:tcPr>
            <w:tcW w:w="3179"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1156EF" w:rsidRDefault="001156EF" w:rsidP="00DB4F1A">
            <w:pPr>
              <w:ind w:right="-994"/>
              <w:rPr>
                <w:i/>
                <w:szCs w:val="20"/>
                <w:lang w:val="uk-UA"/>
              </w:rPr>
            </w:pPr>
            <w:r>
              <w:rPr>
                <w:b/>
                <w:color w:val="000000"/>
                <w:szCs w:val="28"/>
              </w:rPr>
              <w:t>Ганнівськ</w:t>
            </w:r>
            <w:r>
              <w:rPr>
                <w:b/>
                <w:color w:val="000000"/>
                <w:szCs w:val="28"/>
                <w:lang w:val="uk-UA"/>
              </w:rPr>
              <w:t>ий</w:t>
            </w:r>
            <w:r>
              <w:rPr>
                <w:b/>
                <w:szCs w:val="28"/>
              </w:rPr>
              <w:t xml:space="preserve"> </w:t>
            </w:r>
            <w:r>
              <w:rPr>
                <w:b/>
                <w:szCs w:val="28"/>
                <w:lang w:val="uk-UA"/>
              </w:rPr>
              <w:t>старостат</w:t>
            </w:r>
          </w:p>
        </w:tc>
        <w:tc>
          <w:tcPr>
            <w:tcW w:w="838" w:type="dxa"/>
            <w:tcBorders>
              <w:top w:val="single" w:sz="4" w:space="0" w:color="auto"/>
              <w:left w:val="single" w:sz="4" w:space="0" w:color="auto"/>
              <w:bottom w:val="single" w:sz="4" w:space="0" w:color="auto"/>
              <w:right w:val="single" w:sz="4" w:space="0" w:color="auto"/>
            </w:tcBorders>
            <w:vAlign w:val="center"/>
            <w:hideMark/>
          </w:tcPr>
          <w:p w:rsidR="001156EF" w:rsidRDefault="001156EF" w:rsidP="00DB4F1A">
            <w:pPr>
              <w:ind w:right="-994"/>
              <w:jc w:val="right"/>
              <w:rPr>
                <w:szCs w:val="20"/>
                <w:lang w:val="uk-UA"/>
              </w:rPr>
            </w:pPr>
            <w:r>
              <w:rPr>
                <w:szCs w:val="20"/>
                <w:lang w:val="uk-UA"/>
              </w:rPr>
              <w:t>293,4</w:t>
            </w:r>
          </w:p>
        </w:tc>
        <w:tc>
          <w:tcPr>
            <w:tcW w:w="838" w:type="dxa"/>
            <w:tcBorders>
              <w:top w:val="single" w:sz="4" w:space="0" w:color="auto"/>
              <w:left w:val="single" w:sz="4" w:space="0" w:color="auto"/>
              <w:bottom w:val="single" w:sz="4" w:space="0" w:color="auto"/>
              <w:right w:val="single" w:sz="4" w:space="0" w:color="auto"/>
            </w:tcBorders>
            <w:vAlign w:val="center"/>
            <w:hideMark/>
          </w:tcPr>
          <w:p w:rsidR="001156EF" w:rsidRDefault="001156EF" w:rsidP="00DB4F1A">
            <w:pPr>
              <w:ind w:right="-994"/>
              <w:jc w:val="right"/>
              <w:rPr>
                <w:szCs w:val="20"/>
                <w:lang w:val="uk-UA"/>
              </w:rPr>
            </w:pPr>
            <w:r>
              <w:rPr>
                <w:szCs w:val="20"/>
                <w:lang w:val="uk-UA"/>
              </w:rPr>
              <w:t>293,4</w:t>
            </w:r>
          </w:p>
        </w:tc>
        <w:tc>
          <w:tcPr>
            <w:tcW w:w="810" w:type="dxa"/>
            <w:tcBorders>
              <w:top w:val="single" w:sz="4" w:space="0" w:color="auto"/>
              <w:left w:val="single" w:sz="4" w:space="0" w:color="auto"/>
              <w:bottom w:val="single" w:sz="4" w:space="0" w:color="auto"/>
              <w:right w:val="single" w:sz="4" w:space="0" w:color="auto"/>
            </w:tcBorders>
            <w:vAlign w:val="center"/>
            <w:hideMark/>
          </w:tcPr>
          <w:p w:rsidR="001156EF" w:rsidRDefault="001156EF" w:rsidP="00DB4F1A">
            <w:pPr>
              <w:ind w:right="-994"/>
              <w:jc w:val="right"/>
              <w:rPr>
                <w:szCs w:val="20"/>
                <w:lang w:val="uk-UA"/>
              </w:rPr>
            </w:pPr>
            <w:r>
              <w:rPr>
                <w:szCs w:val="20"/>
                <w:lang w:val="uk-UA"/>
              </w:rPr>
              <w:t>293,4</w:t>
            </w:r>
          </w:p>
        </w:tc>
        <w:tc>
          <w:tcPr>
            <w:tcW w:w="669"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392"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561"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561"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561"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748"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935" w:type="dxa"/>
            <w:tcBorders>
              <w:top w:val="single" w:sz="4" w:space="0" w:color="auto"/>
              <w:left w:val="single" w:sz="4" w:space="0" w:color="auto"/>
              <w:bottom w:val="single" w:sz="4" w:space="0" w:color="auto"/>
              <w:right w:val="single" w:sz="4" w:space="0" w:color="auto"/>
            </w:tcBorders>
            <w:vAlign w:val="center"/>
            <w:hideMark/>
          </w:tcPr>
          <w:p w:rsidR="001156EF" w:rsidRDefault="001156EF" w:rsidP="00DB4F1A">
            <w:pPr>
              <w:ind w:right="-994"/>
              <w:jc w:val="right"/>
              <w:rPr>
                <w:szCs w:val="20"/>
                <w:lang w:val="uk-UA"/>
              </w:rPr>
            </w:pPr>
            <w:r>
              <w:rPr>
                <w:szCs w:val="20"/>
                <w:lang w:val="uk-UA"/>
              </w:rPr>
              <w:t>293,4</w:t>
            </w:r>
          </w:p>
        </w:tc>
        <w:tc>
          <w:tcPr>
            <w:tcW w:w="935" w:type="dxa"/>
            <w:tcBorders>
              <w:top w:val="single" w:sz="4" w:space="0" w:color="auto"/>
              <w:left w:val="single" w:sz="4" w:space="0" w:color="auto"/>
              <w:bottom w:val="single" w:sz="4" w:space="0" w:color="auto"/>
              <w:right w:val="single" w:sz="4" w:space="0" w:color="auto"/>
            </w:tcBorders>
            <w:vAlign w:val="center"/>
            <w:hideMark/>
          </w:tcPr>
          <w:p w:rsidR="001156EF" w:rsidRDefault="001156EF" w:rsidP="00DB4F1A">
            <w:pPr>
              <w:ind w:right="-994"/>
              <w:jc w:val="right"/>
              <w:rPr>
                <w:szCs w:val="20"/>
                <w:lang w:val="uk-UA"/>
              </w:rPr>
            </w:pPr>
            <w:r>
              <w:rPr>
                <w:szCs w:val="20"/>
                <w:lang w:val="uk-UA"/>
              </w:rPr>
              <w:t>293,4</w:t>
            </w:r>
          </w:p>
        </w:tc>
        <w:tc>
          <w:tcPr>
            <w:tcW w:w="935"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1156EF" w:rsidRDefault="001156EF" w:rsidP="00DB4F1A">
            <w:pPr>
              <w:ind w:right="-994"/>
              <w:jc w:val="right"/>
              <w:rPr>
                <w:b/>
                <w:szCs w:val="20"/>
                <w:lang w:val="uk-UA"/>
              </w:rPr>
            </w:pPr>
            <w:r>
              <w:rPr>
                <w:b/>
                <w:szCs w:val="20"/>
                <w:lang w:val="uk-UA"/>
              </w:rPr>
              <w:t>1467</w:t>
            </w:r>
          </w:p>
        </w:tc>
      </w:tr>
      <w:tr w:rsidR="001156EF" w:rsidTr="00DB4F1A">
        <w:tc>
          <w:tcPr>
            <w:tcW w:w="3179"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1156EF" w:rsidRDefault="001156EF" w:rsidP="00DB4F1A">
            <w:pPr>
              <w:ind w:right="-994"/>
              <w:rPr>
                <w:i/>
                <w:szCs w:val="20"/>
                <w:lang w:val="uk-UA"/>
              </w:rPr>
            </w:pPr>
            <w:r>
              <w:rPr>
                <w:b/>
                <w:color w:val="000000"/>
                <w:szCs w:val="28"/>
              </w:rPr>
              <w:t>Зеленченськ</w:t>
            </w:r>
            <w:r>
              <w:rPr>
                <w:b/>
                <w:color w:val="000000"/>
                <w:szCs w:val="28"/>
                <w:lang w:val="uk-UA"/>
              </w:rPr>
              <w:t>ий</w:t>
            </w:r>
            <w:r>
              <w:rPr>
                <w:b/>
                <w:szCs w:val="28"/>
              </w:rPr>
              <w:t xml:space="preserve"> </w:t>
            </w:r>
            <w:r>
              <w:rPr>
                <w:b/>
                <w:szCs w:val="28"/>
                <w:lang w:val="uk-UA"/>
              </w:rPr>
              <w:t>старостат</w:t>
            </w:r>
            <w:r>
              <w:rPr>
                <w:szCs w:val="28"/>
                <w:lang w:val="uk-UA"/>
              </w:rPr>
              <w:t xml:space="preserve"> </w:t>
            </w:r>
          </w:p>
        </w:tc>
        <w:tc>
          <w:tcPr>
            <w:tcW w:w="838" w:type="dxa"/>
            <w:tcBorders>
              <w:top w:val="single" w:sz="4" w:space="0" w:color="auto"/>
              <w:left w:val="single" w:sz="4" w:space="0" w:color="auto"/>
              <w:bottom w:val="single" w:sz="4" w:space="0" w:color="auto"/>
              <w:right w:val="single" w:sz="4" w:space="0" w:color="auto"/>
            </w:tcBorders>
            <w:vAlign w:val="center"/>
            <w:hideMark/>
          </w:tcPr>
          <w:p w:rsidR="001156EF" w:rsidRDefault="001156EF" w:rsidP="00DB4F1A">
            <w:pPr>
              <w:ind w:right="-994"/>
              <w:jc w:val="right"/>
              <w:rPr>
                <w:szCs w:val="20"/>
                <w:lang w:val="uk-UA"/>
              </w:rPr>
            </w:pPr>
            <w:r>
              <w:rPr>
                <w:szCs w:val="20"/>
                <w:lang w:val="uk-UA"/>
              </w:rPr>
              <w:t>178</w:t>
            </w:r>
          </w:p>
        </w:tc>
        <w:tc>
          <w:tcPr>
            <w:tcW w:w="838" w:type="dxa"/>
            <w:tcBorders>
              <w:top w:val="single" w:sz="4" w:space="0" w:color="auto"/>
              <w:left w:val="single" w:sz="4" w:space="0" w:color="auto"/>
              <w:bottom w:val="single" w:sz="4" w:space="0" w:color="auto"/>
              <w:right w:val="single" w:sz="4" w:space="0" w:color="auto"/>
            </w:tcBorders>
            <w:vAlign w:val="center"/>
            <w:hideMark/>
          </w:tcPr>
          <w:p w:rsidR="001156EF" w:rsidRDefault="001156EF" w:rsidP="00DB4F1A">
            <w:pPr>
              <w:ind w:right="-994"/>
              <w:jc w:val="right"/>
              <w:rPr>
                <w:szCs w:val="20"/>
                <w:lang w:val="uk-UA"/>
              </w:rPr>
            </w:pPr>
            <w:r>
              <w:rPr>
                <w:szCs w:val="20"/>
                <w:lang w:val="uk-UA"/>
              </w:rPr>
              <w:t>178</w:t>
            </w:r>
          </w:p>
        </w:tc>
        <w:tc>
          <w:tcPr>
            <w:tcW w:w="810" w:type="dxa"/>
            <w:tcBorders>
              <w:top w:val="single" w:sz="4" w:space="0" w:color="auto"/>
              <w:left w:val="single" w:sz="4" w:space="0" w:color="auto"/>
              <w:bottom w:val="single" w:sz="4" w:space="0" w:color="auto"/>
              <w:right w:val="single" w:sz="4" w:space="0" w:color="auto"/>
            </w:tcBorders>
            <w:vAlign w:val="center"/>
            <w:hideMark/>
          </w:tcPr>
          <w:p w:rsidR="001156EF" w:rsidRDefault="001156EF" w:rsidP="00DB4F1A">
            <w:pPr>
              <w:ind w:right="-994"/>
              <w:jc w:val="right"/>
              <w:rPr>
                <w:szCs w:val="20"/>
                <w:lang w:val="uk-UA"/>
              </w:rPr>
            </w:pPr>
            <w:r>
              <w:rPr>
                <w:szCs w:val="20"/>
                <w:lang w:val="uk-UA"/>
              </w:rPr>
              <w:t>178</w:t>
            </w:r>
          </w:p>
        </w:tc>
        <w:tc>
          <w:tcPr>
            <w:tcW w:w="669"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392"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561"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561"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561"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748"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935" w:type="dxa"/>
            <w:tcBorders>
              <w:top w:val="single" w:sz="4" w:space="0" w:color="auto"/>
              <w:left w:val="single" w:sz="4" w:space="0" w:color="auto"/>
              <w:bottom w:val="single" w:sz="4" w:space="0" w:color="auto"/>
              <w:right w:val="single" w:sz="4" w:space="0" w:color="auto"/>
            </w:tcBorders>
            <w:vAlign w:val="center"/>
            <w:hideMark/>
          </w:tcPr>
          <w:p w:rsidR="001156EF" w:rsidRDefault="001156EF" w:rsidP="00DB4F1A">
            <w:pPr>
              <w:ind w:right="-994"/>
              <w:jc w:val="right"/>
              <w:rPr>
                <w:szCs w:val="20"/>
                <w:lang w:val="uk-UA"/>
              </w:rPr>
            </w:pPr>
            <w:r>
              <w:rPr>
                <w:szCs w:val="20"/>
                <w:lang w:val="uk-UA"/>
              </w:rPr>
              <w:t>178</w:t>
            </w:r>
          </w:p>
        </w:tc>
        <w:tc>
          <w:tcPr>
            <w:tcW w:w="935" w:type="dxa"/>
            <w:tcBorders>
              <w:top w:val="single" w:sz="4" w:space="0" w:color="auto"/>
              <w:left w:val="single" w:sz="4" w:space="0" w:color="auto"/>
              <w:bottom w:val="single" w:sz="4" w:space="0" w:color="auto"/>
              <w:right w:val="single" w:sz="4" w:space="0" w:color="auto"/>
            </w:tcBorders>
            <w:vAlign w:val="center"/>
            <w:hideMark/>
          </w:tcPr>
          <w:p w:rsidR="001156EF" w:rsidRDefault="001156EF" w:rsidP="00DB4F1A">
            <w:pPr>
              <w:ind w:right="-994"/>
              <w:jc w:val="right"/>
              <w:rPr>
                <w:szCs w:val="20"/>
                <w:lang w:val="uk-UA"/>
              </w:rPr>
            </w:pPr>
            <w:r>
              <w:rPr>
                <w:szCs w:val="20"/>
                <w:lang w:val="uk-UA"/>
              </w:rPr>
              <w:t>178</w:t>
            </w:r>
          </w:p>
        </w:tc>
        <w:tc>
          <w:tcPr>
            <w:tcW w:w="935"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1156EF" w:rsidRDefault="001156EF" w:rsidP="00DB4F1A">
            <w:pPr>
              <w:ind w:right="-994"/>
              <w:jc w:val="right"/>
              <w:rPr>
                <w:b/>
                <w:szCs w:val="20"/>
                <w:lang w:val="uk-UA"/>
              </w:rPr>
            </w:pPr>
            <w:r>
              <w:rPr>
                <w:b/>
                <w:szCs w:val="20"/>
                <w:lang w:val="uk-UA"/>
              </w:rPr>
              <w:t>890</w:t>
            </w:r>
          </w:p>
        </w:tc>
      </w:tr>
      <w:tr w:rsidR="001156EF" w:rsidTr="00DB4F1A">
        <w:tc>
          <w:tcPr>
            <w:tcW w:w="3179"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1156EF" w:rsidRDefault="001156EF" w:rsidP="00DB4F1A">
            <w:pPr>
              <w:ind w:right="-994"/>
              <w:rPr>
                <w:i/>
                <w:szCs w:val="20"/>
                <w:lang w:val="uk-UA"/>
              </w:rPr>
            </w:pPr>
            <w:r>
              <w:rPr>
                <w:b/>
                <w:color w:val="000000"/>
                <w:szCs w:val="28"/>
              </w:rPr>
              <w:t>Миньковец</w:t>
            </w:r>
            <w:r>
              <w:rPr>
                <w:b/>
                <w:color w:val="000000"/>
                <w:szCs w:val="28"/>
                <w:lang w:val="uk-UA"/>
              </w:rPr>
              <w:t>ь</w:t>
            </w:r>
            <w:r>
              <w:rPr>
                <w:b/>
                <w:szCs w:val="28"/>
                <w:lang w:val="uk-UA"/>
              </w:rPr>
              <w:t>кий старостат</w:t>
            </w:r>
            <w:r>
              <w:rPr>
                <w:szCs w:val="28"/>
                <w:lang w:val="uk-UA"/>
              </w:rPr>
              <w:t xml:space="preserve"> </w:t>
            </w:r>
          </w:p>
        </w:tc>
        <w:tc>
          <w:tcPr>
            <w:tcW w:w="838" w:type="dxa"/>
            <w:tcBorders>
              <w:top w:val="single" w:sz="4" w:space="0" w:color="auto"/>
              <w:left w:val="single" w:sz="4" w:space="0" w:color="auto"/>
              <w:bottom w:val="single" w:sz="4" w:space="0" w:color="auto"/>
              <w:right w:val="single" w:sz="4" w:space="0" w:color="auto"/>
            </w:tcBorders>
            <w:vAlign w:val="center"/>
            <w:hideMark/>
          </w:tcPr>
          <w:p w:rsidR="001156EF" w:rsidRDefault="001156EF" w:rsidP="00DB4F1A">
            <w:pPr>
              <w:ind w:right="-994"/>
              <w:jc w:val="right"/>
              <w:rPr>
                <w:szCs w:val="20"/>
                <w:lang w:val="uk-UA"/>
              </w:rPr>
            </w:pPr>
            <w:r>
              <w:rPr>
                <w:szCs w:val="20"/>
                <w:lang w:val="uk-UA"/>
              </w:rPr>
              <w:t>180</w:t>
            </w:r>
          </w:p>
        </w:tc>
        <w:tc>
          <w:tcPr>
            <w:tcW w:w="838" w:type="dxa"/>
            <w:tcBorders>
              <w:top w:val="single" w:sz="4" w:space="0" w:color="auto"/>
              <w:left w:val="single" w:sz="4" w:space="0" w:color="auto"/>
              <w:bottom w:val="single" w:sz="4" w:space="0" w:color="auto"/>
              <w:right w:val="single" w:sz="4" w:space="0" w:color="auto"/>
            </w:tcBorders>
            <w:vAlign w:val="center"/>
            <w:hideMark/>
          </w:tcPr>
          <w:p w:rsidR="001156EF" w:rsidRDefault="001156EF" w:rsidP="00DB4F1A">
            <w:pPr>
              <w:ind w:right="-994"/>
              <w:jc w:val="right"/>
              <w:rPr>
                <w:szCs w:val="20"/>
                <w:lang w:val="uk-UA"/>
              </w:rPr>
            </w:pPr>
            <w:r>
              <w:rPr>
                <w:szCs w:val="20"/>
                <w:lang w:val="uk-UA"/>
              </w:rPr>
              <w:t>180</w:t>
            </w:r>
          </w:p>
        </w:tc>
        <w:tc>
          <w:tcPr>
            <w:tcW w:w="810" w:type="dxa"/>
            <w:tcBorders>
              <w:top w:val="single" w:sz="4" w:space="0" w:color="auto"/>
              <w:left w:val="single" w:sz="4" w:space="0" w:color="auto"/>
              <w:bottom w:val="single" w:sz="4" w:space="0" w:color="auto"/>
              <w:right w:val="single" w:sz="4" w:space="0" w:color="auto"/>
            </w:tcBorders>
            <w:vAlign w:val="center"/>
            <w:hideMark/>
          </w:tcPr>
          <w:p w:rsidR="001156EF" w:rsidRDefault="001156EF" w:rsidP="00DB4F1A">
            <w:pPr>
              <w:ind w:right="-994"/>
              <w:jc w:val="right"/>
              <w:rPr>
                <w:szCs w:val="20"/>
                <w:lang w:val="uk-UA"/>
              </w:rPr>
            </w:pPr>
            <w:r>
              <w:rPr>
                <w:szCs w:val="20"/>
                <w:lang w:val="uk-UA"/>
              </w:rPr>
              <w:t>180</w:t>
            </w:r>
          </w:p>
        </w:tc>
        <w:tc>
          <w:tcPr>
            <w:tcW w:w="669"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392"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561"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561"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561"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748"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935" w:type="dxa"/>
            <w:tcBorders>
              <w:top w:val="single" w:sz="4" w:space="0" w:color="auto"/>
              <w:left w:val="single" w:sz="4" w:space="0" w:color="auto"/>
              <w:bottom w:val="single" w:sz="4" w:space="0" w:color="auto"/>
              <w:right w:val="single" w:sz="4" w:space="0" w:color="auto"/>
            </w:tcBorders>
            <w:vAlign w:val="center"/>
            <w:hideMark/>
          </w:tcPr>
          <w:p w:rsidR="001156EF" w:rsidRDefault="001156EF" w:rsidP="00DB4F1A">
            <w:pPr>
              <w:ind w:right="-994"/>
              <w:jc w:val="right"/>
              <w:rPr>
                <w:szCs w:val="20"/>
                <w:lang w:val="uk-UA"/>
              </w:rPr>
            </w:pPr>
            <w:r>
              <w:rPr>
                <w:szCs w:val="20"/>
                <w:lang w:val="uk-UA"/>
              </w:rPr>
              <w:t>180</w:t>
            </w:r>
          </w:p>
        </w:tc>
        <w:tc>
          <w:tcPr>
            <w:tcW w:w="935" w:type="dxa"/>
            <w:tcBorders>
              <w:top w:val="single" w:sz="4" w:space="0" w:color="auto"/>
              <w:left w:val="single" w:sz="4" w:space="0" w:color="auto"/>
              <w:bottom w:val="single" w:sz="4" w:space="0" w:color="auto"/>
              <w:right w:val="single" w:sz="4" w:space="0" w:color="auto"/>
            </w:tcBorders>
            <w:vAlign w:val="center"/>
            <w:hideMark/>
          </w:tcPr>
          <w:p w:rsidR="001156EF" w:rsidRDefault="001156EF" w:rsidP="00DB4F1A">
            <w:pPr>
              <w:ind w:right="-994"/>
              <w:jc w:val="right"/>
              <w:rPr>
                <w:szCs w:val="20"/>
                <w:lang w:val="uk-UA"/>
              </w:rPr>
            </w:pPr>
            <w:r>
              <w:rPr>
                <w:szCs w:val="20"/>
                <w:lang w:val="uk-UA"/>
              </w:rPr>
              <w:t>180</w:t>
            </w:r>
          </w:p>
        </w:tc>
        <w:tc>
          <w:tcPr>
            <w:tcW w:w="935"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1156EF" w:rsidRDefault="001156EF" w:rsidP="00DB4F1A">
            <w:pPr>
              <w:ind w:right="-994"/>
              <w:jc w:val="right"/>
              <w:rPr>
                <w:b/>
                <w:szCs w:val="20"/>
                <w:lang w:val="uk-UA"/>
              </w:rPr>
            </w:pPr>
            <w:r>
              <w:rPr>
                <w:b/>
                <w:szCs w:val="20"/>
                <w:lang w:val="uk-UA"/>
              </w:rPr>
              <w:t>900</w:t>
            </w:r>
          </w:p>
        </w:tc>
      </w:tr>
      <w:tr w:rsidR="001156EF" w:rsidTr="00DB4F1A">
        <w:tc>
          <w:tcPr>
            <w:tcW w:w="3179"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1156EF" w:rsidRDefault="001156EF" w:rsidP="00DB4F1A">
            <w:pPr>
              <w:ind w:right="-994"/>
              <w:rPr>
                <w:b/>
                <w:color w:val="000000"/>
                <w:szCs w:val="28"/>
              </w:rPr>
            </w:pPr>
            <w:r>
              <w:rPr>
                <w:b/>
                <w:color w:val="000000"/>
                <w:szCs w:val="28"/>
              </w:rPr>
              <w:t>Січинецьк</w:t>
            </w:r>
            <w:r>
              <w:rPr>
                <w:b/>
                <w:color w:val="000000"/>
                <w:szCs w:val="28"/>
                <w:lang w:val="uk-UA"/>
              </w:rPr>
              <w:t>ий</w:t>
            </w:r>
            <w:r>
              <w:rPr>
                <w:b/>
                <w:szCs w:val="28"/>
              </w:rPr>
              <w:t xml:space="preserve"> </w:t>
            </w:r>
            <w:r>
              <w:rPr>
                <w:b/>
                <w:szCs w:val="28"/>
                <w:lang w:val="uk-UA"/>
              </w:rPr>
              <w:t xml:space="preserve"> старостат</w:t>
            </w:r>
          </w:p>
        </w:tc>
        <w:tc>
          <w:tcPr>
            <w:tcW w:w="838" w:type="dxa"/>
            <w:tcBorders>
              <w:top w:val="single" w:sz="4" w:space="0" w:color="auto"/>
              <w:left w:val="single" w:sz="4" w:space="0" w:color="auto"/>
              <w:bottom w:val="single" w:sz="4" w:space="0" w:color="auto"/>
              <w:right w:val="single" w:sz="4" w:space="0" w:color="auto"/>
            </w:tcBorders>
            <w:vAlign w:val="center"/>
            <w:hideMark/>
          </w:tcPr>
          <w:p w:rsidR="001156EF" w:rsidRDefault="001156EF" w:rsidP="00DB4F1A">
            <w:pPr>
              <w:ind w:right="-994"/>
              <w:jc w:val="right"/>
              <w:rPr>
                <w:szCs w:val="20"/>
                <w:lang w:val="uk-UA"/>
              </w:rPr>
            </w:pPr>
            <w:r>
              <w:rPr>
                <w:szCs w:val="20"/>
                <w:lang w:val="uk-UA"/>
              </w:rPr>
              <w:t>104</w:t>
            </w:r>
          </w:p>
        </w:tc>
        <w:tc>
          <w:tcPr>
            <w:tcW w:w="838" w:type="dxa"/>
            <w:tcBorders>
              <w:top w:val="single" w:sz="4" w:space="0" w:color="auto"/>
              <w:left w:val="single" w:sz="4" w:space="0" w:color="auto"/>
              <w:bottom w:val="single" w:sz="4" w:space="0" w:color="auto"/>
              <w:right w:val="single" w:sz="4" w:space="0" w:color="auto"/>
            </w:tcBorders>
            <w:vAlign w:val="center"/>
            <w:hideMark/>
          </w:tcPr>
          <w:p w:rsidR="001156EF" w:rsidRDefault="001156EF" w:rsidP="00DB4F1A">
            <w:pPr>
              <w:ind w:right="-994"/>
              <w:jc w:val="right"/>
              <w:rPr>
                <w:szCs w:val="20"/>
                <w:lang w:val="uk-UA"/>
              </w:rPr>
            </w:pPr>
            <w:r>
              <w:rPr>
                <w:szCs w:val="20"/>
                <w:lang w:val="uk-UA"/>
              </w:rPr>
              <w:t>104</w:t>
            </w:r>
          </w:p>
        </w:tc>
        <w:tc>
          <w:tcPr>
            <w:tcW w:w="810" w:type="dxa"/>
            <w:tcBorders>
              <w:top w:val="single" w:sz="4" w:space="0" w:color="auto"/>
              <w:left w:val="single" w:sz="4" w:space="0" w:color="auto"/>
              <w:bottom w:val="single" w:sz="4" w:space="0" w:color="auto"/>
              <w:right w:val="single" w:sz="4" w:space="0" w:color="auto"/>
            </w:tcBorders>
            <w:vAlign w:val="center"/>
            <w:hideMark/>
          </w:tcPr>
          <w:p w:rsidR="001156EF" w:rsidRDefault="001156EF" w:rsidP="00DB4F1A">
            <w:pPr>
              <w:ind w:right="-994"/>
              <w:jc w:val="right"/>
              <w:rPr>
                <w:szCs w:val="20"/>
                <w:lang w:val="uk-UA"/>
              </w:rPr>
            </w:pPr>
            <w:r>
              <w:rPr>
                <w:szCs w:val="20"/>
                <w:lang w:val="uk-UA"/>
              </w:rPr>
              <w:t>104</w:t>
            </w:r>
          </w:p>
        </w:tc>
        <w:tc>
          <w:tcPr>
            <w:tcW w:w="669"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392"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561"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561"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561"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748"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935" w:type="dxa"/>
            <w:tcBorders>
              <w:top w:val="single" w:sz="4" w:space="0" w:color="auto"/>
              <w:left w:val="single" w:sz="4" w:space="0" w:color="auto"/>
              <w:bottom w:val="single" w:sz="4" w:space="0" w:color="auto"/>
              <w:right w:val="single" w:sz="4" w:space="0" w:color="auto"/>
            </w:tcBorders>
            <w:vAlign w:val="center"/>
            <w:hideMark/>
          </w:tcPr>
          <w:p w:rsidR="001156EF" w:rsidRDefault="001156EF" w:rsidP="00DB4F1A">
            <w:pPr>
              <w:ind w:right="-994"/>
              <w:jc w:val="center"/>
              <w:rPr>
                <w:szCs w:val="20"/>
                <w:lang w:val="uk-UA"/>
              </w:rPr>
            </w:pPr>
            <w:r>
              <w:rPr>
                <w:szCs w:val="20"/>
                <w:lang w:val="uk-UA"/>
              </w:rPr>
              <w:t>104</w:t>
            </w:r>
          </w:p>
        </w:tc>
        <w:tc>
          <w:tcPr>
            <w:tcW w:w="935" w:type="dxa"/>
            <w:tcBorders>
              <w:top w:val="single" w:sz="4" w:space="0" w:color="auto"/>
              <w:left w:val="single" w:sz="4" w:space="0" w:color="auto"/>
              <w:bottom w:val="single" w:sz="4" w:space="0" w:color="auto"/>
              <w:right w:val="single" w:sz="4" w:space="0" w:color="auto"/>
            </w:tcBorders>
            <w:vAlign w:val="center"/>
            <w:hideMark/>
          </w:tcPr>
          <w:p w:rsidR="001156EF" w:rsidRDefault="001156EF" w:rsidP="00DB4F1A">
            <w:pPr>
              <w:ind w:right="-994"/>
              <w:jc w:val="right"/>
              <w:rPr>
                <w:szCs w:val="20"/>
                <w:lang w:val="uk-UA"/>
              </w:rPr>
            </w:pPr>
            <w:r>
              <w:rPr>
                <w:szCs w:val="20"/>
                <w:lang w:val="uk-UA"/>
              </w:rPr>
              <w:t>104</w:t>
            </w:r>
          </w:p>
        </w:tc>
        <w:tc>
          <w:tcPr>
            <w:tcW w:w="935"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1156EF" w:rsidRDefault="001156EF" w:rsidP="00DB4F1A">
            <w:pPr>
              <w:ind w:right="-994"/>
              <w:jc w:val="right"/>
              <w:rPr>
                <w:b/>
                <w:szCs w:val="20"/>
                <w:lang w:val="uk-UA"/>
              </w:rPr>
            </w:pPr>
            <w:r>
              <w:rPr>
                <w:b/>
                <w:szCs w:val="20"/>
                <w:lang w:val="uk-UA"/>
              </w:rPr>
              <w:t>520</w:t>
            </w:r>
          </w:p>
        </w:tc>
      </w:tr>
      <w:tr w:rsidR="001156EF" w:rsidTr="00DB4F1A">
        <w:tc>
          <w:tcPr>
            <w:tcW w:w="3179"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1156EF" w:rsidRDefault="001156EF" w:rsidP="00DB4F1A">
            <w:pPr>
              <w:ind w:right="-994"/>
              <w:rPr>
                <w:b/>
                <w:color w:val="000000"/>
                <w:szCs w:val="28"/>
              </w:rPr>
            </w:pPr>
            <w:r>
              <w:rPr>
                <w:b/>
                <w:color w:val="000000"/>
                <w:szCs w:val="28"/>
                <w:lang w:val="uk-UA"/>
              </w:rPr>
              <w:t>В. Побіянський старостат</w:t>
            </w:r>
          </w:p>
        </w:tc>
        <w:tc>
          <w:tcPr>
            <w:tcW w:w="838" w:type="dxa"/>
            <w:tcBorders>
              <w:top w:val="single" w:sz="4" w:space="0" w:color="auto"/>
              <w:left w:val="single" w:sz="4" w:space="0" w:color="auto"/>
              <w:bottom w:val="single" w:sz="4" w:space="0" w:color="auto"/>
              <w:right w:val="single" w:sz="4" w:space="0" w:color="auto"/>
            </w:tcBorders>
            <w:vAlign w:val="center"/>
            <w:hideMark/>
          </w:tcPr>
          <w:p w:rsidR="001156EF" w:rsidRDefault="001156EF" w:rsidP="00DB4F1A">
            <w:pPr>
              <w:ind w:right="-994"/>
              <w:jc w:val="right"/>
              <w:rPr>
                <w:szCs w:val="20"/>
                <w:lang w:val="uk-UA"/>
              </w:rPr>
            </w:pPr>
            <w:r>
              <w:rPr>
                <w:szCs w:val="20"/>
                <w:lang w:val="uk-UA"/>
              </w:rPr>
              <w:t>450</w:t>
            </w:r>
          </w:p>
        </w:tc>
        <w:tc>
          <w:tcPr>
            <w:tcW w:w="838" w:type="dxa"/>
            <w:tcBorders>
              <w:top w:val="single" w:sz="4" w:space="0" w:color="auto"/>
              <w:left w:val="single" w:sz="4" w:space="0" w:color="auto"/>
              <w:bottom w:val="single" w:sz="4" w:space="0" w:color="auto"/>
              <w:right w:val="single" w:sz="4" w:space="0" w:color="auto"/>
            </w:tcBorders>
            <w:vAlign w:val="center"/>
            <w:hideMark/>
          </w:tcPr>
          <w:p w:rsidR="001156EF" w:rsidRDefault="001156EF" w:rsidP="00DB4F1A">
            <w:pPr>
              <w:ind w:right="-994"/>
              <w:jc w:val="right"/>
              <w:rPr>
                <w:szCs w:val="20"/>
                <w:lang w:val="uk-UA"/>
              </w:rPr>
            </w:pPr>
            <w:r>
              <w:rPr>
                <w:szCs w:val="20"/>
                <w:lang w:val="uk-UA"/>
              </w:rPr>
              <w:t>450</w:t>
            </w:r>
          </w:p>
        </w:tc>
        <w:tc>
          <w:tcPr>
            <w:tcW w:w="810" w:type="dxa"/>
            <w:tcBorders>
              <w:top w:val="single" w:sz="4" w:space="0" w:color="auto"/>
              <w:left w:val="single" w:sz="4" w:space="0" w:color="auto"/>
              <w:bottom w:val="single" w:sz="4" w:space="0" w:color="auto"/>
              <w:right w:val="single" w:sz="4" w:space="0" w:color="auto"/>
            </w:tcBorders>
            <w:vAlign w:val="center"/>
            <w:hideMark/>
          </w:tcPr>
          <w:p w:rsidR="001156EF" w:rsidRDefault="001156EF" w:rsidP="00DB4F1A">
            <w:pPr>
              <w:ind w:right="-994"/>
              <w:jc w:val="right"/>
              <w:rPr>
                <w:szCs w:val="20"/>
                <w:lang w:val="uk-UA"/>
              </w:rPr>
            </w:pPr>
            <w:r>
              <w:rPr>
                <w:szCs w:val="20"/>
                <w:lang w:val="uk-UA"/>
              </w:rPr>
              <w:t>450</w:t>
            </w:r>
          </w:p>
        </w:tc>
        <w:tc>
          <w:tcPr>
            <w:tcW w:w="669"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392"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561"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561"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561"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748"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935" w:type="dxa"/>
            <w:tcBorders>
              <w:top w:val="single" w:sz="4" w:space="0" w:color="auto"/>
              <w:left w:val="single" w:sz="4" w:space="0" w:color="auto"/>
              <w:bottom w:val="single" w:sz="4" w:space="0" w:color="auto"/>
              <w:right w:val="single" w:sz="4" w:space="0" w:color="auto"/>
            </w:tcBorders>
            <w:vAlign w:val="center"/>
            <w:hideMark/>
          </w:tcPr>
          <w:p w:rsidR="001156EF" w:rsidRDefault="001156EF" w:rsidP="00DB4F1A">
            <w:pPr>
              <w:ind w:right="-994"/>
              <w:jc w:val="right"/>
              <w:rPr>
                <w:szCs w:val="20"/>
                <w:lang w:val="uk-UA"/>
              </w:rPr>
            </w:pPr>
            <w:r>
              <w:rPr>
                <w:szCs w:val="20"/>
                <w:lang w:val="uk-UA"/>
              </w:rPr>
              <w:t>450</w:t>
            </w:r>
          </w:p>
        </w:tc>
        <w:tc>
          <w:tcPr>
            <w:tcW w:w="935" w:type="dxa"/>
            <w:tcBorders>
              <w:top w:val="single" w:sz="4" w:space="0" w:color="auto"/>
              <w:left w:val="single" w:sz="4" w:space="0" w:color="auto"/>
              <w:bottom w:val="single" w:sz="4" w:space="0" w:color="auto"/>
              <w:right w:val="single" w:sz="4" w:space="0" w:color="auto"/>
            </w:tcBorders>
            <w:vAlign w:val="center"/>
            <w:hideMark/>
          </w:tcPr>
          <w:p w:rsidR="001156EF" w:rsidRDefault="001156EF" w:rsidP="00DB4F1A">
            <w:pPr>
              <w:ind w:right="-994"/>
              <w:jc w:val="right"/>
              <w:rPr>
                <w:szCs w:val="20"/>
                <w:lang w:val="uk-UA"/>
              </w:rPr>
            </w:pPr>
            <w:r>
              <w:rPr>
                <w:szCs w:val="20"/>
                <w:lang w:val="uk-UA"/>
              </w:rPr>
              <w:t>450</w:t>
            </w:r>
          </w:p>
        </w:tc>
        <w:tc>
          <w:tcPr>
            <w:tcW w:w="935"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1156EF" w:rsidRDefault="001156EF" w:rsidP="00DB4F1A">
            <w:pPr>
              <w:ind w:right="-994"/>
              <w:jc w:val="right"/>
              <w:rPr>
                <w:b/>
                <w:szCs w:val="20"/>
                <w:lang w:val="uk-UA"/>
              </w:rPr>
            </w:pPr>
            <w:r>
              <w:rPr>
                <w:b/>
                <w:szCs w:val="20"/>
                <w:lang w:val="uk-UA"/>
              </w:rPr>
              <w:t>2250</w:t>
            </w:r>
          </w:p>
        </w:tc>
      </w:tr>
      <w:tr w:rsidR="001156EF" w:rsidTr="00DB4F1A">
        <w:tc>
          <w:tcPr>
            <w:tcW w:w="3179" w:type="dxa"/>
            <w:tcBorders>
              <w:top w:val="single" w:sz="4" w:space="0" w:color="auto"/>
              <w:left w:val="single" w:sz="4" w:space="0" w:color="auto"/>
              <w:bottom w:val="single" w:sz="4" w:space="0" w:color="auto"/>
              <w:right w:val="single" w:sz="4" w:space="0" w:color="auto"/>
            </w:tcBorders>
            <w:shd w:val="pct12" w:color="auto" w:fill="FFFFFF"/>
            <w:vAlign w:val="center"/>
          </w:tcPr>
          <w:p w:rsidR="001156EF" w:rsidRDefault="001156EF" w:rsidP="00DB4F1A">
            <w:pPr>
              <w:ind w:right="-994"/>
              <w:rPr>
                <w:b/>
                <w:color w:val="000000"/>
                <w:szCs w:val="28"/>
                <w:lang w:val="uk-UA"/>
              </w:rPr>
            </w:pPr>
            <w:r>
              <w:rPr>
                <w:b/>
                <w:color w:val="000000"/>
                <w:szCs w:val="28"/>
                <w:lang w:val="uk-UA"/>
              </w:rPr>
              <w:t>Залісцівський старостат</w:t>
            </w:r>
          </w:p>
        </w:tc>
        <w:tc>
          <w:tcPr>
            <w:tcW w:w="838"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r>
              <w:rPr>
                <w:szCs w:val="20"/>
                <w:lang w:val="uk-UA"/>
              </w:rPr>
              <w:t>188,6</w:t>
            </w:r>
          </w:p>
        </w:tc>
        <w:tc>
          <w:tcPr>
            <w:tcW w:w="838"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r>
              <w:rPr>
                <w:szCs w:val="20"/>
                <w:lang w:val="uk-UA"/>
              </w:rPr>
              <w:t>188,6</w:t>
            </w:r>
          </w:p>
        </w:tc>
        <w:tc>
          <w:tcPr>
            <w:tcW w:w="810"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r>
              <w:rPr>
                <w:szCs w:val="20"/>
                <w:lang w:val="uk-UA"/>
              </w:rPr>
              <w:t>188,6</w:t>
            </w:r>
          </w:p>
        </w:tc>
        <w:tc>
          <w:tcPr>
            <w:tcW w:w="669"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392"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561"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561"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561"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748"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935"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r>
              <w:rPr>
                <w:szCs w:val="20"/>
                <w:lang w:val="uk-UA"/>
              </w:rPr>
              <w:t>188,6</w:t>
            </w:r>
          </w:p>
        </w:tc>
        <w:tc>
          <w:tcPr>
            <w:tcW w:w="935"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r>
              <w:rPr>
                <w:szCs w:val="20"/>
                <w:lang w:val="uk-UA"/>
              </w:rPr>
              <w:t>188,6</w:t>
            </w:r>
          </w:p>
        </w:tc>
        <w:tc>
          <w:tcPr>
            <w:tcW w:w="935" w:type="dxa"/>
            <w:tcBorders>
              <w:top w:val="single" w:sz="4" w:space="0" w:color="auto"/>
              <w:left w:val="single" w:sz="4" w:space="0" w:color="auto"/>
              <w:bottom w:val="single" w:sz="4" w:space="0" w:color="auto"/>
              <w:right w:val="single" w:sz="4" w:space="0" w:color="auto"/>
            </w:tcBorders>
            <w:shd w:val="pct12" w:color="auto" w:fill="FFFFFF"/>
            <w:vAlign w:val="center"/>
          </w:tcPr>
          <w:p w:rsidR="001156EF" w:rsidRDefault="001156EF" w:rsidP="00DB4F1A">
            <w:pPr>
              <w:ind w:right="-994"/>
              <w:jc w:val="right"/>
              <w:rPr>
                <w:b/>
                <w:szCs w:val="20"/>
                <w:lang w:val="uk-UA"/>
              </w:rPr>
            </w:pPr>
            <w:r>
              <w:rPr>
                <w:b/>
                <w:szCs w:val="20"/>
                <w:lang w:val="uk-UA"/>
              </w:rPr>
              <w:t>943</w:t>
            </w:r>
          </w:p>
        </w:tc>
      </w:tr>
      <w:tr w:rsidR="001156EF" w:rsidTr="00DB4F1A">
        <w:trPr>
          <w:trHeight w:val="337"/>
        </w:trPr>
        <w:tc>
          <w:tcPr>
            <w:tcW w:w="3179"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1156EF" w:rsidRDefault="001156EF" w:rsidP="00DB4F1A">
            <w:pPr>
              <w:pStyle w:val="1"/>
              <w:ind w:right="-994"/>
            </w:pPr>
            <w:r>
              <w:t>РАЗОМ</w:t>
            </w:r>
          </w:p>
        </w:tc>
        <w:tc>
          <w:tcPr>
            <w:tcW w:w="838" w:type="dxa"/>
            <w:tcBorders>
              <w:top w:val="single" w:sz="4" w:space="0" w:color="auto"/>
              <w:left w:val="single" w:sz="4" w:space="0" w:color="auto"/>
              <w:bottom w:val="single" w:sz="4" w:space="0" w:color="auto"/>
              <w:right w:val="single" w:sz="4" w:space="0" w:color="auto"/>
            </w:tcBorders>
            <w:vAlign w:val="center"/>
            <w:hideMark/>
          </w:tcPr>
          <w:p w:rsidR="001156EF" w:rsidRDefault="001156EF" w:rsidP="00DB4F1A">
            <w:pPr>
              <w:ind w:right="-994"/>
              <w:jc w:val="right"/>
              <w:rPr>
                <w:szCs w:val="20"/>
                <w:lang w:val="uk-UA"/>
              </w:rPr>
            </w:pPr>
            <w:r>
              <w:rPr>
                <w:szCs w:val="20"/>
                <w:lang w:val="uk-UA"/>
              </w:rPr>
              <w:t>1509</w:t>
            </w:r>
          </w:p>
        </w:tc>
        <w:tc>
          <w:tcPr>
            <w:tcW w:w="838" w:type="dxa"/>
            <w:tcBorders>
              <w:top w:val="single" w:sz="4" w:space="0" w:color="auto"/>
              <w:left w:val="single" w:sz="4" w:space="0" w:color="auto"/>
              <w:bottom w:val="single" w:sz="4" w:space="0" w:color="auto"/>
              <w:right w:val="single" w:sz="4" w:space="0" w:color="auto"/>
            </w:tcBorders>
            <w:vAlign w:val="center"/>
            <w:hideMark/>
          </w:tcPr>
          <w:p w:rsidR="001156EF" w:rsidRDefault="001156EF" w:rsidP="00DB4F1A">
            <w:pPr>
              <w:ind w:right="-994"/>
              <w:jc w:val="right"/>
              <w:rPr>
                <w:szCs w:val="20"/>
                <w:lang w:val="uk-UA"/>
              </w:rPr>
            </w:pPr>
            <w:r>
              <w:rPr>
                <w:szCs w:val="20"/>
                <w:lang w:val="uk-UA"/>
              </w:rPr>
              <w:t>1492</w:t>
            </w:r>
          </w:p>
        </w:tc>
        <w:tc>
          <w:tcPr>
            <w:tcW w:w="810" w:type="dxa"/>
            <w:tcBorders>
              <w:top w:val="single" w:sz="4" w:space="0" w:color="auto"/>
              <w:left w:val="single" w:sz="4" w:space="0" w:color="auto"/>
              <w:bottom w:val="single" w:sz="4" w:space="0" w:color="auto"/>
              <w:right w:val="single" w:sz="4" w:space="0" w:color="auto"/>
            </w:tcBorders>
            <w:vAlign w:val="center"/>
            <w:hideMark/>
          </w:tcPr>
          <w:p w:rsidR="001156EF" w:rsidRDefault="001156EF" w:rsidP="00DB4F1A">
            <w:pPr>
              <w:ind w:right="-994"/>
              <w:jc w:val="right"/>
              <w:rPr>
                <w:szCs w:val="20"/>
                <w:lang w:val="uk-UA"/>
              </w:rPr>
            </w:pPr>
            <w:r>
              <w:rPr>
                <w:szCs w:val="20"/>
                <w:lang w:val="uk-UA"/>
              </w:rPr>
              <w:t>1498</w:t>
            </w:r>
          </w:p>
        </w:tc>
        <w:tc>
          <w:tcPr>
            <w:tcW w:w="669"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392"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561"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561"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561"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748" w:type="dxa"/>
            <w:tcBorders>
              <w:top w:val="single" w:sz="4" w:space="0" w:color="auto"/>
              <w:left w:val="single" w:sz="4" w:space="0" w:color="auto"/>
              <w:bottom w:val="single" w:sz="4" w:space="0" w:color="auto"/>
              <w:right w:val="single" w:sz="4" w:space="0" w:color="auto"/>
            </w:tcBorders>
            <w:vAlign w:val="center"/>
          </w:tcPr>
          <w:p w:rsidR="001156EF" w:rsidRDefault="001156EF" w:rsidP="00DB4F1A">
            <w:pPr>
              <w:ind w:right="-994"/>
              <w:jc w:val="right"/>
              <w:rPr>
                <w:szCs w:val="20"/>
                <w:lang w:val="uk-UA"/>
              </w:rPr>
            </w:pPr>
          </w:p>
        </w:tc>
        <w:tc>
          <w:tcPr>
            <w:tcW w:w="935" w:type="dxa"/>
            <w:tcBorders>
              <w:top w:val="single" w:sz="4" w:space="0" w:color="auto"/>
              <w:left w:val="single" w:sz="4" w:space="0" w:color="auto"/>
              <w:bottom w:val="single" w:sz="4" w:space="0" w:color="auto"/>
              <w:right w:val="single" w:sz="4" w:space="0" w:color="auto"/>
            </w:tcBorders>
            <w:vAlign w:val="center"/>
            <w:hideMark/>
          </w:tcPr>
          <w:p w:rsidR="001156EF" w:rsidRDefault="001156EF" w:rsidP="00DB4F1A">
            <w:pPr>
              <w:ind w:right="-994"/>
              <w:jc w:val="right"/>
              <w:rPr>
                <w:szCs w:val="20"/>
                <w:lang w:val="uk-UA"/>
              </w:rPr>
            </w:pPr>
            <w:r>
              <w:rPr>
                <w:szCs w:val="20"/>
                <w:lang w:val="uk-UA"/>
              </w:rPr>
              <w:t>1514</w:t>
            </w:r>
          </w:p>
        </w:tc>
        <w:tc>
          <w:tcPr>
            <w:tcW w:w="935" w:type="dxa"/>
            <w:tcBorders>
              <w:top w:val="single" w:sz="4" w:space="0" w:color="auto"/>
              <w:left w:val="single" w:sz="4" w:space="0" w:color="auto"/>
              <w:bottom w:val="single" w:sz="4" w:space="0" w:color="auto"/>
              <w:right w:val="single" w:sz="4" w:space="0" w:color="auto"/>
            </w:tcBorders>
            <w:vAlign w:val="center"/>
            <w:hideMark/>
          </w:tcPr>
          <w:p w:rsidR="001156EF" w:rsidRDefault="001156EF" w:rsidP="00DB4F1A">
            <w:pPr>
              <w:ind w:right="-994"/>
              <w:jc w:val="right"/>
              <w:rPr>
                <w:szCs w:val="20"/>
                <w:lang w:val="uk-UA"/>
              </w:rPr>
            </w:pPr>
            <w:r>
              <w:rPr>
                <w:szCs w:val="20"/>
                <w:lang w:val="uk-UA"/>
              </w:rPr>
              <w:t>1514</w:t>
            </w:r>
          </w:p>
        </w:tc>
        <w:tc>
          <w:tcPr>
            <w:tcW w:w="935" w:type="dxa"/>
            <w:tcBorders>
              <w:top w:val="single" w:sz="4" w:space="0" w:color="auto"/>
              <w:left w:val="single" w:sz="4" w:space="0" w:color="auto"/>
              <w:bottom w:val="single" w:sz="4" w:space="0" w:color="auto"/>
              <w:right w:val="single" w:sz="4" w:space="0" w:color="auto"/>
            </w:tcBorders>
            <w:shd w:val="pct12" w:color="auto" w:fill="FFFFFF"/>
            <w:vAlign w:val="center"/>
            <w:hideMark/>
          </w:tcPr>
          <w:p w:rsidR="001156EF" w:rsidRDefault="001156EF" w:rsidP="00DB4F1A">
            <w:pPr>
              <w:ind w:right="-994"/>
              <w:jc w:val="right"/>
              <w:rPr>
                <w:b/>
                <w:szCs w:val="20"/>
                <w:lang w:val="uk-UA"/>
              </w:rPr>
            </w:pPr>
            <w:r>
              <w:rPr>
                <w:b/>
                <w:szCs w:val="20"/>
                <w:lang w:val="uk-UA"/>
              </w:rPr>
              <w:t>7527</w:t>
            </w:r>
          </w:p>
        </w:tc>
      </w:tr>
    </w:tbl>
    <w:p w:rsidR="001156EF" w:rsidRDefault="001156EF" w:rsidP="00DB4F1A">
      <w:pPr>
        <w:ind w:right="-994"/>
        <w:rPr>
          <w:szCs w:val="20"/>
          <w:lang w:val="uk-UA"/>
        </w:rPr>
      </w:pPr>
    </w:p>
    <w:p w:rsidR="001156EF" w:rsidRDefault="001156EF" w:rsidP="00DB4F1A">
      <w:pPr>
        <w:ind w:right="-994" w:firstLine="1985"/>
        <w:rPr>
          <w:szCs w:val="20"/>
        </w:rPr>
      </w:pPr>
    </w:p>
    <w:p w:rsidR="001156EF" w:rsidRDefault="001156EF" w:rsidP="00DB4F1A">
      <w:pPr>
        <w:ind w:right="-994" w:firstLine="1985"/>
        <w:rPr>
          <w:i/>
          <w:lang w:val="uk-UA"/>
        </w:rPr>
      </w:pPr>
    </w:p>
    <w:p w:rsidR="001156EF" w:rsidRDefault="001156EF" w:rsidP="00DB4F1A">
      <w:pPr>
        <w:ind w:right="-994" w:firstLine="13467"/>
        <w:rPr>
          <w:szCs w:val="20"/>
          <w:lang w:val="uk-UA"/>
        </w:rPr>
      </w:pPr>
    </w:p>
    <w:p w:rsidR="001156EF" w:rsidRDefault="001156EF" w:rsidP="00DB4F1A">
      <w:pPr>
        <w:ind w:left="11340" w:right="-994"/>
        <w:rPr>
          <w:sz w:val="20"/>
          <w:lang w:val="uk-UA"/>
        </w:rPr>
      </w:pPr>
    </w:p>
    <w:p w:rsidR="001156EF" w:rsidRDefault="001156EF" w:rsidP="00DB4F1A">
      <w:pPr>
        <w:ind w:left="-285" w:right="-994" w:firstLine="567"/>
        <w:rPr>
          <w:lang w:val="uk-UA"/>
        </w:rPr>
      </w:pPr>
      <w:r>
        <w:rPr>
          <w:lang w:val="uk-UA"/>
        </w:rPr>
        <w:t>Начальник бухгалтерського обліку та фінансів,головний бухгалтер                                                                                    Оксана РИЩЕНКО</w:t>
      </w:r>
    </w:p>
    <w:p w:rsidR="00E2312D" w:rsidRPr="008F48DB" w:rsidRDefault="001156EF" w:rsidP="00DB4F1A">
      <w:pPr>
        <w:ind w:right="-994"/>
        <w:rPr>
          <w:lang w:val="uk-UA"/>
        </w:rPr>
        <w:sectPr w:rsidR="00E2312D" w:rsidRPr="008F48DB" w:rsidSect="00DB4F1A">
          <w:pgSz w:w="16838" w:h="11906" w:orient="landscape"/>
          <w:pgMar w:top="1701" w:right="1134" w:bottom="851" w:left="1134" w:header="709" w:footer="709" w:gutter="0"/>
          <w:cols w:space="708"/>
          <w:docGrid w:linePitch="360"/>
        </w:sectPr>
      </w:pPr>
      <w:r>
        <w:rPr>
          <w:i/>
          <w:lang w:val="uk-UA"/>
        </w:rPr>
        <w:br w:type="page"/>
      </w:r>
    </w:p>
    <w:p w:rsidR="00E2312D" w:rsidRPr="008854E4" w:rsidRDefault="00E2312D" w:rsidP="00DB4F1A">
      <w:pPr>
        <w:spacing w:after="160" w:line="256" w:lineRule="auto"/>
        <w:ind w:left="170" w:right="-994" w:firstLine="114"/>
        <w:jc w:val="center"/>
        <w:rPr>
          <w:sz w:val="28"/>
          <w:szCs w:val="28"/>
          <w:lang w:eastAsia="en-US"/>
        </w:rPr>
      </w:pPr>
      <w:r>
        <w:rPr>
          <w:b/>
          <w:noProof/>
          <w:sz w:val="28"/>
          <w:szCs w:val="28"/>
          <w:lang w:val="en-US" w:eastAsia="en-US"/>
        </w:rPr>
        <w:lastRenderedPageBreak/>
        <w:drawing>
          <wp:inline distT="0" distB="0" distL="0" distR="0">
            <wp:extent cx="333375" cy="5238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23875"/>
                    </a:xfrm>
                    <a:prstGeom prst="rect">
                      <a:avLst/>
                    </a:prstGeom>
                    <a:noFill/>
                    <a:ln>
                      <a:noFill/>
                    </a:ln>
                  </pic:spPr>
                </pic:pic>
              </a:graphicData>
            </a:graphic>
          </wp:inline>
        </w:drawing>
      </w:r>
    </w:p>
    <w:p w:rsidR="00E2312D" w:rsidRPr="008854E4" w:rsidRDefault="00E2312D" w:rsidP="00DB4F1A">
      <w:pPr>
        <w:spacing w:after="160" w:line="256" w:lineRule="auto"/>
        <w:ind w:left="170" w:right="-994" w:firstLine="114"/>
        <w:jc w:val="center"/>
        <w:rPr>
          <w:b/>
          <w:sz w:val="28"/>
          <w:szCs w:val="28"/>
          <w:lang w:eastAsia="en-US"/>
        </w:rPr>
      </w:pPr>
      <w:r w:rsidRPr="008854E4">
        <w:rPr>
          <w:b/>
          <w:sz w:val="28"/>
          <w:szCs w:val="28"/>
          <w:lang w:eastAsia="en-US"/>
        </w:rPr>
        <w:t xml:space="preserve">ДУНАЄВЕЦЬКА МІСЬКА РАДА </w:t>
      </w:r>
    </w:p>
    <w:p w:rsidR="00E2312D" w:rsidRPr="008854E4" w:rsidRDefault="00E2312D" w:rsidP="00DB4F1A">
      <w:pPr>
        <w:spacing w:after="160" w:line="256" w:lineRule="auto"/>
        <w:ind w:left="170" w:right="-994" w:firstLine="114"/>
        <w:jc w:val="center"/>
        <w:rPr>
          <w:b/>
          <w:sz w:val="28"/>
          <w:szCs w:val="28"/>
          <w:lang w:eastAsia="en-US"/>
        </w:rPr>
      </w:pPr>
      <w:r w:rsidRPr="008854E4">
        <w:rPr>
          <w:b/>
          <w:sz w:val="28"/>
          <w:szCs w:val="28"/>
          <w:lang w:eastAsia="en-US"/>
        </w:rPr>
        <w:t>РОЗПОРЯДЖЕННЯ</w:t>
      </w:r>
    </w:p>
    <w:p w:rsidR="00E2312D" w:rsidRDefault="00E2312D" w:rsidP="00DB4F1A">
      <w:pPr>
        <w:pStyle w:val="12"/>
        <w:ind w:left="170" w:right="-994" w:firstLine="114"/>
        <w:rPr>
          <w:rFonts w:ascii="Times New Roman" w:hAnsi="Times New Roman"/>
          <w:sz w:val="28"/>
          <w:szCs w:val="28"/>
        </w:rPr>
      </w:pPr>
    </w:p>
    <w:p w:rsidR="00E2312D" w:rsidRDefault="00E2312D" w:rsidP="00DB4F1A">
      <w:pPr>
        <w:ind w:left="170" w:right="-994" w:firstLine="114"/>
        <w:rPr>
          <w:sz w:val="28"/>
          <w:szCs w:val="28"/>
        </w:rPr>
      </w:pPr>
      <w:r w:rsidRPr="00742CFE">
        <w:rPr>
          <w:sz w:val="28"/>
          <w:szCs w:val="28"/>
        </w:rPr>
        <w:t xml:space="preserve">13  липня </w:t>
      </w:r>
      <w:r>
        <w:rPr>
          <w:sz w:val="28"/>
          <w:szCs w:val="28"/>
        </w:rPr>
        <w:t xml:space="preserve">   2021 р.                             Дунаївці</w:t>
      </w:r>
      <w:r>
        <w:rPr>
          <w:color w:val="FF0000"/>
          <w:sz w:val="28"/>
          <w:szCs w:val="28"/>
        </w:rPr>
        <w:t xml:space="preserve">                             </w:t>
      </w:r>
      <w:r>
        <w:rPr>
          <w:sz w:val="28"/>
          <w:szCs w:val="28"/>
        </w:rPr>
        <w:t>№</w:t>
      </w:r>
      <w:r w:rsidRPr="00742CFE">
        <w:rPr>
          <w:sz w:val="28"/>
          <w:szCs w:val="28"/>
        </w:rPr>
        <w:t>225</w:t>
      </w:r>
      <w:r>
        <w:rPr>
          <w:sz w:val="28"/>
          <w:szCs w:val="28"/>
        </w:rPr>
        <w:t>/2021-р</w:t>
      </w:r>
    </w:p>
    <w:p w:rsidR="00E2312D" w:rsidRPr="00742CFE" w:rsidRDefault="00E2312D" w:rsidP="00DB4F1A">
      <w:pPr>
        <w:ind w:left="170" w:right="-994" w:firstLine="114"/>
      </w:pPr>
    </w:p>
    <w:p w:rsidR="00E2312D" w:rsidRPr="00FE37BC" w:rsidRDefault="00E2312D" w:rsidP="00DB4F1A">
      <w:pPr>
        <w:pStyle w:val="a3"/>
        <w:ind w:left="170" w:right="-994" w:firstLine="114"/>
        <w:rPr>
          <w:b w:val="0"/>
          <w:sz w:val="28"/>
          <w:szCs w:val="28"/>
        </w:rPr>
      </w:pPr>
      <w:r w:rsidRPr="00FE37BC">
        <w:rPr>
          <w:b w:val="0"/>
          <w:sz w:val="28"/>
          <w:szCs w:val="28"/>
        </w:rPr>
        <w:t xml:space="preserve">Про проведення позапланової  інвентаризації активів та зобов’язань </w:t>
      </w:r>
    </w:p>
    <w:p w:rsidR="00E2312D" w:rsidRDefault="00E2312D" w:rsidP="00DB4F1A">
      <w:pPr>
        <w:ind w:left="170" w:right="-994" w:firstLine="114"/>
        <w:rPr>
          <w:sz w:val="28"/>
          <w:szCs w:val="28"/>
        </w:rPr>
      </w:pPr>
    </w:p>
    <w:p w:rsidR="00E2312D" w:rsidRDefault="00E2312D" w:rsidP="00DB4F1A">
      <w:pPr>
        <w:ind w:left="170" w:right="-117" w:firstLine="114"/>
        <w:jc w:val="both"/>
        <w:rPr>
          <w:sz w:val="28"/>
          <w:szCs w:val="28"/>
        </w:rPr>
      </w:pPr>
      <w:r>
        <w:rPr>
          <w:sz w:val="28"/>
          <w:szCs w:val="28"/>
        </w:rPr>
        <w:t xml:space="preserve">       Для забезпечення достовірності даних бухгалтерського обліку та фінансової звітності у зв’язку зі зміною матеріально відповідальної особи, відповідно до Закону України «Про бухгалтерський облік та фінансову звітність в Україні» від 16.07.1999 року №996-Х</w:t>
      </w:r>
      <w:r>
        <w:rPr>
          <w:sz w:val="28"/>
          <w:szCs w:val="28"/>
          <w:lang w:val="en-US"/>
        </w:rPr>
        <w:t>IV</w:t>
      </w:r>
      <w:r>
        <w:rPr>
          <w:sz w:val="28"/>
          <w:szCs w:val="28"/>
        </w:rPr>
        <w:t xml:space="preserve">, Порядку подання фінансової звітності, затвердженого постановою Кабінету Міністрів </w:t>
      </w:r>
      <w:r w:rsidRPr="00A869B6">
        <w:rPr>
          <w:sz w:val="28"/>
          <w:szCs w:val="28"/>
        </w:rPr>
        <w:t xml:space="preserve"> </w:t>
      </w:r>
      <w:r>
        <w:rPr>
          <w:sz w:val="28"/>
          <w:szCs w:val="28"/>
        </w:rPr>
        <w:t xml:space="preserve"> України від 28.02.2000 року №419, Положення про інвентаризацію активів та зобов’язань, затвердженого наказом Міністерства фінансів України від 02.09.2014року №879, наказу Міністерства фінансів України від17.06.2015 року №572 «Про затвердження типових форм для відображення бюджетними установами результатів інвентаризації»   керуючись част.8 ст.59,42 Законом України «Про місцеве самоврядування в Україні» :</w:t>
      </w:r>
    </w:p>
    <w:p w:rsidR="00E2312D" w:rsidRDefault="00E2312D" w:rsidP="00DB4F1A">
      <w:pPr>
        <w:ind w:left="170" w:right="-117" w:firstLine="114"/>
        <w:jc w:val="both"/>
        <w:rPr>
          <w:sz w:val="28"/>
          <w:szCs w:val="28"/>
        </w:rPr>
      </w:pPr>
    </w:p>
    <w:p w:rsidR="00E2312D" w:rsidRPr="00E61F56" w:rsidRDefault="00E2312D" w:rsidP="00DB4F1A">
      <w:pPr>
        <w:pStyle w:val="aa"/>
        <w:numPr>
          <w:ilvl w:val="0"/>
          <w:numId w:val="8"/>
        </w:numPr>
        <w:ind w:left="170" w:right="-117" w:firstLine="114"/>
        <w:jc w:val="both"/>
        <w:rPr>
          <w:sz w:val="28"/>
          <w:szCs w:val="28"/>
        </w:rPr>
      </w:pPr>
      <w:r>
        <w:rPr>
          <w:sz w:val="28"/>
          <w:szCs w:val="28"/>
        </w:rPr>
        <w:t>Провести позапланову  інвентаризацію активів та зобов’язань Дунаєвецької міської ради станом на 01.07.20</w:t>
      </w:r>
      <w:r w:rsidRPr="00C05B75">
        <w:rPr>
          <w:sz w:val="28"/>
          <w:szCs w:val="28"/>
        </w:rPr>
        <w:t>2</w:t>
      </w:r>
      <w:r>
        <w:rPr>
          <w:sz w:val="28"/>
          <w:szCs w:val="28"/>
        </w:rPr>
        <w:t xml:space="preserve">1р. </w:t>
      </w:r>
    </w:p>
    <w:p w:rsidR="00E2312D" w:rsidRDefault="00E2312D" w:rsidP="00DB4F1A">
      <w:pPr>
        <w:ind w:left="170" w:right="-117" w:firstLine="114"/>
        <w:jc w:val="both"/>
        <w:rPr>
          <w:sz w:val="28"/>
          <w:szCs w:val="28"/>
        </w:rPr>
      </w:pPr>
      <w:r>
        <w:rPr>
          <w:sz w:val="28"/>
          <w:szCs w:val="28"/>
        </w:rPr>
        <w:t xml:space="preserve">            1.1. Створити  інвентаризаційну комісію у складі:  </w:t>
      </w:r>
    </w:p>
    <w:p w:rsidR="00E2312D" w:rsidRDefault="00E2312D" w:rsidP="00DB4F1A">
      <w:pPr>
        <w:ind w:left="170" w:right="-117" w:firstLine="114"/>
        <w:jc w:val="both"/>
        <w:rPr>
          <w:sz w:val="28"/>
          <w:szCs w:val="28"/>
        </w:rPr>
      </w:pPr>
      <w:r>
        <w:rPr>
          <w:sz w:val="28"/>
          <w:szCs w:val="28"/>
        </w:rPr>
        <w:t xml:space="preserve">голова комісії   </w:t>
      </w:r>
    </w:p>
    <w:p w:rsidR="00E2312D" w:rsidRPr="00E64AA7" w:rsidRDefault="00E2312D" w:rsidP="00DB4F1A">
      <w:pPr>
        <w:pStyle w:val="aa"/>
        <w:ind w:left="170" w:right="-117" w:firstLine="114"/>
        <w:jc w:val="both"/>
        <w:rPr>
          <w:sz w:val="28"/>
          <w:szCs w:val="28"/>
        </w:rPr>
      </w:pPr>
      <w:r>
        <w:rPr>
          <w:sz w:val="28"/>
          <w:szCs w:val="28"/>
        </w:rPr>
        <w:t xml:space="preserve">            -   Катерина СІРА</w:t>
      </w:r>
      <w:r w:rsidRPr="00E64AA7">
        <w:rPr>
          <w:sz w:val="28"/>
          <w:szCs w:val="28"/>
        </w:rPr>
        <w:t>-</w:t>
      </w:r>
      <w:r>
        <w:rPr>
          <w:sz w:val="28"/>
          <w:szCs w:val="28"/>
        </w:rPr>
        <w:t xml:space="preserve"> керуючий справами </w:t>
      </w:r>
      <w:r w:rsidRPr="00F56753">
        <w:rPr>
          <w:sz w:val="28"/>
          <w:szCs w:val="28"/>
        </w:rPr>
        <w:t xml:space="preserve">( </w:t>
      </w:r>
      <w:r>
        <w:rPr>
          <w:sz w:val="28"/>
          <w:szCs w:val="28"/>
        </w:rPr>
        <w:t>секр</w:t>
      </w:r>
      <w:r w:rsidRPr="00F56753">
        <w:rPr>
          <w:sz w:val="28"/>
          <w:szCs w:val="28"/>
        </w:rPr>
        <w:t xml:space="preserve">етар) виконавчого  комітету </w:t>
      </w:r>
    </w:p>
    <w:p w:rsidR="00E2312D" w:rsidRDefault="00E2312D" w:rsidP="00DB4F1A">
      <w:pPr>
        <w:pStyle w:val="aa"/>
        <w:ind w:left="170" w:right="-117" w:firstLine="114"/>
        <w:jc w:val="both"/>
        <w:rPr>
          <w:sz w:val="28"/>
          <w:szCs w:val="28"/>
        </w:rPr>
      </w:pPr>
      <w:r>
        <w:rPr>
          <w:sz w:val="28"/>
          <w:szCs w:val="28"/>
        </w:rPr>
        <w:t xml:space="preserve">            -  Оксана РИЩЕНКО - начальник  відділу бухгалтерського обліку та фінансів,головний бухгалтер  </w:t>
      </w:r>
    </w:p>
    <w:p w:rsidR="00E2312D" w:rsidRPr="00B26202" w:rsidRDefault="00E2312D" w:rsidP="00DB4F1A">
      <w:pPr>
        <w:pStyle w:val="aa"/>
        <w:ind w:left="170" w:right="-117" w:firstLine="114"/>
        <w:jc w:val="both"/>
        <w:rPr>
          <w:sz w:val="28"/>
          <w:szCs w:val="28"/>
        </w:rPr>
      </w:pPr>
      <w:r>
        <w:rPr>
          <w:sz w:val="28"/>
          <w:szCs w:val="28"/>
        </w:rPr>
        <w:t xml:space="preserve">            -   Тарас ЛЯСОТА – начальник  юридичного відділу </w:t>
      </w:r>
    </w:p>
    <w:p w:rsidR="00E2312D" w:rsidRDefault="00E2312D" w:rsidP="00DB4F1A">
      <w:pPr>
        <w:pStyle w:val="aa"/>
        <w:ind w:left="170" w:right="-117" w:firstLine="114"/>
        <w:jc w:val="both"/>
        <w:rPr>
          <w:sz w:val="28"/>
          <w:szCs w:val="28"/>
        </w:rPr>
      </w:pPr>
      <w:r>
        <w:rPr>
          <w:sz w:val="28"/>
          <w:szCs w:val="28"/>
        </w:rPr>
        <w:t xml:space="preserve">            -   Ірина ЧОРНА - спеціаліст  II категорії відділу бухгалтерського обліку та  фінансів </w:t>
      </w:r>
    </w:p>
    <w:p w:rsidR="00E2312D" w:rsidRPr="00B26202" w:rsidRDefault="00E2312D" w:rsidP="00DB4F1A">
      <w:pPr>
        <w:pStyle w:val="aa"/>
        <w:ind w:left="170" w:right="-117" w:firstLine="114"/>
        <w:jc w:val="both"/>
        <w:rPr>
          <w:sz w:val="28"/>
          <w:szCs w:val="28"/>
        </w:rPr>
      </w:pPr>
      <w:r>
        <w:rPr>
          <w:sz w:val="28"/>
          <w:szCs w:val="28"/>
        </w:rPr>
        <w:t xml:space="preserve">            -  Ірина БІЛОКОННА – головний спеціаліст відділу бухгалтерського обліку та фінансів  </w:t>
      </w:r>
    </w:p>
    <w:p w:rsidR="00E2312D" w:rsidRPr="00E61F56" w:rsidRDefault="00E2312D" w:rsidP="00DB4F1A">
      <w:pPr>
        <w:pStyle w:val="aa"/>
        <w:ind w:left="170" w:right="-117" w:firstLine="114"/>
        <w:jc w:val="both"/>
        <w:rPr>
          <w:sz w:val="28"/>
          <w:szCs w:val="28"/>
        </w:rPr>
      </w:pPr>
      <w:r>
        <w:rPr>
          <w:sz w:val="28"/>
          <w:szCs w:val="28"/>
        </w:rPr>
        <w:t xml:space="preserve">            -    Микола НЕБЕЛЬСЬКИЙ - завідуючий господарством  </w:t>
      </w:r>
    </w:p>
    <w:p w:rsidR="00E2312D" w:rsidRPr="006C3E0D" w:rsidRDefault="00E2312D" w:rsidP="00DB4F1A">
      <w:pPr>
        <w:ind w:left="170" w:right="-117" w:firstLine="114"/>
        <w:jc w:val="both"/>
        <w:rPr>
          <w:sz w:val="28"/>
          <w:szCs w:val="28"/>
        </w:rPr>
      </w:pPr>
      <w:r>
        <w:rPr>
          <w:sz w:val="28"/>
          <w:szCs w:val="28"/>
        </w:rPr>
        <w:t>1.2.Інвентаризацію провести з 13.07.2021-14.07.2021р.</w:t>
      </w:r>
    </w:p>
    <w:p w:rsidR="00E2312D" w:rsidRDefault="00E2312D" w:rsidP="00DB4F1A">
      <w:pPr>
        <w:ind w:left="170" w:right="-117" w:firstLine="114"/>
        <w:jc w:val="both"/>
        <w:rPr>
          <w:sz w:val="28"/>
          <w:szCs w:val="28"/>
        </w:rPr>
      </w:pPr>
      <w:r>
        <w:rPr>
          <w:sz w:val="28"/>
          <w:szCs w:val="28"/>
        </w:rPr>
        <w:t>1.3.Інвентаризацію провести у присутності матеріально-відповідальної особи .</w:t>
      </w:r>
    </w:p>
    <w:p w:rsidR="00E2312D" w:rsidRPr="000914EE" w:rsidRDefault="00E2312D" w:rsidP="00DB4F1A">
      <w:pPr>
        <w:ind w:left="170" w:right="-117" w:firstLine="114"/>
        <w:jc w:val="both"/>
        <w:rPr>
          <w:sz w:val="28"/>
          <w:szCs w:val="28"/>
        </w:rPr>
      </w:pPr>
      <w:r>
        <w:rPr>
          <w:sz w:val="28"/>
          <w:szCs w:val="28"/>
        </w:rPr>
        <w:t xml:space="preserve">2. Контроль за виконання цього розпорядження покладається на заступника міського голови з питань діяльності виконавчих органів ради.  </w:t>
      </w:r>
    </w:p>
    <w:p w:rsidR="00FE37BC" w:rsidRDefault="00FE37BC" w:rsidP="00DB4F1A">
      <w:pPr>
        <w:ind w:right="-994"/>
        <w:rPr>
          <w:sz w:val="28"/>
          <w:szCs w:val="28"/>
        </w:rPr>
      </w:pPr>
    </w:p>
    <w:p w:rsidR="00E2312D" w:rsidRPr="007439A7" w:rsidRDefault="00E2312D" w:rsidP="00DB4F1A">
      <w:pPr>
        <w:ind w:left="170" w:right="-994" w:firstLine="114"/>
        <w:rPr>
          <w:sz w:val="28"/>
          <w:szCs w:val="28"/>
        </w:rPr>
      </w:pPr>
      <w:r>
        <w:rPr>
          <w:sz w:val="28"/>
          <w:szCs w:val="28"/>
        </w:rPr>
        <w:t>Міський голова                                                                                 Веліна ЗАЯЦЬ</w:t>
      </w:r>
    </w:p>
    <w:p w:rsidR="00E2312D" w:rsidRPr="00E2312D" w:rsidRDefault="00E2312D" w:rsidP="00DB4F1A">
      <w:pPr>
        <w:spacing w:after="160" w:line="259" w:lineRule="auto"/>
        <w:ind w:left="170" w:right="-994" w:firstLine="114"/>
        <w:rPr>
          <w:lang w:val="uk-UA"/>
        </w:rPr>
      </w:pPr>
    </w:p>
    <w:p w:rsidR="00E2312D" w:rsidRDefault="00E2312D" w:rsidP="00DB4F1A">
      <w:pPr>
        <w:ind w:left="170" w:right="-994"/>
      </w:pPr>
    </w:p>
    <w:p w:rsidR="00FE37BC" w:rsidRDefault="00FE37BC" w:rsidP="00DB4F1A">
      <w:pPr>
        <w:ind w:right="-994"/>
        <w:jc w:val="center"/>
      </w:pPr>
      <w:r w:rsidRPr="007D1098">
        <w:rPr>
          <w:b/>
          <w:noProof/>
          <w:lang w:val="en-US" w:eastAsia="en-US"/>
        </w:rPr>
        <w:drawing>
          <wp:inline distT="0" distB="0" distL="0" distR="0" wp14:anchorId="51A9B520" wp14:editId="76965DC5">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E37BC" w:rsidRDefault="00FE37BC" w:rsidP="00DB4F1A">
      <w:pPr>
        <w:pStyle w:val="a5"/>
        <w:spacing w:before="0" w:beforeAutospacing="0" w:after="0" w:afterAutospacing="0"/>
        <w:ind w:right="-994"/>
        <w:jc w:val="center"/>
      </w:pPr>
      <w:r>
        <w:t> </w:t>
      </w:r>
    </w:p>
    <w:p w:rsidR="00FE37BC" w:rsidRDefault="00FE37BC" w:rsidP="00DB4F1A">
      <w:pPr>
        <w:pStyle w:val="a5"/>
        <w:spacing w:before="0" w:beforeAutospacing="0" w:after="0" w:afterAutospacing="0"/>
        <w:ind w:right="-994"/>
        <w:jc w:val="center"/>
      </w:pPr>
      <w:r>
        <w:rPr>
          <w:b/>
          <w:bCs/>
          <w:color w:val="000000"/>
          <w:sz w:val="28"/>
          <w:szCs w:val="28"/>
        </w:rPr>
        <w:t xml:space="preserve">ДУНАЄВЕЦЬКА МІСЬКА РАДА </w:t>
      </w:r>
    </w:p>
    <w:p w:rsidR="00FE37BC" w:rsidRDefault="00FE37BC" w:rsidP="00DB4F1A">
      <w:pPr>
        <w:pStyle w:val="a5"/>
        <w:spacing w:before="0" w:beforeAutospacing="0" w:after="0" w:afterAutospacing="0"/>
        <w:ind w:right="-994"/>
        <w:jc w:val="center"/>
      </w:pPr>
      <w:r>
        <w:t> </w:t>
      </w:r>
    </w:p>
    <w:p w:rsidR="00FE37BC" w:rsidRDefault="00FE37BC" w:rsidP="00DB4F1A">
      <w:pPr>
        <w:pStyle w:val="a5"/>
        <w:spacing w:before="0" w:beforeAutospacing="0" w:after="0" w:afterAutospacing="0"/>
        <w:ind w:right="-994"/>
        <w:jc w:val="center"/>
      </w:pPr>
      <w:r>
        <w:rPr>
          <w:b/>
          <w:bCs/>
          <w:color w:val="000000"/>
          <w:sz w:val="28"/>
          <w:szCs w:val="28"/>
        </w:rPr>
        <w:t>РОЗПОРЯДЖЕННЯ</w:t>
      </w:r>
    </w:p>
    <w:p w:rsidR="00FE37BC" w:rsidRDefault="00FE37BC" w:rsidP="00DB4F1A">
      <w:pPr>
        <w:pStyle w:val="a5"/>
        <w:spacing w:before="0" w:beforeAutospacing="0" w:after="0" w:afterAutospacing="0"/>
        <w:ind w:right="-994"/>
      </w:pPr>
      <w:r>
        <w:t> </w:t>
      </w:r>
    </w:p>
    <w:p w:rsidR="00FE37BC" w:rsidRDefault="00FE37BC" w:rsidP="00DB4F1A">
      <w:pPr>
        <w:pStyle w:val="a5"/>
        <w:spacing w:before="0" w:beforeAutospacing="0" w:after="0" w:afterAutospacing="0"/>
        <w:ind w:right="-994"/>
      </w:pPr>
      <w:r>
        <w:rPr>
          <w:color w:val="000000"/>
          <w:sz w:val="28"/>
          <w:szCs w:val="28"/>
        </w:rPr>
        <w:t xml:space="preserve">16 липня 2021 р. </w:t>
      </w:r>
      <w:r>
        <w:rPr>
          <w:color w:val="000000"/>
          <w:sz w:val="28"/>
          <w:szCs w:val="28"/>
        </w:rPr>
        <w:tab/>
        <w:t>                                    Дунаївці</w:t>
      </w:r>
      <w:r>
        <w:rPr>
          <w:color w:val="000000"/>
          <w:sz w:val="28"/>
          <w:szCs w:val="28"/>
        </w:rPr>
        <w:tab/>
        <w:t>                           №226/2021-р</w:t>
      </w:r>
    </w:p>
    <w:p w:rsidR="00FE37BC" w:rsidRDefault="00FE37BC" w:rsidP="00DB4F1A">
      <w:pPr>
        <w:tabs>
          <w:tab w:val="left" w:pos="3686"/>
        </w:tabs>
        <w:ind w:right="-994"/>
        <w:jc w:val="both"/>
        <w:rPr>
          <w:color w:val="000000"/>
          <w:sz w:val="28"/>
          <w:szCs w:val="28"/>
          <w:lang w:val="uk-UA" w:eastAsia="uk-UA"/>
        </w:rPr>
      </w:pPr>
    </w:p>
    <w:p w:rsidR="00FE37BC" w:rsidRDefault="00FE37BC" w:rsidP="00DB4F1A">
      <w:pPr>
        <w:tabs>
          <w:tab w:val="left" w:pos="3686"/>
        </w:tabs>
        <w:ind w:right="-117"/>
        <w:jc w:val="both"/>
        <w:rPr>
          <w:color w:val="000000"/>
          <w:sz w:val="28"/>
          <w:szCs w:val="28"/>
          <w:lang w:val="uk-UA" w:eastAsia="uk-UA"/>
        </w:rPr>
      </w:pPr>
      <w:r w:rsidRPr="007864F6">
        <w:rPr>
          <w:color w:val="000000"/>
          <w:sz w:val="28"/>
          <w:szCs w:val="28"/>
          <w:lang w:val="uk-UA" w:eastAsia="uk-UA"/>
        </w:rPr>
        <w:t xml:space="preserve">Про </w:t>
      </w:r>
      <w:r>
        <w:rPr>
          <w:color w:val="000000"/>
          <w:sz w:val="28"/>
          <w:szCs w:val="28"/>
          <w:lang w:val="uk-UA" w:eastAsia="uk-UA"/>
        </w:rPr>
        <w:t>скликання позачергового засідання виконавчого комітету Дунаєвецької міської ради</w:t>
      </w:r>
    </w:p>
    <w:p w:rsidR="00FE37BC" w:rsidRPr="007864F6" w:rsidRDefault="00FE37BC" w:rsidP="00DB4F1A">
      <w:pPr>
        <w:tabs>
          <w:tab w:val="left" w:pos="3686"/>
        </w:tabs>
        <w:ind w:right="-117"/>
        <w:jc w:val="both"/>
        <w:rPr>
          <w:lang w:val="uk-UA" w:eastAsia="uk-UA"/>
        </w:rPr>
      </w:pPr>
    </w:p>
    <w:p w:rsidR="00FE37BC" w:rsidRDefault="00FE37BC" w:rsidP="00DB4F1A">
      <w:pPr>
        <w:spacing w:before="100" w:after="100"/>
        <w:ind w:right="-117"/>
        <w:jc w:val="both"/>
        <w:rPr>
          <w:color w:val="000000"/>
          <w:sz w:val="28"/>
          <w:szCs w:val="28"/>
          <w:lang w:val="uk-UA" w:eastAsia="uk-UA"/>
        </w:rPr>
      </w:pPr>
      <w:r w:rsidRPr="007864F6">
        <w:rPr>
          <w:color w:val="000000"/>
          <w:sz w:val="28"/>
          <w:szCs w:val="28"/>
          <w:lang w:val="uk-UA" w:eastAsia="uk-UA"/>
        </w:rPr>
        <w:t>         </w:t>
      </w:r>
      <w:r>
        <w:rPr>
          <w:color w:val="000000"/>
          <w:sz w:val="28"/>
          <w:szCs w:val="28"/>
          <w:lang w:val="uk-UA" w:eastAsia="uk-UA"/>
        </w:rPr>
        <w:t xml:space="preserve"> Керуючись  статтями 53, 59 Закону України «Про місцеве самоврядування в Україні», на підставі п.1.6, 4.5.4 Регламенту виконавчого комітету Дунаєвецької міської ради</w:t>
      </w:r>
    </w:p>
    <w:p w:rsidR="00FE37BC" w:rsidRDefault="00FE37BC" w:rsidP="00DB4F1A">
      <w:pPr>
        <w:spacing w:before="100" w:after="100"/>
        <w:ind w:right="-117"/>
        <w:jc w:val="both"/>
        <w:rPr>
          <w:color w:val="000000"/>
          <w:sz w:val="28"/>
          <w:szCs w:val="28"/>
          <w:lang w:val="uk-UA" w:eastAsia="uk-UA"/>
        </w:rPr>
      </w:pPr>
    </w:p>
    <w:p w:rsidR="00FE37BC" w:rsidRDefault="00FE37BC" w:rsidP="00DB4F1A">
      <w:pPr>
        <w:spacing w:before="100" w:after="100"/>
        <w:ind w:right="-117" w:firstLine="567"/>
        <w:jc w:val="both"/>
        <w:rPr>
          <w:color w:val="000000"/>
          <w:sz w:val="28"/>
          <w:szCs w:val="28"/>
          <w:lang w:val="uk-UA" w:eastAsia="uk-UA"/>
        </w:rPr>
      </w:pPr>
      <w:r>
        <w:rPr>
          <w:color w:val="000000"/>
          <w:sz w:val="28"/>
          <w:szCs w:val="28"/>
          <w:lang w:val="uk-UA" w:eastAsia="uk-UA"/>
        </w:rPr>
        <w:t>1. Скликати позачергове засідання виконавчого комітету Дунаєвецької міської ради 19 липня 2021 року о 13:15 год. в онлайн режимі.</w:t>
      </w:r>
    </w:p>
    <w:p w:rsidR="00FE37BC" w:rsidRDefault="00FE37BC" w:rsidP="00DB4F1A">
      <w:pPr>
        <w:spacing w:before="100" w:after="100"/>
        <w:ind w:right="-117" w:firstLine="567"/>
        <w:jc w:val="both"/>
        <w:rPr>
          <w:color w:val="000000"/>
          <w:sz w:val="28"/>
          <w:szCs w:val="28"/>
          <w:lang w:val="uk-UA" w:eastAsia="uk-UA"/>
        </w:rPr>
      </w:pPr>
      <w:r>
        <w:rPr>
          <w:color w:val="000000"/>
          <w:sz w:val="28"/>
          <w:szCs w:val="28"/>
          <w:lang w:val="uk-UA" w:eastAsia="uk-UA"/>
        </w:rPr>
        <w:t>2. К</w:t>
      </w:r>
      <w:r w:rsidRPr="007864F6">
        <w:rPr>
          <w:color w:val="000000"/>
          <w:sz w:val="28"/>
          <w:szCs w:val="28"/>
          <w:lang w:val="uk-UA" w:eastAsia="uk-UA"/>
        </w:rPr>
        <w:t>еруючо</w:t>
      </w:r>
      <w:r>
        <w:rPr>
          <w:color w:val="000000"/>
          <w:sz w:val="28"/>
          <w:szCs w:val="28"/>
          <w:lang w:val="uk-UA" w:eastAsia="uk-UA"/>
        </w:rPr>
        <w:t>му</w:t>
      </w:r>
      <w:r w:rsidRPr="007864F6">
        <w:rPr>
          <w:color w:val="000000"/>
          <w:sz w:val="28"/>
          <w:szCs w:val="28"/>
          <w:lang w:val="uk-UA" w:eastAsia="uk-UA"/>
        </w:rPr>
        <w:t xml:space="preserve"> справами (секретар</w:t>
      </w:r>
      <w:r>
        <w:rPr>
          <w:color w:val="000000"/>
          <w:sz w:val="28"/>
          <w:szCs w:val="28"/>
          <w:lang w:val="uk-UA" w:eastAsia="uk-UA"/>
        </w:rPr>
        <w:t>ю</w:t>
      </w:r>
      <w:r w:rsidRPr="007864F6">
        <w:rPr>
          <w:color w:val="000000"/>
          <w:sz w:val="28"/>
          <w:szCs w:val="28"/>
          <w:lang w:val="uk-UA" w:eastAsia="uk-UA"/>
        </w:rPr>
        <w:t>)</w:t>
      </w:r>
      <w:r>
        <w:rPr>
          <w:color w:val="000000"/>
          <w:sz w:val="28"/>
          <w:szCs w:val="28"/>
          <w:lang w:val="uk-UA" w:eastAsia="uk-UA"/>
        </w:rPr>
        <w:t> виконавчого комітету Дунаєвецької міської ради Сірій К.В.:</w:t>
      </w:r>
    </w:p>
    <w:p w:rsidR="00FE37BC" w:rsidRDefault="00FE37BC" w:rsidP="00DB4F1A">
      <w:pPr>
        <w:spacing w:before="100" w:after="100"/>
        <w:ind w:right="-117" w:firstLine="567"/>
        <w:jc w:val="both"/>
        <w:rPr>
          <w:color w:val="000000"/>
          <w:sz w:val="28"/>
          <w:szCs w:val="28"/>
          <w:lang w:val="uk-UA" w:eastAsia="uk-UA"/>
        </w:rPr>
      </w:pPr>
      <w:r>
        <w:rPr>
          <w:color w:val="000000"/>
          <w:sz w:val="28"/>
          <w:szCs w:val="28"/>
          <w:lang w:val="uk-UA" w:eastAsia="uk-UA"/>
        </w:rPr>
        <w:t>2.1. розмістити на сайті Дунаєвецької міської ради перелік питань, що плануються для розгляду (додається);</w:t>
      </w:r>
    </w:p>
    <w:p w:rsidR="00FE37BC" w:rsidRPr="007864F6" w:rsidRDefault="00FE37BC" w:rsidP="00DB4F1A">
      <w:pPr>
        <w:spacing w:before="100" w:after="100"/>
        <w:ind w:right="-117" w:firstLine="567"/>
        <w:jc w:val="both"/>
        <w:rPr>
          <w:lang w:val="uk-UA" w:eastAsia="uk-UA"/>
        </w:rPr>
      </w:pPr>
      <w:r>
        <w:rPr>
          <w:color w:val="000000"/>
          <w:sz w:val="28"/>
          <w:szCs w:val="28"/>
          <w:lang w:val="uk-UA" w:eastAsia="uk-UA"/>
        </w:rPr>
        <w:t>2.2. здійснити організаційні заходи з підготовки проведення засідання виконавчого комітету міської ради.</w:t>
      </w:r>
    </w:p>
    <w:p w:rsidR="00FE37BC" w:rsidRPr="007864F6" w:rsidRDefault="00FE37BC" w:rsidP="00DB4F1A">
      <w:pPr>
        <w:ind w:right="-994" w:firstLine="567"/>
        <w:jc w:val="both"/>
        <w:rPr>
          <w:lang w:val="uk-UA" w:eastAsia="uk-UA"/>
        </w:rPr>
      </w:pPr>
      <w:r w:rsidRPr="007864F6">
        <w:rPr>
          <w:color w:val="000000"/>
          <w:sz w:val="28"/>
          <w:szCs w:val="28"/>
          <w:lang w:val="uk-UA" w:eastAsia="uk-UA"/>
        </w:rPr>
        <w:t>3. Контроль за виконанням цього розпорядження </w:t>
      </w:r>
      <w:r>
        <w:rPr>
          <w:color w:val="000000"/>
          <w:sz w:val="28"/>
          <w:szCs w:val="28"/>
          <w:lang w:val="uk-UA" w:eastAsia="uk-UA"/>
        </w:rPr>
        <w:t>залишаю за собою</w:t>
      </w:r>
      <w:r w:rsidRPr="007864F6">
        <w:rPr>
          <w:color w:val="000000"/>
          <w:sz w:val="28"/>
          <w:szCs w:val="28"/>
          <w:lang w:val="uk-UA" w:eastAsia="uk-UA"/>
        </w:rPr>
        <w:t xml:space="preserve">.   </w:t>
      </w:r>
    </w:p>
    <w:p w:rsidR="00FE37BC" w:rsidRPr="007864F6" w:rsidRDefault="00FE37BC" w:rsidP="00DB4F1A">
      <w:pPr>
        <w:ind w:right="-994"/>
        <w:jc w:val="both"/>
        <w:rPr>
          <w:lang w:val="uk-UA" w:eastAsia="uk-UA"/>
        </w:rPr>
      </w:pPr>
      <w:r w:rsidRPr="007864F6">
        <w:rPr>
          <w:lang w:val="uk-UA" w:eastAsia="uk-UA"/>
        </w:rPr>
        <w:t> </w:t>
      </w:r>
    </w:p>
    <w:p w:rsidR="00FE37BC" w:rsidRDefault="00FE37BC" w:rsidP="00DB4F1A">
      <w:pPr>
        <w:ind w:right="-994"/>
        <w:jc w:val="both"/>
        <w:rPr>
          <w:lang w:val="uk-UA" w:eastAsia="uk-UA"/>
        </w:rPr>
      </w:pPr>
      <w:r w:rsidRPr="007864F6">
        <w:rPr>
          <w:lang w:val="uk-UA" w:eastAsia="uk-UA"/>
        </w:rPr>
        <w:t> </w:t>
      </w:r>
    </w:p>
    <w:p w:rsidR="00FE37BC" w:rsidRDefault="00FE37BC" w:rsidP="00DB4F1A">
      <w:pPr>
        <w:spacing w:before="100"/>
        <w:ind w:right="-994"/>
        <w:jc w:val="both"/>
        <w:rPr>
          <w:color w:val="000000"/>
          <w:sz w:val="28"/>
          <w:szCs w:val="28"/>
          <w:lang w:val="uk-UA" w:eastAsia="uk-UA"/>
        </w:rPr>
      </w:pPr>
    </w:p>
    <w:p w:rsidR="00FE37BC" w:rsidRDefault="00FE37BC" w:rsidP="00DB4F1A">
      <w:pPr>
        <w:spacing w:before="100"/>
        <w:ind w:right="-994"/>
        <w:jc w:val="both"/>
        <w:rPr>
          <w:color w:val="000000"/>
          <w:sz w:val="28"/>
          <w:szCs w:val="28"/>
          <w:lang w:val="uk-UA" w:eastAsia="uk-UA"/>
        </w:rPr>
      </w:pPr>
      <w:r>
        <w:rPr>
          <w:color w:val="000000"/>
          <w:sz w:val="28"/>
          <w:szCs w:val="28"/>
          <w:lang w:val="uk-UA" w:eastAsia="uk-UA"/>
        </w:rPr>
        <w:t>Міський голова                                                                            Веліна ЗАЯЦЬ</w:t>
      </w:r>
    </w:p>
    <w:p w:rsidR="00FE37BC" w:rsidRDefault="00FE37BC" w:rsidP="00DB4F1A">
      <w:pPr>
        <w:spacing w:before="100"/>
        <w:ind w:right="-994"/>
        <w:jc w:val="both"/>
        <w:rPr>
          <w:color w:val="000000"/>
          <w:sz w:val="28"/>
          <w:szCs w:val="28"/>
          <w:lang w:val="uk-UA" w:eastAsia="uk-UA"/>
        </w:rPr>
      </w:pPr>
    </w:p>
    <w:p w:rsidR="00E2312D" w:rsidRDefault="00E2312D" w:rsidP="00DB4F1A">
      <w:pPr>
        <w:spacing w:after="160" w:line="259" w:lineRule="auto"/>
        <w:ind w:left="170" w:right="-994"/>
      </w:pPr>
      <w:r>
        <w:br w:type="page"/>
      </w:r>
    </w:p>
    <w:p w:rsidR="00FE37BC" w:rsidRPr="00FE37BC" w:rsidRDefault="00FE37BC" w:rsidP="00DB4F1A">
      <w:pPr>
        <w:ind w:left="6804" w:right="-117"/>
        <w:jc w:val="both"/>
        <w:rPr>
          <w:sz w:val="28"/>
          <w:szCs w:val="28"/>
          <w:lang w:val="uk-UA"/>
        </w:rPr>
      </w:pPr>
      <w:r w:rsidRPr="00FE37BC">
        <w:rPr>
          <w:sz w:val="28"/>
          <w:szCs w:val="28"/>
          <w:lang w:val="uk-UA"/>
        </w:rPr>
        <w:lastRenderedPageBreak/>
        <w:t>Додаток до Розпорядження міського голови № 226 від 16.07.2021 р.</w:t>
      </w:r>
    </w:p>
    <w:p w:rsidR="00FE37BC" w:rsidRPr="00FE37BC" w:rsidRDefault="00FE37BC" w:rsidP="00DB4F1A">
      <w:pPr>
        <w:ind w:left="6804" w:right="-994"/>
        <w:jc w:val="center"/>
        <w:rPr>
          <w:sz w:val="28"/>
          <w:szCs w:val="28"/>
          <w:lang w:val="uk-UA"/>
        </w:rPr>
      </w:pPr>
    </w:p>
    <w:p w:rsidR="00FE37BC" w:rsidRPr="00FE37BC" w:rsidRDefault="00FE37BC" w:rsidP="00DB4F1A">
      <w:pPr>
        <w:ind w:left="426" w:right="-994"/>
        <w:jc w:val="center"/>
        <w:rPr>
          <w:sz w:val="28"/>
          <w:szCs w:val="28"/>
          <w:lang w:val="uk-UA"/>
        </w:rPr>
      </w:pPr>
      <w:r w:rsidRPr="00FE37BC">
        <w:rPr>
          <w:sz w:val="28"/>
          <w:szCs w:val="28"/>
          <w:lang w:val="uk-UA"/>
        </w:rPr>
        <w:t xml:space="preserve"> ПОРЯДОК ДЕННИЙ</w:t>
      </w:r>
    </w:p>
    <w:p w:rsidR="00FE37BC" w:rsidRPr="00FE37BC" w:rsidRDefault="00FE37BC" w:rsidP="00DB4F1A">
      <w:pPr>
        <w:ind w:left="426" w:right="-994"/>
        <w:jc w:val="center"/>
        <w:rPr>
          <w:sz w:val="28"/>
          <w:szCs w:val="28"/>
          <w:lang w:val="uk-UA"/>
        </w:rPr>
      </w:pP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8364"/>
        <w:gridCol w:w="285"/>
      </w:tblGrid>
      <w:tr w:rsidR="00FE37BC" w:rsidRPr="00FE37BC" w:rsidTr="00DB4F1A">
        <w:trPr>
          <w:cantSplit/>
          <w:trHeight w:val="299"/>
        </w:trPr>
        <w:tc>
          <w:tcPr>
            <w:tcW w:w="1026" w:type="dxa"/>
          </w:tcPr>
          <w:p w:rsidR="00FE37BC" w:rsidRPr="00FE37BC" w:rsidRDefault="00FE37BC" w:rsidP="00DB4F1A">
            <w:pPr>
              <w:numPr>
                <w:ilvl w:val="0"/>
                <w:numId w:val="9"/>
              </w:numPr>
              <w:spacing w:after="160" w:line="252" w:lineRule="auto"/>
              <w:ind w:left="426" w:right="-994"/>
              <w:contextualSpacing/>
              <w:jc w:val="center"/>
              <w:rPr>
                <w:bCs/>
                <w:sz w:val="28"/>
                <w:szCs w:val="28"/>
                <w:lang w:val="uk-UA"/>
              </w:rPr>
            </w:pPr>
          </w:p>
        </w:tc>
        <w:tc>
          <w:tcPr>
            <w:tcW w:w="8364" w:type="dxa"/>
            <w:vAlign w:val="center"/>
          </w:tcPr>
          <w:p w:rsidR="00FE37BC" w:rsidRPr="00FE37BC" w:rsidRDefault="00FE37BC" w:rsidP="00DB4F1A">
            <w:pPr>
              <w:ind w:right="-994"/>
              <w:jc w:val="both"/>
              <w:rPr>
                <w:rFonts w:eastAsiaTheme="minorHAnsi"/>
                <w:sz w:val="28"/>
                <w:szCs w:val="28"/>
                <w:lang w:val="uk-UA" w:eastAsia="en-US"/>
              </w:rPr>
            </w:pPr>
            <w:r w:rsidRPr="00FE37BC">
              <w:rPr>
                <w:rFonts w:eastAsiaTheme="minorHAnsi"/>
                <w:sz w:val="28"/>
                <w:szCs w:val="28"/>
                <w:lang w:val="uk-UA" w:eastAsia="en-US"/>
              </w:rPr>
              <w:t xml:space="preserve">Про погодження Програми забезпечення майнових операцій при розпорядженні об’єктами права комунальної власності територіальної громади в особі Дунаєвецької міської ради на 2021-2023 </w:t>
            </w:r>
          </w:p>
        </w:tc>
        <w:tc>
          <w:tcPr>
            <w:tcW w:w="285" w:type="dxa"/>
          </w:tcPr>
          <w:p w:rsidR="00FE37BC" w:rsidRPr="00FE37BC" w:rsidRDefault="00FE37BC" w:rsidP="00DB4F1A">
            <w:pPr>
              <w:spacing w:after="160" w:line="254" w:lineRule="auto"/>
              <w:ind w:right="-994"/>
              <w:rPr>
                <w:i/>
                <w:sz w:val="28"/>
                <w:szCs w:val="28"/>
                <w:lang w:val="uk-UA"/>
              </w:rPr>
            </w:pPr>
          </w:p>
        </w:tc>
      </w:tr>
      <w:tr w:rsidR="00FE37BC" w:rsidRPr="00FE37BC" w:rsidTr="00DB4F1A">
        <w:trPr>
          <w:cantSplit/>
          <w:trHeight w:val="299"/>
        </w:trPr>
        <w:tc>
          <w:tcPr>
            <w:tcW w:w="1026" w:type="dxa"/>
          </w:tcPr>
          <w:p w:rsidR="00FE37BC" w:rsidRPr="00FE37BC" w:rsidRDefault="00FE37BC" w:rsidP="00DB4F1A">
            <w:pPr>
              <w:numPr>
                <w:ilvl w:val="0"/>
                <w:numId w:val="9"/>
              </w:numPr>
              <w:spacing w:after="160" w:line="252" w:lineRule="auto"/>
              <w:ind w:left="426" w:right="-994"/>
              <w:contextualSpacing/>
              <w:jc w:val="center"/>
              <w:rPr>
                <w:bCs/>
                <w:sz w:val="28"/>
                <w:szCs w:val="28"/>
                <w:lang w:val="uk-UA"/>
              </w:rPr>
            </w:pPr>
          </w:p>
        </w:tc>
        <w:tc>
          <w:tcPr>
            <w:tcW w:w="8364" w:type="dxa"/>
            <w:vAlign w:val="center"/>
          </w:tcPr>
          <w:p w:rsidR="00FE37BC" w:rsidRPr="00FE37BC" w:rsidRDefault="00FE37BC" w:rsidP="00DB4F1A">
            <w:pPr>
              <w:ind w:right="-994"/>
              <w:jc w:val="both"/>
              <w:rPr>
                <w:rFonts w:eastAsiaTheme="minorHAnsi"/>
                <w:sz w:val="28"/>
                <w:szCs w:val="28"/>
                <w:lang w:val="uk-UA" w:eastAsia="en-US"/>
              </w:rPr>
            </w:pPr>
            <w:r w:rsidRPr="00FE37BC">
              <w:rPr>
                <w:rFonts w:eastAsiaTheme="minorHAnsi"/>
                <w:sz w:val="28"/>
                <w:szCs w:val="28"/>
                <w:lang w:val="uk-UA" w:eastAsia="en-US"/>
              </w:rPr>
              <w:t>Про погодження Програми для забезпечення виконання рішень суду Дунаєвецькою міською радою на 2021 – 2022 роки</w:t>
            </w:r>
          </w:p>
        </w:tc>
        <w:tc>
          <w:tcPr>
            <w:tcW w:w="285" w:type="dxa"/>
          </w:tcPr>
          <w:p w:rsidR="00FE37BC" w:rsidRPr="00FE37BC" w:rsidRDefault="00FE37BC" w:rsidP="00DB4F1A">
            <w:pPr>
              <w:spacing w:after="160" w:line="254" w:lineRule="auto"/>
              <w:ind w:right="-994"/>
              <w:rPr>
                <w:i/>
                <w:sz w:val="28"/>
                <w:szCs w:val="28"/>
                <w:lang w:val="uk-UA"/>
              </w:rPr>
            </w:pPr>
          </w:p>
        </w:tc>
      </w:tr>
      <w:tr w:rsidR="00FE37BC" w:rsidRPr="00FE37BC" w:rsidTr="00DB4F1A">
        <w:trPr>
          <w:cantSplit/>
          <w:trHeight w:val="299"/>
        </w:trPr>
        <w:tc>
          <w:tcPr>
            <w:tcW w:w="1026" w:type="dxa"/>
          </w:tcPr>
          <w:p w:rsidR="00FE37BC" w:rsidRPr="00FE37BC" w:rsidRDefault="00FE37BC" w:rsidP="00DB4F1A">
            <w:pPr>
              <w:numPr>
                <w:ilvl w:val="0"/>
                <w:numId w:val="9"/>
              </w:numPr>
              <w:spacing w:after="160" w:line="252" w:lineRule="auto"/>
              <w:ind w:left="426" w:right="-994"/>
              <w:contextualSpacing/>
              <w:jc w:val="center"/>
              <w:rPr>
                <w:bCs/>
                <w:sz w:val="28"/>
                <w:szCs w:val="28"/>
                <w:lang w:val="uk-UA"/>
              </w:rPr>
            </w:pPr>
          </w:p>
        </w:tc>
        <w:tc>
          <w:tcPr>
            <w:tcW w:w="8364" w:type="dxa"/>
            <w:vAlign w:val="center"/>
          </w:tcPr>
          <w:p w:rsidR="00FE37BC" w:rsidRPr="00FE37BC" w:rsidRDefault="00FE37BC" w:rsidP="00DB4F1A">
            <w:pPr>
              <w:spacing w:after="160"/>
              <w:ind w:right="-994"/>
              <w:rPr>
                <w:rFonts w:eastAsiaTheme="minorHAnsi"/>
                <w:bCs/>
                <w:sz w:val="28"/>
                <w:szCs w:val="28"/>
                <w:lang w:val="uk-UA" w:eastAsia="en-US"/>
              </w:rPr>
            </w:pPr>
            <w:r w:rsidRPr="00FE37BC">
              <w:rPr>
                <w:rFonts w:eastAsiaTheme="minorHAnsi"/>
                <w:bCs/>
                <w:sz w:val="28"/>
                <w:szCs w:val="28"/>
                <w:lang w:val="uk-UA" w:eastAsia="en-US"/>
              </w:rPr>
              <w:t>Різне:</w:t>
            </w:r>
          </w:p>
        </w:tc>
        <w:tc>
          <w:tcPr>
            <w:tcW w:w="285" w:type="dxa"/>
          </w:tcPr>
          <w:p w:rsidR="00FE37BC" w:rsidRPr="00FE37BC" w:rsidRDefault="00FE37BC" w:rsidP="00DB4F1A">
            <w:pPr>
              <w:spacing w:line="252" w:lineRule="auto"/>
              <w:ind w:left="426" w:right="-994"/>
              <w:rPr>
                <w:bCs/>
                <w:sz w:val="28"/>
                <w:szCs w:val="28"/>
                <w:lang w:val="uk-UA"/>
              </w:rPr>
            </w:pPr>
          </w:p>
        </w:tc>
      </w:tr>
    </w:tbl>
    <w:p w:rsidR="00FE37BC" w:rsidRPr="00FE37BC" w:rsidRDefault="00FE37BC" w:rsidP="00DB4F1A">
      <w:pPr>
        <w:spacing w:after="160" w:line="254" w:lineRule="auto"/>
        <w:ind w:right="-994"/>
        <w:jc w:val="both"/>
        <w:rPr>
          <w:rFonts w:eastAsiaTheme="minorHAnsi"/>
          <w:sz w:val="28"/>
          <w:szCs w:val="28"/>
          <w:lang w:val="uk-UA" w:eastAsia="en-US"/>
        </w:rPr>
      </w:pPr>
    </w:p>
    <w:p w:rsidR="00FE37BC" w:rsidRPr="00FE37BC" w:rsidRDefault="00FE37BC" w:rsidP="00DB4F1A">
      <w:pPr>
        <w:spacing w:after="160" w:line="254" w:lineRule="auto"/>
        <w:ind w:right="-994"/>
        <w:jc w:val="both"/>
        <w:rPr>
          <w:rFonts w:eastAsiaTheme="minorHAnsi"/>
          <w:sz w:val="28"/>
          <w:szCs w:val="28"/>
          <w:lang w:val="uk-UA" w:eastAsia="en-US"/>
        </w:rPr>
      </w:pPr>
    </w:p>
    <w:p w:rsidR="00FE37BC" w:rsidRPr="00FE37BC" w:rsidRDefault="00FE37BC" w:rsidP="00DB4F1A">
      <w:pPr>
        <w:ind w:right="-994"/>
        <w:jc w:val="both"/>
        <w:rPr>
          <w:rFonts w:eastAsiaTheme="minorHAnsi"/>
          <w:bCs/>
          <w:iCs/>
          <w:color w:val="000000"/>
          <w:sz w:val="28"/>
          <w:szCs w:val="28"/>
          <w:lang w:val="uk-UA" w:eastAsia="en-US"/>
        </w:rPr>
      </w:pPr>
      <w:r w:rsidRPr="00FE37BC">
        <w:rPr>
          <w:rFonts w:eastAsiaTheme="minorHAnsi"/>
          <w:bCs/>
          <w:iCs/>
          <w:color w:val="000000"/>
          <w:sz w:val="28"/>
          <w:szCs w:val="28"/>
          <w:lang w:val="uk-UA" w:eastAsia="en-US"/>
        </w:rPr>
        <w:t>Керуючий справами (секретар)</w:t>
      </w:r>
    </w:p>
    <w:p w:rsidR="00FE37BC" w:rsidRPr="00FE37BC" w:rsidRDefault="00FE37BC" w:rsidP="00DB4F1A">
      <w:pPr>
        <w:ind w:right="-994"/>
        <w:jc w:val="both"/>
        <w:rPr>
          <w:rFonts w:eastAsiaTheme="minorHAnsi"/>
          <w:sz w:val="28"/>
          <w:szCs w:val="28"/>
          <w:lang w:val="uk-UA" w:eastAsia="en-US"/>
        </w:rPr>
      </w:pPr>
      <w:r w:rsidRPr="00FE37BC">
        <w:rPr>
          <w:rFonts w:eastAsiaTheme="minorHAnsi"/>
          <w:bCs/>
          <w:iCs/>
          <w:color w:val="000000"/>
          <w:sz w:val="28"/>
          <w:szCs w:val="28"/>
          <w:lang w:val="uk-UA" w:eastAsia="en-US"/>
        </w:rPr>
        <w:t>виконавчого комітету                                                                       Катерина СІРА</w:t>
      </w:r>
    </w:p>
    <w:p w:rsidR="00E2312D" w:rsidRPr="00E2312D" w:rsidRDefault="00E2312D" w:rsidP="00DB4F1A">
      <w:pPr>
        <w:ind w:right="-994"/>
        <w:rPr>
          <w:lang w:val="uk-UA"/>
        </w:rPr>
      </w:pPr>
      <w:r>
        <w:br w:type="page"/>
      </w:r>
      <w:r w:rsidRPr="00E2312D">
        <w:rPr>
          <w:lang w:val="uk-UA"/>
        </w:rPr>
        <w:lastRenderedPageBreak/>
        <w:t xml:space="preserve"> </w:t>
      </w:r>
    </w:p>
    <w:p w:rsidR="005C0BD7" w:rsidRPr="00C06B0E" w:rsidRDefault="005C0BD7" w:rsidP="00DB4F1A">
      <w:pPr>
        <w:spacing w:line="360" w:lineRule="auto"/>
        <w:ind w:left="284" w:right="-994"/>
        <w:jc w:val="center"/>
        <w:rPr>
          <w:color w:val="000000"/>
          <w:lang w:val="uk-UA"/>
        </w:rPr>
      </w:pPr>
      <w:r w:rsidRPr="00C06B0E">
        <w:rPr>
          <w:b/>
          <w:noProof/>
          <w:color w:val="000000"/>
          <w:lang w:val="en-US" w:eastAsia="en-US"/>
        </w:rPr>
        <w:drawing>
          <wp:inline distT="0" distB="0" distL="0" distR="0" wp14:anchorId="48DAF0C3" wp14:editId="12533D4A">
            <wp:extent cx="428625" cy="6096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5C0BD7" w:rsidRPr="00B53A6C" w:rsidRDefault="005C0BD7" w:rsidP="00DB4F1A">
      <w:pPr>
        <w:spacing w:line="360" w:lineRule="auto"/>
        <w:ind w:left="284" w:right="-994"/>
        <w:jc w:val="center"/>
        <w:rPr>
          <w:b/>
          <w:color w:val="000000"/>
          <w:sz w:val="28"/>
          <w:szCs w:val="28"/>
          <w:lang w:val="uk-UA"/>
        </w:rPr>
      </w:pPr>
      <w:r w:rsidRPr="00B53A6C">
        <w:rPr>
          <w:b/>
          <w:color w:val="000000"/>
          <w:sz w:val="28"/>
          <w:szCs w:val="28"/>
          <w:lang w:val="uk-UA"/>
        </w:rPr>
        <w:t>ДУНАЄВЕЦЬКА МІСЬКА РАДА</w:t>
      </w:r>
    </w:p>
    <w:p w:rsidR="005C0BD7" w:rsidRPr="00B53A6C" w:rsidRDefault="005C0BD7" w:rsidP="00DB4F1A">
      <w:pPr>
        <w:ind w:left="284" w:right="-994"/>
        <w:jc w:val="center"/>
        <w:rPr>
          <w:sz w:val="28"/>
          <w:szCs w:val="28"/>
          <w:lang w:val="uk-UA"/>
        </w:rPr>
      </w:pPr>
    </w:p>
    <w:p w:rsidR="005C0BD7" w:rsidRPr="00B53A6C" w:rsidRDefault="005C0BD7" w:rsidP="00DB4F1A">
      <w:pPr>
        <w:ind w:left="284" w:right="-994"/>
        <w:jc w:val="center"/>
        <w:rPr>
          <w:b/>
          <w:sz w:val="28"/>
          <w:szCs w:val="28"/>
          <w:lang w:val="uk-UA"/>
        </w:rPr>
      </w:pPr>
      <w:r w:rsidRPr="00B53A6C">
        <w:rPr>
          <w:b/>
          <w:sz w:val="28"/>
          <w:szCs w:val="28"/>
          <w:lang w:val="uk-UA"/>
        </w:rPr>
        <w:t>РОЗПОРЯДЖЕННЯ</w:t>
      </w:r>
    </w:p>
    <w:p w:rsidR="005C0BD7" w:rsidRDefault="005C0BD7" w:rsidP="00DB4F1A">
      <w:pPr>
        <w:ind w:left="284" w:right="-994"/>
        <w:rPr>
          <w:sz w:val="28"/>
          <w:szCs w:val="28"/>
          <w:lang w:val="uk-UA"/>
        </w:rPr>
      </w:pPr>
    </w:p>
    <w:p w:rsidR="005C0BD7" w:rsidRPr="00B53A6C" w:rsidRDefault="005C0BD7" w:rsidP="00DB4F1A">
      <w:pPr>
        <w:ind w:left="284" w:right="-994"/>
        <w:rPr>
          <w:sz w:val="28"/>
          <w:szCs w:val="28"/>
          <w:lang w:val="uk-UA"/>
        </w:rPr>
      </w:pPr>
      <w:r>
        <w:rPr>
          <w:sz w:val="28"/>
          <w:szCs w:val="28"/>
          <w:lang w:val="uk-UA"/>
        </w:rPr>
        <w:t>16 липня</w:t>
      </w:r>
      <w:r w:rsidRPr="00B53A6C">
        <w:rPr>
          <w:sz w:val="28"/>
          <w:szCs w:val="28"/>
          <w:lang w:val="uk-UA"/>
        </w:rPr>
        <w:t xml:space="preserve"> 2021 року        </w:t>
      </w:r>
      <w:r>
        <w:rPr>
          <w:sz w:val="28"/>
          <w:szCs w:val="28"/>
          <w:lang w:val="uk-UA"/>
        </w:rPr>
        <w:t xml:space="preserve">                 </w:t>
      </w:r>
      <w:r w:rsidRPr="00B53A6C">
        <w:rPr>
          <w:sz w:val="28"/>
          <w:szCs w:val="28"/>
          <w:lang w:val="uk-UA"/>
        </w:rPr>
        <w:t xml:space="preserve">  </w:t>
      </w:r>
      <w:r>
        <w:rPr>
          <w:sz w:val="28"/>
          <w:szCs w:val="28"/>
          <w:lang w:val="uk-UA"/>
        </w:rPr>
        <w:t>Дунаївці</w:t>
      </w:r>
      <w:r w:rsidRPr="00B53A6C">
        <w:rPr>
          <w:sz w:val="28"/>
          <w:szCs w:val="28"/>
          <w:lang w:val="uk-UA"/>
        </w:rPr>
        <w:t xml:space="preserve">              </w:t>
      </w:r>
      <w:r>
        <w:rPr>
          <w:sz w:val="28"/>
          <w:szCs w:val="28"/>
          <w:lang w:val="uk-UA"/>
        </w:rPr>
        <w:t xml:space="preserve">              </w:t>
      </w:r>
      <w:r w:rsidRPr="00B53A6C">
        <w:rPr>
          <w:sz w:val="28"/>
          <w:szCs w:val="28"/>
          <w:lang w:val="uk-UA"/>
        </w:rPr>
        <w:t xml:space="preserve">  №</w:t>
      </w:r>
      <w:r>
        <w:rPr>
          <w:sz w:val="28"/>
          <w:szCs w:val="28"/>
          <w:lang w:val="uk-UA"/>
        </w:rPr>
        <w:t xml:space="preserve"> 227</w:t>
      </w:r>
      <w:r w:rsidRPr="00B53A6C">
        <w:rPr>
          <w:sz w:val="28"/>
          <w:szCs w:val="28"/>
          <w:lang w:val="uk-UA"/>
        </w:rPr>
        <w:t>/2021-р</w:t>
      </w:r>
    </w:p>
    <w:p w:rsidR="005C0BD7" w:rsidRPr="005C0BD7" w:rsidRDefault="005C0BD7" w:rsidP="00DB4F1A">
      <w:pPr>
        <w:pStyle w:val="a8"/>
        <w:ind w:left="284" w:right="-994"/>
        <w:rPr>
          <w:sz w:val="28"/>
          <w:szCs w:val="28"/>
          <w:lang w:val="uk-UA"/>
        </w:rPr>
      </w:pPr>
    </w:p>
    <w:p w:rsidR="005C0BD7" w:rsidRPr="005C0BD7" w:rsidRDefault="005C0BD7" w:rsidP="00DB4F1A">
      <w:pPr>
        <w:pStyle w:val="a8"/>
        <w:ind w:left="284" w:right="-117"/>
        <w:jc w:val="both"/>
        <w:rPr>
          <w:sz w:val="28"/>
          <w:szCs w:val="28"/>
          <w:lang w:val="uk-UA"/>
        </w:rPr>
      </w:pPr>
      <w:r w:rsidRPr="005C0BD7">
        <w:rPr>
          <w:sz w:val="28"/>
          <w:szCs w:val="28"/>
          <w:lang w:val="uk-UA"/>
        </w:rPr>
        <w:t xml:space="preserve">Про скликання шістнадцятої (позачергової) сесії Дунаєвецької міської ради </w:t>
      </w:r>
      <w:r w:rsidRPr="00B53A6C">
        <w:rPr>
          <w:sz w:val="28"/>
          <w:szCs w:val="28"/>
        </w:rPr>
        <w:t>V</w:t>
      </w:r>
      <w:r w:rsidRPr="005C0BD7">
        <w:rPr>
          <w:sz w:val="28"/>
          <w:szCs w:val="28"/>
          <w:lang w:val="uk-UA"/>
        </w:rPr>
        <w:t>ІІІ скликання</w:t>
      </w:r>
    </w:p>
    <w:p w:rsidR="005C0BD7" w:rsidRPr="005C0BD7" w:rsidRDefault="005C0BD7" w:rsidP="00DB4F1A">
      <w:pPr>
        <w:pStyle w:val="a8"/>
        <w:ind w:left="284" w:right="-117"/>
        <w:rPr>
          <w:b/>
          <w:sz w:val="28"/>
          <w:szCs w:val="28"/>
          <w:lang w:val="uk-UA"/>
        </w:rPr>
      </w:pPr>
    </w:p>
    <w:p w:rsidR="005C0BD7" w:rsidRPr="00B53A6C" w:rsidRDefault="005C0BD7" w:rsidP="00DB4F1A">
      <w:pPr>
        <w:pStyle w:val="a8"/>
        <w:ind w:left="284" w:right="-117"/>
        <w:jc w:val="both"/>
        <w:rPr>
          <w:sz w:val="28"/>
          <w:szCs w:val="28"/>
        </w:rPr>
      </w:pPr>
      <w:r w:rsidRPr="00B53A6C">
        <w:rPr>
          <w:sz w:val="28"/>
          <w:szCs w:val="28"/>
        </w:rPr>
        <w:t>Керуючись частиною 4 статті 46 та пунктом 8 частини 3 статті 42 Закону України «Про місцеве самоврядування в Україні»,</w:t>
      </w:r>
      <w:r>
        <w:rPr>
          <w:sz w:val="28"/>
          <w:szCs w:val="28"/>
        </w:rPr>
        <w:t xml:space="preserve"> </w:t>
      </w:r>
      <w:r w:rsidRPr="00B53A6C">
        <w:rPr>
          <w:sz w:val="28"/>
          <w:szCs w:val="28"/>
        </w:rPr>
        <w:t>статт</w:t>
      </w:r>
      <w:r>
        <w:rPr>
          <w:sz w:val="28"/>
          <w:szCs w:val="28"/>
        </w:rPr>
        <w:t>ею</w:t>
      </w:r>
      <w:r w:rsidRPr="00B53A6C">
        <w:rPr>
          <w:sz w:val="28"/>
          <w:szCs w:val="28"/>
        </w:rPr>
        <w:t xml:space="preserve"> 28 Регламенту Дунаєвецької міської ради:</w:t>
      </w:r>
    </w:p>
    <w:p w:rsidR="005C0BD7" w:rsidRPr="00B53A6C" w:rsidRDefault="005C0BD7" w:rsidP="00DB4F1A">
      <w:pPr>
        <w:ind w:left="284" w:right="-117"/>
        <w:jc w:val="both"/>
        <w:rPr>
          <w:sz w:val="28"/>
          <w:szCs w:val="28"/>
          <w:lang w:val="uk-UA"/>
        </w:rPr>
      </w:pPr>
    </w:p>
    <w:p w:rsidR="005C0BD7" w:rsidRPr="00B53A6C" w:rsidRDefault="005C0BD7" w:rsidP="00DB4F1A">
      <w:pPr>
        <w:ind w:left="284" w:right="-117"/>
        <w:jc w:val="both"/>
        <w:rPr>
          <w:sz w:val="28"/>
          <w:szCs w:val="28"/>
          <w:lang w:val="uk-UA"/>
        </w:rPr>
      </w:pPr>
      <w:r w:rsidRPr="00B53A6C">
        <w:rPr>
          <w:sz w:val="28"/>
          <w:szCs w:val="28"/>
          <w:lang w:val="uk-UA"/>
        </w:rPr>
        <w:t>1.</w:t>
      </w:r>
      <w:r>
        <w:rPr>
          <w:sz w:val="28"/>
          <w:szCs w:val="28"/>
          <w:lang w:val="uk-UA"/>
        </w:rPr>
        <w:t xml:space="preserve"> </w:t>
      </w:r>
      <w:r w:rsidRPr="00B53A6C">
        <w:rPr>
          <w:sz w:val="28"/>
          <w:szCs w:val="28"/>
          <w:lang w:val="uk-UA"/>
        </w:rPr>
        <w:t xml:space="preserve">Скликати </w:t>
      </w:r>
      <w:r>
        <w:rPr>
          <w:sz w:val="28"/>
          <w:szCs w:val="28"/>
          <w:lang w:val="uk-UA"/>
        </w:rPr>
        <w:t xml:space="preserve">шістнадцяту </w:t>
      </w:r>
      <w:r w:rsidRPr="00B53A6C">
        <w:rPr>
          <w:sz w:val="28"/>
          <w:szCs w:val="28"/>
          <w:lang w:val="uk-UA"/>
        </w:rPr>
        <w:t>(позачергову)</w:t>
      </w:r>
      <w:r>
        <w:rPr>
          <w:sz w:val="28"/>
          <w:szCs w:val="28"/>
          <w:lang w:val="uk-UA"/>
        </w:rPr>
        <w:t xml:space="preserve"> </w:t>
      </w:r>
      <w:r w:rsidRPr="00B53A6C">
        <w:rPr>
          <w:sz w:val="28"/>
          <w:szCs w:val="28"/>
          <w:lang w:val="uk-UA"/>
        </w:rPr>
        <w:t xml:space="preserve">сесію Дунаєвецької міської </w:t>
      </w:r>
      <w:r>
        <w:rPr>
          <w:sz w:val="28"/>
          <w:szCs w:val="28"/>
          <w:lang w:val="uk-UA"/>
        </w:rPr>
        <w:t xml:space="preserve">                   </w:t>
      </w:r>
      <w:r w:rsidRPr="00B53A6C">
        <w:rPr>
          <w:sz w:val="28"/>
          <w:szCs w:val="28"/>
          <w:lang w:val="uk-UA"/>
        </w:rPr>
        <w:t>ради</w:t>
      </w:r>
      <w:r>
        <w:rPr>
          <w:sz w:val="28"/>
          <w:szCs w:val="28"/>
          <w:lang w:val="uk-UA"/>
        </w:rPr>
        <w:t xml:space="preserve"> з 20</w:t>
      </w:r>
      <w:r w:rsidRPr="00B53A6C">
        <w:rPr>
          <w:sz w:val="28"/>
          <w:szCs w:val="28"/>
          <w:lang w:val="uk-UA"/>
        </w:rPr>
        <w:t xml:space="preserve"> </w:t>
      </w:r>
      <w:r>
        <w:rPr>
          <w:sz w:val="28"/>
          <w:szCs w:val="28"/>
          <w:lang w:val="uk-UA"/>
        </w:rPr>
        <w:t xml:space="preserve">липня </w:t>
      </w:r>
      <w:r w:rsidRPr="00B53A6C">
        <w:rPr>
          <w:sz w:val="28"/>
          <w:szCs w:val="28"/>
          <w:lang w:val="uk-UA"/>
        </w:rPr>
        <w:t>2021 року.</w:t>
      </w:r>
    </w:p>
    <w:p w:rsidR="005C0BD7" w:rsidRPr="00203445" w:rsidRDefault="005C0BD7" w:rsidP="00DB4F1A">
      <w:pPr>
        <w:pStyle w:val="a5"/>
        <w:spacing w:before="0" w:beforeAutospacing="0" w:after="0" w:afterAutospacing="0"/>
        <w:ind w:left="284" w:right="-117"/>
        <w:jc w:val="both"/>
        <w:rPr>
          <w:sz w:val="28"/>
          <w:szCs w:val="28"/>
        </w:rPr>
      </w:pPr>
      <w:r w:rsidRPr="00B53A6C">
        <w:rPr>
          <w:sz w:val="28"/>
          <w:szCs w:val="28"/>
        </w:rPr>
        <w:t>2.</w:t>
      </w:r>
      <w:r>
        <w:rPr>
          <w:sz w:val="28"/>
          <w:szCs w:val="28"/>
        </w:rPr>
        <w:t xml:space="preserve">   </w:t>
      </w:r>
      <w:r w:rsidRPr="00B53A6C">
        <w:rPr>
          <w:sz w:val="28"/>
          <w:szCs w:val="28"/>
        </w:rPr>
        <w:t>П</w:t>
      </w:r>
      <w:r w:rsidRPr="00B53A6C">
        <w:rPr>
          <w:color w:val="000000"/>
          <w:sz w:val="28"/>
          <w:szCs w:val="28"/>
        </w:rPr>
        <w:t xml:space="preserve">ровести спільне засідання постійних комісій міської ради </w:t>
      </w:r>
      <w:r>
        <w:rPr>
          <w:color w:val="000000"/>
          <w:sz w:val="28"/>
          <w:szCs w:val="28"/>
        </w:rPr>
        <w:t xml:space="preserve">20 </w:t>
      </w:r>
      <w:r>
        <w:rPr>
          <w:sz w:val="28"/>
          <w:szCs w:val="28"/>
        </w:rPr>
        <w:t>липня</w:t>
      </w:r>
      <w:r w:rsidRPr="00B53A6C">
        <w:rPr>
          <w:sz w:val="28"/>
          <w:szCs w:val="28"/>
        </w:rPr>
        <w:t xml:space="preserve"> 2021 року</w:t>
      </w:r>
      <w:r w:rsidRPr="00B53A6C">
        <w:rPr>
          <w:color w:val="000000"/>
          <w:sz w:val="28"/>
          <w:szCs w:val="28"/>
        </w:rPr>
        <w:t xml:space="preserve"> о </w:t>
      </w:r>
      <w:r>
        <w:rPr>
          <w:color w:val="000000"/>
          <w:sz w:val="28"/>
          <w:szCs w:val="28"/>
        </w:rPr>
        <w:t>9</w:t>
      </w:r>
      <w:r w:rsidRPr="00B53A6C">
        <w:rPr>
          <w:color w:val="000000"/>
          <w:sz w:val="28"/>
          <w:szCs w:val="28"/>
        </w:rPr>
        <w:t xml:space="preserve"> годині </w:t>
      </w:r>
      <w:r>
        <w:rPr>
          <w:color w:val="000000"/>
          <w:sz w:val="28"/>
          <w:szCs w:val="28"/>
        </w:rPr>
        <w:t>0</w:t>
      </w:r>
      <w:r w:rsidRPr="00B53A6C">
        <w:rPr>
          <w:color w:val="000000"/>
          <w:sz w:val="28"/>
          <w:szCs w:val="28"/>
        </w:rPr>
        <w:t>0 хвилин</w:t>
      </w:r>
      <w:r>
        <w:rPr>
          <w:color w:val="000000"/>
          <w:sz w:val="28"/>
          <w:szCs w:val="28"/>
        </w:rPr>
        <w:t xml:space="preserve">  </w:t>
      </w:r>
      <w:r w:rsidRPr="00B53A6C">
        <w:rPr>
          <w:color w:val="000000"/>
          <w:sz w:val="28"/>
          <w:szCs w:val="28"/>
        </w:rPr>
        <w:t xml:space="preserve"> </w:t>
      </w:r>
      <w:r w:rsidRPr="00203445">
        <w:rPr>
          <w:sz w:val="28"/>
          <w:szCs w:val="28"/>
        </w:rPr>
        <w:t>в  адмінприміщенні Дунаєвецької міської ради (м. Дунаївці, вул. 1-го Травня, 1, третій поверх, зал засідань).</w:t>
      </w:r>
    </w:p>
    <w:p w:rsidR="005C0BD7" w:rsidRPr="00203445" w:rsidRDefault="005C0BD7" w:rsidP="00DB4F1A">
      <w:pPr>
        <w:pStyle w:val="a5"/>
        <w:spacing w:before="0" w:beforeAutospacing="0" w:after="0" w:afterAutospacing="0"/>
        <w:ind w:left="284" w:right="-117"/>
        <w:jc w:val="both"/>
        <w:rPr>
          <w:sz w:val="28"/>
          <w:szCs w:val="28"/>
        </w:rPr>
      </w:pPr>
      <w:r w:rsidRPr="00B53A6C">
        <w:rPr>
          <w:sz w:val="28"/>
          <w:szCs w:val="28"/>
        </w:rPr>
        <w:t>3. Провести пленарне</w:t>
      </w:r>
      <w:r>
        <w:rPr>
          <w:sz w:val="28"/>
          <w:szCs w:val="28"/>
        </w:rPr>
        <w:t xml:space="preserve"> </w:t>
      </w:r>
      <w:r w:rsidRPr="00B53A6C">
        <w:rPr>
          <w:sz w:val="28"/>
          <w:szCs w:val="28"/>
        </w:rPr>
        <w:t>засідання</w:t>
      </w:r>
      <w:r>
        <w:rPr>
          <w:sz w:val="28"/>
          <w:szCs w:val="28"/>
        </w:rPr>
        <w:t xml:space="preserve"> шістнадцятої </w:t>
      </w:r>
      <w:r w:rsidRPr="00B53A6C">
        <w:rPr>
          <w:sz w:val="28"/>
          <w:szCs w:val="28"/>
        </w:rPr>
        <w:t>(позачергової) сесії міської ради</w:t>
      </w:r>
      <w:r>
        <w:rPr>
          <w:sz w:val="28"/>
          <w:szCs w:val="28"/>
        </w:rPr>
        <w:t xml:space="preserve"> 20 липня </w:t>
      </w:r>
      <w:r w:rsidRPr="00B53A6C">
        <w:rPr>
          <w:sz w:val="28"/>
          <w:szCs w:val="28"/>
        </w:rPr>
        <w:t>2021 року</w:t>
      </w:r>
      <w:r w:rsidRPr="00B53A6C">
        <w:rPr>
          <w:color w:val="000000"/>
          <w:sz w:val="28"/>
          <w:szCs w:val="28"/>
        </w:rPr>
        <w:t xml:space="preserve"> о </w:t>
      </w:r>
      <w:r>
        <w:rPr>
          <w:color w:val="000000"/>
          <w:sz w:val="28"/>
          <w:szCs w:val="28"/>
        </w:rPr>
        <w:t xml:space="preserve"> 9</w:t>
      </w:r>
      <w:r w:rsidRPr="00B53A6C">
        <w:rPr>
          <w:color w:val="000000"/>
          <w:sz w:val="28"/>
          <w:szCs w:val="28"/>
        </w:rPr>
        <w:t xml:space="preserve"> г</w:t>
      </w:r>
      <w:r w:rsidRPr="00B53A6C">
        <w:rPr>
          <w:sz w:val="28"/>
          <w:szCs w:val="28"/>
        </w:rPr>
        <w:t xml:space="preserve">одині </w:t>
      </w:r>
      <w:r>
        <w:rPr>
          <w:sz w:val="28"/>
          <w:szCs w:val="28"/>
        </w:rPr>
        <w:t xml:space="preserve">20 </w:t>
      </w:r>
      <w:r w:rsidRPr="00B53A6C">
        <w:rPr>
          <w:sz w:val="28"/>
          <w:szCs w:val="28"/>
        </w:rPr>
        <w:t>хвилин</w:t>
      </w:r>
      <w:r>
        <w:rPr>
          <w:sz w:val="28"/>
          <w:szCs w:val="28"/>
        </w:rPr>
        <w:t xml:space="preserve"> </w:t>
      </w:r>
      <w:r w:rsidRPr="00203445">
        <w:rPr>
          <w:sz w:val="28"/>
          <w:szCs w:val="28"/>
        </w:rPr>
        <w:t>в адмінприміщен</w:t>
      </w:r>
      <w:r>
        <w:rPr>
          <w:sz w:val="28"/>
          <w:szCs w:val="28"/>
        </w:rPr>
        <w:t>н</w:t>
      </w:r>
      <w:r w:rsidRPr="00203445">
        <w:rPr>
          <w:sz w:val="28"/>
          <w:szCs w:val="28"/>
        </w:rPr>
        <w:t>і Дунаєвецької міської ради (м. Дунаївці, вул. 1-го Травня, 1, третій поверх, зал засідань).</w:t>
      </w:r>
    </w:p>
    <w:p w:rsidR="005C0BD7" w:rsidRPr="00203445" w:rsidRDefault="005C0BD7" w:rsidP="00DB4F1A">
      <w:pPr>
        <w:ind w:left="284" w:right="-117"/>
        <w:jc w:val="both"/>
        <w:rPr>
          <w:sz w:val="28"/>
          <w:szCs w:val="28"/>
          <w:lang w:val="uk-UA"/>
        </w:rPr>
      </w:pPr>
      <w:r>
        <w:rPr>
          <w:color w:val="000000"/>
          <w:sz w:val="28"/>
          <w:szCs w:val="28"/>
          <w:lang w:val="uk-UA"/>
        </w:rPr>
        <w:t>4</w:t>
      </w:r>
      <w:r w:rsidRPr="00203445">
        <w:rPr>
          <w:color w:val="000000"/>
          <w:sz w:val="28"/>
          <w:szCs w:val="28"/>
          <w:lang w:val="uk-UA"/>
        </w:rPr>
        <w:t xml:space="preserve">. Відділу </w:t>
      </w:r>
      <w:r w:rsidRPr="00203445">
        <w:rPr>
          <w:sz w:val="28"/>
          <w:szCs w:val="28"/>
          <w:lang w:val="uk-UA"/>
        </w:rPr>
        <w:t>з питань сприяння діяльності депутатів міської ради:</w:t>
      </w:r>
    </w:p>
    <w:p w:rsidR="005C0BD7" w:rsidRPr="00203445" w:rsidRDefault="005C0BD7" w:rsidP="00DB4F1A">
      <w:pPr>
        <w:ind w:left="284" w:right="-117"/>
        <w:jc w:val="both"/>
        <w:rPr>
          <w:sz w:val="28"/>
          <w:szCs w:val="28"/>
          <w:lang w:val="uk-UA"/>
        </w:rPr>
      </w:pPr>
      <w:r>
        <w:rPr>
          <w:sz w:val="28"/>
          <w:szCs w:val="28"/>
          <w:lang w:val="uk-UA"/>
        </w:rPr>
        <w:t>4</w:t>
      </w:r>
      <w:r w:rsidRPr="00203445">
        <w:rPr>
          <w:sz w:val="28"/>
          <w:szCs w:val="28"/>
          <w:lang w:val="uk-UA"/>
        </w:rPr>
        <w:t>.1. Д</w:t>
      </w:r>
      <w:r w:rsidRPr="00203445">
        <w:rPr>
          <w:color w:val="000000"/>
          <w:sz w:val="28"/>
          <w:szCs w:val="28"/>
          <w:lang w:val="uk-UA"/>
        </w:rPr>
        <w:t>овести до відома депутатів перелік питань, що плануються для розгляду</w:t>
      </w:r>
      <w:r>
        <w:rPr>
          <w:color w:val="000000"/>
          <w:sz w:val="28"/>
          <w:szCs w:val="28"/>
          <w:lang w:val="uk-UA"/>
        </w:rPr>
        <w:t>, дату</w:t>
      </w:r>
      <w:r w:rsidRPr="00203445">
        <w:rPr>
          <w:color w:val="000000"/>
          <w:sz w:val="28"/>
          <w:szCs w:val="28"/>
          <w:lang w:val="uk-UA"/>
        </w:rPr>
        <w:t xml:space="preserve"> та час проведення спільного засідання постійних комісій та пленарного засідання сесії.</w:t>
      </w:r>
    </w:p>
    <w:p w:rsidR="005C0BD7" w:rsidRPr="00203445" w:rsidRDefault="005C0BD7" w:rsidP="00DB4F1A">
      <w:pPr>
        <w:pStyle w:val="aa"/>
        <w:ind w:left="284" w:right="-117"/>
        <w:jc w:val="both"/>
        <w:rPr>
          <w:color w:val="000000"/>
          <w:sz w:val="28"/>
          <w:szCs w:val="28"/>
          <w:lang w:val="uk-UA"/>
        </w:rPr>
      </w:pPr>
      <w:r>
        <w:rPr>
          <w:color w:val="000000"/>
          <w:sz w:val="28"/>
          <w:szCs w:val="28"/>
          <w:lang w:val="uk-UA"/>
        </w:rPr>
        <w:t>4</w:t>
      </w:r>
      <w:r w:rsidRPr="00203445">
        <w:rPr>
          <w:color w:val="000000"/>
          <w:sz w:val="28"/>
          <w:szCs w:val="28"/>
          <w:lang w:val="uk-UA"/>
        </w:rPr>
        <w:t>.2. Оприлюднити розпорядження про скликання</w:t>
      </w:r>
      <w:r>
        <w:rPr>
          <w:color w:val="000000"/>
          <w:sz w:val="28"/>
          <w:szCs w:val="28"/>
          <w:lang w:val="uk-UA"/>
        </w:rPr>
        <w:t xml:space="preserve"> шістнадцятої (позачергової) </w:t>
      </w:r>
      <w:r w:rsidRPr="00203445">
        <w:rPr>
          <w:sz w:val="28"/>
          <w:szCs w:val="28"/>
          <w:lang w:val="uk-UA"/>
        </w:rPr>
        <w:t>сесії</w:t>
      </w:r>
      <w:r>
        <w:rPr>
          <w:sz w:val="28"/>
          <w:szCs w:val="28"/>
          <w:lang w:val="uk-UA"/>
        </w:rPr>
        <w:t xml:space="preserve"> </w:t>
      </w:r>
      <w:r w:rsidRPr="00203445">
        <w:rPr>
          <w:color w:val="000000"/>
          <w:sz w:val="28"/>
          <w:szCs w:val="28"/>
          <w:lang w:val="uk-UA"/>
        </w:rPr>
        <w:t>міської ради на сайті</w:t>
      </w:r>
      <w:r>
        <w:rPr>
          <w:color w:val="000000"/>
          <w:sz w:val="28"/>
          <w:szCs w:val="28"/>
          <w:lang w:val="uk-UA"/>
        </w:rPr>
        <w:t xml:space="preserve"> </w:t>
      </w:r>
      <w:r w:rsidRPr="00203445">
        <w:rPr>
          <w:color w:val="000000"/>
          <w:sz w:val="28"/>
          <w:szCs w:val="28"/>
          <w:lang w:val="uk-UA"/>
        </w:rPr>
        <w:t>Дунаєвецької</w:t>
      </w:r>
      <w:r>
        <w:rPr>
          <w:color w:val="000000"/>
          <w:sz w:val="28"/>
          <w:szCs w:val="28"/>
          <w:lang w:val="uk-UA"/>
        </w:rPr>
        <w:t xml:space="preserve"> </w:t>
      </w:r>
      <w:r w:rsidRPr="00203445">
        <w:rPr>
          <w:color w:val="000000"/>
          <w:sz w:val="28"/>
          <w:szCs w:val="28"/>
          <w:lang w:val="uk-UA"/>
        </w:rPr>
        <w:t>міської</w:t>
      </w:r>
      <w:r>
        <w:rPr>
          <w:color w:val="000000"/>
          <w:sz w:val="28"/>
          <w:szCs w:val="28"/>
          <w:lang w:val="uk-UA"/>
        </w:rPr>
        <w:t xml:space="preserve"> </w:t>
      </w:r>
      <w:r w:rsidRPr="00203445">
        <w:rPr>
          <w:color w:val="000000"/>
          <w:sz w:val="28"/>
          <w:szCs w:val="28"/>
          <w:lang w:val="uk-UA"/>
        </w:rPr>
        <w:t>ради.</w:t>
      </w:r>
    </w:p>
    <w:p w:rsidR="005C0BD7" w:rsidRPr="00203445" w:rsidRDefault="005C0BD7" w:rsidP="00DB4F1A">
      <w:pPr>
        <w:ind w:left="284" w:right="-117"/>
        <w:rPr>
          <w:sz w:val="28"/>
          <w:szCs w:val="28"/>
          <w:lang w:val="uk-UA"/>
        </w:rPr>
      </w:pPr>
      <w:r>
        <w:rPr>
          <w:sz w:val="28"/>
          <w:szCs w:val="28"/>
          <w:lang w:val="uk-UA"/>
        </w:rPr>
        <w:t>5</w:t>
      </w:r>
      <w:r w:rsidRPr="00203445">
        <w:rPr>
          <w:sz w:val="28"/>
          <w:szCs w:val="28"/>
          <w:lang w:val="uk-UA"/>
        </w:rPr>
        <w:t>.</w:t>
      </w:r>
      <w:r>
        <w:rPr>
          <w:sz w:val="28"/>
          <w:szCs w:val="28"/>
          <w:lang w:val="uk-UA"/>
        </w:rPr>
        <w:t xml:space="preserve"> </w:t>
      </w:r>
      <w:r w:rsidRPr="00203445">
        <w:rPr>
          <w:sz w:val="28"/>
          <w:szCs w:val="28"/>
          <w:lang w:val="uk-UA"/>
        </w:rPr>
        <w:t>Контроль за виконанням розпорядження залишаю за собою.</w:t>
      </w:r>
    </w:p>
    <w:p w:rsidR="005C0BD7" w:rsidRPr="00B53A6C" w:rsidRDefault="005C0BD7" w:rsidP="00DB4F1A">
      <w:pPr>
        <w:ind w:left="284" w:right="-994"/>
        <w:rPr>
          <w:sz w:val="28"/>
          <w:szCs w:val="28"/>
          <w:lang w:val="uk-UA"/>
        </w:rPr>
      </w:pPr>
    </w:p>
    <w:p w:rsidR="005C0BD7" w:rsidRDefault="005C0BD7" w:rsidP="00DB4F1A">
      <w:pPr>
        <w:ind w:left="284" w:right="-994"/>
        <w:rPr>
          <w:sz w:val="28"/>
          <w:szCs w:val="28"/>
          <w:lang w:val="uk-UA"/>
        </w:rPr>
      </w:pPr>
    </w:p>
    <w:p w:rsidR="005C0BD7" w:rsidRPr="00B53A6C" w:rsidRDefault="005C0BD7" w:rsidP="00DB4F1A">
      <w:pPr>
        <w:ind w:left="284" w:right="-994"/>
        <w:rPr>
          <w:sz w:val="28"/>
          <w:szCs w:val="28"/>
          <w:lang w:val="uk-UA"/>
        </w:rPr>
      </w:pPr>
    </w:p>
    <w:p w:rsidR="005C0BD7" w:rsidRPr="00B53A6C" w:rsidRDefault="005C0BD7" w:rsidP="00DB4F1A">
      <w:pPr>
        <w:tabs>
          <w:tab w:val="left" w:pos="7088"/>
        </w:tabs>
        <w:ind w:left="284" w:right="-994"/>
        <w:rPr>
          <w:sz w:val="28"/>
          <w:szCs w:val="28"/>
          <w:lang w:val="uk-UA"/>
        </w:rPr>
      </w:pPr>
      <w:r w:rsidRPr="00B53A6C">
        <w:rPr>
          <w:sz w:val="28"/>
          <w:szCs w:val="28"/>
          <w:lang w:val="uk-UA"/>
        </w:rPr>
        <w:t>Міський голова                                                                             Веліна ЗАЯЦЬ</w:t>
      </w:r>
    </w:p>
    <w:p w:rsidR="005C0BD7" w:rsidRPr="00C06B0E" w:rsidRDefault="005C0BD7" w:rsidP="00DB4F1A">
      <w:pPr>
        <w:ind w:left="284" w:right="-994"/>
        <w:rPr>
          <w:lang w:val="uk-UA"/>
        </w:rPr>
      </w:pPr>
      <w:r w:rsidRPr="00C06B0E">
        <w:rPr>
          <w:lang w:val="uk-UA"/>
        </w:rPr>
        <w:br w:type="page"/>
      </w:r>
    </w:p>
    <w:p w:rsidR="008A0156" w:rsidRDefault="005C0BD7" w:rsidP="008A0156">
      <w:pPr>
        <w:ind w:left="284" w:right="-994" w:firstLine="6520"/>
        <w:jc w:val="center"/>
        <w:rPr>
          <w:sz w:val="28"/>
          <w:szCs w:val="28"/>
          <w:lang w:val="uk-UA"/>
        </w:rPr>
      </w:pPr>
      <w:r w:rsidRPr="00CE45A0">
        <w:rPr>
          <w:sz w:val="28"/>
          <w:szCs w:val="28"/>
          <w:lang w:val="uk-UA"/>
        </w:rPr>
        <w:lastRenderedPageBreak/>
        <w:t xml:space="preserve">                                            </w:t>
      </w:r>
      <w:r>
        <w:rPr>
          <w:sz w:val="28"/>
          <w:szCs w:val="28"/>
          <w:lang w:val="uk-UA"/>
        </w:rPr>
        <w:t xml:space="preserve">       </w:t>
      </w:r>
      <w:r w:rsidR="008A0156">
        <w:rPr>
          <w:sz w:val="28"/>
          <w:szCs w:val="28"/>
          <w:lang w:val="uk-UA"/>
        </w:rPr>
        <w:t xml:space="preserve">        </w:t>
      </w:r>
    </w:p>
    <w:p w:rsidR="005C0BD7" w:rsidRPr="00CE45A0" w:rsidRDefault="005C0BD7" w:rsidP="008A0156">
      <w:pPr>
        <w:ind w:left="284" w:right="-994" w:firstLine="6520"/>
        <w:rPr>
          <w:sz w:val="28"/>
          <w:szCs w:val="28"/>
          <w:lang w:val="uk-UA"/>
        </w:rPr>
      </w:pPr>
      <w:r w:rsidRPr="00CE45A0">
        <w:rPr>
          <w:sz w:val="28"/>
          <w:szCs w:val="28"/>
          <w:lang w:val="uk-UA"/>
        </w:rPr>
        <w:t xml:space="preserve">Додаток </w:t>
      </w:r>
    </w:p>
    <w:p w:rsidR="005C0BD7" w:rsidRPr="00CE45A0" w:rsidRDefault="005C0BD7" w:rsidP="008A0156">
      <w:pPr>
        <w:ind w:left="284" w:right="-994" w:firstLine="6520"/>
        <w:rPr>
          <w:sz w:val="28"/>
          <w:szCs w:val="28"/>
          <w:lang w:val="uk-UA"/>
        </w:rPr>
      </w:pPr>
      <w:r w:rsidRPr="00CE45A0">
        <w:rPr>
          <w:sz w:val="28"/>
          <w:szCs w:val="28"/>
          <w:lang w:val="uk-UA"/>
        </w:rPr>
        <w:t>до розпорядження</w:t>
      </w:r>
    </w:p>
    <w:p w:rsidR="005C0BD7" w:rsidRPr="008979BF" w:rsidRDefault="005C0BD7" w:rsidP="008A0156">
      <w:pPr>
        <w:ind w:left="284" w:right="-994" w:firstLine="6520"/>
        <w:rPr>
          <w:sz w:val="28"/>
          <w:szCs w:val="28"/>
          <w:lang w:val="uk-UA"/>
        </w:rPr>
      </w:pPr>
      <w:r w:rsidRPr="008979BF">
        <w:rPr>
          <w:sz w:val="28"/>
          <w:szCs w:val="28"/>
          <w:lang w:val="uk-UA"/>
        </w:rPr>
        <w:t>від 16.07.2021 р. №227 /2021-р</w:t>
      </w:r>
    </w:p>
    <w:p w:rsidR="005C0BD7" w:rsidRDefault="005C0BD7" w:rsidP="008A0156">
      <w:pPr>
        <w:ind w:left="284" w:right="-994" w:firstLine="6520"/>
        <w:jc w:val="center"/>
        <w:rPr>
          <w:b/>
          <w:color w:val="000000"/>
          <w:sz w:val="28"/>
          <w:szCs w:val="28"/>
          <w:lang w:val="uk-UA"/>
        </w:rPr>
      </w:pPr>
    </w:p>
    <w:p w:rsidR="005C0BD7" w:rsidRPr="00CE45A0" w:rsidRDefault="005C0BD7" w:rsidP="00DB4F1A">
      <w:pPr>
        <w:ind w:left="284" w:right="-994"/>
        <w:jc w:val="center"/>
        <w:rPr>
          <w:b/>
          <w:color w:val="000000"/>
          <w:sz w:val="28"/>
          <w:szCs w:val="28"/>
          <w:lang w:val="uk-UA"/>
        </w:rPr>
      </w:pPr>
    </w:p>
    <w:p w:rsidR="005C0BD7" w:rsidRPr="00CE45A0" w:rsidRDefault="005C0BD7" w:rsidP="00DB4F1A">
      <w:pPr>
        <w:ind w:left="284" w:right="-994"/>
        <w:jc w:val="center"/>
        <w:rPr>
          <w:b/>
          <w:color w:val="000000"/>
          <w:sz w:val="28"/>
          <w:szCs w:val="28"/>
          <w:lang w:val="uk-UA"/>
        </w:rPr>
      </w:pPr>
      <w:r w:rsidRPr="00CE45A0">
        <w:rPr>
          <w:b/>
          <w:color w:val="000000"/>
          <w:sz w:val="28"/>
          <w:szCs w:val="28"/>
          <w:lang w:val="uk-UA"/>
        </w:rPr>
        <w:t>Перелік</w:t>
      </w:r>
      <w:r>
        <w:rPr>
          <w:b/>
          <w:color w:val="000000"/>
          <w:sz w:val="28"/>
          <w:szCs w:val="28"/>
          <w:lang w:val="uk-UA"/>
        </w:rPr>
        <w:t xml:space="preserve"> </w:t>
      </w:r>
      <w:r w:rsidRPr="00CE45A0">
        <w:rPr>
          <w:b/>
          <w:color w:val="000000"/>
          <w:sz w:val="28"/>
          <w:szCs w:val="28"/>
          <w:lang w:val="uk-UA"/>
        </w:rPr>
        <w:t xml:space="preserve">питань </w:t>
      </w:r>
    </w:p>
    <w:p w:rsidR="005C0BD7" w:rsidRDefault="005C0BD7" w:rsidP="00DB4F1A">
      <w:pPr>
        <w:ind w:left="284" w:right="-994"/>
        <w:jc w:val="center"/>
        <w:rPr>
          <w:b/>
          <w:color w:val="000000"/>
          <w:sz w:val="28"/>
          <w:szCs w:val="28"/>
          <w:lang w:val="uk-UA"/>
        </w:rPr>
      </w:pPr>
      <w:r w:rsidRPr="00CE45A0">
        <w:rPr>
          <w:b/>
          <w:color w:val="000000"/>
          <w:sz w:val="28"/>
          <w:szCs w:val="28"/>
          <w:lang w:val="uk-UA"/>
        </w:rPr>
        <w:t>що</w:t>
      </w:r>
      <w:r>
        <w:rPr>
          <w:b/>
          <w:color w:val="000000"/>
          <w:sz w:val="28"/>
          <w:szCs w:val="28"/>
          <w:lang w:val="uk-UA"/>
        </w:rPr>
        <w:t xml:space="preserve"> виносяться на </w:t>
      </w:r>
      <w:r w:rsidRPr="00CE45A0">
        <w:rPr>
          <w:b/>
          <w:color w:val="000000"/>
          <w:sz w:val="28"/>
          <w:szCs w:val="28"/>
          <w:lang w:val="uk-UA"/>
        </w:rPr>
        <w:t xml:space="preserve">розгляд </w:t>
      </w:r>
      <w:r>
        <w:rPr>
          <w:b/>
          <w:color w:val="000000"/>
          <w:sz w:val="28"/>
          <w:szCs w:val="28"/>
          <w:lang w:val="uk-UA"/>
        </w:rPr>
        <w:t xml:space="preserve">шістнадцятої </w:t>
      </w:r>
      <w:r w:rsidRPr="00CE45A0">
        <w:rPr>
          <w:b/>
          <w:color w:val="000000"/>
          <w:sz w:val="28"/>
          <w:szCs w:val="28"/>
          <w:lang w:val="uk-UA"/>
        </w:rPr>
        <w:t>(позачергов</w:t>
      </w:r>
      <w:r>
        <w:rPr>
          <w:b/>
          <w:color w:val="000000"/>
          <w:sz w:val="28"/>
          <w:szCs w:val="28"/>
          <w:lang w:val="uk-UA"/>
        </w:rPr>
        <w:t>ої</w:t>
      </w:r>
      <w:r w:rsidRPr="00CE45A0">
        <w:rPr>
          <w:b/>
          <w:color w:val="000000"/>
          <w:sz w:val="28"/>
          <w:szCs w:val="28"/>
          <w:lang w:val="uk-UA"/>
        </w:rPr>
        <w:t xml:space="preserve">) </w:t>
      </w:r>
    </w:p>
    <w:p w:rsidR="005C0BD7" w:rsidRPr="00CE45A0" w:rsidRDefault="005C0BD7" w:rsidP="00DB4F1A">
      <w:pPr>
        <w:ind w:left="284" w:right="-994"/>
        <w:jc w:val="center"/>
        <w:rPr>
          <w:b/>
          <w:color w:val="000000"/>
          <w:sz w:val="28"/>
          <w:szCs w:val="28"/>
          <w:lang w:val="uk-UA"/>
        </w:rPr>
      </w:pPr>
      <w:r w:rsidRPr="00CE45A0">
        <w:rPr>
          <w:b/>
          <w:color w:val="000000"/>
          <w:sz w:val="28"/>
          <w:szCs w:val="28"/>
          <w:lang w:val="uk-UA"/>
        </w:rPr>
        <w:t>сесії міської ради</w:t>
      </w:r>
    </w:p>
    <w:p w:rsidR="005C0BD7" w:rsidRPr="00CE45A0" w:rsidRDefault="005C0BD7" w:rsidP="00DB4F1A">
      <w:pPr>
        <w:ind w:left="284" w:right="-994"/>
        <w:jc w:val="center"/>
        <w:rPr>
          <w:b/>
          <w:color w:val="000000"/>
          <w:sz w:val="28"/>
          <w:szCs w:val="28"/>
          <w:lang w:val="uk-UA"/>
        </w:rPr>
      </w:pPr>
    </w:p>
    <w:tbl>
      <w:tblPr>
        <w:tblStyle w:val="af2"/>
        <w:tblW w:w="9639" w:type="dxa"/>
        <w:tblInd w:w="108" w:type="dxa"/>
        <w:tblLayout w:type="fixed"/>
        <w:tblLook w:val="04A0" w:firstRow="1" w:lastRow="0" w:firstColumn="1" w:lastColumn="0" w:noHBand="0" w:noVBand="1"/>
      </w:tblPr>
      <w:tblGrid>
        <w:gridCol w:w="851"/>
        <w:gridCol w:w="8788"/>
      </w:tblGrid>
      <w:tr w:rsidR="005C0BD7" w:rsidRPr="00810315" w:rsidTr="00DB4F1A">
        <w:tc>
          <w:tcPr>
            <w:tcW w:w="851" w:type="dxa"/>
          </w:tcPr>
          <w:p w:rsidR="005C0BD7" w:rsidRPr="00CE45A0" w:rsidRDefault="005C0BD7" w:rsidP="00DB4F1A">
            <w:pPr>
              <w:pStyle w:val="20"/>
              <w:numPr>
                <w:ilvl w:val="0"/>
                <w:numId w:val="10"/>
              </w:numPr>
              <w:shd w:val="clear" w:color="auto" w:fill="auto"/>
              <w:tabs>
                <w:tab w:val="left" w:pos="5670"/>
              </w:tabs>
              <w:spacing w:before="0" w:after="0" w:line="240" w:lineRule="auto"/>
              <w:ind w:left="284" w:right="-994" w:firstLine="0"/>
              <w:rPr>
                <w:rFonts w:ascii="Times New Roman" w:hAnsi="Times New Roman" w:cs="Times New Roman"/>
                <w:sz w:val="28"/>
                <w:szCs w:val="28"/>
              </w:rPr>
            </w:pPr>
          </w:p>
        </w:tc>
        <w:tc>
          <w:tcPr>
            <w:tcW w:w="8788" w:type="dxa"/>
          </w:tcPr>
          <w:p w:rsidR="005C0BD7" w:rsidRPr="00810315" w:rsidRDefault="005C0BD7" w:rsidP="00DB4F1A">
            <w:pPr>
              <w:suppressAutoHyphens/>
              <w:autoSpaceDE w:val="0"/>
              <w:ind w:left="284" w:right="-994"/>
              <w:jc w:val="both"/>
              <w:rPr>
                <w:b/>
                <w:sz w:val="28"/>
                <w:szCs w:val="28"/>
                <w:lang w:val="uk-UA"/>
              </w:rPr>
            </w:pPr>
            <w:r w:rsidRPr="00810315">
              <w:rPr>
                <w:bCs/>
                <w:sz w:val="28"/>
                <w:szCs w:val="28"/>
                <w:lang w:eastAsia="ar-SA"/>
              </w:rPr>
              <w:t xml:space="preserve">Про    затвердження   </w:t>
            </w:r>
            <w:r w:rsidRPr="00810315">
              <w:rPr>
                <w:sz w:val="28"/>
                <w:szCs w:val="28"/>
              </w:rPr>
              <w:t xml:space="preserve">Програми </w:t>
            </w:r>
            <w:r>
              <w:rPr>
                <w:sz w:val="28"/>
                <w:szCs w:val="28"/>
                <w:lang w:val="uk-UA"/>
              </w:rPr>
              <w:t xml:space="preserve"> </w:t>
            </w:r>
            <w:r w:rsidRPr="00810315">
              <w:rPr>
                <w:sz w:val="28"/>
                <w:szCs w:val="28"/>
              </w:rPr>
              <w:t>для забезпечення виконання рішень суду</w:t>
            </w:r>
            <w:r>
              <w:rPr>
                <w:sz w:val="28"/>
                <w:szCs w:val="28"/>
                <w:lang w:val="uk-UA"/>
              </w:rPr>
              <w:t xml:space="preserve"> </w:t>
            </w:r>
            <w:r w:rsidRPr="00810315">
              <w:rPr>
                <w:sz w:val="28"/>
                <w:szCs w:val="28"/>
              </w:rPr>
              <w:t>Дунаєвецькою      міською      радою</w:t>
            </w:r>
            <w:r>
              <w:rPr>
                <w:sz w:val="28"/>
                <w:szCs w:val="28"/>
                <w:lang w:val="uk-UA"/>
              </w:rPr>
              <w:t xml:space="preserve"> </w:t>
            </w:r>
            <w:r w:rsidRPr="00810315">
              <w:rPr>
                <w:sz w:val="28"/>
                <w:szCs w:val="28"/>
              </w:rPr>
              <w:t>на 2021-2022 роки</w:t>
            </w:r>
          </w:p>
        </w:tc>
      </w:tr>
      <w:tr w:rsidR="005C0BD7" w:rsidRPr="00810315" w:rsidTr="00DB4F1A">
        <w:tc>
          <w:tcPr>
            <w:tcW w:w="851" w:type="dxa"/>
          </w:tcPr>
          <w:p w:rsidR="005C0BD7" w:rsidRPr="00CE45A0" w:rsidRDefault="005C0BD7" w:rsidP="00DB4F1A">
            <w:pPr>
              <w:pStyle w:val="20"/>
              <w:numPr>
                <w:ilvl w:val="0"/>
                <w:numId w:val="10"/>
              </w:numPr>
              <w:shd w:val="clear" w:color="auto" w:fill="auto"/>
              <w:tabs>
                <w:tab w:val="left" w:pos="5670"/>
              </w:tabs>
              <w:spacing w:before="0" w:after="0" w:line="240" w:lineRule="auto"/>
              <w:ind w:left="284" w:right="-994" w:firstLine="0"/>
              <w:rPr>
                <w:rFonts w:ascii="Times New Roman" w:hAnsi="Times New Roman" w:cs="Times New Roman"/>
                <w:sz w:val="28"/>
                <w:szCs w:val="28"/>
              </w:rPr>
            </w:pPr>
          </w:p>
        </w:tc>
        <w:tc>
          <w:tcPr>
            <w:tcW w:w="8788" w:type="dxa"/>
          </w:tcPr>
          <w:p w:rsidR="005C0BD7" w:rsidRPr="00810315" w:rsidRDefault="005C0BD7" w:rsidP="00DB4F1A">
            <w:pPr>
              <w:suppressAutoHyphens/>
              <w:autoSpaceDE w:val="0"/>
              <w:ind w:left="284" w:right="-994"/>
              <w:jc w:val="both"/>
              <w:rPr>
                <w:color w:val="000000"/>
                <w:sz w:val="28"/>
                <w:szCs w:val="28"/>
                <w:lang w:val="uk-UA"/>
              </w:rPr>
            </w:pPr>
            <w:r w:rsidRPr="00810315">
              <w:rPr>
                <w:bCs/>
                <w:sz w:val="28"/>
                <w:szCs w:val="28"/>
                <w:lang w:eastAsia="ar-SA"/>
              </w:rPr>
              <w:t xml:space="preserve">Про затвердження </w:t>
            </w:r>
            <w:r w:rsidRPr="00810315">
              <w:rPr>
                <w:sz w:val="28"/>
                <w:szCs w:val="28"/>
              </w:rPr>
              <w:t>Програми  забезпечення майнових операцій при розпорядженні об’єктами права комунальної власності територіальної громади в особі Дунаєвецької міської ради на 2021-2023</w:t>
            </w:r>
            <w:r>
              <w:rPr>
                <w:sz w:val="28"/>
                <w:szCs w:val="28"/>
                <w:lang w:val="uk-UA"/>
              </w:rPr>
              <w:t xml:space="preserve"> роки</w:t>
            </w:r>
          </w:p>
        </w:tc>
      </w:tr>
      <w:tr w:rsidR="005C0BD7" w:rsidRPr="00810315" w:rsidTr="00DB4F1A">
        <w:tc>
          <w:tcPr>
            <w:tcW w:w="851" w:type="dxa"/>
          </w:tcPr>
          <w:p w:rsidR="005C0BD7" w:rsidRPr="00CE45A0" w:rsidRDefault="005C0BD7" w:rsidP="00DB4F1A">
            <w:pPr>
              <w:pStyle w:val="20"/>
              <w:numPr>
                <w:ilvl w:val="0"/>
                <w:numId w:val="10"/>
              </w:numPr>
              <w:shd w:val="clear" w:color="auto" w:fill="auto"/>
              <w:tabs>
                <w:tab w:val="left" w:pos="5670"/>
              </w:tabs>
              <w:spacing w:before="0" w:after="0" w:line="240" w:lineRule="auto"/>
              <w:ind w:left="284" w:right="-994" w:firstLine="0"/>
              <w:rPr>
                <w:rFonts w:ascii="Times New Roman" w:hAnsi="Times New Roman" w:cs="Times New Roman"/>
                <w:sz w:val="28"/>
                <w:szCs w:val="28"/>
              </w:rPr>
            </w:pPr>
          </w:p>
        </w:tc>
        <w:tc>
          <w:tcPr>
            <w:tcW w:w="8788" w:type="dxa"/>
          </w:tcPr>
          <w:p w:rsidR="005C0BD7" w:rsidRPr="00810315" w:rsidRDefault="005C0BD7" w:rsidP="00DB4F1A">
            <w:pPr>
              <w:pStyle w:val="a5"/>
              <w:keepNext/>
              <w:spacing w:before="0" w:beforeAutospacing="0" w:after="0" w:afterAutospacing="0"/>
              <w:ind w:left="284" w:right="-994"/>
              <w:jc w:val="both"/>
              <w:rPr>
                <w:color w:val="000000"/>
                <w:sz w:val="28"/>
                <w:szCs w:val="28"/>
              </w:rPr>
            </w:pPr>
            <w:r w:rsidRPr="00810315">
              <w:rPr>
                <w:color w:val="000000"/>
                <w:sz w:val="28"/>
                <w:szCs w:val="28"/>
              </w:rPr>
              <w:t>Про</w:t>
            </w:r>
            <w:r>
              <w:rPr>
                <w:color w:val="000000"/>
                <w:sz w:val="28"/>
                <w:szCs w:val="28"/>
              </w:rPr>
              <w:t xml:space="preserve"> </w:t>
            </w:r>
            <w:r w:rsidRPr="00810315">
              <w:rPr>
                <w:color w:val="000000"/>
                <w:sz w:val="28"/>
                <w:szCs w:val="28"/>
              </w:rPr>
              <w:t>внесення</w:t>
            </w:r>
            <w:r>
              <w:rPr>
                <w:color w:val="000000"/>
                <w:sz w:val="28"/>
                <w:szCs w:val="28"/>
              </w:rPr>
              <w:t xml:space="preserve"> </w:t>
            </w:r>
            <w:r w:rsidRPr="00810315">
              <w:rPr>
                <w:color w:val="000000"/>
                <w:sz w:val="28"/>
                <w:szCs w:val="28"/>
              </w:rPr>
              <w:t>змін</w:t>
            </w:r>
            <w:r>
              <w:rPr>
                <w:color w:val="000000"/>
                <w:sz w:val="28"/>
                <w:szCs w:val="28"/>
              </w:rPr>
              <w:t xml:space="preserve"> </w:t>
            </w:r>
            <w:r w:rsidRPr="00810315">
              <w:rPr>
                <w:color w:val="000000"/>
                <w:sz w:val="28"/>
                <w:szCs w:val="28"/>
              </w:rPr>
              <w:t xml:space="preserve">до міського </w:t>
            </w:r>
            <w:r>
              <w:rPr>
                <w:color w:val="000000"/>
                <w:sz w:val="28"/>
                <w:szCs w:val="28"/>
              </w:rPr>
              <w:t xml:space="preserve"> </w:t>
            </w:r>
            <w:r w:rsidRPr="00810315">
              <w:rPr>
                <w:color w:val="000000"/>
                <w:sz w:val="28"/>
                <w:szCs w:val="28"/>
              </w:rPr>
              <w:t>бюджету на 2021 рік</w:t>
            </w:r>
          </w:p>
        </w:tc>
      </w:tr>
      <w:tr w:rsidR="005C0BD7" w:rsidRPr="00CE45A0" w:rsidTr="00DB4F1A">
        <w:tc>
          <w:tcPr>
            <w:tcW w:w="851" w:type="dxa"/>
          </w:tcPr>
          <w:p w:rsidR="005C0BD7" w:rsidRPr="00CE45A0" w:rsidRDefault="005C0BD7" w:rsidP="00DB4F1A">
            <w:pPr>
              <w:pStyle w:val="20"/>
              <w:numPr>
                <w:ilvl w:val="0"/>
                <w:numId w:val="10"/>
              </w:numPr>
              <w:shd w:val="clear" w:color="auto" w:fill="auto"/>
              <w:tabs>
                <w:tab w:val="left" w:pos="5670"/>
              </w:tabs>
              <w:spacing w:before="0" w:after="0" w:line="240" w:lineRule="auto"/>
              <w:ind w:left="284" w:right="-994" w:firstLine="0"/>
              <w:rPr>
                <w:rFonts w:ascii="Times New Roman" w:hAnsi="Times New Roman" w:cs="Times New Roman"/>
                <w:sz w:val="28"/>
                <w:szCs w:val="28"/>
              </w:rPr>
            </w:pPr>
          </w:p>
        </w:tc>
        <w:tc>
          <w:tcPr>
            <w:tcW w:w="8788" w:type="dxa"/>
          </w:tcPr>
          <w:p w:rsidR="005C0BD7" w:rsidRPr="00CE45A0" w:rsidRDefault="005C0BD7" w:rsidP="00DB4F1A">
            <w:pPr>
              <w:ind w:left="284" w:right="-994"/>
              <w:jc w:val="both"/>
              <w:rPr>
                <w:rFonts w:eastAsia="Calibri"/>
                <w:bCs/>
                <w:sz w:val="28"/>
                <w:szCs w:val="28"/>
                <w:lang w:val="uk-UA"/>
              </w:rPr>
            </w:pPr>
            <w:r>
              <w:rPr>
                <w:rFonts w:eastAsia="Calibri"/>
                <w:bCs/>
                <w:sz w:val="28"/>
                <w:szCs w:val="28"/>
                <w:lang w:val="uk-UA"/>
              </w:rPr>
              <w:t>Різне</w:t>
            </w:r>
          </w:p>
        </w:tc>
      </w:tr>
    </w:tbl>
    <w:p w:rsidR="005C0BD7" w:rsidRPr="00040439" w:rsidRDefault="005C0BD7" w:rsidP="00DB4F1A">
      <w:pPr>
        <w:ind w:left="284" w:right="-994"/>
        <w:jc w:val="center"/>
        <w:rPr>
          <w:sz w:val="32"/>
          <w:szCs w:val="32"/>
          <w:lang w:val="uk-UA"/>
        </w:rPr>
      </w:pPr>
    </w:p>
    <w:p w:rsidR="005C0BD7" w:rsidRDefault="005C0BD7" w:rsidP="00DB4F1A">
      <w:pPr>
        <w:tabs>
          <w:tab w:val="left" w:pos="7088"/>
        </w:tabs>
        <w:ind w:left="284" w:right="-994"/>
        <w:rPr>
          <w:lang w:val="uk-UA"/>
        </w:rPr>
      </w:pPr>
    </w:p>
    <w:p w:rsidR="005C0BD7" w:rsidRDefault="005C0BD7" w:rsidP="00DB4F1A">
      <w:pPr>
        <w:tabs>
          <w:tab w:val="left" w:pos="7088"/>
        </w:tabs>
        <w:ind w:left="284" w:right="-994"/>
        <w:rPr>
          <w:lang w:val="uk-UA"/>
        </w:rPr>
      </w:pPr>
    </w:p>
    <w:p w:rsidR="005C0BD7" w:rsidRPr="00C06B0E" w:rsidRDefault="005C0BD7" w:rsidP="00DB4F1A">
      <w:pPr>
        <w:tabs>
          <w:tab w:val="left" w:pos="7088"/>
        </w:tabs>
        <w:ind w:left="284" w:right="-994"/>
        <w:rPr>
          <w:lang w:val="uk-UA"/>
        </w:rPr>
      </w:pPr>
    </w:p>
    <w:p w:rsidR="005C0BD7" w:rsidRPr="007F62D5" w:rsidRDefault="005C0BD7" w:rsidP="00DB4F1A">
      <w:pPr>
        <w:tabs>
          <w:tab w:val="left" w:pos="7088"/>
        </w:tabs>
        <w:ind w:left="284" w:right="-994"/>
        <w:rPr>
          <w:sz w:val="28"/>
          <w:szCs w:val="28"/>
          <w:lang w:val="uk-UA"/>
        </w:rPr>
      </w:pPr>
      <w:r w:rsidRPr="007F62D5">
        <w:rPr>
          <w:sz w:val="28"/>
          <w:szCs w:val="28"/>
          <w:lang w:val="uk-UA"/>
        </w:rPr>
        <w:t>Міський голова                                                                          Веліна ЗАЯЦЬ</w:t>
      </w:r>
    </w:p>
    <w:p w:rsidR="00E2312D" w:rsidRDefault="00E2312D" w:rsidP="00DB4F1A">
      <w:pPr>
        <w:ind w:left="284" w:right="-994"/>
      </w:pPr>
    </w:p>
    <w:p w:rsidR="005C0BD7" w:rsidRDefault="005C0BD7" w:rsidP="00DB4F1A">
      <w:pPr>
        <w:ind w:left="284" w:right="-994"/>
      </w:pPr>
    </w:p>
    <w:p w:rsidR="005C0BD7" w:rsidRDefault="005C0BD7" w:rsidP="00DB4F1A">
      <w:pPr>
        <w:ind w:left="284" w:right="-994"/>
      </w:pPr>
    </w:p>
    <w:p w:rsidR="005C0BD7" w:rsidRDefault="005C0BD7" w:rsidP="00DB4F1A">
      <w:pPr>
        <w:ind w:left="284" w:right="-994"/>
      </w:pPr>
    </w:p>
    <w:p w:rsidR="005C0BD7" w:rsidRDefault="005C0BD7" w:rsidP="00DB4F1A">
      <w:pPr>
        <w:ind w:left="284" w:right="-994"/>
      </w:pPr>
    </w:p>
    <w:p w:rsidR="005C0BD7" w:rsidRDefault="005C0BD7" w:rsidP="00DB4F1A">
      <w:pPr>
        <w:ind w:left="284" w:right="-994"/>
      </w:pPr>
    </w:p>
    <w:p w:rsidR="005C0BD7" w:rsidRDefault="005C0BD7" w:rsidP="00DB4F1A">
      <w:pPr>
        <w:ind w:left="284" w:right="-994"/>
      </w:pPr>
    </w:p>
    <w:p w:rsidR="005C0BD7" w:rsidRDefault="005C0BD7" w:rsidP="00DB4F1A">
      <w:pPr>
        <w:ind w:left="284" w:right="-994"/>
      </w:pPr>
    </w:p>
    <w:p w:rsidR="005C0BD7" w:rsidRDefault="005C0BD7" w:rsidP="00DB4F1A">
      <w:pPr>
        <w:ind w:left="284" w:right="-994"/>
      </w:pPr>
    </w:p>
    <w:p w:rsidR="005C0BD7" w:rsidRDefault="005C0BD7" w:rsidP="00DB4F1A">
      <w:pPr>
        <w:ind w:left="284" w:right="-994"/>
      </w:pPr>
    </w:p>
    <w:p w:rsidR="005C0BD7" w:rsidRDefault="005C0BD7" w:rsidP="00DB4F1A">
      <w:pPr>
        <w:ind w:left="284" w:right="-994"/>
      </w:pPr>
    </w:p>
    <w:p w:rsidR="005C0BD7" w:rsidRDefault="005C0BD7" w:rsidP="00DB4F1A">
      <w:pPr>
        <w:ind w:left="284" w:right="-994"/>
      </w:pPr>
    </w:p>
    <w:p w:rsidR="005C0BD7" w:rsidRDefault="005C0BD7" w:rsidP="00DB4F1A">
      <w:pPr>
        <w:ind w:left="284" w:right="-994"/>
      </w:pPr>
    </w:p>
    <w:p w:rsidR="005C0BD7" w:rsidRDefault="005C0BD7" w:rsidP="00DB4F1A">
      <w:pPr>
        <w:ind w:left="284" w:right="-994"/>
      </w:pPr>
    </w:p>
    <w:p w:rsidR="005C0BD7" w:rsidRDefault="005C0BD7" w:rsidP="00DB4F1A">
      <w:pPr>
        <w:ind w:left="284" w:right="-994"/>
      </w:pPr>
    </w:p>
    <w:p w:rsidR="005C0BD7" w:rsidRDefault="005C0BD7" w:rsidP="00DB4F1A">
      <w:pPr>
        <w:ind w:left="284" w:right="-994"/>
      </w:pPr>
    </w:p>
    <w:p w:rsidR="005C0BD7" w:rsidRDefault="005C0BD7" w:rsidP="00DB4F1A">
      <w:pPr>
        <w:ind w:left="284" w:right="-994"/>
      </w:pPr>
    </w:p>
    <w:p w:rsidR="005C0BD7" w:rsidRDefault="005C0BD7" w:rsidP="00DB4F1A">
      <w:pPr>
        <w:ind w:left="284" w:right="-994"/>
      </w:pPr>
    </w:p>
    <w:p w:rsidR="005C0BD7" w:rsidRDefault="005C0BD7" w:rsidP="00DB4F1A">
      <w:pPr>
        <w:ind w:left="284" w:right="-994"/>
      </w:pPr>
    </w:p>
    <w:p w:rsidR="005C0BD7" w:rsidRDefault="005C0BD7" w:rsidP="00DB4F1A">
      <w:pPr>
        <w:ind w:left="284" w:right="-994"/>
      </w:pPr>
    </w:p>
    <w:p w:rsidR="005C0BD7" w:rsidRDefault="005C0BD7" w:rsidP="00DB4F1A">
      <w:pPr>
        <w:ind w:left="284" w:right="-994"/>
      </w:pPr>
    </w:p>
    <w:p w:rsidR="005C0BD7" w:rsidRDefault="005C0BD7" w:rsidP="00DB4F1A">
      <w:pPr>
        <w:ind w:left="284" w:right="-994"/>
      </w:pPr>
    </w:p>
    <w:p w:rsidR="005C0BD7" w:rsidRDefault="005C0BD7" w:rsidP="00DB4F1A">
      <w:pPr>
        <w:ind w:left="284" w:right="-994"/>
      </w:pPr>
    </w:p>
    <w:p w:rsidR="005C0BD7" w:rsidRDefault="005C0BD7" w:rsidP="00DB4F1A">
      <w:pPr>
        <w:ind w:left="284" w:right="-994"/>
      </w:pPr>
    </w:p>
    <w:p w:rsidR="005C0BD7" w:rsidRPr="005C0BD7" w:rsidRDefault="005C0BD7" w:rsidP="00DB4F1A">
      <w:pPr>
        <w:ind w:right="-994"/>
        <w:jc w:val="center"/>
        <w:rPr>
          <w:sz w:val="20"/>
          <w:szCs w:val="20"/>
          <w:lang w:val="uk-UA"/>
        </w:rPr>
      </w:pPr>
      <w:r w:rsidRPr="005C0BD7">
        <w:rPr>
          <w:b/>
          <w:noProof/>
          <w:sz w:val="20"/>
          <w:szCs w:val="20"/>
          <w:lang w:val="en-US" w:eastAsia="en-US"/>
        </w:rPr>
        <w:drawing>
          <wp:inline distT="0" distB="0" distL="0" distR="0" wp14:anchorId="0A97925A" wp14:editId="73D63DEA">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C0BD7" w:rsidRPr="005C0BD7" w:rsidRDefault="005C0BD7" w:rsidP="00DB4F1A">
      <w:pPr>
        <w:ind w:right="-994"/>
        <w:jc w:val="center"/>
        <w:rPr>
          <w:lang w:val="uk-UA" w:eastAsia="uk-UA"/>
        </w:rPr>
      </w:pPr>
      <w:r w:rsidRPr="005C0BD7">
        <w:rPr>
          <w:lang w:val="uk-UA" w:eastAsia="uk-UA"/>
        </w:rPr>
        <w:t> </w:t>
      </w:r>
    </w:p>
    <w:p w:rsidR="005C0BD7" w:rsidRPr="005C0BD7" w:rsidRDefault="005C0BD7" w:rsidP="00DB4F1A">
      <w:pPr>
        <w:ind w:right="-994"/>
        <w:jc w:val="center"/>
        <w:rPr>
          <w:lang w:val="uk-UA" w:eastAsia="uk-UA"/>
        </w:rPr>
      </w:pPr>
      <w:r w:rsidRPr="005C0BD7">
        <w:rPr>
          <w:b/>
          <w:bCs/>
          <w:color w:val="000000"/>
          <w:sz w:val="28"/>
          <w:szCs w:val="28"/>
          <w:lang w:val="uk-UA" w:eastAsia="uk-UA"/>
        </w:rPr>
        <w:t xml:space="preserve">ДУНАЄВЕЦЬКА МІСЬКА РАДА </w:t>
      </w:r>
    </w:p>
    <w:p w:rsidR="005C0BD7" w:rsidRPr="005C0BD7" w:rsidRDefault="005C0BD7" w:rsidP="00DB4F1A">
      <w:pPr>
        <w:ind w:right="-994"/>
        <w:jc w:val="center"/>
        <w:rPr>
          <w:lang w:val="uk-UA" w:eastAsia="uk-UA"/>
        </w:rPr>
      </w:pPr>
      <w:r w:rsidRPr="005C0BD7">
        <w:rPr>
          <w:lang w:val="uk-UA" w:eastAsia="uk-UA"/>
        </w:rPr>
        <w:t> </w:t>
      </w:r>
    </w:p>
    <w:p w:rsidR="005C0BD7" w:rsidRPr="005C0BD7" w:rsidRDefault="005C0BD7" w:rsidP="00DB4F1A">
      <w:pPr>
        <w:ind w:right="-994"/>
        <w:jc w:val="center"/>
        <w:rPr>
          <w:lang w:val="uk-UA" w:eastAsia="uk-UA"/>
        </w:rPr>
      </w:pPr>
      <w:r w:rsidRPr="005C0BD7">
        <w:rPr>
          <w:b/>
          <w:bCs/>
          <w:color w:val="000000"/>
          <w:sz w:val="28"/>
          <w:szCs w:val="28"/>
          <w:lang w:val="uk-UA" w:eastAsia="uk-UA"/>
        </w:rPr>
        <w:t>РОЗПОРЯДЖЕННЯ</w:t>
      </w:r>
    </w:p>
    <w:p w:rsidR="005C0BD7" w:rsidRPr="005C0BD7" w:rsidRDefault="005C0BD7" w:rsidP="00DB4F1A">
      <w:pPr>
        <w:ind w:right="-994"/>
        <w:rPr>
          <w:lang w:val="uk-UA" w:eastAsia="uk-UA"/>
        </w:rPr>
      </w:pPr>
      <w:r w:rsidRPr="005C0BD7">
        <w:rPr>
          <w:lang w:val="uk-UA" w:eastAsia="uk-UA"/>
        </w:rPr>
        <w:t> </w:t>
      </w:r>
    </w:p>
    <w:p w:rsidR="005C0BD7" w:rsidRPr="005C0BD7" w:rsidRDefault="005C0BD7" w:rsidP="00DB4F1A">
      <w:pPr>
        <w:ind w:right="-994"/>
        <w:rPr>
          <w:lang w:val="uk-UA" w:eastAsia="uk-UA"/>
        </w:rPr>
      </w:pPr>
      <w:r w:rsidRPr="005C0BD7">
        <w:rPr>
          <w:color w:val="000000"/>
          <w:sz w:val="28"/>
          <w:szCs w:val="28"/>
          <w:lang w:val="uk-UA" w:eastAsia="uk-UA"/>
        </w:rPr>
        <w:t xml:space="preserve">20 липня  2021 р. </w:t>
      </w:r>
      <w:r w:rsidRPr="005C0BD7">
        <w:rPr>
          <w:color w:val="000000"/>
          <w:sz w:val="28"/>
          <w:szCs w:val="28"/>
          <w:lang w:val="uk-UA" w:eastAsia="uk-UA"/>
        </w:rPr>
        <w:tab/>
        <w:t>                            Дунаївці</w:t>
      </w:r>
      <w:r w:rsidRPr="005C0BD7">
        <w:rPr>
          <w:color w:val="000000"/>
          <w:sz w:val="28"/>
          <w:szCs w:val="28"/>
          <w:lang w:val="uk-UA" w:eastAsia="uk-UA"/>
        </w:rPr>
        <w:tab/>
        <w:t>                           № 228/2021-р</w:t>
      </w:r>
    </w:p>
    <w:p w:rsidR="005C0BD7" w:rsidRPr="005C0BD7" w:rsidRDefault="005C0BD7" w:rsidP="00DB4F1A">
      <w:pPr>
        <w:ind w:right="-994"/>
        <w:rPr>
          <w:b/>
          <w:sz w:val="28"/>
          <w:szCs w:val="28"/>
          <w:lang w:val="uk-UA"/>
        </w:rPr>
      </w:pPr>
    </w:p>
    <w:p w:rsidR="005C0BD7" w:rsidRPr="005C0BD7" w:rsidRDefault="005C0BD7" w:rsidP="00DB4F1A">
      <w:pPr>
        <w:ind w:right="-994" w:firstLine="567"/>
        <w:rPr>
          <w:sz w:val="28"/>
          <w:szCs w:val="28"/>
          <w:lang w:val="uk-UA"/>
        </w:rPr>
      </w:pPr>
    </w:p>
    <w:p w:rsidR="005C0BD7" w:rsidRPr="005C0BD7" w:rsidRDefault="005C0BD7" w:rsidP="00DB4F1A">
      <w:pPr>
        <w:ind w:right="-994"/>
        <w:rPr>
          <w:sz w:val="28"/>
          <w:szCs w:val="28"/>
          <w:lang w:val="uk-UA"/>
        </w:rPr>
      </w:pPr>
      <w:r w:rsidRPr="005C0BD7">
        <w:rPr>
          <w:sz w:val="28"/>
          <w:szCs w:val="28"/>
          <w:lang w:val="uk-UA"/>
        </w:rPr>
        <w:t>Про виділення коштів</w:t>
      </w:r>
    </w:p>
    <w:p w:rsidR="005C0BD7" w:rsidRPr="005C0BD7" w:rsidRDefault="005C0BD7" w:rsidP="00DB4F1A">
      <w:pPr>
        <w:ind w:right="-994"/>
        <w:jc w:val="center"/>
        <w:rPr>
          <w:b/>
          <w:sz w:val="28"/>
          <w:szCs w:val="28"/>
          <w:lang w:val="uk-UA"/>
        </w:rPr>
      </w:pPr>
    </w:p>
    <w:p w:rsidR="005C0BD7" w:rsidRPr="005C0BD7" w:rsidRDefault="005C0BD7" w:rsidP="00DB4F1A">
      <w:pPr>
        <w:ind w:right="-994"/>
        <w:rPr>
          <w:sz w:val="28"/>
          <w:szCs w:val="28"/>
          <w:lang w:val="uk-UA"/>
        </w:rPr>
      </w:pPr>
      <w:r w:rsidRPr="005C0BD7">
        <w:rPr>
          <w:sz w:val="28"/>
          <w:szCs w:val="28"/>
          <w:lang w:val="uk-UA"/>
        </w:rPr>
        <w:t xml:space="preserve"> </w:t>
      </w:r>
    </w:p>
    <w:p w:rsidR="005C0BD7" w:rsidRPr="005C0BD7" w:rsidRDefault="005C0BD7" w:rsidP="00DB4F1A">
      <w:pPr>
        <w:ind w:right="-117" w:firstLine="567"/>
        <w:rPr>
          <w:sz w:val="28"/>
          <w:szCs w:val="28"/>
          <w:lang w:val="uk-UA"/>
        </w:rPr>
      </w:pPr>
      <w:r w:rsidRPr="005C0BD7">
        <w:rPr>
          <w:sz w:val="28"/>
          <w:szCs w:val="28"/>
          <w:lang w:val="uk-UA"/>
        </w:rPr>
        <w:t>Керуючись статтею 40 Закону України «Про місцеве самоврядування в Україні», в зв’язку з відзначенням  Дня  села Зеленче:</w:t>
      </w:r>
    </w:p>
    <w:p w:rsidR="005C0BD7" w:rsidRPr="005C0BD7" w:rsidRDefault="005C0BD7" w:rsidP="00DB4F1A">
      <w:pPr>
        <w:spacing w:line="360" w:lineRule="auto"/>
        <w:ind w:right="-117" w:firstLine="567"/>
        <w:jc w:val="center"/>
        <w:rPr>
          <w:sz w:val="28"/>
          <w:szCs w:val="28"/>
          <w:lang w:val="uk-UA"/>
        </w:rPr>
      </w:pPr>
    </w:p>
    <w:p w:rsidR="005C0BD7" w:rsidRPr="005C0BD7" w:rsidRDefault="005C0BD7" w:rsidP="00DB4F1A">
      <w:pPr>
        <w:spacing w:line="360" w:lineRule="auto"/>
        <w:ind w:right="-117" w:firstLine="567"/>
        <w:rPr>
          <w:sz w:val="28"/>
          <w:szCs w:val="28"/>
          <w:lang w:val="uk-UA"/>
        </w:rPr>
      </w:pPr>
      <w:r w:rsidRPr="005C0BD7">
        <w:rPr>
          <w:sz w:val="28"/>
          <w:szCs w:val="28"/>
          <w:lang w:val="uk-UA"/>
        </w:rPr>
        <w:t>1. Виділити кошти  в сумі :</w:t>
      </w:r>
    </w:p>
    <w:p w:rsidR="005C0BD7" w:rsidRPr="005C0BD7" w:rsidRDefault="005C0BD7" w:rsidP="00DB4F1A">
      <w:pPr>
        <w:numPr>
          <w:ilvl w:val="0"/>
          <w:numId w:val="4"/>
        </w:numPr>
        <w:spacing w:after="160" w:line="360" w:lineRule="auto"/>
        <w:ind w:left="0" w:right="-117" w:firstLine="567"/>
        <w:jc w:val="both"/>
        <w:rPr>
          <w:sz w:val="28"/>
          <w:szCs w:val="28"/>
          <w:lang w:val="uk-UA"/>
        </w:rPr>
      </w:pPr>
      <w:r w:rsidRPr="005C0BD7">
        <w:rPr>
          <w:sz w:val="28"/>
          <w:szCs w:val="28"/>
          <w:lang w:val="uk-UA"/>
        </w:rPr>
        <w:t>3000.00 грн. для придбання подарунка</w:t>
      </w:r>
    </w:p>
    <w:p w:rsidR="005C0BD7" w:rsidRPr="005C0BD7" w:rsidRDefault="005C0BD7" w:rsidP="00DB4F1A">
      <w:pPr>
        <w:spacing w:line="360" w:lineRule="auto"/>
        <w:ind w:right="-117" w:firstLine="567"/>
        <w:rPr>
          <w:sz w:val="28"/>
          <w:szCs w:val="28"/>
          <w:lang w:val="uk-UA"/>
        </w:rPr>
      </w:pPr>
      <w:r w:rsidRPr="005C0BD7">
        <w:rPr>
          <w:sz w:val="28"/>
          <w:szCs w:val="28"/>
          <w:lang w:val="uk-UA"/>
        </w:rPr>
        <w:t>2.  Фінансування видатків провести за рахунок коштів, передбачених в кошторисі видатків.</w:t>
      </w:r>
    </w:p>
    <w:p w:rsidR="005C0BD7" w:rsidRPr="005C0BD7" w:rsidRDefault="005C0BD7" w:rsidP="00DB4F1A">
      <w:pPr>
        <w:ind w:right="-994" w:firstLine="567"/>
        <w:rPr>
          <w:sz w:val="28"/>
          <w:szCs w:val="28"/>
        </w:rPr>
      </w:pPr>
    </w:p>
    <w:p w:rsidR="005C0BD7" w:rsidRPr="005C0BD7" w:rsidRDefault="005C0BD7" w:rsidP="00DB4F1A">
      <w:pPr>
        <w:ind w:right="-994" w:firstLine="567"/>
        <w:rPr>
          <w:sz w:val="28"/>
          <w:szCs w:val="28"/>
          <w:lang w:val="uk-UA"/>
        </w:rPr>
      </w:pPr>
    </w:p>
    <w:p w:rsidR="005C0BD7" w:rsidRPr="005C0BD7" w:rsidRDefault="005C0BD7" w:rsidP="00DB4F1A">
      <w:pPr>
        <w:ind w:right="-994"/>
        <w:rPr>
          <w:sz w:val="28"/>
          <w:szCs w:val="28"/>
          <w:lang w:val="uk-UA"/>
        </w:rPr>
      </w:pPr>
    </w:p>
    <w:p w:rsidR="005C0BD7" w:rsidRPr="005C0BD7" w:rsidRDefault="005C0BD7" w:rsidP="00DB4F1A">
      <w:pPr>
        <w:spacing w:after="160" w:line="259" w:lineRule="auto"/>
        <w:ind w:right="-994"/>
        <w:rPr>
          <w:rFonts w:asciiTheme="minorHAnsi" w:eastAsiaTheme="minorHAnsi" w:hAnsiTheme="minorHAnsi" w:cstheme="minorBidi"/>
          <w:sz w:val="22"/>
          <w:szCs w:val="22"/>
          <w:lang w:val="uk-UA" w:eastAsia="en-US"/>
        </w:rPr>
      </w:pPr>
      <w:r w:rsidRPr="005C0BD7">
        <w:rPr>
          <w:sz w:val="28"/>
          <w:szCs w:val="28"/>
          <w:lang w:val="uk-UA"/>
        </w:rPr>
        <w:t xml:space="preserve">Міський голова                                                                     Веліна ЗАЯЦЬ   </w:t>
      </w:r>
    </w:p>
    <w:p w:rsidR="005C0BD7" w:rsidRDefault="005C0BD7" w:rsidP="00DB4F1A">
      <w:pPr>
        <w:ind w:right="-994"/>
      </w:pPr>
    </w:p>
    <w:p w:rsidR="005C0BD7" w:rsidRDefault="005C0BD7" w:rsidP="00DB4F1A">
      <w:pPr>
        <w:ind w:right="-994"/>
      </w:pPr>
    </w:p>
    <w:p w:rsidR="005C0BD7" w:rsidRDefault="005C0BD7" w:rsidP="00DB4F1A">
      <w:pPr>
        <w:ind w:right="-994"/>
      </w:pPr>
    </w:p>
    <w:p w:rsidR="005C0BD7" w:rsidRDefault="005C0BD7" w:rsidP="00DB4F1A">
      <w:pPr>
        <w:ind w:right="-994"/>
      </w:pPr>
    </w:p>
    <w:p w:rsidR="005C0BD7" w:rsidRDefault="005C0BD7" w:rsidP="00DB4F1A">
      <w:pPr>
        <w:ind w:right="-994"/>
      </w:pPr>
    </w:p>
    <w:p w:rsidR="005C0BD7" w:rsidRDefault="005C0BD7" w:rsidP="00DB4F1A">
      <w:pPr>
        <w:ind w:right="-994"/>
      </w:pPr>
    </w:p>
    <w:p w:rsidR="005C0BD7" w:rsidRDefault="005C0BD7" w:rsidP="00DB4F1A">
      <w:pPr>
        <w:ind w:right="-994"/>
      </w:pPr>
    </w:p>
    <w:p w:rsidR="005C0BD7" w:rsidRDefault="005C0BD7" w:rsidP="00DB4F1A">
      <w:pPr>
        <w:ind w:right="-994"/>
      </w:pPr>
    </w:p>
    <w:p w:rsidR="005C0BD7" w:rsidRDefault="005C0BD7" w:rsidP="00DB4F1A">
      <w:pPr>
        <w:ind w:right="-994"/>
      </w:pPr>
    </w:p>
    <w:p w:rsidR="005C0BD7" w:rsidRDefault="005C0BD7" w:rsidP="00DB4F1A">
      <w:pPr>
        <w:ind w:right="-994"/>
      </w:pPr>
    </w:p>
    <w:p w:rsidR="005C0BD7" w:rsidRDefault="005C0BD7" w:rsidP="00DB4F1A">
      <w:pPr>
        <w:ind w:right="-994"/>
      </w:pPr>
    </w:p>
    <w:p w:rsidR="005C0BD7" w:rsidRPr="005C0BD7" w:rsidRDefault="005C0BD7" w:rsidP="00DB4F1A">
      <w:pPr>
        <w:spacing w:after="160" w:line="259" w:lineRule="auto"/>
        <w:ind w:right="-994"/>
        <w:jc w:val="center"/>
        <w:rPr>
          <w:rFonts w:eastAsiaTheme="minorHAnsi"/>
          <w:sz w:val="20"/>
          <w:szCs w:val="22"/>
          <w:lang w:val="uk-UA" w:eastAsia="en-US"/>
        </w:rPr>
      </w:pPr>
      <w:r w:rsidRPr="005C0BD7">
        <w:rPr>
          <w:rFonts w:eastAsiaTheme="minorHAnsi"/>
          <w:b/>
          <w:noProof/>
          <w:sz w:val="22"/>
          <w:szCs w:val="22"/>
          <w:lang w:val="en-US" w:eastAsia="en-US"/>
        </w:rPr>
        <w:lastRenderedPageBreak/>
        <w:drawing>
          <wp:inline distT="0" distB="0" distL="0" distR="0" wp14:anchorId="7F63824C" wp14:editId="278A9ECA">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C0BD7" w:rsidRPr="005C0BD7" w:rsidRDefault="005C0BD7" w:rsidP="00DB4F1A">
      <w:pPr>
        <w:spacing w:after="160" w:line="259" w:lineRule="auto"/>
        <w:ind w:right="-994"/>
        <w:jc w:val="center"/>
        <w:rPr>
          <w:rFonts w:eastAsiaTheme="minorHAnsi"/>
          <w:b/>
          <w:sz w:val="28"/>
          <w:szCs w:val="28"/>
          <w:lang w:val="uk-UA" w:eastAsia="en-US"/>
        </w:rPr>
      </w:pPr>
      <w:r w:rsidRPr="005C0BD7">
        <w:rPr>
          <w:rFonts w:eastAsiaTheme="minorHAnsi"/>
          <w:b/>
          <w:sz w:val="28"/>
          <w:szCs w:val="28"/>
          <w:lang w:eastAsia="en-US"/>
        </w:rPr>
        <w:t xml:space="preserve">ДУНАЄВЕЦЬКА МІСЬКА РАДА </w:t>
      </w:r>
    </w:p>
    <w:p w:rsidR="005C0BD7" w:rsidRPr="005C0BD7" w:rsidRDefault="005C0BD7" w:rsidP="00DB4F1A">
      <w:pPr>
        <w:spacing w:after="160" w:line="259" w:lineRule="auto"/>
        <w:ind w:right="-994"/>
        <w:jc w:val="center"/>
        <w:rPr>
          <w:rFonts w:eastAsiaTheme="minorHAnsi"/>
          <w:b/>
          <w:sz w:val="28"/>
          <w:szCs w:val="28"/>
          <w:lang w:val="uk-UA" w:eastAsia="en-US"/>
        </w:rPr>
      </w:pPr>
      <w:r w:rsidRPr="005C0BD7">
        <w:rPr>
          <w:rFonts w:eastAsiaTheme="minorHAnsi"/>
          <w:b/>
          <w:sz w:val="28"/>
          <w:szCs w:val="28"/>
          <w:lang w:val="uk-UA" w:eastAsia="en-US"/>
        </w:rPr>
        <w:t>РОЗПОРЯДЖЕННЯ</w:t>
      </w:r>
    </w:p>
    <w:p w:rsidR="005C0BD7" w:rsidRPr="005C0BD7" w:rsidRDefault="005C0BD7" w:rsidP="00DB4F1A">
      <w:pPr>
        <w:ind w:right="-994"/>
        <w:rPr>
          <w:sz w:val="28"/>
          <w:szCs w:val="28"/>
          <w:lang w:val="uk-UA"/>
        </w:rPr>
      </w:pPr>
      <w:r w:rsidRPr="005C0BD7">
        <w:rPr>
          <w:sz w:val="28"/>
          <w:szCs w:val="28"/>
          <w:lang w:val="uk-UA"/>
        </w:rPr>
        <w:t xml:space="preserve">20 липня 2021 р. </w:t>
      </w:r>
      <w:r w:rsidRPr="005C0BD7">
        <w:rPr>
          <w:sz w:val="28"/>
          <w:szCs w:val="28"/>
          <w:lang w:val="uk-UA"/>
        </w:rPr>
        <w:tab/>
        <w:t xml:space="preserve">                            Дунаївці</w:t>
      </w:r>
      <w:r w:rsidRPr="005C0BD7">
        <w:rPr>
          <w:sz w:val="28"/>
          <w:szCs w:val="28"/>
          <w:lang w:val="uk-UA"/>
        </w:rPr>
        <w:tab/>
        <w:t xml:space="preserve">                           №229/2021-р</w:t>
      </w:r>
    </w:p>
    <w:p w:rsidR="005C0BD7" w:rsidRPr="005C0BD7" w:rsidRDefault="005C0BD7" w:rsidP="00DB4F1A">
      <w:pPr>
        <w:ind w:right="-994"/>
        <w:rPr>
          <w:sz w:val="28"/>
          <w:szCs w:val="28"/>
          <w:lang w:val="uk-UA"/>
        </w:rPr>
      </w:pPr>
    </w:p>
    <w:p w:rsidR="005C0BD7" w:rsidRPr="005C0BD7" w:rsidRDefault="005C0BD7" w:rsidP="00DB4F1A">
      <w:pPr>
        <w:ind w:right="-994"/>
        <w:rPr>
          <w:sz w:val="28"/>
          <w:lang w:val="uk-UA"/>
        </w:rPr>
      </w:pPr>
    </w:p>
    <w:p w:rsidR="005C0BD7" w:rsidRPr="005C0BD7" w:rsidRDefault="005C0BD7" w:rsidP="00DB4F1A">
      <w:pPr>
        <w:ind w:right="-994"/>
        <w:rPr>
          <w:sz w:val="28"/>
          <w:lang w:val="uk-UA"/>
        </w:rPr>
      </w:pPr>
      <w:r w:rsidRPr="005C0BD7">
        <w:rPr>
          <w:sz w:val="28"/>
          <w:lang w:val="uk-UA"/>
        </w:rPr>
        <w:t>Про призначення В. Ференчука</w:t>
      </w:r>
    </w:p>
    <w:p w:rsidR="005C0BD7" w:rsidRPr="005C0BD7" w:rsidRDefault="005C0BD7" w:rsidP="00DB4F1A">
      <w:pPr>
        <w:ind w:right="-994"/>
        <w:rPr>
          <w:sz w:val="28"/>
          <w:lang w:val="uk-UA"/>
        </w:rPr>
      </w:pPr>
    </w:p>
    <w:p w:rsidR="005C0BD7" w:rsidRPr="005C0BD7" w:rsidRDefault="005C0BD7" w:rsidP="00DB4F1A">
      <w:pPr>
        <w:ind w:right="25"/>
        <w:rPr>
          <w:sz w:val="28"/>
          <w:lang w:val="uk-UA"/>
        </w:rPr>
      </w:pPr>
    </w:p>
    <w:p w:rsidR="005C0BD7" w:rsidRPr="005C0BD7" w:rsidRDefault="005C0BD7" w:rsidP="00DB4F1A">
      <w:pPr>
        <w:ind w:right="25" w:firstLine="284"/>
        <w:jc w:val="both"/>
        <w:rPr>
          <w:sz w:val="28"/>
          <w:lang w:val="uk-UA"/>
        </w:rPr>
      </w:pPr>
      <w:r w:rsidRPr="005C0BD7">
        <w:rPr>
          <w:sz w:val="28"/>
          <w:lang w:val="uk-UA"/>
        </w:rPr>
        <w:t>Керуючись статтею 42 Закону України «Про місцеве самоврядування в Україні», розглянувши заяву Ференчука В.В. 20.07.2021 року:</w:t>
      </w:r>
    </w:p>
    <w:p w:rsidR="005C0BD7" w:rsidRPr="005C0BD7" w:rsidRDefault="005C0BD7" w:rsidP="00DB4F1A">
      <w:pPr>
        <w:ind w:right="25" w:firstLine="708"/>
        <w:contextualSpacing/>
        <w:jc w:val="both"/>
        <w:rPr>
          <w:sz w:val="28"/>
          <w:lang w:val="uk-UA"/>
        </w:rPr>
      </w:pPr>
    </w:p>
    <w:p w:rsidR="005C0BD7" w:rsidRPr="005C0BD7" w:rsidRDefault="005C0BD7" w:rsidP="00DB4F1A">
      <w:pPr>
        <w:ind w:right="25" w:firstLine="708"/>
        <w:contextualSpacing/>
        <w:jc w:val="both"/>
        <w:rPr>
          <w:sz w:val="28"/>
          <w:lang w:val="uk-UA"/>
        </w:rPr>
      </w:pPr>
    </w:p>
    <w:p w:rsidR="005C0BD7" w:rsidRPr="005C0BD7" w:rsidRDefault="005C0BD7" w:rsidP="00DB4F1A">
      <w:pPr>
        <w:numPr>
          <w:ilvl w:val="0"/>
          <w:numId w:val="11"/>
        </w:numPr>
        <w:ind w:left="0" w:right="25" w:firstLine="284"/>
        <w:contextualSpacing/>
        <w:jc w:val="both"/>
        <w:rPr>
          <w:sz w:val="28"/>
          <w:szCs w:val="28"/>
          <w:lang w:val="uk-UA"/>
        </w:rPr>
      </w:pPr>
      <w:r w:rsidRPr="005C0BD7">
        <w:rPr>
          <w:sz w:val="28"/>
          <w:lang w:val="uk-UA"/>
        </w:rPr>
        <w:t xml:space="preserve">ПРИЗНАЧИТИ ФЕРЕНЧУКА Віктора Віталійовича начальником комунального підприємства «Міськводоканал» Дунаєвецької міської ради з 22 липня 2021 року </w:t>
      </w:r>
      <w:r w:rsidRPr="005C0BD7">
        <w:rPr>
          <w:sz w:val="28"/>
          <w:szCs w:val="28"/>
          <w:lang w:val="uk-UA"/>
        </w:rPr>
        <w:t>на умовах контракту терміном на 1 рік.</w:t>
      </w:r>
    </w:p>
    <w:p w:rsidR="005C0BD7" w:rsidRPr="005C0BD7" w:rsidRDefault="005C0BD7" w:rsidP="00DB4F1A">
      <w:pPr>
        <w:numPr>
          <w:ilvl w:val="0"/>
          <w:numId w:val="11"/>
        </w:numPr>
        <w:ind w:left="0" w:right="25" w:firstLine="284"/>
        <w:contextualSpacing/>
        <w:jc w:val="both"/>
        <w:rPr>
          <w:sz w:val="28"/>
          <w:szCs w:val="28"/>
          <w:lang w:val="uk-UA"/>
        </w:rPr>
      </w:pPr>
      <w:r w:rsidRPr="005C0BD7">
        <w:rPr>
          <w:sz w:val="28"/>
          <w:szCs w:val="28"/>
          <w:lang w:val="uk-UA"/>
        </w:rPr>
        <w:t>Вважати таким, що втратило чинність розпорядження від 02 квітня 2021 р. № 100/2021-р « Про покладення обов</w:t>
      </w:r>
      <w:r w:rsidRPr="005C0BD7">
        <w:rPr>
          <w:sz w:val="28"/>
          <w:szCs w:val="28"/>
        </w:rPr>
        <w:t>’</w:t>
      </w:r>
      <w:r w:rsidRPr="005C0BD7">
        <w:rPr>
          <w:sz w:val="28"/>
          <w:szCs w:val="28"/>
          <w:lang w:val="uk-UA"/>
        </w:rPr>
        <w:t>язків В. Ференчука».</w:t>
      </w:r>
    </w:p>
    <w:p w:rsidR="005C0BD7" w:rsidRPr="005C0BD7" w:rsidRDefault="005C0BD7" w:rsidP="00DB4F1A">
      <w:pPr>
        <w:ind w:right="-994"/>
        <w:jc w:val="both"/>
        <w:rPr>
          <w:sz w:val="28"/>
          <w:lang w:val="uk-UA"/>
        </w:rPr>
      </w:pPr>
    </w:p>
    <w:p w:rsidR="005C0BD7" w:rsidRPr="005C0BD7" w:rsidRDefault="005C0BD7" w:rsidP="00DB4F1A">
      <w:pPr>
        <w:ind w:right="-994"/>
        <w:jc w:val="both"/>
        <w:rPr>
          <w:sz w:val="28"/>
          <w:lang w:val="uk-UA"/>
        </w:rPr>
      </w:pPr>
    </w:p>
    <w:p w:rsidR="005C0BD7" w:rsidRPr="005C0BD7" w:rsidRDefault="005C0BD7" w:rsidP="00DB4F1A">
      <w:pPr>
        <w:ind w:right="-994"/>
        <w:jc w:val="both"/>
        <w:rPr>
          <w:sz w:val="28"/>
          <w:lang w:val="uk-UA"/>
        </w:rPr>
      </w:pPr>
      <w:r w:rsidRPr="005C0BD7">
        <w:rPr>
          <w:sz w:val="28"/>
          <w:lang w:val="uk-UA"/>
        </w:rPr>
        <w:t>Міський голова</w:t>
      </w:r>
      <w:r w:rsidRPr="005C0BD7">
        <w:rPr>
          <w:sz w:val="28"/>
          <w:lang w:val="uk-UA"/>
        </w:rPr>
        <w:tab/>
      </w:r>
      <w:r w:rsidRPr="005C0BD7">
        <w:rPr>
          <w:sz w:val="28"/>
          <w:lang w:val="uk-UA"/>
        </w:rPr>
        <w:tab/>
      </w:r>
      <w:r w:rsidRPr="005C0BD7">
        <w:rPr>
          <w:sz w:val="28"/>
          <w:lang w:val="uk-UA"/>
        </w:rPr>
        <w:tab/>
      </w:r>
      <w:r w:rsidRPr="005C0BD7">
        <w:rPr>
          <w:sz w:val="28"/>
          <w:lang w:val="uk-UA"/>
        </w:rPr>
        <w:tab/>
      </w:r>
      <w:r w:rsidRPr="005C0BD7">
        <w:rPr>
          <w:sz w:val="28"/>
          <w:lang w:val="uk-UA"/>
        </w:rPr>
        <w:tab/>
      </w:r>
      <w:r w:rsidRPr="005C0BD7">
        <w:rPr>
          <w:sz w:val="28"/>
          <w:lang w:val="uk-UA"/>
        </w:rPr>
        <w:tab/>
      </w:r>
      <w:r w:rsidRPr="005C0BD7">
        <w:rPr>
          <w:sz w:val="28"/>
          <w:lang w:val="uk-UA"/>
        </w:rPr>
        <w:tab/>
      </w:r>
      <w:r w:rsidRPr="005C0BD7">
        <w:rPr>
          <w:sz w:val="28"/>
          <w:lang w:val="uk-UA"/>
        </w:rPr>
        <w:tab/>
        <w:t>Веліна ЗАЯЦЬ</w:t>
      </w:r>
    </w:p>
    <w:p w:rsidR="005C0BD7" w:rsidRPr="005C0BD7" w:rsidRDefault="005C0BD7" w:rsidP="00DB4F1A">
      <w:pPr>
        <w:ind w:right="-994"/>
        <w:jc w:val="both"/>
        <w:rPr>
          <w:sz w:val="28"/>
          <w:lang w:val="uk-UA"/>
        </w:rPr>
      </w:pPr>
    </w:p>
    <w:p w:rsidR="005C0BD7" w:rsidRPr="005C0BD7" w:rsidRDefault="005C0BD7" w:rsidP="00DB4F1A">
      <w:pPr>
        <w:ind w:right="-994"/>
        <w:jc w:val="both"/>
        <w:rPr>
          <w:sz w:val="28"/>
          <w:lang w:val="uk-UA"/>
        </w:rPr>
      </w:pPr>
    </w:p>
    <w:p w:rsidR="005C0BD7" w:rsidRPr="005C0BD7" w:rsidRDefault="005C0BD7" w:rsidP="00DB4F1A">
      <w:pPr>
        <w:ind w:right="-994"/>
        <w:jc w:val="both"/>
        <w:rPr>
          <w:sz w:val="28"/>
          <w:lang w:val="uk-UA"/>
        </w:rPr>
      </w:pPr>
    </w:p>
    <w:p w:rsidR="005C0BD7" w:rsidRPr="005C0BD7" w:rsidRDefault="005C0BD7" w:rsidP="00DB4F1A">
      <w:pPr>
        <w:ind w:right="-994"/>
        <w:jc w:val="both"/>
        <w:rPr>
          <w:sz w:val="28"/>
          <w:lang w:val="uk-UA"/>
        </w:rPr>
      </w:pPr>
    </w:p>
    <w:p w:rsidR="005C0BD7" w:rsidRPr="005C0BD7" w:rsidRDefault="005C0BD7" w:rsidP="00DB4F1A">
      <w:pPr>
        <w:ind w:right="-994"/>
        <w:jc w:val="both"/>
        <w:rPr>
          <w:sz w:val="28"/>
          <w:lang w:val="uk-UA"/>
        </w:rPr>
      </w:pPr>
    </w:p>
    <w:p w:rsidR="005C0BD7" w:rsidRPr="005C0BD7" w:rsidRDefault="005C0BD7" w:rsidP="00DB4F1A">
      <w:pPr>
        <w:spacing w:after="120" w:line="480" w:lineRule="auto"/>
        <w:ind w:right="-994" w:hanging="567"/>
      </w:pPr>
      <w:r w:rsidRPr="005C0BD7">
        <w:tab/>
        <w:t xml:space="preserve">З розпорядженням ознайомлений     </w:t>
      </w:r>
      <w:r w:rsidRPr="005C0BD7">
        <w:tab/>
      </w:r>
      <w:r w:rsidRPr="005C0BD7">
        <w:tab/>
      </w:r>
      <w:r w:rsidRPr="005C0BD7">
        <w:tab/>
      </w:r>
      <w:r w:rsidRPr="005C0BD7">
        <w:tab/>
      </w:r>
      <w:r w:rsidRPr="005C0BD7">
        <w:tab/>
      </w:r>
      <w:r w:rsidRPr="005C0BD7">
        <w:rPr>
          <w:lang w:val="uk-UA"/>
        </w:rPr>
        <w:t>Віктор ФЕРЕНЧУК</w:t>
      </w:r>
      <w:r w:rsidRPr="005C0BD7">
        <w:t xml:space="preserve"> </w:t>
      </w:r>
      <w:r w:rsidRPr="005C0BD7">
        <w:tab/>
      </w:r>
      <w:r w:rsidRPr="005C0BD7">
        <w:tab/>
      </w:r>
      <w:r w:rsidRPr="005C0BD7">
        <w:tab/>
      </w:r>
      <w:r w:rsidRPr="005C0BD7">
        <w:tab/>
      </w:r>
      <w:r w:rsidRPr="005C0BD7">
        <w:tab/>
      </w:r>
      <w:r w:rsidRPr="005C0BD7">
        <w:tab/>
      </w:r>
      <w:r w:rsidRPr="005C0BD7">
        <w:tab/>
      </w:r>
      <w:r w:rsidRPr="005C0BD7">
        <w:tab/>
      </w:r>
      <w:r w:rsidRPr="005C0BD7">
        <w:tab/>
      </w:r>
      <w:r w:rsidRPr="005C0BD7">
        <w:tab/>
      </w:r>
      <w:r w:rsidRPr="005C0BD7">
        <w:tab/>
      </w:r>
    </w:p>
    <w:p w:rsidR="008A0156" w:rsidRDefault="008A0156" w:rsidP="00DB4F1A">
      <w:pPr>
        <w:ind w:right="-994"/>
        <w:jc w:val="center"/>
        <w:rPr>
          <w:sz w:val="20"/>
        </w:rPr>
      </w:pPr>
    </w:p>
    <w:p w:rsidR="008A0156" w:rsidRDefault="008A0156" w:rsidP="00DB4F1A">
      <w:pPr>
        <w:ind w:right="-994"/>
        <w:jc w:val="center"/>
        <w:rPr>
          <w:sz w:val="20"/>
        </w:rPr>
      </w:pPr>
    </w:p>
    <w:p w:rsidR="008A0156" w:rsidRDefault="008A0156" w:rsidP="00DB4F1A">
      <w:pPr>
        <w:ind w:right="-994"/>
        <w:jc w:val="center"/>
        <w:rPr>
          <w:sz w:val="20"/>
        </w:rPr>
      </w:pPr>
    </w:p>
    <w:p w:rsidR="008A0156" w:rsidRDefault="008A0156" w:rsidP="00DB4F1A">
      <w:pPr>
        <w:ind w:right="-994"/>
        <w:jc w:val="center"/>
        <w:rPr>
          <w:sz w:val="20"/>
        </w:rPr>
      </w:pPr>
    </w:p>
    <w:p w:rsidR="008A0156" w:rsidRDefault="008A0156" w:rsidP="00DB4F1A">
      <w:pPr>
        <w:ind w:right="-994"/>
        <w:jc w:val="center"/>
        <w:rPr>
          <w:sz w:val="20"/>
        </w:rPr>
      </w:pPr>
    </w:p>
    <w:p w:rsidR="008A0156" w:rsidRDefault="008A0156" w:rsidP="00DB4F1A">
      <w:pPr>
        <w:ind w:right="-994"/>
        <w:jc w:val="center"/>
        <w:rPr>
          <w:sz w:val="20"/>
        </w:rPr>
      </w:pPr>
    </w:p>
    <w:p w:rsidR="008A0156" w:rsidRDefault="008A0156" w:rsidP="00DB4F1A">
      <w:pPr>
        <w:ind w:right="-994"/>
        <w:jc w:val="center"/>
        <w:rPr>
          <w:sz w:val="20"/>
        </w:rPr>
      </w:pPr>
    </w:p>
    <w:p w:rsidR="008A0156" w:rsidRDefault="008A0156" w:rsidP="00DB4F1A">
      <w:pPr>
        <w:ind w:right="-994"/>
        <w:jc w:val="center"/>
        <w:rPr>
          <w:sz w:val="20"/>
        </w:rPr>
      </w:pPr>
    </w:p>
    <w:p w:rsidR="005C0BD7" w:rsidRDefault="005C0BD7" w:rsidP="00DB4F1A">
      <w:pPr>
        <w:ind w:right="-994"/>
        <w:jc w:val="center"/>
        <w:rPr>
          <w:sz w:val="20"/>
        </w:rPr>
      </w:pPr>
      <w:r w:rsidRPr="002F2B15">
        <w:rPr>
          <w:b/>
          <w:noProof/>
          <w:lang w:val="en-US" w:eastAsia="en-US"/>
        </w:rPr>
        <w:lastRenderedPageBreak/>
        <w:drawing>
          <wp:inline distT="0" distB="0" distL="0" distR="0" wp14:anchorId="167CF35A" wp14:editId="52906E54">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C0BD7" w:rsidRPr="002F2B15" w:rsidRDefault="005C0BD7" w:rsidP="00DB4F1A">
      <w:pPr>
        <w:ind w:right="-994"/>
        <w:jc w:val="center"/>
        <w:rPr>
          <w:sz w:val="20"/>
        </w:rPr>
      </w:pPr>
    </w:p>
    <w:p w:rsidR="005C0BD7" w:rsidRDefault="005C0BD7" w:rsidP="00DB4F1A">
      <w:pPr>
        <w:ind w:right="-994"/>
        <w:jc w:val="center"/>
        <w:rPr>
          <w:b/>
          <w:sz w:val="28"/>
          <w:szCs w:val="28"/>
        </w:rPr>
      </w:pPr>
      <w:r w:rsidRPr="002F2B15">
        <w:rPr>
          <w:b/>
          <w:sz w:val="28"/>
          <w:szCs w:val="28"/>
        </w:rPr>
        <w:t xml:space="preserve">ДУНАЄВЕЦЬКА МІСЬКА РАДА </w:t>
      </w:r>
    </w:p>
    <w:p w:rsidR="005C0BD7" w:rsidRPr="002F2B15" w:rsidRDefault="005C0BD7" w:rsidP="00DB4F1A">
      <w:pPr>
        <w:ind w:right="-994"/>
        <w:jc w:val="center"/>
        <w:rPr>
          <w:b/>
          <w:sz w:val="28"/>
          <w:szCs w:val="28"/>
        </w:rPr>
      </w:pPr>
    </w:p>
    <w:p w:rsidR="005C0BD7" w:rsidRDefault="005C0BD7" w:rsidP="00DB4F1A">
      <w:pPr>
        <w:ind w:right="-994"/>
        <w:jc w:val="center"/>
        <w:rPr>
          <w:b/>
          <w:sz w:val="28"/>
          <w:szCs w:val="28"/>
        </w:rPr>
      </w:pPr>
      <w:r w:rsidRPr="002F2B15">
        <w:rPr>
          <w:b/>
          <w:sz w:val="28"/>
          <w:szCs w:val="28"/>
        </w:rPr>
        <w:t>РОЗПОРЯДЖЕННЯ</w:t>
      </w:r>
    </w:p>
    <w:p w:rsidR="005C0BD7" w:rsidRPr="002F2B15" w:rsidRDefault="005C0BD7" w:rsidP="00DB4F1A">
      <w:pPr>
        <w:ind w:right="-994"/>
        <w:jc w:val="center"/>
        <w:rPr>
          <w:b/>
          <w:sz w:val="28"/>
          <w:szCs w:val="28"/>
        </w:rPr>
      </w:pPr>
    </w:p>
    <w:p w:rsidR="005C0BD7" w:rsidRPr="00D220BC" w:rsidRDefault="005C0BD7" w:rsidP="00DB4F1A">
      <w:pPr>
        <w:ind w:right="-994"/>
        <w:rPr>
          <w:sz w:val="28"/>
          <w:szCs w:val="28"/>
        </w:rPr>
      </w:pPr>
      <w:r>
        <w:rPr>
          <w:sz w:val="28"/>
          <w:szCs w:val="28"/>
        </w:rPr>
        <w:t xml:space="preserve">20 липня </w:t>
      </w:r>
      <w:r w:rsidRPr="00D220BC">
        <w:rPr>
          <w:sz w:val="28"/>
          <w:szCs w:val="28"/>
        </w:rPr>
        <w:t>20</w:t>
      </w:r>
      <w:r>
        <w:rPr>
          <w:sz w:val="28"/>
          <w:szCs w:val="28"/>
        </w:rPr>
        <w:t>21</w:t>
      </w:r>
      <w:r w:rsidRPr="00D220BC">
        <w:rPr>
          <w:sz w:val="28"/>
          <w:szCs w:val="28"/>
        </w:rPr>
        <w:t xml:space="preserve"> р.                      </w:t>
      </w:r>
      <w:r>
        <w:rPr>
          <w:sz w:val="28"/>
          <w:szCs w:val="28"/>
        </w:rPr>
        <w:t xml:space="preserve"> </w:t>
      </w:r>
      <w:r w:rsidRPr="00D220BC">
        <w:rPr>
          <w:sz w:val="28"/>
          <w:szCs w:val="28"/>
        </w:rPr>
        <w:t xml:space="preserve"> </w:t>
      </w:r>
      <w:r>
        <w:rPr>
          <w:sz w:val="28"/>
          <w:szCs w:val="28"/>
        </w:rPr>
        <w:t xml:space="preserve">    </w:t>
      </w:r>
      <w:r w:rsidRPr="00D220BC">
        <w:rPr>
          <w:sz w:val="28"/>
          <w:szCs w:val="28"/>
        </w:rPr>
        <w:t xml:space="preserve">  </w:t>
      </w:r>
      <w:r>
        <w:rPr>
          <w:sz w:val="28"/>
          <w:szCs w:val="28"/>
        </w:rPr>
        <w:t xml:space="preserve">     </w:t>
      </w:r>
      <w:r w:rsidRPr="00D220BC">
        <w:rPr>
          <w:sz w:val="28"/>
          <w:szCs w:val="28"/>
        </w:rPr>
        <w:t>Дунаївці</w:t>
      </w:r>
      <w:r w:rsidRPr="00D220BC">
        <w:rPr>
          <w:sz w:val="28"/>
          <w:szCs w:val="28"/>
        </w:rPr>
        <w:tab/>
        <w:t xml:space="preserve">             </w:t>
      </w:r>
      <w:r>
        <w:rPr>
          <w:sz w:val="28"/>
          <w:szCs w:val="28"/>
        </w:rPr>
        <w:t xml:space="preserve"> </w:t>
      </w:r>
      <w:r>
        <w:rPr>
          <w:sz w:val="28"/>
          <w:szCs w:val="28"/>
        </w:rPr>
        <w:tab/>
        <w:t xml:space="preserve">    </w:t>
      </w:r>
      <w:r>
        <w:rPr>
          <w:sz w:val="28"/>
          <w:szCs w:val="28"/>
        </w:rPr>
        <w:tab/>
        <w:t xml:space="preserve"> № 230</w:t>
      </w:r>
      <w:r w:rsidRPr="00D220BC">
        <w:rPr>
          <w:sz w:val="28"/>
          <w:szCs w:val="28"/>
        </w:rPr>
        <w:t>/20</w:t>
      </w:r>
      <w:r>
        <w:rPr>
          <w:sz w:val="28"/>
          <w:szCs w:val="28"/>
        </w:rPr>
        <w:t>21</w:t>
      </w:r>
      <w:r w:rsidRPr="00D220BC">
        <w:rPr>
          <w:sz w:val="28"/>
          <w:szCs w:val="28"/>
        </w:rPr>
        <w:t>-р</w:t>
      </w:r>
    </w:p>
    <w:p w:rsidR="005C0BD7" w:rsidRDefault="005C0BD7" w:rsidP="00DB4F1A">
      <w:pPr>
        <w:ind w:right="-994"/>
      </w:pPr>
    </w:p>
    <w:p w:rsidR="005C0BD7" w:rsidRDefault="005C0BD7" w:rsidP="00DB4F1A">
      <w:pPr>
        <w:ind w:right="-994"/>
        <w:jc w:val="both"/>
        <w:rPr>
          <w:bCs/>
          <w:sz w:val="28"/>
          <w:szCs w:val="28"/>
        </w:rPr>
      </w:pPr>
    </w:p>
    <w:p w:rsidR="005C0BD7" w:rsidRPr="00205DE2" w:rsidRDefault="005C0BD7" w:rsidP="00DB4F1A">
      <w:pPr>
        <w:ind w:right="-994"/>
        <w:jc w:val="both"/>
        <w:rPr>
          <w:bCs/>
          <w:sz w:val="28"/>
          <w:szCs w:val="28"/>
        </w:rPr>
      </w:pPr>
      <w:r w:rsidRPr="00205DE2">
        <w:rPr>
          <w:bCs/>
          <w:sz w:val="28"/>
          <w:szCs w:val="28"/>
        </w:rPr>
        <w:t>Про продовження контракту</w:t>
      </w:r>
    </w:p>
    <w:p w:rsidR="005C0BD7" w:rsidRPr="00205DE2" w:rsidRDefault="005C0BD7" w:rsidP="00DB4F1A">
      <w:pPr>
        <w:ind w:right="-994"/>
        <w:jc w:val="both"/>
        <w:rPr>
          <w:bCs/>
          <w:sz w:val="28"/>
          <w:szCs w:val="28"/>
        </w:rPr>
      </w:pPr>
      <w:r>
        <w:rPr>
          <w:bCs/>
          <w:sz w:val="28"/>
          <w:szCs w:val="28"/>
        </w:rPr>
        <w:t>Данілову О.І.</w:t>
      </w:r>
    </w:p>
    <w:p w:rsidR="005C0BD7" w:rsidRDefault="005C0BD7" w:rsidP="00DB4F1A">
      <w:pPr>
        <w:ind w:right="-994"/>
        <w:jc w:val="both"/>
        <w:rPr>
          <w:b/>
          <w:bCs/>
          <w:sz w:val="28"/>
          <w:szCs w:val="28"/>
        </w:rPr>
      </w:pPr>
    </w:p>
    <w:p w:rsidR="005C0BD7" w:rsidRDefault="005C0BD7" w:rsidP="00DB4F1A">
      <w:pPr>
        <w:ind w:right="-994"/>
        <w:jc w:val="both"/>
        <w:rPr>
          <w:b/>
          <w:bCs/>
          <w:sz w:val="28"/>
          <w:szCs w:val="28"/>
        </w:rPr>
      </w:pPr>
    </w:p>
    <w:p w:rsidR="005C0BD7" w:rsidRDefault="005C0BD7" w:rsidP="00DB4F1A">
      <w:pPr>
        <w:ind w:right="25"/>
        <w:jc w:val="both"/>
        <w:rPr>
          <w:bCs/>
          <w:sz w:val="28"/>
          <w:szCs w:val="28"/>
        </w:rPr>
      </w:pPr>
      <w:r>
        <w:rPr>
          <w:bCs/>
          <w:sz w:val="28"/>
          <w:szCs w:val="28"/>
        </w:rPr>
        <w:tab/>
      </w:r>
      <w:r w:rsidRPr="00AD244D">
        <w:rPr>
          <w:bCs/>
          <w:sz w:val="28"/>
          <w:szCs w:val="28"/>
        </w:rPr>
        <w:t xml:space="preserve">Керуючись статтею 42 </w:t>
      </w:r>
      <w:r>
        <w:rPr>
          <w:bCs/>
          <w:sz w:val="28"/>
          <w:szCs w:val="28"/>
        </w:rPr>
        <w:t>Закону України «Про місцеве самоврядування в Україні», відповідно до укладеної додаткової угоди № 2/2/2021 до контракту від 12 серпня 2016 р. №12/2016 з керівником комунального підприємства Дунаєвецької міської ради «Лісовик», розглянувши заяву Данілова О.І. від 20.07.2021 року:</w:t>
      </w:r>
    </w:p>
    <w:p w:rsidR="005C0BD7" w:rsidRDefault="005C0BD7" w:rsidP="00DB4F1A">
      <w:pPr>
        <w:ind w:right="25"/>
        <w:jc w:val="both"/>
        <w:rPr>
          <w:bCs/>
          <w:sz w:val="28"/>
          <w:szCs w:val="28"/>
        </w:rPr>
      </w:pPr>
    </w:p>
    <w:p w:rsidR="005C0BD7" w:rsidRDefault="005C0BD7" w:rsidP="00DB4F1A">
      <w:pPr>
        <w:pStyle w:val="aa"/>
        <w:ind w:right="25"/>
        <w:jc w:val="both"/>
        <w:rPr>
          <w:bCs/>
          <w:sz w:val="28"/>
          <w:szCs w:val="28"/>
          <w:lang w:val="uk-UA"/>
        </w:rPr>
      </w:pPr>
    </w:p>
    <w:p w:rsidR="005C0BD7" w:rsidRPr="00B35BFB" w:rsidRDefault="005C0BD7" w:rsidP="00DB4F1A">
      <w:pPr>
        <w:pStyle w:val="aa"/>
        <w:ind w:left="0" w:right="25" w:firstLine="720"/>
        <w:jc w:val="both"/>
        <w:rPr>
          <w:bCs/>
          <w:sz w:val="28"/>
          <w:szCs w:val="28"/>
          <w:lang w:val="uk-UA"/>
        </w:rPr>
      </w:pPr>
      <w:r>
        <w:rPr>
          <w:bCs/>
          <w:sz w:val="28"/>
          <w:szCs w:val="28"/>
          <w:lang w:val="uk-UA"/>
        </w:rPr>
        <w:t xml:space="preserve">ПРОДОВЖИТИ ДАНІЛОВУ Олександру Івановичу директору комунального підприємства </w:t>
      </w:r>
      <w:r w:rsidRPr="00E50571">
        <w:rPr>
          <w:bCs/>
          <w:sz w:val="28"/>
          <w:szCs w:val="28"/>
          <w:lang w:val="uk-UA"/>
        </w:rPr>
        <w:t xml:space="preserve">Дунаєвецької міської ради </w:t>
      </w:r>
      <w:r>
        <w:rPr>
          <w:bCs/>
          <w:sz w:val="28"/>
          <w:szCs w:val="28"/>
          <w:lang w:val="uk-UA"/>
        </w:rPr>
        <w:t>«Лісовик</w:t>
      </w:r>
      <w:r w:rsidRPr="00B35BFB">
        <w:rPr>
          <w:bCs/>
          <w:sz w:val="28"/>
          <w:szCs w:val="28"/>
        </w:rPr>
        <w:t>»</w:t>
      </w:r>
      <w:r w:rsidRPr="00B35BFB">
        <w:rPr>
          <w:bCs/>
          <w:sz w:val="28"/>
          <w:szCs w:val="28"/>
          <w:lang w:val="uk-UA"/>
        </w:rPr>
        <w:t xml:space="preserve"> </w:t>
      </w:r>
      <w:r w:rsidRPr="00E50571">
        <w:rPr>
          <w:bCs/>
          <w:sz w:val="28"/>
          <w:szCs w:val="28"/>
          <w:lang w:val="uk-UA"/>
        </w:rPr>
        <w:t>термін дії контракту на</w:t>
      </w:r>
      <w:r>
        <w:rPr>
          <w:bCs/>
          <w:sz w:val="28"/>
          <w:szCs w:val="28"/>
          <w:lang w:val="uk-UA"/>
        </w:rPr>
        <w:t xml:space="preserve"> попередніх умовах з 12 серпня 2021 року по 11 серпня</w:t>
      </w:r>
      <w:r w:rsidRPr="00B35BFB">
        <w:rPr>
          <w:bCs/>
          <w:sz w:val="28"/>
          <w:szCs w:val="28"/>
        </w:rPr>
        <w:t xml:space="preserve"> 202</w:t>
      </w:r>
      <w:r>
        <w:rPr>
          <w:bCs/>
          <w:sz w:val="28"/>
          <w:szCs w:val="28"/>
          <w:lang w:val="uk-UA"/>
        </w:rPr>
        <w:t>4</w:t>
      </w:r>
      <w:r w:rsidRPr="00B35BFB">
        <w:rPr>
          <w:bCs/>
          <w:sz w:val="28"/>
          <w:szCs w:val="28"/>
        </w:rPr>
        <w:t xml:space="preserve"> року.</w:t>
      </w:r>
    </w:p>
    <w:p w:rsidR="005C0BD7" w:rsidRDefault="005C0BD7" w:rsidP="00DB4F1A">
      <w:pPr>
        <w:pStyle w:val="aa"/>
        <w:ind w:left="360" w:right="-994"/>
        <w:jc w:val="both"/>
        <w:rPr>
          <w:bCs/>
          <w:sz w:val="28"/>
          <w:szCs w:val="28"/>
          <w:lang w:val="uk-UA"/>
        </w:rPr>
      </w:pPr>
    </w:p>
    <w:p w:rsidR="005C0BD7" w:rsidRDefault="005C0BD7" w:rsidP="00DB4F1A">
      <w:pPr>
        <w:pStyle w:val="aa"/>
        <w:ind w:left="360" w:right="-994"/>
        <w:jc w:val="both"/>
        <w:rPr>
          <w:bCs/>
          <w:sz w:val="28"/>
          <w:szCs w:val="28"/>
          <w:lang w:val="uk-UA"/>
        </w:rPr>
      </w:pPr>
    </w:p>
    <w:p w:rsidR="00DB4F1A" w:rsidRDefault="00DB4F1A" w:rsidP="00DB4F1A">
      <w:pPr>
        <w:tabs>
          <w:tab w:val="left" w:pos="142"/>
          <w:tab w:val="left" w:pos="7088"/>
        </w:tabs>
        <w:ind w:right="-994"/>
        <w:jc w:val="both"/>
        <w:rPr>
          <w:bCs/>
        </w:rPr>
      </w:pPr>
      <w:r>
        <w:rPr>
          <w:bCs/>
          <w:sz w:val="28"/>
          <w:szCs w:val="28"/>
        </w:rPr>
        <w:t>Міський голова</w:t>
      </w:r>
      <w:r>
        <w:rPr>
          <w:bCs/>
          <w:sz w:val="28"/>
          <w:szCs w:val="28"/>
        </w:rPr>
        <w:tab/>
        <w:t>Веліна ЗАЯЦЬ</w:t>
      </w:r>
      <w:r w:rsidR="005C0BD7">
        <w:rPr>
          <w:bCs/>
        </w:rPr>
        <w:tab/>
      </w:r>
      <w:r w:rsidR="005C0BD7">
        <w:rPr>
          <w:bCs/>
        </w:rPr>
        <w:tab/>
      </w:r>
      <w:r w:rsidR="005C0BD7">
        <w:rPr>
          <w:bCs/>
        </w:rPr>
        <w:tab/>
      </w:r>
    </w:p>
    <w:p w:rsidR="008A0156" w:rsidRDefault="005C0BD7" w:rsidP="00DB4F1A">
      <w:pPr>
        <w:tabs>
          <w:tab w:val="left" w:pos="142"/>
          <w:tab w:val="left" w:pos="7088"/>
        </w:tabs>
        <w:ind w:right="-994"/>
        <w:jc w:val="both"/>
        <w:rPr>
          <w:bCs/>
        </w:rPr>
      </w:pPr>
      <w:r>
        <w:rPr>
          <w:bCs/>
        </w:rPr>
        <w:tab/>
      </w:r>
      <w:r>
        <w:rPr>
          <w:bCs/>
        </w:rPr>
        <w:tab/>
      </w:r>
    </w:p>
    <w:p w:rsidR="008A0156" w:rsidRDefault="008A0156" w:rsidP="00DB4F1A">
      <w:pPr>
        <w:tabs>
          <w:tab w:val="left" w:pos="142"/>
          <w:tab w:val="left" w:pos="7088"/>
        </w:tabs>
        <w:ind w:right="-994"/>
        <w:jc w:val="both"/>
        <w:rPr>
          <w:bCs/>
        </w:rPr>
      </w:pPr>
    </w:p>
    <w:p w:rsidR="008A0156" w:rsidRDefault="008A0156" w:rsidP="00DB4F1A">
      <w:pPr>
        <w:tabs>
          <w:tab w:val="left" w:pos="142"/>
          <w:tab w:val="left" w:pos="7088"/>
        </w:tabs>
        <w:ind w:right="-994"/>
        <w:jc w:val="both"/>
        <w:rPr>
          <w:bCs/>
        </w:rPr>
      </w:pPr>
    </w:p>
    <w:p w:rsidR="008A0156" w:rsidRDefault="008A0156" w:rsidP="00DB4F1A">
      <w:pPr>
        <w:tabs>
          <w:tab w:val="left" w:pos="142"/>
          <w:tab w:val="left" w:pos="7088"/>
        </w:tabs>
        <w:ind w:right="-994"/>
        <w:jc w:val="both"/>
        <w:rPr>
          <w:bCs/>
        </w:rPr>
      </w:pPr>
    </w:p>
    <w:p w:rsidR="008A0156" w:rsidRDefault="008A0156" w:rsidP="00DB4F1A">
      <w:pPr>
        <w:tabs>
          <w:tab w:val="left" w:pos="142"/>
          <w:tab w:val="left" w:pos="7088"/>
        </w:tabs>
        <w:ind w:right="-994"/>
        <w:jc w:val="both"/>
        <w:rPr>
          <w:bCs/>
        </w:rPr>
      </w:pPr>
    </w:p>
    <w:p w:rsidR="008A0156" w:rsidRDefault="008A0156" w:rsidP="00DB4F1A">
      <w:pPr>
        <w:tabs>
          <w:tab w:val="left" w:pos="142"/>
          <w:tab w:val="left" w:pos="7088"/>
        </w:tabs>
        <w:ind w:right="-994"/>
        <w:jc w:val="both"/>
        <w:rPr>
          <w:bCs/>
        </w:rPr>
      </w:pPr>
    </w:p>
    <w:p w:rsidR="008A0156" w:rsidRDefault="008A0156" w:rsidP="00DB4F1A">
      <w:pPr>
        <w:tabs>
          <w:tab w:val="left" w:pos="142"/>
          <w:tab w:val="left" w:pos="7088"/>
        </w:tabs>
        <w:ind w:right="-994"/>
        <w:jc w:val="both"/>
        <w:rPr>
          <w:bCs/>
        </w:rPr>
      </w:pPr>
    </w:p>
    <w:p w:rsidR="008A0156" w:rsidRDefault="008A0156" w:rsidP="00DB4F1A">
      <w:pPr>
        <w:tabs>
          <w:tab w:val="left" w:pos="142"/>
          <w:tab w:val="left" w:pos="7088"/>
        </w:tabs>
        <w:ind w:right="-994"/>
        <w:jc w:val="both"/>
        <w:rPr>
          <w:bCs/>
        </w:rPr>
      </w:pPr>
    </w:p>
    <w:p w:rsidR="008A0156" w:rsidRDefault="008A0156" w:rsidP="00DB4F1A">
      <w:pPr>
        <w:tabs>
          <w:tab w:val="left" w:pos="142"/>
          <w:tab w:val="left" w:pos="7088"/>
        </w:tabs>
        <w:ind w:right="-994"/>
        <w:jc w:val="both"/>
        <w:rPr>
          <w:bCs/>
        </w:rPr>
      </w:pPr>
    </w:p>
    <w:p w:rsidR="008A0156" w:rsidRDefault="008A0156" w:rsidP="00DB4F1A">
      <w:pPr>
        <w:tabs>
          <w:tab w:val="left" w:pos="142"/>
          <w:tab w:val="left" w:pos="7088"/>
        </w:tabs>
        <w:ind w:right="-994"/>
        <w:jc w:val="both"/>
        <w:rPr>
          <w:bCs/>
        </w:rPr>
      </w:pPr>
    </w:p>
    <w:p w:rsidR="008A0156" w:rsidRDefault="008A0156" w:rsidP="00DB4F1A">
      <w:pPr>
        <w:tabs>
          <w:tab w:val="left" w:pos="142"/>
          <w:tab w:val="left" w:pos="7088"/>
        </w:tabs>
        <w:ind w:right="-994"/>
        <w:jc w:val="both"/>
        <w:rPr>
          <w:bCs/>
        </w:rPr>
      </w:pPr>
    </w:p>
    <w:p w:rsidR="008A0156" w:rsidRDefault="008A0156" w:rsidP="00DB4F1A">
      <w:pPr>
        <w:tabs>
          <w:tab w:val="left" w:pos="142"/>
          <w:tab w:val="left" w:pos="7088"/>
        </w:tabs>
        <w:ind w:right="-994"/>
        <w:jc w:val="both"/>
        <w:rPr>
          <w:bCs/>
        </w:rPr>
      </w:pPr>
    </w:p>
    <w:p w:rsidR="008A0156" w:rsidRDefault="008A0156" w:rsidP="00DB4F1A">
      <w:pPr>
        <w:tabs>
          <w:tab w:val="left" w:pos="142"/>
          <w:tab w:val="left" w:pos="7088"/>
        </w:tabs>
        <w:ind w:right="-994"/>
        <w:jc w:val="both"/>
        <w:rPr>
          <w:bCs/>
        </w:rPr>
      </w:pPr>
    </w:p>
    <w:p w:rsidR="008A0156" w:rsidRDefault="008A0156" w:rsidP="00DB4F1A">
      <w:pPr>
        <w:tabs>
          <w:tab w:val="left" w:pos="142"/>
          <w:tab w:val="left" w:pos="7088"/>
        </w:tabs>
        <w:ind w:right="-994"/>
        <w:jc w:val="both"/>
        <w:rPr>
          <w:bCs/>
        </w:rPr>
      </w:pPr>
    </w:p>
    <w:p w:rsidR="005C0BD7" w:rsidRPr="00DB4F1A" w:rsidRDefault="005C0BD7" w:rsidP="00DB4F1A">
      <w:pPr>
        <w:tabs>
          <w:tab w:val="left" w:pos="142"/>
          <w:tab w:val="left" w:pos="7088"/>
        </w:tabs>
        <w:ind w:right="-994"/>
        <w:jc w:val="both"/>
        <w:rPr>
          <w:bCs/>
          <w:sz w:val="28"/>
          <w:szCs w:val="28"/>
        </w:rPr>
      </w:pPr>
      <w:r>
        <w:rPr>
          <w:bCs/>
        </w:rPr>
        <w:tab/>
      </w:r>
      <w:r>
        <w:rPr>
          <w:bCs/>
        </w:rPr>
        <w:tab/>
      </w:r>
      <w:r>
        <w:rPr>
          <w:bCs/>
        </w:rPr>
        <w:tab/>
      </w:r>
      <w:r>
        <w:rPr>
          <w:bCs/>
        </w:rPr>
        <w:tab/>
      </w:r>
      <w:r>
        <w:rPr>
          <w:bCs/>
        </w:rPr>
        <w:tab/>
      </w:r>
    </w:p>
    <w:p w:rsidR="005C0BD7" w:rsidRDefault="005C0BD7" w:rsidP="00DB4F1A">
      <w:pPr>
        <w:ind w:right="-994"/>
        <w:jc w:val="center"/>
        <w:rPr>
          <w:sz w:val="20"/>
        </w:rPr>
      </w:pPr>
      <w:r w:rsidRPr="0070651D">
        <w:rPr>
          <w:b/>
          <w:noProof/>
          <w:lang w:val="en-US" w:eastAsia="en-US"/>
        </w:rPr>
        <w:lastRenderedPageBreak/>
        <w:drawing>
          <wp:inline distT="0" distB="0" distL="0" distR="0">
            <wp:extent cx="428625" cy="6096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5C0BD7" w:rsidRPr="0070651D" w:rsidRDefault="005C0BD7" w:rsidP="00DB4F1A">
      <w:pPr>
        <w:spacing w:before="240" w:line="360" w:lineRule="auto"/>
        <w:ind w:right="-994"/>
        <w:jc w:val="center"/>
        <w:rPr>
          <w:b/>
          <w:sz w:val="28"/>
          <w:szCs w:val="28"/>
        </w:rPr>
      </w:pPr>
      <w:r w:rsidRPr="0070651D">
        <w:rPr>
          <w:b/>
          <w:sz w:val="28"/>
          <w:szCs w:val="28"/>
        </w:rPr>
        <w:t>ДУНАЄВЕЦЬКА МІСЬКА РАДА</w:t>
      </w:r>
    </w:p>
    <w:p w:rsidR="005C0BD7" w:rsidRPr="0070651D" w:rsidRDefault="005C0BD7" w:rsidP="00DB4F1A">
      <w:pPr>
        <w:spacing w:before="240" w:line="360" w:lineRule="auto"/>
        <w:ind w:right="-994"/>
        <w:jc w:val="center"/>
        <w:rPr>
          <w:b/>
          <w:sz w:val="28"/>
          <w:szCs w:val="28"/>
        </w:rPr>
      </w:pPr>
      <w:r w:rsidRPr="0070651D">
        <w:rPr>
          <w:b/>
          <w:sz w:val="28"/>
          <w:szCs w:val="28"/>
        </w:rPr>
        <w:t>РОЗПОРЯДЖЕННЯ</w:t>
      </w:r>
    </w:p>
    <w:p w:rsidR="005C0BD7" w:rsidRPr="0070651D" w:rsidRDefault="005C0BD7" w:rsidP="00DB4F1A">
      <w:pPr>
        <w:tabs>
          <w:tab w:val="left" w:pos="8145"/>
        </w:tabs>
        <w:spacing w:before="240" w:line="360" w:lineRule="auto"/>
        <w:ind w:right="-994"/>
        <w:rPr>
          <w:sz w:val="28"/>
          <w:szCs w:val="28"/>
        </w:rPr>
      </w:pPr>
      <w:r>
        <w:rPr>
          <w:sz w:val="28"/>
          <w:szCs w:val="28"/>
        </w:rPr>
        <w:t>20 липня  2021 р.                       Дунаївці                                     № 231</w:t>
      </w:r>
      <w:r w:rsidRPr="00487734">
        <w:rPr>
          <w:sz w:val="28"/>
          <w:szCs w:val="28"/>
        </w:rPr>
        <w:t>/20</w:t>
      </w:r>
      <w:r>
        <w:rPr>
          <w:sz w:val="28"/>
          <w:szCs w:val="28"/>
        </w:rPr>
        <w:t>21-р</w:t>
      </w:r>
    </w:p>
    <w:p w:rsidR="005C0BD7" w:rsidRDefault="005C0BD7" w:rsidP="00DB4F1A">
      <w:pPr>
        <w:spacing w:before="240"/>
        <w:ind w:right="-994"/>
        <w:rPr>
          <w:sz w:val="28"/>
          <w:szCs w:val="28"/>
        </w:rPr>
      </w:pPr>
    </w:p>
    <w:p w:rsidR="005C0BD7" w:rsidRDefault="005C0BD7" w:rsidP="00DB4F1A">
      <w:pPr>
        <w:pStyle w:val="a3"/>
        <w:ind w:right="-117"/>
        <w:jc w:val="both"/>
        <w:rPr>
          <w:b w:val="0"/>
          <w:color w:val="auto"/>
          <w:sz w:val="28"/>
          <w:szCs w:val="28"/>
        </w:rPr>
      </w:pPr>
      <w:r>
        <w:rPr>
          <w:b w:val="0"/>
          <w:color w:val="auto"/>
          <w:sz w:val="28"/>
          <w:szCs w:val="28"/>
        </w:rPr>
        <w:t xml:space="preserve">Про надходження благодійних внесків в натуральній формі </w:t>
      </w:r>
    </w:p>
    <w:p w:rsidR="005C0BD7" w:rsidRDefault="005C0BD7" w:rsidP="00DB4F1A">
      <w:pPr>
        <w:pStyle w:val="aa"/>
        <w:spacing w:line="360" w:lineRule="auto"/>
        <w:ind w:left="0" w:right="-117" w:firstLine="851"/>
        <w:jc w:val="both"/>
        <w:rPr>
          <w:sz w:val="28"/>
          <w:szCs w:val="28"/>
        </w:rPr>
      </w:pPr>
    </w:p>
    <w:p w:rsidR="005C0BD7" w:rsidRDefault="005C0BD7" w:rsidP="00DB4F1A">
      <w:pPr>
        <w:pStyle w:val="aa"/>
        <w:ind w:left="0" w:right="-117" w:firstLine="567"/>
        <w:jc w:val="both"/>
        <w:rPr>
          <w:sz w:val="28"/>
          <w:szCs w:val="28"/>
        </w:rPr>
      </w:pPr>
      <w:r>
        <w:rPr>
          <w:sz w:val="28"/>
          <w:szCs w:val="28"/>
        </w:rPr>
        <w:t>Керуючись Законом України «Про місцеве самоврядування в Україні», відповідно до статті 13 та 51 Бюджетного кодексу України, внести зміни шляхом збільшення призначень на 2021 рік по спеціальному фонду міського бюджету в зв’язку із надходженням благодійних внесків в натуральній формі, а саме:</w:t>
      </w:r>
    </w:p>
    <w:p w:rsidR="005C0BD7" w:rsidRDefault="005C0BD7" w:rsidP="00DB4F1A">
      <w:pPr>
        <w:pStyle w:val="aa"/>
        <w:ind w:left="0" w:right="-117" w:firstLine="708"/>
        <w:jc w:val="both"/>
        <w:rPr>
          <w:sz w:val="28"/>
          <w:szCs w:val="28"/>
        </w:rPr>
      </w:pPr>
      <w:r>
        <w:rPr>
          <w:sz w:val="28"/>
          <w:szCs w:val="28"/>
        </w:rPr>
        <w:t>- по КПКВ 0117461 «</w:t>
      </w:r>
      <w:r w:rsidRPr="005A603A">
        <w:rPr>
          <w:sz w:val="28"/>
          <w:szCs w:val="28"/>
        </w:rPr>
        <w:t>Утримання та розвиток автомобільних доріг та дорожньої інфраструктури за рахунок коштів місцевого бюджету</w:t>
      </w:r>
      <w:r>
        <w:rPr>
          <w:sz w:val="28"/>
          <w:szCs w:val="28"/>
        </w:rPr>
        <w:t>» в сумі 106000 грн., по КЕКВ 2210 «Предмети, матеріали обладнання та інвентар».</w:t>
      </w:r>
    </w:p>
    <w:p w:rsidR="005C0BD7" w:rsidRDefault="005C0BD7" w:rsidP="00DB4F1A">
      <w:pPr>
        <w:pStyle w:val="aa"/>
        <w:spacing w:line="360" w:lineRule="auto"/>
        <w:ind w:left="1346" w:right="-994"/>
        <w:jc w:val="both"/>
        <w:rPr>
          <w:sz w:val="28"/>
          <w:szCs w:val="28"/>
        </w:rPr>
      </w:pPr>
    </w:p>
    <w:p w:rsidR="005C0BD7" w:rsidRDefault="005C0BD7" w:rsidP="00DB4F1A">
      <w:pPr>
        <w:ind w:right="-994"/>
        <w:rPr>
          <w:sz w:val="28"/>
          <w:szCs w:val="28"/>
        </w:rPr>
      </w:pPr>
    </w:p>
    <w:p w:rsidR="005C0BD7" w:rsidRDefault="005C0BD7" w:rsidP="00DB4F1A">
      <w:pPr>
        <w:ind w:left="708" w:right="-994" w:hanging="708"/>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Веліна ЗАЯЦЬ</w:t>
      </w:r>
    </w:p>
    <w:p w:rsidR="005C0BD7" w:rsidRDefault="005C0BD7" w:rsidP="00DB4F1A">
      <w:pPr>
        <w:ind w:right="-994"/>
        <w:jc w:val="center"/>
      </w:pPr>
    </w:p>
    <w:p w:rsidR="005C0BD7" w:rsidRDefault="005C0BD7" w:rsidP="00DB4F1A">
      <w:pPr>
        <w:ind w:right="-994"/>
        <w:jc w:val="center"/>
      </w:pPr>
    </w:p>
    <w:p w:rsidR="005C0BD7" w:rsidRDefault="005C0BD7" w:rsidP="00DB4F1A">
      <w:pPr>
        <w:ind w:right="-994"/>
        <w:jc w:val="center"/>
      </w:pPr>
    </w:p>
    <w:p w:rsidR="005C0BD7" w:rsidRDefault="005C0BD7" w:rsidP="00DB4F1A">
      <w:pPr>
        <w:ind w:right="-994"/>
        <w:jc w:val="center"/>
      </w:pPr>
    </w:p>
    <w:p w:rsidR="005C0BD7" w:rsidRPr="005C0BD7" w:rsidRDefault="005C0BD7" w:rsidP="00DB4F1A">
      <w:pPr>
        <w:ind w:right="-994"/>
        <w:jc w:val="both"/>
        <w:rPr>
          <w:sz w:val="28"/>
          <w:lang w:val="uk-UA"/>
        </w:rPr>
      </w:pPr>
      <w:r w:rsidRPr="00B35BFB">
        <w:br w:type="page"/>
      </w:r>
    </w:p>
    <w:p w:rsidR="005C0BD7" w:rsidRDefault="005C0BD7" w:rsidP="00DB4F1A">
      <w:pPr>
        <w:ind w:right="-994"/>
        <w:jc w:val="center"/>
      </w:pPr>
      <w:r w:rsidRPr="007D1098">
        <w:rPr>
          <w:b/>
          <w:noProof/>
          <w:lang w:val="en-US" w:eastAsia="en-US"/>
        </w:rPr>
        <w:lastRenderedPageBreak/>
        <w:drawing>
          <wp:inline distT="0" distB="0" distL="0" distR="0" wp14:anchorId="13937637" wp14:editId="1B2AD06F">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C0BD7" w:rsidRDefault="005C0BD7" w:rsidP="00DB4F1A">
      <w:pPr>
        <w:pStyle w:val="a5"/>
        <w:spacing w:before="0" w:beforeAutospacing="0" w:after="0" w:afterAutospacing="0"/>
        <w:ind w:right="-994"/>
        <w:jc w:val="center"/>
      </w:pPr>
      <w:r>
        <w:t> </w:t>
      </w:r>
    </w:p>
    <w:p w:rsidR="005C0BD7" w:rsidRDefault="005C0BD7" w:rsidP="00DB4F1A">
      <w:pPr>
        <w:pStyle w:val="a5"/>
        <w:spacing w:before="0" w:beforeAutospacing="0" w:after="0" w:afterAutospacing="0"/>
        <w:ind w:right="-994"/>
        <w:jc w:val="center"/>
      </w:pPr>
      <w:r>
        <w:rPr>
          <w:b/>
          <w:bCs/>
          <w:color w:val="000000"/>
          <w:sz w:val="28"/>
          <w:szCs w:val="28"/>
        </w:rPr>
        <w:t xml:space="preserve">ДУНАЄВЕЦЬКА МІСЬКА РАДА </w:t>
      </w:r>
    </w:p>
    <w:p w:rsidR="005C0BD7" w:rsidRDefault="005C0BD7" w:rsidP="00DB4F1A">
      <w:pPr>
        <w:pStyle w:val="a5"/>
        <w:spacing w:before="0" w:beforeAutospacing="0" w:after="0" w:afterAutospacing="0"/>
        <w:ind w:right="-994"/>
        <w:jc w:val="center"/>
      </w:pPr>
      <w:r>
        <w:t> </w:t>
      </w:r>
    </w:p>
    <w:p w:rsidR="005C0BD7" w:rsidRDefault="005C0BD7" w:rsidP="00DB4F1A">
      <w:pPr>
        <w:pStyle w:val="a5"/>
        <w:spacing w:before="0" w:beforeAutospacing="0" w:after="0" w:afterAutospacing="0"/>
        <w:ind w:right="-994"/>
        <w:jc w:val="center"/>
      </w:pPr>
      <w:r>
        <w:rPr>
          <w:b/>
          <w:bCs/>
          <w:color w:val="000000"/>
          <w:sz w:val="28"/>
          <w:szCs w:val="28"/>
        </w:rPr>
        <w:t>РОЗПОРЯДЖЕННЯ</w:t>
      </w:r>
    </w:p>
    <w:p w:rsidR="005C0BD7" w:rsidRDefault="005C0BD7" w:rsidP="00DB4F1A">
      <w:pPr>
        <w:pStyle w:val="a5"/>
        <w:spacing w:before="0" w:beforeAutospacing="0" w:after="0" w:afterAutospacing="0"/>
        <w:ind w:right="-994"/>
      </w:pPr>
      <w:r>
        <w:t> </w:t>
      </w:r>
    </w:p>
    <w:p w:rsidR="005C0BD7" w:rsidRDefault="005C0BD7" w:rsidP="00DB4F1A">
      <w:pPr>
        <w:pStyle w:val="a5"/>
        <w:spacing w:before="0" w:beforeAutospacing="0" w:after="0" w:afterAutospacing="0"/>
        <w:ind w:right="-994"/>
      </w:pPr>
      <w:r>
        <w:rPr>
          <w:color w:val="000000"/>
          <w:sz w:val="28"/>
          <w:szCs w:val="28"/>
        </w:rPr>
        <w:t xml:space="preserve">20 липня 2021 р. </w:t>
      </w:r>
      <w:r>
        <w:rPr>
          <w:color w:val="000000"/>
          <w:sz w:val="28"/>
          <w:szCs w:val="28"/>
        </w:rPr>
        <w:tab/>
        <w:t>                              Дунаївці</w:t>
      </w:r>
      <w:r>
        <w:rPr>
          <w:color w:val="000000"/>
          <w:sz w:val="28"/>
          <w:szCs w:val="28"/>
        </w:rPr>
        <w:tab/>
        <w:t>                           №232/2021-р</w:t>
      </w:r>
    </w:p>
    <w:p w:rsidR="005C0BD7" w:rsidRDefault="005C0BD7" w:rsidP="00DB4F1A">
      <w:pPr>
        <w:tabs>
          <w:tab w:val="left" w:pos="3686"/>
        </w:tabs>
        <w:ind w:right="-994"/>
        <w:jc w:val="both"/>
        <w:rPr>
          <w:color w:val="000000"/>
          <w:sz w:val="28"/>
          <w:szCs w:val="28"/>
          <w:lang w:val="uk-UA" w:eastAsia="uk-UA"/>
        </w:rPr>
      </w:pPr>
    </w:p>
    <w:p w:rsidR="005C0BD7" w:rsidRDefault="005C0BD7" w:rsidP="00DB4F1A">
      <w:pPr>
        <w:tabs>
          <w:tab w:val="left" w:pos="3686"/>
        </w:tabs>
        <w:ind w:right="-994"/>
        <w:jc w:val="both"/>
        <w:rPr>
          <w:color w:val="000000"/>
          <w:sz w:val="28"/>
          <w:szCs w:val="28"/>
          <w:lang w:val="uk-UA" w:eastAsia="uk-UA"/>
        </w:rPr>
      </w:pPr>
      <w:r w:rsidRPr="007864F6">
        <w:rPr>
          <w:color w:val="000000"/>
          <w:sz w:val="28"/>
          <w:szCs w:val="28"/>
          <w:lang w:val="uk-UA" w:eastAsia="uk-UA"/>
        </w:rPr>
        <w:t xml:space="preserve">Про </w:t>
      </w:r>
      <w:r>
        <w:rPr>
          <w:color w:val="000000"/>
          <w:sz w:val="28"/>
          <w:szCs w:val="28"/>
          <w:lang w:val="uk-UA" w:eastAsia="uk-UA"/>
        </w:rPr>
        <w:t>надання інформації</w:t>
      </w:r>
    </w:p>
    <w:p w:rsidR="005C0BD7" w:rsidRPr="007864F6" w:rsidRDefault="005C0BD7" w:rsidP="00DB4F1A">
      <w:pPr>
        <w:tabs>
          <w:tab w:val="left" w:pos="3686"/>
        </w:tabs>
        <w:ind w:right="167"/>
        <w:jc w:val="both"/>
        <w:rPr>
          <w:lang w:val="uk-UA" w:eastAsia="uk-UA"/>
        </w:rPr>
      </w:pPr>
    </w:p>
    <w:p w:rsidR="005C0BD7" w:rsidRPr="00D768E7" w:rsidRDefault="005C0BD7" w:rsidP="00DB4F1A">
      <w:pPr>
        <w:spacing w:before="100" w:after="100"/>
        <w:ind w:right="167"/>
        <w:jc w:val="both"/>
        <w:rPr>
          <w:color w:val="000000"/>
          <w:sz w:val="28"/>
          <w:szCs w:val="28"/>
          <w:lang w:val="uk-UA" w:eastAsia="uk-UA"/>
        </w:rPr>
      </w:pPr>
      <w:r w:rsidRPr="007864F6">
        <w:rPr>
          <w:color w:val="000000"/>
          <w:sz w:val="28"/>
          <w:szCs w:val="28"/>
          <w:lang w:val="uk-UA" w:eastAsia="uk-UA"/>
        </w:rPr>
        <w:t>         </w:t>
      </w:r>
      <w:r>
        <w:rPr>
          <w:color w:val="000000"/>
          <w:sz w:val="28"/>
          <w:szCs w:val="28"/>
          <w:lang w:val="uk-UA" w:eastAsia="uk-UA"/>
        </w:rPr>
        <w:t xml:space="preserve"> Керуючись  статтею 42 Закону України «Про місцеве самоврядування в Україні», у зв</w:t>
      </w:r>
      <w:r w:rsidRPr="00D768E7">
        <w:rPr>
          <w:color w:val="000000"/>
          <w:sz w:val="28"/>
          <w:szCs w:val="28"/>
          <w:lang w:eastAsia="uk-UA"/>
        </w:rPr>
        <w:t>’</w:t>
      </w:r>
      <w:r>
        <w:rPr>
          <w:color w:val="000000"/>
          <w:sz w:val="28"/>
          <w:szCs w:val="28"/>
          <w:lang w:val="uk-UA" w:eastAsia="uk-UA"/>
        </w:rPr>
        <w:t>язку з підготовкою до опалювального сезону 2021-2022 рр., враховуючи ріст ціни на природній газ</w:t>
      </w:r>
    </w:p>
    <w:p w:rsidR="005C0BD7" w:rsidRDefault="005C0BD7" w:rsidP="00DB4F1A">
      <w:pPr>
        <w:spacing w:before="100" w:after="100"/>
        <w:ind w:right="167" w:firstLine="567"/>
        <w:jc w:val="both"/>
        <w:rPr>
          <w:color w:val="000000"/>
          <w:sz w:val="28"/>
          <w:szCs w:val="28"/>
          <w:lang w:val="uk-UA" w:eastAsia="uk-UA"/>
        </w:rPr>
      </w:pPr>
    </w:p>
    <w:p w:rsidR="005C0BD7" w:rsidRDefault="005C0BD7" w:rsidP="00DB4F1A">
      <w:pPr>
        <w:spacing w:before="100" w:after="100"/>
        <w:ind w:right="167" w:firstLine="567"/>
        <w:jc w:val="both"/>
        <w:rPr>
          <w:color w:val="000000"/>
          <w:sz w:val="28"/>
          <w:szCs w:val="28"/>
          <w:lang w:val="uk-UA" w:eastAsia="uk-UA"/>
        </w:rPr>
      </w:pPr>
      <w:r>
        <w:rPr>
          <w:color w:val="000000"/>
          <w:sz w:val="28"/>
          <w:szCs w:val="28"/>
          <w:lang w:val="uk-UA" w:eastAsia="uk-UA"/>
        </w:rPr>
        <w:t>1. Керівникам управлінь, самостійних структурних підрозділів, відділів, комунальних підприємств, установ, закладів та організацій проаналізувати договори на постачання природного газу та теплової енергії на опалювальний період 2021-2022 рр. та їх цінову політику.</w:t>
      </w:r>
    </w:p>
    <w:p w:rsidR="005C0BD7" w:rsidRDefault="005C0BD7" w:rsidP="00DB4F1A">
      <w:pPr>
        <w:spacing w:before="100" w:after="100"/>
        <w:ind w:right="167" w:firstLine="567"/>
        <w:jc w:val="both"/>
        <w:rPr>
          <w:color w:val="000000"/>
          <w:sz w:val="28"/>
          <w:szCs w:val="28"/>
          <w:lang w:val="uk-UA" w:eastAsia="uk-UA"/>
        </w:rPr>
      </w:pPr>
      <w:r>
        <w:rPr>
          <w:color w:val="000000"/>
          <w:sz w:val="28"/>
          <w:szCs w:val="28"/>
          <w:lang w:val="uk-UA" w:eastAsia="uk-UA"/>
        </w:rPr>
        <w:t xml:space="preserve">2. Письмово надати інформацію до 12.00 23 липня 2021 року. </w:t>
      </w:r>
    </w:p>
    <w:p w:rsidR="005C0BD7" w:rsidRPr="007864F6" w:rsidRDefault="005C0BD7" w:rsidP="00DB4F1A">
      <w:pPr>
        <w:ind w:right="167" w:firstLine="567"/>
        <w:jc w:val="both"/>
        <w:rPr>
          <w:lang w:val="uk-UA" w:eastAsia="uk-UA"/>
        </w:rPr>
      </w:pPr>
      <w:r w:rsidRPr="007864F6">
        <w:rPr>
          <w:color w:val="000000"/>
          <w:sz w:val="28"/>
          <w:szCs w:val="28"/>
          <w:lang w:val="uk-UA" w:eastAsia="uk-UA"/>
        </w:rPr>
        <w:t>3. Контроль за виконанням цього розпорядження </w:t>
      </w:r>
      <w:r>
        <w:rPr>
          <w:color w:val="000000"/>
          <w:sz w:val="28"/>
          <w:szCs w:val="28"/>
          <w:lang w:val="uk-UA" w:eastAsia="uk-UA"/>
        </w:rPr>
        <w:t>покласти на заступника міського голови з питань діяльності виконавчих органів ради С.Яценка</w:t>
      </w:r>
      <w:r w:rsidRPr="007864F6">
        <w:rPr>
          <w:color w:val="000000"/>
          <w:sz w:val="28"/>
          <w:szCs w:val="28"/>
          <w:lang w:val="uk-UA" w:eastAsia="uk-UA"/>
        </w:rPr>
        <w:t xml:space="preserve">.   </w:t>
      </w:r>
    </w:p>
    <w:p w:rsidR="005C0BD7" w:rsidRPr="007864F6" w:rsidRDefault="005C0BD7" w:rsidP="00DB4F1A">
      <w:pPr>
        <w:ind w:right="167"/>
        <w:jc w:val="both"/>
        <w:rPr>
          <w:lang w:val="uk-UA" w:eastAsia="uk-UA"/>
        </w:rPr>
      </w:pPr>
      <w:r w:rsidRPr="007864F6">
        <w:rPr>
          <w:lang w:val="uk-UA" w:eastAsia="uk-UA"/>
        </w:rPr>
        <w:t> </w:t>
      </w:r>
    </w:p>
    <w:p w:rsidR="005C0BD7" w:rsidRDefault="005C0BD7" w:rsidP="00DB4F1A">
      <w:pPr>
        <w:ind w:right="-994"/>
        <w:jc w:val="both"/>
        <w:rPr>
          <w:lang w:val="uk-UA" w:eastAsia="uk-UA"/>
        </w:rPr>
      </w:pPr>
      <w:r w:rsidRPr="007864F6">
        <w:rPr>
          <w:lang w:val="uk-UA" w:eastAsia="uk-UA"/>
        </w:rPr>
        <w:t> </w:t>
      </w:r>
    </w:p>
    <w:p w:rsidR="005C0BD7" w:rsidRDefault="005C0BD7" w:rsidP="00DB4F1A">
      <w:pPr>
        <w:ind w:right="-994"/>
        <w:jc w:val="both"/>
        <w:rPr>
          <w:lang w:val="uk-UA" w:eastAsia="uk-UA"/>
        </w:rPr>
      </w:pPr>
    </w:p>
    <w:p w:rsidR="005C0BD7" w:rsidRPr="007864F6" w:rsidRDefault="005C0BD7" w:rsidP="00DB4F1A">
      <w:pPr>
        <w:ind w:right="-994"/>
        <w:jc w:val="both"/>
        <w:rPr>
          <w:lang w:val="uk-UA" w:eastAsia="uk-UA"/>
        </w:rPr>
      </w:pPr>
    </w:p>
    <w:p w:rsidR="005C0BD7" w:rsidRDefault="005C0BD7" w:rsidP="00DB4F1A">
      <w:pPr>
        <w:spacing w:before="100"/>
        <w:ind w:right="-994"/>
        <w:jc w:val="both"/>
        <w:rPr>
          <w:color w:val="000000"/>
          <w:sz w:val="28"/>
          <w:szCs w:val="28"/>
          <w:lang w:val="uk-UA" w:eastAsia="uk-UA"/>
        </w:rPr>
      </w:pPr>
      <w:r>
        <w:rPr>
          <w:color w:val="000000"/>
          <w:sz w:val="28"/>
          <w:szCs w:val="28"/>
          <w:lang w:val="uk-UA" w:eastAsia="uk-UA"/>
        </w:rPr>
        <w:t>Міський голова                                                                           Веліна ЗАЯЦЬ</w:t>
      </w:r>
    </w:p>
    <w:p w:rsidR="005C0BD7" w:rsidRDefault="005C0BD7" w:rsidP="00DB4F1A">
      <w:pPr>
        <w:spacing w:before="100"/>
        <w:ind w:right="-994"/>
        <w:jc w:val="both"/>
        <w:rPr>
          <w:color w:val="000000"/>
          <w:sz w:val="28"/>
          <w:szCs w:val="28"/>
          <w:lang w:val="uk-UA" w:eastAsia="uk-UA"/>
        </w:rPr>
      </w:pPr>
    </w:p>
    <w:p w:rsidR="005C0BD7" w:rsidRDefault="005C0BD7" w:rsidP="00DB4F1A">
      <w:pPr>
        <w:spacing w:before="100"/>
        <w:ind w:right="-994"/>
        <w:jc w:val="both"/>
        <w:rPr>
          <w:color w:val="000000"/>
          <w:sz w:val="28"/>
          <w:szCs w:val="28"/>
          <w:lang w:val="uk-UA" w:eastAsia="uk-UA"/>
        </w:rPr>
      </w:pPr>
    </w:p>
    <w:p w:rsidR="005C0BD7" w:rsidRDefault="005C0BD7" w:rsidP="00DB4F1A">
      <w:pPr>
        <w:ind w:right="-994"/>
        <w:rPr>
          <w:lang w:val="uk-UA"/>
        </w:rPr>
      </w:pPr>
    </w:p>
    <w:p w:rsidR="005C0BD7" w:rsidRDefault="005C0BD7" w:rsidP="00DB4F1A">
      <w:pPr>
        <w:ind w:right="-994"/>
        <w:rPr>
          <w:lang w:val="uk-UA"/>
        </w:rPr>
      </w:pPr>
    </w:p>
    <w:p w:rsidR="005C0BD7" w:rsidRDefault="005C0BD7" w:rsidP="00DB4F1A">
      <w:pPr>
        <w:ind w:right="-994"/>
        <w:rPr>
          <w:lang w:val="uk-UA"/>
        </w:rPr>
      </w:pPr>
    </w:p>
    <w:p w:rsidR="005C0BD7" w:rsidRDefault="005C0BD7" w:rsidP="00DB4F1A">
      <w:pPr>
        <w:ind w:right="-994"/>
        <w:rPr>
          <w:lang w:val="uk-UA"/>
        </w:rPr>
      </w:pPr>
    </w:p>
    <w:p w:rsidR="005C0BD7" w:rsidRDefault="005C0BD7" w:rsidP="00DB4F1A">
      <w:pPr>
        <w:ind w:right="-994"/>
        <w:rPr>
          <w:lang w:val="uk-UA"/>
        </w:rPr>
      </w:pPr>
    </w:p>
    <w:p w:rsidR="005C0BD7" w:rsidRDefault="005C0BD7" w:rsidP="00DB4F1A">
      <w:pPr>
        <w:ind w:right="-994"/>
        <w:rPr>
          <w:lang w:val="uk-UA"/>
        </w:rPr>
      </w:pPr>
    </w:p>
    <w:p w:rsidR="005C0BD7" w:rsidRDefault="005C0BD7" w:rsidP="00DB4F1A">
      <w:pPr>
        <w:ind w:right="-994"/>
        <w:rPr>
          <w:lang w:val="uk-UA"/>
        </w:rPr>
      </w:pPr>
    </w:p>
    <w:p w:rsidR="005C0BD7" w:rsidRDefault="005C0BD7" w:rsidP="00DB4F1A">
      <w:pPr>
        <w:ind w:right="-994"/>
        <w:rPr>
          <w:lang w:val="uk-UA"/>
        </w:rPr>
      </w:pPr>
    </w:p>
    <w:p w:rsidR="005C0BD7" w:rsidRDefault="005C0BD7" w:rsidP="00DB4F1A">
      <w:pPr>
        <w:ind w:right="-994"/>
        <w:rPr>
          <w:lang w:val="uk-UA"/>
        </w:rPr>
      </w:pPr>
    </w:p>
    <w:p w:rsidR="005C0BD7" w:rsidRDefault="005C0BD7" w:rsidP="00DB4F1A">
      <w:pPr>
        <w:ind w:right="-994"/>
        <w:rPr>
          <w:lang w:val="uk-UA"/>
        </w:rPr>
      </w:pPr>
    </w:p>
    <w:p w:rsidR="005C0BD7" w:rsidRDefault="005C0BD7" w:rsidP="00DB4F1A">
      <w:pPr>
        <w:ind w:right="-994"/>
        <w:rPr>
          <w:lang w:val="uk-UA"/>
        </w:rPr>
      </w:pPr>
    </w:p>
    <w:p w:rsidR="005C0BD7" w:rsidRDefault="005C0BD7" w:rsidP="00DB4F1A">
      <w:pPr>
        <w:ind w:right="-994"/>
        <w:rPr>
          <w:lang w:val="uk-UA"/>
        </w:rPr>
      </w:pPr>
    </w:p>
    <w:p w:rsidR="005C0BD7" w:rsidRDefault="005C0BD7" w:rsidP="00DB4F1A">
      <w:pPr>
        <w:ind w:right="-994"/>
        <w:rPr>
          <w:lang w:val="uk-UA"/>
        </w:rPr>
      </w:pPr>
    </w:p>
    <w:p w:rsidR="005C0BD7" w:rsidRDefault="005C0BD7" w:rsidP="008A0156">
      <w:pPr>
        <w:tabs>
          <w:tab w:val="left" w:pos="4335"/>
        </w:tabs>
        <w:ind w:right="-994"/>
        <w:rPr>
          <w:lang w:val="uk-UA"/>
        </w:rPr>
      </w:pPr>
    </w:p>
    <w:p w:rsidR="005C0BD7" w:rsidRDefault="005C0BD7" w:rsidP="00DB4F1A">
      <w:pPr>
        <w:spacing w:after="160" w:line="254" w:lineRule="auto"/>
        <w:ind w:right="-994"/>
        <w:jc w:val="center"/>
      </w:pPr>
      <w:r>
        <w:rPr>
          <w:b/>
          <w:noProof/>
          <w:lang w:val="en-US" w:eastAsia="en-US"/>
        </w:rPr>
        <w:drawing>
          <wp:inline distT="0" distB="0" distL="0" distR="0">
            <wp:extent cx="304800" cy="5238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523875"/>
                    </a:xfrm>
                    <a:prstGeom prst="rect">
                      <a:avLst/>
                    </a:prstGeom>
                    <a:noFill/>
                    <a:ln>
                      <a:noFill/>
                    </a:ln>
                  </pic:spPr>
                </pic:pic>
              </a:graphicData>
            </a:graphic>
          </wp:inline>
        </w:drawing>
      </w:r>
    </w:p>
    <w:p w:rsidR="005C0BD7" w:rsidRDefault="005C0BD7" w:rsidP="00DB4F1A">
      <w:pPr>
        <w:spacing w:after="160" w:line="254" w:lineRule="auto"/>
        <w:ind w:right="-994"/>
        <w:jc w:val="center"/>
        <w:rPr>
          <w:b/>
        </w:rPr>
      </w:pPr>
      <w:r>
        <w:rPr>
          <w:b/>
        </w:rPr>
        <w:t xml:space="preserve">ДУНАЄВЕЦЬКА МІСЬКА РАДА </w:t>
      </w:r>
    </w:p>
    <w:p w:rsidR="005C0BD7" w:rsidRDefault="005C0BD7" w:rsidP="00DB4F1A">
      <w:pPr>
        <w:spacing w:after="160" w:line="254" w:lineRule="auto"/>
        <w:ind w:right="-994"/>
        <w:jc w:val="center"/>
        <w:rPr>
          <w:b/>
        </w:rPr>
      </w:pPr>
      <w:r>
        <w:rPr>
          <w:b/>
        </w:rPr>
        <w:t>РОЗПОРЯДЖЕННЯ</w:t>
      </w:r>
    </w:p>
    <w:p w:rsidR="005C0BD7" w:rsidRDefault="005C0BD7" w:rsidP="00DB4F1A">
      <w:pPr>
        <w:ind w:right="-994"/>
      </w:pPr>
    </w:p>
    <w:p w:rsidR="005C0BD7" w:rsidRDefault="005C0BD7" w:rsidP="00DB4F1A">
      <w:pPr>
        <w:ind w:right="-994"/>
      </w:pPr>
      <w:r>
        <w:t>20 липня  2021 р.                                    Дунаївці</w:t>
      </w:r>
      <w:r>
        <w:rPr>
          <w:color w:val="FF0000"/>
        </w:rPr>
        <w:t xml:space="preserve">                                                    </w:t>
      </w:r>
      <w:r>
        <w:t>№233/2021-р</w:t>
      </w:r>
    </w:p>
    <w:p w:rsidR="005C0BD7" w:rsidRDefault="005C0BD7" w:rsidP="00DB4F1A">
      <w:pPr>
        <w:ind w:right="-994"/>
      </w:pPr>
    </w:p>
    <w:tbl>
      <w:tblPr>
        <w:tblW w:w="0" w:type="auto"/>
        <w:tblLook w:val="01E0" w:firstRow="1" w:lastRow="1" w:firstColumn="1" w:lastColumn="1" w:noHBand="0" w:noVBand="0"/>
      </w:tblPr>
      <w:tblGrid>
        <w:gridCol w:w="4634"/>
      </w:tblGrid>
      <w:tr w:rsidR="005C0BD7" w:rsidRPr="00B4774D" w:rsidTr="00DB4F1A">
        <w:trPr>
          <w:trHeight w:val="1086"/>
        </w:trPr>
        <w:tc>
          <w:tcPr>
            <w:tcW w:w="4634" w:type="dxa"/>
          </w:tcPr>
          <w:p w:rsidR="005C0BD7" w:rsidRDefault="005C0BD7" w:rsidP="00DB4F1A">
            <w:pPr>
              <w:pStyle w:val="HTML0"/>
              <w:shd w:val="clear" w:color="auto" w:fill="FFFFFF"/>
              <w:ind w:right="-994"/>
              <w:jc w:val="both"/>
              <w:rPr>
                <w:rFonts w:ascii="Times New Roman" w:hAnsi="Times New Roman"/>
                <w:color w:val="000000"/>
                <w:sz w:val="24"/>
                <w:szCs w:val="24"/>
                <w:lang w:val="uk-UA"/>
              </w:rPr>
            </w:pPr>
            <w:r>
              <w:rPr>
                <w:rFonts w:ascii="Times New Roman" w:hAnsi="Times New Roman"/>
                <w:color w:val="000000"/>
                <w:sz w:val="24"/>
                <w:szCs w:val="24"/>
                <w:lang w:val="uk-UA"/>
              </w:rPr>
              <w:t>Про створення комісії з приймання-передачі майна виробничих запасів Дунаєвецької міської ради</w:t>
            </w:r>
          </w:p>
          <w:p w:rsidR="005C0BD7" w:rsidRDefault="005C0BD7" w:rsidP="00DB4F1A">
            <w:pPr>
              <w:ind w:right="-994"/>
              <w:jc w:val="both"/>
            </w:pPr>
            <w:r>
              <w:t xml:space="preserve"> </w:t>
            </w:r>
          </w:p>
        </w:tc>
      </w:tr>
    </w:tbl>
    <w:p w:rsidR="005C0BD7" w:rsidRPr="005C0BD7" w:rsidRDefault="005C0BD7" w:rsidP="00DB4F1A">
      <w:pPr>
        <w:ind w:right="25" w:firstLine="720"/>
        <w:jc w:val="both"/>
      </w:pPr>
    </w:p>
    <w:p w:rsidR="005C0BD7" w:rsidRDefault="005C0BD7" w:rsidP="00DB4F1A">
      <w:pPr>
        <w:ind w:right="25"/>
        <w:jc w:val="both"/>
      </w:pPr>
      <w:r>
        <w:t xml:space="preserve">  Керуючись ст. 42, 60 Закону України  «Про місцеве самоврядування в Україні»: </w:t>
      </w:r>
    </w:p>
    <w:p w:rsidR="005C0BD7" w:rsidRDefault="005C0BD7" w:rsidP="00DB4F1A">
      <w:pPr>
        <w:tabs>
          <w:tab w:val="left" w:pos="180"/>
          <w:tab w:val="left" w:pos="360"/>
        </w:tabs>
        <w:ind w:right="25"/>
        <w:jc w:val="both"/>
      </w:pPr>
      <w:r>
        <w:t xml:space="preserve">  1.Створити комісію з приймання-передачі  майна  виробничих запасів Дунаєвецької міської ради у складі :</w:t>
      </w:r>
    </w:p>
    <w:p w:rsidR="005C0BD7" w:rsidRPr="00B4774D" w:rsidRDefault="005C0BD7" w:rsidP="00DB4F1A">
      <w:pPr>
        <w:ind w:right="25"/>
        <w:jc w:val="both"/>
      </w:pPr>
    </w:p>
    <w:p w:rsidR="005C0BD7" w:rsidRDefault="005C0BD7" w:rsidP="00DB4F1A">
      <w:pPr>
        <w:ind w:right="25"/>
        <w:jc w:val="both"/>
      </w:pPr>
      <w:r>
        <w:t>Голова комісії:</w:t>
      </w:r>
    </w:p>
    <w:tbl>
      <w:tblPr>
        <w:tblW w:w="9305" w:type="dxa"/>
        <w:tblLook w:val="01E0" w:firstRow="1" w:lastRow="1" w:firstColumn="1" w:lastColumn="1" w:noHBand="0" w:noVBand="0"/>
      </w:tblPr>
      <w:tblGrid>
        <w:gridCol w:w="5857"/>
        <w:gridCol w:w="539"/>
        <w:gridCol w:w="2909"/>
      </w:tblGrid>
      <w:tr w:rsidR="005C0BD7" w:rsidTr="00DB4F1A">
        <w:trPr>
          <w:trHeight w:val="666"/>
        </w:trPr>
        <w:tc>
          <w:tcPr>
            <w:tcW w:w="5857" w:type="dxa"/>
          </w:tcPr>
          <w:p w:rsidR="005C0BD7" w:rsidRDefault="005C0BD7" w:rsidP="00DB4F1A">
            <w:pPr>
              <w:ind w:right="25"/>
              <w:jc w:val="both"/>
            </w:pPr>
            <w:r>
              <w:t>Заступник міського голови з питань діяльності виконавчих органів ради</w:t>
            </w:r>
          </w:p>
        </w:tc>
        <w:tc>
          <w:tcPr>
            <w:tcW w:w="539" w:type="dxa"/>
          </w:tcPr>
          <w:p w:rsidR="005C0BD7" w:rsidRDefault="005C0BD7" w:rsidP="00DB4F1A">
            <w:pPr>
              <w:ind w:right="25"/>
              <w:jc w:val="both"/>
            </w:pPr>
          </w:p>
        </w:tc>
        <w:tc>
          <w:tcPr>
            <w:tcW w:w="2909" w:type="dxa"/>
          </w:tcPr>
          <w:p w:rsidR="005C0BD7" w:rsidRDefault="005C0BD7" w:rsidP="00DB4F1A">
            <w:pPr>
              <w:ind w:right="25"/>
              <w:jc w:val="both"/>
            </w:pPr>
            <w:r>
              <w:t>Сергій ЯЦЕНКО</w:t>
            </w:r>
          </w:p>
          <w:p w:rsidR="005C0BD7" w:rsidRDefault="005C0BD7" w:rsidP="00DB4F1A">
            <w:pPr>
              <w:ind w:right="25"/>
              <w:jc w:val="both"/>
            </w:pPr>
          </w:p>
        </w:tc>
      </w:tr>
    </w:tbl>
    <w:p w:rsidR="005C0BD7" w:rsidRDefault="005C0BD7" w:rsidP="00DB4F1A">
      <w:pPr>
        <w:ind w:right="25"/>
        <w:jc w:val="both"/>
      </w:pPr>
      <w:r>
        <w:t xml:space="preserve"> </w:t>
      </w:r>
    </w:p>
    <w:p w:rsidR="005C0BD7" w:rsidRDefault="005C0BD7" w:rsidP="00DB4F1A">
      <w:pPr>
        <w:ind w:right="25"/>
        <w:jc w:val="both"/>
      </w:pPr>
      <w:r>
        <w:t>Члени комісії</w:t>
      </w:r>
      <w:r>
        <w:rPr>
          <w:lang w:val="en-US"/>
        </w:rPr>
        <w:t>:</w:t>
      </w:r>
    </w:p>
    <w:tbl>
      <w:tblPr>
        <w:tblW w:w="9180" w:type="dxa"/>
        <w:tblInd w:w="108" w:type="dxa"/>
        <w:tblLook w:val="01E0" w:firstRow="1" w:lastRow="1" w:firstColumn="1" w:lastColumn="1" w:noHBand="0" w:noVBand="0"/>
      </w:tblPr>
      <w:tblGrid>
        <w:gridCol w:w="5868"/>
        <w:gridCol w:w="540"/>
        <w:gridCol w:w="2772"/>
      </w:tblGrid>
      <w:tr w:rsidR="005C0BD7" w:rsidTr="00DB4F1A">
        <w:tc>
          <w:tcPr>
            <w:tcW w:w="5868" w:type="dxa"/>
          </w:tcPr>
          <w:p w:rsidR="005C0BD7" w:rsidRDefault="005C0BD7" w:rsidP="00DB4F1A">
            <w:pPr>
              <w:ind w:right="25"/>
              <w:jc w:val="both"/>
            </w:pPr>
            <w:r>
              <w:t xml:space="preserve">Головний спеціаліст   юридичного відділу </w:t>
            </w:r>
          </w:p>
        </w:tc>
        <w:tc>
          <w:tcPr>
            <w:tcW w:w="540" w:type="dxa"/>
          </w:tcPr>
          <w:p w:rsidR="005C0BD7" w:rsidRDefault="005C0BD7" w:rsidP="00DB4F1A">
            <w:pPr>
              <w:ind w:right="25"/>
              <w:jc w:val="both"/>
            </w:pPr>
          </w:p>
        </w:tc>
        <w:tc>
          <w:tcPr>
            <w:tcW w:w="2772" w:type="dxa"/>
          </w:tcPr>
          <w:p w:rsidR="005C0BD7" w:rsidRDefault="005C0BD7" w:rsidP="00DB4F1A">
            <w:pPr>
              <w:ind w:right="25"/>
              <w:jc w:val="both"/>
            </w:pPr>
            <w:r>
              <w:t>Раїса БОГУШ</w:t>
            </w:r>
          </w:p>
        </w:tc>
      </w:tr>
      <w:tr w:rsidR="005C0BD7" w:rsidTr="00DB4F1A">
        <w:trPr>
          <w:trHeight w:val="591"/>
        </w:trPr>
        <w:tc>
          <w:tcPr>
            <w:tcW w:w="5868" w:type="dxa"/>
          </w:tcPr>
          <w:p w:rsidR="005C0BD7" w:rsidRPr="001B45C2" w:rsidRDefault="005C0BD7" w:rsidP="00DB4F1A">
            <w:pPr>
              <w:ind w:right="25"/>
              <w:jc w:val="both"/>
            </w:pPr>
            <w:r>
              <w:t>Головний спеціаліст житлово комунального господарства та благоустрію</w:t>
            </w:r>
          </w:p>
        </w:tc>
        <w:tc>
          <w:tcPr>
            <w:tcW w:w="540" w:type="dxa"/>
          </w:tcPr>
          <w:p w:rsidR="005C0BD7" w:rsidRDefault="005C0BD7" w:rsidP="00DB4F1A">
            <w:pPr>
              <w:ind w:right="25"/>
              <w:jc w:val="both"/>
            </w:pPr>
          </w:p>
        </w:tc>
        <w:tc>
          <w:tcPr>
            <w:tcW w:w="2772" w:type="dxa"/>
          </w:tcPr>
          <w:p w:rsidR="005C0BD7" w:rsidRDefault="005C0BD7" w:rsidP="00DB4F1A">
            <w:pPr>
              <w:ind w:right="25"/>
              <w:jc w:val="both"/>
            </w:pPr>
            <w:r>
              <w:t xml:space="preserve">Віктор ВОЙТКІВ </w:t>
            </w:r>
          </w:p>
          <w:p w:rsidR="005C0BD7" w:rsidRDefault="005C0BD7" w:rsidP="00DB4F1A">
            <w:pPr>
              <w:ind w:right="25"/>
              <w:jc w:val="both"/>
            </w:pPr>
          </w:p>
        </w:tc>
      </w:tr>
      <w:tr w:rsidR="005C0BD7" w:rsidTr="00DB4F1A">
        <w:trPr>
          <w:trHeight w:val="664"/>
        </w:trPr>
        <w:tc>
          <w:tcPr>
            <w:tcW w:w="5868" w:type="dxa"/>
          </w:tcPr>
          <w:p w:rsidR="005C0BD7" w:rsidRDefault="005C0BD7" w:rsidP="00DB4F1A">
            <w:pPr>
              <w:ind w:right="25"/>
              <w:jc w:val="both"/>
            </w:pPr>
            <w:r>
              <w:t xml:space="preserve">Начальник відділу бухгалтерського обліку та фінансів, головний бухгалтер </w:t>
            </w:r>
          </w:p>
        </w:tc>
        <w:tc>
          <w:tcPr>
            <w:tcW w:w="540" w:type="dxa"/>
          </w:tcPr>
          <w:p w:rsidR="005C0BD7" w:rsidRDefault="005C0BD7" w:rsidP="00DB4F1A">
            <w:pPr>
              <w:ind w:right="25"/>
              <w:jc w:val="both"/>
            </w:pPr>
          </w:p>
        </w:tc>
        <w:tc>
          <w:tcPr>
            <w:tcW w:w="2772" w:type="dxa"/>
          </w:tcPr>
          <w:p w:rsidR="005C0BD7" w:rsidRDefault="005C0BD7" w:rsidP="00DB4F1A">
            <w:pPr>
              <w:ind w:right="25"/>
              <w:jc w:val="both"/>
            </w:pPr>
            <w:r>
              <w:t>Оксана  РИЩЕНКО</w:t>
            </w:r>
          </w:p>
        </w:tc>
      </w:tr>
      <w:tr w:rsidR="005C0BD7" w:rsidTr="00DB4F1A">
        <w:trPr>
          <w:trHeight w:val="907"/>
        </w:trPr>
        <w:tc>
          <w:tcPr>
            <w:tcW w:w="5868" w:type="dxa"/>
          </w:tcPr>
          <w:p w:rsidR="005C0BD7" w:rsidRDefault="005C0BD7" w:rsidP="00DB4F1A">
            <w:pPr>
              <w:ind w:right="25"/>
              <w:jc w:val="both"/>
            </w:pPr>
            <w:r>
              <w:t xml:space="preserve">Спеціаліст відділу  бухгалтерського обліку та               фінансів                                                                                                                                                                            </w:t>
            </w:r>
          </w:p>
        </w:tc>
        <w:tc>
          <w:tcPr>
            <w:tcW w:w="540" w:type="dxa"/>
          </w:tcPr>
          <w:p w:rsidR="005C0BD7" w:rsidRDefault="005C0BD7" w:rsidP="00DB4F1A">
            <w:pPr>
              <w:ind w:right="25"/>
              <w:jc w:val="both"/>
            </w:pPr>
          </w:p>
        </w:tc>
        <w:tc>
          <w:tcPr>
            <w:tcW w:w="2772" w:type="dxa"/>
          </w:tcPr>
          <w:p w:rsidR="005C0BD7" w:rsidRDefault="005C0BD7" w:rsidP="00DB4F1A">
            <w:pPr>
              <w:ind w:right="25"/>
              <w:jc w:val="both"/>
            </w:pPr>
            <w:r>
              <w:t>Ірина ЧОРНА</w:t>
            </w:r>
          </w:p>
        </w:tc>
      </w:tr>
    </w:tbl>
    <w:p w:rsidR="005C0BD7" w:rsidRPr="003E0346" w:rsidRDefault="005C0BD7" w:rsidP="00DB4F1A">
      <w:pPr>
        <w:ind w:right="25"/>
        <w:jc w:val="both"/>
      </w:pPr>
      <w:r>
        <w:t xml:space="preserve">  2. Комісії забезпечити приймання передачу майна виробничих запасів  згідно чинного законодавства.  </w:t>
      </w:r>
    </w:p>
    <w:p w:rsidR="005C0BD7" w:rsidRDefault="005C0BD7" w:rsidP="00DB4F1A">
      <w:pPr>
        <w:ind w:right="-994"/>
      </w:pPr>
    </w:p>
    <w:p w:rsidR="005C0BD7" w:rsidRDefault="005C0BD7" w:rsidP="00DB4F1A">
      <w:pPr>
        <w:ind w:right="-994"/>
      </w:pPr>
    </w:p>
    <w:p w:rsidR="005C0BD7" w:rsidRDefault="005C0BD7" w:rsidP="00DB4F1A">
      <w:pPr>
        <w:ind w:right="-994"/>
      </w:pPr>
    </w:p>
    <w:p w:rsidR="005C0BD7" w:rsidRPr="00B4774D" w:rsidRDefault="005C0BD7" w:rsidP="00DB4F1A">
      <w:pPr>
        <w:ind w:right="-994"/>
      </w:pPr>
      <w:r>
        <w:t>Міський голова                                                                                                       Веліна ЗАЯЦЬ</w:t>
      </w:r>
    </w:p>
    <w:p w:rsidR="005C0BD7" w:rsidRDefault="005C0BD7" w:rsidP="00DB4F1A">
      <w:pPr>
        <w:ind w:right="-994"/>
        <w:rPr>
          <w:lang w:val="uk-UA"/>
        </w:rPr>
      </w:pPr>
    </w:p>
    <w:p w:rsidR="005C0BD7" w:rsidRDefault="005C0BD7" w:rsidP="00DB4F1A">
      <w:pPr>
        <w:ind w:right="-994"/>
        <w:rPr>
          <w:lang w:val="uk-UA"/>
        </w:rPr>
      </w:pPr>
    </w:p>
    <w:p w:rsidR="005C0BD7" w:rsidRDefault="005C0BD7" w:rsidP="00DB4F1A">
      <w:pPr>
        <w:ind w:right="-994"/>
        <w:rPr>
          <w:lang w:val="uk-UA"/>
        </w:rPr>
      </w:pPr>
    </w:p>
    <w:p w:rsidR="005C0BD7" w:rsidRDefault="005C0BD7" w:rsidP="00DB4F1A">
      <w:pPr>
        <w:ind w:right="-994"/>
        <w:rPr>
          <w:lang w:val="uk-UA"/>
        </w:rPr>
      </w:pPr>
    </w:p>
    <w:p w:rsidR="005C0BD7" w:rsidRDefault="005C0BD7" w:rsidP="00DB4F1A">
      <w:pPr>
        <w:ind w:right="-994"/>
        <w:rPr>
          <w:lang w:val="uk-UA"/>
        </w:rPr>
      </w:pPr>
    </w:p>
    <w:p w:rsidR="005C0BD7" w:rsidRDefault="005C0BD7" w:rsidP="00DB4F1A">
      <w:pPr>
        <w:ind w:right="-994"/>
        <w:rPr>
          <w:lang w:val="uk-UA"/>
        </w:rPr>
      </w:pPr>
    </w:p>
    <w:p w:rsidR="005C0BD7" w:rsidRDefault="005C0BD7" w:rsidP="00DB4F1A">
      <w:pPr>
        <w:ind w:right="-994"/>
        <w:rPr>
          <w:lang w:val="uk-UA"/>
        </w:rPr>
      </w:pPr>
    </w:p>
    <w:p w:rsidR="005C0BD7" w:rsidRDefault="005C0BD7" w:rsidP="00DB4F1A">
      <w:pPr>
        <w:ind w:right="-994"/>
        <w:rPr>
          <w:lang w:val="uk-UA"/>
        </w:rPr>
      </w:pPr>
    </w:p>
    <w:p w:rsidR="005C0BD7" w:rsidRDefault="005C0BD7" w:rsidP="00DB4F1A">
      <w:pPr>
        <w:ind w:right="-994"/>
        <w:jc w:val="center"/>
        <w:rPr>
          <w:sz w:val="20"/>
        </w:rPr>
      </w:pPr>
      <w:r w:rsidRPr="0070651D">
        <w:rPr>
          <w:b/>
          <w:noProof/>
          <w:lang w:val="en-US" w:eastAsia="en-US"/>
        </w:rPr>
        <w:drawing>
          <wp:inline distT="0" distB="0" distL="0" distR="0">
            <wp:extent cx="428625" cy="6096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5C0BD7" w:rsidRPr="0070651D" w:rsidRDefault="005C0BD7" w:rsidP="00DB4F1A">
      <w:pPr>
        <w:spacing w:before="240" w:line="360" w:lineRule="auto"/>
        <w:ind w:right="-994"/>
        <w:jc w:val="center"/>
        <w:rPr>
          <w:b/>
          <w:sz w:val="28"/>
          <w:szCs w:val="28"/>
        </w:rPr>
      </w:pPr>
      <w:r w:rsidRPr="0070651D">
        <w:rPr>
          <w:b/>
          <w:sz w:val="28"/>
          <w:szCs w:val="28"/>
        </w:rPr>
        <w:t>ДУНАЄВЕЦЬКА МІСЬКА РАДА</w:t>
      </w:r>
    </w:p>
    <w:p w:rsidR="005C0BD7" w:rsidRPr="0070651D" w:rsidRDefault="005C0BD7" w:rsidP="00DB4F1A">
      <w:pPr>
        <w:spacing w:before="240" w:line="360" w:lineRule="auto"/>
        <w:ind w:right="-994"/>
        <w:jc w:val="center"/>
        <w:rPr>
          <w:b/>
          <w:sz w:val="28"/>
          <w:szCs w:val="28"/>
        </w:rPr>
      </w:pPr>
      <w:r w:rsidRPr="0070651D">
        <w:rPr>
          <w:b/>
          <w:sz w:val="28"/>
          <w:szCs w:val="28"/>
        </w:rPr>
        <w:t>РОЗПОРЯДЖЕННЯ</w:t>
      </w:r>
    </w:p>
    <w:p w:rsidR="005C0BD7" w:rsidRPr="0070651D" w:rsidRDefault="005C0BD7" w:rsidP="00DB4F1A">
      <w:pPr>
        <w:tabs>
          <w:tab w:val="left" w:pos="8145"/>
        </w:tabs>
        <w:spacing w:before="240" w:line="360" w:lineRule="auto"/>
        <w:ind w:right="-994"/>
        <w:rPr>
          <w:sz w:val="28"/>
          <w:szCs w:val="28"/>
        </w:rPr>
      </w:pPr>
      <w:r>
        <w:rPr>
          <w:sz w:val="28"/>
          <w:szCs w:val="28"/>
        </w:rPr>
        <w:t>21 липня  2021 р.                       Дунаївці                                     № 234</w:t>
      </w:r>
      <w:r w:rsidRPr="00487734">
        <w:rPr>
          <w:sz w:val="28"/>
          <w:szCs w:val="28"/>
        </w:rPr>
        <w:t>/20</w:t>
      </w:r>
      <w:r>
        <w:rPr>
          <w:sz w:val="28"/>
          <w:szCs w:val="28"/>
        </w:rPr>
        <w:t>21-р</w:t>
      </w:r>
    </w:p>
    <w:p w:rsidR="005C0BD7" w:rsidRDefault="005C0BD7" w:rsidP="00DB4F1A">
      <w:pPr>
        <w:spacing w:before="240"/>
        <w:ind w:right="-994"/>
        <w:rPr>
          <w:sz w:val="28"/>
          <w:szCs w:val="28"/>
        </w:rPr>
      </w:pPr>
    </w:p>
    <w:p w:rsidR="005C0BD7" w:rsidRDefault="005C0BD7" w:rsidP="00DB4F1A">
      <w:pPr>
        <w:pStyle w:val="a3"/>
        <w:ind w:right="-994"/>
        <w:jc w:val="both"/>
        <w:rPr>
          <w:b w:val="0"/>
          <w:color w:val="auto"/>
          <w:sz w:val="28"/>
          <w:szCs w:val="28"/>
        </w:rPr>
      </w:pPr>
      <w:r>
        <w:rPr>
          <w:b w:val="0"/>
          <w:color w:val="auto"/>
          <w:sz w:val="28"/>
          <w:szCs w:val="28"/>
        </w:rPr>
        <w:t xml:space="preserve">Про надходження благодійних внесків в натуральній формі </w:t>
      </w:r>
    </w:p>
    <w:p w:rsidR="005C0BD7" w:rsidRDefault="005C0BD7" w:rsidP="00DB4F1A">
      <w:pPr>
        <w:pStyle w:val="aa"/>
        <w:spacing w:line="360" w:lineRule="auto"/>
        <w:ind w:left="0" w:right="-994" w:firstLine="851"/>
        <w:jc w:val="both"/>
        <w:rPr>
          <w:sz w:val="28"/>
          <w:szCs w:val="28"/>
        </w:rPr>
      </w:pPr>
    </w:p>
    <w:p w:rsidR="005C0BD7" w:rsidRDefault="005C0BD7" w:rsidP="00DB4F1A">
      <w:pPr>
        <w:pStyle w:val="aa"/>
        <w:ind w:left="0" w:right="-117" w:firstLine="567"/>
        <w:jc w:val="both"/>
        <w:rPr>
          <w:sz w:val="28"/>
          <w:szCs w:val="28"/>
        </w:rPr>
      </w:pPr>
      <w:r>
        <w:rPr>
          <w:sz w:val="28"/>
          <w:szCs w:val="28"/>
        </w:rPr>
        <w:t>Керуючись Законом України «Про місцеве самоврядування в Україні», відповідно до статті 13 та 51 Бюджетного кодексу України, внести зміни шляхом збільшення призначень на 2021 рік по спеціальному фонду міського бюджету в зв’язку із надходженням благодійних внесків в натуральній формі, а саме:</w:t>
      </w:r>
    </w:p>
    <w:p w:rsidR="005C0BD7" w:rsidRDefault="005C0BD7" w:rsidP="00DB4F1A">
      <w:pPr>
        <w:pStyle w:val="aa"/>
        <w:ind w:left="0" w:right="-117" w:firstLine="708"/>
        <w:jc w:val="both"/>
        <w:rPr>
          <w:sz w:val="28"/>
          <w:szCs w:val="28"/>
        </w:rPr>
      </w:pPr>
      <w:r>
        <w:rPr>
          <w:sz w:val="28"/>
          <w:szCs w:val="28"/>
        </w:rPr>
        <w:t>- по КПКВ 0117461 «</w:t>
      </w:r>
      <w:r w:rsidRPr="005A603A">
        <w:rPr>
          <w:sz w:val="28"/>
          <w:szCs w:val="28"/>
        </w:rPr>
        <w:t>Утримання та розвиток автомобільних доріг та дорожньої інфраструктури за рахунок коштів місцевого бюджету</w:t>
      </w:r>
      <w:r>
        <w:rPr>
          <w:sz w:val="28"/>
          <w:szCs w:val="28"/>
        </w:rPr>
        <w:t>» в сумі 67840 грн., по КЕКВ 2210 «Предмети, матеріали обладнання та інвентар».</w:t>
      </w:r>
    </w:p>
    <w:p w:rsidR="005C0BD7" w:rsidRDefault="005C0BD7" w:rsidP="00DB4F1A">
      <w:pPr>
        <w:pStyle w:val="aa"/>
        <w:spacing w:line="360" w:lineRule="auto"/>
        <w:ind w:left="1346" w:right="-994"/>
        <w:jc w:val="both"/>
        <w:rPr>
          <w:sz w:val="28"/>
          <w:szCs w:val="28"/>
        </w:rPr>
      </w:pPr>
    </w:p>
    <w:p w:rsidR="005C0BD7" w:rsidRDefault="005C0BD7" w:rsidP="00DB4F1A">
      <w:pPr>
        <w:pStyle w:val="aa"/>
        <w:spacing w:line="360" w:lineRule="auto"/>
        <w:ind w:left="1346" w:right="-994"/>
        <w:jc w:val="both"/>
        <w:rPr>
          <w:sz w:val="28"/>
          <w:szCs w:val="28"/>
        </w:rPr>
      </w:pPr>
    </w:p>
    <w:p w:rsidR="005C0BD7" w:rsidRDefault="005C0BD7" w:rsidP="00DB4F1A">
      <w:pPr>
        <w:pStyle w:val="aa"/>
        <w:spacing w:line="360" w:lineRule="auto"/>
        <w:ind w:left="1346" w:right="-994"/>
        <w:jc w:val="both"/>
        <w:rPr>
          <w:sz w:val="28"/>
          <w:szCs w:val="28"/>
        </w:rPr>
      </w:pPr>
    </w:p>
    <w:p w:rsidR="005C0BD7" w:rsidRDefault="005C0BD7" w:rsidP="00DB4F1A">
      <w:pPr>
        <w:ind w:right="-994"/>
        <w:rPr>
          <w:sz w:val="28"/>
          <w:szCs w:val="28"/>
        </w:rPr>
      </w:pPr>
    </w:p>
    <w:p w:rsidR="005C0BD7" w:rsidRDefault="005C0BD7" w:rsidP="00DB4F1A">
      <w:pPr>
        <w:ind w:left="708" w:right="-994" w:hanging="708"/>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Веліна ЗАЯЦЬ</w:t>
      </w:r>
    </w:p>
    <w:p w:rsidR="005C0BD7" w:rsidRDefault="005C0BD7" w:rsidP="00DB4F1A">
      <w:pPr>
        <w:ind w:right="-994"/>
        <w:jc w:val="center"/>
      </w:pPr>
    </w:p>
    <w:p w:rsidR="005C0BD7" w:rsidRDefault="005C0BD7" w:rsidP="00DB4F1A">
      <w:pPr>
        <w:ind w:right="-994"/>
        <w:jc w:val="center"/>
      </w:pPr>
    </w:p>
    <w:p w:rsidR="005C0BD7" w:rsidRDefault="005C0BD7" w:rsidP="00DB4F1A">
      <w:pPr>
        <w:ind w:right="-994"/>
        <w:jc w:val="center"/>
      </w:pPr>
    </w:p>
    <w:p w:rsidR="005C0BD7" w:rsidRDefault="005C0BD7" w:rsidP="00DB4F1A">
      <w:pPr>
        <w:ind w:right="-994"/>
        <w:jc w:val="center"/>
      </w:pPr>
    </w:p>
    <w:p w:rsidR="005C0BD7" w:rsidRDefault="005C0BD7" w:rsidP="00DB4F1A">
      <w:pPr>
        <w:ind w:right="-994"/>
        <w:rPr>
          <w:lang w:val="uk-UA"/>
        </w:rPr>
      </w:pPr>
    </w:p>
    <w:p w:rsidR="005C0BD7" w:rsidRDefault="005C0BD7" w:rsidP="00DB4F1A">
      <w:pPr>
        <w:ind w:right="-994"/>
        <w:rPr>
          <w:lang w:val="uk-UA"/>
        </w:rPr>
      </w:pPr>
    </w:p>
    <w:p w:rsidR="005C0BD7" w:rsidRDefault="005C0BD7" w:rsidP="00DB4F1A">
      <w:pPr>
        <w:ind w:right="-994"/>
        <w:rPr>
          <w:lang w:val="uk-UA"/>
        </w:rPr>
      </w:pPr>
    </w:p>
    <w:p w:rsidR="005C0BD7" w:rsidRDefault="005C0BD7" w:rsidP="00DB4F1A">
      <w:pPr>
        <w:ind w:right="-994"/>
        <w:rPr>
          <w:lang w:val="uk-UA"/>
        </w:rPr>
      </w:pPr>
    </w:p>
    <w:p w:rsidR="008A0156" w:rsidRDefault="008A0156" w:rsidP="00DB4F1A">
      <w:pPr>
        <w:ind w:right="-994"/>
        <w:rPr>
          <w:lang w:val="uk-UA"/>
        </w:rPr>
      </w:pPr>
    </w:p>
    <w:p w:rsidR="008A0156" w:rsidRDefault="008A0156" w:rsidP="00DB4F1A">
      <w:pPr>
        <w:ind w:right="-994"/>
        <w:rPr>
          <w:lang w:val="uk-UA"/>
        </w:rPr>
      </w:pPr>
    </w:p>
    <w:p w:rsidR="008A0156" w:rsidRDefault="008A0156" w:rsidP="00DB4F1A">
      <w:pPr>
        <w:ind w:right="-994"/>
        <w:rPr>
          <w:lang w:val="uk-UA"/>
        </w:rPr>
      </w:pPr>
    </w:p>
    <w:p w:rsidR="00DB4F1A" w:rsidRDefault="00DB4F1A" w:rsidP="00DB4F1A">
      <w:pPr>
        <w:ind w:right="-994"/>
        <w:rPr>
          <w:lang w:val="uk-UA"/>
        </w:rPr>
      </w:pPr>
    </w:p>
    <w:p w:rsidR="005C0BD7" w:rsidRDefault="005C0BD7" w:rsidP="00DB4F1A">
      <w:pPr>
        <w:ind w:right="-994"/>
        <w:rPr>
          <w:lang w:val="uk-UA"/>
        </w:rPr>
      </w:pPr>
    </w:p>
    <w:p w:rsidR="009B075F" w:rsidRPr="009B075F" w:rsidRDefault="009B075F" w:rsidP="00DB4F1A">
      <w:pPr>
        <w:spacing w:after="160" w:line="259" w:lineRule="auto"/>
        <w:ind w:right="-994"/>
        <w:jc w:val="center"/>
        <w:rPr>
          <w:rFonts w:ascii="Calibri" w:eastAsia="Calibri" w:hAnsi="Calibri"/>
          <w:sz w:val="22"/>
          <w:szCs w:val="22"/>
          <w:lang w:eastAsia="en-US"/>
        </w:rPr>
      </w:pPr>
      <w:r w:rsidRPr="009B075F">
        <w:rPr>
          <w:rFonts w:ascii="Calibri" w:eastAsia="Calibri" w:hAnsi="Calibri"/>
          <w:b/>
          <w:noProof/>
          <w:sz w:val="22"/>
          <w:szCs w:val="22"/>
          <w:lang w:val="en-US" w:eastAsia="en-US"/>
        </w:rPr>
        <w:lastRenderedPageBreak/>
        <w:drawing>
          <wp:inline distT="0" distB="0" distL="0" distR="0" wp14:anchorId="1F791F45" wp14:editId="04B16586">
            <wp:extent cx="333375" cy="5524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B075F" w:rsidRPr="009B075F" w:rsidRDefault="009B075F" w:rsidP="00DB4F1A">
      <w:pPr>
        <w:ind w:right="-994"/>
        <w:jc w:val="center"/>
        <w:rPr>
          <w:lang w:val="uk-UA" w:eastAsia="uk-UA"/>
        </w:rPr>
      </w:pPr>
      <w:r w:rsidRPr="009B075F">
        <w:rPr>
          <w:lang w:val="uk-UA" w:eastAsia="uk-UA"/>
        </w:rPr>
        <w:t> </w:t>
      </w:r>
    </w:p>
    <w:p w:rsidR="009B075F" w:rsidRPr="009B075F" w:rsidRDefault="009B075F" w:rsidP="00DB4F1A">
      <w:pPr>
        <w:ind w:right="-994"/>
        <w:jc w:val="center"/>
        <w:rPr>
          <w:lang w:val="uk-UA" w:eastAsia="uk-UA"/>
        </w:rPr>
      </w:pPr>
      <w:r w:rsidRPr="009B075F">
        <w:rPr>
          <w:b/>
          <w:bCs/>
          <w:color w:val="000000"/>
          <w:sz w:val="28"/>
          <w:szCs w:val="28"/>
          <w:lang w:val="uk-UA" w:eastAsia="uk-UA"/>
        </w:rPr>
        <w:t xml:space="preserve">ДУНАЄВЕЦЬКА МІСЬКА РАДА </w:t>
      </w:r>
    </w:p>
    <w:p w:rsidR="009B075F" w:rsidRPr="009B075F" w:rsidRDefault="009B075F" w:rsidP="00DB4F1A">
      <w:pPr>
        <w:ind w:right="-994"/>
        <w:jc w:val="center"/>
        <w:rPr>
          <w:lang w:val="uk-UA" w:eastAsia="uk-UA"/>
        </w:rPr>
      </w:pPr>
      <w:r w:rsidRPr="009B075F">
        <w:rPr>
          <w:lang w:val="uk-UA" w:eastAsia="uk-UA"/>
        </w:rPr>
        <w:t> </w:t>
      </w:r>
    </w:p>
    <w:p w:rsidR="009B075F" w:rsidRPr="009B075F" w:rsidRDefault="009B075F" w:rsidP="00DB4F1A">
      <w:pPr>
        <w:ind w:right="-994"/>
        <w:jc w:val="center"/>
        <w:rPr>
          <w:lang w:val="uk-UA" w:eastAsia="uk-UA"/>
        </w:rPr>
      </w:pPr>
      <w:r w:rsidRPr="009B075F">
        <w:rPr>
          <w:b/>
          <w:bCs/>
          <w:color w:val="000000"/>
          <w:sz w:val="28"/>
          <w:szCs w:val="28"/>
          <w:lang w:val="uk-UA" w:eastAsia="uk-UA"/>
        </w:rPr>
        <w:t>РОЗПОРЯДЖЕННЯ</w:t>
      </w:r>
    </w:p>
    <w:p w:rsidR="009B075F" w:rsidRPr="009B075F" w:rsidRDefault="009B075F" w:rsidP="00DB4F1A">
      <w:pPr>
        <w:spacing w:line="259" w:lineRule="auto"/>
        <w:ind w:right="-994"/>
        <w:rPr>
          <w:rFonts w:eastAsia="Calibri"/>
          <w:sz w:val="28"/>
          <w:szCs w:val="28"/>
          <w:lang w:eastAsia="en-US"/>
        </w:rPr>
      </w:pPr>
    </w:p>
    <w:p w:rsidR="009B075F" w:rsidRPr="009B075F" w:rsidRDefault="009B075F" w:rsidP="00DB4F1A">
      <w:pPr>
        <w:spacing w:line="259" w:lineRule="auto"/>
        <w:ind w:right="-994"/>
        <w:rPr>
          <w:rFonts w:eastAsia="Calibri"/>
          <w:sz w:val="28"/>
          <w:szCs w:val="28"/>
          <w:lang w:eastAsia="en-US"/>
        </w:rPr>
      </w:pPr>
      <w:r w:rsidRPr="009B075F">
        <w:rPr>
          <w:rFonts w:eastAsia="Calibri"/>
          <w:sz w:val="28"/>
          <w:szCs w:val="28"/>
          <w:lang w:eastAsia="en-US"/>
        </w:rPr>
        <w:t xml:space="preserve">23 </w:t>
      </w:r>
      <w:r w:rsidRPr="009B075F">
        <w:rPr>
          <w:rFonts w:eastAsia="Calibri"/>
          <w:sz w:val="28"/>
          <w:szCs w:val="28"/>
          <w:lang w:val="uk-UA" w:eastAsia="en-US"/>
        </w:rPr>
        <w:t>липня</w:t>
      </w:r>
      <w:r w:rsidRPr="009B075F">
        <w:rPr>
          <w:rFonts w:eastAsia="Calibri"/>
          <w:sz w:val="28"/>
          <w:szCs w:val="28"/>
          <w:lang w:eastAsia="en-US"/>
        </w:rPr>
        <w:t xml:space="preserve"> 2021 р.                             </w:t>
      </w:r>
      <w:r w:rsidRPr="009B075F">
        <w:rPr>
          <w:rFonts w:eastAsia="Calibri"/>
          <w:sz w:val="28"/>
          <w:szCs w:val="28"/>
          <w:lang w:val="uk-UA" w:eastAsia="en-US"/>
        </w:rPr>
        <w:t xml:space="preserve">  </w:t>
      </w:r>
      <w:r w:rsidRPr="009B075F">
        <w:rPr>
          <w:rFonts w:eastAsia="Calibri"/>
          <w:sz w:val="28"/>
          <w:szCs w:val="28"/>
          <w:lang w:eastAsia="en-US"/>
        </w:rPr>
        <w:t>Дунаївці</w:t>
      </w:r>
      <w:r w:rsidRPr="009B075F">
        <w:rPr>
          <w:rFonts w:eastAsia="Calibri"/>
          <w:color w:val="FF0000"/>
          <w:sz w:val="28"/>
          <w:szCs w:val="28"/>
          <w:lang w:eastAsia="en-US"/>
        </w:rPr>
        <w:t xml:space="preserve">                              </w:t>
      </w:r>
      <w:r w:rsidRPr="009B075F">
        <w:rPr>
          <w:rFonts w:eastAsia="Calibri"/>
          <w:sz w:val="28"/>
          <w:szCs w:val="28"/>
          <w:lang w:eastAsia="en-US"/>
        </w:rPr>
        <w:t>№</w:t>
      </w:r>
      <w:r w:rsidRPr="009B075F">
        <w:rPr>
          <w:rFonts w:eastAsia="Calibri"/>
          <w:sz w:val="28"/>
          <w:szCs w:val="28"/>
          <w:lang w:val="uk-UA" w:eastAsia="en-US"/>
        </w:rPr>
        <w:t>235</w:t>
      </w:r>
      <w:r w:rsidRPr="009B075F">
        <w:rPr>
          <w:rFonts w:eastAsia="Calibri"/>
          <w:sz w:val="28"/>
          <w:szCs w:val="28"/>
          <w:lang w:eastAsia="en-US"/>
        </w:rPr>
        <w:t>/2021-р</w:t>
      </w:r>
    </w:p>
    <w:p w:rsidR="009B075F" w:rsidRPr="009B075F" w:rsidRDefault="009B075F" w:rsidP="00DB4F1A">
      <w:pPr>
        <w:spacing w:line="259" w:lineRule="auto"/>
        <w:ind w:right="-994"/>
        <w:rPr>
          <w:b/>
          <w:sz w:val="28"/>
          <w:szCs w:val="28"/>
          <w:lang w:val="uk-UA"/>
        </w:rPr>
      </w:pPr>
    </w:p>
    <w:p w:rsidR="009B075F" w:rsidRPr="009B075F" w:rsidRDefault="009B075F" w:rsidP="00DB4F1A">
      <w:pPr>
        <w:spacing w:line="259" w:lineRule="auto"/>
        <w:ind w:right="-994"/>
        <w:rPr>
          <w:b/>
          <w:sz w:val="28"/>
          <w:szCs w:val="28"/>
          <w:lang w:val="uk-UA"/>
        </w:rPr>
      </w:pPr>
    </w:p>
    <w:p w:rsidR="009B075F" w:rsidRPr="009B075F" w:rsidRDefault="009B075F" w:rsidP="00DB4F1A">
      <w:pPr>
        <w:spacing w:line="259" w:lineRule="auto"/>
        <w:ind w:right="167"/>
        <w:rPr>
          <w:sz w:val="28"/>
          <w:szCs w:val="28"/>
          <w:lang w:val="uk-UA"/>
        </w:rPr>
      </w:pPr>
      <w:r w:rsidRPr="009B075F">
        <w:rPr>
          <w:sz w:val="28"/>
          <w:szCs w:val="28"/>
          <w:lang w:val="uk-UA"/>
        </w:rPr>
        <w:t>Про виділення коштів</w:t>
      </w:r>
    </w:p>
    <w:p w:rsidR="009B075F" w:rsidRPr="009B075F" w:rsidRDefault="009B075F" w:rsidP="00DB4F1A">
      <w:pPr>
        <w:spacing w:line="259" w:lineRule="auto"/>
        <w:ind w:right="167" w:firstLine="709"/>
        <w:rPr>
          <w:sz w:val="28"/>
          <w:szCs w:val="28"/>
          <w:lang w:val="uk-UA"/>
        </w:rPr>
      </w:pPr>
    </w:p>
    <w:p w:rsidR="009B075F" w:rsidRPr="009B075F" w:rsidRDefault="009B075F" w:rsidP="00DB4F1A">
      <w:pPr>
        <w:spacing w:line="259" w:lineRule="auto"/>
        <w:ind w:right="167" w:firstLine="709"/>
        <w:rPr>
          <w:sz w:val="28"/>
          <w:szCs w:val="28"/>
          <w:lang w:val="uk-UA"/>
        </w:rPr>
      </w:pPr>
    </w:p>
    <w:p w:rsidR="009B075F" w:rsidRPr="009B075F" w:rsidRDefault="009B075F" w:rsidP="00DB4F1A">
      <w:pPr>
        <w:spacing w:line="259" w:lineRule="auto"/>
        <w:ind w:right="167" w:firstLine="709"/>
        <w:jc w:val="both"/>
        <w:rPr>
          <w:sz w:val="28"/>
          <w:szCs w:val="28"/>
          <w:lang w:val="uk-UA"/>
        </w:rPr>
      </w:pPr>
      <w:r w:rsidRPr="009B075F">
        <w:rPr>
          <w:rFonts w:eastAsia="Calibri"/>
          <w:sz w:val="28"/>
          <w:szCs w:val="28"/>
          <w:lang w:val="uk-UA" w:eastAsia="en-US"/>
        </w:rPr>
        <w:t>Керуючись</w:t>
      </w:r>
      <w:r w:rsidRPr="009B075F">
        <w:rPr>
          <w:sz w:val="28"/>
          <w:szCs w:val="28"/>
        </w:rPr>
        <w:t xml:space="preserve"> статтею 42 Закону України «Про місцеве самоврядування в Україні»,</w:t>
      </w:r>
      <w:r w:rsidRPr="009B075F">
        <w:rPr>
          <w:rFonts w:eastAsia="Calibri"/>
          <w:sz w:val="28"/>
          <w:szCs w:val="28"/>
          <w:lang w:val="uk-UA" w:eastAsia="en-US"/>
        </w:rPr>
        <w:t xml:space="preserve"> в</w:t>
      </w:r>
      <w:r w:rsidRPr="009B075F">
        <w:rPr>
          <w:sz w:val="28"/>
          <w:szCs w:val="28"/>
          <w:lang w:val="uk-UA"/>
        </w:rPr>
        <w:t xml:space="preserve"> зв</w:t>
      </w:r>
      <w:r w:rsidRPr="009B075F">
        <w:rPr>
          <w:sz w:val="28"/>
          <w:szCs w:val="28"/>
        </w:rPr>
        <w:t>’</w:t>
      </w:r>
      <w:r w:rsidRPr="009B075F">
        <w:rPr>
          <w:sz w:val="28"/>
          <w:szCs w:val="28"/>
          <w:lang w:val="uk-UA"/>
        </w:rPr>
        <w:t xml:space="preserve">язку з відзначенням Дня громади 07.08.2019 року  </w:t>
      </w:r>
    </w:p>
    <w:p w:rsidR="009B075F" w:rsidRPr="009B075F" w:rsidRDefault="009B075F" w:rsidP="00DB4F1A">
      <w:pPr>
        <w:spacing w:line="259" w:lineRule="auto"/>
        <w:ind w:right="167" w:firstLine="709"/>
        <w:jc w:val="both"/>
        <w:rPr>
          <w:sz w:val="28"/>
          <w:szCs w:val="28"/>
          <w:lang w:val="uk-UA"/>
        </w:rPr>
      </w:pPr>
    </w:p>
    <w:p w:rsidR="009B075F" w:rsidRPr="009B075F" w:rsidRDefault="009B075F" w:rsidP="00DB4F1A">
      <w:pPr>
        <w:numPr>
          <w:ilvl w:val="0"/>
          <w:numId w:val="13"/>
        </w:numPr>
        <w:spacing w:after="160" w:line="276" w:lineRule="auto"/>
        <w:ind w:left="0" w:right="167" w:firstLine="709"/>
        <w:jc w:val="both"/>
        <w:rPr>
          <w:sz w:val="28"/>
          <w:szCs w:val="28"/>
          <w:lang w:val="uk-UA"/>
        </w:rPr>
      </w:pPr>
      <w:r w:rsidRPr="009B075F">
        <w:rPr>
          <w:sz w:val="28"/>
          <w:szCs w:val="28"/>
          <w:lang w:val="uk-UA"/>
        </w:rPr>
        <w:t>Виділити кошти в сумі:</w:t>
      </w:r>
    </w:p>
    <w:p w:rsidR="009B075F" w:rsidRPr="009B075F" w:rsidRDefault="009B075F" w:rsidP="00DB4F1A">
      <w:pPr>
        <w:numPr>
          <w:ilvl w:val="0"/>
          <w:numId w:val="12"/>
        </w:numPr>
        <w:spacing w:after="160" w:line="360" w:lineRule="auto"/>
        <w:ind w:left="0" w:right="167" w:firstLine="709"/>
        <w:rPr>
          <w:sz w:val="28"/>
          <w:szCs w:val="28"/>
          <w:lang w:val="uk-UA"/>
        </w:rPr>
      </w:pPr>
      <w:r w:rsidRPr="009B075F">
        <w:rPr>
          <w:sz w:val="28"/>
          <w:szCs w:val="28"/>
          <w:lang w:val="uk-UA"/>
        </w:rPr>
        <w:t xml:space="preserve">2100.00 грн. для придбання </w:t>
      </w:r>
      <w:r w:rsidRPr="009B075F">
        <w:rPr>
          <w:rFonts w:eastAsia="Calibri"/>
          <w:sz w:val="28"/>
          <w:szCs w:val="28"/>
          <w:lang w:eastAsia="en-US"/>
        </w:rPr>
        <w:t xml:space="preserve"> сувенірної продукції </w:t>
      </w:r>
      <w:r w:rsidRPr="009B075F">
        <w:rPr>
          <w:rFonts w:eastAsia="Calibri"/>
          <w:sz w:val="28"/>
          <w:szCs w:val="28"/>
          <w:lang w:val="uk-UA" w:eastAsia="en-US"/>
        </w:rPr>
        <w:t>.</w:t>
      </w:r>
    </w:p>
    <w:p w:rsidR="009B075F" w:rsidRPr="009B075F" w:rsidRDefault="009B075F" w:rsidP="00DB4F1A">
      <w:pPr>
        <w:spacing w:line="360" w:lineRule="auto"/>
        <w:ind w:right="167" w:firstLine="709"/>
        <w:rPr>
          <w:sz w:val="28"/>
          <w:szCs w:val="28"/>
          <w:lang w:val="uk-UA"/>
        </w:rPr>
      </w:pPr>
    </w:p>
    <w:p w:rsidR="009B075F" w:rsidRPr="009B075F" w:rsidRDefault="009B075F" w:rsidP="00DB4F1A">
      <w:pPr>
        <w:spacing w:line="360" w:lineRule="auto"/>
        <w:ind w:right="167" w:firstLine="709"/>
        <w:rPr>
          <w:sz w:val="28"/>
          <w:szCs w:val="28"/>
          <w:lang w:val="uk-UA"/>
        </w:rPr>
      </w:pPr>
      <w:r w:rsidRPr="009B075F">
        <w:rPr>
          <w:sz w:val="28"/>
          <w:szCs w:val="28"/>
          <w:lang w:val="uk-UA"/>
        </w:rPr>
        <w:t>2.  Фінансування видатків провести за рахунок коштів, передбачених в кошторисі видатків .</w:t>
      </w:r>
    </w:p>
    <w:p w:rsidR="009B075F" w:rsidRPr="009B075F" w:rsidRDefault="009B075F" w:rsidP="00DB4F1A">
      <w:pPr>
        <w:spacing w:line="259" w:lineRule="auto"/>
        <w:ind w:right="-994" w:firstLine="709"/>
        <w:rPr>
          <w:sz w:val="22"/>
          <w:szCs w:val="22"/>
          <w:lang w:val="uk-UA"/>
        </w:rPr>
      </w:pPr>
    </w:p>
    <w:p w:rsidR="009B075F" w:rsidRPr="009B075F" w:rsidRDefault="009B075F" w:rsidP="00DB4F1A">
      <w:pPr>
        <w:spacing w:line="259" w:lineRule="auto"/>
        <w:ind w:right="-994" w:firstLine="709"/>
        <w:rPr>
          <w:sz w:val="22"/>
          <w:szCs w:val="22"/>
          <w:lang w:val="uk-UA"/>
        </w:rPr>
      </w:pPr>
    </w:p>
    <w:p w:rsidR="009B075F" w:rsidRPr="009B075F" w:rsidRDefault="009B075F" w:rsidP="00DB4F1A">
      <w:pPr>
        <w:spacing w:line="259" w:lineRule="auto"/>
        <w:ind w:right="-994" w:firstLine="709"/>
        <w:rPr>
          <w:sz w:val="22"/>
          <w:szCs w:val="22"/>
          <w:lang w:val="uk-UA"/>
        </w:rPr>
      </w:pPr>
    </w:p>
    <w:p w:rsidR="009B075F" w:rsidRPr="009B075F" w:rsidRDefault="009B075F" w:rsidP="00DB4F1A">
      <w:pPr>
        <w:spacing w:line="259" w:lineRule="auto"/>
        <w:ind w:right="-994" w:firstLine="709"/>
        <w:rPr>
          <w:sz w:val="22"/>
          <w:szCs w:val="22"/>
          <w:lang w:val="uk-UA"/>
        </w:rPr>
      </w:pPr>
    </w:p>
    <w:p w:rsidR="009B075F" w:rsidRPr="009B075F" w:rsidRDefault="009B075F" w:rsidP="00DB4F1A">
      <w:pPr>
        <w:spacing w:line="259" w:lineRule="auto"/>
        <w:ind w:right="-994" w:firstLine="709"/>
        <w:rPr>
          <w:sz w:val="22"/>
          <w:szCs w:val="22"/>
          <w:lang w:val="uk-UA"/>
        </w:rPr>
      </w:pPr>
    </w:p>
    <w:p w:rsidR="009B075F" w:rsidRPr="009B075F" w:rsidRDefault="009B075F" w:rsidP="00DB4F1A">
      <w:pPr>
        <w:spacing w:line="259" w:lineRule="auto"/>
        <w:ind w:right="-994"/>
        <w:rPr>
          <w:rFonts w:eastAsia="Calibri"/>
          <w:sz w:val="22"/>
          <w:szCs w:val="22"/>
          <w:lang w:eastAsia="en-US"/>
        </w:rPr>
      </w:pPr>
      <w:r w:rsidRPr="009B075F">
        <w:rPr>
          <w:sz w:val="28"/>
          <w:szCs w:val="28"/>
          <w:lang w:val="uk-UA"/>
        </w:rPr>
        <w:t xml:space="preserve">Міський голова                                                          </w:t>
      </w:r>
      <w:r>
        <w:rPr>
          <w:sz w:val="28"/>
          <w:szCs w:val="28"/>
          <w:lang w:val="uk-UA"/>
        </w:rPr>
        <w:t xml:space="preserve">                    Веліна ЗАЯЦ</w:t>
      </w:r>
    </w:p>
    <w:p w:rsidR="009B075F" w:rsidRDefault="009B075F"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8A0156" w:rsidRDefault="008A0156" w:rsidP="00DB4F1A">
      <w:pPr>
        <w:ind w:right="-994"/>
        <w:rPr>
          <w:lang w:val="uk-UA"/>
        </w:rPr>
      </w:pPr>
    </w:p>
    <w:p w:rsidR="008A0156" w:rsidRDefault="008A0156"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9B075F" w:rsidRDefault="009B075F" w:rsidP="00DB4F1A">
      <w:pPr>
        <w:ind w:right="-994"/>
        <w:rPr>
          <w:lang w:val="uk-UA"/>
        </w:rPr>
      </w:pPr>
    </w:p>
    <w:p w:rsidR="009B075F" w:rsidRPr="009B075F" w:rsidRDefault="009B075F" w:rsidP="00DB4F1A">
      <w:pPr>
        <w:ind w:left="284" w:right="-994"/>
        <w:jc w:val="center"/>
        <w:rPr>
          <w:b/>
          <w:sz w:val="28"/>
          <w:szCs w:val="28"/>
        </w:rPr>
      </w:pPr>
      <w:r w:rsidRPr="009B075F">
        <w:rPr>
          <w:b/>
          <w:noProof/>
          <w:sz w:val="28"/>
          <w:szCs w:val="28"/>
          <w:lang w:val="en-US" w:eastAsia="en-US"/>
        </w:rPr>
        <w:lastRenderedPageBreak/>
        <w:drawing>
          <wp:inline distT="0" distB="0" distL="0" distR="0" wp14:anchorId="69C2810D" wp14:editId="65DDC5CF">
            <wp:extent cx="333375" cy="5524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9B075F">
        <w:rPr>
          <w:b/>
          <w:sz w:val="28"/>
          <w:szCs w:val="28"/>
          <w:lang w:val="uk-UA"/>
        </w:rPr>
        <w:t xml:space="preserve">  </w:t>
      </w:r>
    </w:p>
    <w:p w:rsidR="009B075F" w:rsidRPr="009B075F" w:rsidRDefault="009B075F" w:rsidP="00DB4F1A">
      <w:pPr>
        <w:ind w:left="284" w:right="-994"/>
        <w:jc w:val="center"/>
        <w:rPr>
          <w:b/>
          <w:sz w:val="28"/>
          <w:szCs w:val="28"/>
        </w:rPr>
      </w:pPr>
    </w:p>
    <w:p w:rsidR="009B075F" w:rsidRPr="009B075F" w:rsidRDefault="009B075F" w:rsidP="00DB4F1A">
      <w:pPr>
        <w:ind w:left="284" w:right="-994"/>
        <w:jc w:val="center"/>
        <w:rPr>
          <w:b/>
          <w:sz w:val="28"/>
          <w:szCs w:val="28"/>
        </w:rPr>
      </w:pPr>
      <w:r w:rsidRPr="009B075F">
        <w:rPr>
          <w:b/>
          <w:sz w:val="28"/>
          <w:szCs w:val="28"/>
        </w:rPr>
        <w:t>ДУНАЄВЕЦЬКА МІСЬКА РАДА</w:t>
      </w:r>
    </w:p>
    <w:p w:rsidR="009B075F" w:rsidRPr="009B075F" w:rsidRDefault="009B075F" w:rsidP="00DB4F1A">
      <w:pPr>
        <w:ind w:left="284" w:right="-994"/>
        <w:jc w:val="center"/>
        <w:rPr>
          <w:b/>
          <w:sz w:val="28"/>
          <w:szCs w:val="28"/>
        </w:rPr>
      </w:pPr>
    </w:p>
    <w:p w:rsidR="009B075F" w:rsidRPr="009B075F" w:rsidRDefault="009B075F" w:rsidP="00DB4F1A">
      <w:pPr>
        <w:ind w:left="284" w:right="-994"/>
        <w:jc w:val="center"/>
        <w:rPr>
          <w:b/>
          <w:sz w:val="28"/>
          <w:szCs w:val="28"/>
        </w:rPr>
      </w:pPr>
      <w:r w:rsidRPr="009B075F">
        <w:rPr>
          <w:b/>
          <w:sz w:val="28"/>
          <w:szCs w:val="28"/>
        </w:rPr>
        <w:t>РОЗПОРЯДЖЕННЯ</w:t>
      </w:r>
    </w:p>
    <w:p w:rsidR="009B075F" w:rsidRPr="009B075F" w:rsidRDefault="009B075F" w:rsidP="00DB4F1A">
      <w:pPr>
        <w:ind w:left="284" w:right="-994"/>
        <w:jc w:val="center"/>
        <w:rPr>
          <w:sz w:val="28"/>
          <w:szCs w:val="28"/>
        </w:rPr>
      </w:pPr>
    </w:p>
    <w:p w:rsidR="009B075F" w:rsidRPr="009B075F" w:rsidRDefault="009B075F" w:rsidP="00DB4F1A">
      <w:pPr>
        <w:ind w:right="-994"/>
        <w:rPr>
          <w:sz w:val="28"/>
          <w:szCs w:val="28"/>
          <w:lang w:val="uk-UA"/>
        </w:rPr>
      </w:pPr>
      <w:r w:rsidRPr="009B075F">
        <w:rPr>
          <w:sz w:val="28"/>
          <w:szCs w:val="28"/>
          <w:lang w:val="uk-UA"/>
        </w:rPr>
        <w:t xml:space="preserve">23 липня  2021 р.                            Дунаївці                                 № 236/2021 - р       </w:t>
      </w:r>
    </w:p>
    <w:p w:rsidR="009B075F" w:rsidRPr="009B075F" w:rsidRDefault="009B075F" w:rsidP="00DB4F1A">
      <w:pPr>
        <w:ind w:right="-994"/>
        <w:rPr>
          <w:sz w:val="28"/>
          <w:szCs w:val="28"/>
          <w:lang w:val="uk-UA"/>
        </w:rPr>
      </w:pPr>
    </w:p>
    <w:p w:rsidR="009B075F" w:rsidRPr="009B075F" w:rsidRDefault="009B075F" w:rsidP="00DB4F1A">
      <w:pPr>
        <w:spacing w:after="120"/>
        <w:ind w:right="-994"/>
        <w:rPr>
          <w:sz w:val="28"/>
          <w:szCs w:val="28"/>
          <w:lang w:val="uk-UA"/>
        </w:rPr>
      </w:pPr>
      <w:r w:rsidRPr="009B075F">
        <w:rPr>
          <w:sz w:val="28"/>
          <w:szCs w:val="28"/>
          <w:lang w:val="uk-UA"/>
        </w:rPr>
        <w:t>Про приватизацію державного житлового фонду</w:t>
      </w:r>
    </w:p>
    <w:p w:rsidR="009B075F" w:rsidRPr="009B075F" w:rsidRDefault="009B075F" w:rsidP="00DB4F1A">
      <w:pPr>
        <w:ind w:right="-994"/>
        <w:jc w:val="both"/>
        <w:rPr>
          <w:sz w:val="28"/>
          <w:szCs w:val="28"/>
        </w:rPr>
      </w:pPr>
    </w:p>
    <w:p w:rsidR="009B075F" w:rsidRPr="009B075F" w:rsidRDefault="009B075F" w:rsidP="00DB4F1A">
      <w:pPr>
        <w:ind w:right="25" w:firstLine="284"/>
        <w:jc w:val="both"/>
        <w:rPr>
          <w:sz w:val="28"/>
          <w:szCs w:val="28"/>
          <w:lang w:val="uk-UA"/>
        </w:rPr>
      </w:pPr>
      <w:r w:rsidRPr="009B075F">
        <w:rPr>
          <w:sz w:val="28"/>
          <w:szCs w:val="28"/>
        </w:rPr>
        <w:t xml:space="preserve">Від наймача </w:t>
      </w:r>
      <w:r w:rsidRPr="009B075F">
        <w:rPr>
          <w:sz w:val="28"/>
          <w:szCs w:val="28"/>
          <w:lang w:val="uk-UA"/>
        </w:rPr>
        <w:t xml:space="preserve">Гайдамашко Вололодимира Вікторовича </w:t>
      </w:r>
      <w:r w:rsidRPr="009B075F">
        <w:rPr>
          <w:sz w:val="28"/>
          <w:szCs w:val="28"/>
        </w:rPr>
        <w:t xml:space="preserve">надійшла заява на приватизацію </w:t>
      </w:r>
      <w:r w:rsidRPr="009B075F">
        <w:rPr>
          <w:bCs/>
          <w:sz w:val="28"/>
          <w:szCs w:val="28"/>
        </w:rPr>
        <w:t>квартири №</w:t>
      </w:r>
      <w:r w:rsidRPr="009B075F">
        <w:rPr>
          <w:bCs/>
          <w:sz w:val="28"/>
          <w:szCs w:val="28"/>
          <w:lang w:val="uk-UA"/>
        </w:rPr>
        <w:t xml:space="preserve"> </w:t>
      </w:r>
      <w:r w:rsidRPr="009B075F">
        <w:rPr>
          <w:bCs/>
          <w:sz w:val="28"/>
          <w:szCs w:val="28"/>
        </w:rPr>
        <w:t>11  по вул.</w:t>
      </w:r>
      <w:r w:rsidRPr="009B075F">
        <w:rPr>
          <w:bCs/>
          <w:sz w:val="28"/>
          <w:szCs w:val="28"/>
          <w:lang w:val="uk-UA"/>
        </w:rPr>
        <w:t xml:space="preserve"> Київська</w:t>
      </w:r>
      <w:r w:rsidRPr="009B075F">
        <w:rPr>
          <w:bCs/>
          <w:sz w:val="28"/>
          <w:szCs w:val="28"/>
        </w:rPr>
        <w:t>, 18</w:t>
      </w:r>
      <w:r w:rsidRPr="009B075F">
        <w:rPr>
          <w:sz w:val="28"/>
          <w:szCs w:val="28"/>
        </w:rPr>
        <w:t>,</w:t>
      </w:r>
      <w:r w:rsidRPr="009B075F">
        <w:rPr>
          <w:sz w:val="28"/>
          <w:szCs w:val="28"/>
          <w:lang w:val="uk-UA"/>
        </w:rPr>
        <w:t xml:space="preserve"> м. Дунаївці,</w:t>
      </w:r>
      <w:r w:rsidRPr="009B075F">
        <w:rPr>
          <w:sz w:val="28"/>
          <w:szCs w:val="28"/>
        </w:rPr>
        <w:t xml:space="preserve">  яка використовується ним на умовах найму. Мешканець квартири згідно з Законом України "Про приватизацію державного житлового фонду" має пільгу на безоплатну передачу у власність </w:t>
      </w:r>
      <w:r w:rsidRPr="009B075F">
        <w:rPr>
          <w:bCs/>
          <w:sz w:val="28"/>
          <w:szCs w:val="28"/>
        </w:rPr>
        <w:t xml:space="preserve">квартири </w:t>
      </w:r>
      <w:r w:rsidRPr="009B075F">
        <w:rPr>
          <w:bCs/>
          <w:sz w:val="28"/>
          <w:szCs w:val="28"/>
          <w:lang w:val="uk-UA"/>
        </w:rPr>
        <w:t>№11</w:t>
      </w:r>
      <w:r w:rsidRPr="009B075F">
        <w:rPr>
          <w:bCs/>
          <w:sz w:val="28"/>
          <w:szCs w:val="28"/>
        </w:rPr>
        <w:t xml:space="preserve"> по вул. К</w:t>
      </w:r>
      <w:r w:rsidRPr="009B075F">
        <w:rPr>
          <w:bCs/>
          <w:sz w:val="28"/>
          <w:szCs w:val="28"/>
          <w:lang w:val="uk-UA"/>
        </w:rPr>
        <w:t>иївська</w:t>
      </w:r>
      <w:r w:rsidRPr="009B075F">
        <w:rPr>
          <w:bCs/>
          <w:sz w:val="28"/>
          <w:szCs w:val="28"/>
        </w:rPr>
        <w:t>,</w:t>
      </w:r>
      <w:r w:rsidRPr="009B075F">
        <w:rPr>
          <w:bCs/>
          <w:sz w:val="28"/>
          <w:szCs w:val="28"/>
          <w:lang w:val="uk-UA"/>
        </w:rPr>
        <w:t xml:space="preserve"> </w:t>
      </w:r>
      <w:r w:rsidRPr="009B075F">
        <w:rPr>
          <w:bCs/>
          <w:sz w:val="28"/>
          <w:szCs w:val="28"/>
        </w:rPr>
        <w:t>18</w:t>
      </w:r>
      <w:r w:rsidRPr="009B075F">
        <w:rPr>
          <w:bCs/>
          <w:sz w:val="28"/>
          <w:szCs w:val="28"/>
          <w:lang w:val="uk-UA"/>
        </w:rPr>
        <w:t>, м. Дунаївці</w:t>
      </w:r>
    </w:p>
    <w:p w:rsidR="009B075F" w:rsidRPr="009B075F" w:rsidRDefault="009B075F" w:rsidP="00DB4F1A">
      <w:pPr>
        <w:ind w:right="25" w:firstLine="284"/>
        <w:jc w:val="both"/>
        <w:rPr>
          <w:sz w:val="28"/>
          <w:szCs w:val="28"/>
        </w:rPr>
      </w:pPr>
    </w:p>
    <w:p w:rsidR="009B075F" w:rsidRPr="009B075F" w:rsidRDefault="009B075F" w:rsidP="00DB4F1A">
      <w:pPr>
        <w:ind w:right="25" w:firstLine="284"/>
        <w:jc w:val="both"/>
        <w:rPr>
          <w:sz w:val="28"/>
          <w:szCs w:val="28"/>
        </w:rPr>
      </w:pPr>
    </w:p>
    <w:p w:rsidR="009B075F" w:rsidRPr="009B075F" w:rsidRDefault="009B075F" w:rsidP="00DB4F1A">
      <w:pPr>
        <w:ind w:right="25" w:firstLine="284"/>
        <w:jc w:val="both"/>
        <w:rPr>
          <w:sz w:val="28"/>
          <w:szCs w:val="28"/>
        </w:rPr>
      </w:pPr>
      <w:r w:rsidRPr="009B075F">
        <w:rPr>
          <w:sz w:val="28"/>
          <w:szCs w:val="28"/>
        </w:rPr>
        <w:t xml:space="preserve">Після розрахунків та розгляду матеріалів з зазначеного питання </w:t>
      </w:r>
    </w:p>
    <w:p w:rsidR="009B075F" w:rsidRPr="009B075F" w:rsidRDefault="009B075F" w:rsidP="00DB4F1A">
      <w:pPr>
        <w:numPr>
          <w:ilvl w:val="0"/>
          <w:numId w:val="14"/>
        </w:numPr>
        <w:ind w:right="25"/>
        <w:jc w:val="both"/>
        <w:rPr>
          <w:sz w:val="28"/>
          <w:szCs w:val="28"/>
        </w:rPr>
      </w:pPr>
      <w:r w:rsidRPr="009B075F">
        <w:rPr>
          <w:sz w:val="28"/>
          <w:szCs w:val="28"/>
        </w:rPr>
        <w:t>Прохання наймача задовільнити і передати:</w:t>
      </w:r>
    </w:p>
    <w:p w:rsidR="009B075F" w:rsidRPr="009B075F" w:rsidRDefault="009B075F" w:rsidP="00DB4F1A">
      <w:pPr>
        <w:numPr>
          <w:ilvl w:val="0"/>
          <w:numId w:val="15"/>
        </w:numPr>
        <w:ind w:right="25"/>
        <w:jc w:val="both"/>
        <w:rPr>
          <w:bCs/>
          <w:sz w:val="28"/>
          <w:szCs w:val="28"/>
          <w:lang w:val="uk-UA"/>
        </w:rPr>
      </w:pPr>
      <w:r w:rsidRPr="009B075F">
        <w:rPr>
          <w:bCs/>
          <w:sz w:val="28"/>
          <w:szCs w:val="28"/>
          <w:lang w:val="uk-UA"/>
        </w:rPr>
        <w:t xml:space="preserve">квартиру №11  по вул. Київська, 18, м. Дунаївці,  загальною площею  45,3  кв.м. в приватну спільну часткову власність гр. </w:t>
      </w:r>
      <w:r w:rsidRPr="009B075F">
        <w:rPr>
          <w:sz w:val="28"/>
          <w:szCs w:val="28"/>
          <w:lang w:val="uk-UA"/>
        </w:rPr>
        <w:t>Гайдамашко Володимиру Вікторовичу</w:t>
      </w:r>
      <w:r w:rsidRPr="009B075F">
        <w:rPr>
          <w:bCs/>
          <w:sz w:val="28"/>
          <w:szCs w:val="28"/>
          <w:lang w:val="uk-UA"/>
        </w:rPr>
        <w:t>, Пушко Альоні Володимирівні, Булану Олександру Олеговичу, Пушко Софії Артурівні, Пушко Віті Володимирівні Уповноваженим власником визначено Гайдамашко В.В.</w:t>
      </w:r>
    </w:p>
    <w:p w:rsidR="009B075F" w:rsidRPr="009B075F" w:rsidRDefault="009B075F" w:rsidP="00DB4F1A">
      <w:pPr>
        <w:numPr>
          <w:ilvl w:val="0"/>
          <w:numId w:val="14"/>
        </w:numPr>
        <w:ind w:right="25"/>
        <w:jc w:val="both"/>
        <w:rPr>
          <w:sz w:val="28"/>
          <w:szCs w:val="28"/>
        </w:rPr>
      </w:pPr>
      <w:r w:rsidRPr="009B075F">
        <w:rPr>
          <w:sz w:val="28"/>
          <w:szCs w:val="28"/>
        </w:rPr>
        <w:t>КП Дунаєвецької міс</w:t>
      </w:r>
      <w:r w:rsidRPr="009B075F">
        <w:rPr>
          <w:sz w:val="28"/>
          <w:szCs w:val="28"/>
          <w:lang w:val="uk-UA"/>
        </w:rPr>
        <w:t>ької ради</w:t>
      </w:r>
      <w:r w:rsidRPr="009B075F">
        <w:rPr>
          <w:sz w:val="28"/>
          <w:szCs w:val="28"/>
        </w:rPr>
        <w:t xml:space="preserve"> "Інвентарбюро" оформити "Свідоцтво про право власності на житло" у десятиденний термін.</w:t>
      </w:r>
    </w:p>
    <w:p w:rsidR="009B075F" w:rsidRPr="009B075F" w:rsidRDefault="009B075F" w:rsidP="00DB4F1A">
      <w:pPr>
        <w:numPr>
          <w:ilvl w:val="0"/>
          <w:numId w:val="14"/>
        </w:numPr>
        <w:ind w:right="25"/>
        <w:jc w:val="both"/>
        <w:rPr>
          <w:sz w:val="28"/>
          <w:szCs w:val="28"/>
        </w:rPr>
      </w:pPr>
      <w:r w:rsidRPr="009B075F">
        <w:rPr>
          <w:sz w:val="28"/>
          <w:szCs w:val="28"/>
        </w:rPr>
        <w:t>КП Дунаєвецької міської ради</w:t>
      </w:r>
      <w:r w:rsidRPr="009B075F">
        <w:rPr>
          <w:sz w:val="28"/>
          <w:szCs w:val="28"/>
          <w:lang w:val="uk-UA"/>
        </w:rPr>
        <w:t xml:space="preserve"> «Благоустрій Дунаєвеччини»</w:t>
      </w:r>
      <w:r w:rsidRPr="009B075F">
        <w:rPr>
          <w:sz w:val="28"/>
          <w:szCs w:val="28"/>
        </w:rPr>
        <w:t xml:space="preserve"> у десятиденний строк укласти договір з уповноваженим власником квартир</w:t>
      </w:r>
      <w:r w:rsidRPr="009B075F">
        <w:rPr>
          <w:sz w:val="28"/>
          <w:szCs w:val="28"/>
          <w:lang w:val="uk-UA"/>
        </w:rPr>
        <w:t>и</w:t>
      </w:r>
      <w:r w:rsidRPr="009B075F">
        <w:rPr>
          <w:sz w:val="28"/>
          <w:szCs w:val="28"/>
        </w:rPr>
        <w:t xml:space="preserve"> на участь його у витратах на обслуговування та ремонт будинку.</w:t>
      </w:r>
    </w:p>
    <w:p w:rsidR="009B075F" w:rsidRPr="009B075F" w:rsidRDefault="009B075F" w:rsidP="00DB4F1A">
      <w:pPr>
        <w:numPr>
          <w:ilvl w:val="0"/>
          <w:numId w:val="14"/>
        </w:numPr>
        <w:ind w:right="25"/>
        <w:jc w:val="both"/>
        <w:rPr>
          <w:sz w:val="28"/>
          <w:szCs w:val="28"/>
        </w:rPr>
      </w:pPr>
      <w:r w:rsidRPr="009B075F">
        <w:rPr>
          <w:sz w:val="28"/>
          <w:szCs w:val="28"/>
        </w:rPr>
        <w:t>Контроль за виконанням цього розпорядження залишаю за собою.</w:t>
      </w:r>
    </w:p>
    <w:p w:rsidR="009B075F" w:rsidRPr="009B075F" w:rsidRDefault="009B075F" w:rsidP="00DB4F1A">
      <w:pPr>
        <w:ind w:right="-994"/>
        <w:jc w:val="both"/>
        <w:rPr>
          <w:sz w:val="28"/>
          <w:szCs w:val="28"/>
        </w:rPr>
      </w:pPr>
    </w:p>
    <w:p w:rsidR="009B075F" w:rsidRPr="009B075F" w:rsidRDefault="009B075F" w:rsidP="00DB4F1A">
      <w:pPr>
        <w:ind w:right="-994"/>
        <w:rPr>
          <w:sz w:val="28"/>
          <w:szCs w:val="28"/>
        </w:rPr>
      </w:pPr>
    </w:p>
    <w:p w:rsidR="009B075F" w:rsidRPr="009B075F" w:rsidRDefault="009B075F" w:rsidP="00DB4F1A">
      <w:pPr>
        <w:ind w:right="-994"/>
        <w:rPr>
          <w:sz w:val="28"/>
          <w:szCs w:val="28"/>
        </w:rPr>
      </w:pPr>
    </w:p>
    <w:p w:rsidR="009B075F" w:rsidRPr="009B075F" w:rsidRDefault="009B075F" w:rsidP="00DB4F1A">
      <w:pPr>
        <w:tabs>
          <w:tab w:val="left" w:pos="7088"/>
        </w:tabs>
        <w:ind w:right="-994"/>
        <w:rPr>
          <w:sz w:val="28"/>
          <w:szCs w:val="28"/>
          <w:lang w:val="uk-UA"/>
        </w:rPr>
      </w:pPr>
      <w:r w:rsidRPr="009B075F">
        <w:rPr>
          <w:sz w:val="28"/>
          <w:szCs w:val="28"/>
          <w:lang w:val="uk-UA"/>
        </w:rPr>
        <w:t xml:space="preserve">Міський голова                                                                          Веліна ЗАЯЦЬ  </w:t>
      </w:r>
    </w:p>
    <w:p w:rsidR="009B075F" w:rsidRPr="009B075F" w:rsidRDefault="009B075F" w:rsidP="00DB4F1A">
      <w:pPr>
        <w:ind w:right="-994"/>
      </w:pPr>
    </w:p>
    <w:p w:rsidR="009B075F" w:rsidRDefault="009B075F" w:rsidP="00DB4F1A">
      <w:pPr>
        <w:ind w:right="-994"/>
        <w:rPr>
          <w:lang w:val="uk-UA"/>
        </w:rPr>
      </w:pPr>
    </w:p>
    <w:p w:rsidR="009B075F" w:rsidRDefault="009B075F" w:rsidP="00DB4F1A">
      <w:pPr>
        <w:ind w:right="-994"/>
        <w:rPr>
          <w:lang w:val="uk-UA"/>
        </w:rPr>
      </w:pPr>
    </w:p>
    <w:p w:rsidR="00DB4F1A" w:rsidRDefault="00DB4F1A" w:rsidP="00DB4F1A">
      <w:pPr>
        <w:ind w:right="-994"/>
        <w:rPr>
          <w:lang w:val="uk-UA"/>
        </w:rPr>
      </w:pPr>
    </w:p>
    <w:p w:rsidR="009B075F" w:rsidRDefault="009B075F" w:rsidP="00DB4F1A">
      <w:pPr>
        <w:ind w:right="-994"/>
        <w:rPr>
          <w:lang w:val="uk-UA"/>
        </w:rPr>
      </w:pPr>
    </w:p>
    <w:p w:rsidR="009B075F" w:rsidRPr="009B075F" w:rsidRDefault="009B075F" w:rsidP="00DB4F1A">
      <w:pPr>
        <w:spacing w:after="160" w:line="360" w:lineRule="exact"/>
        <w:ind w:right="-994"/>
        <w:rPr>
          <w:rFonts w:asciiTheme="minorHAnsi" w:eastAsiaTheme="minorHAnsi" w:hAnsiTheme="minorHAnsi" w:cstheme="minorBidi"/>
          <w:lang w:val="uk-UA" w:eastAsia="en-US"/>
        </w:rPr>
      </w:pPr>
      <w:r w:rsidRPr="009B075F">
        <w:rPr>
          <w:rFonts w:asciiTheme="minorHAnsi" w:eastAsiaTheme="minorHAnsi" w:hAnsiTheme="minorHAnsi" w:cstheme="minorBidi"/>
          <w:noProof/>
          <w:lang w:val="en-US" w:eastAsia="en-US"/>
        </w:rPr>
        <w:lastRenderedPageBreak/>
        <w:drawing>
          <wp:anchor distT="0" distB="0" distL="63500" distR="63500" simplePos="0" relativeHeight="251659264" behindDoc="1" locked="0" layoutInCell="1" allowOverlap="1" wp14:anchorId="7C23D362" wp14:editId="05714832">
            <wp:simplePos x="0" y="0"/>
            <wp:positionH relativeFrom="margin">
              <wp:posOffset>2866390</wp:posOffset>
            </wp:positionH>
            <wp:positionV relativeFrom="paragraph">
              <wp:posOffset>76200</wp:posOffset>
            </wp:positionV>
            <wp:extent cx="438785" cy="628015"/>
            <wp:effectExtent l="0" t="0" r="0" b="635"/>
            <wp:wrapNone/>
            <wp:docPr id="29"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785" cy="628015"/>
                    </a:xfrm>
                    <a:prstGeom prst="rect">
                      <a:avLst/>
                    </a:prstGeom>
                    <a:noFill/>
                  </pic:spPr>
                </pic:pic>
              </a:graphicData>
            </a:graphic>
            <wp14:sizeRelH relativeFrom="page">
              <wp14:pctWidth>0</wp14:pctWidth>
            </wp14:sizeRelH>
            <wp14:sizeRelV relativeFrom="page">
              <wp14:pctHeight>0</wp14:pctHeight>
            </wp14:sizeRelV>
          </wp:anchor>
        </w:drawing>
      </w:r>
    </w:p>
    <w:p w:rsidR="009B075F" w:rsidRPr="009B075F" w:rsidRDefault="009B075F" w:rsidP="00DB4F1A">
      <w:pPr>
        <w:spacing w:after="160" w:line="616" w:lineRule="exact"/>
        <w:ind w:right="-994"/>
        <w:rPr>
          <w:rFonts w:asciiTheme="minorHAnsi" w:eastAsiaTheme="minorHAnsi" w:hAnsiTheme="minorHAnsi" w:cstheme="minorBidi"/>
          <w:lang w:val="uk-UA" w:eastAsia="en-US"/>
        </w:rPr>
      </w:pPr>
    </w:p>
    <w:p w:rsidR="009B075F" w:rsidRPr="009B075F" w:rsidRDefault="009B075F" w:rsidP="00DB4F1A">
      <w:pPr>
        <w:spacing w:after="160" w:line="259" w:lineRule="auto"/>
        <w:ind w:right="-994"/>
        <w:rPr>
          <w:rFonts w:asciiTheme="minorHAnsi" w:eastAsiaTheme="minorHAnsi" w:hAnsiTheme="minorHAnsi" w:cstheme="minorBidi"/>
          <w:lang w:eastAsia="en-US"/>
        </w:rPr>
        <w:sectPr w:rsidR="009B075F" w:rsidRPr="009B075F" w:rsidSect="00DB4F1A">
          <w:pgSz w:w="11900" w:h="16840"/>
          <w:pgMar w:top="582" w:right="850" w:bottom="2922" w:left="1244" w:header="0" w:footer="3" w:gutter="0"/>
          <w:cols w:space="720"/>
          <w:noEndnote/>
          <w:docGrid w:linePitch="360"/>
        </w:sectPr>
      </w:pPr>
    </w:p>
    <w:p w:rsidR="009B075F" w:rsidRPr="009B075F" w:rsidRDefault="009B075F" w:rsidP="00DB4F1A">
      <w:pPr>
        <w:keepNext/>
        <w:keepLines/>
        <w:widowControl w:val="0"/>
        <w:spacing w:line="340" w:lineRule="exact"/>
        <w:ind w:right="-994"/>
        <w:jc w:val="center"/>
        <w:outlineLvl w:val="0"/>
        <w:rPr>
          <w:b/>
          <w:bCs/>
          <w:spacing w:val="90"/>
          <w:lang w:val="uk-UA" w:eastAsia="en-US"/>
        </w:rPr>
      </w:pPr>
      <w:r w:rsidRPr="009B075F">
        <w:rPr>
          <w:b/>
          <w:bCs/>
          <w:spacing w:val="90"/>
          <w:lang w:val="uk-UA" w:eastAsia="en-US"/>
        </w:rPr>
        <w:t>СВІДОЦТВО</w:t>
      </w:r>
    </w:p>
    <w:p w:rsidR="009B075F" w:rsidRPr="009B075F" w:rsidRDefault="009B075F" w:rsidP="00DB4F1A">
      <w:pPr>
        <w:keepNext/>
        <w:keepLines/>
        <w:widowControl w:val="0"/>
        <w:spacing w:line="408" w:lineRule="exact"/>
        <w:ind w:right="-994"/>
        <w:jc w:val="center"/>
        <w:outlineLvl w:val="1"/>
        <w:rPr>
          <w:b/>
          <w:bCs/>
          <w:lang w:val="uk-UA" w:eastAsia="en-US"/>
        </w:rPr>
      </w:pPr>
      <w:r w:rsidRPr="009B075F">
        <w:rPr>
          <w:b/>
          <w:bCs/>
          <w:lang w:val="uk-UA" w:eastAsia="en-US"/>
        </w:rPr>
        <w:t>про право власності</w:t>
      </w:r>
    </w:p>
    <w:p w:rsidR="009B075F" w:rsidRPr="009B075F" w:rsidRDefault="009B075F" w:rsidP="00DB4F1A">
      <w:pPr>
        <w:keepNext/>
        <w:keepLines/>
        <w:widowControl w:val="0"/>
        <w:spacing w:line="408" w:lineRule="exact"/>
        <w:ind w:right="-994"/>
        <w:jc w:val="center"/>
        <w:outlineLvl w:val="1"/>
        <w:rPr>
          <w:b/>
          <w:bCs/>
          <w:lang w:val="uk-UA" w:eastAsia="en-US"/>
        </w:rPr>
      </w:pPr>
      <w:r w:rsidRPr="009B075F">
        <w:rPr>
          <w:b/>
          <w:bCs/>
          <w:lang w:val="uk-UA" w:eastAsia="en-US"/>
        </w:rPr>
        <w:t>на нерухоме майно</w:t>
      </w:r>
    </w:p>
    <w:p w:rsidR="009B075F" w:rsidRPr="009B075F" w:rsidRDefault="009B075F" w:rsidP="00DB4F1A">
      <w:pPr>
        <w:keepNext/>
        <w:keepLines/>
        <w:widowControl w:val="0"/>
        <w:spacing w:line="408" w:lineRule="exact"/>
        <w:ind w:right="-994"/>
        <w:outlineLvl w:val="1"/>
        <w:rPr>
          <w:b/>
          <w:bCs/>
          <w:lang w:val="uk-UA" w:eastAsia="en-US"/>
        </w:rPr>
      </w:pPr>
      <w:r w:rsidRPr="009B075F">
        <w:rPr>
          <w:b/>
          <w:bCs/>
          <w:lang w:val="uk-UA" w:eastAsia="en-US"/>
        </w:rPr>
        <w:t xml:space="preserve">     Індексний номер: 27                                         23.07.2021</w:t>
      </w:r>
    </w:p>
    <w:p w:rsidR="009B075F" w:rsidRPr="009B075F" w:rsidRDefault="009B075F" w:rsidP="00DB4F1A">
      <w:pPr>
        <w:keepNext/>
        <w:keepLines/>
        <w:widowControl w:val="0"/>
        <w:ind w:right="-994"/>
        <w:outlineLvl w:val="1"/>
        <w:rPr>
          <w:b/>
          <w:bCs/>
          <w:lang w:val="uk-UA" w:eastAsia="en-US"/>
        </w:rPr>
      </w:pPr>
      <w:r w:rsidRPr="009B075F">
        <w:rPr>
          <w:b/>
          <w:bCs/>
          <w:lang w:val="uk-UA" w:eastAsia="en-US"/>
        </w:rPr>
        <w:t xml:space="preserve">     Хмельницька область, Дунаєвецький р-н, м. Дунаївці</w:t>
      </w:r>
    </w:p>
    <w:p w:rsidR="009B075F" w:rsidRPr="009B075F" w:rsidRDefault="009B075F" w:rsidP="00DB4F1A">
      <w:pPr>
        <w:keepNext/>
        <w:keepLines/>
        <w:widowControl w:val="0"/>
        <w:ind w:right="-994"/>
        <w:outlineLvl w:val="1"/>
        <w:rPr>
          <w:b/>
          <w:bCs/>
          <w:lang w:val="uk-UA" w:eastAsia="en-US"/>
        </w:rPr>
      </w:pPr>
      <w:r w:rsidRPr="009B075F">
        <w:rPr>
          <w:b/>
          <w:bCs/>
          <w:lang w:val="uk-UA" w:eastAsia="en-US"/>
        </w:rPr>
        <w:t xml:space="preserve">                                  </w:t>
      </w:r>
    </w:p>
    <w:p w:rsidR="009B075F" w:rsidRPr="009B075F" w:rsidRDefault="009B075F" w:rsidP="00DB4F1A">
      <w:pPr>
        <w:keepNext/>
        <w:keepLines/>
        <w:widowControl w:val="0"/>
        <w:ind w:right="-994"/>
        <w:outlineLvl w:val="1"/>
        <w:rPr>
          <w:b/>
          <w:bCs/>
          <w:lang w:val="uk-UA" w:eastAsia="en-US"/>
        </w:rPr>
      </w:pPr>
      <w:r w:rsidRPr="009B075F">
        <w:rPr>
          <w:b/>
          <w:bCs/>
          <w:lang w:val="uk-UA" w:eastAsia="en-US"/>
        </w:rPr>
        <w:t xml:space="preserve">                                      Дунаєвецька міська рада Хмельницької області</w:t>
      </w:r>
    </w:p>
    <w:p w:rsidR="009B075F" w:rsidRPr="009B075F" w:rsidRDefault="009B075F" w:rsidP="00DB4F1A">
      <w:pPr>
        <w:keepNext/>
        <w:keepLines/>
        <w:widowControl w:val="0"/>
        <w:tabs>
          <w:tab w:val="left" w:pos="5880"/>
        </w:tabs>
        <w:ind w:right="-994"/>
        <w:outlineLvl w:val="1"/>
        <w:rPr>
          <w:bCs/>
          <w:lang w:val="uk-UA" w:eastAsia="en-US"/>
        </w:rPr>
      </w:pPr>
      <w:r w:rsidRPr="009B075F">
        <w:rPr>
          <w:b/>
          <w:bCs/>
          <w:lang w:val="uk-UA" w:eastAsia="en-US"/>
        </w:rPr>
        <w:t xml:space="preserve"> Об’єкт нерухомого майна: </w:t>
      </w:r>
      <w:r w:rsidRPr="009B075F">
        <w:rPr>
          <w:bCs/>
          <w:lang w:val="uk-UA" w:eastAsia="en-US"/>
        </w:rPr>
        <w:t>квартира</w:t>
      </w:r>
      <w:r w:rsidRPr="009B075F">
        <w:rPr>
          <w:bCs/>
          <w:lang w:val="uk-UA" w:eastAsia="en-US"/>
        </w:rPr>
        <w:tab/>
      </w:r>
    </w:p>
    <w:p w:rsidR="009B075F" w:rsidRPr="009B075F" w:rsidRDefault="009B075F" w:rsidP="00DB4F1A">
      <w:pPr>
        <w:keepNext/>
        <w:keepLines/>
        <w:widowControl w:val="0"/>
        <w:ind w:right="-994"/>
        <w:jc w:val="both"/>
        <w:outlineLvl w:val="1"/>
        <w:rPr>
          <w:bCs/>
          <w:lang w:val="uk-UA" w:eastAsia="en-US"/>
        </w:rPr>
      </w:pPr>
      <w:r w:rsidRPr="009B075F">
        <w:rPr>
          <w:b/>
          <w:bCs/>
          <w:lang w:val="uk-UA" w:eastAsia="en-US"/>
        </w:rPr>
        <w:t xml:space="preserve">  Адреса об’єкта: </w:t>
      </w:r>
      <w:r w:rsidRPr="009B075F">
        <w:rPr>
          <w:bCs/>
          <w:lang w:val="uk-UA" w:eastAsia="en-US"/>
        </w:rPr>
        <w:t>Хмельницька обл., Дунаєвецький р-н, м. Дунаївці ,</w:t>
      </w:r>
    </w:p>
    <w:p w:rsidR="009B075F" w:rsidRPr="009B075F" w:rsidRDefault="009B075F" w:rsidP="00DB4F1A">
      <w:pPr>
        <w:keepNext/>
        <w:keepLines/>
        <w:widowControl w:val="0"/>
        <w:ind w:right="-994"/>
        <w:jc w:val="both"/>
        <w:outlineLvl w:val="1"/>
        <w:rPr>
          <w:bCs/>
          <w:lang w:val="uk-UA" w:eastAsia="en-US"/>
        </w:rPr>
      </w:pPr>
      <w:r w:rsidRPr="009B075F">
        <w:rPr>
          <w:bCs/>
          <w:lang w:val="uk-UA" w:eastAsia="en-US"/>
        </w:rPr>
        <w:t xml:space="preserve">                                вул. Київська,  буд. 18, кв. № 11</w:t>
      </w:r>
    </w:p>
    <w:p w:rsidR="009B075F" w:rsidRPr="009B075F" w:rsidRDefault="009B075F" w:rsidP="00DB4F1A">
      <w:pPr>
        <w:keepNext/>
        <w:keepLines/>
        <w:widowControl w:val="0"/>
        <w:spacing w:line="408" w:lineRule="exact"/>
        <w:ind w:right="-994"/>
        <w:jc w:val="both"/>
        <w:outlineLvl w:val="1"/>
        <w:rPr>
          <w:bCs/>
          <w:lang w:val="uk-UA" w:eastAsia="en-US"/>
        </w:rPr>
      </w:pPr>
    </w:p>
    <w:tbl>
      <w:tblPr>
        <w:tblStyle w:val="13"/>
        <w:tblW w:w="0" w:type="auto"/>
        <w:tblLook w:val="04A0" w:firstRow="1" w:lastRow="0" w:firstColumn="1" w:lastColumn="0" w:noHBand="0" w:noVBand="1"/>
      </w:tblPr>
      <w:tblGrid>
        <w:gridCol w:w="2972"/>
        <w:gridCol w:w="1985"/>
        <w:gridCol w:w="3046"/>
        <w:gridCol w:w="1619"/>
      </w:tblGrid>
      <w:tr w:rsidR="009B075F" w:rsidRPr="009B075F" w:rsidTr="00DB4F1A">
        <w:tc>
          <w:tcPr>
            <w:tcW w:w="2972" w:type="dxa"/>
          </w:tcPr>
          <w:p w:rsidR="009B075F" w:rsidRPr="009B075F" w:rsidRDefault="009B075F" w:rsidP="00DB4F1A">
            <w:pPr>
              <w:keepNext/>
              <w:keepLines/>
              <w:widowControl w:val="0"/>
              <w:spacing w:line="408" w:lineRule="exact"/>
              <w:ind w:right="-994"/>
              <w:jc w:val="both"/>
              <w:outlineLvl w:val="1"/>
              <w:rPr>
                <w:b/>
                <w:bCs/>
                <w:lang w:val="uk-UA" w:eastAsia="en-US"/>
              </w:rPr>
            </w:pPr>
            <w:r w:rsidRPr="009B075F">
              <w:rPr>
                <w:b/>
                <w:bCs/>
                <w:lang w:val="uk-UA" w:eastAsia="en-US"/>
              </w:rPr>
              <w:t>Власники</w:t>
            </w:r>
          </w:p>
        </w:tc>
        <w:tc>
          <w:tcPr>
            <w:tcW w:w="1985" w:type="dxa"/>
          </w:tcPr>
          <w:p w:rsidR="009B075F" w:rsidRPr="009B075F" w:rsidRDefault="009B075F" w:rsidP="00DB4F1A">
            <w:pPr>
              <w:keepNext/>
              <w:keepLines/>
              <w:widowControl w:val="0"/>
              <w:spacing w:line="408" w:lineRule="exact"/>
              <w:ind w:right="-994"/>
              <w:jc w:val="both"/>
              <w:outlineLvl w:val="1"/>
              <w:rPr>
                <w:b/>
                <w:bCs/>
                <w:lang w:val="uk-UA" w:eastAsia="en-US"/>
              </w:rPr>
            </w:pPr>
            <w:r w:rsidRPr="009B075F">
              <w:rPr>
                <w:b/>
                <w:bCs/>
                <w:lang w:val="uk-UA" w:eastAsia="en-US"/>
              </w:rPr>
              <w:t>Форма власності</w:t>
            </w:r>
          </w:p>
        </w:tc>
        <w:tc>
          <w:tcPr>
            <w:tcW w:w="3046" w:type="dxa"/>
          </w:tcPr>
          <w:p w:rsidR="009B075F" w:rsidRPr="009B075F" w:rsidRDefault="009B075F" w:rsidP="00DB4F1A">
            <w:pPr>
              <w:keepNext/>
              <w:keepLines/>
              <w:widowControl w:val="0"/>
              <w:spacing w:line="408" w:lineRule="exact"/>
              <w:ind w:right="-994"/>
              <w:jc w:val="both"/>
              <w:outlineLvl w:val="1"/>
              <w:rPr>
                <w:b/>
                <w:bCs/>
                <w:lang w:val="uk-UA" w:eastAsia="en-US"/>
              </w:rPr>
            </w:pPr>
            <w:r w:rsidRPr="009B075F">
              <w:rPr>
                <w:b/>
                <w:bCs/>
                <w:lang w:val="uk-UA" w:eastAsia="en-US"/>
              </w:rPr>
              <w:t>Реєстраційний номер облікової картки платника податків</w:t>
            </w:r>
          </w:p>
        </w:tc>
        <w:tc>
          <w:tcPr>
            <w:tcW w:w="1619" w:type="dxa"/>
          </w:tcPr>
          <w:p w:rsidR="009B075F" w:rsidRPr="009B075F" w:rsidRDefault="009B075F" w:rsidP="00DB4F1A">
            <w:pPr>
              <w:keepNext/>
              <w:keepLines/>
              <w:widowControl w:val="0"/>
              <w:spacing w:line="408" w:lineRule="exact"/>
              <w:ind w:right="-994"/>
              <w:jc w:val="both"/>
              <w:outlineLvl w:val="1"/>
              <w:rPr>
                <w:b/>
                <w:bCs/>
                <w:lang w:val="uk-UA" w:eastAsia="en-US"/>
              </w:rPr>
            </w:pPr>
            <w:r w:rsidRPr="009B075F">
              <w:rPr>
                <w:b/>
                <w:bCs/>
                <w:lang w:val="uk-UA" w:eastAsia="en-US"/>
              </w:rPr>
              <w:t>частки</w:t>
            </w:r>
          </w:p>
        </w:tc>
      </w:tr>
      <w:tr w:rsidR="009B075F" w:rsidRPr="009B075F" w:rsidTr="00DB4F1A">
        <w:tc>
          <w:tcPr>
            <w:tcW w:w="2972" w:type="dxa"/>
          </w:tcPr>
          <w:p w:rsidR="009B075F" w:rsidRPr="009B075F" w:rsidRDefault="009B075F" w:rsidP="00DB4F1A">
            <w:pPr>
              <w:ind w:right="-994"/>
              <w:rPr>
                <w:rFonts w:eastAsiaTheme="minorHAnsi"/>
                <w:lang w:val="uk-UA" w:eastAsia="en-US"/>
              </w:rPr>
            </w:pPr>
            <w:r w:rsidRPr="009B075F">
              <w:rPr>
                <w:rFonts w:eastAsiaTheme="minorHAnsi"/>
                <w:lang w:val="uk-UA" w:eastAsia="en-US"/>
              </w:rPr>
              <w:t>Гайдамашко Володимир Вікторович</w:t>
            </w:r>
          </w:p>
        </w:tc>
        <w:tc>
          <w:tcPr>
            <w:tcW w:w="1985" w:type="dxa"/>
          </w:tcPr>
          <w:p w:rsidR="009B075F" w:rsidRPr="009B075F" w:rsidRDefault="009B075F" w:rsidP="00DB4F1A">
            <w:pPr>
              <w:ind w:right="-994"/>
              <w:rPr>
                <w:rFonts w:eastAsiaTheme="minorHAnsi"/>
                <w:lang w:val="uk-UA" w:eastAsia="en-US"/>
              </w:rPr>
            </w:pPr>
            <w:r w:rsidRPr="009B075F">
              <w:rPr>
                <w:rFonts w:eastAsiaTheme="minorHAnsi"/>
                <w:lang w:val="uk-UA" w:eastAsia="en-US"/>
              </w:rPr>
              <w:t xml:space="preserve">приватна спільна часткова </w:t>
            </w:r>
          </w:p>
        </w:tc>
        <w:tc>
          <w:tcPr>
            <w:tcW w:w="3046" w:type="dxa"/>
          </w:tcPr>
          <w:p w:rsidR="009B075F" w:rsidRPr="009B075F" w:rsidRDefault="009B075F" w:rsidP="00DB4F1A">
            <w:pPr>
              <w:keepNext/>
              <w:keepLines/>
              <w:widowControl w:val="0"/>
              <w:spacing w:line="408" w:lineRule="exact"/>
              <w:ind w:right="-994"/>
              <w:jc w:val="both"/>
              <w:outlineLvl w:val="1"/>
              <w:rPr>
                <w:bCs/>
                <w:lang w:val="uk-UA" w:eastAsia="en-US"/>
              </w:rPr>
            </w:pPr>
            <w:r w:rsidRPr="009B075F">
              <w:rPr>
                <w:bCs/>
                <w:lang w:val="uk-UA" w:eastAsia="en-US"/>
              </w:rPr>
              <w:t>2434916977</w:t>
            </w:r>
          </w:p>
        </w:tc>
        <w:tc>
          <w:tcPr>
            <w:tcW w:w="1619" w:type="dxa"/>
          </w:tcPr>
          <w:p w:rsidR="009B075F" w:rsidRPr="009B075F" w:rsidRDefault="009B075F" w:rsidP="00DB4F1A">
            <w:pPr>
              <w:keepNext/>
              <w:keepLines/>
              <w:widowControl w:val="0"/>
              <w:spacing w:line="408" w:lineRule="exact"/>
              <w:ind w:right="-994"/>
              <w:jc w:val="both"/>
              <w:outlineLvl w:val="1"/>
              <w:rPr>
                <w:bCs/>
                <w:lang w:val="uk-UA" w:eastAsia="en-US"/>
              </w:rPr>
            </w:pPr>
            <w:r w:rsidRPr="009B075F">
              <w:rPr>
                <w:bCs/>
                <w:lang w:val="uk-UA" w:eastAsia="en-US"/>
              </w:rPr>
              <w:t>1/5</w:t>
            </w:r>
          </w:p>
        </w:tc>
      </w:tr>
      <w:tr w:rsidR="009B075F" w:rsidRPr="009B075F" w:rsidTr="00DB4F1A">
        <w:tc>
          <w:tcPr>
            <w:tcW w:w="2972" w:type="dxa"/>
          </w:tcPr>
          <w:p w:rsidR="009B075F" w:rsidRPr="009B075F" w:rsidRDefault="009B075F" w:rsidP="00DB4F1A">
            <w:pPr>
              <w:ind w:right="-994"/>
              <w:rPr>
                <w:rFonts w:eastAsiaTheme="minorHAnsi"/>
                <w:lang w:val="uk-UA" w:eastAsia="en-US"/>
              </w:rPr>
            </w:pPr>
            <w:r w:rsidRPr="009B075F">
              <w:rPr>
                <w:rFonts w:eastAsiaTheme="minorHAnsi"/>
                <w:lang w:val="uk-UA" w:eastAsia="en-US"/>
              </w:rPr>
              <w:t>Пушко Альона Володимирівна</w:t>
            </w:r>
          </w:p>
        </w:tc>
        <w:tc>
          <w:tcPr>
            <w:tcW w:w="1985" w:type="dxa"/>
          </w:tcPr>
          <w:p w:rsidR="009B075F" w:rsidRPr="009B075F" w:rsidRDefault="009B075F" w:rsidP="00DB4F1A">
            <w:pPr>
              <w:ind w:right="-994"/>
              <w:rPr>
                <w:rFonts w:eastAsiaTheme="minorHAnsi"/>
                <w:lang w:val="uk-UA" w:eastAsia="en-US"/>
              </w:rPr>
            </w:pPr>
            <w:r w:rsidRPr="009B075F">
              <w:rPr>
                <w:rFonts w:eastAsiaTheme="minorHAnsi"/>
                <w:lang w:val="uk-UA" w:eastAsia="en-US"/>
              </w:rPr>
              <w:t>приватна спільна часткова</w:t>
            </w:r>
          </w:p>
        </w:tc>
        <w:tc>
          <w:tcPr>
            <w:tcW w:w="3046" w:type="dxa"/>
          </w:tcPr>
          <w:p w:rsidR="009B075F" w:rsidRPr="009B075F" w:rsidRDefault="009B075F" w:rsidP="00DB4F1A">
            <w:pPr>
              <w:keepNext/>
              <w:keepLines/>
              <w:widowControl w:val="0"/>
              <w:spacing w:line="408" w:lineRule="exact"/>
              <w:ind w:right="-994"/>
              <w:jc w:val="both"/>
              <w:outlineLvl w:val="1"/>
              <w:rPr>
                <w:bCs/>
                <w:lang w:val="uk-UA" w:eastAsia="en-US"/>
              </w:rPr>
            </w:pPr>
            <w:r w:rsidRPr="009B075F">
              <w:rPr>
                <w:bCs/>
                <w:lang w:val="uk-UA" w:eastAsia="en-US"/>
              </w:rPr>
              <w:t>3315610228</w:t>
            </w:r>
          </w:p>
        </w:tc>
        <w:tc>
          <w:tcPr>
            <w:tcW w:w="1619" w:type="dxa"/>
          </w:tcPr>
          <w:p w:rsidR="009B075F" w:rsidRPr="009B075F" w:rsidRDefault="009B075F" w:rsidP="00DB4F1A">
            <w:pPr>
              <w:keepNext/>
              <w:keepLines/>
              <w:widowControl w:val="0"/>
              <w:spacing w:line="408" w:lineRule="exact"/>
              <w:ind w:right="-994"/>
              <w:jc w:val="both"/>
              <w:outlineLvl w:val="1"/>
              <w:rPr>
                <w:bCs/>
                <w:lang w:val="uk-UA" w:eastAsia="en-US"/>
              </w:rPr>
            </w:pPr>
            <w:r w:rsidRPr="009B075F">
              <w:rPr>
                <w:bCs/>
                <w:lang w:val="uk-UA" w:eastAsia="en-US"/>
              </w:rPr>
              <w:t>1/5</w:t>
            </w:r>
          </w:p>
        </w:tc>
      </w:tr>
      <w:tr w:rsidR="009B075F" w:rsidRPr="009B075F" w:rsidTr="00DB4F1A">
        <w:tc>
          <w:tcPr>
            <w:tcW w:w="2972" w:type="dxa"/>
          </w:tcPr>
          <w:p w:rsidR="009B075F" w:rsidRPr="009B075F" w:rsidRDefault="009B075F" w:rsidP="00DB4F1A">
            <w:pPr>
              <w:ind w:right="-994"/>
              <w:rPr>
                <w:rFonts w:eastAsiaTheme="minorHAnsi"/>
                <w:lang w:val="uk-UA" w:eastAsia="en-US"/>
              </w:rPr>
            </w:pPr>
            <w:r w:rsidRPr="009B075F">
              <w:rPr>
                <w:rFonts w:eastAsiaTheme="minorHAnsi"/>
                <w:lang w:val="uk-UA" w:eastAsia="en-US"/>
              </w:rPr>
              <w:t>Білан Олександр Олегович</w:t>
            </w:r>
          </w:p>
        </w:tc>
        <w:tc>
          <w:tcPr>
            <w:tcW w:w="1985" w:type="dxa"/>
          </w:tcPr>
          <w:p w:rsidR="009B075F" w:rsidRPr="009B075F" w:rsidRDefault="009B075F" w:rsidP="00DB4F1A">
            <w:pPr>
              <w:ind w:right="-994"/>
              <w:rPr>
                <w:rFonts w:eastAsiaTheme="minorHAnsi"/>
                <w:lang w:val="uk-UA" w:eastAsia="en-US"/>
              </w:rPr>
            </w:pPr>
            <w:r w:rsidRPr="009B075F">
              <w:rPr>
                <w:rFonts w:eastAsiaTheme="minorHAnsi"/>
                <w:lang w:val="uk-UA" w:eastAsia="en-US"/>
              </w:rPr>
              <w:t>приватна спільна часткова</w:t>
            </w:r>
          </w:p>
        </w:tc>
        <w:tc>
          <w:tcPr>
            <w:tcW w:w="3046" w:type="dxa"/>
          </w:tcPr>
          <w:p w:rsidR="009B075F" w:rsidRPr="009B075F" w:rsidRDefault="009B075F" w:rsidP="00DB4F1A">
            <w:pPr>
              <w:keepNext/>
              <w:keepLines/>
              <w:widowControl w:val="0"/>
              <w:spacing w:line="408" w:lineRule="exact"/>
              <w:ind w:right="-994"/>
              <w:jc w:val="both"/>
              <w:outlineLvl w:val="1"/>
              <w:rPr>
                <w:bCs/>
                <w:lang w:val="uk-UA" w:eastAsia="en-US"/>
              </w:rPr>
            </w:pPr>
            <w:r w:rsidRPr="009B075F">
              <w:rPr>
                <w:bCs/>
                <w:lang w:val="uk-UA" w:eastAsia="en-US"/>
              </w:rPr>
              <w:t>114740</w:t>
            </w:r>
          </w:p>
        </w:tc>
        <w:tc>
          <w:tcPr>
            <w:tcW w:w="1619" w:type="dxa"/>
          </w:tcPr>
          <w:p w:rsidR="009B075F" w:rsidRPr="009B075F" w:rsidRDefault="009B075F" w:rsidP="00DB4F1A">
            <w:pPr>
              <w:keepNext/>
              <w:keepLines/>
              <w:widowControl w:val="0"/>
              <w:spacing w:line="408" w:lineRule="exact"/>
              <w:ind w:right="-994"/>
              <w:jc w:val="both"/>
              <w:outlineLvl w:val="1"/>
              <w:rPr>
                <w:bCs/>
                <w:lang w:val="uk-UA" w:eastAsia="en-US"/>
              </w:rPr>
            </w:pPr>
            <w:r w:rsidRPr="009B075F">
              <w:rPr>
                <w:bCs/>
                <w:lang w:val="uk-UA" w:eastAsia="en-US"/>
              </w:rPr>
              <w:t>1/5</w:t>
            </w:r>
          </w:p>
        </w:tc>
      </w:tr>
      <w:tr w:rsidR="009B075F" w:rsidRPr="009B075F" w:rsidTr="00DB4F1A">
        <w:tc>
          <w:tcPr>
            <w:tcW w:w="2972" w:type="dxa"/>
          </w:tcPr>
          <w:p w:rsidR="009B075F" w:rsidRPr="009B075F" w:rsidRDefault="009B075F" w:rsidP="00DB4F1A">
            <w:pPr>
              <w:ind w:right="-994"/>
              <w:rPr>
                <w:rFonts w:eastAsiaTheme="minorHAnsi"/>
                <w:lang w:val="uk-UA" w:eastAsia="en-US"/>
              </w:rPr>
            </w:pPr>
            <w:r w:rsidRPr="009B075F">
              <w:rPr>
                <w:rFonts w:eastAsiaTheme="minorHAnsi"/>
                <w:lang w:val="uk-UA" w:eastAsia="en-US"/>
              </w:rPr>
              <w:t>Пушко Софія Артурівна</w:t>
            </w:r>
          </w:p>
        </w:tc>
        <w:tc>
          <w:tcPr>
            <w:tcW w:w="1985" w:type="dxa"/>
          </w:tcPr>
          <w:p w:rsidR="009B075F" w:rsidRPr="009B075F" w:rsidRDefault="009B075F" w:rsidP="00DB4F1A">
            <w:pPr>
              <w:ind w:right="-994"/>
              <w:rPr>
                <w:rFonts w:eastAsiaTheme="minorHAnsi"/>
                <w:lang w:val="uk-UA" w:eastAsia="en-US"/>
              </w:rPr>
            </w:pPr>
            <w:r w:rsidRPr="009B075F">
              <w:rPr>
                <w:rFonts w:eastAsiaTheme="minorHAnsi"/>
                <w:lang w:val="uk-UA" w:eastAsia="en-US"/>
              </w:rPr>
              <w:t>приватна спільна часткова</w:t>
            </w:r>
          </w:p>
        </w:tc>
        <w:tc>
          <w:tcPr>
            <w:tcW w:w="3046" w:type="dxa"/>
          </w:tcPr>
          <w:p w:rsidR="009B075F" w:rsidRPr="009B075F" w:rsidRDefault="009B075F" w:rsidP="00DB4F1A">
            <w:pPr>
              <w:keepNext/>
              <w:keepLines/>
              <w:widowControl w:val="0"/>
              <w:spacing w:line="408" w:lineRule="exact"/>
              <w:ind w:right="-994"/>
              <w:jc w:val="both"/>
              <w:outlineLvl w:val="1"/>
              <w:rPr>
                <w:bCs/>
                <w:lang w:val="uk-UA" w:eastAsia="en-US"/>
              </w:rPr>
            </w:pPr>
            <w:r w:rsidRPr="009B075F">
              <w:rPr>
                <w:bCs/>
                <w:lang w:val="uk-UA" w:eastAsia="en-US"/>
              </w:rPr>
              <w:t>329551</w:t>
            </w:r>
          </w:p>
        </w:tc>
        <w:tc>
          <w:tcPr>
            <w:tcW w:w="1619" w:type="dxa"/>
          </w:tcPr>
          <w:p w:rsidR="009B075F" w:rsidRPr="009B075F" w:rsidRDefault="009B075F" w:rsidP="00DB4F1A">
            <w:pPr>
              <w:keepNext/>
              <w:keepLines/>
              <w:widowControl w:val="0"/>
              <w:spacing w:line="408" w:lineRule="exact"/>
              <w:ind w:right="-994"/>
              <w:jc w:val="both"/>
              <w:outlineLvl w:val="1"/>
              <w:rPr>
                <w:bCs/>
                <w:lang w:val="uk-UA" w:eastAsia="en-US"/>
              </w:rPr>
            </w:pPr>
            <w:r w:rsidRPr="009B075F">
              <w:rPr>
                <w:bCs/>
                <w:lang w:val="uk-UA" w:eastAsia="en-US"/>
              </w:rPr>
              <w:t>1/5</w:t>
            </w:r>
          </w:p>
        </w:tc>
      </w:tr>
      <w:tr w:rsidR="009B075F" w:rsidRPr="009B075F" w:rsidTr="00DB4F1A">
        <w:tc>
          <w:tcPr>
            <w:tcW w:w="2972" w:type="dxa"/>
          </w:tcPr>
          <w:p w:rsidR="009B075F" w:rsidRPr="009B075F" w:rsidRDefault="009B075F" w:rsidP="00DB4F1A">
            <w:pPr>
              <w:ind w:right="-994"/>
              <w:rPr>
                <w:rFonts w:eastAsiaTheme="minorHAnsi"/>
                <w:lang w:val="uk-UA" w:eastAsia="en-US"/>
              </w:rPr>
            </w:pPr>
            <w:r w:rsidRPr="009B075F">
              <w:rPr>
                <w:rFonts w:eastAsiaTheme="minorHAnsi"/>
                <w:lang w:val="uk-UA" w:eastAsia="en-US"/>
              </w:rPr>
              <w:t>Пушко Віта Володимирівна</w:t>
            </w:r>
          </w:p>
        </w:tc>
        <w:tc>
          <w:tcPr>
            <w:tcW w:w="1985" w:type="dxa"/>
          </w:tcPr>
          <w:p w:rsidR="009B075F" w:rsidRPr="009B075F" w:rsidRDefault="009B075F" w:rsidP="00DB4F1A">
            <w:pPr>
              <w:ind w:right="-994"/>
              <w:rPr>
                <w:rFonts w:eastAsiaTheme="minorHAnsi"/>
                <w:lang w:val="uk-UA" w:eastAsia="en-US"/>
              </w:rPr>
            </w:pPr>
            <w:r w:rsidRPr="009B075F">
              <w:rPr>
                <w:rFonts w:eastAsiaTheme="minorHAnsi"/>
                <w:lang w:val="uk-UA" w:eastAsia="en-US"/>
              </w:rPr>
              <w:t>приватна спільна часткова</w:t>
            </w:r>
          </w:p>
        </w:tc>
        <w:tc>
          <w:tcPr>
            <w:tcW w:w="3046" w:type="dxa"/>
          </w:tcPr>
          <w:p w:rsidR="009B075F" w:rsidRPr="009B075F" w:rsidRDefault="009B075F" w:rsidP="00DB4F1A">
            <w:pPr>
              <w:keepNext/>
              <w:keepLines/>
              <w:widowControl w:val="0"/>
              <w:spacing w:line="408" w:lineRule="exact"/>
              <w:ind w:right="-994"/>
              <w:jc w:val="both"/>
              <w:outlineLvl w:val="1"/>
              <w:rPr>
                <w:bCs/>
                <w:lang w:val="uk-UA" w:eastAsia="en-US"/>
              </w:rPr>
            </w:pPr>
            <w:r w:rsidRPr="009B075F">
              <w:rPr>
                <w:bCs/>
                <w:lang w:val="uk-UA" w:eastAsia="en-US"/>
              </w:rPr>
              <w:t>2561817544</w:t>
            </w:r>
          </w:p>
        </w:tc>
        <w:tc>
          <w:tcPr>
            <w:tcW w:w="1619" w:type="dxa"/>
          </w:tcPr>
          <w:p w:rsidR="009B075F" w:rsidRPr="009B075F" w:rsidRDefault="009B075F" w:rsidP="00DB4F1A">
            <w:pPr>
              <w:keepNext/>
              <w:keepLines/>
              <w:widowControl w:val="0"/>
              <w:spacing w:line="408" w:lineRule="exact"/>
              <w:ind w:right="-994"/>
              <w:jc w:val="both"/>
              <w:outlineLvl w:val="1"/>
              <w:rPr>
                <w:bCs/>
                <w:lang w:val="uk-UA" w:eastAsia="en-US"/>
              </w:rPr>
            </w:pPr>
            <w:r w:rsidRPr="009B075F">
              <w:rPr>
                <w:bCs/>
                <w:lang w:val="uk-UA" w:eastAsia="en-US"/>
              </w:rPr>
              <w:t>1/5</w:t>
            </w:r>
          </w:p>
        </w:tc>
      </w:tr>
    </w:tbl>
    <w:p w:rsidR="009B075F" w:rsidRPr="009B075F" w:rsidRDefault="009B075F" w:rsidP="00DB4F1A">
      <w:pPr>
        <w:spacing w:after="160" w:line="178" w:lineRule="exact"/>
        <w:ind w:right="-994"/>
        <w:rPr>
          <w:rFonts w:eastAsiaTheme="minorHAnsi"/>
          <w:lang w:val="uk-UA" w:eastAsia="en-US"/>
        </w:rPr>
      </w:pPr>
    </w:p>
    <w:p w:rsidR="009B075F" w:rsidRPr="009B075F" w:rsidRDefault="009B075F" w:rsidP="00DB4F1A">
      <w:pPr>
        <w:spacing w:after="160" w:line="259" w:lineRule="auto"/>
        <w:ind w:right="-994"/>
        <w:rPr>
          <w:rFonts w:eastAsiaTheme="minorHAnsi"/>
          <w:lang w:val="uk-UA" w:eastAsia="en-US"/>
        </w:rPr>
      </w:pPr>
      <w:r w:rsidRPr="009B075F">
        <w:rPr>
          <w:rFonts w:eastAsiaTheme="minorHAnsi"/>
          <w:b/>
          <w:lang w:val="uk-UA" w:eastAsia="en-US"/>
        </w:rPr>
        <w:t>Країна громадянства:</w:t>
      </w:r>
      <w:r w:rsidRPr="009B075F">
        <w:rPr>
          <w:rFonts w:eastAsiaTheme="minorHAnsi"/>
          <w:lang w:val="uk-UA" w:eastAsia="en-US"/>
        </w:rPr>
        <w:t xml:space="preserve"> Україна</w:t>
      </w:r>
    </w:p>
    <w:p w:rsidR="009B075F" w:rsidRPr="009B075F" w:rsidRDefault="009B075F" w:rsidP="00DB4F1A">
      <w:pPr>
        <w:spacing w:after="240"/>
        <w:ind w:right="-994"/>
        <w:rPr>
          <w:rFonts w:eastAsiaTheme="minorHAnsi"/>
          <w:lang w:val="uk-UA" w:eastAsia="en-US"/>
        </w:rPr>
      </w:pPr>
      <w:r w:rsidRPr="009B075F">
        <w:rPr>
          <w:rFonts w:eastAsiaTheme="minorHAnsi"/>
          <w:b/>
          <w:lang w:val="uk-UA" w:eastAsia="en-US"/>
        </w:rPr>
        <w:t>Адреса:</w:t>
      </w:r>
      <w:r w:rsidRPr="009B075F">
        <w:rPr>
          <w:rFonts w:eastAsiaTheme="minorHAnsi"/>
          <w:lang w:val="uk-UA" w:eastAsia="en-US"/>
        </w:rPr>
        <w:t xml:space="preserve"> вул. Київська , буд. 18 кв. № 11 м. Дунаївці, Дунаєвецького р-ну, Хмельницької обл.</w:t>
      </w:r>
    </w:p>
    <w:p w:rsidR="009B075F" w:rsidRPr="009B075F" w:rsidRDefault="009B075F" w:rsidP="00DB4F1A">
      <w:pPr>
        <w:spacing w:after="240"/>
        <w:ind w:right="-994"/>
        <w:rPr>
          <w:rFonts w:eastAsiaTheme="minorHAnsi"/>
          <w:b/>
          <w:lang w:val="uk-UA" w:eastAsia="en-US"/>
        </w:rPr>
      </w:pPr>
      <w:r w:rsidRPr="009B075F">
        <w:rPr>
          <w:rFonts w:eastAsiaTheme="minorHAnsi"/>
          <w:b/>
          <w:lang w:val="uk-UA" w:eastAsia="en-US"/>
        </w:rPr>
        <w:t>Опис об’єкта:</w:t>
      </w:r>
    </w:p>
    <w:p w:rsidR="009B075F" w:rsidRPr="009B075F" w:rsidRDefault="009B075F" w:rsidP="00DB4F1A">
      <w:pPr>
        <w:spacing w:after="160" w:line="259" w:lineRule="auto"/>
        <w:ind w:right="-994"/>
        <w:rPr>
          <w:rFonts w:eastAsiaTheme="minorHAnsi"/>
          <w:lang w:val="uk-UA" w:eastAsia="en-US"/>
        </w:rPr>
      </w:pPr>
      <w:r w:rsidRPr="009B075F">
        <w:rPr>
          <w:rFonts w:eastAsiaTheme="minorHAnsi"/>
          <w:lang w:val="uk-UA" w:eastAsia="en-US"/>
        </w:rPr>
        <w:t>Загальна площа: 45,3 кв.м.; житлова площа: 31,1 кв. м.; опис майна: дві житлові кімнати.</w:t>
      </w:r>
    </w:p>
    <w:p w:rsidR="009B075F" w:rsidRPr="009B075F" w:rsidRDefault="009B075F" w:rsidP="00DB4F1A">
      <w:pPr>
        <w:spacing w:after="160" w:line="259" w:lineRule="auto"/>
        <w:ind w:right="-994"/>
        <w:rPr>
          <w:rFonts w:eastAsiaTheme="minorHAnsi"/>
          <w:lang w:val="uk-UA" w:eastAsia="en-US"/>
        </w:rPr>
      </w:pPr>
      <w:r w:rsidRPr="009B075F">
        <w:rPr>
          <w:rFonts w:eastAsiaTheme="minorHAnsi"/>
          <w:b/>
          <w:lang w:val="uk-UA" w:eastAsia="en-US"/>
        </w:rPr>
        <w:t>Підстава:</w:t>
      </w:r>
      <w:r w:rsidRPr="009B075F">
        <w:rPr>
          <w:rFonts w:eastAsiaTheme="minorHAnsi"/>
          <w:lang w:val="uk-UA" w:eastAsia="en-US"/>
        </w:rPr>
        <w:t xml:space="preserve"> розпорядження</w:t>
      </w:r>
    </w:p>
    <w:p w:rsidR="009B075F" w:rsidRPr="009B075F" w:rsidRDefault="009B075F" w:rsidP="00DB4F1A">
      <w:pPr>
        <w:spacing w:after="160" w:line="259" w:lineRule="auto"/>
        <w:ind w:right="-994"/>
        <w:rPr>
          <w:rFonts w:eastAsiaTheme="minorHAnsi"/>
          <w:lang w:val="uk-UA" w:eastAsia="en-US"/>
        </w:rPr>
      </w:pPr>
      <w:r w:rsidRPr="009B075F">
        <w:rPr>
          <w:rFonts w:eastAsiaTheme="minorHAnsi"/>
          <w:b/>
          <w:lang w:val="uk-UA" w:eastAsia="en-US"/>
        </w:rPr>
        <w:t xml:space="preserve">Дата: </w:t>
      </w:r>
      <w:r w:rsidRPr="009B075F">
        <w:rPr>
          <w:rFonts w:eastAsiaTheme="minorHAnsi"/>
          <w:lang w:val="uk-UA" w:eastAsia="en-US"/>
        </w:rPr>
        <w:t>23.07.2021</w:t>
      </w:r>
    </w:p>
    <w:p w:rsidR="009B075F" w:rsidRPr="009B075F" w:rsidRDefault="009B075F" w:rsidP="00DB4F1A">
      <w:pPr>
        <w:spacing w:after="160" w:line="259" w:lineRule="auto"/>
        <w:ind w:right="-994"/>
        <w:rPr>
          <w:rFonts w:eastAsiaTheme="minorHAnsi"/>
          <w:b/>
          <w:lang w:val="uk-UA" w:eastAsia="en-US"/>
        </w:rPr>
      </w:pPr>
      <w:r w:rsidRPr="009B075F">
        <w:rPr>
          <w:rFonts w:eastAsiaTheme="minorHAnsi"/>
          <w:b/>
          <w:lang w:val="uk-UA" w:eastAsia="en-US"/>
        </w:rPr>
        <w:t xml:space="preserve">Номер: </w:t>
      </w:r>
      <w:r w:rsidRPr="009B075F">
        <w:rPr>
          <w:rFonts w:eastAsiaTheme="minorHAnsi"/>
          <w:lang w:val="uk-UA" w:eastAsia="en-US"/>
        </w:rPr>
        <w:t>236/2021-р</w:t>
      </w:r>
    </w:p>
    <w:p w:rsidR="009B075F" w:rsidRPr="009B075F" w:rsidRDefault="009B075F" w:rsidP="00DB4F1A">
      <w:pPr>
        <w:spacing w:line="259" w:lineRule="auto"/>
        <w:ind w:right="-994"/>
        <w:rPr>
          <w:rFonts w:eastAsiaTheme="minorHAnsi"/>
          <w:b/>
          <w:lang w:val="uk-UA" w:eastAsia="en-US"/>
        </w:rPr>
      </w:pPr>
      <w:r w:rsidRPr="009B075F">
        <w:rPr>
          <w:rFonts w:eastAsiaTheme="minorHAnsi"/>
          <w:b/>
          <w:lang w:val="uk-UA" w:eastAsia="en-US"/>
        </w:rPr>
        <w:t xml:space="preserve">Міський голова                                                              Веліна ЗАЯЦЬ                                       </w:t>
      </w:r>
    </w:p>
    <w:p w:rsidR="009B075F" w:rsidRPr="009B075F" w:rsidRDefault="009B075F" w:rsidP="00DB4F1A">
      <w:pPr>
        <w:tabs>
          <w:tab w:val="center" w:pos="5950"/>
        </w:tabs>
        <w:spacing w:after="160" w:line="259" w:lineRule="auto"/>
        <w:ind w:right="-994"/>
        <w:rPr>
          <w:rFonts w:asciiTheme="minorHAnsi" w:eastAsiaTheme="minorHAnsi" w:hAnsiTheme="minorHAnsi" w:cstheme="minorBidi"/>
          <w:lang w:val="uk-UA" w:eastAsia="en-US"/>
        </w:rPr>
        <w:sectPr w:rsidR="009B075F" w:rsidRPr="009B075F" w:rsidSect="00DB4F1A">
          <w:type w:val="continuous"/>
          <w:pgSz w:w="11900" w:h="16840"/>
          <w:pgMar w:top="142" w:right="567" w:bottom="0" w:left="1701" w:header="0" w:footer="3" w:gutter="0"/>
          <w:cols w:space="720"/>
          <w:noEndnote/>
          <w:docGrid w:linePitch="360"/>
        </w:sectPr>
      </w:pPr>
    </w:p>
    <w:p w:rsidR="00DB4F1A" w:rsidRDefault="00DB4F1A" w:rsidP="00DB4F1A">
      <w:pPr>
        <w:ind w:right="-994"/>
        <w:jc w:val="center"/>
        <w:rPr>
          <w:b/>
          <w:sz w:val="28"/>
          <w:szCs w:val="28"/>
        </w:rPr>
      </w:pPr>
      <w:r w:rsidRPr="00BE3AF8">
        <w:rPr>
          <w:b/>
          <w:noProof/>
          <w:lang w:val="en-US" w:eastAsia="en-US"/>
        </w:rPr>
        <w:lastRenderedPageBreak/>
        <w:drawing>
          <wp:inline distT="0" distB="0" distL="0" distR="0">
            <wp:extent cx="428625" cy="6096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DB4F1A" w:rsidRDefault="00DB4F1A" w:rsidP="00DB4F1A">
      <w:pPr>
        <w:ind w:right="-994"/>
        <w:jc w:val="center"/>
        <w:rPr>
          <w:b/>
          <w:sz w:val="28"/>
          <w:szCs w:val="28"/>
        </w:rPr>
      </w:pPr>
    </w:p>
    <w:p w:rsidR="00DB4F1A" w:rsidRDefault="00DB4F1A" w:rsidP="00DB4F1A">
      <w:pPr>
        <w:pStyle w:val="ae"/>
        <w:spacing w:line="480" w:lineRule="auto"/>
        <w:ind w:left="-285" w:right="-994"/>
        <w:jc w:val="center"/>
        <w:rPr>
          <w:b/>
          <w:caps/>
          <w:sz w:val="28"/>
          <w:szCs w:val="28"/>
        </w:rPr>
      </w:pPr>
      <w:r>
        <w:rPr>
          <w:b/>
          <w:caps/>
          <w:sz w:val="28"/>
          <w:szCs w:val="28"/>
        </w:rPr>
        <w:t>Дунаєвецька міська рада</w:t>
      </w:r>
    </w:p>
    <w:p w:rsidR="00DB4F1A" w:rsidRDefault="00DB4F1A" w:rsidP="00DB4F1A">
      <w:pPr>
        <w:spacing w:line="360" w:lineRule="auto"/>
        <w:ind w:right="-994"/>
        <w:jc w:val="center"/>
        <w:rPr>
          <w:b/>
          <w:sz w:val="28"/>
          <w:szCs w:val="28"/>
        </w:rPr>
      </w:pPr>
      <w:r>
        <w:rPr>
          <w:b/>
          <w:sz w:val="28"/>
          <w:szCs w:val="28"/>
        </w:rPr>
        <w:t>Р О З П О Р Я Д Ж Е Н Н Я</w:t>
      </w:r>
    </w:p>
    <w:p w:rsidR="00DB4F1A" w:rsidRPr="0070651D" w:rsidRDefault="00DB4F1A" w:rsidP="00DB4F1A">
      <w:pPr>
        <w:tabs>
          <w:tab w:val="left" w:pos="8145"/>
        </w:tabs>
        <w:spacing w:before="240"/>
        <w:ind w:right="-994"/>
        <w:rPr>
          <w:sz w:val="28"/>
          <w:szCs w:val="28"/>
        </w:rPr>
      </w:pPr>
      <w:r>
        <w:rPr>
          <w:sz w:val="28"/>
          <w:szCs w:val="28"/>
          <w:lang w:val="uk-UA"/>
        </w:rPr>
        <w:t xml:space="preserve">23 липня  </w:t>
      </w:r>
      <w:r>
        <w:rPr>
          <w:sz w:val="28"/>
          <w:szCs w:val="28"/>
        </w:rPr>
        <w:t>20</w:t>
      </w:r>
      <w:r>
        <w:rPr>
          <w:sz w:val="28"/>
          <w:szCs w:val="28"/>
          <w:lang w:val="uk-UA"/>
        </w:rPr>
        <w:t>21</w:t>
      </w:r>
      <w:r>
        <w:rPr>
          <w:sz w:val="28"/>
          <w:szCs w:val="28"/>
        </w:rPr>
        <w:t xml:space="preserve"> р.                       </w:t>
      </w:r>
      <w:r w:rsidRPr="00C316DC">
        <w:rPr>
          <w:sz w:val="28"/>
          <w:szCs w:val="28"/>
        </w:rPr>
        <w:t xml:space="preserve"> </w:t>
      </w:r>
      <w:r>
        <w:rPr>
          <w:sz w:val="28"/>
          <w:szCs w:val="28"/>
        </w:rPr>
        <w:t xml:space="preserve">Дунаївці                            </w:t>
      </w:r>
      <w:r>
        <w:rPr>
          <w:sz w:val="28"/>
          <w:szCs w:val="28"/>
          <w:lang w:val="uk-UA"/>
        </w:rPr>
        <w:t xml:space="preserve">                </w:t>
      </w:r>
      <w:r w:rsidRPr="0070651D">
        <w:rPr>
          <w:sz w:val="28"/>
          <w:szCs w:val="28"/>
        </w:rPr>
        <w:t>№</w:t>
      </w:r>
      <w:r>
        <w:rPr>
          <w:sz w:val="28"/>
          <w:szCs w:val="28"/>
          <w:lang w:val="uk-UA"/>
        </w:rPr>
        <w:t xml:space="preserve"> 237</w:t>
      </w:r>
      <w:r w:rsidRPr="00487734">
        <w:rPr>
          <w:sz w:val="28"/>
          <w:szCs w:val="28"/>
        </w:rPr>
        <w:t>/20</w:t>
      </w:r>
      <w:r>
        <w:rPr>
          <w:sz w:val="28"/>
          <w:szCs w:val="28"/>
          <w:lang w:val="uk-UA"/>
        </w:rPr>
        <w:t>21</w:t>
      </w:r>
      <w:r>
        <w:rPr>
          <w:sz w:val="28"/>
          <w:szCs w:val="28"/>
        </w:rPr>
        <w:t>-р</w:t>
      </w:r>
    </w:p>
    <w:p w:rsidR="00DB4F1A" w:rsidRDefault="00DB4F1A" w:rsidP="00DB4F1A">
      <w:pPr>
        <w:ind w:right="-994"/>
        <w:rPr>
          <w:sz w:val="28"/>
          <w:szCs w:val="28"/>
          <w:lang w:val="uk-UA"/>
        </w:rPr>
      </w:pPr>
    </w:p>
    <w:p w:rsidR="00DB4F1A" w:rsidRPr="00E152FD" w:rsidRDefault="00DB4F1A" w:rsidP="00DB4F1A">
      <w:pPr>
        <w:ind w:right="25"/>
        <w:jc w:val="both"/>
        <w:rPr>
          <w:sz w:val="28"/>
          <w:szCs w:val="28"/>
        </w:rPr>
      </w:pPr>
      <w:r w:rsidRPr="00E152FD">
        <w:rPr>
          <w:sz w:val="28"/>
          <w:szCs w:val="28"/>
        </w:rPr>
        <w:t>Про затвердження паспортів</w:t>
      </w:r>
    </w:p>
    <w:p w:rsidR="00DB4F1A" w:rsidRPr="00DB4F1A" w:rsidRDefault="00DB4F1A" w:rsidP="00DB4F1A">
      <w:pPr>
        <w:pStyle w:val="a3"/>
        <w:ind w:right="25"/>
        <w:jc w:val="both"/>
        <w:rPr>
          <w:b w:val="0"/>
          <w:sz w:val="28"/>
          <w:szCs w:val="28"/>
        </w:rPr>
      </w:pPr>
      <w:r w:rsidRPr="00DB4F1A">
        <w:rPr>
          <w:b w:val="0"/>
          <w:sz w:val="28"/>
          <w:szCs w:val="28"/>
        </w:rPr>
        <w:t>бюджетних програм</w:t>
      </w:r>
    </w:p>
    <w:p w:rsidR="00DB4F1A" w:rsidRPr="00AE600F" w:rsidRDefault="00DB4F1A" w:rsidP="00DB4F1A">
      <w:pPr>
        <w:pStyle w:val="a3"/>
        <w:ind w:right="25"/>
        <w:jc w:val="both"/>
        <w:rPr>
          <w:sz w:val="28"/>
          <w:szCs w:val="28"/>
        </w:rPr>
      </w:pPr>
    </w:p>
    <w:p w:rsidR="00DB4F1A" w:rsidRPr="007B24D5" w:rsidRDefault="00DB4F1A" w:rsidP="00DB4F1A">
      <w:pPr>
        <w:ind w:right="25" w:firstLine="567"/>
        <w:jc w:val="both"/>
        <w:rPr>
          <w:sz w:val="28"/>
          <w:szCs w:val="28"/>
          <w:lang w:val="uk-UA"/>
        </w:rPr>
      </w:pPr>
      <w:r>
        <w:rPr>
          <w:sz w:val="28"/>
          <w:szCs w:val="28"/>
          <w:lang w:val="uk-UA"/>
        </w:rPr>
        <w:t>В</w:t>
      </w:r>
      <w:r w:rsidRPr="007B24D5">
        <w:rPr>
          <w:sz w:val="28"/>
          <w:szCs w:val="28"/>
          <w:lang w:val="uk-UA"/>
        </w:rPr>
        <w:t>ідповідно до пункту 6 частини 5 статті 22 Бюджетного кодексу України, Закону України «Про Державний бюджет України на 20</w:t>
      </w:r>
      <w:r>
        <w:rPr>
          <w:sz w:val="28"/>
          <w:szCs w:val="28"/>
          <w:lang w:val="uk-UA"/>
        </w:rPr>
        <w:t>21</w:t>
      </w:r>
      <w:r w:rsidRPr="007B24D5">
        <w:rPr>
          <w:sz w:val="28"/>
          <w:szCs w:val="28"/>
          <w:lang w:val="uk-UA"/>
        </w:rPr>
        <w:t xml:space="preserve"> рік» від </w:t>
      </w:r>
      <w:r>
        <w:rPr>
          <w:sz w:val="28"/>
          <w:szCs w:val="28"/>
          <w:lang w:val="uk-UA"/>
        </w:rPr>
        <w:t>15</w:t>
      </w:r>
      <w:r w:rsidRPr="007B24D5">
        <w:rPr>
          <w:sz w:val="28"/>
          <w:szCs w:val="28"/>
          <w:lang w:val="uk-UA"/>
        </w:rPr>
        <w:t>.1</w:t>
      </w:r>
      <w:r>
        <w:rPr>
          <w:sz w:val="28"/>
          <w:szCs w:val="28"/>
          <w:lang w:val="uk-UA"/>
        </w:rPr>
        <w:t>2</w:t>
      </w:r>
      <w:r w:rsidRPr="007B24D5">
        <w:rPr>
          <w:sz w:val="28"/>
          <w:szCs w:val="28"/>
          <w:lang w:val="uk-UA"/>
        </w:rPr>
        <w:t>.20</w:t>
      </w:r>
      <w:r>
        <w:rPr>
          <w:sz w:val="28"/>
          <w:szCs w:val="28"/>
          <w:lang w:val="uk-UA"/>
        </w:rPr>
        <w:t>20р. № 1082</w:t>
      </w:r>
      <w:r w:rsidRPr="007B24D5">
        <w:rPr>
          <w:sz w:val="28"/>
          <w:szCs w:val="28"/>
          <w:lang w:val="uk-UA"/>
        </w:rPr>
        <w:t>-</w:t>
      </w:r>
      <w:r>
        <w:rPr>
          <w:sz w:val="28"/>
          <w:szCs w:val="28"/>
          <w:lang w:val="uk-UA"/>
        </w:rPr>
        <w:t>ІХ</w:t>
      </w:r>
      <w:r w:rsidRPr="007B24D5">
        <w:rPr>
          <w:sz w:val="28"/>
          <w:szCs w:val="28"/>
          <w:lang w:val="uk-UA"/>
        </w:rPr>
        <w:t>, «Правил складання паспортів бюджетних програм місцевих бюджетів та звітів про їх виконання», затверджених наказом Міністерства фінансів України від 26 серпня 2014 року № 836, р</w:t>
      </w:r>
      <w:r>
        <w:rPr>
          <w:sz w:val="28"/>
          <w:szCs w:val="28"/>
          <w:lang w:val="uk-UA"/>
        </w:rPr>
        <w:t xml:space="preserve">ішення сесії міської ради від 22.12.2020 року № 9-3/2020р «Про міський бюджет на 2021 рік» </w:t>
      </w:r>
      <w:r w:rsidRPr="007B24D5">
        <w:rPr>
          <w:sz w:val="28"/>
          <w:szCs w:val="28"/>
          <w:lang w:val="uk-UA"/>
        </w:rPr>
        <w:t xml:space="preserve">із змінами станом на </w:t>
      </w:r>
      <w:r>
        <w:rPr>
          <w:sz w:val="28"/>
          <w:szCs w:val="28"/>
          <w:lang w:val="uk-UA"/>
        </w:rPr>
        <w:t>20.07.2021»</w:t>
      </w:r>
      <w:r w:rsidRPr="007B24D5">
        <w:rPr>
          <w:sz w:val="28"/>
          <w:szCs w:val="28"/>
          <w:lang w:val="uk-UA"/>
        </w:rPr>
        <w:t>.</w:t>
      </w:r>
    </w:p>
    <w:p w:rsidR="00DB4F1A" w:rsidRDefault="00DB4F1A" w:rsidP="00DB4F1A">
      <w:pPr>
        <w:ind w:right="25" w:firstLine="567"/>
        <w:jc w:val="both"/>
        <w:rPr>
          <w:sz w:val="28"/>
          <w:szCs w:val="28"/>
          <w:lang w:val="uk-UA"/>
        </w:rPr>
      </w:pPr>
      <w:r>
        <w:rPr>
          <w:sz w:val="28"/>
          <w:szCs w:val="28"/>
        </w:rPr>
        <w:t>Затвердити</w:t>
      </w:r>
      <w:r>
        <w:rPr>
          <w:sz w:val="28"/>
          <w:szCs w:val="28"/>
          <w:lang w:val="uk-UA"/>
        </w:rPr>
        <w:t xml:space="preserve"> в новій редакції </w:t>
      </w:r>
      <w:r>
        <w:rPr>
          <w:sz w:val="28"/>
          <w:szCs w:val="28"/>
        </w:rPr>
        <w:t>паспорт</w:t>
      </w:r>
      <w:r>
        <w:rPr>
          <w:sz w:val="28"/>
          <w:szCs w:val="28"/>
          <w:lang w:val="uk-UA"/>
        </w:rPr>
        <w:t xml:space="preserve"> </w:t>
      </w:r>
      <w:r w:rsidRPr="00DB2C61">
        <w:rPr>
          <w:sz w:val="28"/>
          <w:szCs w:val="28"/>
        </w:rPr>
        <w:t>бюджетн</w:t>
      </w:r>
      <w:r>
        <w:rPr>
          <w:sz w:val="28"/>
          <w:szCs w:val="28"/>
          <w:lang w:val="uk-UA"/>
        </w:rPr>
        <w:t xml:space="preserve">ої </w:t>
      </w:r>
      <w:r>
        <w:rPr>
          <w:sz w:val="28"/>
          <w:szCs w:val="28"/>
        </w:rPr>
        <w:t>програм</w:t>
      </w:r>
      <w:r>
        <w:rPr>
          <w:sz w:val="28"/>
          <w:szCs w:val="28"/>
          <w:lang w:val="uk-UA"/>
        </w:rPr>
        <w:t>и</w:t>
      </w:r>
      <w:r>
        <w:rPr>
          <w:sz w:val="28"/>
          <w:szCs w:val="28"/>
        </w:rPr>
        <w:t xml:space="preserve"> </w:t>
      </w:r>
      <w:r w:rsidRPr="00DB2C61">
        <w:rPr>
          <w:sz w:val="28"/>
          <w:szCs w:val="28"/>
        </w:rPr>
        <w:t>Дунаєвецької міської ради на 20</w:t>
      </w:r>
      <w:r>
        <w:rPr>
          <w:sz w:val="28"/>
          <w:szCs w:val="28"/>
          <w:lang w:val="uk-UA"/>
        </w:rPr>
        <w:t>21</w:t>
      </w:r>
      <w:r w:rsidRPr="00DB2C61">
        <w:rPr>
          <w:sz w:val="28"/>
          <w:szCs w:val="28"/>
        </w:rPr>
        <w:t xml:space="preserve"> рік за </w:t>
      </w:r>
      <w:r>
        <w:rPr>
          <w:sz w:val="28"/>
          <w:szCs w:val="28"/>
          <w:lang w:val="uk-UA"/>
        </w:rPr>
        <w:t>ПКВКМБ</w:t>
      </w:r>
      <w:r w:rsidRPr="00DB2C61">
        <w:rPr>
          <w:sz w:val="28"/>
          <w:szCs w:val="28"/>
        </w:rPr>
        <w:t>:</w:t>
      </w:r>
    </w:p>
    <w:p w:rsidR="00DB4F1A" w:rsidRPr="007A020A" w:rsidRDefault="00DB4F1A" w:rsidP="00DB4F1A">
      <w:pPr>
        <w:ind w:right="25" w:firstLine="567"/>
        <w:jc w:val="both"/>
        <w:rPr>
          <w:sz w:val="28"/>
          <w:szCs w:val="28"/>
          <w:lang w:val="uk-UA"/>
        </w:rPr>
      </w:pPr>
    </w:p>
    <w:p w:rsidR="00DB4F1A" w:rsidRDefault="00DB4F1A" w:rsidP="00DB4F1A">
      <w:pPr>
        <w:ind w:right="25"/>
        <w:jc w:val="both"/>
        <w:rPr>
          <w:bCs/>
          <w:sz w:val="28"/>
          <w:szCs w:val="28"/>
          <w:lang w:val="uk-UA"/>
        </w:rPr>
      </w:pPr>
      <w:r>
        <w:rPr>
          <w:sz w:val="28"/>
          <w:szCs w:val="28"/>
          <w:lang w:val="uk-UA"/>
        </w:rPr>
        <w:t>0112144«</w:t>
      </w:r>
      <w:r w:rsidRPr="007A020A">
        <w:rPr>
          <w:sz w:val="28"/>
          <w:szCs w:val="28"/>
          <w:lang w:val="uk-UA"/>
        </w:rPr>
        <w:t>Централізовані заходи з лікування хворих на цукровий та нецукровий діабет</w:t>
      </w:r>
      <w:r>
        <w:rPr>
          <w:bCs/>
          <w:sz w:val="28"/>
          <w:szCs w:val="28"/>
          <w:lang w:val="uk-UA"/>
        </w:rPr>
        <w:t>».</w:t>
      </w:r>
    </w:p>
    <w:p w:rsidR="00DB4F1A" w:rsidRDefault="00DB4F1A" w:rsidP="00DB4F1A">
      <w:pPr>
        <w:ind w:right="-994"/>
        <w:jc w:val="center"/>
        <w:rPr>
          <w:rFonts w:eastAsia="Calibri"/>
          <w:bCs/>
          <w:color w:val="000000"/>
          <w:sz w:val="28"/>
          <w:szCs w:val="28"/>
          <w:lang w:val="uk-UA"/>
        </w:rPr>
      </w:pPr>
    </w:p>
    <w:p w:rsidR="00DB4F1A" w:rsidRDefault="00DB4F1A" w:rsidP="00DB4F1A">
      <w:pPr>
        <w:ind w:right="-994"/>
        <w:jc w:val="center"/>
        <w:rPr>
          <w:rFonts w:eastAsia="Calibri"/>
          <w:bCs/>
          <w:color w:val="000000"/>
          <w:sz w:val="28"/>
          <w:szCs w:val="28"/>
          <w:lang w:val="uk-UA"/>
        </w:rPr>
      </w:pPr>
    </w:p>
    <w:p w:rsidR="00DB4F1A" w:rsidRDefault="00DB4F1A" w:rsidP="00DB4F1A">
      <w:pPr>
        <w:ind w:right="-994"/>
        <w:rPr>
          <w:b/>
          <w:noProof/>
          <w:lang w:val="uk-UA" w:eastAsia="uk-UA"/>
        </w:rPr>
      </w:pPr>
      <w:r>
        <w:rPr>
          <w:rFonts w:eastAsia="Calibri"/>
          <w:bCs/>
          <w:color w:val="000000"/>
          <w:sz w:val="28"/>
          <w:szCs w:val="28"/>
          <w:lang w:val="uk-UA"/>
        </w:rPr>
        <w:t>Міський голова                                                      Веліна ЗАЯЦЬ</w:t>
      </w:r>
    </w:p>
    <w:p w:rsidR="00DB4F1A" w:rsidRDefault="00DB4F1A" w:rsidP="00DB4F1A">
      <w:pPr>
        <w:ind w:right="-994"/>
        <w:jc w:val="center"/>
        <w:rPr>
          <w:b/>
          <w:noProof/>
          <w:lang w:val="uk-UA" w:eastAsia="uk-UA"/>
        </w:rPr>
      </w:pPr>
    </w:p>
    <w:p w:rsidR="00DB4F1A" w:rsidRDefault="00DB4F1A" w:rsidP="00DB4F1A">
      <w:pPr>
        <w:autoSpaceDE w:val="0"/>
        <w:autoSpaceDN w:val="0"/>
        <w:adjustRightInd w:val="0"/>
        <w:ind w:right="-994"/>
        <w:jc w:val="both"/>
        <w:rPr>
          <w:rFonts w:eastAsia="Calibri"/>
          <w:bCs/>
          <w:color w:val="000000"/>
          <w:sz w:val="28"/>
          <w:szCs w:val="28"/>
          <w:lang w:val="uk-UA"/>
        </w:rPr>
      </w:pPr>
    </w:p>
    <w:p w:rsidR="009B075F" w:rsidRDefault="009B075F" w:rsidP="00DB4F1A">
      <w:pPr>
        <w:spacing w:after="160" w:line="360" w:lineRule="exact"/>
        <w:ind w:right="-994"/>
        <w:rPr>
          <w:bCs/>
          <w:sz w:val="28"/>
          <w:szCs w:val="28"/>
          <w:lang w:val="uk-UA"/>
        </w:rPr>
      </w:pPr>
    </w:p>
    <w:p w:rsidR="00DB4F1A" w:rsidRDefault="00DB4F1A" w:rsidP="00DB4F1A">
      <w:pPr>
        <w:spacing w:after="160" w:line="360" w:lineRule="exact"/>
        <w:ind w:right="-994"/>
        <w:rPr>
          <w:rFonts w:asciiTheme="minorHAnsi" w:eastAsiaTheme="minorHAnsi" w:hAnsiTheme="minorHAnsi" w:cstheme="minorBidi"/>
          <w:lang w:eastAsia="en-US"/>
        </w:rPr>
      </w:pPr>
    </w:p>
    <w:p w:rsidR="00DB4F1A" w:rsidRDefault="00DB4F1A" w:rsidP="00DB4F1A">
      <w:pPr>
        <w:spacing w:after="160" w:line="360" w:lineRule="exact"/>
        <w:ind w:right="-994"/>
        <w:rPr>
          <w:rFonts w:asciiTheme="minorHAnsi" w:eastAsiaTheme="minorHAnsi" w:hAnsiTheme="minorHAnsi" w:cstheme="minorBidi"/>
          <w:lang w:eastAsia="en-US"/>
        </w:rPr>
      </w:pPr>
    </w:p>
    <w:p w:rsidR="00DB4F1A" w:rsidRDefault="00DB4F1A" w:rsidP="00DB4F1A">
      <w:pPr>
        <w:spacing w:after="160" w:line="360" w:lineRule="exact"/>
        <w:ind w:right="-994"/>
        <w:rPr>
          <w:rFonts w:asciiTheme="minorHAnsi" w:eastAsiaTheme="minorHAnsi" w:hAnsiTheme="minorHAnsi" w:cstheme="minorBidi"/>
          <w:lang w:eastAsia="en-US"/>
        </w:rPr>
      </w:pPr>
    </w:p>
    <w:p w:rsidR="00DB4F1A" w:rsidRDefault="00DB4F1A" w:rsidP="00DB4F1A">
      <w:pPr>
        <w:spacing w:after="160" w:line="360" w:lineRule="exact"/>
        <w:ind w:right="-994"/>
        <w:rPr>
          <w:rFonts w:asciiTheme="minorHAnsi" w:eastAsiaTheme="minorHAnsi" w:hAnsiTheme="minorHAnsi" w:cstheme="minorBidi"/>
          <w:lang w:eastAsia="en-US"/>
        </w:rPr>
      </w:pPr>
    </w:p>
    <w:p w:rsidR="00DB4F1A" w:rsidRDefault="00DB4F1A" w:rsidP="00DB4F1A">
      <w:pPr>
        <w:spacing w:after="160" w:line="360" w:lineRule="exact"/>
        <w:ind w:right="-994"/>
        <w:rPr>
          <w:rFonts w:asciiTheme="minorHAnsi" w:eastAsiaTheme="minorHAnsi" w:hAnsiTheme="minorHAnsi" w:cstheme="minorBidi"/>
          <w:lang w:eastAsia="en-US"/>
        </w:rPr>
      </w:pPr>
    </w:p>
    <w:p w:rsidR="00DB4F1A" w:rsidRDefault="00DB4F1A" w:rsidP="00DB4F1A">
      <w:pPr>
        <w:spacing w:after="160" w:line="360" w:lineRule="exact"/>
        <w:ind w:right="-994"/>
        <w:rPr>
          <w:rFonts w:asciiTheme="minorHAnsi" w:eastAsiaTheme="minorHAnsi" w:hAnsiTheme="minorHAnsi" w:cstheme="minorBidi"/>
          <w:lang w:eastAsia="en-US"/>
        </w:rPr>
      </w:pPr>
    </w:p>
    <w:p w:rsidR="00DB4F1A" w:rsidRDefault="00DB4F1A" w:rsidP="00DB4F1A">
      <w:pPr>
        <w:spacing w:after="160" w:line="360" w:lineRule="exact"/>
        <w:ind w:right="-994"/>
        <w:rPr>
          <w:rFonts w:asciiTheme="minorHAnsi" w:eastAsiaTheme="minorHAnsi" w:hAnsiTheme="minorHAnsi" w:cstheme="minorBidi"/>
          <w:lang w:eastAsia="en-US"/>
        </w:rPr>
      </w:pPr>
    </w:p>
    <w:p w:rsidR="00DB4F1A" w:rsidRDefault="00DB4F1A" w:rsidP="00DB4F1A">
      <w:pPr>
        <w:spacing w:after="160" w:line="360" w:lineRule="exact"/>
        <w:ind w:right="-994"/>
        <w:rPr>
          <w:rFonts w:asciiTheme="minorHAnsi" w:eastAsiaTheme="minorHAnsi" w:hAnsiTheme="minorHAnsi" w:cstheme="minorBidi"/>
          <w:lang w:eastAsia="en-US"/>
        </w:rPr>
      </w:pPr>
    </w:p>
    <w:p w:rsidR="00DB4F1A" w:rsidRPr="00DB4F1A" w:rsidRDefault="00DB4F1A" w:rsidP="00DB4F1A">
      <w:pPr>
        <w:ind w:right="-994"/>
        <w:jc w:val="center"/>
        <w:rPr>
          <w:sz w:val="20"/>
          <w:szCs w:val="20"/>
          <w:lang w:val="uk-UA"/>
        </w:rPr>
      </w:pPr>
      <w:r w:rsidRPr="00DB4F1A">
        <w:rPr>
          <w:b/>
          <w:noProof/>
          <w:sz w:val="20"/>
          <w:szCs w:val="20"/>
          <w:lang w:val="en-US" w:eastAsia="en-US"/>
        </w:rPr>
        <w:drawing>
          <wp:inline distT="0" distB="0" distL="0" distR="0" wp14:anchorId="3E8CB710" wp14:editId="3757A5D3">
            <wp:extent cx="333375" cy="5524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B4F1A" w:rsidRPr="00DB4F1A" w:rsidRDefault="00DB4F1A" w:rsidP="00DB4F1A">
      <w:pPr>
        <w:ind w:right="-994"/>
        <w:jc w:val="center"/>
        <w:rPr>
          <w:lang w:val="uk-UA" w:eastAsia="uk-UA"/>
        </w:rPr>
      </w:pPr>
      <w:r w:rsidRPr="00DB4F1A">
        <w:rPr>
          <w:lang w:val="uk-UA" w:eastAsia="uk-UA"/>
        </w:rPr>
        <w:t> </w:t>
      </w:r>
    </w:p>
    <w:p w:rsidR="00DB4F1A" w:rsidRPr="00DB4F1A" w:rsidRDefault="00DB4F1A" w:rsidP="00DB4F1A">
      <w:pPr>
        <w:ind w:right="-994"/>
        <w:jc w:val="center"/>
        <w:rPr>
          <w:lang w:val="uk-UA" w:eastAsia="uk-UA"/>
        </w:rPr>
      </w:pPr>
      <w:r w:rsidRPr="00DB4F1A">
        <w:rPr>
          <w:b/>
          <w:bCs/>
          <w:color w:val="000000"/>
          <w:sz w:val="28"/>
          <w:szCs w:val="28"/>
          <w:lang w:val="uk-UA" w:eastAsia="uk-UA"/>
        </w:rPr>
        <w:t xml:space="preserve">ДУНАЄВЕЦЬКА МІСЬКА РАДА </w:t>
      </w:r>
    </w:p>
    <w:p w:rsidR="00DB4F1A" w:rsidRPr="00DB4F1A" w:rsidRDefault="00DB4F1A" w:rsidP="00DB4F1A">
      <w:pPr>
        <w:ind w:right="-994"/>
        <w:jc w:val="center"/>
        <w:rPr>
          <w:lang w:val="uk-UA" w:eastAsia="uk-UA"/>
        </w:rPr>
      </w:pPr>
      <w:r w:rsidRPr="00DB4F1A">
        <w:rPr>
          <w:lang w:val="uk-UA" w:eastAsia="uk-UA"/>
        </w:rPr>
        <w:t> </w:t>
      </w:r>
    </w:p>
    <w:p w:rsidR="00DB4F1A" w:rsidRPr="00DB4F1A" w:rsidRDefault="00DB4F1A" w:rsidP="00DB4F1A">
      <w:pPr>
        <w:ind w:right="-994"/>
        <w:jc w:val="center"/>
        <w:rPr>
          <w:lang w:val="uk-UA" w:eastAsia="uk-UA"/>
        </w:rPr>
      </w:pPr>
      <w:r w:rsidRPr="00DB4F1A">
        <w:rPr>
          <w:b/>
          <w:bCs/>
          <w:color w:val="000000"/>
          <w:sz w:val="28"/>
          <w:szCs w:val="28"/>
          <w:lang w:val="uk-UA" w:eastAsia="uk-UA"/>
        </w:rPr>
        <w:t>РОЗПОРЯДЖЕННЯ</w:t>
      </w:r>
    </w:p>
    <w:p w:rsidR="00DB4F1A" w:rsidRPr="00DB4F1A" w:rsidRDefault="00DB4F1A" w:rsidP="00DB4F1A">
      <w:pPr>
        <w:ind w:right="-994"/>
        <w:rPr>
          <w:lang w:val="uk-UA" w:eastAsia="uk-UA"/>
        </w:rPr>
      </w:pPr>
      <w:r w:rsidRPr="00DB4F1A">
        <w:rPr>
          <w:lang w:val="uk-UA" w:eastAsia="uk-UA"/>
        </w:rPr>
        <w:t> </w:t>
      </w:r>
    </w:p>
    <w:p w:rsidR="00DB4F1A" w:rsidRPr="00DB4F1A" w:rsidRDefault="00DB4F1A" w:rsidP="00DB4F1A">
      <w:pPr>
        <w:ind w:right="-994"/>
        <w:rPr>
          <w:lang w:val="uk-UA" w:eastAsia="uk-UA"/>
        </w:rPr>
      </w:pPr>
      <w:r w:rsidRPr="00DB4F1A">
        <w:rPr>
          <w:color w:val="000000"/>
          <w:sz w:val="28"/>
          <w:szCs w:val="28"/>
          <w:lang w:val="uk-UA" w:eastAsia="uk-UA"/>
        </w:rPr>
        <w:t xml:space="preserve">27 липня  2021 р. </w:t>
      </w:r>
      <w:r w:rsidRPr="00DB4F1A">
        <w:rPr>
          <w:color w:val="000000"/>
          <w:sz w:val="28"/>
          <w:szCs w:val="28"/>
          <w:lang w:val="uk-UA" w:eastAsia="uk-UA"/>
        </w:rPr>
        <w:tab/>
        <w:t>                            Дунаївці</w:t>
      </w:r>
      <w:r w:rsidRPr="00DB4F1A">
        <w:rPr>
          <w:color w:val="000000"/>
          <w:sz w:val="28"/>
          <w:szCs w:val="28"/>
          <w:lang w:val="uk-UA" w:eastAsia="uk-UA"/>
        </w:rPr>
        <w:tab/>
        <w:t>                           № 238/2021-р</w:t>
      </w:r>
    </w:p>
    <w:p w:rsidR="00DB4F1A" w:rsidRPr="00DB4F1A" w:rsidRDefault="00DB4F1A" w:rsidP="00DB4F1A">
      <w:pPr>
        <w:ind w:left="5586" w:right="-994"/>
        <w:rPr>
          <w:b/>
          <w:sz w:val="28"/>
          <w:szCs w:val="28"/>
          <w:lang w:val="uk-UA"/>
        </w:rPr>
      </w:pPr>
    </w:p>
    <w:p w:rsidR="00DB4F1A" w:rsidRPr="00DB4F1A" w:rsidRDefault="00DB4F1A" w:rsidP="00DB4F1A">
      <w:pPr>
        <w:ind w:right="-994" w:firstLine="567"/>
        <w:rPr>
          <w:sz w:val="28"/>
          <w:szCs w:val="28"/>
          <w:lang w:val="uk-UA"/>
        </w:rPr>
      </w:pPr>
    </w:p>
    <w:p w:rsidR="00DB4F1A" w:rsidRPr="00DB4F1A" w:rsidRDefault="00DB4F1A" w:rsidP="00DB4F1A">
      <w:pPr>
        <w:ind w:right="-994"/>
        <w:rPr>
          <w:sz w:val="28"/>
          <w:szCs w:val="28"/>
          <w:lang w:val="uk-UA"/>
        </w:rPr>
      </w:pPr>
      <w:r w:rsidRPr="00DB4F1A">
        <w:rPr>
          <w:sz w:val="28"/>
          <w:szCs w:val="28"/>
          <w:lang w:val="uk-UA"/>
        </w:rPr>
        <w:t>Про виділення коштів</w:t>
      </w:r>
    </w:p>
    <w:p w:rsidR="00DB4F1A" w:rsidRPr="00DB4F1A" w:rsidRDefault="00DB4F1A" w:rsidP="00DB4F1A">
      <w:pPr>
        <w:ind w:left="5586" w:right="-994"/>
        <w:jc w:val="center"/>
        <w:rPr>
          <w:b/>
          <w:sz w:val="28"/>
          <w:szCs w:val="28"/>
          <w:lang w:val="uk-UA"/>
        </w:rPr>
      </w:pPr>
    </w:p>
    <w:p w:rsidR="00DB4F1A" w:rsidRPr="00DB4F1A" w:rsidRDefault="00DB4F1A" w:rsidP="00DB4F1A">
      <w:pPr>
        <w:ind w:left="5586" w:right="-994"/>
        <w:rPr>
          <w:sz w:val="28"/>
          <w:szCs w:val="28"/>
          <w:lang w:val="uk-UA"/>
        </w:rPr>
      </w:pPr>
      <w:r w:rsidRPr="00DB4F1A">
        <w:rPr>
          <w:sz w:val="28"/>
          <w:szCs w:val="28"/>
          <w:lang w:val="uk-UA"/>
        </w:rPr>
        <w:t xml:space="preserve"> </w:t>
      </w:r>
    </w:p>
    <w:p w:rsidR="00DB4F1A" w:rsidRPr="00DB4F1A" w:rsidRDefault="00DB4F1A" w:rsidP="00DB4F1A">
      <w:pPr>
        <w:ind w:right="308" w:firstLine="567"/>
        <w:jc w:val="both"/>
        <w:rPr>
          <w:sz w:val="28"/>
          <w:szCs w:val="28"/>
          <w:lang w:val="uk-UA"/>
        </w:rPr>
      </w:pPr>
      <w:r w:rsidRPr="00DB4F1A">
        <w:rPr>
          <w:sz w:val="28"/>
          <w:szCs w:val="28"/>
          <w:lang w:val="uk-UA"/>
        </w:rPr>
        <w:t>Керуючись розпорядженням  №11/2021 – р від 18 січня 2021 р., в зв’язку з відзначенням  Днів  сіл Гута – Яцьковецька, Ксаверівка, Мушкутинці, Чаньків та у зв’язку з вшануванням пам’яті учасника АТО Романчука Анатолія Михайловича:</w:t>
      </w:r>
    </w:p>
    <w:p w:rsidR="00DB4F1A" w:rsidRPr="00DB4F1A" w:rsidRDefault="00DB4F1A" w:rsidP="00DB4F1A">
      <w:pPr>
        <w:spacing w:line="360" w:lineRule="auto"/>
        <w:ind w:left="627" w:right="308" w:firstLine="567"/>
        <w:jc w:val="center"/>
        <w:rPr>
          <w:sz w:val="28"/>
          <w:szCs w:val="28"/>
          <w:lang w:val="uk-UA"/>
        </w:rPr>
      </w:pPr>
    </w:p>
    <w:p w:rsidR="00DB4F1A" w:rsidRPr="00DB4F1A" w:rsidRDefault="00DB4F1A" w:rsidP="00DB4F1A">
      <w:pPr>
        <w:spacing w:line="360" w:lineRule="auto"/>
        <w:ind w:right="308" w:firstLine="567"/>
        <w:rPr>
          <w:sz w:val="28"/>
          <w:szCs w:val="28"/>
          <w:lang w:val="uk-UA"/>
        </w:rPr>
      </w:pPr>
      <w:r w:rsidRPr="00DB4F1A">
        <w:rPr>
          <w:sz w:val="28"/>
          <w:szCs w:val="28"/>
          <w:lang w:val="uk-UA"/>
        </w:rPr>
        <w:t>1. Виділити кошти  в сумі :</w:t>
      </w:r>
    </w:p>
    <w:p w:rsidR="00DB4F1A" w:rsidRPr="00DB4F1A" w:rsidRDefault="00DB4F1A" w:rsidP="00DB4F1A">
      <w:pPr>
        <w:numPr>
          <w:ilvl w:val="0"/>
          <w:numId w:val="4"/>
        </w:numPr>
        <w:spacing w:after="160" w:line="360" w:lineRule="auto"/>
        <w:ind w:right="308" w:firstLine="567"/>
        <w:jc w:val="both"/>
        <w:rPr>
          <w:sz w:val="28"/>
          <w:szCs w:val="28"/>
          <w:lang w:val="uk-UA"/>
        </w:rPr>
      </w:pPr>
      <w:r w:rsidRPr="00DB4F1A">
        <w:rPr>
          <w:sz w:val="28"/>
          <w:szCs w:val="28"/>
          <w:lang w:val="uk-UA"/>
        </w:rPr>
        <w:t>9570.00 грн. для придбання подарунків та квітів.</w:t>
      </w:r>
    </w:p>
    <w:p w:rsidR="00DB4F1A" w:rsidRPr="00DB4F1A" w:rsidRDefault="00DB4F1A" w:rsidP="00DB4F1A">
      <w:pPr>
        <w:spacing w:line="360" w:lineRule="auto"/>
        <w:ind w:right="308" w:firstLine="567"/>
        <w:rPr>
          <w:sz w:val="28"/>
          <w:szCs w:val="28"/>
          <w:lang w:val="uk-UA"/>
        </w:rPr>
      </w:pPr>
      <w:r w:rsidRPr="00DB4F1A">
        <w:rPr>
          <w:sz w:val="28"/>
          <w:szCs w:val="28"/>
          <w:lang w:val="uk-UA"/>
        </w:rPr>
        <w:t>2.  Фінансування видатків провести за рахунок коштів, передбачених в кошторисі видатків.</w:t>
      </w:r>
    </w:p>
    <w:p w:rsidR="00DB4F1A" w:rsidRPr="00DB4F1A" w:rsidRDefault="00DB4F1A" w:rsidP="00DB4F1A">
      <w:pPr>
        <w:ind w:right="308" w:firstLine="567"/>
        <w:rPr>
          <w:sz w:val="28"/>
          <w:szCs w:val="28"/>
        </w:rPr>
      </w:pPr>
    </w:p>
    <w:p w:rsidR="00DB4F1A" w:rsidRPr="00DB4F1A" w:rsidRDefault="00DB4F1A" w:rsidP="00DB4F1A">
      <w:pPr>
        <w:ind w:right="-994" w:firstLine="567"/>
        <w:rPr>
          <w:sz w:val="28"/>
          <w:szCs w:val="28"/>
          <w:lang w:val="uk-UA"/>
        </w:rPr>
      </w:pPr>
    </w:p>
    <w:p w:rsidR="00DB4F1A" w:rsidRPr="00DB4F1A" w:rsidRDefault="00DB4F1A" w:rsidP="00DB4F1A">
      <w:pPr>
        <w:spacing w:line="259" w:lineRule="auto"/>
        <w:ind w:right="-994"/>
        <w:rPr>
          <w:sz w:val="28"/>
          <w:szCs w:val="28"/>
          <w:lang w:val="uk-UA"/>
        </w:rPr>
      </w:pPr>
      <w:r w:rsidRPr="00DB4F1A">
        <w:rPr>
          <w:sz w:val="28"/>
          <w:szCs w:val="28"/>
          <w:lang w:val="uk-UA"/>
        </w:rPr>
        <w:t>Заступник міського голови з питань</w:t>
      </w:r>
    </w:p>
    <w:p w:rsidR="00DB4F1A" w:rsidRPr="00DB4F1A" w:rsidRDefault="00DB4F1A" w:rsidP="00DB4F1A">
      <w:pPr>
        <w:spacing w:line="259" w:lineRule="auto"/>
        <w:ind w:right="-994"/>
        <w:rPr>
          <w:rFonts w:asciiTheme="minorHAnsi" w:eastAsiaTheme="minorHAnsi" w:hAnsiTheme="minorHAnsi" w:cstheme="minorBidi"/>
          <w:sz w:val="22"/>
          <w:szCs w:val="22"/>
          <w:lang w:val="uk-UA" w:eastAsia="en-US"/>
        </w:rPr>
      </w:pPr>
      <w:r w:rsidRPr="00DB4F1A">
        <w:rPr>
          <w:sz w:val="28"/>
          <w:szCs w:val="28"/>
          <w:lang w:val="uk-UA"/>
        </w:rPr>
        <w:t xml:space="preserve">діяльності виконавчих органів ради                                              Сергій ЯЦЕНКО </w:t>
      </w:r>
    </w:p>
    <w:p w:rsidR="00DB4F1A" w:rsidRPr="00DB4F1A" w:rsidRDefault="00DB4F1A" w:rsidP="00DB4F1A">
      <w:pPr>
        <w:spacing w:after="160" w:line="360" w:lineRule="exact"/>
        <w:ind w:right="-994"/>
        <w:rPr>
          <w:rFonts w:asciiTheme="minorHAnsi" w:eastAsiaTheme="minorHAnsi" w:hAnsiTheme="minorHAnsi" w:cstheme="minorBidi"/>
          <w:lang w:val="uk-UA" w:eastAsia="en-US"/>
        </w:rPr>
        <w:sectPr w:rsidR="00DB4F1A" w:rsidRPr="00DB4F1A" w:rsidSect="00DB4F1A">
          <w:pgSz w:w="11900" w:h="16840"/>
          <w:pgMar w:top="582" w:right="850" w:bottom="2922" w:left="1244" w:header="0" w:footer="3" w:gutter="0"/>
          <w:cols w:space="720"/>
          <w:noEndnote/>
          <w:docGrid w:linePitch="360"/>
        </w:sectPr>
      </w:pPr>
    </w:p>
    <w:p w:rsidR="00DB4F1A" w:rsidRPr="00DB4F1A" w:rsidRDefault="00DB4F1A" w:rsidP="00DB4F1A">
      <w:pPr>
        <w:spacing w:after="160" w:line="256" w:lineRule="auto"/>
        <w:ind w:right="-994"/>
        <w:jc w:val="center"/>
        <w:rPr>
          <w:rFonts w:eastAsiaTheme="minorHAnsi"/>
          <w:sz w:val="20"/>
          <w:szCs w:val="22"/>
          <w:lang w:val="uk-UA" w:eastAsia="en-US"/>
        </w:rPr>
      </w:pPr>
      <w:r w:rsidRPr="00DB4F1A">
        <w:rPr>
          <w:rFonts w:eastAsiaTheme="minorHAnsi"/>
          <w:b/>
          <w:noProof/>
          <w:sz w:val="22"/>
          <w:szCs w:val="22"/>
          <w:lang w:val="en-US" w:eastAsia="en-US"/>
        </w:rPr>
        <w:lastRenderedPageBreak/>
        <w:drawing>
          <wp:inline distT="0" distB="0" distL="0" distR="0" wp14:anchorId="759EDF5F" wp14:editId="6AEC3F43">
            <wp:extent cx="333375" cy="5524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B4F1A" w:rsidRPr="00DB4F1A" w:rsidRDefault="00DB4F1A" w:rsidP="00DB4F1A">
      <w:pPr>
        <w:spacing w:after="160" w:line="256" w:lineRule="auto"/>
        <w:ind w:right="-994"/>
        <w:jc w:val="center"/>
        <w:rPr>
          <w:rFonts w:eastAsiaTheme="minorHAnsi"/>
          <w:b/>
          <w:sz w:val="28"/>
          <w:szCs w:val="28"/>
          <w:lang w:val="uk-UA" w:eastAsia="en-US"/>
        </w:rPr>
      </w:pPr>
      <w:r w:rsidRPr="00DB4F1A">
        <w:rPr>
          <w:rFonts w:eastAsiaTheme="minorHAnsi"/>
          <w:b/>
          <w:sz w:val="28"/>
          <w:szCs w:val="28"/>
          <w:lang w:eastAsia="en-US"/>
        </w:rPr>
        <w:t xml:space="preserve">ДУНАЄВЕЦЬКА МІСЬКА РАДА </w:t>
      </w:r>
    </w:p>
    <w:p w:rsidR="00DB4F1A" w:rsidRPr="00DB4F1A" w:rsidRDefault="00DB4F1A" w:rsidP="00DB4F1A">
      <w:pPr>
        <w:spacing w:after="160" w:line="256" w:lineRule="auto"/>
        <w:ind w:right="-994"/>
        <w:jc w:val="center"/>
        <w:rPr>
          <w:rFonts w:eastAsiaTheme="minorHAnsi"/>
          <w:b/>
          <w:sz w:val="28"/>
          <w:szCs w:val="28"/>
          <w:lang w:val="uk-UA" w:eastAsia="en-US"/>
        </w:rPr>
      </w:pPr>
      <w:r w:rsidRPr="00DB4F1A">
        <w:rPr>
          <w:rFonts w:eastAsiaTheme="minorHAnsi"/>
          <w:b/>
          <w:sz w:val="28"/>
          <w:szCs w:val="28"/>
          <w:lang w:eastAsia="en-US"/>
        </w:rPr>
        <w:t>РОЗПОРЯДЖЕННЯ</w:t>
      </w:r>
    </w:p>
    <w:p w:rsidR="00DB4F1A" w:rsidRPr="00DB4F1A" w:rsidRDefault="00DB4F1A" w:rsidP="00DB4F1A">
      <w:pPr>
        <w:spacing w:after="160" w:line="256" w:lineRule="auto"/>
        <w:ind w:right="-994"/>
        <w:rPr>
          <w:rFonts w:eastAsiaTheme="minorHAnsi"/>
          <w:sz w:val="28"/>
          <w:szCs w:val="28"/>
          <w:lang w:eastAsia="en-US"/>
        </w:rPr>
      </w:pPr>
      <w:r w:rsidRPr="00DB4F1A">
        <w:rPr>
          <w:rFonts w:eastAsiaTheme="minorHAnsi"/>
          <w:sz w:val="28"/>
          <w:szCs w:val="28"/>
          <w:lang w:val="uk-UA" w:eastAsia="en-US"/>
        </w:rPr>
        <w:t xml:space="preserve">28 липня </w:t>
      </w:r>
      <w:r w:rsidRPr="00DB4F1A">
        <w:rPr>
          <w:rFonts w:eastAsiaTheme="minorHAnsi"/>
          <w:sz w:val="28"/>
          <w:szCs w:val="28"/>
          <w:lang w:eastAsia="en-US"/>
        </w:rPr>
        <w:t>20</w:t>
      </w:r>
      <w:r w:rsidRPr="00DB4F1A">
        <w:rPr>
          <w:rFonts w:eastAsiaTheme="minorHAnsi"/>
          <w:sz w:val="28"/>
          <w:szCs w:val="28"/>
          <w:lang w:val="uk-UA" w:eastAsia="en-US"/>
        </w:rPr>
        <w:t>21</w:t>
      </w:r>
      <w:r w:rsidRPr="00DB4F1A">
        <w:rPr>
          <w:rFonts w:eastAsiaTheme="minorHAnsi"/>
          <w:sz w:val="28"/>
          <w:szCs w:val="28"/>
          <w:lang w:eastAsia="en-US"/>
        </w:rPr>
        <w:t xml:space="preserve"> р.                      </w:t>
      </w:r>
      <w:r w:rsidRPr="00DB4F1A">
        <w:rPr>
          <w:rFonts w:eastAsiaTheme="minorHAnsi"/>
          <w:sz w:val="28"/>
          <w:szCs w:val="28"/>
          <w:lang w:val="uk-UA" w:eastAsia="en-US"/>
        </w:rPr>
        <w:t xml:space="preserve">       </w:t>
      </w:r>
      <w:r w:rsidRPr="00DB4F1A">
        <w:rPr>
          <w:rFonts w:eastAsiaTheme="minorHAnsi"/>
          <w:sz w:val="28"/>
          <w:szCs w:val="28"/>
          <w:lang w:eastAsia="en-US"/>
        </w:rPr>
        <w:t xml:space="preserve"> </w:t>
      </w:r>
      <w:r w:rsidRPr="00DB4F1A">
        <w:rPr>
          <w:rFonts w:eastAsiaTheme="minorHAnsi"/>
          <w:sz w:val="28"/>
          <w:szCs w:val="28"/>
          <w:lang w:val="uk-UA" w:eastAsia="en-US"/>
        </w:rPr>
        <w:t xml:space="preserve"> </w:t>
      </w:r>
      <w:r w:rsidRPr="00DB4F1A">
        <w:rPr>
          <w:rFonts w:eastAsiaTheme="minorHAnsi"/>
          <w:sz w:val="28"/>
          <w:szCs w:val="28"/>
          <w:lang w:eastAsia="en-US"/>
        </w:rPr>
        <w:t>Дунаївці</w:t>
      </w:r>
      <w:r w:rsidRPr="00DB4F1A">
        <w:rPr>
          <w:rFonts w:eastAsiaTheme="minorHAnsi"/>
          <w:sz w:val="28"/>
          <w:szCs w:val="28"/>
          <w:lang w:eastAsia="en-US"/>
        </w:rPr>
        <w:tab/>
        <w:t xml:space="preserve">             </w:t>
      </w:r>
      <w:r w:rsidRPr="00DB4F1A">
        <w:rPr>
          <w:rFonts w:eastAsiaTheme="minorHAnsi"/>
          <w:sz w:val="28"/>
          <w:szCs w:val="28"/>
          <w:lang w:val="uk-UA" w:eastAsia="en-US"/>
        </w:rPr>
        <w:t xml:space="preserve">  </w:t>
      </w:r>
      <w:r w:rsidRPr="00DB4F1A">
        <w:rPr>
          <w:rFonts w:eastAsiaTheme="minorHAnsi"/>
          <w:sz w:val="28"/>
          <w:szCs w:val="28"/>
          <w:lang w:eastAsia="en-US"/>
        </w:rPr>
        <w:t xml:space="preserve">   </w:t>
      </w:r>
      <w:r w:rsidRPr="00DB4F1A">
        <w:rPr>
          <w:rFonts w:eastAsiaTheme="minorHAnsi"/>
          <w:sz w:val="28"/>
          <w:szCs w:val="28"/>
          <w:lang w:eastAsia="en-US"/>
        </w:rPr>
        <w:tab/>
        <w:t xml:space="preserve"> № </w:t>
      </w:r>
      <w:r w:rsidRPr="00DB4F1A">
        <w:rPr>
          <w:rFonts w:eastAsiaTheme="minorHAnsi"/>
          <w:sz w:val="28"/>
          <w:szCs w:val="28"/>
          <w:lang w:val="uk-UA" w:eastAsia="en-US"/>
        </w:rPr>
        <w:t>239</w:t>
      </w:r>
      <w:r w:rsidRPr="00DB4F1A">
        <w:rPr>
          <w:rFonts w:eastAsiaTheme="minorHAnsi"/>
          <w:sz w:val="28"/>
          <w:szCs w:val="28"/>
          <w:lang w:eastAsia="en-US"/>
        </w:rPr>
        <w:t>/20</w:t>
      </w:r>
      <w:r w:rsidRPr="00DB4F1A">
        <w:rPr>
          <w:rFonts w:eastAsiaTheme="minorHAnsi"/>
          <w:sz w:val="28"/>
          <w:szCs w:val="28"/>
          <w:lang w:val="uk-UA" w:eastAsia="en-US"/>
        </w:rPr>
        <w:t>21</w:t>
      </w:r>
      <w:r w:rsidRPr="00DB4F1A">
        <w:rPr>
          <w:rFonts w:eastAsiaTheme="minorHAnsi"/>
          <w:sz w:val="28"/>
          <w:szCs w:val="28"/>
          <w:lang w:eastAsia="en-US"/>
        </w:rPr>
        <w:t>-р</w:t>
      </w:r>
    </w:p>
    <w:p w:rsidR="00DB4F1A" w:rsidRPr="00DB4F1A" w:rsidRDefault="00DB4F1A" w:rsidP="00DB4F1A">
      <w:pPr>
        <w:tabs>
          <w:tab w:val="left" w:pos="4488"/>
        </w:tabs>
        <w:ind w:right="-994"/>
        <w:jc w:val="both"/>
        <w:rPr>
          <w:rFonts w:asciiTheme="minorHAnsi" w:eastAsiaTheme="minorHAnsi" w:hAnsiTheme="minorHAnsi" w:cstheme="minorBidi"/>
          <w:sz w:val="22"/>
          <w:szCs w:val="22"/>
          <w:lang w:val="uk-UA" w:eastAsia="en-US"/>
        </w:rPr>
      </w:pPr>
    </w:p>
    <w:p w:rsidR="00DB4F1A" w:rsidRPr="00DB4F1A" w:rsidRDefault="00DB4F1A" w:rsidP="00DB4F1A">
      <w:pPr>
        <w:tabs>
          <w:tab w:val="left" w:pos="4488"/>
        </w:tabs>
        <w:ind w:right="-994"/>
        <w:jc w:val="both"/>
        <w:rPr>
          <w:bCs/>
          <w:sz w:val="28"/>
          <w:szCs w:val="28"/>
          <w:lang w:val="uk-UA"/>
        </w:rPr>
      </w:pPr>
    </w:p>
    <w:p w:rsidR="00DB4F1A" w:rsidRPr="00DB4F1A" w:rsidRDefault="00DB4F1A" w:rsidP="00DB4F1A">
      <w:pPr>
        <w:tabs>
          <w:tab w:val="left" w:pos="4488"/>
        </w:tabs>
        <w:ind w:right="-994"/>
        <w:jc w:val="both"/>
        <w:rPr>
          <w:bCs/>
          <w:sz w:val="28"/>
          <w:szCs w:val="28"/>
          <w:lang w:val="uk-UA"/>
        </w:rPr>
      </w:pPr>
      <w:r w:rsidRPr="00DB4F1A">
        <w:rPr>
          <w:bCs/>
          <w:sz w:val="28"/>
          <w:szCs w:val="28"/>
          <w:lang w:val="uk-UA"/>
        </w:rPr>
        <w:t xml:space="preserve">Про преміювання по результатах роботи за місяць </w:t>
      </w:r>
    </w:p>
    <w:p w:rsidR="00DB4F1A" w:rsidRPr="00DB4F1A" w:rsidRDefault="00DB4F1A" w:rsidP="00DB4F1A">
      <w:pPr>
        <w:tabs>
          <w:tab w:val="left" w:pos="4488"/>
        </w:tabs>
        <w:ind w:right="-994"/>
        <w:jc w:val="both"/>
        <w:rPr>
          <w:bCs/>
          <w:sz w:val="28"/>
          <w:szCs w:val="28"/>
          <w:lang w:val="uk-UA"/>
        </w:rPr>
      </w:pPr>
    </w:p>
    <w:p w:rsidR="00DB4F1A" w:rsidRPr="00DB4F1A" w:rsidRDefault="00DB4F1A" w:rsidP="00DB4F1A">
      <w:pPr>
        <w:tabs>
          <w:tab w:val="left" w:pos="4488"/>
        </w:tabs>
        <w:ind w:right="-994"/>
        <w:jc w:val="both"/>
        <w:rPr>
          <w:bCs/>
          <w:sz w:val="28"/>
          <w:szCs w:val="28"/>
          <w:lang w:val="uk-UA"/>
        </w:rPr>
      </w:pPr>
    </w:p>
    <w:p w:rsidR="00DB4F1A" w:rsidRPr="00DB4F1A" w:rsidRDefault="00DB4F1A" w:rsidP="008A0156">
      <w:pPr>
        <w:ind w:right="25" w:firstLine="708"/>
        <w:jc w:val="both"/>
        <w:rPr>
          <w:bCs/>
          <w:sz w:val="28"/>
          <w:szCs w:val="28"/>
          <w:lang w:val="uk-UA"/>
        </w:rPr>
      </w:pPr>
      <w:r w:rsidRPr="00DB4F1A">
        <w:rPr>
          <w:bCs/>
          <w:sz w:val="28"/>
          <w:szCs w:val="28"/>
          <w:lang w:val="uk-UA"/>
        </w:rPr>
        <w:t>Керуючись розпорядженням від 18 січня 2021 р. № 11/2021-р «Про надання права першого та другого підпису», Законом України «Про службу в органах місцевого самоврядування», 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враховуючи лист управління освіти, молоді та спорту Дунаєвецької міської ради від 26.07.2021 № 626 за сумлінне, своєчасне та якісне виконання службових обов’язків, завдань та доручень по результатах роботи за липень 2021 року:</w:t>
      </w:r>
    </w:p>
    <w:p w:rsidR="00DB4F1A" w:rsidRPr="00DB4F1A" w:rsidRDefault="00DB4F1A" w:rsidP="008A0156">
      <w:pPr>
        <w:ind w:right="25" w:firstLine="708"/>
        <w:jc w:val="both"/>
        <w:rPr>
          <w:bCs/>
          <w:sz w:val="28"/>
          <w:szCs w:val="28"/>
          <w:lang w:val="uk-UA"/>
        </w:rPr>
      </w:pPr>
    </w:p>
    <w:p w:rsidR="00DB4F1A" w:rsidRPr="00DB4F1A" w:rsidRDefault="00DB4F1A" w:rsidP="008A0156">
      <w:pPr>
        <w:ind w:right="25"/>
        <w:jc w:val="both"/>
        <w:rPr>
          <w:bCs/>
          <w:sz w:val="28"/>
          <w:szCs w:val="28"/>
          <w:lang w:val="uk-UA"/>
        </w:rPr>
      </w:pPr>
    </w:p>
    <w:p w:rsidR="00DB4F1A" w:rsidRPr="00DB4F1A" w:rsidRDefault="00DB4F1A" w:rsidP="008A0156">
      <w:pPr>
        <w:ind w:right="25"/>
        <w:jc w:val="both"/>
        <w:rPr>
          <w:bCs/>
          <w:sz w:val="28"/>
          <w:szCs w:val="28"/>
          <w:lang w:val="uk-UA"/>
        </w:rPr>
      </w:pPr>
      <w:r w:rsidRPr="00DB4F1A">
        <w:rPr>
          <w:bCs/>
          <w:sz w:val="28"/>
          <w:szCs w:val="28"/>
          <w:lang w:val="uk-UA"/>
        </w:rPr>
        <w:tab/>
        <w:t>Преміювати начальника управління освіти, молоді та спорту Дунаєвецької міської ради Ісакову Інну Анатоліївну в розмірі 80% нарахованої заробітної плати за липень 2021 року.</w:t>
      </w:r>
    </w:p>
    <w:p w:rsidR="00DB4F1A" w:rsidRPr="00DB4F1A" w:rsidRDefault="00DB4F1A" w:rsidP="00DB4F1A">
      <w:pPr>
        <w:ind w:right="-994" w:firstLine="567"/>
        <w:jc w:val="both"/>
        <w:rPr>
          <w:bCs/>
          <w:sz w:val="28"/>
          <w:szCs w:val="28"/>
          <w:lang w:val="uk-UA"/>
        </w:rPr>
      </w:pPr>
    </w:p>
    <w:p w:rsidR="00DB4F1A" w:rsidRPr="00DB4F1A" w:rsidRDefault="00DB4F1A" w:rsidP="00DB4F1A">
      <w:pPr>
        <w:ind w:right="-994"/>
        <w:jc w:val="both"/>
        <w:rPr>
          <w:bCs/>
          <w:sz w:val="28"/>
          <w:szCs w:val="28"/>
          <w:lang w:val="uk-UA"/>
        </w:rPr>
      </w:pPr>
    </w:p>
    <w:p w:rsidR="00DB4F1A" w:rsidRPr="00DB4F1A" w:rsidRDefault="00DB4F1A" w:rsidP="00DB4F1A">
      <w:pPr>
        <w:ind w:right="-994"/>
        <w:contextualSpacing/>
        <w:rPr>
          <w:bCs/>
          <w:sz w:val="28"/>
          <w:szCs w:val="28"/>
          <w:lang w:val="uk-UA"/>
        </w:rPr>
      </w:pPr>
      <w:r w:rsidRPr="00DB4F1A">
        <w:rPr>
          <w:bCs/>
          <w:sz w:val="28"/>
          <w:szCs w:val="28"/>
          <w:lang w:val="uk-UA"/>
        </w:rPr>
        <w:t>Заступник міського голови з питань</w:t>
      </w:r>
    </w:p>
    <w:p w:rsidR="00DB4F1A" w:rsidRPr="00DB4F1A" w:rsidRDefault="00DB4F1A" w:rsidP="00DB4F1A">
      <w:pPr>
        <w:ind w:right="-994"/>
        <w:contextualSpacing/>
        <w:rPr>
          <w:rFonts w:asciiTheme="minorHAnsi" w:eastAsiaTheme="minorHAnsi" w:hAnsiTheme="minorHAnsi" w:cstheme="minorBidi"/>
          <w:sz w:val="22"/>
          <w:szCs w:val="22"/>
          <w:lang w:eastAsia="en-US"/>
        </w:rPr>
      </w:pPr>
      <w:r w:rsidRPr="00DB4F1A">
        <w:rPr>
          <w:bCs/>
          <w:sz w:val="28"/>
          <w:szCs w:val="28"/>
          <w:lang w:val="uk-UA"/>
        </w:rPr>
        <w:t>діяльності виконавчих органів ради</w:t>
      </w:r>
      <w:r w:rsidRPr="00DB4F1A">
        <w:rPr>
          <w:bCs/>
          <w:sz w:val="28"/>
          <w:szCs w:val="28"/>
          <w:lang w:val="uk-UA"/>
        </w:rPr>
        <w:tab/>
      </w:r>
      <w:r w:rsidRPr="00DB4F1A">
        <w:rPr>
          <w:bCs/>
          <w:sz w:val="28"/>
          <w:szCs w:val="28"/>
          <w:lang w:val="uk-UA"/>
        </w:rPr>
        <w:tab/>
      </w:r>
      <w:r w:rsidRPr="00DB4F1A">
        <w:rPr>
          <w:bCs/>
          <w:sz w:val="28"/>
          <w:szCs w:val="28"/>
          <w:lang w:val="uk-UA"/>
        </w:rPr>
        <w:tab/>
      </w:r>
      <w:r w:rsidRPr="00DB4F1A">
        <w:rPr>
          <w:bCs/>
          <w:sz w:val="28"/>
          <w:szCs w:val="28"/>
          <w:lang w:val="uk-UA"/>
        </w:rPr>
        <w:tab/>
        <w:t>Сергій ЯЦЕНКО</w:t>
      </w:r>
    </w:p>
    <w:p w:rsidR="00DB4F1A" w:rsidRPr="00DB4F1A" w:rsidRDefault="00DB4F1A" w:rsidP="00DB4F1A">
      <w:pPr>
        <w:ind w:right="-994"/>
        <w:contextualSpacing/>
        <w:rPr>
          <w:rFonts w:asciiTheme="minorHAnsi" w:eastAsiaTheme="minorHAnsi" w:hAnsiTheme="minorHAnsi" w:cstheme="minorBidi"/>
          <w:sz w:val="22"/>
          <w:szCs w:val="22"/>
          <w:lang w:eastAsia="en-US"/>
        </w:rPr>
      </w:pPr>
    </w:p>
    <w:p w:rsidR="00DB4F1A" w:rsidRPr="00DB4F1A" w:rsidRDefault="00DB4F1A" w:rsidP="00DB4F1A">
      <w:pPr>
        <w:spacing w:after="160" w:line="256" w:lineRule="auto"/>
        <w:ind w:right="-994"/>
        <w:rPr>
          <w:rFonts w:asciiTheme="minorHAnsi" w:eastAsiaTheme="minorHAnsi" w:hAnsiTheme="minorHAnsi" w:cstheme="minorBidi"/>
          <w:sz w:val="22"/>
          <w:szCs w:val="22"/>
          <w:lang w:eastAsia="en-US"/>
        </w:rPr>
      </w:pPr>
    </w:p>
    <w:p w:rsidR="009B075F" w:rsidRPr="009B075F" w:rsidRDefault="009B075F" w:rsidP="00DB4F1A">
      <w:pPr>
        <w:spacing w:after="160" w:line="259" w:lineRule="auto"/>
        <w:ind w:right="-994"/>
        <w:rPr>
          <w:rFonts w:asciiTheme="minorHAnsi" w:eastAsiaTheme="minorHAnsi" w:hAnsiTheme="minorHAnsi" w:cstheme="minorBidi"/>
          <w:lang w:eastAsia="en-US"/>
        </w:rPr>
        <w:sectPr w:rsidR="009B075F" w:rsidRPr="009B075F" w:rsidSect="00DB4F1A">
          <w:pgSz w:w="11900" w:h="16840"/>
          <w:pgMar w:top="582" w:right="850" w:bottom="2922" w:left="1244" w:header="0" w:footer="3" w:gutter="0"/>
          <w:cols w:space="720"/>
          <w:noEndnote/>
          <w:docGrid w:linePitch="360"/>
        </w:sectPr>
      </w:pPr>
    </w:p>
    <w:p w:rsidR="00DB4F1A" w:rsidRPr="00DB4F1A" w:rsidRDefault="00DB4F1A" w:rsidP="00DB4F1A">
      <w:pPr>
        <w:spacing w:after="160" w:line="256" w:lineRule="auto"/>
        <w:ind w:right="-994"/>
        <w:jc w:val="center"/>
        <w:rPr>
          <w:rFonts w:eastAsiaTheme="minorHAnsi"/>
          <w:sz w:val="20"/>
          <w:szCs w:val="22"/>
          <w:lang w:val="uk-UA" w:eastAsia="en-US"/>
        </w:rPr>
      </w:pPr>
      <w:r w:rsidRPr="00DB4F1A">
        <w:rPr>
          <w:rFonts w:eastAsiaTheme="minorHAnsi"/>
          <w:b/>
          <w:noProof/>
          <w:sz w:val="22"/>
          <w:szCs w:val="22"/>
          <w:lang w:val="en-US" w:eastAsia="en-US"/>
        </w:rPr>
        <w:lastRenderedPageBreak/>
        <w:drawing>
          <wp:inline distT="0" distB="0" distL="0" distR="0" wp14:anchorId="0D6DF0BD" wp14:editId="4DB938D5">
            <wp:extent cx="333375" cy="5524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B4F1A" w:rsidRPr="00DB4F1A" w:rsidRDefault="00DB4F1A" w:rsidP="00DB4F1A">
      <w:pPr>
        <w:spacing w:after="160" w:line="256" w:lineRule="auto"/>
        <w:ind w:right="-994"/>
        <w:jc w:val="center"/>
        <w:rPr>
          <w:rFonts w:eastAsiaTheme="minorHAnsi"/>
          <w:b/>
          <w:sz w:val="28"/>
          <w:szCs w:val="28"/>
          <w:lang w:val="uk-UA" w:eastAsia="en-US"/>
        </w:rPr>
      </w:pPr>
      <w:r w:rsidRPr="00DB4F1A">
        <w:rPr>
          <w:rFonts w:eastAsiaTheme="minorHAnsi"/>
          <w:b/>
          <w:sz w:val="28"/>
          <w:szCs w:val="28"/>
          <w:lang w:eastAsia="en-US"/>
        </w:rPr>
        <w:t xml:space="preserve">ДУНАЄВЕЦЬКА МІСЬКА РАДА </w:t>
      </w:r>
    </w:p>
    <w:p w:rsidR="00DB4F1A" w:rsidRPr="00DB4F1A" w:rsidRDefault="00DB4F1A" w:rsidP="00DB4F1A">
      <w:pPr>
        <w:spacing w:after="160" w:line="256" w:lineRule="auto"/>
        <w:ind w:right="-994"/>
        <w:jc w:val="center"/>
        <w:rPr>
          <w:rFonts w:eastAsiaTheme="minorHAnsi"/>
          <w:b/>
          <w:sz w:val="28"/>
          <w:szCs w:val="28"/>
          <w:lang w:val="uk-UA" w:eastAsia="en-US"/>
        </w:rPr>
      </w:pPr>
      <w:r w:rsidRPr="00DB4F1A">
        <w:rPr>
          <w:rFonts w:eastAsiaTheme="minorHAnsi"/>
          <w:b/>
          <w:sz w:val="28"/>
          <w:szCs w:val="28"/>
          <w:lang w:eastAsia="en-US"/>
        </w:rPr>
        <w:t>РОЗПОРЯДЖЕННЯ</w:t>
      </w:r>
    </w:p>
    <w:p w:rsidR="00DB4F1A" w:rsidRPr="00DB4F1A" w:rsidRDefault="00DB4F1A" w:rsidP="00DB4F1A">
      <w:pPr>
        <w:spacing w:after="160" w:line="256" w:lineRule="auto"/>
        <w:ind w:right="-994"/>
        <w:rPr>
          <w:rFonts w:eastAsiaTheme="minorHAnsi"/>
          <w:sz w:val="28"/>
          <w:szCs w:val="28"/>
          <w:lang w:eastAsia="en-US"/>
        </w:rPr>
      </w:pPr>
      <w:r w:rsidRPr="00DB4F1A">
        <w:rPr>
          <w:rFonts w:eastAsiaTheme="minorHAnsi"/>
          <w:sz w:val="28"/>
          <w:szCs w:val="28"/>
          <w:lang w:val="uk-UA" w:eastAsia="en-US"/>
        </w:rPr>
        <w:t xml:space="preserve">28 липня </w:t>
      </w:r>
      <w:r w:rsidRPr="00DB4F1A">
        <w:rPr>
          <w:rFonts w:eastAsiaTheme="minorHAnsi"/>
          <w:sz w:val="28"/>
          <w:szCs w:val="28"/>
          <w:lang w:eastAsia="en-US"/>
        </w:rPr>
        <w:t>20</w:t>
      </w:r>
      <w:r w:rsidRPr="00DB4F1A">
        <w:rPr>
          <w:rFonts w:eastAsiaTheme="minorHAnsi"/>
          <w:sz w:val="28"/>
          <w:szCs w:val="28"/>
          <w:lang w:val="uk-UA" w:eastAsia="en-US"/>
        </w:rPr>
        <w:t>21</w:t>
      </w:r>
      <w:r w:rsidRPr="00DB4F1A">
        <w:rPr>
          <w:rFonts w:eastAsiaTheme="minorHAnsi"/>
          <w:sz w:val="28"/>
          <w:szCs w:val="28"/>
          <w:lang w:eastAsia="en-US"/>
        </w:rPr>
        <w:t xml:space="preserve"> р.                      </w:t>
      </w:r>
      <w:r w:rsidRPr="00DB4F1A">
        <w:rPr>
          <w:rFonts w:eastAsiaTheme="minorHAnsi"/>
          <w:sz w:val="28"/>
          <w:szCs w:val="28"/>
          <w:lang w:val="uk-UA" w:eastAsia="en-US"/>
        </w:rPr>
        <w:t xml:space="preserve">       </w:t>
      </w:r>
      <w:r w:rsidRPr="00DB4F1A">
        <w:rPr>
          <w:rFonts w:eastAsiaTheme="minorHAnsi"/>
          <w:sz w:val="28"/>
          <w:szCs w:val="28"/>
          <w:lang w:eastAsia="en-US"/>
        </w:rPr>
        <w:t xml:space="preserve"> </w:t>
      </w:r>
      <w:r w:rsidRPr="00DB4F1A">
        <w:rPr>
          <w:rFonts w:eastAsiaTheme="minorHAnsi"/>
          <w:sz w:val="28"/>
          <w:szCs w:val="28"/>
          <w:lang w:val="uk-UA" w:eastAsia="en-US"/>
        </w:rPr>
        <w:t xml:space="preserve"> </w:t>
      </w:r>
      <w:r w:rsidRPr="00DB4F1A">
        <w:rPr>
          <w:rFonts w:eastAsiaTheme="minorHAnsi"/>
          <w:sz w:val="28"/>
          <w:szCs w:val="28"/>
          <w:lang w:eastAsia="en-US"/>
        </w:rPr>
        <w:t>Дунаївці</w:t>
      </w:r>
      <w:r w:rsidRPr="00DB4F1A">
        <w:rPr>
          <w:rFonts w:eastAsiaTheme="minorHAnsi"/>
          <w:sz w:val="28"/>
          <w:szCs w:val="28"/>
          <w:lang w:eastAsia="en-US"/>
        </w:rPr>
        <w:tab/>
        <w:t xml:space="preserve">             </w:t>
      </w:r>
      <w:r w:rsidRPr="00DB4F1A">
        <w:rPr>
          <w:rFonts w:eastAsiaTheme="minorHAnsi"/>
          <w:sz w:val="28"/>
          <w:szCs w:val="28"/>
          <w:lang w:val="uk-UA" w:eastAsia="en-US"/>
        </w:rPr>
        <w:t xml:space="preserve">  </w:t>
      </w:r>
      <w:r w:rsidRPr="00DB4F1A">
        <w:rPr>
          <w:rFonts w:eastAsiaTheme="minorHAnsi"/>
          <w:sz w:val="28"/>
          <w:szCs w:val="28"/>
          <w:lang w:eastAsia="en-US"/>
        </w:rPr>
        <w:t xml:space="preserve">   </w:t>
      </w:r>
      <w:r w:rsidRPr="00DB4F1A">
        <w:rPr>
          <w:rFonts w:eastAsiaTheme="minorHAnsi"/>
          <w:sz w:val="28"/>
          <w:szCs w:val="28"/>
          <w:lang w:eastAsia="en-US"/>
        </w:rPr>
        <w:tab/>
        <w:t xml:space="preserve"> № </w:t>
      </w:r>
      <w:r w:rsidRPr="00DB4F1A">
        <w:rPr>
          <w:rFonts w:eastAsiaTheme="minorHAnsi"/>
          <w:sz w:val="28"/>
          <w:szCs w:val="28"/>
          <w:lang w:val="uk-UA" w:eastAsia="en-US"/>
        </w:rPr>
        <w:t>240</w:t>
      </w:r>
      <w:r w:rsidRPr="00DB4F1A">
        <w:rPr>
          <w:rFonts w:eastAsiaTheme="minorHAnsi"/>
          <w:sz w:val="28"/>
          <w:szCs w:val="28"/>
          <w:lang w:eastAsia="en-US"/>
        </w:rPr>
        <w:t>/20</w:t>
      </w:r>
      <w:r w:rsidRPr="00DB4F1A">
        <w:rPr>
          <w:rFonts w:eastAsiaTheme="minorHAnsi"/>
          <w:sz w:val="28"/>
          <w:szCs w:val="28"/>
          <w:lang w:val="uk-UA" w:eastAsia="en-US"/>
        </w:rPr>
        <w:t>21</w:t>
      </w:r>
      <w:r w:rsidRPr="00DB4F1A">
        <w:rPr>
          <w:rFonts w:eastAsiaTheme="minorHAnsi"/>
          <w:sz w:val="28"/>
          <w:szCs w:val="28"/>
          <w:lang w:eastAsia="en-US"/>
        </w:rPr>
        <w:t>-р</w:t>
      </w:r>
    </w:p>
    <w:p w:rsidR="00DB4F1A" w:rsidRPr="00DB4F1A" w:rsidRDefault="00DB4F1A" w:rsidP="00DB4F1A">
      <w:pPr>
        <w:tabs>
          <w:tab w:val="left" w:pos="4488"/>
        </w:tabs>
        <w:ind w:right="-994"/>
        <w:jc w:val="both"/>
        <w:rPr>
          <w:rFonts w:asciiTheme="minorHAnsi" w:eastAsiaTheme="minorHAnsi" w:hAnsiTheme="minorHAnsi" w:cstheme="minorBidi"/>
          <w:sz w:val="22"/>
          <w:szCs w:val="22"/>
          <w:lang w:val="uk-UA" w:eastAsia="en-US"/>
        </w:rPr>
      </w:pPr>
    </w:p>
    <w:p w:rsidR="00DB4F1A" w:rsidRPr="00DB4F1A" w:rsidRDefault="00DB4F1A" w:rsidP="00DB4F1A">
      <w:pPr>
        <w:tabs>
          <w:tab w:val="left" w:pos="4488"/>
        </w:tabs>
        <w:ind w:right="-994"/>
        <w:jc w:val="both"/>
        <w:rPr>
          <w:bCs/>
          <w:sz w:val="28"/>
          <w:szCs w:val="28"/>
          <w:lang w:val="uk-UA"/>
        </w:rPr>
      </w:pPr>
    </w:p>
    <w:p w:rsidR="00DB4F1A" w:rsidRPr="00DB4F1A" w:rsidRDefault="00DB4F1A" w:rsidP="00DB4F1A">
      <w:pPr>
        <w:tabs>
          <w:tab w:val="left" w:pos="4488"/>
        </w:tabs>
        <w:ind w:right="-994"/>
        <w:jc w:val="both"/>
        <w:rPr>
          <w:bCs/>
          <w:sz w:val="28"/>
          <w:szCs w:val="28"/>
          <w:lang w:val="uk-UA"/>
        </w:rPr>
      </w:pPr>
      <w:r w:rsidRPr="00DB4F1A">
        <w:rPr>
          <w:bCs/>
          <w:sz w:val="28"/>
          <w:szCs w:val="28"/>
          <w:lang w:val="uk-UA"/>
        </w:rPr>
        <w:t xml:space="preserve">Про преміювання по результатах роботи за місяць </w:t>
      </w:r>
    </w:p>
    <w:p w:rsidR="00DB4F1A" w:rsidRPr="00DB4F1A" w:rsidRDefault="00DB4F1A" w:rsidP="00DB4F1A">
      <w:pPr>
        <w:tabs>
          <w:tab w:val="left" w:pos="4488"/>
        </w:tabs>
        <w:ind w:right="-994"/>
        <w:jc w:val="both"/>
        <w:rPr>
          <w:bCs/>
          <w:sz w:val="28"/>
          <w:szCs w:val="28"/>
          <w:lang w:val="uk-UA"/>
        </w:rPr>
      </w:pPr>
    </w:p>
    <w:p w:rsidR="00DB4F1A" w:rsidRPr="00DB4F1A" w:rsidRDefault="00DB4F1A" w:rsidP="00DB4F1A">
      <w:pPr>
        <w:tabs>
          <w:tab w:val="left" w:pos="4488"/>
        </w:tabs>
        <w:ind w:right="-994"/>
        <w:jc w:val="both"/>
        <w:rPr>
          <w:bCs/>
          <w:sz w:val="28"/>
          <w:szCs w:val="28"/>
          <w:lang w:val="uk-UA"/>
        </w:rPr>
      </w:pPr>
    </w:p>
    <w:p w:rsidR="00DB4F1A" w:rsidRPr="00DB4F1A" w:rsidRDefault="00DB4F1A" w:rsidP="00DB4F1A">
      <w:pPr>
        <w:ind w:right="-994" w:firstLine="708"/>
        <w:jc w:val="both"/>
        <w:rPr>
          <w:bCs/>
          <w:sz w:val="28"/>
          <w:szCs w:val="28"/>
          <w:lang w:val="uk-UA"/>
        </w:rPr>
      </w:pPr>
      <w:r w:rsidRPr="00DB4F1A">
        <w:rPr>
          <w:bCs/>
          <w:sz w:val="28"/>
          <w:szCs w:val="28"/>
          <w:lang w:val="uk-UA"/>
        </w:rPr>
        <w:t>Керуючись розпорядженням від 18 січня 2021 р. № 11/2021-р «Про надання права першого та другого підпису», Законом України «Про службу в органах місцевого самоврядування», 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враховуючи лист служби справах дітей Дунаєвецької міської ради від 23.07.2021 № 02-08/114 за сумлінне, своєчасне та якісне виконання службових обов’язків, завдань та доручень по результатах роботи за липень 2021 року:</w:t>
      </w:r>
    </w:p>
    <w:p w:rsidR="00DB4F1A" w:rsidRPr="00DB4F1A" w:rsidRDefault="00DB4F1A" w:rsidP="00DB4F1A">
      <w:pPr>
        <w:ind w:right="-994" w:firstLine="708"/>
        <w:jc w:val="both"/>
        <w:rPr>
          <w:bCs/>
          <w:sz w:val="28"/>
          <w:szCs w:val="28"/>
          <w:lang w:val="uk-UA"/>
        </w:rPr>
      </w:pPr>
    </w:p>
    <w:p w:rsidR="00DB4F1A" w:rsidRPr="00DB4F1A" w:rsidRDefault="00DB4F1A" w:rsidP="00DB4F1A">
      <w:pPr>
        <w:ind w:right="-994"/>
        <w:jc w:val="both"/>
        <w:rPr>
          <w:bCs/>
          <w:sz w:val="28"/>
          <w:szCs w:val="28"/>
          <w:lang w:val="uk-UA"/>
        </w:rPr>
      </w:pPr>
    </w:p>
    <w:p w:rsidR="00DB4F1A" w:rsidRPr="00DB4F1A" w:rsidRDefault="00DB4F1A" w:rsidP="00DB4F1A">
      <w:pPr>
        <w:ind w:right="-994"/>
        <w:jc w:val="both"/>
        <w:rPr>
          <w:bCs/>
          <w:sz w:val="28"/>
          <w:szCs w:val="28"/>
          <w:lang w:val="uk-UA"/>
        </w:rPr>
      </w:pPr>
      <w:r w:rsidRPr="00DB4F1A">
        <w:rPr>
          <w:bCs/>
          <w:sz w:val="28"/>
          <w:szCs w:val="28"/>
          <w:lang w:val="uk-UA"/>
        </w:rPr>
        <w:tab/>
        <w:t>Преміювати начальника служби у справах дітей Дунаєвецької міської ради Блажеєву Ірину Миколаївну в розмірі 35% нарахованої заробітної плати за липень 2021 року.</w:t>
      </w:r>
    </w:p>
    <w:p w:rsidR="00DB4F1A" w:rsidRPr="00DB4F1A" w:rsidRDefault="00DB4F1A" w:rsidP="00DB4F1A">
      <w:pPr>
        <w:ind w:right="-994" w:firstLine="567"/>
        <w:jc w:val="both"/>
        <w:rPr>
          <w:bCs/>
          <w:sz w:val="28"/>
          <w:szCs w:val="28"/>
          <w:lang w:val="uk-UA"/>
        </w:rPr>
      </w:pPr>
    </w:p>
    <w:p w:rsidR="00DB4F1A" w:rsidRPr="00DB4F1A" w:rsidRDefault="00DB4F1A" w:rsidP="00DB4F1A">
      <w:pPr>
        <w:ind w:right="-994"/>
        <w:jc w:val="both"/>
        <w:rPr>
          <w:bCs/>
          <w:sz w:val="28"/>
          <w:szCs w:val="28"/>
          <w:lang w:val="uk-UA"/>
        </w:rPr>
      </w:pPr>
    </w:p>
    <w:p w:rsidR="00DB4F1A" w:rsidRPr="00DB4F1A" w:rsidRDefault="00DB4F1A" w:rsidP="00DB4F1A">
      <w:pPr>
        <w:ind w:right="-994"/>
        <w:contextualSpacing/>
        <w:rPr>
          <w:bCs/>
          <w:sz w:val="28"/>
          <w:szCs w:val="28"/>
          <w:lang w:val="uk-UA"/>
        </w:rPr>
      </w:pPr>
      <w:r w:rsidRPr="00DB4F1A">
        <w:rPr>
          <w:bCs/>
          <w:sz w:val="28"/>
          <w:szCs w:val="28"/>
          <w:lang w:val="uk-UA"/>
        </w:rPr>
        <w:t>Заступник міського голови з питань</w:t>
      </w:r>
    </w:p>
    <w:p w:rsidR="00DB4F1A" w:rsidRPr="00DB4F1A" w:rsidRDefault="00DB4F1A" w:rsidP="00DB4F1A">
      <w:pPr>
        <w:ind w:right="-994"/>
        <w:contextualSpacing/>
        <w:rPr>
          <w:rFonts w:asciiTheme="minorHAnsi" w:eastAsiaTheme="minorHAnsi" w:hAnsiTheme="minorHAnsi" w:cstheme="minorBidi"/>
          <w:sz w:val="22"/>
          <w:szCs w:val="22"/>
          <w:lang w:eastAsia="en-US"/>
        </w:rPr>
      </w:pPr>
      <w:r w:rsidRPr="00DB4F1A">
        <w:rPr>
          <w:bCs/>
          <w:sz w:val="28"/>
          <w:szCs w:val="28"/>
          <w:lang w:val="uk-UA"/>
        </w:rPr>
        <w:t>діяльності виконавчих органів ради</w:t>
      </w:r>
      <w:r w:rsidRPr="00DB4F1A">
        <w:rPr>
          <w:bCs/>
          <w:sz w:val="28"/>
          <w:szCs w:val="28"/>
          <w:lang w:val="uk-UA"/>
        </w:rPr>
        <w:tab/>
      </w:r>
      <w:r w:rsidRPr="00DB4F1A">
        <w:rPr>
          <w:bCs/>
          <w:sz w:val="28"/>
          <w:szCs w:val="28"/>
          <w:lang w:val="uk-UA"/>
        </w:rPr>
        <w:tab/>
      </w:r>
      <w:r w:rsidRPr="00DB4F1A">
        <w:rPr>
          <w:bCs/>
          <w:sz w:val="28"/>
          <w:szCs w:val="28"/>
          <w:lang w:val="uk-UA"/>
        </w:rPr>
        <w:tab/>
      </w:r>
      <w:r w:rsidRPr="00DB4F1A">
        <w:rPr>
          <w:bCs/>
          <w:sz w:val="28"/>
          <w:szCs w:val="28"/>
          <w:lang w:val="uk-UA"/>
        </w:rPr>
        <w:tab/>
        <w:t>Сергій ЯЦЕНКО</w:t>
      </w:r>
    </w:p>
    <w:p w:rsidR="00DB4F1A" w:rsidRPr="00DB4F1A" w:rsidRDefault="00DB4F1A" w:rsidP="00DB4F1A">
      <w:pPr>
        <w:ind w:right="-994"/>
        <w:contextualSpacing/>
        <w:rPr>
          <w:rFonts w:asciiTheme="minorHAnsi" w:eastAsiaTheme="minorHAnsi" w:hAnsiTheme="minorHAnsi" w:cstheme="minorBidi"/>
          <w:sz w:val="22"/>
          <w:szCs w:val="22"/>
          <w:lang w:eastAsia="en-US"/>
        </w:rPr>
      </w:pPr>
    </w:p>
    <w:p w:rsidR="00DB4F1A" w:rsidRPr="00DB4F1A" w:rsidRDefault="00DB4F1A" w:rsidP="00DB4F1A">
      <w:pPr>
        <w:spacing w:after="160" w:line="256" w:lineRule="auto"/>
        <w:ind w:right="-994"/>
        <w:rPr>
          <w:rFonts w:asciiTheme="minorHAnsi" w:eastAsiaTheme="minorHAnsi" w:hAnsiTheme="minorHAnsi" w:cstheme="minorBidi"/>
          <w:sz w:val="22"/>
          <w:szCs w:val="22"/>
          <w:lang w:eastAsia="en-US"/>
        </w:rPr>
      </w:pPr>
    </w:p>
    <w:p w:rsidR="009B075F" w:rsidRDefault="009B075F" w:rsidP="00DB4F1A">
      <w:pPr>
        <w:spacing w:line="259" w:lineRule="auto"/>
        <w:ind w:right="-994"/>
        <w:rPr>
          <w:rFonts w:eastAsiaTheme="minorHAnsi"/>
          <w:b/>
          <w:lang w:eastAsia="en-US"/>
        </w:rPr>
      </w:pPr>
    </w:p>
    <w:p w:rsidR="00DB4F1A" w:rsidRDefault="00DB4F1A" w:rsidP="00DB4F1A">
      <w:pPr>
        <w:spacing w:line="259" w:lineRule="auto"/>
        <w:ind w:right="-994"/>
        <w:rPr>
          <w:rFonts w:eastAsiaTheme="minorHAnsi"/>
          <w:b/>
          <w:lang w:eastAsia="en-US"/>
        </w:rPr>
      </w:pPr>
    </w:p>
    <w:p w:rsidR="00DB4F1A" w:rsidRDefault="00DB4F1A" w:rsidP="00DB4F1A">
      <w:pPr>
        <w:spacing w:line="259" w:lineRule="auto"/>
        <w:ind w:right="-994"/>
        <w:rPr>
          <w:rFonts w:eastAsiaTheme="minorHAnsi"/>
          <w:b/>
          <w:lang w:eastAsia="en-US"/>
        </w:rPr>
      </w:pPr>
    </w:p>
    <w:p w:rsidR="00DB4F1A" w:rsidRDefault="00DB4F1A" w:rsidP="00DB4F1A">
      <w:pPr>
        <w:spacing w:line="259" w:lineRule="auto"/>
        <w:ind w:right="-994"/>
        <w:rPr>
          <w:rFonts w:eastAsiaTheme="minorHAnsi"/>
          <w:b/>
          <w:lang w:eastAsia="en-US"/>
        </w:rPr>
      </w:pPr>
    </w:p>
    <w:p w:rsidR="00DB4F1A" w:rsidRDefault="00DB4F1A" w:rsidP="00DB4F1A">
      <w:pPr>
        <w:spacing w:line="259" w:lineRule="auto"/>
        <w:ind w:right="-994"/>
        <w:rPr>
          <w:rFonts w:eastAsiaTheme="minorHAnsi"/>
          <w:b/>
          <w:lang w:eastAsia="en-US"/>
        </w:rPr>
      </w:pPr>
    </w:p>
    <w:p w:rsidR="00DB4F1A" w:rsidRDefault="00DB4F1A" w:rsidP="00DB4F1A">
      <w:pPr>
        <w:spacing w:line="259" w:lineRule="auto"/>
        <w:ind w:right="-994"/>
        <w:rPr>
          <w:rFonts w:eastAsiaTheme="minorHAnsi"/>
          <w:b/>
          <w:lang w:eastAsia="en-US"/>
        </w:rPr>
      </w:pPr>
    </w:p>
    <w:p w:rsidR="00DB4F1A" w:rsidRDefault="00DB4F1A" w:rsidP="00DB4F1A">
      <w:pPr>
        <w:spacing w:line="259" w:lineRule="auto"/>
        <w:ind w:right="-994"/>
        <w:rPr>
          <w:rFonts w:eastAsiaTheme="minorHAnsi"/>
          <w:b/>
          <w:lang w:eastAsia="en-US"/>
        </w:rPr>
      </w:pPr>
    </w:p>
    <w:p w:rsidR="00DB4F1A" w:rsidRDefault="00DB4F1A" w:rsidP="00DB4F1A">
      <w:pPr>
        <w:spacing w:line="259" w:lineRule="auto"/>
        <w:ind w:right="-994"/>
        <w:rPr>
          <w:rFonts w:eastAsiaTheme="minorHAnsi"/>
          <w:b/>
          <w:lang w:eastAsia="en-US"/>
        </w:rPr>
      </w:pPr>
    </w:p>
    <w:p w:rsidR="00DB4F1A" w:rsidRDefault="00DB4F1A" w:rsidP="00DB4F1A">
      <w:pPr>
        <w:spacing w:line="259" w:lineRule="auto"/>
        <w:ind w:right="-994"/>
        <w:rPr>
          <w:rFonts w:eastAsiaTheme="minorHAnsi"/>
          <w:b/>
          <w:lang w:eastAsia="en-US"/>
        </w:rPr>
      </w:pPr>
    </w:p>
    <w:p w:rsidR="00DB4F1A" w:rsidRDefault="00DB4F1A" w:rsidP="00DB4F1A">
      <w:pPr>
        <w:spacing w:line="259" w:lineRule="auto"/>
        <w:ind w:right="-994"/>
        <w:rPr>
          <w:rFonts w:eastAsiaTheme="minorHAnsi"/>
          <w:b/>
          <w:lang w:eastAsia="en-US"/>
        </w:rPr>
      </w:pPr>
    </w:p>
    <w:p w:rsidR="00DB4F1A" w:rsidRDefault="00DB4F1A" w:rsidP="00DB4F1A">
      <w:pPr>
        <w:spacing w:line="259" w:lineRule="auto"/>
        <w:ind w:right="-994"/>
        <w:rPr>
          <w:rFonts w:eastAsiaTheme="minorHAnsi"/>
          <w:b/>
          <w:lang w:eastAsia="en-US"/>
        </w:rPr>
      </w:pPr>
    </w:p>
    <w:p w:rsidR="00DB4F1A" w:rsidRDefault="00DB4F1A" w:rsidP="00DB4F1A">
      <w:pPr>
        <w:spacing w:line="259" w:lineRule="auto"/>
        <w:ind w:right="-994"/>
        <w:rPr>
          <w:rFonts w:eastAsiaTheme="minorHAnsi"/>
          <w:b/>
          <w:lang w:eastAsia="en-US"/>
        </w:rPr>
      </w:pPr>
    </w:p>
    <w:p w:rsidR="00DB4F1A" w:rsidRDefault="00DB4F1A" w:rsidP="00DB4F1A">
      <w:pPr>
        <w:tabs>
          <w:tab w:val="left" w:pos="8100"/>
        </w:tabs>
        <w:ind w:right="-994"/>
        <w:rPr>
          <w:lang w:val="uk-UA"/>
        </w:rPr>
      </w:pPr>
    </w:p>
    <w:p w:rsidR="00DB4F1A" w:rsidRPr="003930E0" w:rsidRDefault="00DB4F1A" w:rsidP="00DB4F1A">
      <w:pPr>
        <w:ind w:right="-994"/>
        <w:jc w:val="center"/>
      </w:pPr>
      <w:r w:rsidRPr="001D4A08">
        <w:rPr>
          <w:b/>
          <w:noProof/>
          <w:lang w:val="en-US" w:eastAsia="en-US"/>
        </w:rPr>
        <w:lastRenderedPageBreak/>
        <w:drawing>
          <wp:inline distT="0" distB="0" distL="0" distR="0">
            <wp:extent cx="333375" cy="5524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B4F1A" w:rsidRPr="003930E0" w:rsidRDefault="00DB4F1A" w:rsidP="00DB4F1A">
      <w:pPr>
        <w:ind w:right="-994"/>
        <w:jc w:val="center"/>
        <w:rPr>
          <w:lang w:eastAsia="uk-UA"/>
        </w:rPr>
      </w:pPr>
      <w:r w:rsidRPr="003930E0">
        <w:rPr>
          <w:lang w:eastAsia="uk-UA"/>
        </w:rPr>
        <w:t> </w:t>
      </w:r>
    </w:p>
    <w:p w:rsidR="00DB4F1A" w:rsidRPr="003930E0" w:rsidRDefault="00DB4F1A" w:rsidP="00DB4F1A">
      <w:pPr>
        <w:ind w:right="-994"/>
        <w:jc w:val="center"/>
        <w:rPr>
          <w:lang w:eastAsia="uk-UA"/>
        </w:rPr>
      </w:pPr>
      <w:r w:rsidRPr="003930E0">
        <w:rPr>
          <w:b/>
          <w:bCs/>
          <w:color w:val="000000"/>
          <w:sz w:val="28"/>
          <w:szCs w:val="28"/>
          <w:lang w:eastAsia="uk-UA"/>
        </w:rPr>
        <w:t xml:space="preserve">ДУНАЄВЕЦЬКА МІСЬКА РАДА </w:t>
      </w:r>
    </w:p>
    <w:p w:rsidR="00DB4F1A" w:rsidRPr="003930E0" w:rsidRDefault="00DB4F1A" w:rsidP="00DB4F1A">
      <w:pPr>
        <w:ind w:right="-994"/>
        <w:jc w:val="center"/>
        <w:rPr>
          <w:lang w:eastAsia="uk-UA"/>
        </w:rPr>
      </w:pPr>
      <w:r w:rsidRPr="003930E0">
        <w:rPr>
          <w:lang w:eastAsia="uk-UA"/>
        </w:rPr>
        <w:t> </w:t>
      </w:r>
    </w:p>
    <w:p w:rsidR="00DB4F1A" w:rsidRPr="003930E0" w:rsidRDefault="00DB4F1A" w:rsidP="00DB4F1A">
      <w:pPr>
        <w:ind w:right="-994"/>
        <w:jc w:val="center"/>
        <w:rPr>
          <w:lang w:eastAsia="uk-UA"/>
        </w:rPr>
      </w:pPr>
      <w:r w:rsidRPr="003930E0">
        <w:rPr>
          <w:b/>
          <w:bCs/>
          <w:color w:val="000000"/>
          <w:sz w:val="28"/>
          <w:szCs w:val="28"/>
          <w:lang w:eastAsia="uk-UA"/>
        </w:rPr>
        <w:t>РОЗПОРЯДЖЕННЯ</w:t>
      </w:r>
    </w:p>
    <w:p w:rsidR="00DB4F1A" w:rsidRPr="003930E0" w:rsidRDefault="00DB4F1A" w:rsidP="00DB4F1A">
      <w:pPr>
        <w:ind w:right="-994"/>
        <w:rPr>
          <w:lang w:eastAsia="uk-UA"/>
        </w:rPr>
      </w:pPr>
      <w:r w:rsidRPr="003930E0">
        <w:rPr>
          <w:lang w:eastAsia="uk-UA"/>
        </w:rPr>
        <w:t> </w:t>
      </w:r>
    </w:p>
    <w:p w:rsidR="00DB4F1A" w:rsidRPr="003930E0" w:rsidRDefault="00DB4F1A" w:rsidP="00DB4F1A">
      <w:pPr>
        <w:ind w:right="-994"/>
        <w:rPr>
          <w:lang w:eastAsia="uk-UA"/>
        </w:rPr>
      </w:pPr>
      <w:r>
        <w:rPr>
          <w:color w:val="000000"/>
          <w:sz w:val="28"/>
          <w:szCs w:val="28"/>
          <w:lang w:eastAsia="uk-UA"/>
        </w:rPr>
        <w:t>28</w:t>
      </w:r>
      <w:r w:rsidRPr="003930E0">
        <w:rPr>
          <w:color w:val="000000"/>
          <w:sz w:val="28"/>
          <w:szCs w:val="28"/>
          <w:lang w:eastAsia="uk-UA"/>
        </w:rPr>
        <w:t xml:space="preserve"> липня  2021 р. </w:t>
      </w:r>
      <w:r w:rsidRPr="003930E0">
        <w:rPr>
          <w:color w:val="000000"/>
          <w:sz w:val="28"/>
          <w:szCs w:val="28"/>
          <w:lang w:eastAsia="uk-UA"/>
        </w:rPr>
        <w:tab/>
        <w:t xml:space="preserve">                       </w:t>
      </w:r>
      <w:r>
        <w:rPr>
          <w:color w:val="000000"/>
          <w:sz w:val="28"/>
          <w:szCs w:val="28"/>
          <w:lang w:eastAsia="uk-UA"/>
        </w:rPr>
        <w:t xml:space="preserve">     </w:t>
      </w:r>
      <w:r w:rsidRPr="003930E0">
        <w:rPr>
          <w:color w:val="000000"/>
          <w:sz w:val="28"/>
          <w:szCs w:val="28"/>
          <w:lang w:eastAsia="uk-UA"/>
        </w:rPr>
        <w:t>Дунаївці</w:t>
      </w:r>
      <w:r w:rsidRPr="003930E0">
        <w:rPr>
          <w:color w:val="000000"/>
          <w:sz w:val="28"/>
          <w:szCs w:val="28"/>
          <w:lang w:eastAsia="uk-UA"/>
        </w:rPr>
        <w:tab/>
        <w:t>                           №</w:t>
      </w:r>
      <w:r>
        <w:rPr>
          <w:color w:val="000000"/>
          <w:sz w:val="28"/>
          <w:szCs w:val="28"/>
          <w:lang w:eastAsia="uk-UA"/>
        </w:rPr>
        <w:t xml:space="preserve"> 241</w:t>
      </w:r>
      <w:r w:rsidRPr="003930E0">
        <w:rPr>
          <w:color w:val="000000"/>
          <w:sz w:val="28"/>
          <w:szCs w:val="28"/>
          <w:lang w:eastAsia="uk-UA"/>
        </w:rPr>
        <w:t>/2021-р</w:t>
      </w:r>
    </w:p>
    <w:p w:rsidR="00DB4F1A" w:rsidRPr="001D4A08" w:rsidRDefault="00DB4F1A" w:rsidP="00DB4F1A">
      <w:pPr>
        <w:ind w:right="-994"/>
        <w:rPr>
          <w:sz w:val="28"/>
          <w:szCs w:val="28"/>
        </w:rPr>
      </w:pPr>
    </w:p>
    <w:p w:rsidR="00DB4F1A" w:rsidRDefault="00DB4F1A" w:rsidP="00DB4F1A">
      <w:pPr>
        <w:ind w:right="-994"/>
        <w:rPr>
          <w:sz w:val="28"/>
          <w:szCs w:val="28"/>
          <w:lang w:val="uk-UA"/>
        </w:rPr>
      </w:pPr>
      <w:r w:rsidRPr="00B62B61">
        <w:rPr>
          <w:sz w:val="28"/>
          <w:szCs w:val="28"/>
        </w:rPr>
        <w:t xml:space="preserve">Про </w:t>
      </w:r>
      <w:r>
        <w:rPr>
          <w:sz w:val="28"/>
          <w:szCs w:val="28"/>
          <w:lang w:val="uk-UA"/>
        </w:rPr>
        <w:t xml:space="preserve">внесення змін до </w:t>
      </w:r>
      <w:r w:rsidRPr="00112208">
        <w:rPr>
          <w:sz w:val="28"/>
          <w:szCs w:val="28"/>
        </w:rPr>
        <w:t>міського</w:t>
      </w:r>
      <w:r>
        <w:rPr>
          <w:sz w:val="28"/>
          <w:szCs w:val="28"/>
          <w:lang w:val="uk-UA"/>
        </w:rPr>
        <w:t xml:space="preserve"> бюджету</w:t>
      </w:r>
    </w:p>
    <w:p w:rsidR="00DB4F1A" w:rsidRDefault="00DB4F1A" w:rsidP="00DB4F1A">
      <w:pPr>
        <w:ind w:right="-994"/>
        <w:rPr>
          <w:sz w:val="28"/>
          <w:szCs w:val="28"/>
          <w:lang w:val="uk-UA"/>
        </w:rPr>
      </w:pPr>
      <w:r>
        <w:rPr>
          <w:sz w:val="28"/>
          <w:szCs w:val="28"/>
          <w:lang w:val="uk-UA"/>
        </w:rPr>
        <w:t>на 2021 рік</w:t>
      </w:r>
    </w:p>
    <w:p w:rsidR="00DB4F1A" w:rsidRDefault="00DB4F1A" w:rsidP="00DB4F1A">
      <w:pPr>
        <w:ind w:right="-994"/>
        <w:rPr>
          <w:sz w:val="28"/>
          <w:szCs w:val="28"/>
          <w:lang w:val="uk-UA"/>
        </w:rPr>
      </w:pPr>
      <w:r>
        <w:rPr>
          <w:sz w:val="28"/>
          <w:szCs w:val="28"/>
          <w:lang w:val="uk-UA"/>
        </w:rPr>
        <w:t xml:space="preserve">          </w:t>
      </w:r>
    </w:p>
    <w:p w:rsidR="00DB4F1A" w:rsidRDefault="00DB4F1A" w:rsidP="00DB4F1A">
      <w:pPr>
        <w:ind w:right="-994" w:firstLine="851"/>
        <w:jc w:val="both"/>
        <w:rPr>
          <w:sz w:val="28"/>
          <w:szCs w:val="28"/>
          <w:lang w:val="uk-UA"/>
        </w:rPr>
      </w:pPr>
      <w:r w:rsidRPr="0001190A">
        <w:rPr>
          <w:sz w:val="28"/>
          <w:szCs w:val="28"/>
          <w:lang w:val="uk-UA"/>
        </w:rPr>
        <w:t>Відповідно до п.23 ч.</w:t>
      </w:r>
      <w:r>
        <w:rPr>
          <w:sz w:val="28"/>
          <w:szCs w:val="28"/>
          <w:lang w:val="uk-UA"/>
        </w:rPr>
        <w:t>1 ст.26, ст.</w:t>
      </w:r>
      <w:r w:rsidRPr="0001190A">
        <w:rPr>
          <w:sz w:val="28"/>
          <w:szCs w:val="28"/>
          <w:lang w:val="uk-UA"/>
        </w:rPr>
        <w:t>61 Закону України «Про місцеве самоврядування в Україні»,</w:t>
      </w:r>
      <w:r>
        <w:rPr>
          <w:sz w:val="28"/>
          <w:szCs w:val="28"/>
          <w:lang w:val="uk-UA"/>
        </w:rPr>
        <w:t xml:space="preserve"> керуючись п.3 рішення третьої (позачергової) сесії міської ради від 22.12.2020р. №9-3/2020  «Про міський бюджет на 2021 рік»,</w:t>
      </w:r>
      <w:r w:rsidRPr="0001190A">
        <w:rPr>
          <w:sz w:val="28"/>
          <w:szCs w:val="28"/>
          <w:lang w:val="uk-UA"/>
        </w:rPr>
        <w:t xml:space="preserve"> </w:t>
      </w:r>
      <w:r>
        <w:rPr>
          <w:sz w:val="28"/>
          <w:szCs w:val="28"/>
          <w:lang w:val="uk-UA"/>
        </w:rPr>
        <w:t>враховуючи розпорядження КМУ від 09.06.2021р. №622-р «Про розподіл у 2021 році субвенції з державного бюджету місцевим бюджетам на реалізацію заходів, спрямованих на підвищення доступності широкосмугового доступу до Інтернету в сільській місцевості»,</w:t>
      </w:r>
      <w:r w:rsidRPr="001D4A08">
        <w:rPr>
          <w:sz w:val="28"/>
          <w:szCs w:val="28"/>
          <w:lang w:val="uk-UA"/>
        </w:rPr>
        <w:t xml:space="preserve"> </w:t>
      </w:r>
      <w:r>
        <w:rPr>
          <w:sz w:val="28"/>
          <w:szCs w:val="28"/>
          <w:lang w:val="uk-UA"/>
        </w:rPr>
        <w:t>к</w:t>
      </w:r>
      <w:r w:rsidRPr="001D4A08">
        <w:rPr>
          <w:sz w:val="28"/>
          <w:szCs w:val="28"/>
          <w:lang w:val="uk-UA"/>
        </w:rPr>
        <w:t>еруючись розпорядженням від 18 січня 2021 р. №11/2021 – р</w:t>
      </w:r>
      <w:r>
        <w:rPr>
          <w:sz w:val="28"/>
          <w:szCs w:val="28"/>
          <w:lang w:val="uk-UA"/>
        </w:rPr>
        <w:t xml:space="preserve"> «Про надання права першого та другого підпису»:</w:t>
      </w:r>
    </w:p>
    <w:p w:rsidR="00DB4F1A" w:rsidRDefault="00DB4F1A" w:rsidP="00DB4F1A">
      <w:pPr>
        <w:ind w:right="-994" w:firstLine="851"/>
        <w:jc w:val="both"/>
        <w:rPr>
          <w:bCs/>
          <w:color w:val="000000"/>
          <w:sz w:val="28"/>
          <w:szCs w:val="28"/>
          <w:lang w:val="uk-UA"/>
        </w:rPr>
      </w:pPr>
    </w:p>
    <w:p w:rsidR="00DB4F1A" w:rsidRPr="00F15E24" w:rsidRDefault="00DB4F1A" w:rsidP="00DB4F1A">
      <w:pPr>
        <w:pStyle w:val="a5"/>
        <w:numPr>
          <w:ilvl w:val="0"/>
          <w:numId w:val="7"/>
        </w:numPr>
        <w:tabs>
          <w:tab w:val="left" w:pos="0"/>
        </w:tabs>
        <w:spacing w:before="0" w:beforeAutospacing="0" w:after="0" w:afterAutospacing="0"/>
        <w:ind w:left="0" w:right="-994" w:firstLine="567"/>
        <w:jc w:val="both"/>
        <w:rPr>
          <w:sz w:val="28"/>
          <w:szCs w:val="28"/>
        </w:rPr>
      </w:pPr>
      <w:r w:rsidRPr="00F15E24">
        <w:rPr>
          <w:sz w:val="28"/>
          <w:szCs w:val="28"/>
        </w:rPr>
        <w:t>Збільшити доходи загального фонду міського бюджету по коду 410</w:t>
      </w:r>
      <w:r>
        <w:rPr>
          <w:sz w:val="28"/>
          <w:szCs w:val="28"/>
        </w:rPr>
        <w:t>355</w:t>
      </w:r>
      <w:r w:rsidRPr="00F15E24">
        <w:rPr>
          <w:sz w:val="28"/>
          <w:szCs w:val="28"/>
        </w:rPr>
        <w:t>00 «</w:t>
      </w:r>
      <w:r w:rsidRPr="00163653">
        <w:rPr>
          <w:sz w:val="28"/>
          <w:szCs w:val="28"/>
        </w:rPr>
        <w:t>Субвенція з державного бюджету місцевим бюджетам на реалізацію заходів, спрямованих на підвищення доступності широкосмугового доступу до Інтернету в сільській місцевості</w:t>
      </w:r>
      <w:r w:rsidRPr="00F15E24">
        <w:rPr>
          <w:sz w:val="28"/>
          <w:szCs w:val="28"/>
        </w:rPr>
        <w:t xml:space="preserve">» на суму </w:t>
      </w:r>
      <w:r>
        <w:rPr>
          <w:sz w:val="28"/>
          <w:szCs w:val="28"/>
        </w:rPr>
        <w:t>205</w:t>
      </w:r>
      <w:r w:rsidRPr="00F15E24">
        <w:rPr>
          <w:sz w:val="28"/>
          <w:szCs w:val="28"/>
        </w:rPr>
        <w:t xml:space="preserve"> 000 грн..</w:t>
      </w:r>
    </w:p>
    <w:p w:rsidR="00DB4F1A" w:rsidRPr="00D90AD4" w:rsidRDefault="00DB4F1A" w:rsidP="00DB4F1A">
      <w:pPr>
        <w:pStyle w:val="a5"/>
        <w:tabs>
          <w:tab w:val="left" w:pos="0"/>
        </w:tabs>
        <w:spacing w:before="0" w:beforeAutospacing="0" w:after="0" w:afterAutospacing="0"/>
        <w:ind w:right="-994" w:firstLine="567"/>
        <w:jc w:val="both"/>
        <w:rPr>
          <w:color w:val="000000"/>
          <w:sz w:val="28"/>
          <w:szCs w:val="28"/>
        </w:rPr>
      </w:pPr>
      <w:r w:rsidRPr="00D90AD4">
        <w:rPr>
          <w:color w:val="000000"/>
          <w:sz w:val="28"/>
          <w:szCs w:val="28"/>
        </w:rPr>
        <w:tab/>
        <w:t xml:space="preserve">Збільшити видатки </w:t>
      </w:r>
      <w:r>
        <w:rPr>
          <w:color w:val="000000"/>
          <w:sz w:val="28"/>
          <w:szCs w:val="28"/>
        </w:rPr>
        <w:t>загального</w:t>
      </w:r>
      <w:r w:rsidRPr="00D90AD4">
        <w:rPr>
          <w:color w:val="000000"/>
          <w:sz w:val="28"/>
          <w:szCs w:val="28"/>
        </w:rPr>
        <w:t xml:space="preserve"> фонду міського бюджету</w:t>
      </w:r>
      <w:r>
        <w:rPr>
          <w:color w:val="000000"/>
          <w:sz w:val="28"/>
          <w:szCs w:val="28"/>
        </w:rPr>
        <w:t xml:space="preserve"> </w:t>
      </w:r>
      <w:r w:rsidRPr="00D90AD4">
        <w:rPr>
          <w:color w:val="000000"/>
          <w:sz w:val="28"/>
          <w:szCs w:val="28"/>
        </w:rPr>
        <w:t xml:space="preserve"> по </w:t>
      </w:r>
      <w:r w:rsidRPr="00C03A6B">
        <w:rPr>
          <w:sz w:val="28"/>
          <w:szCs w:val="28"/>
        </w:rPr>
        <w:t>КПКВКМБ 0</w:t>
      </w:r>
      <w:r>
        <w:rPr>
          <w:sz w:val="28"/>
          <w:szCs w:val="28"/>
        </w:rPr>
        <w:t>11754</w:t>
      </w:r>
      <w:r w:rsidRPr="00C03A6B">
        <w:rPr>
          <w:sz w:val="28"/>
          <w:szCs w:val="28"/>
        </w:rPr>
        <w:t>0 «</w:t>
      </w:r>
      <w:r w:rsidRPr="00163653">
        <w:rPr>
          <w:sz w:val="28"/>
          <w:szCs w:val="28"/>
        </w:rPr>
        <w:t>Реалізація заходів, спрямованих на підвищення доступності широкосмугового доступу до Інтернету в сільській місцевості</w:t>
      </w:r>
      <w:r w:rsidRPr="00C03A6B">
        <w:rPr>
          <w:sz w:val="28"/>
          <w:szCs w:val="28"/>
        </w:rPr>
        <w:t>»</w:t>
      </w:r>
      <w:r w:rsidRPr="00D90AD4">
        <w:rPr>
          <w:color w:val="000000"/>
          <w:sz w:val="28"/>
          <w:szCs w:val="28"/>
        </w:rPr>
        <w:t xml:space="preserve"> на суму </w:t>
      </w:r>
      <w:r>
        <w:rPr>
          <w:color w:val="000000"/>
          <w:sz w:val="28"/>
          <w:szCs w:val="28"/>
        </w:rPr>
        <w:t>205 000 грн..</w:t>
      </w:r>
      <w:r w:rsidRPr="00D90AD4">
        <w:rPr>
          <w:color w:val="000000"/>
          <w:sz w:val="28"/>
          <w:szCs w:val="28"/>
        </w:rPr>
        <w:t xml:space="preserve"> (головний розпорядник – </w:t>
      </w:r>
      <w:r>
        <w:rPr>
          <w:color w:val="000000"/>
          <w:sz w:val="28"/>
          <w:szCs w:val="28"/>
        </w:rPr>
        <w:t>міська рада</w:t>
      </w:r>
      <w:r w:rsidRPr="00D90AD4">
        <w:rPr>
          <w:color w:val="000000"/>
          <w:sz w:val="28"/>
          <w:szCs w:val="28"/>
        </w:rPr>
        <w:t>)</w:t>
      </w:r>
    </w:p>
    <w:p w:rsidR="00DB4F1A" w:rsidRPr="0029541C" w:rsidRDefault="00DB4F1A" w:rsidP="00DB4F1A">
      <w:pPr>
        <w:ind w:right="-994" w:firstLine="851"/>
        <w:jc w:val="both"/>
        <w:rPr>
          <w:sz w:val="28"/>
          <w:szCs w:val="28"/>
          <w:lang w:val="uk-UA"/>
        </w:rPr>
      </w:pPr>
    </w:p>
    <w:p w:rsidR="00DB4F1A" w:rsidRPr="001D3F41" w:rsidRDefault="00DB4F1A" w:rsidP="00DB4F1A">
      <w:pPr>
        <w:numPr>
          <w:ilvl w:val="0"/>
          <w:numId w:val="7"/>
        </w:numPr>
        <w:ind w:left="0" w:right="-994" w:firstLine="851"/>
        <w:jc w:val="both"/>
        <w:rPr>
          <w:sz w:val="28"/>
          <w:szCs w:val="28"/>
        </w:rPr>
      </w:pPr>
      <w:r w:rsidRPr="001D3F41">
        <w:rPr>
          <w:sz w:val="28"/>
          <w:szCs w:val="28"/>
        </w:rPr>
        <w:t>Контроль за виконанням цього розпорядження залишаю за собою.</w:t>
      </w:r>
    </w:p>
    <w:p w:rsidR="00DB4F1A" w:rsidRDefault="00DB4F1A" w:rsidP="00DB4F1A">
      <w:pPr>
        <w:pStyle w:val="21"/>
        <w:tabs>
          <w:tab w:val="left" w:pos="851"/>
        </w:tabs>
        <w:spacing w:after="0" w:line="240" w:lineRule="auto"/>
        <w:ind w:left="0" w:right="-994" w:firstLine="851"/>
        <w:jc w:val="both"/>
        <w:rPr>
          <w:rFonts w:ascii="Times New Roman" w:hAnsi="Times New Roman" w:cs="Times New Roman"/>
          <w:sz w:val="28"/>
          <w:szCs w:val="28"/>
        </w:rPr>
      </w:pPr>
    </w:p>
    <w:p w:rsidR="00DB4F1A" w:rsidRDefault="00DB4F1A" w:rsidP="00DB4F1A">
      <w:pPr>
        <w:pStyle w:val="21"/>
        <w:tabs>
          <w:tab w:val="left" w:pos="851"/>
        </w:tabs>
        <w:spacing w:after="0" w:line="240" w:lineRule="auto"/>
        <w:ind w:left="0" w:right="-994"/>
        <w:jc w:val="both"/>
        <w:rPr>
          <w:rFonts w:ascii="Times New Roman" w:hAnsi="Times New Roman" w:cs="Times New Roman"/>
          <w:sz w:val="28"/>
          <w:szCs w:val="28"/>
        </w:rPr>
      </w:pPr>
    </w:p>
    <w:p w:rsidR="00DB4F1A" w:rsidRDefault="00DB4F1A" w:rsidP="00DB4F1A">
      <w:pPr>
        <w:pStyle w:val="21"/>
        <w:tabs>
          <w:tab w:val="left" w:pos="851"/>
        </w:tabs>
        <w:spacing w:after="0" w:line="240" w:lineRule="auto"/>
        <w:ind w:left="0" w:right="-994"/>
        <w:jc w:val="both"/>
        <w:rPr>
          <w:rFonts w:ascii="Times New Roman" w:hAnsi="Times New Roman" w:cs="Times New Roman"/>
          <w:sz w:val="28"/>
          <w:szCs w:val="28"/>
        </w:rPr>
      </w:pPr>
    </w:p>
    <w:p w:rsidR="00DB4F1A" w:rsidRDefault="00DB4F1A" w:rsidP="00DB4F1A">
      <w:pPr>
        <w:pStyle w:val="21"/>
        <w:tabs>
          <w:tab w:val="left" w:pos="851"/>
        </w:tabs>
        <w:spacing w:after="0" w:line="240" w:lineRule="auto"/>
        <w:ind w:left="0" w:right="-994"/>
        <w:jc w:val="both"/>
        <w:rPr>
          <w:rFonts w:ascii="Times New Roman" w:hAnsi="Times New Roman" w:cs="Times New Roman"/>
          <w:sz w:val="28"/>
          <w:szCs w:val="28"/>
        </w:rPr>
      </w:pPr>
    </w:p>
    <w:p w:rsidR="00DB4F1A" w:rsidRDefault="00DB4F1A" w:rsidP="00DB4F1A">
      <w:pPr>
        <w:ind w:right="-994"/>
        <w:jc w:val="both"/>
        <w:rPr>
          <w:sz w:val="28"/>
          <w:szCs w:val="28"/>
          <w:lang w:val="uk-UA"/>
        </w:rPr>
      </w:pPr>
      <w:r w:rsidRPr="001D4A08">
        <w:rPr>
          <w:sz w:val="28"/>
          <w:szCs w:val="28"/>
          <w:lang w:val="uk-UA"/>
        </w:rPr>
        <w:t>Заступник міського голови</w:t>
      </w:r>
      <w:r>
        <w:rPr>
          <w:sz w:val="28"/>
          <w:szCs w:val="28"/>
          <w:lang w:val="uk-UA"/>
        </w:rPr>
        <w:t xml:space="preserve"> </w:t>
      </w:r>
      <w:r w:rsidRPr="001D4A08">
        <w:rPr>
          <w:sz w:val="28"/>
          <w:szCs w:val="28"/>
          <w:lang w:val="uk-UA"/>
        </w:rPr>
        <w:t>з питань</w:t>
      </w:r>
    </w:p>
    <w:p w:rsidR="00DB4F1A" w:rsidRPr="001D4A08" w:rsidRDefault="00DB4F1A" w:rsidP="00DB4F1A">
      <w:pPr>
        <w:ind w:right="-994"/>
        <w:jc w:val="both"/>
        <w:rPr>
          <w:sz w:val="28"/>
          <w:szCs w:val="28"/>
          <w:lang w:val="uk-UA"/>
        </w:rPr>
      </w:pPr>
      <w:r w:rsidRPr="001D4A08">
        <w:rPr>
          <w:sz w:val="28"/>
          <w:szCs w:val="28"/>
          <w:lang w:val="uk-UA"/>
        </w:rPr>
        <w:t xml:space="preserve">діяльності </w:t>
      </w:r>
      <w:r>
        <w:rPr>
          <w:sz w:val="28"/>
          <w:szCs w:val="28"/>
          <w:lang w:val="uk-UA"/>
        </w:rPr>
        <w:t xml:space="preserve"> </w:t>
      </w:r>
      <w:r w:rsidRPr="001D4A08">
        <w:rPr>
          <w:sz w:val="28"/>
          <w:szCs w:val="28"/>
          <w:lang w:val="uk-UA"/>
        </w:rPr>
        <w:t xml:space="preserve">виконавчих органів ради                 </w:t>
      </w:r>
      <w:r>
        <w:rPr>
          <w:sz w:val="28"/>
          <w:szCs w:val="28"/>
          <w:lang w:val="uk-UA"/>
        </w:rPr>
        <w:t xml:space="preserve">       </w:t>
      </w:r>
      <w:r w:rsidRPr="001D4A08">
        <w:rPr>
          <w:sz w:val="28"/>
          <w:szCs w:val="28"/>
          <w:lang w:val="uk-UA"/>
        </w:rPr>
        <w:t xml:space="preserve">                    Сергій ЯЦЕНКО                                   </w:t>
      </w:r>
    </w:p>
    <w:p w:rsidR="00DB4F1A" w:rsidRDefault="00DB4F1A" w:rsidP="00DB4F1A">
      <w:pPr>
        <w:ind w:right="-994"/>
        <w:jc w:val="right"/>
        <w:rPr>
          <w:sz w:val="28"/>
          <w:szCs w:val="28"/>
          <w:lang w:val="uk-UA"/>
        </w:rPr>
      </w:pPr>
    </w:p>
    <w:p w:rsidR="00DB4F1A" w:rsidRDefault="00DB4F1A" w:rsidP="00DB4F1A">
      <w:pPr>
        <w:ind w:right="-994"/>
        <w:jc w:val="both"/>
        <w:rPr>
          <w:sz w:val="28"/>
          <w:szCs w:val="28"/>
          <w:lang w:val="uk-UA"/>
        </w:rPr>
      </w:pPr>
    </w:p>
    <w:p w:rsidR="00DB4F1A" w:rsidRDefault="00DB4F1A" w:rsidP="00DB4F1A">
      <w:pPr>
        <w:ind w:right="-994"/>
        <w:jc w:val="both"/>
        <w:rPr>
          <w:sz w:val="28"/>
          <w:szCs w:val="28"/>
          <w:lang w:val="uk-UA"/>
        </w:rPr>
      </w:pPr>
    </w:p>
    <w:p w:rsidR="00DB4F1A" w:rsidRDefault="00DB4F1A" w:rsidP="00DB4F1A">
      <w:pPr>
        <w:ind w:right="-994"/>
        <w:jc w:val="both"/>
        <w:rPr>
          <w:sz w:val="28"/>
          <w:szCs w:val="28"/>
          <w:lang w:val="uk-UA"/>
        </w:rPr>
      </w:pPr>
    </w:p>
    <w:p w:rsidR="00DB4F1A" w:rsidRDefault="00DB4F1A" w:rsidP="00DB4F1A">
      <w:pPr>
        <w:ind w:right="-994"/>
        <w:jc w:val="both"/>
        <w:rPr>
          <w:sz w:val="28"/>
          <w:szCs w:val="28"/>
          <w:lang w:val="uk-UA"/>
        </w:rPr>
      </w:pPr>
    </w:p>
    <w:p w:rsidR="00DB4F1A" w:rsidRPr="00DB4F1A" w:rsidRDefault="00DB4F1A" w:rsidP="00DB4F1A">
      <w:pPr>
        <w:spacing w:line="259" w:lineRule="auto"/>
        <w:ind w:right="-994"/>
        <w:rPr>
          <w:rFonts w:eastAsiaTheme="minorHAnsi"/>
          <w:b/>
          <w:lang w:val="uk-UA" w:eastAsia="en-US"/>
        </w:rPr>
      </w:pPr>
    </w:p>
    <w:p w:rsidR="00DB4F1A" w:rsidRPr="00DB4F1A" w:rsidRDefault="00DB4F1A" w:rsidP="00DB4F1A">
      <w:pPr>
        <w:spacing w:after="160" w:line="259" w:lineRule="auto"/>
        <w:ind w:right="-994"/>
        <w:jc w:val="center"/>
        <w:rPr>
          <w:rFonts w:eastAsia="Calibri"/>
          <w:sz w:val="20"/>
          <w:szCs w:val="22"/>
          <w:lang w:val="uk-UA" w:eastAsia="en-US"/>
        </w:rPr>
      </w:pPr>
      <w:r w:rsidRPr="00DB4F1A">
        <w:rPr>
          <w:rFonts w:eastAsia="Calibri"/>
          <w:b/>
          <w:noProof/>
          <w:sz w:val="22"/>
          <w:szCs w:val="22"/>
          <w:lang w:val="en-US" w:eastAsia="en-US"/>
        </w:rPr>
        <w:lastRenderedPageBreak/>
        <w:drawing>
          <wp:inline distT="0" distB="0" distL="0" distR="0" wp14:anchorId="2DE6CBB4" wp14:editId="0A217B3B">
            <wp:extent cx="333375" cy="5524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B4F1A" w:rsidRPr="00DB4F1A" w:rsidRDefault="00DB4F1A" w:rsidP="00DB4F1A">
      <w:pPr>
        <w:spacing w:after="160" w:line="259" w:lineRule="auto"/>
        <w:ind w:right="-994"/>
        <w:jc w:val="center"/>
        <w:rPr>
          <w:rFonts w:eastAsia="Calibri"/>
          <w:b/>
          <w:sz w:val="28"/>
          <w:szCs w:val="28"/>
          <w:lang w:val="uk-UA" w:eastAsia="en-US"/>
        </w:rPr>
      </w:pPr>
      <w:r w:rsidRPr="00DB4F1A">
        <w:rPr>
          <w:rFonts w:eastAsia="Calibri"/>
          <w:b/>
          <w:sz w:val="28"/>
          <w:szCs w:val="28"/>
          <w:lang w:eastAsia="en-US"/>
        </w:rPr>
        <w:t xml:space="preserve">ДУНАЄВЕЦЬКА МІСЬКА РАДА </w:t>
      </w:r>
    </w:p>
    <w:p w:rsidR="00DB4F1A" w:rsidRPr="00DB4F1A" w:rsidRDefault="00DB4F1A" w:rsidP="00DB4F1A">
      <w:pPr>
        <w:spacing w:after="160" w:line="259" w:lineRule="auto"/>
        <w:ind w:right="-994"/>
        <w:jc w:val="center"/>
        <w:rPr>
          <w:rFonts w:eastAsia="Calibri"/>
          <w:b/>
          <w:sz w:val="28"/>
          <w:szCs w:val="28"/>
          <w:lang w:val="uk-UA" w:eastAsia="en-US"/>
        </w:rPr>
      </w:pPr>
      <w:r w:rsidRPr="00DB4F1A">
        <w:rPr>
          <w:rFonts w:eastAsia="Calibri"/>
          <w:b/>
          <w:sz w:val="28"/>
          <w:szCs w:val="28"/>
          <w:lang w:eastAsia="en-US"/>
        </w:rPr>
        <w:t>РОЗПОРЯДЖЕННЯ</w:t>
      </w:r>
    </w:p>
    <w:p w:rsidR="00DB4F1A" w:rsidRPr="00DB4F1A" w:rsidRDefault="00DB4F1A" w:rsidP="00DB4F1A">
      <w:pPr>
        <w:spacing w:after="160" w:line="259" w:lineRule="auto"/>
        <w:ind w:right="-994"/>
        <w:rPr>
          <w:rFonts w:eastAsia="Calibri"/>
          <w:sz w:val="28"/>
          <w:szCs w:val="28"/>
          <w:lang w:eastAsia="en-US"/>
        </w:rPr>
      </w:pPr>
      <w:r w:rsidRPr="00DB4F1A">
        <w:rPr>
          <w:rFonts w:eastAsia="Calibri"/>
          <w:sz w:val="28"/>
          <w:szCs w:val="28"/>
          <w:lang w:val="uk-UA" w:eastAsia="en-US"/>
        </w:rPr>
        <w:t xml:space="preserve">28 липня </w:t>
      </w:r>
      <w:r w:rsidRPr="00DB4F1A">
        <w:rPr>
          <w:rFonts w:eastAsia="Calibri"/>
          <w:sz w:val="28"/>
          <w:szCs w:val="28"/>
          <w:lang w:eastAsia="en-US"/>
        </w:rPr>
        <w:t>20</w:t>
      </w:r>
      <w:r w:rsidRPr="00DB4F1A">
        <w:rPr>
          <w:rFonts w:eastAsia="Calibri"/>
          <w:sz w:val="28"/>
          <w:szCs w:val="28"/>
          <w:lang w:val="uk-UA" w:eastAsia="en-US"/>
        </w:rPr>
        <w:t>21</w:t>
      </w:r>
      <w:r w:rsidRPr="00DB4F1A">
        <w:rPr>
          <w:rFonts w:eastAsia="Calibri"/>
          <w:sz w:val="28"/>
          <w:szCs w:val="28"/>
          <w:lang w:eastAsia="en-US"/>
        </w:rPr>
        <w:t xml:space="preserve"> р.                      </w:t>
      </w:r>
      <w:r w:rsidRPr="00DB4F1A">
        <w:rPr>
          <w:rFonts w:eastAsia="Calibri"/>
          <w:sz w:val="28"/>
          <w:szCs w:val="28"/>
          <w:lang w:val="uk-UA" w:eastAsia="en-US"/>
        </w:rPr>
        <w:t xml:space="preserve"> </w:t>
      </w:r>
      <w:r w:rsidRPr="00DB4F1A">
        <w:rPr>
          <w:rFonts w:eastAsia="Calibri"/>
          <w:sz w:val="28"/>
          <w:szCs w:val="28"/>
          <w:lang w:eastAsia="en-US"/>
        </w:rPr>
        <w:t xml:space="preserve"> </w:t>
      </w:r>
      <w:r w:rsidRPr="00DB4F1A">
        <w:rPr>
          <w:rFonts w:eastAsia="Calibri"/>
          <w:sz w:val="28"/>
          <w:szCs w:val="28"/>
          <w:lang w:val="uk-UA" w:eastAsia="en-US"/>
        </w:rPr>
        <w:t xml:space="preserve">    </w:t>
      </w:r>
      <w:r w:rsidRPr="00DB4F1A">
        <w:rPr>
          <w:rFonts w:eastAsia="Calibri"/>
          <w:sz w:val="28"/>
          <w:szCs w:val="28"/>
          <w:lang w:eastAsia="en-US"/>
        </w:rPr>
        <w:t xml:space="preserve">  </w:t>
      </w:r>
      <w:r w:rsidRPr="00DB4F1A">
        <w:rPr>
          <w:rFonts w:eastAsia="Calibri"/>
          <w:sz w:val="28"/>
          <w:szCs w:val="28"/>
          <w:lang w:val="uk-UA" w:eastAsia="en-US"/>
        </w:rPr>
        <w:t xml:space="preserve"> </w:t>
      </w:r>
      <w:r w:rsidRPr="00DB4F1A">
        <w:rPr>
          <w:rFonts w:eastAsia="Calibri"/>
          <w:sz w:val="28"/>
          <w:szCs w:val="28"/>
          <w:lang w:eastAsia="en-US"/>
        </w:rPr>
        <w:t>Дунаївці</w:t>
      </w:r>
      <w:r w:rsidRPr="00DB4F1A">
        <w:rPr>
          <w:rFonts w:eastAsia="Calibri"/>
          <w:sz w:val="28"/>
          <w:szCs w:val="28"/>
          <w:lang w:eastAsia="en-US"/>
        </w:rPr>
        <w:tab/>
        <w:t xml:space="preserve">             </w:t>
      </w:r>
      <w:r w:rsidRPr="00DB4F1A">
        <w:rPr>
          <w:rFonts w:eastAsia="Calibri"/>
          <w:sz w:val="28"/>
          <w:szCs w:val="28"/>
          <w:lang w:val="uk-UA" w:eastAsia="en-US"/>
        </w:rPr>
        <w:t xml:space="preserve">  </w:t>
      </w:r>
      <w:r w:rsidRPr="00DB4F1A">
        <w:rPr>
          <w:rFonts w:eastAsia="Calibri"/>
          <w:sz w:val="28"/>
          <w:szCs w:val="28"/>
          <w:lang w:eastAsia="en-US"/>
        </w:rPr>
        <w:t xml:space="preserve">   </w:t>
      </w:r>
      <w:r w:rsidRPr="00DB4F1A">
        <w:rPr>
          <w:rFonts w:eastAsia="Calibri"/>
          <w:sz w:val="28"/>
          <w:szCs w:val="28"/>
          <w:lang w:eastAsia="en-US"/>
        </w:rPr>
        <w:tab/>
        <w:t xml:space="preserve"> № </w:t>
      </w:r>
      <w:r w:rsidRPr="00DB4F1A">
        <w:rPr>
          <w:rFonts w:eastAsia="Calibri"/>
          <w:sz w:val="28"/>
          <w:szCs w:val="28"/>
          <w:lang w:val="uk-UA" w:eastAsia="en-US"/>
        </w:rPr>
        <w:t>242</w:t>
      </w:r>
      <w:r w:rsidRPr="00DB4F1A">
        <w:rPr>
          <w:rFonts w:eastAsia="Calibri"/>
          <w:sz w:val="28"/>
          <w:szCs w:val="28"/>
          <w:lang w:eastAsia="en-US"/>
        </w:rPr>
        <w:t>/20</w:t>
      </w:r>
      <w:r w:rsidRPr="00DB4F1A">
        <w:rPr>
          <w:rFonts w:eastAsia="Calibri"/>
          <w:sz w:val="28"/>
          <w:szCs w:val="28"/>
          <w:lang w:val="uk-UA" w:eastAsia="en-US"/>
        </w:rPr>
        <w:t>21</w:t>
      </w:r>
      <w:r w:rsidRPr="00DB4F1A">
        <w:rPr>
          <w:rFonts w:eastAsia="Calibri"/>
          <w:sz w:val="28"/>
          <w:szCs w:val="28"/>
          <w:lang w:eastAsia="en-US"/>
        </w:rPr>
        <w:t>-р</w:t>
      </w:r>
    </w:p>
    <w:p w:rsidR="00DB4F1A" w:rsidRPr="00DB4F1A" w:rsidRDefault="00DB4F1A" w:rsidP="00DB4F1A">
      <w:pPr>
        <w:tabs>
          <w:tab w:val="left" w:pos="4488"/>
        </w:tabs>
        <w:ind w:right="-994"/>
        <w:jc w:val="both"/>
        <w:rPr>
          <w:rFonts w:ascii="Calibri" w:eastAsia="Calibri" w:hAnsi="Calibri"/>
          <w:sz w:val="22"/>
          <w:szCs w:val="22"/>
          <w:lang w:val="uk-UA" w:eastAsia="en-US"/>
        </w:rPr>
      </w:pPr>
    </w:p>
    <w:p w:rsidR="00DB4F1A" w:rsidRPr="00DB4F1A" w:rsidRDefault="00DB4F1A" w:rsidP="00DB4F1A">
      <w:pPr>
        <w:tabs>
          <w:tab w:val="left" w:pos="4488"/>
        </w:tabs>
        <w:ind w:right="-994"/>
        <w:jc w:val="both"/>
        <w:rPr>
          <w:bCs/>
          <w:sz w:val="28"/>
          <w:szCs w:val="28"/>
          <w:lang w:val="uk-UA"/>
        </w:rPr>
      </w:pPr>
    </w:p>
    <w:p w:rsidR="00DB4F1A" w:rsidRPr="00DB4F1A" w:rsidRDefault="00DB4F1A" w:rsidP="00DB4F1A">
      <w:pPr>
        <w:tabs>
          <w:tab w:val="left" w:pos="4488"/>
        </w:tabs>
        <w:ind w:right="-994"/>
        <w:jc w:val="both"/>
        <w:rPr>
          <w:bCs/>
          <w:sz w:val="28"/>
          <w:szCs w:val="28"/>
          <w:lang w:val="uk-UA"/>
        </w:rPr>
      </w:pPr>
      <w:r w:rsidRPr="00DB4F1A">
        <w:rPr>
          <w:bCs/>
          <w:sz w:val="28"/>
          <w:szCs w:val="28"/>
          <w:lang w:val="uk-UA"/>
        </w:rPr>
        <w:t>Про преміювання по результатах роботи за місяць</w:t>
      </w:r>
    </w:p>
    <w:p w:rsidR="00DB4F1A" w:rsidRPr="00DB4F1A" w:rsidRDefault="00DB4F1A" w:rsidP="00DB4F1A">
      <w:pPr>
        <w:tabs>
          <w:tab w:val="left" w:pos="4488"/>
        </w:tabs>
        <w:ind w:right="-994"/>
        <w:jc w:val="both"/>
        <w:rPr>
          <w:bCs/>
          <w:sz w:val="28"/>
          <w:szCs w:val="28"/>
          <w:lang w:val="uk-UA"/>
        </w:rPr>
      </w:pPr>
    </w:p>
    <w:p w:rsidR="00DB4F1A" w:rsidRPr="00DB4F1A" w:rsidRDefault="00DB4F1A" w:rsidP="00DB4F1A">
      <w:pPr>
        <w:tabs>
          <w:tab w:val="left" w:pos="4488"/>
        </w:tabs>
        <w:ind w:right="-994"/>
        <w:jc w:val="both"/>
        <w:rPr>
          <w:bCs/>
          <w:sz w:val="28"/>
          <w:szCs w:val="28"/>
          <w:lang w:val="uk-UA"/>
        </w:rPr>
      </w:pPr>
    </w:p>
    <w:p w:rsidR="00DB4F1A" w:rsidRPr="00DB4F1A" w:rsidRDefault="00DB4F1A" w:rsidP="00DB4F1A">
      <w:pPr>
        <w:ind w:right="-994" w:firstLine="708"/>
        <w:jc w:val="both"/>
        <w:rPr>
          <w:bCs/>
          <w:sz w:val="28"/>
          <w:szCs w:val="28"/>
          <w:lang w:val="uk-UA"/>
        </w:rPr>
      </w:pPr>
      <w:r w:rsidRPr="00DB4F1A">
        <w:rPr>
          <w:bCs/>
          <w:sz w:val="28"/>
          <w:szCs w:val="28"/>
          <w:lang w:val="uk-UA"/>
        </w:rPr>
        <w:t xml:space="preserve">Керуючись розпорядженням від 18 січня 2021 р. № 11/2021-р «Про надання права першого та другого підпису», Законом України «Про службу в органах місцевого самоврядування»,  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w:t>
      </w:r>
      <w:r w:rsidRPr="00DB4F1A">
        <w:rPr>
          <w:rFonts w:eastAsiaTheme="minorHAnsi"/>
          <w:bCs/>
          <w:sz w:val="28"/>
          <w:szCs w:val="28"/>
          <w:lang w:val="uk-UA" w:eastAsia="en-US"/>
        </w:rPr>
        <w:t xml:space="preserve">враховуючи лист фінансового управління Дунаєвецької міської ради від 28.07.2021 № 04-22/268 </w:t>
      </w:r>
      <w:r w:rsidRPr="00DB4F1A">
        <w:rPr>
          <w:bCs/>
          <w:sz w:val="28"/>
          <w:szCs w:val="28"/>
          <w:lang w:val="uk-UA"/>
        </w:rPr>
        <w:t>за сумлінне, своєчасне та якісне виконання службових обов’язків, завдань та доручень по  результатах роботи за липень 2021 року:</w:t>
      </w:r>
    </w:p>
    <w:p w:rsidR="00DB4F1A" w:rsidRPr="00DB4F1A" w:rsidRDefault="00DB4F1A" w:rsidP="00DB4F1A">
      <w:pPr>
        <w:ind w:right="-994"/>
        <w:jc w:val="both"/>
        <w:rPr>
          <w:bCs/>
          <w:sz w:val="28"/>
          <w:szCs w:val="28"/>
          <w:lang w:val="uk-UA"/>
        </w:rPr>
      </w:pPr>
    </w:p>
    <w:p w:rsidR="00DB4F1A" w:rsidRPr="00DB4F1A" w:rsidRDefault="00DB4F1A" w:rsidP="00DB4F1A">
      <w:pPr>
        <w:ind w:right="-994"/>
        <w:jc w:val="both"/>
        <w:rPr>
          <w:bCs/>
          <w:sz w:val="28"/>
          <w:szCs w:val="28"/>
          <w:lang w:val="uk-UA"/>
        </w:rPr>
      </w:pPr>
    </w:p>
    <w:p w:rsidR="00570E8B" w:rsidRDefault="00DB4F1A" w:rsidP="00570E8B">
      <w:pPr>
        <w:pStyle w:val="aa"/>
        <w:numPr>
          <w:ilvl w:val="0"/>
          <w:numId w:val="18"/>
        </w:numPr>
        <w:ind w:left="0" w:right="-143" w:firstLine="705"/>
        <w:jc w:val="both"/>
        <w:rPr>
          <w:bCs/>
          <w:sz w:val="28"/>
          <w:szCs w:val="28"/>
          <w:lang w:val="uk-UA"/>
        </w:rPr>
      </w:pPr>
      <w:r w:rsidRPr="00DB4F1A">
        <w:rPr>
          <w:bCs/>
          <w:sz w:val="28"/>
          <w:szCs w:val="28"/>
          <w:lang w:val="uk-UA"/>
        </w:rPr>
        <w:tab/>
      </w:r>
      <w:r w:rsidR="00570E8B">
        <w:rPr>
          <w:bCs/>
          <w:sz w:val="28"/>
          <w:szCs w:val="28"/>
          <w:lang w:val="uk-UA"/>
        </w:rPr>
        <w:t>Преміювати начальника фінансового управління Дунаєвецької міської ради Абзалову Тетяну Віталіївну в розмірі 100% нарахованої заробітної плати за липень 2021 року.</w:t>
      </w:r>
    </w:p>
    <w:p w:rsidR="00570E8B" w:rsidRDefault="00570E8B" w:rsidP="00570E8B">
      <w:pPr>
        <w:pStyle w:val="aa"/>
        <w:numPr>
          <w:ilvl w:val="0"/>
          <w:numId w:val="18"/>
        </w:numPr>
        <w:ind w:left="0" w:right="-143" w:firstLine="705"/>
        <w:jc w:val="both"/>
        <w:rPr>
          <w:bCs/>
          <w:sz w:val="28"/>
          <w:szCs w:val="28"/>
          <w:lang w:val="uk-UA"/>
        </w:rPr>
      </w:pPr>
      <w:r>
        <w:rPr>
          <w:bCs/>
          <w:sz w:val="28"/>
          <w:szCs w:val="28"/>
          <w:lang w:val="uk-UA"/>
        </w:rPr>
        <w:t>Преміювати начальника управління соціального захисту та праці Дунаєвецької міської ради Островського Миколу Гелярдовича в розмірі 90% нарахованої заробітної плати за липень 2021 року.</w:t>
      </w:r>
    </w:p>
    <w:p w:rsidR="00DB4F1A" w:rsidRPr="00DB4F1A" w:rsidRDefault="00DB4F1A" w:rsidP="00570E8B">
      <w:pPr>
        <w:ind w:right="-994"/>
        <w:jc w:val="both"/>
        <w:rPr>
          <w:bCs/>
          <w:sz w:val="28"/>
          <w:szCs w:val="28"/>
          <w:lang w:val="uk-UA"/>
        </w:rPr>
      </w:pPr>
    </w:p>
    <w:p w:rsidR="00DB4F1A" w:rsidRPr="00DB4F1A" w:rsidRDefault="00DB4F1A" w:rsidP="00DB4F1A">
      <w:pPr>
        <w:spacing w:after="160" w:line="256" w:lineRule="auto"/>
        <w:ind w:right="-994"/>
        <w:rPr>
          <w:bCs/>
          <w:sz w:val="28"/>
          <w:szCs w:val="28"/>
          <w:lang w:val="uk-UA"/>
        </w:rPr>
      </w:pPr>
    </w:p>
    <w:p w:rsidR="00DB4F1A" w:rsidRPr="00DB4F1A" w:rsidRDefault="00DB4F1A" w:rsidP="00DB4F1A">
      <w:pPr>
        <w:ind w:right="-994"/>
        <w:contextualSpacing/>
        <w:rPr>
          <w:bCs/>
          <w:sz w:val="28"/>
          <w:szCs w:val="28"/>
          <w:lang w:val="uk-UA"/>
        </w:rPr>
      </w:pPr>
      <w:r w:rsidRPr="00DB4F1A">
        <w:rPr>
          <w:bCs/>
          <w:sz w:val="28"/>
          <w:szCs w:val="28"/>
          <w:lang w:val="uk-UA"/>
        </w:rPr>
        <w:t>Заступник міського голови з питань</w:t>
      </w:r>
    </w:p>
    <w:p w:rsidR="00DB4F1A" w:rsidRPr="00DB4F1A" w:rsidRDefault="00DB4F1A" w:rsidP="00DB4F1A">
      <w:pPr>
        <w:ind w:right="-994"/>
        <w:contextualSpacing/>
        <w:rPr>
          <w:rFonts w:asciiTheme="minorHAnsi" w:eastAsiaTheme="minorHAnsi" w:hAnsiTheme="minorHAnsi" w:cstheme="minorBidi"/>
          <w:sz w:val="22"/>
          <w:szCs w:val="22"/>
          <w:lang w:eastAsia="en-US"/>
        </w:rPr>
      </w:pPr>
      <w:r w:rsidRPr="00DB4F1A">
        <w:rPr>
          <w:bCs/>
          <w:sz w:val="28"/>
          <w:szCs w:val="28"/>
          <w:lang w:val="uk-UA"/>
        </w:rPr>
        <w:t>діяльності виконавчих органів ради</w:t>
      </w:r>
      <w:r w:rsidRPr="00DB4F1A">
        <w:rPr>
          <w:bCs/>
          <w:sz w:val="28"/>
          <w:szCs w:val="28"/>
          <w:lang w:val="uk-UA"/>
        </w:rPr>
        <w:tab/>
      </w:r>
      <w:r w:rsidRPr="00DB4F1A">
        <w:rPr>
          <w:bCs/>
          <w:sz w:val="28"/>
          <w:szCs w:val="28"/>
          <w:lang w:val="uk-UA"/>
        </w:rPr>
        <w:tab/>
      </w:r>
      <w:r w:rsidRPr="00DB4F1A">
        <w:rPr>
          <w:bCs/>
          <w:sz w:val="28"/>
          <w:szCs w:val="28"/>
          <w:lang w:val="uk-UA"/>
        </w:rPr>
        <w:tab/>
      </w:r>
      <w:r w:rsidRPr="00DB4F1A">
        <w:rPr>
          <w:bCs/>
          <w:sz w:val="28"/>
          <w:szCs w:val="28"/>
          <w:lang w:val="uk-UA"/>
        </w:rPr>
        <w:tab/>
        <w:t>Сергій ЯЦЕНКО</w:t>
      </w:r>
    </w:p>
    <w:p w:rsidR="00DB4F1A" w:rsidRPr="00DB4F1A" w:rsidRDefault="00DB4F1A" w:rsidP="00DB4F1A">
      <w:pPr>
        <w:ind w:right="-994"/>
        <w:contextualSpacing/>
        <w:rPr>
          <w:rFonts w:asciiTheme="minorHAnsi" w:eastAsiaTheme="minorHAnsi" w:hAnsiTheme="minorHAnsi" w:cstheme="minorBidi"/>
          <w:sz w:val="22"/>
          <w:szCs w:val="22"/>
          <w:lang w:eastAsia="en-US"/>
        </w:rPr>
      </w:pPr>
    </w:p>
    <w:p w:rsidR="00DB4F1A" w:rsidRPr="00DB4F1A" w:rsidRDefault="00DB4F1A" w:rsidP="00DB4F1A">
      <w:pPr>
        <w:spacing w:after="160" w:line="256" w:lineRule="auto"/>
        <w:ind w:right="-994"/>
        <w:rPr>
          <w:rFonts w:asciiTheme="minorHAnsi" w:eastAsiaTheme="minorHAnsi" w:hAnsiTheme="minorHAnsi" w:cstheme="minorBidi"/>
          <w:sz w:val="22"/>
          <w:szCs w:val="22"/>
          <w:lang w:eastAsia="en-US"/>
        </w:rPr>
      </w:pPr>
    </w:p>
    <w:p w:rsidR="00DB4F1A" w:rsidRPr="00DB4F1A" w:rsidRDefault="00DB4F1A" w:rsidP="00DB4F1A">
      <w:pPr>
        <w:spacing w:after="160" w:line="256" w:lineRule="auto"/>
        <w:ind w:right="-994"/>
        <w:rPr>
          <w:rFonts w:asciiTheme="minorHAnsi" w:eastAsiaTheme="minorHAnsi" w:hAnsiTheme="minorHAnsi" w:cstheme="minorBidi"/>
          <w:sz w:val="22"/>
          <w:szCs w:val="22"/>
          <w:lang w:eastAsia="en-US"/>
        </w:rPr>
      </w:pPr>
    </w:p>
    <w:p w:rsidR="00DB4F1A" w:rsidRPr="00DB4F1A" w:rsidRDefault="00DB4F1A" w:rsidP="00DB4F1A">
      <w:pPr>
        <w:spacing w:after="160" w:line="256" w:lineRule="auto"/>
        <w:ind w:right="-994"/>
        <w:rPr>
          <w:bCs/>
          <w:sz w:val="28"/>
          <w:szCs w:val="28"/>
        </w:rPr>
      </w:pPr>
    </w:p>
    <w:p w:rsidR="00DB4F1A" w:rsidRPr="00DB4F1A" w:rsidRDefault="00DB4F1A" w:rsidP="00DB4F1A">
      <w:pPr>
        <w:spacing w:after="160" w:line="256" w:lineRule="auto"/>
        <w:ind w:right="-994"/>
        <w:rPr>
          <w:bCs/>
          <w:sz w:val="28"/>
          <w:szCs w:val="28"/>
        </w:rPr>
      </w:pPr>
    </w:p>
    <w:p w:rsidR="00DB4F1A" w:rsidRPr="00DB4F1A" w:rsidRDefault="00DB4F1A" w:rsidP="00DB4F1A">
      <w:pPr>
        <w:spacing w:after="160" w:line="256" w:lineRule="auto"/>
        <w:ind w:right="-994"/>
        <w:rPr>
          <w:rFonts w:asciiTheme="minorHAnsi" w:eastAsiaTheme="minorHAnsi" w:hAnsiTheme="minorHAnsi" w:cstheme="minorBidi"/>
          <w:sz w:val="22"/>
          <w:szCs w:val="22"/>
          <w:lang w:eastAsia="en-US"/>
        </w:rPr>
      </w:pPr>
      <w:r w:rsidRPr="00DB4F1A">
        <w:rPr>
          <w:bCs/>
          <w:sz w:val="28"/>
          <w:szCs w:val="28"/>
          <w:lang w:val="uk-UA"/>
        </w:rPr>
        <w:tab/>
      </w:r>
      <w:r w:rsidRPr="00DB4F1A">
        <w:rPr>
          <w:bCs/>
          <w:sz w:val="28"/>
          <w:szCs w:val="28"/>
          <w:lang w:val="uk-UA"/>
        </w:rPr>
        <w:tab/>
      </w:r>
      <w:r w:rsidRPr="00DB4F1A">
        <w:rPr>
          <w:bCs/>
          <w:sz w:val="28"/>
          <w:szCs w:val="28"/>
          <w:lang w:val="uk-UA"/>
        </w:rPr>
        <w:tab/>
      </w:r>
      <w:r w:rsidRPr="00DB4F1A">
        <w:rPr>
          <w:bCs/>
          <w:sz w:val="28"/>
          <w:szCs w:val="28"/>
          <w:lang w:val="uk-UA"/>
        </w:rPr>
        <w:tab/>
      </w:r>
    </w:p>
    <w:p w:rsidR="00DB4F1A" w:rsidRPr="00DB4F1A" w:rsidRDefault="00DB4F1A" w:rsidP="00DB4F1A">
      <w:pPr>
        <w:spacing w:after="160" w:line="256" w:lineRule="auto"/>
        <w:ind w:right="-994"/>
        <w:rPr>
          <w:rFonts w:asciiTheme="minorHAnsi" w:eastAsiaTheme="minorHAnsi" w:hAnsiTheme="minorHAnsi" w:cstheme="minorBidi"/>
          <w:sz w:val="22"/>
          <w:szCs w:val="22"/>
          <w:lang w:eastAsia="en-US"/>
        </w:rPr>
      </w:pPr>
    </w:p>
    <w:p w:rsidR="00DB4F1A" w:rsidRPr="00DB4F1A" w:rsidRDefault="00DB4F1A" w:rsidP="00DB4F1A">
      <w:pPr>
        <w:spacing w:after="160" w:line="256" w:lineRule="auto"/>
        <w:ind w:right="-994"/>
        <w:rPr>
          <w:rFonts w:asciiTheme="minorHAnsi" w:eastAsiaTheme="minorHAnsi" w:hAnsiTheme="minorHAnsi" w:cstheme="minorBidi"/>
          <w:sz w:val="22"/>
          <w:szCs w:val="22"/>
          <w:lang w:eastAsia="en-US"/>
        </w:rPr>
      </w:pPr>
    </w:p>
    <w:p w:rsidR="009B075F" w:rsidRPr="009B075F" w:rsidRDefault="009B075F" w:rsidP="00DB4F1A">
      <w:pPr>
        <w:spacing w:after="160" w:line="259" w:lineRule="auto"/>
        <w:ind w:right="-994"/>
        <w:rPr>
          <w:rFonts w:asciiTheme="minorHAnsi" w:eastAsiaTheme="minorHAnsi" w:hAnsiTheme="minorHAnsi" w:cstheme="minorBidi"/>
          <w:lang w:val="uk-UA" w:eastAsia="en-US"/>
        </w:rPr>
      </w:pPr>
    </w:p>
    <w:p w:rsidR="00DB4F1A" w:rsidRPr="00DB4F1A" w:rsidRDefault="00DB4F1A" w:rsidP="00DB4F1A">
      <w:pPr>
        <w:spacing w:after="160" w:line="252" w:lineRule="auto"/>
        <w:ind w:right="-994"/>
        <w:jc w:val="center"/>
        <w:rPr>
          <w:rFonts w:eastAsia="Calibri"/>
          <w:sz w:val="20"/>
          <w:szCs w:val="22"/>
          <w:lang w:val="uk-UA" w:eastAsia="en-US"/>
        </w:rPr>
      </w:pPr>
      <w:r w:rsidRPr="00DB4F1A">
        <w:rPr>
          <w:rFonts w:eastAsia="Calibri"/>
          <w:b/>
          <w:noProof/>
          <w:sz w:val="22"/>
          <w:szCs w:val="22"/>
          <w:lang w:val="en-US" w:eastAsia="en-US"/>
        </w:rPr>
        <w:lastRenderedPageBreak/>
        <w:drawing>
          <wp:inline distT="0" distB="0" distL="0" distR="0" wp14:anchorId="3B029A68" wp14:editId="6DEA5D6C">
            <wp:extent cx="342900" cy="5524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552450"/>
                    </a:xfrm>
                    <a:prstGeom prst="rect">
                      <a:avLst/>
                    </a:prstGeom>
                    <a:noFill/>
                    <a:ln>
                      <a:noFill/>
                    </a:ln>
                  </pic:spPr>
                </pic:pic>
              </a:graphicData>
            </a:graphic>
          </wp:inline>
        </w:drawing>
      </w:r>
    </w:p>
    <w:p w:rsidR="00DB4F1A" w:rsidRPr="00DB4F1A" w:rsidRDefault="00DB4F1A" w:rsidP="00DB4F1A">
      <w:pPr>
        <w:spacing w:after="160" w:line="252" w:lineRule="auto"/>
        <w:ind w:right="-994"/>
        <w:jc w:val="center"/>
        <w:rPr>
          <w:rFonts w:eastAsia="Calibri"/>
          <w:b/>
          <w:szCs w:val="28"/>
          <w:lang w:val="uk-UA" w:eastAsia="en-US"/>
        </w:rPr>
      </w:pPr>
      <w:r w:rsidRPr="00DB4F1A">
        <w:rPr>
          <w:rFonts w:eastAsia="Calibri"/>
          <w:b/>
          <w:szCs w:val="28"/>
          <w:lang w:eastAsia="en-US"/>
        </w:rPr>
        <w:t>ДУНАЄВЕЦЬКА МІСЬКА РАДА</w:t>
      </w:r>
    </w:p>
    <w:p w:rsidR="00DB4F1A" w:rsidRPr="00DB4F1A" w:rsidRDefault="00DB4F1A" w:rsidP="00DB4F1A">
      <w:pPr>
        <w:tabs>
          <w:tab w:val="left" w:pos="399"/>
          <w:tab w:val="center" w:pos="4677"/>
        </w:tabs>
        <w:spacing w:after="160" w:line="252" w:lineRule="auto"/>
        <w:ind w:right="-994"/>
        <w:jc w:val="center"/>
        <w:rPr>
          <w:rFonts w:eastAsia="Calibri"/>
          <w:b/>
          <w:szCs w:val="28"/>
          <w:lang w:val="uk-UA" w:eastAsia="en-US"/>
        </w:rPr>
      </w:pPr>
      <w:r w:rsidRPr="00DB4F1A">
        <w:rPr>
          <w:rFonts w:eastAsia="Calibri"/>
          <w:b/>
          <w:szCs w:val="28"/>
          <w:lang w:val="uk-UA" w:eastAsia="en-US"/>
        </w:rPr>
        <w:t>РОЗПОРЯДЖЕННЯ</w:t>
      </w:r>
    </w:p>
    <w:p w:rsidR="00DB4F1A" w:rsidRPr="00DB4F1A" w:rsidRDefault="00DB4F1A" w:rsidP="00DB4F1A">
      <w:pPr>
        <w:spacing w:after="60"/>
        <w:ind w:right="-994"/>
        <w:rPr>
          <w:sz w:val="28"/>
          <w:szCs w:val="28"/>
          <w:lang w:val="uk-UA"/>
        </w:rPr>
      </w:pPr>
      <w:r w:rsidRPr="00DB4F1A">
        <w:rPr>
          <w:sz w:val="28"/>
          <w:szCs w:val="28"/>
          <w:lang w:val="uk-UA"/>
        </w:rPr>
        <w:t xml:space="preserve">29 липня 2021 р.                             </w:t>
      </w:r>
      <w:r>
        <w:rPr>
          <w:sz w:val="28"/>
          <w:szCs w:val="28"/>
          <w:lang w:val="uk-UA"/>
        </w:rPr>
        <w:t xml:space="preserve">      </w:t>
      </w:r>
      <w:r w:rsidRPr="00DB4F1A">
        <w:rPr>
          <w:sz w:val="28"/>
          <w:szCs w:val="28"/>
          <w:lang w:val="uk-UA"/>
        </w:rPr>
        <w:t xml:space="preserve">   Дунаївці</w:t>
      </w:r>
      <w:r w:rsidRPr="00DB4F1A">
        <w:rPr>
          <w:color w:val="FF0000"/>
          <w:sz w:val="28"/>
          <w:szCs w:val="28"/>
          <w:lang w:val="uk-UA"/>
        </w:rPr>
        <w:t xml:space="preserve">                                    </w:t>
      </w:r>
      <w:r w:rsidRPr="00DB4F1A">
        <w:rPr>
          <w:sz w:val="28"/>
          <w:szCs w:val="28"/>
          <w:lang w:val="uk-UA"/>
        </w:rPr>
        <w:t>№243/2021-р</w:t>
      </w:r>
    </w:p>
    <w:p w:rsidR="00DB4F1A" w:rsidRPr="00DB4F1A" w:rsidRDefault="00DB4F1A" w:rsidP="00DB4F1A">
      <w:pPr>
        <w:ind w:right="-994"/>
        <w:jc w:val="center"/>
        <w:rPr>
          <w:b/>
          <w:sz w:val="28"/>
          <w:szCs w:val="28"/>
          <w:lang w:val="x-none"/>
        </w:rPr>
      </w:pPr>
    </w:p>
    <w:p w:rsidR="00DB4F1A" w:rsidRPr="00DB4F1A" w:rsidRDefault="00DB4F1A" w:rsidP="00DB4F1A">
      <w:pPr>
        <w:spacing w:after="60"/>
        <w:ind w:right="-994"/>
        <w:jc w:val="both"/>
        <w:rPr>
          <w:sz w:val="28"/>
          <w:szCs w:val="28"/>
          <w:lang w:val="x-none"/>
        </w:rPr>
      </w:pPr>
      <w:r w:rsidRPr="00DB4F1A">
        <w:rPr>
          <w:sz w:val="28"/>
          <w:szCs w:val="28"/>
          <w:lang w:val="x-none"/>
        </w:rPr>
        <w:t xml:space="preserve">Про </w:t>
      </w:r>
      <w:r w:rsidRPr="00DB4F1A">
        <w:rPr>
          <w:sz w:val="28"/>
          <w:szCs w:val="28"/>
          <w:lang w:val="uk-UA"/>
        </w:rPr>
        <w:t>призначення відповідальної особи за реєстрацію транспортного засобу</w:t>
      </w:r>
      <w:r w:rsidRPr="00DB4F1A">
        <w:rPr>
          <w:sz w:val="28"/>
          <w:szCs w:val="28"/>
          <w:lang w:val="x-none"/>
        </w:rPr>
        <w:t xml:space="preserve"> </w:t>
      </w:r>
    </w:p>
    <w:p w:rsidR="00DB4F1A" w:rsidRPr="00DB4F1A" w:rsidRDefault="00DB4F1A" w:rsidP="00DB4F1A">
      <w:pPr>
        <w:ind w:right="-994"/>
        <w:jc w:val="both"/>
        <w:rPr>
          <w:sz w:val="28"/>
          <w:szCs w:val="28"/>
          <w:lang w:val="x-none"/>
        </w:rPr>
      </w:pPr>
    </w:p>
    <w:p w:rsidR="00DB4F1A" w:rsidRPr="00DB4F1A" w:rsidRDefault="00DB4F1A" w:rsidP="00DB4F1A">
      <w:pPr>
        <w:spacing w:after="60"/>
        <w:ind w:right="-994" w:firstLine="567"/>
        <w:contextualSpacing/>
        <w:jc w:val="both"/>
        <w:rPr>
          <w:sz w:val="28"/>
          <w:szCs w:val="28"/>
          <w:lang w:val="uk-UA"/>
        </w:rPr>
      </w:pPr>
      <w:r w:rsidRPr="00DB4F1A">
        <w:rPr>
          <w:sz w:val="28"/>
          <w:szCs w:val="28"/>
          <w:lang w:val="uk-UA"/>
        </w:rPr>
        <w:t>Керуючись п.20 ч.4 ст.42, ч.8 ст.59 Закону України «Про місцеве самоврядування в Україні»:</w:t>
      </w:r>
    </w:p>
    <w:p w:rsidR="00DB4F1A" w:rsidRPr="00DB4F1A" w:rsidRDefault="00DB4F1A" w:rsidP="00DB4F1A">
      <w:pPr>
        <w:numPr>
          <w:ilvl w:val="0"/>
          <w:numId w:val="16"/>
        </w:numPr>
        <w:spacing w:after="60" w:line="259" w:lineRule="auto"/>
        <w:ind w:left="0" w:right="-994" w:firstLine="567"/>
        <w:contextualSpacing/>
        <w:jc w:val="both"/>
        <w:rPr>
          <w:sz w:val="28"/>
          <w:szCs w:val="28"/>
          <w:lang w:val="uk-UA"/>
        </w:rPr>
      </w:pPr>
      <w:r w:rsidRPr="00DB4F1A">
        <w:rPr>
          <w:sz w:val="28"/>
          <w:szCs w:val="28"/>
          <w:lang w:val="uk-UA"/>
        </w:rPr>
        <w:t>у зв’язку з придбанням транспортного засобу марки ГАЗ СМІТТЄВОЗ КО -413 АС-</w:t>
      </w:r>
      <w:r w:rsidRPr="00DB4F1A">
        <w:rPr>
          <w:sz w:val="28"/>
          <w:szCs w:val="28"/>
          <w:lang w:val="en-US"/>
        </w:rPr>
        <w:t>G</w:t>
      </w:r>
      <w:r w:rsidRPr="00DB4F1A">
        <w:rPr>
          <w:sz w:val="28"/>
          <w:szCs w:val="28"/>
          <w:lang w:val="uk-UA"/>
        </w:rPr>
        <w:t xml:space="preserve"> 3309-МБЗ, кузов –  №33070080147252, ідентифікаційний номер транспортного засобу Х9633090080956354, рік випуску – 2008, призначити відповідальною особою за реєстрацію та постановку на облік в територіальному сервісному центрі 6842 регіонального сервісного центру МВС у Хмельницькій області та Дунаєвецькому районному територіальному центрі комплектування та соціальної підтримки водія відділу житлово-комунального господарства та благоустрою виконавчого комітету Дунаєвецької міської ради Вадима ГУТА.</w:t>
      </w:r>
    </w:p>
    <w:p w:rsidR="00DB4F1A" w:rsidRPr="00DB4F1A" w:rsidRDefault="00DB4F1A" w:rsidP="00DB4F1A">
      <w:pPr>
        <w:spacing w:after="60"/>
        <w:ind w:left="567" w:right="-994"/>
        <w:contextualSpacing/>
        <w:jc w:val="both"/>
        <w:rPr>
          <w:sz w:val="28"/>
          <w:szCs w:val="28"/>
          <w:lang w:val="uk-UA"/>
        </w:rPr>
      </w:pPr>
    </w:p>
    <w:p w:rsidR="00DB4F1A" w:rsidRPr="00DB4F1A" w:rsidRDefault="00DB4F1A" w:rsidP="00DB4F1A">
      <w:pPr>
        <w:spacing w:after="60"/>
        <w:ind w:right="-994"/>
        <w:contextualSpacing/>
        <w:jc w:val="both"/>
        <w:rPr>
          <w:sz w:val="28"/>
          <w:szCs w:val="28"/>
          <w:lang w:val="uk-UA"/>
        </w:rPr>
      </w:pPr>
    </w:p>
    <w:p w:rsidR="00DB4F1A" w:rsidRPr="00DB4F1A" w:rsidRDefault="00DB4F1A" w:rsidP="00DB4F1A">
      <w:pPr>
        <w:ind w:right="-994"/>
        <w:contextualSpacing/>
        <w:jc w:val="both"/>
        <w:rPr>
          <w:sz w:val="28"/>
          <w:szCs w:val="28"/>
          <w:lang w:val="uk-UA"/>
        </w:rPr>
      </w:pPr>
    </w:p>
    <w:p w:rsidR="00DB4F1A" w:rsidRPr="00DB4F1A" w:rsidRDefault="00DB4F1A" w:rsidP="00DB4F1A">
      <w:pPr>
        <w:ind w:right="-994"/>
        <w:contextualSpacing/>
        <w:jc w:val="both"/>
        <w:rPr>
          <w:sz w:val="28"/>
          <w:szCs w:val="28"/>
          <w:lang w:val="uk-UA"/>
        </w:rPr>
      </w:pPr>
    </w:p>
    <w:p w:rsidR="00DB4F1A" w:rsidRPr="00DB4F1A" w:rsidRDefault="00DB4F1A" w:rsidP="00DB4F1A">
      <w:pPr>
        <w:ind w:right="-994"/>
        <w:rPr>
          <w:sz w:val="28"/>
          <w:szCs w:val="28"/>
          <w:lang w:val="uk-UA"/>
        </w:rPr>
      </w:pPr>
      <w:r w:rsidRPr="00DB4F1A">
        <w:rPr>
          <w:sz w:val="28"/>
          <w:szCs w:val="28"/>
          <w:lang w:val="uk-UA"/>
        </w:rPr>
        <w:t>Міський голова</w:t>
      </w:r>
      <w:r w:rsidRPr="00DB4F1A">
        <w:rPr>
          <w:sz w:val="28"/>
          <w:szCs w:val="28"/>
          <w:lang w:val="uk-UA"/>
        </w:rPr>
        <w:tab/>
      </w:r>
      <w:r w:rsidRPr="00DB4F1A">
        <w:rPr>
          <w:sz w:val="28"/>
          <w:szCs w:val="28"/>
          <w:lang w:val="uk-UA"/>
        </w:rPr>
        <w:tab/>
      </w:r>
      <w:r w:rsidRPr="00DB4F1A">
        <w:rPr>
          <w:sz w:val="28"/>
          <w:szCs w:val="28"/>
          <w:lang w:val="uk-UA"/>
        </w:rPr>
        <w:tab/>
      </w:r>
      <w:r w:rsidRPr="00DB4F1A">
        <w:rPr>
          <w:sz w:val="28"/>
          <w:szCs w:val="28"/>
          <w:lang w:val="uk-UA"/>
        </w:rPr>
        <w:tab/>
      </w:r>
      <w:r w:rsidRPr="00DB4F1A">
        <w:rPr>
          <w:sz w:val="28"/>
          <w:szCs w:val="28"/>
          <w:lang w:val="uk-UA"/>
        </w:rPr>
        <w:tab/>
        <w:t xml:space="preserve">                                     Веліна ЗАЯЦЬ</w:t>
      </w:r>
    </w:p>
    <w:p w:rsidR="00DB4F1A" w:rsidRPr="00DB4F1A" w:rsidRDefault="00DB4F1A" w:rsidP="00DB4F1A">
      <w:pPr>
        <w:ind w:right="-994"/>
        <w:rPr>
          <w:lang w:val="uk-UA"/>
        </w:rPr>
      </w:pPr>
    </w:p>
    <w:p w:rsidR="00DB4F1A" w:rsidRPr="00DB4F1A" w:rsidRDefault="00DB4F1A" w:rsidP="00DB4F1A">
      <w:pPr>
        <w:spacing w:after="160" w:line="259" w:lineRule="auto"/>
        <w:ind w:right="-994"/>
        <w:rPr>
          <w:rFonts w:asciiTheme="minorHAnsi" w:eastAsiaTheme="minorHAnsi" w:hAnsiTheme="minorHAnsi" w:cstheme="minorBidi"/>
          <w:sz w:val="22"/>
          <w:szCs w:val="22"/>
          <w:lang w:eastAsia="en-US"/>
        </w:rPr>
      </w:pPr>
    </w:p>
    <w:p w:rsidR="009B075F" w:rsidRDefault="009B075F"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Pr="003930E0" w:rsidRDefault="00DB4F1A" w:rsidP="00DB4F1A">
      <w:pPr>
        <w:ind w:right="-994"/>
        <w:jc w:val="center"/>
      </w:pPr>
      <w:r w:rsidRPr="001D4A08">
        <w:rPr>
          <w:b/>
          <w:noProof/>
          <w:lang w:val="en-US" w:eastAsia="en-US"/>
        </w:rPr>
        <w:lastRenderedPageBreak/>
        <w:drawing>
          <wp:inline distT="0" distB="0" distL="0" distR="0" wp14:anchorId="5A09CFC0" wp14:editId="4573E5B2">
            <wp:extent cx="333375" cy="5524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B4F1A" w:rsidRPr="003930E0" w:rsidRDefault="00DB4F1A" w:rsidP="00DB4F1A">
      <w:pPr>
        <w:ind w:right="-994"/>
        <w:jc w:val="center"/>
        <w:rPr>
          <w:lang w:eastAsia="uk-UA"/>
        </w:rPr>
      </w:pPr>
      <w:r w:rsidRPr="003930E0">
        <w:rPr>
          <w:lang w:eastAsia="uk-UA"/>
        </w:rPr>
        <w:t> </w:t>
      </w:r>
    </w:p>
    <w:p w:rsidR="00DB4F1A" w:rsidRPr="003930E0" w:rsidRDefault="00DB4F1A" w:rsidP="00DB4F1A">
      <w:pPr>
        <w:ind w:right="-994"/>
        <w:jc w:val="center"/>
        <w:rPr>
          <w:lang w:eastAsia="uk-UA"/>
        </w:rPr>
      </w:pPr>
      <w:r w:rsidRPr="003930E0">
        <w:rPr>
          <w:b/>
          <w:bCs/>
          <w:color w:val="000000"/>
          <w:sz w:val="28"/>
          <w:lang w:eastAsia="uk-UA"/>
        </w:rPr>
        <w:t xml:space="preserve">ДУНАЄВЕЦЬКА МІСЬКА РАДА </w:t>
      </w:r>
    </w:p>
    <w:p w:rsidR="00DB4F1A" w:rsidRPr="003930E0" w:rsidRDefault="00DB4F1A" w:rsidP="00DB4F1A">
      <w:pPr>
        <w:ind w:right="-994"/>
        <w:jc w:val="center"/>
        <w:rPr>
          <w:lang w:eastAsia="uk-UA"/>
        </w:rPr>
      </w:pPr>
      <w:r w:rsidRPr="003930E0">
        <w:rPr>
          <w:lang w:eastAsia="uk-UA"/>
        </w:rPr>
        <w:t> </w:t>
      </w:r>
    </w:p>
    <w:p w:rsidR="00DB4F1A" w:rsidRPr="001359FE" w:rsidRDefault="00DB4F1A" w:rsidP="00DB4F1A">
      <w:pPr>
        <w:ind w:right="-994"/>
        <w:jc w:val="center"/>
        <w:rPr>
          <w:rStyle w:val="af3"/>
          <w:b w:val="0"/>
          <w:bCs w:val="0"/>
          <w:lang w:eastAsia="uk-UA"/>
        </w:rPr>
      </w:pPr>
      <w:r w:rsidRPr="003930E0">
        <w:rPr>
          <w:b/>
          <w:bCs/>
          <w:color w:val="000000"/>
          <w:sz w:val="28"/>
          <w:lang w:eastAsia="uk-UA"/>
        </w:rPr>
        <w:t>РОЗПОРЯДЖЕННЯ</w:t>
      </w:r>
    </w:p>
    <w:p w:rsidR="00DB4F1A" w:rsidRPr="00EF37FF" w:rsidRDefault="00DB4F1A" w:rsidP="00DB4F1A">
      <w:pPr>
        <w:pStyle w:val="a5"/>
        <w:shd w:val="clear" w:color="auto" w:fill="FFFFFF"/>
        <w:spacing w:before="0" w:beforeAutospacing="0" w:after="0" w:afterAutospacing="0" w:line="271" w:lineRule="atLeast"/>
        <w:ind w:right="-994" w:firstLine="540"/>
        <w:rPr>
          <w:rStyle w:val="af3"/>
          <w:color w:val="000000"/>
          <w:sz w:val="28"/>
          <w:szCs w:val="28"/>
        </w:rPr>
      </w:pPr>
    </w:p>
    <w:p w:rsidR="00DB4F1A" w:rsidRPr="008A0156" w:rsidRDefault="00DB4F1A" w:rsidP="00DB4F1A">
      <w:pPr>
        <w:pStyle w:val="a5"/>
        <w:shd w:val="clear" w:color="auto" w:fill="FFFFFF"/>
        <w:spacing w:before="0" w:beforeAutospacing="0" w:after="0" w:afterAutospacing="0" w:line="271" w:lineRule="atLeast"/>
        <w:ind w:right="-994"/>
        <w:rPr>
          <w:rStyle w:val="af3"/>
          <w:b w:val="0"/>
          <w:sz w:val="28"/>
          <w:szCs w:val="28"/>
        </w:rPr>
      </w:pPr>
      <w:r w:rsidRPr="008A0156">
        <w:rPr>
          <w:rStyle w:val="af3"/>
          <w:b w:val="0"/>
          <w:sz w:val="28"/>
          <w:szCs w:val="28"/>
        </w:rPr>
        <w:t>29 липня 2021 р.                                Дунаївці                                   № 244/2021-р</w:t>
      </w:r>
    </w:p>
    <w:p w:rsidR="00DB4F1A" w:rsidRPr="00EF37FF" w:rsidRDefault="00DB4F1A" w:rsidP="00DB4F1A">
      <w:pPr>
        <w:ind w:right="-994"/>
        <w:jc w:val="both"/>
        <w:rPr>
          <w:b/>
          <w:sz w:val="28"/>
          <w:lang w:val="uk-UA"/>
        </w:rPr>
      </w:pPr>
    </w:p>
    <w:p w:rsidR="00DB4F1A" w:rsidRPr="001359FE" w:rsidRDefault="00DB4F1A" w:rsidP="00DB4F1A">
      <w:pPr>
        <w:ind w:right="-994"/>
        <w:rPr>
          <w:sz w:val="28"/>
          <w:lang w:val="uk-UA"/>
        </w:rPr>
      </w:pPr>
      <w:r w:rsidRPr="001359FE">
        <w:rPr>
          <w:sz w:val="28"/>
          <w:lang w:val="uk-UA"/>
        </w:rPr>
        <w:t>Про проведення огляду готовності навчальних закладів до 202</w:t>
      </w:r>
      <w:r w:rsidRPr="001359FE">
        <w:rPr>
          <w:sz w:val="28"/>
        </w:rPr>
        <w:t>1</w:t>
      </w:r>
      <w:r w:rsidRPr="001359FE">
        <w:rPr>
          <w:sz w:val="28"/>
          <w:lang w:val="uk-UA"/>
        </w:rPr>
        <w:t xml:space="preserve"> – 20</w:t>
      </w:r>
      <w:r w:rsidRPr="001359FE">
        <w:rPr>
          <w:sz w:val="28"/>
        </w:rPr>
        <w:t>22</w:t>
      </w:r>
      <w:r w:rsidRPr="001359FE">
        <w:rPr>
          <w:sz w:val="28"/>
          <w:lang w:val="uk-UA"/>
        </w:rPr>
        <w:t xml:space="preserve"> навчального року</w:t>
      </w:r>
    </w:p>
    <w:p w:rsidR="00DB4F1A" w:rsidRPr="00EF37FF" w:rsidRDefault="00DB4F1A" w:rsidP="00DB4F1A">
      <w:pPr>
        <w:tabs>
          <w:tab w:val="left" w:pos="900"/>
        </w:tabs>
        <w:ind w:right="-994"/>
        <w:jc w:val="both"/>
        <w:rPr>
          <w:sz w:val="28"/>
          <w:lang w:val="uk-UA"/>
        </w:rPr>
      </w:pPr>
    </w:p>
    <w:p w:rsidR="00DB4F1A" w:rsidRPr="00077905" w:rsidRDefault="00DB4F1A" w:rsidP="00DB4F1A">
      <w:pPr>
        <w:tabs>
          <w:tab w:val="left" w:pos="900"/>
        </w:tabs>
        <w:ind w:right="-994" w:firstLine="709"/>
        <w:jc w:val="both"/>
        <w:rPr>
          <w:sz w:val="28"/>
          <w:lang w:val="uk-UA"/>
        </w:rPr>
      </w:pPr>
      <w:r w:rsidRPr="00EF37FF">
        <w:rPr>
          <w:sz w:val="28"/>
          <w:lang w:val="uk-UA"/>
        </w:rPr>
        <w:t>На підставі статті</w:t>
      </w:r>
      <w:r>
        <w:rPr>
          <w:sz w:val="28"/>
          <w:lang w:val="uk-UA"/>
        </w:rPr>
        <w:t xml:space="preserve"> 4</w:t>
      </w:r>
      <w:r w:rsidRPr="00EF37FF">
        <w:rPr>
          <w:sz w:val="28"/>
          <w:lang w:val="uk-UA"/>
        </w:rPr>
        <w:t xml:space="preserve">2 Закону України «Про місцеве самоврядування в Україні», Закону </w:t>
      </w:r>
      <w:r w:rsidRPr="00077905">
        <w:rPr>
          <w:sz w:val="28"/>
          <w:lang w:val="uk-UA"/>
        </w:rPr>
        <w:t xml:space="preserve">України «Про освіту», Закону України «Про повну загальну середню освіту», статті 10 Закону України «Про позашкільну освіту», статті 19 Закону України «Про дошкільну освіту» з метою належної підготовки навчальних закладів до 2021-2022 навчального року: </w:t>
      </w:r>
    </w:p>
    <w:p w:rsidR="00DB4F1A" w:rsidRPr="00EF37FF" w:rsidRDefault="00DB4F1A" w:rsidP="00DB4F1A">
      <w:pPr>
        <w:tabs>
          <w:tab w:val="left" w:pos="900"/>
        </w:tabs>
        <w:ind w:right="-994" w:firstLine="709"/>
        <w:jc w:val="both"/>
        <w:rPr>
          <w:sz w:val="28"/>
          <w:lang w:val="uk-UA"/>
        </w:rPr>
      </w:pPr>
      <w:r w:rsidRPr="00077905">
        <w:rPr>
          <w:sz w:val="28"/>
          <w:lang w:val="uk-UA"/>
        </w:rPr>
        <w:t>1. Утворити робочу групу з проведення огляду</w:t>
      </w:r>
      <w:r w:rsidRPr="00EF37FF">
        <w:rPr>
          <w:sz w:val="28"/>
          <w:lang w:val="uk-UA"/>
        </w:rPr>
        <w:t xml:space="preserve"> готовності закладів дошкільної освіти, закладів загальної середньої освіти, закладів позашкільної освіти (додаток 1) до 2021-2022 навчального року.</w:t>
      </w:r>
    </w:p>
    <w:p w:rsidR="00DB4F1A" w:rsidRPr="00EF37FF" w:rsidRDefault="00DB4F1A" w:rsidP="00DB4F1A">
      <w:pPr>
        <w:tabs>
          <w:tab w:val="left" w:pos="900"/>
        </w:tabs>
        <w:ind w:right="-994" w:firstLine="709"/>
        <w:jc w:val="both"/>
        <w:rPr>
          <w:sz w:val="28"/>
          <w:lang w:val="uk-UA"/>
        </w:rPr>
      </w:pPr>
      <w:r w:rsidRPr="00EF37FF">
        <w:rPr>
          <w:sz w:val="28"/>
          <w:lang w:val="uk-UA"/>
        </w:rPr>
        <w:t>2. Затвердити графік проведення огляду готовності закладів дошкільної освіти, закладів загальної середньої освіти, закладів позашкільної освіти до 2021-2022 навчального року (додаток 2).</w:t>
      </w:r>
    </w:p>
    <w:p w:rsidR="00DB4F1A" w:rsidRPr="00EF37FF" w:rsidRDefault="00DB4F1A" w:rsidP="00DB4F1A">
      <w:pPr>
        <w:tabs>
          <w:tab w:val="left" w:pos="900"/>
        </w:tabs>
        <w:ind w:right="-994" w:firstLine="709"/>
        <w:jc w:val="both"/>
        <w:rPr>
          <w:sz w:val="28"/>
          <w:lang w:val="uk-UA"/>
        </w:rPr>
      </w:pPr>
      <w:r w:rsidRPr="00EF37FF">
        <w:rPr>
          <w:sz w:val="28"/>
          <w:lang w:val="uk-UA"/>
        </w:rPr>
        <w:t>3. Керівнику робочої групи:</w:t>
      </w:r>
    </w:p>
    <w:p w:rsidR="00DB4F1A" w:rsidRPr="00EF37FF" w:rsidRDefault="00DB4F1A" w:rsidP="00DB4F1A">
      <w:pPr>
        <w:tabs>
          <w:tab w:val="left" w:pos="900"/>
        </w:tabs>
        <w:ind w:right="-994" w:firstLine="709"/>
        <w:jc w:val="both"/>
        <w:rPr>
          <w:sz w:val="28"/>
          <w:lang w:val="uk-UA"/>
        </w:rPr>
      </w:pPr>
      <w:r w:rsidRPr="00EF37FF">
        <w:rPr>
          <w:sz w:val="28"/>
          <w:lang w:val="uk-UA"/>
        </w:rPr>
        <w:t>3.1. Забезпечити проведення огляду готовності навчальних закладів до 202</w:t>
      </w:r>
      <w:r w:rsidRPr="00EF37FF">
        <w:rPr>
          <w:sz w:val="28"/>
        </w:rPr>
        <w:t>1</w:t>
      </w:r>
      <w:r w:rsidRPr="00EF37FF">
        <w:rPr>
          <w:sz w:val="28"/>
          <w:lang w:val="uk-UA"/>
        </w:rPr>
        <w:t>-20</w:t>
      </w:r>
      <w:r w:rsidRPr="00EF37FF">
        <w:rPr>
          <w:sz w:val="28"/>
        </w:rPr>
        <w:t>22</w:t>
      </w:r>
      <w:r w:rsidRPr="00EF37FF">
        <w:rPr>
          <w:sz w:val="28"/>
          <w:lang w:val="uk-UA"/>
        </w:rPr>
        <w:t xml:space="preserve"> навчального року </w:t>
      </w:r>
      <w:r w:rsidRPr="00311E19">
        <w:rPr>
          <w:sz w:val="28"/>
          <w:lang w:val="uk-UA"/>
        </w:rPr>
        <w:t>з 10-13 серпня</w:t>
      </w:r>
      <w:r w:rsidRPr="00EF37FF">
        <w:rPr>
          <w:sz w:val="28"/>
          <w:lang w:val="uk-UA"/>
        </w:rPr>
        <w:t xml:space="preserve"> 202</w:t>
      </w:r>
      <w:r w:rsidRPr="00EF37FF">
        <w:rPr>
          <w:sz w:val="28"/>
        </w:rPr>
        <w:t>1</w:t>
      </w:r>
      <w:r w:rsidRPr="00EF37FF">
        <w:rPr>
          <w:sz w:val="28"/>
          <w:lang w:val="uk-UA"/>
        </w:rPr>
        <w:t xml:space="preserve"> року.</w:t>
      </w:r>
    </w:p>
    <w:p w:rsidR="00DB4F1A" w:rsidRPr="00EF37FF" w:rsidRDefault="00DB4F1A" w:rsidP="00DB4F1A">
      <w:pPr>
        <w:ind w:right="-994" w:firstLine="709"/>
        <w:jc w:val="both"/>
        <w:rPr>
          <w:sz w:val="28"/>
          <w:lang w:val="uk-UA"/>
        </w:rPr>
      </w:pPr>
      <w:r w:rsidRPr="00EF37FF">
        <w:rPr>
          <w:sz w:val="28"/>
          <w:lang w:val="uk-UA"/>
        </w:rPr>
        <w:t xml:space="preserve">4. Контроль за виконанням цього розпорядження покласти на заступника </w:t>
      </w:r>
      <w:r>
        <w:rPr>
          <w:sz w:val="28"/>
          <w:lang w:val="uk-UA"/>
        </w:rPr>
        <w:t xml:space="preserve">міського голови з питань діяльності виконавчих органів ради </w:t>
      </w:r>
      <w:r w:rsidRPr="00EF37FF">
        <w:rPr>
          <w:sz w:val="28"/>
          <w:lang w:val="uk-UA"/>
        </w:rPr>
        <w:t xml:space="preserve"> А.Бец.</w:t>
      </w:r>
    </w:p>
    <w:p w:rsidR="00DB4F1A" w:rsidRPr="00EF37FF" w:rsidRDefault="00DB4F1A" w:rsidP="00DB4F1A">
      <w:pPr>
        <w:tabs>
          <w:tab w:val="left" w:pos="900"/>
        </w:tabs>
        <w:ind w:right="-994" w:firstLine="709"/>
        <w:jc w:val="both"/>
        <w:rPr>
          <w:sz w:val="28"/>
          <w:lang w:val="uk-UA"/>
        </w:rPr>
      </w:pPr>
    </w:p>
    <w:p w:rsidR="00DB4F1A" w:rsidRPr="00EF37FF" w:rsidRDefault="00DB4F1A" w:rsidP="00DB4F1A">
      <w:pPr>
        <w:tabs>
          <w:tab w:val="left" w:pos="900"/>
        </w:tabs>
        <w:ind w:left="728" w:right="-994"/>
        <w:jc w:val="both"/>
        <w:rPr>
          <w:rStyle w:val="68pt"/>
          <w:color w:val="FF0000"/>
          <w:sz w:val="28"/>
          <w:szCs w:val="28"/>
        </w:rPr>
      </w:pPr>
    </w:p>
    <w:p w:rsidR="00DB4F1A" w:rsidRPr="00EF37FF" w:rsidRDefault="00DB4F1A" w:rsidP="00DB4F1A">
      <w:pPr>
        <w:tabs>
          <w:tab w:val="left" w:pos="900"/>
        </w:tabs>
        <w:ind w:left="728" w:right="-994"/>
        <w:jc w:val="both"/>
        <w:rPr>
          <w:rStyle w:val="68pt"/>
          <w:color w:val="FF0000"/>
          <w:sz w:val="28"/>
          <w:szCs w:val="28"/>
        </w:rPr>
      </w:pPr>
    </w:p>
    <w:p w:rsidR="00DB4F1A" w:rsidRPr="00EF37FF" w:rsidRDefault="00DB4F1A" w:rsidP="00DB4F1A">
      <w:pPr>
        <w:tabs>
          <w:tab w:val="left" w:pos="900"/>
        </w:tabs>
        <w:ind w:left="728" w:right="-994"/>
        <w:jc w:val="both"/>
        <w:rPr>
          <w:rStyle w:val="68pt"/>
          <w:color w:val="FF0000"/>
          <w:sz w:val="28"/>
          <w:szCs w:val="28"/>
        </w:rPr>
      </w:pPr>
    </w:p>
    <w:p w:rsidR="00DB4F1A" w:rsidRPr="00EF37FF" w:rsidRDefault="00DB4F1A" w:rsidP="00DB4F1A">
      <w:pPr>
        <w:tabs>
          <w:tab w:val="left" w:pos="900"/>
        </w:tabs>
        <w:ind w:left="728" w:right="-994"/>
        <w:jc w:val="both"/>
        <w:rPr>
          <w:rStyle w:val="68pt"/>
          <w:color w:val="FF0000"/>
          <w:sz w:val="28"/>
          <w:szCs w:val="28"/>
        </w:rPr>
      </w:pPr>
    </w:p>
    <w:p w:rsidR="00DB4F1A" w:rsidRPr="00EF37FF" w:rsidRDefault="00DB4F1A" w:rsidP="00DB4F1A">
      <w:pPr>
        <w:tabs>
          <w:tab w:val="left" w:pos="900"/>
        </w:tabs>
        <w:ind w:left="-142" w:right="-994"/>
        <w:jc w:val="both"/>
        <w:rPr>
          <w:rStyle w:val="68pt"/>
          <w:sz w:val="28"/>
          <w:szCs w:val="28"/>
          <w:lang w:val="uk-UA"/>
        </w:rPr>
      </w:pPr>
    </w:p>
    <w:p w:rsidR="00DB4F1A" w:rsidRPr="001359FE" w:rsidRDefault="00DB4F1A" w:rsidP="00DB4F1A">
      <w:pPr>
        <w:ind w:left="-142" w:right="-994"/>
        <w:rPr>
          <w:sz w:val="28"/>
        </w:rPr>
      </w:pPr>
      <w:r>
        <w:rPr>
          <w:sz w:val="28"/>
          <w:lang w:val="uk-UA"/>
        </w:rPr>
        <w:t xml:space="preserve"> </w:t>
      </w:r>
      <w:r w:rsidRPr="001359FE">
        <w:rPr>
          <w:sz w:val="28"/>
          <w:lang w:val="uk-UA"/>
        </w:rPr>
        <w:t>Міський голова</w:t>
      </w:r>
      <w:r w:rsidRPr="001359FE">
        <w:rPr>
          <w:sz w:val="28"/>
          <w:lang w:val="uk-UA"/>
        </w:rPr>
        <w:tab/>
      </w:r>
      <w:r w:rsidRPr="001359FE">
        <w:rPr>
          <w:sz w:val="28"/>
          <w:lang w:val="uk-UA"/>
        </w:rPr>
        <w:tab/>
      </w:r>
      <w:r w:rsidRPr="001359FE">
        <w:rPr>
          <w:sz w:val="28"/>
          <w:lang w:val="uk-UA"/>
        </w:rPr>
        <w:tab/>
      </w:r>
      <w:r w:rsidRPr="001359FE">
        <w:rPr>
          <w:sz w:val="28"/>
          <w:lang w:val="uk-UA"/>
        </w:rPr>
        <w:tab/>
      </w:r>
      <w:r w:rsidRPr="001359FE">
        <w:rPr>
          <w:sz w:val="28"/>
          <w:lang w:val="uk-UA"/>
        </w:rPr>
        <w:tab/>
      </w:r>
      <w:r w:rsidRPr="001359FE">
        <w:rPr>
          <w:sz w:val="28"/>
          <w:lang w:val="uk-UA"/>
        </w:rPr>
        <w:tab/>
      </w:r>
      <w:r>
        <w:rPr>
          <w:sz w:val="28"/>
          <w:lang w:val="uk-UA"/>
        </w:rPr>
        <w:t xml:space="preserve">              </w:t>
      </w:r>
      <w:r w:rsidRPr="001359FE">
        <w:rPr>
          <w:sz w:val="28"/>
          <w:lang w:val="uk-UA"/>
        </w:rPr>
        <w:t>Веліна ЗАЯЦЬ</w:t>
      </w:r>
    </w:p>
    <w:p w:rsidR="00DB4F1A" w:rsidRPr="00EF37FF" w:rsidRDefault="00DB4F1A" w:rsidP="00DB4F1A">
      <w:pPr>
        <w:ind w:right="-994"/>
        <w:jc w:val="both"/>
        <w:rPr>
          <w:b/>
          <w:color w:val="FF0000"/>
          <w:sz w:val="28"/>
          <w:lang w:val="uk-UA"/>
        </w:rPr>
      </w:pPr>
    </w:p>
    <w:p w:rsidR="00DB4F1A" w:rsidRPr="00EF37FF" w:rsidRDefault="00DB4F1A" w:rsidP="00DB4F1A">
      <w:pPr>
        <w:ind w:left="5670" w:right="-994"/>
        <w:rPr>
          <w:b/>
          <w:color w:val="FF0000"/>
          <w:sz w:val="28"/>
          <w:lang w:val="uk-UA"/>
        </w:rPr>
      </w:pPr>
      <w:r w:rsidRPr="00EF37FF">
        <w:rPr>
          <w:b/>
          <w:color w:val="FF0000"/>
          <w:sz w:val="28"/>
          <w:lang w:val="uk-UA"/>
        </w:rPr>
        <w:br w:type="page"/>
      </w:r>
    </w:p>
    <w:p w:rsidR="00DB4F1A" w:rsidRPr="00EF37FF" w:rsidRDefault="00DB4F1A" w:rsidP="00DB4F1A">
      <w:pPr>
        <w:ind w:left="5670" w:right="-994"/>
        <w:rPr>
          <w:sz w:val="28"/>
          <w:lang w:val="uk-UA"/>
        </w:rPr>
      </w:pPr>
      <w:r w:rsidRPr="00EF37FF">
        <w:rPr>
          <w:sz w:val="28"/>
          <w:lang w:val="uk-UA"/>
        </w:rPr>
        <w:lastRenderedPageBreak/>
        <w:t>Додаток 1</w:t>
      </w:r>
    </w:p>
    <w:p w:rsidR="00DB4F1A" w:rsidRPr="00EF37FF" w:rsidRDefault="00DB4F1A" w:rsidP="00DB4F1A">
      <w:pPr>
        <w:tabs>
          <w:tab w:val="left" w:pos="6255"/>
        </w:tabs>
        <w:ind w:left="5670" w:right="-994"/>
        <w:rPr>
          <w:sz w:val="28"/>
          <w:lang w:val="uk-UA"/>
        </w:rPr>
      </w:pPr>
      <w:r w:rsidRPr="00EF37FF">
        <w:rPr>
          <w:sz w:val="28"/>
          <w:lang w:val="uk-UA"/>
        </w:rPr>
        <w:t xml:space="preserve">Затверджено </w:t>
      </w:r>
    </w:p>
    <w:p w:rsidR="00DB4F1A" w:rsidRPr="00EF37FF" w:rsidRDefault="00DB4F1A" w:rsidP="00DB4F1A">
      <w:pPr>
        <w:tabs>
          <w:tab w:val="left" w:pos="1440"/>
        </w:tabs>
        <w:ind w:left="5670" w:right="-994"/>
        <w:rPr>
          <w:sz w:val="28"/>
          <w:lang w:val="uk-UA"/>
        </w:rPr>
      </w:pPr>
      <w:r w:rsidRPr="00EF37FF">
        <w:rPr>
          <w:sz w:val="28"/>
          <w:lang w:val="uk-UA"/>
        </w:rPr>
        <w:t xml:space="preserve">розпорядження міського голови </w:t>
      </w:r>
    </w:p>
    <w:p w:rsidR="00DB4F1A" w:rsidRPr="00EF37FF" w:rsidRDefault="00DB4F1A" w:rsidP="00DB4F1A">
      <w:pPr>
        <w:ind w:left="5670" w:right="-994"/>
        <w:rPr>
          <w:sz w:val="28"/>
          <w:lang w:val="uk-UA"/>
        </w:rPr>
      </w:pPr>
      <w:r w:rsidRPr="00EF37FF">
        <w:rPr>
          <w:sz w:val="28"/>
          <w:lang w:val="uk-UA"/>
        </w:rPr>
        <w:t xml:space="preserve">29 липня 2021 № </w:t>
      </w:r>
      <w:r>
        <w:rPr>
          <w:sz w:val="28"/>
          <w:lang w:val="uk-UA"/>
        </w:rPr>
        <w:t>244</w:t>
      </w:r>
      <w:r w:rsidRPr="00EF37FF">
        <w:rPr>
          <w:sz w:val="28"/>
          <w:lang w:val="uk-UA"/>
        </w:rPr>
        <w:t>/2021-р</w:t>
      </w:r>
    </w:p>
    <w:p w:rsidR="00DB4F1A" w:rsidRPr="00EF37FF" w:rsidRDefault="00DB4F1A" w:rsidP="00DB4F1A">
      <w:pPr>
        <w:ind w:left="5670" w:right="-994"/>
        <w:jc w:val="center"/>
        <w:rPr>
          <w:b/>
          <w:color w:val="FF0000"/>
          <w:sz w:val="28"/>
          <w:lang w:val="uk-UA"/>
        </w:rPr>
      </w:pPr>
    </w:p>
    <w:p w:rsidR="00DB4F1A" w:rsidRPr="00EF37FF" w:rsidRDefault="00DB4F1A" w:rsidP="00DB4F1A">
      <w:pPr>
        <w:ind w:right="-994"/>
        <w:jc w:val="center"/>
        <w:rPr>
          <w:b/>
          <w:sz w:val="28"/>
          <w:lang w:val="uk-UA"/>
        </w:rPr>
      </w:pPr>
      <w:r w:rsidRPr="00EF37FF">
        <w:rPr>
          <w:b/>
          <w:sz w:val="28"/>
          <w:lang w:val="uk-UA"/>
        </w:rPr>
        <w:t>Склад</w:t>
      </w:r>
    </w:p>
    <w:p w:rsidR="00DB4F1A" w:rsidRPr="00EF37FF" w:rsidRDefault="00DB4F1A" w:rsidP="00DB4F1A">
      <w:pPr>
        <w:ind w:right="-994"/>
        <w:jc w:val="center"/>
        <w:rPr>
          <w:rStyle w:val="5"/>
          <w:b/>
          <w:sz w:val="28"/>
          <w:szCs w:val="28"/>
          <w:lang w:val="uk-UA"/>
        </w:rPr>
      </w:pPr>
      <w:r w:rsidRPr="00EF37FF">
        <w:rPr>
          <w:b/>
          <w:sz w:val="28"/>
          <w:lang w:val="uk-UA"/>
        </w:rPr>
        <w:t>робочих груп з проведення огляду готовності</w:t>
      </w:r>
      <w:r w:rsidRPr="00EF37FF">
        <w:rPr>
          <w:rStyle w:val="5"/>
          <w:b/>
          <w:sz w:val="28"/>
          <w:szCs w:val="28"/>
          <w:lang w:val="uk-UA"/>
        </w:rPr>
        <w:t xml:space="preserve"> закладів дошкільної освіти, закладів загальної середньої освіти, закладів позашкільної освіти </w:t>
      </w:r>
    </w:p>
    <w:p w:rsidR="00DB4F1A" w:rsidRPr="00EF37FF" w:rsidRDefault="00DB4F1A" w:rsidP="00DB4F1A">
      <w:pPr>
        <w:ind w:right="-994"/>
        <w:jc w:val="center"/>
        <w:rPr>
          <w:b/>
          <w:sz w:val="28"/>
          <w:lang w:val="uk-UA"/>
        </w:rPr>
      </w:pPr>
      <w:r w:rsidRPr="00EF37FF">
        <w:rPr>
          <w:rStyle w:val="5"/>
          <w:b/>
          <w:sz w:val="28"/>
          <w:szCs w:val="28"/>
          <w:lang w:val="uk-UA"/>
        </w:rPr>
        <w:t>до 2021-20</w:t>
      </w:r>
      <w:r w:rsidRPr="00EF37FF">
        <w:rPr>
          <w:rStyle w:val="5"/>
          <w:b/>
          <w:sz w:val="28"/>
          <w:szCs w:val="28"/>
        </w:rPr>
        <w:t>2</w:t>
      </w:r>
      <w:r w:rsidRPr="00EF37FF">
        <w:rPr>
          <w:rStyle w:val="5"/>
          <w:b/>
          <w:sz w:val="28"/>
          <w:szCs w:val="28"/>
          <w:lang w:val="uk-UA"/>
        </w:rPr>
        <w:t>2 навчального року</w:t>
      </w:r>
    </w:p>
    <w:p w:rsidR="00DB4F1A" w:rsidRPr="00EF37FF" w:rsidRDefault="00DB4F1A" w:rsidP="00DB4F1A">
      <w:pPr>
        <w:ind w:right="-994"/>
        <w:jc w:val="center"/>
        <w:rPr>
          <w:sz w:val="28"/>
          <w:lang w:val="uk-UA"/>
        </w:rPr>
      </w:pPr>
    </w:p>
    <w:p w:rsidR="00DB4F1A" w:rsidRPr="00EF37FF" w:rsidRDefault="00DB4F1A" w:rsidP="00DB4F1A">
      <w:pPr>
        <w:ind w:right="-994"/>
        <w:jc w:val="center"/>
        <w:rPr>
          <w:b/>
          <w:sz w:val="28"/>
          <w:lang w:val="uk-UA"/>
        </w:rPr>
      </w:pPr>
      <w:r w:rsidRPr="00EF37FF">
        <w:rPr>
          <w:b/>
          <w:sz w:val="28"/>
          <w:lang w:val="uk-UA"/>
        </w:rPr>
        <w:t>Робоча група</w:t>
      </w:r>
    </w:p>
    <w:tbl>
      <w:tblPr>
        <w:tblStyle w:val="af2"/>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10"/>
        <w:gridCol w:w="6106"/>
      </w:tblGrid>
      <w:tr w:rsidR="00DB4F1A" w:rsidRPr="00EF37FF" w:rsidTr="00DB4F1A">
        <w:trPr>
          <w:trHeight w:val="486"/>
        </w:trPr>
        <w:tc>
          <w:tcPr>
            <w:tcW w:w="3227" w:type="dxa"/>
            <w:vAlign w:val="center"/>
            <w:hideMark/>
          </w:tcPr>
          <w:p w:rsidR="00DB4F1A" w:rsidRPr="00EF37FF" w:rsidRDefault="00DB4F1A" w:rsidP="00DB4F1A">
            <w:pPr>
              <w:ind w:right="-994"/>
              <w:rPr>
                <w:sz w:val="28"/>
                <w:lang w:val="uk-UA"/>
              </w:rPr>
            </w:pPr>
            <w:r w:rsidRPr="00EF37FF">
              <w:rPr>
                <w:sz w:val="28"/>
                <w:lang w:val="uk-UA"/>
              </w:rPr>
              <w:t>Бец</w:t>
            </w:r>
          </w:p>
          <w:p w:rsidR="00DB4F1A" w:rsidRPr="00EF37FF" w:rsidRDefault="00DB4F1A" w:rsidP="00DB4F1A">
            <w:pPr>
              <w:ind w:right="-994"/>
              <w:rPr>
                <w:sz w:val="28"/>
                <w:lang w:val="uk-UA"/>
              </w:rPr>
            </w:pPr>
            <w:r w:rsidRPr="00EF37FF">
              <w:rPr>
                <w:sz w:val="28"/>
                <w:lang w:val="uk-UA"/>
              </w:rPr>
              <w:t xml:space="preserve">Алла Вікторівна </w:t>
            </w:r>
          </w:p>
        </w:tc>
        <w:tc>
          <w:tcPr>
            <w:tcW w:w="0" w:type="auto"/>
            <w:vAlign w:val="center"/>
            <w:hideMark/>
          </w:tcPr>
          <w:p w:rsidR="00DB4F1A" w:rsidRPr="00EF37FF" w:rsidRDefault="00DB4F1A" w:rsidP="00DB4F1A">
            <w:pPr>
              <w:ind w:right="-994"/>
              <w:rPr>
                <w:sz w:val="28"/>
                <w:lang w:val="uk-UA"/>
              </w:rPr>
            </w:pPr>
            <w:r w:rsidRPr="00EF37FF">
              <w:rPr>
                <w:sz w:val="28"/>
                <w:lang w:val="uk-UA"/>
              </w:rPr>
              <w:t>-</w:t>
            </w:r>
          </w:p>
        </w:tc>
        <w:tc>
          <w:tcPr>
            <w:tcW w:w="0" w:type="auto"/>
            <w:vAlign w:val="center"/>
            <w:hideMark/>
          </w:tcPr>
          <w:p w:rsidR="00DB4F1A" w:rsidRPr="00EF37FF" w:rsidRDefault="00DB4F1A" w:rsidP="00DB4F1A">
            <w:pPr>
              <w:ind w:right="-994"/>
              <w:rPr>
                <w:sz w:val="28"/>
                <w:lang w:val="uk-UA"/>
              </w:rPr>
            </w:pPr>
            <w:r w:rsidRPr="00EF37FF">
              <w:rPr>
                <w:sz w:val="28"/>
                <w:lang w:val="uk-UA"/>
              </w:rPr>
              <w:t>Заступник голови міської ради, керівник робочої групи</w:t>
            </w:r>
          </w:p>
        </w:tc>
      </w:tr>
      <w:tr w:rsidR="00DB4F1A" w:rsidRPr="00EF37FF" w:rsidTr="00DB4F1A">
        <w:trPr>
          <w:trHeight w:val="486"/>
        </w:trPr>
        <w:tc>
          <w:tcPr>
            <w:tcW w:w="3227" w:type="dxa"/>
            <w:vAlign w:val="center"/>
            <w:hideMark/>
          </w:tcPr>
          <w:p w:rsidR="00DB4F1A" w:rsidRPr="00EF37FF" w:rsidRDefault="00DB4F1A" w:rsidP="00DB4F1A">
            <w:pPr>
              <w:ind w:right="-994"/>
              <w:rPr>
                <w:sz w:val="28"/>
                <w:lang w:val="uk-UA"/>
              </w:rPr>
            </w:pPr>
            <w:r w:rsidRPr="00EF37FF">
              <w:rPr>
                <w:sz w:val="28"/>
                <w:lang w:val="uk-UA"/>
              </w:rPr>
              <w:t xml:space="preserve">Ісакова </w:t>
            </w:r>
          </w:p>
          <w:p w:rsidR="00DB4F1A" w:rsidRPr="00EF37FF" w:rsidRDefault="00DB4F1A" w:rsidP="00DB4F1A">
            <w:pPr>
              <w:ind w:right="-994"/>
              <w:rPr>
                <w:sz w:val="28"/>
                <w:lang w:val="uk-UA"/>
              </w:rPr>
            </w:pPr>
            <w:r w:rsidRPr="00EF37FF">
              <w:rPr>
                <w:sz w:val="28"/>
                <w:lang w:val="uk-UA"/>
              </w:rPr>
              <w:t>Інна Анатоліївна</w:t>
            </w:r>
          </w:p>
        </w:tc>
        <w:tc>
          <w:tcPr>
            <w:tcW w:w="0" w:type="auto"/>
            <w:vAlign w:val="center"/>
            <w:hideMark/>
          </w:tcPr>
          <w:p w:rsidR="00DB4F1A" w:rsidRPr="00EF37FF" w:rsidRDefault="00DB4F1A" w:rsidP="00DB4F1A">
            <w:pPr>
              <w:ind w:right="-994"/>
              <w:rPr>
                <w:sz w:val="28"/>
                <w:lang w:val="uk-UA"/>
              </w:rPr>
            </w:pPr>
            <w:r w:rsidRPr="00EF37FF">
              <w:rPr>
                <w:sz w:val="28"/>
                <w:lang w:val="uk-UA"/>
              </w:rPr>
              <w:t>-</w:t>
            </w:r>
          </w:p>
        </w:tc>
        <w:tc>
          <w:tcPr>
            <w:tcW w:w="0" w:type="auto"/>
            <w:vAlign w:val="center"/>
            <w:hideMark/>
          </w:tcPr>
          <w:p w:rsidR="00DB4F1A" w:rsidRPr="00EF37FF" w:rsidRDefault="00DB4F1A" w:rsidP="00DB4F1A">
            <w:pPr>
              <w:ind w:right="-994"/>
              <w:rPr>
                <w:sz w:val="28"/>
                <w:lang w:val="uk-UA"/>
              </w:rPr>
            </w:pPr>
            <w:r w:rsidRPr="00EF37FF">
              <w:rPr>
                <w:sz w:val="28"/>
                <w:lang w:val="uk-UA"/>
              </w:rPr>
              <w:t xml:space="preserve">Начальник управління освіти, молоді та спорту </w:t>
            </w:r>
          </w:p>
        </w:tc>
      </w:tr>
      <w:tr w:rsidR="00DB4F1A" w:rsidRPr="00EF37FF" w:rsidTr="00DB4F1A">
        <w:trPr>
          <w:trHeight w:val="728"/>
        </w:trPr>
        <w:tc>
          <w:tcPr>
            <w:tcW w:w="3227" w:type="dxa"/>
            <w:vAlign w:val="center"/>
            <w:hideMark/>
          </w:tcPr>
          <w:p w:rsidR="00DB4F1A" w:rsidRPr="00EF37FF" w:rsidRDefault="00DB4F1A" w:rsidP="00DB4F1A">
            <w:pPr>
              <w:ind w:right="-994"/>
              <w:rPr>
                <w:sz w:val="28"/>
                <w:lang w:val="uk-UA"/>
              </w:rPr>
            </w:pPr>
            <w:r w:rsidRPr="00EF37FF">
              <w:rPr>
                <w:sz w:val="28"/>
                <w:lang w:val="uk-UA"/>
              </w:rPr>
              <w:t>Наталюк</w:t>
            </w:r>
          </w:p>
          <w:p w:rsidR="00DB4F1A" w:rsidRPr="00EF37FF" w:rsidRDefault="00DB4F1A" w:rsidP="00DB4F1A">
            <w:pPr>
              <w:ind w:right="-994"/>
              <w:rPr>
                <w:sz w:val="28"/>
                <w:lang w:val="uk-UA"/>
              </w:rPr>
            </w:pPr>
            <w:r w:rsidRPr="00EF37FF">
              <w:rPr>
                <w:sz w:val="28"/>
                <w:lang w:val="uk-UA"/>
              </w:rPr>
              <w:t>Микола Вікторович</w:t>
            </w:r>
          </w:p>
        </w:tc>
        <w:tc>
          <w:tcPr>
            <w:tcW w:w="0" w:type="auto"/>
            <w:vAlign w:val="center"/>
            <w:hideMark/>
          </w:tcPr>
          <w:p w:rsidR="00DB4F1A" w:rsidRPr="00EF37FF" w:rsidRDefault="00DB4F1A" w:rsidP="00DB4F1A">
            <w:pPr>
              <w:ind w:right="-994"/>
              <w:rPr>
                <w:sz w:val="28"/>
                <w:lang w:val="uk-UA"/>
              </w:rPr>
            </w:pPr>
            <w:r w:rsidRPr="00EF37FF">
              <w:rPr>
                <w:sz w:val="28"/>
                <w:lang w:val="uk-UA"/>
              </w:rPr>
              <w:t>-</w:t>
            </w:r>
          </w:p>
        </w:tc>
        <w:tc>
          <w:tcPr>
            <w:tcW w:w="0" w:type="auto"/>
            <w:vAlign w:val="center"/>
            <w:hideMark/>
          </w:tcPr>
          <w:p w:rsidR="00DB4F1A" w:rsidRPr="00EF37FF" w:rsidRDefault="00DB4F1A" w:rsidP="00DB4F1A">
            <w:pPr>
              <w:ind w:right="-994"/>
              <w:rPr>
                <w:sz w:val="28"/>
                <w:lang w:val="uk-UA"/>
              </w:rPr>
            </w:pPr>
            <w:r w:rsidRPr="00EF37FF">
              <w:rPr>
                <w:sz w:val="28"/>
                <w:lang w:val="uk-UA"/>
              </w:rPr>
              <w:t>Інженер групи централізованого забезпечення закладів освіти управління освіти, молоді та спорту</w:t>
            </w:r>
          </w:p>
        </w:tc>
      </w:tr>
      <w:tr w:rsidR="00DB4F1A" w:rsidRPr="00EF37FF" w:rsidTr="00DB4F1A">
        <w:trPr>
          <w:trHeight w:val="486"/>
        </w:trPr>
        <w:tc>
          <w:tcPr>
            <w:tcW w:w="3227" w:type="dxa"/>
            <w:vAlign w:val="center"/>
            <w:hideMark/>
          </w:tcPr>
          <w:p w:rsidR="00DB4F1A" w:rsidRPr="00EF37FF" w:rsidRDefault="00DB4F1A" w:rsidP="00DB4F1A">
            <w:pPr>
              <w:ind w:right="-994"/>
              <w:rPr>
                <w:sz w:val="28"/>
                <w:lang w:val="uk-UA"/>
              </w:rPr>
            </w:pPr>
            <w:r w:rsidRPr="00EF37FF">
              <w:rPr>
                <w:sz w:val="28"/>
                <w:lang w:val="uk-UA"/>
              </w:rPr>
              <w:t xml:space="preserve">Репецька </w:t>
            </w:r>
          </w:p>
          <w:p w:rsidR="00DB4F1A" w:rsidRPr="00EF37FF" w:rsidRDefault="00DB4F1A" w:rsidP="00DB4F1A">
            <w:pPr>
              <w:ind w:right="-994"/>
              <w:rPr>
                <w:sz w:val="28"/>
                <w:lang w:val="uk-UA"/>
              </w:rPr>
            </w:pPr>
            <w:r w:rsidRPr="00EF37FF">
              <w:rPr>
                <w:sz w:val="28"/>
                <w:lang w:val="uk-UA"/>
              </w:rPr>
              <w:t>Людмила Станіславівна</w:t>
            </w:r>
          </w:p>
        </w:tc>
        <w:tc>
          <w:tcPr>
            <w:tcW w:w="0" w:type="auto"/>
            <w:vAlign w:val="center"/>
            <w:hideMark/>
          </w:tcPr>
          <w:p w:rsidR="00DB4F1A" w:rsidRPr="00EF37FF" w:rsidRDefault="00DB4F1A" w:rsidP="00DB4F1A">
            <w:pPr>
              <w:ind w:right="-994"/>
              <w:rPr>
                <w:sz w:val="28"/>
                <w:lang w:val="uk-UA"/>
              </w:rPr>
            </w:pPr>
            <w:r w:rsidRPr="00EF37FF">
              <w:rPr>
                <w:sz w:val="28"/>
                <w:lang w:val="uk-UA"/>
              </w:rPr>
              <w:t>-</w:t>
            </w:r>
          </w:p>
        </w:tc>
        <w:tc>
          <w:tcPr>
            <w:tcW w:w="0" w:type="auto"/>
            <w:vAlign w:val="center"/>
            <w:hideMark/>
          </w:tcPr>
          <w:p w:rsidR="00DB4F1A" w:rsidRPr="00EF37FF" w:rsidRDefault="00DB4F1A" w:rsidP="00DB4F1A">
            <w:pPr>
              <w:ind w:right="-994"/>
              <w:rPr>
                <w:sz w:val="28"/>
                <w:lang w:val="uk-UA"/>
              </w:rPr>
            </w:pPr>
            <w:r w:rsidRPr="004663B9">
              <w:rPr>
                <w:sz w:val="28"/>
                <w:lang w:val="uk-UA"/>
              </w:rPr>
              <w:t>Головний спеціаліст відділу державного нагляду за дотриманням санітарного законодавства Дунаєвецького управління ГУ Держпродспоживслужби в Хмельницькій області</w:t>
            </w:r>
          </w:p>
        </w:tc>
      </w:tr>
      <w:tr w:rsidR="00DB4F1A" w:rsidRPr="00EF37FF" w:rsidTr="00DB4F1A">
        <w:trPr>
          <w:trHeight w:val="486"/>
        </w:trPr>
        <w:tc>
          <w:tcPr>
            <w:tcW w:w="3227" w:type="dxa"/>
            <w:vAlign w:val="center"/>
          </w:tcPr>
          <w:p w:rsidR="00DB4F1A" w:rsidRPr="00EF37FF" w:rsidRDefault="00DB4F1A" w:rsidP="00DB4F1A">
            <w:pPr>
              <w:ind w:right="-994"/>
              <w:rPr>
                <w:sz w:val="28"/>
                <w:lang w:val="uk-UA"/>
              </w:rPr>
            </w:pPr>
            <w:r w:rsidRPr="00EF37FF">
              <w:rPr>
                <w:sz w:val="28"/>
                <w:lang w:val="uk-UA"/>
              </w:rPr>
              <w:t xml:space="preserve">Гудзяк </w:t>
            </w:r>
          </w:p>
          <w:p w:rsidR="00DB4F1A" w:rsidRPr="00EF37FF" w:rsidRDefault="00DB4F1A" w:rsidP="00DB4F1A">
            <w:pPr>
              <w:ind w:right="-994"/>
              <w:rPr>
                <w:sz w:val="28"/>
                <w:lang w:val="uk-UA"/>
              </w:rPr>
            </w:pPr>
            <w:r w:rsidRPr="00EF37FF">
              <w:rPr>
                <w:sz w:val="28"/>
                <w:lang w:val="uk-UA"/>
              </w:rPr>
              <w:t>Лариса Броніславівна</w:t>
            </w:r>
          </w:p>
        </w:tc>
        <w:tc>
          <w:tcPr>
            <w:tcW w:w="0" w:type="auto"/>
            <w:vAlign w:val="center"/>
          </w:tcPr>
          <w:p w:rsidR="00DB4F1A" w:rsidRPr="00EF37FF" w:rsidRDefault="00DB4F1A" w:rsidP="00DB4F1A">
            <w:pPr>
              <w:ind w:right="-994"/>
              <w:rPr>
                <w:sz w:val="28"/>
                <w:lang w:val="uk-UA"/>
              </w:rPr>
            </w:pPr>
            <w:r w:rsidRPr="00EF37FF">
              <w:rPr>
                <w:sz w:val="28"/>
                <w:lang w:val="uk-UA"/>
              </w:rPr>
              <w:t>-</w:t>
            </w:r>
          </w:p>
        </w:tc>
        <w:tc>
          <w:tcPr>
            <w:tcW w:w="0" w:type="auto"/>
            <w:vAlign w:val="center"/>
          </w:tcPr>
          <w:p w:rsidR="00DB4F1A" w:rsidRPr="00EF37FF" w:rsidRDefault="00DB4F1A" w:rsidP="00DB4F1A">
            <w:pPr>
              <w:ind w:right="-994"/>
              <w:rPr>
                <w:sz w:val="28"/>
                <w:lang w:val="uk-UA"/>
              </w:rPr>
            </w:pPr>
            <w:r w:rsidRPr="00EF37FF">
              <w:rPr>
                <w:sz w:val="28"/>
                <w:lang w:val="uk-UA"/>
              </w:rPr>
              <w:t>Інженер-технолог з дитячого харчування групи централізованого забезпечення закладів освіти управління освіти, молоді та спорту</w:t>
            </w:r>
          </w:p>
        </w:tc>
      </w:tr>
      <w:tr w:rsidR="00DB4F1A" w:rsidRPr="002760EE" w:rsidTr="00DB4F1A">
        <w:trPr>
          <w:trHeight w:val="486"/>
        </w:trPr>
        <w:tc>
          <w:tcPr>
            <w:tcW w:w="3227" w:type="dxa"/>
            <w:vAlign w:val="center"/>
          </w:tcPr>
          <w:p w:rsidR="00DB4F1A" w:rsidRPr="00EF37FF" w:rsidRDefault="00DB4F1A" w:rsidP="00DB4F1A">
            <w:pPr>
              <w:ind w:right="-994"/>
              <w:rPr>
                <w:sz w:val="28"/>
                <w:lang w:val="uk-UA"/>
              </w:rPr>
            </w:pPr>
            <w:r w:rsidRPr="00EF37FF">
              <w:rPr>
                <w:sz w:val="28"/>
                <w:lang w:val="uk-UA"/>
              </w:rPr>
              <w:t>Горбатий</w:t>
            </w:r>
          </w:p>
          <w:p w:rsidR="00DB4F1A" w:rsidRPr="00EF37FF" w:rsidRDefault="00DB4F1A" w:rsidP="00DB4F1A">
            <w:pPr>
              <w:ind w:right="-994"/>
              <w:rPr>
                <w:sz w:val="28"/>
                <w:lang w:val="uk-UA"/>
              </w:rPr>
            </w:pPr>
            <w:r w:rsidRPr="00EF37FF">
              <w:rPr>
                <w:sz w:val="28"/>
                <w:lang w:val="uk-UA"/>
              </w:rPr>
              <w:t>Денис Віталійович</w:t>
            </w:r>
          </w:p>
        </w:tc>
        <w:tc>
          <w:tcPr>
            <w:tcW w:w="0" w:type="auto"/>
            <w:vAlign w:val="center"/>
          </w:tcPr>
          <w:p w:rsidR="00DB4F1A" w:rsidRPr="00EF37FF" w:rsidRDefault="00DB4F1A" w:rsidP="00DB4F1A">
            <w:pPr>
              <w:ind w:right="-994"/>
              <w:rPr>
                <w:sz w:val="28"/>
                <w:lang w:val="uk-UA"/>
              </w:rPr>
            </w:pPr>
            <w:r w:rsidRPr="00EF37FF">
              <w:rPr>
                <w:sz w:val="28"/>
                <w:lang w:val="uk-UA"/>
              </w:rPr>
              <w:t>-</w:t>
            </w:r>
          </w:p>
        </w:tc>
        <w:tc>
          <w:tcPr>
            <w:tcW w:w="0" w:type="auto"/>
            <w:vAlign w:val="center"/>
          </w:tcPr>
          <w:p w:rsidR="00DB4F1A" w:rsidRPr="00EF37FF" w:rsidRDefault="00DB4F1A" w:rsidP="00DB4F1A">
            <w:pPr>
              <w:ind w:right="-994"/>
              <w:rPr>
                <w:sz w:val="28"/>
                <w:lang w:val="uk-UA"/>
              </w:rPr>
            </w:pPr>
            <w:r w:rsidRPr="00EF37FF">
              <w:rPr>
                <w:sz w:val="28"/>
                <w:lang w:val="uk-UA"/>
              </w:rPr>
              <w:t>Головний інспектор відділу запобігання надзвичайним ситуаціям Кам’янець-Подільського РУ ГУ ДСНС України у Хмельницькій області</w:t>
            </w:r>
            <w:r>
              <w:rPr>
                <w:sz w:val="28"/>
                <w:lang w:val="uk-UA"/>
              </w:rPr>
              <w:t xml:space="preserve"> (за згодою)</w:t>
            </w:r>
          </w:p>
        </w:tc>
      </w:tr>
    </w:tbl>
    <w:p w:rsidR="00DB4F1A" w:rsidRPr="00EF37FF" w:rsidRDefault="00DB4F1A" w:rsidP="00DB4F1A">
      <w:pPr>
        <w:tabs>
          <w:tab w:val="left" w:pos="2100"/>
        </w:tabs>
        <w:ind w:right="-994"/>
        <w:jc w:val="center"/>
        <w:rPr>
          <w:b/>
          <w:sz w:val="28"/>
          <w:lang w:val="uk-UA"/>
        </w:rPr>
      </w:pPr>
    </w:p>
    <w:p w:rsidR="00DB4F1A" w:rsidRPr="00EF37FF" w:rsidRDefault="00DB4F1A" w:rsidP="00DB4F1A">
      <w:pPr>
        <w:tabs>
          <w:tab w:val="left" w:pos="2100"/>
        </w:tabs>
        <w:ind w:right="-994"/>
        <w:jc w:val="center"/>
        <w:rPr>
          <w:b/>
          <w:sz w:val="28"/>
          <w:lang w:val="uk-UA"/>
        </w:rPr>
      </w:pPr>
    </w:p>
    <w:p w:rsidR="00DB4F1A" w:rsidRPr="00EF37FF" w:rsidRDefault="00DB4F1A" w:rsidP="00DB4F1A">
      <w:pPr>
        <w:tabs>
          <w:tab w:val="left" w:pos="2100"/>
        </w:tabs>
        <w:ind w:right="-994"/>
        <w:jc w:val="center"/>
        <w:rPr>
          <w:b/>
          <w:sz w:val="28"/>
          <w:lang w:val="uk-UA"/>
        </w:rPr>
      </w:pPr>
    </w:p>
    <w:p w:rsidR="00DB4F1A" w:rsidRPr="00EF37FF" w:rsidRDefault="00DB4F1A" w:rsidP="00DB4F1A">
      <w:pPr>
        <w:tabs>
          <w:tab w:val="left" w:pos="2100"/>
        </w:tabs>
        <w:ind w:right="-994"/>
        <w:jc w:val="center"/>
        <w:rPr>
          <w:b/>
          <w:sz w:val="28"/>
          <w:lang w:val="uk-UA"/>
        </w:rPr>
      </w:pPr>
    </w:p>
    <w:p w:rsidR="00DB4F1A" w:rsidRPr="00EF37FF" w:rsidRDefault="00DB4F1A" w:rsidP="00DB4F1A">
      <w:pPr>
        <w:tabs>
          <w:tab w:val="left" w:pos="2100"/>
        </w:tabs>
        <w:ind w:right="-994"/>
        <w:jc w:val="center"/>
        <w:rPr>
          <w:b/>
          <w:sz w:val="28"/>
          <w:lang w:val="uk-UA"/>
        </w:rPr>
      </w:pPr>
    </w:p>
    <w:p w:rsidR="00DB4F1A" w:rsidRPr="00EF37FF" w:rsidRDefault="00DB4F1A" w:rsidP="00DB4F1A">
      <w:pPr>
        <w:tabs>
          <w:tab w:val="left" w:pos="2100"/>
        </w:tabs>
        <w:ind w:right="-994"/>
        <w:jc w:val="center"/>
        <w:rPr>
          <w:b/>
          <w:sz w:val="28"/>
          <w:lang w:val="uk-UA"/>
        </w:rPr>
      </w:pPr>
    </w:p>
    <w:p w:rsidR="00DB4F1A" w:rsidRPr="00EF37FF" w:rsidRDefault="00DB4F1A" w:rsidP="00DB4F1A">
      <w:pPr>
        <w:tabs>
          <w:tab w:val="left" w:pos="2100"/>
        </w:tabs>
        <w:ind w:right="-994"/>
        <w:jc w:val="center"/>
        <w:rPr>
          <w:b/>
          <w:sz w:val="28"/>
          <w:lang w:val="uk-UA"/>
        </w:rPr>
      </w:pPr>
    </w:p>
    <w:p w:rsidR="00DB4F1A" w:rsidRPr="00EF37FF" w:rsidRDefault="00DB4F1A" w:rsidP="00DB4F1A">
      <w:pPr>
        <w:tabs>
          <w:tab w:val="left" w:pos="2100"/>
        </w:tabs>
        <w:ind w:right="-994"/>
        <w:jc w:val="center"/>
        <w:rPr>
          <w:b/>
          <w:sz w:val="28"/>
          <w:lang w:val="uk-UA"/>
        </w:rPr>
      </w:pPr>
    </w:p>
    <w:p w:rsidR="00DB4F1A" w:rsidRPr="00EF37FF" w:rsidRDefault="00DB4F1A" w:rsidP="00DB4F1A">
      <w:pPr>
        <w:tabs>
          <w:tab w:val="left" w:pos="2100"/>
        </w:tabs>
        <w:ind w:right="-994"/>
        <w:jc w:val="center"/>
        <w:rPr>
          <w:b/>
          <w:sz w:val="28"/>
          <w:lang w:val="uk-UA"/>
        </w:rPr>
      </w:pPr>
    </w:p>
    <w:p w:rsidR="00DB4F1A" w:rsidRPr="001359FE" w:rsidRDefault="00DB4F1A" w:rsidP="00DB4F1A">
      <w:pPr>
        <w:tabs>
          <w:tab w:val="left" w:pos="2100"/>
        </w:tabs>
        <w:ind w:left="-142" w:right="-994"/>
        <w:rPr>
          <w:rStyle w:val="5"/>
          <w:sz w:val="28"/>
          <w:szCs w:val="28"/>
          <w:lang w:val="uk-UA"/>
        </w:rPr>
      </w:pPr>
      <w:r w:rsidRPr="001359FE">
        <w:rPr>
          <w:sz w:val="28"/>
          <w:lang w:val="uk-UA"/>
        </w:rPr>
        <w:t>Начальник управління                                        Інна ІСАКОВА</w:t>
      </w:r>
    </w:p>
    <w:p w:rsidR="00DB4F1A" w:rsidRPr="00EF37FF" w:rsidRDefault="00DB4F1A" w:rsidP="00DB4F1A">
      <w:pPr>
        <w:ind w:left="5670" w:right="-994"/>
        <w:rPr>
          <w:sz w:val="28"/>
          <w:lang w:val="uk-UA"/>
        </w:rPr>
      </w:pPr>
      <w:r w:rsidRPr="00EF37FF">
        <w:rPr>
          <w:b/>
          <w:color w:val="FF0000"/>
          <w:sz w:val="28"/>
          <w:lang w:val="uk-UA"/>
        </w:rPr>
        <w:br w:type="page"/>
      </w:r>
      <w:r w:rsidRPr="00EF37FF">
        <w:rPr>
          <w:sz w:val="28"/>
          <w:lang w:val="uk-UA"/>
        </w:rPr>
        <w:lastRenderedPageBreak/>
        <w:t>Додаток 2</w:t>
      </w:r>
    </w:p>
    <w:p w:rsidR="00DB4F1A" w:rsidRPr="00EF37FF" w:rsidRDefault="00DB4F1A" w:rsidP="00DB4F1A">
      <w:pPr>
        <w:tabs>
          <w:tab w:val="left" w:pos="6255"/>
        </w:tabs>
        <w:ind w:left="5670" w:right="-994"/>
        <w:rPr>
          <w:sz w:val="28"/>
          <w:lang w:val="uk-UA"/>
        </w:rPr>
      </w:pPr>
      <w:r w:rsidRPr="00EF37FF">
        <w:rPr>
          <w:sz w:val="28"/>
          <w:lang w:val="uk-UA"/>
        </w:rPr>
        <w:t xml:space="preserve">Затверджено </w:t>
      </w:r>
    </w:p>
    <w:p w:rsidR="00DB4F1A" w:rsidRPr="00EF37FF" w:rsidRDefault="00DB4F1A" w:rsidP="00DB4F1A">
      <w:pPr>
        <w:tabs>
          <w:tab w:val="left" w:pos="1440"/>
        </w:tabs>
        <w:ind w:left="5670" w:right="-994"/>
        <w:rPr>
          <w:sz w:val="28"/>
          <w:lang w:val="uk-UA"/>
        </w:rPr>
      </w:pPr>
      <w:r w:rsidRPr="00EF37FF">
        <w:rPr>
          <w:sz w:val="28"/>
          <w:lang w:val="uk-UA"/>
        </w:rPr>
        <w:t xml:space="preserve">розпорядження міського голови </w:t>
      </w:r>
    </w:p>
    <w:p w:rsidR="00DB4F1A" w:rsidRPr="00EF37FF" w:rsidRDefault="00DB4F1A" w:rsidP="00DB4F1A">
      <w:pPr>
        <w:ind w:left="5670" w:right="-994"/>
        <w:rPr>
          <w:sz w:val="28"/>
          <w:lang w:val="uk-UA"/>
        </w:rPr>
      </w:pPr>
      <w:r w:rsidRPr="00EF37FF">
        <w:rPr>
          <w:sz w:val="28"/>
          <w:lang w:val="uk-UA"/>
        </w:rPr>
        <w:t xml:space="preserve">29 липня 2021 № </w:t>
      </w:r>
      <w:r>
        <w:rPr>
          <w:sz w:val="28"/>
          <w:lang w:val="uk-UA"/>
        </w:rPr>
        <w:t>244</w:t>
      </w:r>
      <w:r w:rsidRPr="00EF37FF">
        <w:rPr>
          <w:sz w:val="28"/>
          <w:lang w:val="uk-UA"/>
        </w:rPr>
        <w:t>/2021-р</w:t>
      </w:r>
    </w:p>
    <w:p w:rsidR="00DB4F1A" w:rsidRPr="00EF37FF" w:rsidRDefault="00DB4F1A" w:rsidP="00DB4F1A">
      <w:pPr>
        <w:ind w:left="5670" w:right="-994"/>
        <w:rPr>
          <w:rStyle w:val="5"/>
          <w:b/>
          <w:sz w:val="28"/>
          <w:szCs w:val="28"/>
        </w:rPr>
      </w:pPr>
    </w:p>
    <w:p w:rsidR="00DB4F1A" w:rsidRPr="00EF37FF" w:rsidRDefault="00DB4F1A" w:rsidP="00DB4F1A">
      <w:pPr>
        <w:ind w:right="-994"/>
        <w:jc w:val="center"/>
        <w:rPr>
          <w:rStyle w:val="5"/>
          <w:b/>
          <w:sz w:val="28"/>
          <w:szCs w:val="28"/>
          <w:lang w:val="uk-UA"/>
        </w:rPr>
      </w:pPr>
      <w:r w:rsidRPr="00EF37FF">
        <w:rPr>
          <w:rStyle w:val="5"/>
          <w:b/>
          <w:sz w:val="28"/>
          <w:szCs w:val="28"/>
          <w:lang w:val="uk-UA"/>
        </w:rPr>
        <w:t xml:space="preserve">Графік </w:t>
      </w:r>
    </w:p>
    <w:p w:rsidR="00DB4F1A" w:rsidRPr="00EF37FF" w:rsidRDefault="00DB4F1A" w:rsidP="00DB4F1A">
      <w:pPr>
        <w:ind w:right="-994"/>
        <w:jc w:val="center"/>
        <w:rPr>
          <w:rStyle w:val="5"/>
          <w:b/>
          <w:sz w:val="28"/>
          <w:szCs w:val="28"/>
          <w:lang w:val="uk-UA"/>
        </w:rPr>
      </w:pPr>
      <w:r w:rsidRPr="00EF37FF">
        <w:rPr>
          <w:rStyle w:val="5"/>
          <w:b/>
          <w:sz w:val="28"/>
          <w:szCs w:val="28"/>
          <w:lang w:val="uk-UA"/>
        </w:rPr>
        <w:t xml:space="preserve">проведення огляду готовності закладів дошкільної освіти, закладів загальної середньої освіти, закладів позашкільної освіти </w:t>
      </w:r>
    </w:p>
    <w:p w:rsidR="00DB4F1A" w:rsidRPr="00EF37FF" w:rsidRDefault="00DB4F1A" w:rsidP="00DB4F1A">
      <w:pPr>
        <w:ind w:right="-994"/>
        <w:jc w:val="center"/>
        <w:rPr>
          <w:rStyle w:val="5"/>
          <w:b/>
          <w:sz w:val="28"/>
          <w:szCs w:val="28"/>
          <w:lang w:val="uk-UA"/>
        </w:rPr>
      </w:pPr>
      <w:r w:rsidRPr="00EF37FF">
        <w:rPr>
          <w:rStyle w:val="5"/>
          <w:b/>
          <w:sz w:val="28"/>
          <w:szCs w:val="28"/>
          <w:lang w:val="uk-UA"/>
        </w:rPr>
        <w:t>до 2021 – 2022 навчального року</w:t>
      </w:r>
    </w:p>
    <w:p w:rsidR="00DB4F1A" w:rsidRPr="00EF37FF" w:rsidRDefault="00DB4F1A" w:rsidP="00DB4F1A">
      <w:pPr>
        <w:ind w:right="-994"/>
        <w:jc w:val="center"/>
        <w:rPr>
          <w:rStyle w:val="5"/>
          <w:b/>
          <w:sz w:val="28"/>
          <w:szCs w:val="28"/>
          <w:lang w:val="uk-UA"/>
        </w:rPr>
      </w:pPr>
    </w:p>
    <w:p w:rsidR="00DB4F1A" w:rsidRPr="00EF37FF" w:rsidRDefault="00DB4F1A" w:rsidP="00DB4F1A">
      <w:pPr>
        <w:ind w:right="-994"/>
        <w:jc w:val="center"/>
        <w:rPr>
          <w:rStyle w:val="5"/>
          <w:b/>
          <w:sz w:val="28"/>
          <w:szCs w:val="28"/>
          <w:lang w:val="uk-UA"/>
        </w:rPr>
      </w:pPr>
      <w:r w:rsidRPr="00EF37FF">
        <w:rPr>
          <w:b/>
          <w:sz w:val="28"/>
          <w:lang w:val="uk-UA"/>
        </w:rPr>
        <w:t>10.08.2021 року</w:t>
      </w:r>
    </w:p>
    <w:p w:rsidR="00DB4F1A" w:rsidRPr="00EF37FF" w:rsidRDefault="00DB4F1A" w:rsidP="00DB4F1A">
      <w:pPr>
        <w:ind w:right="-994"/>
        <w:rPr>
          <w:b/>
          <w:sz w:val="28"/>
          <w:lang w:val="uk-UA"/>
        </w:rPr>
      </w:pPr>
    </w:p>
    <w:p w:rsidR="00DB4F1A" w:rsidRPr="00EF37FF" w:rsidRDefault="00DB4F1A" w:rsidP="00DB4F1A">
      <w:pPr>
        <w:ind w:right="-994"/>
        <w:rPr>
          <w:sz w:val="28"/>
          <w:lang w:val="uk-UA"/>
        </w:rPr>
      </w:pPr>
      <w:r w:rsidRPr="00EF37FF">
        <w:rPr>
          <w:sz w:val="28"/>
          <w:lang w:val="uk-UA"/>
        </w:rPr>
        <w:t>1. Дунаєвецька ЗОШ І-ІІІ ступенів №2</w:t>
      </w:r>
    </w:p>
    <w:p w:rsidR="00DB4F1A" w:rsidRPr="00EF37FF" w:rsidRDefault="00DB4F1A" w:rsidP="00DB4F1A">
      <w:pPr>
        <w:ind w:right="-994"/>
        <w:rPr>
          <w:sz w:val="28"/>
          <w:lang w:val="uk-UA"/>
        </w:rPr>
      </w:pPr>
      <w:r w:rsidRPr="00EF37FF">
        <w:rPr>
          <w:sz w:val="28"/>
          <w:lang w:val="uk-UA"/>
        </w:rPr>
        <w:t>2. Дунаєвецький ЗДО №1</w:t>
      </w:r>
    </w:p>
    <w:p w:rsidR="00DB4F1A" w:rsidRPr="00EF37FF" w:rsidRDefault="00DB4F1A" w:rsidP="00DB4F1A">
      <w:pPr>
        <w:ind w:right="-994"/>
        <w:rPr>
          <w:sz w:val="28"/>
          <w:lang w:val="uk-UA"/>
        </w:rPr>
      </w:pPr>
      <w:r w:rsidRPr="00EF37FF">
        <w:rPr>
          <w:sz w:val="28"/>
          <w:lang w:val="uk-UA"/>
        </w:rPr>
        <w:t>3. Зеленченська гімназія (ЗДО)</w:t>
      </w:r>
    </w:p>
    <w:p w:rsidR="00DB4F1A" w:rsidRPr="00EF37FF" w:rsidRDefault="00DB4F1A" w:rsidP="00DB4F1A">
      <w:pPr>
        <w:ind w:right="-994"/>
        <w:rPr>
          <w:sz w:val="28"/>
          <w:lang w:val="uk-UA"/>
        </w:rPr>
      </w:pPr>
      <w:r w:rsidRPr="00EF37FF">
        <w:rPr>
          <w:sz w:val="28"/>
          <w:lang w:val="uk-UA"/>
        </w:rPr>
        <w:t>4. Залісецька гімназія (ЗДО)</w:t>
      </w:r>
    </w:p>
    <w:p w:rsidR="00DB4F1A" w:rsidRPr="00EF37FF" w:rsidRDefault="00DB4F1A" w:rsidP="00DB4F1A">
      <w:pPr>
        <w:ind w:right="-994"/>
        <w:rPr>
          <w:sz w:val="28"/>
          <w:lang w:val="uk-UA"/>
        </w:rPr>
      </w:pPr>
      <w:r w:rsidRPr="00EF37FF">
        <w:rPr>
          <w:sz w:val="28"/>
          <w:lang w:val="uk-UA"/>
        </w:rPr>
        <w:t>5. Чаньківська ЗОШ, Чаньківський ЗДО</w:t>
      </w:r>
    </w:p>
    <w:p w:rsidR="00DB4F1A" w:rsidRPr="00EF37FF" w:rsidRDefault="00DB4F1A" w:rsidP="00DB4F1A">
      <w:pPr>
        <w:ind w:right="-994"/>
        <w:rPr>
          <w:sz w:val="28"/>
          <w:lang w:val="uk-UA"/>
        </w:rPr>
      </w:pPr>
      <w:r w:rsidRPr="00EF37FF">
        <w:rPr>
          <w:sz w:val="28"/>
          <w:lang w:val="uk-UA"/>
        </w:rPr>
        <w:t>6. Рахнівська гімназія (ЗДО)</w:t>
      </w:r>
    </w:p>
    <w:p w:rsidR="00DB4F1A" w:rsidRPr="00EF37FF" w:rsidRDefault="00DB4F1A" w:rsidP="00DB4F1A">
      <w:pPr>
        <w:ind w:right="-994"/>
        <w:rPr>
          <w:rStyle w:val="5"/>
          <w:sz w:val="28"/>
          <w:szCs w:val="28"/>
          <w:lang w:val="uk-UA"/>
        </w:rPr>
      </w:pPr>
      <w:r w:rsidRPr="00EF37FF">
        <w:rPr>
          <w:sz w:val="28"/>
          <w:lang w:val="uk-UA"/>
        </w:rPr>
        <w:t>7. Воробіївська гімназія, Воробіївський ЗДО</w:t>
      </w:r>
    </w:p>
    <w:p w:rsidR="00DB4F1A" w:rsidRDefault="00DB4F1A" w:rsidP="00DB4F1A">
      <w:pPr>
        <w:ind w:right="-994"/>
        <w:rPr>
          <w:sz w:val="28"/>
          <w:lang w:val="uk-UA"/>
        </w:rPr>
      </w:pPr>
      <w:r w:rsidRPr="00EF37FF">
        <w:rPr>
          <w:sz w:val="28"/>
          <w:lang w:val="uk-UA"/>
        </w:rPr>
        <w:t>8. Січинецька гімназія (ЗДО)</w:t>
      </w:r>
    </w:p>
    <w:p w:rsidR="00DB4F1A" w:rsidRPr="00EF37FF" w:rsidRDefault="00DB4F1A" w:rsidP="00DB4F1A">
      <w:pPr>
        <w:ind w:right="-994"/>
        <w:rPr>
          <w:rStyle w:val="5"/>
          <w:sz w:val="28"/>
          <w:szCs w:val="28"/>
          <w:lang w:val="uk-UA"/>
        </w:rPr>
      </w:pPr>
      <w:r>
        <w:rPr>
          <w:rStyle w:val="5"/>
          <w:sz w:val="28"/>
          <w:szCs w:val="28"/>
          <w:lang w:val="uk-UA"/>
        </w:rPr>
        <w:t>9</w:t>
      </w:r>
      <w:r w:rsidRPr="00EF37FF">
        <w:rPr>
          <w:rStyle w:val="5"/>
          <w:sz w:val="28"/>
          <w:szCs w:val="28"/>
          <w:lang w:val="uk-UA"/>
        </w:rPr>
        <w:t>. Дунаєвецький ЗДО №5</w:t>
      </w:r>
    </w:p>
    <w:p w:rsidR="00DB4F1A" w:rsidRPr="00EF37FF" w:rsidRDefault="00DB4F1A" w:rsidP="00DB4F1A">
      <w:pPr>
        <w:ind w:right="-994"/>
        <w:rPr>
          <w:sz w:val="28"/>
          <w:lang w:val="uk-UA"/>
        </w:rPr>
      </w:pPr>
    </w:p>
    <w:p w:rsidR="00DB4F1A" w:rsidRPr="00EF37FF" w:rsidRDefault="00DB4F1A" w:rsidP="00DB4F1A">
      <w:pPr>
        <w:ind w:right="-994"/>
        <w:jc w:val="center"/>
        <w:rPr>
          <w:rStyle w:val="5"/>
          <w:b/>
          <w:sz w:val="28"/>
          <w:szCs w:val="28"/>
          <w:lang w:val="uk-UA"/>
        </w:rPr>
      </w:pPr>
      <w:r w:rsidRPr="00EF37FF">
        <w:rPr>
          <w:b/>
          <w:sz w:val="28"/>
          <w:lang w:val="uk-UA"/>
        </w:rPr>
        <w:t>11.08.2021 року</w:t>
      </w:r>
    </w:p>
    <w:p w:rsidR="00DB4F1A" w:rsidRPr="00EF37FF" w:rsidRDefault="00DB4F1A" w:rsidP="00DB4F1A">
      <w:pPr>
        <w:ind w:right="-994"/>
        <w:rPr>
          <w:b/>
          <w:sz w:val="28"/>
          <w:lang w:val="uk-UA"/>
        </w:rPr>
      </w:pPr>
    </w:p>
    <w:p w:rsidR="00DB4F1A" w:rsidRPr="00EF37FF" w:rsidRDefault="00DB4F1A" w:rsidP="00DB4F1A">
      <w:pPr>
        <w:ind w:right="-994"/>
        <w:rPr>
          <w:sz w:val="28"/>
          <w:lang w:val="uk-UA"/>
        </w:rPr>
      </w:pPr>
      <w:r w:rsidRPr="00EF37FF">
        <w:rPr>
          <w:sz w:val="28"/>
          <w:lang w:val="uk-UA"/>
        </w:rPr>
        <w:t xml:space="preserve">1. Дем’янковецький ЗДО </w:t>
      </w:r>
    </w:p>
    <w:p w:rsidR="00DB4F1A" w:rsidRDefault="00DB4F1A" w:rsidP="00DB4F1A">
      <w:pPr>
        <w:ind w:right="-994"/>
        <w:rPr>
          <w:sz w:val="28"/>
          <w:lang w:val="uk-UA"/>
        </w:rPr>
      </w:pPr>
      <w:r w:rsidRPr="00EF37FF">
        <w:rPr>
          <w:sz w:val="28"/>
          <w:lang w:val="uk-UA"/>
        </w:rPr>
        <w:t xml:space="preserve">2. Гірчичнянський ЗДО </w:t>
      </w:r>
    </w:p>
    <w:p w:rsidR="00DB4F1A" w:rsidRPr="00EF37FF" w:rsidRDefault="00DB4F1A" w:rsidP="00DB4F1A">
      <w:pPr>
        <w:ind w:right="-994"/>
        <w:rPr>
          <w:rStyle w:val="5"/>
          <w:sz w:val="28"/>
          <w:szCs w:val="28"/>
          <w:lang w:val="uk-UA"/>
        </w:rPr>
      </w:pPr>
      <w:r>
        <w:rPr>
          <w:sz w:val="28"/>
          <w:lang w:val="uk-UA"/>
        </w:rPr>
        <w:t xml:space="preserve">3. </w:t>
      </w:r>
      <w:r w:rsidRPr="00EF37FF">
        <w:rPr>
          <w:sz w:val="28"/>
          <w:lang w:val="uk-UA"/>
        </w:rPr>
        <w:t>Іванковецька ЗОШ, Іванковецький ЗДО</w:t>
      </w:r>
    </w:p>
    <w:p w:rsidR="00DB4F1A" w:rsidRDefault="00DB4F1A" w:rsidP="00DB4F1A">
      <w:pPr>
        <w:ind w:right="-994"/>
        <w:rPr>
          <w:sz w:val="28"/>
          <w:lang w:val="uk-UA"/>
        </w:rPr>
      </w:pPr>
      <w:r>
        <w:rPr>
          <w:sz w:val="28"/>
          <w:lang w:val="uk-UA"/>
        </w:rPr>
        <w:t>4</w:t>
      </w:r>
      <w:r w:rsidRPr="00EF37FF">
        <w:rPr>
          <w:sz w:val="28"/>
          <w:lang w:val="uk-UA"/>
        </w:rPr>
        <w:t xml:space="preserve">. Держанівський ЗДО </w:t>
      </w:r>
    </w:p>
    <w:p w:rsidR="00DB4F1A" w:rsidRPr="00EF37FF" w:rsidRDefault="00DB4F1A" w:rsidP="00DB4F1A">
      <w:pPr>
        <w:ind w:right="-994"/>
        <w:rPr>
          <w:sz w:val="28"/>
          <w:lang w:val="uk-UA"/>
        </w:rPr>
      </w:pPr>
      <w:r>
        <w:rPr>
          <w:sz w:val="28"/>
          <w:lang w:val="uk-UA"/>
        </w:rPr>
        <w:t xml:space="preserve">5. </w:t>
      </w:r>
      <w:r w:rsidRPr="00EF37FF">
        <w:rPr>
          <w:sz w:val="28"/>
          <w:lang w:val="uk-UA"/>
        </w:rPr>
        <w:t>Малопобіянський ЗДО</w:t>
      </w:r>
    </w:p>
    <w:p w:rsidR="00DB4F1A" w:rsidRPr="00EF37FF" w:rsidRDefault="00DB4F1A" w:rsidP="00DB4F1A">
      <w:pPr>
        <w:ind w:right="-994"/>
        <w:rPr>
          <w:sz w:val="28"/>
          <w:lang w:val="uk-UA"/>
        </w:rPr>
      </w:pPr>
      <w:r>
        <w:rPr>
          <w:sz w:val="28"/>
          <w:lang w:val="uk-UA"/>
        </w:rPr>
        <w:t>6</w:t>
      </w:r>
      <w:r w:rsidRPr="00EF37FF">
        <w:rPr>
          <w:sz w:val="28"/>
          <w:lang w:val="uk-UA"/>
        </w:rPr>
        <w:t>. Великопобіянська гімназія (ЗДО)</w:t>
      </w:r>
    </w:p>
    <w:p w:rsidR="00DB4F1A" w:rsidRPr="00EF37FF" w:rsidRDefault="00DB4F1A" w:rsidP="00DB4F1A">
      <w:pPr>
        <w:ind w:right="-994"/>
        <w:rPr>
          <w:sz w:val="28"/>
          <w:lang w:val="uk-UA"/>
        </w:rPr>
      </w:pPr>
      <w:r w:rsidRPr="00EF37FF">
        <w:rPr>
          <w:sz w:val="28"/>
          <w:lang w:val="uk-UA"/>
        </w:rPr>
        <w:t>7. Малокужелівський ЗДО</w:t>
      </w:r>
    </w:p>
    <w:p w:rsidR="00DB4F1A" w:rsidRPr="00EF37FF" w:rsidRDefault="00DB4F1A" w:rsidP="00DB4F1A">
      <w:pPr>
        <w:ind w:right="-994"/>
        <w:rPr>
          <w:sz w:val="28"/>
          <w:lang w:val="uk-UA"/>
        </w:rPr>
      </w:pPr>
      <w:r w:rsidRPr="00EF37FF">
        <w:rPr>
          <w:sz w:val="28"/>
          <w:lang w:val="uk-UA"/>
        </w:rPr>
        <w:t>8. Сиворогівський ЗДО</w:t>
      </w:r>
    </w:p>
    <w:p w:rsidR="00DB4F1A" w:rsidRPr="00EF37FF" w:rsidRDefault="00DB4F1A" w:rsidP="00DB4F1A">
      <w:pPr>
        <w:ind w:right="-994"/>
        <w:rPr>
          <w:sz w:val="28"/>
          <w:lang w:val="uk-UA"/>
        </w:rPr>
      </w:pPr>
      <w:r w:rsidRPr="00EF37FF">
        <w:rPr>
          <w:sz w:val="28"/>
          <w:lang w:val="uk-UA"/>
        </w:rPr>
        <w:t xml:space="preserve">9. Миньковецька ЗОШ, Миньковецький ЗДО </w:t>
      </w:r>
    </w:p>
    <w:p w:rsidR="00DB4F1A" w:rsidRPr="00EF37FF" w:rsidRDefault="00DB4F1A" w:rsidP="00DB4F1A">
      <w:pPr>
        <w:ind w:right="-994"/>
        <w:rPr>
          <w:sz w:val="28"/>
          <w:lang w:val="uk-UA"/>
        </w:rPr>
      </w:pPr>
      <w:r w:rsidRPr="00EF37FF">
        <w:rPr>
          <w:sz w:val="28"/>
          <w:lang w:val="uk-UA"/>
        </w:rPr>
        <w:t>10. Великокужелівський ЗДО</w:t>
      </w:r>
    </w:p>
    <w:p w:rsidR="00DB4F1A" w:rsidRPr="00EF37FF" w:rsidRDefault="00DB4F1A" w:rsidP="00DB4F1A">
      <w:pPr>
        <w:ind w:right="-994"/>
        <w:rPr>
          <w:sz w:val="28"/>
          <w:lang w:val="uk-UA"/>
        </w:rPr>
      </w:pPr>
    </w:p>
    <w:p w:rsidR="00DB4F1A" w:rsidRPr="00EF37FF" w:rsidRDefault="00DB4F1A" w:rsidP="00DB4F1A">
      <w:pPr>
        <w:ind w:right="-994"/>
        <w:jc w:val="center"/>
        <w:rPr>
          <w:b/>
          <w:spacing w:val="4"/>
          <w:sz w:val="28"/>
          <w:lang w:val="uk-UA"/>
        </w:rPr>
      </w:pPr>
      <w:r w:rsidRPr="00EF37FF">
        <w:rPr>
          <w:rStyle w:val="5"/>
          <w:b/>
          <w:sz w:val="28"/>
          <w:szCs w:val="28"/>
          <w:lang w:val="uk-UA"/>
        </w:rPr>
        <w:t>12.08.2021 року</w:t>
      </w:r>
    </w:p>
    <w:p w:rsidR="00DB4F1A" w:rsidRPr="00EF37FF" w:rsidRDefault="00DB4F1A" w:rsidP="00DB4F1A">
      <w:pPr>
        <w:ind w:right="-994"/>
        <w:rPr>
          <w:b/>
          <w:sz w:val="28"/>
          <w:lang w:val="uk-UA"/>
        </w:rPr>
      </w:pPr>
    </w:p>
    <w:p w:rsidR="00DB4F1A" w:rsidRDefault="00DB4F1A" w:rsidP="00DB4F1A">
      <w:pPr>
        <w:ind w:right="-994"/>
        <w:rPr>
          <w:sz w:val="28"/>
          <w:lang w:val="uk-UA"/>
        </w:rPr>
      </w:pPr>
      <w:r w:rsidRPr="00EF37FF">
        <w:rPr>
          <w:sz w:val="28"/>
          <w:lang w:val="uk-UA"/>
        </w:rPr>
        <w:t>1. Дунаєвецький НВК «ЗОШ І-ІІІ ступенів, гімназія»</w:t>
      </w:r>
    </w:p>
    <w:p w:rsidR="00DB4F1A" w:rsidRPr="00EF37FF" w:rsidRDefault="00DB4F1A" w:rsidP="00DB4F1A">
      <w:pPr>
        <w:ind w:right="-994"/>
        <w:rPr>
          <w:rStyle w:val="5"/>
          <w:sz w:val="28"/>
          <w:szCs w:val="28"/>
          <w:lang w:val="uk-UA"/>
        </w:rPr>
      </w:pPr>
      <w:r>
        <w:rPr>
          <w:rStyle w:val="5"/>
          <w:sz w:val="28"/>
          <w:szCs w:val="28"/>
          <w:lang w:val="uk-UA"/>
        </w:rPr>
        <w:t>2</w:t>
      </w:r>
      <w:r w:rsidRPr="00EF37FF">
        <w:rPr>
          <w:rStyle w:val="5"/>
          <w:sz w:val="28"/>
          <w:szCs w:val="28"/>
          <w:lang w:val="uk-UA"/>
        </w:rPr>
        <w:t>. Дунаєвецький ЦРД «Пролісок»</w:t>
      </w:r>
    </w:p>
    <w:p w:rsidR="00DB4F1A" w:rsidRPr="00EF37FF" w:rsidRDefault="00DB4F1A" w:rsidP="00DB4F1A">
      <w:pPr>
        <w:ind w:right="-994"/>
        <w:rPr>
          <w:rStyle w:val="5"/>
          <w:sz w:val="28"/>
          <w:szCs w:val="28"/>
          <w:lang w:val="uk-UA"/>
        </w:rPr>
      </w:pPr>
      <w:r>
        <w:rPr>
          <w:rStyle w:val="5"/>
          <w:sz w:val="28"/>
          <w:szCs w:val="28"/>
          <w:lang w:val="uk-UA"/>
        </w:rPr>
        <w:t xml:space="preserve">3. </w:t>
      </w:r>
      <w:r w:rsidRPr="00EF37FF">
        <w:rPr>
          <w:rStyle w:val="5"/>
          <w:sz w:val="28"/>
          <w:szCs w:val="28"/>
          <w:lang w:val="uk-UA"/>
        </w:rPr>
        <w:t>Дунаєвецький ЗДО №4</w:t>
      </w:r>
    </w:p>
    <w:p w:rsidR="00DB4F1A" w:rsidRPr="00EF37FF" w:rsidRDefault="00DB4F1A" w:rsidP="00DB4F1A">
      <w:pPr>
        <w:ind w:right="-994"/>
        <w:rPr>
          <w:sz w:val="28"/>
          <w:lang w:val="uk-UA"/>
        </w:rPr>
      </w:pPr>
      <w:r>
        <w:rPr>
          <w:sz w:val="28"/>
          <w:lang w:val="uk-UA"/>
        </w:rPr>
        <w:t>4</w:t>
      </w:r>
      <w:r w:rsidRPr="00EF37FF">
        <w:rPr>
          <w:sz w:val="28"/>
          <w:lang w:val="uk-UA"/>
        </w:rPr>
        <w:t>. Дунаєвецька ЗОШ І-ІІІ ступенів № 3</w:t>
      </w:r>
    </w:p>
    <w:p w:rsidR="00DB4F1A" w:rsidRPr="00EF37FF" w:rsidRDefault="00DB4F1A" w:rsidP="00DB4F1A">
      <w:pPr>
        <w:ind w:right="-994"/>
        <w:rPr>
          <w:sz w:val="28"/>
          <w:lang w:val="uk-UA"/>
        </w:rPr>
      </w:pPr>
      <w:r>
        <w:rPr>
          <w:sz w:val="28"/>
          <w:lang w:val="uk-UA"/>
        </w:rPr>
        <w:t>5</w:t>
      </w:r>
      <w:r w:rsidRPr="00EF37FF">
        <w:rPr>
          <w:sz w:val="28"/>
          <w:lang w:val="uk-UA"/>
        </w:rPr>
        <w:t>. Нестеровецька ЗОШ, Нестеровецький ЗДО</w:t>
      </w:r>
    </w:p>
    <w:p w:rsidR="00DB4F1A" w:rsidRPr="00EF37FF" w:rsidRDefault="00DB4F1A" w:rsidP="00DB4F1A">
      <w:pPr>
        <w:ind w:right="-994"/>
        <w:rPr>
          <w:rStyle w:val="5"/>
          <w:sz w:val="28"/>
          <w:szCs w:val="28"/>
          <w:lang w:val="uk-UA"/>
        </w:rPr>
      </w:pPr>
      <w:r>
        <w:rPr>
          <w:sz w:val="28"/>
          <w:lang w:val="uk-UA"/>
        </w:rPr>
        <w:t>6</w:t>
      </w:r>
      <w:r w:rsidRPr="00EF37FF">
        <w:rPr>
          <w:sz w:val="28"/>
          <w:lang w:val="uk-UA"/>
        </w:rPr>
        <w:t>. Ганнівська гімназія (ЗДО)</w:t>
      </w:r>
    </w:p>
    <w:p w:rsidR="00DB4F1A" w:rsidRPr="00EF37FF" w:rsidRDefault="00DB4F1A" w:rsidP="00DB4F1A">
      <w:pPr>
        <w:ind w:right="-994"/>
        <w:rPr>
          <w:sz w:val="28"/>
          <w:lang w:val="uk-UA"/>
        </w:rPr>
      </w:pPr>
      <w:r>
        <w:rPr>
          <w:sz w:val="28"/>
          <w:lang w:val="uk-UA"/>
        </w:rPr>
        <w:t>7</w:t>
      </w:r>
      <w:r w:rsidRPr="00EF37FF">
        <w:rPr>
          <w:sz w:val="28"/>
          <w:lang w:val="uk-UA"/>
        </w:rPr>
        <w:t>. Пільномукарівський ЗДО</w:t>
      </w:r>
    </w:p>
    <w:p w:rsidR="00DB4F1A" w:rsidRDefault="00DB4F1A" w:rsidP="00DB4F1A">
      <w:pPr>
        <w:ind w:right="-994"/>
        <w:rPr>
          <w:sz w:val="28"/>
          <w:lang w:val="uk-UA"/>
        </w:rPr>
      </w:pPr>
      <w:r>
        <w:rPr>
          <w:sz w:val="28"/>
          <w:lang w:val="uk-UA"/>
        </w:rPr>
        <w:t>8</w:t>
      </w:r>
      <w:r w:rsidRPr="00EF37FF">
        <w:rPr>
          <w:sz w:val="28"/>
          <w:lang w:val="uk-UA"/>
        </w:rPr>
        <w:t>. Вихрівська гімназія</w:t>
      </w:r>
    </w:p>
    <w:p w:rsidR="00DB4F1A" w:rsidRPr="00EF37FF" w:rsidRDefault="00DB4F1A" w:rsidP="00DB4F1A">
      <w:pPr>
        <w:ind w:right="-994"/>
        <w:rPr>
          <w:rStyle w:val="5"/>
          <w:sz w:val="28"/>
          <w:szCs w:val="28"/>
          <w:lang w:val="uk-UA"/>
        </w:rPr>
      </w:pPr>
    </w:p>
    <w:p w:rsidR="00DB4F1A" w:rsidRPr="00EF37FF" w:rsidRDefault="00DB4F1A" w:rsidP="00DB4F1A">
      <w:pPr>
        <w:ind w:right="-994"/>
        <w:jc w:val="center"/>
        <w:rPr>
          <w:rStyle w:val="5"/>
          <w:b/>
          <w:sz w:val="28"/>
          <w:szCs w:val="28"/>
          <w:lang w:val="uk-UA"/>
        </w:rPr>
      </w:pPr>
      <w:r w:rsidRPr="00EF37FF">
        <w:rPr>
          <w:rStyle w:val="5"/>
          <w:b/>
          <w:sz w:val="28"/>
          <w:szCs w:val="28"/>
          <w:lang w:val="uk-UA"/>
        </w:rPr>
        <w:t>13.08.2021 року</w:t>
      </w:r>
    </w:p>
    <w:p w:rsidR="00DB4F1A" w:rsidRPr="00EF37FF" w:rsidRDefault="00DB4F1A" w:rsidP="00DB4F1A">
      <w:pPr>
        <w:ind w:right="-994"/>
        <w:jc w:val="center"/>
        <w:rPr>
          <w:rStyle w:val="5"/>
          <w:b/>
          <w:sz w:val="28"/>
          <w:szCs w:val="28"/>
          <w:lang w:val="uk-UA"/>
        </w:rPr>
      </w:pPr>
    </w:p>
    <w:p w:rsidR="00DB4F1A" w:rsidRDefault="00DB4F1A" w:rsidP="00DB4F1A">
      <w:pPr>
        <w:ind w:right="-994"/>
        <w:rPr>
          <w:sz w:val="28"/>
          <w:lang w:val="uk-UA"/>
        </w:rPr>
      </w:pPr>
      <w:r w:rsidRPr="00EF37FF">
        <w:rPr>
          <w:sz w:val="28"/>
          <w:lang w:val="uk-UA"/>
        </w:rPr>
        <w:t>1. Дунаєвецька ЗОШ І-ІІІ ступенів №4</w:t>
      </w:r>
    </w:p>
    <w:p w:rsidR="00DB4F1A" w:rsidRPr="00EF37FF" w:rsidRDefault="00DB4F1A" w:rsidP="00DB4F1A">
      <w:pPr>
        <w:ind w:right="-994"/>
        <w:rPr>
          <w:rStyle w:val="5"/>
          <w:sz w:val="28"/>
          <w:szCs w:val="28"/>
          <w:lang w:val="uk-UA"/>
        </w:rPr>
      </w:pPr>
      <w:r>
        <w:rPr>
          <w:rStyle w:val="5"/>
          <w:sz w:val="28"/>
          <w:szCs w:val="28"/>
          <w:lang w:val="uk-UA"/>
        </w:rPr>
        <w:t>2</w:t>
      </w:r>
      <w:r w:rsidRPr="00EF37FF">
        <w:rPr>
          <w:rStyle w:val="5"/>
          <w:sz w:val="28"/>
          <w:szCs w:val="28"/>
          <w:lang w:val="uk-UA"/>
        </w:rPr>
        <w:t>. Дунаєвецький ЗДО №3</w:t>
      </w:r>
    </w:p>
    <w:p w:rsidR="00DB4F1A" w:rsidRPr="00EF37FF" w:rsidRDefault="00DB4F1A" w:rsidP="00DB4F1A">
      <w:pPr>
        <w:ind w:right="-994"/>
        <w:rPr>
          <w:sz w:val="28"/>
          <w:lang w:val="uk-UA"/>
        </w:rPr>
      </w:pPr>
      <w:r>
        <w:rPr>
          <w:sz w:val="28"/>
          <w:lang w:val="uk-UA"/>
        </w:rPr>
        <w:t>3</w:t>
      </w:r>
      <w:r w:rsidRPr="00EF37FF">
        <w:rPr>
          <w:sz w:val="28"/>
          <w:lang w:val="uk-UA"/>
        </w:rPr>
        <w:t>. Мушкутинецька ЗОШ, Мушкутинецький ЗДО</w:t>
      </w:r>
    </w:p>
    <w:p w:rsidR="00DB4F1A" w:rsidRPr="00EF37FF" w:rsidRDefault="00DB4F1A" w:rsidP="00DB4F1A">
      <w:pPr>
        <w:ind w:right="-994"/>
        <w:rPr>
          <w:sz w:val="28"/>
          <w:lang w:val="uk-UA"/>
        </w:rPr>
      </w:pPr>
      <w:r>
        <w:rPr>
          <w:sz w:val="28"/>
          <w:lang w:val="uk-UA"/>
        </w:rPr>
        <w:t>4</w:t>
      </w:r>
      <w:r w:rsidRPr="00EF37FF">
        <w:rPr>
          <w:sz w:val="28"/>
          <w:lang w:val="uk-UA"/>
        </w:rPr>
        <w:t>. Голозубинецька ЗОШ, Голозубинецький ЗДО</w:t>
      </w:r>
    </w:p>
    <w:p w:rsidR="00DB4F1A" w:rsidRPr="00EF37FF" w:rsidRDefault="00DB4F1A" w:rsidP="00DB4F1A">
      <w:pPr>
        <w:ind w:right="-994"/>
        <w:rPr>
          <w:sz w:val="28"/>
          <w:lang w:val="uk-UA"/>
        </w:rPr>
      </w:pPr>
      <w:r>
        <w:rPr>
          <w:sz w:val="28"/>
          <w:lang w:val="uk-UA"/>
        </w:rPr>
        <w:t>5</w:t>
      </w:r>
      <w:r w:rsidRPr="00EF37FF">
        <w:rPr>
          <w:sz w:val="28"/>
          <w:lang w:val="uk-UA"/>
        </w:rPr>
        <w:t>. Великожванчицька ЗОШ, Великожванчицький ЗДО</w:t>
      </w:r>
    </w:p>
    <w:p w:rsidR="00DB4F1A" w:rsidRPr="00EF37FF" w:rsidRDefault="00DB4F1A" w:rsidP="00DB4F1A">
      <w:pPr>
        <w:ind w:right="-994"/>
        <w:rPr>
          <w:sz w:val="28"/>
          <w:lang w:val="uk-UA"/>
        </w:rPr>
      </w:pPr>
      <w:r>
        <w:rPr>
          <w:sz w:val="28"/>
          <w:lang w:val="uk-UA"/>
        </w:rPr>
        <w:t>6</w:t>
      </w:r>
      <w:r w:rsidRPr="00EF37FF">
        <w:rPr>
          <w:sz w:val="28"/>
          <w:lang w:val="uk-UA"/>
        </w:rPr>
        <w:t>. Лисецька гімназія, Лисецький ЗДО</w:t>
      </w:r>
    </w:p>
    <w:p w:rsidR="00DB4F1A" w:rsidRPr="00EF37FF" w:rsidRDefault="00DB4F1A" w:rsidP="00DB4F1A">
      <w:pPr>
        <w:ind w:right="-994"/>
        <w:rPr>
          <w:sz w:val="28"/>
          <w:lang w:val="uk-UA"/>
        </w:rPr>
      </w:pPr>
      <w:r>
        <w:rPr>
          <w:sz w:val="28"/>
          <w:lang w:val="uk-UA"/>
        </w:rPr>
        <w:t xml:space="preserve">7. </w:t>
      </w:r>
      <w:r w:rsidRPr="00EF37FF">
        <w:rPr>
          <w:sz w:val="28"/>
          <w:lang w:val="uk-UA"/>
        </w:rPr>
        <w:t>Центр позашкільної освіти</w:t>
      </w:r>
    </w:p>
    <w:p w:rsidR="00DB4F1A" w:rsidRPr="00EF37FF" w:rsidRDefault="00DB4F1A" w:rsidP="00DB4F1A">
      <w:pPr>
        <w:ind w:right="-994"/>
        <w:rPr>
          <w:sz w:val="28"/>
          <w:lang w:val="uk-UA"/>
        </w:rPr>
      </w:pPr>
      <w:r>
        <w:rPr>
          <w:sz w:val="28"/>
          <w:lang w:val="uk-UA"/>
        </w:rPr>
        <w:t>8</w:t>
      </w:r>
      <w:r w:rsidRPr="00EF37FF">
        <w:rPr>
          <w:sz w:val="28"/>
          <w:lang w:val="uk-UA"/>
        </w:rPr>
        <w:t>. Дитячо-юнацька спортивна школа</w:t>
      </w:r>
    </w:p>
    <w:p w:rsidR="00DB4F1A" w:rsidRPr="00EF37FF" w:rsidRDefault="00DB4F1A" w:rsidP="00DB4F1A">
      <w:pPr>
        <w:spacing w:line="276" w:lineRule="auto"/>
        <w:ind w:right="-994"/>
        <w:rPr>
          <w:b/>
          <w:sz w:val="28"/>
          <w:lang w:val="uk-UA"/>
        </w:rPr>
      </w:pPr>
    </w:p>
    <w:p w:rsidR="00DB4F1A" w:rsidRDefault="00DB4F1A" w:rsidP="00DB4F1A">
      <w:pPr>
        <w:spacing w:line="276" w:lineRule="auto"/>
        <w:ind w:right="-994"/>
        <w:rPr>
          <w:b/>
          <w:sz w:val="28"/>
          <w:lang w:val="uk-UA"/>
        </w:rPr>
      </w:pPr>
    </w:p>
    <w:p w:rsidR="00DB4F1A" w:rsidRDefault="00DB4F1A" w:rsidP="00DB4F1A">
      <w:pPr>
        <w:spacing w:line="276" w:lineRule="auto"/>
        <w:ind w:right="-994"/>
        <w:rPr>
          <w:b/>
          <w:sz w:val="28"/>
          <w:lang w:val="uk-UA"/>
        </w:rPr>
      </w:pPr>
    </w:p>
    <w:p w:rsidR="00DB4F1A" w:rsidRPr="00EF37FF" w:rsidRDefault="00DB4F1A" w:rsidP="00DB4F1A">
      <w:pPr>
        <w:spacing w:line="276" w:lineRule="auto"/>
        <w:ind w:right="-994"/>
        <w:rPr>
          <w:b/>
          <w:sz w:val="28"/>
          <w:lang w:val="uk-UA"/>
        </w:rPr>
      </w:pPr>
    </w:p>
    <w:p w:rsidR="00DB4F1A" w:rsidRPr="001359FE" w:rsidRDefault="00DB4F1A" w:rsidP="00DB4F1A">
      <w:pPr>
        <w:tabs>
          <w:tab w:val="left" w:pos="2100"/>
        </w:tabs>
        <w:ind w:right="-994"/>
        <w:rPr>
          <w:rStyle w:val="5"/>
          <w:sz w:val="28"/>
          <w:szCs w:val="28"/>
          <w:lang w:val="uk-UA"/>
        </w:rPr>
      </w:pPr>
      <w:r w:rsidRPr="001359FE">
        <w:rPr>
          <w:sz w:val="28"/>
          <w:lang w:val="uk-UA"/>
        </w:rPr>
        <w:t>Начальник управління                                        Інна ІСАКОВА</w:t>
      </w:r>
    </w:p>
    <w:p w:rsidR="00DB4F1A" w:rsidRPr="00EF37FF" w:rsidRDefault="00DB4F1A" w:rsidP="00DB4F1A">
      <w:pPr>
        <w:ind w:right="-994"/>
        <w:rPr>
          <w:rStyle w:val="5"/>
          <w:b/>
          <w:color w:val="FF0000"/>
          <w:sz w:val="28"/>
          <w:szCs w:val="28"/>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Pr="00DB4F1A" w:rsidRDefault="00DB4F1A" w:rsidP="009E4ED2">
      <w:pPr>
        <w:spacing w:after="160" w:line="256" w:lineRule="auto"/>
        <w:ind w:right="-994"/>
        <w:jc w:val="center"/>
        <w:rPr>
          <w:rFonts w:eastAsia="Calibri"/>
          <w:sz w:val="20"/>
          <w:szCs w:val="22"/>
          <w:lang w:val="uk-UA" w:eastAsia="en-US"/>
        </w:rPr>
      </w:pPr>
      <w:r w:rsidRPr="00DB4F1A">
        <w:rPr>
          <w:rFonts w:eastAsia="Calibri"/>
          <w:b/>
          <w:noProof/>
          <w:sz w:val="22"/>
          <w:szCs w:val="22"/>
          <w:lang w:val="en-US" w:eastAsia="en-US"/>
        </w:rPr>
        <w:lastRenderedPageBreak/>
        <w:drawing>
          <wp:inline distT="0" distB="0" distL="0" distR="0" wp14:anchorId="330C670D" wp14:editId="7DDA2008">
            <wp:extent cx="342900" cy="5524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552450"/>
                    </a:xfrm>
                    <a:prstGeom prst="rect">
                      <a:avLst/>
                    </a:prstGeom>
                    <a:noFill/>
                    <a:ln>
                      <a:noFill/>
                    </a:ln>
                  </pic:spPr>
                </pic:pic>
              </a:graphicData>
            </a:graphic>
          </wp:inline>
        </w:drawing>
      </w:r>
    </w:p>
    <w:p w:rsidR="00DB4F1A" w:rsidRPr="00DB4F1A" w:rsidRDefault="00DB4F1A" w:rsidP="009E4ED2">
      <w:pPr>
        <w:spacing w:after="160" w:line="254" w:lineRule="auto"/>
        <w:ind w:right="-994"/>
        <w:jc w:val="center"/>
        <w:rPr>
          <w:rFonts w:eastAsia="Calibri"/>
          <w:b/>
          <w:szCs w:val="28"/>
          <w:lang w:val="uk-UA" w:eastAsia="en-US"/>
        </w:rPr>
      </w:pPr>
      <w:r w:rsidRPr="00DB4F1A">
        <w:rPr>
          <w:rFonts w:eastAsia="Calibri"/>
          <w:b/>
          <w:szCs w:val="28"/>
          <w:lang w:val="uk-UA" w:eastAsia="en-US"/>
        </w:rPr>
        <w:t>ДУНАЄВЕЦЬКА МІС</w:t>
      </w:r>
      <w:r w:rsidRPr="00DB4F1A">
        <w:rPr>
          <w:rFonts w:eastAsia="Calibri"/>
          <w:b/>
          <w:szCs w:val="28"/>
          <w:lang w:eastAsia="en-US"/>
        </w:rPr>
        <w:t>ЬКА РАДА</w:t>
      </w:r>
    </w:p>
    <w:p w:rsidR="00DB4F1A" w:rsidRPr="00DB4F1A" w:rsidRDefault="00DB4F1A" w:rsidP="009E4ED2">
      <w:pPr>
        <w:tabs>
          <w:tab w:val="left" w:pos="399"/>
          <w:tab w:val="center" w:pos="4677"/>
        </w:tabs>
        <w:spacing w:after="160" w:line="254" w:lineRule="auto"/>
        <w:ind w:right="-994"/>
        <w:jc w:val="center"/>
        <w:rPr>
          <w:rFonts w:eastAsia="Calibri"/>
          <w:b/>
          <w:szCs w:val="28"/>
          <w:lang w:val="uk-UA" w:eastAsia="en-US"/>
        </w:rPr>
      </w:pPr>
      <w:r w:rsidRPr="00DB4F1A">
        <w:rPr>
          <w:rFonts w:eastAsia="Calibri"/>
          <w:b/>
          <w:szCs w:val="28"/>
          <w:lang w:eastAsia="en-US"/>
        </w:rPr>
        <w:t>РОЗПОРЯДЖЕННЯ</w:t>
      </w:r>
    </w:p>
    <w:p w:rsidR="00DB4F1A" w:rsidRPr="00DB4F1A" w:rsidRDefault="00DB4F1A" w:rsidP="00DB4F1A">
      <w:pPr>
        <w:ind w:right="-994"/>
        <w:rPr>
          <w:rFonts w:eastAsia="Calibri"/>
          <w:sz w:val="28"/>
          <w:szCs w:val="28"/>
          <w:lang w:val="uk-UA" w:eastAsia="en-US"/>
        </w:rPr>
      </w:pPr>
    </w:p>
    <w:p w:rsidR="00DB4F1A" w:rsidRPr="00DB4F1A" w:rsidRDefault="00DB4F1A" w:rsidP="00DB4F1A">
      <w:pPr>
        <w:ind w:right="-994"/>
        <w:rPr>
          <w:sz w:val="28"/>
          <w:szCs w:val="28"/>
        </w:rPr>
      </w:pPr>
      <w:r w:rsidRPr="00DB4F1A">
        <w:rPr>
          <w:sz w:val="28"/>
          <w:szCs w:val="28"/>
          <w:lang w:val="uk-UA"/>
        </w:rPr>
        <w:t>29 липня</w:t>
      </w:r>
      <w:r w:rsidRPr="00DB4F1A">
        <w:rPr>
          <w:sz w:val="28"/>
          <w:szCs w:val="28"/>
        </w:rPr>
        <w:t xml:space="preserve"> 20</w:t>
      </w:r>
      <w:r w:rsidRPr="00DB4F1A">
        <w:rPr>
          <w:sz w:val="28"/>
          <w:szCs w:val="28"/>
          <w:lang w:val="uk-UA"/>
        </w:rPr>
        <w:t>21</w:t>
      </w:r>
      <w:r w:rsidRPr="00DB4F1A">
        <w:rPr>
          <w:sz w:val="28"/>
          <w:szCs w:val="28"/>
        </w:rPr>
        <w:t xml:space="preserve"> р.                             Дунаївці</w:t>
      </w:r>
      <w:r w:rsidRPr="00DB4F1A">
        <w:rPr>
          <w:color w:val="FF0000"/>
          <w:sz w:val="28"/>
          <w:szCs w:val="28"/>
        </w:rPr>
        <w:t xml:space="preserve">                              </w:t>
      </w:r>
      <w:r w:rsidRPr="00DB4F1A">
        <w:rPr>
          <w:sz w:val="28"/>
          <w:szCs w:val="28"/>
        </w:rPr>
        <w:t>№</w:t>
      </w:r>
      <w:r w:rsidRPr="00DB4F1A">
        <w:rPr>
          <w:sz w:val="28"/>
          <w:szCs w:val="28"/>
          <w:lang w:val="uk-UA"/>
        </w:rPr>
        <w:t>245</w:t>
      </w:r>
      <w:r w:rsidRPr="00DB4F1A">
        <w:rPr>
          <w:sz w:val="28"/>
          <w:szCs w:val="28"/>
        </w:rPr>
        <w:t>/202</w:t>
      </w:r>
      <w:r w:rsidRPr="00DB4F1A">
        <w:rPr>
          <w:sz w:val="28"/>
          <w:szCs w:val="28"/>
          <w:lang w:val="uk-UA"/>
        </w:rPr>
        <w:t>1</w:t>
      </w:r>
      <w:r w:rsidRPr="00DB4F1A">
        <w:rPr>
          <w:sz w:val="28"/>
          <w:szCs w:val="28"/>
        </w:rPr>
        <w:t>-р</w:t>
      </w:r>
    </w:p>
    <w:p w:rsidR="00DB4F1A" w:rsidRPr="00DB4F1A" w:rsidRDefault="00DB4F1A" w:rsidP="00DB4F1A">
      <w:pPr>
        <w:spacing w:after="120"/>
        <w:ind w:right="-994"/>
        <w:jc w:val="both"/>
        <w:rPr>
          <w:sz w:val="28"/>
          <w:szCs w:val="28"/>
          <w:lang w:val="uk-UA"/>
        </w:rPr>
      </w:pPr>
    </w:p>
    <w:p w:rsidR="00DB4F1A" w:rsidRPr="00DB4F1A" w:rsidRDefault="00DB4F1A" w:rsidP="00DB4F1A">
      <w:pPr>
        <w:spacing w:after="120"/>
        <w:ind w:right="-994"/>
        <w:jc w:val="both"/>
        <w:rPr>
          <w:sz w:val="28"/>
          <w:szCs w:val="28"/>
          <w:lang w:val="x-none"/>
        </w:rPr>
      </w:pPr>
      <w:r w:rsidRPr="00DB4F1A">
        <w:rPr>
          <w:sz w:val="28"/>
          <w:szCs w:val="28"/>
          <w:lang w:val="x-none"/>
        </w:rPr>
        <w:t xml:space="preserve">Про затвердження </w:t>
      </w:r>
      <w:r w:rsidRPr="00DB4F1A">
        <w:rPr>
          <w:sz w:val="28"/>
          <w:szCs w:val="28"/>
          <w:lang w:val="uk-UA"/>
        </w:rPr>
        <w:t>зведеного</w:t>
      </w:r>
      <w:r w:rsidRPr="00DB4F1A">
        <w:rPr>
          <w:sz w:val="28"/>
          <w:szCs w:val="28"/>
          <w:lang w:val="x-none"/>
        </w:rPr>
        <w:t xml:space="preserve"> кошторис</w:t>
      </w:r>
      <w:r w:rsidRPr="00DB4F1A">
        <w:rPr>
          <w:sz w:val="28"/>
          <w:szCs w:val="28"/>
          <w:lang w:val="uk-UA"/>
        </w:rPr>
        <w:t>ного розрахунку</w:t>
      </w:r>
      <w:r w:rsidRPr="00DB4F1A">
        <w:rPr>
          <w:sz w:val="28"/>
          <w:szCs w:val="28"/>
          <w:lang w:val="x-none"/>
        </w:rPr>
        <w:t xml:space="preserve"> </w:t>
      </w:r>
    </w:p>
    <w:p w:rsidR="00DB4F1A" w:rsidRPr="00DB4F1A" w:rsidRDefault="00DB4F1A" w:rsidP="00DB4F1A">
      <w:pPr>
        <w:ind w:right="-994" w:firstLine="567"/>
        <w:contextualSpacing/>
        <w:jc w:val="both"/>
        <w:rPr>
          <w:sz w:val="28"/>
          <w:szCs w:val="28"/>
          <w:lang w:val="uk-UA"/>
        </w:rPr>
      </w:pPr>
    </w:p>
    <w:p w:rsidR="00DB4F1A" w:rsidRPr="00DB4F1A" w:rsidRDefault="00DB4F1A" w:rsidP="00DB4F1A">
      <w:pPr>
        <w:ind w:right="-994" w:firstLine="567"/>
        <w:contextualSpacing/>
        <w:jc w:val="both"/>
        <w:rPr>
          <w:sz w:val="28"/>
          <w:szCs w:val="28"/>
        </w:rPr>
      </w:pPr>
      <w:r w:rsidRPr="00DB4F1A">
        <w:rPr>
          <w:sz w:val="28"/>
          <w:szCs w:val="28"/>
        </w:rPr>
        <w:t xml:space="preserve">Керуючись статтею </w:t>
      </w:r>
      <w:r w:rsidRPr="00DB4F1A">
        <w:rPr>
          <w:sz w:val="28"/>
          <w:szCs w:val="28"/>
          <w:lang w:val="uk-UA"/>
        </w:rPr>
        <w:t>42</w:t>
      </w:r>
      <w:r w:rsidRPr="00DB4F1A">
        <w:rPr>
          <w:sz w:val="28"/>
          <w:szCs w:val="28"/>
        </w:rPr>
        <w:t xml:space="preserve"> Закону України «По місцеве самоврядування в Україні»</w:t>
      </w:r>
      <w:r w:rsidRPr="00DB4F1A">
        <w:rPr>
          <w:sz w:val="28"/>
          <w:szCs w:val="28"/>
          <w:lang w:val="uk-UA"/>
        </w:rPr>
        <w:t>,</w:t>
      </w:r>
      <w:r w:rsidRPr="00DB4F1A">
        <w:rPr>
          <w:sz w:val="28"/>
          <w:szCs w:val="28"/>
        </w:rPr>
        <w:t xml:space="preserve"> в зв’язку з виробничою необхідністю</w:t>
      </w:r>
    </w:p>
    <w:p w:rsidR="00DB4F1A" w:rsidRPr="00DB4F1A" w:rsidRDefault="00DB4F1A" w:rsidP="00DB4F1A">
      <w:pPr>
        <w:ind w:right="-994"/>
        <w:contextualSpacing/>
        <w:jc w:val="both"/>
        <w:rPr>
          <w:sz w:val="28"/>
          <w:szCs w:val="28"/>
        </w:rPr>
      </w:pPr>
    </w:p>
    <w:p w:rsidR="00DB4F1A" w:rsidRPr="00DB4F1A" w:rsidRDefault="00DB4F1A" w:rsidP="00DB4F1A">
      <w:pPr>
        <w:spacing w:line="360" w:lineRule="auto"/>
        <w:ind w:right="-994" w:firstLine="567"/>
        <w:contextualSpacing/>
        <w:jc w:val="both"/>
        <w:rPr>
          <w:sz w:val="28"/>
          <w:szCs w:val="28"/>
          <w:lang w:val="uk-UA"/>
        </w:rPr>
      </w:pPr>
      <w:r w:rsidRPr="00DB4F1A">
        <w:rPr>
          <w:sz w:val="28"/>
          <w:szCs w:val="28"/>
        </w:rPr>
        <w:t xml:space="preserve">Затвердити </w:t>
      </w:r>
      <w:r w:rsidRPr="00DB4F1A">
        <w:rPr>
          <w:sz w:val="28"/>
          <w:szCs w:val="28"/>
          <w:lang w:val="uk-UA"/>
        </w:rPr>
        <w:t>зведений кошторисний розрахунок вартості об’</w:t>
      </w:r>
      <w:r w:rsidRPr="00DB4F1A">
        <w:rPr>
          <w:sz w:val="28"/>
          <w:szCs w:val="28"/>
        </w:rPr>
        <w:t>єкта будівництва</w:t>
      </w:r>
      <w:r w:rsidRPr="00DB4F1A">
        <w:rPr>
          <w:sz w:val="28"/>
          <w:szCs w:val="28"/>
          <w:lang w:val="uk-UA"/>
        </w:rPr>
        <w:t xml:space="preserve"> на  капітальний ремонт дорожнього покриття по вул. Червона м. Дунаївці Хмельницької області в сумі 3 340 200 грн.</w:t>
      </w:r>
    </w:p>
    <w:p w:rsidR="00DB4F1A" w:rsidRPr="00DB4F1A" w:rsidRDefault="00DB4F1A" w:rsidP="00DB4F1A">
      <w:pPr>
        <w:spacing w:line="360" w:lineRule="auto"/>
        <w:ind w:right="-994"/>
        <w:contextualSpacing/>
        <w:jc w:val="both"/>
        <w:rPr>
          <w:sz w:val="28"/>
          <w:szCs w:val="28"/>
          <w:lang w:val="uk-UA"/>
        </w:rPr>
      </w:pPr>
    </w:p>
    <w:p w:rsidR="00DB4F1A" w:rsidRPr="00DB4F1A" w:rsidRDefault="00DB4F1A" w:rsidP="00DB4F1A">
      <w:pPr>
        <w:spacing w:line="360" w:lineRule="auto"/>
        <w:ind w:right="-994"/>
        <w:contextualSpacing/>
        <w:jc w:val="both"/>
        <w:rPr>
          <w:sz w:val="28"/>
          <w:szCs w:val="28"/>
          <w:lang w:val="uk-UA"/>
        </w:rPr>
      </w:pPr>
    </w:p>
    <w:p w:rsidR="00DB4F1A" w:rsidRPr="00DB4F1A" w:rsidRDefault="00DB4F1A" w:rsidP="00DB4F1A">
      <w:pPr>
        <w:spacing w:line="360" w:lineRule="auto"/>
        <w:ind w:right="-994"/>
        <w:contextualSpacing/>
        <w:jc w:val="both"/>
        <w:rPr>
          <w:sz w:val="28"/>
          <w:szCs w:val="28"/>
          <w:lang w:val="uk-UA"/>
        </w:rPr>
      </w:pPr>
    </w:p>
    <w:p w:rsidR="00DB4F1A" w:rsidRPr="00DB4F1A" w:rsidRDefault="00DB4F1A" w:rsidP="00DB4F1A">
      <w:pPr>
        <w:spacing w:after="160" w:line="256" w:lineRule="auto"/>
        <w:ind w:right="-994"/>
        <w:jc w:val="center"/>
        <w:rPr>
          <w:sz w:val="28"/>
          <w:szCs w:val="28"/>
          <w:lang w:val="uk-UA"/>
        </w:rPr>
      </w:pPr>
      <w:r w:rsidRPr="00DB4F1A">
        <w:rPr>
          <w:sz w:val="28"/>
          <w:szCs w:val="28"/>
          <w:lang w:val="uk-UA"/>
        </w:rPr>
        <w:t>Міський голова                                                                                Веліна ЗАЯЦЬ</w:t>
      </w: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2760EE" w:rsidRPr="002F2B15" w:rsidRDefault="002760EE" w:rsidP="002760EE">
      <w:pPr>
        <w:jc w:val="center"/>
        <w:rPr>
          <w:sz w:val="20"/>
          <w:lang w:val="uk-UA"/>
        </w:rPr>
      </w:pPr>
      <w:r w:rsidRPr="00143745">
        <w:rPr>
          <w:b/>
          <w:noProof/>
          <w:lang w:val="en-US" w:eastAsia="en-US"/>
        </w:rPr>
        <w:lastRenderedPageBreak/>
        <w:drawing>
          <wp:inline distT="0" distB="0" distL="0" distR="0" wp14:anchorId="2ADA65D8" wp14:editId="1781EC75">
            <wp:extent cx="333375" cy="55245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2760EE" w:rsidRDefault="002760EE" w:rsidP="002760EE">
      <w:pPr>
        <w:jc w:val="center"/>
        <w:rPr>
          <w:b/>
          <w:sz w:val="28"/>
          <w:szCs w:val="28"/>
        </w:rPr>
      </w:pPr>
    </w:p>
    <w:p w:rsidR="002760EE" w:rsidRPr="002F2B15" w:rsidRDefault="002760EE" w:rsidP="002760EE">
      <w:pPr>
        <w:jc w:val="center"/>
        <w:rPr>
          <w:b/>
          <w:sz w:val="28"/>
          <w:szCs w:val="28"/>
          <w:lang w:val="uk-UA"/>
        </w:rPr>
      </w:pPr>
      <w:r w:rsidRPr="002F2B15">
        <w:rPr>
          <w:b/>
          <w:sz w:val="28"/>
          <w:szCs w:val="28"/>
        </w:rPr>
        <w:t xml:space="preserve">ДУНАЄВЕЦЬКА МІСЬКА РАДА </w:t>
      </w:r>
    </w:p>
    <w:p w:rsidR="002760EE" w:rsidRDefault="002760EE" w:rsidP="002760EE">
      <w:pPr>
        <w:jc w:val="center"/>
        <w:rPr>
          <w:b/>
          <w:sz w:val="28"/>
          <w:szCs w:val="28"/>
        </w:rPr>
      </w:pPr>
    </w:p>
    <w:p w:rsidR="002760EE" w:rsidRDefault="002760EE" w:rsidP="002760EE">
      <w:pPr>
        <w:jc w:val="center"/>
        <w:rPr>
          <w:b/>
          <w:sz w:val="28"/>
          <w:szCs w:val="28"/>
        </w:rPr>
      </w:pPr>
      <w:r w:rsidRPr="002F2B15">
        <w:rPr>
          <w:b/>
          <w:sz w:val="28"/>
          <w:szCs w:val="28"/>
        </w:rPr>
        <w:t>РОЗПОРЯДЖЕННЯ</w:t>
      </w:r>
    </w:p>
    <w:p w:rsidR="002760EE" w:rsidRPr="002F2B15" w:rsidRDefault="002760EE" w:rsidP="002760EE">
      <w:pPr>
        <w:jc w:val="center"/>
        <w:rPr>
          <w:b/>
          <w:sz w:val="28"/>
          <w:szCs w:val="28"/>
          <w:lang w:val="uk-UA"/>
        </w:rPr>
      </w:pPr>
    </w:p>
    <w:p w:rsidR="002760EE" w:rsidRPr="006179A7" w:rsidRDefault="002760EE" w:rsidP="002760EE">
      <w:pPr>
        <w:rPr>
          <w:sz w:val="28"/>
          <w:szCs w:val="28"/>
          <w:lang w:val="uk-UA"/>
        </w:rPr>
      </w:pPr>
      <w:r>
        <w:rPr>
          <w:sz w:val="28"/>
          <w:szCs w:val="28"/>
          <w:lang w:val="uk-UA"/>
        </w:rPr>
        <w:t>29 липня 2</w:t>
      </w:r>
      <w:r w:rsidRPr="006179A7">
        <w:rPr>
          <w:sz w:val="28"/>
          <w:szCs w:val="28"/>
          <w:lang w:val="uk-UA"/>
        </w:rPr>
        <w:t>0</w:t>
      </w:r>
      <w:r>
        <w:rPr>
          <w:sz w:val="28"/>
          <w:szCs w:val="28"/>
          <w:lang w:val="uk-UA"/>
        </w:rPr>
        <w:t>21</w:t>
      </w:r>
      <w:r w:rsidRPr="006179A7">
        <w:rPr>
          <w:sz w:val="28"/>
          <w:szCs w:val="28"/>
          <w:lang w:val="uk-UA"/>
        </w:rPr>
        <w:t xml:space="preserve"> р.                      </w:t>
      </w:r>
      <w:r>
        <w:rPr>
          <w:sz w:val="28"/>
          <w:szCs w:val="28"/>
          <w:lang w:val="uk-UA"/>
        </w:rPr>
        <w:t xml:space="preserve"> </w:t>
      </w:r>
      <w:r w:rsidRPr="006179A7">
        <w:rPr>
          <w:sz w:val="28"/>
          <w:szCs w:val="28"/>
          <w:lang w:val="uk-UA"/>
        </w:rPr>
        <w:t xml:space="preserve"> </w:t>
      </w:r>
      <w:r>
        <w:rPr>
          <w:sz w:val="28"/>
          <w:szCs w:val="28"/>
          <w:lang w:val="uk-UA"/>
        </w:rPr>
        <w:t xml:space="preserve">    </w:t>
      </w:r>
      <w:r w:rsidRPr="006179A7">
        <w:rPr>
          <w:sz w:val="28"/>
          <w:szCs w:val="28"/>
          <w:lang w:val="uk-UA"/>
        </w:rPr>
        <w:t xml:space="preserve">  Дунаївці</w:t>
      </w:r>
      <w:r w:rsidRPr="006179A7">
        <w:rPr>
          <w:sz w:val="28"/>
          <w:szCs w:val="28"/>
          <w:lang w:val="uk-UA"/>
        </w:rPr>
        <w:tab/>
        <w:t xml:space="preserve">             </w:t>
      </w:r>
      <w:r>
        <w:rPr>
          <w:sz w:val="28"/>
          <w:szCs w:val="28"/>
          <w:lang w:val="uk-UA"/>
        </w:rPr>
        <w:t xml:space="preserve">  </w:t>
      </w:r>
      <w:r w:rsidRPr="006179A7">
        <w:rPr>
          <w:sz w:val="28"/>
          <w:szCs w:val="28"/>
          <w:lang w:val="uk-UA"/>
        </w:rPr>
        <w:t xml:space="preserve">   </w:t>
      </w:r>
      <w:r w:rsidRPr="006179A7">
        <w:rPr>
          <w:sz w:val="28"/>
          <w:szCs w:val="28"/>
          <w:lang w:val="uk-UA"/>
        </w:rPr>
        <w:tab/>
        <w:t xml:space="preserve"> №</w:t>
      </w:r>
      <w:r>
        <w:rPr>
          <w:sz w:val="28"/>
          <w:szCs w:val="28"/>
          <w:lang w:val="uk-UA"/>
        </w:rPr>
        <w:t xml:space="preserve"> 246</w:t>
      </w:r>
      <w:r w:rsidRPr="006179A7">
        <w:rPr>
          <w:sz w:val="28"/>
          <w:szCs w:val="28"/>
          <w:lang w:val="uk-UA"/>
        </w:rPr>
        <w:t>/20</w:t>
      </w:r>
      <w:r>
        <w:rPr>
          <w:sz w:val="28"/>
          <w:szCs w:val="28"/>
          <w:lang w:val="uk-UA"/>
        </w:rPr>
        <w:t>21</w:t>
      </w:r>
      <w:r w:rsidRPr="006179A7">
        <w:rPr>
          <w:sz w:val="28"/>
          <w:szCs w:val="28"/>
          <w:lang w:val="uk-UA"/>
        </w:rPr>
        <w:t>-р</w:t>
      </w:r>
    </w:p>
    <w:p w:rsidR="002760EE" w:rsidRPr="006179A7" w:rsidRDefault="002760EE" w:rsidP="002760EE">
      <w:pPr>
        <w:rPr>
          <w:lang w:val="uk-UA"/>
        </w:rPr>
      </w:pPr>
    </w:p>
    <w:p w:rsidR="002760EE" w:rsidRPr="009800AE" w:rsidRDefault="002760EE" w:rsidP="002760EE">
      <w:pPr>
        <w:rPr>
          <w:sz w:val="28"/>
          <w:szCs w:val="28"/>
          <w:lang w:val="uk-UA"/>
        </w:rPr>
      </w:pPr>
    </w:p>
    <w:p w:rsidR="002760EE" w:rsidRDefault="002760EE" w:rsidP="002760EE">
      <w:pPr>
        <w:rPr>
          <w:sz w:val="28"/>
          <w:szCs w:val="28"/>
          <w:lang w:val="uk-UA"/>
        </w:rPr>
      </w:pPr>
      <w:r>
        <w:rPr>
          <w:sz w:val="28"/>
          <w:szCs w:val="28"/>
          <w:lang w:val="uk-UA"/>
        </w:rPr>
        <w:t>Про внесення змін до розпорядження</w:t>
      </w:r>
    </w:p>
    <w:p w:rsidR="002760EE" w:rsidRDefault="002760EE" w:rsidP="002760EE">
      <w:pPr>
        <w:rPr>
          <w:sz w:val="28"/>
          <w:szCs w:val="28"/>
          <w:lang w:val="uk-UA"/>
        </w:rPr>
      </w:pPr>
      <w:r>
        <w:rPr>
          <w:sz w:val="28"/>
          <w:szCs w:val="28"/>
          <w:lang w:val="uk-UA"/>
        </w:rPr>
        <w:t>від 04.09.2020 р. № 307/2020-р</w:t>
      </w:r>
    </w:p>
    <w:p w:rsidR="002760EE" w:rsidRPr="009800AE" w:rsidRDefault="002760EE" w:rsidP="002760EE">
      <w:pPr>
        <w:rPr>
          <w:sz w:val="28"/>
          <w:szCs w:val="28"/>
          <w:lang w:val="uk-UA"/>
        </w:rPr>
      </w:pPr>
      <w:r>
        <w:rPr>
          <w:sz w:val="28"/>
          <w:szCs w:val="28"/>
          <w:lang w:val="uk-UA"/>
        </w:rPr>
        <w:t>«</w:t>
      </w:r>
      <w:r w:rsidRPr="009800AE">
        <w:rPr>
          <w:sz w:val="28"/>
          <w:szCs w:val="28"/>
          <w:lang w:val="uk-UA"/>
        </w:rPr>
        <w:t>Про покладення обов’язків</w:t>
      </w:r>
    </w:p>
    <w:p w:rsidR="002760EE" w:rsidRPr="009800AE" w:rsidRDefault="002760EE" w:rsidP="002760EE">
      <w:pPr>
        <w:rPr>
          <w:sz w:val="28"/>
          <w:szCs w:val="28"/>
          <w:lang w:val="uk-UA"/>
        </w:rPr>
      </w:pPr>
      <w:r>
        <w:rPr>
          <w:sz w:val="28"/>
          <w:szCs w:val="28"/>
          <w:lang w:val="uk-UA"/>
        </w:rPr>
        <w:t>на В. Невмержицьку»</w:t>
      </w:r>
    </w:p>
    <w:p w:rsidR="002760EE" w:rsidRPr="009800AE" w:rsidRDefault="002760EE" w:rsidP="002760EE">
      <w:pPr>
        <w:rPr>
          <w:sz w:val="28"/>
          <w:szCs w:val="28"/>
          <w:lang w:val="uk-UA"/>
        </w:rPr>
      </w:pPr>
    </w:p>
    <w:p w:rsidR="002760EE" w:rsidRPr="009800AE" w:rsidRDefault="002760EE" w:rsidP="002760EE">
      <w:pPr>
        <w:rPr>
          <w:sz w:val="28"/>
          <w:szCs w:val="28"/>
          <w:lang w:val="uk-UA"/>
        </w:rPr>
      </w:pPr>
    </w:p>
    <w:p w:rsidR="002760EE" w:rsidRPr="009800AE" w:rsidRDefault="002760EE" w:rsidP="002760EE">
      <w:pPr>
        <w:ind w:firstLine="708"/>
        <w:jc w:val="both"/>
        <w:rPr>
          <w:sz w:val="28"/>
          <w:szCs w:val="28"/>
          <w:lang w:val="uk-UA"/>
        </w:rPr>
      </w:pPr>
      <w:r w:rsidRPr="009800AE">
        <w:rPr>
          <w:sz w:val="28"/>
          <w:szCs w:val="28"/>
          <w:lang w:val="uk-UA"/>
        </w:rPr>
        <w:t>Керуючись статтею</w:t>
      </w:r>
      <w:r>
        <w:rPr>
          <w:sz w:val="28"/>
          <w:szCs w:val="28"/>
          <w:lang w:val="uk-UA"/>
        </w:rPr>
        <w:t xml:space="preserve"> 42 Закону України «Про місцеве</w:t>
      </w:r>
      <w:r w:rsidRPr="009800AE">
        <w:rPr>
          <w:sz w:val="28"/>
          <w:szCs w:val="28"/>
          <w:lang w:val="uk-UA"/>
        </w:rPr>
        <w:t xml:space="preserve"> самоврядування в Україні», на період тимчасової відсутності основного працівника</w:t>
      </w:r>
      <w:r>
        <w:rPr>
          <w:sz w:val="28"/>
          <w:szCs w:val="28"/>
          <w:lang w:val="uk-UA"/>
        </w:rPr>
        <w:t>:</w:t>
      </w:r>
      <w:r w:rsidRPr="009800AE">
        <w:rPr>
          <w:sz w:val="28"/>
          <w:szCs w:val="28"/>
          <w:lang w:val="uk-UA"/>
        </w:rPr>
        <w:t xml:space="preserve"> </w:t>
      </w:r>
    </w:p>
    <w:p w:rsidR="002760EE" w:rsidRDefault="002760EE" w:rsidP="002760EE">
      <w:pPr>
        <w:ind w:firstLine="708"/>
        <w:jc w:val="both"/>
        <w:rPr>
          <w:sz w:val="28"/>
          <w:szCs w:val="28"/>
          <w:lang w:val="uk-UA"/>
        </w:rPr>
      </w:pPr>
    </w:p>
    <w:p w:rsidR="002760EE" w:rsidRPr="009800AE" w:rsidRDefault="002760EE" w:rsidP="002760EE">
      <w:pPr>
        <w:ind w:firstLine="708"/>
        <w:jc w:val="both"/>
        <w:rPr>
          <w:sz w:val="28"/>
          <w:szCs w:val="28"/>
          <w:lang w:val="uk-UA"/>
        </w:rPr>
      </w:pPr>
    </w:p>
    <w:p w:rsidR="002760EE" w:rsidRDefault="002760EE" w:rsidP="002760EE">
      <w:pPr>
        <w:ind w:left="-142" w:firstLine="850"/>
        <w:contextualSpacing/>
        <w:jc w:val="both"/>
        <w:rPr>
          <w:sz w:val="28"/>
          <w:szCs w:val="28"/>
          <w:lang w:val="uk-UA"/>
        </w:rPr>
      </w:pPr>
      <w:r>
        <w:rPr>
          <w:sz w:val="28"/>
          <w:szCs w:val="28"/>
          <w:lang w:val="uk-UA"/>
        </w:rPr>
        <w:t>Внести зміни до розпорядження міського голови від 04.09.2020 року             № 307/2020-р «Про покладення обов</w:t>
      </w:r>
      <w:r w:rsidRPr="00CC5CC8">
        <w:rPr>
          <w:sz w:val="28"/>
          <w:szCs w:val="28"/>
        </w:rPr>
        <w:t>’</w:t>
      </w:r>
      <w:r>
        <w:rPr>
          <w:sz w:val="28"/>
          <w:szCs w:val="28"/>
          <w:lang w:val="uk-UA"/>
        </w:rPr>
        <w:t>язків на В. Невмержицьку», а саме пункт три викласти в новій редакції:</w:t>
      </w:r>
    </w:p>
    <w:p w:rsidR="002760EE" w:rsidRDefault="002760EE" w:rsidP="002760EE">
      <w:pPr>
        <w:pStyle w:val="aa"/>
        <w:ind w:left="-142" w:firstLine="426"/>
        <w:jc w:val="both"/>
        <w:rPr>
          <w:sz w:val="28"/>
          <w:szCs w:val="28"/>
          <w:lang w:val="uk-UA"/>
        </w:rPr>
      </w:pPr>
      <w:r>
        <w:rPr>
          <w:sz w:val="28"/>
          <w:szCs w:val="28"/>
          <w:lang w:val="uk-UA"/>
        </w:rPr>
        <w:t xml:space="preserve">«3. </w:t>
      </w:r>
      <w:r w:rsidRPr="00CC5CC8">
        <w:rPr>
          <w:sz w:val="28"/>
          <w:szCs w:val="28"/>
          <w:lang w:val="uk-UA"/>
        </w:rPr>
        <w:t>Встановити надбавку за виконання обов</w:t>
      </w:r>
      <w:r w:rsidRPr="00CC5CC8">
        <w:rPr>
          <w:sz w:val="28"/>
          <w:szCs w:val="28"/>
        </w:rPr>
        <w:t>’</w:t>
      </w:r>
      <w:r w:rsidRPr="00CC5CC8">
        <w:rPr>
          <w:sz w:val="28"/>
          <w:szCs w:val="28"/>
          <w:lang w:val="uk-UA"/>
        </w:rPr>
        <w:t xml:space="preserve">язків тимчасово відсутнього працівника в </w:t>
      </w:r>
      <w:r>
        <w:rPr>
          <w:sz w:val="28"/>
          <w:szCs w:val="28"/>
          <w:lang w:val="uk-UA"/>
        </w:rPr>
        <w:t>розмірі 25</w:t>
      </w:r>
      <w:r w:rsidRPr="00143745">
        <w:rPr>
          <w:sz w:val="28"/>
          <w:szCs w:val="28"/>
          <w:lang w:val="uk-UA"/>
        </w:rPr>
        <w:t>%</w:t>
      </w:r>
      <w:r>
        <w:rPr>
          <w:sz w:val="28"/>
          <w:szCs w:val="28"/>
          <w:lang w:val="uk-UA"/>
        </w:rPr>
        <w:t xml:space="preserve"> з 01 серпня 2021 року,</w:t>
      </w:r>
      <w:r w:rsidRPr="00143745">
        <w:rPr>
          <w:sz w:val="28"/>
          <w:szCs w:val="28"/>
          <w:lang w:val="uk-UA"/>
        </w:rPr>
        <w:t xml:space="preserve"> від</w:t>
      </w:r>
      <w:r w:rsidRPr="00CC5CC8">
        <w:rPr>
          <w:sz w:val="28"/>
          <w:szCs w:val="28"/>
          <w:lang w:val="uk-UA"/>
        </w:rPr>
        <w:t xml:space="preserve"> тарифної ставки (окладу) відсутнього працівника</w:t>
      </w:r>
      <w:r>
        <w:rPr>
          <w:sz w:val="28"/>
          <w:szCs w:val="28"/>
          <w:lang w:val="uk-UA"/>
        </w:rPr>
        <w:t>»</w:t>
      </w:r>
      <w:r w:rsidRPr="00CC5CC8">
        <w:rPr>
          <w:sz w:val="28"/>
          <w:szCs w:val="28"/>
          <w:lang w:val="uk-UA"/>
        </w:rPr>
        <w:t>.</w:t>
      </w:r>
    </w:p>
    <w:p w:rsidR="002760EE" w:rsidRPr="00B973EC" w:rsidRDefault="002760EE" w:rsidP="002760EE">
      <w:pPr>
        <w:pStyle w:val="aa"/>
        <w:ind w:left="-142" w:firstLine="426"/>
        <w:jc w:val="both"/>
        <w:rPr>
          <w:sz w:val="28"/>
          <w:szCs w:val="28"/>
          <w:lang w:val="uk-UA"/>
        </w:rPr>
      </w:pPr>
      <w:r>
        <w:rPr>
          <w:sz w:val="28"/>
          <w:szCs w:val="28"/>
          <w:lang w:val="uk-UA"/>
        </w:rPr>
        <w:t>Вважати таким, що втратило чинність розпорядження від 12 жовтня 2020 р. № 355/2020-р Про внесення змін до розпорядження від 04.09.2020 р. № 307/2020-р «Про покладання обов</w:t>
      </w:r>
      <w:r w:rsidRPr="00B973EC">
        <w:rPr>
          <w:sz w:val="28"/>
          <w:szCs w:val="28"/>
          <w:lang w:val="uk-UA"/>
        </w:rPr>
        <w:t>’</w:t>
      </w:r>
      <w:r>
        <w:rPr>
          <w:sz w:val="28"/>
          <w:szCs w:val="28"/>
          <w:lang w:val="uk-UA"/>
        </w:rPr>
        <w:t>язків на В. Невмержицьку».</w:t>
      </w:r>
    </w:p>
    <w:p w:rsidR="002760EE" w:rsidRPr="009800AE" w:rsidRDefault="002760EE" w:rsidP="002760EE">
      <w:pPr>
        <w:ind w:left="-142" w:firstLine="426"/>
        <w:jc w:val="both"/>
        <w:rPr>
          <w:sz w:val="28"/>
          <w:szCs w:val="28"/>
          <w:lang w:val="uk-UA"/>
        </w:rPr>
      </w:pPr>
    </w:p>
    <w:p w:rsidR="002760EE" w:rsidRPr="009800AE" w:rsidRDefault="002760EE" w:rsidP="002760EE">
      <w:pPr>
        <w:ind w:left="-142" w:firstLine="426"/>
        <w:jc w:val="both"/>
        <w:rPr>
          <w:sz w:val="28"/>
          <w:szCs w:val="28"/>
          <w:lang w:val="uk-UA"/>
        </w:rPr>
      </w:pPr>
    </w:p>
    <w:p w:rsidR="002760EE" w:rsidRDefault="002760EE" w:rsidP="002760EE">
      <w:pPr>
        <w:ind w:left="-142" w:hanging="284"/>
        <w:jc w:val="both"/>
        <w:rPr>
          <w:sz w:val="28"/>
          <w:szCs w:val="28"/>
          <w:lang w:val="uk-UA"/>
        </w:rPr>
      </w:pPr>
      <w:r>
        <w:rPr>
          <w:sz w:val="28"/>
          <w:szCs w:val="28"/>
          <w:lang w:val="uk-UA"/>
        </w:rPr>
        <w:tab/>
      </w:r>
      <w:r w:rsidRPr="009800AE">
        <w:rPr>
          <w:sz w:val="28"/>
          <w:szCs w:val="28"/>
          <w:lang w:val="uk-UA"/>
        </w:rPr>
        <w:t>Міський голова</w:t>
      </w:r>
      <w:r w:rsidRPr="009800AE">
        <w:rPr>
          <w:sz w:val="28"/>
          <w:szCs w:val="28"/>
          <w:lang w:val="uk-UA"/>
        </w:rPr>
        <w:tab/>
      </w:r>
      <w:r w:rsidRPr="009800AE">
        <w:rPr>
          <w:sz w:val="28"/>
          <w:szCs w:val="28"/>
          <w:lang w:val="uk-UA"/>
        </w:rPr>
        <w:tab/>
      </w:r>
      <w:r w:rsidRPr="009800AE">
        <w:rPr>
          <w:sz w:val="28"/>
          <w:szCs w:val="28"/>
          <w:lang w:val="uk-UA"/>
        </w:rPr>
        <w:tab/>
      </w:r>
      <w:r w:rsidRPr="009800AE">
        <w:rPr>
          <w:sz w:val="28"/>
          <w:szCs w:val="28"/>
          <w:lang w:val="uk-UA"/>
        </w:rPr>
        <w:tab/>
      </w:r>
      <w:r w:rsidRPr="009800AE">
        <w:rPr>
          <w:sz w:val="28"/>
          <w:szCs w:val="28"/>
          <w:lang w:val="uk-UA"/>
        </w:rPr>
        <w:tab/>
      </w:r>
      <w:r w:rsidRPr="009800AE">
        <w:rPr>
          <w:sz w:val="28"/>
          <w:szCs w:val="28"/>
          <w:lang w:val="uk-UA"/>
        </w:rPr>
        <w:tab/>
      </w:r>
      <w:r w:rsidRPr="009800AE">
        <w:rPr>
          <w:sz w:val="28"/>
          <w:szCs w:val="28"/>
          <w:lang w:val="uk-UA"/>
        </w:rPr>
        <w:tab/>
      </w:r>
      <w:r>
        <w:rPr>
          <w:sz w:val="28"/>
          <w:szCs w:val="28"/>
          <w:lang w:val="uk-UA"/>
        </w:rPr>
        <w:tab/>
      </w:r>
      <w:r w:rsidRPr="009800AE">
        <w:rPr>
          <w:sz w:val="28"/>
          <w:szCs w:val="28"/>
          <w:lang w:val="uk-UA"/>
        </w:rPr>
        <w:t>В</w:t>
      </w:r>
      <w:r>
        <w:rPr>
          <w:sz w:val="28"/>
          <w:szCs w:val="28"/>
          <w:lang w:val="uk-UA"/>
        </w:rPr>
        <w:t>еліна ЗАЯЦЬ</w:t>
      </w:r>
    </w:p>
    <w:p w:rsidR="002760EE" w:rsidRDefault="002760EE" w:rsidP="002760EE">
      <w:pPr>
        <w:ind w:left="-142" w:hanging="284"/>
        <w:jc w:val="both"/>
        <w:rPr>
          <w:sz w:val="28"/>
          <w:szCs w:val="28"/>
          <w:lang w:val="uk-UA"/>
        </w:rPr>
      </w:pPr>
    </w:p>
    <w:p w:rsidR="002760EE" w:rsidRDefault="002760EE" w:rsidP="002760EE"/>
    <w:p w:rsidR="002760EE" w:rsidRDefault="002760EE" w:rsidP="002760EE"/>
    <w:p w:rsidR="002760EE" w:rsidRDefault="002760EE" w:rsidP="002760EE"/>
    <w:p w:rsidR="002760EE" w:rsidRDefault="002760EE" w:rsidP="002760EE"/>
    <w:p w:rsidR="002760EE" w:rsidRDefault="002760EE" w:rsidP="002760EE"/>
    <w:p w:rsidR="002760EE" w:rsidRPr="00350727" w:rsidRDefault="002760EE" w:rsidP="002760EE">
      <w:pPr>
        <w:spacing w:after="200" w:line="276" w:lineRule="auto"/>
        <w:rPr>
          <w:sz w:val="28"/>
          <w:szCs w:val="28"/>
        </w:rPr>
      </w:pPr>
    </w:p>
    <w:p w:rsidR="002760EE" w:rsidRDefault="002760EE" w:rsidP="002760EE"/>
    <w:p w:rsidR="002760EE" w:rsidRDefault="002760EE" w:rsidP="002760EE"/>
    <w:p w:rsidR="002760EE" w:rsidRDefault="002760EE" w:rsidP="002760EE"/>
    <w:p w:rsidR="002760EE" w:rsidRDefault="002760EE" w:rsidP="002760EE"/>
    <w:p w:rsidR="002760EE" w:rsidRDefault="002760EE" w:rsidP="002760EE"/>
    <w:p w:rsidR="00DB4F1A" w:rsidRDefault="00DB4F1A" w:rsidP="002760EE">
      <w:pPr>
        <w:ind w:right="-994"/>
        <w:rPr>
          <w:lang w:val="uk-UA"/>
        </w:rPr>
      </w:pPr>
      <w:bookmarkStart w:id="0" w:name="_GoBack"/>
      <w:bookmarkEnd w:id="0"/>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Default="00DB4F1A" w:rsidP="00DB4F1A">
      <w:pPr>
        <w:ind w:right="-994"/>
        <w:rPr>
          <w:lang w:val="uk-UA"/>
        </w:rPr>
      </w:pPr>
    </w:p>
    <w:p w:rsidR="00DB4F1A" w:rsidRPr="00DB4F1A" w:rsidRDefault="00DB4F1A" w:rsidP="00DB4F1A">
      <w:pPr>
        <w:ind w:right="-994"/>
        <w:jc w:val="center"/>
        <w:rPr>
          <w:sz w:val="20"/>
          <w:szCs w:val="20"/>
          <w:lang w:val="uk-UA"/>
        </w:rPr>
      </w:pPr>
      <w:r w:rsidRPr="00DB4F1A">
        <w:rPr>
          <w:b/>
          <w:noProof/>
          <w:sz w:val="20"/>
          <w:szCs w:val="20"/>
          <w:lang w:val="en-US" w:eastAsia="en-US"/>
        </w:rPr>
        <w:drawing>
          <wp:inline distT="0" distB="0" distL="0" distR="0" wp14:anchorId="6354BE76" wp14:editId="451BAC61">
            <wp:extent cx="333375" cy="55245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B4F1A" w:rsidRPr="00DB4F1A" w:rsidRDefault="00DB4F1A" w:rsidP="00DB4F1A">
      <w:pPr>
        <w:ind w:right="-994"/>
        <w:jc w:val="center"/>
        <w:rPr>
          <w:lang w:val="uk-UA" w:eastAsia="uk-UA"/>
        </w:rPr>
      </w:pPr>
      <w:r w:rsidRPr="00DB4F1A">
        <w:rPr>
          <w:lang w:val="uk-UA" w:eastAsia="uk-UA"/>
        </w:rPr>
        <w:t> </w:t>
      </w:r>
    </w:p>
    <w:p w:rsidR="00DB4F1A" w:rsidRPr="00DB4F1A" w:rsidRDefault="00DB4F1A" w:rsidP="00DB4F1A">
      <w:pPr>
        <w:ind w:right="-994"/>
        <w:jc w:val="center"/>
        <w:rPr>
          <w:lang w:val="uk-UA" w:eastAsia="uk-UA"/>
        </w:rPr>
      </w:pPr>
      <w:r w:rsidRPr="00DB4F1A">
        <w:rPr>
          <w:b/>
          <w:bCs/>
          <w:color w:val="000000"/>
          <w:sz w:val="28"/>
          <w:szCs w:val="28"/>
          <w:lang w:val="uk-UA" w:eastAsia="uk-UA"/>
        </w:rPr>
        <w:t xml:space="preserve">ДУНАЄВЕЦЬКА МІСЬКА РАДА </w:t>
      </w:r>
    </w:p>
    <w:p w:rsidR="00DB4F1A" w:rsidRPr="00DB4F1A" w:rsidRDefault="00DB4F1A" w:rsidP="00DB4F1A">
      <w:pPr>
        <w:ind w:right="-994"/>
        <w:jc w:val="center"/>
        <w:rPr>
          <w:lang w:val="uk-UA" w:eastAsia="uk-UA"/>
        </w:rPr>
      </w:pPr>
      <w:r w:rsidRPr="00DB4F1A">
        <w:rPr>
          <w:lang w:val="uk-UA" w:eastAsia="uk-UA"/>
        </w:rPr>
        <w:t> </w:t>
      </w:r>
    </w:p>
    <w:p w:rsidR="00DB4F1A" w:rsidRPr="00DB4F1A" w:rsidRDefault="00DB4F1A" w:rsidP="00DB4F1A">
      <w:pPr>
        <w:ind w:right="-994"/>
        <w:jc w:val="center"/>
        <w:rPr>
          <w:lang w:val="uk-UA" w:eastAsia="uk-UA"/>
        </w:rPr>
      </w:pPr>
      <w:r w:rsidRPr="00DB4F1A">
        <w:rPr>
          <w:b/>
          <w:bCs/>
          <w:color w:val="000000"/>
          <w:sz w:val="28"/>
          <w:szCs w:val="28"/>
          <w:lang w:val="uk-UA" w:eastAsia="uk-UA"/>
        </w:rPr>
        <w:t>РОЗПОРЯДЖЕННЯ</w:t>
      </w:r>
    </w:p>
    <w:p w:rsidR="00DB4F1A" w:rsidRPr="00DB4F1A" w:rsidRDefault="00DB4F1A" w:rsidP="00DB4F1A">
      <w:pPr>
        <w:ind w:right="-994"/>
        <w:rPr>
          <w:lang w:val="uk-UA" w:eastAsia="uk-UA"/>
        </w:rPr>
      </w:pPr>
      <w:r w:rsidRPr="00DB4F1A">
        <w:rPr>
          <w:lang w:val="uk-UA" w:eastAsia="uk-UA"/>
        </w:rPr>
        <w:t> </w:t>
      </w:r>
    </w:p>
    <w:p w:rsidR="00DB4F1A" w:rsidRPr="00DB4F1A" w:rsidRDefault="00DB4F1A" w:rsidP="00DB4F1A">
      <w:pPr>
        <w:ind w:right="-994"/>
        <w:rPr>
          <w:lang w:val="uk-UA" w:eastAsia="uk-UA"/>
        </w:rPr>
      </w:pPr>
      <w:r w:rsidRPr="00DB4F1A">
        <w:rPr>
          <w:color w:val="000000"/>
          <w:sz w:val="28"/>
          <w:szCs w:val="28"/>
          <w:lang w:val="uk-UA" w:eastAsia="uk-UA"/>
        </w:rPr>
        <w:t xml:space="preserve">30 липня  2021 р. </w:t>
      </w:r>
      <w:r w:rsidRPr="00DB4F1A">
        <w:rPr>
          <w:color w:val="000000"/>
          <w:sz w:val="28"/>
          <w:szCs w:val="28"/>
          <w:lang w:val="uk-UA" w:eastAsia="uk-UA"/>
        </w:rPr>
        <w:tab/>
        <w:t>                            Дунаївці</w:t>
      </w:r>
      <w:r w:rsidRPr="00DB4F1A">
        <w:rPr>
          <w:color w:val="000000"/>
          <w:sz w:val="28"/>
          <w:szCs w:val="28"/>
          <w:lang w:val="uk-UA" w:eastAsia="uk-UA"/>
        </w:rPr>
        <w:tab/>
        <w:t>                           № 247/2021-р</w:t>
      </w:r>
    </w:p>
    <w:p w:rsidR="00DB4F1A" w:rsidRPr="00DB4F1A" w:rsidRDefault="00DB4F1A" w:rsidP="00DB4F1A">
      <w:pPr>
        <w:ind w:left="5586" w:right="-994"/>
        <w:rPr>
          <w:b/>
          <w:sz w:val="28"/>
          <w:szCs w:val="28"/>
          <w:lang w:val="uk-UA"/>
        </w:rPr>
      </w:pPr>
    </w:p>
    <w:p w:rsidR="00DB4F1A" w:rsidRPr="00DB4F1A" w:rsidRDefault="00DB4F1A" w:rsidP="00DB4F1A">
      <w:pPr>
        <w:ind w:right="-994" w:firstLine="567"/>
        <w:rPr>
          <w:sz w:val="28"/>
          <w:szCs w:val="28"/>
          <w:lang w:val="uk-UA"/>
        </w:rPr>
      </w:pPr>
    </w:p>
    <w:p w:rsidR="00DB4F1A" w:rsidRPr="00DB4F1A" w:rsidRDefault="00DB4F1A" w:rsidP="00DB4F1A">
      <w:pPr>
        <w:ind w:right="-994"/>
        <w:rPr>
          <w:sz w:val="28"/>
          <w:szCs w:val="28"/>
          <w:lang w:val="uk-UA"/>
        </w:rPr>
      </w:pPr>
      <w:r w:rsidRPr="00DB4F1A">
        <w:rPr>
          <w:sz w:val="28"/>
          <w:szCs w:val="28"/>
          <w:lang w:val="uk-UA"/>
        </w:rPr>
        <w:t>Про виділення коштів</w:t>
      </w:r>
    </w:p>
    <w:p w:rsidR="00DB4F1A" w:rsidRPr="00DB4F1A" w:rsidRDefault="00DB4F1A" w:rsidP="00DB4F1A">
      <w:pPr>
        <w:ind w:left="5586" w:right="-994"/>
        <w:jc w:val="center"/>
        <w:rPr>
          <w:b/>
          <w:sz w:val="28"/>
          <w:szCs w:val="28"/>
          <w:lang w:val="uk-UA"/>
        </w:rPr>
      </w:pPr>
    </w:p>
    <w:p w:rsidR="00DB4F1A" w:rsidRPr="00DB4F1A" w:rsidRDefault="00DB4F1A" w:rsidP="00DB4F1A">
      <w:pPr>
        <w:ind w:left="5586" w:right="-994"/>
        <w:rPr>
          <w:sz w:val="28"/>
          <w:szCs w:val="28"/>
          <w:lang w:val="uk-UA"/>
        </w:rPr>
      </w:pPr>
      <w:r w:rsidRPr="00DB4F1A">
        <w:rPr>
          <w:sz w:val="28"/>
          <w:szCs w:val="28"/>
          <w:lang w:val="uk-UA"/>
        </w:rPr>
        <w:t xml:space="preserve"> </w:t>
      </w:r>
    </w:p>
    <w:p w:rsidR="00DB4F1A" w:rsidRPr="00DB4F1A" w:rsidRDefault="00DB4F1A" w:rsidP="00DB4F1A">
      <w:pPr>
        <w:spacing w:line="259" w:lineRule="auto"/>
        <w:ind w:right="-994" w:firstLine="709"/>
        <w:jc w:val="both"/>
        <w:rPr>
          <w:rFonts w:cstheme="minorBidi"/>
          <w:sz w:val="28"/>
          <w:szCs w:val="28"/>
          <w:lang w:val="uk-UA"/>
        </w:rPr>
      </w:pPr>
      <w:r w:rsidRPr="00DB4F1A">
        <w:rPr>
          <w:sz w:val="28"/>
          <w:szCs w:val="28"/>
          <w:lang w:val="uk-UA"/>
        </w:rPr>
        <w:t xml:space="preserve"> </w:t>
      </w:r>
      <w:r w:rsidRPr="00DB4F1A">
        <w:rPr>
          <w:rFonts w:eastAsiaTheme="minorHAnsi" w:cstheme="minorBidi"/>
          <w:sz w:val="28"/>
          <w:szCs w:val="28"/>
          <w:lang w:val="uk-UA" w:eastAsia="en-US"/>
        </w:rPr>
        <w:t>Керуючись</w:t>
      </w:r>
      <w:r w:rsidRPr="00DB4F1A">
        <w:rPr>
          <w:rFonts w:cstheme="minorBidi"/>
          <w:sz w:val="28"/>
          <w:szCs w:val="28"/>
          <w:lang w:val="uk-UA"/>
        </w:rPr>
        <w:t xml:space="preserve"> статтею 42 Закону України «Про місцеве самоврядування в Україні»,</w:t>
      </w:r>
      <w:r w:rsidRPr="00DB4F1A">
        <w:rPr>
          <w:rFonts w:eastAsiaTheme="minorHAnsi" w:cstheme="minorBidi"/>
          <w:sz w:val="28"/>
          <w:szCs w:val="28"/>
          <w:lang w:val="uk-UA" w:eastAsia="en-US"/>
        </w:rPr>
        <w:t xml:space="preserve"> в</w:t>
      </w:r>
      <w:r w:rsidRPr="00DB4F1A">
        <w:rPr>
          <w:rFonts w:cstheme="minorBidi"/>
          <w:sz w:val="28"/>
          <w:szCs w:val="28"/>
          <w:lang w:val="uk-UA"/>
        </w:rPr>
        <w:t xml:space="preserve"> зв’язку з відзначенням Дня громади 07.08.2019 року  </w:t>
      </w:r>
    </w:p>
    <w:p w:rsidR="00DB4F1A" w:rsidRPr="00DB4F1A" w:rsidRDefault="00DB4F1A" w:rsidP="00DB4F1A">
      <w:pPr>
        <w:tabs>
          <w:tab w:val="left" w:pos="2580"/>
        </w:tabs>
        <w:spacing w:line="259" w:lineRule="auto"/>
        <w:ind w:right="-994" w:firstLine="709"/>
        <w:jc w:val="both"/>
        <w:rPr>
          <w:rFonts w:cstheme="minorBidi"/>
          <w:sz w:val="28"/>
          <w:szCs w:val="28"/>
          <w:lang w:val="uk-UA"/>
        </w:rPr>
      </w:pPr>
      <w:r w:rsidRPr="00DB4F1A">
        <w:rPr>
          <w:rFonts w:cstheme="minorBidi"/>
          <w:sz w:val="28"/>
          <w:szCs w:val="28"/>
          <w:lang w:val="uk-UA"/>
        </w:rPr>
        <w:tab/>
      </w:r>
    </w:p>
    <w:p w:rsidR="00DB4F1A" w:rsidRPr="00DB4F1A" w:rsidRDefault="00DB4F1A" w:rsidP="00DB4F1A">
      <w:pPr>
        <w:numPr>
          <w:ilvl w:val="0"/>
          <w:numId w:val="17"/>
        </w:numPr>
        <w:spacing w:after="160" w:line="276" w:lineRule="auto"/>
        <w:ind w:left="0" w:right="-994" w:firstLine="709"/>
        <w:jc w:val="both"/>
        <w:rPr>
          <w:rFonts w:cstheme="minorBidi"/>
          <w:sz w:val="28"/>
          <w:szCs w:val="28"/>
          <w:lang w:val="uk-UA"/>
        </w:rPr>
      </w:pPr>
      <w:r w:rsidRPr="00DB4F1A">
        <w:rPr>
          <w:rFonts w:cstheme="minorBidi"/>
          <w:sz w:val="28"/>
          <w:szCs w:val="28"/>
          <w:lang w:val="uk-UA"/>
        </w:rPr>
        <w:t>Виділити кошти в сумі:</w:t>
      </w:r>
    </w:p>
    <w:p w:rsidR="00DB4F1A" w:rsidRPr="00DB4F1A" w:rsidRDefault="00DB4F1A" w:rsidP="00DB4F1A">
      <w:pPr>
        <w:numPr>
          <w:ilvl w:val="0"/>
          <w:numId w:val="12"/>
        </w:numPr>
        <w:spacing w:after="160" w:line="360" w:lineRule="auto"/>
        <w:ind w:left="0" w:right="-994" w:firstLine="709"/>
        <w:rPr>
          <w:rFonts w:cstheme="minorBidi"/>
          <w:sz w:val="28"/>
          <w:szCs w:val="28"/>
          <w:lang w:val="uk-UA"/>
        </w:rPr>
      </w:pPr>
      <w:r w:rsidRPr="00DB4F1A">
        <w:rPr>
          <w:rFonts w:cstheme="minorBidi"/>
          <w:sz w:val="28"/>
          <w:szCs w:val="28"/>
          <w:lang w:val="uk-UA"/>
        </w:rPr>
        <w:t xml:space="preserve">38399.00 грн. для </w:t>
      </w:r>
      <w:r w:rsidRPr="00DB4F1A">
        <w:rPr>
          <w:rFonts w:eastAsiaTheme="minorHAnsi" w:cstheme="minorBidi"/>
          <w:sz w:val="28"/>
          <w:szCs w:val="28"/>
          <w:lang w:val="uk-UA" w:eastAsia="en-US"/>
        </w:rPr>
        <w:t>проведення заходів.</w:t>
      </w:r>
    </w:p>
    <w:p w:rsidR="00DB4F1A" w:rsidRPr="00DB4F1A" w:rsidRDefault="00DB4F1A" w:rsidP="00DB4F1A">
      <w:pPr>
        <w:spacing w:line="360" w:lineRule="auto"/>
        <w:ind w:right="-994" w:firstLine="709"/>
        <w:rPr>
          <w:rFonts w:cstheme="minorBidi"/>
          <w:sz w:val="28"/>
          <w:szCs w:val="28"/>
          <w:lang w:val="uk-UA"/>
        </w:rPr>
      </w:pPr>
    </w:p>
    <w:p w:rsidR="00DB4F1A" w:rsidRPr="00DB4F1A" w:rsidRDefault="00DB4F1A" w:rsidP="00DB4F1A">
      <w:pPr>
        <w:spacing w:line="360" w:lineRule="auto"/>
        <w:ind w:right="-994" w:firstLine="709"/>
        <w:rPr>
          <w:rFonts w:cstheme="minorBidi"/>
          <w:sz w:val="28"/>
          <w:szCs w:val="28"/>
          <w:lang w:val="uk-UA"/>
        </w:rPr>
      </w:pPr>
      <w:r w:rsidRPr="00DB4F1A">
        <w:rPr>
          <w:rFonts w:cstheme="minorBidi"/>
          <w:sz w:val="28"/>
          <w:szCs w:val="28"/>
          <w:lang w:val="uk-UA"/>
        </w:rPr>
        <w:t>2.  Фінансування видатків провести за рахунок коштів, передбачених в кошторисі видатків .</w:t>
      </w:r>
    </w:p>
    <w:p w:rsidR="00DB4F1A" w:rsidRPr="00DB4F1A" w:rsidRDefault="00DB4F1A" w:rsidP="00DB4F1A">
      <w:pPr>
        <w:spacing w:line="259" w:lineRule="auto"/>
        <w:ind w:right="-994" w:firstLine="709"/>
        <w:rPr>
          <w:rFonts w:cstheme="minorBidi"/>
          <w:sz w:val="22"/>
          <w:szCs w:val="22"/>
          <w:lang w:val="uk-UA"/>
        </w:rPr>
      </w:pPr>
    </w:p>
    <w:p w:rsidR="00DB4F1A" w:rsidRPr="00DB4F1A" w:rsidRDefault="00DB4F1A" w:rsidP="00DB4F1A">
      <w:pPr>
        <w:spacing w:line="259" w:lineRule="auto"/>
        <w:ind w:right="-994" w:firstLine="709"/>
        <w:rPr>
          <w:rFonts w:cstheme="minorBidi"/>
          <w:sz w:val="22"/>
          <w:szCs w:val="22"/>
          <w:lang w:val="uk-UA"/>
        </w:rPr>
      </w:pPr>
    </w:p>
    <w:p w:rsidR="00DB4F1A" w:rsidRPr="00DB4F1A" w:rsidRDefault="00DB4F1A" w:rsidP="00DB4F1A">
      <w:pPr>
        <w:spacing w:line="259" w:lineRule="auto"/>
        <w:ind w:right="-994" w:firstLine="709"/>
        <w:rPr>
          <w:rFonts w:cstheme="minorBidi"/>
          <w:sz w:val="22"/>
          <w:szCs w:val="22"/>
          <w:lang w:val="uk-UA"/>
        </w:rPr>
      </w:pPr>
    </w:p>
    <w:p w:rsidR="00DB4F1A" w:rsidRPr="00DB4F1A" w:rsidRDefault="00DB4F1A" w:rsidP="00DB4F1A">
      <w:pPr>
        <w:spacing w:line="259" w:lineRule="auto"/>
        <w:ind w:right="-994" w:firstLine="709"/>
        <w:rPr>
          <w:rFonts w:cstheme="minorBidi"/>
          <w:sz w:val="22"/>
          <w:szCs w:val="22"/>
          <w:lang w:val="uk-UA"/>
        </w:rPr>
      </w:pPr>
    </w:p>
    <w:p w:rsidR="00DB4F1A" w:rsidRPr="00DB4F1A" w:rsidRDefault="00DB4F1A" w:rsidP="00DB4F1A">
      <w:pPr>
        <w:spacing w:line="259" w:lineRule="auto"/>
        <w:ind w:right="-994" w:firstLine="709"/>
        <w:rPr>
          <w:rFonts w:cstheme="minorBidi"/>
          <w:sz w:val="22"/>
          <w:szCs w:val="22"/>
          <w:lang w:val="uk-UA"/>
        </w:rPr>
      </w:pPr>
    </w:p>
    <w:p w:rsidR="00DB4F1A" w:rsidRPr="00DB4F1A" w:rsidRDefault="00DB4F1A" w:rsidP="00DB4F1A">
      <w:pPr>
        <w:spacing w:line="259" w:lineRule="auto"/>
        <w:ind w:right="-994"/>
        <w:rPr>
          <w:rFonts w:eastAsia="Calibri" w:cstheme="minorBidi"/>
          <w:sz w:val="22"/>
          <w:szCs w:val="22"/>
          <w:lang w:eastAsia="en-US"/>
        </w:rPr>
      </w:pPr>
      <w:r w:rsidRPr="00DB4F1A">
        <w:rPr>
          <w:rFonts w:cstheme="minorBidi"/>
          <w:sz w:val="28"/>
          <w:szCs w:val="28"/>
          <w:lang w:val="uk-UA"/>
        </w:rPr>
        <w:t>Міський голова                                                                              Веліна ЗАЯЦЬ</w:t>
      </w:r>
    </w:p>
    <w:p w:rsidR="00DB4F1A" w:rsidRPr="00DB4F1A" w:rsidRDefault="00DB4F1A" w:rsidP="00DB4F1A">
      <w:pPr>
        <w:spacing w:after="160" w:line="259" w:lineRule="auto"/>
        <w:ind w:right="-994"/>
        <w:rPr>
          <w:rFonts w:ascii="Calibri" w:eastAsiaTheme="minorHAnsi" w:hAnsi="Calibri" w:cstheme="minorBidi"/>
          <w:sz w:val="22"/>
          <w:szCs w:val="22"/>
          <w:lang w:val="uk-UA" w:eastAsia="en-US"/>
        </w:rPr>
      </w:pPr>
    </w:p>
    <w:p w:rsidR="00DB4F1A" w:rsidRPr="00DB4F1A" w:rsidRDefault="00DB4F1A" w:rsidP="00DB4F1A">
      <w:pPr>
        <w:spacing w:line="259" w:lineRule="auto"/>
        <w:ind w:right="-994"/>
        <w:rPr>
          <w:rFonts w:asciiTheme="minorHAnsi" w:eastAsiaTheme="minorHAnsi" w:hAnsiTheme="minorHAnsi" w:cstheme="minorBidi"/>
          <w:sz w:val="22"/>
          <w:szCs w:val="22"/>
          <w:lang w:val="uk-UA" w:eastAsia="en-US"/>
        </w:rPr>
      </w:pPr>
    </w:p>
    <w:p w:rsidR="00DB4F1A" w:rsidRPr="005C0BD7" w:rsidRDefault="00DB4F1A" w:rsidP="00DB4F1A">
      <w:pPr>
        <w:ind w:right="-994"/>
        <w:rPr>
          <w:lang w:val="uk-UA"/>
        </w:rPr>
      </w:pPr>
    </w:p>
    <w:sectPr w:rsidR="00DB4F1A" w:rsidRPr="005C0BD7" w:rsidSect="00E2312D">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C13" w:rsidRDefault="00B83C13" w:rsidP="00E2312D">
      <w:r>
        <w:separator/>
      </w:r>
    </w:p>
  </w:endnote>
  <w:endnote w:type="continuationSeparator" w:id="0">
    <w:p w:rsidR="00B83C13" w:rsidRDefault="00B83C13" w:rsidP="00E2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tiqua">
    <w:altName w:val="Segoe UI"/>
    <w:charset w:val="00"/>
    <w:family w:val="swiss"/>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Arial CYR">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C13" w:rsidRDefault="00B83C13" w:rsidP="00E2312D">
      <w:r>
        <w:separator/>
      </w:r>
    </w:p>
  </w:footnote>
  <w:footnote w:type="continuationSeparator" w:id="0">
    <w:p w:rsidR="00B83C13" w:rsidRDefault="00B83C13" w:rsidP="00E23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4FAA"/>
    <w:multiLevelType w:val="hybridMultilevel"/>
    <w:tmpl w:val="63AA08DA"/>
    <w:lvl w:ilvl="0" w:tplc="D1BE21C8">
      <w:start w:val="1"/>
      <w:numFmt w:val="bullet"/>
      <w:lvlText w:val="-"/>
      <w:lvlJc w:val="left"/>
      <w:pPr>
        <w:ind w:left="750" w:hanging="360"/>
      </w:pPr>
      <w:rPr>
        <w:rFonts w:ascii="Times New Roman" w:eastAsia="Times New Roman" w:hAnsi="Times New Roma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 w15:restartNumberingAfterBreak="0">
    <w:nsid w:val="0BF205BA"/>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1166266A"/>
    <w:multiLevelType w:val="multilevel"/>
    <w:tmpl w:val="7D8CEF9C"/>
    <w:lvl w:ilvl="0">
      <w:start w:val="1"/>
      <w:numFmt w:val="decimal"/>
      <w:lvlText w:val="%1."/>
      <w:lvlJc w:val="left"/>
      <w:pPr>
        <w:ind w:left="495" w:hanging="360"/>
      </w:pPr>
      <w:rPr>
        <w:rFonts w:cs="Times New Roman" w:hint="default"/>
      </w:rPr>
    </w:lvl>
    <w:lvl w:ilvl="1">
      <w:start w:val="1"/>
      <w:numFmt w:val="decimal"/>
      <w:isLgl/>
      <w:lvlText w:val="%1.%2."/>
      <w:lvlJc w:val="left"/>
      <w:pPr>
        <w:ind w:left="1215" w:hanging="720"/>
      </w:pPr>
      <w:rPr>
        <w:rFonts w:cs="Times New Roman" w:hint="default"/>
      </w:rPr>
    </w:lvl>
    <w:lvl w:ilvl="2">
      <w:start w:val="1"/>
      <w:numFmt w:val="decimal"/>
      <w:isLgl/>
      <w:lvlText w:val="%1.%2.%3."/>
      <w:lvlJc w:val="left"/>
      <w:pPr>
        <w:ind w:left="1575" w:hanging="720"/>
      </w:pPr>
      <w:rPr>
        <w:rFonts w:cs="Times New Roman" w:hint="default"/>
      </w:rPr>
    </w:lvl>
    <w:lvl w:ilvl="3">
      <w:start w:val="1"/>
      <w:numFmt w:val="decimal"/>
      <w:isLgl/>
      <w:lvlText w:val="%1.%2.%3.%4."/>
      <w:lvlJc w:val="left"/>
      <w:pPr>
        <w:ind w:left="2295" w:hanging="1080"/>
      </w:pPr>
      <w:rPr>
        <w:rFonts w:cs="Times New Roman" w:hint="default"/>
      </w:rPr>
    </w:lvl>
    <w:lvl w:ilvl="4">
      <w:start w:val="1"/>
      <w:numFmt w:val="decimal"/>
      <w:isLgl/>
      <w:lvlText w:val="%1.%2.%3.%4.%5."/>
      <w:lvlJc w:val="left"/>
      <w:pPr>
        <w:ind w:left="2655" w:hanging="1080"/>
      </w:pPr>
      <w:rPr>
        <w:rFonts w:cs="Times New Roman" w:hint="default"/>
      </w:rPr>
    </w:lvl>
    <w:lvl w:ilvl="5">
      <w:start w:val="1"/>
      <w:numFmt w:val="decimal"/>
      <w:isLgl/>
      <w:lvlText w:val="%1.%2.%3.%4.%5.%6."/>
      <w:lvlJc w:val="left"/>
      <w:pPr>
        <w:ind w:left="3375" w:hanging="1440"/>
      </w:pPr>
      <w:rPr>
        <w:rFonts w:cs="Times New Roman" w:hint="default"/>
      </w:rPr>
    </w:lvl>
    <w:lvl w:ilvl="6">
      <w:start w:val="1"/>
      <w:numFmt w:val="decimal"/>
      <w:isLgl/>
      <w:lvlText w:val="%1.%2.%3.%4.%5.%6.%7."/>
      <w:lvlJc w:val="left"/>
      <w:pPr>
        <w:ind w:left="4095" w:hanging="1800"/>
      </w:pPr>
      <w:rPr>
        <w:rFonts w:cs="Times New Roman" w:hint="default"/>
      </w:rPr>
    </w:lvl>
    <w:lvl w:ilvl="7">
      <w:start w:val="1"/>
      <w:numFmt w:val="decimal"/>
      <w:isLgl/>
      <w:lvlText w:val="%1.%2.%3.%4.%5.%6.%7.%8."/>
      <w:lvlJc w:val="left"/>
      <w:pPr>
        <w:ind w:left="4455" w:hanging="1800"/>
      </w:pPr>
      <w:rPr>
        <w:rFonts w:cs="Times New Roman" w:hint="default"/>
      </w:rPr>
    </w:lvl>
    <w:lvl w:ilvl="8">
      <w:start w:val="1"/>
      <w:numFmt w:val="decimal"/>
      <w:isLgl/>
      <w:lvlText w:val="%1.%2.%3.%4.%5.%6.%7.%8.%9."/>
      <w:lvlJc w:val="left"/>
      <w:pPr>
        <w:ind w:left="5175" w:hanging="2160"/>
      </w:pPr>
      <w:rPr>
        <w:rFonts w:cs="Times New Roman" w:hint="default"/>
      </w:rPr>
    </w:lvl>
  </w:abstractNum>
  <w:abstractNum w:abstractNumId="3" w15:restartNumberingAfterBreak="0">
    <w:nsid w:val="190C0E1F"/>
    <w:multiLevelType w:val="singleLevel"/>
    <w:tmpl w:val="E86E7EC0"/>
    <w:lvl w:ilvl="0">
      <w:numFmt w:val="bullet"/>
      <w:lvlText w:val="-"/>
      <w:lvlJc w:val="left"/>
      <w:pPr>
        <w:tabs>
          <w:tab w:val="num" w:pos="786"/>
        </w:tabs>
        <w:ind w:left="786" w:hanging="360"/>
      </w:pPr>
    </w:lvl>
  </w:abstractNum>
  <w:abstractNum w:abstractNumId="4" w15:restartNumberingAfterBreak="0">
    <w:nsid w:val="1F867C4D"/>
    <w:multiLevelType w:val="multilevel"/>
    <w:tmpl w:val="D7F0C10E"/>
    <w:lvl w:ilvl="0">
      <w:start w:val="1"/>
      <w:numFmt w:val="decimal"/>
      <w:lvlText w:val="%1."/>
      <w:lvlJc w:val="left"/>
      <w:pPr>
        <w:tabs>
          <w:tab w:val="num" w:pos="360"/>
        </w:tabs>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252712CB"/>
    <w:multiLevelType w:val="hybridMultilevel"/>
    <w:tmpl w:val="6FB6FDE2"/>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B005828"/>
    <w:multiLevelType w:val="hybridMultilevel"/>
    <w:tmpl w:val="0C72E7B4"/>
    <w:lvl w:ilvl="0" w:tplc="E1DE7BCE">
      <w:start w:val="1"/>
      <w:numFmt w:val="decimal"/>
      <w:lvlText w:val="%1."/>
      <w:lvlJc w:val="left"/>
      <w:pPr>
        <w:ind w:left="1065" w:hanging="360"/>
      </w:pPr>
    </w:lvl>
    <w:lvl w:ilvl="1" w:tplc="04220019">
      <w:start w:val="1"/>
      <w:numFmt w:val="lowerLetter"/>
      <w:lvlText w:val="%2."/>
      <w:lvlJc w:val="left"/>
      <w:pPr>
        <w:ind w:left="1785" w:hanging="360"/>
      </w:pPr>
    </w:lvl>
    <w:lvl w:ilvl="2" w:tplc="0422001B">
      <w:start w:val="1"/>
      <w:numFmt w:val="lowerRoman"/>
      <w:lvlText w:val="%3."/>
      <w:lvlJc w:val="right"/>
      <w:pPr>
        <w:ind w:left="2505" w:hanging="180"/>
      </w:pPr>
    </w:lvl>
    <w:lvl w:ilvl="3" w:tplc="0422000F">
      <w:start w:val="1"/>
      <w:numFmt w:val="decimal"/>
      <w:lvlText w:val="%4."/>
      <w:lvlJc w:val="left"/>
      <w:pPr>
        <w:ind w:left="3225" w:hanging="360"/>
      </w:pPr>
    </w:lvl>
    <w:lvl w:ilvl="4" w:tplc="04220019">
      <w:start w:val="1"/>
      <w:numFmt w:val="lowerLetter"/>
      <w:lvlText w:val="%5."/>
      <w:lvlJc w:val="left"/>
      <w:pPr>
        <w:ind w:left="3945" w:hanging="360"/>
      </w:pPr>
    </w:lvl>
    <w:lvl w:ilvl="5" w:tplc="0422001B">
      <w:start w:val="1"/>
      <w:numFmt w:val="lowerRoman"/>
      <w:lvlText w:val="%6."/>
      <w:lvlJc w:val="right"/>
      <w:pPr>
        <w:ind w:left="4665" w:hanging="180"/>
      </w:pPr>
    </w:lvl>
    <w:lvl w:ilvl="6" w:tplc="0422000F">
      <w:start w:val="1"/>
      <w:numFmt w:val="decimal"/>
      <w:lvlText w:val="%7."/>
      <w:lvlJc w:val="left"/>
      <w:pPr>
        <w:ind w:left="5385" w:hanging="360"/>
      </w:pPr>
    </w:lvl>
    <w:lvl w:ilvl="7" w:tplc="04220019">
      <w:start w:val="1"/>
      <w:numFmt w:val="lowerLetter"/>
      <w:lvlText w:val="%8."/>
      <w:lvlJc w:val="left"/>
      <w:pPr>
        <w:ind w:left="6105" w:hanging="360"/>
      </w:pPr>
    </w:lvl>
    <w:lvl w:ilvl="8" w:tplc="0422001B">
      <w:start w:val="1"/>
      <w:numFmt w:val="lowerRoman"/>
      <w:lvlText w:val="%9."/>
      <w:lvlJc w:val="right"/>
      <w:pPr>
        <w:ind w:left="6825" w:hanging="180"/>
      </w:pPr>
    </w:lvl>
  </w:abstractNum>
  <w:abstractNum w:abstractNumId="7" w15:restartNumberingAfterBreak="0">
    <w:nsid w:val="30B832C1"/>
    <w:multiLevelType w:val="hybridMultilevel"/>
    <w:tmpl w:val="ABA0B30E"/>
    <w:lvl w:ilvl="0" w:tplc="A5BA845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374F7F41"/>
    <w:multiLevelType w:val="hybridMultilevel"/>
    <w:tmpl w:val="78362EE8"/>
    <w:lvl w:ilvl="0" w:tplc="315AAFC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82241B7"/>
    <w:multiLevelType w:val="hybridMultilevel"/>
    <w:tmpl w:val="7B2CE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8D5845"/>
    <w:multiLevelType w:val="singleLevel"/>
    <w:tmpl w:val="13F888D0"/>
    <w:lvl w:ilvl="0">
      <w:start w:val="1"/>
      <w:numFmt w:val="bullet"/>
      <w:lvlText w:val="-"/>
      <w:lvlJc w:val="left"/>
      <w:pPr>
        <w:tabs>
          <w:tab w:val="num" w:pos="360"/>
        </w:tabs>
        <w:ind w:left="360" w:hanging="360"/>
      </w:pPr>
    </w:lvl>
  </w:abstractNum>
  <w:abstractNum w:abstractNumId="11" w15:restartNumberingAfterBreak="0">
    <w:nsid w:val="455477A2"/>
    <w:multiLevelType w:val="hybridMultilevel"/>
    <w:tmpl w:val="CBDE8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173E32"/>
    <w:multiLevelType w:val="hybridMultilevel"/>
    <w:tmpl w:val="BA1C5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D42FAA"/>
    <w:multiLevelType w:val="hybridMultilevel"/>
    <w:tmpl w:val="C95C80E8"/>
    <w:lvl w:ilvl="0" w:tplc="0FC8DAB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5EA52B87"/>
    <w:multiLevelType w:val="hybridMultilevel"/>
    <w:tmpl w:val="8B526EA0"/>
    <w:lvl w:ilvl="0" w:tplc="D42C58D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5" w15:restartNumberingAfterBreak="0">
    <w:nsid w:val="68FD0A9A"/>
    <w:multiLevelType w:val="hybridMultilevel"/>
    <w:tmpl w:val="86D4D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0B5E9B"/>
    <w:multiLevelType w:val="hybridMultilevel"/>
    <w:tmpl w:val="2C2E43F2"/>
    <w:lvl w:ilvl="0" w:tplc="BD806F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5"/>
  </w:num>
  <w:num w:numId="4">
    <w:abstractNumId w:val="10"/>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3"/>
  </w:num>
  <w:num w:numId="12">
    <w:abstractNumId w:val="0"/>
  </w:num>
  <w:num w:numId="13">
    <w:abstractNumId w:val="9"/>
  </w:num>
  <w:num w:numId="14">
    <w:abstractNumId w:val="1"/>
    <w:lvlOverride w:ilvl="0">
      <w:startOverride w:val="1"/>
    </w:lvlOverride>
  </w:num>
  <w:num w:numId="15">
    <w:abstractNumId w:val="3"/>
  </w:num>
  <w:num w:numId="16">
    <w:abstractNumId w:val="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DF"/>
    <w:rsid w:val="00072A48"/>
    <w:rsid w:val="000F6CD6"/>
    <w:rsid w:val="001156EF"/>
    <w:rsid w:val="002004DF"/>
    <w:rsid w:val="00274AA2"/>
    <w:rsid w:val="002760EE"/>
    <w:rsid w:val="003B795B"/>
    <w:rsid w:val="003D641D"/>
    <w:rsid w:val="005654F4"/>
    <w:rsid w:val="00570E8B"/>
    <w:rsid w:val="005C0BD7"/>
    <w:rsid w:val="0081253E"/>
    <w:rsid w:val="008A0156"/>
    <w:rsid w:val="008E3D13"/>
    <w:rsid w:val="00944F60"/>
    <w:rsid w:val="009B075F"/>
    <w:rsid w:val="009E4ED2"/>
    <w:rsid w:val="00AC5D23"/>
    <w:rsid w:val="00B83C13"/>
    <w:rsid w:val="00CC57CF"/>
    <w:rsid w:val="00D91801"/>
    <w:rsid w:val="00DB4F1A"/>
    <w:rsid w:val="00E2312D"/>
    <w:rsid w:val="00FE37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EABB"/>
  <w15:chartTrackingRefBased/>
  <w15:docId w15:val="{01654D94-BA35-43C3-825D-09702D3A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12D"/>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1156EF"/>
    <w:pPr>
      <w:keepNext/>
      <w:keepLines/>
      <w:spacing w:before="480" w:line="276" w:lineRule="auto"/>
      <w:outlineLvl w:val="0"/>
    </w:pPr>
    <w:rPr>
      <w:rFonts w:ascii="Cambria" w:hAnsi="Cambria"/>
      <w:b/>
      <w:bCs/>
      <w:color w:val="365F91"/>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2312D"/>
    <w:pPr>
      <w:shd w:val="clear" w:color="auto" w:fill="FFFFFF"/>
      <w:tabs>
        <w:tab w:val="left" w:pos="4253"/>
      </w:tabs>
      <w:autoSpaceDE w:val="0"/>
      <w:autoSpaceDN w:val="0"/>
      <w:adjustRightInd w:val="0"/>
      <w:ind w:right="5782"/>
    </w:pPr>
    <w:rPr>
      <w:b/>
      <w:bCs/>
      <w:color w:val="000000"/>
      <w:sz w:val="25"/>
      <w:szCs w:val="25"/>
      <w:lang w:val="uk-UA"/>
    </w:rPr>
  </w:style>
  <w:style w:type="character" w:customStyle="1" w:styleId="a4">
    <w:name w:val="Основной текст Знак"/>
    <w:basedOn w:val="a0"/>
    <w:link w:val="a3"/>
    <w:semiHidden/>
    <w:rsid w:val="00E2312D"/>
    <w:rPr>
      <w:rFonts w:ascii="Times New Roman" w:eastAsia="Times New Roman" w:hAnsi="Times New Roman" w:cs="Times New Roman"/>
      <w:b/>
      <w:bCs/>
      <w:color w:val="000000"/>
      <w:sz w:val="25"/>
      <w:szCs w:val="25"/>
      <w:shd w:val="clear" w:color="auto" w:fill="FFFFFF"/>
      <w:lang w:eastAsia="ru-RU"/>
    </w:rPr>
  </w:style>
  <w:style w:type="paragraph" w:styleId="a5">
    <w:name w:val="Normal (Web)"/>
    <w:aliases w:val="Обычный (Web)"/>
    <w:basedOn w:val="a"/>
    <w:link w:val="a6"/>
    <w:unhideWhenUsed/>
    <w:qFormat/>
    <w:rsid w:val="00E2312D"/>
    <w:pPr>
      <w:spacing w:before="100" w:beforeAutospacing="1" w:after="100" w:afterAutospacing="1"/>
    </w:pPr>
    <w:rPr>
      <w:lang w:val="uk-UA" w:eastAsia="uk-UA"/>
    </w:rPr>
  </w:style>
  <w:style w:type="paragraph" w:customStyle="1" w:styleId="a7">
    <w:name w:val="Нормальний текст"/>
    <w:basedOn w:val="a"/>
    <w:rsid w:val="00E2312D"/>
    <w:pPr>
      <w:spacing w:before="120"/>
      <w:ind w:firstLine="567"/>
    </w:pPr>
    <w:rPr>
      <w:rFonts w:ascii="Antiqua" w:hAnsi="Antiqua"/>
      <w:sz w:val="26"/>
      <w:szCs w:val="20"/>
      <w:lang w:val="uk-UA"/>
    </w:rPr>
  </w:style>
  <w:style w:type="paragraph" w:styleId="a8">
    <w:name w:val="Body Text Indent"/>
    <w:basedOn w:val="a"/>
    <w:link w:val="a9"/>
    <w:uiPriority w:val="99"/>
    <w:semiHidden/>
    <w:unhideWhenUsed/>
    <w:rsid w:val="00E2312D"/>
    <w:pPr>
      <w:spacing w:after="120"/>
      <w:ind w:left="283"/>
    </w:pPr>
  </w:style>
  <w:style w:type="character" w:customStyle="1" w:styleId="a9">
    <w:name w:val="Основной текст с отступом Знак"/>
    <w:basedOn w:val="a0"/>
    <w:link w:val="a8"/>
    <w:uiPriority w:val="99"/>
    <w:semiHidden/>
    <w:rsid w:val="00E2312D"/>
    <w:rPr>
      <w:rFonts w:ascii="Times New Roman" w:eastAsia="Times New Roman" w:hAnsi="Times New Roman" w:cs="Times New Roman"/>
      <w:sz w:val="24"/>
      <w:szCs w:val="24"/>
      <w:lang w:val="ru-RU" w:eastAsia="ru-RU"/>
    </w:rPr>
  </w:style>
  <w:style w:type="paragraph" w:styleId="aa">
    <w:name w:val="List Paragraph"/>
    <w:basedOn w:val="a"/>
    <w:link w:val="ab"/>
    <w:uiPriority w:val="34"/>
    <w:qFormat/>
    <w:rsid w:val="00E2312D"/>
    <w:pPr>
      <w:ind w:left="720"/>
      <w:contextualSpacing/>
    </w:pPr>
  </w:style>
  <w:style w:type="paragraph" w:customStyle="1" w:styleId="11">
    <w:name w:val="Абзац списка1"/>
    <w:basedOn w:val="a"/>
    <w:rsid w:val="00E2312D"/>
    <w:pPr>
      <w:spacing w:after="200" w:line="276" w:lineRule="auto"/>
      <w:ind w:left="720"/>
    </w:pPr>
    <w:rPr>
      <w:rFonts w:ascii="Calibri" w:hAnsi="Calibri" w:cs="Calibri"/>
      <w:sz w:val="22"/>
      <w:szCs w:val="22"/>
      <w:lang w:val="uk-UA" w:eastAsia="en-US"/>
    </w:rPr>
  </w:style>
  <w:style w:type="paragraph" w:styleId="ac">
    <w:name w:val="Plain Text"/>
    <w:basedOn w:val="a"/>
    <w:link w:val="ad"/>
    <w:rsid w:val="00E2312D"/>
    <w:rPr>
      <w:rFonts w:ascii="Courier New" w:hAnsi="Courier New"/>
      <w:sz w:val="20"/>
      <w:szCs w:val="20"/>
      <w:lang w:val="x-none"/>
    </w:rPr>
  </w:style>
  <w:style w:type="character" w:customStyle="1" w:styleId="ad">
    <w:name w:val="Текст Знак"/>
    <w:basedOn w:val="a0"/>
    <w:link w:val="ac"/>
    <w:rsid w:val="00E2312D"/>
    <w:rPr>
      <w:rFonts w:ascii="Courier New" w:eastAsia="Times New Roman" w:hAnsi="Courier New" w:cs="Times New Roman"/>
      <w:sz w:val="20"/>
      <w:szCs w:val="20"/>
      <w:lang w:val="x-none" w:eastAsia="ru-RU"/>
    </w:rPr>
  </w:style>
  <w:style w:type="paragraph" w:styleId="ae">
    <w:name w:val="header"/>
    <w:aliases w:val="Знак"/>
    <w:basedOn w:val="a"/>
    <w:link w:val="af"/>
    <w:uiPriority w:val="99"/>
    <w:unhideWhenUsed/>
    <w:rsid w:val="00E2312D"/>
    <w:pPr>
      <w:tabs>
        <w:tab w:val="center" w:pos="4819"/>
        <w:tab w:val="right" w:pos="9639"/>
      </w:tabs>
    </w:pPr>
  </w:style>
  <w:style w:type="character" w:customStyle="1" w:styleId="af">
    <w:name w:val="Верхний колонтитул Знак"/>
    <w:aliases w:val="Знак Знак"/>
    <w:basedOn w:val="a0"/>
    <w:link w:val="ae"/>
    <w:uiPriority w:val="99"/>
    <w:rsid w:val="00E2312D"/>
    <w:rPr>
      <w:rFonts w:ascii="Times New Roman" w:eastAsia="Times New Roman" w:hAnsi="Times New Roman" w:cs="Times New Roman"/>
      <w:sz w:val="24"/>
      <w:szCs w:val="24"/>
      <w:lang w:val="ru-RU" w:eastAsia="ru-RU"/>
    </w:rPr>
  </w:style>
  <w:style w:type="paragraph" w:styleId="af0">
    <w:name w:val="footer"/>
    <w:basedOn w:val="a"/>
    <w:link w:val="af1"/>
    <w:uiPriority w:val="99"/>
    <w:unhideWhenUsed/>
    <w:rsid w:val="00E2312D"/>
    <w:pPr>
      <w:tabs>
        <w:tab w:val="center" w:pos="4819"/>
        <w:tab w:val="right" w:pos="9639"/>
      </w:tabs>
    </w:pPr>
  </w:style>
  <w:style w:type="character" w:customStyle="1" w:styleId="af1">
    <w:name w:val="Нижний колонтитул Знак"/>
    <w:basedOn w:val="a0"/>
    <w:link w:val="af0"/>
    <w:uiPriority w:val="99"/>
    <w:rsid w:val="00E2312D"/>
    <w:rPr>
      <w:rFonts w:ascii="Times New Roman" w:eastAsia="Times New Roman" w:hAnsi="Times New Roman" w:cs="Times New Roman"/>
      <w:sz w:val="24"/>
      <w:szCs w:val="24"/>
      <w:lang w:val="ru-RU" w:eastAsia="ru-RU"/>
    </w:rPr>
  </w:style>
  <w:style w:type="paragraph" w:customStyle="1" w:styleId="12">
    <w:name w:val="Без интервала1"/>
    <w:uiPriority w:val="99"/>
    <w:rsid w:val="00E2312D"/>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1156EF"/>
    <w:rPr>
      <w:rFonts w:ascii="Cambria" w:eastAsia="Times New Roman" w:hAnsi="Cambria" w:cs="Times New Roman"/>
      <w:b/>
      <w:bCs/>
      <w:color w:val="365F91"/>
      <w:sz w:val="28"/>
      <w:szCs w:val="28"/>
      <w:lang w:eastAsia="ru-RU"/>
    </w:rPr>
  </w:style>
  <w:style w:type="table" w:styleId="af2">
    <w:name w:val="Table Grid"/>
    <w:basedOn w:val="a1"/>
    <w:rsid w:val="005C0BD7"/>
    <w:pPr>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Основной текст (2)_"/>
    <w:link w:val="20"/>
    <w:locked/>
    <w:rsid w:val="005C0BD7"/>
    <w:rPr>
      <w:sz w:val="26"/>
      <w:szCs w:val="26"/>
      <w:shd w:val="clear" w:color="auto" w:fill="FFFFFF"/>
    </w:rPr>
  </w:style>
  <w:style w:type="paragraph" w:customStyle="1" w:styleId="20">
    <w:name w:val="Основной текст (2)"/>
    <w:basedOn w:val="a"/>
    <w:link w:val="2"/>
    <w:rsid w:val="005C0BD7"/>
    <w:pPr>
      <w:widowControl w:val="0"/>
      <w:shd w:val="clear" w:color="auto" w:fill="FFFFFF"/>
      <w:spacing w:before="360" w:after="240" w:line="298" w:lineRule="exact"/>
      <w:jc w:val="both"/>
    </w:pPr>
    <w:rPr>
      <w:rFonts w:asciiTheme="minorHAnsi" w:eastAsiaTheme="minorHAnsi" w:hAnsiTheme="minorHAnsi" w:cstheme="minorBidi"/>
      <w:sz w:val="26"/>
      <w:szCs w:val="26"/>
      <w:lang w:val="uk-UA" w:eastAsia="en-US"/>
    </w:rPr>
  </w:style>
  <w:style w:type="character" w:customStyle="1" w:styleId="ab">
    <w:name w:val="Абзац списка Знак"/>
    <w:link w:val="aa"/>
    <w:uiPriority w:val="34"/>
    <w:locked/>
    <w:rsid w:val="005C0BD7"/>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Web) Знак"/>
    <w:link w:val="a5"/>
    <w:uiPriority w:val="34"/>
    <w:rsid w:val="005C0BD7"/>
    <w:rPr>
      <w:rFonts w:ascii="Times New Roman" w:eastAsia="Times New Roman" w:hAnsi="Times New Roman" w:cs="Times New Roman"/>
      <w:sz w:val="24"/>
      <w:szCs w:val="24"/>
      <w:lang w:eastAsia="uk-UA"/>
    </w:rPr>
  </w:style>
  <w:style w:type="character" w:customStyle="1" w:styleId="HTML">
    <w:name w:val="Стандартный HTML Знак"/>
    <w:basedOn w:val="a0"/>
    <w:link w:val="HTML0"/>
    <w:semiHidden/>
    <w:locked/>
    <w:rsid w:val="005C0BD7"/>
    <w:rPr>
      <w:rFonts w:ascii="Courier New" w:eastAsia="Calibri" w:hAnsi="Courier New" w:cs="Courier New"/>
      <w:lang w:val="ru-RU" w:eastAsia="ru-RU"/>
    </w:rPr>
  </w:style>
  <w:style w:type="paragraph" w:styleId="HTML0">
    <w:name w:val="HTML Preformatted"/>
    <w:basedOn w:val="a"/>
    <w:link w:val="HTML"/>
    <w:semiHidden/>
    <w:rsid w:val="005C0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2"/>
      <w:szCs w:val="22"/>
    </w:rPr>
  </w:style>
  <w:style w:type="character" w:customStyle="1" w:styleId="HTML1">
    <w:name w:val="Стандартный HTML Знак1"/>
    <w:basedOn w:val="a0"/>
    <w:uiPriority w:val="99"/>
    <w:semiHidden/>
    <w:rsid w:val="005C0BD7"/>
    <w:rPr>
      <w:rFonts w:ascii="Consolas" w:eastAsia="Times New Roman" w:hAnsi="Consolas" w:cs="Times New Roman"/>
      <w:sz w:val="20"/>
      <w:szCs w:val="20"/>
      <w:lang w:val="ru-RU" w:eastAsia="ru-RU"/>
    </w:rPr>
  </w:style>
  <w:style w:type="table" w:customStyle="1" w:styleId="13">
    <w:name w:val="Сетка таблицы1"/>
    <w:basedOn w:val="a1"/>
    <w:next w:val="af2"/>
    <w:uiPriority w:val="39"/>
    <w:rsid w:val="009B0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DB4F1A"/>
    <w:pPr>
      <w:spacing w:after="200" w:line="276" w:lineRule="auto"/>
      <w:ind w:left="720"/>
    </w:pPr>
    <w:rPr>
      <w:rFonts w:ascii="Calibri" w:hAnsi="Calibri" w:cs="Calibri"/>
      <w:sz w:val="22"/>
      <w:szCs w:val="22"/>
      <w:lang w:val="uk-UA" w:eastAsia="en-US"/>
    </w:rPr>
  </w:style>
  <w:style w:type="character" w:customStyle="1" w:styleId="5">
    <w:name w:val="Основний текст (5)"/>
    <w:rsid w:val="00DB4F1A"/>
    <w:rPr>
      <w:rFonts w:ascii="Times New Roman" w:eastAsia="Times New Roman" w:hAnsi="Times New Roman" w:cs="Times New Roman" w:hint="default"/>
      <w:b w:val="0"/>
      <w:bCs w:val="0"/>
      <w:i w:val="0"/>
      <w:iCs w:val="0"/>
      <w:smallCaps w:val="0"/>
      <w:strike w:val="0"/>
      <w:dstrike w:val="0"/>
      <w:spacing w:val="4"/>
      <w:sz w:val="15"/>
      <w:szCs w:val="15"/>
      <w:u w:val="none"/>
      <w:effect w:val="none"/>
    </w:rPr>
  </w:style>
  <w:style w:type="character" w:customStyle="1" w:styleId="68pt">
    <w:name w:val="Основний текст (6) + 8 pt"/>
    <w:rsid w:val="00DB4F1A"/>
    <w:rPr>
      <w:rFonts w:ascii="Times New Roman" w:eastAsia="Times New Roman" w:hAnsi="Times New Roman" w:cs="Times New Roman" w:hint="default"/>
      <w:b w:val="0"/>
      <w:bCs w:val="0"/>
      <w:i w:val="0"/>
      <w:iCs w:val="0"/>
      <w:smallCaps w:val="0"/>
      <w:strike w:val="0"/>
      <w:dstrike w:val="0"/>
      <w:spacing w:val="1"/>
      <w:sz w:val="15"/>
      <w:szCs w:val="15"/>
      <w:u w:val="none"/>
      <w:effect w:val="none"/>
    </w:rPr>
  </w:style>
  <w:style w:type="character" w:styleId="af3">
    <w:name w:val="Strong"/>
    <w:basedOn w:val="a0"/>
    <w:qFormat/>
    <w:rsid w:val="00DB4F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499411">
      <w:bodyDiv w:val="1"/>
      <w:marLeft w:val="0"/>
      <w:marRight w:val="0"/>
      <w:marTop w:val="0"/>
      <w:marBottom w:val="0"/>
      <w:divBdr>
        <w:top w:val="none" w:sz="0" w:space="0" w:color="auto"/>
        <w:left w:val="none" w:sz="0" w:space="0" w:color="auto"/>
        <w:bottom w:val="none" w:sz="0" w:space="0" w:color="auto"/>
        <w:right w:val="none" w:sz="0" w:space="0" w:color="auto"/>
      </w:divBdr>
    </w:div>
    <w:div w:id="129213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56</Pages>
  <Words>9482</Words>
  <Characters>54052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Asus ROG Strix</cp:lastModifiedBy>
  <cp:revision>16</cp:revision>
  <dcterms:created xsi:type="dcterms:W3CDTF">2021-07-20T12:28:00Z</dcterms:created>
  <dcterms:modified xsi:type="dcterms:W3CDTF">2021-08-11T13:29:00Z</dcterms:modified>
</cp:coreProperties>
</file>