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5A" w:rsidRDefault="00DE415A" w:rsidP="00DE415A">
      <w:pPr>
        <w:spacing w:after="0" w:line="240" w:lineRule="auto"/>
        <w:jc w:val="center"/>
        <w:rPr>
          <w:rFonts w:ascii="Times New Roman" w:eastAsia="Times New Roman" w:hAnsi="Times New Roman"/>
          <w:lang w:val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/>
        </w:rPr>
        <w:t>Звіт</w:t>
      </w:r>
      <w:proofErr w:type="spellEnd"/>
    </w:p>
    <w:p w:rsidR="00DE415A" w:rsidRDefault="00DE415A" w:rsidP="00DE415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/>
        </w:rPr>
        <w:t xml:space="preserve">про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val="ru-RU"/>
        </w:rPr>
        <w:t>пропозиції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val="ru-RU"/>
        </w:rPr>
        <w:t xml:space="preserve">, заяви і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val="ru-RU"/>
        </w:rPr>
        <w:t>скарги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val="ru-RU"/>
        </w:rPr>
        <w:t>громадян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val="ru-RU"/>
        </w:rPr>
        <w:t>що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val="ru-RU"/>
        </w:rPr>
        <w:t>надійшли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val="ru-RU"/>
        </w:rPr>
        <w:t>міськвиконкому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val="ru-RU"/>
        </w:rPr>
        <w:t xml:space="preserve"> </w:t>
      </w:r>
    </w:p>
    <w:p w:rsidR="00DE415A" w:rsidRDefault="00DE415A" w:rsidP="00DE415A">
      <w:pPr>
        <w:spacing w:after="0" w:line="240" w:lineRule="auto"/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b/>
          <w:bCs/>
          <w:color w:val="000000"/>
          <w:lang w:val="ru-RU"/>
        </w:rPr>
        <w:t xml:space="preserve">за ІІІ квартал 2021 року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27"/>
        <w:gridCol w:w="2415"/>
        <w:gridCol w:w="6333"/>
        <w:gridCol w:w="572"/>
      </w:tblGrid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звернень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громадян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uk-UA"/>
              </w:rPr>
              <w:t>60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надійшло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поштою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особистому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прийомі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931</w:t>
            </w:r>
          </w:p>
        </w:tc>
      </w:tr>
      <w:tr w:rsidR="00DE415A" w:rsidRP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надійшли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через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органи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влади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E415A" w:rsidRP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органів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установ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організацій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звернень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громадян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ознакою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надходження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960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первинне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960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повторне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звернень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громадян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за видами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959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заява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959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скарга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15A" w:rsidRP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звернень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статтею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іх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авторів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жіноча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516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чоловіча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421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звернень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cуб'єктом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960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індивідуальне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944</w:t>
            </w:r>
          </w:p>
        </w:tc>
      </w:tr>
      <w:tr w:rsidR="00DE415A" w:rsidTr="00DE415A"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колективне</w:t>
            </w:r>
            <w:proofErr w:type="spellEnd"/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DE415A" w:rsidTr="00DE41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підписів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747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звернень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категоріями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війни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інваліди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бойових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дій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війни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DE415A" w:rsidRP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Інваліди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III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АТО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Ветерани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Багатодітні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сім’ї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одинокі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матері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матері-героїні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ЧАЕС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15A" w:rsidRP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Переселенці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внутрішньо-переміщені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особи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Інші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категорії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звернень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розгляду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960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контролі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чекати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остаточної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відповіді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Відмовлено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роз'яснення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Переслано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належністю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Залишено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розгляду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Виконано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819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Надано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відповідь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119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Всього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звернень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 за результатами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>розгляду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960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Житлової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Аграрної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земельних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відносин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779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Соціального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захисту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Транспорту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зв'язку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Фінансової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податкової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митної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Праці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заробітної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плати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Комунального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господарства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Освіти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наукової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науко-технічної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інноваційної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інтелектуальної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власності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Охорони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Будівництва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15A" w:rsidRP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Сім’ї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дітей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молоді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гендерної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рівності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фізичної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культури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та спорту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Екології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природних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ресурсів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15A" w:rsidRP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дотримання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законності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охорони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правопорядку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об’єднаних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громад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релігії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міжконфенційних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відносин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органів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місцевого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самоврядування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E415A" w:rsidTr="00DE415A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51.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Інше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415A" w:rsidRDefault="00DE41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</w:t>
            </w:r>
          </w:p>
        </w:tc>
      </w:tr>
    </w:tbl>
    <w:p w:rsidR="00DE415A" w:rsidRDefault="00DE415A" w:rsidP="00DE415A">
      <w:pPr>
        <w:spacing w:line="254" w:lineRule="auto"/>
        <w:rPr>
          <w:rFonts w:ascii="Times New Roman" w:eastAsia="Times New Roman" w:hAnsi="Times New Roman"/>
        </w:rPr>
      </w:pPr>
    </w:p>
    <w:p w:rsidR="00DE415A" w:rsidRDefault="00DE415A" w:rsidP="00DE415A"/>
    <w:p w:rsidR="007A5B42" w:rsidRDefault="007A5B42">
      <w:bookmarkStart w:id="0" w:name="_GoBack"/>
      <w:bookmarkEnd w:id="0"/>
    </w:p>
    <w:sectPr w:rsidR="007A5B42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AF"/>
    <w:rsid w:val="00280AAF"/>
    <w:rsid w:val="007A5B42"/>
    <w:rsid w:val="00DE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70716-6CE9-4432-8F81-7B67613A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5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CnapPC-3</dc:creator>
  <cp:keywords/>
  <dc:description/>
  <cp:lastModifiedBy>CnapPC-3</cp:lastModifiedBy>
  <cp:revision>3</cp:revision>
  <dcterms:created xsi:type="dcterms:W3CDTF">2022-07-05T08:18:00Z</dcterms:created>
  <dcterms:modified xsi:type="dcterms:W3CDTF">2022-07-05T08:19:00Z</dcterms:modified>
</cp:coreProperties>
</file>