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8948" w14:textId="77777777" w:rsidR="00AB4FFE" w:rsidRDefault="00AB4FFE" w:rsidP="00AB4F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3386ACC" w14:textId="77777777" w:rsidR="00AB4FFE" w:rsidRDefault="00AB4FFE" w:rsidP="00AB4F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 wp14:anchorId="3C9088D9" wp14:editId="0FDEC2DA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5CD34" w14:textId="77777777" w:rsidR="00AB4FFE" w:rsidRDefault="00AB4FFE" w:rsidP="00AB4F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ДУНАЄВЕЦЬКА МІСЬКА РАДА</w:t>
      </w:r>
    </w:p>
    <w:p w14:paraId="3A7E2D77" w14:textId="77777777" w:rsidR="00AB4FFE" w:rsidRDefault="00AB4FFE" w:rsidP="00AB4FF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14:paraId="15A30586" w14:textId="77777777" w:rsidR="00AB4FFE" w:rsidRDefault="00AB4FFE" w:rsidP="00AB4F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2A17B09C" w14:textId="77777777" w:rsidR="00AB4FFE" w:rsidRDefault="00AB4FFE" w:rsidP="00AB4FFE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ПРОЕКТ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РІШЕННЯ</w:t>
      </w:r>
    </w:p>
    <w:p w14:paraId="69DF1CB9" w14:textId="77777777" w:rsidR="00AB4FFE" w:rsidRPr="00FC4FAE" w:rsidRDefault="00AB4FFE" w:rsidP="00AB4FFE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2F5DCD0F" w14:textId="77777777" w:rsidR="00AB4FFE" w:rsidRPr="00EC166C" w:rsidRDefault="00AB4FFE" w:rsidP="00AB4F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Pr="00115CE9">
        <w:rPr>
          <w:rFonts w:ascii="Times New Roman" w:hAnsi="Times New Roman"/>
          <w:sz w:val="28"/>
          <w:szCs w:val="28"/>
        </w:rPr>
        <w:t xml:space="preserve"> </w:t>
      </w:r>
      <w:r w:rsidRPr="00115CE9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ерпня</w:t>
      </w:r>
      <w:r>
        <w:rPr>
          <w:rFonts w:ascii="Times New Roman" w:hAnsi="Times New Roman"/>
          <w:sz w:val="28"/>
          <w:szCs w:val="28"/>
        </w:rPr>
        <w:t xml:space="preserve"> 2022 р.</w:t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Дунаївці</w:t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  <w:t>№00</w:t>
      </w:r>
    </w:p>
    <w:p w14:paraId="72A35709" w14:textId="77777777" w:rsidR="00AB4FFE" w:rsidRDefault="00AB4FFE" w:rsidP="00AB4FFE">
      <w:pPr>
        <w:pStyle w:val="a7"/>
        <w:spacing w:before="0" w:beforeAutospacing="0" w:after="0" w:afterAutospacing="0"/>
        <w:jc w:val="center"/>
      </w:pPr>
    </w:p>
    <w:p w14:paraId="0E8D8B2E" w14:textId="309E8D0B" w:rsidR="00AB4FFE" w:rsidRDefault="00AB4FFE" w:rsidP="00AB4FFE">
      <w:pPr>
        <w:pStyle w:val="20"/>
        <w:shd w:val="clear" w:color="auto" w:fill="auto"/>
        <w:spacing w:before="0" w:after="0" w:line="240" w:lineRule="auto"/>
        <w:ind w:right="5102"/>
        <w:jc w:val="both"/>
      </w:pPr>
      <w:r w:rsidRPr="00AB4FFE">
        <w:t>Про доцільність влаштування дітей на</w:t>
      </w:r>
      <w:r>
        <w:t xml:space="preserve"> </w:t>
      </w:r>
      <w:r w:rsidRPr="00AB4FFE">
        <w:t>цілодобове перебування у заклади освіти</w:t>
      </w:r>
    </w:p>
    <w:p w14:paraId="67211456" w14:textId="77777777" w:rsidR="00AB4FFE" w:rsidRDefault="00AB4FFE" w:rsidP="00AB4FFE">
      <w:pPr>
        <w:pStyle w:val="a7"/>
        <w:spacing w:before="0" w:beforeAutospacing="0" w:after="0" w:afterAutospacing="0"/>
        <w:jc w:val="center"/>
      </w:pPr>
      <w:r>
        <w:t> </w:t>
      </w:r>
    </w:p>
    <w:p w14:paraId="7B162305" w14:textId="356A44E6" w:rsidR="00AB4FFE" w:rsidRPr="00AB4FFE" w:rsidRDefault="00AB4FFE" w:rsidP="00AB4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FFE">
        <w:rPr>
          <w:rFonts w:ascii="Times New Roman" w:hAnsi="Times New Roman"/>
          <w:sz w:val="28"/>
          <w:szCs w:val="28"/>
        </w:rPr>
        <w:t>Керуючись Законом України « Про місцеве самоврядування в України», Законами України «Про органи і служби у справах дітей та спеціальні установи для дітей» , «Про повну загальну середню освіту»,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розглянувши заяву Лазарєвої Світлани Володимирівни з доданими до неї документами, на підставі протоколу засідання комісії з питань захисту прав дитини № 14 від 31.08.2022 року, виконавчий комітет міської ради</w:t>
      </w:r>
    </w:p>
    <w:p w14:paraId="0A6339CE" w14:textId="77777777" w:rsidR="00AB4FFE" w:rsidRDefault="00AB4FFE" w:rsidP="00AB4F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BAD5733" w14:textId="77777777" w:rsidR="00AB4FFE" w:rsidRDefault="00AB4FFE" w:rsidP="00AB4F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ВИРІШИВ:</w:t>
      </w:r>
    </w:p>
    <w:p w14:paraId="63F6FE51" w14:textId="77777777" w:rsidR="00AB4FFE" w:rsidRDefault="00AB4FFE" w:rsidP="00AB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BE27E3" w14:textId="10B1E0D7" w:rsidR="00AB4FFE" w:rsidRPr="00AB4FFE" w:rsidRDefault="00AB4FFE" w:rsidP="00AB4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4FF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AB4FFE">
        <w:rPr>
          <w:rFonts w:ascii="Times New Roman" w:hAnsi="Times New Roman"/>
          <w:sz w:val="28"/>
          <w:szCs w:val="28"/>
        </w:rPr>
        <w:t>Вважати за доцільне влаштувати дітей Богдану 11.07.2009 р.н., Катерину 24.06.2011 р.н., Юлію 19.06.2013 р.н., Марію 04.11.2015 р.н., Єлизавету 04.11.2015 р.н.</w:t>
      </w:r>
      <w:r>
        <w:rPr>
          <w:rFonts w:ascii="Times New Roman" w:hAnsi="Times New Roman"/>
          <w:sz w:val="28"/>
          <w:szCs w:val="28"/>
        </w:rPr>
        <w:t xml:space="preserve"> Лазар</w:t>
      </w:r>
      <w:r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</w:rPr>
        <w:t>вих</w:t>
      </w:r>
      <w:r w:rsidRPr="00AB4FFE">
        <w:rPr>
          <w:rFonts w:ascii="Times New Roman" w:hAnsi="Times New Roman"/>
          <w:sz w:val="28"/>
          <w:szCs w:val="28"/>
        </w:rPr>
        <w:t>, які проживають за адресою: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B4FFE">
        <w:rPr>
          <w:rFonts w:ascii="Times New Roman" w:hAnsi="Times New Roman"/>
          <w:sz w:val="28"/>
          <w:szCs w:val="28"/>
          <w:lang w:val="uk-UA"/>
        </w:rPr>
        <w:t>Козацька, 30, с. Вихрівка, Кам’янець-Подільського району, Хмельницької області, на цілодобове перебування до Плужненської гімназії Хмельницької обласної ради строком на 2022-2023 навчальний рік.</w:t>
      </w:r>
    </w:p>
    <w:p w14:paraId="2B0D1645" w14:textId="3BFC06B5" w:rsidR="00AB4FFE" w:rsidRPr="00AB4FFE" w:rsidRDefault="00AB4FFE" w:rsidP="00AB4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FF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AB4FFE">
        <w:rPr>
          <w:rFonts w:ascii="Times New Roman" w:hAnsi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Валентину Чекман.</w:t>
      </w:r>
    </w:p>
    <w:p w14:paraId="763DFECC" w14:textId="05DC0B68" w:rsidR="00AB4FFE" w:rsidRDefault="00AB4FFE" w:rsidP="00AB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AE46C2" w14:textId="69DD603C" w:rsidR="00AB4FFE" w:rsidRDefault="00AB4FFE" w:rsidP="00AB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C1BCE1" w14:textId="77777777" w:rsidR="00AB4FFE" w:rsidRPr="004C6732" w:rsidRDefault="00AB4FFE" w:rsidP="00AB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64DB29" w14:textId="77777777" w:rsidR="00AB4FFE" w:rsidRDefault="00AB4FFE" w:rsidP="00AB4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6732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4C6732">
        <w:rPr>
          <w:rFonts w:ascii="Times New Roman" w:hAnsi="Times New Roman"/>
          <w:sz w:val="28"/>
          <w:szCs w:val="28"/>
        </w:rPr>
        <w:t>Веліна ЗАЯЦЬ</w:t>
      </w:r>
    </w:p>
    <w:p w14:paraId="6B36D8E8" w14:textId="6FE5ECC0" w:rsidR="00AB4FFE" w:rsidRDefault="00AB4FFE">
      <w:pPr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br w:type="page"/>
      </w:r>
    </w:p>
    <w:p w14:paraId="62B86D7F" w14:textId="77777777" w:rsidR="00EC166C" w:rsidRDefault="00EC166C" w:rsidP="00EC16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74E6C1E" w14:textId="0E65C5F3" w:rsidR="00AB4FFE" w:rsidRDefault="00AB4FFE" w:rsidP="00EC16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 wp14:anchorId="7167BEEF" wp14:editId="3414D7DA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F0B1C" w14:textId="77777777" w:rsidR="00EC166C" w:rsidRDefault="00EC166C" w:rsidP="00EC16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ДУНАЄВЕЦЬКА МІСЬКА РАДА</w:t>
      </w:r>
    </w:p>
    <w:p w14:paraId="6E9A04DD" w14:textId="77777777" w:rsidR="00EC166C" w:rsidRDefault="00EC166C" w:rsidP="00EC166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14:paraId="25B98E5E" w14:textId="77777777" w:rsidR="00EC166C" w:rsidRDefault="00EC166C" w:rsidP="00EC16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A977E32" w14:textId="77777777" w:rsidR="00EC166C" w:rsidRDefault="00115CE9" w:rsidP="00EC166C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ПРОЕКТ </w:t>
      </w:r>
      <w:r w:rsidR="00EC166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РІШЕННЯ</w:t>
      </w:r>
    </w:p>
    <w:p w14:paraId="00D11A09" w14:textId="77777777" w:rsidR="00EC166C" w:rsidRPr="00FC4FAE" w:rsidRDefault="00EC166C" w:rsidP="00EC166C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0E084E3" w14:textId="1F38B493" w:rsidR="00EC166C" w:rsidRPr="00EC166C" w:rsidRDefault="004F0334" w:rsidP="00EC16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EC166C" w:rsidRPr="00115CE9">
        <w:rPr>
          <w:rFonts w:ascii="Times New Roman" w:hAnsi="Times New Roman"/>
          <w:sz w:val="28"/>
          <w:szCs w:val="28"/>
        </w:rPr>
        <w:t xml:space="preserve"> </w:t>
      </w:r>
      <w:r w:rsidR="00115CE9" w:rsidRPr="00115CE9">
        <w:rPr>
          <w:rFonts w:ascii="Times New Roman" w:hAnsi="Times New Roman"/>
          <w:sz w:val="28"/>
          <w:szCs w:val="28"/>
          <w:lang w:val="uk-UA"/>
        </w:rPr>
        <w:t>с</w:t>
      </w:r>
      <w:r w:rsidR="00115CE9">
        <w:rPr>
          <w:rFonts w:ascii="Times New Roman" w:hAnsi="Times New Roman"/>
          <w:sz w:val="28"/>
          <w:szCs w:val="28"/>
          <w:lang w:val="uk-UA"/>
        </w:rPr>
        <w:t>ерпня</w:t>
      </w:r>
      <w:r w:rsidR="00EC166C">
        <w:rPr>
          <w:rFonts w:ascii="Times New Roman" w:hAnsi="Times New Roman"/>
          <w:sz w:val="28"/>
          <w:szCs w:val="28"/>
        </w:rPr>
        <w:t xml:space="preserve"> 2022 р.</w:t>
      </w:r>
      <w:r w:rsidR="00EC166C" w:rsidRPr="00EC166C">
        <w:rPr>
          <w:rFonts w:ascii="Times New Roman" w:hAnsi="Times New Roman"/>
          <w:sz w:val="28"/>
          <w:szCs w:val="28"/>
        </w:rPr>
        <w:tab/>
      </w:r>
      <w:r w:rsidR="00EC166C" w:rsidRPr="00EC166C">
        <w:rPr>
          <w:rFonts w:ascii="Times New Roman" w:hAnsi="Times New Roman"/>
          <w:sz w:val="28"/>
          <w:szCs w:val="28"/>
        </w:rPr>
        <w:tab/>
      </w:r>
      <w:r w:rsidR="00EC166C" w:rsidRPr="00EC166C">
        <w:rPr>
          <w:rFonts w:ascii="Times New Roman" w:hAnsi="Times New Roman"/>
          <w:sz w:val="28"/>
          <w:szCs w:val="28"/>
        </w:rPr>
        <w:tab/>
      </w:r>
      <w:r w:rsidR="00EC166C" w:rsidRPr="00EC166C">
        <w:rPr>
          <w:rFonts w:ascii="Times New Roman" w:hAnsi="Times New Roman"/>
          <w:sz w:val="28"/>
          <w:szCs w:val="28"/>
        </w:rPr>
        <w:tab/>
      </w:r>
      <w:r w:rsidR="00EC166C">
        <w:rPr>
          <w:rFonts w:ascii="Times New Roman" w:hAnsi="Times New Roman"/>
          <w:sz w:val="28"/>
          <w:szCs w:val="28"/>
        </w:rPr>
        <w:t>Дунаївці</w:t>
      </w:r>
      <w:r w:rsidR="00EC166C" w:rsidRPr="00EC166C">
        <w:rPr>
          <w:rFonts w:ascii="Times New Roman" w:hAnsi="Times New Roman"/>
          <w:sz w:val="28"/>
          <w:szCs w:val="28"/>
        </w:rPr>
        <w:tab/>
      </w:r>
      <w:r w:rsidR="00EC166C" w:rsidRPr="00EC166C">
        <w:rPr>
          <w:rFonts w:ascii="Times New Roman" w:hAnsi="Times New Roman"/>
          <w:sz w:val="28"/>
          <w:szCs w:val="28"/>
        </w:rPr>
        <w:tab/>
      </w:r>
      <w:r w:rsidR="00EC166C" w:rsidRPr="00EC166C">
        <w:rPr>
          <w:rFonts w:ascii="Times New Roman" w:hAnsi="Times New Roman"/>
          <w:sz w:val="28"/>
          <w:szCs w:val="28"/>
        </w:rPr>
        <w:tab/>
      </w:r>
      <w:r w:rsidR="00EC166C" w:rsidRPr="00EC166C">
        <w:rPr>
          <w:rFonts w:ascii="Times New Roman" w:hAnsi="Times New Roman"/>
          <w:sz w:val="28"/>
          <w:szCs w:val="28"/>
        </w:rPr>
        <w:tab/>
      </w:r>
      <w:r w:rsidR="00EC166C" w:rsidRPr="00EC166C">
        <w:rPr>
          <w:rFonts w:ascii="Times New Roman" w:hAnsi="Times New Roman"/>
          <w:sz w:val="28"/>
          <w:szCs w:val="28"/>
        </w:rPr>
        <w:tab/>
        <w:t>№00</w:t>
      </w:r>
    </w:p>
    <w:p w14:paraId="7056EC74" w14:textId="77777777" w:rsidR="00EC166C" w:rsidRPr="00EC166C" w:rsidRDefault="00EC166C" w:rsidP="00EC166C">
      <w:pPr>
        <w:spacing w:after="0" w:line="240" w:lineRule="auto"/>
        <w:ind w:right="5386"/>
        <w:rPr>
          <w:rFonts w:ascii="Times New Roman" w:eastAsia="Times New Roman" w:hAnsi="Times New Roman"/>
          <w:sz w:val="28"/>
          <w:szCs w:val="28"/>
        </w:rPr>
      </w:pPr>
    </w:p>
    <w:p w14:paraId="51BA0A69" w14:textId="49CE2045" w:rsidR="00EC166C" w:rsidRDefault="00EC166C" w:rsidP="00EC166C">
      <w:pPr>
        <w:pStyle w:val="20"/>
        <w:shd w:val="clear" w:color="auto" w:fill="auto"/>
        <w:spacing w:before="0" w:after="0" w:line="240" w:lineRule="auto"/>
        <w:ind w:right="-1"/>
        <w:jc w:val="both"/>
      </w:pPr>
      <w:r>
        <w:t>Про</w:t>
      </w:r>
      <w:r w:rsidRPr="00EC166C">
        <w:t xml:space="preserve"> </w:t>
      </w:r>
      <w:r>
        <w:t>визначення</w:t>
      </w:r>
      <w:r w:rsidRPr="00EC166C">
        <w:t xml:space="preserve"> </w:t>
      </w:r>
      <w:r>
        <w:t>уповноважених</w:t>
      </w:r>
      <w:r w:rsidRPr="00EC166C">
        <w:t xml:space="preserve"> </w:t>
      </w:r>
      <w:r>
        <w:t>осіб</w:t>
      </w:r>
      <w:r w:rsidRPr="00EC166C">
        <w:t xml:space="preserve"> </w:t>
      </w:r>
      <w:r>
        <w:t>на</w:t>
      </w:r>
      <w:r w:rsidRPr="00EC166C">
        <w:t xml:space="preserve"> </w:t>
      </w:r>
      <w:r>
        <w:t>складання</w:t>
      </w:r>
      <w:r w:rsidRPr="00EC166C">
        <w:t xml:space="preserve"> </w:t>
      </w:r>
      <w:r>
        <w:t>актів</w:t>
      </w:r>
      <w:r w:rsidRPr="00EC166C">
        <w:t xml:space="preserve"> </w:t>
      </w:r>
      <w:r>
        <w:t>обстеження</w:t>
      </w:r>
      <w:r w:rsidRPr="00EC166C">
        <w:t xml:space="preserve"> </w:t>
      </w:r>
      <w:r>
        <w:t>матеріально</w:t>
      </w:r>
      <w:r w:rsidRPr="00EC166C">
        <w:t>-</w:t>
      </w:r>
      <w:r>
        <w:t>побутових</w:t>
      </w:r>
      <w:r w:rsidRPr="00EC166C">
        <w:t xml:space="preserve"> </w:t>
      </w:r>
      <w:r>
        <w:t>умов</w:t>
      </w:r>
      <w:r w:rsidRPr="00EC166C">
        <w:t xml:space="preserve"> домогосподарства/фактичного місця проживання особи </w:t>
      </w:r>
      <w:r w:rsidR="00210117" w:rsidRPr="00210117">
        <w:t>та актів проведення обстеження сім</w:t>
      </w:r>
      <w:r w:rsidR="00210117">
        <w:rPr>
          <w:lang w:val="uk-UA"/>
        </w:rPr>
        <w:t xml:space="preserve">’ї </w:t>
      </w:r>
      <w:r>
        <w:t>для</w:t>
      </w:r>
      <w:r w:rsidRPr="00EC166C">
        <w:t xml:space="preserve"> </w:t>
      </w:r>
      <w:r>
        <w:t>призначення</w:t>
      </w:r>
      <w:r>
        <w:rPr>
          <w:lang w:val="uk-UA"/>
        </w:rPr>
        <w:t xml:space="preserve"> </w:t>
      </w:r>
      <w:r>
        <w:t>державних</w:t>
      </w:r>
      <w:r>
        <w:rPr>
          <w:lang w:val="uk-UA"/>
        </w:rPr>
        <w:t xml:space="preserve"> </w:t>
      </w:r>
      <w:r>
        <w:t>соціальних</w:t>
      </w:r>
      <w:r>
        <w:rPr>
          <w:lang w:val="uk-UA"/>
        </w:rPr>
        <w:t xml:space="preserve"> </w:t>
      </w:r>
      <w:r>
        <w:t>допомог</w:t>
      </w:r>
    </w:p>
    <w:p w14:paraId="692E4A1D" w14:textId="77777777" w:rsidR="00EC166C" w:rsidRPr="00037AB8" w:rsidRDefault="00EC166C" w:rsidP="00EC166C">
      <w:pPr>
        <w:pStyle w:val="a4"/>
        <w:tabs>
          <w:tab w:val="left" w:pos="708"/>
        </w:tabs>
        <w:ind w:right="5386"/>
        <w:rPr>
          <w:rFonts w:ascii="Times New Roman" w:hAnsi="Times New Roman"/>
          <w:sz w:val="28"/>
          <w:szCs w:val="28"/>
          <w:lang w:val="uk-UA"/>
        </w:rPr>
      </w:pPr>
    </w:p>
    <w:p w14:paraId="2FDE30EC" w14:textId="77777777" w:rsidR="00EC166C" w:rsidRPr="006839FE" w:rsidRDefault="00EC166C" w:rsidP="00EC16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72326"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>статтею</w:t>
      </w:r>
      <w:r w:rsidRPr="00B72326">
        <w:rPr>
          <w:rFonts w:ascii="Times New Roman" w:hAnsi="Times New Roman"/>
          <w:sz w:val="28"/>
          <w:szCs w:val="28"/>
        </w:rPr>
        <w:t xml:space="preserve"> 34 Закону України «Про місцеве самоврядування в Україні», </w:t>
      </w:r>
      <w:r w:rsidR="006839FE">
        <w:rPr>
          <w:rFonts w:ascii="Times New Roman" w:hAnsi="Times New Roman"/>
          <w:sz w:val="28"/>
          <w:szCs w:val="28"/>
          <w:lang w:val="uk-UA"/>
        </w:rPr>
        <w:t xml:space="preserve">наказом Міністерства соціальної політики України від 04 липня 2022 року №190 «Про затвердження форми акта обстеження матеріально-побутових умов домогосподарства/фактичного місця проживання особи», </w:t>
      </w:r>
      <w:r w:rsidR="00E2030F">
        <w:rPr>
          <w:rFonts w:ascii="Times New Roman" w:hAnsi="Times New Roman"/>
          <w:sz w:val="28"/>
          <w:szCs w:val="28"/>
          <w:lang w:val="uk-UA"/>
        </w:rPr>
        <w:t>наказом Міністерства соціальної політики України від 29 січня 2021 року №37 «</w:t>
      </w:r>
      <w:r w:rsidR="00E2030F" w:rsidRPr="00E20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форм документів, необхідних для призначення компенсації фізичним особам, які надають соціальні послуги з догляду на непрофесійній основі</w:t>
      </w:r>
      <w:r w:rsidR="00E2030F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B72326">
        <w:rPr>
          <w:rFonts w:ascii="Times New Roman" w:hAnsi="Times New Roman"/>
          <w:sz w:val="28"/>
          <w:szCs w:val="28"/>
        </w:rPr>
        <w:t>відповідно до Положення про головного державного соціального інспектора та державного соціального інспектора», затвердженого постановою Кабінету Міністрів Ук</w:t>
      </w:r>
      <w:r>
        <w:rPr>
          <w:rFonts w:ascii="Times New Roman" w:hAnsi="Times New Roman"/>
          <w:sz w:val="28"/>
          <w:szCs w:val="28"/>
        </w:rPr>
        <w:t xml:space="preserve">раїни від 21 серпня </w:t>
      </w:r>
      <w:r w:rsidRPr="00B72326">
        <w:rPr>
          <w:rFonts w:ascii="Times New Roman" w:hAnsi="Times New Roman"/>
          <w:sz w:val="28"/>
          <w:szCs w:val="28"/>
        </w:rPr>
        <w:t>2001</w:t>
      </w:r>
      <w:r>
        <w:rPr>
          <w:rFonts w:ascii="Times New Roman" w:hAnsi="Times New Roman"/>
          <w:sz w:val="28"/>
          <w:szCs w:val="28"/>
        </w:rPr>
        <w:t xml:space="preserve"> року № </w:t>
      </w:r>
      <w:r w:rsidRPr="00B72326">
        <w:rPr>
          <w:rFonts w:ascii="Times New Roman" w:hAnsi="Times New Roman"/>
          <w:sz w:val="28"/>
          <w:szCs w:val="28"/>
        </w:rPr>
        <w:t>1091, постанови Кабін</w:t>
      </w:r>
      <w:r>
        <w:rPr>
          <w:rFonts w:ascii="Times New Roman" w:hAnsi="Times New Roman"/>
          <w:sz w:val="28"/>
          <w:szCs w:val="28"/>
        </w:rPr>
        <w:t xml:space="preserve">ету Міністрів України від 16 січня </w:t>
      </w:r>
      <w:r w:rsidRPr="00B72326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року</w:t>
      </w:r>
      <w:r w:rsidRPr="00B7232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B72326">
        <w:rPr>
          <w:rFonts w:ascii="Times New Roman" w:hAnsi="Times New Roman"/>
          <w:sz w:val="28"/>
          <w:szCs w:val="28"/>
        </w:rPr>
        <w:t>18 «Про внесення змін до Положення про головного державного соціального інспектора»,</w:t>
      </w:r>
      <w:r>
        <w:rPr>
          <w:rFonts w:ascii="Times New Roman" w:hAnsi="Times New Roman"/>
          <w:sz w:val="28"/>
          <w:szCs w:val="28"/>
        </w:rPr>
        <w:t xml:space="preserve"> враховуючи рішення восьмої (позачергової) сесії міської ради №5-8/2021 від 16 березня 2021 р. «Про внесення змін до рішення Дунаєвецької міської ради від 02 грудня 2020 р. №13-1/2020 «Про затвердження Положення про старосту Дунаєвецької міської ради»,</w:t>
      </w:r>
      <w:r w:rsidRPr="00B72326">
        <w:rPr>
          <w:rFonts w:ascii="Times New Roman" w:hAnsi="Times New Roman"/>
          <w:sz w:val="28"/>
          <w:szCs w:val="28"/>
        </w:rPr>
        <w:t xml:space="preserve"> виконавчий комітет </w:t>
      </w:r>
      <w:r>
        <w:rPr>
          <w:rFonts w:ascii="Times New Roman" w:eastAsia="Times New Roman" w:hAnsi="Times New Roman"/>
          <w:sz w:val="28"/>
          <w:szCs w:val="28"/>
        </w:rPr>
        <w:t>міської ради</w:t>
      </w:r>
    </w:p>
    <w:p w14:paraId="7A07A745" w14:textId="77777777" w:rsidR="00EC166C" w:rsidRDefault="00EC166C" w:rsidP="00EC16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2A90498" w14:textId="77777777" w:rsidR="00EC166C" w:rsidRDefault="00EC166C" w:rsidP="00EC16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ВИРІШИВ:</w:t>
      </w:r>
    </w:p>
    <w:p w14:paraId="7921FEE0" w14:textId="77777777" w:rsidR="00EC166C" w:rsidRDefault="00EC166C" w:rsidP="00EC1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3BD867" w14:textId="77777777" w:rsidR="00EC166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7B7991">
        <w:rPr>
          <w:rFonts w:ascii="Times New Roman" w:hAnsi="Times New Roman"/>
          <w:sz w:val="28"/>
          <w:szCs w:val="28"/>
        </w:rPr>
        <w:t xml:space="preserve">Визначити уповноваженими особами на складання актів обстеження матеріально-побутових умов </w:t>
      </w:r>
      <w:r w:rsidR="00E2030F">
        <w:rPr>
          <w:rFonts w:ascii="Times New Roman" w:hAnsi="Times New Roman"/>
          <w:sz w:val="28"/>
          <w:szCs w:val="28"/>
          <w:lang w:val="uk-UA"/>
        </w:rPr>
        <w:t>домогосподарства/фактичного місця проживання особи, та актів проведення обстеження сім’ї</w:t>
      </w:r>
      <w:r w:rsidRPr="007B7991">
        <w:rPr>
          <w:rFonts w:ascii="Times New Roman" w:hAnsi="Times New Roman"/>
          <w:sz w:val="28"/>
          <w:szCs w:val="28"/>
        </w:rPr>
        <w:t xml:space="preserve"> (надалі </w:t>
      </w:r>
      <w:r>
        <w:rPr>
          <w:rFonts w:ascii="Times New Roman" w:hAnsi="Times New Roman"/>
          <w:sz w:val="28"/>
          <w:szCs w:val="28"/>
        </w:rPr>
        <w:t>–</w:t>
      </w:r>
      <w:r w:rsidRPr="007B7991">
        <w:rPr>
          <w:rFonts w:ascii="Times New Roman" w:hAnsi="Times New Roman"/>
          <w:sz w:val="28"/>
          <w:szCs w:val="28"/>
        </w:rPr>
        <w:t xml:space="preserve"> уповноважені особи) для призначення державних соціальних допомог на території </w:t>
      </w:r>
      <w:r>
        <w:rPr>
          <w:rFonts w:ascii="Times New Roman" w:hAnsi="Times New Roman"/>
          <w:sz w:val="28"/>
          <w:szCs w:val="28"/>
        </w:rPr>
        <w:t>Дунаєвецької міської ради</w:t>
      </w:r>
      <w:r w:rsidRPr="007B7991">
        <w:rPr>
          <w:rFonts w:ascii="Times New Roman" w:hAnsi="Times New Roman"/>
          <w:sz w:val="28"/>
          <w:szCs w:val="28"/>
        </w:rPr>
        <w:t>:</w:t>
      </w:r>
    </w:p>
    <w:p w14:paraId="1AE9B92B" w14:textId="77777777" w:rsidR="00EC166C" w:rsidRPr="00060D50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060D50">
        <w:rPr>
          <w:rFonts w:ascii="Times New Roman" w:hAnsi="Times New Roman"/>
          <w:sz w:val="28"/>
          <w:szCs w:val="28"/>
        </w:rPr>
        <w:t xml:space="preserve">Юрейко Оксану Олексіївну </w:t>
      </w:r>
      <w:r>
        <w:rPr>
          <w:rFonts w:ascii="Times New Roman" w:hAnsi="Times New Roman"/>
          <w:sz w:val="28"/>
          <w:szCs w:val="28"/>
        </w:rPr>
        <w:t>–ст</w:t>
      </w:r>
      <w:r w:rsidRPr="00060D50">
        <w:rPr>
          <w:rFonts w:ascii="Times New Roman" w:hAnsi="Times New Roman"/>
          <w:sz w:val="28"/>
          <w:szCs w:val="28"/>
        </w:rPr>
        <w:t>аросту Великожванчицького старостинського округу;</w:t>
      </w:r>
    </w:p>
    <w:p w14:paraId="1371609E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1.2.Лукову Любов Олександрівну–</w:t>
      </w:r>
      <w:r w:rsidRPr="00671D2C">
        <w:rPr>
          <w:rFonts w:ascii="Times New Roman" w:hAnsi="Times New Roman"/>
          <w:sz w:val="28"/>
          <w:szCs w:val="28"/>
        </w:rPr>
        <w:t xml:space="preserve"> старосту Великопобіянського старостинського округу</w:t>
      </w:r>
      <w:r>
        <w:rPr>
          <w:rFonts w:ascii="Times New Roman" w:hAnsi="Times New Roman"/>
          <w:sz w:val="28"/>
          <w:szCs w:val="28"/>
        </w:rPr>
        <w:t>;</w:t>
      </w:r>
    </w:p>
    <w:p w14:paraId="7F945780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1.3.Кушлак Аллу Анатоліївну–</w:t>
      </w:r>
      <w:r w:rsidRPr="00671D2C">
        <w:rPr>
          <w:rFonts w:ascii="Times New Roman" w:hAnsi="Times New Roman"/>
          <w:sz w:val="28"/>
          <w:szCs w:val="28"/>
        </w:rPr>
        <w:t xml:space="preserve"> старосту Вихрівського старостинського округу</w:t>
      </w:r>
      <w:r>
        <w:rPr>
          <w:rFonts w:ascii="Times New Roman" w:hAnsi="Times New Roman"/>
          <w:sz w:val="28"/>
          <w:szCs w:val="28"/>
        </w:rPr>
        <w:t>;</w:t>
      </w:r>
    </w:p>
    <w:p w14:paraId="78EDBBFD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1.4.Ткачук Тетяну Василівну–</w:t>
      </w:r>
      <w:r w:rsidRPr="00671D2C">
        <w:rPr>
          <w:rFonts w:ascii="Times New Roman" w:hAnsi="Times New Roman"/>
          <w:sz w:val="28"/>
          <w:szCs w:val="28"/>
        </w:rPr>
        <w:t xml:space="preserve"> старосту Воробіївського старостинського округу</w:t>
      </w:r>
      <w:r>
        <w:rPr>
          <w:rFonts w:ascii="Times New Roman" w:hAnsi="Times New Roman"/>
          <w:sz w:val="28"/>
          <w:szCs w:val="28"/>
        </w:rPr>
        <w:t>;</w:t>
      </w:r>
    </w:p>
    <w:p w14:paraId="5351C7BA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671D2C">
        <w:rPr>
          <w:rFonts w:ascii="Times New Roman" w:hAnsi="Times New Roman"/>
          <w:sz w:val="28"/>
          <w:szCs w:val="28"/>
        </w:rPr>
        <w:t>Бабійчук</w:t>
      </w:r>
      <w:r>
        <w:rPr>
          <w:rFonts w:ascii="Times New Roman" w:hAnsi="Times New Roman"/>
          <w:sz w:val="28"/>
          <w:szCs w:val="28"/>
        </w:rPr>
        <w:t>а Дмитра</w:t>
      </w:r>
      <w:r w:rsidRPr="00671D2C">
        <w:rPr>
          <w:rFonts w:ascii="Times New Roman" w:hAnsi="Times New Roman"/>
          <w:sz w:val="28"/>
          <w:szCs w:val="28"/>
        </w:rPr>
        <w:t xml:space="preserve"> Іванович</w:t>
      </w:r>
      <w:r>
        <w:rPr>
          <w:rFonts w:ascii="Times New Roman" w:hAnsi="Times New Roman"/>
          <w:sz w:val="28"/>
          <w:szCs w:val="28"/>
        </w:rPr>
        <w:t>а–ст</w:t>
      </w:r>
      <w:r w:rsidRPr="00671D2C">
        <w:rPr>
          <w:rFonts w:ascii="Times New Roman" w:hAnsi="Times New Roman"/>
          <w:sz w:val="28"/>
          <w:szCs w:val="28"/>
        </w:rPr>
        <w:t>аросту Ганнівського старостинського округу</w:t>
      </w:r>
      <w:r>
        <w:rPr>
          <w:rFonts w:ascii="Times New Roman" w:hAnsi="Times New Roman"/>
          <w:sz w:val="28"/>
          <w:szCs w:val="28"/>
        </w:rPr>
        <w:t>;</w:t>
      </w:r>
    </w:p>
    <w:p w14:paraId="03681D4A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1.6.Білу Світлану Михайлівну–</w:t>
      </w:r>
      <w:r w:rsidRPr="00671D2C">
        <w:rPr>
          <w:rFonts w:ascii="Times New Roman" w:hAnsi="Times New Roman"/>
          <w:sz w:val="28"/>
          <w:szCs w:val="28"/>
        </w:rPr>
        <w:t xml:space="preserve"> старосту Гірчичнянського старостинського округу</w:t>
      </w:r>
      <w:r>
        <w:rPr>
          <w:rFonts w:ascii="Times New Roman" w:hAnsi="Times New Roman"/>
          <w:sz w:val="28"/>
          <w:szCs w:val="28"/>
        </w:rPr>
        <w:t>;</w:t>
      </w:r>
    </w:p>
    <w:p w14:paraId="4C3856E1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1.7.Боднар Інну Михайлівну–</w:t>
      </w:r>
      <w:r w:rsidRPr="00671D2C">
        <w:rPr>
          <w:rFonts w:ascii="Times New Roman" w:hAnsi="Times New Roman"/>
          <w:sz w:val="28"/>
          <w:szCs w:val="28"/>
        </w:rPr>
        <w:t> старосту Голозубинецького старостинського округу</w:t>
      </w:r>
      <w:r>
        <w:rPr>
          <w:rFonts w:ascii="Times New Roman" w:hAnsi="Times New Roman"/>
          <w:sz w:val="28"/>
          <w:szCs w:val="28"/>
        </w:rPr>
        <w:t>;</w:t>
      </w:r>
    </w:p>
    <w:p w14:paraId="2869DC04" w14:textId="77777777" w:rsidR="00EC166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1.8.Солярик Надію Олексіївну–</w:t>
      </w:r>
      <w:r w:rsidRPr="00671D2C">
        <w:rPr>
          <w:rFonts w:ascii="Times New Roman" w:hAnsi="Times New Roman"/>
          <w:sz w:val="28"/>
          <w:szCs w:val="28"/>
        </w:rPr>
        <w:t> старосту Гутояцьковецького старостинського округу</w:t>
      </w:r>
      <w:r>
        <w:rPr>
          <w:rFonts w:ascii="Times New Roman" w:hAnsi="Times New Roman"/>
          <w:sz w:val="28"/>
          <w:szCs w:val="28"/>
        </w:rPr>
        <w:t>;</w:t>
      </w:r>
    </w:p>
    <w:p w14:paraId="002A5CF9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 Середу Валентину Михайлівну – ста</w:t>
      </w:r>
      <w:r w:rsidRPr="00671D2C">
        <w:rPr>
          <w:rFonts w:ascii="Times New Roman" w:hAnsi="Times New Roman"/>
          <w:sz w:val="28"/>
          <w:szCs w:val="28"/>
        </w:rPr>
        <w:t>росту Сокілецького старостинського округу</w:t>
      </w:r>
      <w:r>
        <w:rPr>
          <w:rFonts w:ascii="Times New Roman" w:hAnsi="Times New Roman"/>
          <w:sz w:val="28"/>
          <w:szCs w:val="28"/>
        </w:rPr>
        <w:t>;</w:t>
      </w:r>
    </w:p>
    <w:p w14:paraId="743D75ED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1.10.Галатин Галину Миколаївну–</w:t>
      </w:r>
      <w:r w:rsidRPr="00671D2C">
        <w:rPr>
          <w:rFonts w:ascii="Times New Roman" w:hAnsi="Times New Roman"/>
          <w:sz w:val="28"/>
          <w:szCs w:val="28"/>
        </w:rPr>
        <w:t xml:space="preserve"> старосту Залісцівського старостинського округу</w:t>
      </w:r>
      <w:r>
        <w:rPr>
          <w:rFonts w:ascii="Times New Roman" w:hAnsi="Times New Roman"/>
          <w:sz w:val="28"/>
          <w:szCs w:val="28"/>
        </w:rPr>
        <w:t>;</w:t>
      </w:r>
    </w:p>
    <w:p w14:paraId="74E1EB26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1.11.Мосьондз Надію Володимирівну–</w:t>
      </w:r>
      <w:r w:rsidRPr="00671D2C">
        <w:rPr>
          <w:rFonts w:ascii="Times New Roman" w:hAnsi="Times New Roman"/>
          <w:sz w:val="28"/>
          <w:szCs w:val="28"/>
        </w:rPr>
        <w:t xml:space="preserve"> старосту Зеленчанського старостинського округу</w:t>
      </w:r>
      <w:r>
        <w:rPr>
          <w:rFonts w:ascii="Times New Roman" w:hAnsi="Times New Roman"/>
          <w:sz w:val="28"/>
          <w:szCs w:val="28"/>
        </w:rPr>
        <w:t>;</w:t>
      </w:r>
    </w:p>
    <w:p w14:paraId="1A07082B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1.12.Бабій Оксану Анатоліївну–</w:t>
      </w:r>
      <w:r w:rsidRPr="00671D2C">
        <w:rPr>
          <w:rFonts w:ascii="Times New Roman" w:hAnsi="Times New Roman"/>
          <w:sz w:val="28"/>
          <w:szCs w:val="28"/>
        </w:rPr>
        <w:t xml:space="preserve"> старосту Іванковецького старостинського округу</w:t>
      </w:r>
      <w:r>
        <w:rPr>
          <w:rFonts w:ascii="Times New Roman" w:hAnsi="Times New Roman"/>
          <w:sz w:val="28"/>
          <w:szCs w:val="28"/>
        </w:rPr>
        <w:t>;</w:t>
      </w:r>
    </w:p>
    <w:p w14:paraId="1AD11ABD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1.13.Підлапушну Тетяну Михайлівну–</w:t>
      </w:r>
      <w:r w:rsidRPr="00671D2C">
        <w:rPr>
          <w:rFonts w:ascii="Times New Roman" w:hAnsi="Times New Roman"/>
          <w:sz w:val="28"/>
          <w:szCs w:val="28"/>
        </w:rPr>
        <w:t xml:space="preserve"> старосту Лисецького старостинського округу</w:t>
      </w:r>
      <w:r>
        <w:rPr>
          <w:rFonts w:ascii="Times New Roman" w:hAnsi="Times New Roman"/>
          <w:sz w:val="28"/>
          <w:szCs w:val="28"/>
        </w:rPr>
        <w:t>;</w:t>
      </w:r>
    </w:p>
    <w:p w14:paraId="62FB7237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1.14.Гоголь Галину Борисівну–ст</w:t>
      </w:r>
      <w:r w:rsidRPr="00671D2C">
        <w:rPr>
          <w:rFonts w:ascii="Times New Roman" w:hAnsi="Times New Roman"/>
          <w:sz w:val="28"/>
          <w:szCs w:val="28"/>
        </w:rPr>
        <w:t>аросту Малокужелівського старостинського округу</w:t>
      </w:r>
      <w:r>
        <w:rPr>
          <w:rFonts w:ascii="Times New Roman" w:hAnsi="Times New Roman"/>
          <w:sz w:val="28"/>
          <w:szCs w:val="28"/>
        </w:rPr>
        <w:t>;</w:t>
      </w:r>
    </w:p>
    <w:p w14:paraId="6359929A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1.15.Олійник Наталію Василівну–</w:t>
      </w:r>
      <w:r w:rsidRPr="00671D2C">
        <w:rPr>
          <w:rFonts w:ascii="Times New Roman" w:hAnsi="Times New Roman"/>
          <w:sz w:val="28"/>
          <w:szCs w:val="28"/>
        </w:rPr>
        <w:t xml:space="preserve"> старосту Миньковецького старостинського округу</w:t>
      </w:r>
      <w:r>
        <w:rPr>
          <w:rFonts w:ascii="Times New Roman" w:hAnsi="Times New Roman"/>
          <w:sz w:val="28"/>
          <w:szCs w:val="28"/>
        </w:rPr>
        <w:t>;</w:t>
      </w:r>
    </w:p>
    <w:p w14:paraId="7E5A09FD" w14:textId="0DE9D8D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1.16.</w:t>
      </w:r>
      <w:r w:rsidR="00841613" w:rsidRPr="00841613">
        <w:rPr>
          <w:rFonts w:ascii="Times New Roman" w:hAnsi="Times New Roman"/>
          <w:sz w:val="28"/>
          <w:szCs w:val="28"/>
        </w:rPr>
        <w:t xml:space="preserve"> </w:t>
      </w:r>
      <w:r w:rsidR="00841613">
        <w:rPr>
          <w:rFonts w:ascii="Times New Roman" w:hAnsi="Times New Roman"/>
          <w:sz w:val="28"/>
          <w:szCs w:val="28"/>
        </w:rPr>
        <w:t>Полянську Наталію Петрівну–</w:t>
      </w:r>
      <w:r w:rsidR="00841613" w:rsidRPr="00671D2C">
        <w:rPr>
          <w:rFonts w:ascii="Times New Roman" w:hAnsi="Times New Roman"/>
          <w:sz w:val="28"/>
          <w:szCs w:val="28"/>
        </w:rPr>
        <w:t xml:space="preserve"> старосту Нестеровецького старостинського округу</w:t>
      </w:r>
      <w:r>
        <w:rPr>
          <w:rFonts w:ascii="Times New Roman" w:hAnsi="Times New Roman"/>
          <w:sz w:val="28"/>
          <w:szCs w:val="28"/>
        </w:rPr>
        <w:t>;</w:t>
      </w:r>
    </w:p>
    <w:p w14:paraId="5F3E2C43" w14:textId="7B879719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1.17.</w:t>
      </w:r>
      <w:r w:rsidR="00841613" w:rsidRPr="00841613">
        <w:rPr>
          <w:rFonts w:ascii="Times New Roman" w:hAnsi="Times New Roman"/>
          <w:sz w:val="28"/>
          <w:szCs w:val="28"/>
        </w:rPr>
        <w:t xml:space="preserve"> </w:t>
      </w:r>
      <w:r w:rsidR="00841613" w:rsidRPr="00671D2C">
        <w:rPr>
          <w:rFonts w:ascii="Times New Roman" w:hAnsi="Times New Roman"/>
          <w:sz w:val="28"/>
          <w:szCs w:val="28"/>
        </w:rPr>
        <w:t xml:space="preserve">Мельник </w:t>
      </w:r>
      <w:r w:rsidR="00841613">
        <w:rPr>
          <w:rFonts w:ascii="Times New Roman" w:hAnsi="Times New Roman"/>
          <w:sz w:val="28"/>
          <w:szCs w:val="28"/>
        </w:rPr>
        <w:t>Олександру Петрівну–</w:t>
      </w:r>
      <w:r w:rsidR="00841613" w:rsidRPr="00671D2C">
        <w:rPr>
          <w:rFonts w:ascii="Times New Roman" w:hAnsi="Times New Roman"/>
          <w:sz w:val="28"/>
          <w:szCs w:val="28"/>
        </w:rPr>
        <w:t xml:space="preserve"> старосту Рахнівського старостинського округу</w:t>
      </w:r>
      <w:r>
        <w:rPr>
          <w:rFonts w:ascii="Times New Roman" w:hAnsi="Times New Roman"/>
          <w:sz w:val="28"/>
          <w:szCs w:val="28"/>
        </w:rPr>
        <w:t>;</w:t>
      </w:r>
    </w:p>
    <w:p w14:paraId="6F350232" w14:textId="6D77EEF2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1.18.</w:t>
      </w:r>
      <w:r w:rsidR="00841613" w:rsidRPr="00841613">
        <w:rPr>
          <w:rFonts w:ascii="Times New Roman" w:hAnsi="Times New Roman"/>
          <w:sz w:val="28"/>
          <w:szCs w:val="28"/>
        </w:rPr>
        <w:t xml:space="preserve"> </w:t>
      </w:r>
      <w:r w:rsidR="00841613" w:rsidRPr="00671D2C">
        <w:rPr>
          <w:rFonts w:ascii="Times New Roman" w:hAnsi="Times New Roman"/>
          <w:sz w:val="28"/>
          <w:szCs w:val="28"/>
        </w:rPr>
        <w:t>Козярук</w:t>
      </w:r>
      <w:r w:rsidR="00841613">
        <w:rPr>
          <w:rFonts w:ascii="Times New Roman" w:hAnsi="Times New Roman"/>
          <w:sz w:val="28"/>
          <w:szCs w:val="28"/>
        </w:rPr>
        <w:t>а Олексія</w:t>
      </w:r>
      <w:r w:rsidR="00841613" w:rsidRPr="00671D2C">
        <w:rPr>
          <w:rFonts w:ascii="Times New Roman" w:hAnsi="Times New Roman"/>
          <w:sz w:val="28"/>
          <w:szCs w:val="28"/>
        </w:rPr>
        <w:t xml:space="preserve"> Вікторович</w:t>
      </w:r>
      <w:r w:rsidR="00841613">
        <w:rPr>
          <w:rFonts w:ascii="Times New Roman" w:hAnsi="Times New Roman"/>
          <w:sz w:val="28"/>
          <w:szCs w:val="28"/>
        </w:rPr>
        <w:t>а–</w:t>
      </w:r>
      <w:r w:rsidR="00841613" w:rsidRPr="00671D2C">
        <w:rPr>
          <w:rFonts w:ascii="Times New Roman" w:hAnsi="Times New Roman"/>
          <w:sz w:val="28"/>
          <w:szCs w:val="28"/>
        </w:rPr>
        <w:t xml:space="preserve"> старосту Січинецького старостинського округу</w:t>
      </w:r>
      <w:r>
        <w:rPr>
          <w:rFonts w:ascii="Times New Roman" w:hAnsi="Times New Roman"/>
          <w:sz w:val="28"/>
          <w:szCs w:val="28"/>
        </w:rPr>
        <w:t>;</w:t>
      </w:r>
    </w:p>
    <w:p w14:paraId="5FA21BAB" w14:textId="65C73736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1.19.</w:t>
      </w:r>
      <w:r w:rsidR="00841613" w:rsidRPr="00841613">
        <w:rPr>
          <w:rFonts w:ascii="Times New Roman" w:hAnsi="Times New Roman"/>
          <w:sz w:val="28"/>
          <w:szCs w:val="28"/>
        </w:rPr>
        <w:t xml:space="preserve"> </w:t>
      </w:r>
      <w:r w:rsidR="00841613">
        <w:rPr>
          <w:rFonts w:ascii="Times New Roman" w:hAnsi="Times New Roman"/>
          <w:sz w:val="28"/>
          <w:szCs w:val="28"/>
        </w:rPr>
        <w:t>Андрієнко Андрія</w:t>
      </w:r>
      <w:r w:rsidR="00841613" w:rsidRPr="00671D2C">
        <w:rPr>
          <w:rFonts w:ascii="Times New Roman" w:hAnsi="Times New Roman"/>
          <w:sz w:val="28"/>
          <w:szCs w:val="28"/>
        </w:rPr>
        <w:t xml:space="preserve"> Миколайович</w:t>
      </w:r>
      <w:r w:rsidR="00841613">
        <w:rPr>
          <w:rFonts w:ascii="Times New Roman" w:hAnsi="Times New Roman"/>
          <w:sz w:val="28"/>
          <w:szCs w:val="28"/>
        </w:rPr>
        <w:t>а–</w:t>
      </w:r>
      <w:r w:rsidR="00841613" w:rsidRPr="00671D2C">
        <w:rPr>
          <w:rFonts w:ascii="Times New Roman" w:hAnsi="Times New Roman"/>
          <w:sz w:val="28"/>
          <w:szCs w:val="28"/>
        </w:rPr>
        <w:t xml:space="preserve"> старосту Чаньківського старостинського округу</w:t>
      </w:r>
      <w:r>
        <w:rPr>
          <w:rFonts w:ascii="Times New Roman" w:hAnsi="Times New Roman"/>
          <w:sz w:val="28"/>
          <w:szCs w:val="28"/>
        </w:rPr>
        <w:t>;</w:t>
      </w:r>
    </w:p>
    <w:p w14:paraId="690C515A" w14:textId="23933C36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1.20.</w:t>
      </w:r>
      <w:r w:rsidR="00841613" w:rsidRPr="008416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1613">
        <w:rPr>
          <w:rFonts w:ascii="Times New Roman" w:hAnsi="Times New Roman"/>
          <w:sz w:val="28"/>
          <w:szCs w:val="28"/>
          <w:lang w:val="uk-UA"/>
        </w:rPr>
        <w:t>Дзендзюр</w:t>
      </w:r>
      <w:r w:rsidR="00841613">
        <w:rPr>
          <w:rFonts w:ascii="Times New Roman" w:hAnsi="Times New Roman"/>
          <w:sz w:val="28"/>
          <w:szCs w:val="28"/>
        </w:rPr>
        <w:t xml:space="preserve"> </w:t>
      </w:r>
      <w:r w:rsidR="00841613">
        <w:rPr>
          <w:rFonts w:ascii="Times New Roman" w:hAnsi="Times New Roman"/>
          <w:sz w:val="28"/>
          <w:szCs w:val="28"/>
          <w:lang w:val="uk-UA"/>
        </w:rPr>
        <w:t>Світлану</w:t>
      </w:r>
      <w:r w:rsidR="00841613">
        <w:rPr>
          <w:rFonts w:ascii="Times New Roman" w:hAnsi="Times New Roman"/>
          <w:sz w:val="28"/>
          <w:szCs w:val="28"/>
        </w:rPr>
        <w:t xml:space="preserve"> </w:t>
      </w:r>
      <w:r w:rsidR="00841613">
        <w:rPr>
          <w:rFonts w:ascii="Times New Roman" w:hAnsi="Times New Roman"/>
          <w:sz w:val="28"/>
          <w:szCs w:val="28"/>
          <w:lang w:val="uk-UA"/>
        </w:rPr>
        <w:t>Антонівну</w:t>
      </w:r>
      <w:r w:rsidR="00841613">
        <w:rPr>
          <w:rFonts w:ascii="Times New Roman" w:hAnsi="Times New Roman"/>
          <w:sz w:val="28"/>
          <w:szCs w:val="28"/>
        </w:rPr>
        <w:t>–</w:t>
      </w:r>
      <w:r w:rsidR="00841613" w:rsidRPr="00671D2C">
        <w:rPr>
          <w:rFonts w:ascii="Times New Roman" w:hAnsi="Times New Roman"/>
          <w:sz w:val="28"/>
          <w:szCs w:val="28"/>
        </w:rPr>
        <w:t xml:space="preserve"> </w:t>
      </w:r>
      <w:r w:rsidR="00C1035C">
        <w:rPr>
          <w:rFonts w:ascii="Times New Roman" w:hAnsi="Times New Roman"/>
          <w:sz w:val="28"/>
          <w:szCs w:val="28"/>
        </w:rPr>
        <w:t>діловода апарату виконавчого комітету Дунаєвецької міської ради</w:t>
      </w:r>
      <w:r>
        <w:rPr>
          <w:rFonts w:ascii="Times New Roman" w:hAnsi="Times New Roman"/>
          <w:sz w:val="28"/>
          <w:szCs w:val="28"/>
        </w:rPr>
        <w:t>;</w:t>
      </w:r>
    </w:p>
    <w:p w14:paraId="1899C88F" w14:textId="5E99D9C3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1.21.Драгомерецьку Людмилу Василівну–</w:t>
      </w:r>
      <w:r w:rsidR="00C1035C">
        <w:rPr>
          <w:rFonts w:ascii="Times New Roman" w:hAnsi="Times New Roman"/>
          <w:sz w:val="28"/>
          <w:szCs w:val="28"/>
        </w:rPr>
        <w:t>діловода апарату виконавчого комітету Дунаєвецької міської ради</w:t>
      </w:r>
      <w:r>
        <w:rPr>
          <w:rFonts w:ascii="Times New Roman" w:hAnsi="Times New Roman"/>
          <w:sz w:val="28"/>
          <w:szCs w:val="28"/>
        </w:rPr>
        <w:t>;</w:t>
      </w:r>
    </w:p>
    <w:p w14:paraId="5EAFC7C6" w14:textId="3DAD4ED5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1.22.Вольську Світлану Леонідівну–</w:t>
      </w:r>
      <w:r w:rsidR="00C1035C">
        <w:rPr>
          <w:rFonts w:ascii="Times New Roman" w:hAnsi="Times New Roman"/>
          <w:sz w:val="28"/>
          <w:szCs w:val="28"/>
        </w:rPr>
        <w:t>діловода апарату виконавчого комітету Дунаєвецької міської ради</w:t>
      </w:r>
      <w:r>
        <w:rPr>
          <w:rFonts w:ascii="Times New Roman" w:hAnsi="Times New Roman"/>
          <w:sz w:val="28"/>
          <w:szCs w:val="28"/>
        </w:rPr>
        <w:t>;</w:t>
      </w:r>
    </w:p>
    <w:p w14:paraId="188FEF1E" w14:textId="1196A7D4" w:rsidR="00EC166C" w:rsidRPr="00C1035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1.23.</w:t>
      </w:r>
      <w:r w:rsidRPr="006839FE">
        <w:rPr>
          <w:rFonts w:ascii="Times New Roman" w:hAnsi="Times New Roman"/>
          <w:sz w:val="28"/>
          <w:szCs w:val="28"/>
        </w:rPr>
        <w:t>Лямець Людмилу Тадеушівну–</w:t>
      </w:r>
      <w:r w:rsidR="00C1035C">
        <w:rPr>
          <w:rFonts w:ascii="Times New Roman" w:hAnsi="Times New Roman"/>
          <w:sz w:val="28"/>
          <w:szCs w:val="28"/>
        </w:rPr>
        <w:t>діловода апарату виконавчого комітету Дунаєвецької міської ради</w:t>
      </w:r>
      <w:r>
        <w:rPr>
          <w:rFonts w:ascii="Times New Roman" w:hAnsi="Times New Roman"/>
          <w:sz w:val="28"/>
          <w:szCs w:val="28"/>
        </w:rPr>
        <w:t>;</w:t>
      </w:r>
      <w:r w:rsidR="00C1035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4D512DC" w14:textId="5480A46E" w:rsidR="00EC166C" w:rsidRPr="00C1035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1035C">
        <w:rPr>
          <w:rFonts w:ascii="Times New Roman" w:hAnsi="Times New Roman"/>
          <w:sz w:val="28"/>
          <w:szCs w:val="28"/>
          <w:lang w:val="uk-UA"/>
        </w:rPr>
        <w:t>1.24.Гоцуляк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035C">
        <w:rPr>
          <w:rFonts w:ascii="Times New Roman" w:hAnsi="Times New Roman"/>
          <w:sz w:val="28"/>
          <w:szCs w:val="28"/>
          <w:lang w:val="uk-UA"/>
        </w:rPr>
        <w:t>Лілію Сергіївну–</w:t>
      </w:r>
      <w:r w:rsidR="00C1035C" w:rsidRPr="00C1035C">
        <w:rPr>
          <w:rFonts w:ascii="Times New Roman" w:hAnsi="Times New Roman"/>
          <w:sz w:val="28"/>
          <w:szCs w:val="28"/>
          <w:lang w:val="uk-UA"/>
        </w:rPr>
        <w:t>діловода апарату виконавчого комітету Дунаєвецької міської ради</w:t>
      </w:r>
      <w:r w:rsidRPr="00C1035C">
        <w:rPr>
          <w:rFonts w:ascii="Times New Roman" w:hAnsi="Times New Roman"/>
          <w:sz w:val="28"/>
          <w:szCs w:val="28"/>
          <w:lang w:val="uk-UA"/>
        </w:rPr>
        <w:t>;</w:t>
      </w:r>
    </w:p>
    <w:p w14:paraId="5D416E44" w14:textId="3B1A8B5B" w:rsidR="00EC166C" w:rsidRPr="00C1035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1035C">
        <w:rPr>
          <w:rFonts w:ascii="Times New Roman" w:hAnsi="Times New Roman"/>
          <w:sz w:val="28"/>
          <w:szCs w:val="28"/>
          <w:lang w:val="uk-UA"/>
        </w:rPr>
        <w:lastRenderedPageBreak/>
        <w:t>1.25.Кісілюк Нілу Михайлівну–</w:t>
      </w:r>
      <w:r w:rsidR="00C1035C" w:rsidRPr="00C1035C">
        <w:rPr>
          <w:rFonts w:ascii="Times New Roman" w:hAnsi="Times New Roman"/>
          <w:sz w:val="28"/>
          <w:szCs w:val="28"/>
          <w:lang w:val="uk-UA"/>
        </w:rPr>
        <w:t>діловода апарату виконавчого комітету Дунаєвецької міської ради</w:t>
      </w:r>
      <w:r w:rsidRPr="00C1035C">
        <w:rPr>
          <w:rFonts w:ascii="Times New Roman" w:hAnsi="Times New Roman"/>
          <w:sz w:val="28"/>
          <w:szCs w:val="28"/>
          <w:lang w:val="uk-UA"/>
        </w:rPr>
        <w:t>;</w:t>
      </w:r>
    </w:p>
    <w:p w14:paraId="32301992" w14:textId="680DDB1C" w:rsidR="00EC166C" w:rsidRPr="00C1035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1035C">
        <w:rPr>
          <w:rFonts w:ascii="Times New Roman" w:hAnsi="Times New Roman"/>
          <w:sz w:val="28"/>
          <w:szCs w:val="28"/>
          <w:lang w:val="uk-UA"/>
        </w:rPr>
        <w:t>1.26.Дробну Майю Володимирівну–</w:t>
      </w:r>
      <w:r w:rsidR="00C1035C" w:rsidRPr="00C1035C">
        <w:rPr>
          <w:rFonts w:ascii="Times New Roman" w:hAnsi="Times New Roman"/>
          <w:sz w:val="28"/>
          <w:szCs w:val="28"/>
          <w:lang w:val="uk-UA"/>
        </w:rPr>
        <w:t>діловода апарату виконавчого комітету Дунаєвецької міської ради</w:t>
      </w:r>
      <w:r w:rsidRPr="00C1035C">
        <w:rPr>
          <w:rFonts w:ascii="Times New Roman" w:hAnsi="Times New Roman"/>
          <w:sz w:val="28"/>
          <w:szCs w:val="28"/>
          <w:lang w:val="uk-UA"/>
        </w:rPr>
        <w:t>;</w:t>
      </w:r>
    </w:p>
    <w:p w14:paraId="7A51BAF8" w14:textId="1D2FFB0A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1.27.Савіцьку Наталію</w:t>
      </w:r>
      <w:r w:rsidRPr="00671D2C">
        <w:rPr>
          <w:rFonts w:ascii="Times New Roman" w:hAnsi="Times New Roman"/>
          <w:sz w:val="28"/>
          <w:szCs w:val="28"/>
        </w:rPr>
        <w:t xml:space="preserve"> Анатоліївну </w:t>
      </w:r>
      <w:r>
        <w:rPr>
          <w:rFonts w:ascii="Times New Roman" w:hAnsi="Times New Roman"/>
          <w:sz w:val="28"/>
          <w:szCs w:val="28"/>
        </w:rPr>
        <w:t>–</w:t>
      </w:r>
      <w:r w:rsidR="00C1035C">
        <w:rPr>
          <w:rFonts w:ascii="Times New Roman" w:hAnsi="Times New Roman"/>
          <w:sz w:val="28"/>
          <w:szCs w:val="28"/>
        </w:rPr>
        <w:t>діловода апарату виконавчого комітету Дунаєвецької міської ради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;</w:t>
      </w:r>
    </w:p>
    <w:p w14:paraId="2C7EC07E" w14:textId="77777777" w:rsidR="00EC166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1.28.Заплітняка Юрія Васильовича – діловода апарату виконавчого комітету Дунаєвецької міської ради;</w:t>
      </w:r>
    </w:p>
    <w:p w14:paraId="15AB7A1E" w14:textId="77777777" w:rsidR="00EC166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1.29.Пантілімонову Тетяну Матвіївну – заступника начальника управління соціального захисту та праці міської ради;</w:t>
      </w:r>
    </w:p>
    <w:p w14:paraId="6E788A4A" w14:textId="77777777" w:rsidR="00EC166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1.30. Їжак Ольгу Олегівну –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>
        <w:rPr>
          <w:rFonts w:ascii="Times New Roman" w:hAnsi="Times New Roman"/>
          <w:sz w:val="28"/>
          <w:szCs w:val="28"/>
        </w:rPr>
        <w:t>спеціаліста управління соціального захисту та праці міської ради;</w:t>
      </w:r>
    </w:p>
    <w:p w14:paraId="215E3E55" w14:textId="77777777" w:rsidR="00EC166C" w:rsidRPr="00671D2C" w:rsidRDefault="00EC166C" w:rsidP="00EC1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1.31. </w:t>
      </w:r>
      <w:r>
        <w:rPr>
          <w:rFonts w:ascii="Times New Roman" w:hAnsi="Times New Roman"/>
          <w:sz w:val="28"/>
          <w:szCs w:val="28"/>
          <w:lang w:val="uk-UA"/>
        </w:rPr>
        <w:t>Самородову Руслану Станіславівну</w:t>
      </w:r>
      <w:r>
        <w:rPr>
          <w:rFonts w:ascii="Times New Roman" w:hAnsi="Times New Roman"/>
          <w:sz w:val="28"/>
          <w:szCs w:val="28"/>
        </w:rPr>
        <w:t xml:space="preserve"> – завідувача сектору праці 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соціального захисту та праці міської ради.</w:t>
      </w:r>
    </w:p>
    <w:p w14:paraId="378A09B0" w14:textId="77777777" w:rsidR="00EC166C" w:rsidRPr="00B12C9C" w:rsidRDefault="00EC166C" w:rsidP="00EC166C">
      <w:pPr>
        <w:pStyle w:val="20"/>
        <w:shd w:val="clear" w:color="auto" w:fill="auto"/>
        <w:tabs>
          <w:tab w:val="left" w:pos="968"/>
        </w:tabs>
        <w:spacing w:before="0" w:after="0" w:line="240" w:lineRule="auto"/>
        <w:ind w:firstLine="709"/>
        <w:jc w:val="both"/>
        <w:rPr>
          <w:lang w:val="uk-UA"/>
        </w:rPr>
      </w:pPr>
      <w:r w:rsidRPr="00B12C9C">
        <w:rPr>
          <w:lang w:val="uk-UA"/>
        </w:rPr>
        <w:t>2.</w:t>
      </w:r>
      <w:r>
        <w:t> </w:t>
      </w:r>
      <w:r w:rsidRPr="00B12C9C">
        <w:rPr>
          <w:lang w:val="uk-UA"/>
        </w:rPr>
        <w:t xml:space="preserve">Дії щодо складання актів обстеження матеріально-побутових умов </w:t>
      </w:r>
      <w:r w:rsidR="006839FE">
        <w:rPr>
          <w:lang w:val="uk-UA"/>
        </w:rPr>
        <w:t>домогосподарства/фактичного місця проживання особи</w:t>
      </w:r>
      <w:r w:rsidR="00E2030F">
        <w:rPr>
          <w:lang w:val="uk-UA"/>
        </w:rPr>
        <w:t xml:space="preserve"> та актів проведення обстеження сім’ї</w:t>
      </w:r>
      <w:r w:rsidRPr="00B12C9C">
        <w:rPr>
          <w:lang w:val="uk-UA"/>
        </w:rPr>
        <w:t>, можуть вчинятися лише на території, у яких особа затверджена старостою</w:t>
      </w:r>
      <w:r>
        <w:rPr>
          <w:lang w:val="uk-UA"/>
        </w:rPr>
        <w:t>, призначена діловодом</w:t>
      </w:r>
      <w:r w:rsidRPr="00B12C9C">
        <w:rPr>
          <w:lang w:val="uk-UA"/>
        </w:rPr>
        <w:t xml:space="preserve"> та на території м. Дунаївці.</w:t>
      </w:r>
    </w:p>
    <w:p w14:paraId="45A2715D" w14:textId="77777777" w:rsidR="00EC166C" w:rsidRPr="00EC166C" w:rsidRDefault="00EC166C" w:rsidP="00EC166C">
      <w:pPr>
        <w:pStyle w:val="20"/>
        <w:shd w:val="clear" w:color="auto" w:fill="auto"/>
        <w:tabs>
          <w:tab w:val="left" w:pos="826"/>
        </w:tabs>
        <w:spacing w:before="0" w:after="0" w:line="240" w:lineRule="auto"/>
        <w:ind w:firstLine="709"/>
        <w:jc w:val="both"/>
        <w:rPr>
          <w:lang w:val="uk-UA"/>
        </w:rPr>
      </w:pPr>
      <w:r w:rsidRPr="00EC166C">
        <w:rPr>
          <w:lang w:val="uk-UA"/>
        </w:rPr>
        <w:t>3.</w:t>
      </w:r>
      <w:r>
        <w:t> </w:t>
      </w:r>
      <w:r w:rsidRPr="00EC166C">
        <w:rPr>
          <w:lang w:val="uk-UA"/>
        </w:rPr>
        <w:t>Уповноваженим особам, забезпечити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дотримання норм діючого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законодавства в частині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складання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актів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обстеження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 xml:space="preserve">матеріально-побутових умов </w:t>
      </w:r>
      <w:r w:rsidR="006839FE">
        <w:rPr>
          <w:lang w:val="uk-UA"/>
        </w:rPr>
        <w:t>домогосподарства/фактичного місця проживання особи</w:t>
      </w:r>
      <w:r w:rsidRPr="00EC166C">
        <w:rPr>
          <w:lang w:val="uk-UA"/>
        </w:rPr>
        <w:t xml:space="preserve"> </w:t>
      </w:r>
      <w:r w:rsidR="00E2030F">
        <w:rPr>
          <w:lang w:val="uk-UA"/>
        </w:rPr>
        <w:t xml:space="preserve">та актів проведення обстеження сім’ї </w:t>
      </w:r>
      <w:r w:rsidRPr="00EC166C">
        <w:rPr>
          <w:lang w:val="uk-UA"/>
        </w:rPr>
        <w:t>для призначення (відновлення) державної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соціальної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допомоги/соціальних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виплат, не допускати формального підходу до складання</w:t>
      </w:r>
      <w:r w:rsidR="006839FE">
        <w:rPr>
          <w:lang w:val="uk-UA"/>
        </w:rPr>
        <w:t xml:space="preserve"> актів обстеження </w:t>
      </w:r>
      <w:r w:rsidRPr="00EC166C">
        <w:rPr>
          <w:lang w:val="uk-UA"/>
        </w:rPr>
        <w:t xml:space="preserve">матеріально-побутових умов </w:t>
      </w:r>
      <w:r w:rsidR="006839FE">
        <w:rPr>
          <w:lang w:val="uk-UA"/>
        </w:rPr>
        <w:t>домогосподарства/фактичного місця проживання особи</w:t>
      </w:r>
      <w:r w:rsidR="00E2030F">
        <w:rPr>
          <w:lang w:val="uk-UA"/>
        </w:rPr>
        <w:t xml:space="preserve"> та актів проведення обстеження сім’ї</w:t>
      </w:r>
      <w:r w:rsidRPr="00EC166C">
        <w:rPr>
          <w:lang w:val="uk-UA"/>
        </w:rPr>
        <w:t xml:space="preserve">, </w:t>
      </w:r>
      <w:r w:rsidRPr="00EC166C">
        <w:rPr>
          <w:lang w:val="uk-UA" w:bidi="ru-RU"/>
        </w:rPr>
        <w:t xml:space="preserve">яке </w:t>
      </w:r>
      <w:r w:rsidRPr="00EC166C">
        <w:rPr>
          <w:lang w:val="uk-UA"/>
        </w:rPr>
        <w:t>проводиться виключно за місцем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проживання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заявника.</w:t>
      </w:r>
    </w:p>
    <w:p w14:paraId="03E3E11E" w14:textId="77777777" w:rsidR="00EC166C" w:rsidRPr="00EC166C" w:rsidRDefault="00EC166C" w:rsidP="00EC166C">
      <w:pPr>
        <w:pStyle w:val="20"/>
        <w:shd w:val="clear" w:color="auto" w:fill="auto"/>
        <w:tabs>
          <w:tab w:val="left" w:pos="822"/>
        </w:tabs>
        <w:spacing w:before="0" w:after="0" w:line="240" w:lineRule="auto"/>
        <w:ind w:firstLine="709"/>
        <w:jc w:val="both"/>
        <w:rPr>
          <w:lang w:val="uk-UA"/>
        </w:rPr>
      </w:pPr>
      <w:r w:rsidRPr="00EC166C">
        <w:rPr>
          <w:lang w:val="uk-UA"/>
        </w:rPr>
        <w:t>4.</w:t>
      </w:r>
      <w:r w:rsidRPr="004C6732">
        <w:t> </w:t>
      </w:r>
      <w:r w:rsidRPr="00EC166C">
        <w:rPr>
          <w:lang w:val="uk-UA"/>
        </w:rPr>
        <w:t>Уповноваженим особам, складати акт обстеження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матеріально- побутових</w:t>
      </w:r>
      <w:r w:rsidR="006839FE">
        <w:rPr>
          <w:lang w:val="uk-UA"/>
        </w:rPr>
        <w:t xml:space="preserve"> </w:t>
      </w:r>
      <w:r w:rsidRPr="00EC166C">
        <w:rPr>
          <w:lang w:val="uk-UA" w:bidi="ru-RU"/>
        </w:rPr>
        <w:t xml:space="preserve">умов </w:t>
      </w:r>
      <w:r w:rsidR="006839FE">
        <w:rPr>
          <w:lang w:val="uk-UA"/>
        </w:rPr>
        <w:t>домогосподарства/фактичного місця проживання особи</w:t>
      </w:r>
      <w:r w:rsidRPr="00EC166C">
        <w:rPr>
          <w:lang w:val="uk-UA"/>
        </w:rPr>
        <w:t xml:space="preserve"> відповідно до затвердженої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форми наказом Міністерства</w:t>
      </w:r>
      <w:r w:rsidR="006839FE">
        <w:rPr>
          <w:lang w:val="uk-UA"/>
        </w:rPr>
        <w:t xml:space="preserve"> соціальної політики </w:t>
      </w:r>
      <w:r w:rsidRPr="00EC166C">
        <w:rPr>
          <w:lang w:val="uk-UA"/>
        </w:rPr>
        <w:t>України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 xml:space="preserve">від </w:t>
      </w:r>
      <w:r w:rsidR="006839FE">
        <w:rPr>
          <w:lang w:val="uk-UA"/>
        </w:rPr>
        <w:t>04</w:t>
      </w:r>
      <w:r w:rsidRPr="00EC166C">
        <w:rPr>
          <w:lang w:val="uk-UA"/>
        </w:rPr>
        <w:t xml:space="preserve"> </w:t>
      </w:r>
      <w:r w:rsidR="006839FE">
        <w:rPr>
          <w:lang w:val="uk-UA"/>
        </w:rPr>
        <w:t xml:space="preserve">липня </w:t>
      </w:r>
      <w:r w:rsidRPr="00EC166C">
        <w:rPr>
          <w:lang w:val="uk-UA"/>
        </w:rPr>
        <w:t>20</w:t>
      </w:r>
      <w:r w:rsidR="006839FE">
        <w:rPr>
          <w:lang w:val="uk-UA"/>
        </w:rPr>
        <w:t>22</w:t>
      </w:r>
      <w:r w:rsidRPr="00EC166C">
        <w:rPr>
          <w:lang w:val="uk-UA"/>
        </w:rPr>
        <w:t xml:space="preserve"> року №</w:t>
      </w:r>
      <w:r>
        <w:t> </w:t>
      </w:r>
      <w:r w:rsidR="006839FE">
        <w:rPr>
          <w:lang w:val="uk-UA"/>
        </w:rPr>
        <w:t>1</w:t>
      </w:r>
      <w:r w:rsidRPr="00EC166C">
        <w:rPr>
          <w:lang w:val="uk-UA"/>
        </w:rPr>
        <w:t>9</w:t>
      </w:r>
      <w:r w:rsidR="006839FE">
        <w:rPr>
          <w:lang w:val="uk-UA"/>
        </w:rPr>
        <w:t>0</w:t>
      </w:r>
      <w:r w:rsidR="00B76DAA">
        <w:rPr>
          <w:lang w:val="uk-UA"/>
        </w:rPr>
        <w:t xml:space="preserve"> та акт проведення обстеження сім’ї відповідно до затвердженої форми наказом Міністерства соціальної політики України від 29 січня 2021 року №37.</w:t>
      </w:r>
    </w:p>
    <w:p w14:paraId="583FF7B1" w14:textId="77777777" w:rsidR="00EC166C" w:rsidRPr="00EC166C" w:rsidRDefault="00EC166C" w:rsidP="00EC166C">
      <w:pPr>
        <w:pStyle w:val="20"/>
        <w:shd w:val="clear" w:color="auto" w:fill="auto"/>
        <w:tabs>
          <w:tab w:val="left" w:pos="822"/>
        </w:tabs>
        <w:spacing w:before="0" w:after="0" w:line="240" w:lineRule="auto"/>
        <w:ind w:firstLine="709"/>
        <w:jc w:val="both"/>
        <w:rPr>
          <w:lang w:val="uk-UA"/>
        </w:rPr>
      </w:pPr>
      <w:r w:rsidRPr="00EC166C">
        <w:rPr>
          <w:lang w:val="uk-UA"/>
        </w:rPr>
        <w:t>5.</w:t>
      </w:r>
      <w:r w:rsidRPr="00183586">
        <w:t> </w:t>
      </w:r>
      <w:r w:rsidRPr="00EC166C">
        <w:rPr>
          <w:lang w:val="uk-UA"/>
        </w:rPr>
        <w:t>Вважати таким що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втратил</w:t>
      </w:r>
      <w:r w:rsidR="006839FE">
        <w:rPr>
          <w:lang w:val="uk-UA"/>
        </w:rPr>
        <w:t xml:space="preserve">о </w:t>
      </w:r>
      <w:r w:rsidRPr="00EC166C">
        <w:rPr>
          <w:lang w:val="uk-UA"/>
        </w:rPr>
        <w:t>чинність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рішення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виконавчого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комітету</w:t>
      </w:r>
      <w:r w:rsidR="006839FE">
        <w:rPr>
          <w:lang w:val="uk-UA"/>
        </w:rPr>
        <w:t xml:space="preserve"> </w:t>
      </w:r>
      <w:r w:rsidRPr="00EC166C">
        <w:rPr>
          <w:lang w:val="uk-UA"/>
        </w:rPr>
        <w:t>міської ради від 1</w:t>
      </w:r>
      <w:r w:rsidR="006839FE">
        <w:rPr>
          <w:lang w:val="uk-UA"/>
        </w:rPr>
        <w:t>9</w:t>
      </w:r>
      <w:r w:rsidRPr="00EC166C">
        <w:rPr>
          <w:lang w:val="uk-UA"/>
        </w:rPr>
        <w:t xml:space="preserve"> </w:t>
      </w:r>
      <w:r w:rsidR="006839FE">
        <w:rPr>
          <w:lang w:val="uk-UA"/>
        </w:rPr>
        <w:t>квітня</w:t>
      </w:r>
      <w:r w:rsidRPr="00EC166C">
        <w:rPr>
          <w:lang w:val="uk-UA"/>
        </w:rPr>
        <w:t xml:space="preserve"> 202</w:t>
      </w:r>
      <w:r w:rsidR="006839FE">
        <w:rPr>
          <w:lang w:val="uk-UA"/>
        </w:rPr>
        <w:t>2</w:t>
      </w:r>
      <w:r w:rsidRPr="00EC166C">
        <w:rPr>
          <w:lang w:val="uk-UA"/>
        </w:rPr>
        <w:t xml:space="preserve"> року №</w:t>
      </w:r>
      <w:r w:rsidRPr="00183586">
        <w:t> </w:t>
      </w:r>
      <w:r w:rsidR="006839FE">
        <w:rPr>
          <w:lang w:val="uk-UA"/>
        </w:rPr>
        <w:t>59</w:t>
      </w:r>
      <w:r w:rsidRPr="00EC166C">
        <w:rPr>
          <w:lang w:val="uk-UA"/>
        </w:rPr>
        <w:t>.</w:t>
      </w:r>
    </w:p>
    <w:p w14:paraId="290E1932" w14:textId="77777777" w:rsidR="00EC166C" w:rsidRDefault="00EC166C" w:rsidP="00EC166C">
      <w:pPr>
        <w:pStyle w:val="20"/>
        <w:shd w:val="clear" w:color="auto" w:fill="auto"/>
        <w:tabs>
          <w:tab w:val="left" w:pos="822"/>
        </w:tabs>
        <w:spacing w:before="0" w:after="0" w:line="240" w:lineRule="auto"/>
        <w:ind w:firstLine="709"/>
        <w:jc w:val="both"/>
      </w:pPr>
      <w:r>
        <w:rPr>
          <w:lang w:val="uk-UA"/>
        </w:rPr>
        <w:t>6</w:t>
      </w:r>
      <w:r>
        <w:t>. Контроль за виконанням</w:t>
      </w:r>
      <w:r w:rsidR="006839FE">
        <w:rPr>
          <w:lang w:val="uk-UA"/>
        </w:rPr>
        <w:t xml:space="preserve"> </w:t>
      </w:r>
      <w:r>
        <w:t>цього</w:t>
      </w:r>
      <w:r w:rsidR="006839FE">
        <w:rPr>
          <w:lang w:val="uk-UA"/>
        </w:rPr>
        <w:t xml:space="preserve"> </w:t>
      </w:r>
      <w:r>
        <w:t>рішення</w:t>
      </w:r>
      <w:r w:rsidR="006839FE">
        <w:rPr>
          <w:lang w:val="uk-UA"/>
        </w:rPr>
        <w:t xml:space="preserve"> </w:t>
      </w:r>
      <w:r>
        <w:t>покласти на керуючого справами (секретаря) виконавчого</w:t>
      </w:r>
      <w:r w:rsidR="006839FE">
        <w:rPr>
          <w:lang w:val="uk-UA"/>
        </w:rPr>
        <w:t xml:space="preserve"> </w:t>
      </w:r>
      <w:r>
        <w:t>комітету</w:t>
      </w:r>
      <w:r w:rsidR="006839FE">
        <w:rPr>
          <w:lang w:val="uk-UA"/>
        </w:rPr>
        <w:t xml:space="preserve"> </w:t>
      </w:r>
      <w:r>
        <w:t>міської ради К</w:t>
      </w:r>
      <w:r>
        <w:rPr>
          <w:lang w:val="uk-UA"/>
        </w:rPr>
        <w:t>атерину</w:t>
      </w:r>
      <w:r w:rsidR="006839FE">
        <w:rPr>
          <w:lang w:val="uk-UA"/>
        </w:rPr>
        <w:t xml:space="preserve"> </w:t>
      </w:r>
      <w:r>
        <w:t>Сіру та начальника управління</w:t>
      </w:r>
      <w:r w:rsidR="006839FE">
        <w:rPr>
          <w:lang w:val="uk-UA"/>
        </w:rPr>
        <w:t xml:space="preserve"> </w:t>
      </w:r>
      <w:r>
        <w:t>соціального</w:t>
      </w:r>
      <w:r w:rsidR="006839FE">
        <w:rPr>
          <w:lang w:val="uk-UA"/>
        </w:rPr>
        <w:t xml:space="preserve"> </w:t>
      </w:r>
      <w:r>
        <w:t>захисту та праці</w:t>
      </w:r>
      <w:r w:rsidR="006839FE">
        <w:rPr>
          <w:lang w:val="uk-UA"/>
        </w:rPr>
        <w:t xml:space="preserve"> </w:t>
      </w:r>
      <w:r>
        <w:t>міської ради М</w:t>
      </w:r>
      <w:r>
        <w:rPr>
          <w:lang w:val="uk-UA"/>
        </w:rPr>
        <w:t>иколу</w:t>
      </w:r>
      <w:r w:rsidR="006839FE">
        <w:rPr>
          <w:lang w:val="uk-UA"/>
        </w:rPr>
        <w:t xml:space="preserve"> </w:t>
      </w:r>
      <w:r>
        <w:t>Островського.</w:t>
      </w:r>
    </w:p>
    <w:p w14:paraId="1CE9491D" w14:textId="77777777" w:rsidR="00EC166C" w:rsidRPr="004C6732" w:rsidRDefault="00EC166C" w:rsidP="00EC1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93BE08" w14:textId="77777777" w:rsidR="00EC166C" w:rsidRDefault="00EC166C" w:rsidP="00EC16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6732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4C6732">
        <w:rPr>
          <w:rFonts w:ascii="Times New Roman" w:hAnsi="Times New Roman"/>
          <w:sz w:val="28"/>
          <w:szCs w:val="28"/>
        </w:rPr>
        <w:t>Веліна ЗАЯЦЬ</w:t>
      </w:r>
    </w:p>
    <w:p w14:paraId="7BEE137E" w14:textId="12AE5706" w:rsidR="004C11B7" w:rsidRDefault="004C11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E3E5300" w14:textId="77777777" w:rsidR="004C11B7" w:rsidRDefault="004C11B7" w:rsidP="004C11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8030496" w14:textId="77777777" w:rsidR="004C11B7" w:rsidRDefault="004C11B7" w:rsidP="004C11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 wp14:anchorId="054A109A" wp14:editId="056B9507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3DA51" w14:textId="77777777" w:rsidR="004C11B7" w:rsidRDefault="004C11B7" w:rsidP="004C11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ДУНАЄВЕЦЬКА МІСЬКА РАДА</w:t>
      </w:r>
    </w:p>
    <w:p w14:paraId="286B1797" w14:textId="77777777" w:rsidR="004C11B7" w:rsidRDefault="004C11B7" w:rsidP="004C11B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14:paraId="2F74BE3E" w14:textId="77777777" w:rsidR="004C11B7" w:rsidRDefault="004C11B7" w:rsidP="004C11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2CB327D1" w14:textId="77777777" w:rsidR="004C11B7" w:rsidRDefault="004C11B7" w:rsidP="004C11B7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ПРОЕКТ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РІШЕННЯ</w:t>
      </w:r>
    </w:p>
    <w:p w14:paraId="700B47DA" w14:textId="77777777" w:rsidR="004C11B7" w:rsidRPr="00FC4FAE" w:rsidRDefault="004C11B7" w:rsidP="004C11B7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BD0689C" w14:textId="77777777" w:rsidR="004C11B7" w:rsidRPr="00EC166C" w:rsidRDefault="004C11B7" w:rsidP="004C1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Pr="00115CE9">
        <w:rPr>
          <w:rFonts w:ascii="Times New Roman" w:hAnsi="Times New Roman"/>
          <w:sz w:val="28"/>
          <w:szCs w:val="28"/>
        </w:rPr>
        <w:t xml:space="preserve"> </w:t>
      </w:r>
      <w:r w:rsidRPr="00115CE9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ерпня</w:t>
      </w:r>
      <w:r>
        <w:rPr>
          <w:rFonts w:ascii="Times New Roman" w:hAnsi="Times New Roman"/>
          <w:sz w:val="28"/>
          <w:szCs w:val="28"/>
        </w:rPr>
        <w:t xml:space="preserve"> 2022 р.</w:t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Дунаївці</w:t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</w:r>
      <w:r w:rsidRPr="00EC166C">
        <w:rPr>
          <w:rFonts w:ascii="Times New Roman" w:hAnsi="Times New Roman"/>
          <w:sz w:val="28"/>
          <w:szCs w:val="28"/>
        </w:rPr>
        <w:tab/>
        <w:t>№00</w:t>
      </w:r>
    </w:p>
    <w:p w14:paraId="7DA4D0C9" w14:textId="77777777" w:rsidR="004C11B7" w:rsidRPr="00670A67" w:rsidRDefault="004C11B7" w:rsidP="004C11B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EAAF99" w14:textId="77777777" w:rsidR="004C11B7" w:rsidRPr="007A284B" w:rsidRDefault="004C11B7" w:rsidP="004C11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погодження заяви </w:t>
      </w:r>
      <w:r>
        <w:rPr>
          <w:rFonts w:ascii="Times New Roman" w:hAnsi="Times New Roman"/>
          <w:sz w:val="28"/>
          <w:szCs w:val="28"/>
        </w:rPr>
        <w:t>комунальн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D82A13">
        <w:rPr>
          <w:rFonts w:ascii="Times New Roman" w:hAnsi="Times New Roman"/>
          <w:sz w:val="28"/>
          <w:szCs w:val="28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82A13">
        <w:rPr>
          <w:rFonts w:ascii="Times New Roman" w:hAnsi="Times New Roman"/>
          <w:sz w:val="28"/>
          <w:szCs w:val="28"/>
        </w:rPr>
        <w:t xml:space="preserve"> Хмельницької обласної ради «Дунаєвецький психоневрологічний інтернат»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2A13">
        <w:rPr>
          <w:rFonts w:ascii="Times New Roman" w:hAnsi="Times New Roman"/>
          <w:sz w:val="28"/>
          <w:szCs w:val="28"/>
          <w:lang w:val="uk-UA"/>
        </w:rPr>
        <w:t>до Управління соціального захисту населення Кам’янець-Подільської районної державної адміністрації</w:t>
      </w:r>
      <w:r w:rsidRPr="007A284B">
        <w:rPr>
          <w:rFonts w:ascii="Times New Roman" w:hAnsi="Times New Roman"/>
          <w:sz w:val="28"/>
          <w:szCs w:val="28"/>
          <w:lang w:val="uk-UA"/>
        </w:rPr>
        <w:t xml:space="preserve"> щодо перерахування на рахунок установи різниці між сумою призначеної пенсії та сумою виплаченої державної соціальної допомоги недієздатній особі, яка знаходиться на повному державному утриманні </w:t>
      </w:r>
    </w:p>
    <w:p w14:paraId="645F4EBB" w14:textId="77777777" w:rsidR="004C11B7" w:rsidRPr="007A284B" w:rsidRDefault="004C11B7" w:rsidP="004C11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5C4715" w14:textId="77777777" w:rsidR="004C11B7" w:rsidRPr="0073618B" w:rsidRDefault="004C11B7" w:rsidP="004C1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7A284B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>
        <w:rPr>
          <w:rFonts w:ascii="Times New Roman" w:hAnsi="Times New Roman"/>
          <w:sz w:val="28"/>
          <w:szCs w:val="28"/>
          <w:lang w:val="uk-UA"/>
        </w:rPr>
        <w:t>статтями</w:t>
      </w:r>
      <w:r w:rsidRPr="007A284B">
        <w:rPr>
          <w:rFonts w:ascii="Times New Roman" w:hAnsi="Times New Roman"/>
          <w:sz w:val="28"/>
          <w:szCs w:val="28"/>
          <w:lang w:val="uk-UA"/>
        </w:rPr>
        <w:t xml:space="preserve"> 11, 34, 40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A284B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аттею 66 Цивільного кодексу України,</w:t>
      </w:r>
      <w:r w:rsidRPr="007A284B">
        <w:rPr>
          <w:rFonts w:ascii="Times New Roman" w:hAnsi="Times New Roman"/>
          <w:sz w:val="28"/>
          <w:szCs w:val="28"/>
          <w:lang w:val="uk-UA"/>
        </w:rPr>
        <w:t xml:space="preserve"> Правилами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</w:t>
      </w:r>
      <w:r>
        <w:rPr>
          <w:rFonts w:ascii="Times New Roman" w:hAnsi="Times New Roman"/>
          <w:sz w:val="28"/>
          <w:szCs w:val="28"/>
          <w:lang w:val="uk-UA"/>
        </w:rPr>
        <w:t>політики України від 26.05.1999 року № </w:t>
      </w:r>
      <w:r w:rsidRPr="007A284B">
        <w:rPr>
          <w:rFonts w:ascii="Times New Roman" w:hAnsi="Times New Roman"/>
          <w:sz w:val="28"/>
          <w:szCs w:val="28"/>
          <w:lang w:val="uk-UA"/>
        </w:rPr>
        <w:t>34/166/131/88, зареєстрованим в Міністерстві юстиції України 17.06.1999</w:t>
      </w:r>
      <w:r>
        <w:rPr>
          <w:rFonts w:ascii="Times New Roman" w:hAnsi="Times New Roman"/>
          <w:sz w:val="28"/>
          <w:szCs w:val="28"/>
          <w:lang w:val="uk-UA"/>
        </w:rPr>
        <w:t xml:space="preserve"> року за № </w:t>
      </w:r>
      <w:r w:rsidRPr="007A284B">
        <w:rPr>
          <w:rFonts w:ascii="Times New Roman" w:hAnsi="Times New Roman"/>
          <w:sz w:val="28"/>
          <w:szCs w:val="28"/>
          <w:lang w:val="uk-UA"/>
        </w:rPr>
        <w:t>387/3680, постановою Кабінету Міністрів України від 22.03.2017р. № 164 «Про внесення змін до постанови Кабінету Міністрів України від 4 березня 2004р. № 269 і визнання такими, що втратили чинність, деяких постанов Кабінету Міністрів України»</w:t>
      </w:r>
      <w:r>
        <w:rPr>
          <w:rFonts w:ascii="Times New Roman" w:hAnsi="Times New Roman"/>
          <w:sz w:val="28"/>
          <w:szCs w:val="28"/>
          <w:lang w:val="uk-UA"/>
        </w:rPr>
        <w:t>, розглянувши клопотання комунального</w:t>
      </w:r>
      <w:r w:rsidRPr="007A284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закладу</w:t>
      </w:r>
      <w:r w:rsidRPr="007A28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0A67">
        <w:rPr>
          <w:rFonts w:ascii="Times New Roman" w:hAnsi="Times New Roman"/>
          <w:sz w:val="28"/>
          <w:szCs w:val="28"/>
          <w:lang w:val="uk-UA"/>
        </w:rPr>
        <w:t>Хмельницької обласної ради «Дунаєвецький психоневрологічний інтернат»</w:t>
      </w:r>
      <w:r w:rsidRPr="007A284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70A67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14:paraId="6A1FC0BA" w14:textId="77777777" w:rsidR="004C11B7" w:rsidRPr="00670A67" w:rsidRDefault="004C11B7" w:rsidP="004C11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5F318014" w14:textId="77777777" w:rsidR="004C11B7" w:rsidRPr="001A37CA" w:rsidRDefault="004C11B7" w:rsidP="004C11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1A37C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ВИРІШИВ:</w:t>
      </w:r>
    </w:p>
    <w:p w14:paraId="090B574F" w14:textId="77777777" w:rsidR="004C11B7" w:rsidRPr="001A37CA" w:rsidRDefault="004C11B7" w:rsidP="004C11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213596" w14:textId="77777777" w:rsidR="004C11B7" w:rsidRDefault="004C11B7" w:rsidP="004C1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A284B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7A284B">
        <w:rPr>
          <w:rFonts w:ascii="Times New Roman" w:hAnsi="Times New Roman"/>
          <w:sz w:val="28"/>
          <w:szCs w:val="28"/>
          <w:lang w:val="uk-UA"/>
        </w:rPr>
        <w:t xml:space="preserve">Погодити заяву </w:t>
      </w:r>
      <w:r w:rsidRPr="00670A67">
        <w:rPr>
          <w:rFonts w:ascii="Times New Roman" w:hAnsi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70A67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70A67">
        <w:rPr>
          <w:rFonts w:ascii="Times New Roman" w:hAnsi="Times New Roman"/>
          <w:sz w:val="28"/>
          <w:szCs w:val="28"/>
          <w:lang w:val="uk-UA"/>
        </w:rPr>
        <w:t xml:space="preserve"> Хмельницької обласної ради «Дунаєвецький психоневрологічний інтернат»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2A13">
        <w:rPr>
          <w:rFonts w:ascii="Times New Roman" w:hAnsi="Times New Roman"/>
          <w:sz w:val="28"/>
          <w:szCs w:val="28"/>
          <w:lang w:val="uk-UA"/>
        </w:rPr>
        <w:t>до Управління соціального захисту населення Кам’янець-Подільської районної державної адміністрації</w:t>
      </w:r>
      <w:r w:rsidRPr="007A284B">
        <w:rPr>
          <w:rFonts w:ascii="Times New Roman" w:hAnsi="Times New Roman"/>
          <w:sz w:val="28"/>
          <w:szCs w:val="28"/>
          <w:lang w:val="uk-UA"/>
        </w:rPr>
        <w:t xml:space="preserve"> щодо перерахування на рахунок установи різниці між сумою призначеної пенсії та сумою виплаченої державної соціальної допомоги недієздатній особі</w:t>
      </w:r>
      <w:r>
        <w:rPr>
          <w:rFonts w:ascii="Times New Roman" w:hAnsi="Times New Roman"/>
          <w:sz w:val="28"/>
          <w:szCs w:val="28"/>
          <w:lang w:val="uk-UA"/>
        </w:rPr>
        <w:t xml:space="preserve"> гр. </w:t>
      </w:r>
      <w:r w:rsidRPr="00107134">
        <w:rPr>
          <w:rFonts w:ascii="Times New Roman" w:hAnsi="Times New Roman"/>
          <w:sz w:val="28"/>
          <w:szCs w:val="28"/>
          <w:lang w:val="uk-UA"/>
        </w:rPr>
        <w:t xml:space="preserve">Слободянюк </w:t>
      </w:r>
      <w:r>
        <w:rPr>
          <w:rFonts w:ascii="Times New Roman" w:hAnsi="Times New Roman"/>
          <w:sz w:val="28"/>
          <w:szCs w:val="28"/>
          <w:lang w:val="uk-UA"/>
        </w:rPr>
        <w:t>Р.Д.</w:t>
      </w:r>
      <w:r w:rsidRPr="00107134">
        <w:rPr>
          <w:rFonts w:ascii="Times New Roman" w:hAnsi="Times New Roman"/>
          <w:sz w:val="28"/>
          <w:szCs w:val="28"/>
          <w:lang w:val="uk-UA"/>
        </w:rPr>
        <w:t xml:space="preserve">, 31.01.1976 року народження, оскільки </w:t>
      </w:r>
      <w:r>
        <w:rPr>
          <w:rFonts w:ascii="Times New Roman" w:hAnsi="Times New Roman"/>
          <w:sz w:val="28"/>
          <w:szCs w:val="28"/>
          <w:lang w:val="uk-UA"/>
        </w:rPr>
        <w:t>останній</w:t>
      </w:r>
      <w:r w:rsidRPr="00107134">
        <w:rPr>
          <w:rFonts w:ascii="Times New Roman" w:hAnsi="Times New Roman"/>
          <w:sz w:val="28"/>
          <w:szCs w:val="28"/>
          <w:lang w:val="uk-UA"/>
        </w:rPr>
        <w:t xml:space="preserve"> має інвалідність з дитинства 1 групи, підгрупи Б, визнаний недієздатним згідно рішення Дунаєвецького районного суду від 01.06.2022 року (справа №</w:t>
      </w:r>
      <w:r>
        <w:rPr>
          <w:rFonts w:ascii="Times New Roman" w:hAnsi="Times New Roman"/>
          <w:sz w:val="28"/>
          <w:szCs w:val="28"/>
        </w:rPr>
        <w:t> </w:t>
      </w:r>
      <w:r w:rsidRPr="00107134">
        <w:rPr>
          <w:rFonts w:ascii="Times New Roman" w:hAnsi="Times New Roman"/>
          <w:sz w:val="28"/>
          <w:szCs w:val="28"/>
          <w:lang w:val="uk-UA"/>
        </w:rPr>
        <w:t>674/1591/21, провадження №</w:t>
      </w:r>
      <w:r>
        <w:rPr>
          <w:rFonts w:ascii="Times New Roman" w:hAnsi="Times New Roman"/>
          <w:sz w:val="28"/>
          <w:szCs w:val="28"/>
        </w:rPr>
        <w:t> </w:t>
      </w:r>
      <w:r w:rsidRPr="00107134">
        <w:rPr>
          <w:rFonts w:ascii="Times New Roman" w:hAnsi="Times New Roman"/>
          <w:sz w:val="28"/>
          <w:szCs w:val="28"/>
          <w:lang w:val="uk-UA"/>
        </w:rPr>
        <w:t>2-о/674/4/22) та знаходиться на повному державному утримані в комунальному закладі Хмельницької обласної ради «Дунаєвецький психоневрологічний інтернат» з 31.03.2021 року по даний час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C1184B2" w14:textId="77777777" w:rsidR="004C11B7" w:rsidRPr="007A284B" w:rsidRDefault="004C11B7" w:rsidP="004C1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284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A284B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</w:t>
      </w:r>
      <w:r w:rsidRPr="007A284B">
        <w:rPr>
          <w:rFonts w:ascii="Times New Roman" w:eastAsia="Times New Roman" w:hAnsi="Times New Roman" w:cs="Times New Roman"/>
          <w:sz w:val="28"/>
          <w:szCs w:val="28"/>
        </w:rPr>
        <w:t xml:space="preserve"> цього </w:t>
      </w:r>
      <w:r w:rsidRPr="007A284B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покласти на заступника сільського голови з питань діяльності виконавчих органі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7A28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Валентину Чекман.</w:t>
      </w:r>
    </w:p>
    <w:p w14:paraId="471C8C43" w14:textId="77777777" w:rsidR="004C11B7" w:rsidRDefault="004C11B7" w:rsidP="004C1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3DB9E3" w14:textId="77777777" w:rsidR="004C11B7" w:rsidRDefault="004C11B7" w:rsidP="004C1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11013F" w14:textId="77777777" w:rsidR="004C11B7" w:rsidRPr="007A284B" w:rsidRDefault="004C11B7" w:rsidP="004C1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69A82E" w14:textId="0B40E00C" w:rsidR="004C11B7" w:rsidRPr="009E0C74" w:rsidRDefault="004C11B7" w:rsidP="004C1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7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E0C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0C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0C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0C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0C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0C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0C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0C74">
        <w:rPr>
          <w:rFonts w:ascii="Times New Roman" w:hAnsi="Times New Roman" w:cs="Times New Roman"/>
          <w:sz w:val="28"/>
          <w:szCs w:val="28"/>
          <w:lang w:val="uk-UA"/>
        </w:rPr>
        <w:tab/>
        <w:t>Веліна ЗАЯЦЬ</w:t>
      </w:r>
    </w:p>
    <w:p w14:paraId="454D3F12" w14:textId="77777777" w:rsidR="00EC166C" w:rsidRDefault="00EC166C" w:rsidP="00EC166C">
      <w:pPr>
        <w:rPr>
          <w:rFonts w:ascii="Times New Roman" w:hAnsi="Times New Roman"/>
          <w:sz w:val="28"/>
          <w:szCs w:val="28"/>
        </w:rPr>
      </w:pPr>
    </w:p>
    <w:sectPr w:rsidR="00EC166C" w:rsidSect="0007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C"/>
    <w:rsid w:val="0007765C"/>
    <w:rsid w:val="00115CE9"/>
    <w:rsid w:val="00210117"/>
    <w:rsid w:val="004C11B7"/>
    <w:rsid w:val="004F0334"/>
    <w:rsid w:val="006839FE"/>
    <w:rsid w:val="00705806"/>
    <w:rsid w:val="00841613"/>
    <w:rsid w:val="00AB4FFE"/>
    <w:rsid w:val="00B76DAA"/>
    <w:rsid w:val="00BD502F"/>
    <w:rsid w:val="00C1035C"/>
    <w:rsid w:val="00E2030F"/>
    <w:rsid w:val="00EC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BF44"/>
  <w15:docId w15:val="{C85899D0-8554-4C27-AF4C-2042F188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, Знак Знак"/>
    <w:link w:val="a4"/>
    <w:locked/>
    <w:rsid w:val="00EC166C"/>
    <w:rPr>
      <w:szCs w:val="24"/>
    </w:rPr>
  </w:style>
  <w:style w:type="paragraph" w:styleId="a4">
    <w:name w:val="header"/>
    <w:aliases w:val="Знак, Знак"/>
    <w:basedOn w:val="a"/>
    <w:link w:val="a3"/>
    <w:unhideWhenUsed/>
    <w:rsid w:val="00EC166C"/>
    <w:pPr>
      <w:tabs>
        <w:tab w:val="center" w:pos="4153"/>
        <w:tab w:val="right" w:pos="8306"/>
      </w:tabs>
      <w:spacing w:after="0" w:line="240" w:lineRule="auto"/>
    </w:pPr>
    <w:rPr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EC166C"/>
  </w:style>
  <w:style w:type="character" w:customStyle="1" w:styleId="2">
    <w:name w:val="Основной текст (2)_"/>
    <w:basedOn w:val="a0"/>
    <w:link w:val="20"/>
    <w:rsid w:val="00EC16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166C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C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66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B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tejustify">
    <w:name w:val="rtejustify"/>
    <w:basedOn w:val="a"/>
    <w:rsid w:val="00AB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2022-08-31T05:27:00Z</cp:lastPrinted>
  <dcterms:created xsi:type="dcterms:W3CDTF">2022-08-30T14:09:00Z</dcterms:created>
  <dcterms:modified xsi:type="dcterms:W3CDTF">2022-08-31T06:22:00Z</dcterms:modified>
</cp:coreProperties>
</file>