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1D628B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9F734F1" wp14:editId="0BB6CE48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D628B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1D628B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92FF6" w:rsidRPr="001D628B" w:rsidRDefault="00092FF6" w:rsidP="00092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D628B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E25A38" w:rsidRPr="001D628B" w:rsidRDefault="00E25A38" w:rsidP="00092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E25A38" w:rsidRPr="001D628B" w:rsidRDefault="00E25A38" w:rsidP="00E25A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D628B">
        <w:rPr>
          <w:rFonts w:ascii="Times New Roman" w:hAnsi="Times New Roman"/>
          <w:bCs/>
          <w:sz w:val="28"/>
          <w:szCs w:val="28"/>
        </w:rPr>
        <w:t>1</w:t>
      </w:r>
      <w:r w:rsidR="004C621A" w:rsidRPr="001D628B">
        <w:rPr>
          <w:rFonts w:ascii="Times New Roman" w:hAnsi="Times New Roman"/>
          <w:bCs/>
          <w:sz w:val="28"/>
          <w:szCs w:val="28"/>
        </w:rPr>
        <w:t>2</w:t>
      </w:r>
      <w:r w:rsidRPr="001D628B">
        <w:rPr>
          <w:rFonts w:ascii="Times New Roman" w:hAnsi="Times New Roman"/>
          <w:bCs/>
          <w:sz w:val="28"/>
          <w:szCs w:val="28"/>
        </w:rPr>
        <w:t xml:space="preserve"> березня 2021 року            </w:t>
      </w:r>
      <w:r w:rsidRPr="001D628B">
        <w:rPr>
          <w:rFonts w:ascii="Times New Roman" w:hAnsi="Times New Roman"/>
          <w:b/>
          <w:bCs/>
          <w:sz w:val="28"/>
          <w:szCs w:val="28"/>
        </w:rPr>
        <w:tab/>
      </w:r>
      <w:r w:rsidRPr="001D628B">
        <w:rPr>
          <w:rFonts w:ascii="Times New Roman" w:hAnsi="Times New Roman"/>
          <w:b/>
          <w:bCs/>
          <w:sz w:val="28"/>
          <w:szCs w:val="28"/>
        </w:rPr>
        <w:tab/>
      </w:r>
      <w:r w:rsidRPr="001D628B">
        <w:rPr>
          <w:rFonts w:ascii="Times New Roman" w:hAnsi="Times New Roman"/>
          <w:bCs/>
          <w:sz w:val="28"/>
          <w:szCs w:val="28"/>
        </w:rPr>
        <w:t>Дунаївці</w:t>
      </w:r>
      <w:r w:rsidRPr="001D628B">
        <w:rPr>
          <w:rFonts w:ascii="Times New Roman" w:hAnsi="Times New Roman"/>
          <w:bCs/>
          <w:sz w:val="28"/>
          <w:szCs w:val="28"/>
        </w:rPr>
        <w:tab/>
      </w:r>
      <w:r w:rsidRPr="001D628B">
        <w:rPr>
          <w:rFonts w:ascii="Times New Roman" w:hAnsi="Times New Roman"/>
          <w:bCs/>
          <w:sz w:val="28"/>
          <w:szCs w:val="28"/>
        </w:rPr>
        <w:tab/>
      </w:r>
      <w:r w:rsidRPr="001D628B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1D628B" w:rsidRPr="001D628B">
        <w:rPr>
          <w:rFonts w:ascii="Times New Roman" w:hAnsi="Times New Roman"/>
          <w:bCs/>
          <w:sz w:val="28"/>
          <w:szCs w:val="28"/>
        </w:rPr>
        <w:t>44</w:t>
      </w:r>
    </w:p>
    <w:p w:rsidR="00E25A38" w:rsidRPr="001D628B" w:rsidRDefault="00E25A38" w:rsidP="00E25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741" w:rsidRPr="001D628B" w:rsidRDefault="00B96741" w:rsidP="00B96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28B">
        <w:rPr>
          <w:rFonts w:ascii="Times New Roman" w:hAnsi="Times New Roman"/>
          <w:bCs/>
          <w:sz w:val="28"/>
          <w:szCs w:val="28"/>
        </w:rPr>
        <w:t xml:space="preserve">Про попередній розгляд проєкту рішення міської ради «Про затвердження </w:t>
      </w:r>
      <w:r w:rsidRPr="001D628B">
        <w:rPr>
          <w:rFonts w:ascii="Times New Roman" w:hAnsi="Times New Roman"/>
          <w:sz w:val="28"/>
          <w:szCs w:val="28"/>
        </w:rPr>
        <w:t>Програми забезпечення доступності осіб з інвалідністю та інших маломобільних груп населення до будівель та приміщень закладів охорони здоров’я Дунаєвецької міської ради на 2021 рік</w:t>
      </w:r>
      <w:r w:rsidR="004C621A" w:rsidRPr="001D628B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B96741" w:rsidRPr="001D628B" w:rsidTr="00070862">
        <w:tc>
          <w:tcPr>
            <w:tcW w:w="4253" w:type="dxa"/>
            <w:shd w:val="clear" w:color="auto" w:fill="auto"/>
          </w:tcPr>
          <w:p w:rsidR="00B96741" w:rsidRPr="001D628B" w:rsidRDefault="00B96741" w:rsidP="00B96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741" w:rsidRPr="001D628B" w:rsidRDefault="00B96741" w:rsidP="00B96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Відповідно до п. 1, ч. 2, ст. 52</w:t>
      </w:r>
      <w:r w:rsidRPr="001D628B">
        <w:rPr>
          <w:rFonts w:ascii="Times New Roman" w:hAnsi="Times New Roman"/>
          <w:sz w:val="28"/>
          <w:szCs w:val="28"/>
          <w:lang w:val="ru-RU"/>
        </w:rPr>
        <w:t> </w:t>
      </w:r>
      <w:r w:rsidRPr="001D628B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="00AA4F1A" w:rsidRPr="001D628B">
        <w:rPr>
          <w:rFonts w:ascii="Times New Roman" w:hAnsi="Times New Roman"/>
          <w:sz w:val="28"/>
          <w:szCs w:val="28"/>
        </w:rPr>
        <w:t xml:space="preserve"> </w:t>
      </w:r>
      <w:r w:rsidRPr="001D628B">
        <w:rPr>
          <w:rFonts w:ascii="Times New Roman" w:hAnsi="Times New Roman"/>
          <w:sz w:val="28"/>
          <w:szCs w:val="28"/>
        </w:rPr>
        <w:t>з метою</w:t>
      </w:r>
      <w:r w:rsidR="00AA4F1A" w:rsidRPr="001D628B">
        <w:rPr>
          <w:rFonts w:ascii="Times New Roman" w:hAnsi="Times New Roman"/>
          <w:sz w:val="28"/>
          <w:szCs w:val="28"/>
        </w:rPr>
        <w:t xml:space="preserve"> виконання вимог чинного законодавства щодо створення умов для безперешкодного доступу особам з інвалідністю до будівель та приміщень закладів охорони здоров’я Дунаєвецької міської ради</w:t>
      </w:r>
      <w:r w:rsidR="004C621A" w:rsidRPr="001D628B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:rsidR="00B96741" w:rsidRPr="001D628B" w:rsidRDefault="00B96741" w:rsidP="00B96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741" w:rsidRPr="001D628B" w:rsidRDefault="00B96741" w:rsidP="00B96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28B">
        <w:rPr>
          <w:rFonts w:ascii="Times New Roman" w:hAnsi="Times New Roman"/>
          <w:b/>
          <w:sz w:val="28"/>
          <w:szCs w:val="28"/>
        </w:rPr>
        <w:t>ВИРІШИВ:</w:t>
      </w:r>
    </w:p>
    <w:p w:rsidR="00B96741" w:rsidRPr="001D628B" w:rsidRDefault="00B96741" w:rsidP="00B967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741" w:rsidRPr="001D628B" w:rsidRDefault="00B96741" w:rsidP="00B96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 xml:space="preserve">1. </w:t>
      </w:r>
      <w:r w:rsidRPr="001D628B">
        <w:rPr>
          <w:rFonts w:ascii="Times New Roman" w:hAnsi="Times New Roman"/>
          <w:bCs/>
          <w:sz w:val="28"/>
          <w:szCs w:val="28"/>
        </w:rPr>
        <w:t xml:space="preserve">Погодити проєкт рішення міської ради «Про затвердження Програми забезпечення доступності осіб з інвалідністю та інших маломобільних груп населення до будівель та приміщень закладів охорони здоров’я Дунаєвецької міської ради на 2021 рік» </w:t>
      </w:r>
      <w:r w:rsidRPr="001D628B">
        <w:rPr>
          <w:rFonts w:ascii="Times New Roman" w:hAnsi="Times New Roman"/>
          <w:sz w:val="28"/>
          <w:szCs w:val="28"/>
        </w:rPr>
        <w:t>(додається).</w:t>
      </w:r>
    </w:p>
    <w:p w:rsidR="00B96741" w:rsidRPr="001D628B" w:rsidRDefault="00B96741" w:rsidP="00B9674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 xml:space="preserve">2. </w:t>
      </w:r>
      <w:r w:rsidR="00AA4F1A" w:rsidRPr="001D628B">
        <w:rPr>
          <w:rFonts w:ascii="Times New Roman" w:hAnsi="Times New Roman"/>
          <w:bCs/>
          <w:sz w:val="28"/>
          <w:szCs w:val="28"/>
        </w:rPr>
        <w:t>Начальнику</w:t>
      </w:r>
      <w:r w:rsidR="00586280" w:rsidRPr="001D628B">
        <w:rPr>
          <w:rFonts w:ascii="Times New Roman" w:hAnsi="Times New Roman"/>
          <w:bCs/>
          <w:sz w:val="28"/>
          <w:szCs w:val="28"/>
        </w:rPr>
        <w:t xml:space="preserve"> </w:t>
      </w:r>
      <w:r w:rsidR="00AA4F1A" w:rsidRPr="001D628B">
        <w:rPr>
          <w:rFonts w:ascii="Times New Roman" w:hAnsi="Times New Roman"/>
          <w:bCs/>
          <w:sz w:val="28"/>
          <w:szCs w:val="28"/>
        </w:rPr>
        <w:t>відділу</w:t>
      </w:r>
      <w:r w:rsidR="00586280" w:rsidRPr="001D628B">
        <w:rPr>
          <w:rFonts w:ascii="Times New Roman" w:hAnsi="Times New Roman"/>
          <w:bCs/>
          <w:sz w:val="28"/>
          <w:szCs w:val="28"/>
        </w:rPr>
        <w:t xml:space="preserve"> </w:t>
      </w:r>
      <w:r w:rsidR="00AA4F1A" w:rsidRPr="001D628B">
        <w:rPr>
          <w:rFonts w:ascii="Times New Roman" w:hAnsi="Times New Roman"/>
          <w:bCs/>
          <w:sz w:val="28"/>
          <w:szCs w:val="28"/>
        </w:rPr>
        <w:t>бухгалтерського обліку та фінансів, головному бухгалтеру Рищенко О.П. п</w:t>
      </w:r>
      <w:r w:rsidRPr="001D628B">
        <w:rPr>
          <w:rFonts w:ascii="Times New Roman" w:hAnsi="Times New Roman"/>
          <w:bCs/>
          <w:sz w:val="28"/>
          <w:szCs w:val="28"/>
        </w:rPr>
        <w:t>ідготувати проєкт рішення на розгляд сесії міської ради.</w:t>
      </w:r>
      <w:r w:rsidRPr="001D628B">
        <w:rPr>
          <w:rFonts w:ascii="Times New Roman" w:hAnsi="Times New Roman"/>
          <w:bCs/>
          <w:sz w:val="28"/>
          <w:szCs w:val="28"/>
        </w:rPr>
        <w:tab/>
      </w:r>
    </w:p>
    <w:p w:rsidR="003B04E5" w:rsidRPr="001D628B" w:rsidRDefault="004C621A" w:rsidP="004C621A">
      <w:pPr>
        <w:tabs>
          <w:tab w:val="left" w:pos="630"/>
          <w:tab w:val="left" w:pos="10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628B">
        <w:rPr>
          <w:rFonts w:ascii="Times New Roman" w:hAnsi="Times New Roman"/>
          <w:bCs/>
          <w:sz w:val="28"/>
          <w:szCs w:val="28"/>
        </w:rPr>
        <w:tab/>
        <w:t xml:space="preserve">3. </w:t>
      </w:r>
      <w:r w:rsidRPr="001D628B">
        <w:rPr>
          <w:rFonts w:ascii="Times New Roman" w:hAnsi="Times New Roman"/>
          <w:sz w:val="28"/>
          <w:szCs w:val="28"/>
          <w:lang w:val="ru-RU"/>
        </w:rPr>
        <w:t>Контроль за виконанням цього рішення покласти на керуюч</w:t>
      </w:r>
      <w:r w:rsidRPr="001D628B">
        <w:rPr>
          <w:rFonts w:ascii="Times New Roman" w:hAnsi="Times New Roman"/>
          <w:sz w:val="28"/>
          <w:szCs w:val="28"/>
        </w:rPr>
        <w:t>ого</w:t>
      </w:r>
      <w:r w:rsidRPr="001D628B">
        <w:rPr>
          <w:rFonts w:ascii="Times New Roman" w:hAnsi="Times New Roman"/>
          <w:sz w:val="28"/>
          <w:szCs w:val="28"/>
          <w:lang w:val="ru-RU"/>
        </w:rPr>
        <w:t xml:space="preserve"> справами</w:t>
      </w:r>
      <w:r w:rsidRPr="001D628B">
        <w:rPr>
          <w:rFonts w:ascii="Times New Roman" w:hAnsi="Times New Roman"/>
          <w:sz w:val="28"/>
          <w:szCs w:val="28"/>
        </w:rPr>
        <w:t xml:space="preserve"> (секретаря)</w:t>
      </w:r>
      <w:r w:rsidRPr="001D628B">
        <w:rPr>
          <w:rFonts w:ascii="Times New Roman" w:hAnsi="Times New Roman"/>
          <w:sz w:val="28"/>
          <w:szCs w:val="28"/>
          <w:lang w:val="ru-RU"/>
        </w:rPr>
        <w:t xml:space="preserve"> виконавчого комітету </w:t>
      </w:r>
      <w:r w:rsidRPr="001D628B">
        <w:rPr>
          <w:rFonts w:ascii="Times New Roman" w:hAnsi="Times New Roman"/>
          <w:sz w:val="28"/>
          <w:szCs w:val="28"/>
        </w:rPr>
        <w:t>міської ради К. Сіру.</w:t>
      </w:r>
      <w:r w:rsidRPr="001D628B">
        <w:rPr>
          <w:rFonts w:ascii="Times New Roman" w:hAnsi="Times New Roman"/>
          <w:bCs/>
          <w:sz w:val="28"/>
          <w:szCs w:val="28"/>
        </w:rPr>
        <w:tab/>
      </w:r>
    </w:p>
    <w:p w:rsidR="00586280" w:rsidRPr="001D628B" w:rsidRDefault="00586280" w:rsidP="003B04E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6280" w:rsidRPr="001D628B" w:rsidRDefault="00586280" w:rsidP="003B04E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3B04E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A38" w:rsidRPr="001D628B" w:rsidRDefault="00E25A38" w:rsidP="00E25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 xml:space="preserve">Міський голова  </w:t>
      </w:r>
      <w:r w:rsidR="00176180" w:rsidRPr="001D628B">
        <w:rPr>
          <w:rFonts w:ascii="Times New Roman" w:hAnsi="Times New Roman"/>
          <w:sz w:val="28"/>
          <w:szCs w:val="28"/>
        </w:rPr>
        <w:t xml:space="preserve">                             </w:t>
      </w:r>
      <w:r w:rsidRPr="001D628B">
        <w:rPr>
          <w:rFonts w:ascii="Times New Roman" w:hAnsi="Times New Roman"/>
          <w:sz w:val="28"/>
          <w:szCs w:val="28"/>
        </w:rPr>
        <w:t xml:space="preserve">                                    Веліна ЗАЯЦЬ     </w:t>
      </w:r>
    </w:p>
    <w:p w:rsidR="00E25A38" w:rsidRPr="001D628B" w:rsidRDefault="00E25A38" w:rsidP="00E25A3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25A38" w:rsidRPr="001D628B" w:rsidRDefault="00E25A38" w:rsidP="00E25A3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25A38" w:rsidRPr="001D628B" w:rsidRDefault="00E25A38" w:rsidP="00E25A3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E704E" w:rsidRPr="001D628B" w:rsidRDefault="007E704E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28B" w:rsidRDefault="001D628B" w:rsidP="001D628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4C621A" w:rsidRDefault="001D628B" w:rsidP="001D628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до рішення виконавчого комітету</w:t>
      </w:r>
    </w:p>
    <w:p w:rsidR="001D628B" w:rsidRPr="001D628B" w:rsidRDefault="001D628B" w:rsidP="001D628B">
      <w:pPr>
        <w:spacing w:after="0" w:line="240" w:lineRule="auto"/>
        <w:ind w:left="5387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12.03.2021 р. №44</w:t>
      </w: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4"/>
          <w:szCs w:val="44"/>
          <w:lang w:eastAsia="ru-RU"/>
        </w:rPr>
      </w:pPr>
      <w:r w:rsidRPr="001D628B">
        <w:rPr>
          <w:rFonts w:ascii="Times New Roman" w:eastAsia="Times New Roman" w:hAnsi="Times New Roman"/>
          <w:b/>
          <w:caps/>
          <w:sz w:val="44"/>
          <w:szCs w:val="44"/>
          <w:lang w:eastAsia="ru-RU"/>
        </w:rPr>
        <w:t>ПРОГРАМА</w:t>
      </w: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1D628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забезпечення доступності осіб з інвалідністю та інших маломобільних груп населення до будівель та приміщень закладів охорони здоров’я Дунаєвецької міської ради</w:t>
      </w: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1D628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на 2021 рік </w:t>
      </w: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44"/>
          <w:szCs w:val="44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1D628B" w:rsidRDefault="001D628B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1D628B" w:rsidRDefault="001D628B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1D628B" w:rsidRDefault="001D628B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1D628B" w:rsidRDefault="001D628B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1D628B" w:rsidRPr="001D628B" w:rsidRDefault="001D628B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0"/>
          <w:sz w:val="28"/>
          <w:szCs w:val="28"/>
          <w:lang w:eastAsia="uk-UA"/>
        </w:rPr>
      </w:pP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1D628B">
        <w:rPr>
          <w:rFonts w:ascii="Times New Roman" w:eastAsia="Times New Roman" w:hAnsi="Times New Roman"/>
          <w:spacing w:val="-20"/>
          <w:sz w:val="28"/>
          <w:szCs w:val="28"/>
          <w:lang w:eastAsia="uk-UA"/>
        </w:rPr>
        <w:t xml:space="preserve">м. </w:t>
      </w:r>
      <w:r w:rsidRPr="001D628B">
        <w:rPr>
          <w:rFonts w:ascii="Times New Roman" w:eastAsia="Times New Roman" w:hAnsi="Times New Roman"/>
          <w:sz w:val="28"/>
          <w:szCs w:val="28"/>
          <w:lang w:eastAsia="uk-UA"/>
        </w:rPr>
        <w:t>Дунаївці</w:t>
      </w:r>
    </w:p>
    <w:p w:rsidR="004C621A" w:rsidRPr="001D628B" w:rsidRDefault="004C621A" w:rsidP="004C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1D628B">
        <w:rPr>
          <w:rFonts w:ascii="Times New Roman" w:eastAsia="Times New Roman" w:hAnsi="Times New Roman"/>
          <w:sz w:val="28"/>
          <w:szCs w:val="28"/>
          <w:lang w:eastAsia="uk-UA"/>
        </w:rPr>
        <w:t>2021</w:t>
      </w:r>
    </w:p>
    <w:p w:rsidR="004C621A" w:rsidRPr="001D628B" w:rsidRDefault="004C621A" w:rsidP="004C62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caps/>
          <w:sz w:val="28"/>
          <w:szCs w:val="28"/>
          <w:lang w:eastAsia="ru-RU"/>
        </w:rPr>
        <w:br w:type="page"/>
      </w: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Програми забезпечення доступності осіб з інвалідністю та інших маломобільних груп населення до будівель та приміщень закладів охорони здоров’я Дунаєвецької міської ради на 2021 рік</w:t>
      </w: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530"/>
        <w:gridCol w:w="5382"/>
      </w:tblGrid>
      <w:tr w:rsidR="004C621A" w:rsidRPr="001D628B" w:rsidTr="00A155BB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Ініціатор розроблення Програми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75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Розробник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86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 виконавці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807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Учасники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Терміни реалізації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 рік</w:t>
            </w:r>
          </w:p>
        </w:tc>
      </w:tr>
      <w:tr w:rsidR="004C621A" w:rsidRPr="001D628B" w:rsidTr="00A155BB">
        <w:trPr>
          <w:trHeight w:val="806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Перелік джерел фінансування, які залучаються до виконання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</w:tr>
      <w:tr w:rsidR="004C621A" w:rsidRPr="001D628B" w:rsidTr="00A155BB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Кошти міського бюджету – згідно розрахунку на передбачені Програмою заходи</w:t>
            </w:r>
          </w:p>
        </w:tc>
      </w:tr>
    </w:tbl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положення</w:t>
      </w:r>
    </w:p>
    <w:p w:rsidR="004C621A" w:rsidRPr="001D628B" w:rsidRDefault="004C621A" w:rsidP="004C62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Програма регулює питання організаційної та фінансової підтримки осіб з інвалідністю та інших маломобільних груп населення з метою забезпечення доступності до будівель та приміщень закладів охорони здоров’я Дунаєвецької міської ради.</w:t>
      </w:r>
    </w:p>
    <w:p w:rsidR="004C621A" w:rsidRPr="001D628B" w:rsidRDefault="004C621A" w:rsidP="004C6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Законодавча база розробки Програми</w:t>
      </w:r>
    </w:p>
    <w:p w:rsidR="004C621A" w:rsidRPr="001D628B" w:rsidRDefault="004C621A" w:rsidP="004C62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Статтею 26 Закону України «Про основи соціальної захищеності осіб з інвалідністю в Україні» передбачено, що підприємства, установи та організації зобов’язані створювати умови для безперешкодного доступу осіб з інвалідністю до об’єктів фізичного оточення.</w:t>
      </w:r>
    </w:p>
    <w:p w:rsidR="004C621A" w:rsidRPr="001D628B" w:rsidRDefault="004C621A" w:rsidP="004C62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ДБН В.2.2-40:2018 «Будинки і споруди. Інклюзивність будівель і споруд», що передбачають основні технічні вимоги доступу до будівель для маломобільних груп населення.</w:t>
      </w:r>
    </w:p>
    <w:p w:rsidR="004C621A" w:rsidRPr="001D628B" w:rsidRDefault="004C621A" w:rsidP="004C62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Мета Програми</w:t>
      </w:r>
    </w:p>
    <w:p w:rsidR="004C621A" w:rsidRPr="001D628B" w:rsidRDefault="004C621A" w:rsidP="004C62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Метою Програми є:</w:t>
      </w:r>
    </w:p>
    <w:p w:rsidR="004C621A" w:rsidRPr="001D628B" w:rsidRDefault="004C621A" w:rsidP="004C621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реалізація прав осіб з інвалідністю та інших маломобільних груп населення щодо забезпечення доступності до будівель та приміщень закладів охорони здоров’я Дунаєвецької міської ради;</w:t>
      </w:r>
    </w:p>
    <w:p w:rsidR="004C621A" w:rsidRPr="001D628B" w:rsidRDefault="004C621A" w:rsidP="004C621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виконання вимог чинного законодавства щодо створення умов для безперешкодного доступу особам з інвалідністю до будівель та приміщень закладів охорони здоров’я Дунаєвец</w:t>
      </w:r>
      <w:bookmarkStart w:id="1" w:name="bookmark5"/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ької міської ради.</w:t>
      </w:r>
    </w:p>
    <w:p w:rsidR="004C621A" w:rsidRPr="001D628B" w:rsidRDefault="004C621A" w:rsidP="004C62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 напрямки реалізації Програми</w:t>
      </w:r>
      <w:bookmarkEnd w:id="1"/>
    </w:p>
    <w:p w:rsidR="004C621A" w:rsidRPr="001D628B" w:rsidRDefault="004C621A" w:rsidP="004C621A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Основним напрямком програми є забезпечення доступності особам з інвалідністю та іншим маломобільним групам населення до будівель та приміщень закладів охорони здоров’я Дунаєвецької міської ради, зокрема до:</w:t>
      </w:r>
    </w:p>
    <w:p w:rsidR="004C621A" w:rsidRPr="001D628B" w:rsidRDefault="004C621A" w:rsidP="004C621A">
      <w:pPr>
        <w:widowControl w:val="0"/>
        <w:numPr>
          <w:ilvl w:val="0"/>
          <w:numId w:val="30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АЗПСМ №1 та АЗПСМ №2 м.Дунаївці, вул.Горького, 7/7;</w:t>
      </w:r>
    </w:p>
    <w:p w:rsidR="004C621A" w:rsidRPr="001D628B" w:rsidRDefault="004C621A" w:rsidP="004C621A">
      <w:pPr>
        <w:widowControl w:val="0"/>
        <w:numPr>
          <w:ilvl w:val="0"/>
          <w:numId w:val="30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АЗПСМ с.Миньківці, вул. Шевченка, 18;</w:t>
      </w:r>
    </w:p>
    <w:p w:rsidR="004C621A" w:rsidRPr="001D628B" w:rsidRDefault="004C621A" w:rsidP="004C621A">
      <w:pPr>
        <w:widowControl w:val="0"/>
        <w:numPr>
          <w:ilvl w:val="0"/>
          <w:numId w:val="30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АЗПСМ с.Велика Побійна, вул. Центральна, 10.</w:t>
      </w:r>
    </w:p>
    <w:p w:rsidR="004C621A" w:rsidRPr="001D628B" w:rsidRDefault="004C621A" w:rsidP="004C62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Очікувані результати, ефективність Програми</w:t>
      </w:r>
    </w:p>
    <w:p w:rsidR="004C621A" w:rsidRPr="001D628B" w:rsidRDefault="004C621A" w:rsidP="004C621A">
      <w:pPr>
        <w:widowControl w:val="0"/>
        <w:numPr>
          <w:ilvl w:val="0"/>
          <w:numId w:val="29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>створення умов доступності особам з інвалідністю та іншим маломобільним групам населення до будівель та приміщень</w:t>
      </w:r>
      <w:r w:rsidRPr="001D628B">
        <w:rPr>
          <w:rFonts w:ascii="Times New Roman" w:hAnsi="Times New Roman"/>
          <w:b/>
          <w:sz w:val="28"/>
          <w:szCs w:val="28"/>
        </w:rPr>
        <w:t xml:space="preserve"> </w:t>
      </w:r>
      <w:r w:rsidRPr="001D628B">
        <w:rPr>
          <w:rFonts w:ascii="Times New Roman" w:hAnsi="Times New Roman"/>
          <w:sz w:val="28"/>
          <w:szCs w:val="28"/>
        </w:rPr>
        <w:t>закладів охорони здоров’я Дунаєвецької міської ради;</w:t>
      </w:r>
    </w:p>
    <w:p w:rsidR="004C621A" w:rsidRPr="001D628B" w:rsidRDefault="004C621A" w:rsidP="004C621A">
      <w:pPr>
        <w:widowControl w:val="0"/>
        <w:numPr>
          <w:ilvl w:val="0"/>
          <w:numId w:val="29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hAnsi="Times New Roman"/>
          <w:sz w:val="28"/>
          <w:szCs w:val="28"/>
        </w:rPr>
        <w:t xml:space="preserve">виконання вимог чинного законодавства щодо забезпечення доступності осіб з інвалідністю та інших маломобільних груп населення до будівель та приміщень закладів охорони здоров’я Дунаєвецької міської ради. </w:t>
      </w:r>
    </w:p>
    <w:p w:rsidR="004C621A" w:rsidRPr="001D628B" w:rsidRDefault="004C621A" w:rsidP="004C621A">
      <w:pPr>
        <w:widowControl w:val="0"/>
        <w:spacing w:after="0" w:line="240" w:lineRule="auto"/>
        <w:ind w:left="720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4C621A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Виконання заходів програми</w:t>
      </w:r>
    </w:p>
    <w:p w:rsidR="004C621A" w:rsidRPr="001D628B" w:rsidRDefault="004C621A" w:rsidP="004C6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55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410"/>
        <w:gridCol w:w="1554"/>
        <w:gridCol w:w="1837"/>
        <w:gridCol w:w="2563"/>
      </w:tblGrid>
      <w:tr w:rsidR="004C621A" w:rsidRPr="001D628B" w:rsidTr="00A155BB">
        <w:trPr>
          <w:trHeight w:val="4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Назва заходу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Термін виконання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Джерела фінансування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Відповідальний за виконання заходу</w:t>
            </w:r>
          </w:p>
        </w:tc>
      </w:tr>
      <w:tr w:rsidR="004C621A" w:rsidRPr="001D628B" w:rsidTr="00A155BB">
        <w:trPr>
          <w:trHeight w:val="7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Облаштування пандусу до будівель АЗПСМ №1 та АЗПСМ №2, АЗПСМ с.Миньківці та АЗПСМ с.Велика Побійна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 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Облаштуванання систем засобів орієнтації для людей з вадами зору та інформаційної підтримки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 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Встановлення попереджувальних тактильних смуг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Обладнання паркувальних місць для осіб з інвалідністю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  <w:tr w:rsidR="004C621A" w:rsidRPr="001D628B" w:rsidTr="00A155BB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1A" w:rsidRPr="001D628B" w:rsidRDefault="004C621A" w:rsidP="004C62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Встановлення ширини дверного пройому, що відповідатиме будівельним нормам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2021 рік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Міський бюджет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1A" w:rsidRPr="001D628B" w:rsidRDefault="004C621A" w:rsidP="004C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62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Дунаєвецька міська рада</w:t>
            </w:r>
          </w:p>
        </w:tc>
      </w:tr>
    </w:tbl>
    <w:p w:rsidR="004C621A" w:rsidRPr="001D628B" w:rsidRDefault="004C621A" w:rsidP="004C621A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4C621A" w:rsidRPr="001D628B" w:rsidRDefault="004C621A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>Керуюч</w:t>
      </w: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</w:t>
      </w:r>
    </w:p>
    <w:p w:rsidR="004C621A" w:rsidRPr="001D628B" w:rsidRDefault="004C621A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(секретар)</w:t>
      </w: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4C621A" w:rsidRPr="001D628B" w:rsidRDefault="004C621A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виконавчого комітету                                                 </w:t>
      </w: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Катерина СІРА</w:t>
      </w:r>
    </w:p>
    <w:p w:rsidR="004C621A" w:rsidRPr="001D628B" w:rsidRDefault="004C621A" w:rsidP="004C621A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D628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Розрахунок на передбачені Програмою заходи</w:t>
      </w:r>
    </w:p>
    <w:p w:rsidR="004C621A" w:rsidRPr="001D628B" w:rsidRDefault="004C621A" w:rsidP="004C621A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>1. АЗПМС 1 та АЗПСМ 2  м. Дунаївці  вул. Горького 7/7 - 83,1 тис.грн.</w:t>
      </w:r>
    </w:p>
    <w:p w:rsidR="004C621A" w:rsidRPr="001D628B" w:rsidRDefault="004C621A" w:rsidP="004C621A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2. АЗПМС с. Миньківці, вул. Шевченка,18 -70,2 тис.грн.</w:t>
      </w:r>
    </w:p>
    <w:p w:rsidR="004C621A" w:rsidRPr="001D628B" w:rsidRDefault="004C621A" w:rsidP="004C621A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>3. АЗПМС с. Велика Побійна, вул. Центральна,10 -171,0 тис.грн.</w:t>
      </w:r>
    </w:p>
    <w:p w:rsidR="004C621A" w:rsidRPr="001D628B" w:rsidRDefault="004C621A" w:rsidP="004C621A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>Всього 324,3 тис. грн.</w:t>
      </w:r>
    </w:p>
    <w:p w:rsidR="001D628B" w:rsidRDefault="001D628B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628B" w:rsidRDefault="001D628B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628B" w:rsidRDefault="001D628B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C621A" w:rsidRPr="001D628B" w:rsidRDefault="004C621A" w:rsidP="004C6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>Керуюч</w:t>
      </w: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</w:t>
      </w:r>
    </w:p>
    <w:p w:rsidR="004C621A" w:rsidRPr="001D628B" w:rsidRDefault="004C621A" w:rsidP="00B96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>(секретар)</w:t>
      </w:r>
      <w:r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виконавчого комітету                 </w:t>
      </w:r>
      <w:r w:rsidR="00176180" w:rsidRPr="001D62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</w:t>
      </w:r>
      <w:r w:rsidRPr="001D628B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Катерина СІРА</w:t>
      </w:r>
    </w:p>
    <w:sectPr w:rsidR="004C621A" w:rsidRPr="001D628B" w:rsidSect="005869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BA" w:rsidRDefault="009463BA" w:rsidP="001A3000">
      <w:pPr>
        <w:spacing w:after="0" w:line="240" w:lineRule="auto"/>
      </w:pPr>
      <w:r>
        <w:separator/>
      </w:r>
    </w:p>
  </w:endnote>
  <w:endnote w:type="continuationSeparator" w:id="0">
    <w:p w:rsidR="009463BA" w:rsidRDefault="009463BA" w:rsidP="001A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BA" w:rsidRDefault="009463BA" w:rsidP="001A3000">
      <w:pPr>
        <w:spacing w:after="0" w:line="240" w:lineRule="auto"/>
      </w:pPr>
      <w:r>
        <w:separator/>
      </w:r>
    </w:p>
  </w:footnote>
  <w:footnote w:type="continuationSeparator" w:id="0">
    <w:p w:rsidR="009463BA" w:rsidRDefault="009463BA" w:rsidP="001A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B5593"/>
    <w:multiLevelType w:val="hybridMultilevel"/>
    <w:tmpl w:val="9E84A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2703"/>
    <w:multiLevelType w:val="hybridMultilevel"/>
    <w:tmpl w:val="98E0603E"/>
    <w:lvl w:ilvl="0" w:tplc="C16E3FD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9D1DB3"/>
    <w:multiLevelType w:val="hybridMultilevel"/>
    <w:tmpl w:val="7DC460AA"/>
    <w:lvl w:ilvl="0" w:tplc="FF06258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23CE"/>
    <w:multiLevelType w:val="hybridMultilevel"/>
    <w:tmpl w:val="EA22BBF6"/>
    <w:lvl w:ilvl="0" w:tplc="5510D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4B1"/>
    <w:multiLevelType w:val="hybridMultilevel"/>
    <w:tmpl w:val="55843FDC"/>
    <w:lvl w:ilvl="0" w:tplc="9C9A253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83420"/>
    <w:multiLevelType w:val="hybridMultilevel"/>
    <w:tmpl w:val="FDB22144"/>
    <w:lvl w:ilvl="0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1D06186"/>
    <w:multiLevelType w:val="singleLevel"/>
    <w:tmpl w:val="1B96BD4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2A3D19E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EE963B5"/>
    <w:multiLevelType w:val="hybridMultilevel"/>
    <w:tmpl w:val="07B06CDC"/>
    <w:lvl w:ilvl="0" w:tplc="D610B1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6BE5FDA"/>
    <w:multiLevelType w:val="hybridMultilevel"/>
    <w:tmpl w:val="A8426184"/>
    <w:lvl w:ilvl="0" w:tplc="66A2D1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7791"/>
    <w:multiLevelType w:val="singleLevel"/>
    <w:tmpl w:val="82EE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D2E4005"/>
    <w:multiLevelType w:val="multilevel"/>
    <w:tmpl w:val="9F4CD2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83183F"/>
    <w:multiLevelType w:val="hybridMultilevel"/>
    <w:tmpl w:val="C1845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04311"/>
    <w:multiLevelType w:val="hybridMultilevel"/>
    <w:tmpl w:val="9CCA5B36"/>
    <w:lvl w:ilvl="0" w:tplc="8D7EA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92159"/>
    <w:multiLevelType w:val="singleLevel"/>
    <w:tmpl w:val="37FE5E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76757F2"/>
    <w:multiLevelType w:val="hybridMultilevel"/>
    <w:tmpl w:val="417A6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04D06"/>
    <w:multiLevelType w:val="hybridMultilevel"/>
    <w:tmpl w:val="B246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06268"/>
    <w:multiLevelType w:val="multilevel"/>
    <w:tmpl w:val="08C27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7D4CA3"/>
    <w:multiLevelType w:val="multilevel"/>
    <w:tmpl w:val="BEEE4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AE230E"/>
    <w:multiLevelType w:val="hybridMultilevel"/>
    <w:tmpl w:val="95F8E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15666"/>
    <w:multiLevelType w:val="hybridMultilevel"/>
    <w:tmpl w:val="2A904F6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6A657ADD"/>
    <w:multiLevelType w:val="hybridMultilevel"/>
    <w:tmpl w:val="6026E7A4"/>
    <w:lvl w:ilvl="0" w:tplc="586A2F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A022A1"/>
    <w:multiLevelType w:val="multilevel"/>
    <w:tmpl w:val="725A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830FD0"/>
    <w:multiLevelType w:val="multilevel"/>
    <w:tmpl w:val="8EC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BD628E"/>
    <w:multiLevelType w:val="hybridMultilevel"/>
    <w:tmpl w:val="3968A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6E1BA7"/>
    <w:multiLevelType w:val="hybridMultilevel"/>
    <w:tmpl w:val="74A8DA1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28"/>
  </w:num>
  <w:num w:numId="6">
    <w:abstractNumId w:val="6"/>
  </w:num>
  <w:num w:numId="7">
    <w:abstractNumId w:val="16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24"/>
  </w:num>
  <w:num w:numId="13">
    <w:abstractNumId w:val="25"/>
  </w:num>
  <w:num w:numId="14">
    <w:abstractNumId w:val="19"/>
  </w:num>
  <w:num w:numId="15">
    <w:abstractNumId w:val="20"/>
  </w:num>
  <w:num w:numId="16">
    <w:abstractNumId w:val="13"/>
  </w:num>
  <w:num w:numId="17">
    <w:abstractNumId w:val="26"/>
  </w:num>
  <w:num w:numId="18">
    <w:abstractNumId w:val="3"/>
  </w:num>
  <w:num w:numId="19">
    <w:abstractNumId w:val="15"/>
  </w:num>
  <w:num w:numId="20">
    <w:abstractNumId w:val="0"/>
  </w:num>
  <w:num w:numId="21">
    <w:abstractNumId w:val="18"/>
  </w:num>
  <w:num w:numId="22">
    <w:abstractNumId w:val="27"/>
  </w:num>
  <w:num w:numId="23">
    <w:abstractNumId w:val="22"/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  <w:num w:numId="28">
    <w:abstractNumId w:val="21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6"/>
    <w:rsid w:val="00006339"/>
    <w:rsid w:val="00076B36"/>
    <w:rsid w:val="00092FF6"/>
    <w:rsid w:val="000A73F5"/>
    <w:rsid w:val="00176180"/>
    <w:rsid w:val="00184E6F"/>
    <w:rsid w:val="001A3000"/>
    <w:rsid w:val="001A45EC"/>
    <w:rsid w:val="001A6833"/>
    <w:rsid w:val="001D628B"/>
    <w:rsid w:val="00202532"/>
    <w:rsid w:val="00217885"/>
    <w:rsid w:val="00226F4B"/>
    <w:rsid w:val="0029031C"/>
    <w:rsid w:val="00320091"/>
    <w:rsid w:val="00360F76"/>
    <w:rsid w:val="003635E2"/>
    <w:rsid w:val="003B04E5"/>
    <w:rsid w:val="004C621A"/>
    <w:rsid w:val="005623C6"/>
    <w:rsid w:val="00583FB0"/>
    <w:rsid w:val="00586280"/>
    <w:rsid w:val="00586998"/>
    <w:rsid w:val="005B2CEB"/>
    <w:rsid w:val="005D0DBC"/>
    <w:rsid w:val="005E69F8"/>
    <w:rsid w:val="00600CD4"/>
    <w:rsid w:val="00602B26"/>
    <w:rsid w:val="006231D7"/>
    <w:rsid w:val="006A06A0"/>
    <w:rsid w:val="006A7294"/>
    <w:rsid w:val="006E36AA"/>
    <w:rsid w:val="007328AE"/>
    <w:rsid w:val="007510C0"/>
    <w:rsid w:val="007D1098"/>
    <w:rsid w:val="007D5E21"/>
    <w:rsid w:val="007E111F"/>
    <w:rsid w:val="007E704E"/>
    <w:rsid w:val="008173CC"/>
    <w:rsid w:val="008F75A0"/>
    <w:rsid w:val="00924942"/>
    <w:rsid w:val="009275A0"/>
    <w:rsid w:val="00935211"/>
    <w:rsid w:val="0094387F"/>
    <w:rsid w:val="00944F60"/>
    <w:rsid w:val="009463BA"/>
    <w:rsid w:val="009641A3"/>
    <w:rsid w:val="00964A76"/>
    <w:rsid w:val="00986AC0"/>
    <w:rsid w:val="009D4C39"/>
    <w:rsid w:val="009F3ED3"/>
    <w:rsid w:val="00A178C2"/>
    <w:rsid w:val="00A63C72"/>
    <w:rsid w:val="00AA4F1A"/>
    <w:rsid w:val="00B84DB5"/>
    <w:rsid w:val="00B96741"/>
    <w:rsid w:val="00BE4620"/>
    <w:rsid w:val="00C45674"/>
    <w:rsid w:val="00C9208F"/>
    <w:rsid w:val="00CC53B0"/>
    <w:rsid w:val="00CE3A3B"/>
    <w:rsid w:val="00D05E71"/>
    <w:rsid w:val="00D609AC"/>
    <w:rsid w:val="00E25A38"/>
    <w:rsid w:val="00E25E9A"/>
    <w:rsid w:val="00E42BEE"/>
    <w:rsid w:val="00E6495C"/>
    <w:rsid w:val="00F17686"/>
    <w:rsid w:val="00F52916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6418C-2F2F-464F-AB4E-254461A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EC"/>
    <w:pPr>
      <w:spacing w:line="252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next w:val="a1"/>
    <w:link w:val="30"/>
    <w:qFormat/>
    <w:rsid w:val="007D1098"/>
    <w:pPr>
      <w:spacing w:before="140"/>
      <w:ind w:left="2160" w:hanging="18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2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92494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E42B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8">
    <w:name w:val="Normal (Web)"/>
    <w:aliases w:val="Обычный (Web)"/>
    <w:basedOn w:val="a"/>
    <w:uiPriority w:val="99"/>
    <w:unhideWhenUsed/>
    <w:qFormat/>
    <w:rsid w:val="00092FF6"/>
    <w:pPr>
      <w:spacing w:after="200" w:line="276" w:lineRule="auto"/>
      <w:ind w:left="720"/>
      <w:contextualSpacing/>
    </w:pPr>
    <w:rPr>
      <w:lang w:val="ru-RU"/>
    </w:rPr>
  </w:style>
  <w:style w:type="character" w:styleId="a9">
    <w:name w:val="Strong"/>
    <w:basedOn w:val="a2"/>
    <w:uiPriority w:val="99"/>
    <w:qFormat/>
    <w:rsid w:val="00092FF6"/>
    <w:rPr>
      <w:b/>
      <w:bCs/>
    </w:rPr>
  </w:style>
  <w:style w:type="character" w:customStyle="1" w:styleId="rvts23">
    <w:name w:val="rvts23"/>
    <w:basedOn w:val="a2"/>
    <w:rsid w:val="00092FF6"/>
  </w:style>
  <w:style w:type="character" w:customStyle="1" w:styleId="1">
    <w:name w:val="Верхний колонтитул Знак1"/>
    <w:aliases w:val="Знак Знак"/>
    <w:link w:val="aa"/>
    <w:locked/>
    <w:rsid w:val="00092FF6"/>
    <w:rPr>
      <w:rFonts w:ascii="Calibri" w:eastAsia="Calibri" w:hAnsi="Calibri"/>
      <w:szCs w:val="24"/>
      <w:lang w:eastAsia="ru-RU"/>
    </w:rPr>
  </w:style>
  <w:style w:type="paragraph" w:styleId="aa">
    <w:name w:val="header"/>
    <w:aliases w:val="Знак"/>
    <w:basedOn w:val="a"/>
    <w:link w:val="1"/>
    <w:rsid w:val="00092FF6"/>
    <w:pPr>
      <w:tabs>
        <w:tab w:val="center" w:pos="4153"/>
        <w:tab w:val="right" w:pos="8306"/>
      </w:tabs>
      <w:spacing w:after="0" w:line="240" w:lineRule="auto"/>
    </w:pPr>
    <w:rPr>
      <w:rFonts w:cstheme="minorBidi"/>
      <w:szCs w:val="24"/>
      <w:lang w:eastAsia="ru-RU"/>
    </w:rPr>
  </w:style>
  <w:style w:type="character" w:customStyle="1" w:styleId="ab">
    <w:name w:val="Верхний колонтитул Знак"/>
    <w:basedOn w:val="a2"/>
    <w:uiPriority w:val="99"/>
    <w:semiHidden/>
    <w:rsid w:val="00092FF6"/>
    <w:rPr>
      <w:rFonts w:ascii="Calibri" w:eastAsia="Calibri" w:hAnsi="Calibri" w:cs="Times New Roman"/>
    </w:rPr>
  </w:style>
  <w:style w:type="paragraph" w:styleId="ac">
    <w:name w:val="Title"/>
    <w:basedOn w:val="a"/>
    <w:link w:val="10"/>
    <w:qFormat/>
    <w:rsid w:val="00092FF6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2"/>
    <w:uiPriority w:val="10"/>
    <w:rsid w:val="00092F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1"/>
    <w:rsid w:val="00092FF6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2"/>
    <w:uiPriority w:val="99"/>
    <w:semiHidden/>
    <w:rsid w:val="00092FF6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092FF6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21">
    <w:name w:val="Основной текст 2 Знак1"/>
    <w:link w:val="2"/>
    <w:locked/>
    <w:rsid w:val="00092FF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Название Знак1"/>
    <w:link w:val="ac"/>
    <w:locked/>
    <w:rsid w:val="00092FF6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30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1A3000"/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A63C7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1">
    <w:name w:val="Body Text"/>
    <w:basedOn w:val="a"/>
    <w:link w:val="af0"/>
    <w:uiPriority w:val="99"/>
    <w:semiHidden/>
    <w:rsid w:val="00A63C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f0">
    <w:name w:val="Основной текст Знак"/>
    <w:basedOn w:val="a2"/>
    <w:link w:val="a1"/>
    <w:uiPriority w:val="99"/>
    <w:semiHidden/>
    <w:rsid w:val="00A63C7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Основной текст_"/>
    <w:link w:val="11"/>
    <w:rsid w:val="00A63C72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63C72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pacing w:val="6"/>
    </w:rPr>
  </w:style>
  <w:style w:type="paragraph" w:styleId="af2">
    <w:name w:val="Body Text Indent"/>
    <w:basedOn w:val="a"/>
    <w:link w:val="af3"/>
    <w:uiPriority w:val="99"/>
    <w:semiHidden/>
    <w:unhideWhenUsed/>
    <w:rsid w:val="00A63C72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A63C72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A63C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A63C72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A63C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63C7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2"/>
    <w:link w:val="3"/>
    <w:rsid w:val="007D1098"/>
    <w:rPr>
      <w:rFonts w:ascii="Liberation Serif" w:eastAsia="Arial Unicode MS" w:hAnsi="Liberation Serif" w:cs="Mangal"/>
      <w:b/>
      <w:bCs/>
      <w:sz w:val="28"/>
      <w:szCs w:val="28"/>
      <w:lang w:eastAsia="zh-CN"/>
    </w:rPr>
  </w:style>
  <w:style w:type="paragraph" w:customStyle="1" w:styleId="a0">
    <w:name w:val="Заголовок"/>
    <w:basedOn w:val="a"/>
    <w:next w:val="a1"/>
    <w:rsid w:val="007D1098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F858-6178-4159-9484-17CF1DCA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User-PC</cp:lastModifiedBy>
  <cp:revision>2</cp:revision>
  <cp:lastPrinted>2021-03-12T07:48:00Z</cp:lastPrinted>
  <dcterms:created xsi:type="dcterms:W3CDTF">2021-03-12T09:12:00Z</dcterms:created>
  <dcterms:modified xsi:type="dcterms:W3CDTF">2021-03-12T09:12:00Z</dcterms:modified>
</cp:coreProperties>
</file>