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09B00" w14:textId="77777777" w:rsidR="00661074" w:rsidRDefault="002D108B" w:rsidP="00661074">
      <w:pPr>
        <w:ind w:firstLine="6237"/>
        <w:rPr>
          <w:color w:val="000000" w:themeColor="text1"/>
          <w:sz w:val="20"/>
          <w:szCs w:val="20"/>
          <w:lang w:val="uk-UA"/>
        </w:rPr>
      </w:pPr>
      <w:r>
        <w:rPr>
          <w:color w:val="000000" w:themeColor="text1"/>
          <w:sz w:val="20"/>
          <w:szCs w:val="20"/>
          <w:lang w:val="uk-UA"/>
        </w:rPr>
        <w:t xml:space="preserve">                                             </w:t>
      </w:r>
      <w:r w:rsidR="001F1A3A">
        <w:rPr>
          <w:color w:val="000000" w:themeColor="text1"/>
          <w:sz w:val="20"/>
          <w:szCs w:val="20"/>
          <w:lang w:val="uk-UA"/>
        </w:rPr>
        <w:t>Додаток 1</w:t>
      </w:r>
    </w:p>
    <w:p w14:paraId="3F670DB7" w14:textId="77777777" w:rsidR="00661074" w:rsidRPr="00661074" w:rsidRDefault="00661074" w:rsidP="00661074">
      <w:pPr>
        <w:jc w:val="center"/>
        <w:rPr>
          <w:rFonts w:eastAsia="Calibri"/>
          <w:color w:val="000000" w:themeColor="text1"/>
        </w:rPr>
      </w:pPr>
      <w:r w:rsidRPr="00661074">
        <w:rPr>
          <w:rFonts w:eastAsia="Calibri"/>
          <w:color w:val="000000" w:themeColor="text1"/>
        </w:rPr>
        <w:t>Перелік</w:t>
      </w:r>
    </w:p>
    <w:p w14:paraId="6F860097" w14:textId="77777777" w:rsidR="00661074" w:rsidRPr="00661074" w:rsidRDefault="008F2656" w:rsidP="00661074">
      <w:pPr>
        <w:jc w:val="center"/>
        <w:rPr>
          <w:rFonts w:eastAsia="Calibri"/>
          <w:color w:val="000000" w:themeColor="text1"/>
          <w:lang w:val="uk-UA"/>
        </w:rPr>
      </w:pPr>
      <w:r w:rsidRPr="00661074">
        <w:rPr>
          <w:rFonts w:eastAsia="Calibri"/>
          <w:color w:val="000000" w:themeColor="text1"/>
        </w:rPr>
        <w:t>адміністративних</w:t>
      </w:r>
      <w:r w:rsidR="00661074" w:rsidRPr="00661074">
        <w:rPr>
          <w:rFonts w:eastAsia="Calibri"/>
          <w:color w:val="000000" w:themeColor="text1"/>
          <w:lang w:val="uk-UA"/>
        </w:rPr>
        <w:t xml:space="preserve"> </w:t>
      </w:r>
      <w:r w:rsidR="00661074" w:rsidRPr="00661074">
        <w:rPr>
          <w:rFonts w:eastAsia="Calibri"/>
          <w:color w:val="000000" w:themeColor="text1"/>
        </w:rPr>
        <w:t>послуг, які</w:t>
      </w:r>
      <w:r w:rsidR="00661074" w:rsidRPr="00661074">
        <w:rPr>
          <w:rFonts w:eastAsia="Calibri"/>
          <w:color w:val="000000" w:themeColor="text1"/>
          <w:lang w:val="uk-UA"/>
        </w:rPr>
        <w:t xml:space="preserve"> </w:t>
      </w:r>
      <w:r w:rsidR="00661074" w:rsidRPr="00661074">
        <w:rPr>
          <w:rFonts w:eastAsia="Calibri"/>
          <w:color w:val="000000" w:themeColor="text1"/>
        </w:rPr>
        <w:t>надаються</w:t>
      </w:r>
      <w:r w:rsidR="00661074" w:rsidRPr="00661074">
        <w:rPr>
          <w:rFonts w:eastAsia="Calibri"/>
          <w:color w:val="000000" w:themeColor="text1"/>
          <w:lang w:val="uk-UA"/>
        </w:rPr>
        <w:t xml:space="preserve"> </w:t>
      </w:r>
      <w:r w:rsidR="00661074" w:rsidRPr="00661074">
        <w:rPr>
          <w:rFonts w:eastAsia="Calibri"/>
          <w:color w:val="000000" w:themeColor="text1"/>
        </w:rPr>
        <w:t xml:space="preserve">через </w:t>
      </w:r>
      <w:r w:rsidR="00DF34A9">
        <w:rPr>
          <w:rFonts w:eastAsia="Calibri"/>
          <w:color w:val="000000" w:themeColor="text1"/>
          <w:lang w:val="uk-UA"/>
        </w:rPr>
        <w:t>управлі</w:t>
      </w:r>
      <w:r w:rsidR="00661074" w:rsidRPr="00661074">
        <w:rPr>
          <w:rFonts w:eastAsia="Calibri"/>
          <w:color w:val="000000" w:themeColor="text1"/>
          <w:lang w:val="uk-UA"/>
        </w:rPr>
        <w:t>ння</w:t>
      </w:r>
    </w:p>
    <w:p w14:paraId="02D19C44" w14:textId="77777777" w:rsidR="00661074" w:rsidRPr="00661074" w:rsidRDefault="00661074" w:rsidP="00661074">
      <w:pPr>
        <w:jc w:val="center"/>
        <w:rPr>
          <w:rFonts w:eastAsia="Calibri"/>
          <w:color w:val="000000" w:themeColor="text1"/>
          <w:lang w:val="uk-UA"/>
        </w:rPr>
      </w:pPr>
      <w:r w:rsidRPr="00661074">
        <w:rPr>
          <w:rFonts w:eastAsia="Calibri"/>
          <w:color w:val="000000" w:themeColor="text1"/>
          <w:lang w:val="uk-UA"/>
        </w:rPr>
        <w:t>«Центр надання адміністративних послуг»</w:t>
      </w:r>
    </w:p>
    <w:p w14:paraId="3E649679" w14:textId="77777777" w:rsidR="00661074" w:rsidRPr="00661074" w:rsidRDefault="00661074" w:rsidP="00661074">
      <w:pPr>
        <w:jc w:val="center"/>
        <w:rPr>
          <w:rFonts w:eastAsia="Calibri"/>
          <w:color w:val="000000" w:themeColor="text1"/>
          <w:lang w:val="uk-UA"/>
        </w:rPr>
      </w:pPr>
      <w:r w:rsidRPr="00661074">
        <w:rPr>
          <w:rFonts w:eastAsia="Calibri"/>
          <w:color w:val="000000" w:themeColor="text1"/>
          <w:lang w:val="uk-UA"/>
        </w:rPr>
        <w:t>Дунаєвецької</w:t>
      </w:r>
      <w:r w:rsidRPr="00661074">
        <w:rPr>
          <w:rFonts w:eastAsia="Calibri"/>
          <w:color w:val="000000" w:themeColor="text1"/>
        </w:rPr>
        <w:t xml:space="preserve"> </w:t>
      </w:r>
      <w:r w:rsidRPr="00661074">
        <w:rPr>
          <w:rFonts w:eastAsia="Calibri"/>
          <w:color w:val="000000" w:themeColor="text1"/>
          <w:lang w:val="uk-UA"/>
        </w:rPr>
        <w:t>міської</w:t>
      </w:r>
      <w:r>
        <w:rPr>
          <w:rFonts w:eastAsia="Calibri"/>
          <w:color w:val="000000" w:themeColor="text1"/>
          <w:lang w:val="uk-UA"/>
        </w:rPr>
        <w:t xml:space="preserve"> </w:t>
      </w:r>
      <w:r w:rsidRPr="00661074">
        <w:rPr>
          <w:rFonts w:eastAsia="Calibri"/>
          <w:color w:val="000000" w:themeColor="text1"/>
          <w:lang w:val="uk-UA"/>
        </w:rPr>
        <w:t>ради</w:t>
      </w:r>
    </w:p>
    <w:p w14:paraId="33ED7B86" w14:textId="77777777" w:rsidR="00661074" w:rsidRPr="00635355" w:rsidRDefault="00661074" w:rsidP="00661074">
      <w:pPr>
        <w:jc w:val="center"/>
        <w:rPr>
          <w:rFonts w:eastAsia="Calibri"/>
          <w:color w:val="000000" w:themeColor="text1"/>
          <w:sz w:val="28"/>
          <w:szCs w:val="28"/>
          <w:lang w:val="uk-UA"/>
        </w:rPr>
      </w:pPr>
    </w:p>
    <w:tbl>
      <w:tblPr>
        <w:tblW w:w="5119" w:type="pct"/>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60" w:type="dxa"/>
          <w:bottom w:w="60" w:type="dxa"/>
          <w:right w:w="60" w:type="dxa"/>
        </w:tblCellMar>
        <w:tblLook w:val="04A0" w:firstRow="1" w:lastRow="0" w:firstColumn="1" w:lastColumn="0" w:noHBand="0" w:noVBand="1"/>
      </w:tblPr>
      <w:tblGrid>
        <w:gridCol w:w="669"/>
        <w:gridCol w:w="17"/>
        <w:gridCol w:w="1286"/>
        <w:gridCol w:w="14"/>
        <w:gridCol w:w="5194"/>
        <w:gridCol w:w="12"/>
        <w:gridCol w:w="39"/>
        <w:gridCol w:w="2470"/>
      </w:tblGrid>
      <w:tr w:rsidR="004F7D49" w:rsidRPr="00635355" w14:paraId="69752CFF" w14:textId="77777777" w:rsidTr="00187E35">
        <w:trPr>
          <w:trHeight w:val="25"/>
        </w:trPr>
        <w:tc>
          <w:tcPr>
            <w:tcW w:w="345" w:type="pct"/>
            <w:tcBorders>
              <w:top w:val="single" w:sz="4" w:space="0" w:color="auto"/>
              <w:left w:val="single" w:sz="4" w:space="0" w:color="auto"/>
              <w:bottom w:val="single" w:sz="4" w:space="0" w:color="auto"/>
              <w:right w:val="single" w:sz="4" w:space="0" w:color="auto"/>
            </w:tcBorders>
            <w:vAlign w:val="center"/>
            <w:hideMark/>
          </w:tcPr>
          <w:p w14:paraId="38A88CCF" w14:textId="77777777" w:rsidR="00661074" w:rsidRPr="00635355" w:rsidRDefault="00661074" w:rsidP="00265C30">
            <w:pPr>
              <w:pStyle w:val="af3"/>
              <w:spacing w:before="0" w:line="276" w:lineRule="auto"/>
              <w:ind w:firstLine="0"/>
              <w:rPr>
                <w:rFonts w:ascii="Times New Roman" w:hAnsi="Times New Roman"/>
                <w:b/>
                <w:color w:val="000000" w:themeColor="text1"/>
                <w:sz w:val="24"/>
                <w:szCs w:val="24"/>
              </w:rPr>
            </w:pPr>
            <w:r w:rsidRPr="00635355">
              <w:rPr>
                <w:rFonts w:ascii="Times New Roman" w:hAnsi="Times New Roman"/>
                <w:b/>
                <w:color w:val="000000" w:themeColor="text1"/>
                <w:sz w:val="24"/>
                <w:szCs w:val="24"/>
              </w:rPr>
              <w:t>№</w:t>
            </w:r>
          </w:p>
          <w:p w14:paraId="352EC5D4" w14:textId="77777777" w:rsidR="00661074" w:rsidRPr="00635355" w:rsidRDefault="00661074" w:rsidP="00265C30">
            <w:pPr>
              <w:pStyle w:val="af3"/>
              <w:spacing w:before="0" w:line="276" w:lineRule="auto"/>
              <w:ind w:firstLine="0"/>
              <w:rPr>
                <w:rFonts w:ascii="Times New Roman" w:hAnsi="Times New Roman"/>
                <w:b/>
                <w:color w:val="000000" w:themeColor="text1"/>
                <w:sz w:val="24"/>
                <w:szCs w:val="24"/>
              </w:rPr>
            </w:pPr>
            <w:r w:rsidRPr="00635355">
              <w:rPr>
                <w:rFonts w:ascii="Times New Roman" w:hAnsi="Times New Roman"/>
                <w:b/>
                <w:color w:val="000000" w:themeColor="text1"/>
                <w:sz w:val="24"/>
                <w:szCs w:val="24"/>
              </w:rPr>
              <w:t>з/п</w:t>
            </w:r>
          </w:p>
        </w:tc>
        <w:tc>
          <w:tcPr>
            <w:tcW w:w="672" w:type="pct"/>
            <w:gridSpan w:val="2"/>
            <w:tcBorders>
              <w:top w:val="single" w:sz="4" w:space="0" w:color="auto"/>
              <w:left w:val="single" w:sz="4" w:space="0" w:color="auto"/>
              <w:bottom w:val="single" w:sz="4" w:space="0" w:color="auto"/>
              <w:right w:val="single" w:sz="4" w:space="0" w:color="auto"/>
            </w:tcBorders>
            <w:vAlign w:val="center"/>
            <w:hideMark/>
          </w:tcPr>
          <w:p w14:paraId="5E682DAE" w14:textId="77777777" w:rsidR="00661074" w:rsidRPr="00635355" w:rsidRDefault="0041512D" w:rsidP="00265C30">
            <w:pPr>
              <w:pStyle w:val="af3"/>
              <w:spacing w:before="0" w:line="276" w:lineRule="auto"/>
              <w:ind w:firstLine="0"/>
              <w:jc w:val="center"/>
              <w:rPr>
                <w:rFonts w:ascii="Times New Roman" w:hAnsi="Times New Roman"/>
                <w:b/>
                <w:color w:val="000000" w:themeColor="text1"/>
                <w:sz w:val="24"/>
                <w:szCs w:val="24"/>
              </w:rPr>
            </w:pPr>
            <w:r>
              <w:rPr>
                <w:rFonts w:ascii="Times New Roman" w:hAnsi="Times New Roman"/>
                <w:b/>
                <w:color w:val="000000" w:themeColor="text1"/>
                <w:sz w:val="24"/>
                <w:szCs w:val="24"/>
              </w:rPr>
              <w:t xml:space="preserve">Ідентифікатор </w:t>
            </w:r>
            <w:r w:rsidR="00661074" w:rsidRPr="00635355">
              <w:rPr>
                <w:rFonts w:ascii="Times New Roman" w:hAnsi="Times New Roman"/>
                <w:b/>
                <w:color w:val="000000" w:themeColor="text1"/>
                <w:sz w:val="24"/>
                <w:szCs w:val="24"/>
              </w:rPr>
              <w:t>послуги</w:t>
            </w:r>
          </w:p>
        </w:tc>
        <w:tc>
          <w:tcPr>
            <w:tcW w:w="2684" w:type="pct"/>
            <w:gridSpan w:val="2"/>
            <w:tcBorders>
              <w:top w:val="single" w:sz="4" w:space="0" w:color="auto"/>
              <w:left w:val="single" w:sz="4" w:space="0" w:color="auto"/>
              <w:bottom w:val="single" w:sz="4" w:space="0" w:color="auto"/>
              <w:right w:val="single" w:sz="4" w:space="0" w:color="auto"/>
            </w:tcBorders>
            <w:vAlign w:val="center"/>
            <w:hideMark/>
          </w:tcPr>
          <w:p w14:paraId="5DAD59FB" w14:textId="77777777" w:rsidR="00661074" w:rsidRPr="00635355" w:rsidRDefault="00661074" w:rsidP="00A865EF">
            <w:pPr>
              <w:pStyle w:val="af3"/>
              <w:spacing w:before="0" w:line="276" w:lineRule="auto"/>
              <w:ind w:right="224" w:firstLine="0"/>
              <w:jc w:val="center"/>
              <w:rPr>
                <w:rFonts w:ascii="Times New Roman" w:hAnsi="Times New Roman"/>
                <w:b/>
                <w:color w:val="000000" w:themeColor="text1"/>
                <w:sz w:val="24"/>
                <w:szCs w:val="24"/>
              </w:rPr>
            </w:pPr>
            <w:r w:rsidRPr="00635355">
              <w:rPr>
                <w:rFonts w:ascii="Times New Roman" w:hAnsi="Times New Roman"/>
                <w:b/>
                <w:color w:val="000000" w:themeColor="text1"/>
                <w:sz w:val="24"/>
                <w:szCs w:val="24"/>
              </w:rPr>
              <w:t xml:space="preserve">Назва </w:t>
            </w:r>
            <w:r w:rsidR="00A865EF">
              <w:rPr>
                <w:rFonts w:ascii="Times New Roman" w:hAnsi="Times New Roman"/>
                <w:b/>
                <w:color w:val="000000" w:themeColor="text1"/>
                <w:sz w:val="24"/>
                <w:szCs w:val="24"/>
              </w:rPr>
              <w:t>а</w:t>
            </w:r>
            <w:r>
              <w:rPr>
                <w:rFonts w:ascii="Times New Roman" w:hAnsi="Times New Roman"/>
                <w:b/>
                <w:color w:val="000000" w:themeColor="text1"/>
                <w:sz w:val="24"/>
                <w:szCs w:val="24"/>
              </w:rPr>
              <w:t>дміністративн</w:t>
            </w:r>
            <w:r w:rsidR="00A865EF">
              <w:rPr>
                <w:rFonts w:ascii="Times New Roman" w:hAnsi="Times New Roman"/>
                <w:b/>
                <w:color w:val="000000" w:themeColor="text1"/>
                <w:sz w:val="24"/>
                <w:szCs w:val="24"/>
              </w:rPr>
              <w:t>ої послуги</w:t>
            </w:r>
          </w:p>
        </w:tc>
        <w:tc>
          <w:tcPr>
            <w:tcW w:w="1299" w:type="pct"/>
            <w:gridSpan w:val="3"/>
            <w:tcBorders>
              <w:top w:val="single" w:sz="4" w:space="0" w:color="auto"/>
              <w:left w:val="single" w:sz="4" w:space="0" w:color="auto"/>
              <w:bottom w:val="single" w:sz="4" w:space="0" w:color="auto"/>
              <w:right w:val="single" w:sz="4" w:space="0" w:color="auto"/>
            </w:tcBorders>
            <w:vAlign w:val="center"/>
            <w:hideMark/>
          </w:tcPr>
          <w:p w14:paraId="5E61CFFE" w14:textId="77777777" w:rsidR="00661074" w:rsidRPr="00635355" w:rsidRDefault="00661074" w:rsidP="00D90CB1">
            <w:pPr>
              <w:pStyle w:val="af3"/>
              <w:spacing w:before="0" w:line="276" w:lineRule="auto"/>
              <w:ind w:right="224" w:firstLine="0"/>
              <w:jc w:val="center"/>
              <w:rPr>
                <w:rFonts w:ascii="Times New Roman" w:hAnsi="Times New Roman"/>
                <w:b/>
                <w:color w:val="000000" w:themeColor="text1"/>
                <w:sz w:val="24"/>
                <w:szCs w:val="24"/>
              </w:rPr>
            </w:pPr>
            <w:r w:rsidRPr="00635355">
              <w:rPr>
                <w:rFonts w:ascii="Times New Roman" w:hAnsi="Times New Roman"/>
                <w:b/>
                <w:color w:val="000000" w:themeColor="text1"/>
                <w:sz w:val="24"/>
                <w:szCs w:val="24"/>
              </w:rPr>
              <w:t xml:space="preserve">Законодавчі акти України, якими передбачено надання </w:t>
            </w:r>
            <w:r>
              <w:rPr>
                <w:rFonts w:ascii="Times New Roman" w:hAnsi="Times New Roman"/>
                <w:b/>
                <w:color w:val="000000" w:themeColor="text1"/>
                <w:sz w:val="24"/>
                <w:szCs w:val="24"/>
              </w:rPr>
              <w:t>Адміністративна послуга</w:t>
            </w:r>
          </w:p>
        </w:tc>
      </w:tr>
      <w:tr w:rsidR="00661074" w:rsidRPr="00635355" w14:paraId="35398277" w14:textId="77777777" w:rsidTr="002D108B">
        <w:trPr>
          <w:trHeight w:val="15"/>
        </w:trPr>
        <w:tc>
          <w:tcPr>
            <w:tcW w:w="5000" w:type="pct"/>
            <w:gridSpan w:val="8"/>
            <w:tcBorders>
              <w:top w:val="single" w:sz="4" w:space="0" w:color="auto"/>
              <w:left w:val="single" w:sz="4" w:space="0" w:color="auto"/>
              <w:bottom w:val="single" w:sz="4" w:space="0" w:color="auto"/>
            </w:tcBorders>
            <w:vAlign w:val="center"/>
          </w:tcPr>
          <w:p w14:paraId="4F4C17CA" w14:textId="77777777" w:rsidR="00661074" w:rsidRPr="002D108B" w:rsidRDefault="00CF0162" w:rsidP="002D108B">
            <w:pPr>
              <w:jc w:val="center"/>
              <w:rPr>
                <w:color w:val="000000" w:themeColor="text1"/>
                <w:lang w:bidi="en-US"/>
              </w:rPr>
            </w:pPr>
            <w:r w:rsidRPr="002D108B">
              <w:rPr>
                <w:b/>
                <w:i/>
                <w:color w:val="000000" w:themeColor="text1"/>
                <w:lang w:val="uk-UA"/>
              </w:rPr>
              <w:t>РЕЄСТАЦІЯ МІСЦЯ ПРОЖИВАННЯ</w:t>
            </w:r>
          </w:p>
        </w:tc>
      </w:tr>
      <w:tr w:rsidR="004F7D49" w:rsidRPr="00635355" w14:paraId="6F49215F"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hideMark/>
          </w:tcPr>
          <w:p w14:paraId="7A4EE026" w14:textId="77777777" w:rsidR="00F31F74" w:rsidRPr="002D108B" w:rsidRDefault="00927FE3" w:rsidP="002950FC">
            <w:pPr>
              <w:pStyle w:val="af3"/>
              <w:spacing w:before="0"/>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1</w:t>
            </w:r>
          </w:p>
        </w:tc>
        <w:tc>
          <w:tcPr>
            <w:tcW w:w="672" w:type="pct"/>
            <w:gridSpan w:val="2"/>
            <w:tcBorders>
              <w:top w:val="single" w:sz="4" w:space="0" w:color="auto"/>
              <w:left w:val="single" w:sz="4" w:space="0" w:color="auto"/>
              <w:bottom w:val="single" w:sz="4" w:space="0" w:color="auto"/>
              <w:right w:val="single" w:sz="4" w:space="0" w:color="auto"/>
            </w:tcBorders>
            <w:hideMark/>
          </w:tcPr>
          <w:p w14:paraId="3EFA189A" w14:textId="77777777" w:rsidR="00F31F74" w:rsidRPr="002D108B" w:rsidRDefault="00F31F74" w:rsidP="002950FC">
            <w:pPr>
              <w:pStyle w:val="af3"/>
              <w:spacing w:before="0"/>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00034</w:t>
            </w:r>
          </w:p>
        </w:tc>
        <w:tc>
          <w:tcPr>
            <w:tcW w:w="2684" w:type="pct"/>
            <w:gridSpan w:val="2"/>
            <w:tcBorders>
              <w:top w:val="single" w:sz="4" w:space="0" w:color="auto"/>
              <w:left w:val="single" w:sz="4" w:space="0" w:color="auto"/>
              <w:bottom w:val="single" w:sz="4" w:space="0" w:color="auto"/>
              <w:right w:val="single" w:sz="4" w:space="0" w:color="auto"/>
            </w:tcBorders>
            <w:vAlign w:val="center"/>
            <w:hideMark/>
          </w:tcPr>
          <w:p w14:paraId="1B8E9D18" w14:textId="77777777" w:rsidR="00F31F74" w:rsidRPr="002D108B" w:rsidRDefault="00F31F74" w:rsidP="002950FC">
            <w:pPr>
              <w:ind w:left="140" w:right="156"/>
              <w:rPr>
                <w:color w:val="000000" w:themeColor="text1"/>
              </w:rPr>
            </w:pPr>
            <w:r w:rsidRPr="002D108B">
              <w:rPr>
                <w:color w:val="000000" w:themeColor="text1"/>
                <w:lang w:val="uk-UA"/>
              </w:rPr>
              <w:t xml:space="preserve">Реєстрація місця проживання </w:t>
            </w:r>
          </w:p>
        </w:tc>
        <w:tc>
          <w:tcPr>
            <w:tcW w:w="1299" w:type="pct"/>
            <w:gridSpan w:val="3"/>
            <w:vMerge w:val="restart"/>
            <w:tcBorders>
              <w:top w:val="single" w:sz="4" w:space="0" w:color="auto"/>
              <w:left w:val="single" w:sz="4" w:space="0" w:color="auto"/>
              <w:right w:val="single" w:sz="4" w:space="0" w:color="auto"/>
            </w:tcBorders>
            <w:vAlign w:val="center"/>
            <w:hideMark/>
          </w:tcPr>
          <w:p w14:paraId="492D70B1" w14:textId="77777777" w:rsidR="00F31F74" w:rsidRPr="002D108B" w:rsidRDefault="00DE73E1" w:rsidP="002950FC">
            <w:pPr>
              <w:pStyle w:val="TableParagraph"/>
              <w:ind w:left="9"/>
              <w:jc w:val="center"/>
              <w:rPr>
                <w:rFonts w:ascii="Times New Roman" w:hAnsi="Times New Roman"/>
                <w:color w:val="000000" w:themeColor="text1"/>
                <w:sz w:val="24"/>
                <w:szCs w:val="24"/>
                <w:lang w:val="ru-RU"/>
              </w:rPr>
            </w:pPr>
            <w:r w:rsidRPr="002D108B">
              <w:rPr>
                <w:rFonts w:ascii="Times New Roman" w:hAnsi="Times New Roman"/>
                <w:color w:val="000000" w:themeColor="text1"/>
                <w:sz w:val="24"/>
                <w:szCs w:val="24"/>
                <w:shd w:val="clear" w:color="auto" w:fill="FFFFFF"/>
                <w:lang w:val="ru-RU"/>
              </w:rPr>
              <w:t>Закон України</w:t>
            </w:r>
            <w:r w:rsidRPr="002D108B">
              <w:rPr>
                <w:rFonts w:ascii="Times New Roman" w:hAnsi="Times New Roman"/>
                <w:color w:val="000000" w:themeColor="text1"/>
                <w:sz w:val="24"/>
                <w:szCs w:val="24"/>
                <w:shd w:val="clear" w:color="auto" w:fill="FFFFFF"/>
              </w:rPr>
              <w:t> </w:t>
            </w:r>
            <w:r w:rsidRPr="002D108B">
              <w:rPr>
                <w:rFonts w:ascii="Times New Roman" w:hAnsi="Times New Roman"/>
                <w:color w:val="000000" w:themeColor="text1"/>
                <w:sz w:val="24"/>
                <w:szCs w:val="24"/>
                <w:shd w:val="clear" w:color="auto" w:fill="FFFFFF"/>
                <w:lang w:val="ru-RU"/>
              </w:rPr>
              <w:t xml:space="preserve">“Про </w:t>
            </w:r>
            <w:proofErr w:type="spellStart"/>
            <w:r w:rsidRPr="002D108B">
              <w:rPr>
                <w:rFonts w:ascii="Times New Roman" w:hAnsi="Times New Roman"/>
                <w:color w:val="000000" w:themeColor="text1"/>
                <w:sz w:val="24"/>
                <w:szCs w:val="24"/>
                <w:shd w:val="clear" w:color="auto" w:fill="FFFFFF"/>
                <w:lang w:val="ru-RU"/>
              </w:rPr>
              <w:t>надання</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публічних</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електронних</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публічних</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послуг</w:t>
            </w:r>
            <w:proofErr w:type="spellEnd"/>
            <w:r w:rsidRPr="002D108B">
              <w:rPr>
                <w:rFonts w:ascii="Times New Roman" w:hAnsi="Times New Roman"/>
                <w:color w:val="000000" w:themeColor="text1"/>
                <w:sz w:val="24"/>
                <w:szCs w:val="24"/>
                <w:shd w:val="clear" w:color="auto" w:fill="FFFFFF"/>
                <w:lang w:val="ru-RU"/>
              </w:rPr>
              <w:t xml:space="preserve"> щодо </w:t>
            </w:r>
            <w:proofErr w:type="spellStart"/>
            <w:r w:rsidRPr="002D108B">
              <w:rPr>
                <w:rFonts w:ascii="Times New Roman" w:hAnsi="Times New Roman"/>
                <w:color w:val="000000" w:themeColor="text1"/>
                <w:sz w:val="24"/>
                <w:szCs w:val="24"/>
                <w:shd w:val="clear" w:color="auto" w:fill="FFFFFF"/>
                <w:lang w:val="ru-RU"/>
              </w:rPr>
              <w:t>декларування</w:t>
            </w:r>
            <w:proofErr w:type="spellEnd"/>
            <w:r w:rsidRPr="002D108B">
              <w:rPr>
                <w:rFonts w:ascii="Times New Roman" w:hAnsi="Times New Roman"/>
                <w:color w:val="000000" w:themeColor="text1"/>
                <w:sz w:val="24"/>
                <w:szCs w:val="24"/>
                <w:shd w:val="clear" w:color="auto" w:fill="FFFFFF"/>
                <w:lang w:val="ru-RU"/>
              </w:rPr>
              <w:t xml:space="preserve"> та реєстрації місця проживання в Україні”</w:t>
            </w:r>
          </w:p>
        </w:tc>
      </w:tr>
      <w:tr w:rsidR="004F7D49" w:rsidRPr="00635355" w14:paraId="3438328E" w14:textId="77777777" w:rsidTr="00187E35">
        <w:trPr>
          <w:trHeight w:val="511"/>
        </w:trPr>
        <w:tc>
          <w:tcPr>
            <w:tcW w:w="345" w:type="pct"/>
            <w:tcBorders>
              <w:top w:val="single" w:sz="4" w:space="0" w:color="auto"/>
              <w:left w:val="single" w:sz="4" w:space="0" w:color="auto"/>
              <w:bottom w:val="single" w:sz="4" w:space="0" w:color="auto"/>
              <w:right w:val="single" w:sz="4" w:space="0" w:color="auto"/>
            </w:tcBorders>
            <w:hideMark/>
          </w:tcPr>
          <w:p w14:paraId="63922901" w14:textId="77777777" w:rsidR="00F31F74" w:rsidRPr="002D108B" w:rsidRDefault="00927FE3" w:rsidP="002950FC">
            <w:pPr>
              <w:pStyle w:val="af3"/>
              <w:spacing w:before="0"/>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2</w:t>
            </w:r>
          </w:p>
        </w:tc>
        <w:tc>
          <w:tcPr>
            <w:tcW w:w="672" w:type="pct"/>
            <w:gridSpan w:val="2"/>
            <w:tcBorders>
              <w:top w:val="single" w:sz="4" w:space="0" w:color="auto"/>
              <w:left w:val="single" w:sz="4" w:space="0" w:color="auto"/>
              <w:bottom w:val="single" w:sz="4" w:space="0" w:color="auto"/>
              <w:right w:val="single" w:sz="4" w:space="0" w:color="auto"/>
            </w:tcBorders>
            <w:hideMark/>
          </w:tcPr>
          <w:p w14:paraId="793BEFFD" w14:textId="77777777" w:rsidR="00F31F74" w:rsidRPr="002D108B" w:rsidRDefault="00F31F74" w:rsidP="002950FC">
            <w:pPr>
              <w:pStyle w:val="af3"/>
              <w:spacing w:before="0"/>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01217</w:t>
            </w:r>
          </w:p>
        </w:tc>
        <w:tc>
          <w:tcPr>
            <w:tcW w:w="2684" w:type="pct"/>
            <w:gridSpan w:val="2"/>
            <w:tcBorders>
              <w:top w:val="single" w:sz="4" w:space="0" w:color="auto"/>
              <w:left w:val="single" w:sz="4" w:space="0" w:color="auto"/>
              <w:bottom w:val="single" w:sz="4" w:space="0" w:color="auto"/>
              <w:right w:val="single" w:sz="4" w:space="0" w:color="auto"/>
            </w:tcBorders>
            <w:vAlign w:val="center"/>
            <w:hideMark/>
          </w:tcPr>
          <w:p w14:paraId="0B72BAF1" w14:textId="77777777" w:rsidR="00F31F74" w:rsidRPr="002D108B" w:rsidRDefault="00F31F74" w:rsidP="002950FC">
            <w:pPr>
              <w:ind w:left="140" w:right="156"/>
              <w:rPr>
                <w:color w:val="000000" w:themeColor="text1"/>
                <w:lang w:val="uk-UA"/>
              </w:rPr>
            </w:pPr>
            <w:r w:rsidRPr="002D108B">
              <w:rPr>
                <w:color w:val="000000" w:themeColor="text1"/>
                <w:shd w:val="clear" w:color="auto" w:fill="FFFFFF"/>
              </w:rPr>
              <w:t>Реєстрація місця проживання дитини до 14 років</w:t>
            </w:r>
          </w:p>
        </w:tc>
        <w:tc>
          <w:tcPr>
            <w:tcW w:w="1299" w:type="pct"/>
            <w:gridSpan w:val="3"/>
            <w:vMerge/>
            <w:tcBorders>
              <w:left w:val="single" w:sz="4" w:space="0" w:color="auto"/>
              <w:right w:val="single" w:sz="4" w:space="0" w:color="auto"/>
            </w:tcBorders>
            <w:vAlign w:val="center"/>
            <w:hideMark/>
          </w:tcPr>
          <w:p w14:paraId="4B7A771B" w14:textId="77777777" w:rsidR="00F31F74" w:rsidRPr="002D108B" w:rsidRDefault="00F31F74" w:rsidP="00D90CB1">
            <w:pPr>
              <w:ind w:left="149"/>
              <w:rPr>
                <w:rFonts w:eastAsia="Calibri"/>
                <w:color w:val="000000" w:themeColor="text1"/>
              </w:rPr>
            </w:pPr>
          </w:p>
        </w:tc>
      </w:tr>
      <w:tr w:rsidR="004F7D49" w:rsidRPr="0041512D" w14:paraId="5B988D79"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6AF85311" w14:textId="77777777" w:rsidR="00F31F74" w:rsidRPr="002D108B" w:rsidRDefault="00927FE3" w:rsidP="002950FC">
            <w:pPr>
              <w:pStyle w:val="af3"/>
              <w:spacing w:before="0"/>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3</w:t>
            </w:r>
          </w:p>
        </w:tc>
        <w:tc>
          <w:tcPr>
            <w:tcW w:w="672" w:type="pct"/>
            <w:gridSpan w:val="2"/>
            <w:tcBorders>
              <w:top w:val="single" w:sz="4" w:space="0" w:color="auto"/>
              <w:left w:val="single" w:sz="4" w:space="0" w:color="auto"/>
              <w:bottom w:val="single" w:sz="4" w:space="0" w:color="auto"/>
              <w:right w:val="single" w:sz="4" w:space="0" w:color="auto"/>
            </w:tcBorders>
          </w:tcPr>
          <w:p w14:paraId="53979914" w14:textId="77777777" w:rsidR="00F31F74" w:rsidRPr="002D108B" w:rsidRDefault="00F31F74" w:rsidP="002950FC">
            <w:pPr>
              <w:pStyle w:val="af3"/>
              <w:spacing w:before="0"/>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00037</w:t>
            </w:r>
          </w:p>
        </w:tc>
        <w:tc>
          <w:tcPr>
            <w:tcW w:w="2684" w:type="pct"/>
            <w:gridSpan w:val="2"/>
            <w:tcBorders>
              <w:top w:val="single" w:sz="4" w:space="0" w:color="auto"/>
              <w:left w:val="single" w:sz="4" w:space="0" w:color="auto"/>
              <w:bottom w:val="single" w:sz="4" w:space="0" w:color="auto"/>
              <w:right w:val="single" w:sz="4" w:space="0" w:color="auto"/>
            </w:tcBorders>
            <w:vAlign w:val="center"/>
          </w:tcPr>
          <w:p w14:paraId="79D86F4D" w14:textId="77777777" w:rsidR="00F31F74" w:rsidRPr="002D108B" w:rsidRDefault="00F31F74" w:rsidP="002950FC">
            <w:pPr>
              <w:ind w:left="140" w:right="156"/>
              <w:rPr>
                <w:color w:val="000000" w:themeColor="text1"/>
                <w:lang w:val="uk-UA"/>
              </w:rPr>
            </w:pPr>
            <w:r w:rsidRPr="002D108B">
              <w:rPr>
                <w:color w:val="000000" w:themeColor="text1"/>
                <w:shd w:val="clear" w:color="auto" w:fill="FFFFFF"/>
              </w:rPr>
              <w:t xml:space="preserve">Зняття </w:t>
            </w:r>
            <w:r w:rsidR="00DE73E1" w:rsidRPr="002D108B">
              <w:rPr>
                <w:color w:val="000000" w:themeColor="text1"/>
                <w:shd w:val="clear" w:color="auto" w:fill="FFFFFF"/>
                <w:lang w:val="uk-UA"/>
              </w:rPr>
              <w:t>і</w:t>
            </w:r>
            <w:r w:rsidRPr="002D108B">
              <w:rPr>
                <w:color w:val="000000" w:themeColor="text1"/>
                <w:shd w:val="clear" w:color="auto" w:fill="FFFFFF"/>
              </w:rPr>
              <w:t>з</w:t>
            </w:r>
            <w:r w:rsidR="00DE73E1" w:rsidRPr="002D108B">
              <w:rPr>
                <w:color w:val="000000" w:themeColor="text1"/>
                <w:shd w:val="clear" w:color="auto" w:fill="FFFFFF"/>
                <w:lang w:val="uk-UA"/>
              </w:rPr>
              <w:t xml:space="preserve"> задекларованого/зареєстрованого</w:t>
            </w:r>
            <w:r w:rsidRPr="002D108B">
              <w:rPr>
                <w:color w:val="000000" w:themeColor="text1"/>
                <w:shd w:val="clear" w:color="auto" w:fill="FFFFFF"/>
              </w:rPr>
              <w:t xml:space="preserve"> місця проживання</w:t>
            </w:r>
          </w:p>
        </w:tc>
        <w:tc>
          <w:tcPr>
            <w:tcW w:w="1299" w:type="pct"/>
            <w:gridSpan w:val="3"/>
            <w:vMerge/>
            <w:tcBorders>
              <w:left w:val="single" w:sz="4" w:space="0" w:color="auto"/>
              <w:right w:val="single" w:sz="4" w:space="0" w:color="auto"/>
            </w:tcBorders>
            <w:vAlign w:val="center"/>
          </w:tcPr>
          <w:p w14:paraId="7F32D168" w14:textId="77777777" w:rsidR="00F31F74" w:rsidRPr="002D108B" w:rsidRDefault="00F31F74" w:rsidP="00D90CB1">
            <w:pPr>
              <w:ind w:left="149"/>
              <w:rPr>
                <w:rFonts w:eastAsia="Calibri"/>
                <w:color w:val="000000" w:themeColor="text1"/>
                <w:lang w:val="uk-UA"/>
              </w:rPr>
            </w:pPr>
          </w:p>
        </w:tc>
      </w:tr>
      <w:tr w:rsidR="004F7D49" w:rsidRPr="00635355" w14:paraId="4B93B692" w14:textId="77777777" w:rsidTr="00187E35">
        <w:trPr>
          <w:trHeight w:val="536"/>
        </w:trPr>
        <w:tc>
          <w:tcPr>
            <w:tcW w:w="345" w:type="pct"/>
            <w:tcBorders>
              <w:top w:val="single" w:sz="4" w:space="0" w:color="auto"/>
              <w:left w:val="single" w:sz="4" w:space="0" w:color="auto"/>
              <w:bottom w:val="single" w:sz="4" w:space="0" w:color="auto"/>
              <w:right w:val="single" w:sz="4" w:space="0" w:color="auto"/>
            </w:tcBorders>
          </w:tcPr>
          <w:p w14:paraId="06783D31" w14:textId="77777777" w:rsidR="00F31F74" w:rsidRPr="002D108B" w:rsidRDefault="00CF0162" w:rsidP="002950FC">
            <w:pPr>
              <w:pStyle w:val="af3"/>
              <w:spacing w:before="0"/>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4</w:t>
            </w:r>
          </w:p>
        </w:tc>
        <w:tc>
          <w:tcPr>
            <w:tcW w:w="672" w:type="pct"/>
            <w:gridSpan w:val="2"/>
            <w:tcBorders>
              <w:top w:val="single" w:sz="4" w:space="0" w:color="auto"/>
              <w:left w:val="single" w:sz="4" w:space="0" w:color="auto"/>
              <w:bottom w:val="single" w:sz="4" w:space="0" w:color="auto"/>
              <w:right w:val="single" w:sz="4" w:space="0" w:color="auto"/>
            </w:tcBorders>
          </w:tcPr>
          <w:p w14:paraId="4DD0394C" w14:textId="77777777" w:rsidR="00F31F74" w:rsidRPr="002D108B" w:rsidRDefault="00F31F74" w:rsidP="002950FC">
            <w:pPr>
              <w:pStyle w:val="af3"/>
              <w:spacing w:before="0"/>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00040</w:t>
            </w:r>
          </w:p>
        </w:tc>
        <w:tc>
          <w:tcPr>
            <w:tcW w:w="2684" w:type="pct"/>
            <w:gridSpan w:val="2"/>
            <w:tcBorders>
              <w:top w:val="single" w:sz="4" w:space="0" w:color="auto"/>
              <w:left w:val="single" w:sz="4" w:space="0" w:color="auto"/>
              <w:bottom w:val="single" w:sz="4" w:space="0" w:color="auto"/>
              <w:right w:val="single" w:sz="4" w:space="0" w:color="auto"/>
            </w:tcBorders>
            <w:vAlign w:val="center"/>
          </w:tcPr>
          <w:p w14:paraId="4832F0CD" w14:textId="77777777" w:rsidR="00F31F74" w:rsidRPr="002D108B" w:rsidRDefault="00F31F74" w:rsidP="002950FC">
            <w:pPr>
              <w:ind w:left="140" w:right="156"/>
              <w:rPr>
                <w:color w:val="000000" w:themeColor="text1"/>
                <w:lang w:val="uk-UA"/>
              </w:rPr>
            </w:pPr>
            <w:r w:rsidRPr="002D108B">
              <w:rPr>
                <w:color w:val="000000" w:themeColor="text1"/>
                <w:shd w:val="clear" w:color="auto" w:fill="FFFFFF"/>
              </w:rPr>
              <w:t>Реєстрація місця перебування</w:t>
            </w:r>
          </w:p>
        </w:tc>
        <w:tc>
          <w:tcPr>
            <w:tcW w:w="1299" w:type="pct"/>
            <w:gridSpan w:val="3"/>
            <w:vMerge/>
            <w:tcBorders>
              <w:left w:val="single" w:sz="4" w:space="0" w:color="auto"/>
              <w:right w:val="single" w:sz="4" w:space="0" w:color="auto"/>
            </w:tcBorders>
            <w:vAlign w:val="center"/>
          </w:tcPr>
          <w:p w14:paraId="654CBA4B" w14:textId="77777777" w:rsidR="00F31F74" w:rsidRPr="002D108B" w:rsidRDefault="00F31F74" w:rsidP="00D90CB1">
            <w:pPr>
              <w:ind w:left="149"/>
              <w:rPr>
                <w:rFonts w:eastAsia="Calibri"/>
                <w:color w:val="000000" w:themeColor="text1"/>
                <w:lang w:val="uk-UA"/>
              </w:rPr>
            </w:pPr>
          </w:p>
        </w:tc>
      </w:tr>
      <w:tr w:rsidR="004F7D49" w:rsidRPr="00635355" w14:paraId="1E5D1B6D"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hideMark/>
          </w:tcPr>
          <w:p w14:paraId="7CCFEB62" w14:textId="77777777" w:rsidR="00F31F74" w:rsidRPr="002D108B" w:rsidRDefault="00CF0162" w:rsidP="002950FC">
            <w:pPr>
              <w:pStyle w:val="af3"/>
              <w:spacing w:before="0"/>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5</w:t>
            </w:r>
          </w:p>
        </w:tc>
        <w:tc>
          <w:tcPr>
            <w:tcW w:w="672" w:type="pct"/>
            <w:gridSpan w:val="2"/>
            <w:tcBorders>
              <w:top w:val="single" w:sz="4" w:space="0" w:color="auto"/>
              <w:left w:val="single" w:sz="4" w:space="0" w:color="auto"/>
              <w:bottom w:val="single" w:sz="4" w:space="0" w:color="auto"/>
              <w:right w:val="single" w:sz="4" w:space="0" w:color="auto"/>
            </w:tcBorders>
            <w:hideMark/>
          </w:tcPr>
          <w:p w14:paraId="4F860177" w14:textId="77777777" w:rsidR="00F31F74" w:rsidRPr="002D108B" w:rsidRDefault="00F31F74" w:rsidP="002950FC">
            <w:pPr>
              <w:pStyle w:val="af3"/>
              <w:spacing w:before="0"/>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00038</w:t>
            </w:r>
          </w:p>
        </w:tc>
        <w:tc>
          <w:tcPr>
            <w:tcW w:w="2684" w:type="pct"/>
            <w:gridSpan w:val="2"/>
            <w:tcBorders>
              <w:top w:val="single" w:sz="4" w:space="0" w:color="auto"/>
              <w:left w:val="single" w:sz="4" w:space="0" w:color="auto"/>
              <w:bottom w:val="single" w:sz="4" w:space="0" w:color="auto"/>
              <w:right w:val="single" w:sz="4" w:space="0" w:color="auto"/>
            </w:tcBorders>
            <w:vAlign w:val="center"/>
            <w:hideMark/>
          </w:tcPr>
          <w:p w14:paraId="62F31D9A" w14:textId="77777777" w:rsidR="00F31F74" w:rsidRPr="002D108B" w:rsidRDefault="00F31F74" w:rsidP="002950FC">
            <w:pPr>
              <w:pStyle w:val="TableParagraph"/>
              <w:ind w:left="140" w:right="156"/>
              <w:rPr>
                <w:rFonts w:ascii="Times New Roman" w:hAnsi="Times New Roman"/>
                <w:color w:val="000000" w:themeColor="text1"/>
                <w:sz w:val="24"/>
                <w:szCs w:val="24"/>
                <w:lang w:val="ru-RU"/>
              </w:rPr>
            </w:pPr>
            <w:r w:rsidRPr="002D108B">
              <w:rPr>
                <w:rFonts w:ascii="Times New Roman" w:hAnsi="Times New Roman"/>
                <w:color w:val="000000" w:themeColor="text1"/>
                <w:sz w:val="24"/>
                <w:szCs w:val="24"/>
                <w:lang w:val="ru-RU"/>
              </w:rPr>
              <w:t xml:space="preserve">Видача </w:t>
            </w:r>
            <w:r w:rsidR="00DE73E1" w:rsidRPr="002D108B">
              <w:rPr>
                <w:rFonts w:ascii="Times New Roman" w:hAnsi="Times New Roman"/>
                <w:color w:val="000000" w:themeColor="text1"/>
                <w:sz w:val="24"/>
                <w:szCs w:val="24"/>
                <w:lang w:val="ru-RU"/>
              </w:rPr>
              <w:t>витягу з реєстру територіальної громади</w:t>
            </w:r>
          </w:p>
        </w:tc>
        <w:tc>
          <w:tcPr>
            <w:tcW w:w="1299" w:type="pct"/>
            <w:gridSpan w:val="3"/>
            <w:vMerge/>
            <w:tcBorders>
              <w:left w:val="single" w:sz="4" w:space="0" w:color="auto"/>
              <w:right w:val="single" w:sz="4" w:space="0" w:color="auto"/>
            </w:tcBorders>
            <w:vAlign w:val="center"/>
            <w:hideMark/>
          </w:tcPr>
          <w:p w14:paraId="23C381F3" w14:textId="77777777" w:rsidR="00F31F74" w:rsidRPr="002D108B" w:rsidRDefault="00F31F74" w:rsidP="00D90CB1">
            <w:pPr>
              <w:ind w:left="149"/>
              <w:rPr>
                <w:rFonts w:eastAsia="Calibri"/>
                <w:color w:val="000000" w:themeColor="text1"/>
              </w:rPr>
            </w:pPr>
          </w:p>
        </w:tc>
      </w:tr>
      <w:tr w:rsidR="00661074" w:rsidRPr="00635355" w14:paraId="7CE143BC" w14:textId="77777777" w:rsidTr="002D108B">
        <w:trPr>
          <w:trHeight w:val="15"/>
        </w:trPr>
        <w:tc>
          <w:tcPr>
            <w:tcW w:w="5000" w:type="pct"/>
            <w:gridSpan w:val="8"/>
            <w:tcBorders>
              <w:top w:val="single" w:sz="4" w:space="0" w:color="auto"/>
              <w:left w:val="single" w:sz="4" w:space="0" w:color="auto"/>
              <w:bottom w:val="single" w:sz="4" w:space="0" w:color="auto"/>
              <w:right w:val="single" w:sz="4" w:space="0" w:color="auto"/>
            </w:tcBorders>
            <w:vAlign w:val="center"/>
          </w:tcPr>
          <w:p w14:paraId="74F1D765" w14:textId="77777777" w:rsidR="00661074" w:rsidRPr="002D108B" w:rsidRDefault="00CF0162" w:rsidP="002D108B">
            <w:pPr>
              <w:pStyle w:val="af3"/>
              <w:tabs>
                <w:tab w:val="center" w:pos="4153"/>
                <w:tab w:val="right" w:pos="8306"/>
              </w:tabs>
              <w:spacing w:before="0" w:line="276" w:lineRule="auto"/>
              <w:ind w:firstLine="0"/>
              <w:jc w:val="center"/>
              <w:rPr>
                <w:rFonts w:ascii="Times New Roman" w:hAnsi="Times New Roman"/>
                <w:b/>
                <w:i/>
                <w:color w:val="000000" w:themeColor="text1"/>
                <w:sz w:val="24"/>
                <w:szCs w:val="24"/>
              </w:rPr>
            </w:pPr>
            <w:r w:rsidRPr="002D108B">
              <w:rPr>
                <w:rFonts w:ascii="Times New Roman" w:hAnsi="Times New Roman"/>
                <w:b/>
                <w:i/>
                <w:color w:val="000000" w:themeColor="text1"/>
                <w:sz w:val="24"/>
                <w:szCs w:val="24"/>
              </w:rPr>
              <w:t>ПАСПОРТНІ ПОСЛУГИ</w:t>
            </w:r>
          </w:p>
        </w:tc>
      </w:tr>
      <w:tr w:rsidR="004F7D49" w:rsidRPr="00635355" w14:paraId="3311F85C" w14:textId="77777777" w:rsidTr="00A865EF">
        <w:trPr>
          <w:trHeight w:val="15"/>
        </w:trPr>
        <w:tc>
          <w:tcPr>
            <w:tcW w:w="345" w:type="pct"/>
            <w:tcBorders>
              <w:top w:val="single" w:sz="4" w:space="0" w:color="auto"/>
              <w:left w:val="single" w:sz="4" w:space="0" w:color="auto"/>
              <w:bottom w:val="single" w:sz="4" w:space="0" w:color="auto"/>
              <w:right w:val="single" w:sz="4" w:space="0" w:color="auto"/>
            </w:tcBorders>
            <w:hideMark/>
          </w:tcPr>
          <w:p w14:paraId="68F081D9" w14:textId="77777777" w:rsidR="00661074" w:rsidRPr="002D108B" w:rsidRDefault="00CF0162" w:rsidP="00CF0162">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6</w:t>
            </w:r>
          </w:p>
        </w:tc>
        <w:tc>
          <w:tcPr>
            <w:tcW w:w="672" w:type="pct"/>
            <w:gridSpan w:val="2"/>
            <w:tcBorders>
              <w:top w:val="single" w:sz="4" w:space="0" w:color="auto"/>
              <w:left w:val="single" w:sz="4" w:space="0" w:color="auto"/>
              <w:bottom w:val="single" w:sz="4" w:space="0" w:color="auto"/>
              <w:right w:val="single" w:sz="4" w:space="0" w:color="auto"/>
            </w:tcBorders>
            <w:hideMark/>
          </w:tcPr>
          <w:p w14:paraId="6DB25A17" w14:textId="77777777" w:rsidR="00661074" w:rsidRPr="002D108B" w:rsidRDefault="0085437E" w:rsidP="00CF0162">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00026</w:t>
            </w:r>
          </w:p>
        </w:tc>
        <w:tc>
          <w:tcPr>
            <w:tcW w:w="2684" w:type="pct"/>
            <w:gridSpan w:val="2"/>
            <w:tcBorders>
              <w:top w:val="single" w:sz="4" w:space="0" w:color="auto"/>
              <w:left w:val="single" w:sz="4" w:space="0" w:color="auto"/>
              <w:bottom w:val="single" w:sz="4" w:space="0" w:color="auto"/>
              <w:right w:val="single" w:sz="4" w:space="0" w:color="auto"/>
            </w:tcBorders>
            <w:hideMark/>
          </w:tcPr>
          <w:p w14:paraId="6E3712A6" w14:textId="77777777" w:rsidR="00661074" w:rsidRPr="002D108B" w:rsidRDefault="0085437E" w:rsidP="00A865EF">
            <w:pPr>
              <w:pStyle w:val="af3"/>
              <w:spacing w:before="0"/>
              <w:ind w:left="140" w:right="156" w:firstLine="0"/>
              <w:rPr>
                <w:rFonts w:ascii="Times New Roman" w:hAnsi="Times New Roman"/>
                <w:color w:val="000000" w:themeColor="text1"/>
                <w:sz w:val="24"/>
                <w:szCs w:val="24"/>
              </w:rPr>
            </w:pPr>
            <w:r w:rsidRPr="002D108B">
              <w:rPr>
                <w:rFonts w:ascii="Times New Roman" w:hAnsi="Times New Roman"/>
                <w:color w:val="000000" w:themeColor="text1"/>
                <w:sz w:val="24"/>
                <w:szCs w:val="24"/>
                <w:shd w:val="clear" w:color="auto" w:fill="FFFFFF"/>
              </w:rPr>
              <w:t>Вклеювання до паспорта громадянина України (зразка 1994 року) фотокартки при досягненні 25- і 45-річного віку</w:t>
            </w:r>
          </w:p>
        </w:tc>
        <w:tc>
          <w:tcPr>
            <w:tcW w:w="1299" w:type="pct"/>
            <w:gridSpan w:val="3"/>
            <w:tcBorders>
              <w:top w:val="single" w:sz="4" w:space="0" w:color="auto"/>
              <w:left w:val="single" w:sz="4" w:space="0" w:color="auto"/>
              <w:bottom w:val="single" w:sz="4" w:space="0" w:color="auto"/>
              <w:right w:val="single" w:sz="4" w:space="0" w:color="auto"/>
            </w:tcBorders>
            <w:vAlign w:val="center"/>
          </w:tcPr>
          <w:p w14:paraId="51D35287" w14:textId="77777777" w:rsidR="00661074" w:rsidRPr="002D108B" w:rsidRDefault="0085437E" w:rsidP="002950FC">
            <w:pPr>
              <w:pStyle w:val="af3"/>
              <w:spacing w:before="0"/>
              <w:ind w:left="9"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shd w:val="clear" w:color="auto" w:fill="FFFFFF"/>
              </w:rPr>
              <w:t>Постанова Верховної Ради України від 26 червня 1992 р. № 2503-XII “Про затвердження положень про паспорт громадянина України та про паспорт громадянина України для виїзду за кордон”</w:t>
            </w:r>
          </w:p>
        </w:tc>
      </w:tr>
      <w:tr w:rsidR="004F7D49" w:rsidRPr="00635355" w14:paraId="08A580B5"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5371A9CD" w14:textId="77777777" w:rsidR="00B60A1B" w:rsidRPr="002D108B" w:rsidRDefault="00CF0162" w:rsidP="00CF0162">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7</w:t>
            </w:r>
          </w:p>
        </w:tc>
        <w:tc>
          <w:tcPr>
            <w:tcW w:w="672" w:type="pct"/>
            <w:gridSpan w:val="2"/>
            <w:tcBorders>
              <w:top w:val="single" w:sz="4" w:space="0" w:color="auto"/>
              <w:left w:val="single" w:sz="4" w:space="0" w:color="auto"/>
              <w:bottom w:val="single" w:sz="4" w:space="0" w:color="auto"/>
              <w:right w:val="single" w:sz="4" w:space="0" w:color="auto"/>
            </w:tcBorders>
          </w:tcPr>
          <w:p w14:paraId="4A8C0925" w14:textId="77777777" w:rsidR="00B60A1B" w:rsidRPr="002D108B" w:rsidRDefault="00B60A1B" w:rsidP="00CF0162">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00023</w:t>
            </w:r>
          </w:p>
        </w:tc>
        <w:tc>
          <w:tcPr>
            <w:tcW w:w="2684" w:type="pct"/>
            <w:gridSpan w:val="2"/>
            <w:tcBorders>
              <w:top w:val="single" w:sz="4" w:space="0" w:color="auto"/>
              <w:left w:val="single" w:sz="4" w:space="0" w:color="auto"/>
              <w:bottom w:val="single" w:sz="4" w:space="0" w:color="auto"/>
              <w:right w:val="single" w:sz="4" w:space="0" w:color="auto"/>
            </w:tcBorders>
            <w:vAlign w:val="center"/>
          </w:tcPr>
          <w:p w14:paraId="7947AAF4" w14:textId="77777777" w:rsidR="00B60A1B" w:rsidRPr="002D108B" w:rsidRDefault="00B60A1B" w:rsidP="002950FC">
            <w:pPr>
              <w:pStyle w:val="af3"/>
              <w:spacing w:before="0"/>
              <w:ind w:left="140" w:right="156" w:firstLine="0"/>
              <w:rPr>
                <w:rFonts w:ascii="Times New Roman" w:hAnsi="Times New Roman"/>
                <w:color w:val="000000" w:themeColor="text1"/>
                <w:sz w:val="24"/>
                <w:szCs w:val="24"/>
                <w:shd w:val="clear" w:color="auto" w:fill="FFFFFF"/>
              </w:rPr>
            </w:pPr>
            <w:r w:rsidRPr="002D108B">
              <w:rPr>
                <w:rFonts w:ascii="Times New Roman" w:hAnsi="Times New Roman"/>
                <w:color w:val="000000" w:themeColor="text1"/>
                <w:sz w:val="24"/>
                <w:szCs w:val="24"/>
                <w:shd w:val="clear" w:color="auto" w:fill="FFFFFF"/>
              </w:rPr>
              <w:t>Оформлення і видача паспорта громадянина України з безконтактним електронним носієм вперше після досягнення 14-річного віку</w:t>
            </w:r>
          </w:p>
        </w:tc>
        <w:tc>
          <w:tcPr>
            <w:tcW w:w="1299" w:type="pct"/>
            <w:gridSpan w:val="3"/>
            <w:vMerge w:val="restart"/>
            <w:tcBorders>
              <w:top w:val="single" w:sz="4" w:space="0" w:color="auto"/>
              <w:left w:val="single" w:sz="4" w:space="0" w:color="auto"/>
              <w:right w:val="single" w:sz="4" w:space="0" w:color="auto"/>
            </w:tcBorders>
            <w:vAlign w:val="center"/>
          </w:tcPr>
          <w:p w14:paraId="4D763CAA" w14:textId="77777777" w:rsidR="00B60A1B" w:rsidRPr="002D108B" w:rsidRDefault="00B60A1B" w:rsidP="002950FC">
            <w:pPr>
              <w:jc w:val="center"/>
              <w:rPr>
                <w:color w:val="000000" w:themeColor="text1"/>
                <w:shd w:val="clear" w:color="auto" w:fill="FFFFFF"/>
                <w:lang w:eastAsia="en-US" w:bidi="en-US"/>
              </w:rPr>
            </w:pPr>
            <w:r w:rsidRPr="002D108B">
              <w:rPr>
                <w:color w:val="000000" w:themeColor="text1"/>
                <w:shd w:val="clear" w:color="auto" w:fill="FFFFFF"/>
                <w:lang w:eastAsia="en-US" w:bidi="en-US"/>
              </w:rPr>
              <w:t xml:space="preserve">Закон України “Про </w:t>
            </w:r>
            <w:proofErr w:type="spellStart"/>
            <w:r w:rsidRPr="002D108B">
              <w:rPr>
                <w:color w:val="000000" w:themeColor="text1"/>
                <w:shd w:val="clear" w:color="auto" w:fill="FFFFFF"/>
                <w:lang w:eastAsia="en-US" w:bidi="en-US"/>
              </w:rPr>
              <w:t>Єдиний</w:t>
            </w:r>
            <w:proofErr w:type="spellEnd"/>
            <w:r w:rsidRPr="002D108B">
              <w:rPr>
                <w:color w:val="000000" w:themeColor="text1"/>
                <w:shd w:val="clear" w:color="auto" w:fill="FFFFFF"/>
                <w:lang w:eastAsia="en-US" w:bidi="en-US"/>
              </w:rPr>
              <w:t xml:space="preserve"> </w:t>
            </w:r>
            <w:proofErr w:type="spellStart"/>
            <w:r w:rsidRPr="002D108B">
              <w:rPr>
                <w:color w:val="000000" w:themeColor="text1"/>
                <w:shd w:val="clear" w:color="auto" w:fill="FFFFFF"/>
                <w:lang w:eastAsia="en-US" w:bidi="en-US"/>
              </w:rPr>
              <w:t>державний</w:t>
            </w:r>
            <w:proofErr w:type="spellEnd"/>
            <w:r w:rsidRPr="002D108B">
              <w:rPr>
                <w:color w:val="000000" w:themeColor="text1"/>
                <w:shd w:val="clear" w:color="auto" w:fill="FFFFFF"/>
                <w:lang w:eastAsia="en-US" w:bidi="en-US"/>
              </w:rPr>
              <w:t xml:space="preserve"> </w:t>
            </w:r>
            <w:proofErr w:type="spellStart"/>
            <w:r w:rsidRPr="002D108B">
              <w:rPr>
                <w:color w:val="000000" w:themeColor="text1"/>
                <w:shd w:val="clear" w:color="auto" w:fill="FFFFFF"/>
                <w:lang w:eastAsia="en-US" w:bidi="en-US"/>
              </w:rPr>
              <w:t>демографічний</w:t>
            </w:r>
            <w:proofErr w:type="spellEnd"/>
            <w:r w:rsidRPr="002D108B">
              <w:rPr>
                <w:color w:val="000000" w:themeColor="text1"/>
                <w:shd w:val="clear" w:color="auto" w:fill="FFFFFF"/>
                <w:lang w:eastAsia="en-US" w:bidi="en-US"/>
              </w:rPr>
              <w:t xml:space="preserve"> </w:t>
            </w:r>
            <w:proofErr w:type="spellStart"/>
            <w:r w:rsidRPr="002D108B">
              <w:rPr>
                <w:color w:val="000000" w:themeColor="text1"/>
                <w:shd w:val="clear" w:color="auto" w:fill="FFFFFF"/>
                <w:lang w:eastAsia="en-US" w:bidi="en-US"/>
              </w:rPr>
              <w:t>реєстр</w:t>
            </w:r>
            <w:proofErr w:type="spellEnd"/>
            <w:r w:rsidRPr="002D108B">
              <w:rPr>
                <w:color w:val="000000" w:themeColor="text1"/>
                <w:shd w:val="clear" w:color="auto" w:fill="FFFFFF"/>
                <w:lang w:eastAsia="en-US" w:bidi="en-US"/>
              </w:rPr>
              <w:t xml:space="preserve"> та </w:t>
            </w:r>
            <w:proofErr w:type="spellStart"/>
            <w:r w:rsidRPr="002D108B">
              <w:rPr>
                <w:color w:val="000000" w:themeColor="text1"/>
                <w:shd w:val="clear" w:color="auto" w:fill="FFFFFF"/>
                <w:lang w:eastAsia="en-US" w:bidi="en-US"/>
              </w:rPr>
              <w:t>документи</w:t>
            </w:r>
            <w:proofErr w:type="spellEnd"/>
            <w:r w:rsidRPr="002D108B">
              <w:rPr>
                <w:color w:val="000000" w:themeColor="text1"/>
                <w:shd w:val="clear" w:color="auto" w:fill="FFFFFF"/>
                <w:lang w:eastAsia="en-US" w:bidi="en-US"/>
              </w:rPr>
              <w:t xml:space="preserve">, </w:t>
            </w:r>
            <w:proofErr w:type="spellStart"/>
            <w:r w:rsidRPr="002D108B">
              <w:rPr>
                <w:color w:val="000000" w:themeColor="text1"/>
                <w:shd w:val="clear" w:color="auto" w:fill="FFFFFF"/>
                <w:lang w:eastAsia="en-US" w:bidi="en-US"/>
              </w:rPr>
              <w:t>що</w:t>
            </w:r>
            <w:proofErr w:type="spellEnd"/>
            <w:r w:rsidRPr="002D108B">
              <w:rPr>
                <w:color w:val="000000" w:themeColor="text1"/>
                <w:shd w:val="clear" w:color="auto" w:fill="FFFFFF"/>
                <w:lang w:eastAsia="en-US" w:bidi="en-US"/>
              </w:rPr>
              <w:t xml:space="preserve"> </w:t>
            </w:r>
            <w:proofErr w:type="spellStart"/>
            <w:r w:rsidRPr="002D108B">
              <w:rPr>
                <w:color w:val="000000" w:themeColor="text1"/>
                <w:shd w:val="clear" w:color="auto" w:fill="FFFFFF"/>
                <w:lang w:eastAsia="en-US" w:bidi="en-US"/>
              </w:rPr>
              <w:t>підтверджують</w:t>
            </w:r>
            <w:proofErr w:type="spellEnd"/>
            <w:r w:rsidRPr="002D108B">
              <w:rPr>
                <w:color w:val="000000" w:themeColor="text1"/>
                <w:shd w:val="clear" w:color="auto" w:fill="FFFFFF"/>
                <w:lang w:eastAsia="en-US" w:bidi="en-US"/>
              </w:rPr>
              <w:t xml:space="preserve"> </w:t>
            </w:r>
            <w:proofErr w:type="spellStart"/>
            <w:r w:rsidRPr="002D108B">
              <w:rPr>
                <w:color w:val="000000" w:themeColor="text1"/>
                <w:shd w:val="clear" w:color="auto" w:fill="FFFFFF"/>
                <w:lang w:eastAsia="en-US" w:bidi="en-US"/>
              </w:rPr>
              <w:t>громадянство</w:t>
            </w:r>
            <w:proofErr w:type="spellEnd"/>
            <w:r w:rsidRPr="002D108B">
              <w:rPr>
                <w:color w:val="000000" w:themeColor="text1"/>
                <w:shd w:val="clear" w:color="auto" w:fill="FFFFFF"/>
                <w:lang w:eastAsia="en-US" w:bidi="en-US"/>
              </w:rPr>
              <w:t xml:space="preserve"> України, </w:t>
            </w:r>
            <w:proofErr w:type="spellStart"/>
            <w:r w:rsidRPr="002D108B">
              <w:rPr>
                <w:color w:val="000000" w:themeColor="text1"/>
                <w:shd w:val="clear" w:color="auto" w:fill="FFFFFF"/>
                <w:lang w:eastAsia="en-US" w:bidi="en-US"/>
              </w:rPr>
              <w:t>посвідчують</w:t>
            </w:r>
            <w:proofErr w:type="spellEnd"/>
            <w:r w:rsidRPr="002D108B">
              <w:rPr>
                <w:color w:val="000000" w:themeColor="text1"/>
                <w:shd w:val="clear" w:color="auto" w:fill="FFFFFF"/>
                <w:lang w:eastAsia="en-US" w:bidi="en-US"/>
              </w:rPr>
              <w:t xml:space="preserve"> особу </w:t>
            </w:r>
            <w:proofErr w:type="spellStart"/>
            <w:r w:rsidRPr="002D108B">
              <w:rPr>
                <w:color w:val="000000" w:themeColor="text1"/>
                <w:shd w:val="clear" w:color="auto" w:fill="FFFFFF"/>
                <w:lang w:eastAsia="en-US" w:bidi="en-US"/>
              </w:rPr>
              <w:t>чи</w:t>
            </w:r>
            <w:proofErr w:type="spellEnd"/>
            <w:r w:rsidRPr="002D108B">
              <w:rPr>
                <w:color w:val="000000" w:themeColor="text1"/>
                <w:shd w:val="clear" w:color="auto" w:fill="FFFFFF"/>
                <w:lang w:eastAsia="en-US" w:bidi="en-US"/>
              </w:rPr>
              <w:t xml:space="preserve"> її </w:t>
            </w:r>
            <w:proofErr w:type="spellStart"/>
            <w:r w:rsidRPr="002D108B">
              <w:rPr>
                <w:color w:val="000000" w:themeColor="text1"/>
                <w:shd w:val="clear" w:color="auto" w:fill="FFFFFF"/>
                <w:lang w:eastAsia="en-US" w:bidi="en-US"/>
              </w:rPr>
              <w:t>спеціальний</w:t>
            </w:r>
            <w:proofErr w:type="spellEnd"/>
            <w:r w:rsidRPr="002D108B">
              <w:rPr>
                <w:color w:val="000000" w:themeColor="text1"/>
                <w:shd w:val="clear" w:color="auto" w:fill="FFFFFF"/>
                <w:lang w:eastAsia="en-US" w:bidi="en-US"/>
              </w:rPr>
              <w:t xml:space="preserve"> статус”</w:t>
            </w:r>
          </w:p>
          <w:p w14:paraId="4C02207F" w14:textId="77777777" w:rsidR="00B60A1B" w:rsidRPr="002D108B" w:rsidRDefault="00B60A1B" w:rsidP="002950FC">
            <w:pPr>
              <w:pStyle w:val="af3"/>
              <w:spacing w:before="0"/>
              <w:ind w:left="149" w:firstLine="0"/>
              <w:jc w:val="center"/>
              <w:rPr>
                <w:rFonts w:ascii="Times New Roman" w:hAnsi="Times New Roman"/>
                <w:color w:val="000000" w:themeColor="text1"/>
                <w:sz w:val="24"/>
                <w:szCs w:val="24"/>
                <w:shd w:val="clear" w:color="auto" w:fill="FFFFFF"/>
                <w:lang w:val="ru-RU"/>
              </w:rPr>
            </w:pPr>
          </w:p>
        </w:tc>
      </w:tr>
      <w:tr w:rsidR="004F7D49" w:rsidRPr="00DF34A9" w14:paraId="6D2A7030"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504747B1" w14:textId="77777777" w:rsidR="00B60A1B" w:rsidRPr="002D108B" w:rsidRDefault="00CF0162" w:rsidP="00CF0162">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8</w:t>
            </w:r>
          </w:p>
        </w:tc>
        <w:tc>
          <w:tcPr>
            <w:tcW w:w="672" w:type="pct"/>
            <w:gridSpan w:val="2"/>
            <w:tcBorders>
              <w:top w:val="single" w:sz="4" w:space="0" w:color="auto"/>
              <w:left w:val="single" w:sz="4" w:space="0" w:color="auto"/>
              <w:bottom w:val="single" w:sz="4" w:space="0" w:color="auto"/>
              <w:right w:val="single" w:sz="4" w:space="0" w:color="auto"/>
            </w:tcBorders>
          </w:tcPr>
          <w:p w14:paraId="59962405" w14:textId="77777777" w:rsidR="00B60A1B" w:rsidRPr="002D108B" w:rsidRDefault="00B60A1B" w:rsidP="00CF0162">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00285</w:t>
            </w:r>
          </w:p>
        </w:tc>
        <w:tc>
          <w:tcPr>
            <w:tcW w:w="2684" w:type="pct"/>
            <w:gridSpan w:val="2"/>
            <w:tcBorders>
              <w:top w:val="single" w:sz="4" w:space="0" w:color="auto"/>
              <w:left w:val="single" w:sz="4" w:space="0" w:color="auto"/>
              <w:bottom w:val="single" w:sz="4" w:space="0" w:color="auto"/>
              <w:right w:val="single" w:sz="4" w:space="0" w:color="auto"/>
            </w:tcBorders>
            <w:vAlign w:val="center"/>
          </w:tcPr>
          <w:p w14:paraId="6FF0C209" w14:textId="77777777" w:rsidR="00B60A1B" w:rsidRPr="002D108B" w:rsidRDefault="00B60A1B" w:rsidP="002950FC">
            <w:pPr>
              <w:pStyle w:val="af3"/>
              <w:spacing w:before="0"/>
              <w:ind w:left="140" w:right="156" w:firstLine="0"/>
              <w:rPr>
                <w:rFonts w:ascii="Times New Roman" w:hAnsi="Times New Roman"/>
                <w:color w:val="000000" w:themeColor="text1"/>
                <w:sz w:val="24"/>
                <w:szCs w:val="24"/>
                <w:shd w:val="clear" w:color="auto" w:fill="FFFFFF"/>
              </w:rPr>
            </w:pPr>
            <w:r w:rsidRPr="002D108B">
              <w:rPr>
                <w:rFonts w:ascii="Times New Roman" w:hAnsi="Times New Roman"/>
                <w:color w:val="000000" w:themeColor="text1"/>
                <w:sz w:val="24"/>
                <w:szCs w:val="24"/>
                <w:shd w:val="clear" w:color="auto" w:fill="FFFFFF"/>
              </w:rPr>
              <w:t xml:space="preserve">Оформлення і видача паспорта громадянина України з безконтактним електронним носієм у разі обміну паспорта громадянина України (у формі картки) у зв’язку: із зміною інформації, внесеної до паспорта (крім додаткової змінної інформації); отримання реєстраційного номера облікової картки платника податків з державного реєстру фізичних осіб - платників податків (РНОКПП) або повідомлення про відмову від прийняття зазначеного номера (за бажанням); виявлення </w:t>
            </w:r>
            <w:r w:rsidRPr="002D108B">
              <w:rPr>
                <w:rFonts w:ascii="Times New Roman" w:hAnsi="Times New Roman"/>
                <w:color w:val="000000" w:themeColor="text1"/>
                <w:sz w:val="24"/>
                <w:szCs w:val="24"/>
                <w:shd w:val="clear" w:color="auto" w:fill="FFFFFF"/>
              </w:rPr>
              <w:lastRenderedPageBreak/>
              <w:t>помилки в інформації, внесеній до паспорта; закінчення строку дії паспорта; непридатності паспорта для подальшого використання</w:t>
            </w:r>
          </w:p>
        </w:tc>
        <w:tc>
          <w:tcPr>
            <w:tcW w:w="1299" w:type="pct"/>
            <w:gridSpan w:val="3"/>
            <w:vMerge/>
            <w:tcBorders>
              <w:left w:val="single" w:sz="4" w:space="0" w:color="auto"/>
              <w:bottom w:val="single" w:sz="4" w:space="0" w:color="auto"/>
              <w:right w:val="single" w:sz="4" w:space="0" w:color="auto"/>
            </w:tcBorders>
            <w:vAlign w:val="center"/>
          </w:tcPr>
          <w:p w14:paraId="0250B488" w14:textId="77777777" w:rsidR="00B60A1B" w:rsidRPr="002D108B" w:rsidRDefault="00B60A1B" w:rsidP="002950FC">
            <w:pPr>
              <w:pStyle w:val="af3"/>
              <w:spacing w:before="0"/>
              <w:ind w:left="149" w:firstLine="0"/>
              <w:rPr>
                <w:rFonts w:ascii="Times New Roman" w:hAnsi="Times New Roman"/>
                <w:color w:val="000000" w:themeColor="text1"/>
                <w:sz w:val="24"/>
                <w:szCs w:val="24"/>
                <w:shd w:val="clear" w:color="auto" w:fill="FFFFFF"/>
              </w:rPr>
            </w:pPr>
          </w:p>
        </w:tc>
      </w:tr>
      <w:tr w:rsidR="004F7D49" w:rsidRPr="00B60A1B" w14:paraId="70B6820C"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101ED6C8" w14:textId="77777777" w:rsidR="00485661" w:rsidRPr="002D108B" w:rsidRDefault="00CF0162" w:rsidP="00CF0162">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9</w:t>
            </w:r>
          </w:p>
        </w:tc>
        <w:tc>
          <w:tcPr>
            <w:tcW w:w="672" w:type="pct"/>
            <w:gridSpan w:val="2"/>
            <w:tcBorders>
              <w:top w:val="single" w:sz="4" w:space="0" w:color="auto"/>
              <w:left w:val="single" w:sz="4" w:space="0" w:color="auto"/>
              <w:bottom w:val="single" w:sz="4" w:space="0" w:color="auto"/>
              <w:right w:val="single" w:sz="4" w:space="0" w:color="auto"/>
            </w:tcBorders>
          </w:tcPr>
          <w:p w14:paraId="0A226C15" w14:textId="77777777" w:rsidR="00485661" w:rsidRPr="002D108B" w:rsidRDefault="00B60A1B" w:rsidP="00CF0162">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00277</w:t>
            </w:r>
          </w:p>
        </w:tc>
        <w:tc>
          <w:tcPr>
            <w:tcW w:w="2684" w:type="pct"/>
            <w:gridSpan w:val="2"/>
            <w:tcBorders>
              <w:top w:val="single" w:sz="4" w:space="0" w:color="auto"/>
              <w:left w:val="single" w:sz="4" w:space="0" w:color="auto"/>
              <w:bottom w:val="single" w:sz="4" w:space="0" w:color="auto"/>
              <w:right w:val="single" w:sz="4" w:space="0" w:color="auto"/>
            </w:tcBorders>
            <w:vAlign w:val="center"/>
          </w:tcPr>
          <w:p w14:paraId="659928A9" w14:textId="77777777" w:rsidR="00485661" w:rsidRPr="002D108B" w:rsidRDefault="00B60A1B" w:rsidP="002950FC">
            <w:pPr>
              <w:pStyle w:val="af3"/>
              <w:spacing w:before="0"/>
              <w:ind w:left="140" w:right="156" w:firstLine="0"/>
              <w:rPr>
                <w:rFonts w:ascii="Times New Roman" w:hAnsi="Times New Roman"/>
                <w:color w:val="000000" w:themeColor="text1"/>
                <w:sz w:val="24"/>
                <w:szCs w:val="24"/>
                <w:shd w:val="clear" w:color="auto" w:fill="FFFFFF"/>
              </w:rPr>
            </w:pPr>
            <w:r w:rsidRPr="002D108B">
              <w:rPr>
                <w:rFonts w:ascii="Times New Roman" w:hAnsi="Times New Roman"/>
                <w:color w:val="000000" w:themeColor="text1"/>
                <w:sz w:val="24"/>
                <w:szCs w:val="24"/>
                <w:shd w:val="clear" w:color="auto" w:fill="FFFFFF"/>
              </w:rPr>
              <w:t>Оформлення і видача паспорта громадянина України з безконтактним електронним носієм у разі обміну паспорта громадянина України зразка 1994 року (у формі книжечки) у зв’язку: із зміною інформації, внесеної до паспорта (прізвища, імені, по батькові, дати народження, місця народження); виявлення помилки в інформації, внесеної до паспорта; непридатності паспорта для подальшого використання; якщо особа досягла 25- чи 45-річного віку та не звернулася в установленому законодавством порядку не пізніше як через місяць після досягнення відповідного віку для вклеювання до паспорта громадянина України зразка 1994 року нових фотокарток; у разі обміну паспорта громадянина України зразка 1994 року на паспорт громадянина України з безконтактним електронним носієм (за бажанням)</w:t>
            </w:r>
          </w:p>
        </w:tc>
        <w:tc>
          <w:tcPr>
            <w:tcW w:w="1299" w:type="pct"/>
            <w:gridSpan w:val="3"/>
            <w:tcBorders>
              <w:top w:val="single" w:sz="4" w:space="0" w:color="auto"/>
              <w:left w:val="single" w:sz="4" w:space="0" w:color="auto"/>
              <w:bottom w:val="single" w:sz="4" w:space="0" w:color="auto"/>
              <w:right w:val="single" w:sz="4" w:space="0" w:color="auto"/>
            </w:tcBorders>
            <w:vAlign w:val="center"/>
          </w:tcPr>
          <w:p w14:paraId="3FB9BCBA" w14:textId="77777777" w:rsidR="00B60A1B" w:rsidRPr="002D108B" w:rsidRDefault="00B60A1B" w:rsidP="002950FC">
            <w:pPr>
              <w:jc w:val="center"/>
              <w:rPr>
                <w:color w:val="000000" w:themeColor="text1"/>
                <w:shd w:val="clear" w:color="auto" w:fill="FFFFFF"/>
                <w:lang w:eastAsia="en-US" w:bidi="en-US"/>
              </w:rPr>
            </w:pPr>
            <w:r w:rsidRPr="002D108B">
              <w:rPr>
                <w:color w:val="000000" w:themeColor="text1"/>
                <w:shd w:val="clear" w:color="auto" w:fill="FFFFFF"/>
                <w:lang w:eastAsia="en-US" w:bidi="en-US"/>
              </w:rPr>
              <w:t xml:space="preserve">Постанова </w:t>
            </w:r>
            <w:proofErr w:type="spellStart"/>
            <w:proofErr w:type="gramStart"/>
            <w:r w:rsidRPr="002D108B">
              <w:rPr>
                <w:color w:val="000000" w:themeColor="text1"/>
                <w:shd w:val="clear" w:color="auto" w:fill="FFFFFF"/>
                <w:lang w:eastAsia="en-US" w:bidi="en-US"/>
              </w:rPr>
              <w:t>Верховної</w:t>
            </w:r>
            <w:proofErr w:type="spellEnd"/>
            <w:proofErr w:type="gramEnd"/>
            <w:r w:rsidRPr="002D108B">
              <w:rPr>
                <w:color w:val="000000" w:themeColor="text1"/>
                <w:shd w:val="clear" w:color="auto" w:fill="FFFFFF"/>
                <w:lang w:eastAsia="en-US" w:bidi="en-US"/>
              </w:rPr>
              <w:t xml:space="preserve"> Ради України </w:t>
            </w:r>
            <w:proofErr w:type="spellStart"/>
            <w:r w:rsidRPr="002D108B">
              <w:rPr>
                <w:color w:val="000000" w:themeColor="text1"/>
                <w:shd w:val="clear" w:color="auto" w:fill="FFFFFF"/>
                <w:lang w:eastAsia="en-US" w:bidi="en-US"/>
              </w:rPr>
              <w:t>від</w:t>
            </w:r>
            <w:proofErr w:type="spellEnd"/>
            <w:r w:rsidRPr="002D108B">
              <w:rPr>
                <w:color w:val="000000" w:themeColor="text1"/>
                <w:shd w:val="clear" w:color="auto" w:fill="FFFFFF"/>
                <w:lang w:eastAsia="en-US" w:bidi="en-US"/>
              </w:rPr>
              <w:t xml:space="preserve"> 26 червня 1992 р. № 2503-XII “Про </w:t>
            </w:r>
            <w:proofErr w:type="spellStart"/>
            <w:r w:rsidRPr="002D108B">
              <w:rPr>
                <w:color w:val="000000" w:themeColor="text1"/>
                <w:shd w:val="clear" w:color="auto" w:fill="FFFFFF"/>
                <w:lang w:eastAsia="en-US" w:bidi="en-US"/>
              </w:rPr>
              <w:t>затвердження</w:t>
            </w:r>
            <w:proofErr w:type="spellEnd"/>
            <w:r w:rsidRPr="002D108B">
              <w:rPr>
                <w:color w:val="000000" w:themeColor="text1"/>
                <w:shd w:val="clear" w:color="auto" w:fill="FFFFFF"/>
                <w:lang w:eastAsia="en-US" w:bidi="en-US"/>
              </w:rPr>
              <w:t xml:space="preserve"> </w:t>
            </w:r>
            <w:proofErr w:type="spellStart"/>
            <w:r w:rsidRPr="002D108B">
              <w:rPr>
                <w:color w:val="000000" w:themeColor="text1"/>
                <w:shd w:val="clear" w:color="auto" w:fill="FFFFFF"/>
                <w:lang w:eastAsia="en-US" w:bidi="en-US"/>
              </w:rPr>
              <w:t>положень</w:t>
            </w:r>
            <w:proofErr w:type="spellEnd"/>
            <w:r w:rsidRPr="002D108B">
              <w:rPr>
                <w:color w:val="000000" w:themeColor="text1"/>
                <w:shd w:val="clear" w:color="auto" w:fill="FFFFFF"/>
                <w:lang w:eastAsia="en-US" w:bidi="en-US"/>
              </w:rPr>
              <w:t xml:space="preserve"> про паспорт громадянина України та про паспорт громадянина України для виїзду за кордон”, Закон України “Про </w:t>
            </w:r>
            <w:proofErr w:type="spellStart"/>
            <w:r w:rsidRPr="002D108B">
              <w:rPr>
                <w:color w:val="000000" w:themeColor="text1"/>
                <w:shd w:val="clear" w:color="auto" w:fill="FFFFFF"/>
                <w:lang w:eastAsia="en-US" w:bidi="en-US"/>
              </w:rPr>
              <w:t>Єдиний</w:t>
            </w:r>
            <w:proofErr w:type="spellEnd"/>
            <w:r w:rsidRPr="002D108B">
              <w:rPr>
                <w:color w:val="000000" w:themeColor="text1"/>
                <w:shd w:val="clear" w:color="auto" w:fill="FFFFFF"/>
                <w:lang w:eastAsia="en-US" w:bidi="en-US"/>
              </w:rPr>
              <w:t xml:space="preserve"> </w:t>
            </w:r>
            <w:proofErr w:type="spellStart"/>
            <w:r w:rsidRPr="002D108B">
              <w:rPr>
                <w:color w:val="000000" w:themeColor="text1"/>
                <w:shd w:val="clear" w:color="auto" w:fill="FFFFFF"/>
                <w:lang w:eastAsia="en-US" w:bidi="en-US"/>
              </w:rPr>
              <w:t>державний</w:t>
            </w:r>
            <w:proofErr w:type="spellEnd"/>
            <w:r w:rsidRPr="002D108B">
              <w:rPr>
                <w:color w:val="000000" w:themeColor="text1"/>
                <w:shd w:val="clear" w:color="auto" w:fill="FFFFFF"/>
                <w:lang w:eastAsia="en-US" w:bidi="en-US"/>
              </w:rPr>
              <w:t xml:space="preserve"> </w:t>
            </w:r>
            <w:proofErr w:type="spellStart"/>
            <w:r w:rsidRPr="002D108B">
              <w:rPr>
                <w:color w:val="000000" w:themeColor="text1"/>
                <w:shd w:val="clear" w:color="auto" w:fill="FFFFFF"/>
                <w:lang w:eastAsia="en-US" w:bidi="en-US"/>
              </w:rPr>
              <w:t>демографічний</w:t>
            </w:r>
            <w:proofErr w:type="spellEnd"/>
            <w:r w:rsidRPr="002D108B">
              <w:rPr>
                <w:color w:val="000000" w:themeColor="text1"/>
                <w:shd w:val="clear" w:color="auto" w:fill="FFFFFF"/>
                <w:lang w:eastAsia="en-US" w:bidi="en-US"/>
              </w:rPr>
              <w:t xml:space="preserve"> </w:t>
            </w:r>
            <w:proofErr w:type="spellStart"/>
            <w:r w:rsidRPr="002D108B">
              <w:rPr>
                <w:color w:val="000000" w:themeColor="text1"/>
                <w:shd w:val="clear" w:color="auto" w:fill="FFFFFF"/>
                <w:lang w:eastAsia="en-US" w:bidi="en-US"/>
              </w:rPr>
              <w:t>реєстр</w:t>
            </w:r>
            <w:proofErr w:type="spellEnd"/>
            <w:r w:rsidRPr="002D108B">
              <w:rPr>
                <w:color w:val="000000" w:themeColor="text1"/>
                <w:shd w:val="clear" w:color="auto" w:fill="FFFFFF"/>
                <w:lang w:eastAsia="en-US" w:bidi="en-US"/>
              </w:rPr>
              <w:t xml:space="preserve"> та </w:t>
            </w:r>
            <w:proofErr w:type="spellStart"/>
            <w:r w:rsidRPr="002D108B">
              <w:rPr>
                <w:color w:val="000000" w:themeColor="text1"/>
                <w:shd w:val="clear" w:color="auto" w:fill="FFFFFF"/>
                <w:lang w:eastAsia="en-US" w:bidi="en-US"/>
              </w:rPr>
              <w:t>документи</w:t>
            </w:r>
            <w:proofErr w:type="spellEnd"/>
            <w:r w:rsidRPr="002D108B">
              <w:rPr>
                <w:color w:val="000000" w:themeColor="text1"/>
                <w:shd w:val="clear" w:color="auto" w:fill="FFFFFF"/>
                <w:lang w:eastAsia="en-US" w:bidi="en-US"/>
              </w:rPr>
              <w:t xml:space="preserve">, </w:t>
            </w:r>
            <w:proofErr w:type="spellStart"/>
            <w:r w:rsidRPr="002D108B">
              <w:rPr>
                <w:color w:val="000000" w:themeColor="text1"/>
                <w:shd w:val="clear" w:color="auto" w:fill="FFFFFF"/>
                <w:lang w:eastAsia="en-US" w:bidi="en-US"/>
              </w:rPr>
              <w:t>що</w:t>
            </w:r>
            <w:proofErr w:type="spellEnd"/>
            <w:r w:rsidRPr="002D108B">
              <w:rPr>
                <w:color w:val="000000" w:themeColor="text1"/>
                <w:shd w:val="clear" w:color="auto" w:fill="FFFFFF"/>
                <w:lang w:eastAsia="en-US" w:bidi="en-US"/>
              </w:rPr>
              <w:t xml:space="preserve"> </w:t>
            </w:r>
            <w:proofErr w:type="spellStart"/>
            <w:r w:rsidRPr="002D108B">
              <w:rPr>
                <w:color w:val="000000" w:themeColor="text1"/>
                <w:shd w:val="clear" w:color="auto" w:fill="FFFFFF"/>
                <w:lang w:eastAsia="en-US" w:bidi="en-US"/>
              </w:rPr>
              <w:t>підтверджують</w:t>
            </w:r>
            <w:proofErr w:type="spellEnd"/>
            <w:r w:rsidRPr="002D108B">
              <w:rPr>
                <w:color w:val="000000" w:themeColor="text1"/>
                <w:shd w:val="clear" w:color="auto" w:fill="FFFFFF"/>
                <w:lang w:eastAsia="en-US" w:bidi="en-US"/>
              </w:rPr>
              <w:t xml:space="preserve"> </w:t>
            </w:r>
            <w:proofErr w:type="spellStart"/>
            <w:r w:rsidRPr="002D108B">
              <w:rPr>
                <w:color w:val="000000" w:themeColor="text1"/>
                <w:shd w:val="clear" w:color="auto" w:fill="FFFFFF"/>
                <w:lang w:eastAsia="en-US" w:bidi="en-US"/>
              </w:rPr>
              <w:t>громадянство</w:t>
            </w:r>
            <w:proofErr w:type="spellEnd"/>
            <w:r w:rsidRPr="002D108B">
              <w:rPr>
                <w:color w:val="000000" w:themeColor="text1"/>
                <w:shd w:val="clear" w:color="auto" w:fill="FFFFFF"/>
                <w:lang w:eastAsia="en-US" w:bidi="en-US"/>
              </w:rPr>
              <w:t xml:space="preserve"> України, </w:t>
            </w:r>
            <w:proofErr w:type="spellStart"/>
            <w:r w:rsidRPr="002D108B">
              <w:rPr>
                <w:color w:val="000000" w:themeColor="text1"/>
                <w:shd w:val="clear" w:color="auto" w:fill="FFFFFF"/>
                <w:lang w:eastAsia="en-US" w:bidi="en-US"/>
              </w:rPr>
              <w:t>посвідчують</w:t>
            </w:r>
            <w:proofErr w:type="spellEnd"/>
            <w:r w:rsidRPr="002D108B">
              <w:rPr>
                <w:color w:val="000000" w:themeColor="text1"/>
                <w:shd w:val="clear" w:color="auto" w:fill="FFFFFF"/>
                <w:lang w:eastAsia="en-US" w:bidi="en-US"/>
              </w:rPr>
              <w:t xml:space="preserve"> особу </w:t>
            </w:r>
            <w:proofErr w:type="spellStart"/>
            <w:r w:rsidRPr="002D108B">
              <w:rPr>
                <w:color w:val="000000" w:themeColor="text1"/>
                <w:shd w:val="clear" w:color="auto" w:fill="FFFFFF"/>
                <w:lang w:eastAsia="en-US" w:bidi="en-US"/>
              </w:rPr>
              <w:t>чи</w:t>
            </w:r>
            <w:proofErr w:type="spellEnd"/>
            <w:r w:rsidRPr="002D108B">
              <w:rPr>
                <w:color w:val="000000" w:themeColor="text1"/>
                <w:shd w:val="clear" w:color="auto" w:fill="FFFFFF"/>
                <w:lang w:eastAsia="en-US" w:bidi="en-US"/>
              </w:rPr>
              <w:t xml:space="preserve"> її </w:t>
            </w:r>
            <w:proofErr w:type="spellStart"/>
            <w:r w:rsidRPr="002D108B">
              <w:rPr>
                <w:color w:val="000000" w:themeColor="text1"/>
                <w:shd w:val="clear" w:color="auto" w:fill="FFFFFF"/>
                <w:lang w:eastAsia="en-US" w:bidi="en-US"/>
              </w:rPr>
              <w:t>спеціальний</w:t>
            </w:r>
            <w:proofErr w:type="spellEnd"/>
            <w:r w:rsidRPr="002D108B">
              <w:rPr>
                <w:color w:val="000000" w:themeColor="text1"/>
                <w:shd w:val="clear" w:color="auto" w:fill="FFFFFF"/>
                <w:lang w:eastAsia="en-US" w:bidi="en-US"/>
              </w:rPr>
              <w:t xml:space="preserve"> статус”</w:t>
            </w:r>
          </w:p>
          <w:p w14:paraId="538A0389" w14:textId="77777777" w:rsidR="00485661" w:rsidRPr="002D108B" w:rsidRDefault="00485661" w:rsidP="002950FC">
            <w:pPr>
              <w:pStyle w:val="af3"/>
              <w:spacing w:before="0"/>
              <w:ind w:left="149" w:firstLine="0"/>
              <w:jc w:val="center"/>
              <w:rPr>
                <w:rFonts w:ascii="Times New Roman" w:hAnsi="Times New Roman"/>
                <w:color w:val="000000" w:themeColor="text1"/>
                <w:sz w:val="24"/>
                <w:szCs w:val="24"/>
                <w:shd w:val="clear" w:color="auto" w:fill="FFFFFF"/>
                <w:lang w:val="ru-RU"/>
              </w:rPr>
            </w:pPr>
          </w:p>
        </w:tc>
      </w:tr>
      <w:tr w:rsidR="004F7D49" w:rsidRPr="00B60A1B" w14:paraId="6F391BB6"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24A7FA0D" w14:textId="77777777" w:rsidR="00B60A1B" w:rsidRPr="002D108B" w:rsidRDefault="00CF0162" w:rsidP="00CF0162">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10</w:t>
            </w:r>
          </w:p>
        </w:tc>
        <w:tc>
          <w:tcPr>
            <w:tcW w:w="672" w:type="pct"/>
            <w:gridSpan w:val="2"/>
            <w:tcBorders>
              <w:top w:val="single" w:sz="4" w:space="0" w:color="auto"/>
              <w:left w:val="single" w:sz="4" w:space="0" w:color="auto"/>
              <w:bottom w:val="single" w:sz="4" w:space="0" w:color="auto"/>
              <w:right w:val="single" w:sz="4" w:space="0" w:color="auto"/>
            </w:tcBorders>
          </w:tcPr>
          <w:p w14:paraId="5B308995" w14:textId="77777777" w:rsidR="00B60A1B" w:rsidRPr="002D108B" w:rsidRDefault="00B60A1B" w:rsidP="00CF0162">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00928</w:t>
            </w:r>
          </w:p>
        </w:tc>
        <w:tc>
          <w:tcPr>
            <w:tcW w:w="2684" w:type="pct"/>
            <w:gridSpan w:val="2"/>
            <w:tcBorders>
              <w:top w:val="single" w:sz="4" w:space="0" w:color="auto"/>
              <w:left w:val="single" w:sz="4" w:space="0" w:color="auto"/>
              <w:bottom w:val="single" w:sz="4" w:space="0" w:color="auto"/>
              <w:right w:val="single" w:sz="4" w:space="0" w:color="auto"/>
            </w:tcBorders>
            <w:vAlign w:val="center"/>
          </w:tcPr>
          <w:p w14:paraId="701AF031" w14:textId="77777777" w:rsidR="00B60A1B" w:rsidRPr="002D108B" w:rsidRDefault="00B60A1B" w:rsidP="002950FC">
            <w:pPr>
              <w:pStyle w:val="af3"/>
              <w:spacing w:before="0"/>
              <w:ind w:left="140" w:right="156" w:firstLine="0"/>
              <w:rPr>
                <w:rFonts w:ascii="Times New Roman" w:hAnsi="Times New Roman"/>
                <w:color w:val="000000" w:themeColor="text1"/>
                <w:sz w:val="24"/>
                <w:szCs w:val="24"/>
                <w:shd w:val="clear" w:color="auto" w:fill="FFFFFF"/>
              </w:rPr>
            </w:pPr>
            <w:r w:rsidRPr="002D108B">
              <w:rPr>
                <w:rFonts w:ascii="Times New Roman" w:hAnsi="Times New Roman"/>
                <w:color w:val="000000" w:themeColor="text1"/>
                <w:sz w:val="24"/>
                <w:szCs w:val="24"/>
                <w:shd w:val="clear" w:color="auto" w:fill="FFFFFF"/>
              </w:rPr>
              <w:t>Оформлення і видача паспорта громадянина України з безконтактним електронним носієм вперше особі у віці з 14 до 18 років з одночасною реєстрацією у Державному реєстрі фізичних осіб - платників податків</w:t>
            </w:r>
          </w:p>
        </w:tc>
        <w:tc>
          <w:tcPr>
            <w:tcW w:w="1299" w:type="pct"/>
            <w:gridSpan w:val="3"/>
            <w:vMerge w:val="restart"/>
            <w:tcBorders>
              <w:top w:val="single" w:sz="4" w:space="0" w:color="auto"/>
              <w:left w:val="single" w:sz="4" w:space="0" w:color="auto"/>
              <w:right w:val="single" w:sz="4" w:space="0" w:color="auto"/>
            </w:tcBorders>
            <w:vAlign w:val="center"/>
          </w:tcPr>
          <w:p w14:paraId="547D8A8D" w14:textId="77777777" w:rsidR="00B60A1B" w:rsidRPr="002D108B" w:rsidRDefault="00B60A1B" w:rsidP="002950FC">
            <w:pPr>
              <w:jc w:val="center"/>
              <w:rPr>
                <w:color w:val="000000" w:themeColor="text1"/>
                <w:shd w:val="clear" w:color="auto" w:fill="FFFFFF"/>
                <w:lang w:val="uk-UA" w:eastAsia="en-US" w:bidi="en-US"/>
              </w:rPr>
            </w:pPr>
            <w:r w:rsidRPr="002D108B">
              <w:rPr>
                <w:color w:val="000000" w:themeColor="text1"/>
                <w:shd w:val="clear" w:color="auto" w:fill="FFFFFF"/>
                <w:lang w:eastAsia="en-US" w:bidi="en-US"/>
              </w:rPr>
              <w:t xml:space="preserve">Закон України “Про </w:t>
            </w:r>
            <w:proofErr w:type="spellStart"/>
            <w:r w:rsidRPr="002D108B">
              <w:rPr>
                <w:color w:val="000000" w:themeColor="text1"/>
                <w:shd w:val="clear" w:color="auto" w:fill="FFFFFF"/>
                <w:lang w:eastAsia="en-US" w:bidi="en-US"/>
              </w:rPr>
              <w:t>Єдиний</w:t>
            </w:r>
            <w:proofErr w:type="spellEnd"/>
            <w:r w:rsidRPr="002D108B">
              <w:rPr>
                <w:color w:val="000000" w:themeColor="text1"/>
                <w:shd w:val="clear" w:color="auto" w:fill="FFFFFF"/>
                <w:lang w:eastAsia="en-US" w:bidi="en-US"/>
              </w:rPr>
              <w:t xml:space="preserve"> </w:t>
            </w:r>
            <w:proofErr w:type="spellStart"/>
            <w:r w:rsidRPr="002D108B">
              <w:rPr>
                <w:color w:val="000000" w:themeColor="text1"/>
                <w:shd w:val="clear" w:color="auto" w:fill="FFFFFF"/>
                <w:lang w:eastAsia="en-US" w:bidi="en-US"/>
              </w:rPr>
              <w:t>державний</w:t>
            </w:r>
            <w:proofErr w:type="spellEnd"/>
            <w:r w:rsidRPr="002D108B">
              <w:rPr>
                <w:color w:val="000000" w:themeColor="text1"/>
                <w:shd w:val="clear" w:color="auto" w:fill="FFFFFF"/>
                <w:lang w:eastAsia="en-US" w:bidi="en-US"/>
              </w:rPr>
              <w:t xml:space="preserve"> </w:t>
            </w:r>
            <w:proofErr w:type="spellStart"/>
            <w:r w:rsidRPr="002D108B">
              <w:rPr>
                <w:color w:val="000000" w:themeColor="text1"/>
                <w:shd w:val="clear" w:color="auto" w:fill="FFFFFF"/>
                <w:lang w:eastAsia="en-US" w:bidi="en-US"/>
              </w:rPr>
              <w:t>демографічний</w:t>
            </w:r>
            <w:proofErr w:type="spellEnd"/>
            <w:r w:rsidRPr="002D108B">
              <w:rPr>
                <w:color w:val="000000" w:themeColor="text1"/>
                <w:shd w:val="clear" w:color="auto" w:fill="FFFFFF"/>
                <w:lang w:eastAsia="en-US" w:bidi="en-US"/>
              </w:rPr>
              <w:t xml:space="preserve"> </w:t>
            </w:r>
            <w:proofErr w:type="spellStart"/>
            <w:r w:rsidRPr="002D108B">
              <w:rPr>
                <w:color w:val="000000" w:themeColor="text1"/>
                <w:shd w:val="clear" w:color="auto" w:fill="FFFFFF"/>
                <w:lang w:eastAsia="en-US" w:bidi="en-US"/>
              </w:rPr>
              <w:t>реєстр</w:t>
            </w:r>
            <w:proofErr w:type="spellEnd"/>
            <w:r w:rsidRPr="002D108B">
              <w:rPr>
                <w:color w:val="000000" w:themeColor="text1"/>
                <w:shd w:val="clear" w:color="auto" w:fill="FFFFFF"/>
                <w:lang w:eastAsia="en-US" w:bidi="en-US"/>
              </w:rPr>
              <w:t xml:space="preserve"> та </w:t>
            </w:r>
            <w:proofErr w:type="spellStart"/>
            <w:r w:rsidRPr="002D108B">
              <w:rPr>
                <w:color w:val="000000" w:themeColor="text1"/>
                <w:shd w:val="clear" w:color="auto" w:fill="FFFFFF"/>
                <w:lang w:eastAsia="en-US" w:bidi="en-US"/>
              </w:rPr>
              <w:t>документи</w:t>
            </w:r>
            <w:proofErr w:type="spellEnd"/>
            <w:r w:rsidRPr="002D108B">
              <w:rPr>
                <w:color w:val="000000" w:themeColor="text1"/>
                <w:shd w:val="clear" w:color="auto" w:fill="FFFFFF"/>
                <w:lang w:eastAsia="en-US" w:bidi="en-US"/>
              </w:rPr>
              <w:t xml:space="preserve">, </w:t>
            </w:r>
            <w:proofErr w:type="spellStart"/>
            <w:r w:rsidRPr="002D108B">
              <w:rPr>
                <w:color w:val="000000" w:themeColor="text1"/>
                <w:shd w:val="clear" w:color="auto" w:fill="FFFFFF"/>
                <w:lang w:eastAsia="en-US" w:bidi="en-US"/>
              </w:rPr>
              <w:t>що</w:t>
            </w:r>
            <w:proofErr w:type="spellEnd"/>
            <w:r w:rsidRPr="002D108B">
              <w:rPr>
                <w:color w:val="000000" w:themeColor="text1"/>
                <w:shd w:val="clear" w:color="auto" w:fill="FFFFFF"/>
                <w:lang w:eastAsia="en-US" w:bidi="en-US"/>
              </w:rPr>
              <w:t xml:space="preserve"> </w:t>
            </w:r>
            <w:proofErr w:type="spellStart"/>
            <w:r w:rsidRPr="002D108B">
              <w:rPr>
                <w:color w:val="000000" w:themeColor="text1"/>
                <w:shd w:val="clear" w:color="auto" w:fill="FFFFFF"/>
                <w:lang w:eastAsia="en-US" w:bidi="en-US"/>
              </w:rPr>
              <w:t>підтверджують</w:t>
            </w:r>
            <w:proofErr w:type="spellEnd"/>
            <w:r w:rsidRPr="002D108B">
              <w:rPr>
                <w:color w:val="000000" w:themeColor="text1"/>
                <w:shd w:val="clear" w:color="auto" w:fill="FFFFFF"/>
                <w:lang w:eastAsia="en-US" w:bidi="en-US"/>
              </w:rPr>
              <w:t xml:space="preserve"> </w:t>
            </w:r>
            <w:proofErr w:type="spellStart"/>
            <w:r w:rsidRPr="002D108B">
              <w:rPr>
                <w:color w:val="000000" w:themeColor="text1"/>
                <w:shd w:val="clear" w:color="auto" w:fill="FFFFFF"/>
                <w:lang w:eastAsia="en-US" w:bidi="en-US"/>
              </w:rPr>
              <w:t>громадянство</w:t>
            </w:r>
            <w:proofErr w:type="spellEnd"/>
            <w:r w:rsidRPr="002D108B">
              <w:rPr>
                <w:color w:val="000000" w:themeColor="text1"/>
                <w:shd w:val="clear" w:color="auto" w:fill="FFFFFF"/>
                <w:lang w:eastAsia="en-US" w:bidi="en-US"/>
              </w:rPr>
              <w:t xml:space="preserve"> України, </w:t>
            </w:r>
            <w:proofErr w:type="spellStart"/>
            <w:r w:rsidRPr="002D108B">
              <w:rPr>
                <w:color w:val="000000" w:themeColor="text1"/>
                <w:shd w:val="clear" w:color="auto" w:fill="FFFFFF"/>
                <w:lang w:eastAsia="en-US" w:bidi="en-US"/>
              </w:rPr>
              <w:t>посвідчують</w:t>
            </w:r>
            <w:proofErr w:type="spellEnd"/>
            <w:r w:rsidRPr="002D108B">
              <w:rPr>
                <w:color w:val="000000" w:themeColor="text1"/>
                <w:shd w:val="clear" w:color="auto" w:fill="FFFFFF"/>
                <w:lang w:eastAsia="en-US" w:bidi="en-US"/>
              </w:rPr>
              <w:t xml:space="preserve"> особу </w:t>
            </w:r>
            <w:proofErr w:type="spellStart"/>
            <w:r w:rsidRPr="002D108B">
              <w:rPr>
                <w:color w:val="000000" w:themeColor="text1"/>
                <w:shd w:val="clear" w:color="auto" w:fill="FFFFFF"/>
                <w:lang w:eastAsia="en-US" w:bidi="en-US"/>
              </w:rPr>
              <w:t>чи</w:t>
            </w:r>
            <w:proofErr w:type="spellEnd"/>
            <w:r w:rsidRPr="002D108B">
              <w:rPr>
                <w:color w:val="000000" w:themeColor="text1"/>
                <w:shd w:val="clear" w:color="auto" w:fill="FFFFFF"/>
                <w:lang w:eastAsia="en-US" w:bidi="en-US"/>
              </w:rPr>
              <w:t xml:space="preserve"> її </w:t>
            </w:r>
            <w:proofErr w:type="spellStart"/>
            <w:r w:rsidRPr="002D108B">
              <w:rPr>
                <w:color w:val="000000" w:themeColor="text1"/>
                <w:shd w:val="clear" w:color="auto" w:fill="FFFFFF"/>
                <w:lang w:eastAsia="en-US" w:bidi="en-US"/>
              </w:rPr>
              <w:t>спеціальний</w:t>
            </w:r>
            <w:proofErr w:type="spellEnd"/>
            <w:r w:rsidRPr="002D108B">
              <w:rPr>
                <w:color w:val="000000" w:themeColor="text1"/>
                <w:shd w:val="clear" w:color="auto" w:fill="FFFFFF"/>
                <w:lang w:eastAsia="en-US" w:bidi="en-US"/>
              </w:rPr>
              <w:t xml:space="preserve"> статус”</w:t>
            </w:r>
          </w:p>
        </w:tc>
      </w:tr>
      <w:tr w:rsidR="004F7D49" w:rsidRPr="00B60A1B" w14:paraId="6E895264"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7CE902CF" w14:textId="77777777" w:rsidR="00B60A1B" w:rsidRPr="002D108B" w:rsidRDefault="00CF0162" w:rsidP="00CF0162">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11</w:t>
            </w:r>
          </w:p>
        </w:tc>
        <w:tc>
          <w:tcPr>
            <w:tcW w:w="672" w:type="pct"/>
            <w:gridSpan w:val="2"/>
            <w:tcBorders>
              <w:top w:val="single" w:sz="4" w:space="0" w:color="auto"/>
              <w:left w:val="single" w:sz="4" w:space="0" w:color="auto"/>
              <w:bottom w:val="single" w:sz="4" w:space="0" w:color="auto"/>
              <w:right w:val="single" w:sz="4" w:space="0" w:color="auto"/>
            </w:tcBorders>
          </w:tcPr>
          <w:p w14:paraId="121DBC68" w14:textId="77777777" w:rsidR="00B60A1B" w:rsidRPr="002D108B" w:rsidRDefault="00B60A1B" w:rsidP="00CF0162">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00027</w:t>
            </w:r>
          </w:p>
        </w:tc>
        <w:tc>
          <w:tcPr>
            <w:tcW w:w="2684" w:type="pct"/>
            <w:gridSpan w:val="2"/>
            <w:tcBorders>
              <w:top w:val="single" w:sz="4" w:space="0" w:color="auto"/>
              <w:left w:val="single" w:sz="4" w:space="0" w:color="auto"/>
              <w:bottom w:val="single" w:sz="4" w:space="0" w:color="auto"/>
              <w:right w:val="single" w:sz="4" w:space="0" w:color="auto"/>
            </w:tcBorders>
            <w:vAlign w:val="center"/>
          </w:tcPr>
          <w:p w14:paraId="19D1A957" w14:textId="77777777" w:rsidR="00B60A1B" w:rsidRPr="002D108B" w:rsidRDefault="00B60A1B" w:rsidP="002950FC">
            <w:pPr>
              <w:pStyle w:val="af3"/>
              <w:spacing w:before="0"/>
              <w:ind w:left="140" w:right="156" w:firstLine="0"/>
              <w:rPr>
                <w:rFonts w:ascii="Times New Roman" w:hAnsi="Times New Roman"/>
                <w:color w:val="000000" w:themeColor="text1"/>
                <w:sz w:val="24"/>
                <w:szCs w:val="24"/>
                <w:shd w:val="clear" w:color="auto" w:fill="FFFFFF"/>
              </w:rPr>
            </w:pPr>
            <w:r w:rsidRPr="002D108B">
              <w:rPr>
                <w:rFonts w:ascii="Times New Roman" w:hAnsi="Times New Roman"/>
                <w:color w:val="000000" w:themeColor="text1"/>
                <w:sz w:val="24"/>
                <w:szCs w:val="24"/>
                <w:shd w:val="clear" w:color="auto" w:fill="FFFFFF"/>
              </w:rPr>
              <w:t>Оформлення і видача паспорта громадянина України для виїзду за кордон з безконтактним електронним носієм</w:t>
            </w:r>
          </w:p>
        </w:tc>
        <w:tc>
          <w:tcPr>
            <w:tcW w:w="1299" w:type="pct"/>
            <w:gridSpan w:val="3"/>
            <w:vMerge/>
            <w:tcBorders>
              <w:left w:val="single" w:sz="4" w:space="0" w:color="auto"/>
              <w:right w:val="single" w:sz="4" w:space="0" w:color="auto"/>
            </w:tcBorders>
            <w:vAlign w:val="center"/>
          </w:tcPr>
          <w:p w14:paraId="1B5A33FE" w14:textId="77777777" w:rsidR="00B60A1B" w:rsidRPr="002D108B" w:rsidRDefault="00B60A1B" w:rsidP="002950FC">
            <w:pPr>
              <w:pStyle w:val="af3"/>
              <w:spacing w:before="0"/>
              <w:ind w:left="149" w:firstLine="0"/>
              <w:rPr>
                <w:rFonts w:ascii="Times New Roman" w:hAnsi="Times New Roman"/>
                <w:color w:val="000000" w:themeColor="text1"/>
                <w:sz w:val="24"/>
                <w:szCs w:val="24"/>
                <w:shd w:val="clear" w:color="auto" w:fill="FFFFFF"/>
              </w:rPr>
            </w:pPr>
          </w:p>
        </w:tc>
      </w:tr>
      <w:tr w:rsidR="004F7D49" w:rsidRPr="00B60A1B" w14:paraId="6C9F90F3"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252AAC3C" w14:textId="77777777" w:rsidR="00B60A1B" w:rsidRPr="002D108B" w:rsidRDefault="00CF0162" w:rsidP="00CF0162">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12</w:t>
            </w:r>
          </w:p>
        </w:tc>
        <w:tc>
          <w:tcPr>
            <w:tcW w:w="672" w:type="pct"/>
            <w:gridSpan w:val="2"/>
            <w:tcBorders>
              <w:top w:val="single" w:sz="4" w:space="0" w:color="auto"/>
              <w:left w:val="single" w:sz="4" w:space="0" w:color="auto"/>
              <w:bottom w:val="single" w:sz="4" w:space="0" w:color="auto"/>
              <w:right w:val="single" w:sz="4" w:space="0" w:color="auto"/>
            </w:tcBorders>
          </w:tcPr>
          <w:p w14:paraId="711E2E78" w14:textId="77777777" w:rsidR="00B60A1B" w:rsidRPr="002D108B" w:rsidRDefault="00B60A1B" w:rsidP="00CF0162">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00274</w:t>
            </w:r>
          </w:p>
        </w:tc>
        <w:tc>
          <w:tcPr>
            <w:tcW w:w="2684" w:type="pct"/>
            <w:gridSpan w:val="2"/>
            <w:tcBorders>
              <w:top w:val="single" w:sz="4" w:space="0" w:color="auto"/>
              <w:left w:val="single" w:sz="4" w:space="0" w:color="auto"/>
              <w:bottom w:val="single" w:sz="4" w:space="0" w:color="auto"/>
              <w:right w:val="single" w:sz="4" w:space="0" w:color="auto"/>
            </w:tcBorders>
            <w:vAlign w:val="center"/>
          </w:tcPr>
          <w:p w14:paraId="2DE9A609" w14:textId="77777777" w:rsidR="00B60A1B" w:rsidRPr="002D108B" w:rsidRDefault="00B60A1B" w:rsidP="002950FC">
            <w:pPr>
              <w:pStyle w:val="af3"/>
              <w:spacing w:before="0"/>
              <w:ind w:left="140" w:right="156" w:firstLine="0"/>
              <w:rPr>
                <w:rFonts w:ascii="Times New Roman" w:hAnsi="Times New Roman"/>
                <w:color w:val="000000" w:themeColor="text1"/>
                <w:sz w:val="24"/>
                <w:szCs w:val="24"/>
                <w:shd w:val="clear" w:color="auto" w:fill="FFFFFF"/>
              </w:rPr>
            </w:pPr>
            <w:r w:rsidRPr="002D108B">
              <w:rPr>
                <w:rFonts w:ascii="Times New Roman" w:hAnsi="Times New Roman"/>
                <w:color w:val="000000" w:themeColor="text1"/>
                <w:sz w:val="24"/>
                <w:szCs w:val="24"/>
                <w:shd w:val="clear" w:color="auto" w:fill="FFFFFF"/>
              </w:rPr>
              <w:t>Оформлення і видача паспорта громадянина України для виїзду за кордон з безконтактним електронним носієм у зв’язку з обміном у разі: зміни інформації, внесеної до паспорта для виїзду за кордон; виявлення помилки в інформації, внесеній до паспорта для виїзду за кордон; закінчення строку дії паспорта для виїзду за кордон; непридатності паспорта для виїзду за кордон для подальшого використання</w:t>
            </w:r>
          </w:p>
        </w:tc>
        <w:tc>
          <w:tcPr>
            <w:tcW w:w="1299" w:type="pct"/>
            <w:gridSpan w:val="3"/>
            <w:vMerge/>
            <w:tcBorders>
              <w:left w:val="single" w:sz="4" w:space="0" w:color="auto"/>
              <w:bottom w:val="single" w:sz="4" w:space="0" w:color="auto"/>
              <w:right w:val="single" w:sz="4" w:space="0" w:color="auto"/>
            </w:tcBorders>
            <w:vAlign w:val="center"/>
          </w:tcPr>
          <w:p w14:paraId="7793653B" w14:textId="77777777" w:rsidR="00B60A1B" w:rsidRPr="002D108B" w:rsidRDefault="00B60A1B" w:rsidP="002950FC">
            <w:pPr>
              <w:pStyle w:val="af3"/>
              <w:spacing w:before="0"/>
              <w:ind w:left="149" w:firstLine="0"/>
              <w:rPr>
                <w:rFonts w:ascii="Times New Roman" w:hAnsi="Times New Roman"/>
                <w:color w:val="000000" w:themeColor="text1"/>
                <w:sz w:val="24"/>
                <w:szCs w:val="24"/>
                <w:shd w:val="clear" w:color="auto" w:fill="FFFFFF"/>
              </w:rPr>
            </w:pPr>
          </w:p>
        </w:tc>
      </w:tr>
      <w:tr w:rsidR="004F7D49" w:rsidRPr="00B60A1B" w14:paraId="4C142976"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4088B8AF" w14:textId="77777777" w:rsidR="00E216CF" w:rsidRPr="002D108B" w:rsidRDefault="00CF0162" w:rsidP="00CF0162">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13</w:t>
            </w:r>
          </w:p>
        </w:tc>
        <w:tc>
          <w:tcPr>
            <w:tcW w:w="672" w:type="pct"/>
            <w:gridSpan w:val="2"/>
            <w:tcBorders>
              <w:top w:val="single" w:sz="4" w:space="0" w:color="auto"/>
              <w:left w:val="single" w:sz="4" w:space="0" w:color="auto"/>
              <w:bottom w:val="single" w:sz="4" w:space="0" w:color="auto"/>
              <w:right w:val="single" w:sz="4" w:space="0" w:color="auto"/>
            </w:tcBorders>
          </w:tcPr>
          <w:p w14:paraId="5821D588" w14:textId="77777777" w:rsidR="00E216CF" w:rsidRPr="002D108B" w:rsidRDefault="00E216CF" w:rsidP="00CF0162">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00287</w:t>
            </w:r>
          </w:p>
        </w:tc>
        <w:tc>
          <w:tcPr>
            <w:tcW w:w="2684" w:type="pct"/>
            <w:gridSpan w:val="2"/>
            <w:tcBorders>
              <w:top w:val="single" w:sz="4" w:space="0" w:color="auto"/>
              <w:left w:val="single" w:sz="4" w:space="0" w:color="auto"/>
              <w:bottom w:val="single" w:sz="4" w:space="0" w:color="auto"/>
              <w:right w:val="single" w:sz="4" w:space="0" w:color="auto"/>
            </w:tcBorders>
          </w:tcPr>
          <w:p w14:paraId="2509B8F2" w14:textId="77777777" w:rsidR="00E216CF" w:rsidRPr="002D108B" w:rsidRDefault="00E216CF" w:rsidP="000A26E1">
            <w:pPr>
              <w:pStyle w:val="af3"/>
              <w:spacing w:before="0"/>
              <w:ind w:left="140" w:right="156" w:firstLine="0"/>
              <w:rPr>
                <w:rFonts w:ascii="Times New Roman" w:hAnsi="Times New Roman"/>
                <w:color w:val="000000" w:themeColor="text1"/>
                <w:sz w:val="24"/>
                <w:szCs w:val="24"/>
                <w:shd w:val="clear" w:color="auto" w:fill="FFFFFF"/>
              </w:rPr>
            </w:pPr>
            <w:r w:rsidRPr="002D108B">
              <w:rPr>
                <w:rFonts w:ascii="Times New Roman" w:hAnsi="Times New Roman"/>
                <w:color w:val="000000" w:themeColor="text1"/>
                <w:sz w:val="24"/>
                <w:szCs w:val="24"/>
                <w:shd w:val="clear" w:color="auto" w:fill="FFFFFF"/>
              </w:rPr>
              <w:t>Оформлення і видача паспорта громадянина України з безконтактним електронним носієм у зв’язку з втратою/викраденням паспорта громадянина України зразка 1994 року (у формі книжечки)</w:t>
            </w:r>
          </w:p>
        </w:tc>
        <w:tc>
          <w:tcPr>
            <w:tcW w:w="1299" w:type="pct"/>
            <w:gridSpan w:val="3"/>
            <w:tcBorders>
              <w:left w:val="single" w:sz="4" w:space="0" w:color="auto"/>
              <w:bottom w:val="single" w:sz="4" w:space="0" w:color="auto"/>
              <w:right w:val="single" w:sz="4" w:space="0" w:color="auto"/>
            </w:tcBorders>
            <w:vAlign w:val="center"/>
          </w:tcPr>
          <w:p w14:paraId="0108DD08" w14:textId="77777777" w:rsidR="00E216CF" w:rsidRPr="002D108B" w:rsidRDefault="00E216CF" w:rsidP="002950FC">
            <w:pPr>
              <w:pStyle w:val="af3"/>
              <w:spacing w:before="0"/>
              <w:ind w:left="9" w:firstLine="0"/>
              <w:jc w:val="center"/>
              <w:rPr>
                <w:rFonts w:ascii="Times New Roman" w:hAnsi="Times New Roman"/>
                <w:color w:val="000000" w:themeColor="text1"/>
                <w:sz w:val="24"/>
                <w:szCs w:val="24"/>
                <w:shd w:val="clear" w:color="auto" w:fill="FFFFFF"/>
              </w:rPr>
            </w:pPr>
            <w:r w:rsidRPr="002D108B">
              <w:rPr>
                <w:rFonts w:ascii="Times New Roman" w:hAnsi="Times New Roman"/>
                <w:color w:val="000000" w:themeColor="text1"/>
                <w:sz w:val="24"/>
                <w:szCs w:val="24"/>
                <w:shd w:val="clear" w:color="auto" w:fill="FFFFFF"/>
              </w:rPr>
              <w:t xml:space="preserve">Постанова Верховної Ради України від 26 червня 1992 р. № 2503-XII “Про затвердження положень про паспорт громадянина України та про паспорт громадянина України для виїзду за </w:t>
            </w:r>
            <w:r w:rsidRPr="002D108B">
              <w:rPr>
                <w:rFonts w:ascii="Times New Roman" w:hAnsi="Times New Roman"/>
                <w:color w:val="000000" w:themeColor="text1"/>
                <w:sz w:val="24"/>
                <w:szCs w:val="24"/>
                <w:shd w:val="clear" w:color="auto" w:fill="FFFFFF"/>
              </w:rPr>
              <w:lastRenderedPageBreak/>
              <w:t>кордон”, Закон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tc>
      </w:tr>
      <w:tr w:rsidR="004F7D49" w:rsidRPr="00B60A1B" w14:paraId="56811425"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3C877E7E" w14:textId="77777777" w:rsidR="004F4DCC" w:rsidRPr="002D108B" w:rsidRDefault="00CF0162" w:rsidP="00CF0162">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lastRenderedPageBreak/>
              <w:t>14</w:t>
            </w:r>
          </w:p>
        </w:tc>
        <w:tc>
          <w:tcPr>
            <w:tcW w:w="672" w:type="pct"/>
            <w:gridSpan w:val="2"/>
            <w:tcBorders>
              <w:top w:val="single" w:sz="4" w:space="0" w:color="auto"/>
              <w:left w:val="single" w:sz="4" w:space="0" w:color="auto"/>
              <w:bottom w:val="single" w:sz="4" w:space="0" w:color="auto"/>
              <w:right w:val="single" w:sz="4" w:space="0" w:color="auto"/>
            </w:tcBorders>
          </w:tcPr>
          <w:p w14:paraId="350C78EC" w14:textId="77777777" w:rsidR="004F4DCC" w:rsidRPr="002D108B" w:rsidRDefault="004F4DCC" w:rsidP="00CF0162">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00025</w:t>
            </w:r>
          </w:p>
        </w:tc>
        <w:tc>
          <w:tcPr>
            <w:tcW w:w="2684" w:type="pct"/>
            <w:gridSpan w:val="2"/>
            <w:tcBorders>
              <w:top w:val="single" w:sz="4" w:space="0" w:color="auto"/>
              <w:left w:val="single" w:sz="4" w:space="0" w:color="auto"/>
              <w:bottom w:val="single" w:sz="4" w:space="0" w:color="auto"/>
              <w:right w:val="single" w:sz="4" w:space="0" w:color="auto"/>
            </w:tcBorders>
            <w:vAlign w:val="center"/>
          </w:tcPr>
          <w:p w14:paraId="3A87C4B6" w14:textId="77777777" w:rsidR="004F4DCC" w:rsidRPr="002D108B" w:rsidRDefault="004F4DCC" w:rsidP="002950FC">
            <w:pPr>
              <w:pStyle w:val="af3"/>
              <w:spacing w:before="0"/>
              <w:ind w:left="140" w:right="156" w:firstLine="0"/>
              <w:rPr>
                <w:rFonts w:ascii="Times New Roman" w:hAnsi="Times New Roman"/>
                <w:color w:val="000000" w:themeColor="text1"/>
                <w:sz w:val="24"/>
                <w:szCs w:val="24"/>
                <w:shd w:val="clear" w:color="auto" w:fill="FFFFFF"/>
              </w:rPr>
            </w:pPr>
            <w:r w:rsidRPr="002D108B">
              <w:rPr>
                <w:rFonts w:ascii="Times New Roman" w:hAnsi="Times New Roman"/>
                <w:color w:val="000000" w:themeColor="text1"/>
                <w:sz w:val="24"/>
                <w:szCs w:val="24"/>
                <w:shd w:val="clear" w:color="auto" w:fill="FFFFFF"/>
              </w:rPr>
              <w:t>Оформлення і видача паспорта громадянина України з безконтактним електронним носієм у зв’язку з втратою/викраденням паспорта громадянина України з безконтактним електронним носієм</w:t>
            </w:r>
          </w:p>
        </w:tc>
        <w:tc>
          <w:tcPr>
            <w:tcW w:w="1299" w:type="pct"/>
            <w:gridSpan w:val="3"/>
            <w:vMerge w:val="restart"/>
            <w:tcBorders>
              <w:left w:val="single" w:sz="4" w:space="0" w:color="auto"/>
              <w:right w:val="single" w:sz="4" w:space="0" w:color="auto"/>
            </w:tcBorders>
            <w:vAlign w:val="center"/>
          </w:tcPr>
          <w:p w14:paraId="05923ED5" w14:textId="77777777" w:rsidR="004F4DCC" w:rsidRPr="002D108B" w:rsidRDefault="004F4DCC" w:rsidP="002950FC">
            <w:pPr>
              <w:pStyle w:val="af3"/>
              <w:spacing w:before="0"/>
              <w:ind w:left="9" w:firstLine="0"/>
              <w:jc w:val="center"/>
              <w:rPr>
                <w:rFonts w:ascii="Times New Roman" w:hAnsi="Times New Roman"/>
                <w:color w:val="000000" w:themeColor="text1"/>
                <w:sz w:val="24"/>
                <w:szCs w:val="24"/>
                <w:shd w:val="clear" w:color="auto" w:fill="FFFFFF"/>
              </w:rPr>
            </w:pPr>
            <w:r w:rsidRPr="002D108B">
              <w:rPr>
                <w:rFonts w:ascii="Times New Roman" w:hAnsi="Times New Roman"/>
                <w:color w:val="000000" w:themeColor="text1"/>
                <w:sz w:val="24"/>
                <w:szCs w:val="24"/>
                <w:shd w:val="clear" w:color="auto" w:fill="FFFFFF"/>
              </w:rPr>
              <w:t>Закон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tc>
      </w:tr>
      <w:tr w:rsidR="004F7D49" w:rsidRPr="00B60A1B" w14:paraId="60C19F9D"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30EEB412" w14:textId="77777777" w:rsidR="004F4DCC" w:rsidRPr="002D108B" w:rsidRDefault="00CF0162" w:rsidP="00CF0162">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15</w:t>
            </w:r>
          </w:p>
        </w:tc>
        <w:tc>
          <w:tcPr>
            <w:tcW w:w="672" w:type="pct"/>
            <w:gridSpan w:val="2"/>
            <w:tcBorders>
              <w:top w:val="single" w:sz="4" w:space="0" w:color="auto"/>
              <w:left w:val="single" w:sz="4" w:space="0" w:color="auto"/>
              <w:bottom w:val="single" w:sz="4" w:space="0" w:color="auto"/>
              <w:right w:val="single" w:sz="4" w:space="0" w:color="auto"/>
            </w:tcBorders>
          </w:tcPr>
          <w:p w14:paraId="507EEE34" w14:textId="77777777" w:rsidR="004F4DCC" w:rsidRPr="002D108B" w:rsidRDefault="004F4DCC" w:rsidP="00CF0162">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00028</w:t>
            </w:r>
          </w:p>
        </w:tc>
        <w:tc>
          <w:tcPr>
            <w:tcW w:w="2684" w:type="pct"/>
            <w:gridSpan w:val="2"/>
            <w:tcBorders>
              <w:top w:val="single" w:sz="4" w:space="0" w:color="auto"/>
              <w:left w:val="single" w:sz="4" w:space="0" w:color="auto"/>
              <w:bottom w:val="single" w:sz="4" w:space="0" w:color="auto"/>
              <w:right w:val="single" w:sz="4" w:space="0" w:color="auto"/>
            </w:tcBorders>
            <w:vAlign w:val="center"/>
          </w:tcPr>
          <w:p w14:paraId="30852EA9" w14:textId="77777777" w:rsidR="004F4DCC" w:rsidRPr="002D108B" w:rsidRDefault="004F4DCC" w:rsidP="002950FC">
            <w:pPr>
              <w:pStyle w:val="af3"/>
              <w:spacing w:before="0"/>
              <w:ind w:left="140" w:right="156" w:firstLine="0"/>
              <w:rPr>
                <w:rFonts w:ascii="Times New Roman" w:hAnsi="Times New Roman"/>
                <w:color w:val="000000" w:themeColor="text1"/>
                <w:sz w:val="24"/>
                <w:szCs w:val="24"/>
                <w:shd w:val="clear" w:color="auto" w:fill="FFFFFF"/>
              </w:rPr>
            </w:pPr>
            <w:r w:rsidRPr="002D108B">
              <w:rPr>
                <w:rFonts w:ascii="Times New Roman" w:hAnsi="Times New Roman"/>
                <w:color w:val="000000" w:themeColor="text1"/>
                <w:sz w:val="24"/>
                <w:szCs w:val="24"/>
                <w:shd w:val="clear" w:color="auto" w:fill="FFFFFF"/>
              </w:rPr>
              <w:t>Оформлення і видача паспорта громадянина України для виїзду за кордон з безконтактним електронним носієм замість втраченого або викраденого</w:t>
            </w:r>
          </w:p>
        </w:tc>
        <w:tc>
          <w:tcPr>
            <w:tcW w:w="1299" w:type="pct"/>
            <w:gridSpan w:val="3"/>
            <w:vMerge/>
            <w:tcBorders>
              <w:left w:val="single" w:sz="4" w:space="0" w:color="auto"/>
              <w:bottom w:val="single" w:sz="4" w:space="0" w:color="auto"/>
              <w:right w:val="single" w:sz="4" w:space="0" w:color="auto"/>
            </w:tcBorders>
            <w:vAlign w:val="center"/>
          </w:tcPr>
          <w:p w14:paraId="005BE735" w14:textId="77777777" w:rsidR="004F4DCC" w:rsidRPr="002D108B" w:rsidRDefault="004F4DCC" w:rsidP="00D90CB1">
            <w:pPr>
              <w:pStyle w:val="af3"/>
              <w:spacing w:before="0" w:line="276" w:lineRule="auto"/>
              <w:ind w:left="149" w:firstLine="0"/>
              <w:rPr>
                <w:rFonts w:ascii="Times New Roman" w:hAnsi="Times New Roman"/>
                <w:color w:val="000000" w:themeColor="text1"/>
                <w:sz w:val="24"/>
                <w:szCs w:val="24"/>
                <w:shd w:val="clear" w:color="auto" w:fill="FFFFFF"/>
              </w:rPr>
            </w:pPr>
          </w:p>
        </w:tc>
      </w:tr>
      <w:tr w:rsidR="00661074" w:rsidRPr="00F31F74" w14:paraId="6AC034E7" w14:textId="77777777" w:rsidTr="002D108B">
        <w:trPr>
          <w:trHeight w:val="491"/>
        </w:trPr>
        <w:tc>
          <w:tcPr>
            <w:tcW w:w="5000" w:type="pct"/>
            <w:gridSpan w:val="8"/>
            <w:tcBorders>
              <w:top w:val="single" w:sz="4" w:space="0" w:color="auto"/>
              <w:left w:val="single" w:sz="4" w:space="0" w:color="auto"/>
              <w:bottom w:val="single" w:sz="4" w:space="0" w:color="auto"/>
              <w:right w:val="single" w:sz="4" w:space="0" w:color="auto"/>
            </w:tcBorders>
            <w:vAlign w:val="center"/>
          </w:tcPr>
          <w:p w14:paraId="7F152F30" w14:textId="77777777" w:rsidR="00661074" w:rsidRPr="002D108B" w:rsidRDefault="00CF0162" w:rsidP="002D108B">
            <w:pPr>
              <w:pStyle w:val="af3"/>
              <w:spacing w:line="276" w:lineRule="auto"/>
              <w:ind w:firstLine="0"/>
              <w:jc w:val="center"/>
              <w:rPr>
                <w:rFonts w:ascii="Times New Roman" w:hAnsi="Times New Roman"/>
                <w:b/>
                <w:i/>
                <w:color w:val="000000" w:themeColor="text1"/>
                <w:sz w:val="24"/>
                <w:szCs w:val="24"/>
              </w:rPr>
            </w:pPr>
            <w:r w:rsidRPr="002D108B">
              <w:rPr>
                <w:rFonts w:ascii="Times New Roman" w:hAnsi="Times New Roman"/>
                <w:b/>
                <w:bCs/>
                <w:i/>
                <w:iCs/>
                <w:color w:val="000000" w:themeColor="text1"/>
                <w:sz w:val="24"/>
                <w:szCs w:val="24"/>
              </w:rPr>
              <w:t>ДЕРЖАВНА РЕЄСТРАЦІЯ ЮРИДИЧНИХ ОСІБ, ФІЗИЧНИХ ОСІБ - ПІДПРИЄМЦІВ</w:t>
            </w:r>
          </w:p>
        </w:tc>
      </w:tr>
      <w:tr w:rsidR="004F7D49" w:rsidRPr="00DF34A9" w14:paraId="7E838375"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hideMark/>
          </w:tcPr>
          <w:p w14:paraId="6ABA747B" w14:textId="77777777" w:rsidR="00717848" w:rsidRPr="002D108B" w:rsidRDefault="00717848" w:rsidP="00A4500A">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1</w:t>
            </w:r>
            <w:r w:rsidR="00CF0162" w:rsidRPr="002D108B">
              <w:rPr>
                <w:rFonts w:ascii="Times New Roman" w:hAnsi="Times New Roman"/>
                <w:color w:val="000000" w:themeColor="text1"/>
                <w:sz w:val="24"/>
                <w:szCs w:val="24"/>
              </w:rPr>
              <w:t>6</w:t>
            </w:r>
          </w:p>
        </w:tc>
        <w:tc>
          <w:tcPr>
            <w:tcW w:w="672" w:type="pct"/>
            <w:gridSpan w:val="2"/>
            <w:tcBorders>
              <w:top w:val="single" w:sz="4" w:space="0" w:color="auto"/>
              <w:left w:val="single" w:sz="4" w:space="0" w:color="auto"/>
              <w:bottom w:val="single" w:sz="4" w:space="0" w:color="auto"/>
              <w:right w:val="single" w:sz="4" w:space="0" w:color="auto"/>
            </w:tcBorders>
            <w:hideMark/>
          </w:tcPr>
          <w:p w14:paraId="0E138879" w14:textId="77777777" w:rsidR="00717848" w:rsidRPr="002D108B" w:rsidRDefault="00717848" w:rsidP="00A4500A">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00050</w:t>
            </w:r>
          </w:p>
        </w:tc>
        <w:tc>
          <w:tcPr>
            <w:tcW w:w="2684" w:type="pct"/>
            <w:gridSpan w:val="2"/>
            <w:tcBorders>
              <w:top w:val="single" w:sz="4" w:space="0" w:color="auto"/>
              <w:left w:val="single" w:sz="4" w:space="0" w:color="auto"/>
              <w:bottom w:val="single" w:sz="4" w:space="0" w:color="auto"/>
              <w:right w:val="single" w:sz="4" w:space="0" w:color="auto"/>
            </w:tcBorders>
            <w:vAlign w:val="center"/>
            <w:hideMark/>
          </w:tcPr>
          <w:p w14:paraId="1E67521E" w14:textId="77777777" w:rsidR="00717848" w:rsidRPr="002D108B" w:rsidRDefault="00717848" w:rsidP="00A4500A">
            <w:pPr>
              <w:pStyle w:val="af3"/>
              <w:spacing w:before="0"/>
              <w:ind w:left="138" w:right="156" w:firstLine="0"/>
              <w:rPr>
                <w:rFonts w:ascii="Times New Roman" w:hAnsi="Times New Roman"/>
                <w:color w:val="000000" w:themeColor="text1"/>
                <w:sz w:val="24"/>
                <w:szCs w:val="24"/>
              </w:rPr>
            </w:pPr>
            <w:r w:rsidRPr="002D108B">
              <w:rPr>
                <w:rFonts w:ascii="Times New Roman" w:hAnsi="Times New Roman"/>
                <w:color w:val="000000" w:themeColor="text1"/>
                <w:sz w:val="24"/>
                <w:szCs w:val="24"/>
                <w:shd w:val="clear" w:color="auto" w:fill="FFFFFF"/>
              </w:rPr>
              <w:t>Державна реєстрація створення юридичної особи (крім громадського формування та релігійної організації)</w:t>
            </w:r>
          </w:p>
        </w:tc>
        <w:tc>
          <w:tcPr>
            <w:tcW w:w="1299" w:type="pct"/>
            <w:gridSpan w:val="3"/>
            <w:vMerge w:val="restart"/>
            <w:tcBorders>
              <w:top w:val="single" w:sz="4" w:space="0" w:color="auto"/>
              <w:left w:val="single" w:sz="4" w:space="0" w:color="auto"/>
            </w:tcBorders>
            <w:vAlign w:val="center"/>
            <w:hideMark/>
          </w:tcPr>
          <w:p w14:paraId="7CC5F94C" w14:textId="77777777" w:rsidR="00717848" w:rsidRPr="002D108B" w:rsidRDefault="00717848" w:rsidP="002950FC">
            <w:pPr>
              <w:pStyle w:val="af3"/>
              <w:spacing w:before="0"/>
              <w:ind w:left="149" w:firstLine="0"/>
              <w:jc w:val="center"/>
              <w:rPr>
                <w:rFonts w:ascii="Times New Roman" w:hAnsi="Times New Roman"/>
                <w:color w:val="000000" w:themeColor="text1"/>
                <w:sz w:val="24"/>
                <w:szCs w:val="24"/>
                <w:lang w:eastAsia="ru-RU"/>
              </w:rPr>
            </w:pPr>
            <w:r w:rsidRPr="002D108B">
              <w:rPr>
                <w:rFonts w:ascii="Times New Roman" w:hAnsi="Times New Roman"/>
                <w:color w:val="000000" w:themeColor="text1"/>
                <w:sz w:val="24"/>
                <w:szCs w:val="24"/>
                <w:lang w:eastAsia="ru-RU"/>
              </w:rPr>
              <w:t>Закон України “Про державну реєстрацію юридичних осіб, фізичних осіб підприємців та громадських формувань”</w:t>
            </w:r>
          </w:p>
          <w:p w14:paraId="51F9E5D9" w14:textId="77777777" w:rsidR="00717848" w:rsidRPr="002D108B" w:rsidRDefault="00717848" w:rsidP="002950FC">
            <w:pPr>
              <w:pStyle w:val="af3"/>
              <w:spacing w:before="0"/>
              <w:ind w:left="149" w:firstLine="0"/>
              <w:jc w:val="center"/>
              <w:rPr>
                <w:rFonts w:ascii="Times New Roman" w:hAnsi="Times New Roman"/>
                <w:color w:val="000000" w:themeColor="text1"/>
                <w:sz w:val="24"/>
                <w:szCs w:val="24"/>
                <w:lang w:eastAsia="ru-RU"/>
              </w:rPr>
            </w:pPr>
          </w:p>
          <w:p w14:paraId="7AF39ECE" w14:textId="77777777" w:rsidR="00717848" w:rsidRPr="002D108B" w:rsidRDefault="00717848" w:rsidP="002950FC">
            <w:pPr>
              <w:pStyle w:val="af3"/>
              <w:spacing w:before="0"/>
              <w:ind w:left="149" w:firstLine="0"/>
              <w:jc w:val="center"/>
              <w:rPr>
                <w:rFonts w:ascii="Times New Roman" w:hAnsi="Times New Roman"/>
                <w:color w:val="000000" w:themeColor="text1"/>
                <w:sz w:val="24"/>
                <w:szCs w:val="24"/>
                <w:lang w:eastAsia="ru-RU"/>
              </w:rPr>
            </w:pPr>
          </w:p>
          <w:p w14:paraId="6F203108" w14:textId="77777777" w:rsidR="00717848" w:rsidRPr="002D108B" w:rsidRDefault="00717848" w:rsidP="002950FC">
            <w:pPr>
              <w:pStyle w:val="af3"/>
              <w:spacing w:before="0"/>
              <w:ind w:left="149" w:firstLine="0"/>
              <w:jc w:val="center"/>
              <w:rPr>
                <w:rFonts w:ascii="Times New Roman" w:hAnsi="Times New Roman"/>
                <w:color w:val="000000" w:themeColor="text1"/>
                <w:sz w:val="24"/>
                <w:szCs w:val="24"/>
                <w:lang w:eastAsia="ru-RU"/>
              </w:rPr>
            </w:pPr>
          </w:p>
          <w:p w14:paraId="4105E4D6" w14:textId="77777777" w:rsidR="00717848" w:rsidRPr="002D108B" w:rsidRDefault="00717848" w:rsidP="002950FC">
            <w:pPr>
              <w:pStyle w:val="af3"/>
              <w:spacing w:before="0"/>
              <w:ind w:left="149" w:firstLine="0"/>
              <w:jc w:val="center"/>
              <w:rPr>
                <w:rFonts w:ascii="Times New Roman" w:hAnsi="Times New Roman"/>
                <w:color w:val="000000" w:themeColor="text1"/>
                <w:sz w:val="24"/>
                <w:szCs w:val="24"/>
                <w:lang w:eastAsia="ru-RU"/>
              </w:rPr>
            </w:pPr>
          </w:p>
          <w:p w14:paraId="1A28B2FF" w14:textId="77777777" w:rsidR="00717848" w:rsidRPr="002D108B" w:rsidRDefault="00717848" w:rsidP="002950FC">
            <w:pPr>
              <w:pStyle w:val="af3"/>
              <w:spacing w:before="0"/>
              <w:ind w:left="149" w:firstLine="0"/>
              <w:jc w:val="center"/>
              <w:rPr>
                <w:rFonts w:ascii="Times New Roman" w:hAnsi="Times New Roman"/>
                <w:color w:val="000000" w:themeColor="text1"/>
                <w:sz w:val="24"/>
                <w:szCs w:val="24"/>
                <w:lang w:eastAsia="ru-RU"/>
              </w:rPr>
            </w:pPr>
          </w:p>
          <w:p w14:paraId="26679E88" w14:textId="77777777" w:rsidR="00717848" w:rsidRPr="002D108B" w:rsidRDefault="00717848" w:rsidP="002950FC">
            <w:pPr>
              <w:pStyle w:val="af3"/>
              <w:spacing w:before="0"/>
              <w:ind w:left="149" w:firstLine="0"/>
              <w:jc w:val="center"/>
              <w:rPr>
                <w:rFonts w:ascii="Times New Roman" w:hAnsi="Times New Roman"/>
                <w:color w:val="000000" w:themeColor="text1"/>
                <w:sz w:val="24"/>
                <w:szCs w:val="24"/>
                <w:lang w:eastAsia="ru-RU"/>
              </w:rPr>
            </w:pPr>
          </w:p>
          <w:p w14:paraId="70397C3A" w14:textId="77777777" w:rsidR="00717848" w:rsidRPr="002D108B" w:rsidRDefault="00717848" w:rsidP="002950FC">
            <w:pPr>
              <w:pStyle w:val="af3"/>
              <w:spacing w:before="0"/>
              <w:ind w:left="149" w:firstLine="0"/>
              <w:jc w:val="center"/>
              <w:rPr>
                <w:rFonts w:ascii="Times New Roman" w:hAnsi="Times New Roman"/>
                <w:color w:val="000000" w:themeColor="text1"/>
                <w:sz w:val="24"/>
                <w:szCs w:val="24"/>
                <w:lang w:eastAsia="ru-RU"/>
              </w:rPr>
            </w:pPr>
          </w:p>
          <w:p w14:paraId="685FBF72" w14:textId="77777777" w:rsidR="00717848" w:rsidRPr="002D108B" w:rsidRDefault="00717848" w:rsidP="002950FC">
            <w:pPr>
              <w:pStyle w:val="af3"/>
              <w:spacing w:before="0"/>
              <w:ind w:left="149" w:firstLine="0"/>
              <w:jc w:val="center"/>
              <w:rPr>
                <w:rFonts w:ascii="Times New Roman" w:hAnsi="Times New Roman"/>
                <w:color w:val="000000" w:themeColor="text1"/>
                <w:sz w:val="24"/>
                <w:szCs w:val="24"/>
                <w:lang w:eastAsia="ru-RU"/>
              </w:rPr>
            </w:pPr>
          </w:p>
          <w:p w14:paraId="3C40545A" w14:textId="77777777" w:rsidR="00717848" w:rsidRPr="002D108B" w:rsidRDefault="00717848" w:rsidP="002950FC">
            <w:pPr>
              <w:pStyle w:val="af3"/>
              <w:spacing w:before="0"/>
              <w:ind w:left="149" w:firstLine="0"/>
              <w:jc w:val="center"/>
              <w:rPr>
                <w:rFonts w:ascii="Times New Roman" w:hAnsi="Times New Roman"/>
                <w:color w:val="000000" w:themeColor="text1"/>
                <w:sz w:val="24"/>
                <w:szCs w:val="24"/>
                <w:lang w:eastAsia="ru-RU"/>
              </w:rPr>
            </w:pPr>
          </w:p>
          <w:p w14:paraId="0AF0D5AB" w14:textId="77777777" w:rsidR="00717848" w:rsidRPr="002D108B" w:rsidRDefault="00717848" w:rsidP="002950FC">
            <w:pPr>
              <w:pStyle w:val="af3"/>
              <w:spacing w:before="0"/>
              <w:ind w:left="149" w:firstLine="0"/>
              <w:jc w:val="center"/>
              <w:rPr>
                <w:rFonts w:ascii="Times New Roman" w:hAnsi="Times New Roman"/>
                <w:color w:val="000000" w:themeColor="text1"/>
                <w:sz w:val="24"/>
                <w:szCs w:val="24"/>
                <w:lang w:eastAsia="ru-RU"/>
              </w:rPr>
            </w:pPr>
          </w:p>
          <w:p w14:paraId="5441B3D9" w14:textId="77777777" w:rsidR="00717848" w:rsidRPr="002D108B" w:rsidRDefault="00717848" w:rsidP="002950FC">
            <w:pPr>
              <w:pStyle w:val="af3"/>
              <w:spacing w:before="0"/>
              <w:ind w:left="149" w:firstLine="0"/>
              <w:jc w:val="center"/>
              <w:rPr>
                <w:rFonts w:ascii="Times New Roman" w:hAnsi="Times New Roman"/>
                <w:color w:val="000000" w:themeColor="text1"/>
                <w:sz w:val="24"/>
                <w:szCs w:val="24"/>
                <w:lang w:eastAsia="ru-RU"/>
              </w:rPr>
            </w:pPr>
          </w:p>
          <w:p w14:paraId="779D648B" w14:textId="77777777" w:rsidR="00717848" w:rsidRPr="002D108B" w:rsidRDefault="00717848" w:rsidP="002950FC">
            <w:pPr>
              <w:pStyle w:val="af3"/>
              <w:spacing w:before="0"/>
              <w:ind w:left="149" w:firstLine="0"/>
              <w:jc w:val="center"/>
              <w:rPr>
                <w:rFonts w:ascii="Times New Roman" w:hAnsi="Times New Roman"/>
                <w:color w:val="000000" w:themeColor="text1"/>
                <w:sz w:val="24"/>
                <w:szCs w:val="24"/>
                <w:lang w:eastAsia="ru-RU"/>
              </w:rPr>
            </w:pPr>
          </w:p>
          <w:p w14:paraId="6C272B18" w14:textId="77777777" w:rsidR="00717848" w:rsidRPr="002D108B" w:rsidRDefault="00717848" w:rsidP="002950FC">
            <w:pPr>
              <w:pStyle w:val="af3"/>
              <w:spacing w:before="0"/>
              <w:ind w:left="149" w:firstLine="0"/>
              <w:jc w:val="center"/>
              <w:rPr>
                <w:rFonts w:ascii="Times New Roman" w:hAnsi="Times New Roman"/>
                <w:color w:val="000000" w:themeColor="text1"/>
                <w:sz w:val="24"/>
                <w:szCs w:val="24"/>
                <w:lang w:eastAsia="ru-RU"/>
              </w:rPr>
            </w:pPr>
          </w:p>
          <w:p w14:paraId="35AD28A3" w14:textId="77777777" w:rsidR="00717848" w:rsidRPr="002D108B" w:rsidRDefault="00717848" w:rsidP="002950FC">
            <w:pPr>
              <w:pStyle w:val="af3"/>
              <w:spacing w:before="0"/>
              <w:ind w:left="149" w:firstLine="0"/>
              <w:jc w:val="center"/>
              <w:rPr>
                <w:rFonts w:ascii="Times New Roman" w:hAnsi="Times New Roman"/>
                <w:color w:val="000000" w:themeColor="text1"/>
                <w:sz w:val="24"/>
                <w:szCs w:val="24"/>
                <w:lang w:eastAsia="ru-RU"/>
              </w:rPr>
            </w:pPr>
          </w:p>
          <w:p w14:paraId="4EFCC4DD" w14:textId="77777777" w:rsidR="00717848" w:rsidRPr="002D108B" w:rsidRDefault="00717848" w:rsidP="002950FC">
            <w:pPr>
              <w:pStyle w:val="af3"/>
              <w:spacing w:before="0"/>
              <w:ind w:left="149" w:firstLine="0"/>
              <w:jc w:val="center"/>
              <w:rPr>
                <w:rFonts w:ascii="Times New Roman" w:hAnsi="Times New Roman"/>
                <w:color w:val="000000" w:themeColor="text1"/>
                <w:sz w:val="24"/>
                <w:szCs w:val="24"/>
                <w:lang w:eastAsia="ru-RU"/>
              </w:rPr>
            </w:pPr>
          </w:p>
          <w:p w14:paraId="52192F58" w14:textId="77777777" w:rsidR="00717848" w:rsidRPr="002D108B" w:rsidRDefault="00717848" w:rsidP="002950FC">
            <w:pPr>
              <w:pStyle w:val="af3"/>
              <w:spacing w:before="0"/>
              <w:ind w:left="149" w:firstLine="0"/>
              <w:jc w:val="center"/>
              <w:rPr>
                <w:rFonts w:ascii="Times New Roman" w:hAnsi="Times New Roman"/>
                <w:color w:val="000000" w:themeColor="text1"/>
                <w:sz w:val="24"/>
                <w:szCs w:val="24"/>
                <w:lang w:eastAsia="ru-RU"/>
              </w:rPr>
            </w:pPr>
          </w:p>
          <w:p w14:paraId="2B3A33BD" w14:textId="77777777" w:rsidR="00717848" w:rsidRPr="002D108B" w:rsidRDefault="00717848" w:rsidP="002950FC">
            <w:pPr>
              <w:pStyle w:val="af3"/>
              <w:spacing w:before="0"/>
              <w:ind w:left="149" w:firstLine="0"/>
              <w:jc w:val="center"/>
              <w:rPr>
                <w:rFonts w:ascii="Times New Roman" w:hAnsi="Times New Roman"/>
                <w:color w:val="000000" w:themeColor="text1"/>
                <w:sz w:val="24"/>
                <w:szCs w:val="24"/>
                <w:lang w:eastAsia="ru-RU"/>
              </w:rPr>
            </w:pPr>
          </w:p>
          <w:p w14:paraId="72DF9B4B" w14:textId="77777777" w:rsidR="00717848" w:rsidRPr="002D108B" w:rsidRDefault="00717848" w:rsidP="002950FC">
            <w:pPr>
              <w:pStyle w:val="af3"/>
              <w:spacing w:before="0"/>
              <w:ind w:left="149" w:firstLine="0"/>
              <w:jc w:val="center"/>
              <w:rPr>
                <w:rFonts w:ascii="Times New Roman" w:hAnsi="Times New Roman"/>
                <w:color w:val="000000" w:themeColor="text1"/>
                <w:sz w:val="24"/>
                <w:szCs w:val="24"/>
                <w:lang w:eastAsia="ru-RU"/>
              </w:rPr>
            </w:pPr>
          </w:p>
          <w:p w14:paraId="075590F3" w14:textId="77777777" w:rsidR="00717848" w:rsidRPr="002D108B" w:rsidRDefault="00717848" w:rsidP="002950FC">
            <w:pPr>
              <w:pStyle w:val="af3"/>
              <w:spacing w:before="0"/>
              <w:ind w:left="149" w:firstLine="0"/>
              <w:jc w:val="center"/>
              <w:rPr>
                <w:rFonts w:ascii="Times New Roman" w:hAnsi="Times New Roman"/>
                <w:color w:val="000000" w:themeColor="text1"/>
                <w:sz w:val="24"/>
                <w:szCs w:val="24"/>
                <w:lang w:eastAsia="ru-RU"/>
              </w:rPr>
            </w:pPr>
          </w:p>
          <w:p w14:paraId="78A661C3" w14:textId="77777777" w:rsidR="00717848" w:rsidRPr="002D108B" w:rsidRDefault="00717848" w:rsidP="002950FC">
            <w:pPr>
              <w:pStyle w:val="af3"/>
              <w:spacing w:before="0"/>
              <w:ind w:left="149" w:firstLine="0"/>
              <w:jc w:val="center"/>
              <w:rPr>
                <w:rFonts w:ascii="Times New Roman" w:hAnsi="Times New Roman"/>
                <w:color w:val="000000" w:themeColor="text1"/>
                <w:sz w:val="24"/>
                <w:szCs w:val="24"/>
                <w:lang w:eastAsia="ru-RU"/>
              </w:rPr>
            </w:pPr>
          </w:p>
          <w:p w14:paraId="22016B7B" w14:textId="77777777" w:rsidR="00717848" w:rsidRPr="002D108B" w:rsidRDefault="00717848" w:rsidP="002950FC">
            <w:pPr>
              <w:pStyle w:val="af3"/>
              <w:spacing w:before="0"/>
              <w:ind w:left="149" w:firstLine="0"/>
              <w:jc w:val="center"/>
              <w:rPr>
                <w:rFonts w:ascii="Times New Roman" w:hAnsi="Times New Roman"/>
                <w:color w:val="000000" w:themeColor="text1"/>
                <w:sz w:val="24"/>
                <w:szCs w:val="24"/>
                <w:lang w:eastAsia="ru-RU"/>
              </w:rPr>
            </w:pPr>
          </w:p>
          <w:p w14:paraId="2B85080E" w14:textId="77777777" w:rsidR="00717848" w:rsidRPr="002D108B" w:rsidRDefault="00717848" w:rsidP="002950FC">
            <w:pPr>
              <w:pStyle w:val="af3"/>
              <w:spacing w:before="0"/>
              <w:ind w:left="149" w:firstLine="0"/>
              <w:jc w:val="center"/>
              <w:rPr>
                <w:rFonts w:ascii="Times New Roman" w:hAnsi="Times New Roman"/>
                <w:color w:val="000000" w:themeColor="text1"/>
                <w:sz w:val="24"/>
                <w:szCs w:val="24"/>
                <w:lang w:eastAsia="ru-RU"/>
              </w:rPr>
            </w:pPr>
          </w:p>
          <w:p w14:paraId="2992C7AC" w14:textId="77777777" w:rsidR="00717848" w:rsidRPr="002D108B" w:rsidRDefault="00717848" w:rsidP="002950FC">
            <w:pPr>
              <w:pStyle w:val="af3"/>
              <w:spacing w:before="0"/>
              <w:ind w:left="149" w:firstLine="0"/>
              <w:jc w:val="center"/>
              <w:rPr>
                <w:rFonts w:ascii="Times New Roman" w:hAnsi="Times New Roman"/>
                <w:color w:val="000000" w:themeColor="text1"/>
                <w:sz w:val="24"/>
                <w:szCs w:val="24"/>
                <w:lang w:eastAsia="ru-RU"/>
              </w:rPr>
            </w:pPr>
          </w:p>
          <w:p w14:paraId="7F02C901" w14:textId="77777777" w:rsidR="00717848" w:rsidRPr="002D108B" w:rsidRDefault="00717848" w:rsidP="002950FC">
            <w:pPr>
              <w:pStyle w:val="af3"/>
              <w:spacing w:before="0"/>
              <w:ind w:left="149" w:firstLine="0"/>
              <w:jc w:val="center"/>
              <w:rPr>
                <w:rFonts w:ascii="Times New Roman" w:hAnsi="Times New Roman"/>
                <w:color w:val="000000" w:themeColor="text1"/>
                <w:sz w:val="24"/>
                <w:szCs w:val="24"/>
                <w:lang w:eastAsia="ru-RU"/>
              </w:rPr>
            </w:pPr>
          </w:p>
          <w:p w14:paraId="28E61C0F" w14:textId="77777777" w:rsidR="00A4500A" w:rsidRPr="002D108B" w:rsidRDefault="00A4500A" w:rsidP="002950FC">
            <w:pPr>
              <w:pStyle w:val="af3"/>
              <w:spacing w:before="0"/>
              <w:ind w:left="149" w:firstLine="0"/>
              <w:jc w:val="center"/>
              <w:rPr>
                <w:rFonts w:ascii="Times New Roman" w:hAnsi="Times New Roman"/>
                <w:color w:val="000000" w:themeColor="text1"/>
                <w:sz w:val="24"/>
                <w:szCs w:val="24"/>
                <w:lang w:eastAsia="ru-RU"/>
              </w:rPr>
            </w:pPr>
          </w:p>
          <w:p w14:paraId="1ECF261F" w14:textId="77777777" w:rsidR="00A4500A" w:rsidRPr="002D108B" w:rsidRDefault="00A4500A" w:rsidP="002950FC">
            <w:pPr>
              <w:pStyle w:val="af3"/>
              <w:spacing w:before="0"/>
              <w:ind w:left="149" w:firstLine="0"/>
              <w:jc w:val="center"/>
              <w:rPr>
                <w:rFonts w:ascii="Times New Roman" w:hAnsi="Times New Roman"/>
                <w:color w:val="000000" w:themeColor="text1"/>
                <w:sz w:val="24"/>
                <w:szCs w:val="24"/>
                <w:lang w:eastAsia="ru-RU"/>
              </w:rPr>
            </w:pPr>
          </w:p>
          <w:p w14:paraId="0BF62F5C" w14:textId="77777777" w:rsidR="00717848" w:rsidRPr="002D108B" w:rsidRDefault="00717848" w:rsidP="002950FC">
            <w:pPr>
              <w:ind w:left="149"/>
              <w:jc w:val="center"/>
              <w:rPr>
                <w:color w:val="000000" w:themeColor="text1"/>
                <w:lang w:val="uk-UA"/>
              </w:rPr>
            </w:pPr>
          </w:p>
        </w:tc>
      </w:tr>
      <w:tr w:rsidR="004F7D49" w:rsidRPr="00DF34A9" w14:paraId="5CD9B277"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165711B3" w14:textId="77777777" w:rsidR="00717848" w:rsidRPr="002D108B" w:rsidRDefault="00CF0162" w:rsidP="00A4500A">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17</w:t>
            </w:r>
          </w:p>
        </w:tc>
        <w:tc>
          <w:tcPr>
            <w:tcW w:w="672" w:type="pct"/>
            <w:gridSpan w:val="2"/>
            <w:tcBorders>
              <w:top w:val="single" w:sz="4" w:space="0" w:color="auto"/>
              <w:left w:val="single" w:sz="4" w:space="0" w:color="auto"/>
              <w:bottom w:val="single" w:sz="4" w:space="0" w:color="auto"/>
              <w:right w:val="single" w:sz="4" w:space="0" w:color="auto"/>
            </w:tcBorders>
            <w:hideMark/>
          </w:tcPr>
          <w:p w14:paraId="254EAC9D" w14:textId="77777777" w:rsidR="00717848" w:rsidRPr="002D108B" w:rsidRDefault="00717848" w:rsidP="00A4500A">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00054</w:t>
            </w:r>
          </w:p>
        </w:tc>
        <w:tc>
          <w:tcPr>
            <w:tcW w:w="2684" w:type="pct"/>
            <w:gridSpan w:val="2"/>
            <w:tcBorders>
              <w:top w:val="single" w:sz="4" w:space="0" w:color="auto"/>
              <w:left w:val="single" w:sz="4" w:space="0" w:color="auto"/>
              <w:bottom w:val="single" w:sz="4" w:space="0" w:color="auto"/>
              <w:right w:val="single" w:sz="4" w:space="0" w:color="auto"/>
            </w:tcBorders>
            <w:vAlign w:val="center"/>
            <w:hideMark/>
          </w:tcPr>
          <w:p w14:paraId="5640B96F" w14:textId="77777777" w:rsidR="00717848" w:rsidRPr="002D108B" w:rsidRDefault="00717848" w:rsidP="00A4500A">
            <w:pPr>
              <w:pStyle w:val="TableParagraph"/>
              <w:ind w:left="138" w:right="156"/>
              <w:rPr>
                <w:rFonts w:ascii="Times New Roman" w:hAnsi="Times New Roman"/>
                <w:color w:val="000000" w:themeColor="text1"/>
                <w:sz w:val="24"/>
                <w:szCs w:val="24"/>
                <w:lang w:val="uk-UA"/>
              </w:rPr>
            </w:pPr>
            <w:r w:rsidRPr="002D108B">
              <w:rPr>
                <w:rFonts w:ascii="Times New Roman" w:hAnsi="Times New Roman"/>
                <w:color w:val="000000" w:themeColor="text1"/>
                <w:sz w:val="24"/>
                <w:szCs w:val="24"/>
                <w:shd w:val="clear" w:color="auto" w:fill="FFFFFF"/>
                <w:lang w:val="uk-UA"/>
              </w:rPr>
              <w:t>Державна реєстрація змін до відомостей про юридичну особу (крім громадського формування та релігійної організації),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юридичної особи (крім громадського формування та релігійної організації)</w:t>
            </w:r>
          </w:p>
        </w:tc>
        <w:tc>
          <w:tcPr>
            <w:tcW w:w="1299" w:type="pct"/>
            <w:gridSpan w:val="3"/>
            <w:vMerge/>
            <w:tcBorders>
              <w:left w:val="single" w:sz="4" w:space="0" w:color="auto"/>
            </w:tcBorders>
            <w:vAlign w:val="center"/>
            <w:hideMark/>
          </w:tcPr>
          <w:p w14:paraId="0C16AC39" w14:textId="77777777" w:rsidR="00717848" w:rsidRPr="002D108B" w:rsidRDefault="00717848" w:rsidP="002950FC">
            <w:pPr>
              <w:ind w:left="149"/>
              <w:rPr>
                <w:color w:val="000000" w:themeColor="text1"/>
                <w:lang w:val="uk-UA" w:bidi="en-US"/>
              </w:rPr>
            </w:pPr>
          </w:p>
        </w:tc>
      </w:tr>
      <w:tr w:rsidR="004F7D49" w:rsidRPr="00DF34A9" w14:paraId="1177CB07"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26A05C12" w14:textId="77777777" w:rsidR="00717848" w:rsidRPr="002D108B" w:rsidRDefault="00CF0162" w:rsidP="00A4500A">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18</w:t>
            </w:r>
          </w:p>
        </w:tc>
        <w:tc>
          <w:tcPr>
            <w:tcW w:w="672" w:type="pct"/>
            <w:gridSpan w:val="2"/>
            <w:tcBorders>
              <w:top w:val="single" w:sz="4" w:space="0" w:color="auto"/>
              <w:left w:val="single" w:sz="4" w:space="0" w:color="auto"/>
              <w:bottom w:val="single" w:sz="4" w:space="0" w:color="auto"/>
              <w:right w:val="single" w:sz="4" w:space="0" w:color="auto"/>
            </w:tcBorders>
            <w:hideMark/>
          </w:tcPr>
          <w:p w14:paraId="70F8D409" w14:textId="77777777" w:rsidR="00717848" w:rsidRPr="002D108B" w:rsidRDefault="00717848" w:rsidP="00A4500A">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00052</w:t>
            </w:r>
          </w:p>
        </w:tc>
        <w:tc>
          <w:tcPr>
            <w:tcW w:w="2684" w:type="pct"/>
            <w:gridSpan w:val="2"/>
            <w:tcBorders>
              <w:top w:val="single" w:sz="4" w:space="0" w:color="auto"/>
              <w:left w:val="single" w:sz="4" w:space="0" w:color="auto"/>
              <w:bottom w:val="single" w:sz="4" w:space="0" w:color="auto"/>
              <w:right w:val="single" w:sz="4" w:space="0" w:color="auto"/>
            </w:tcBorders>
            <w:vAlign w:val="center"/>
            <w:hideMark/>
          </w:tcPr>
          <w:p w14:paraId="14EB51A3" w14:textId="77777777" w:rsidR="00717848" w:rsidRPr="002D108B" w:rsidRDefault="00717848" w:rsidP="00A4500A">
            <w:pPr>
              <w:pStyle w:val="TableParagraph"/>
              <w:ind w:left="138" w:right="156"/>
              <w:rPr>
                <w:rFonts w:ascii="Times New Roman" w:hAnsi="Times New Roman"/>
                <w:color w:val="000000" w:themeColor="text1"/>
                <w:sz w:val="24"/>
                <w:szCs w:val="24"/>
                <w:lang w:val="uk-UA"/>
              </w:rPr>
            </w:pPr>
            <w:r w:rsidRPr="002D108B">
              <w:rPr>
                <w:rFonts w:ascii="Times New Roman" w:hAnsi="Times New Roman"/>
                <w:color w:val="000000" w:themeColor="text1"/>
                <w:sz w:val="24"/>
                <w:szCs w:val="24"/>
                <w:shd w:val="clear" w:color="auto" w:fill="FFFFFF"/>
                <w:lang w:val="uk-UA"/>
              </w:rPr>
              <w:t>Державна реєстрація включення відомостей про юридичну особу (крім громадського формування та релігійної організації), зареєстровану до 1 липня 2004 року, відомості про яку не містяться в Єдиному державному реєстрі юридичних осіб, фізичних осіб - підприємців та громадських формувань</w:t>
            </w:r>
          </w:p>
        </w:tc>
        <w:tc>
          <w:tcPr>
            <w:tcW w:w="1299" w:type="pct"/>
            <w:gridSpan w:val="3"/>
            <w:vMerge/>
            <w:tcBorders>
              <w:left w:val="single" w:sz="4" w:space="0" w:color="auto"/>
            </w:tcBorders>
            <w:vAlign w:val="center"/>
            <w:hideMark/>
          </w:tcPr>
          <w:p w14:paraId="22A79124" w14:textId="77777777" w:rsidR="00717848" w:rsidRPr="002D108B" w:rsidRDefault="00717848" w:rsidP="002950FC">
            <w:pPr>
              <w:ind w:left="149"/>
              <w:rPr>
                <w:color w:val="000000" w:themeColor="text1"/>
                <w:lang w:val="uk-UA" w:bidi="en-US"/>
              </w:rPr>
            </w:pPr>
          </w:p>
        </w:tc>
      </w:tr>
      <w:tr w:rsidR="004F7D49" w:rsidRPr="00635355" w14:paraId="77FF35A2"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3BB480D1" w14:textId="77777777" w:rsidR="00717848" w:rsidRPr="002D108B" w:rsidRDefault="00CF0162" w:rsidP="00A4500A">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19</w:t>
            </w:r>
          </w:p>
        </w:tc>
        <w:tc>
          <w:tcPr>
            <w:tcW w:w="672" w:type="pct"/>
            <w:gridSpan w:val="2"/>
            <w:tcBorders>
              <w:top w:val="single" w:sz="4" w:space="0" w:color="auto"/>
              <w:left w:val="single" w:sz="4" w:space="0" w:color="auto"/>
              <w:bottom w:val="single" w:sz="4" w:space="0" w:color="auto"/>
              <w:right w:val="single" w:sz="4" w:space="0" w:color="auto"/>
            </w:tcBorders>
            <w:hideMark/>
          </w:tcPr>
          <w:p w14:paraId="16BEB163" w14:textId="77777777" w:rsidR="00717848" w:rsidRPr="002D108B" w:rsidRDefault="00717848" w:rsidP="00A4500A">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00056</w:t>
            </w:r>
          </w:p>
        </w:tc>
        <w:tc>
          <w:tcPr>
            <w:tcW w:w="2684" w:type="pct"/>
            <w:gridSpan w:val="2"/>
            <w:tcBorders>
              <w:top w:val="single" w:sz="4" w:space="0" w:color="auto"/>
              <w:left w:val="single" w:sz="4" w:space="0" w:color="auto"/>
              <w:bottom w:val="single" w:sz="4" w:space="0" w:color="auto"/>
              <w:right w:val="single" w:sz="4" w:space="0" w:color="auto"/>
            </w:tcBorders>
            <w:vAlign w:val="center"/>
            <w:hideMark/>
          </w:tcPr>
          <w:p w14:paraId="2CA7E62D" w14:textId="77777777" w:rsidR="00717848" w:rsidRPr="002D108B" w:rsidRDefault="00717848" w:rsidP="00A4500A">
            <w:pPr>
              <w:pStyle w:val="TableParagraph"/>
              <w:ind w:left="138" w:right="156"/>
              <w:rPr>
                <w:rFonts w:ascii="Times New Roman" w:hAnsi="Times New Roman"/>
                <w:color w:val="000000" w:themeColor="text1"/>
                <w:sz w:val="24"/>
                <w:szCs w:val="24"/>
                <w:lang w:val="ru-RU"/>
              </w:rPr>
            </w:pPr>
            <w:r w:rsidRPr="002D108B">
              <w:rPr>
                <w:rFonts w:ascii="Times New Roman" w:hAnsi="Times New Roman"/>
                <w:color w:val="000000" w:themeColor="text1"/>
                <w:sz w:val="24"/>
                <w:szCs w:val="24"/>
                <w:shd w:val="clear" w:color="auto" w:fill="FFFFFF"/>
                <w:lang w:val="ru-RU"/>
              </w:rPr>
              <w:t>Державна реєстрація переходу юридичної особи з модельного статуту на діяльність на підставі власного установчого документа (крім громадського формування та релігійної організації)</w:t>
            </w:r>
          </w:p>
        </w:tc>
        <w:tc>
          <w:tcPr>
            <w:tcW w:w="1299" w:type="pct"/>
            <w:gridSpan w:val="3"/>
            <w:vMerge/>
            <w:tcBorders>
              <w:left w:val="single" w:sz="4" w:space="0" w:color="auto"/>
            </w:tcBorders>
            <w:vAlign w:val="center"/>
            <w:hideMark/>
          </w:tcPr>
          <w:p w14:paraId="40362391" w14:textId="77777777" w:rsidR="00717848" w:rsidRPr="002D108B" w:rsidRDefault="00717848" w:rsidP="002950FC">
            <w:pPr>
              <w:ind w:left="149"/>
              <w:rPr>
                <w:color w:val="000000" w:themeColor="text1"/>
                <w:lang w:bidi="en-US"/>
              </w:rPr>
            </w:pPr>
          </w:p>
        </w:tc>
      </w:tr>
      <w:tr w:rsidR="004F7D49" w:rsidRPr="00635355" w14:paraId="39D61DEF"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14B97E64" w14:textId="77777777" w:rsidR="00717848" w:rsidRPr="002D108B" w:rsidRDefault="00CF0162" w:rsidP="00A4500A">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20</w:t>
            </w:r>
          </w:p>
        </w:tc>
        <w:tc>
          <w:tcPr>
            <w:tcW w:w="672" w:type="pct"/>
            <w:gridSpan w:val="2"/>
            <w:tcBorders>
              <w:top w:val="single" w:sz="4" w:space="0" w:color="auto"/>
              <w:left w:val="single" w:sz="4" w:space="0" w:color="auto"/>
              <w:bottom w:val="single" w:sz="4" w:space="0" w:color="auto"/>
              <w:right w:val="single" w:sz="4" w:space="0" w:color="auto"/>
            </w:tcBorders>
            <w:hideMark/>
          </w:tcPr>
          <w:p w14:paraId="2B328398" w14:textId="77777777" w:rsidR="00717848" w:rsidRPr="002D108B" w:rsidRDefault="00717848" w:rsidP="00A4500A">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00057</w:t>
            </w:r>
          </w:p>
        </w:tc>
        <w:tc>
          <w:tcPr>
            <w:tcW w:w="2684" w:type="pct"/>
            <w:gridSpan w:val="2"/>
            <w:tcBorders>
              <w:top w:val="single" w:sz="4" w:space="0" w:color="auto"/>
              <w:left w:val="single" w:sz="4" w:space="0" w:color="auto"/>
              <w:bottom w:val="single" w:sz="4" w:space="0" w:color="auto"/>
              <w:right w:val="single" w:sz="4" w:space="0" w:color="auto"/>
            </w:tcBorders>
            <w:vAlign w:val="center"/>
            <w:hideMark/>
          </w:tcPr>
          <w:p w14:paraId="4BEF19B6" w14:textId="77777777" w:rsidR="00717848" w:rsidRPr="002D108B" w:rsidRDefault="00717848" w:rsidP="00A4500A">
            <w:pPr>
              <w:pStyle w:val="TableParagraph"/>
              <w:ind w:left="138" w:right="156"/>
              <w:rPr>
                <w:rFonts w:ascii="Times New Roman" w:hAnsi="Times New Roman"/>
                <w:color w:val="000000" w:themeColor="text1"/>
                <w:sz w:val="24"/>
                <w:szCs w:val="24"/>
                <w:lang w:val="ru-RU"/>
              </w:rPr>
            </w:pPr>
            <w:r w:rsidRPr="002D108B">
              <w:rPr>
                <w:rFonts w:ascii="Times New Roman" w:hAnsi="Times New Roman"/>
                <w:color w:val="000000" w:themeColor="text1"/>
                <w:sz w:val="24"/>
                <w:szCs w:val="24"/>
                <w:shd w:val="clear" w:color="auto" w:fill="FFFFFF"/>
                <w:lang w:val="ru-RU"/>
              </w:rPr>
              <w:t>Державна реєстрація переходу юридичної особи на діяльність на підставі модельного статуту (крім громадського формування та релігійної організації)</w:t>
            </w:r>
          </w:p>
        </w:tc>
        <w:tc>
          <w:tcPr>
            <w:tcW w:w="1299" w:type="pct"/>
            <w:gridSpan w:val="3"/>
            <w:vMerge/>
            <w:tcBorders>
              <w:left w:val="single" w:sz="4" w:space="0" w:color="auto"/>
            </w:tcBorders>
            <w:vAlign w:val="center"/>
            <w:hideMark/>
          </w:tcPr>
          <w:p w14:paraId="2EBA3D80" w14:textId="77777777" w:rsidR="00717848" w:rsidRPr="002D108B" w:rsidRDefault="00717848" w:rsidP="002950FC">
            <w:pPr>
              <w:ind w:left="149"/>
              <w:rPr>
                <w:color w:val="000000" w:themeColor="text1"/>
                <w:lang w:bidi="en-US"/>
              </w:rPr>
            </w:pPr>
          </w:p>
        </w:tc>
      </w:tr>
      <w:tr w:rsidR="004F7D49" w:rsidRPr="00DF34A9" w14:paraId="158FD5C8"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664729C5" w14:textId="77777777" w:rsidR="00717848" w:rsidRPr="002D108B" w:rsidRDefault="00CF0162" w:rsidP="00A4500A">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lastRenderedPageBreak/>
              <w:t>21</w:t>
            </w:r>
          </w:p>
        </w:tc>
        <w:tc>
          <w:tcPr>
            <w:tcW w:w="672" w:type="pct"/>
            <w:gridSpan w:val="2"/>
            <w:tcBorders>
              <w:top w:val="single" w:sz="4" w:space="0" w:color="auto"/>
              <w:left w:val="single" w:sz="4" w:space="0" w:color="auto"/>
              <w:bottom w:val="single" w:sz="4" w:space="0" w:color="auto"/>
              <w:right w:val="single" w:sz="4" w:space="0" w:color="auto"/>
            </w:tcBorders>
            <w:hideMark/>
          </w:tcPr>
          <w:p w14:paraId="531A6380" w14:textId="77777777" w:rsidR="00717848" w:rsidRPr="002D108B" w:rsidRDefault="00717848" w:rsidP="00A4500A">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00094</w:t>
            </w:r>
          </w:p>
        </w:tc>
        <w:tc>
          <w:tcPr>
            <w:tcW w:w="2684" w:type="pct"/>
            <w:gridSpan w:val="2"/>
            <w:tcBorders>
              <w:top w:val="single" w:sz="4" w:space="0" w:color="auto"/>
              <w:left w:val="single" w:sz="4" w:space="0" w:color="auto"/>
              <w:bottom w:val="single" w:sz="4" w:space="0" w:color="auto"/>
              <w:right w:val="single" w:sz="4" w:space="0" w:color="auto"/>
            </w:tcBorders>
            <w:vAlign w:val="center"/>
            <w:hideMark/>
          </w:tcPr>
          <w:p w14:paraId="366805C9" w14:textId="77777777" w:rsidR="00717848" w:rsidRPr="002D108B" w:rsidRDefault="00717848" w:rsidP="00A4500A">
            <w:pPr>
              <w:shd w:val="clear" w:color="auto" w:fill="FFFFFF"/>
              <w:ind w:left="138" w:right="156"/>
              <w:rPr>
                <w:color w:val="000000" w:themeColor="text1"/>
                <w:lang w:val="uk-UA"/>
              </w:rPr>
            </w:pPr>
            <w:r w:rsidRPr="002D108B">
              <w:rPr>
                <w:color w:val="000000" w:themeColor="text1"/>
                <w:shd w:val="clear" w:color="auto" w:fill="FFFFFF"/>
                <w:lang w:val="uk-UA"/>
              </w:rPr>
              <w:t>Державна реєстрація зміни складу комісії з припинення (комісії з реорганізації, ліквідаційної комісії) юридичної особи (крім громадського формування та релігійної організації)</w:t>
            </w:r>
          </w:p>
        </w:tc>
        <w:tc>
          <w:tcPr>
            <w:tcW w:w="1299" w:type="pct"/>
            <w:gridSpan w:val="3"/>
            <w:vMerge/>
            <w:tcBorders>
              <w:left w:val="single" w:sz="4" w:space="0" w:color="auto"/>
            </w:tcBorders>
            <w:vAlign w:val="center"/>
            <w:hideMark/>
          </w:tcPr>
          <w:p w14:paraId="4FB2B328" w14:textId="77777777" w:rsidR="00717848" w:rsidRPr="002D108B" w:rsidRDefault="00717848" w:rsidP="002950FC">
            <w:pPr>
              <w:ind w:left="149"/>
              <w:rPr>
                <w:color w:val="000000" w:themeColor="text1"/>
                <w:lang w:val="uk-UA" w:bidi="en-US"/>
              </w:rPr>
            </w:pPr>
          </w:p>
        </w:tc>
      </w:tr>
      <w:tr w:rsidR="004F7D49" w:rsidRPr="00DF34A9" w14:paraId="719E457A"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4A0921BD" w14:textId="77777777" w:rsidR="00717848" w:rsidRPr="002D108B" w:rsidRDefault="00CF0162" w:rsidP="00A4500A">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22</w:t>
            </w:r>
          </w:p>
        </w:tc>
        <w:tc>
          <w:tcPr>
            <w:tcW w:w="672" w:type="pct"/>
            <w:gridSpan w:val="2"/>
            <w:tcBorders>
              <w:top w:val="single" w:sz="4" w:space="0" w:color="auto"/>
              <w:left w:val="single" w:sz="4" w:space="0" w:color="auto"/>
              <w:bottom w:val="single" w:sz="4" w:space="0" w:color="auto"/>
              <w:right w:val="single" w:sz="4" w:space="0" w:color="auto"/>
            </w:tcBorders>
            <w:hideMark/>
          </w:tcPr>
          <w:p w14:paraId="5B601F75" w14:textId="77777777" w:rsidR="00717848" w:rsidRPr="002D108B" w:rsidRDefault="00717848" w:rsidP="00A4500A">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00097</w:t>
            </w:r>
          </w:p>
        </w:tc>
        <w:tc>
          <w:tcPr>
            <w:tcW w:w="2684" w:type="pct"/>
            <w:gridSpan w:val="2"/>
            <w:tcBorders>
              <w:top w:val="single" w:sz="4" w:space="0" w:color="auto"/>
              <w:left w:val="single" w:sz="4" w:space="0" w:color="auto"/>
              <w:bottom w:val="single" w:sz="4" w:space="0" w:color="auto"/>
              <w:right w:val="single" w:sz="4" w:space="0" w:color="auto"/>
            </w:tcBorders>
            <w:vAlign w:val="center"/>
            <w:hideMark/>
          </w:tcPr>
          <w:p w14:paraId="11A3B681" w14:textId="77777777" w:rsidR="00717848" w:rsidRPr="002D108B" w:rsidRDefault="00717848" w:rsidP="00A4500A">
            <w:pPr>
              <w:shd w:val="clear" w:color="auto" w:fill="FFFFFF"/>
              <w:ind w:left="138" w:right="156"/>
              <w:rPr>
                <w:color w:val="000000" w:themeColor="text1"/>
                <w:lang w:val="uk-UA"/>
              </w:rPr>
            </w:pPr>
            <w:r w:rsidRPr="002D108B">
              <w:rPr>
                <w:color w:val="000000" w:themeColor="text1"/>
                <w:shd w:val="clear" w:color="auto" w:fill="FFFFFF"/>
                <w:lang w:val="uk-UA"/>
              </w:rPr>
              <w:t>Державна реєстрація припинення юридичної особи в результаті її ліквідації (крім громадського формування та релігійної організації)</w:t>
            </w:r>
          </w:p>
        </w:tc>
        <w:tc>
          <w:tcPr>
            <w:tcW w:w="1299" w:type="pct"/>
            <w:gridSpan w:val="3"/>
            <w:vMerge w:val="restart"/>
            <w:tcBorders>
              <w:left w:val="single" w:sz="4" w:space="0" w:color="auto"/>
            </w:tcBorders>
            <w:vAlign w:val="center"/>
            <w:hideMark/>
          </w:tcPr>
          <w:p w14:paraId="509D3506" w14:textId="77777777" w:rsidR="00A865EF" w:rsidRPr="002D108B" w:rsidRDefault="00A865EF" w:rsidP="002950FC">
            <w:pPr>
              <w:pStyle w:val="af3"/>
              <w:spacing w:before="0"/>
              <w:ind w:left="149" w:firstLine="0"/>
              <w:jc w:val="center"/>
              <w:rPr>
                <w:rFonts w:ascii="Times New Roman" w:hAnsi="Times New Roman"/>
                <w:color w:val="000000" w:themeColor="text1"/>
                <w:sz w:val="24"/>
                <w:szCs w:val="24"/>
                <w:lang w:eastAsia="ru-RU"/>
              </w:rPr>
            </w:pPr>
          </w:p>
          <w:p w14:paraId="3A080FEE" w14:textId="77777777" w:rsidR="00A865EF" w:rsidRPr="002D108B" w:rsidRDefault="00A865EF" w:rsidP="002950FC">
            <w:pPr>
              <w:pStyle w:val="af3"/>
              <w:spacing w:before="0"/>
              <w:ind w:left="149" w:firstLine="0"/>
              <w:jc w:val="center"/>
              <w:rPr>
                <w:rFonts w:ascii="Times New Roman" w:hAnsi="Times New Roman"/>
                <w:color w:val="000000" w:themeColor="text1"/>
                <w:sz w:val="24"/>
                <w:szCs w:val="24"/>
                <w:lang w:eastAsia="ru-RU"/>
              </w:rPr>
            </w:pPr>
            <w:r w:rsidRPr="002D108B">
              <w:rPr>
                <w:rFonts w:ascii="Times New Roman" w:hAnsi="Times New Roman"/>
                <w:color w:val="000000" w:themeColor="text1"/>
                <w:sz w:val="24"/>
                <w:szCs w:val="24"/>
                <w:lang w:eastAsia="ru-RU"/>
              </w:rPr>
              <w:t>Закон України “Про державну реєстрацію юридичних осіб, фізичних осіб підприємців та громадських формувань”</w:t>
            </w:r>
          </w:p>
          <w:p w14:paraId="6257F4C0" w14:textId="77777777" w:rsidR="00A865EF" w:rsidRPr="002D108B" w:rsidRDefault="00A865EF" w:rsidP="002950FC">
            <w:pPr>
              <w:pStyle w:val="af3"/>
              <w:spacing w:before="0"/>
              <w:ind w:left="149" w:firstLine="0"/>
              <w:jc w:val="center"/>
              <w:rPr>
                <w:rFonts w:ascii="Times New Roman" w:hAnsi="Times New Roman"/>
                <w:color w:val="000000" w:themeColor="text1"/>
                <w:sz w:val="24"/>
                <w:szCs w:val="24"/>
                <w:lang w:eastAsia="ru-RU"/>
              </w:rPr>
            </w:pPr>
          </w:p>
          <w:p w14:paraId="63555B0A" w14:textId="77777777" w:rsidR="00A865EF" w:rsidRPr="002D108B" w:rsidRDefault="00A865EF" w:rsidP="002950FC">
            <w:pPr>
              <w:pStyle w:val="af3"/>
              <w:spacing w:before="0"/>
              <w:ind w:left="149" w:firstLine="0"/>
              <w:jc w:val="center"/>
              <w:rPr>
                <w:rFonts w:ascii="Times New Roman" w:hAnsi="Times New Roman"/>
                <w:color w:val="000000" w:themeColor="text1"/>
                <w:sz w:val="24"/>
                <w:szCs w:val="24"/>
                <w:lang w:eastAsia="ru-RU"/>
              </w:rPr>
            </w:pPr>
          </w:p>
          <w:p w14:paraId="5C92810C" w14:textId="77777777" w:rsidR="00A865EF" w:rsidRPr="002D108B" w:rsidRDefault="00A865EF" w:rsidP="002950FC">
            <w:pPr>
              <w:pStyle w:val="af3"/>
              <w:spacing w:before="0"/>
              <w:ind w:left="149" w:firstLine="0"/>
              <w:jc w:val="center"/>
              <w:rPr>
                <w:rFonts w:ascii="Times New Roman" w:hAnsi="Times New Roman"/>
                <w:color w:val="000000" w:themeColor="text1"/>
                <w:sz w:val="24"/>
                <w:szCs w:val="24"/>
                <w:lang w:eastAsia="ru-RU"/>
              </w:rPr>
            </w:pPr>
          </w:p>
          <w:p w14:paraId="7B6D9135" w14:textId="77777777" w:rsidR="00A865EF" w:rsidRPr="002D108B" w:rsidRDefault="00A865EF" w:rsidP="002950FC">
            <w:pPr>
              <w:pStyle w:val="af3"/>
              <w:spacing w:before="0"/>
              <w:ind w:left="149" w:firstLine="0"/>
              <w:jc w:val="center"/>
              <w:rPr>
                <w:rFonts w:ascii="Times New Roman" w:hAnsi="Times New Roman"/>
                <w:color w:val="000000" w:themeColor="text1"/>
                <w:sz w:val="24"/>
                <w:szCs w:val="24"/>
                <w:lang w:eastAsia="ru-RU"/>
              </w:rPr>
            </w:pPr>
          </w:p>
          <w:p w14:paraId="35689504" w14:textId="77777777" w:rsidR="00A865EF" w:rsidRPr="002D108B" w:rsidRDefault="00A865EF" w:rsidP="002950FC">
            <w:pPr>
              <w:pStyle w:val="af3"/>
              <w:spacing w:before="0"/>
              <w:ind w:left="149" w:firstLine="0"/>
              <w:jc w:val="center"/>
              <w:rPr>
                <w:rFonts w:ascii="Times New Roman" w:hAnsi="Times New Roman"/>
                <w:color w:val="000000" w:themeColor="text1"/>
                <w:sz w:val="24"/>
                <w:szCs w:val="24"/>
                <w:lang w:eastAsia="ru-RU"/>
              </w:rPr>
            </w:pPr>
          </w:p>
          <w:p w14:paraId="0829908D" w14:textId="77777777" w:rsidR="00A865EF" w:rsidRPr="002D108B" w:rsidRDefault="00A865EF" w:rsidP="002950FC">
            <w:pPr>
              <w:pStyle w:val="af3"/>
              <w:spacing w:before="0"/>
              <w:ind w:left="149" w:firstLine="0"/>
              <w:jc w:val="center"/>
              <w:rPr>
                <w:rFonts w:ascii="Times New Roman" w:hAnsi="Times New Roman"/>
                <w:color w:val="000000" w:themeColor="text1"/>
                <w:sz w:val="24"/>
                <w:szCs w:val="24"/>
                <w:lang w:eastAsia="ru-RU"/>
              </w:rPr>
            </w:pPr>
          </w:p>
          <w:p w14:paraId="3D9B1962" w14:textId="77777777" w:rsidR="00A865EF" w:rsidRPr="002D108B" w:rsidRDefault="00A865EF" w:rsidP="002950FC">
            <w:pPr>
              <w:pStyle w:val="af3"/>
              <w:spacing w:before="0"/>
              <w:ind w:left="149" w:firstLine="0"/>
              <w:jc w:val="center"/>
              <w:rPr>
                <w:rFonts w:ascii="Times New Roman" w:hAnsi="Times New Roman"/>
                <w:color w:val="000000" w:themeColor="text1"/>
                <w:sz w:val="24"/>
                <w:szCs w:val="24"/>
                <w:lang w:eastAsia="ru-RU"/>
              </w:rPr>
            </w:pPr>
          </w:p>
          <w:p w14:paraId="0229AC3B" w14:textId="77777777" w:rsidR="00A865EF" w:rsidRPr="002D108B" w:rsidRDefault="00A865EF" w:rsidP="002950FC">
            <w:pPr>
              <w:pStyle w:val="af3"/>
              <w:spacing w:before="0"/>
              <w:ind w:left="149" w:firstLine="0"/>
              <w:jc w:val="center"/>
              <w:rPr>
                <w:rFonts w:ascii="Times New Roman" w:hAnsi="Times New Roman"/>
                <w:color w:val="000000" w:themeColor="text1"/>
                <w:sz w:val="24"/>
                <w:szCs w:val="24"/>
                <w:lang w:eastAsia="ru-RU"/>
              </w:rPr>
            </w:pPr>
          </w:p>
          <w:p w14:paraId="13C10EEE" w14:textId="77777777" w:rsidR="00A865EF" w:rsidRPr="002D108B" w:rsidRDefault="00A865EF" w:rsidP="002950FC">
            <w:pPr>
              <w:pStyle w:val="af3"/>
              <w:spacing w:before="0"/>
              <w:ind w:left="149" w:firstLine="0"/>
              <w:jc w:val="center"/>
              <w:rPr>
                <w:rFonts w:ascii="Times New Roman" w:hAnsi="Times New Roman"/>
                <w:color w:val="000000" w:themeColor="text1"/>
                <w:sz w:val="24"/>
                <w:szCs w:val="24"/>
                <w:lang w:eastAsia="ru-RU"/>
              </w:rPr>
            </w:pPr>
          </w:p>
          <w:p w14:paraId="70667C7A" w14:textId="77777777" w:rsidR="00A865EF" w:rsidRPr="002D108B" w:rsidRDefault="00A865EF" w:rsidP="002950FC">
            <w:pPr>
              <w:pStyle w:val="af3"/>
              <w:spacing w:before="0"/>
              <w:ind w:left="149" w:firstLine="0"/>
              <w:jc w:val="center"/>
              <w:rPr>
                <w:rFonts w:ascii="Times New Roman" w:hAnsi="Times New Roman"/>
                <w:color w:val="000000" w:themeColor="text1"/>
                <w:sz w:val="24"/>
                <w:szCs w:val="24"/>
                <w:lang w:eastAsia="ru-RU"/>
              </w:rPr>
            </w:pPr>
          </w:p>
          <w:p w14:paraId="26C2581F" w14:textId="77777777" w:rsidR="00A865EF" w:rsidRPr="002D108B" w:rsidRDefault="00A865EF" w:rsidP="002950FC">
            <w:pPr>
              <w:pStyle w:val="af3"/>
              <w:spacing w:before="0"/>
              <w:ind w:left="149" w:firstLine="0"/>
              <w:jc w:val="center"/>
              <w:rPr>
                <w:rFonts w:ascii="Times New Roman" w:hAnsi="Times New Roman"/>
                <w:color w:val="000000" w:themeColor="text1"/>
                <w:sz w:val="24"/>
                <w:szCs w:val="24"/>
                <w:lang w:eastAsia="ru-RU"/>
              </w:rPr>
            </w:pPr>
          </w:p>
          <w:p w14:paraId="08BB6439" w14:textId="77777777" w:rsidR="00A865EF" w:rsidRPr="002D108B" w:rsidRDefault="00A865EF" w:rsidP="002950FC">
            <w:pPr>
              <w:pStyle w:val="af3"/>
              <w:spacing w:before="0"/>
              <w:ind w:left="149" w:firstLine="0"/>
              <w:jc w:val="center"/>
              <w:rPr>
                <w:rFonts w:ascii="Times New Roman" w:hAnsi="Times New Roman"/>
                <w:color w:val="000000" w:themeColor="text1"/>
                <w:sz w:val="24"/>
                <w:szCs w:val="24"/>
                <w:lang w:eastAsia="ru-RU"/>
              </w:rPr>
            </w:pPr>
          </w:p>
          <w:p w14:paraId="180092B6" w14:textId="77777777" w:rsidR="00A865EF" w:rsidRPr="002D108B" w:rsidRDefault="00A865EF" w:rsidP="002950FC">
            <w:pPr>
              <w:pStyle w:val="af3"/>
              <w:spacing w:before="0"/>
              <w:ind w:left="149" w:firstLine="0"/>
              <w:jc w:val="center"/>
              <w:rPr>
                <w:rFonts w:ascii="Times New Roman" w:hAnsi="Times New Roman"/>
                <w:color w:val="000000" w:themeColor="text1"/>
                <w:sz w:val="24"/>
                <w:szCs w:val="24"/>
                <w:lang w:eastAsia="ru-RU"/>
              </w:rPr>
            </w:pPr>
          </w:p>
          <w:p w14:paraId="690905D7" w14:textId="77777777" w:rsidR="00A865EF" w:rsidRPr="002D108B" w:rsidRDefault="00A865EF" w:rsidP="002950FC">
            <w:pPr>
              <w:pStyle w:val="af3"/>
              <w:spacing w:before="0"/>
              <w:ind w:left="149" w:firstLine="0"/>
              <w:jc w:val="center"/>
              <w:rPr>
                <w:rFonts w:ascii="Times New Roman" w:hAnsi="Times New Roman"/>
                <w:color w:val="000000" w:themeColor="text1"/>
                <w:sz w:val="24"/>
                <w:szCs w:val="24"/>
                <w:lang w:eastAsia="ru-RU"/>
              </w:rPr>
            </w:pPr>
          </w:p>
          <w:p w14:paraId="1A31EC03" w14:textId="77777777" w:rsidR="00A865EF" w:rsidRPr="002D108B" w:rsidRDefault="00A865EF" w:rsidP="002950FC">
            <w:pPr>
              <w:pStyle w:val="af3"/>
              <w:spacing w:before="0"/>
              <w:ind w:left="149" w:firstLine="0"/>
              <w:jc w:val="center"/>
              <w:rPr>
                <w:rFonts w:ascii="Times New Roman" w:hAnsi="Times New Roman"/>
                <w:color w:val="000000" w:themeColor="text1"/>
                <w:sz w:val="24"/>
                <w:szCs w:val="24"/>
                <w:lang w:eastAsia="ru-RU"/>
              </w:rPr>
            </w:pPr>
          </w:p>
          <w:p w14:paraId="0837FFF1" w14:textId="77777777" w:rsidR="00A865EF" w:rsidRPr="002D108B" w:rsidRDefault="00A865EF" w:rsidP="002950FC">
            <w:pPr>
              <w:pStyle w:val="af3"/>
              <w:spacing w:before="0"/>
              <w:ind w:left="149" w:firstLine="0"/>
              <w:jc w:val="center"/>
              <w:rPr>
                <w:rFonts w:ascii="Times New Roman" w:hAnsi="Times New Roman"/>
                <w:color w:val="000000" w:themeColor="text1"/>
                <w:sz w:val="24"/>
                <w:szCs w:val="24"/>
                <w:lang w:eastAsia="ru-RU"/>
              </w:rPr>
            </w:pPr>
          </w:p>
          <w:p w14:paraId="676273A6" w14:textId="77777777" w:rsidR="00A865EF" w:rsidRPr="002D108B" w:rsidRDefault="00A865EF" w:rsidP="002950FC">
            <w:pPr>
              <w:pStyle w:val="af3"/>
              <w:spacing w:before="0"/>
              <w:ind w:left="149" w:firstLine="0"/>
              <w:jc w:val="center"/>
              <w:rPr>
                <w:rFonts w:ascii="Times New Roman" w:hAnsi="Times New Roman"/>
                <w:color w:val="000000" w:themeColor="text1"/>
                <w:sz w:val="24"/>
                <w:szCs w:val="24"/>
                <w:lang w:eastAsia="ru-RU"/>
              </w:rPr>
            </w:pPr>
          </w:p>
          <w:p w14:paraId="46FBA2DD" w14:textId="77777777" w:rsidR="00A865EF" w:rsidRPr="002D108B" w:rsidRDefault="00A865EF" w:rsidP="002950FC">
            <w:pPr>
              <w:pStyle w:val="af3"/>
              <w:spacing w:before="0"/>
              <w:ind w:left="149" w:firstLine="0"/>
              <w:jc w:val="center"/>
              <w:rPr>
                <w:rFonts w:ascii="Times New Roman" w:hAnsi="Times New Roman"/>
                <w:color w:val="000000" w:themeColor="text1"/>
                <w:sz w:val="24"/>
                <w:szCs w:val="24"/>
                <w:lang w:eastAsia="ru-RU"/>
              </w:rPr>
            </w:pPr>
          </w:p>
          <w:p w14:paraId="3EA3BFEB" w14:textId="77777777" w:rsidR="00A865EF" w:rsidRPr="002D108B" w:rsidRDefault="00A865EF" w:rsidP="002950FC">
            <w:pPr>
              <w:pStyle w:val="af3"/>
              <w:spacing w:before="0"/>
              <w:ind w:left="149" w:firstLine="0"/>
              <w:jc w:val="center"/>
              <w:rPr>
                <w:rFonts w:ascii="Times New Roman" w:hAnsi="Times New Roman"/>
                <w:color w:val="000000" w:themeColor="text1"/>
                <w:sz w:val="24"/>
                <w:szCs w:val="24"/>
                <w:lang w:eastAsia="ru-RU"/>
              </w:rPr>
            </w:pPr>
          </w:p>
          <w:p w14:paraId="2B0666BA" w14:textId="77777777" w:rsidR="00A865EF" w:rsidRPr="002D108B" w:rsidRDefault="00A865EF" w:rsidP="002950FC">
            <w:pPr>
              <w:pStyle w:val="af3"/>
              <w:spacing w:before="0"/>
              <w:ind w:left="149" w:firstLine="0"/>
              <w:jc w:val="center"/>
              <w:rPr>
                <w:rFonts w:ascii="Times New Roman" w:hAnsi="Times New Roman"/>
                <w:color w:val="000000" w:themeColor="text1"/>
                <w:sz w:val="24"/>
                <w:szCs w:val="24"/>
                <w:lang w:eastAsia="ru-RU"/>
              </w:rPr>
            </w:pPr>
          </w:p>
          <w:p w14:paraId="2F9FA492" w14:textId="77777777" w:rsidR="00A865EF" w:rsidRPr="002D108B" w:rsidRDefault="00A865EF" w:rsidP="002950FC">
            <w:pPr>
              <w:pStyle w:val="af3"/>
              <w:spacing w:before="0"/>
              <w:ind w:left="149" w:firstLine="0"/>
              <w:jc w:val="center"/>
              <w:rPr>
                <w:rFonts w:ascii="Times New Roman" w:hAnsi="Times New Roman"/>
                <w:color w:val="000000" w:themeColor="text1"/>
                <w:sz w:val="24"/>
                <w:szCs w:val="24"/>
                <w:lang w:eastAsia="ru-RU"/>
              </w:rPr>
            </w:pPr>
          </w:p>
          <w:p w14:paraId="1A7934F5" w14:textId="77777777" w:rsidR="00A865EF" w:rsidRPr="002D108B" w:rsidRDefault="00A865EF" w:rsidP="002950FC">
            <w:pPr>
              <w:pStyle w:val="af3"/>
              <w:spacing w:before="0"/>
              <w:ind w:left="149" w:firstLine="0"/>
              <w:jc w:val="center"/>
              <w:rPr>
                <w:rFonts w:ascii="Times New Roman" w:hAnsi="Times New Roman"/>
                <w:color w:val="000000" w:themeColor="text1"/>
                <w:sz w:val="24"/>
                <w:szCs w:val="24"/>
                <w:lang w:eastAsia="ru-RU"/>
              </w:rPr>
            </w:pPr>
          </w:p>
          <w:p w14:paraId="36F14C28" w14:textId="77777777" w:rsidR="00A865EF" w:rsidRPr="002D108B" w:rsidRDefault="00A865EF" w:rsidP="002950FC">
            <w:pPr>
              <w:pStyle w:val="af3"/>
              <w:spacing w:before="0"/>
              <w:ind w:left="149" w:firstLine="0"/>
              <w:jc w:val="center"/>
              <w:rPr>
                <w:rFonts w:ascii="Times New Roman" w:hAnsi="Times New Roman"/>
                <w:color w:val="000000" w:themeColor="text1"/>
                <w:sz w:val="24"/>
                <w:szCs w:val="24"/>
                <w:lang w:eastAsia="ru-RU"/>
              </w:rPr>
            </w:pPr>
          </w:p>
          <w:p w14:paraId="62037A5D" w14:textId="77777777" w:rsidR="00A865EF" w:rsidRPr="002D108B" w:rsidRDefault="00A865EF" w:rsidP="002950FC">
            <w:pPr>
              <w:pStyle w:val="af3"/>
              <w:spacing w:before="0"/>
              <w:ind w:left="149" w:firstLine="0"/>
              <w:jc w:val="center"/>
              <w:rPr>
                <w:rFonts w:ascii="Times New Roman" w:hAnsi="Times New Roman"/>
                <w:color w:val="000000" w:themeColor="text1"/>
                <w:sz w:val="24"/>
                <w:szCs w:val="24"/>
                <w:lang w:eastAsia="ru-RU"/>
              </w:rPr>
            </w:pPr>
          </w:p>
          <w:p w14:paraId="3A7A27D7" w14:textId="77777777" w:rsidR="00A865EF" w:rsidRPr="002D108B" w:rsidRDefault="00A865EF" w:rsidP="002950FC">
            <w:pPr>
              <w:pStyle w:val="af3"/>
              <w:spacing w:before="0"/>
              <w:ind w:left="149" w:firstLine="0"/>
              <w:jc w:val="center"/>
              <w:rPr>
                <w:rFonts w:ascii="Times New Roman" w:hAnsi="Times New Roman"/>
                <w:color w:val="000000" w:themeColor="text1"/>
                <w:sz w:val="24"/>
                <w:szCs w:val="24"/>
                <w:lang w:eastAsia="ru-RU"/>
              </w:rPr>
            </w:pPr>
          </w:p>
          <w:p w14:paraId="7B5725B7" w14:textId="77777777" w:rsidR="00A865EF" w:rsidRPr="002D108B" w:rsidRDefault="00A865EF" w:rsidP="002950FC">
            <w:pPr>
              <w:pStyle w:val="af3"/>
              <w:spacing w:before="0"/>
              <w:ind w:left="149" w:firstLine="0"/>
              <w:jc w:val="center"/>
              <w:rPr>
                <w:rFonts w:ascii="Times New Roman" w:hAnsi="Times New Roman"/>
                <w:color w:val="000000" w:themeColor="text1"/>
                <w:sz w:val="24"/>
                <w:szCs w:val="24"/>
                <w:lang w:eastAsia="ru-RU"/>
              </w:rPr>
            </w:pPr>
          </w:p>
          <w:p w14:paraId="594EC9AD" w14:textId="77777777" w:rsidR="00A865EF" w:rsidRPr="002D108B" w:rsidRDefault="00A865EF" w:rsidP="002950FC">
            <w:pPr>
              <w:pStyle w:val="af3"/>
              <w:spacing w:before="0"/>
              <w:ind w:left="149" w:firstLine="0"/>
              <w:jc w:val="center"/>
              <w:rPr>
                <w:rFonts w:ascii="Times New Roman" w:hAnsi="Times New Roman"/>
                <w:color w:val="000000" w:themeColor="text1"/>
                <w:sz w:val="24"/>
                <w:szCs w:val="24"/>
                <w:lang w:eastAsia="ru-RU"/>
              </w:rPr>
            </w:pPr>
          </w:p>
          <w:p w14:paraId="3E9BD6C7" w14:textId="77777777" w:rsidR="00A865EF" w:rsidRPr="002D108B" w:rsidRDefault="00A865EF" w:rsidP="002950FC">
            <w:pPr>
              <w:pStyle w:val="af3"/>
              <w:spacing w:before="0"/>
              <w:ind w:left="149" w:firstLine="0"/>
              <w:jc w:val="center"/>
              <w:rPr>
                <w:rFonts w:ascii="Times New Roman" w:hAnsi="Times New Roman"/>
                <w:color w:val="000000" w:themeColor="text1"/>
                <w:sz w:val="24"/>
                <w:szCs w:val="24"/>
                <w:lang w:eastAsia="ru-RU"/>
              </w:rPr>
            </w:pPr>
          </w:p>
          <w:p w14:paraId="7B8B5D77" w14:textId="77777777" w:rsidR="00A865EF" w:rsidRPr="002D108B" w:rsidRDefault="00A865EF" w:rsidP="002950FC">
            <w:pPr>
              <w:pStyle w:val="af3"/>
              <w:spacing w:before="0"/>
              <w:ind w:left="149" w:firstLine="0"/>
              <w:jc w:val="center"/>
              <w:rPr>
                <w:rFonts w:ascii="Times New Roman" w:hAnsi="Times New Roman"/>
                <w:color w:val="000000" w:themeColor="text1"/>
                <w:sz w:val="24"/>
                <w:szCs w:val="24"/>
                <w:lang w:eastAsia="ru-RU"/>
              </w:rPr>
            </w:pPr>
          </w:p>
          <w:p w14:paraId="2C8DA1E2" w14:textId="77777777" w:rsidR="00A865EF" w:rsidRPr="002D108B" w:rsidRDefault="00A865EF" w:rsidP="002950FC">
            <w:pPr>
              <w:pStyle w:val="af3"/>
              <w:spacing w:before="0"/>
              <w:ind w:left="149" w:firstLine="0"/>
              <w:jc w:val="center"/>
              <w:rPr>
                <w:rFonts w:ascii="Times New Roman" w:hAnsi="Times New Roman"/>
                <w:color w:val="000000" w:themeColor="text1"/>
                <w:sz w:val="24"/>
                <w:szCs w:val="24"/>
                <w:lang w:eastAsia="ru-RU"/>
              </w:rPr>
            </w:pPr>
          </w:p>
          <w:p w14:paraId="5088141F" w14:textId="77777777" w:rsidR="00A865EF" w:rsidRPr="002D108B" w:rsidRDefault="00A865EF" w:rsidP="002950FC">
            <w:pPr>
              <w:pStyle w:val="af3"/>
              <w:spacing w:before="0"/>
              <w:ind w:left="149" w:firstLine="0"/>
              <w:jc w:val="center"/>
              <w:rPr>
                <w:rFonts w:ascii="Times New Roman" w:hAnsi="Times New Roman"/>
                <w:color w:val="000000" w:themeColor="text1"/>
                <w:sz w:val="24"/>
                <w:szCs w:val="24"/>
                <w:lang w:eastAsia="ru-RU"/>
              </w:rPr>
            </w:pPr>
          </w:p>
          <w:p w14:paraId="0F78CBDF" w14:textId="77777777" w:rsidR="00A865EF" w:rsidRPr="002D108B" w:rsidRDefault="00A865EF" w:rsidP="002950FC">
            <w:pPr>
              <w:pStyle w:val="af3"/>
              <w:spacing w:before="0"/>
              <w:ind w:left="149" w:firstLine="0"/>
              <w:jc w:val="center"/>
              <w:rPr>
                <w:rFonts w:ascii="Times New Roman" w:hAnsi="Times New Roman"/>
                <w:color w:val="000000" w:themeColor="text1"/>
                <w:sz w:val="24"/>
                <w:szCs w:val="24"/>
                <w:lang w:eastAsia="ru-RU"/>
              </w:rPr>
            </w:pPr>
          </w:p>
          <w:p w14:paraId="2831DEFD" w14:textId="77777777" w:rsidR="00A865EF" w:rsidRPr="002D108B" w:rsidRDefault="00A865EF" w:rsidP="002950FC">
            <w:pPr>
              <w:pStyle w:val="af3"/>
              <w:spacing w:before="0"/>
              <w:ind w:left="149" w:firstLine="0"/>
              <w:jc w:val="center"/>
              <w:rPr>
                <w:rFonts w:ascii="Times New Roman" w:hAnsi="Times New Roman"/>
                <w:color w:val="000000" w:themeColor="text1"/>
                <w:sz w:val="24"/>
                <w:szCs w:val="24"/>
                <w:lang w:eastAsia="ru-RU"/>
              </w:rPr>
            </w:pPr>
          </w:p>
          <w:p w14:paraId="1C44537F" w14:textId="77777777" w:rsidR="00A865EF" w:rsidRPr="002D108B" w:rsidRDefault="00A865EF" w:rsidP="002950FC">
            <w:pPr>
              <w:pStyle w:val="af3"/>
              <w:spacing w:before="0"/>
              <w:ind w:left="149" w:firstLine="0"/>
              <w:jc w:val="center"/>
              <w:rPr>
                <w:rFonts w:ascii="Times New Roman" w:hAnsi="Times New Roman"/>
                <w:color w:val="000000" w:themeColor="text1"/>
                <w:sz w:val="24"/>
                <w:szCs w:val="24"/>
                <w:lang w:eastAsia="ru-RU"/>
              </w:rPr>
            </w:pPr>
          </w:p>
          <w:p w14:paraId="044402D6" w14:textId="77777777" w:rsidR="00A865EF" w:rsidRPr="002D108B" w:rsidRDefault="00A865EF" w:rsidP="002950FC">
            <w:pPr>
              <w:pStyle w:val="af3"/>
              <w:spacing w:before="0"/>
              <w:ind w:left="149" w:firstLine="0"/>
              <w:jc w:val="center"/>
              <w:rPr>
                <w:rFonts w:ascii="Times New Roman" w:hAnsi="Times New Roman"/>
                <w:color w:val="000000" w:themeColor="text1"/>
                <w:sz w:val="24"/>
                <w:szCs w:val="24"/>
                <w:lang w:eastAsia="ru-RU"/>
              </w:rPr>
            </w:pPr>
          </w:p>
          <w:p w14:paraId="402D7B19" w14:textId="77777777" w:rsidR="00A865EF" w:rsidRPr="002D108B" w:rsidRDefault="00A865EF" w:rsidP="002950FC">
            <w:pPr>
              <w:pStyle w:val="af3"/>
              <w:spacing w:before="0"/>
              <w:ind w:left="149" w:firstLine="0"/>
              <w:jc w:val="center"/>
              <w:rPr>
                <w:rFonts w:ascii="Times New Roman" w:hAnsi="Times New Roman"/>
                <w:color w:val="000000" w:themeColor="text1"/>
                <w:sz w:val="24"/>
                <w:szCs w:val="24"/>
                <w:lang w:eastAsia="ru-RU"/>
              </w:rPr>
            </w:pPr>
          </w:p>
          <w:p w14:paraId="2BD84021" w14:textId="77777777" w:rsidR="00A865EF" w:rsidRPr="002D108B" w:rsidRDefault="00A865EF" w:rsidP="002950FC">
            <w:pPr>
              <w:pStyle w:val="af3"/>
              <w:spacing w:before="0"/>
              <w:ind w:left="149" w:firstLine="0"/>
              <w:jc w:val="center"/>
              <w:rPr>
                <w:rFonts w:ascii="Times New Roman" w:hAnsi="Times New Roman"/>
                <w:color w:val="000000" w:themeColor="text1"/>
                <w:sz w:val="24"/>
                <w:szCs w:val="24"/>
                <w:lang w:eastAsia="ru-RU"/>
              </w:rPr>
            </w:pPr>
          </w:p>
          <w:p w14:paraId="222107DC" w14:textId="77777777" w:rsidR="00A865EF" w:rsidRPr="002D108B" w:rsidRDefault="00A865EF" w:rsidP="002950FC">
            <w:pPr>
              <w:pStyle w:val="af3"/>
              <w:spacing w:before="0"/>
              <w:ind w:left="149" w:firstLine="0"/>
              <w:jc w:val="center"/>
              <w:rPr>
                <w:rFonts w:ascii="Times New Roman" w:hAnsi="Times New Roman"/>
                <w:color w:val="000000" w:themeColor="text1"/>
                <w:sz w:val="24"/>
                <w:szCs w:val="24"/>
                <w:lang w:eastAsia="ru-RU"/>
              </w:rPr>
            </w:pPr>
          </w:p>
          <w:p w14:paraId="68373C8A" w14:textId="77777777" w:rsidR="00A865EF" w:rsidRPr="002D108B" w:rsidRDefault="00A865EF" w:rsidP="002950FC">
            <w:pPr>
              <w:pStyle w:val="af3"/>
              <w:spacing w:before="0"/>
              <w:ind w:left="149" w:firstLine="0"/>
              <w:jc w:val="center"/>
              <w:rPr>
                <w:rFonts w:ascii="Times New Roman" w:hAnsi="Times New Roman"/>
                <w:color w:val="000000" w:themeColor="text1"/>
                <w:sz w:val="24"/>
                <w:szCs w:val="24"/>
                <w:lang w:eastAsia="ru-RU"/>
              </w:rPr>
            </w:pPr>
          </w:p>
          <w:p w14:paraId="2A1A6E20" w14:textId="77777777" w:rsidR="00A865EF" w:rsidRPr="002D108B" w:rsidRDefault="00A865EF" w:rsidP="002950FC">
            <w:pPr>
              <w:pStyle w:val="af3"/>
              <w:spacing w:before="0"/>
              <w:ind w:left="149" w:firstLine="0"/>
              <w:jc w:val="center"/>
              <w:rPr>
                <w:rFonts w:ascii="Times New Roman" w:hAnsi="Times New Roman"/>
                <w:color w:val="000000" w:themeColor="text1"/>
                <w:sz w:val="24"/>
                <w:szCs w:val="24"/>
                <w:lang w:eastAsia="ru-RU"/>
              </w:rPr>
            </w:pPr>
          </w:p>
          <w:p w14:paraId="52FF7BFE" w14:textId="77777777" w:rsidR="00A865EF" w:rsidRPr="002D108B" w:rsidRDefault="00A865EF" w:rsidP="002950FC">
            <w:pPr>
              <w:pStyle w:val="af3"/>
              <w:spacing w:before="0"/>
              <w:ind w:left="149" w:firstLine="0"/>
              <w:jc w:val="center"/>
              <w:rPr>
                <w:rFonts w:ascii="Times New Roman" w:hAnsi="Times New Roman"/>
                <w:color w:val="000000" w:themeColor="text1"/>
                <w:sz w:val="24"/>
                <w:szCs w:val="24"/>
                <w:lang w:eastAsia="ru-RU"/>
              </w:rPr>
            </w:pPr>
            <w:r w:rsidRPr="002D108B">
              <w:rPr>
                <w:rFonts w:ascii="Times New Roman" w:hAnsi="Times New Roman"/>
                <w:color w:val="000000" w:themeColor="text1"/>
                <w:sz w:val="24"/>
                <w:szCs w:val="24"/>
                <w:lang w:eastAsia="ru-RU"/>
              </w:rPr>
              <w:t>Закон України “Про державну реєстрацію юридичних осіб, фізичних осіб підприємців та громадських формувань”</w:t>
            </w:r>
          </w:p>
          <w:p w14:paraId="2E44AC38" w14:textId="77777777" w:rsidR="00A865EF" w:rsidRPr="002D108B" w:rsidRDefault="00A865EF" w:rsidP="002950FC">
            <w:pPr>
              <w:pStyle w:val="af3"/>
              <w:spacing w:before="0"/>
              <w:ind w:left="149" w:firstLine="0"/>
              <w:jc w:val="center"/>
              <w:rPr>
                <w:rFonts w:ascii="Times New Roman" w:hAnsi="Times New Roman"/>
                <w:color w:val="000000" w:themeColor="text1"/>
                <w:sz w:val="24"/>
                <w:szCs w:val="24"/>
                <w:lang w:eastAsia="ru-RU"/>
              </w:rPr>
            </w:pPr>
          </w:p>
          <w:p w14:paraId="1B8FBE3B" w14:textId="77777777" w:rsidR="00A865EF" w:rsidRPr="002D108B" w:rsidRDefault="00A865EF" w:rsidP="002950FC">
            <w:pPr>
              <w:pStyle w:val="af3"/>
              <w:spacing w:before="0"/>
              <w:ind w:left="149" w:firstLine="0"/>
              <w:jc w:val="center"/>
              <w:rPr>
                <w:rFonts w:ascii="Times New Roman" w:hAnsi="Times New Roman"/>
                <w:color w:val="000000" w:themeColor="text1"/>
                <w:sz w:val="24"/>
                <w:szCs w:val="24"/>
                <w:lang w:eastAsia="ru-RU"/>
              </w:rPr>
            </w:pPr>
          </w:p>
          <w:p w14:paraId="7481A7C2" w14:textId="77777777" w:rsidR="00A865EF" w:rsidRPr="002D108B" w:rsidRDefault="00A865EF" w:rsidP="002950FC">
            <w:pPr>
              <w:pStyle w:val="af3"/>
              <w:spacing w:before="0"/>
              <w:ind w:left="149" w:firstLine="0"/>
              <w:jc w:val="center"/>
              <w:rPr>
                <w:rFonts w:ascii="Times New Roman" w:hAnsi="Times New Roman"/>
                <w:color w:val="000000" w:themeColor="text1"/>
                <w:sz w:val="24"/>
                <w:szCs w:val="24"/>
                <w:lang w:eastAsia="ru-RU"/>
              </w:rPr>
            </w:pPr>
          </w:p>
          <w:p w14:paraId="2D0DC4E0" w14:textId="77777777" w:rsidR="00A865EF" w:rsidRPr="002D108B" w:rsidRDefault="00A865EF" w:rsidP="002950FC">
            <w:pPr>
              <w:pStyle w:val="af3"/>
              <w:spacing w:before="0"/>
              <w:ind w:left="149" w:firstLine="0"/>
              <w:jc w:val="center"/>
              <w:rPr>
                <w:rFonts w:ascii="Times New Roman" w:hAnsi="Times New Roman"/>
                <w:color w:val="000000" w:themeColor="text1"/>
                <w:sz w:val="24"/>
                <w:szCs w:val="24"/>
                <w:lang w:eastAsia="ru-RU"/>
              </w:rPr>
            </w:pPr>
          </w:p>
          <w:p w14:paraId="0446818C" w14:textId="77777777" w:rsidR="00A865EF" w:rsidRPr="002D108B" w:rsidRDefault="00A865EF" w:rsidP="002950FC">
            <w:pPr>
              <w:pStyle w:val="af3"/>
              <w:spacing w:before="0"/>
              <w:ind w:left="149" w:firstLine="0"/>
              <w:jc w:val="center"/>
              <w:rPr>
                <w:rFonts w:ascii="Times New Roman" w:hAnsi="Times New Roman"/>
                <w:color w:val="000000" w:themeColor="text1"/>
                <w:sz w:val="24"/>
                <w:szCs w:val="24"/>
                <w:lang w:eastAsia="ru-RU"/>
              </w:rPr>
            </w:pPr>
          </w:p>
          <w:p w14:paraId="1FE485DE" w14:textId="77777777" w:rsidR="00A865EF" w:rsidRPr="002D108B" w:rsidRDefault="00A865EF" w:rsidP="002950FC">
            <w:pPr>
              <w:pStyle w:val="af3"/>
              <w:spacing w:before="0"/>
              <w:ind w:left="149" w:firstLine="0"/>
              <w:jc w:val="center"/>
              <w:rPr>
                <w:rFonts w:ascii="Times New Roman" w:hAnsi="Times New Roman"/>
                <w:color w:val="000000" w:themeColor="text1"/>
                <w:sz w:val="24"/>
                <w:szCs w:val="24"/>
                <w:lang w:eastAsia="ru-RU"/>
              </w:rPr>
            </w:pPr>
          </w:p>
          <w:p w14:paraId="1CF05D5B" w14:textId="77777777" w:rsidR="00A865EF" w:rsidRPr="002D108B" w:rsidRDefault="00A865EF" w:rsidP="002950FC">
            <w:pPr>
              <w:pStyle w:val="af3"/>
              <w:spacing w:before="0"/>
              <w:ind w:left="149" w:firstLine="0"/>
              <w:jc w:val="center"/>
              <w:rPr>
                <w:rFonts w:ascii="Times New Roman" w:hAnsi="Times New Roman"/>
                <w:color w:val="000000" w:themeColor="text1"/>
                <w:sz w:val="24"/>
                <w:szCs w:val="24"/>
                <w:lang w:eastAsia="ru-RU"/>
              </w:rPr>
            </w:pPr>
          </w:p>
          <w:p w14:paraId="4C3A3F61" w14:textId="77777777" w:rsidR="00717848" w:rsidRPr="002D108B" w:rsidRDefault="00717848" w:rsidP="002950FC">
            <w:pPr>
              <w:ind w:left="149"/>
              <w:jc w:val="center"/>
              <w:rPr>
                <w:color w:val="000000" w:themeColor="text1"/>
                <w:lang w:val="uk-UA" w:bidi="en-US"/>
              </w:rPr>
            </w:pPr>
          </w:p>
        </w:tc>
      </w:tr>
      <w:tr w:rsidR="004F7D49" w:rsidRPr="00DF34A9" w14:paraId="41580EAD"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5FDC3FF8" w14:textId="77777777" w:rsidR="00717848" w:rsidRPr="002D108B" w:rsidRDefault="00CF0162" w:rsidP="00A4500A">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23</w:t>
            </w:r>
          </w:p>
        </w:tc>
        <w:tc>
          <w:tcPr>
            <w:tcW w:w="672" w:type="pct"/>
            <w:gridSpan w:val="2"/>
            <w:tcBorders>
              <w:top w:val="single" w:sz="4" w:space="0" w:color="auto"/>
              <w:left w:val="single" w:sz="4" w:space="0" w:color="auto"/>
              <w:bottom w:val="single" w:sz="4" w:space="0" w:color="auto"/>
              <w:right w:val="single" w:sz="4" w:space="0" w:color="auto"/>
            </w:tcBorders>
            <w:hideMark/>
          </w:tcPr>
          <w:p w14:paraId="1F8F079B" w14:textId="77777777" w:rsidR="00717848" w:rsidRPr="002D108B" w:rsidRDefault="00717848" w:rsidP="00A4500A">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00100</w:t>
            </w:r>
          </w:p>
        </w:tc>
        <w:tc>
          <w:tcPr>
            <w:tcW w:w="2684" w:type="pct"/>
            <w:gridSpan w:val="2"/>
            <w:tcBorders>
              <w:top w:val="single" w:sz="4" w:space="0" w:color="auto"/>
              <w:left w:val="single" w:sz="4" w:space="0" w:color="auto"/>
              <w:bottom w:val="single" w:sz="4" w:space="0" w:color="auto"/>
              <w:right w:val="single" w:sz="4" w:space="0" w:color="auto"/>
            </w:tcBorders>
            <w:vAlign w:val="center"/>
            <w:hideMark/>
          </w:tcPr>
          <w:p w14:paraId="4D23781C" w14:textId="77777777" w:rsidR="00717848" w:rsidRPr="002D108B" w:rsidRDefault="00717848" w:rsidP="00A4500A">
            <w:pPr>
              <w:shd w:val="clear" w:color="auto" w:fill="FFFFFF"/>
              <w:ind w:left="138" w:right="156"/>
              <w:rPr>
                <w:color w:val="000000" w:themeColor="text1"/>
                <w:lang w:val="uk-UA"/>
              </w:rPr>
            </w:pPr>
            <w:r w:rsidRPr="002D108B">
              <w:rPr>
                <w:color w:val="000000" w:themeColor="text1"/>
                <w:shd w:val="clear" w:color="auto" w:fill="FFFFFF"/>
                <w:lang w:val="uk-UA"/>
              </w:rPr>
              <w:t>Державна реєстрація припинення юридичної особи в результаті її реорганізації (крім громадського формування та релігійної організації)</w:t>
            </w:r>
          </w:p>
        </w:tc>
        <w:tc>
          <w:tcPr>
            <w:tcW w:w="1299" w:type="pct"/>
            <w:gridSpan w:val="3"/>
            <w:vMerge/>
            <w:tcBorders>
              <w:left w:val="single" w:sz="4" w:space="0" w:color="auto"/>
            </w:tcBorders>
            <w:vAlign w:val="center"/>
            <w:hideMark/>
          </w:tcPr>
          <w:p w14:paraId="64C3A9DA" w14:textId="77777777" w:rsidR="00717848" w:rsidRPr="002D108B" w:rsidRDefault="00717848" w:rsidP="00D90CB1">
            <w:pPr>
              <w:ind w:left="149"/>
              <w:rPr>
                <w:color w:val="000000" w:themeColor="text1"/>
                <w:lang w:val="uk-UA" w:bidi="en-US"/>
              </w:rPr>
            </w:pPr>
          </w:p>
        </w:tc>
      </w:tr>
      <w:tr w:rsidR="004F7D49" w:rsidRPr="00DF34A9" w14:paraId="1214E876"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6A37CDB3" w14:textId="77777777" w:rsidR="00717848" w:rsidRPr="002D108B" w:rsidRDefault="00CF0162" w:rsidP="00A4500A">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24</w:t>
            </w:r>
          </w:p>
        </w:tc>
        <w:tc>
          <w:tcPr>
            <w:tcW w:w="672" w:type="pct"/>
            <w:gridSpan w:val="2"/>
            <w:tcBorders>
              <w:top w:val="single" w:sz="4" w:space="0" w:color="auto"/>
              <w:left w:val="single" w:sz="4" w:space="0" w:color="auto"/>
              <w:bottom w:val="single" w:sz="4" w:space="0" w:color="auto"/>
              <w:right w:val="single" w:sz="4" w:space="0" w:color="auto"/>
            </w:tcBorders>
            <w:hideMark/>
          </w:tcPr>
          <w:p w14:paraId="79DB3779" w14:textId="77777777" w:rsidR="00717848" w:rsidRPr="002D108B" w:rsidRDefault="00717848" w:rsidP="00A4500A">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00073</w:t>
            </w:r>
          </w:p>
        </w:tc>
        <w:tc>
          <w:tcPr>
            <w:tcW w:w="2684" w:type="pct"/>
            <w:gridSpan w:val="2"/>
            <w:tcBorders>
              <w:top w:val="single" w:sz="4" w:space="0" w:color="auto"/>
              <w:left w:val="single" w:sz="4" w:space="0" w:color="auto"/>
              <w:bottom w:val="single" w:sz="4" w:space="0" w:color="auto"/>
              <w:right w:val="single" w:sz="4" w:space="0" w:color="auto"/>
            </w:tcBorders>
            <w:vAlign w:val="center"/>
          </w:tcPr>
          <w:p w14:paraId="69EC08ED" w14:textId="77777777" w:rsidR="00717848" w:rsidRPr="002D108B" w:rsidRDefault="00717848" w:rsidP="00A4500A">
            <w:pPr>
              <w:shd w:val="clear" w:color="auto" w:fill="FFFFFF"/>
              <w:ind w:left="138" w:right="156"/>
              <w:rPr>
                <w:color w:val="000000" w:themeColor="text1"/>
                <w:lang w:val="uk-UA"/>
              </w:rPr>
            </w:pPr>
            <w:r w:rsidRPr="002D108B">
              <w:rPr>
                <w:color w:val="000000" w:themeColor="text1"/>
                <w:shd w:val="clear" w:color="auto" w:fill="FFFFFF"/>
                <w:lang w:val="uk-UA"/>
              </w:rPr>
              <w:t>Державна реєстрація рішення про припинення юридичної особи (крім громадського формування та релігійної організації)</w:t>
            </w:r>
          </w:p>
        </w:tc>
        <w:tc>
          <w:tcPr>
            <w:tcW w:w="1299" w:type="pct"/>
            <w:gridSpan w:val="3"/>
            <w:vMerge/>
            <w:tcBorders>
              <w:left w:val="single" w:sz="4" w:space="0" w:color="auto"/>
            </w:tcBorders>
            <w:vAlign w:val="center"/>
            <w:hideMark/>
          </w:tcPr>
          <w:p w14:paraId="1F1F6290" w14:textId="77777777" w:rsidR="00717848" w:rsidRPr="002D108B" w:rsidRDefault="00717848" w:rsidP="00D90CB1">
            <w:pPr>
              <w:ind w:left="149"/>
              <w:rPr>
                <w:color w:val="000000" w:themeColor="text1"/>
                <w:lang w:val="uk-UA" w:bidi="en-US"/>
              </w:rPr>
            </w:pPr>
          </w:p>
        </w:tc>
      </w:tr>
      <w:tr w:rsidR="004F7D49" w:rsidRPr="00DF34A9" w14:paraId="5D5A97AF"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4726A88B" w14:textId="77777777" w:rsidR="00717848" w:rsidRPr="002D108B" w:rsidRDefault="00CF0162" w:rsidP="00A4500A">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25</w:t>
            </w:r>
          </w:p>
        </w:tc>
        <w:tc>
          <w:tcPr>
            <w:tcW w:w="672" w:type="pct"/>
            <w:gridSpan w:val="2"/>
            <w:tcBorders>
              <w:top w:val="single" w:sz="4" w:space="0" w:color="auto"/>
              <w:left w:val="single" w:sz="4" w:space="0" w:color="auto"/>
              <w:bottom w:val="single" w:sz="4" w:space="0" w:color="auto"/>
              <w:right w:val="single" w:sz="4" w:space="0" w:color="auto"/>
            </w:tcBorders>
            <w:hideMark/>
          </w:tcPr>
          <w:p w14:paraId="311CC6BF" w14:textId="77777777" w:rsidR="00717848" w:rsidRPr="002D108B" w:rsidRDefault="00717848" w:rsidP="00A4500A">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00083</w:t>
            </w:r>
          </w:p>
        </w:tc>
        <w:tc>
          <w:tcPr>
            <w:tcW w:w="2684" w:type="pct"/>
            <w:gridSpan w:val="2"/>
            <w:tcBorders>
              <w:top w:val="single" w:sz="4" w:space="0" w:color="auto"/>
              <w:left w:val="single" w:sz="4" w:space="0" w:color="auto"/>
              <w:bottom w:val="single" w:sz="4" w:space="0" w:color="auto"/>
              <w:right w:val="single" w:sz="4" w:space="0" w:color="auto"/>
            </w:tcBorders>
            <w:vAlign w:val="center"/>
            <w:hideMark/>
          </w:tcPr>
          <w:p w14:paraId="38015698" w14:textId="77777777" w:rsidR="00717848" w:rsidRPr="002D108B" w:rsidRDefault="00717848" w:rsidP="00A4500A">
            <w:pPr>
              <w:shd w:val="clear" w:color="auto" w:fill="FFFFFF"/>
              <w:ind w:left="138" w:right="156"/>
              <w:rPr>
                <w:color w:val="000000" w:themeColor="text1"/>
                <w:lang w:val="uk-UA"/>
              </w:rPr>
            </w:pPr>
            <w:r w:rsidRPr="002D108B">
              <w:rPr>
                <w:color w:val="000000" w:themeColor="text1"/>
                <w:shd w:val="clear" w:color="auto" w:fill="FFFFFF"/>
                <w:lang w:val="uk-UA"/>
              </w:rPr>
              <w:t>Державна реєстрація рішення про відміну рішення про припинення юридичної особи (крім громадського формування та релігійної організації)</w:t>
            </w:r>
          </w:p>
        </w:tc>
        <w:tc>
          <w:tcPr>
            <w:tcW w:w="1299" w:type="pct"/>
            <w:gridSpan w:val="3"/>
            <w:vMerge/>
            <w:tcBorders>
              <w:left w:val="single" w:sz="4" w:space="0" w:color="auto"/>
            </w:tcBorders>
            <w:vAlign w:val="center"/>
            <w:hideMark/>
          </w:tcPr>
          <w:p w14:paraId="2663CA74" w14:textId="77777777" w:rsidR="00717848" w:rsidRPr="002D108B" w:rsidRDefault="00717848" w:rsidP="00D90CB1">
            <w:pPr>
              <w:ind w:left="149"/>
              <w:rPr>
                <w:color w:val="000000" w:themeColor="text1"/>
                <w:lang w:val="uk-UA" w:bidi="en-US"/>
              </w:rPr>
            </w:pPr>
          </w:p>
        </w:tc>
      </w:tr>
      <w:tr w:rsidR="004F7D49" w:rsidRPr="00635355" w14:paraId="1E970021"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777A02B7" w14:textId="77777777" w:rsidR="00717848" w:rsidRPr="002D108B" w:rsidRDefault="00CF0162" w:rsidP="00A4500A">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26</w:t>
            </w:r>
          </w:p>
        </w:tc>
        <w:tc>
          <w:tcPr>
            <w:tcW w:w="672" w:type="pct"/>
            <w:gridSpan w:val="2"/>
            <w:tcBorders>
              <w:top w:val="single" w:sz="4" w:space="0" w:color="auto"/>
              <w:left w:val="single" w:sz="4" w:space="0" w:color="auto"/>
              <w:bottom w:val="single" w:sz="4" w:space="0" w:color="auto"/>
              <w:right w:val="single" w:sz="4" w:space="0" w:color="auto"/>
            </w:tcBorders>
            <w:hideMark/>
          </w:tcPr>
          <w:p w14:paraId="1EC72722" w14:textId="77777777" w:rsidR="00717848" w:rsidRPr="002D108B" w:rsidRDefault="00717848" w:rsidP="00A4500A">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00235</w:t>
            </w:r>
          </w:p>
        </w:tc>
        <w:tc>
          <w:tcPr>
            <w:tcW w:w="2684" w:type="pct"/>
            <w:gridSpan w:val="2"/>
            <w:tcBorders>
              <w:top w:val="single" w:sz="4" w:space="0" w:color="auto"/>
              <w:left w:val="single" w:sz="4" w:space="0" w:color="auto"/>
              <w:bottom w:val="single" w:sz="4" w:space="0" w:color="auto"/>
              <w:right w:val="single" w:sz="4" w:space="0" w:color="auto"/>
            </w:tcBorders>
            <w:vAlign w:val="center"/>
            <w:hideMark/>
          </w:tcPr>
          <w:p w14:paraId="5935188B" w14:textId="77777777" w:rsidR="00717848" w:rsidRPr="002D108B" w:rsidRDefault="00717848" w:rsidP="00A4500A">
            <w:pPr>
              <w:shd w:val="clear" w:color="auto" w:fill="FFFFFF"/>
              <w:ind w:left="138" w:right="156"/>
              <w:rPr>
                <w:color w:val="000000" w:themeColor="text1"/>
                <w:lang w:val="uk-UA"/>
              </w:rPr>
            </w:pPr>
            <w:r w:rsidRPr="002D108B">
              <w:rPr>
                <w:color w:val="000000" w:themeColor="text1"/>
                <w:shd w:val="clear" w:color="auto" w:fill="FFFFFF"/>
              </w:rPr>
              <w:t>Видача виписки з Єдиного державного реєстру юридичних осіб, фізичних осіб - підприємців та громадських формувань у паперовій формі для проставлення апостиля</w:t>
            </w:r>
          </w:p>
        </w:tc>
        <w:tc>
          <w:tcPr>
            <w:tcW w:w="1299" w:type="pct"/>
            <w:gridSpan w:val="3"/>
            <w:vMerge/>
            <w:tcBorders>
              <w:left w:val="single" w:sz="4" w:space="0" w:color="auto"/>
            </w:tcBorders>
            <w:vAlign w:val="center"/>
            <w:hideMark/>
          </w:tcPr>
          <w:p w14:paraId="64FB7A7D" w14:textId="77777777" w:rsidR="00717848" w:rsidRPr="002D108B" w:rsidRDefault="00717848" w:rsidP="00D90CB1">
            <w:pPr>
              <w:ind w:left="149"/>
              <w:rPr>
                <w:color w:val="000000" w:themeColor="text1"/>
                <w:lang w:bidi="en-US"/>
              </w:rPr>
            </w:pPr>
          </w:p>
        </w:tc>
      </w:tr>
      <w:tr w:rsidR="004F7D49" w:rsidRPr="00DF34A9" w14:paraId="5301D031"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21ECA8FD" w14:textId="77777777" w:rsidR="00717848" w:rsidRPr="002D108B" w:rsidRDefault="00CF0162" w:rsidP="00A4500A">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27</w:t>
            </w:r>
          </w:p>
        </w:tc>
        <w:tc>
          <w:tcPr>
            <w:tcW w:w="672" w:type="pct"/>
            <w:gridSpan w:val="2"/>
            <w:tcBorders>
              <w:top w:val="single" w:sz="4" w:space="0" w:color="auto"/>
              <w:left w:val="single" w:sz="4" w:space="0" w:color="auto"/>
              <w:bottom w:val="single" w:sz="4" w:space="0" w:color="auto"/>
              <w:right w:val="single" w:sz="4" w:space="0" w:color="auto"/>
            </w:tcBorders>
            <w:hideMark/>
          </w:tcPr>
          <w:p w14:paraId="0F1BB1D4" w14:textId="77777777" w:rsidR="00717848" w:rsidRPr="002D108B" w:rsidRDefault="00717848" w:rsidP="00A4500A">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00234</w:t>
            </w:r>
          </w:p>
        </w:tc>
        <w:tc>
          <w:tcPr>
            <w:tcW w:w="2684" w:type="pct"/>
            <w:gridSpan w:val="2"/>
            <w:tcBorders>
              <w:top w:val="single" w:sz="4" w:space="0" w:color="auto"/>
              <w:left w:val="single" w:sz="4" w:space="0" w:color="auto"/>
              <w:bottom w:val="single" w:sz="4" w:space="0" w:color="auto"/>
              <w:right w:val="single" w:sz="4" w:space="0" w:color="auto"/>
            </w:tcBorders>
            <w:vAlign w:val="center"/>
            <w:hideMark/>
          </w:tcPr>
          <w:p w14:paraId="3481C32B" w14:textId="77777777" w:rsidR="00717848" w:rsidRPr="002D108B" w:rsidRDefault="00717848" w:rsidP="00A4500A">
            <w:pPr>
              <w:shd w:val="clear" w:color="auto" w:fill="FFFFFF"/>
              <w:ind w:left="138" w:right="156"/>
              <w:rPr>
                <w:color w:val="000000" w:themeColor="text1"/>
                <w:lang w:val="uk-UA"/>
              </w:rPr>
            </w:pPr>
            <w:r w:rsidRPr="002D108B">
              <w:rPr>
                <w:color w:val="000000" w:themeColor="text1"/>
                <w:shd w:val="clear" w:color="auto" w:fill="FFFFFF"/>
                <w:lang w:val="uk-UA"/>
              </w:rPr>
              <w:t>Видача витягу з Єдиного державного реєстру юридичних осіб, фізичних осіб - підприємців та громадських формувань</w:t>
            </w:r>
          </w:p>
        </w:tc>
        <w:tc>
          <w:tcPr>
            <w:tcW w:w="1299" w:type="pct"/>
            <w:gridSpan w:val="3"/>
            <w:vMerge/>
            <w:tcBorders>
              <w:left w:val="single" w:sz="4" w:space="0" w:color="auto"/>
            </w:tcBorders>
            <w:vAlign w:val="center"/>
            <w:hideMark/>
          </w:tcPr>
          <w:p w14:paraId="71292874" w14:textId="77777777" w:rsidR="00717848" w:rsidRPr="002D108B" w:rsidRDefault="00717848" w:rsidP="00D90CB1">
            <w:pPr>
              <w:ind w:left="149"/>
              <w:rPr>
                <w:color w:val="000000" w:themeColor="text1"/>
                <w:lang w:val="uk-UA" w:bidi="en-US"/>
              </w:rPr>
            </w:pPr>
          </w:p>
        </w:tc>
      </w:tr>
      <w:tr w:rsidR="004F7D49" w:rsidRPr="0041512D" w14:paraId="17E300DE"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079CD0EE" w14:textId="77777777" w:rsidR="00717848" w:rsidRPr="002D108B" w:rsidRDefault="00CF0162" w:rsidP="00A4500A">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28</w:t>
            </w:r>
          </w:p>
        </w:tc>
        <w:tc>
          <w:tcPr>
            <w:tcW w:w="672" w:type="pct"/>
            <w:gridSpan w:val="2"/>
            <w:tcBorders>
              <w:top w:val="single" w:sz="4" w:space="0" w:color="auto"/>
              <w:left w:val="single" w:sz="4" w:space="0" w:color="auto"/>
              <w:bottom w:val="single" w:sz="4" w:space="0" w:color="auto"/>
              <w:right w:val="single" w:sz="4" w:space="0" w:color="auto"/>
            </w:tcBorders>
            <w:hideMark/>
          </w:tcPr>
          <w:p w14:paraId="2607E7DF" w14:textId="77777777" w:rsidR="00717848" w:rsidRPr="002D108B" w:rsidRDefault="00717848" w:rsidP="00A4500A">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01179</w:t>
            </w:r>
          </w:p>
        </w:tc>
        <w:tc>
          <w:tcPr>
            <w:tcW w:w="2684" w:type="pct"/>
            <w:gridSpan w:val="2"/>
            <w:tcBorders>
              <w:top w:val="single" w:sz="4" w:space="0" w:color="auto"/>
              <w:left w:val="single" w:sz="4" w:space="0" w:color="auto"/>
              <w:bottom w:val="single" w:sz="4" w:space="0" w:color="auto"/>
              <w:right w:val="single" w:sz="4" w:space="0" w:color="auto"/>
            </w:tcBorders>
            <w:vAlign w:val="center"/>
            <w:hideMark/>
          </w:tcPr>
          <w:p w14:paraId="18570C56" w14:textId="77777777" w:rsidR="00717848" w:rsidRPr="002D108B" w:rsidRDefault="00717848" w:rsidP="00A4500A">
            <w:pPr>
              <w:shd w:val="clear" w:color="auto" w:fill="FFFFFF"/>
              <w:ind w:left="138" w:right="156"/>
              <w:rPr>
                <w:color w:val="000000" w:themeColor="text1"/>
                <w:lang w:val="uk-UA"/>
              </w:rPr>
            </w:pPr>
            <w:r w:rsidRPr="002D108B">
              <w:rPr>
                <w:color w:val="000000" w:themeColor="text1"/>
                <w:shd w:val="clear" w:color="auto" w:fill="FFFFFF"/>
              </w:rPr>
              <w:t>Виправлення помилок, допущених у відомостях Єдиного державного реєстру юридичних осіб, фізичних осіб - підприємців та громадських формувань</w:t>
            </w:r>
          </w:p>
        </w:tc>
        <w:tc>
          <w:tcPr>
            <w:tcW w:w="1299" w:type="pct"/>
            <w:gridSpan w:val="3"/>
            <w:vMerge/>
            <w:tcBorders>
              <w:left w:val="single" w:sz="4" w:space="0" w:color="auto"/>
            </w:tcBorders>
            <w:vAlign w:val="center"/>
            <w:hideMark/>
          </w:tcPr>
          <w:p w14:paraId="5E810D2B" w14:textId="77777777" w:rsidR="00717848" w:rsidRPr="002D108B" w:rsidRDefault="00717848" w:rsidP="00D90CB1">
            <w:pPr>
              <w:ind w:left="149"/>
              <w:rPr>
                <w:color w:val="000000" w:themeColor="text1"/>
                <w:lang w:val="uk-UA" w:bidi="en-US"/>
              </w:rPr>
            </w:pPr>
          </w:p>
        </w:tc>
      </w:tr>
      <w:tr w:rsidR="004F7D49" w:rsidRPr="00635355" w14:paraId="0B1B9CA2"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7AA4FABE" w14:textId="77777777" w:rsidR="00717848" w:rsidRPr="002D108B" w:rsidRDefault="00CF0162" w:rsidP="00A4500A">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29</w:t>
            </w:r>
          </w:p>
        </w:tc>
        <w:tc>
          <w:tcPr>
            <w:tcW w:w="672" w:type="pct"/>
            <w:gridSpan w:val="2"/>
            <w:tcBorders>
              <w:top w:val="single" w:sz="4" w:space="0" w:color="auto"/>
              <w:left w:val="single" w:sz="4" w:space="0" w:color="auto"/>
              <w:bottom w:val="single" w:sz="4" w:space="0" w:color="auto"/>
              <w:right w:val="single" w:sz="4" w:space="0" w:color="auto"/>
            </w:tcBorders>
            <w:hideMark/>
          </w:tcPr>
          <w:p w14:paraId="263450C6" w14:textId="77777777" w:rsidR="00717848" w:rsidRPr="002D108B" w:rsidRDefault="00717848" w:rsidP="00A4500A">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00683</w:t>
            </w:r>
          </w:p>
        </w:tc>
        <w:tc>
          <w:tcPr>
            <w:tcW w:w="2684" w:type="pct"/>
            <w:gridSpan w:val="2"/>
            <w:tcBorders>
              <w:top w:val="single" w:sz="4" w:space="0" w:color="auto"/>
              <w:left w:val="single" w:sz="4" w:space="0" w:color="auto"/>
              <w:bottom w:val="single" w:sz="4" w:space="0" w:color="auto"/>
              <w:right w:val="single" w:sz="4" w:space="0" w:color="auto"/>
            </w:tcBorders>
            <w:vAlign w:val="center"/>
            <w:hideMark/>
          </w:tcPr>
          <w:p w14:paraId="400B783F" w14:textId="77777777" w:rsidR="00717848" w:rsidRPr="002D108B" w:rsidRDefault="00717848" w:rsidP="00A4500A">
            <w:pPr>
              <w:shd w:val="clear" w:color="auto" w:fill="FFFFFF"/>
              <w:ind w:left="138" w:right="156"/>
              <w:rPr>
                <w:color w:val="000000" w:themeColor="text1"/>
                <w:lang w:val="uk-UA"/>
              </w:rPr>
            </w:pPr>
            <w:r w:rsidRPr="002D108B">
              <w:rPr>
                <w:color w:val="000000" w:themeColor="text1"/>
                <w:shd w:val="clear" w:color="auto" w:fill="FFFFFF"/>
              </w:rPr>
              <w:t>Підтвердження відомостей про кінцевого бенефіціарного власника юридичної особи</w:t>
            </w:r>
          </w:p>
        </w:tc>
        <w:tc>
          <w:tcPr>
            <w:tcW w:w="1299" w:type="pct"/>
            <w:gridSpan w:val="3"/>
            <w:vMerge/>
            <w:tcBorders>
              <w:left w:val="single" w:sz="4" w:space="0" w:color="auto"/>
            </w:tcBorders>
            <w:vAlign w:val="center"/>
            <w:hideMark/>
          </w:tcPr>
          <w:p w14:paraId="1310EB32" w14:textId="77777777" w:rsidR="00717848" w:rsidRPr="002D108B" w:rsidRDefault="00717848" w:rsidP="00D90CB1">
            <w:pPr>
              <w:ind w:left="149"/>
              <w:rPr>
                <w:color w:val="000000" w:themeColor="text1"/>
                <w:lang w:bidi="en-US"/>
              </w:rPr>
            </w:pPr>
          </w:p>
        </w:tc>
      </w:tr>
      <w:tr w:rsidR="004F7D49" w:rsidRPr="00DF34A9" w14:paraId="177B1DDE"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3D54A08F" w14:textId="77777777" w:rsidR="00717848" w:rsidRPr="002D108B" w:rsidRDefault="00CF0162" w:rsidP="00A4500A">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30</w:t>
            </w:r>
          </w:p>
        </w:tc>
        <w:tc>
          <w:tcPr>
            <w:tcW w:w="672" w:type="pct"/>
            <w:gridSpan w:val="2"/>
            <w:tcBorders>
              <w:top w:val="single" w:sz="4" w:space="0" w:color="auto"/>
              <w:left w:val="single" w:sz="4" w:space="0" w:color="auto"/>
              <w:bottom w:val="single" w:sz="4" w:space="0" w:color="auto"/>
              <w:right w:val="single" w:sz="4" w:space="0" w:color="auto"/>
            </w:tcBorders>
            <w:hideMark/>
          </w:tcPr>
          <w:p w14:paraId="72A06025" w14:textId="77777777" w:rsidR="00717848" w:rsidRPr="002D108B" w:rsidRDefault="00717848" w:rsidP="00A4500A">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00058</w:t>
            </w:r>
          </w:p>
        </w:tc>
        <w:tc>
          <w:tcPr>
            <w:tcW w:w="2684" w:type="pct"/>
            <w:gridSpan w:val="2"/>
            <w:tcBorders>
              <w:top w:val="single" w:sz="4" w:space="0" w:color="auto"/>
              <w:left w:val="single" w:sz="4" w:space="0" w:color="auto"/>
              <w:bottom w:val="single" w:sz="4" w:space="0" w:color="auto"/>
              <w:right w:val="single" w:sz="4" w:space="0" w:color="auto"/>
            </w:tcBorders>
            <w:vAlign w:val="center"/>
            <w:hideMark/>
          </w:tcPr>
          <w:p w14:paraId="0D954F40" w14:textId="77777777" w:rsidR="00717848" w:rsidRPr="002D108B" w:rsidRDefault="00717848" w:rsidP="00A4500A">
            <w:pPr>
              <w:shd w:val="clear" w:color="auto" w:fill="FFFFFF"/>
              <w:ind w:left="138" w:right="156"/>
              <w:rPr>
                <w:color w:val="000000" w:themeColor="text1"/>
                <w:lang w:val="uk-UA"/>
              </w:rPr>
            </w:pPr>
            <w:r w:rsidRPr="002D108B">
              <w:rPr>
                <w:color w:val="000000" w:themeColor="text1"/>
                <w:shd w:val="clear" w:color="auto" w:fill="FFFFFF"/>
                <w:lang w:val="uk-UA"/>
              </w:rPr>
              <w:t>Державна реєстрація рішення про виділ юридичної особи (крім громадського формування та релігійної організації)</w:t>
            </w:r>
          </w:p>
        </w:tc>
        <w:tc>
          <w:tcPr>
            <w:tcW w:w="1299" w:type="pct"/>
            <w:gridSpan w:val="3"/>
            <w:vMerge/>
            <w:tcBorders>
              <w:left w:val="single" w:sz="4" w:space="0" w:color="auto"/>
            </w:tcBorders>
            <w:vAlign w:val="center"/>
            <w:hideMark/>
          </w:tcPr>
          <w:p w14:paraId="340DFBA1" w14:textId="77777777" w:rsidR="00717848" w:rsidRPr="002D108B" w:rsidRDefault="00717848" w:rsidP="00D90CB1">
            <w:pPr>
              <w:ind w:left="149"/>
              <w:rPr>
                <w:color w:val="000000" w:themeColor="text1"/>
                <w:lang w:val="uk-UA" w:bidi="en-US"/>
              </w:rPr>
            </w:pPr>
          </w:p>
        </w:tc>
      </w:tr>
      <w:tr w:rsidR="004F7D49" w:rsidRPr="00DF34A9" w14:paraId="32B4EB16" w14:textId="77777777" w:rsidTr="00187E35">
        <w:trPr>
          <w:trHeight w:val="1031"/>
        </w:trPr>
        <w:tc>
          <w:tcPr>
            <w:tcW w:w="345" w:type="pct"/>
            <w:tcBorders>
              <w:top w:val="single" w:sz="4" w:space="0" w:color="auto"/>
              <w:left w:val="single" w:sz="4" w:space="0" w:color="auto"/>
              <w:bottom w:val="single" w:sz="4" w:space="0" w:color="auto"/>
              <w:right w:val="single" w:sz="4" w:space="0" w:color="auto"/>
            </w:tcBorders>
          </w:tcPr>
          <w:p w14:paraId="693580F9" w14:textId="77777777" w:rsidR="00717848" w:rsidRPr="002D108B" w:rsidRDefault="00CF0162" w:rsidP="00A4500A">
            <w:pPr>
              <w:jc w:val="center"/>
              <w:rPr>
                <w:color w:val="000000" w:themeColor="text1"/>
                <w:lang w:val="uk-UA"/>
              </w:rPr>
            </w:pPr>
            <w:r w:rsidRPr="002D108B">
              <w:rPr>
                <w:color w:val="000000" w:themeColor="text1"/>
                <w:lang w:val="uk-UA"/>
              </w:rPr>
              <w:t>31</w:t>
            </w:r>
          </w:p>
        </w:tc>
        <w:tc>
          <w:tcPr>
            <w:tcW w:w="672" w:type="pct"/>
            <w:gridSpan w:val="2"/>
            <w:tcBorders>
              <w:top w:val="single" w:sz="4" w:space="0" w:color="auto"/>
              <w:left w:val="single" w:sz="4" w:space="0" w:color="auto"/>
              <w:bottom w:val="single" w:sz="4" w:space="0" w:color="auto"/>
              <w:right w:val="single" w:sz="4" w:space="0" w:color="auto"/>
            </w:tcBorders>
            <w:hideMark/>
          </w:tcPr>
          <w:p w14:paraId="44A1BA8E" w14:textId="77777777" w:rsidR="00717848" w:rsidRPr="002D108B" w:rsidRDefault="00717848" w:rsidP="00A4500A">
            <w:pPr>
              <w:jc w:val="center"/>
              <w:rPr>
                <w:color w:val="000000" w:themeColor="text1"/>
                <w:lang w:val="uk-UA"/>
              </w:rPr>
            </w:pPr>
            <w:r w:rsidRPr="002D108B">
              <w:rPr>
                <w:color w:val="000000" w:themeColor="text1"/>
                <w:lang w:val="uk-UA"/>
              </w:rPr>
              <w:t>00087</w:t>
            </w:r>
          </w:p>
        </w:tc>
        <w:tc>
          <w:tcPr>
            <w:tcW w:w="2684" w:type="pct"/>
            <w:gridSpan w:val="2"/>
            <w:tcBorders>
              <w:top w:val="single" w:sz="4" w:space="0" w:color="auto"/>
              <w:left w:val="single" w:sz="4" w:space="0" w:color="auto"/>
              <w:bottom w:val="single" w:sz="4" w:space="0" w:color="auto"/>
              <w:right w:val="single" w:sz="4" w:space="0" w:color="auto"/>
            </w:tcBorders>
            <w:vAlign w:val="center"/>
          </w:tcPr>
          <w:p w14:paraId="0B7EBB39" w14:textId="77777777" w:rsidR="00717848" w:rsidRPr="002D108B" w:rsidRDefault="00717848" w:rsidP="00A4500A">
            <w:pPr>
              <w:shd w:val="clear" w:color="auto" w:fill="FFFFFF"/>
              <w:ind w:left="138" w:right="156"/>
              <w:rPr>
                <w:color w:val="000000" w:themeColor="text1"/>
                <w:lang w:val="uk-UA"/>
              </w:rPr>
            </w:pPr>
            <w:r w:rsidRPr="002D108B">
              <w:rPr>
                <w:color w:val="000000" w:themeColor="text1"/>
                <w:shd w:val="clear" w:color="auto" w:fill="FFFFFF"/>
                <w:lang w:val="uk-UA"/>
              </w:rPr>
              <w:t>Державна реєстрація створення відокремленого підрозділу юридичної особи (крім громадського формування та релігійної організації)</w:t>
            </w:r>
          </w:p>
        </w:tc>
        <w:tc>
          <w:tcPr>
            <w:tcW w:w="1299" w:type="pct"/>
            <w:gridSpan w:val="3"/>
            <w:vMerge/>
            <w:tcBorders>
              <w:left w:val="single" w:sz="4" w:space="0" w:color="auto"/>
            </w:tcBorders>
            <w:vAlign w:val="center"/>
            <w:hideMark/>
          </w:tcPr>
          <w:p w14:paraId="17E120D3" w14:textId="77777777" w:rsidR="00717848" w:rsidRPr="002D108B" w:rsidRDefault="00717848" w:rsidP="00D90CB1">
            <w:pPr>
              <w:ind w:left="149"/>
              <w:rPr>
                <w:color w:val="000000" w:themeColor="text1"/>
                <w:lang w:val="uk-UA" w:bidi="en-US"/>
              </w:rPr>
            </w:pPr>
          </w:p>
        </w:tc>
      </w:tr>
      <w:tr w:rsidR="004F7D49" w:rsidRPr="00DF34A9" w14:paraId="0E91C85A"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61AB79D1" w14:textId="77777777" w:rsidR="00717848" w:rsidRPr="002D108B" w:rsidRDefault="00CF0162" w:rsidP="00A4500A">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32</w:t>
            </w:r>
          </w:p>
        </w:tc>
        <w:tc>
          <w:tcPr>
            <w:tcW w:w="672" w:type="pct"/>
            <w:gridSpan w:val="2"/>
            <w:tcBorders>
              <w:top w:val="single" w:sz="4" w:space="0" w:color="auto"/>
              <w:left w:val="single" w:sz="4" w:space="0" w:color="auto"/>
              <w:bottom w:val="single" w:sz="4" w:space="0" w:color="auto"/>
              <w:right w:val="single" w:sz="4" w:space="0" w:color="auto"/>
            </w:tcBorders>
            <w:hideMark/>
          </w:tcPr>
          <w:p w14:paraId="0A6D2411" w14:textId="77777777" w:rsidR="00717848" w:rsidRPr="002D108B" w:rsidRDefault="00717848" w:rsidP="00A4500A">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00090</w:t>
            </w:r>
          </w:p>
        </w:tc>
        <w:tc>
          <w:tcPr>
            <w:tcW w:w="2684" w:type="pct"/>
            <w:gridSpan w:val="2"/>
            <w:tcBorders>
              <w:top w:val="single" w:sz="4" w:space="0" w:color="auto"/>
              <w:left w:val="single" w:sz="4" w:space="0" w:color="auto"/>
              <w:bottom w:val="single" w:sz="4" w:space="0" w:color="auto"/>
              <w:right w:val="single" w:sz="4" w:space="0" w:color="auto"/>
            </w:tcBorders>
            <w:vAlign w:val="center"/>
          </w:tcPr>
          <w:p w14:paraId="180D4B30" w14:textId="77777777" w:rsidR="00717848" w:rsidRPr="002D108B" w:rsidRDefault="00717848" w:rsidP="00A4500A">
            <w:pPr>
              <w:shd w:val="clear" w:color="auto" w:fill="FFFFFF"/>
              <w:ind w:left="138" w:right="156"/>
              <w:rPr>
                <w:color w:val="000000" w:themeColor="text1"/>
                <w:lang w:val="uk-UA"/>
              </w:rPr>
            </w:pPr>
            <w:r w:rsidRPr="002D108B">
              <w:rPr>
                <w:color w:val="000000" w:themeColor="text1"/>
                <w:shd w:val="clear" w:color="auto" w:fill="FFFFFF"/>
                <w:lang w:val="uk-UA"/>
              </w:rPr>
              <w:t>Державна реєстрація створення відокремленого підрозділу юридичної особи (крім громадського формування та релігійної організації)</w:t>
            </w:r>
          </w:p>
        </w:tc>
        <w:tc>
          <w:tcPr>
            <w:tcW w:w="1299" w:type="pct"/>
            <w:gridSpan w:val="3"/>
            <w:vMerge/>
            <w:tcBorders>
              <w:left w:val="single" w:sz="4" w:space="0" w:color="auto"/>
            </w:tcBorders>
            <w:vAlign w:val="center"/>
            <w:hideMark/>
          </w:tcPr>
          <w:p w14:paraId="510A2DF4" w14:textId="77777777" w:rsidR="00717848" w:rsidRPr="002D108B" w:rsidRDefault="00717848" w:rsidP="00D90CB1">
            <w:pPr>
              <w:ind w:left="149"/>
              <w:rPr>
                <w:color w:val="000000" w:themeColor="text1"/>
                <w:lang w:val="uk-UA" w:bidi="en-US"/>
              </w:rPr>
            </w:pPr>
          </w:p>
        </w:tc>
      </w:tr>
      <w:tr w:rsidR="004F7D49" w:rsidRPr="00DF34A9" w14:paraId="606D3ECB"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09BFEEF4" w14:textId="77777777" w:rsidR="00717848" w:rsidRPr="002D108B" w:rsidRDefault="00CF0162" w:rsidP="00A4500A">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33</w:t>
            </w:r>
          </w:p>
        </w:tc>
        <w:tc>
          <w:tcPr>
            <w:tcW w:w="672" w:type="pct"/>
            <w:gridSpan w:val="2"/>
            <w:tcBorders>
              <w:top w:val="single" w:sz="4" w:space="0" w:color="auto"/>
              <w:left w:val="single" w:sz="4" w:space="0" w:color="auto"/>
              <w:bottom w:val="single" w:sz="4" w:space="0" w:color="auto"/>
              <w:right w:val="single" w:sz="4" w:space="0" w:color="auto"/>
            </w:tcBorders>
          </w:tcPr>
          <w:p w14:paraId="233EBA58" w14:textId="77777777" w:rsidR="00717848" w:rsidRPr="002D108B" w:rsidRDefault="00717848" w:rsidP="00A4500A">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00092</w:t>
            </w:r>
          </w:p>
        </w:tc>
        <w:tc>
          <w:tcPr>
            <w:tcW w:w="2684" w:type="pct"/>
            <w:gridSpan w:val="2"/>
            <w:tcBorders>
              <w:top w:val="single" w:sz="4" w:space="0" w:color="auto"/>
              <w:left w:val="single" w:sz="4" w:space="0" w:color="auto"/>
              <w:bottom w:val="single" w:sz="4" w:space="0" w:color="auto"/>
              <w:right w:val="single" w:sz="4" w:space="0" w:color="auto"/>
            </w:tcBorders>
            <w:vAlign w:val="center"/>
          </w:tcPr>
          <w:p w14:paraId="387F822F" w14:textId="77777777" w:rsidR="00717848" w:rsidRPr="002D108B" w:rsidRDefault="00717848" w:rsidP="00A4500A">
            <w:pPr>
              <w:shd w:val="clear" w:color="auto" w:fill="FFFFFF"/>
              <w:ind w:left="138" w:right="156"/>
              <w:rPr>
                <w:color w:val="000000" w:themeColor="text1"/>
                <w:lang w:val="uk-UA"/>
              </w:rPr>
            </w:pPr>
            <w:r w:rsidRPr="002D108B">
              <w:rPr>
                <w:color w:val="000000" w:themeColor="text1"/>
                <w:shd w:val="clear" w:color="auto" w:fill="FFFFFF"/>
                <w:lang w:val="uk-UA"/>
              </w:rPr>
              <w:t xml:space="preserve">Державна реєстрація припинення відокремленого підрозділу юридичної особи </w:t>
            </w:r>
            <w:r w:rsidRPr="002D108B">
              <w:rPr>
                <w:color w:val="000000" w:themeColor="text1"/>
                <w:shd w:val="clear" w:color="auto" w:fill="FFFFFF"/>
                <w:lang w:val="uk-UA"/>
              </w:rPr>
              <w:lastRenderedPageBreak/>
              <w:t>(крім громадського формування та релігійної організації)</w:t>
            </w:r>
          </w:p>
        </w:tc>
        <w:tc>
          <w:tcPr>
            <w:tcW w:w="1299" w:type="pct"/>
            <w:gridSpan w:val="3"/>
            <w:vMerge/>
            <w:tcBorders>
              <w:left w:val="single" w:sz="4" w:space="0" w:color="auto"/>
            </w:tcBorders>
            <w:vAlign w:val="center"/>
          </w:tcPr>
          <w:p w14:paraId="0EB2121B" w14:textId="77777777" w:rsidR="00717848" w:rsidRPr="002D108B" w:rsidRDefault="00717848" w:rsidP="00D90CB1">
            <w:pPr>
              <w:ind w:left="149"/>
              <w:rPr>
                <w:color w:val="000000" w:themeColor="text1"/>
                <w:lang w:val="uk-UA" w:bidi="en-US"/>
              </w:rPr>
            </w:pPr>
          </w:p>
        </w:tc>
      </w:tr>
      <w:tr w:rsidR="004F7D49" w:rsidRPr="00DF34A9" w14:paraId="250BD2B0"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5A0ED94C" w14:textId="77777777" w:rsidR="00717848" w:rsidRPr="002D108B" w:rsidRDefault="00CF0162" w:rsidP="00A4500A">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34</w:t>
            </w:r>
          </w:p>
        </w:tc>
        <w:tc>
          <w:tcPr>
            <w:tcW w:w="672" w:type="pct"/>
            <w:gridSpan w:val="2"/>
            <w:tcBorders>
              <w:top w:val="single" w:sz="4" w:space="0" w:color="auto"/>
              <w:left w:val="single" w:sz="4" w:space="0" w:color="auto"/>
              <w:bottom w:val="single" w:sz="4" w:space="0" w:color="auto"/>
              <w:right w:val="single" w:sz="4" w:space="0" w:color="auto"/>
            </w:tcBorders>
          </w:tcPr>
          <w:p w14:paraId="06B31380" w14:textId="77777777" w:rsidR="00717848" w:rsidRPr="002D108B" w:rsidRDefault="00717848" w:rsidP="00A4500A">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00106</w:t>
            </w:r>
          </w:p>
        </w:tc>
        <w:tc>
          <w:tcPr>
            <w:tcW w:w="2684" w:type="pct"/>
            <w:gridSpan w:val="2"/>
            <w:tcBorders>
              <w:top w:val="single" w:sz="4" w:space="0" w:color="auto"/>
              <w:left w:val="single" w:sz="4" w:space="0" w:color="auto"/>
              <w:bottom w:val="single" w:sz="4" w:space="0" w:color="auto"/>
              <w:right w:val="single" w:sz="4" w:space="0" w:color="auto"/>
            </w:tcBorders>
            <w:vAlign w:val="center"/>
          </w:tcPr>
          <w:p w14:paraId="1EFFD5A4" w14:textId="77777777" w:rsidR="00717848" w:rsidRPr="002D108B" w:rsidRDefault="00717848" w:rsidP="00A4500A">
            <w:pPr>
              <w:shd w:val="clear" w:color="auto" w:fill="FFFFFF"/>
              <w:ind w:left="138" w:right="156"/>
              <w:rPr>
                <w:color w:val="000000" w:themeColor="text1"/>
                <w:lang w:val="uk-UA"/>
              </w:rPr>
            </w:pPr>
            <w:r w:rsidRPr="002D108B">
              <w:rPr>
                <w:color w:val="000000" w:themeColor="text1"/>
                <w:shd w:val="clear" w:color="auto" w:fill="FFFFFF"/>
                <w:lang w:val="uk-UA"/>
              </w:rPr>
              <w:t>Державна реєстрація фізичної особи - підприємця</w:t>
            </w:r>
          </w:p>
        </w:tc>
        <w:tc>
          <w:tcPr>
            <w:tcW w:w="1299" w:type="pct"/>
            <w:gridSpan w:val="3"/>
            <w:vMerge/>
            <w:tcBorders>
              <w:left w:val="single" w:sz="4" w:space="0" w:color="auto"/>
            </w:tcBorders>
            <w:vAlign w:val="center"/>
          </w:tcPr>
          <w:p w14:paraId="57B3BAA3" w14:textId="77777777" w:rsidR="00717848" w:rsidRPr="002D108B" w:rsidRDefault="00717848" w:rsidP="00D90CB1">
            <w:pPr>
              <w:ind w:left="149"/>
              <w:rPr>
                <w:color w:val="000000" w:themeColor="text1"/>
                <w:lang w:val="uk-UA" w:bidi="en-US"/>
              </w:rPr>
            </w:pPr>
          </w:p>
        </w:tc>
      </w:tr>
      <w:tr w:rsidR="004F7D49" w:rsidRPr="00DF34A9" w14:paraId="6849F7EA"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519E6AC0" w14:textId="77777777" w:rsidR="00717848" w:rsidRPr="002D108B" w:rsidRDefault="00CF0162" w:rsidP="00A4500A">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35</w:t>
            </w:r>
          </w:p>
        </w:tc>
        <w:tc>
          <w:tcPr>
            <w:tcW w:w="672" w:type="pct"/>
            <w:gridSpan w:val="2"/>
            <w:tcBorders>
              <w:top w:val="single" w:sz="4" w:space="0" w:color="auto"/>
              <w:left w:val="single" w:sz="4" w:space="0" w:color="auto"/>
              <w:bottom w:val="single" w:sz="4" w:space="0" w:color="auto"/>
              <w:right w:val="single" w:sz="4" w:space="0" w:color="auto"/>
            </w:tcBorders>
          </w:tcPr>
          <w:p w14:paraId="45722629" w14:textId="77777777" w:rsidR="00717848" w:rsidRPr="002D108B" w:rsidRDefault="00717848" w:rsidP="00A4500A">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00109</w:t>
            </w:r>
          </w:p>
        </w:tc>
        <w:tc>
          <w:tcPr>
            <w:tcW w:w="2684" w:type="pct"/>
            <w:gridSpan w:val="2"/>
            <w:tcBorders>
              <w:top w:val="single" w:sz="4" w:space="0" w:color="auto"/>
              <w:left w:val="single" w:sz="4" w:space="0" w:color="auto"/>
              <w:bottom w:val="single" w:sz="4" w:space="0" w:color="auto"/>
              <w:right w:val="single" w:sz="4" w:space="0" w:color="auto"/>
            </w:tcBorders>
            <w:vAlign w:val="center"/>
          </w:tcPr>
          <w:p w14:paraId="472EC7A3" w14:textId="77777777" w:rsidR="00717848" w:rsidRPr="002D108B" w:rsidRDefault="00717848" w:rsidP="00A4500A">
            <w:pPr>
              <w:shd w:val="clear" w:color="auto" w:fill="FFFFFF"/>
              <w:ind w:left="138" w:right="156"/>
              <w:rPr>
                <w:color w:val="000000" w:themeColor="text1"/>
                <w:lang w:val="uk-UA"/>
              </w:rPr>
            </w:pPr>
            <w:r w:rsidRPr="002D108B">
              <w:rPr>
                <w:color w:val="000000" w:themeColor="text1"/>
                <w:shd w:val="clear" w:color="auto" w:fill="FFFFFF"/>
                <w:lang w:val="uk-UA"/>
              </w:rPr>
              <w:t>Державна реєстрація включення відомостей про фізичну особу - підприємця, зареєстровану до 1 липня 2004 року, відомості про яку не містяться в Єдиному державному реєстрі юридичних осіб, фізичних осіб - підприємців та громадських формувань</w:t>
            </w:r>
          </w:p>
        </w:tc>
        <w:tc>
          <w:tcPr>
            <w:tcW w:w="1299" w:type="pct"/>
            <w:gridSpan w:val="3"/>
            <w:vMerge/>
            <w:tcBorders>
              <w:left w:val="single" w:sz="4" w:space="0" w:color="auto"/>
            </w:tcBorders>
            <w:vAlign w:val="center"/>
          </w:tcPr>
          <w:p w14:paraId="68ADA2C3" w14:textId="77777777" w:rsidR="00717848" w:rsidRPr="002D108B" w:rsidRDefault="00717848" w:rsidP="00D90CB1">
            <w:pPr>
              <w:ind w:left="149"/>
              <w:rPr>
                <w:color w:val="000000" w:themeColor="text1"/>
                <w:lang w:val="uk-UA" w:bidi="en-US"/>
              </w:rPr>
            </w:pPr>
          </w:p>
        </w:tc>
      </w:tr>
      <w:tr w:rsidR="004F7D49" w:rsidRPr="00DF34A9" w14:paraId="1A1177F3"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78B8CD7B" w14:textId="77777777" w:rsidR="00717848" w:rsidRPr="002D108B" w:rsidRDefault="00CF0162" w:rsidP="00A4500A">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36</w:t>
            </w:r>
          </w:p>
        </w:tc>
        <w:tc>
          <w:tcPr>
            <w:tcW w:w="672" w:type="pct"/>
            <w:gridSpan w:val="2"/>
            <w:tcBorders>
              <w:top w:val="single" w:sz="4" w:space="0" w:color="auto"/>
              <w:left w:val="single" w:sz="4" w:space="0" w:color="auto"/>
              <w:bottom w:val="single" w:sz="4" w:space="0" w:color="auto"/>
              <w:right w:val="single" w:sz="4" w:space="0" w:color="auto"/>
            </w:tcBorders>
          </w:tcPr>
          <w:p w14:paraId="64AFE317" w14:textId="77777777" w:rsidR="00717848" w:rsidRPr="002D108B" w:rsidRDefault="00717848" w:rsidP="00A4500A">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00108</w:t>
            </w:r>
          </w:p>
        </w:tc>
        <w:tc>
          <w:tcPr>
            <w:tcW w:w="2684" w:type="pct"/>
            <w:gridSpan w:val="2"/>
            <w:tcBorders>
              <w:top w:val="single" w:sz="4" w:space="0" w:color="auto"/>
              <w:left w:val="single" w:sz="4" w:space="0" w:color="auto"/>
              <w:bottom w:val="single" w:sz="4" w:space="0" w:color="auto"/>
              <w:right w:val="single" w:sz="4" w:space="0" w:color="auto"/>
            </w:tcBorders>
            <w:vAlign w:val="center"/>
          </w:tcPr>
          <w:p w14:paraId="4AA7C97D" w14:textId="77777777" w:rsidR="00717848" w:rsidRPr="002D108B" w:rsidRDefault="00717848" w:rsidP="00A4500A">
            <w:pPr>
              <w:shd w:val="clear" w:color="auto" w:fill="FFFFFF"/>
              <w:ind w:left="138" w:right="156"/>
              <w:rPr>
                <w:color w:val="000000" w:themeColor="text1"/>
                <w:lang w:val="uk-UA"/>
              </w:rPr>
            </w:pPr>
            <w:r w:rsidRPr="002D108B">
              <w:rPr>
                <w:color w:val="000000" w:themeColor="text1"/>
                <w:shd w:val="clear" w:color="auto" w:fill="FFFFFF"/>
                <w:lang w:val="uk-UA"/>
              </w:rPr>
              <w:t>Державна реєстрація змін до відомостей про фізичну особу - підприємця, що містяться в Єдиному державному реєстрі юридичних осіб, фізичних осіб - підприємців та громадських формувань</w:t>
            </w:r>
          </w:p>
        </w:tc>
        <w:tc>
          <w:tcPr>
            <w:tcW w:w="1299" w:type="pct"/>
            <w:gridSpan w:val="3"/>
            <w:vMerge/>
            <w:tcBorders>
              <w:left w:val="single" w:sz="4" w:space="0" w:color="auto"/>
            </w:tcBorders>
            <w:vAlign w:val="center"/>
          </w:tcPr>
          <w:p w14:paraId="21E99BFA" w14:textId="77777777" w:rsidR="00717848" w:rsidRPr="002D108B" w:rsidRDefault="00717848" w:rsidP="00D90CB1">
            <w:pPr>
              <w:ind w:left="149"/>
              <w:rPr>
                <w:color w:val="000000" w:themeColor="text1"/>
                <w:lang w:val="uk-UA" w:bidi="en-US"/>
              </w:rPr>
            </w:pPr>
          </w:p>
        </w:tc>
      </w:tr>
      <w:tr w:rsidR="004F7D49" w:rsidRPr="00DF34A9" w14:paraId="5C2A4AFC"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2B336C9C" w14:textId="77777777" w:rsidR="00717848" w:rsidRPr="002D108B" w:rsidRDefault="00CF0162" w:rsidP="00A4500A">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37</w:t>
            </w:r>
          </w:p>
        </w:tc>
        <w:tc>
          <w:tcPr>
            <w:tcW w:w="672" w:type="pct"/>
            <w:gridSpan w:val="2"/>
            <w:tcBorders>
              <w:top w:val="single" w:sz="4" w:space="0" w:color="auto"/>
              <w:left w:val="single" w:sz="4" w:space="0" w:color="auto"/>
              <w:bottom w:val="single" w:sz="4" w:space="0" w:color="auto"/>
              <w:right w:val="single" w:sz="4" w:space="0" w:color="auto"/>
            </w:tcBorders>
          </w:tcPr>
          <w:p w14:paraId="6EDA7383" w14:textId="77777777" w:rsidR="00717848" w:rsidRPr="002D108B" w:rsidRDefault="00717848" w:rsidP="00A4500A">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00107</w:t>
            </w:r>
          </w:p>
        </w:tc>
        <w:tc>
          <w:tcPr>
            <w:tcW w:w="2684" w:type="pct"/>
            <w:gridSpan w:val="2"/>
            <w:tcBorders>
              <w:top w:val="single" w:sz="4" w:space="0" w:color="auto"/>
              <w:left w:val="single" w:sz="4" w:space="0" w:color="auto"/>
              <w:bottom w:val="single" w:sz="4" w:space="0" w:color="auto"/>
              <w:right w:val="single" w:sz="4" w:space="0" w:color="auto"/>
            </w:tcBorders>
            <w:vAlign w:val="center"/>
          </w:tcPr>
          <w:p w14:paraId="4D8E566F" w14:textId="77777777" w:rsidR="00717848" w:rsidRPr="002D108B" w:rsidRDefault="00717848" w:rsidP="00A4500A">
            <w:pPr>
              <w:shd w:val="clear" w:color="auto" w:fill="FFFFFF"/>
              <w:ind w:left="138" w:right="156"/>
              <w:rPr>
                <w:color w:val="000000" w:themeColor="text1"/>
                <w:lang w:val="uk-UA"/>
              </w:rPr>
            </w:pPr>
            <w:r w:rsidRPr="002D108B">
              <w:rPr>
                <w:color w:val="000000" w:themeColor="text1"/>
                <w:shd w:val="clear" w:color="auto" w:fill="FFFFFF"/>
                <w:lang w:val="uk-UA"/>
              </w:rPr>
              <w:t>Державна реєстрація припинення підприємницької діяльності фізичної особи - підприємця за її рішенням</w:t>
            </w:r>
          </w:p>
        </w:tc>
        <w:tc>
          <w:tcPr>
            <w:tcW w:w="1299" w:type="pct"/>
            <w:gridSpan w:val="3"/>
            <w:vMerge w:val="restart"/>
            <w:tcBorders>
              <w:left w:val="single" w:sz="4" w:space="0" w:color="auto"/>
            </w:tcBorders>
            <w:vAlign w:val="center"/>
          </w:tcPr>
          <w:p w14:paraId="6896C540" w14:textId="77777777" w:rsidR="00A865EF" w:rsidRPr="002D108B" w:rsidRDefault="00A865EF" w:rsidP="002950FC">
            <w:pPr>
              <w:pStyle w:val="af3"/>
              <w:spacing w:before="0"/>
              <w:ind w:left="149" w:firstLine="0"/>
              <w:jc w:val="center"/>
              <w:rPr>
                <w:rFonts w:ascii="Times New Roman" w:hAnsi="Times New Roman"/>
                <w:color w:val="000000" w:themeColor="text1"/>
                <w:sz w:val="24"/>
                <w:szCs w:val="24"/>
                <w:lang w:eastAsia="ru-RU"/>
              </w:rPr>
            </w:pPr>
          </w:p>
          <w:p w14:paraId="7B1A1BC9" w14:textId="77777777" w:rsidR="00A865EF" w:rsidRPr="002D108B" w:rsidRDefault="00A865EF" w:rsidP="002950FC">
            <w:pPr>
              <w:pStyle w:val="af3"/>
              <w:spacing w:before="0"/>
              <w:ind w:left="149"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shd w:val="clear" w:color="auto" w:fill="FFFFFF"/>
              </w:rPr>
              <w:t>Закони України “Про громадські об’єднання”, “Про державну реєстрацію юридичних осіб, фізичних осіб - підприємців та громадських формувань”</w:t>
            </w:r>
          </w:p>
          <w:p w14:paraId="33A8F1AB" w14:textId="77777777" w:rsidR="00A865EF" w:rsidRPr="002D108B" w:rsidRDefault="00A865EF" w:rsidP="002950FC">
            <w:pPr>
              <w:pStyle w:val="af3"/>
              <w:spacing w:before="0"/>
              <w:ind w:left="149" w:firstLine="0"/>
              <w:jc w:val="center"/>
              <w:rPr>
                <w:rFonts w:ascii="Times New Roman" w:hAnsi="Times New Roman"/>
                <w:color w:val="000000" w:themeColor="text1"/>
                <w:sz w:val="24"/>
                <w:szCs w:val="24"/>
              </w:rPr>
            </w:pPr>
          </w:p>
          <w:p w14:paraId="734C0C81" w14:textId="77777777" w:rsidR="00A865EF" w:rsidRPr="002D108B" w:rsidRDefault="00A865EF" w:rsidP="002950FC">
            <w:pPr>
              <w:pStyle w:val="af3"/>
              <w:spacing w:before="0"/>
              <w:ind w:left="149" w:firstLine="0"/>
              <w:jc w:val="center"/>
              <w:rPr>
                <w:rFonts w:ascii="Times New Roman" w:hAnsi="Times New Roman"/>
                <w:color w:val="000000" w:themeColor="text1"/>
                <w:sz w:val="24"/>
                <w:szCs w:val="24"/>
              </w:rPr>
            </w:pPr>
          </w:p>
          <w:p w14:paraId="47889378" w14:textId="77777777" w:rsidR="00A865EF" w:rsidRPr="002D108B" w:rsidRDefault="00A865EF" w:rsidP="002950FC">
            <w:pPr>
              <w:pStyle w:val="af3"/>
              <w:spacing w:before="0"/>
              <w:ind w:left="149" w:firstLine="0"/>
              <w:jc w:val="center"/>
              <w:rPr>
                <w:rFonts w:ascii="Times New Roman" w:hAnsi="Times New Roman"/>
                <w:color w:val="000000" w:themeColor="text1"/>
                <w:sz w:val="24"/>
                <w:szCs w:val="24"/>
              </w:rPr>
            </w:pPr>
          </w:p>
          <w:p w14:paraId="5D8E3DEE" w14:textId="77777777" w:rsidR="00A865EF" w:rsidRPr="002D108B" w:rsidRDefault="00A865EF" w:rsidP="002950FC">
            <w:pPr>
              <w:pStyle w:val="af3"/>
              <w:spacing w:before="0"/>
              <w:ind w:left="149" w:firstLine="0"/>
              <w:jc w:val="center"/>
              <w:rPr>
                <w:rFonts w:ascii="Times New Roman" w:hAnsi="Times New Roman"/>
                <w:color w:val="000000" w:themeColor="text1"/>
                <w:sz w:val="24"/>
                <w:szCs w:val="24"/>
              </w:rPr>
            </w:pPr>
          </w:p>
          <w:p w14:paraId="34EABD69" w14:textId="77777777" w:rsidR="00A865EF" w:rsidRPr="002D108B" w:rsidRDefault="00A865EF" w:rsidP="002950FC">
            <w:pPr>
              <w:pStyle w:val="af3"/>
              <w:spacing w:before="0"/>
              <w:ind w:left="149" w:firstLine="0"/>
              <w:jc w:val="center"/>
              <w:rPr>
                <w:rFonts w:ascii="Times New Roman" w:hAnsi="Times New Roman"/>
                <w:color w:val="000000" w:themeColor="text1"/>
                <w:sz w:val="24"/>
                <w:szCs w:val="24"/>
              </w:rPr>
            </w:pPr>
          </w:p>
          <w:p w14:paraId="2C7138D7" w14:textId="77777777" w:rsidR="00A865EF" w:rsidRPr="002D108B" w:rsidRDefault="00A865EF" w:rsidP="002950FC">
            <w:pPr>
              <w:pStyle w:val="af3"/>
              <w:spacing w:before="0"/>
              <w:ind w:left="149" w:firstLine="0"/>
              <w:jc w:val="center"/>
              <w:rPr>
                <w:rFonts w:ascii="Times New Roman" w:hAnsi="Times New Roman"/>
                <w:color w:val="000000" w:themeColor="text1"/>
                <w:sz w:val="24"/>
                <w:szCs w:val="24"/>
              </w:rPr>
            </w:pPr>
          </w:p>
          <w:p w14:paraId="0E9E65D4" w14:textId="77777777" w:rsidR="00A865EF" w:rsidRPr="002D108B" w:rsidRDefault="00A865EF" w:rsidP="002950FC">
            <w:pPr>
              <w:pStyle w:val="af3"/>
              <w:spacing w:before="0"/>
              <w:ind w:left="149" w:firstLine="0"/>
              <w:jc w:val="center"/>
              <w:rPr>
                <w:rFonts w:ascii="Times New Roman" w:hAnsi="Times New Roman"/>
                <w:color w:val="000000" w:themeColor="text1"/>
                <w:sz w:val="24"/>
                <w:szCs w:val="24"/>
              </w:rPr>
            </w:pPr>
          </w:p>
          <w:p w14:paraId="6DB521B2" w14:textId="77777777" w:rsidR="00A865EF" w:rsidRPr="002D108B" w:rsidRDefault="00A865EF" w:rsidP="002950FC">
            <w:pPr>
              <w:pStyle w:val="af3"/>
              <w:spacing w:before="0"/>
              <w:ind w:left="149" w:firstLine="0"/>
              <w:jc w:val="center"/>
              <w:rPr>
                <w:rFonts w:ascii="Times New Roman" w:hAnsi="Times New Roman"/>
                <w:color w:val="000000" w:themeColor="text1"/>
                <w:sz w:val="24"/>
                <w:szCs w:val="24"/>
              </w:rPr>
            </w:pPr>
          </w:p>
          <w:p w14:paraId="58DAA5E5" w14:textId="77777777" w:rsidR="00A865EF" w:rsidRPr="002D108B" w:rsidRDefault="00A865EF" w:rsidP="002950FC">
            <w:pPr>
              <w:pStyle w:val="af3"/>
              <w:spacing w:before="0"/>
              <w:ind w:left="149" w:firstLine="0"/>
              <w:jc w:val="center"/>
              <w:rPr>
                <w:rFonts w:ascii="Times New Roman" w:hAnsi="Times New Roman"/>
                <w:color w:val="000000" w:themeColor="text1"/>
                <w:sz w:val="24"/>
                <w:szCs w:val="24"/>
              </w:rPr>
            </w:pPr>
          </w:p>
          <w:p w14:paraId="571B2253" w14:textId="77777777" w:rsidR="00A865EF" w:rsidRPr="002D108B" w:rsidRDefault="00A865EF" w:rsidP="002950FC">
            <w:pPr>
              <w:pStyle w:val="af3"/>
              <w:spacing w:before="0"/>
              <w:ind w:left="149" w:firstLine="0"/>
              <w:jc w:val="center"/>
              <w:rPr>
                <w:rFonts w:ascii="Times New Roman" w:hAnsi="Times New Roman"/>
                <w:color w:val="000000" w:themeColor="text1"/>
                <w:sz w:val="24"/>
                <w:szCs w:val="24"/>
              </w:rPr>
            </w:pPr>
          </w:p>
          <w:p w14:paraId="4700A5B7" w14:textId="77777777" w:rsidR="00A865EF" w:rsidRPr="002D108B" w:rsidRDefault="00A865EF" w:rsidP="002950FC">
            <w:pPr>
              <w:pStyle w:val="af3"/>
              <w:spacing w:before="0"/>
              <w:ind w:left="149" w:firstLine="0"/>
              <w:jc w:val="center"/>
              <w:rPr>
                <w:rFonts w:ascii="Times New Roman" w:hAnsi="Times New Roman"/>
                <w:color w:val="000000" w:themeColor="text1"/>
                <w:sz w:val="24"/>
                <w:szCs w:val="24"/>
              </w:rPr>
            </w:pPr>
          </w:p>
          <w:p w14:paraId="7EE235F8" w14:textId="77777777" w:rsidR="00A865EF" w:rsidRPr="002D108B" w:rsidRDefault="00A865EF" w:rsidP="002950FC">
            <w:pPr>
              <w:pStyle w:val="af3"/>
              <w:spacing w:before="0"/>
              <w:ind w:left="149" w:firstLine="0"/>
              <w:jc w:val="center"/>
              <w:rPr>
                <w:rFonts w:ascii="Times New Roman" w:hAnsi="Times New Roman"/>
                <w:color w:val="000000" w:themeColor="text1"/>
                <w:sz w:val="24"/>
                <w:szCs w:val="24"/>
              </w:rPr>
            </w:pPr>
          </w:p>
          <w:p w14:paraId="473D58CA" w14:textId="77777777" w:rsidR="00A865EF" w:rsidRPr="002D108B" w:rsidRDefault="00A865EF" w:rsidP="002950FC">
            <w:pPr>
              <w:pStyle w:val="af3"/>
              <w:spacing w:before="0"/>
              <w:ind w:left="149" w:firstLine="0"/>
              <w:jc w:val="center"/>
              <w:rPr>
                <w:rFonts w:ascii="Times New Roman" w:hAnsi="Times New Roman"/>
                <w:color w:val="000000" w:themeColor="text1"/>
                <w:sz w:val="24"/>
                <w:szCs w:val="24"/>
              </w:rPr>
            </w:pPr>
          </w:p>
          <w:p w14:paraId="1784143A" w14:textId="77777777" w:rsidR="00A865EF" w:rsidRPr="002D108B" w:rsidRDefault="00A865EF" w:rsidP="002950FC">
            <w:pPr>
              <w:pStyle w:val="af3"/>
              <w:spacing w:before="0"/>
              <w:ind w:left="149" w:firstLine="0"/>
              <w:jc w:val="center"/>
              <w:rPr>
                <w:rFonts w:ascii="Times New Roman" w:hAnsi="Times New Roman"/>
                <w:color w:val="000000" w:themeColor="text1"/>
                <w:sz w:val="24"/>
                <w:szCs w:val="24"/>
              </w:rPr>
            </w:pPr>
          </w:p>
          <w:p w14:paraId="4108BC8D" w14:textId="77777777" w:rsidR="00A865EF" w:rsidRPr="002D108B" w:rsidRDefault="00A865EF" w:rsidP="002950FC">
            <w:pPr>
              <w:pStyle w:val="af3"/>
              <w:spacing w:before="0"/>
              <w:ind w:left="149" w:firstLine="0"/>
              <w:jc w:val="center"/>
              <w:rPr>
                <w:rFonts w:ascii="Times New Roman" w:hAnsi="Times New Roman"/>
                <w:color w:val="000000" w:themeColor="text1"/>
                <w:sz w:val="24"/>
                <w:szCs w:val="24"/>
              </w:rPr>
            </w:pPr>
          </w:p>
          <w:p w14:paraId="07365201" w14:textId="77777777" w:rsidR="00A865EF" w:rsidRPr="002D108B" w:rsidRDefault="00A865EF" w:rsidP="002950FC">
            <w:pPr>
              <w:pStyle w:val="af3"/>
              <w:spacing w:before="0"/>
              <w:ind w:left="149" w:firstLine="0"/>
              <w:jc w:val="center"/>
              <w:rPr>
                <w:rFonts w:ascii="Times New Roman" w:hAnsi="Times New Roman"/>
                <w:color w:val="000000" w:themeColor="text1"/>
                <w:sz w:val="24"/>
                <w:szCs w:val="24"/>
              </w:rPr>
            </w:pPr>
          </w:p>
          <w:p w14:paraId="49F4AF9A" w14:textId="77777777" w:rsidR="00A865EF" w:rsidRPr="002D108B" w:rsidRDefault="00A865EF" w:rsidP="002950FC">
            <w:pPr>
              <w:pStyle w:val="af3"/>
              <w:spacing w:before="0"/>
              <w:ind w:left="149" w:firstLine="0"/>
              <w:jc w:val="center"/>
              <w:rPr>
                <w:rFonts w:ascii="Times New Roman" w:hAnsi="Times New Roman"/>
                <w:color w:val="000000" w:themeColor="text1"/>
                <w:sz w:val="24"/>
                <w:szCs w:val="24"/>
              </w:rPr>
            </w:pPr>
          </w:p>
          <w:p w14:paraId="4B018C79" w14:textId="77777777" w:rsidR="00A865EF" w:rsidRPr="002D108B" w:rsidRDefault="00A865EF" w:rsidP="002950FC">
            <w:pPr>
              <w:pStyle w:val="af3"/>
              <w:spacing w:before="0"/>
              <w:ind w:left="149" w:firstLine="0"/>
              <w:jc w:val="center"/>
              <w:rPr>
                <w:rFonts w:ascii="Times New Roman" w:hAnsi="Times New Roman"/>
                <w:color w:val="000000" w:themeColor="text1"/>
                <w:sz w:val="24"/>
                <w:szCs w:val="24"/>
              </w:rPr>
            </w:pPr>
          </w:p>
          <w:p w14:paraId="1576DC85" w14:textId="77777777" w:rsidR="00A865EF" w:rsidRPr="002D108B" w:rsidRDefault="00A865EF" w:rsidP="002950FC">
            <w:pPr>
              <w:pStyle w:val="af3"/>
              <w:spacing w:before="0"/>
              <w:ind w:left="149" w:firstLine="0"/>
              <w:jc w:val="center"/>
              <w:rPr>
                <w:rFonts w:ascii="Times New Roman" w:hAnsi="Times New Roman"/>
                <w:color w:val="000000" w:themeColor="text1"/>
                <w:sz w:val="24"/>
                <w:szCs w:val="24"/>
              </w:rPr>
            </w:pPr>
          </w:p>
          <w:p w14:paraId="0BF696A3" w14:textId="77777777" w:rsidR="00A865EF" w:rsidRPr="002D108B" w:rsidRDefault="00A865EF" w:rsidP="002950FC">
            <w:pPr>
              <w:pStyle w:val="af3"/>
              <w:spacing w:before="0"/>
              <w:ind w:left="149" w:firstLine="0"/>
              <w:jc w:val="center"/>
              <w:rPr>
                <w:rFonts w:ascii="Times New Roman" w:hAnsi="Times New Roman"/>
                <w:color w:val="000000" w:themeColor="text1"/>
                <w:sz w:val="24"/>
                <w:szCs w:val="24"/>
              </w:rPr>
            </w:pPr>
          </w:p>
          <w:p w14:paraId="0DFDA729" w14:textId="77777777" w:rsidR="00A865EF" w:rsidRPr="002D108B" w:rsidRDefault="00A865EF" w:rsidP="002950FC">
            <w:pPr>
              <w:pStyle w:val="af3"/>
              <w:spacing w:before="0"/>
              <w:ind w:left="149" w:firstLine="0"/>
              <w:jc w:val="center"/>
              <w:rPr>
                <w:rFonts w:ascii="Times New Roman" w:hAnsi="Times New Roman"/>
                <w:color w:val="000000" w:themeColor="text1"/>
                <w:sz w:val="24"/>
                <w:szCs w:val="24"/>
              </w:rPr>
            </w:pPr>
          </w:p>
          <w:p w14:paraId="57028F5C" w14:textId="77777777" w:rsidR="00A865EF" w:rsidRPr="002D108B" w:rsidRDefault="00A865EF" w:rsidP="002950FC">
            <w:pPr>
              <w:pStyle w:val="af3"/>
              <w:spacing w:before="0"/>
              <w:ind w:left="149" w:firstLine="0"/>
              <w:jc w:val="center"/>
              <w:rPr>
                <w:rFonts w:ascii="Times New Roman" w:hAnsi="Times New Roman"/>
                <w:color w:val="000000" w:themeColor="text1"/>
                <w:sz w:val="24"/>
                <w:szCs w:val="24"/>
              </w:rPr>
            </w:pPr>
          </w:p>
          <w:p w14:paraId="1842907F" w14:textId="77777777" w:rsidR="00A865EF" w:rsidRPr="002D108B" w:rsidRDefault="00A865EF" w:rsidP="002950FC">
            <w:pPr>
              <w:pStyle w:val="af3"/>
              <w:spacing w:before="0"/>
              <w:ind w:left="149" w:firstLine="0"/>
              <w:jc w:val="center"/>
              <w:rPr>
                <w:rFonts w:ascii="Times New Roman" w:hAnsi="Times New Roman"/>
                <w:color w:val="000000" w:themeColor="text1"/>
                <w:sz w:val="24"/>
                <w:szCs w:val="24"/>
              </w:rPr>
            </w:pPr>
          </w:p>
          <w:p w14:paraId="4CAE03F8" w14:textId="77777777" w:rsidR="00A865EF" w:rsidRPr="002D108B" w:rsidRDefault="00A865EF" w:rsidP="002950FC">
            <w:pPr>
              <w:pStyle w:val="af3"/>
              <w:spacing w:before="0"/>
              <w:ind w:left="149" w:firstLine="0"/>
              <w:jc w:val="center"/>
              <w:rPr>
                <w:rFonts w:ascii="Times New Roman" w:hAnsi="Times New Roman"/>
                <w:color w:val="000000" w:themeColor="text1"/>
                <w:sz w:val="24"/>
                <w:szCs w:val="24"/>
              </w:rPr>
            </w:pPr>
          </w:p>
          <w:p w14:paraId="4ADB24E6" w14:textId="77777777" w:rsidR="00A865EF" w:rsidRPr="002D108B" w:rsidRDefault="00A865EF" w:rsidP="002950FC">
            <w:pPr>
              <w:pStyle w:val="af3"/>
              <w:spacing w:before="0"/>
              <w:ind w:left="149" w:firstLine="0"/>
              <w:jc w:val="center"/>
              <w:rPr>
                <w:rFonts w:ascii="Times New Roman" w:hAnsi="Times New Roman"/>
                <w:color w:val="000000" w:themeColor="text1"/>
                <w:sz w:val="24"/>
                <w:szCs w:val="24"/>
              </w:rPr>
            </w:pPr>
          </w:p>
          <w:p w14:paraId="5423634B" w14:textId="77777777" w:rsidR="00A865EF" w:rsidRPr="002D108B" w:rsidRDefault="00A865EF" w:rsidP="002950FC">
            <w:pPr>
              <w:pStyle w:val="af3"/>
              <w:spacing w:before="0"/>
              <w:ind w:left="149"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shd w:val="clear" w:color="auto" w:fill="FFFFFF"/>
              </w:rPr>
              <w:t>Закони України “Про громадські об’єднання”, “Про державну реєстрацію юридичних осіб, фізичних осіб - підприємців та громадських формувань”</w:t>
            </w:r>
          </w:p>
          <w:p w14:paraId="6CA528FB" w14:textId="77777777" w:rsidR="00A865EF" w:rsidRPr="002D108B" w:rsidRDefault="00A865EF" w:rsidP="002950FC">
            <w:pPr>
              <w:ind w:left="149"/>
              <w:jc w:val="center"/>
              <w:rPr>
                <w:color w:val="000000" w:themeColor="text1"/>
                <w:lang w:val="uk-UA" w:bidi="en-US"/>
              </w:rPr>
            </w:pPr>
          </w:p>
          <w:p w14:paraId="1722253D" w14:textId="77777777" w:rsidR="00A865EF" w:rsidRPr="002D108B" w:rsidRDefault="00A865EF" w:rsidP="002950FC">
            <w:pPr>
              <w:ind w:left="149"/>
              <w:jc w:val="center"/>
              <w:rPr>
                <w:color w:val="000000" w:themeColor="text1"/>
                <w:lang w:val="uk-UA" w:bidi="en-US"/>
              </w:rPr>
            </w:pPr>
          </w:p>
          <w:p w14:paraId="13FB58F9" w14:textId="77777777" w:rsidR="00A865EF" w:rsidRPr="002D108B" w:rsidRDefault="00A865EF" w:rsidP="002950FC">
            <w:pPr>
              <w:ind w:left="149"/>
              <w:jc w:val="center"/>
              <w:rPr>
                <w:color w:val="000000" w:themeColor="text1"/>
                <w:shd w:val="clear" w:color="auto" w:fill="FFFFFF"/>
                <w:lang w:val="uk-UA"/>
              </w:rPr>
            </w:pPr>
          </w:p>
          <w:p w14:paraId="2C910AB2" w14:textId="77777777" w:rsidR="00A865EF" w:rsidRPr="002D108B" w:rsidRDefault="00A865EF" w:rsidP="002950FC">
            <w:pPr>
              <w:ind w:left="149"/>
              <w:jc w:val="center"/>
              <w:rPr>
                <w:color w:val="000000" w:themeColor="text1"/>
                <w:shd w:val="clear" w:color="auto" w:fill="FFFFFF"/>
                <w:lang w:val="uk-UA"/>
              </w:rPr>
            </w:pPr>
          </w:p>
          <w:p w14:paraId="53541805" w14:textId="77777777" w:rsidR="00717848" w:rsidRPr="002D108B" w:rsidRDefault="00717848" w:rsidP="002950FC">
            <w:pPr>
              <w:ind w:left="149"/>
              <w:jc w:val="center"/>
              <w:rPr>
                <w:color w:val="000000" w:themeColor="text1"/>
                <w:lang w:val="uk-UA" w:bidi="en-US"/>
              </w:rPr>
            </w:pPr>
          </w:p>
        </w:tc>
      </w:tr>
      <w:tr w:rsidR="004F7D49" w:rsidRPr="0041512D" w14:paraId="4123AADD"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5D8B9736" w14:textId="77777777" w:rsidR="00717848" w:rsidRPr="002D108B" w:rsidRDefault="00CF0162" w:rsidP="00A4500A">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38</w:t>
            </w:r>
          </w:p>
        </w:tc>
        <w:tc>
          <w:tcPr>
            <w:tcW w:w="672" w:type="pct"/>
            <w:gridSpan w:val="2"/>
            <w:tcBorders>
              <w:top w:val="single" w:sz="4" w:space="0" w:color="auto"/>
              <w:left w:val="single" w:sz="4" w:space="0" w:color="auto"/>
              <w:bottom w:val="single" w:sz="4" w:space="0" w:color="auto"/>
              <w:right w:val="single" w:sz="4" w:space="0" w:color="auto"/>
            </w:tcBorders>
          </w:tcPr>
          <w:p w14:paraId="4F34E183" w14:textId="77777777" w:rsidR="00717848" w:rsidRPr="002D108B" w:rsidRDefault="00717848" w:rsidP="00A4500A">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00051</w:t>
            </w:r>
          </w:p>
        </w:tc>
        <w:tc>
          <w:tcPr>
            <w:tcW w:w="2684" w:type="pct"/>
            <w:gridSpan w:val="2"/>
            <w:tcBorders>
              <w:top w:val="single" w:sz="4" w:space="0" w:color="auto"/>
              <w:left w:val="single" w:sz="4" w:space="0" w:color="auto"/>
              <w:bottom w:val="single" w:sz="4" w:space="0" w:color="auto"/>
              <w:right w:val="single" w:sz="4" w:space="0" w:color="auto"/>
            </w:tcBorders>
            <w:vAlign w:val="center"/>
          </w:tcPr>
          <w:p w14:paraId="3ABC31D6" w14:textId="77777777" w:rsidR="00717848" w:rsidRPr="002D108B" w:rsidRDefault="00717848" w:rsidP="00A4500A">
            <w:pPr>
              <w:shd w:val="clear" w:color="auto" w:fill="FFFFFF"/>
              <w:ind w:left="138" w:right="156"/>
              <w:rPr>
                <w:color w:val="000000" w:themeColor="text1"/>
                <w:shd w:val="clear" w:color="auto" w:fill="FFFFFF"/>
                <w:lang w:val="uk-UA"/>
              </w:rPr>
            </w:pPr>
            <w:r w:rsidRPr="002D108B">
              <w:rPr>
                <w:color w:val="000000" w:themeColor="text1"/>
                <w:shd w:val="clear" w:color="auto" w:fill="FFFFFF"/>
              </w:rPr>
              <w:t>Державна реєстрація створення громадського об’єднання</w:t>
            </w:r>
          </w:p>
        </w:tc>
        <w:tc>
          <w:tcPr>
            <w:tcW w:w="1299" w:type="pct"/>
            <w:gridSpan w:val="3"/>
            <w:vMerge/>
            <w:tcBorders>
              <w:left w:val="single" w:sz="4" w:space="0" w:color="auto"/>
            </w:tcBorders>
            <w:vAlign w:val="center"/>
          </w:tcPr>
          <w:p w14:paraId="60D0B103" w14:textId="77777777" w:rsidR="00717848" w:rsidRPr="002D108B" w:rsidRDefault="00717848" w:rsidP="00D90CB1">
            <w:pPr>
              <w:ind w:left="149"/>
              <w:rPr>
                <w:color w:val="000000" w:themeColor="text1"/>
                <w:lang w:val="uk-UA" w:bidi="en-US"/>
              </w:rPr>
            </w:pPr>
          </w:p>
        </w:tc>
      </w:tr>
      <w:tr w:rsidR="004F7D49" w:rsidRPr="00DF34A9" w14:paraId="48674F32"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105EB3E9" w14:textId="77777777" w:rsidR="00717848" w:rsidRPr="002D108B" w:rsidRDefault="00CF0162" w:rsidP="00A4500A">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39</w:t>
            </w:r>
          </w:p>
        </w:tc>
        <w:tc>
          <w:tcPr>
            <w:tcW w:w="672" w:type="pct"/>
            <w:gridSpan w:val="2"/>
            <w:tcBorders>
              <w:top w:val="single" w:sz="4" w:space="0" w:color="auto"/>
              <w:left w:val="single" w:sz="4" w:space="0" w:color="auto"/>
              <w:bottom w:val="single" w:sz="4" w:space="0" w:color="auto"/>
              <w:right w:val="single" w:sz="4" w:space="0" w:color="auto"/>
            </w:tcBorders>
          </w:tcPr>
          <w:p w14:paraId="1C289A09" w14:textId="77777777" w:rsidR="00717848" w:rsidRPr="002D108B" w:rsidRDefault="00717848" w:rsidP="00A4500A">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00053</w:t>
            </w:r>
          </w:p>
        </w:tc>
        <w:tc>
          <w:tcPr>
            <w:tcW w:w="2684" w:type="pct"/>
            <w:gridSpan w:val="2"/>
            <w:tcBorders>
              <w:top w:val="single" w:sz="4" w:space="0" w:color="auto"/>
              <w:left w:val="single" w:sz="4" w:space="0" w:color="auto"/>
              <w:bottom w:val="single" w:sz="4" w:space="0" w:color="auto"/>
              <w:right w:val="single" w:sz="4" w:space="0" w:color="auto"/>
            </w:tcBorders>
            <w:vAlign w:val="center"/>
          </w:tcPr>
          <w:p w14:paraId="5CA9FB13" w14:textId="77777777" w:rsidR="00717848" w:rsidRPr="002D108B" w:rsidRDefault="00717848" w:rsidP="00A4500A">
            <w:pPr>
              <w:shd w:val="clear" w:color="auto" w:fill="FFFFFF"/>
              <w:ind w:left="138" w:right="156"/>
              <w:rPr>
                <w:color w:val="000000" w:themeColor="text1"/>
                <w:lang w:val="uk-UA"/>
              </w:rPr>
            </w:pPr>
            <w:r w:rsidRPr="002D108B">
              <w:rPr>
                <w:color w:val="000000" w:themeColor="text1"/>
                <w:shd w:val="clear" w:color="auto" w:fill="FFFFFF"/>
                <w:lang w:val="uk-UA"/>
              </w:rPr>
              <w:t>Державна реєстрація включення відомостей про громадське об’єднання, зареєстроване до 1 липня 2004 року, відомості про яке не містяться в Єдиному державному реєстрі юридичних осіб, фізичних осіб - підприємців та громадських формувань</w:t>
            </w:r>
          </w:p>
        </w:tc>
        <w:tc>
          <w:tcPr>
            <w:tcW w:w="1299" w:type="pct"/>
            <w:gridSpan w:val="3"/>
            <w:vMerge/>
            <w:tcBorders>
              <w:left w:val="single" w:sz="4" w:space="0" w:color="auto"/>
            </w:tcBorders>
            <w:vAlign w:val="center"/>
          </w:tcPr>
          <w:p w14:paraId="0011DD66" w14:textId="77777777" w:rsidR="00717848" w:rsidRPr="002D108B" w:rsidRDefault="00717848" w:rsidP="00D90CB1">
            <w:pPr>
              <w:ind w:left="149"/>
              <w:rPr>
                <w:color w:val="000000" w:themeColor="text1"/>
                <w:lang w:val="uk-UA" w:bidi="en-US"/>
              </w:rPr>
            </w:pPr>
          </w:p>
        </w:tc>
      </w:tr>
      <w:tr w:rsidR="004F7D49" w:rsidRPr="00DF34A9" w14:paraId="5A3FEFBE"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3E561366" w14:textId="77777777" w:rsidR="00717848" w:rsidRPr="002D108B" w:rsidRDefault="00CF0162" w:rsidP="00A4500A">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40</w:t>
            </w:r>
          </w:p>
        </w:tc>
        <w:tc>
          <w:tcPr>
            <w:tcW w:w="672" w:type="pct"/>
            <w:gridSpan w:val="2"/>
            <w:tcBorders>
              <w:top w:val="single" w:sz="4" w:space="0" w:color="auto"/>
              <w:left w:val="single" w:sz="4" w:space="0" w:color="auto"/>
              <w:bottom w:val="single" w:sz="4" w:space="0" w:color="auto"/>
              <w:right w:val="single" w:sz="4" w:space="0" w:color="auto"/>
            </w:tcBorders>
          </w:tcPr>
          <w:p w14:paraId="0732F631" w14:textId="77777777" w:rsidR="00717848" w:rsidRPr="002D108B" w:rsidRDefault="00717848" w:rsidP="00A4500A">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00055</w:t>
            </w:r>
          </w:p>
        </w:tc>
        <w:tc>
          <w:tcPr>
            <w:tcW w:w="2684" w:type="pct"/>
            <w:gridSpan w:val="2"/>
            <w:tcBorders>
              <w:top w:val="single" w:sz="4" w:space="0" w:color="auto"/>
              <w:left w:val="single" w:sz="4" w:space="0" w:color="auto"/>
              <w:bottom w:val="single" w:sz="4" w:space="0" w:color="auto"/>
              <w:right w:val="single" w:sz="4" w:space="0" w:color="auto"/>
            </w:tcBorders>
            <w:vAlign w:val="center"/>
          </w:tcPr>
          <w:p w14:paraId="491B69E0" w14:textId="77777777" w:rsidR="00717848" w:rsidRPr="002D108B" w:rsidRDefault="00717848" w:rsidP="00A4500A">
            <w:pPr>
              <w:shd w:val="clear" w:color="auto" w:fill="FFFFFF"/>
              <w:ind w:left="138" w:right="156"/>
              <w:rPr>
                <w:color w:val="000000" w:themeColor="text1"/>
                <w:lang w:val="uk-UA"/>
              </w:rPr>
            </w:pPr>
            <w:r w:rsidRPr="002D108B">
              <w:rPr>
                <w:color w:val="000000" w:themeColor="text1"/>
                <w:shd w:val="clear" w:color="auto" w:fill="FFFFFF"/>
                <w:lang w:val="uk-UA"/>
              </w:rPr>
              <w:t>Державна реєстрація змін до відомостей про громадське об’єднання,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1299" w:type="pct"/>
            <w:gridSpan w:val="3"/>
            <w:vMerge/>
            <w:tcBorders>
              <w:left w:val="single" w:sz="4" w:space="0" w:color="auto"/>
            </w:tcBorders>
            <w:vAlign w:val="center"/>
          </w:tcPr>
          <w:p w14:paraId="3BB9996E" w14:textId="77777777" w:rsidR="00717848" w:rsidRPr="002D108B" w:rsidRDefault="00717848" w:rsidP="00D90CB1">
            <w:pPr>
              <w:ind w:left="149"/>
              <w:rPr>
                <w:color w:val="000000" w:themeColor="text1"/>
                <w:lang w:val="uk-UA" w:bidi="en-US"/>
              </w:rPr>
            </w:pPr>
          </w:p>
        </w:tc>
      </w:tr>
      <w:tr w:rsidR="004F7D49" w:rsidRPr="00DF34A9" w14:paraId="29AA2C1D"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61DD439B" w14:textId="77777777" w:rsidR="00717848" w:rsidRPr="002D108B" w:rsidRDefault="00CF0162" w:rsidP="00A4500A">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41</w:t>
            </w:r>
          </w:p>
        </w:tc>
        <w:tc>
          <w:tcPr>
            <w:tcW w:w="672" w:type="pct"/>
            <w:gridSpan w:val="2"/>
            <w:tcBorders>
              <w:top w:val="single" w:sz="4" w:space="0" w:color="auto"/>
              <w:left w:val="single" w:sz="4" w:space="0" w:color="auto"/>
              <w:bottom w:val="single" w:sz="4" w:space="0" w:color="auto"/>
              <w:right w:val="single" w:sz="4" w:space="0" w:color="auto"/>
            </w:tcBorders>
          </w:tcPr>
          <w:p w14:paraId="00778D9E" w14:textId="77777777" w:rsidR="00717848" w:rsidRPr="002D108B" w:rsidRDefault="00717848" w:rsidP="00A4500A">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00335</w:t>
            </w:r>
          </w:p>
        </w:tc>
        <w:tc>
          <w:tcPr>
            <w:tcW w:w="2684" w:type="pct"/>
            <w:gridSpan w:val="2"/>
            <w:tcBorders>
              <w:top w:val="single" w:sz="4" w:space="0" w:color="auto"/>
              <w:left w:val="single" w:sz="4" w:space="0" w:color="auto"/>
              <w:bottom w:val="single" w:sz="4" w:space="0" w:color="auto"/>
              <w:right w:val="single" w:sz="4" w:space="0" w:color="auto"/>
            </w:tcBorders>
            <w:vAlign w:val="center"/>
          </w:tcPr>
          <w:p w14:paraId="0580A6FE" w14:textId="77777777" w:rsidR="00717848" w:rsidRPr="002D108B" w:rsidRDefault="00717848" w:rsidP="00A4500A">
            <w:pPr>
              <w:shd w:val="clear" w:color="auto" w:fill="FFFFFF"/>
              <w:ind w:left="138" w:right="156"/>
              <w:rPr>
                <w:color w:val="000000" w:themeColor="text1"/>
                <w:lang w:val="uk-UA"/>
              </w:rPr>
            </w:pPr>
            <w:r w:rsidRPr="002D108B">
              <w:rPr>
                <w:color w:val="000000" w:themeColor="text1"/>
                <w:shd w:val="clear" w:color="auto" w:fill="FFFFFF"/>
                <w:lang w:val="uk-UA"/>
              </w:rPr>
              <w:t>Державна реєстрація зміни складу комісії з припинення (комісії з реорганізації, ліквідаційної комісії) громадського об’єднання</w:t>
            </w:r>
          </w:p>
        </w:tc>
        <w:tc>
          <w:tcPr>
            <w:tcW w:w="1299" w:type="pct"/>
            <w:gridSpan w:val="3"/>
            <w:vMerge/>
            <w:tcBorders>
              <w:left w:val="single" w:sz="4" w:space="0" w:color="auto"/>
            </w:tcBorders>
            <w:vAlign w:val="center"/>
          </w:tcPr>
          <w:p w14:paraId="3393016B" w14:textId="77777777" w:rsidR="00717848" w:rsidRPr="002D108B" w:rsidRDefault="00717848" w:rsidP="00D90CB1">
            <w:pPr>
              <w:ind w:left="149"/>
              <w:rPr>
                <w:color w:val="000000" w:themeColor="text1"/>
                <w:lang w:val="uk-UA" w:bidi="en-US"/>
              </w:rPr>
            </w:pPr>
          </w:p>
        </w:tc>
      </w:tr>
      <w:tr w:rsidR="004F7D49" w:rsidRPr="0041512D" w14:paraId="21F5F00D"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006B1E9B" w14:textId="77777777" w:rsidR="00717848" w:rsidRPr="002D108B" w:rsidRDefault="00CF0162" w:rsidP="00A4500A">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42</w:t>
            </w:r>
          </w:p>
        </w:tc>
        <w:tc>
          <w:tcPr>
            <w:tcW w:w="672" w:type="pct"/>
            <w:gridSpan w:val="2"/>
            <w:tcBorders>
              <w:top w:val="single" w:sz="4" w:space="0" w:color="auto"/>
              <w:left w:val="single" w:sz="4" w:space="0" w:color="auto"/>
              <w:bottom w:val="single" w:sz="4" w:space="0" w:color="auto"/>
              <w:right w:val="single" w:sz="4" w:space="0" w:color="auto"/>
            </w:tcBorders>
          </w:tcPr>
          <w:p w14:paraId="2881D5C6" w14:textId="77777777" w:rsidR="00717848" w:rsidRPr="002D108B" w:rsidRDefault="00717848" w:rsidP="00A4500A">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00098</w:t>
            </w:r>
          </w:p>
        </w:tc>
        <w:tc>
          <w:tcPr>
            <w:tcW w:w="2684" w:type="pct"/>
            <w:gridSpan w:val="2"/>
            <w:tcBorders>
              <w:top w:val="single" w:sz="4" w:space="0" w:color="auto"/>
              <w:left w:val="single" w:sz="4" w:space="0" w:color="auto"/>
              <w:bottom w:val="single" w:sz="4" w:space="0" w:color="auto"/>
              <w:right w:val="single" w:sz="4" w:space="0" w:color="auto"/>
            </w:tcBorders>
            <w:vAlign w:val="center"/>
          </w:tcPr>
          <w:p w14:paraId="17F2C445" w14:textId="77777777" w:rsidR="00717848" w:rsidRPr="002D108B" w:rsidRDefault="00717848" w:rsidP="00A4500A">
            <w:pPr>
              <w:shd w:val="clear" w:color="auto" w:fill="FFFFFF"/>
              <w:ind w:left="138" w:right="156"/>
              <w:rPr>
                <w:color w:val="000000" w:themeColor="text1"/>
                <w:lang w:val="uk-UA"/>
              </w:rPr>
            </w:pPr>
            <w:r w:rsidRPr="002D108B">
              <w:rPr>
                <w:color w:val="000000" w:themeColor="text1"/>
                <w:shd w:val="clear" w:color="auto" w:fill="FFFFFF"/>
              </w:rPr>
              <w:t>Державна реєстрація припинення громадського об’єднання в результаті його ліквідації</w:t>
            </w:r>
          </w:p>
        </w:tc>
        <w:tc>
          <w:tcPr>
            <w:tcW w:w="1299" w:type="pct"/>
            <w:gridSpan w:val="3"/>
            <w:vMerge/>
            <w:tcBorders>
              <w:left w:val="single" w:sz="4" w:space="0" w:color="auto"/>
            </w:tcBorders>
            <w:vAlign w:val="center"/>
          </w:tcPr>
          <w:p w14:paraId="57603C4B" w14:textId="77777777" w:rsidR="00717848" w:rsidRPr="002D108B" w:rsidRDefault="00717848" w:rsidP="00D90CB1">
            <w:pPr>
              <w:ind w:left="149"/>
              <w:rPr>
                <w:color w:val="000000" w:themeColor="text1"/>
                <w:lang w:val="uk-UA" w:bidi="en-US"/>
              </w:rPr>
            </w:pPr>
          </w:p>
        </w:tc>
      </w:tr>
      <w:tr w:rsidR="004F7D49" w:rsidRPr="0041512D" w14:paraId="195F62F8"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7306DE4A" w14:textId="77777777" w:rsidR="00717848" w:rsidRPr="002D108B" w:rsidRDefault="00CF0162" w:rsidP="00A4500A">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43</w:t>
            </w:r>
          </w:p>
        </w:tc>
        <w:tc>
          <w:tcPr>
            <w:tcW w:w="672" w:type="pct"/>
            <w:gridSpan w:val="2"/>
            <w:tcBorders>
              <w:top w:val="single" w:sz="4" w:space="0" w:color="auto"/>
              <w:left w:val="single" w:sz="4" w:space="0" w:color="auto"/>
              <w:bottom w:val="single" w:sz="4" w:space="0" w:color="auto"/>
              <w:right w:val="single" w:sz="4" w:space="0" w:color="auto"/>
            </w:tcBorders>
          </w:tcPr>
          <w:p w14:paraId="698AA63B" w14:textId="77777777" w:rsidR="00717848" w:rsidRPr="002D108B" w:rsidRDefault="00717848" w:rsidP="00A4500A">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00102</w:t>
            </w:r>
          </w:p>
        </w:tc>
        <w:tc>
          <w:tcPr>
            <w:tcW w:w="2684" w:type="pct"/>
            <w:gridSpan w:val="2"/>
            <w:tcBorders>
              <w:top w:val="single" w:sz="4" w:space="0" w:color="auto"/>
              <w:left w:val="single" w:sz="4" w:space="0" w:color="auto"/>
              <w:bottom w:val="single" w:sz="4" w:space="0" w:color="auto"/>
              <w:right w:val="single" w:sz="4" w:space="0" w:color="auto"/>
            </w:tcBorders>
            <w:vAlign w:val="center"/>
          </w:tcPr>
          <w:p w14:paraId="07180E43" w14:textId="77777777" w:rsidR="00717848" w:rsidRPr="002D108B" w:rsidRDefault="00717848" w:rsidP="00A4500A">
            <w:pPr>
              <w:shd w:val="clear" w:color="auto" w:fill="FFFFFF"/>
              <w:ind w:left="138" w:right="156"/>
              <w:rPr>
                <w:color w:val="000000" w:themeColor="text1"/>
                <w:lang w:val="uk-UA"/>
              </w:rPr>
            </w:pPr>
            <w:r w:rsidRPr="002D108B">
              <w:rPr>
                <w:color w:val="000000" w:themeColor="text1"/>
                <w:shd w:val="clear" w:color="auto" w:fill="FFFFFF"/>
              </w:rPr>
              <w:t>Державна реєстрація припинення громадського об’єднання в результаті його реорганізації</w:t>
            </w:r>
          </w:p>
        </w:tc>
        <w:tc>
          <w:tcPr>
            <w:tcW w:w="1299" w:type="pct"/>
            <w:gridSpan w:val="3"/>
            <w:vMerge/>
            <w:tcBorders>
              <w:left w:val="single" w:sz="4" w:space="0" w:color="auto"/>
            </w:tcBorders>
            <w:vAlign w:val="center"/>
          </w:tcPr>
          <w:p w14:paraId="40E7D83D" w14:textId="77777777" w:rsidR="00717848" w:rsidRPr="002D108B" w:rsidRDefault="00717848" w:rsidP="00D90CB1">
            <w:pPr>
              <w:ind w:left="149"/>
              <w:rPr>
                <w:color w:val="000000" w:themeColor="text1"/>
                <w:lang w:val="uk-UA" w:bidi="en-US"/>
              </w:rPr>
            </w:pPr>
          </w:p>
        </w:tc>
      </w:tr>
      <w:tr w:rsidR="004F7D49" w:rsidRPr="0041512D" w14:paraId="42343AA9"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7B649084" w14:textId="77777777" w:rsidR="00717848" w:rsidRPr="002D108B" w:rsidRDefault="00CF0162" w:rsidP="00A4500A">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44</w:t>
            </w:r>
          </w:p>
        </w:tc>
        <w:tc>
          <w:tcPr>
            <w:tcW w:w="672" w:type="pct"/>
            <w:gridSpan w:val="2"/>
            <w:tcBorders>
              <w:top w:val="single" w:sz="4" w:space="0" w:color="auto"/>
              <w:left w:val="single" w:sz="4" w:space="0" w:color="auto"/>
              <w:bottom w:val="single" w:sz="4" w:space="0" w:color="auto"/>
              <w:right w:val="single" w:sz="4" w:space="0" w:color="auto"/>
            </w:tcBorders>
          </w:tcPr>
          <w:p w14:paraId="5C0922A5" w14:textId="77777777" w:rsidR="00717848" w:rsidRPr="002D108B" w:rsidRDefault="00717848" w:rsidP="00A4500A">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00086</w:t>
            </w:r>
          </w:p>
        </w:tc>
        <w:tc>
          <w:tcPr>
            <w:tcW w:w="2684" w:type="pct"/>
            <w:gridSpan w:val="2"/>
            <w:tcBorders>
              <w:top w:val="single" w:sz="4" w:space="0" w:color="auto"/>
              <w:left w:val="single" w:sz="4" w:space="0" w:color="auto"/>
              <w:bottom w:val="single" w:sz="4" w:space="0" w:color="auto"/>
              <w:right w:val="single" w:sz="4" w:space="0" w:color="auto"/>
            </w:tcBorders>
            <w:vAlign w:val="center"/>
          </w:tcPr>
          <w:p w14:paraId="6582F62C" w14:textId="77777777" w:rsidR="00717848" w:rsidRPr="002D108B" w:rsidRDefault="00717848" w:rsidP="00A4500A">
            <w:pPr>
              <w:shd w:val="clear" w:color="auto" w:fill="FFFFFF"/>
              <w:ind w:left="138" w:right="156"/>
              <w:rPr>
                <w:color w:val="000000" w:themeColor="text1"/>
                <w:lang w:val="uk-UA"/>
              </w:rPr>
            </w:pPr>
            <w:r w:rsidRPr="002D108B">
              <w:rPr>
                <w:color w:val="000000" w:themeColor="text1"/>
                <w:shd w:val="clear" w:color="auto" w:fill="FFFFFF"/>
              </w:rPr>
              <w:t>Державна реєстрація рішення про виділ громадського об’єднання</w:t>
            </w:r>
          </w:p>
        </w:tc>
        <w:tc>
          <w:tcPr>
            <w:tcW w:w="1299" w:type="pct"/>
            <w:gridSpan w:val="3"/>
            <w:vMerge/>
            <w:tcBorders>
              <w:left w:val="single" w:sz="4" w:space="0" w:color="auto"/>
            </w:tcBorders>
            <w:vAlign w:val="center"/>
          </w:tcPr>
          <w:p w14:paraId="6C2AD4D7" w14:textId="77777777" w:rsidR="00717848" w:rsidRPr="002D108B" w:rsidRDefault="00717848" w:rsidP="00D90CB1">
            <w:pPr>
              <w:ind w:left="149"/>
              <w:rPr>
                <w:color w:val="000000" w:themeColor="text1"/>
                <w:lang w:val="uk-UA" w:bidi="en-US"/>
              </w:rPr>
            </w:pPr>
          </w:p>
        </w:tc>
      </w:tr>
      <w:tr w:rsidR="004F7D49" w:rsidRPr="0041512D" w14:paraId="5E8DC583"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68BB374A" w14:textId="77777777" w:rsidR="00717848" w:rsidRPr="002D108B" w:rsidRDefault="00CF0162" w:rsidP="00A4500A">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45</w:t>
            </w:r>
          </w:p>
        </w:tc>
        <w:tc>
          <w:tcPr>
            <w:tcW w:w="672" w:type="pct"/>
            <w:gridSpan w:val="2"/>
            <w:tcBorders>
              <w:top w:val="single" w:sz="4" w:space="0" w:color="auto"/>
              <w:left w:val="single" w:sz="4" w:space="0" w:color="auto"/>
              <w:bottom w:val="single" w:sz="4" w:space="0" w:color="auto"/>
              <w:right w:val="single" w:sz="4" w:space="0" w:color="auto"/>
            </w:tcBorders>
          </w:tcPr>
          <w:p w14:paraId="7145002D" w14:textId="77777777" w:rsidR="00717848" w:rsidRPr="002D108B" w:rsidRDefault="00717848" w:rsidP="00A4500A">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00077</w:t>
            </w:r>
          </w:p>
        </w:tc>
        <w:tc>
          <w:tcPr>
            <w:tcW w:w="2684" w:type="pct"/>
            <w:gridSpan w:val="2"/>
            <w:tcBorders>
              <w:top w:val="single" w:sz="4" w:space="0" w:color="auto"/>
              <w:left w:val="single" w:sz="4" w:space="0" w:color="auto"/>
              <w:bottom w:val="single" w:sz="4" w:space="0" w:color="auto"/>
              <w:right w:val="single" w:sz="4" w:space="0" w:color="auto"/>
            </w:tcBorders>
            <w:vAlign w:val="center"/>
          </w:tcPr>
          <w:p w14:paraId="7F24A692" w14:textId="77777777" w:rsidR="00717848" w:rsidRPr="002D108B" w:rsidRDefault="00717848" w:rsidP="00A4500A">
            <w:pPr>
              <w:ind w:left="138"/>
              <w:rPr>
                <w:color w:val="000000" w:themeColor="text1"/>
                <w:lang w:val="uk-UA"/>
              </w:rPr>
            </w:pPr>
            <w:r w:rsidRPr="002D108B">
              <w:rPr>
                <w:color w:val="000000" w:themeColor="text1"/>
              </w:rPr>
              <w:t>Державна реєстрація рішення про припине</w:t>
            </w:r>
            <w:r w:rsidR="00A4500A" w:rsidRPr="002D108B">
              <w:rPr>
                <w:color w:val="000000" w:themeColor="text1"/>
              </w:rPr>
              <w:t>ння громадського об’єднання</w:t>
            </w:r>
          </w:p>
        </w:tc>
        <w:tc>
          <w:tcPr>
            <w:tcW w:w="1299" w:type="pct"/>
            <w:gridSpan w:val="3"/>
            <w:vMerge/>
            <w:tcBorders>
              <w:left w:val="single" w:sz="4" w:space="0" w:color="auto"/>
            </w:tcBorders>
            <w:vAlign w:val="center"/>
          </w:tcPr>
          <w:p w14:paraId="3C17225B" w14:textId="77777777" w:rsidR="00717848" w:rsidRPr="002D108B" w:rsidRDefault="00717848" w:rsidP="00D90CB1">
            <w:pPr>
              <w:ind w:left="149"/>
              <w:rPr>
                <w:color w:val="000000" w:themeColor="text1"/>
                <w:lang w:val="uk-UA" w:bidi="en-US"/>
              </w:rPr>
            </w:pPr>
          </w:p>
        </w:tc>
      </w:tr>
      <w:tr w:rsidR="004F7D49" w:rsidRPr="0041512D" w14:paraId="586A9788"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7FDF253A" w14:textId="77777777" w:rsidR="00717848" w:rsidRPr="002D108B" w:rsidRDefault="00CF0162" w:rsidP="00A4500A">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lastRenderedPageBreak/>
              <w:t>46</w:t>
            </w:r>
          </w:p>
        </w:tc>
        <w:tc>
          <w:tcPr>
            <w:tcW w:w="672" w:type="pct"/>
            <w:gridSpan w:val="2"/>
            <w:tcBorders>
              <w:top w:val="single" w:sz="4" w:space="0" w:color="auto"/>
              <w:left w:val="single" w:sz="4" w:space="0" w:color="auto"/>
              <w:bottom w:val="single" w:sz="4" w:space="0" w:color="auto"/>
              <w:right w:val="single" w:sz="4" w:space="0" w:color="auto"/>
            </w:tcBorders>
          </w:tcPr>
          <w:p w14:paraId="2EA41ED4" w14:textId="77777777" w:rsidR="00717848" w:rsidRPr="002D108B" w:rsidRDefault="00717848" w:rsidP="00A4500A">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00084</w:t>
            </w:r>
          </w:p>
        </w:tc>
        <w:tc>
          <w:tcPr>
            <w:tcW w:w="2684" w:type="pct"/>
            <w:gridSpan w:val="2"/>
            <w:tcBorders>
              <w:top w:val="single" w:sz="4" w:space="0" w:color="auto"/>
              <w:left w:val="single" w:sz="4" w:space="0" w:color="auto"/>
              <w:bottom w:val="single" w:sz="4" w:space="0" w:color="auto"/>
              <w:right w:val="single" w:sz="4" w:space="0" w:color="auto"/>
            </w:tcBorders>
            <w:vAlign w:val="center"/>
          </w:tcPr>
          <w:p w14:paraId="693F6F20" w14:textId="77777777" w:rsidR="00717848" w:rsidRPr="002D108B" w:rsidRDefault="00717848" w:rsidP="00A4500A">
            <w:pPr>
              <w:shd w:val="clear" w:color="auto" w:fill="FFFFFF"/>
              <w:ind w:left="138" w:right="156"/>
              <w:rPr>
                <w:color w:val="000000" w:themeColor="text1"/>
                <w:lang w:val="uk-UA"/>
              </w:rPr>
            </w:pPr>
            <w:r w:rsidRPr="002D108B">
              <w:rPr>
                <w:color w:val="000000" w:themeColor="text1"/>
                <w:shd w:val="clear" w:color="auto" w:fill="FFFFFF"/>
              </w:rPr>
              <w:t>Державна реєстрація рішення про відміну рішення про припинення громадського об’єднання</w:t>
            </w:r>
          </w:p>
        </w:tc>
        <w:tc>
          <w:tcPr>
            <w:tcW w:w="1299" w:type="pct"/>
            <w:gridSpan w:val="3"/>
            <w:vMerge/>
            <w:tcBorders>
              <w:left w:val="single" w:sz="4" w:space="0" w:color="auto"/>
            </w:tcBorders>
            <w:vAlign w:val="center"/>
          </w:tcPr>
          <w:p w14:paraId="4196FCBC" w14:textId="77777777" w:rsidR="00717848" w:rsidRPr="002D108B" w:rsidRDefault="00717848" w:rsidP="00D90CB1">
            <w:pPr>
              <w:ind w:left="149"/>
              <w:rPr>
                <w:color w:val="000000" w:themeColor="text1"/>
                <w:lang w:val="uk-UA" w:bidi="en-US"/>
              </w:rPr>
            </w:pPr>
          </w:p>
        </w:tc>
      </w:tr>
      <w:tr w:rsidR="004F7D49" w:rsidRPr="0041512D" w14:paraId="0EE3C4AD"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0C441114" w14:textId="77777777" w:rsidR="00717848" w:rsidRPr="002D108B" w:rsidRDefault="00CF0162" w:rsidP="00A4500A">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47</w:t>
            </w:r>
          </w:p>
        </w:tc>
        <w:tc>
          <w:tcPr>
            <w:tcW w:w="672" w:type="pct"/>
            <w:gridSpan w:val="2"/>
            <w:tcBorders>
              <w:top w:val="single" w:sz="4" w:space="0" w:color="auto"/>
              <w:left w:val="single" w:sz="4" w:space="0" w:color="auto"/>
              <w:bottom w:val="single" w:sz="4" w:space="0" w:color="auto"/>
              <w:right w:val="single" w:sz="4" w:space="0" w:color="auto"/>
            </w:tcBorders>
          </w:tcPr>
          <w:p w14:paraId="2A4FE97C" w14:textId="77777777" w:rsidR="00717848" w:rsidRPr="002D108B" w:rsidRDefault="00717848" w:rsidP="00A4500A">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00089</w:t>
            </w:r>
          </w:p>
        </w:tc>
        <w:tc>
          <w:tcPr>
            <w:tcW w:w="2684" w:type="pct"/>
            <w:gridSpan w:val="2"/>
            <w:tcBorders>
              <w:top w:val="single" w:sz="4" w:space="0" w:color="auto"/>
              <w:left w:val="single" w:sz="4" w:space="0" w:color="auto"/>
              <w:bottom w:val="single" w:sz="4" w:space="0" w:color="auto"/>
              <w:right w:val="single" w:sz="4" w:space="0" w:color="auto"/>
            </w:tcBorders>
            <w:vAlign w:val="center"/>
          </w:tcPr>
          <w:p w14:paraId="56BCFCE2" w14:textId="77777777" w:rsidR="00717848" w:rsidRPr="002D108B" w:rsidRDefault="00717848" w:rsidP="00A4500A">
            <w:pPr>
              <w:shd w:val="clear" w:color="auto" w:fill="FFFFFF"/>
              <w:ind w:left="138" w:right="156"/>
              <w:rPr>
                <w:color w:val="000000" w:themeColor="text1"/>
                <w:lang w:val="uk-UA"/>
              </w:rPr>
            </w:pPr>
            <w:r w:rsidRPr="002D108B">
              <w:rPr>
                <w:color w:val="000000" w:themeColor="text1"/>
                <w:shd w:val="clear" w:color="auto" w:fill="FFFFFF"/>
              </w:rPr>
              <w:t>Державна реєстрація створення відокремленого підрозділу громадського об’єднання</w:t>
            </w:r>
          </w:p>
        </w:tc>
        <w:tc>
          <w:tcPr>
            <w:tcW w:w="1299" w:type="pct"/>
            <w:gridSpan w:val="3"/>
            <w:vMerge/>
            <w:tcBorders>
              <w:left w:val="single" w:sz="4" w:space="0" w:color="auto"/>
            </w:tcBorders>
            <w:vAlign w:val="center"/>
          </w:tcPr>
          <w:p w14:paraId="2B3E44D7" w14:textId="77777777" w:rsidR="00717848" w:rsidRPr="002D108B" w:rsidRDefault="00717848" w:rsidP="00D90CB1">
            <w:pPr>
              <w:ind w:left="149"/>
              <w:rPr>
                <w:color w:val="000000" w:themeColor="text1"/>
                <w:lang w:val="uk-UA" w:bidi="en-US"/>
              </w:rPr>
            </w:pPr>
          </w:p>
        </w:tc>
      </w:tr>
      <w:tr w:rsidR="004F7D49" w:rsidRPr="0041512D" w14:paraId="19497CA3"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52FCC8C9" w14:textId="77777777" w:rsidR="00717848" w:rsidRPr="002D108B" w:rsidRDefault="00CF0162" w:rsidP="00A4500A">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48</w:t>
            </w:r>
          </w:p>
        </w:tc>
        <w:tc>
          <w:tcPr>
            <w:tcW w:w="672" w:type="pct"/>
            <w:gridSpan w:val="2"/>
            <w:tcBorders>
              <w:top w:val="single" w:sz="4" w:space="0" w:color="auto"/>
              <w:left w:val="single" w:sz="4" w:space="0" w:color="auto"/>
              <w:bottom w:val="single" w:sz="4" w:space="0" w:color="auto"/>
              <w:right w:val="single" w:sz="4" w:space="0" w:color="auto"/>
            </w:tcBorders>
          </w:tcPr>
          <w:p w14:paraId="46AF99BE" w14:textId="77777777" w:rsidR="00717848" w:rsidRPr="002D108B" w:rsidRDefault="00717848" w:rsidP="00A4500A">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00091</w:t>
            </w:r>
          </w:p>
        </w:tc>
        <w:tc>
          <w:tcPr>
            <w:tcW w:w="2684" w:type="pct"/>
            <w:gridSpan w:val="2"/>
            <w:tcBorders>
              <w:top w:val="single" w:sz="4" w:space="0" w:color="auto"/>
              <w:left w:val="single" w:sz="4" w:space="0" w:color="auto"/>
              <w:bottom w:val="single" w:sz="4" w:space="0" w:color="auto"/>
              <w:right w:val="single" w:sz="4" w:space="0" w:color="auto"/>
            </w:tcBorders>
            <w:vAlign w:val="center"/>
          </w:tcPr>
          <w:p w14:paraId="59A9D5E1" w14:textId="77777777" w:rsidR="00717848" w:rsidRPr="002D108B" w:rsidRDefault="00717848" w:rsidP="00A4500A">
            <w:pPr>
              <w:shd w:val="clear" w:color="auto" w:fill="FFFFFF"/>
              <w:ind w:left="138" w:right="156"/>
              <w:rPr>
                <w:color w:val="000000" w:themeColor="text1"/>
                <w:lang w:val="uk-UA"/>
              </w:rPr>
            </w:pPr>
            <w:r w:rsidRPr="002D108B">
              <w:rPr>
                <w:color w:val="000000" w:themeColor="text1"/>
                <w:shd w:val="clear" w:color="auto" w:fill="FFFFFF"/>
              </w:rPr>
              <w:t>Державна реєстрація внесення змін до відомостей про відокремлений підрозділ громадського об’єднання</w:t>
            </w:r>
          </w:p>
        </w:tc>
        <w:tc>
          <w:tcPr>
            <w:tcW w:w="1299" w:type="pct"/>
            <w:gridSpan w:val="3"/>
            <w:vMerge/>
            <w:tcBorders>
              <w:left w:val="single" w:sz="4" w:space="0" w:color="auto"/>
            </w:tcBorders>
            <w:vAlign w:val="center"/>
          </w:tcPr>
          <w:p w14:paraId="637EF9FE" w14:textId="77777777" w:rsidR="00717848" w:rsidRPr="002D108B" w:rsidRDefault="00717848" w:rsidP="00D90CB1">
            <w:pPr>
              <w:ind w:left="149"/>
              <w:rPr>
                <w:color w:val="000000" w:themeColor="text1"/>
                <w:lang w:val="uk-UA" w:bidi="en-US"/>
              </w:rPr>
            </w:pPr>
          </w:p>
        </w:tc>
      </w:tr>
      <w:tr w:rsidR="004F7D49" w:rsidRPr="0041512D" w14:paraId="183B4811"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333F3A41" w14:textId="77777777" w:rsidR="00717848" w:rsidRPr="002D108B" w:rsidRDefault="00CF0162" w:rsidP="00A4500A">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49</w:t>
            </w:r>
          </w:p>
        </w:tc>
        <w:tc>
          <w:tcPr>
            <w:tcW w:w="672" w:type="pct"/>
            <w:gridSpan w:val="2"/>
            <w:tcBorders>
              <w:top w:val="single" w:sz="4" w:space="0" w:color="auto"/>
              <w:left w:val="single" w:sz="4" w:space="0" w:color="auto"/>
              <w:bottom w:val="single" w:sz="4" w:space="0" w:color="auto"/>
              <w:right w:val="single" w:sz="4" w:space="0" w:color="auto"/>
            </w:tcBorders>
          </w:tcPr>
          <w:p w14:paraId="1BAA9C91" w14:textId="77777777" w:rsidR="00717848" w:rsidRPr="002D108B" w:rsidRDefault="00717848" w:rsidP="00A4500A">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00093</w:t>
            </w:r>
          </w:p>
        </w:tc>
        <w:tc>
          <w:tcPr>
            <w:tcW w:w="2684" w:type="pct"/>
            <w:gridSpan w:val="2"/>
            <w:tcBorders>
              <w:top w:val="single" w:sz="4" w:space="0" w:color="auto"/>
              <w:left w:val="single" w:sz="4" w:space="0" w:color="auto"/>
              <w:bottom w:val="single" w:sz="4" w:space="0" w:color="auto"/>
              <w:right w:val="single" w:sz="4" w:space="0" w:color="auto"/>
            </w:tcBorders>
            <w:vAlign w:val="center"/>
          </w:tcPr>
          <w:p w14:paraId="7B452F0E" w14:textId="77777777" w:rsidR="00717848" w:rsidRPr="002D108B" w:rsidRDefault="00717848" w:rsidP="00A4500A">
            <w:pPr>
              <w:shd w:val="clear" w:color="auto" w:fill="FFFFFF"/>
              <w:ind w:left="138" w:right="156"/>
              <w:rPr>
                <w:color w:val="000000" w:themeColor="text1"/>
                <w:lang w:val="uk-UA"/>
              </w:rPr>
            </w:pPr>
            <w:r w:rsidRPr="002D108B">
              <w:rPr>
                <w:color w:val="000000" w:themeColor="text1"/>
                <w:shd w:val="clear" w:color="auto" w:fill="FFFFFF"/>
              </w:rPr>
              <w:t>Державна реєстрація внесення змін до відомостей про відокремлений підрозділ громадського об’єднання</w:t>
            </w:r>
          </w:p>
        </w:tc>
        <w:tc>
          <w:tcPr>
            <w:tcW w:w="1299" w:type="pct"/>
            <w:gridSpan w:val="3"/>
            <w:vMerge/>
            <w:tcBorders>
              <w:left w:val="single" w:sz="4" w:space="0" w:color="auto"/>
            </w:tcBorders>
            <w:vAlign w:val="center"/>
          </w:tcPr>
          <w:p w14:paraId="282B17C2" w14:textId="77777777" w:rsidR="00717848" w:rsidRPr="002D108B" w:rsidRDefault="00717848" w:rsidP="00D90CB1">
            <w:pPr>
              <w:ind w:left="149"/>
              <w:rPr>
                <w:color w:val="000000" w:themeColor="text1"/>
                <w:lang w:val="uk-UA" w:bidi="en-US"/>
              </w:rPr>
            </w:pPr>
          </w:p>
        </w:tc>
      </w:tr>
      <w:tr w:rsidR="004F7D49" w:rsidRPr="0041512D" w14:paraId="32A9140F"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35487ECE" w14:textId="77777777" w:rsidR="00717848" w:rsidRPr="002D108B" w:rsidRDefault="00CF0162" w:rsidP="00A4500A">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50</w:t>
            </w:r>
          </w:p>
        </w:tc>
        <w:tc>
          <w:tcPr>
            <w:tcW w:w="672" w:type="pct"/>
            <w:gridSpan w:val="2"/>
            <w:tcBorders>
              <w:top w:val="single" w:sz="4" w:space="0" w:color="auto"/>
              <w:left w:val="single" w:sz="4" w:space="0" w:color="auto"/>
              <w:bottom w:val="single" w:sz="4" w:space="0" w:color="auto"/>
              <w:right w:val="single" w:sz="4" w:space="0" w:color="auto"/>
            </w:tcBorders>
          </w:tcPr>
          <w:p w14:paraId="39357B61" w14:textId="77777777" w:rsidR="00717848" w:rsidRPr="002D108B" w:rsidRDefault="00717848" w:rsidP="00A4500A">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00494</w:t>
            </w:r>
          </w:p>
        </w:tc>
        <w:tc>
          <w:tcPr>
            <w:tcW w:w="2684" w:type="pct"/>
            <w:gridSpan w:val="2"/>
            <w:tcBorders>
              <w:top w:val="single" w:sz="4" w:space="0" w:color="auto"/>
              <w:left w:val="single" w:sz="4" w:space="0" w:color="auto"/>
              <w:bottom w:val="single" w:sz="4" w:space="0" w:color="auto"/>
              <w:right w:val="single" w:sz="4" w:space="0" w:color="auto"/>
            </w:tcBorders>
            <w:vAlign w:val="center"/>
          </w:tcPr>
          <w:p w14:paraId="53CB0A35" w14:textId="77777777" w:rsidR="00717848" w:rsidRPr="002D108B" w:rsidRDefault="00717848" w:rsidP="00A4500A">
            <w:pPr>
              <w:shd w:val="clear" w:color="auto" w:fill="FFFFFF"/>
              <w:ind w:left="138" w:right="156"/>
              <w:rPr>
                <w:color w:val="000000" w:themeColor="text1"/>
                <w:lang w:val="uk-UA"/>
              </w:rPr>
            </w:pPr>
            <w:r w:rsidRPr="002D108B">
              <w:rPr>
                <w:color w:val="000000" w:themeColor="text1"/>
                <w:shd w:val="clear" w:color="auto" w:fill="FFFFFF"/>
              </w:rPr>
              <w:t>Державна реєстрація створення творчої спілки, територіального осередку творчої спілки</w:t>
            </w:r>
          </w:p>
        </w:tc>
        <w:tc>
          <w:tcPr>
            <w:tcW w:w="1299" w:type="pct"/>
            <w:gridSpan w:val="3"/>
            <w:vMerge/>
            <w:tcBorders>
              <w:left w:val="single" w:sz="4" w:space="0" w:color="auto"/>
            </w:tcBorders>
            <w:vAlign w:val="center"/>
          </w:tcPr>
          <w:p w14:paraId="2F538885" w14:textId="77777777" w:rsidR="00717848" w:rsidRPr="002D108B" w:rsidRDefault="00717848" w:rsidP="00D90CB1">
            <w:pPr>
              <w:ind w:left="149"/>
              <w:rPr>
                <w:color w:val="000000" w:themeColor="text1"/>
                <w:lang w:val="uk-UA" w:bidi="en-US"/>
              </w:rPr>
            </w:pPr>
          </w:p>
        </w:tc>
      </w:tr>
      <w:tr w:rsidR="004F7D49" w:rsidRPr="0041512D" w14:paraId="58BEE81F"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1B7350B4" w14:textId="77777777" w:rsidR="00717848" w:rsidRPr="002D108B" w:rsidRDefault="00CF0162" w:rsidP="00A4500A">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51</w:t>
            </w:r>
          </w:p>
        </w:tc>
        <w:tc>
          <w:tcPr>
            <w:tcW w:w="672" w:type="pct"/>
            <w:gridSpan w:val="2"/>
            <w:tcBorders>
              <w:top w:val="single" w:sz="4" w:space="0" w:color="auto"/>
              <w:left w:val="single" w:sz="4" w:space="0" w:color="auto"/>
              <w:bottom w:val="single" w:sz="4" w:space="0" w:color="auto"/>
              <w:right w:val="single" w:sz="4" w:space="0" w:color="auto"/>
            </w:tcBorders>
          </w:tcPr>
          <w:p w14:paraId="31EBC748" w14:textId="77777777" w:rsidR="00717848" w:rsidRPr="002D108B" w:rsidRDefault="00717848" w:rsidP="00A4500A">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00566</w:t>
            </w:r>
          </w:p>
        </w:tc>
        <w:tc>
          <w:tcPr>
            <w:tcW w:w="2684" w:type="pct"/>
            <w:gridSpan w:val="2"/>
            <w:tcBorders>
              <w:top w:val="single" w:sz="4" w:space="0" w:color="auto"/>
              <w:left w:val="single" w:sz="4" w:space="0" w:color="auto"/>
              <w:bottom w:val="single" w:sz="4" w:space="0" w:color="auto"/>
              <w:right w:val="single" w:sz="4" w:space="0" w:color="auto"/>
            </w:tcBorders>
            <w:vAlign w:val="center"/>
          </w:tcPr>
          <w:p w14:paraId="3D48F058" w14:textId="77777777" w:rsidR="00717848" w:rsidRPr="002D108B" w:rsidRDefault="00717848" w:rsidP="00A4500A">
            <w:pPr>
              <w:shd w:val="clear" w:color="auto" w:fill="FFFFFF"/>
              <w:ind w:left="138" w:right="156"/>
              <w:rPr>
                <w:color w:val="000000" w:themeColor="text1"/>
                <w:lang w:val="uk-UA"/>
              </w:rPr>
            </w:pPr>
            <w:r w:rsidRPr="002D108B">
              <w:rPr>
                <w:color w:val="000000" w:themeColor="text1"/>
                <w:shd w:val="clear" w:color="auto" w:fill="FFFFFF"/>
              </w:rPr>
              <w:t>Державна реєстрація припинення творчої спілки, територіального осередку творчої спілки в результаті ліквідації</w:t>
            </w:r>
          </w:p>
        </w:tc>
        <w:tc>
          <w:tcPr>
            <w:tcW w:w="1299" w:type="pct"/>
            <w:gridSpan w:val="3"/>
            <w:vMerge/>
            <w:tcBorders>
              <w:left w:val="single" w:sz="4" w:space="0" w:color="auto"/>
            </w:tcBorders>
            <w:vAlign w:val="center"/>
          </w:tcPr>
          <w:p w14:paraId="32393BFB" w14:textId="77777777" w:rsidR="00717848" w:rsidRPr="002D108B" w:rsidRDefault="00717848" w:rsidP="00D90CB1">
            <w:pPr>
              <w:ind w:left="149"/>
              <w:rPr>
                <w:color w:val="000000" w:themeColor="text1"/>
                <w:lang w:val="uk-UA" w:bidi="en-US"/>
              </w:rPr>
            </w:pPr>
          </w:p>
        </w:tc>
      </w:tr>
      <w:tr w:rsidR="004F7D49" w:rsidRPr="0041512D" w14:paraId="0046A205"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2EDBC23B" w14:textId="77777777" w:rsidR="00717848" w:rsidRPr="002D108B" w:rsidRDefault="00CF0162" w:rsidP="00A4500A">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52</w:t>
            </w:r>
          </w:p>
        </w:tc>
        <w:tc>
          <w:tcPr>
            <w:tcW w:w="672" w:type="pct"/>
            <w:gridSpan w:val="2"/>
            <w:tcBorders>
              <w:top w:val="single" w:sz="4" w:space="0" w:color="auto"/>
              <w:left w:val="single" w:sz="4" w:space="0" w:color="auto"/>
              <w:bottom w:val="single" w:sz="4" w:space="0" w:color="auto"/>
              <w:right w:val="single" w:sz="4" w:space="0" w:color="auto"/>
            </w:tcBorders>
          </w:tcPr>
          <w:p w14:paraId="3FB72A86" w14:textId="77777777" w:rsidR="00717848" w:rsidRPr="002D108B" w:rsidRDefault="00717848" w:rsidP="00A4500A">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00579</w:t>
            </w:r>
          </w:p>
        </w:tc>
        <w:tc>
          <w:tcPr>
            <w:tcW w:w="2684" w:type="pct"/>
            <w:gridSpan w:val="2"/>
            <w:tcBorders>
              <w:top w:val="single" w:sz="4" w:space="0" w:color="auto"/>
              <w:left w:val="single" w:sz="4" w:space="0" w:color="auto"/>
              <w:bottom w:val="single" w:sz="4" w:space="0" w:color="auto"/>
              <w:right w:val="single" w:sz="4" w:space="0" w:color="auto"/>
            </w:tcBorders>
            <w:vAlign w:val="center"/>
          </w:tcPr>
          <w:p w14:paraId="70E72F64" w14:textId="77777777" w:rsidR="00717848" w:rsidRPr="002D108B" w:rsidRDefault="00717848" w:rsidP="00A4500A">
            <w:pPr>
              <w:shd w:val="clear" w:color="auto" w:fill="FFFFFF"/>
              <w:ind w:left="138" w:right="156"/>
              <w:rPr>
                <w:color w:val="000000" w:themeColor="text1"/>
                <w:lang w:val="uk-UA"/>
              </w:rPr>
            </w:pPr>
            <w:r w:rsidRPr="002D108B">
              <w:rPr>
                <w:color w:val="000000" w:themeColor="text1"/>
                <w:shd w:val="clear" w:color="auto" w:fill="FFFFFF"/>
              </w:rPr>
              <w:t>Державна реєстрація припинення творчої спілки, територіального осередку творчої спілки в результаті реорганізації</w:t>
            </w:r>
          </w:p>
        </w:tc>
        <w:tc>
          <w:tcPr>
            <w:tcW w:w="1299" w:type="pct"/>
            <w:gridSpan w:val="3"/>
            <w:vMerge/>
            <w:tcBorders>
              <w:left w:val="single" w:sz="4" w:space="0" w:color="auto"/>
            </w:tcBorders>
            <w:vAlign w:val="center"/>
          </w:tcPr>
          <w:p w14:paraId="701211ED" w14:textId="77777777" w:rsidR="00717848" w:rsidRPr="002D108B" w:rsidRDefault="00717848" w:rsidP="00D90CB1">
            <w:pPr>
              <w:ind w:left="149"/>
              <w:rPr>
                <w:color w:val="000000" w:themeColor="text1"/>
                <w:lang w:val="uk-UA" w:bidi="en-US"/>
              </w:rPr>
            </w:pPr>
          </w:p>
        </w:tc>
      </w:tr>
      <w:tr w:rsidR="004F7D49" w:rsidRPr="0041512D" w14:paraId="224B96C1"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30C2431A" w14:textId="77777777" w:rsidR="00717848" w:rsidRPr="002D108B" w:rsidRDefault="00CF0162" w:rsidP="00A4500A">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53</w:t>
            </w:r>
          </w:p>
        </w:tc>
        <w:tc>
          <w:tcPr>
            <w:tcW w:w="672" w:type="pct"/>
            <w:gridSpan w:val="2"/>
            <w:tcBorders>
              <w:top w:val="single" w:sz="4" w:space="0" w:color="auto"/>
              <w:left w:val="single" w:sz="4" w:space="0" w:color="auto"/>
              <w:bottom w:val="single" w:sz="4" w:space="0" w:color="auto"/>
              <w:right w:val="single" w:sz="4" w:space="0" w:color="auto"/>
            </w:tcBorders>
          </w:tcPr>
          <w:p w14:paraId="27951982" w14:textId="77777777" w:rsidR="00717848" w:rsidRPr="002D108B" w:rsidRDefault="00717848" w:rsidP="00A4500A">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00581</w:t>
            </w:r>
          </w:p>
        </w:tc>
        <w:tc>
          <w:tcPr>
            <w:tcW w:w="2684" w:type="pct"/>
            <w:gridSpan w:val="2"/>
            <w:tcBorders>
              <w:top w:val="single" w:sz="4" w:space="0" w:color="auto"/>
              <w:left w:val="single" w:sz="4" w:space="0" w:color="auto"/>
              <w:bottom w:val="single" w:sz="4" w:space="0" w:color="auto"/>
              <w:right w:val="single" w:sz="4" w:space="0" w:color="auto"/>
            </w:tcBorders>
            <w:vAlign w:val="center"/>
          </w:tcPr>
          <w:p w14:paraId="1E006905" w14:textId="77777777" w:rsidR="00717848" w:rsidRPr="002D108B" w:rsidRDefault="00717848" w:rsidP="00A4500A">
            <w:pPr>
              <w:ind w:left="138"/>
              <w:rPr>
                <w:color w:val="000000" w:themeColor="text1"/>
              </w:rPr>
            </w:pPr>
            <w:r w:rsidRPr="002D108B">
              <w:rPr>
                <w:color w:val="000000" w:themeColor="text1"/>
              </w:rPr>
              <w:t>Державна реєстрація рішення про припинення творчої спілки, територіального осередку творчої спілки</w:t>
            </w:r>
          </w:p>
        </w:tc>
        <w:tc>
          <w:tcPr>
            <w:tcW w:w="1299" w:type="pct"/>
            <w:gridSpan w:val="3"/>
            <w:vMerge/>
            <w:tcBorders>
              <w:left w:val="single" w:sz="4" w:space="0" w:color="auto"/>
            </w:tcBorders>
            <w:vAlign w:val="center"/>
          </w:tcPr>
          <w:p w14:paraId="10C9A1A9" w14:textId="77777777" w:rsidR="00717848" w:rsidRPr="002D108B" w:rsidRDefault="00717848" w:rsidP="00D90CB1">
            <w:pPr>
              <w:ind w:left="149"/>
              <w:rPr>
                <w:color w:val="000000" w:themeColor="text1"/>
                <w:lang w:val="uk-UA" w:bidi="en-US"/>
              </w:rPr>
            </w:pPr>
          </w:p>
        </w:tc>
      </w:tr>
      <w:tr w:rsidR="004F7D49" w:rsidRPr="0041512D" w14:paraId="1758AAE1"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48E33318" w14:textId="77777777" w:rsidR="00717848" w:rsidRPr="002D108B" w:rsidRDefault="00CF0162" w:rsidP="00A4500A">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54</w:t>
            </w:r>
          </w:p>
        </w:tc>
        <w:tc>
          <w:tcPr>
            <w:tcW w:w="672" w:type="pct"/>
            <w:gridSpan w:val="2"/>
            <w:tcBorders>
              <w:top w:val="single" w:sz="4" w:space="0" w:color="auto"/>
              <w:left w:val="single" w:sz="4" w:space="0" w:color="auto"/>
              <w:bottom w:val="single" w:sz="4" w:space="0" w:color="auto"/>
              <w:right w:val="single" w:sz="4" w:space="0" w:color="auto"/>
            </w:tcBorders>
          </w:tcPr>
          <w:p w14:paraId="4F2BF669" w14:textId="77777777" w:rsidR="00717848" w:rsidRPr="002D108B" w:rsidRDefault="00717848" w:rsidP="00A4500A">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00673</w:t>
            </w:r>
          </w:p>
        </w:tc>
        <w:tc>
          <w:tcPr>
            <w:tcW w:w="2684" w:type="pct"/>
            <w:gridSpan w:val="2"/>
            <w:tcBorders>
              <w:top w:val="single" w:sz="4" w:space="0" w:color="auto"/>
              <w:left w:val="single" w:sz="4" w:space="0" w:color="auto"/>
              <w:bottom w:val="single" w:sz="4" w:space="0" w:color="auto"/>
              <w:right w:val="single" w:sz="4" w:space="0" w:color="auto"/>
            </w:tcBorders>
            <w:vAlign w:val="center"/>
          </w:tcPr>
          <w:p w14:paraId="6498FA0D" w14:textId="77777777" w:rsidR="00717848" w:rsidRPr="002D108B" w:rsidRDefault="00717848" w:rsidP="00A4500A">
            <w:pPr>
              <w:ind w:left="138"/>
              <w:rPr>
                <w:color w:val="000000" w:themeColor="text1"/>
              </w:rPr>
            </w:pPr>
            <w:r w:rsidRPr="002D108B">
              <w:rPr>
                <w:color w:val="000000" w:themeColor="text1"/>
                <w:shd w:val="clear" w:color="auto" w:fill="FFFFFF"/>
              </w:rPr>
              <w:t>Державна реєстрація рішення про відміну рішення про припинення творчої спілки, територіального осередку творчої спілки</w:t>
            </w:r>
          </w:p>
        </w:tc>
        <w:tc>
          <w:tcPr>
            <w:tcW w:w="1299" w:type="pct"/>
            <w:gridSpan w:val="3"/>
            <w:vMerge/>
            <w:tcBorders>
              <w:left w:val="single" w:sz="4" w:space="0" w:color="auto"/>
            </w:tcBorders>
            <w:vAlign w:val="center"/>
          </w:tcPr>
          <w:p w14:paraId="5BBDB1BE" w14:textId="77777777" w:rsidR="00717848" w:rsidRPr="002D108B" w:rsidRDefault="00717848" w:rsidP="00D90CB1">
            <w:pPr>
              <w:ind w:left="149"/>
              <w:rPr>
                <w:color w:val="000000" w:themeColor="text1"/>
                <w:lang w:val="uk-UA" w:bidi="en-US"/>
              </w:rPr>
            </w:pPr>
          </w:p>
        </w:tc>
      </w:tr>
      <w:tr w:rsidR="004F7D49" w:rsidRPr="00DF34A9" w14:paraId="4F8BA7D1" w14:textId="77777777" w:rsidTr="00187E35">
        <w:trPr>
          <w:trHeight w:val="1955"/>
        </w:trPr>
        <w:tc>
          <w:tcPr>
            <w:tcW w:w="345" w:type="pct"/>
            <w:tcBorders>
              <w:top w:val="single" w:sz="4" w:space="0" w:color="auto"/>
              <w:left w:val="single" w:sz="4" w:space="0" w:color="auto"/>
              <w:bottom w:val="single" w:sz="4" w:space="0" w:color="auto"/>
              <w:right w:val="single" w:sz="4" w:space="0" w:color="auto"/>
            </w:tcBorders>
          </w:tcPr>
          <w:p w14:paraId="3FA03FF2" w14:textId="77777777" w:rsidR="00752EBF" w:rsidRPr="002D108B" w:rsidRDefault="00CF0162" w:rsidP="00A4500A">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55</w:t>
            </w:r>
          </w:p>
        </w:tc>
        <w:tc>
          <w:tcPr>
            <w:tcW w:w="672" w:type="pct"/>
            <w:gridSpan w:val="2"/>
            <w:tcBorders>
              <w:top w:val="single" w:sz="4" w:space="0" w:color="auto"/>
              <w:left w:val="single" w:sz="4" w:space="0" w:color="auto"/>
              <w:bottom w:val="single" w:sz="4" w:space="0" w:color="auto"/>
              <w:right w:val="single" w:sz="4" w:space="0" w:color="auto"/>
            </w:tcBorders>
          </w:tcPr>
          <w:p w14:paraId="01C20853" w14:textId="77777777" w:rsidR="00752EBF" w:rsidRPr="002D108B" w:rsidRDefault="00752EBF" w:rsidP="00A4500A">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00555</w:t>
            </w:r>
          </w:p>
        </w:tc>
        <w:tc>
          <w:tcPr>
            <w:tcW w:w="2684" w:type="pct"/>
            <w:gridSpan w:val="2"/>
            <w:tcBorders>
              <w:top w:val="single" w:sz="4" w:space="0" w:color="auto"/>
              <w:left w:val="single" w:sz="4" w:space="0" w:color="auto"/>
              <w:bottom w:val="single" w:sz="4" w:space="0" w:color="auto"/>
              <w:right w:val="single" w:sz="4" w:space="0" w:color="auto"/>
            </w:tcBorders>
          </w:tcPr>
          <w:p w14:paraId="0BC610BA" w14:textId="77777777" w:rsidR="00752EBF" w:rsidRPr="002D108B" w:rsidRDefault="00752EBF" w:rsidP="00A4500A">
            <w:pPr>
              <w:shd w:val="clear" w:color="auto" w:fill="FFFFFF"/>
              <w:ind w:left="138" w:right="156"/>
              <w:rPr>
                <w:color w:val="000000" w:themeColor="text1"/>
                <w:lang w:val="uk-UA"/>
              </w:rPr>
            </w:pPr>
            <w:r w:rsidRPr="002D108B">
              <w:rPr>
                <w:color w:val="000000" w:themeColor="text1"/>
                <w:shd w:val="clear" w:color="auto" w:fill="FFFFFF"/>
                <w:lang w:val="uk-UA"/>
              </w:rPr>
              <w:t>Державна реєстрація зміни складу комісії з припинення (комісії з реорганізації, ліквідаційної комісії) творчої спілки, територіального осередку творчої спілки</w:t>
            </w:r>
          </w:p>
        </w:tc>
        <w:tc>
          <w:tcPr>
            <w:tcW w:w="1299" w:type="pct"/>
            <w:gridSpan w:val="3"/>
            <w:tcBorders>
              <w:left w:val="single" w:sz="4" w:space="0" w:color="auto"/>
              <w:right w:val="single" w:sz="4" w:space="0" w:color="auto"/>
            </w:tcBorders>
            <w:vAlign w:val="center"/>
          </w:tcPr>
          <w:p w14:paraId="487C685E" w14:textId="77777777" w:rsidR="00752EBF" w:rsidRPr="002D108B" w:rsidRDefault="00752EBF" w:rsidP="00A4500A">
            <w:pPr>
              <w:ind w:left="149"/>
              <w:jc w:val="center"/>
              <w:rPr>
                <w:color w:val="000000" w:themeColor="text1"/>
                <w:lang w:val="uk-UA" w:bidi="en-US"/>
              </w:rPr>
            </w:pPr>
            <w:r w:rsidRPr="002D108B">
              <w:rPr>
                <w:color w:val="000000" w:themeColor="text1"/>
                <w:shd w:val="clear" w:color="auto" w:fill="FFFFFF"/>
                <w:lang w:val="uk-UA"/>
              </w:rPr>
              <w:t>Закони України</w:t>
            </w:r>
            <w:r w:rsidRPr="002D108B">
              <w:rPr>
                <w:color w:val="000000" w:themeColor="text1"/>
                <w:shd w:val="clear" w:color="auto" w:fill="FFFFFF"/>
              </w:rPr>
              <w:t> </w:t>
            </w:r>
            <w:r w:rsidRPr="002D108B">
              <w:rPr>
                <w:color w:val="000000" w:themeColor="text1"/>
                <w:shd w:val="clear" w:color="auto" w:fill="FFFFFF"/>
                <w:lang w:val="uk-UA"/>
              </w:rPr>
              <w:t>“Про професійних творчих працівників та творчі спілки”,</w:t>
            </w:r>
            <w:r w:rsidRPr="002D108B">
              <w:rPr>
                <w:color w:val="000000" w:themeColor="text1"/>
                <w:shd w:val="clear" w:color="auto" w:fill="FFFFFF"/>
              </w:rPr>
              <w:t> </w:t>
            </w:r>
            <w:r w:rsidRPr="002D108B">
              <w:rPr>
                <w:color w:val="000000" w:themeColor="text1"/>
                <w:shd w:val="clear" w:color="auto" w:fill="FFFFFF"/>
                <w:lang w:val="uk-UA"/>
              </w:rPr>
              <w:t>“Про державну реєстрацію юридичних осіб, фізичних осіб - підприємців та громадських формувань”</w:t>
            </w:r>
          </w:p>
          <w:p w14:paraId="67BCC2D7" w14:textId="77777777" w:rsidR="00752EBF" w:rsidRPr="002D108B" w:rsidRDefault="00752EBF" w:rsidP="00D90CB1">
            <w:pPr>
              <w:ind w:left="149"/>
              <w:rPr>
                <w:color w:val="000000" w:themeColor="text1"/>
                <w:lang w:val="uk-UA" w:bidi="en-US"/>
              </w:rPr>
            </w:pPr>
          </w:p>
        </w:tc>
      </w:tr>
      <w:tr w:rsidR="004F7D49" w:rsidRPr="00DF34A9" w14:paraId="16B51D41"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3BB1E47A" w14:textId="77777777" w:rsidR="00752EBF" w:rsidRPr="002D108B" w:rsidRDefault="00CF0162" w:rsidP="00A4500A">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56</w:t>
            </w:r>
          </w:p>
        </w:tc>
        <w:tc>
          <w:tcPr>
            <w:tcW w:w="672" w:type="pct"/>
            <w:gridSpan w:val="2"/>
            <w:tcBorders>
              <w:top w:val="single" w:sz="4" w:space="0" w:color="auto"/>
              <w:left w:val="single" w:sz="4" w:space="0" w:color="auto"/>
              <w:bottom w:val="single" w:sz="4" w:space="0" w:color="auto"/>
              <w:right w:val="single" w:sz="4" w:space="0" w:color="auto"/>
            </w:tcBorders>
          </w:tcPr>
          <w:p w14:paraId="3296F736" w14:textId="77777777" w:rsidR="00752EBF" w:rsidRPr="002D108B" w:rsidRDefault="00752EBF" w:rsidP="00A4500A">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00657</w:t>
            </w:r>
          </w:p>
        </w:tc>
        <w:tc>
          <w:tcPr>
            <w:tcW w:w="2684" w:type="pct"/>
            <w:gridSpan w:val="2"/>
            <w:tcBorders>
              <w:top w:val="single" w:sz="4" w:space="0" w:color="auto"/>
              <w:left w:val="single" w:sz="4" w:space="0" w:color="auto"/>
              <w:bottom w:val="single" w:sz="4" w:space="0" w:color="auto"/>
              <w:right w:val="single" w:sz="4" w:space="0" w:color="auto"/>
            </w:tcBorders>
            <w:vAlign w:val="center"/>
          </w:tcPr>
          <w:p w14:paraId="649692C1" w14:textId="77777777" w:rsidR="00752EBF" w:rsidRPr="002D108B" w:rsidRDefault="00752EBF" w:rsidP="00A4500A">
            <w:pPr>
              <w:shd w:val="clear" w:color="auto" w:fill="FFFFFF"/>
              <w:ind w:left="138" w:right="156"/>
              <w:rPr>
                <w:color w:val="000000" w:themeColor="text1"/>
                <w:shd w:val="clear" w:color="auto" w:fill="FFFFFF"/>
                <w:lang w:val="uk-UA"/>
              </w:rPr>
            </w:pPr>
            <w:r w:rsidRPr="002D108B">
              <w:rPr>
                <w:color w:val="000000" w:themeColor="text1"/>
                <w:shd w:val="clear" w:color="auto" w:fill="FFFFFF"/>
                <w:lang w:val="uk-UA"/>
              </w:rPr>
              <w:t>Державна реєстрація створення організації роботодавців, об’єднання організацій роботодавців</w:t>
            </w:r>
          </w:p>
        </w:tc>
        <w:tc>
          <w:tcPr>
            <w:tcW w:w="1299" w:type="pct"/>
            <w:gridSpan w:val="3"/>
            <w:vMerge w:val="restart"/>
            <w:tcBorders>
              <w:left w:val="single" w:sz="4" w:space="0" w:color="auto"/>
              <w:right w:val="single" w:sz="4" w:space="0" w:color="auto"/>
            </w:tcBorders>
            <w:vAlign w:val="center"/>
          </w:tcPr>
          <w:p w14:paraId="7F88E288" w14:textId="77777777" w:rsidR="00752EBF" w:rsidRPr="002D108B" w:rsidRDefault="00752EBF" w:rsidP="00A4500A">
            <w:pPr>
              <w:ind w:left="149"/>
              <w:jc w:val="center"/>
              <w:rPr>
                <w:color w:val="000000" w:themeColor="text1"/>
                <w:lang w:val="uk-UA"/>
              </w:rPr>
            </w:pPr>
            <w:r w:rsidRPr="002D108B">
              <w:rPr>
                <w:color w:val="000000" w:themeColor="text1"/>
                <w:shd w:val="clear" w:color="auto" w:fill="FFFFFF"/>
                <w:lang w:val="uk-UA"/>
              </w:rPr>
              <w:t>Закони України</w:t>
            </w:r>
            <w:r w:rsidRPr="002D108B">
              <w:rPr>
                <w:color w:val="000000" w:themeColor="text1"/>
                <w:shd w:val="clear" w:color="auto" w:fill="FFFFFF"/>
              </w:rPr>
              <w:t> </w:t>
            </w:r>
            <w:r w:rsidRPr="002D108B">
              <w:rPr>
                <w:color w:val="000000" w:themeColor="text1"/>
                <w:shd w:val="clear" w:color="auto" w:fill="FFFFFF"/>
                <w:lang w:val="uk-UA"/>
              </w:rPr>
              <w:t>“Про організації роботодавців, їх об’єднання, права і гарантії їх діяльності”,</w:t>
            </w:r>
            <w:r w:rsidRPr="002D108B">
              <w:rPr>
                <w:color w:val="000000" w:themeColor="text1"/>
                <w:shd w:val="clear" w:color="auto" w:fill="FFFFFF"/>
              </w:rPr>
              <w:t> </w:t>
            </w:r>
            <w:r w:rsidRPr="002D108B">
              <w:rPr>
                <w:color w:val="000000" w:themeColor="text1"/>
                <w:shd w:val="clear" w:color="auto" w:fill="FFFFFF"/>
                <w:lang w:val="uk-UA"/>
              </w:rPr>
              <w:t xml:space="preserve">“Про державну реєстрацію юридичних осіб, фізичних осіб - </w:t>
            </w:r>
            <w:r w:rsidRPr="002D108B">
              <w:rPr>
                <w:color w:val="000000" w:themeColor="text1"/>
                <w:shd w:val="clear" w:color="auto" w:fill="FFFFFF"/>
                <w:lang w:val="uk-UA"/>
              </w:rPr>
              <w:lastRenderedPageBreak/>
              <w:t>підприємців та громадських формувань”</w:t>
            </w:r>
          </w:p>
          <w:p w14:paraId="4167753D" w14:textId="77777777" w:rsidR="00752EBF" w:rsidRPr="002D108B" w:rsidRDefault="00752EBF" w:rsidP="00A4500A">
            <w:pPr>
              <w:ind w:left="149"/>
              <w:jc w:val="center"/>
              <w:rPr>
                <w:color w:val="000000" w:themeColor="text1"/>
                <w:lang w:val="uk-UA"/>
              </w:rPr>
            </w:pPr>
          </w:p>
          <w:p w14:paraId="39098C7D" w14:textId="77777777" w:rsidR="00752EBF" w:rsidRPr="002D108B" w:rsidRDefault="00752EBF" w:rsidP="00A4500A">
            <w:pPr>
              <w:ind w:left="149"/>
              <w:jc w:val="center"/>
              <w:rPr>
                <w:color w:val="000000" w:themeColor="text1"/>
                <w:lang w:val="uk-UA" w:bidi="en-US"/>
              </w:rPr>
            </w:pPr>
          </w:p>
          <w:p w14:paraId="3E5F5D65" w14:textId="77777777" w:rsidR="00752EBF" w:rsidRPr="002D108B" w:rsidRDefault="00752EBF" w:rsidP="00A4500A">
            <w:pPr>
              <w:ind w:left="149"/>
              <w:jc w:val="center"/>
              <w:rPr>
                <w:color w:val="000000" w:themeColor="text1"/>
                <w:lang w:val="uk-UA" w:bidi="en-US"/>
              </w:rPr>
            </w:pPr>
          </w:p>
          <w:p w14:paraId="6B8EB831" w14:textId="77777777" w:rsidR="00752EBF" w:rsidRPr="002D108B" w:rsidRDefault="00752EBF" w:rsidP="00A4500A">
            <w:pPr>
              <w:ind w:left="149"/>
              <w:jc w:val="center"/>
              <w:rPr>
                <w:color w:val="000000" w:themeColor="text1"/>
                <w:lang w:val="uk-UA" w:bidi="en-US"/>
              </w:rPr>
            </w:pPr>
          </w:p>
          <w:p w14:paraId="5D3D1B19" w14:textId="77777777" w:rsidR="00752EBF" w:rsidRPr="002D108B" w:rsidRDefault="00752EBF" w:rsidP="00A4500A">
            <w:pPr>
              <w:ind w:left="149"/>
              <w:jc w:val="center"/>
              <w:rPr>
                <w:color w:val="000000" w:themeColor="text1"/>
                <w:lang w:val="uk-UA" w:bidi="en-US"/>
              </w:rPr>
            </w:pPr>
          </w:p>
          <w:p w14:paraId="0C456C1F" w14:textId="77777777" w:rsidR="00752EBF" w:rsidRPr="002D108B" w:rsidRDefault="00752EBF" w:rsidP="00A4500A">
            <w:pPr>
              <w:ind w:left="149"/>
              <w:jc w:val="center"/>
              <w:rPr>
                <w:color w:val="000000" w:themeColor="text1"/>
                <w:lang w:val="uk-UA" w:bidi="en-US"/>
              </w:rPr>
            </w:pPr>
          </w:p>
          <w:p w14:paraId="5E51932A" w14:textId="77777777" w:rsidR="00752EBF" w:rsidRPr="002D108B" w:rsidRDefault="00752EBF" w:rsidP="00A4500A">
            <w:pPr>
              <w:ind w:left="149"/>
              <w:jc w:val="center"/>
              <w:rPr>
                <w:color w:val="000000" w:themeColor="text1"/>
                <w:lang w:val="uk-UA" w:bidi="en-US"/>
              </w:rPr>
            </w:pPr>
          </w:p>
          <w:p w14:paraId="7A878B0B" w14:textId="77777777" w:rsidR="00752EBF" w:rsidRPr="002D108B" w:rsidRDefault="00752EBF" w:rsidP="00A4500A">
            <w:pPr>
              <w:ind w:left="149"/>
              <w:jc w:val="center"/>
              <w:rPr>
                <w:color w:val="000000" w:themeColor="text1"/>
                <w:lang w:val="uk-UA" w:bidi="en-US"/>
              </w:rPr>
            </w:pPr>
          </w:p>
          <w:p w14:paraId="3CEE2E91" w14:textId="77777777" w:rsidR="00752EBF" w:rsidRPr="002D108B" w:rsidRDefault="00752EBF" w:rsidP="00A4500A">
            <w:pPr>
              <w:ind w:left="149"/>
              <w:jc w:val="center"/>
              <w:rPr>
                <w:color w:val="000000" w:themeColor="text1"/>
                <w:lang w:val="uk-UA" w:bidi="en-US"/>
              </w:rPr>
            </w:pPr>
          </w:p>
          <w:p w14:paraId="187D3709" w14:textId="77777777" w:rsidR="00752EBF" w:rsidRPr="002D108B" w:rsidRDefault="00752EBF" w:rsidP="00A4500A">
            <w:pPr>
              <w:jc w:val="center"/>
              <w:rPr>
                <w:color w:val="000000" w:themeColor="text1"/>
                <w:lang w:val="uk-UA" w:bidi="en-US"/>
              </w:rPr>
            </w:pPr>
            <w:r w:rsidRPr="002D108B">
              <w:rPr>
                <w:color w:val="000000" w:themeColor="text1"/>
                <w:shd w:val="clear" w:color="auto" w:fill="FFFFFF"/>
                <w:lang w:val="uk-UA"/>
              </w:rPr>
              <w:t>Закони України</w:t>
            </w:r>
            <w:r w:rsidRPr="002D108B">
              <w:rPr>
                <w:color w:val="000000" w:themeColor="text1"/>
                <w:shd w:val="clear" w:color="auto" w:fill="FFFFFF"/>
              </w:rPr>
              <w:t> </w:t>
            </w:r>
            <w:r w:rsidRPr="002D108B">
              <w:rPr>
                <w:color w:val="000000" w:themeColor="text1"/>
                <w:shd w:val="clear" w:color="auto" w:fill="FFFFFF"/>
                <w:lang w:val="uk-UA"/>
              </w:rPr>
              <w:t>“Про організації роботодавців, їх об’єднання, права і гарантії їх діяльності”,</w:t>
            </w:r>
            <w:r w:rsidRPr="002D108B">
              <w:rPr>
                <w:color w:val="000000" w:themeColor="text1"/>
                <w:shd w:val="clear" w:color="auto" w:fill="FFFFFF"/>
              </w:rPr>
              <w:t> </w:t>
            </w:r>
            <w:r w:rsidRPr="002D108B">
              <w:rPr>
                <w:color w:val="000000" w:themeColor="text1"/>
                <w:shd w:val="clear" w:color="auto" w:fill="FFFFFF"/>
                <w:lang w:val="uk-UA"/>
              </w:rPr>
              <w:t>“Про державну реєстрацію юридичних осіб, фізичних осіб - підприємців та громадських формувань”</w:t>
            </w:r>
          </w:p>
        </w:tc>
      </w:tr>
      <w:tr w:rsidR="004F7D49" w:rsidRPr="00DF34A9" w14:paraId="421E46D9"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3D2FF6F1" w14:textId="77777777" w:rsidR="00752EBF" w:rsidRPr="002D108B" w:rsidRDefault="00CF0162" w:rsidP="00A4500A">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57</w:t>
            </w:r>
          </w:p>
        </w:tc>
        <w:tc>
          <w:tcPr>
            <w:tcW w:w="672" w:type="pct"/>
            <w:gridSpan w:val="2"/>
            <w:tcBorders>
              <w:top w:val="single" w:sz="4" w:space="0" w:color="auto"/>
              <w:left w:val="single" w:sz="4" w:space="0" w:color="auto"/>
              <w:bottom w:val="single" w:sz="4" w:space="0" w:color="auto"/>
              <w:right w:val="single" w:sz="4" w:space="0" w:color="auto"/>
            </w:tcBorders>
          </w:tcPr>
          <w:p w14:paraId="74215B75" w14:textId="77777777" w:rsidR="00752EBF" w:rsidRPr="002D108B" w:rsidRDefault="00752EBF" w:rsidP="00A4500A">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00645</w:t>
            </w:r>
          </w:p>
        </w:tc>
        <w:tc>
          <w:tcPr>
            <w:tcW w:w="2684" w:type="pct"/>
            <w:gridSpan w:val="2"/>
            <w:tcBorders>
              <w:top w:val="single" w:sz="4" w:space="0" w:color="auto"/>
              <w:left w:val="single" w:sz="4" w:space="0" w:color="auto"/>
              <w:bottom w:val="single" w:sz="4" w:space="0" w:color="auto"/>
              <w:right w:val="single" w:sz="4" w:space="0" w:color="auto"/>
            </w:tcBorders>
            <w:vAlign w:val="center"/>
          </w:tcPr>
          <w:p w14:paraId="3EBE8486" w14:textId="77777777" w:rsidR="00752EBF" w:rsidRPr="002D108B" w:rsidRDefault="00752EBF" w:rsidP="00A4500A">
            <w:pPr>
              <w:shd w:val="clear" w:color="auto" w:fill="FFFFFF"/>
              <w:ind w:left="138" w:right="156"/>
              <w:rPr>
                <w:color w:val="000000" w:themeColor="text1"/>
                <w:shd w:val="clear" w:color="auto" w:fill="FFFFFF"/>
                <w:lang w:val="uk-UA"/>
              </w:rPr>
            </w:pPr>
            <w:r w:rsidRPr="002D108B">
              <w:rPr>
                <w:color w:val="000000" w:themeColor="text1"/>
                <w:shd w:val="clear" w:color="auto" w:fill="FFFFFF"/>
                <w:lang w:val="uk-UA"/>
              </w:rPr>
              <w:t xml:space="preserve">Державна реєстрація включення відомостей про організацію роботодавців, об’єднання організацій роботодавців, зареєстровані до 1 липня 2004 року, відомості про які не містяться в Єдиному державному реєстрі юридичних осіб, фізичних осіб - підприємців </w:t>
            </w:r>
            <w:r w:rsidRPr="002D108B">
              <w:rPr>
                <w:color w:val="000000" w:themeColor="text1"/>
                <w:shd w:val="clear" w:color="auto" w:fill="FFFFFF"/>
                <w:lang w:val="uk-UA"/>
              </w:rPr>
              <w:lastRenderedPageBreak/>
              <w:t>та громадських формувань</w:t>
            </w:r>
          </w:p>
        </w:tc>
        <w:tc>
          <w:tcPr>
            <w:tcW w:w="1299" w:type="pct"/>
            <w:gridSpan w:val="3"/>
            <w:vMerge/>
            <w:tcBorders>
              <w:left w:val="single" w:sz="4" w:space="0" w:color="auto"/>
              <w:right w:val="single" w:sz="4" w:space="0" w:color="auto"/>
            </w:tcBorders>
            <w:vAlign w:val="center"/>
          </w:tcPr>
          <w:p w14:paraId="2DEEED9C" w14:textId="77777777" w:rsidR="00752EBF" w:rsidRPr="002D108B" w:rsidRDefault="00752EBF" w:rsidP="00D90CB1">
            <w:pPr>
              <w:ind w:left="149"/>
              <w:rPr>
                <w:color w:val="000000" w:themeColor="text1"/>
                <w:lang w:val="uk-UA" w:bidi="en-US"/>
              </w:rPr>
            </w:pPr>
          </w:p>
        </w:tc>
      </w:tr>
      <w:tr w:rsidR="004F7D49" w:rsidRPr="00DF34A9" w14:paraId="134B4E19"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1E90D01F" w14:textId="77777777" w:rsidR="00752EBF" w:rsidRPr="002D108B" w:rsidRDefault="00CF0162" w:rsidP="00A4500A">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58</w:t>
            </w:r>
          </w:p>
        </w:tc>
        <w:tc>
          <w:tcPr>
            <w:tcW w:w="672" w:type="pct"/>
            <w:gridSpan w:val="2"/>
            <w:tcBorders>
              <w:top w:val="single" w:sz="4" w:space="0" w:color="auto"/>
              <w:left w:val="single" w:sz="4" w:space="0" w:color="auto"/>
              <w:bottom w:val="single" w:sz="4" w:space="0" w:color="auto"/>
              <w:right w:val="single" w:sz="4" w:space="0" w:color="auto"/>
            </w:tcBorders>
          </w:tcPr>
          <w:p w14:paraId="348CEE35" w14:textId="77777777" w:rsidR="00752EBF" w:rsidRPr="002D108B" w:rsidRDefault="00752EBF" w:rsidP="00A4500A">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00608</w:t>
            </w:r>
          </w:p>
        </w:tc>
        <w:tc>
          <w:tcPr>
            <w:tcW w:w="2684" w:type="pct"/>
            <w:gridSpan w:val="2"/>
            <w:tcBorders>
              <w:top w:val="single" w:sz="4" w:space="0" w:color="auto"/>
              <w:left w:val="single" w:sz="4" w:space="0" w:color="auto"/>
              <w:bottom w:val="single" w:sz="4" w:space="0" w:color="auto"/>
              <w:right w:val="single" w:sz="4" w:space="0" w:color="auto"/>
            </w:tcBorders>
            <w:vAlign w:val="center"/>
          </w:tcPr>
          <w:p w14:paraId="1D9B42E5" w14:textId="77777777" w:rsidR="00752EBF" w:rsidRPr="002D108B" w:rsidRDefault="00752EBF" w:rsidP="00A4500A">
            <w:pPr>
              <w:shd w:val="clear" w:color="auto" w:fill="FFFFFF"/>
              <w:ind w:left="138" w:right="156"/>
              <w:rPr>
                <w:color w:val="000000" w:themeColor="text1"/>
                <w:shd w:val="clear" w:color="auto" w:fill="FFFFFF"/>
                <w:lang w:val="uk-UA"/>
              </w:rPr>
            </w:pPr>
            <w:r w:rsidRPr="002D108B">
              <w:rPr>
                <w:color w:val="000000" w:themeColor="text1"/>
                <w:shd w:val="clear" w:color="auto" w:fill="FFFFFF"/>
                <w:lang w:val="uk-UA"/>
              </w:rPr>
              <w:t>Державна реєстрація змін до відомостей про організацію роботодавців, об’єднання організацій роботодавців,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1299" w:type="pct"/>
            <w:gridSpan w:val="3"/>
            <w:vMerge/>
            <w:tcBorders>
              <w:left w:val="single" w:sz="4" w:space="0" w:color="auto"/>
              <w:right w:val="single" w:sz="4" w:space="0" w:color="auto"/>
            </w:tcBorders>
            <w:vAlign w:val="center"/>
          </w:tcPr>
          <w:p w14:paraId="68620449" w14:textId="77777777" w:rsidR="00752EBF" w:rsidRPr="002D108B" w:rsidRDefault="00752EBF" w:rsidP="00D90CB1">
            <w:pPr>
              <w:ind w:left="149"/>
              <w:rPr>
                <w:color w:val="000000" w:themeColor="text1"/>
                <w:lang w:val="uk-UA" w:bidi="en-US"/>
              </w:rPr>
            </w:pPr>
          </w:p>
        </w:tc>
      </w:tr>
      <w:tr w:rsidR="004F7D49" w:rsidRPr="00DF34A9" w14:paraId="1E3B2288"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4AFFC5EF" w14:textId="77777777" w:rsidR="00752EBF" w:rsidRPr="002D108B" w:rsidRDefault="00CF0162" w:rsidP="00A4500A">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59</w:t>
            </w:r>
          </w:p>
        </w:tc>
        <w:tc>
          <w:tcPr>
            <w:tcW w:w="672" w:type="pct"/>
            <w:gridSpan w:val="2"/>
            <w:tcBorders>
              <w:top w:val="single" w:sz="4" w:space="0" w:color="auto"/>
              <w:left w:val="single" w:sz="4" w:space="0" w:color="auto"/>
              <w:bottom w:val="single" w:sz="4" w:space="0" w:color="auto"/>
              <w:right w:val="single" w:sz="4" w:space="0" w:color="auto"/>
            </w:tcBorders>
          </w:tcPr>
          <w:p w14:paraId="51594C26" w14:textId="77777777" w:rsidR="00752EBF" w:rsidRPr="002D108B" w:rsidRDefault="00752EBF" w:rsidP="00A4500A">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00659</w:t>
            </w:r>
          </w:p>
        </w:tc>
        <w:tc>
          <w:tcPr>
            <w:tcW w:w="2684" w:type="pct"/>
            <w:gridSpan w:val="2"/>
            <w:tcBorders>
              <w:top w:val="single" w:sz="4" w:space="0" w:color="auto"/>
              <w:left w:val="single" w:sz="4" w:space="0" w:color="auto"/>
              <w:bottom w:val="single" w:sz="4" w:space="0" w:color="auto"/>
              <w:right w:val="single" w:sz="4" w:space="0" w:color="auto"/>
            </w:tcBorders>
            <w:vAlign w:val="center"/>
          </w:tcPr>
          <w:p w14:paraId="69CB1DFA" w14:textId="77777777" w:rsidR="00752EBF" w:rsidRPr="002D108B" w:rsidRDefault="00752EBF" w:rsidP="00A4500A">
            <w:pPr>
              <w:shd w:val="clear" w:color="auto" w:fill="FFFFFF"/>
              <w:ind w:left="138" w:right="156"/>
              <w:rPr>
                <w:color w:val="000000" w:themeColor="text1"/>
                <w:shd w:val="clear" w:color="auto" w:fill="FFFFFF"/>
                <w:lang w:val="uk-UA"/>
              </w:rPr>
            </w:pPr>
            <w:r w:rsidRPr="002D108B">
              <w:rPr>
                <w:color w:val="000000" w:themeColor="text1"/>
                <w:shd w:val="clear" w:color="auto" w:fill="FFFFFF"/>
                <w:lang w:val="uk-UA"/>
              </w:rPr>
              <w:t>Державна реєстрація зміни складу комісії з припинення (комісії з реорганізації, ліквідаційної комісії) організації роботодавців, об’єднання організацій роботодавців</w:t>
            </w:r>
          </w:p>
        </w:tc>
        <w:tc>
          <w:tcPr>
            <w:tcW w:w="1299" w:type="pct"/>
            <w:gridSpan w:val="3"/>
            <w:vMerge/>
            <w:tcBorders>
              <w:left w:val="single" w:sz="4" w:space="0" w:color="auto"/>
              <w:right w:val="single" w:sz="4" w:space="0" w:color="auto"/>
            </w:tcBorders>
            <w:vAlign w:val="center"/>
          </w:tcPr>
          <w:p w14:paraId="3049E74C" w14:textId="77777777" w:rsidR="00752EBF" w:rsidRPr="002D108B" w:rsidRDefault="00752EBF" w:rsidP="00D90CB1">
            <w:pPr>
              <w:ind w:left="149"/>
              <w:rPr>
                <w:color w:val="000000" w:themeColor="text1"/>
                <w:lang w:val="uk-UA" w:bidi="en-US"/>
              </w:rPr>
            </w:pPr>
          </w:p>
        </w:tc>
      </w:tr>
      <w:tr w:rsidR="004F7D49" w:rsidRPr="00DF34A9" w14:paraId="257035DD"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5DA87FAA" w14:textId="77777777" w:rsidR="00752EBF" w:rsidRPr="002D108B" w:rsidRDefault="00CF0162" w:rsidP="00A4500A">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60</w:t>
            </w:r>
          </w:p>
        </w:tc>
        <w:tc>
          <w:tcPr>
            <w:tcW w:w="672" w:type="pct"/>
            <w:gridSpan w:val="2"/>
            <w:tcBorders>
              <w:top w:val="single" w:sz="4" w:space="0" w:color="auto"/>
              <w:left w:val="single" w:sz="4" w:space="0" w:color="auto"/>
              <w:bottom w:val="single" w:sz="4" w:space="0" w:color="auto"/>
              <w:right w:val="single" w:sz="4" w:space="0" w:color="auto"/>
            </w:tcBorders>
          </w:tcPr>
          <w:p w14:paraId="243688CE" w14:textId="77777777" w:rsidR="00752EBF" w:rsidRPr="002D108B" w:rsidRDefault="00752EBF" w:rsidP="00A4500A">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00606</w:t>
            </w:r>
          </w:p>
        </w:tc>
        <w:tc>
          <w:tcPr>
            <w:tcW w:w="2684" w:type="pct"/>
            <w:gridSpan w:val="2"/>
            <w:tcBorders>
              <w:top w:val="single" w:sz="4" w:space="0" w:color="auto"/>
              <w:left w:val="single" w:sz="4" w:space="0" w:color="auto"/>
              <w:bottom w:val="single" w:sz="4" w:space="0" w:color="auto"/>
              <w:right w:val="single" w:sz="4" w:space="0" w:color="auto"/>
            </w:tcBorders>
            <w:vAlign w:val="center"/>
          </w:tcPr>
          <w:p w14:paraId="5B2B1DD4" w14:textId="77777777" w:rsidR="00752EBF" w:rsidRPr="002D108B" w:rsidRDefault="00752EBF" w:rsidP="00A4500A">
            <w:pPr>
              <w:shd w:val="clear" w:color="auto" w:fill="FFFFFF"/>
              <w:ind w:left="138" w:right="156"/>
              <w:rPr>
                <w:color w:val="000000" w:themeColor="text1"/>
                <w:shd w:val="clear" w:color="auto" w:fill="FFFFFF"/>
                <w:lang w:val="uk-UA"/>
              </w:rPr>
            </w:pPr>
            <w:r w:rsidRPr="002D108B">
              <w:rPr>
                <w:color w:val="000000" w:themeColor="text1"/>
                <w:shd w:val="clear" w:color="auto" w:fill="FFFFFF"/>
                <w:lang w:val="uk-UA"/>
              </w:rPr>
              <w:t>Державна реєстрація припинення організації роботодавців, об’єднання організацій роботодавців в результаті ліквідації</w:t>
            </w:r>
          </w:p>
        </w:tc>
        <w:tc>
          <w:tcPr>
            <w:tcW w:w="1299" w:type="pct"/>
            <w:gridSpan w:val="3"/>
            <w:vMerge/>
            <w:tcBorders>
              <w:left w:val="single" w:sz="4" w:space="0" w:color="auto"/>
              <w:right w:val="single" w:sz="4" w:space="0" w:color="auto"/>
            </w:tcBorders>
            <w:vAlign w:val="center"/>
          </w:tcPr>
          <w:p w14:paraId="20242370" w14:textId="77777777" w:rsidR="00752EBF" w:rsidRPr="002D108B" w:rsidRDefault="00752EBF" w:rsidP="00D90CB1">
            <w:pPr>
              <w:ind w:left="149"/>
              <w:rPr>
                <w:color w:val="000000" w:themeColor="text1"/>
                <w:lang w:val="uk-UA" w:bidi="en-US"/>
              </w:rPr>
            </w:pPr>
          </w:p>
        </w:tc>
      </w:tr>
      <w:tr w:rsidR="004F7D49" w:rsidRPr="00DF34A9" w14:paraId="0ABB9386"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5CCF1F46" w14:textId="77777777" w:rsidR="00752EBF" w:rsidRPr="002D108B" w:rsidRDefault="00CF0162" w:rsidP="00A4500A">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61</w:t>
            </w:r>
          </w:p>
        </w:tc>
        <w:tc>
          <w:tcPr>
            <w:tcW w:w="672" w:type="pct"/>
            <w:gridSpan w:val="2"/>
            <w:tcBorders>
              <w:top w:val="single" w:sz="4" w:space="0" w:color="auto"/>
              <w:left w:val="single" w:sz="4" w:space="0" w:color="auto"/>
              <w:bottom w:val="single" w:sz="4" w:space="0" w:color="auto"/>
              <w:right w:val="single" w:sz="4" w:space="0" w:color="auto"/>
            </w:tcBorders>
          </w:tcPr>
          <w:p w14:paraId="10EF9EEB" w14:textId="77777777" w:rsidR="00752EBF" w:rsidRPr="002D108B" w:rsidRDefault="00752EBF" w:rsidP="00A4500A">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00660</w:t>
            </w:r>
          </w:p>
        </w:tc>
        <w:tc>
          <w:tcPr>
            <w:tcW w:w="2684" w:type="pct"/>
            <w:gridSpan w:val="2"/>
            <w:tcBorders>
              <w:top w:val="single" w:sz="4" w:space="0" w:color="auto"/>
              <w:left w:val="single" w:sz="4" w:space="0" w:color="auto"/>
              <w:bottom w:val="single" w:sz="4" w:space="0" w:color="auto"/>
              <w:right w:val="single" w:sz="4" w:space="0" w:color="auto"/>
            </w:tcBorders>
            <w:vAlign w:val="center"/>
          </w:tcPr>
          <w:p w14:paraId="53B052B8" w14:textId="77777777" w:rsidR="00752EBF" w:rsidRPr="002D108B" w:rsidRDefault="00752EBF" w:rsidP="00A4500A">
            <w:pPr>
              <w:shd w:val="clear" w:color="auto" w:fill="FFFFFF"/>
              <w:ind w:left="138" w:right="156"/>
              <w:rPr>
                <w:color w:val="000000" w:themeColor="text1"/>
                <w:shd w:val="clear" w:color="auto" w:fill="FFFFFF"/>
                <w:lang w:val="uk-UA"/>
              </w:rPr>
            </w:pPr>
            <w:r w:rsidRPr="002D108B">
              <w:rPr>
                <w:color w:val="000000" w:themeColor="text1"/>
                <w:shd w:val="clear" w:color="auto" w:fill="FFFFFF"/>
                <w:lang w:val="uk-UA"/>
              </w:rPr>
              <w:t>Державна реєстрація припинення організації роботодавців, об’єднання організацій роботодавців в результаті реорганізації</w:t>
            </w:r>
          </w:p>
        </w:tc>
        <w:tc>
          <w:tcPr>
            <w:tcW w:w="1299" w:type="pct"/>
            <w:gridSpan w:val="3"/>
            <w:vMerge/>
            <w:tcBorders>
              <w:left w:val="single" w:sz="4" w:space="0" w:color="auto"/>
              <w:right w:val="single" w:sz="4" w:space="0" w:color="auto"/>
            </w:tcBorders>
            <w:vAlign w:val="center"/>
          </w:tcPr>
          <w:p w14:paraId="2E624346" w14:textId="77777777" w:rsidR="00752EBF" w:rsidRPr="002D108B" w:rsidRDefault="00752EBF" w:rsidP="00D90CB1">
            <w:pPr>
              <w:ind w:left="149"/>
              <w:rPr>
                <w:color w:val="000000" w:themeColor="text1"/>
                <w:lang w:val="uk-UA" w:bidi="en-US"/>
              </w:rPr>
            </w:pPr>
          </w:p>
        </w:tc>
      </w:tr>
      <w:tr w:rsidR="004F7D49" w:rsidRPr="00DF34A9" w14:paraId="2261A970"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59172CE8" w14:textId="77777777" w:rsidR="00752EBF" w:rsidRPr="002D108B" w:rsidRDefault="00CF0162" w:rsidP="00A4500A">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62</w:t>
            </w:r>
          </w:p>
        </w:tc>
        <w:tc>
          <w:tcPr>
            <w:tcW w:w="672" w:type="pct"/>
            <w:gridSpan w:val="2"/>
            <w:tcBorders>
              <w:top w:val="single" w:sz="4" w:space="0" w:color="auto"/>
              <w:left w:val="single" w:sz="4" w:space="0" w:color="auto"/>
              <w:bottom w:val="single" w:sz="4" w:space="0" w:color="auto"/>
              <w:right w:val="single" w:sz="4" w:space="0" w:color="auto"/>
            </w:tcBorders>
          </w:tcPr>
          <w:p w14:paraId="6922A715" w14:textId="77777777" w:rsidR="00752EBF" w:rsidRPr="002D108B" w:rsidRDefault="00752EBF" w:rsidP="00A4500A">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00658</w:t>
            </w:r>
          </w:p>
        </w:tc>
        <w:tc>
          <w:tcPr>
            <w:tcW w:w="2684" w:type="pct"/>
            <w:gridSpan w:val="2"/>
            <w:tcBorders>
              <w:top w:val="single" w:sz="4" w:space="0" w:color="auto"/>
              <w:left w:val="single" w:sz="4" w:space="0" w:color="auto"/>
              <w:bottom w:val="single" w:sz="4" w:space="0" w:color="auto"/>
              <w:right w:val="single" w:sz="4" w:space="0" w:color="auto"/>
            </w:tcBorders>
            <w:vAlign w:val="center"/>
          </w:tcPr>
          <w:p w14:paraId="7170B28F" w14:textId="77777777" w:rsidR="00752EBF" w:rsidRPr="002D108B" w:rsidRDefault="00752EBF" w:rsidP="00A4500A">
            <w:pPr>
              <w:shd w:val="clear" w:color="auto" w:fill="FFFFFF"/>
              <w:ind w:left="138" w:right="156"/>
              <w:rPr>
                <w:color w:val="000000" w:themeColor="text1"/>
                <w:shd w:val="clear" w:color="auto" w:fill="FFFFFF"/>
                <w:lang w:val="uk-UA"/>
              </w:rPr>
            </w:pPr>
            <w:r w:rsidRPr="002D108B">
              <w:rPr>
                <w:color w:val="000000" w:themeColor="text1"/>
                <w:shd w:val="clear" w:color="auto" w:fill="FFFFFF"/>
                <w:lang w:val="uk-UA"/>
              </w:rPr>
              <w:t>Державна реєстрація рішення про припинення організації роботодавців, об’єднання організацій роботодавців</w:t>
            </w:r>
          </w:p>
        </w:tc>
        <w:tc>
          <w:tcPr>
            <w:tcW w:w="1299" w:type="pct"/>
            <w:gridSpan w:val="3"/>
            <w:vMerge/>
            <w:tcBorders>
              <w:left w:val="single" w:sz="4" w:space="0" w:color="auto"/>
              <w:right w:val="single" w:sz="4" w:space="0" w:color="auto"/>
            </w:tcBorders>
            <w:vAlign w:val="center"/>
          </w:tcPr>
          <w:p w14:paraId="0B7F014D" w14:textId="77777777" w:rsidR="00752EBF" w:rsidRPr="002D108B" w:rsidRDefault="00752EBF" w:rsidP="00D90CB1">
            <w:pPr>
              <w:ind w:left="149"/>
              <w:rPr>
                <w:color w:val="000000" w:themeColor="text1"/>
                <w:lang w:val="uk-UA" w:bidi="en-US"/>
              </w:rPr>
            </w:pPr>
          </w:p>
        </w:tc>
      </w:tr>
      <w:tr w:rsidR="004F7D49" w:rsidRPr="00DF34A9" w14:paraId="1C32AAC3"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17ADE596" w14:textId="77777777" w:rsidR="00752EBF" w:rsidRPr="002D108B" w:rsidRDefault="00CF0162" w:rsidP="00A4500A">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63</w:t>
            </w:r>
          </w:p>
        </w:tc>
        <w:tc>
          <w:tcPr>
            <w:tcW w:w="672" w:type="pct"/>
            <w:gridSpan w:val="2"/>
            <w:tcBorders>
              <w:top w:val="single" w:sz="4" w:space="0" w:color="auto"/>
              <w:left w:val="single" w:sz="4" w:space="0" w:color="auto"/>
              <w:bottom w:val="single" w:sz="4" w:space="0" w:color="auto"/>
              <w:right w:val="single" w:sz="4" w:space="0" w:color="auto"/>
            </w:tcBorders>
          </w:tcPr>
          <w:p w14:paraId="054D724E" w14:textId="77777777" w:rsidR="00752EBF" w:rsidRPr="002D108B" w:rsidRDefault="00752EBF" w:rsidP="00A4500A">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00607</w:t>
            </w:r>
          </w:p>
        </w:tc>
        <w:tc>
          <w:tcPr>
            <w:tcW w:w="2684" w:type="pct"/>
            <w:gridSpan w:val="2"/>
            <w:tcBorders>
              <w:top w:val="single" w:sz="4" w:space="0" w:color="auto"/>
              <w:left w:val="single" w:sz="4" w:space="0" w:color="auto"/>
              <w:bottom w:val="single" w:sz="4" w:space="0" w:color="auto"/>
              <w:right w:val="single" w:sz="4" w:space="0" w:color="auto"/>
            </w:tcBorders>
            <w:vAlign w:val="center"/>
          </w:tcPr>
          <w:p w14:paraId="0726C067" w14:textId="77777777" w:rsidR="00752EBF" w:rsidRPr="002D108B" w:rsidRDefault="00752EBF" w:rsidP="00A4500A">
            <w:pPr>
              <w:shd w:val="clear" w:color="auto" w:fill="FFFFFF"/>
              <w:ind w:left="138" w:right="156"/>
              <w:rPr>
                <w:color w:val="000000" w:themeColor="text1"/>
                <w:shd w:val="clear" w:color="auto" w:fill="FFFFFF"/>
                <w:lang w:val="uk-UA"/>
              </w:rPr>
            </w:pPr>
            <w:r w:rsidRPr="002D108B">
              <w:rPr>
                <w:color w:val="000000" w:themeColor="text1"/>
                <w:shd w:val="clear" w:color="auto" w:fill="FFFFFF"/>
                <w:lang w:val="uk-UA"/>
              </w:rPr>
              <w:t>Державна реєстрація рішення про відміну рішення про припинення організації роботодавців, об’єднання організацій роботодавців</w:t>
            </w:r>
          </w:p>
        </w:tc>
        <w:tc>
          <w:tcPr>
            <w:tcW w:w="1299" w:type="pct"/>
            <w:gridSpan w:val="3"/>
            <w:vMerge/>
            <w:tcBorders>
              <w:left w:val="single" w:sz="4" w:space="0" w:color="auto"/>
              <w:right w:val="single" w:sz="4" w:space="0" w:color="auto"/>
            </w:tcBorders>
            <w:vAlign w:val="center"/>
          </w:tcPr>
          <w:p w14:paraId="74AFED61" w14:textId="77777777" w:rsidR="00752EBF" w:rsidRPr="002D108B" w:rsidRDefault="00752EBF" w:rsidP="00D90CB1">
            <w:pPr>
              <w:ind w:left="149"/>
              <w:rPr>
                <w:color w:val="000000" w:themeColor="text1"/>
                <w:lang w:val="uk-UA" w:bidi="en-US"/>
              </w:rPr>
            </w:pPr>
          </w:p>
        </w:tc>
      </w:tr>
      <w:tr w:rsidR="004F7D49" w:rsidRPr="00E903D8" w14:paraId="5416E5C2"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5ECDAC84" w14:textId="77777777" w:rsidR="001D03E8" w:rsidRPr="002D108B" w:rsidRDefault="001D03E8" w:rsidP="00A4500A">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64</w:t>
            </w:r>
          </w:p>
        </w:tc>
        <w:tc>
          <w:tcPr>
            <w:tcW w:w="672" w:type="pct"/>
            <w:gridSpan w:val="2"/>
            <w:tcBorders>
              <w:top w:val="single" w:sz="4" w:space="0" w:color="auto"/>
              <w:left w:val="single" w:sz="4" w:space="0" w:color="auto"/>
              <w:bottom w:val="single" w:sz="4" w:space="0" w:color="auto"/>
              <w:right w:val="single" w:sz="4" w:space="0" w:color="auto"/>
            </w:tcBorders>
          </w:tcPr>
          <w:p w14:paraId="13602E34" w14:textId="77777777" w:rsidR="001D03E8" w:rsidRPr="002D108B" w:rsidRDefault="001D03E8" w:rsidP="00A4500A">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00668</w:t>
            </w:r>
          </w:p>
        </w:tc>
        <w:tc>
          <w:tcPr>
            <w:tcW w:w="2684" w:type="pct"/>
            <w:gridSpan w:val="2"/>
            <w:tcBorders>
              <w:top w:val="single" w:sz="4" w:space="0" w:color="auto"/>
              <w:left w:val="single" w:sz="4" w:space="0" w:color="auto"/>
              <w:bottom w:val="single" w:sz="4" w:space="0" w:color="auto"/>
              <w:right w:val="single" w:sz="4" w:space="0" w:color="auto"/>
            </w:tcBorders>
            <w:vAlign w:val="center"/>
          </w:tcPr>
          <w:p w14:paraId="6BD94A18" w14:textId="77777777" w:rsidR="001D03E8" w:rsidRPr="002D108B" w:rsidRDefault="001D03E8" w:rsidP="001D03E8">
            <w:pPr>
              <w:shd w:val="clear" w:color="auto" w:fill="FFFFFF"/>
              <w:ind w:left="138" w:right="156"/>
              <w:rPr>
                <w:color w:val="000000" w:themeColor="text1"/>
                <w:shd w:val="clear" w:color="auto" w:fill="FFFFFF"/>
                <w:lang w:val="uk-UA"/>
              </w:rPr>
            </w:pPr>
            <w:r w:rsidRPr="002D108B">
              <w:rPr>
                <w:color w:val="000000" w:themeColor="text1"/>
                <w:shd w:val="clear" w:color="auto" w:fill="FFFFFF"/>
                <w:lang w:val="uk-UA"/>
              </w:rPr>
              <w:t>Державна реєстрація зміни складу комісії з припинення (комісії з реорганізації, ліквідаційної комісії) структурного утворення політичної партії</w:t>
            </w:r>
          </w:p>
        </w:tc>
        <w:tc>
          <w:tcPr>
            <w:tcW w:w="1299" w:type="pct"/>
            <w:gridSpan w:val="3"/>
            <w:vMerge w:val="restart"/>
            <w:tcBorders>
              <w:left w:val="single" w:sz="4" w:space="0" w:color="auto"/>
            </w:tcBorders>
          </w:tcPr>
          <w:p w14:paraId="09FC6652" w14:textId="77777777" w:rsidR="001D03E8" w:rsidRPr="002D108B" w:rsidRDefault="001D03E8" w:rsidP="001D03E8">
            <w:pPr>
              <w:jc w:val="center"/>
              <w:rPr>
                <w:color w:val="000000" w:themeColor="text1"/>
                <w:lang w:val="uk-UA" w:bidi="en-US"/>
              </w:rPr>
            </w:pPr>
            <w:r w:rsidRPr="002D108B">
              <w:rPr>
                <w:color w:val="000000" w:themeColor="text1"/>
                <w:lang w:val="uk-UA" w:bidi="en-US"/>
              </w:rPr>
              <w:t>Закони України “Про політичні партії в Україні”, “Про державну реєстрацію юридичних осіб, фізичних осіб - підприємців та громадських формувань”</w:t>
            </w:r>
          </w:p>
          <w:p w14:paraId="32EE04F9" w14:textId="77777777" w:rsidR="001D03E8" w:rsidRPr="002D108B" w:rsidRDefault="001D03E8" w:rsidP="001D03E8">
            <w:pPr>
              <w:jc w:val="center"/>
              <w:rPr>
                <w:color w:val="000000" w:themeColor="text1"/>
                <w:lang w:val="uk-UA" w:bidi="en-US"/>
              </w:rPr>
            </w:pPr>
          </w:p>
          <w:p w14:paraId="70418C3C" w14:textId="77777777" w:rsidR="001D03E8" w:rsidRPr="002D108B" w:rsidRDefault="001D03E8" w:rsidP="001D03E8">
            <w:pPr>
              <w:jc w:val="center"/>
              <w:rPr>
                <w:color w:val="000000" w:themeColor="text1"/>
                <w:lang w:val="uk-UA" w:bidi="en-US"/>
              </w:rPr>
            </w:pPr>
          </w:p>
          <w:p w14:paraId="1DADDA74" w14:textId="77777777" w:rsidR="001D03E8" w:rsidRPr="002D108B" w:rsidRDefault="001D03E8" w:rsidP="001D03E8">
            <w:pPr>
              <w:jc w:val="center"/>
              <w:rPr>
                <w:color w:val="000000" w:themeColor="text1"/>
                <w:lang w:val="uk-UA" w:bidi="en-US"/>
              </w:rPr>
            </w:pPr>
          </w:p>
          <w:p w14:paraId="31A242F9" w14:textId="77777777" w:rsidR="001D03E8" w:rsidRPr="002D108B" w:rsidRDefault="001D03E8" w:rsidP="001D03E8">
            <w:pPr>
              <w:jc w:val="center"/>
              <w:rPr>
                <w:color w:val="000000" w:themeColor="text1"/>
                <w:lang w:val="uk-UA" w:bidi="en-US"/>
              </w:rPr>
            </w:pPr>
          </w:p>
          <w:p w14:paraId="38F01217" w14:textId="77777777" w:rsidR="001D03E8" w:rsidRPr="002D108B" w:rsidRDefault="001D03E8" w:rsidP="001D03E8">
            <w:pPr>
              <w:jc w:val="center"/>
              <w:rPr>
                <w:color w:val="000000" w:themeColor="text1"/>
                <w:lang w:val="uk-UA" w:bidi="en-US"/>
              </w:rPr>
            </w:pPr>
          </w:p>
          <w:p w14:paraId="6CF2C8B4" w14:textId="77777777" w:rsidR="001D03E8" w:rsidRPr="002D108B" w:rsidRDefault="001D03E8" w:rsidP="001D03E8">
            <w:pPr>
              <w:jc w:val="center"/>
              <w:rPr>
                <w:color w:val="000000" w:themeColor="text1"/>
                <w:lang w:val="uk-UA" w:bidi="en-US"/>
              </w:rPr>
            </w:pPr>
          </w:p>
          <w:p w14:paraId="390AA51E" w14:textId="77777777" w:rsidR="001D03E8" w:rsidRPr="002D108B" w:rsidRDefault="001D03E8" w:rsidP="001D03E8">
            <w:pPr>
              <w:jc w:val="center"/>
              <w:rPr>
                <w:color w:val="000000" w:themeColor="text1"/>
                <w:lang w:val="uk-UA" w:bidi="en-US"/>
              </w:rPr>
            </w:pPr>
          </w:p>
          <w:p w14:paraId="686D2FF6" w14:textId="77777777" w:rsidR="001D03E8" w:rsidRPr="002D108B" w:rsidRDefault="001D03E8" w:rsidP="001D03E8">
            <w:pPr>
              <w:jc w:val="center"/>
              <w:rPr>
                <w:color w:val="000000" w:themeColor="text1"/>
                <w:lang w:val="uk-UA" w:bidi="en-US"/>
              </w:rPr>
            </w:pPr>
          </w:p>
          <w:p w14:paraId="3FD5D5D2" w14:textId="77777777" w:rsidR="001D03E8" w:rsidRPr="002D108B" w:rsidRDefault="001D03E8" w:rsidP="001D03E8">
            <w:pPr>
              <w:jc w:val="center"/>
              <w:rPr>
                <w:color w:val="000000" w:themeColor="text1"/>
                <w:lang w:val="uk-UA" w:bidi="en-US"/>
              </w:rPr>
            </w:pPr>
          </w:p>
          <w:p w14:paraId="0978B0E2" w14:textId="77777777" w:rsidR="001D03E8" w:rsidRPr="002D108B" w:rsidRDefault="001D03E8" w:rsidP="001D03E8">
            <w:pPr>
              <w:jc w:val="center"/>
              <w:rPr>
                <w:color w:val="000000" w:themeColor="text1"/>
                <w:lang w:val="uk-UA" w:bidi="en-US"/>
              </w:rPr>
            </w:pPr>
          </w:p>
          <w:p w14:paraId="76268E89" w14:textId="77777777" w:rsidR="001D03E8" w:rsidRPr="002D108B" w:rsidRDefault="001D03E8" w:rsidP="001D03E8">
            <w:pPr>
              <w:jc w:val="center"/>
              <w:rPr>
                <w:color w:val="000000" w:themeColor="text1"/>
                <w:lang w:val="uk-UA" w:bidi="en-US"/>
              </w:rPr>
            </w:pPr>
          </w:p>
          <w:p w14:paraId="40372610" w14:textId="77777777" w:rsidR="001D03E8" w:rsidRPr="002D108B" w:rsidRDefault="001D03E8" w:rsidP="001D03E8">
            <w:pPr>
              <w:jc w:val="center"/>
              <w:rPr>
                <w:color w:val="000000" w:themeColor="text1"/>
                <w:lang w:val="uk-UA" w:bidi="en-US"/>
              </w:rPr>
            </w:pPr>
          </w:p>
          <w:p w14:paraId="1EBC1D3D" w14:textId="77777777" w:rsidR="001D03E8" w:rsidRPr="002D108B" w:rsidRDefault="001D03E8" w:rsidP="001D03E8">
            <w:pPr>
              <w:jc w:val="center"/>
              <w:rPr>
                <w:color w:val="000000" w:themeColor="text1"/>
                <w:lang w:val="uk-UA" w:bidi="en-US"/>
              </w:rPr>
            </w:pPr>
          </w:p>
          <w:p w14:paraId="31BA7671" w14:textId="77777777" w:rsidR="001D03E8" w:rsidRPr="002D108B" w:rsidRDefault="001D03E8" w:rsidP="001D03E8">
            <w:pPr>
              <w:jc w:val="center"/>
              <w:rPr>
                <w:color w:val="000000" w:themeColor="text1"/>
                <w:lang w:val="uk-UA" w:bidi="en-US"/>
              </w:rPr>
            </w:pPr>
          </w:p>
          <w:p w14:paraId="595E9940" w14:textId="77777777" w:rsidR="001D03E8" w:rsidRPr="002D108B" w:rsidRDefault="001D03E8" w:rsidP="001D03E8">
            <w:pPr>
              <w:jc w:val="center"/>
              <w:rPr>
                <w:color w:val="000000" w:themeColor="text1"/>
                <w:lang w:val="uk-UA" w:bidi="en-US"/>
              </w:rPr>
            </w:pPr>
          </w:p>
          <w:p w14:paraId="1D2A220A" w14:textId="77777777" w:rsidR="001D03E8" w:rsidRPr="002D108B" w:rsidRDefault="001D03E8" w:rsidP="001D03E8">
            <w:pPr>
              <w:jc w:val="center"/>
              <w:rPr>
                <w:color w:val="000000" w:themeColor="text1"/>
                <w:lang w:val="uk-UA" w:bidi="en-US"/>
              </w:rPr>
            </w:pPr>
          </w:p>
          <w:p w14:paraId="7468A1C9" w14:textId="77777777" w:rsidR="001D03E8" w:rsidRPr="002D108B" w:rsidRDefault="001D03E8" w:rsidP="001D03E8">
            <w:pPr>
              <w:jc w:val="center"/>
              <w:rPr>
                <w:color w:val="000000" w:themeColor="text1"/>
                <w:lang w:val="uk-UA" w:bidi="en-US"/>
              </w:rPr>
            </w:pPr>
          </w:p>
          <w:p w14:paraId="6D139926" w14:textId="77777777" w:rsidR="001D03E8" w:rsidRPr="002D108B" w:rsidRDefault="001D03E8" w:rsidP="001D03E8">
            <w:pPr>
              <w:jc w:val="center"/>
              <w:rPr>
                <w:color w:val="000000" w:themeColor="text1"/>
                <w:lang w:val="uk-UA" w:bidi="en-US"/>
              </w:rPr>
            </w:pPr>
          </w:p>
          <w:p w14:paraId="23E72DD5" w14:textId="77777777" w:rsidR="001D03E8" w:rsidRPr="002D108B" w:rsidRDefault="001D03E8" w:rsidP="001D03E8">
            <w:pPr>
              <w:jc w:val="center"/>
              <w:rPr>
                <w:color w:val="000000" w:themeColor="text1"/>
                <w:lang w:val="uk-UA" w:bidi="en-US"/>
              </w:rPr>
            </w:pPr>
          </w:p>
          <w:p w14:paraId="76D614EC" w14:textId="77777777" w:rsidR="001D03E8" w:rsidRPr="002D108B" w:rsidRDefault="001D03E8" w:rsidP="001D03E8">
            <w:pPr>
              <w:jc w:val="center"/>
              <w:rPr>
                <w:color w:val="000000" w:themeColor="text1"/>
                <w:lang w:val="uk-UA" w:bidi="en-US"/>
              </w:rPr>
            </w:pPr>
          </w:p>
          <w:p w14:paraId="0DEDAC0E" w14:textId="77777777" w:rsidR="001D03E8" w:rsidRPr="002D108B" w:rsidRDefault="001D03E8" w:rsidP="001D03E8">
            <w:pPr>
              <w:jc w:val="center"/>
              <w:rPr>
                <w:color w:val="000000" w:themeColor="text1"/>
                <w:lang w:val="uk-UA" w:bidi="en-US"/>
              </w:rPr>
            </w:pPr>
          </w:p>
          <w:p w14:paraId="71EE548C" w14:textId="77777777" w:rsidR="001D03E8" w:rsidRPr="002D108B" w:rsidRDefault="001D03E8" w:rsidP="001D03E8">
            <w:pPr>
              <w:jc w:val="center"/>
              <w:rPr>
                <w:color w:val="000000" w:themeColor="text1"/>
                <w:lang w:val="uk-UA" w:bidi="en-US"/>
              </w:rPr>
            </w:pPr>
          </w:p>
          <w:p w14:paraId="5F2E794A" w14:textId="77777777" w:rsidR="001D03E8" w:rsidRPr="002D108B" w:rsidRDefault="001D03E8" w:rsidP="001D03E8">
            <w:pPr>
              <w:jc w:val="center"/>
              <w:rPr>
                <w:color w:val="000000" w:themeColor="text1"/>
                <w:lang w:val="uk-UA" w:bidi="en-US"/>
              </w:rPr>
            </w:pPr>
          </w:p>
          <w:p w14:paraId="14F00498" w14:textId="77777777" w:rsidR="001D03E8" w:rsidRPr="002D108B" w:rsidRDefault="001D03E8" w:rsidP="001D03E8">
            <w:pPr>
              <w:jc w:val="center"/>
              <w:rPr>
                <w:color w:val="000000" w:themeColor="text1"/>
                <w:lang w:val="uk-UA" w:bidi="en-US"/>
              </w:rPr>
            </w:pPr>
          </w:p>
          <w:p w14:paraId="56ED0698" w14:textId="77777777" w:rsidR="001D03E8" w:rsidRPr="002D108B" w:rsidRDefault="001D03E8" w:rsidP="001D03E8">
            <w:pPr>
              <w:jc w:val="center"/>
              <w:rPr>
                <w:color w:val="000000" w:themeColor="text1"/>
                <w:lang w:val="uk-UA" w:bidi="en-US"/>
              </w:rPr>
            </w:pPr>
          </w:p>
          <w:p w14:paraId="5E22EB14" w14:textId="77777777" w:rsidR="001D03E8" w:rsidRPr="002D108B" w:rsidRDefault="001D03E8" w:rsidP="001D03E8">
            <w:pPr>
              <w:jc w:val="center"/>
              <w:rPr>
                <w:color w:val="000000" w:themeColor="text1"/>
                <w:lang w:val="uk-UA" w:bidi="en-US"/>
              </w:rPr>
            </w:pPr>
            <w:r w:rsidRPr="002D108B">
              <w:rPr>
                <w:color w:val="000000" w:themeColor="text1"/>
                <w:lang w:val="uk-UA" w:bidi="en-US"/>
              </w:rPr>
              <w:t>Закони України “Про політичні партії в Україні”, “Про державну реєстрацію юридичних осіб, фізичних осіб - підприємців та громадських формувань”</w:t>
            </w:r>
          </w:p>
          <w:p w14:paraId="7CA153C0" w14:textId="77777777" w:rsidR="001D03E8" w:rsidRPr="002D108B" w:rsidRDefault="001D03E8" w:rsidP="001D03E8">
            <w:pPr>
              <w:ind w:left="149"/>
              <w:jc w:val="center"/>
              <w:rPr>
                <w:color w:val="000000" w:themeColor="text1"/>
                <w:lang w:val="uk-UA" w:bidi="en-US"/>
              </w:rPr>
            </w:pPr>
            <w:r w:rsidRPr="002D108B">
              <w:rPr>
                <w:color w:val="000000" w:themeColor="text1"/>
                <w:shd w:val="clear" w:color="auto" w:fill="FFFFFF"/>
                <w:lang w:val="uk-UA"/>
              </w:rPr>
              <w:t>Закони України</w:t>
            </w:r>
            <w:r w:rsidRPr="002D108B">
              <w:rPr>
                <w:color w:val="000000" w:themeColor="text1"/>
                <w:shd w:val="clear" w:color="auto" w:fill="FFFFFF"/>
              </w:rPr>
              <w:t> </w:t>
            </w:r>
            <w:r w:rsidRPr="002D108B">
              <w:rPr>
                <w:color w:val="000000" w:themeColor="text1"/>
                <w:shd w:val="clear" w:color="auto" w:fill="FFFFFF"/>
                <w:lang w:val="uk-UA"/>
              </w:rPr>
              <w:t>“Про професійні спілки, їх права та гарантії діяльності”,</w:t>
            </w:r>
          </w:p>
        </w:tc>
      </w:tr>
      <w:tr w:rsidR="004F7D49" w:rsidRPr="0041512D" w14:paraId="6EBB231D"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0D792ACE" w14:textId="77777777" w:rsidR="001D03E8" w:rsidRPr="002D108B" w:rsidRDefault="001D03E8" w:rsidP="00A4500A">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65</w:t>
            </w:r>
          </w:p>
        </w:tc>
        <w:tc>
          <w:tcPr>
            <w:tcW w:w="672" w:type="pct"/>
            <w:gridSpan w:val="2"/>
            <w:tcBorders>
              <w:top w:val="single" w:sz="4" w:space="0" w:color="auto"/>
              <w:left w:val="single" w:sz="4" w:space="0" w:color="auto"/>
              <w:bottom w:val="single" w:sz="4" w:space="0" w:color="auto"/>
              <w:right w:val="single" w:sz="4" w:space="0" w:color="auto"/>
            </w:tcBorders>
          </w:tcPr>
          <w:p w14:paraId="7C6BE6D1" w14:textId="77777777" w:rsidR="001D03E8" w:rsidRPr="002D108B" w:rsidRDefault="001D03E8" w:rsidP="00A4500A">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00667</w:t>
            </w:r>
          </w:p>
        </w:tc>
        <w:tc>
          <w:tcPr>
            <w:tcW w:w="2684" w:type="pct"/>
            <w:gridSpan w:val="2"/>
            <w:tcBorders>
              <w:top w:val="single" w:sz="4" w:space="0" w:color="auto"/>
              <w:left w:val="single" w:sz="4" w:space="0" w:color="auto"/>
              <w:bottom w:val="single" w:sz="4" w:space="0" w:color="auto"/>
              <w:right w:val="single" w:sz="4" w:space="0" w:color="auto"/>
            </w:tcBorders>
            <w:vAlign w:val="center"/>
          </w:tcPr>
          <w:p w14:paraId="5282D2CA" w14:textId="77777777" w:rsidR="001D03E8" w:rsidRPr="002D108B" w:rsidRDefault="001D03E8" w:rsidP="001D03E8">
            <w:pPr>
              <w:shd w:val="clear" w:color="auto" w:fill="FFFFFF"/>
              <w:ind w:left="138" w:right="156"/>
              <w:rPr>
                <w:color w:val="000000" w:themeColor="text1"/>
                <w:shd w:val="clear" w:color="auto" w:fill="FFFFFF"/>
                <w:lang w:val="uk-UA"/>
              </w:rPr>
            </w:pPr>
            <w:r w:rsidRPr="002D108B">
              <w:rPr>
                <w:color w:val="000000" w:themeColor="text1"/>
                <w:shd w:val="clear" w:color="auto" w:fill="FFFFFF"/>
              </w:rPr>
              <w:t>Державна реєстрація створення структурного утворення політичної партії</w:t>
            </w:r>
          </w:p>
        </w:tc>
        <w:tc>
          <w:tcPr>
            <w:tcW w:w="1299" w:type="pct"/>
            <w:gridSpan w:val="3"/>
            <w:vMerge/>
            <w:tcBorders>
              <w:left w:val="single" w:sz="4" w:space="0" w:color="auto"/>
            </w:tcBorders>
            <w:vAlign w:val="center"/>
          </w:tcPr>
          <w:p w14:paraId="7FDD7AC0" w14:textId="77777777" w:rsidR="001D03E8" w:rsidRPr="002D108B" w:rsidRDefault="001D03E8" w:rsidP="00D90CB1">
            <w:pPr>
              <w:ind w:left="149"/>
              <w:rPr>
                <w:color w:val="000000" w:themeColor="text1"/>
                <w:lang w:val="uk-UA" w:bidi="en-US"/>
              </w:rPr>
            </w:pPr>
          </w:p>
        </w:tc>
      </w:tr>
      <w:tr w:rsidR="004F7D49" w:rsidRPr="0041512D" w14:paraId="28D19329"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1C3F0A0C" w14:textId="77777777" w:rsidR="001D03E8" w:rsidRPr="002D108B" w:rsidRDefault="001D03E8" w:rsidP="00A4500A">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66</w:t>
            </w:r>
          </w:p>
        </w:tc>
        <w:tc>
          <w:tcPr>
            <w:tcW w:w="672" w:type="pct"/>
            <w:gridSpan w:val="2"/>
            <w:tcBorders>
              <w:top w:val="single" w:sz="4" w:space="0" w:color="auto"/>
              <w:left w:val="single" w:sz="4" w:space="0" w:color="auto"/>
              <w:bottom w:val="single" w:sz="4" w:space="0" w:color="auto"/>
              <w:right w:val="single" w:sz="4" w:space="0" w:color="auto"/>
            </w:tcBorders>
          </w:tcPr>
          <w:p w14:paraId="3971213D" w14:textId="77777777" w:rsidR="001D03E8" w:rsidRPr="002D108B" w:rsidRDefault="001D03E8" w:rsidP="00A4500A">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00675</w:t>
            </w:r>
          </w:p>
        </w:tc>
        <w:tc>
          <w:tcPr>
            <w:tcW w:w="2684" w:type="pct"/>
            <w:gridSpan w:val="2"/>
            <w:tcBorders>
              <w:top w:val="single" w:sz="4" w:space="0" w:color="auto"/>
              <w:left w:val="single" w:sz="4" w:space="0" w:color="auto"/>
              <w:bottom w:val="single" w:sz="4" w:space="0" w:color="auto"/>
              <w:right w:val="single" w:sz="4" w:space="0" w:color="auto"/>
            </w:tcBorders>
            <w:vAlign w:val="center"/>
          </w:tcPr>
          <w:p w14:paraId="4414E173" w14:textId="77777777" w:rsidR="001D03E8" w:rsidRPr="002D108B" w:rsidRDefault="001D03E8" w:rsidP="001D03E8">
            <w:pPr>
              <w:shd w:val="clear" w:color="auto" w:fill="FFFFFF"/>
              <w:ind w:left="138" w:right="156"/>
              <w:rPr>
                <w:color w:val="000000" w:themeColor="text1"/>
                <w:shd w:val="clear" w:color="auto" w:fill="FFFFFF"/>
                <w:lang w:val="uk-UA"/>
              </w:rPr>
            </w:pPr>
            <w:r w:rsidRPr="002D108B">
              <w:rPr>
                <w:color w:val="000000" w:themeColor="text1"/>
                <w:shd w:val="clear" w:color="auto" w:fill="FFFFFF"/>
              </w:rPr>
              <w:t>Державна реєстрація рішення про припинення структурного утворення політичної партії</w:t>
            </w:r>
          </w:p>
        </w:tc>
        <w:tc>
          <w:tcPr>
            <w:tcW w:w="1299" w:type="pct"/>
            <w:gridSpan w:val="3"/>
            <w:vMerge/>
            <w:tcBorders>
              <w:left w:val="single" w:sz="4" w:space="0" w:color="auto"/>
            </w:tcBorders>
            <w:vAlign w:val="center"/>
          </w:tcPr>
          <w:p w14:paraId="7019CCC5" w14:textId="77777777" w:rsidR="001D03E8" w:rsidRPr="002D108B" w:rsidRDefault="001D03E8" w:rsidP="00D90CB1">
            <w:pPr>
              <w:ind w:left="149"/>
              <w:rPr>
                <w:color w:val="000000" w:themeColor="text1"/>
                <w:lang w:val="uk-UA" w:bidi="en-US"/>
              </w:rPr>
            </w:pPr>
          </w:p>
        </w:tc>
      </w:tr>
      <w:tr w:rsidR="004F7D49" w:rsidRPr="0041512D" w14:paraId="6D3C6DA0"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0B074D76" w14:textId="77777777" w:rsidR="001D03E8" w:rsidRPr="002D108B" w:rsidRDefault="001D03E8" w:rsidP="00A4500A">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67</w:t>
            </w:r>
          </w:p>
        </w:tc>
        <w:tc>
          <w:tcPr>
            <w:tcW w:w="672" w:type="pct"/>
            <w:gridSpan w:val="2"/>
            <w:tcBorders>
              <w:top w:val="single" w:sz="4" w:space="0" w:color="auto"/>
              <w:left w:val="single" w:sz="4" w:space="0" w:color="auto"/>
              <w:bottom w:val="single" w:sz="4" w:space="0" w:color="auto"/>
              <w:right w:val="single" w:sz="4" w:space="0" w:color="auto"/>
            </w:tcBorders>
          </w:tcPr>
          <w:p w14:paraId="323358DF" w14:textId="77777777" w:rsidR="001D03E8" w:rsidRPr="002D108B" w:rsidRDefault="001D03E8" w:rsidP="00A4500A">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00674</w:t>
            </w:r>
          </w:p>
        </w:tc>
        <w:tc>
          <w:tcPr>
            <w:tcW w:w="2684" w:type="pct"/>
            <w:gridSpan w:val="2"/>
            <w:tcBorders>
              <w:top w:val="single" w:sz="4" w:space="0" w:color="auto"/>
              <w:left w:val="single" w:sz="4" w:space="0" w:color="auto"/>
              <w:bottom w:val="single" w:sz="4" w:space="0" w:color="auto"/>
              <w:right w:val="single" w:sz="4" w:space="0" w:color="auto"/>
            </w:tcBorders>
            <w:vAlign w:val="center"/>
          </w:tcPr>
          <w:p w14:paraId="76E534E8" w14:textId="77777777" w:rsidR="001D03E8" w:rsidRPr="002D108B" w:rsidRDefault="001D03E8" w:rsidP="001D03E8">
            <w:pPr>
              <w:shd w:val="clear" w:color="auto" w:fill="FFFFFF"/>
              <w:ind w:left="138" w:right="156"/>
              <w:rPr>
                <w:color w:val="000000" w:themeColor="text1"/>
                <w:shd w:val="clear" w:color="auto" w:fill="FFFFFF"/>
                <w:lang w:val="uk-UA"/>
              </w:rPr>
            </w:pPr>
            <w:r w:rsidRPr="002D108B">
              <w:rPr>
                <w:color w:val="000000" w:themeColor="text1"/>
                <w:shd w:val="clear" w:color="auto" w:fill="FFFFFF"/>
              </w:rPr>
              <w:t>Державна реєстрація припинення структурного утворення політичної партії в результаті його ліквідації</w:t>
            </w:r>
          </w:p>
        </w:tc>
        <w:tc>
          <w:tcPr>
            <w:tcW w:w="1299" w:type="pct"/>
            <w:gridSpan w:val="3"/>
            <w:vMerge/>
            <w:tcBorders>
              <w:left w:val="single" w:sz="4" w:space="0" w:color="auto"/>
            </w:tcBorders>
            <w:vAlign w:val="center"/>
          </w:tcPr>
          <w:p w14:paraId="522B9693" w14:textId="77777777" w:rsidR="001D03E8" w:rsidRPr="002D108B" w:rsidRDefault="001D03E8" w:rsidP="00D90CB1">
            <w:pPr>
              <w:ind w:left="149"/>
              <w:rPr>
                <w:color w:val="000000" w:themeColor="text1"/>
                <w:lang w:val="uk-UA" w:bidi="en-US"/>
              </w:rPr>
            </w:pPr>
          </w:p>
        </w:tc>
      </w:tr>
      <w:tr w:rsidR="004F7D49" w:rsidRPr="0041512D" w14:paraId="21A077D9"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4246865D" w14:textId="77777777" w:rsidR="001D03E8" w:rsidRPr="002D108B" w:rsidRDefault="001D03E8" w:rsidP="00A4500A">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68</w:t>
            </w:r>
          </w:p>
        </w:tc>
        <w:tc>
          <w:tcPr>
            <w:tcW w:w="672" w:type="pct"/>
            <w:gridSpan w:val="2"/>
            <w:tcBorders>
              <w:top w:val="single" w:sz="4" w:space="0" w:color="auto"/>
              <w:left w:val="single" w:sz="4" w:space="0" w:color="auto"/>
              <w:bottom w:val="single" w:sz="4" w:space="0" w:color="auto"/>
              <w:right w:val="single" w:sz="4" w:space="0" w:color="auto"/>
            </w:tcBorders>
          </w:tcPr>
          <w:p w14:paraId="269D85B6" w14:textId="77777777" w:rsidR="001D03E8" w:rsidRPr="002D108B" w:rsidRDefault="001D03E8" w:rsidP="00A4500A">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00670</w:t>
            </w:r>
          </w:p>
        </w:tc>
        <w:tc>
          <w:tcPr>
            <w:tcW w:w="2684" w:type="pct"/>
            <w:gridSpan w:val="2"/>
            <w:tcBorders>
              <w:top w:val="single" w:sz="4" w:space="0" w:color="auto"/>
              <w:left w:val="single" w:sz="4" w:space="0" w:color="auto"/>
              <w:bottom w:val="single" w:sz="4" w:space="0" w:color="auto"/>
              <w:right w:val="single" w:sz="4" w:space="0" w:color="auto"/>
            </w:tcBorders>
            <w:vAlign w:val="center"/>
          </w:tcPr>
          <w:p w14:paraId="041F6E7D" w14:textId="77777777" w:rsidR="001D03E8" w:rsidRPr="002D108B" w:rsidRDefault="001D03E8" w:rsidP="001D03E8">
            <w:pPr>
              <w:shd w:val="clear" w:color="auto" w:fill="FFFFFF"/>
              <w:ind w:left="138" w:right="156"/>
              <w:rPr>
                <w:color w:val="000000" w:themeColor="text1"/>
                <w:shd w:val="clear" w:color="auto" w:fill="FFFFFF"/>
                <w:lang w:val="uk-UA"/>
              </w:rPr>
            </w:pPr>
            <w:r w:rsidRPr="002D108B">
              <w:rPr>
                <w:color w:val="000000" w:themeColor="text1"/>
                <w:shd w:val="clear" w:color="auto" w:fill="FFFFFF"/>
              </w:rPr>
              <w:t>Державна реєстрація припинення структурного утворення політичної партії в результаті його реорганізації</w:t>
            </w:r>
          </w:p>
        </w:tc>
        <w:tc>
          <w:tcPr>
            <w:tcW w:w="1299" w:type="pct"/>
            <w:gridSpan w:val="3"/>
            <w:vMerge/>
            <w:tcBorders>
              <w:left w:val="single" w:sz="4" w:space="0" w:color="auto"/>
            </w:tcBorders>
            <w:vAlign w:val="center"/>
          </w:tcPr>
          <w:p w14:paraId="44DE5CF2" w14:textId="77777777" w:rsidR="001D03E8" w:rsidRPr="002D108B" w:rsidRDefault="001D03E8" w:rsidP="00D90CB1">
            <w:pPr>
              <w:ind w:left="149"/>
              <w:rPr>
                <w:color w:val="000000" w:themeColor="text1"/>
                <w:lang w:val="uk-UA" w:bidi="en-US"/>
              </w:rPr>
            </w:pPr>
          </w:p>
        </w:tc>
      </w:tr>
      <w:tr w:rsidR="004F7D49" w:rsidRPr="0041512D" w14:paraId="6EDAC20A"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242281B2" w14:textId="77777777" w:rsidR="001D03E8" w:rsidRPr="002D108B" w:rsidRDefault="001D03E8" w:rsidP="00A4500A">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69</w:t>
            </w:r>
          </w:p>
        </w:tc>
        <w:tc>
          <w:tcPr>
            <w:tcW w:w="672" w:type="pct"/>
            <w:gridSpan w:val="2"/>
            <w:tcBorders>
              <w:top w:val="single" w:sz="4" w:space="0" w:color="auto"/>
              <w:left w:val="single" w:sz="4" w:space="0" w:color="auto"/>
              <w:bottom w:val="single" w:sz="4" w:space="0" w:color="auto"/>
              <w:right w:val="single" w:sz="4" w:space="0" w:color="auto"/>
            </w:tcBorders>
          </w:tcPr>
          <w:p w14:paraId="5AD6568A" w14:textId="77777777" w:rsidR="001D03E8" w:rsidRPr="002D108B" w:rsidRDefault="001D03E8" w:rsidP="00A4500A">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00671</w:t>
            </w:r>
          </w:p>
        </w:tc>
        <w:tc>
          <w:tcPr>
            <w:tcW w:w="2684" w:type="pct"/>
            <w:gridSpan w:val="2"/>
            <w:tcBorders>
              <w:top w:val="single" w:sz="4" w:space="0" w:color="auto"/>
              <w:left w:val="single" w:sz="4" w:space="0" w:color="auto"/>
              <w:bottom w:val="single" w:sz="4" w:space="0" w:color="auto"/>
              <w:right w:val="single" w:sz="4" w:space="0" w:color="auto"/>
            </w:tcBorders>
            <w:vAlign w:val="center"/>
          </w:tcPr>
          <w:p w14:paraId="6BC2D3E8" w14:textId="77777777" w:rsidR="001D03E8" w:rsidRPr="002D108B" w:rsidRDefault="001D03E8" w:rsidP="001D03E8">
            <w:pPr>
              <w:shd w:val="clear" w:color="auto" w:fill="FFFFFF"/>
              <w:ind w:left="138" w:right="156"/>
              <w:rPr>
                <w:color w:val="000000" w:themeColor="text1"/>
                <w:shd w:val="clear" w:color="auto" w:fill="FFFFFF"/>
                <w:lang w:val="uk-UA"/>
              </w:rPr>
            </w:pPr>
            <w:r w:rsidRPr="002D108B">
              <w:rPr>
                <w:color w:val="000000" w:themeColor="text1"/>
                <w:shd w:val="clear" w:color="auto" w:fill="FFFFFF"/>
              </w:rPr>
              <w:t>Державна реєстрація припинення структурного утворення політичної партії в результаті його реорганізації</w:t>
            </w:r>
          </w:p>
        </w:tc>
        <w:tc>
          <w:tcPr>
            <w:tcW w:w="1299" w:type="pct"/>
            <w:gridSpan w:val="3"/>
            <w:vMerge/>
            <w:tcBorders>
              <w:left w:val="single" w:sz="4" w:space="0" w:color="auto"/>
            </w:tcBorders>
            <w:vAlign w:val="center"/>
          </w:tcPr>
          <w:p w14:paraId="2C485B13" w14:textId="77777777" w:rsidR="001D03E8" w:rsidRPr="002D108B" w:rsidRDefault="001D03E8" w:rsidP="00D90CB1">
            <w:pPr>
              <w:ind w:left="149"/>
              <w:rPr>
                <w:color w:val="000000" w:themeColor="text1"/>
                <w:lang w:val="uk-UA" w:bidi="en-US"/>
              </w:rPr>
            </w:pPr>
          </w:p>
        </w:tc>
      </w:tr>
      <w:tr w:rsidR="004F7D49" w:rsidRPr="00DF34A9" w14:paraId="397E85EF"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5952E72D" w14:textId="77777777" w:rsidR="001D03E8" w:rsidRPr="002D108B" w:rsidRDefault="001D03E8" w:rsidP="00A4500A">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70</w:t>
            </w:r>
          </w:p>
        </w:tc>
        <w:tc>
          <w:tcPr>
            <w:tcW w:w="672" w:type="pct"/>
            <w:gridSpan w:val="2"/>
            <w:tcBorders>
              <w:top w:val="single" w:sz="4" w:space="0" w:color="auto"/>
              <w:left w:val="single" w:sz="4" w:space="0" w:color="auto"/>
              <w:bottom w:val="single" w:sz="4" w:space="0" w:color="auto"/>
              <w:right w:val="single" w:sz="4" w:space="0" w:color="auto"/>
            </w:tcBorders>
          </w:tcPr>
          <w:p w14:paraId="5C7B98C4" w14:textId="77777777" w:rsidR="001D03E8" w:rsidRPr="002D108B" w:rsidRDefault="001D03E8" w:rsidP="00A4500A">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00669</w:t>
            </w:r>
          </w:p>
        </w:tc>
        <w:tc>
          <w:tcPr>
            <w:tcW w:w="2684" w:type="pct"/>
            <w:gridSpan w:val="2"/>
            <w:tcBorders>
              <w:top w:val="single" w:sz="4" w:space="0" w:color="auto"/>
              <w:left w:val="single" w:sz="4" w:space="0" w:color="auto"/>
              <w:bottom w:val="single" w:sz="4" w:space="0" w:color="auto"/>
              <w:right w:val="single" w:sz="4" w:space="0" w:color="auto"/>
            </w:tcBorders>
            <w:vAlign w:val="center"/>
          </w:tcPr>
          <w:p w14:paraId="0CA074DE" w14:textId="77777777" w:rsidR="001D03E8" w:rsidRPr="002D108B" w:rsidRDefault="001D03E8" w:rsidP="001D03E8">
            <w:pPr>
              <w:ind w:left="138"/>
              <w:rPr>
                <w:color w:val="000000" w:themeColor="text1"/>
                <w:shd w:val="clear" w:color="auto" w:fill="FFFFFF"/>
                <w:lang w:val="uk-UA"/>
              </w:rPr>
            </w:pPr>
            <w:r w:rsidRPr="002D108B">
              <w:rPr>
                <w:color w:val="000000" w:themeColor="text1"/>
                <w:shd w:val="clear" w:color="auto" w:fill="FFFFFF"/>
                <w:lang w:val="uk-UA"/>
              </w:rPr>
              <w:t xml:space="preserve">Державна реєстрація включення відомостей про структурне утворення політичної партії, зареєстроване до 1 липня 2004 року, відомості </w:t>
            </w:r>
            <w:r w:rsidRPr="002D108B">
              <w:rPr>
                <w:color w:val="000000" w:themeColor="text1"/>
                <w:shd w:val="clear" w:color="auto" w:fill="FFFFFF"/>
                <w:lang w:val="uk-UA"/>
              </w:rPr>
              <w:lastRenderedPageBreak/>
              <w:t>про яке не містяться в Єдиному державному реєстрі юридичних осіб, фізичних осіб - підприємців та громадських формувань</w:t>
            </w:r>
          </w:p>
        </w:tc>
        <w:tc>
          <w:tcPr>
            <w:tcW w:w="1299" w:type="pct"/>
            <w:gridSpan w:val="3"/>
            <w:vMerge/>
            <w:tcBorders>
              <w:left w:val="single" w:sz="4" w:space="0" w:color="auto"/>
            </w:tcBorders>
            <w:vAlign w:val="center"/>
          </w:tcPr>
          <w:p w14:paraId="02B01E14" w14:textId="77777777" w:rsidR="001D03E8" w:rsidRPr="002D108B" w:rsidRDefault="001D03E8" w:rsidP="00D90CB1">
            <w:pPr>
              <w:ind w:left="149"/>
              <w:rPr>
                <w:color w:val="000000" w:themeColor="text1"/>
                <w:lang w:val="uk-UA" w:bidi="en-US"/>
              </w:rPr>
            </w:pPr>
          </w:p>
        </w:tc>
      </w:tr>
      <w:tr w:rsidR="004F7D49" w:rsidRPr="00DF34A9" w14:paraId="171F79B7"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45E50329" w14:textId="77777777" w:rsidR="001D03E8" w:rsidRPr="002D108B" w:rsidRDefault="001D03E8" w:rsidP="00A4500A">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71</w:t>
            </w:r>
          </w:p>
        </w:tc>
        <w:tc>
          <w:tcPr>
            <w:tcW w:w="672" w:type="pct"/>
            <w:gridSpan w:val="2"/>
            <w:tcBorders>
              <w:top w:val="single" w:sz="4" w:space="0" w:color="auto"/>
              <w:left w:val="single" w:sz="4" w:space="0" w:color="auto"/>
              <w:bottom w:val="single" w:sz="4" w:space="0" w:color="auto"/>
              <w:right w:val="single" w:sz="4" w:space="0" w:color="auto"/>
            </w:tcBorders>
          </w:tcPr>
          <w:p w14:paraId="7DB7047F" w14:textId="77777777" w:rsidR="001D03E8" w:rsidRPr="002D108B" w:rsidRDefault="001D03E8" w:rsidP="00A4500A">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00672</w:t>
            </w:r>
          </w:p>
        </w:tc>
        <w:tc>
          <w:tcPr>
            <w:tcW w:w="2684" w:type="pct"/>
            <w:gridSpan w:val="2"/>
            <w:tcBorders>
              <w:top w:val="single" w:sz="4" w:space="0" w:color="auto"/>
              <w:left w:val="single" w:sz="4" w:space="0" w:color="auto"/>
              <w:bottom w:val="single" w:sz="4" w:space="0" w:color="auto"/>
              <w:right w:val="single" w:sz="4" w:space="0" w:color="auto"/>
            </w:tcBorders>
            <w:vAlign w:val="center"/>
          </w:tcPr>
          <w:p w14:paraId="71347CB6" w14:textId="77777777" w:rsidR="001D03E8" w:rsidRPr="002D108B" w:rsidRDefault="001D03E8" w:rsidP="001D03E8">
            <w:pPr>
              <w:shd w:val="clear" w:color="auto" w:fill="FFFFFF"/>
              <w:ind w:left="138" w:right="156"/>
              <w:rPr>
                <w:color w:val="000000" w:themeColor="text1"/>
                <w:shd w:val="clear" w:color="auto" w:fill="FFFFFF"/>
                <w:lang w:val="uk-UA"/>
              </w:rPr>
            </w:pPr>
            <w:r w:rsidRPr="002D108B">
              <w:rPr>
                <w:color w:val="000000" w:themeColor="text1"/>
                <w:shd w:val="clear" w:color="auto" w:fill="FFFFFF"/>
                <w:lang w:val="uk-UA"/>
              </w:rPr>
              <w:t>Державна реєстрація змін до відомостей про структурне утворення політичної партії, що містяться в Єдиному державному реєстрі юридичних осіб, фізичних осіб - підприємців та громадських формувань</w:t>
            </w:r>
          </w:p>
        </w:tc>
        <w:tc>
          <w:tcPr>
            <w:tcW w:w="1299" w:type="pct"/>
            <w:gridSpan w:val="3"/>
            <w:vMerge/>
            <w:tcBorders>
              <w:left w:val="single" w:sz="4" w:space="0" w:color="auto"/>
            </w:tcBorders>
            <w:vAlign w:val="center"/>
          </w:tcPr>
          <w:p w14:paraId="05A146A2" w14:textId="77777777" w:rsidR="001D03E8" w:rsidRPr="002D108B" w:rsidRDefault="001D03E8" w:rsidP="00D90CB1">
            <w:pPr>
              <w:ind w:left="149"/>
              <w:rPr>
                <w:color w:val="000000" w:themeColor="text1"/>
                <w:lang w:val="uk-UA" w:bidi="en-US"/>
              </w:rPr>
            </w:pPr>
          </w:p>
        </w:tc>
      </w:tr>
      <w:tr w:rsidR="004F7D49" w:rsidRPr="00DF34A9" w14:paraId="2FD1DD11"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2D8D122F" w14:textId="77777777" w:rsidR="001D03E8" w:rsidRPr="002D108B" w:rsidRDefault="001D03E8" w:rsidP="00A4500A">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72</w:t>
            </w:r>
          </w:p>
        </w:tc>
        <w:tc>
          <w:tcPr>
            <w:tcW w:w="672" w:type="pct"/>
            <w:gridSpan w:val="2"/>
            <w:tcBorders>
              <w:top w:val="single" w:sz="4" w:space="0" w:color="auto"/>
              <w:left w:val="single" w:sz="4" w:space="0" w:color="auto"/>
              <w:bottom w:val="single" w:sz="4" w:space="0" w:color="auto"/>
              <w:right w:val="single" w:sz="4" w:space="0" w:color="auto"/>
            </w:tcBorders>
          </w:tcPr>
          <w:p w14:paraId="17FF7177" w14:textId="77777777" w:rsidR="001D03E8" w:rsidRPr="002D108B" w:rsidRDefault="001D03E8" w:rsidP="00A4500A">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00583</w:t>
            </w:r>
          </w:p>
        </w:tc>
        <w:tc>
          <w:tcPr>
            <w:tcW w:w="2684" w:type="pct"/>
            <w:gridSpan w:val="2"/>
            <w:tcBorders>
              <w:top w:val="single" w:sz="4" w:space="0" w:color="auto"/>
              <w:left w:val="single" w:sz="4" w:space="0" w:color="auto"/>
              <w:bottom w:val="single" w:sz="4" w:space="0" w:color="auto"/>
              <w:right w:val="single" w:sz="4" w:space="0" w:color="auto"/>
            </w:tcBorders>
            <w:vAlign w:val="center"/>
          </w:tcPr>
          <w:p w14:paraId="3DB09448" w14:textId="77777777" w:rsidR="001D03E8" w:rsidRPr="002D108B" w:rsidRDefault="001D03E8" w:rsidP="001D03E8">
            <w:pPr>
              <w:shd w:val="clear" w:color="auto" w:fill="FFFFFF"/>
              <w:ind w:left="138" w:right="156"/>
              <w:rPr>
                <w:color w:val="000000" w:themeColor="text1"/>
                <w:shd w:val="clear" w:color="auto" w:fill="FFFFFF"/>
                <w:lang w:val="uk-UA"/>
              </w:rPr>
            </w:pPr>
            <w:r w:rsidRPr="002D108B">
              <w:rPr>
                <w:color w:val="000000" w:themeColor="text1"/>
                <w:shd w:val="clear" w:color="auto" w:fill="FFFFFF"/>
                <w:lang w:val="uk-UA"/>
              </w:rPr>
              <w:t>Державна реєстрація змін до відомостей про структурне утворення політичної партії, що містяться в Єдиному державному реєстрі юридичних осіб, фізичних осіб - підприємців та громадських формувань</w:t>
            </w:r>
          </w:p>
        </w:tc>
        <w:tc>
          <w:tcPr>
            <w:tcW w:w="1299" w:type="pct"/>
            <w:gridSpan w:val="3"/>
            <w:vMerge/>
            <w:tcBorders>
              <w:left w:val="single" w:sz="4" w:space="0" w:color="auto"/>
            </w:tcBorders>
            <w:vAlign w:val="center"/>
          </w:tcPr>
          <w:p w14:paraId="3A3574E2" w14:textId="77777777" w:rsidR="001D03E8" w:rsidRPr="002D108B" w:rsidRDefault="001D03E8" w:rsidP="00D90CB1">
            <w:pPr>
              <w:ind w:left="149"/>
              <w:rPr>
                <w:color w:val="000000" w:themeColor="text1"/>
                <w:lang w:val="uk-UA" w:bidi="en-US"/>
              </w:rPr>
            </w:pPr>
          </w:p>
        </w:tc>
      </w:tr>
      <w:tr w:rsidR="004F7D49" w:rsidRPr="00DF34A9" w14:paraId="2CF57ADE"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211A9C49" w14:textId="77777777" w:rsidR="001D03E8" w:rsidRPr="002D108B" w:rsidRDefault="001D03E8" w:rsidP="00A4500A">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73</w:t>
            </w:r>
          </w:p>
        </w:tc>
        <w:tc>
          <w:tcPr>
            <w:tcW w:w="672" w:type="pct"/>
            <w:gridSpan w:val="2"/>
            <w:tcBorders>
              <w:top w:val="single" w:sz="4" w:space="0" w:color="auto"/>
              <w:left w:val="single" w:sz="4" w:space="0" w:color="auto"/>
              <w:bottom w:val="single" w:sz="4" w:space="0" w:color="auto"/>
              <w:right w:val="single" w:sz="4" w:space="0" w:color="auto"/>
            </w:tcBorders>
          </w:tcPr>
          <w:p w14:paraId="14EA5E76" w14:textId="77777777" w:rsidR="001D03E8" w:rsidRPr="002D108B" w:rsidRDefault="001D03E8" w:rsidP="00A4500A">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00570</w:t>
            </w:r>
          </w:p>
        </w:tc>
        <w:tc>
          <w:tcPr>
            <w:tcW w:w="2684" w:type="pct"/>
            <w:gridSpan w:val="2"/>
            <w:tcBorders>
              <w:top w:val="single" w:sz="4" w:space="0" w:color="auto"/>
              <w:left w:val="single" w:sz="4" w:space="0" w:color="auto"/>
              <w:bottom w:val="single" w:sz="4" w:space="0" w:color="auto"/>
              <w:right w:val="single" w:sz="4" w:space="0" w:color="auto"/>
            </w:tcBorders>
            <w:vAlign w:val="center"/>
          </w:tcPr>
          <w:p w14:paraId="7E368258" w14:textId="77777777" w:rsidR="001D03E8" w:rsidRPr="002D108B" w:rsidRDefault="001D03E8" w:rsidP="001D03E8">
            <w:pPr>
              <w:shd w:val="clear" w:color="auto" w:fill="FFFFFF"/>
              <w:ind w:left="138" w:right="156"/>
              <w:rPr>
                <w:color w:val="000000" w:themeColor="text1"/>
                <w:shd w:val="clear" w:color="auto" w:fill="FFFFFF"/>
                <w:lang w:val="uk-UA"/>
              </w:rPr>
            </w:pPr>
            <w:r w:rsidRPr="002D108B">
              <w:rPr>
                <w:color w:val="000000" w:themeColor="text1"/>
                <w:shd w:val="clear" w:color="auto" w:fill="FFFFFF"/>
                <w:lang w:val="uk-UA"/>
              </w:rPr>
              <w:t>Державна реєстрація змін до відомостей про професійну спілку, організацію професійних спілок, об’єднання професійних спілок,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1299" w:type="pct"/>
            <w:gridSpan w:val="3"/>
            <w:vMerge/>
            <w:tcBorders>
              <w:left w:val="single" w:sz="4" w:space="0" w:color="auto"/>
            </w:tcBorders>
            <w:vAlign w:val="center"/>
          </w:tcPr>
          <w:p w14:paraId="0C3373FD" w14:textId="77777777" w:rsidR="001D03E8" w:rsidRPr="002D108B" w:rsidRDefault="001D03E8" w:rsidP="00D90CB1">
            <w:pPr>
              <w:ind w:left="149"/>
              <w:rPr>
                <w:color w:val="000000" w:themeColor="text1"/>
                <w:lang w:val="uk-UA" w:bidi="en-US"/>
              </w:rPr>
            </w:pPr>
          </w:p>
        </w:tc>
      </w:tr>
      <w:tr w:rsidR="004F7D49" w:rsidRPr="00DF34A9" w14:paraId="68630096"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607754D6" w14:textId="77777777" w:rsidR="001D03E8" w:rsidRPr="002D108B" w:rsidRDefault="001D03E8" w:rsidP="00A4500A">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74</w:t>
            </w:r>
          </w:p>
        </w:tc>
        <w:tc>
          <w:tcPr>
            <w:tcW w:w="672" w:type="pct"/>
            <w:gridSpan w:val="2"/>
            <w:tcBorders>
              <w:top w:val="single" w:sz="4" w:space="0" w:color="auto"/>
              <w:left w:val="single" w:sz="4" w:space="0" w:color="auto"/>
              <w:bottom w:val="single" w:sz="4" w:space="0" w:color="auto"/>
              <w:right w:val="single" w:sz="4" w:space="0" w:color="auto"/>
            </w:tcBorders>
          </w:tcPr>
          <w:p w14:paraId="5CFE8CCD" w14:textId="77777777" w:rsidR="001D03E8" w:rsidRPr="002D108B" w:rsidRDefault="001D03E8" w:rsidP="00A4500A">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00589</w:t>
            </w:r>
          </w:p>
        </w:tc>
        <w:tc>
          <w:tcPr>
            <w:tcW w:w="2684" w:type="pct"/>
            <w:gridSpan w:val="2"/>
            <w:tcBorders>
              <w:top w:val="single" w:sz="4" w:space="0" w:color="auto"/>
              <w:left w:val="single" w:sz="4" w:space="0" w:color="auto"/>
              <w:bottom w:val="single" w:sz="4" w:space="0" w:color="auto"/>
              <w:right w:val="single" w:sz="4" w:space="0" w:color="auto"/>
            </w:tcBorders>
            <w:vAlign w:val="center"/>
          </w:tcPr>
          <w:p w14:paraId="2C6C865D" w14:textId="77777777" w:rsidR="001D03E8" w:rsidRPr="002D108B" w:rsidRDefault="001D03E8" w:rsidP="001D03E8">
            <w:pPr>
              <w:shd w:val="clear" w:color="auto" w:fill="FFFFFF"/>
              <w:ind w:left="138" w:right="156"/>
              <w:rPr>
                <w:color w:val="000000" w:themeColor="text1"/>
                <w:shd w:val="clear" w:color="auto" w:fill="FFFFFF"/>
                <w:lang w:val="uk-UA"/>
              </w:rPr>
            </w:pPr>
            <w:r w:rsidRPr="002D108B">
              <w:rPr>
                <w:color w:val="000000" w:themeColor="text1"/>
                <w:shd w:val="clear" w:color="auto" w:fill="FFFFFF"/>
                <w:lang w:val="uk-UA"/>
              </w:rPr>
              <w:t>Державна реєстрація змін до відомостей про творчу спілку, територіальний осередок творчої спілки,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1299" w:type="pct"/>
            <w:gridSpan w:val="3"/>
            <w:vMerge/>
            <w:tcBorders>
              <w:left w:val="single" w:sz="4" w:space="0" w:color="auto"/>
            </w:tcBorders>
            <w:vAlign w:val="center"/>
          </w:tcPr>
          <w:p w14:paraId="5A6B7B38" w14:textId="77777777" w:rsidR="001D03E8" w:rsidRPr="002D108B" w:rsidRDefault="001D03E8" w:rsidP="00D90CB1">
            <w:pPr>
              <w:ind w:left="149"/>
              <w:rPr>
                <w:color w:val="000000" w:themeColor="text1"/>
                <w:lang w:val="uk-UA" w:bidi="en-US"/>
              </w:rPr>
            </w:pPr>
          </w:p>
        </w:tc>
      </w:tr>
      <w:tr w:rsidR="004F7D49" w:rsidRPr="00DF34A9" w14:paraId="0B87BE4A"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391A7440" w14:textId="77777777" w:rsidR="001D03E8" w:rsidRPr="002D108B" w:rsidRDefault="001D03E8" w:rsidP="00A4500A">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75</w:t>
            </w:r>
          </w:p>
        </w:tc>
        <w:tc>
          <w:tcPr>
            <w:tcW w:w="672" w:type="pct"/>
            <w:gridSpan w:val="2"/>
            <w:tcBorders>
              <w:top w:val="single" w:sz="4" w:space="0" w:color="auto"/>
              <w:left w:val="single" w:sz="4" w:space="0" w:color="auto"/>
              <w:bottom w:val="single" w:sz="4" w:space="0" w:color="auto"/>
              <w:right w:val="single" w:sz="4" w:space="0" w:color="auto"/>
            </w:tcBorders>
          </w:tcPr>
          <w:p w14:paraId="46EA9B75" w14:textId="77777777" w:rsidR="001D03E8" w:rsidRPr="002D108B" w:rsidRDefault="001D03E8" w:rsidP="00A4500A">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00582</w:t>
            </w:r>
          </w:p>
        </w:tc>
        <w:tc>
          <w:tcPr>
            <w:tcW w:w="2684" w:type="pct"/>
            <w:gridSpan w:val="2"/>
            <w:tcBorders>
              <w:top w:val="single" w:sz="4" w:space="0" w:color="auto"/>
              <w:left w:val="single" w:sz="4" w:space="0" w:color="auto"/>
              <w:bottom w:val="single" w:sz="4" w:space="0" w:color="auto"/>
              <w:right w:val="single" w:sz="4" w:space="0" w:color="auto"/>
            </w:tcBorders>
            <w:vAlign w:val="center"/>
          </w:tcPr>
          <w:p w14:paraId="315ABA09" w14:textId="77777777" w:rsidR="001D03E8" w:rsidRPr="002D108B" w:rsidRDefault="001D03E8" w:rsidP="001D03E8">
            <w:pPr>
              <w:shd w:val="clear" w:color="auto" w:fill="FFFFFF"/>
              <w:ind w:left="138" w:right="156"/>
              <w:rPr>
                <w:color w:val="000000" w:themeColor="text1"/>
                <w:shd w:val="clear" w:color="auto" w:fill="FFFFFF"/>
                <w:lang w:val="uk-UA"/>
              </w:rPr>
            </w:pPr>
            <w:r w:rsidRPr="002D108B">
              <w:rPr>
                <w:color w:val="000000" w:themeColor="text1"/>
                <w:shd w:val="clear" w:color="auto" w:fill="FFFFFF"/>
                <w:lang w:val="uk-UA"/>
              </w:rPr>
              <w:t>Державна реєстрація включення відомостей про професійну спілку, об’єднання професійних спілок, організацію професійних спілок, зареєстровані до 1 липня 2004 року, відомості про які не містяться в Єдиному державному реєстрі юридичних осіб, фізичних осіб - підприємців та громадських формувань</w:t>
            </w:r>
          </w:p>
        </w:tc>
        <w:tc>
          <w:tcPr>
            <w:tcW w:w="1299" w:type="pct"/>
            <w:gridSpan w:val="3"/>
            <w:vMerge/>
            <w:tcBorders>
              <w:left w:val="single" w:sz="4" w:space="0" w:color="auto"/>
            </w:tcBorders>
            <w:vAlign w:val="center"/>
          </w:tcPr>
          <w:p w14:paraId="009FBFA5" w14:textId="77777777" w:rsidR="001D03E8" w:rsidRPr="002D108B" w:rsidRDefault="001D03E8" w:rsidP="00D90CB1">
            <w:pPr>
              <w:ind w:left="149"/>
              <w:rPr>
                <w:color w:val="000000" w:themeColor="text1"/>
                <w:lang w:val="uk-UA" w:bidi="en-US"/>
              </w:rPr>
            </w:pPr>
          </w:p>
        </w:tc>
      </w:tr>
      <w:tr w:rsidR="004F7D49" w:rsidRPr="00DF34A9" w14:paraId="09E0FE22"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719BC9D7" w14:textId="77777777" w:rsidR="001D03E8" w:rsidRPr="002D108B" w:rsidRDefault="001D03E8" w:rsidP="00A4500A">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76</w:t>
            </w:r>
          </w:p>
        </w:tc>
        <w:tc>
          <w:tcPr>
            <w:tcW w:w="672" w:type="pct"/>
            <w:gridSpan w:val="2"/>
            <w:tcBorders>
              <w:top w:val="single" w:sz="4" w:space="0" w:color="auto"/>
              <w:left w:val="single" w:sz="4" w:space="0" w:color="auto"/>
              <w:bottom w:val="single" w:sz="4" w:space="0" w:color="auto"/>
              <w:right w:val="single" w:sz="4" w:space="0" w:color="auto"/>
            </w:tcBorders>
          </w:tcPr>
          <w:p w14:paraId="009B21DA" w14:textId="77777777" w:rsidR="001D03E8" w:rsidRPr="002D108B" w:rsidRDefault="001D03E8" w:rsidP="00A4500A">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00586</w:t>
            </w:r>
          </w:p>
        </w:tc>
        <w:tc>
          <w:tcPr>
            <w:tcW w:w="2684" w:type="pct"/>
            <w:gridSpan w:val="2"/>
            <w:tcBorders>
              <w:top w:val="single" w:sz="4" w:space="0" w:color="auto"/>
              <w:left w:val="single" w:sz="4" w:space="0" w:color="auto"/>
              <w:bottom w:val="single" w:sz="4" w:space="0" w:color="auto"/>
              <w:right w:val="single" w:sz="4" w:space="0" w:color="auto"/>
            </w:tcBorders>
            <w:vAlign w:val="center"/>
          </w:tcPr>
          <w:p w14:paraId="5A6E50E1" w14:textId="77777777" w:rsidR="001D03E8" w:rsidRPr="002D108B" w:rsidRDefault="001D03E8" w:rsidP="001D03E8">
            <w:pPr>
              <w:shd w:val="clear" w:color="auto" w:fill="FFFFFF"/>
              <w:ind w:left="138" w:right="156"/>
              <w:rPr>
                <w:color w:val="000000" w:themeColor="text1"/>
                <w:shd w:val="clear" w:color="auto" w:fill="FFFFFF"/>
                <w:lang w:val="uk-UA"/>
              </w:rPr>
            </w:pPr>
            <w:r w:rsidRPr="002D108B">
              <w:rPr>
                <w:color w:val="000000" w:themeColor="text1"/>
                <w:shd w:val="clear" w:color="auto" w:fill="FFFFFF"/>
                <w:lang w:val="uk-UA"/>
              </w:rPr>
              <w:t>Державна реєстрація рішення про припинення професійної спілки, організації професійних спілок, об’єднання професійних спілок</w:t>
            </w:r>
          </w:p>
        </w:tc>
        <w:tc>
          <w:tcPr>
            <w:tcW w:w="1299" w:type="pct"/>
            <w:gridSpan w:val="3"/>
            <w:vMerge/>
            <w:tcBorders>
              <w:left w:val="single" w:sz="4" w:space="0" w:color="auto"/>
            </w:tcBorders>
            <w:vAlign w:val="center"/>
          </w:tcPr>
          <w:p w14:paraId="5521B9C8" w14:textId="77777777" w:rsidR="001D03E8" w:rsidRPr="002D108B" w:rsidRDefault="001D03E8" w:rsidP="00D90CB1">
            <w:pPr>
              <w:ind w:left="149"/>
              <w:rPr>
                <w:color w:val="000000" w:themeColor="text1"/>
                <w:lang w:val="uk-UA" w:bidi="en-US"/>
              </w:rPr>
            </w:pPr>
          </w:p>
        </w:tc>
      </w:tr>
      <w:tr w:rsidR="004F7D49" w:rsidRPr="00DF34A9" w14:paraId="41975E25"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178214FA" w14:textId="77777777" w:rsidR="001D03E8" w:rsidRPr="002D108B" w:rsidRDefault="001D03E8" w:rsidP="00A4500A">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77</w:t>
            </w:r>
          </w:p>
        </w:tc>
        <w:tc>
          <w:tcPr>
            <w:tcW w:w="672" w:type="pct"/>
            <w:gridSpan w:val="2"/>
            <w:tcBorders>
              <w:top w:val="single" w:sz="4" w:space="0" w:color="auto"/>
              <w:left w:val="single" w:sz="4" w:space="0" w:color="auto"/>
              <w:bottom w:val="single" w:sz="4" w:space="0" w:color="auto"/>
              <w:right w:val="single" w:sz="4" w:space="0" w:color="auto"/>
            </w:tcBorders>
          </w:tcPr>
          <w:p w14:paraId="746B7E41" w14:textId="77777777" w:rsidR="001D03E8" w:rsidRPr="002D108B" w:rsidRDefault="001D03E8" w:rsidP="00A4500A">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00585</w:t>
            </w:r>
          </w:p>
        </w:tc>
        <w:tc>
          <w:tcPr>
            <w:tcW w:w="2684" w:type="pct"/>
            <w:gridSpan w:val="2"/>
            <w:tcBorders>
              <w:top w:val="single" w:sz="4" w:space="0" w:color="auto"/>
              <w:left w:val="single" w:sz="4" w:space="0" w:color="auto"/>
              <w:bottom w:val="single" w:sz="4" w:space="0" w:color="auto"/>
              <w:right w:val="single" w:sz="4" w:space="0" w:color="auto"/>
            </w:tcBorders>
            <w:vAlign w:val="center"/>
          </w:tcPr>
          <w:p w14:paraId="5AD76FBC" w14:textId="77777777" w:rsidR="001D03E8" w:rsidRPr="002D108B" w:rsidRDefault="001D03E8" w:rsidP="001D03E8">
            <w:pPr>
              <w:shd w:val="clear" w:color="auto" w:fill="FFFFFF"/>
              <w:ind w:left="138" w:right="156"/>
              <w:rPr>
                <w:color w:val="000000" w:themeColor="text1"/>
                <w:shd w:val="clear" w:color="auto" w:fill="FFFFFF"/>
                <w:lang w:val="uk-UA"/>
              </w:rPr>
            </w:pPr>
            <w:r w:rsidRPr="002D108B">
              <w:rPr>
                <w:color w:val="000000" w:themeColor="text1"/>
                <w:shd w:val="clear" w:color="auto" w:fill="FFFFFF"/>
                <w:lang w:val="uk-UA"/>
              </w:rPr>
              <w:t>Державна реєстрація зміни складу комісії з припинення (комісії з реорганізації, ліквідаційної комісії) професійної спілки, організації професійних спілок, об’єднання професійних спілок</w:t>
            </w:r>
          </w:p>
        </w:tc>
        <w:tc>
          <w:tcPr>
            <w:tcW w:w="1299" w:type="pct"/>
            <w:gridSpan w:val="3"/>
            <w:vMerge/>
            <w:tcBorders>
              <w:left w:val="single" w:sz="4" w:space="0" w:color="auto"/>
            </w:tcBorders>
            <w:vAlign w:val="center"/>
          </w:tcPr>
          <w:p w14:paraId="15E65D56" w14:textId="77777777" w:rsidR="001D03E8" w:rsidRPr="002D108B" w:rsidRDefault="001D03E8" w:rsidP="00D90CB1">
            <w:pPr>
              <w:ind w:left="149"/>
              <w:rPr>
                <w:color w:val="000000" w:themeColor="text1"/>
                <w:lang w:val="uk-UA" w:bidi="en-US"/>
              </w:rPr>
            </w:pPr>
          </w:p>
        </w:tc>
      </w:tr>
      <w:tr w:rsidR="004F7D49" w:rsidRPr="00DF34A9" w14:paraId="17773551"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67038A3B" w14:textId="77777777" w:rsidR="001D03E8" w:rsidRPr="002D108B" w:rsidRDefault="001D03E8" w:rsidP="00A4500A">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78</w:t>
            </w:r>
          </w:p>
        </w:tc>
        <w:tc>
          <w:tcPr>
            <w:tcW w:w="672" w:type="pct"/>
            <w:gridSpan w:val="2"/>
            <w:tcBorders>
              <w:top w:val="single" w:sz="4" w:space="0" w:color="auto"/>
              <w:left w:val="single" w:sz="4" w:space="0" w:color="auto"/>
              <w:bottom w:val="single" w:sz="4" w:space="0" w:color="auto"/>
              <w:right w:val="single" w:sz="4" w:space="0" w:color="auto"/>
            </w:tcBorders>
          </w:tcPr>
          <w:p w14:paraId="0DDADCA4" w14:textId="77777777" w:rsidR="001D03E8" w:rsidRPr="002D108B" w:rsidRDefault="001D03E8" w:rsidP="00A4500A">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00554</w:t>
            </w:r>
          </w:p>
        </w:tc>
        <w:tc>
          <w:tcPr>
            <w:tcW w:w="2684" w:type="pct"/>
            <w:gridSpan w:val="2"/>
            <w:tcBorders>
              <w:top w:val="single" w:sz="4" w:space="0" w:color="auto"/>
              <w:left w:val="single" w:sz="4" w:space="0" w:color="auto"/>
              <w:bottom w:val="single" w:sz="4" w:space="0" w:color="auto"/>
              <w:right w:val="single" w:sz="4" w:space="0" w:color="auto"/>
            </w:tcBorders>
            <w:vAlign w:val="center"/>
          </w:tcPr>
          <w:p w14:paraId="204F45F0" w14:textId="77777777" w:rsidR="001D03E8" w:rsidRPr="002D108B" w:rsidRDefault="001D03E8" w:rsidP="001D03E8">
            <w:pPr>
              <w:shd w:val="clear" w:color="auto" w:fill="FFFFFF"/>
              <w:ind w:left="138" w:right="156"/>
              <w:rPr>
                <w:color w:val="000000" w:themeColor="text1"/>
                <w:shd w:val="clear" w:color="auto" w:fill="FFFFFF"/>
                <w:lang w:val="uk-UA"/>
              </w:rPr>
            </w:pPr>
            <w:r w:rsidRPr="002D108B">
              <w:rPr>
                <w:color w:val="000000" w:themeColor="text1"/>
                <w:shd w:val="clear" w:color="auto" w:fill="FFFFFF"/>
                <w:lang w:val="uk-UA"/>
              </w:rPr>
              <w:t xml:space="preserve">Державна реєстрація включення відомостей про творчу спілку, територіальний осередок творчої спілки, зареєстровані до 1 липня 2004 року, відомості про які не містяться в Єдиному державному реєстрі юридичних </w:t>
            </w:r>
            <w:r w:rsidRPr="002D108B">
              <w:rPr>
                <w:color w:val="000000" w:themeColor="text1"/>
                <w:shd w:val="clear" w:color="auto" w:fill="FFFFFF"/>
                <w:lang w:val="uk-UA"/>
              </w:rPr>
              <w:lastRenderedPageBreak/>
              <w:t>осіб, фізичних осіб - підприємців та громадських формувань</w:t>
            </w:r>
          </w:p>
        </w:tc>
        <w:tc>
          <w:tcPr>
            <w:tcW w:w="1299" w:type="pct"/>
            <w:gridSpan w:val="3"/>
            <w:vMerge/>
            <w:tcBorders>
              <w:left w:val="single" w:sz="4" w:space="0" w:color="auto"/>
            </w:tcBorders>
            <w:vAlign w:val="center"/>
          </w:tcPr>
          <w:p w14:paraId="1C3AD12C" w14:textId="77777777" w:rsidR="001D03E8" w:rsidRPr="002D108B" w:rsidRDefault="001D03E8" w:rsidP="00D90CB1">
            <w:pPr>
              <w:ind w:left="149"/>
              <w:rPr>
                <w:color w:val="000000" w:themeColor="text1"/>
                <w:lang w:val="uk-UA" w:bidi="en-US"/>
              </w:rPr>
            </w:pPr>
          </w:p>
        </w:tc>
      </w:tr>
      <w:tr w:rsidR="004F7D49" w:rsidRPr="00DF34A9" w14:paraId="199EE841"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53451DF8" w14:textId="77777777" w:rsidR="001D03E8" w:rsidRPr="002D108B" w:rsidRDefault="001D03E8" w:rsidP="00A4500A">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79</w:t>
            </w:r>
          </w:p>
        </w:tc>
        <w:tc>
          <w:tcPr>
            <w:tcW w:w="672" w:type="pct"/>
            <w:gridSpan w:val="2"/>
            <w:tcBorders>
              <w:top w:val="single" w:sz="4" w:space="0" w:color="auto"/>
              <w:left w:val="single" w:sz="4" w:space="0" w:color="auto"/>
              <w:bottom w:val="single" w:sz="4" w:space="0" w:color="auto"/>
              <w:right w:val="single" w:sz="4" w:space="0" w:color="auto"/>
            </w:tcBorders>
          </w:tcPr>
          <w:p w14:paraId="1D9BA01E" w14:textId="77777777" w:rsidR="001D03E8" w:rsidRPr="002D108B" w:rsidRDefault="001D03E8" w:rsidP="00A4500A">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00588</w:t>
            </w:r>
          </w:p>
        </w:tc>
        <w:tc>
          <w:tcPr>
            <w:tcW w:w="2684" w:type="pct"/>
            <w:gridSpan w:val="2"/>
            <w:tcBorders>
              <w:top w:val="single" w:sz="4" w:space="0" w:color="auto"/>
              <w:left w:val="single" w:sz="4" w:space="0" w:color="auto"/>
              <w:bottom w:val="single" w:sz="4" w:space="0" w:color="auto"/>
              <w:right w:val="single" w:sz="4" w:space="0" w:color="auto"/>
            </w:tcBorders>
            <w:vAlign w:val="center"/>
          </w:tcPr>
          <w:p w14:paraId="765A5D63" w14:textId="77777777" w:rsidR="001D03E8" w:rsidRPr="002D108B" w:rsidRDefault="001D03E8" w:rsidP="001D03E8">
            <w:pPr>
              <w:shd w:val="clear" w:color="auto" w:fill="FFFFFF"/>
              <w:ind w:left="138" w:right="156"/>
              <w:rPr>
                <w:color w:val="000000" w:themeColor="text1"/>
                <w:shd w:val="clear" w:color="auto" w:fill="FFFFFF"/>
                <w:lang w:val="uk-UA"/>
              </w:rPr>
            </w:pPr>
            <w:r w:rsidRPr="002D108B">
              <w:rPr>
                <w:color w:val="000000" w:themeColor="text1"/>
                <w:shd w:val="clear" w:color="auto" w:fill="FFFFFF"/>
                <w:lang w:val="uk-UA"/>
              </w:rPr>
              <w:t>Державна реєстрація припинення професійної спілки, організації професійних спілок, об’єднання професійних спілок у результаті ліквідації</w:t>
            </w:r>
          </w:p>
        </w:tc>
        <w:tc>
          <w:tcPr>
            <w:tcW w:w="1299" w:type="pct"/>
            <w:gridSpan w:val="3"/>
            <w:vMerge/>
            <w:tcBorders>
              <w:left w:val="single" w:sz="4" w:space="0" w:color="auto"/>
            </w:tcBorders>
            <w:vAlign w:val="center"/>
          </w:tcPr>
          <w:p w14:paraId="03BD8B8A" w14:textId="77777777" w:rsidR="001D03E8" w:rsidRPr="002D108B" w:rsidRDefault="001D03E8" w:rsidP="00D90CB1">
            <w:pPr>
              <w:ind w:left="149"/>
              <w:rPr>
                <w:color w:val="000000" w:themeColor="text1"/>
                <w:lang w:val="uk-UA" w:bidi="en-US"/>
              </w:rPr>
            </w:pPr>
          </w:p>
        </w:tc>
      </w:tr>
      <w:tr w:rsidR="004F7D49" w:rsidRPr="00DF34A9" w14:paraId="6353050D"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0040C528" w14:textId="77777777" w:rsidR="001D03E8" w:rsidRPr="002D108B" w:rsidRDefault="001D03E8" w:rsidP="00A4500A">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80</w:t>
            </w:r>
          </w:p>
        </w:tc>
        <w:tc>
          <w:tcPr>
            <w:tcW w:w="672" w:type="pct"/>
            <w:gridSpan w:val="2"/>
            <w:tcBorders>
              <w:top w:val="single" w:sz="4" w:space="0" w:color="auto"/>
              <w:left w:val="single" w:sz="4" w:space="0" w:color="auto"/>
              <w:bottom w:val="single" w:sz="4" w:space="0" w:color="auto"/>
              <w:right w:val="single" w:sz="4" w:space="0" w:color="auto"/>
            </w:tcBorders>
          </w:tcPr>
          <w:p w14:paraId="4FD84435" w14:textId="77777777" w:rsidR="001D03E8" w:rsidRPr="002D108B" w:rsidRDefault="001D03E8" w:rsidP="00A4500A">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00643</w:t>
            </w:r>
          </w:p>
        </w:tc>
        <w:tc>
          <w:tcPr>
            <w:tcW w:w="2684" w:type="pct"/>
            <w:gridSpan w:val="2"/>
            <w:tcBorders>
              <w:top w:val="single" w:sz="4" w:space="0" w:color="auto"/>
              <w:left w:val="single" w:sz="4" w:space="0" w:color="auto"/>
              <w:bottom w:val="single" w:sz="4" w:space="0" w:color="auto"/>
              <w:right w:val="single" w:sz="4" w:space="0" w:color="auto"/>
            </w:tcBorders>
            <w:vAlign w:val="center"/>
          </w:tcPr>
          <w:p w14:paraId="36BD7355" w14:textId="77777777" w:rsidR="001D03E8" w:rsidRPr="002D108B" w:rsidRDefault="001D03E8" w:rsidP="001D03E8">
            <w:pPr>
              <w:shd w:val="clear" w:color="auto" w:fill="FFFFFF"/>
              <w:ind w:left="138" w:right="156"/>
              <w:rPr>
                <w:color w:val="000000" w:themeColor="text1"/>
                <w:shd w:val="clear" w:color="auto" w:fill="FFFFFF"/>
                <w:lang w:val="uk-UA"/>
              </w:rPr>
            </w:pPr>
            <w:r w:rsidRPr="002D108B">
              <w:rPr>
                <w:color w:val="000000" w:themeColor="text1"/>
                <w:shd w:val="clear" w:color="auto" w:fill="FFFFFF"/>
                <w:lang w:val="uk-UA"/>
              </w:rPr>
              <w:t>Державна реєстрація припинення професійної спілки, організації професійних спілок, об’єднання професійних спілок у результаті ліквідації</w:t>
            </w:r>
          </w:p>
        </w:tc>
        <w:tc>
          <w:tcPr>
            <w:tcW w:w="1299" w:type="pct"/>
            <w:gridSpan w:val="3"/>
            <w:vMerge/>
            <w:tcBorders>
              <w:left w:val="single" w:sz="4" w:space="0" w:color="auto"/>
            </w:tcBorders>
            <w:vAlign w:val="center"/>
          </w:tcPr>
          <w:p w14:paraId="1CFE5015" w14:textId="77777777" w:rsidR="001D03E8" w:rsidRPr="002D108B" w:rsidRDefault="001D03E8" w:rsidP="00D90CB1">
            <w:pPr>
              <w:ind w:left="149"/>
              <w:rPr>
                <w:color w:val="000000" w:themeColor="text1"/>
                <w:lang w:val="uk-UA" w:bidi="en-US"/>
              </w:rPr>
            </w:pPr>
          </w:p>
        </w:tc>
      </w:tr>
      <w:tr w:rsidR="004F7D49" w:rsidRPr="00DF34A9" w14:paraId="00198B68" w14:textId="77777777" w:rsidTr="00A865EF">
        <w:trPr>
          <w:trHeight w:val="15"/>
        </w:trPr>
        <w:tc>
          <w:tcPr>
            <w:tcW w:w="345" w:type="pct"/>
            <w:tcBorders>
              <w:top w:val="single" w:sz="4" w:space="0" w:color="auto"/>
              <w:left w:val="single" w:sz="4" w:space="0" w:color="auto"/>
              <w:bottom w:val="single" w:sz="4" w:space="0" w:color="auto"/>
              <w:right w:val="single" w:sz="4" w:space="0" w:color="auto"/>
            </w:tcBorders>
          </w:tcPr>
          <w:p w14:paraId="02F5B23F" w14:textId="77777777" w:rsidR="00717848" w:rsidRPr="002D108B" w:rsidRDefault="00B54E93" w:rsidP="00A4500A">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8</w:t>
            </w:r>
            <w:r w:rsidR="00A4500A" w:rsidRPr="002D108B">
              <w:rPr>
                <w:rFonts w:ascii="Times New Roman" w:hAnsi="Times New Roman"/>
                <w:color w:val="000000" w:themeColor="text1"/>
                <w:sz w:val="24"/>
                <w:szCs w:val="24"/>
              </w:rPr>
              <w:t>1</w:t>
            </w:r>
          </w:p>
        </w:tc>
        <w:tc>
          <w:tcPr>
            <w:tcW w:w="672" w:type="pct"/>
            <w:gridSpan w:val="2"/>
            <w:tcBorders>
              <w:top w:val="single" w:sz="4" w:space="0" w:color="auto"/>
              <w:left w:val="single" w:sz="4" w:space="0" w:color="auto"/>
              <w:bottom w:val="single" w:sz="4" w:space="0" w:color="auto"/>
              <w:right w:val="single" w:sz="4" w:space="0" w:color="auto"/>
            </w:tcBorders>
          </w:tcPr>
          <w:p w14:paraId="26C3CB4B" w14:textId="77777777" w:rsidR="00717848" w:rsidRPr="002D108B" w:rsidRDefault="00717848" w:rsidP="00A4500A">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00664</w:t>
            </w:r>
          </w:p>
        </w:tc>
        <w:tc>
          <w:tcPr>
            <w:tcW w:w="2684" w:type="pct"/>
            <w:gridSpan w:val="2"/>
            <w:tcBorders>
              <w:top w:val="single" w:sz="4" w:space="0" w:color="auto"/>
              <w:left w:val="single" w:sz="4" w:space="0" w:color="auto"/>
              <w:bottom w:val="single" w:sz="4" w:space="0" w:color="auto"/>
              <w:right w:val="single" w:sz="4" w:space="0" w:color="auto"/>
            </w:tcBorders>
            <w:vAlign w:val="center"/>
          </w:tcPr>
          <w:p w14:paraId="405ABCC3" w14:textId="77777777" w:rsidR="00717848" w:rsidRPr="002D108B" w:rsidRDefault="00717848" w:rsidP="001D03E8">
            <w:pPr>
              <w:shd w:val="clear" w:color="auto" w:fill="FFFFFF"/>
              <w:ind w:left="138" w:right="156"/>
              <w:rPr>
                <w:color w:val="000000" w:themeColor="text1"/>
                <w:shd w:val="clear" w:color="auto" w:fill="FFFFFF"/>
                <w:lang w:val="uk-UA"/>
              </w:rPr>
            </w:pPr>
            <w:r w:rsidRPr="002D108B">
              <w:rPr>
                <w:color w:val="000000" w:themeColor="text1"/>
                <w:shd w:val="clear" w:color="auto" w:fill="FFFFFF"/>
                <w:lang w:val="uk-UA"/>
              </w:rPr>
              <w:t>Державна реєстрація рішення про відміну рішення про припинення професійної спілки, організації професійних спілок, об’єднання професійних спілок</w:t>
            </w:r>
          </w:p>
        </w:tc>
        <w:tc>
          <w:tcPr>
            <w:tcW w:w="1299" w:type="pct"/>
            <w:gridSpan w:val="3"/>
            <w:tcBorders>
              <w:top w:val="nil"/>
              <w:left w:val="single" w:sz="4" w:space="0" w:color="auto"/>
              <w:right w:val="single" w:sz="4" w:space="0" w:color="auto"/>
            </w:tcBorders>
            <w:vAlign w:val="center"/>
          </w:tcPr>
          <w:p w14:paraId="74085E60" w14:textId="77777777" w:rsidR="00717848" w:rsidRPr="002D108B" w:rsidRDefault="00717848" w:rsidP="00D90CB1">
            <w:pPr>
              <w:ind w:left="149"/>
              <w:rPr>
                <w:color w:val="000000" w:themeColor="text1"/>
                <w:lang w:val="uk-UA" w:bidi="en-US"/>
              </w:rPr>
            </w:pPr>
          </w:p>
        </w:tc>
      </w:tr>
      <w:tr w:rsidR="004F7D49" w:rsidRPr="00487203" w14:paraId="0982713E"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6F05B213" w14:textId="77777777" w:rsidR="00717848" w:rsidRPr="002D108B" w:rsidRDefault="00A4500A" w:rsidP="00A4500A">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82</w:t>
            </w:r>
          </w:p>
        </w:tc>
        <w:tc>
          <w:tcPr>
            <w:tcW w:w="672" w:type="pct"/>
            <w:gridSpan w:val="2"/>
            <w:tcBorders>
              <w:top w:val="single" w:sz="4" w:space="0" w:color="auto"/>
              <w:left w:val="single" w:sz="4" w:space="0" w:color="auto"/>
              <w:bottom w:val="single" w:sz="4" w:space="0" w:color="auto"/>
              <w:right w:val="single" w:sz="4" w:space="0" w:color="auto"/>
            </w:tcBorders>
          </w:tcPr>
          <w:p w14:paraId="488D83EE" w14:textId="77777777" w:rsidR="00717848" w:rsidRPr="002D108B" w:rsidRDefault="00717848" w:rsidP="00A4500A">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00998</w:t>
            </w:r>
          </w:p>
        </w:tc>
        <w:tc>
          <w:tcPr>
            <w:tcW w:w="2684" w:type="pct"/>
            <w:gridSpan w:val="2"/>
            <w:tcBorders>
              <w:top w:val="single" w:sz="4" w:space="0" w:color="auto"/>
              <w:left w:val="single" w:sz="4" w:space="0" w:color="auto"/>
              <w:bottom w:val="single" w:sz="4" w:space="0" w:color="auto"/>
              <w:right w:val="single" w:sz="4" w:space="0" w:color="auto"/>
            </w:tcBorders>
            <w:vAlign w:val="center"/>
          </w:tcPr>
          <w:p w14:paraId="780B20D7" w14:textId="77777777" w:rsidR="00717848" w:rsidRPr="002D108B" w:rsidRDefault="00717848" w:rsidP="001D03E8">
            <w:pPr>
              <w:shd w:val="clear" w:color="auto" w:fill="FFFFFF"/>
              <w:ind w:left="138" w:right="156"/>
              <w:rPr>
                <w:color w:val="000000" w:themeColor="text1"/>
                <w:shd w:val="clear" w:color="auto" w:fill="FFFFFF"/>
                <w:lang w:val="uk-UA"/>
              </w:rPr>
            </w:pPr>
            <w:r w:rsidRPr="002D108B">
              <w:rPr>
                <w:color w:val="000000" w:themeColor="text1"/>
                <w:shd w:val="clear" w:color="auto" w:fill="FFFFFF"/>
              </w:rPr>
              <w:t>Державна реєстрація статуту територіальної громади</w:t>
            </w:r>
          </w:p>
        </w:tc>
        <w:tc>
          <w:tcPr>
            <w:tcW w:w="1299" w:type="pct"/>
            <w:gridSpan w:val="3"/>
            <w:vMerge w:val="restart"/>
            <w:tcBorders>
              <w:left w:val="single" w:sz="4" w:space="0" w:color="auto"/>
              <w:right w:val="single" w:sz="4" w:space="0" w:color="auto"/>
            </w:tcBorders>
          </w:tcPr>
          <w:p w14:paraId="5DF7E113" w14:textId="77777777" w:rsidR="00717848" w:rsidRPr="002D108B" w:rsidRDefault="00717848" w:rsidP="001D03E8">
            <w:pPr>
              <w:ind w:left="149"/>
              <w:jc w:val="center"/>
              <w:rPr>
                <w:color w:val="000000" w:themeColor="text1"/>
                <w:lang w:val="uk-UA" w:bidi="en-US"/>
              </w:rPr>
            </w:pPr>
            <w:r w:rsidRPr="002D108B">
              <w:rPr>
                <w:color w:val="000000" w:themeColor="text1"/>
                <w:shd w:val="clear" w:color="auto" w:fill="FFFFFF"/>
              </w:rPr>
              <w:t>Закон України “Про місцеве самоврядування в Україні”</w:t>
            </w:r>
          </w:p>
        </w:tc>
      </w:tr>
      <w:tr w:rsidR="004F7D49" w:rsidRPr="00487203" w14:paraId="3C9493EC"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6C3F1B1B" w14:textId="77777777" w:rsidR="00717848" w:rsidRPr="002D108B" w:rsidRDefault="00A4500A" w:rsidP="00A4500A">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83</w:t>
            </w:r>
          </w:p>
        </w:tc>
        <w:tc>
          <w:tcPr>
            <w:tcW w:w="672" w:type="pct"/>
            <w:gridSpan w:val="2"/>
            <w:tcBorders>
              <w:top w:val="single" w:sz="4" w:space="0" w:color="auto"/>
              <w:left w:val="single" w:sz="4" w:space="0" w:color="auto"/>
              <w:bottom w:val="single" w:sz="4" w:space="0" w:color="auto"/>
              <w:right w:val="single" w:sz="4" w:space="0" w:color="auto"/>
            </w:tcBorders>
          </w:tcPr>
          <w:p w14:paraId="4BFFD4DE" w14:textId="77777777" w:rsidR="00717848" w:rsidRPr="002D108B" w:rsidRDefault="00717848" w:rsidP="00A4500A">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00996</w:t>
            </w:r>
          </w:p>
        </w:tc>
        <w:tc>
          <w:tcPr>
            <w:tcW w:w="2684" w:type="pct"/>
            <w:gridSpan w:val="2"/>
            <w:tcBorders>
              <w:top w:val="single" w:sz="4" w:space="0" w:color="auto"/>
              <w:left w:val="single" w:sz="4" w:space="0" w:color="auto"/>
              <w:bottom w:val="single" w:sz="4" w:space="0" w:color="auto"/>
              <w:right w:val="single" w:sz="4" w:space="0" w:color="auto"/>
            </w:tcBorders>
            <w:vAlign w:val="center"/>
          </w:tcPr>
          <w:p w14:paraId="30961E71" w14:textId="77777777" w:rsidR="00717848" w:rsidRPr="002D108B" w:rsidRDefault="00717848" w:rsidP="001D03E8">
            <w:pPr>
              <w:shd w:val="clear" w:color="auto" w:fill="FFFFFF"/>
              <w:ind w:left="138" w:right="156"/>
              <w:rPr>
                <w:color w:val="000000" w:themeColor="text1"/>
                <w:shd w:val="clear" w:color="auto" w:fill="FFFFFF"/>
                <w:lang w:val="uk-UA"/>
              </w:rPr>
            </w:pPr>
            <w:r w:rsidRPr="002D108B">
              <w:rPr>
                <w:color w:val="000000" w:themeColor="text1"/>
                <w:shd w:val="clear" w:color="auto" w:fill="FFFFFF"/>
              </w:rPr>
              <w:t xml:space="preserve">Державна реєстрація змін </w:t>
            </w:r>
            <w:proofErr w:type="gramStart"/>
            <w:r w:rsidRPr="002D108B">
              <w:rPr>
                <w:color w:val="000000" w:themeColor="text1"/>
                <w:shd w:val="clear" w:color="auto" w:fill="FFFFFF"/>
              </w:rPr>
              <w:t>до статуту</w:t>
            </w:r>
            <w:proofErr w:type="gramEnd"/>
            <w:r w:rsidRPr="002D108B">
              <w:rPr>
                <w:color w:val="000000" w:themeColor="text1"/>
                <w:shd w:val="clear" w:color="auto" w:fill="FFFFFF"/>
              </w:rPr>
              <w:t xml:space="preserve"> територіальної громади</w:t>
            </w:r>
          </w:p>
        </w:tc>
        <w:tc>
          <w:tcPr>
            <w:tcW w:w="1299" w:type="pct"/>
            <w:gridSpan w:val="3"/>
            <w:vMerge/>
            <w:tcBorders>
              <w:left w:val="single" w:sz="4" w:space="0" w:color="auto"/>
              <w:right w:val="single" w:sz="4" w:space="0" w:color="auto"/>
            </w:tcBorders>
            <w:vAlign w:val="center"/>
          </w:tcPr>
          <w:p w14:paraId="0A1AAE12" w14:textId="77777777" w:rsidR="00717848" w:rsidRPr="002D108B" w:rsidRDefault="00717848" w:rsidP="00D90CB1">
            <w:pPr>
              <w:ind w:left="149"/>
              <w:rPr>
                <w:color w:val="000000" w:themeColor="text1"/>
                <w:lang w:val="uk-UA" w:bidi="en-US"/>
              </w:rPr>
            </w:pPr>
          </w:p>
        </w:tc>
      </w:tr>
      <w:tr w:rsidR="004F7D49" w:rsidRPr="00487203" w14:paraId="19171AD1"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2AFBA518" w14:textId="77777777" w:rsidR="00717848" w:rsidRPr="002D108B" w:rsidRDefault="00A4500A" w:rsidP="00A4500A">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84</w:t>
            </w:r>
          </w:p>
        </w:tc>
        <w:tc>
          <w:tcPr>
            <w:tcW w:w="672" w:type="pct"/>
            <w:gridSpan w:val="2"/>
            <w:tcBorders>
              <w:top w:val="single" w:sz="4" w:space="0" w:color="auto"/>
              <w:left w:val="single" w:sz="4" w:space="0" w:color="auto"/>
              <w:bottom w:val="single" w:sz="4" w:space="0" w:color="auto"/>
              <w:right w:val="single" w:sz="4" w:space="0" w:color="auto"/>
            </w:tcBorders>
          </w:tcPr>
          <w:p w14:paraId="12F953D3" w14:textId="77777777" w:rsidR="00717848" w:rsidRPr="002D108B" w:rsidRDefault="00717848" w:rsidP="00A4500A">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00995</w:t>
            </w:r>
          </w:p>
        </w:tc>
        <w:tc>
          <w:tcPr>
            <w:tcW w:w="2684" w:type="pct"/>
            <w:gridSpan w:val="2"/>
            <w:tcBorders>
              <w:top w:val="single" w:sz="4" w:space="0" w:color="auto"/>
              <w:left w:val="single" w:sz="4" w:space="0" w:color="auto"/>
              <w:bottom w:val="single" w:sz="4" w:space="0" w:color="auto"/>
              <w:right w:val="single" w:sz="4" w:space="0" w:color="auto"/>
            </w:tcBorders>
            <w:vAlign w:val="center"/>
          </w:tcPr>
          <w:p w14:paraId="021191C9" w14:textId="77777777" w:rsidR="00717848" w:rsidRPr="002D108B" w:rsidRDefault="00717848" w:rsidP="001D03E8">
            <w:pPr>
              <w:shd w:val="clear" w:color="auto" w:fill="FFFFFF"/>
              <w:ind w:left="138" w:right="156"/>
              <w:rPr>
                <w:color w:val="000000" w:themeColor="text1"/>
                <w:shd w:val="clear" w:color="auto" w:fill="FFFFFF"/>
                <w:lang w:val="uk-UA"/>
              </w:rPr>
            </w:pPr>
            <w:r w:rsidRPr="002D108B">
              <w:rPr>
                <w:color w:val="000000" w:themeColor="text1"/>
                <w:shd w:val="clear" w:color="auto" w:fill="FFFFFF"/>
              </w:rPr>
              <w:t>Скасування державної реєстрації статуту територіальної громади</w:t>
            </w:r>
          </w:p>
        </w:tc>
        <w:tc>
          <w:tcPr>
            <w:tcW w:w="1299" w:type="pct"/>
            <w:gridSpan w:val="3"/>
            <w:vMerge/>
            <w:tcBorders>
              <w:left w:val="single" w:sz="4" w:space="0" w:color="auto"/>
              <w:right w:val="single" w:sz="4" w:space="0" w:color="auto"/>
            </w:tcBorders>
            <w:vAlign w:val="center"/>
          </w:tcPr>
          <w:p w14:paraId="77126E1C" w14:textId="77777777" w:rsidR="00717848" w:rsidRPr="002D108B" w:rsidRDefault="00717848" w:rsidP="00D90CB1">
            <w:pPr>
              <w:ind w:left="149"/>
              <w:rPr>
                <w:color w:val="000000" w:themeColor="text1"/>
                <w:lang w:val="uk-UA" w:bidi="en-US"/>
              </w:rPr>
            </w:pPr>
          </w:p>
        </w:tc>
      </w:tr>
      <w:tr w:rsidR="00661074" w:rsidRPr="00635355" w14:paraId="2D1E9A35" w14:textId="77777777" w:rsidTr="002D108B">
        <w:trPr>
          <w:trHeight w:val="15"/>
        </w:trPr>
        <w:tc>
          <w:tcPr>
            <w:tcW w:w="5000" w:type="pct"/>
            <w:gridSpan w:val="8"/>
            <w:tcBorders>
              <w:top w:val="single" w:sz="4" w:space="0" w:color="auto"/>
              <w:left w:val="single" w:sz="4" w:space="0" w:color="auto"/>
              <w:bottom w:val="single" w:sz="4" w:space="0" w:color="auto"/>
              <w:right w:val="single" w:sz="4" w:space="0" w:color="auto"/>
            </w:tcBorders>
            <w:vAlign w:val="center"/>
          </w:tcPr>
          <w:p w14:paraId="266C8B09" w14:textId="77777777" w:rsidR="00661074" w:rsidRPr="002D108B" w:rsidRDefault="00932DF3" w:rsidP="002D108B">
            <w:pPr>
              <w:pStyle w:val="af3"/>
              <w:spacing w:before="0" w:line="276" w:lineRule="auto"/>
              <w:ind w:left="-60" w:firstLine="60"/>
              <w:jc w:val="center"/>
              <w:rPr>
                <w:rFonts w:ascii="Times New Roman" w:hAnsi="Times New Roman"/>
                <w:b/>
                <w:i/>
                <w:color w:val="000000" w:themeColor="text1"/>
                <w:sz w:val="24"/>
                <w:szCs w:val="24"/>
              </w:rPr>
            </w:pPr>
            <w:r w:rsidRPr="002D108B">
              <w:rPr>
                <w:rFonts w:ascii="Times New Roman" w:hAnsi="Times New Roman"/>
                <w:b/>
                <w:bCs/>
                <w:i/>
                <w:iCs/>
                <w:color w:val="000000" w:themeColor="text1"/>
                <w:sz w:val="24"/>
                <w:szCs w:val="24"/>
              </w:rPr>
              <w:t>ДЕРЖАВНА РЕЄСТРАЦІЯ РЕЧОВИХ ПРАВ НА НЕРУХОМЕ МАЙНО</w:t>
            </w:r>
          </w:p>
        </w:tc>
      </w:tr>
      <w:tr w:rsidR="004F7D49" w:rsidRPr="005F5B09" w14:paraId="0B2F4370"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0A0EB71A" w14:textId="77777777" w:rsidR="00661074" w:rsidRPr="002D108B" w:rsidRDefault="00B54E93" w:rsidP="00932DF3">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8</w:t>
            </w:r>
            <w:r w:rsidR="00932DF3" w:rsidRPr="002D108B">
              <w:rPr>
                <w:rFonts w:ascii="Times New Roman" w:hAnsi="Times New Roman"/>
                <w:color w:val="000000" w:themeColor="text1"/>
                <w:sz w:val="24"/>
                <w:szCs w:val="24"/>
              </w:rPr>
              <w:t>5</w:t>
            </w:r>
          </w:p>
        </w:tc>
        <w:tc>
          <w:tcPr>
            <w:tcW w:w="672" w:type="pct"/>
            <w:gridSpan w:val="2"/>
            <w:tcBorders>
              <w:top w:val="single" w:sz="4" w:space="0" w:color="auto"/>
              <w:left w:val="single" w:sz="4" w:space="0" w:color="auto"/>
              <w:bottom w:val="single" w:sz="4" w:space="0" w:color="auto"/>
              <w:right w:val="single" w:sz="4" w:space="0" w:color="auto"/>
            </w:tcBorders>
            <w:hideMark/>
          </w:tcPr>
          <w:p w14:paraId="71931DBC" w14:textId="77777777" w:rsidR="00661074" w:rsidRPr="002D108B" w:rsidRDefault="0085437E" w:rsidP="00932DF3">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00041</w:t>
            </w:r>
          </w:p>
        </w:tc>
        <w:tc>
          <w:tcPr>
            <w:tcW w:w="2684" w:type="pct"/>
            <w:gridSpan w:val="2"/>
            <w:tcBorders>
              <w:top w:val="single" w:sz="4" w:space="0" w:color="auto"/>
              <w:left w:val="single" w:sz="4" w:space="0" w:color="auto"/>
              <w:bottom w:val="single" w:sz="4" w:space="0" w:color="auto"/>
              <w:right w:val="single" w:sz="4" w:space="0" w:color="auto"/>
            </w:tcBorders>
            <w:vAlign w:val="center"/>
            <w:hideMark/>
          </w:tcPr>
          <w:p w14:paraId="33E8A577" w14:textId="77777777" w:rsidR="00661074" w:rsidRPr="002D108B" w:rsidRDefault="0085437E" w:rsidP="00932DF3">
            <w:pPr>
              <w:pStyle w:val="TableParagraph"/>
              <w:tabs>
                <w:tab w:val="left" w:pos="7332"/>
              </w:tabs>
              <w:ind w:left="138" w:right="156"/>
              <w:rPr>
                <w:rFonts w:ascii="Times New Roman" w:hAnsi="Times New Roman"/>
                <w:color w:val="000000" w:themeColor="text1"/>
                <w:sz w:val="24"/>
                <w:szCs w:val="24"/>
                <w:lang w:val="ru-RU"/>
              </w:rPr>
            </w:pPr>
            <w:r w:rsidRPr="002D108B">
              <w:rPr>
                <w:rFonts w:ascii="Times New Roman" w:hAnsi="Times New Roman"/>
                <w:color w:val="000000" w:themeColor="text1"/>
                <w:sz w:val="24"/>
                <w:szCs w:val="24"/>
                <w:shd w:val="clear" w:color="auto" w:fill="FFFFFF"/>
                <w:lang w:val="ru-RU"/>
              </w:rPr>
              <w:t>Державна реєстрація права власності на нерухоме майно, права довірчої власності як способу забезпечення виконання зобов’язання на нерухоме майно, об’єкт незавершеного будівництва</w:t>
            </w:r>
          </w:p>
        </w:tc>
        <w:tc>
          <w:tcPr>
            <w:tcW w:w="1299" w:type="pct"/>
            <w:gridSpan w:val="3"/>
            <w:vMerge w:val="restart"/>
            <w:tcBorders>
              <w:top w:val="single" w:sz="4" w:space="0" w:color="auto"/>
              <w:left w:val="single" w:sz="4" w:space="0" w:color="auto"/>
              <w:right w:val="single" w:sz="4" w:space="0" w:color="auto"/>
            </w:tcBorders>
            <w:hideMark/>
          </w:tcPr>
          <w:p w14:paraId="7F209CEB" w14:textId="77777777" w:rsidR="00661074" w:rsidRPr="002D108B" w:rsidRDefault="00661074" w:rsidP="002950FC">
            <w:pPr>
              <w:pStyle w:val="TableParagraph"/>
              <w:ind w:left="149" w:right="228"/>
              <w:jc w:val="center"/>
              <w:rPr>
                <w:rFonts w:ascii="Times New Roman" w:hAnsi="Times New Roman"/>
                <w:color w:val="000000" w:themeColor="text1"/>
                <w:sz w:val="24"/>
                <w:szCs w:val="24"/>
                <w:lang w:val="ru-RU"/>
              </w:rPr>
            </w:pPr>
            <w:r w:rsidRPr="002D108B">
              <w:rPr>
                <w:rFonts w:ascii="Times New Roman" w:hAnsi="Times New Roman"/>
                <w:color w:val="000000" w:themeColor="text1"/>
                <w:sz w:val="24"/>
                <w:szCs w:val="24"/>
                <w:lang w:val="ru-RU"/>
              </w:rPr>
              <w:t>Закон України «Про державну реєстрацію речових прав на</w:t>
            </w:r>
          </w:p>
          <w:p w14:paraId="2130E9A5" w14:textId="77777777" w:rsidR="0085437E" w:rsidRPr="002D108B" w:rsidRDefault="00661074" w:rsidP="002950FC">
            <w:pPr>
              <w:pStyle w:val="TableParagraph"/>
              <w:ind w:left="149" w:right="114"/>
              <w:jc w:val="center"/>
              <w:rPr>
                <w:rFonts w:ascii="Times New Roman" w:hAnsi="Times New Roman"/>
                <w:color w:val="000000" w:themeColor="text1"/>
                <w:spacing w:val="-31"/>
                <w:sz w:val="24"/>
                <w:szCs w:val="24"/>
                <w:shd w:val="clear" w:color="auto" w:fill="FFFFFF"/>
                <w:lang w:val="ru-RU"/>
              </w:rPr>
            </w:pPr>
            <w:r w:rsidRPr="002D108B">
              <w:rPr>
                <w:rFonts w:ascii="Times New Roman" w:hAnsi="Times New Roman"/>
                <w:color w:val="000000" w:themeColor="text1"/>
                <w:sz w:val="24"/>
                <w:szCs w:val="24"/>
                <w:lang w:val="ru-RU"/>
              </w:rPr>
              <w:t>нерухоме майно та їх обтяжень»</w:t>
            </w:r>
          </w:p>
          <w:p w14:paraId="6C802599" w14:textId="77777777" w:rsidR="00661074" w:rsidRPr="002D108B" w:rsidRDefault="00661074" w:rsidP="00932DF3">
            <w:pPr>
              <w:pStyle w:val="TableParagraph"/>
              <w:tabs>
                <w:tab w:val="left" w:pos="7332"/>
              </w:tabs>
              <w:spacing w:line="292" w:lineRule="exact"/>
              <w:ind w:left="149"/>
              <w:jc w:val="center"/>
              <w:rPr>
                <w:rFonts w:ascii="Times New Roman" w:hAnsi="Times New Roman"/>
                <w:color w:val="000000" w:themeColor="text1"/>
                <w:spacing w:val="-31"/>
                <w:sz w:val="24"/>
                <w:szCs w:val="24"/>
                <w:shd w:val="clear" w:color="auto" w:fill="FFFFFF"/>
                <w:lang w:val="ru-RU"/>
              </w:rPr>
            </w:pPr>
          </w:p>
        </w:tc>
      </w:tr>
      <w:tr w:rsidR="004F7D49" w:rsidRPr="005F5B09" w14:paraId="4AE4A670"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2F3AE60C" w14:textId="77777777" w:rsidR="00661074" w:rsidRPr="002D108B" w:rsidRDefault="00932DF3" w:rsidP="00932DF3">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86</w:t>
            </w:r>
          </w:p>
        </w:tc>
        <w:tc>
          <w:tcPr>
            <w:tcW w:w="672" w:type="pct"/>
            <w:gridSpan w:val="2"/>
            <w:tcBorders>
              <w:top w:val="single" w:sz="4" w:space="0" w:color="auto"/>
              <w:left w:val="single" w:sz="4" w:space="0" w:color="auto"/>
              <w:bottom w:val="single" w:sz="4" w:space="0" w:color="auto"/>
              <w:right w:val="single" w:sz="4" w:space="0" w:color="auto"/>
            </w:tcBorders>
            <w:hideMark/>
          </w:tcPr>
          <w:p w14:paraId="01982358" w14:textId="77777777" w:rsidR="00661074" w:rsidRPr="002D108B" w:rsidRDefault="0085437E" w:rsidP="00932DF3">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00042</w:t>
            </w:r>
          </w:p>
        </w:tc>
        <w:tc>
          <w:tcPr>
            <w:tcW w:w="2684" w:type="pct"/>
            <w:gridSpan w:val="2"/>
            <w:tcBorders>
              <w:top w:val="single" w:sz="4" w:space="0" w:color="auto"/>
              <w:left w:val="single" w:sz="4" w:space="0" w:color="auto"/>
              <w:bottom w:val="single" w:sz="4" w:space="0" w:color="auto"/>
              <w:right w:val="single" w:sz="4" w:space="0" w:color="auto"/>
            </w:tcBorders>
            <w:vAlign w:val="center"/>
            <w:hideMark/>
          </w:tcPr>
          <w:p w14:paraId="4490974C" w14:textId="77777777" w:rsidR="00661074" w:rsidRPr="002D108B" w:rsidRDefault="0085437E" w:rsidP="00932DF3">
            <w:pPr>
              <w:pStyle w:val="TableParagraph"/>
              <w:spacing w:before="1"/>
              <w:ind w:left="138" w:right="156"/>
              <w:rPr>
                <w:rFonts w:ascii="Times New Roman" w:hAnsi="Times New Roman"/>
                <w:color w:val="000000" w:themeColor="text1"/>
                <w:sz w:val="24"/>
                <w:szCs w:val="24"/>
                <w:lang w:val="ru-RU"/>
              </w:rPr>
            </w:pPr>
            <w:r w:rsidRPr="002D108B">
              <w:rPr>
                <w:rFonts w:ascii="Times New Roman" w:hAnsi="Times New Roman"/>
                <w:color w:val="000000" w:themeColor="text1"/>
                <w:sz w:val="24"/>
                <w:szCs w:val="24"/>
                <w:shd w:val="clear" w:color="auto" w:fill="FFFFFF"/>
                <w:lang w:val="ru-RU"/>
              </w:rPr>
              <w:t>Державна реєстрація речового права, похідного від права власності</w:t>
            </w:r>
          </w:p>
        </w:tc>
        <w:tc>
          <w:tcPr>
            <w:tcW w:w="1299" w:type="pct"/>
            <w:gridSpan w:val="3"/>
            <w:vMerge/>
            <w:tcBorders>
              <w:left w:val="single" w:sz="4" w:space="0" w:color="auto"/>
              <w:right w:val="single" w:sz="4" w:space="0" w:color="auto"/>
            </w:tcBorders>
            <w:vAlign w:val="center"/>
            <w:hideMark/>
          </w:tcPr>
          <w:p w14:paraId="7A091E84" w14:textId="77777777" w:rsidR="00661074" w:rsidRPr="002D108B" w:rsidRDefault="00661074" w:rsidP="00D90CB1">
            <w:pPr>
              <w:ind w:left="149"/>
              <w:rPr>
                <w:rFonts w:eastAsia="Calibri"/>
                <w:color w:val="000000" w:themeColor="text1"/>
                <w:spacing w:val="-31"/>
                <w:shd w:val="clear" w:color="auto" w:fill="FFFFFF"/>
              </w:rPr>
            </w:pPr>
          </w:p>
        </w:tc>
      </w:tr>
      <w:tr w:rsidR="004F7D49" w:rsidRPr="005F5B09" w14:paraId="0901A4AD" w14:textId="77777777" w:rsidTr="00187E35">
        <w:trPr>
          <w:trHeight w:val="679"/>
        </w:trPr>
        <w:tc>
          <w:tcPr>
            <w:tcW w:w="345" w:type="pct"/>
            <w:tcBorders>
              <w:top w:val="single" w:sz="4" w:space="0" w:color="auto"/>
              <w:left w:val="single" w:sz="4" w:space="0" w:color="auto"/>
              <w:bottom w:val="single" w:sz="4" w:space="0" w:color="auto"/>
              <w:right w:val="single" w:sz="4" w:space="0" w:color="auto"/>
            </w:tcBorders>
          </w:tcPr>
          <w:p w14:paraId="40D1F386" w14:textId="77777777" w:rsidR="00661074" w:rsidRPr="002D108B" w:rsidRDefault="00932DF3" w:rsidP="00932DF3">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87</w:t>
            </w:r>
          </w:p>
        </w:tc>
        <w:tc>
          <w:tcPr>
            <w:tcW w:w="672" w:type="pct"/>
            <w:gridSpan w:val="2"/>
            <w:tcBorders>
              <w:top w:val="single" w:sz="4" w:space="0" w:color="auto"/>
              <w:left w:val="single" w:sz="4" w:space="0" w:color="auto"/>
              <w:bottom w:val="single" w:sz="4" w:space="0" w:color="auto"/>
              <w:right w:val="single" w:sz="4" w:space="0" w:color="auto"/>
            </w:tcBorders>
            <w:hideMark/>
          </w:tcPr>
          <w:p w14:paraId="5178378B" w14:textId="77777777" w:rsidR="00661074" w:rsidRPr="002D108B" w:rsidRDefault="0085437E" w:rsidP="00932DF3">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00048</w:t>
            </w:r>
          </w:p>
        </w:tc>
        <w:tc>
          <w:tcPr>
            <w:tcW w:w="2684" w:type="pct"/>
            <w:gridSpan w:val="2"/>
            <w:tcBorders>
              <w:top w:val="single" w:sz="4" w:space="0" w:color="auto"/>
              <w:left w:val="single" w:sz="4" w:space="0" w:color="auto"/>
              <w:bottom w:val="single" w:sz="4" w:space="0" w:color="auto"/>
              <w:right w:val="single" w:sz="4" w:space="0" w:color="auto"/>
            </w:tcBorders>
            <w:vAlign w:val="center"/>
            <w:hideMark/>
          </w:tcPr>
          <w:p w14:paraId="0BF79D80" w14:textId="77777777" w:rsidR="00661074" w:rsidRPr="002D108B" w:rsidRDefault="0085437E" w:rsidP="00932DF3">
            <w:pPr>
              <w:pStyle w:val="TableParagraph"/>
              <w:ind w:left="138" w:right="156"/>
              <w:rPr>
                <w:rFonts w:ascii="Times New Roman" w:hAnsi="Times New Roman"/>
                <w:color w:val="000000" w:themeColor="text1"/>
                <w:sz w:val="24"/>
                <w:szCs w:val="24"/>
                <w:lang w:val="ru-RU"/>
              </w:rPr>
            </w:pPr>
            <w:r w:rsidRPr="002D108B">
              <w:rPr>
                <w:rFonts w:ascii="Times New Roman" w:hAnsi="Times New Roman"/>
                <w:color w:val="000000" w:themeColor="text1"/>
                <w:sz w:val="24"/>
                <w:szCs w:val="24"/>
                <w:shd w:val="clear" w:color="auto" w:fill="FFFFFF"/>
                <w:lang w:val="ru-RU"/>
              </w:rPr>
              <w:t>Державна реєстрація обтяжень речових прав на нерухоме майно</w:t>
            </w:r>
          </w:p>
        </w:tc>
        <w:tc>
          <w:tcPr>
            <w:tcW w:w="1299" w:type="pct"/>
            <w:gridSpan w:val="3"/>
            <w:vMerge/>
            <w:tcBorders>
              <w:left w:val="single" w:sz="4" w:space="0" w:color="auto"/>
              <w:right w:val="single" w:sz="4" w:space="0" w:color="auto"/>
            </w:tcBorders>
            <w:vAlign w:val="center"/>
            <w:hideMark/>
          </w:tcPr>
          <w:p w14:paraId="3561EE59" w14:textId="77777777" w:rsidR="00661074" w:rsidRPr="002D108B" w:rsidRDefault="00661074" w:rsidP="00D90CB1">
            <w:pPr>
              <w:ind w:left="149"/>
              <w:rPr>
                <w:rFonts w:eastAsia="Calibri"/>
                <w:color w:val="000000" w:themeColor="text1"/>
                <w:spacing w:val="-31"/>
                <w:shd w:val="clear" w:color="auto" w:fill="FFFFFF"/>
              </w:rPr>
            </w:pPr>
          </w:p>
        </w:tc>
      </w:tr>
      <w:tr w:rsidR="004F7D49" w:rsidRPr="005F5B09" w14:paraId="5FD5E19C"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1F173A3F" w14:textId="77777777" w:rsidR="00661074" w:rsidRPr="002D108B" w:rsidRDefault="00932DF3" w:rsidP="00932DF3">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88</w:t>
            </w:r>
          </w:p>
        </w:tc>
        <w:tc>
          <w:tcPr>
            <w:tcW w:w="672" w:type="pct"/>
            <w:gridSpan w:val="2"/>
            <w:tcBorders>
              <w:top w:val="single" w:sz="4" w:space="0" w:color="auto"/>
              <w:left w:val="single" w:sz="4" w:space="0" w:color="auto"/>
              <w:bottom w:val="single" w:sz="4" w:space="0" w:color="auto"/>
              <w:right w:val="single" w:sz="4" w:space="0" w:color="auto"/>
            </w:tcBorders>
            <w:hideMark/>
          </w:tcPr>
          <w:p w14:paraId="59223B9B" w14:textId="77777777" w:rsidR="00661074" w:rsidRPr="002D108B" w:rsidRDefault="0085437E" w:rsidP="00932DF3">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00049</w:t>
            </w:r>
          </w:p>
        </w:tc>
        <w:tc>
          <w:tcPr>
            <w:tcW w:w="2684" w:type="pct"/>
            <w:gridSpan w:val="2"/>
            <w:tcBorders>
              <w:top w:val="single" w:sz="4" w:space="0" w:color="auto"/>
              <w:left w:val="single" w:sz="4" w:space="0" w:color="auto"/>
              <w:bottom w:val="single" w:sz="4" w:space="0" w:color="auto"/>
              <w:right w:val="single" w:sz="4" w:space="0" w:color="auto"/>
            </w:tcBorders>
            <w:vAlign w:val="center"/>
            <w:hideMark/>
          </w:tcPr>
          <w:p w14:paraId="11559668" w14:textId="77777777" w:rsidR="00661074" w:rsidRPr="002D108B" w:rsidRDefault="0085437E" w:rsidP="00932DF3">
            <w:pPr>
              <w:pStyle w:val="TableParagraph"/>
              <w:ind w:left="138" w:right="156"/>
              <w:rPr>
                <w:rFonts w:ascii="Times New Roman" w:hAnsi="Times New Roman"/>
                <w:color w:val="000000" w:themeColor="text1"/>
                <w:sz w:val="24"/>
                <w:szCs w:val="24"/>
                <w:lang w:val="ru-RU"/>
              </w:rPr>
            </w:pPr>
            <w:r w:rsidRPr="002D108B">
              <w:rPr>
                <w:rFonts w:ascii="Times New Roman" w:hAnsi="Times New Roman"/>
                <w:color w:val="000000" w:themeColor="text1"/>
                <w:sz w:val="24"/>
                <w:szCs w:val="24"/>
                <w:shd w:val="clear" w:color="auto" w:fill="FFFFFF"/>
                <w:lang w:val="ru-RU"/>
              </w:rPr>
              <w:t>Взяття на облік безхазяйного нерухомого майна</w:t>
            </w:r>
          </w:p>
        </w:tc>
        <w:tc>
          <w:tcPr>
            <w:tcW w:w="1299" w:type="pct"/>
            <w:gridSpan w:val="3"/>
            <w:vMerge/>
            <w:tcBorders>
              <w:left w:val="single" w:sz="4" w:space="0" w:color="auto"/>
              <w:right w:val="single" w:sz="4" w:space="0" w:color="auto"/>
            </w:tcBorders>
            <w:vAlign w:val="center"/>
            <w:hideMark/>
          </w:tcPr>
          <w:p w14:paraId="1B77D93E" w14:textId="77777777" w:rsidR="00661074" w:rsidRPr="002D108B" w:rsidRDefault="00661074" w:rsidP="00D90CB1">
            <w:pPr>
              <w:ind w:left="149"/>
              <w:rPr>
                <w:rFonts w:eastAsia="Calibri"/>
                <w:color w:val="000000" w:themeColor="text1"/>
                <w:spacing w:val="-31"/>
                <w:shd w:val="clear" w:color="auto" w:fill="FFFFFF"/>
              </w:rPr>
            </w:pPr>
          </w:p>
        </w:tc>
      </w:tr>
      <w:tr w:rsidR="004F7D49" w:rsidRPr="005F5B09" w14:paraId="2D2942C3"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2B3CFF74" w14:textId="77777777" w:rsidR="00661074" w:rsidRPr="002D108B" w:rsidRDefault="00932DF3" w:rsidP="00932DF3">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89</w:t>
            </w:r>
          </w:p>
        </w:tc>
        <w:tc>
          <w:tcPr>
            <w:tcW w:w="672" w:type="pct"/>
            <w:gridSpan w:val="2"/>
            <w:tcBorders>
              <w:top w:val="single" w:sz="4" w:space="0" w:color="auto"/>
              <w:left w:val="single" w:sz="4" w:space="0" w:color="auto"/>
              <w:bottom w:val="single" w:sz="4" w:space="0" w:color="auto"/>
              <w:right w:val="single" w:sz="4" w:space="0" w:color="auto"/>
            </w:tcBorders>
            <w:hideMark/>
          </w:tcPr>
          <w:p w14:paraId="5E20E08D" w14:textId="77777777" w:rsidR="00661074" w:rsidRPr="002D108B" w:rsidRDefault="0085437E" w:rsidP="00932DF3">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00046</w:t>
            </w:r>
          </w:p>
        </w:tc>
        <w:tc>
          <w:tcPr>
            <w:tcW w:w="2684" w:type="pct"/>
            <w:gridSpan w:val="2"/>
            <w:tcBorders>
              <w:top w:val="single" w:sz="4" w:space="0" w:color="auto"/>
              <w:left w:val="single" w:sz="4" w:space="0" w:color="auto"/>
              <w:bottom w:val="single" w:sz="4" w:space="0" w:color="auto"/>
              <w:right w:val="single" w:sz="4" w:space="0" w:color="auto"/>
            </w:tcBorders>
            <w:vAlign w:val="center"/>
            <w:hideMark/>
          </w:tcPr>
          <w:p w14:paraId="2E537224" w14:textId="77777777" w:rsidR="00661074" w:rsidRPr="002D108B" w:rsidRDefault="0085437E" w:rsidP="00932DF3">
            <w:pPr>
              <w:ind w:left="138"/>
              <w:rPr>
                <w:rFonts w:eastAsia="Calibri"/>
                <w:color w:val="000000" w:themeColor="text1"/>
                <w:lang w:val="uk-UA" w:eastAsia="en-US"/>
              </w:rPr>
            </w:pPr>
            <w:r w:rsidRPr="002D108B">
              <w:rPr>
                <w:rFonts w:eastAsia="Calibri"/>
                <w:color w:val="000000" w:themeColor="text1"/>
                <w:lang w:val="uk-UA" w:eastAsia="en-US"/>
              </w:rPr>
              <w:t>Внесення змін до записів Державного реєстру речових прав на нерухоме майно</w:t>
            </w:r>
          </w:p>
        </w:tc>
        <w:tc>
          <w:tcPr>
            <w:tcW w:w="1299" w:type="pct"/>
            <w:gridSpan w:val="3"/>
            <w:vMerge/>
            <w:tcBorders>
              <w:left w:val="single" w:sz="4" w:space="0" w:color="auto"/>
              <w:right w:val="single" w:sz="4" w:space="0" w:color="auto"/>
            </w:tcBorders>
            <w:vAlign w:val="center"/>
            <w:hideMark/>
          </w:tcPr>
          <w:p w14:paraId="524E9EA7" w14:textId="77777777" w:rsidR="00661074" w:rsidRPr="002D108B" w:rsidRDefault="00661074" w:rsidP="00D90CB1">
            <w:pPr>
              <w:ind w:left="149"/>
              <w:rPr>
                <w:rFonts w:eastAsia="Calibri"/>
                <w:color w:val="000000" w:themeColor="text1"/>
                <w:spacing w:val="-31"/>
                <w:shd w:val="clear" w:color="auto" w:fill="FFFFFF"/>
                <w:lang w:val="uk-UA"/>
              </w:rPr>
            </w:pPr>
          </w:p>
        </w:tc>
      </w:tr>
      <w:tr w:rsidR="004F7D49" w:rsidRPr="005F5B09" w14:paraId="46BCA209"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22F3015E" w14:textId="77777777" w:rsidR="00661074" w:rsidRPr="002D108B" w:rsidRDefault="00932DF3" w:rsidP="00932DF3">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90</w:t>
            </w:r>
          </w:p>
        </w:tc>
        <w:tc>
          <w:tcPr>
            <w:tcW w:w="672" w:type="pct"/>
            <w:gridSpan w:val="2"/>
            <w:tcBorders>
              <w:top w:val="single" w:sz="4" w:space="0" w:color="auto"/>
              <w:left w:val="single" w:sz="4" w:space="0" w:color="auto"/>
              <w:bottom w:val="single" w:sz="4" w:space="0" w:color="auto"/>
              <w:right w:val="single" w:sz="4" w:space="0" w:color="auto"/>
            </w:tcBorders>
            <w:hideMark/>
          </w:tcPr>
          <w:p w14:paraId="5F883469" w14:textId="77777777" w:rsidR="00661074" w:rsidRPr="002D108B" w:rsidRDefault="0085437E" w:rsidP="00932DF3">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00043</w:t>
            </w:r>
          </w:p>
        </w:tc>
        <w:tc>
          <w:tcPr>
            <w:tcW w:w="2684" w:type="pct"/>
            <w:gridSpan w:val="2"/>
            <w:tcBorders>
              <w:top w:val="single" w:sz="4" w:space="0" w:color="auto"/>
              <w:left w:val="single" w:sz="4" w:space="0" w:color="auto"/>
              <w:bottom w:val="single" w:sz="4" w:space="0" w:color="auto"/>
              <w:right w:val="single" w:sz="4" w:space="0" w:color="auto"/>
            </w:tcBorders>
            <w:vAlign w:val="center"/>
            <w:hideMark/>
          </w:tcPr>
          <w:p w14:paraId="074F8201" w14:textId="77777777" w:rsidR="00661074" w:rsidRPr="002D108B" w:rsidRDefault="0085437E" w:rsidP="00932DF3">
            <w:pPr>
              <w:pStyle w:val="TableParagraph"/>
              <w:ind w:left="138" w:right="156"/>
              <w:rPr>
                <w:rFonts w:ascii="Times New Roman" w:hAnsi="Times New Roman"/>
                <w:color w:val="000000" w:themeColor="text1"/>
                <w:sz w:val="24"/>
                <w:szCs w:val="24"/>
                <w:lang w:val="ru-RU"/>
              </w:rPr>
            </w:pPr>
            <w:r w:rsidRPr="002D108B">
              <w:rPr>
                <w:rFonts w:ascii="Times New Roman" w:hAnsi="Times New Roman"/>
                <w:color w:val="000000" w:themeColor="text1"/>
                <w:sz w:val="24"/>
                <w:szCs w:val="24"/>
                <w:shd w:val="clear" w:color="auto" w:fill="FFFFFF"/>
                <w:lang w:val="ru-RU"/>
              </w:rPr>
              <w:t>Скасування запису Державного реєстру речових прав на нерухоме майно, скасування державної реєстрації речових прав на нерухоме майно та їх обтяжень, скасування рішення державного реєстратора (за судовим рішенням)</w:t>
            </w:r>
          </w:p>
        </w:tc>
        <w:tc>
          <w:tcPr>
            <w:tcW w:w="1299" w:type="pct"/>
            <w:gridSpan w:val="3"/>
            <w:vMerge/>
            <w:tcBorders>
              <w:left w:val="single" w:sz="4" w:space="0" w:color="auto"/>
              <w:right w:val="single" w:sz="4" w:space="0" w:color="auto"/>
            </w:tcBorders>
            <w:vAlign w:val="center"/>
            <w:hideMark/>
          </w:tcPr>
          <w:p w14:paraId="103B1C62" w14:textId="77777777" w:rsidR="00661074" w:rsidRPr="002D108B" w:rsidRDefault="00661074" w:rsidP="00D90CB1">
            <w:pPr>
              <w:ind w:left="149"/>
              <w:rPr>
                <w:rFonts w:eastAsia="Calibri"/>
                <w:color w:val="000000" w:themeColor="text1"/>
                <w:spacing w:val="-31"/>
                <w:shd w:val="clear" w:color="auto" w:fill="FFFFFF"/>
              </w:rPr>
            </w:pPr>
          </w:p>
        </w:tc>
      </w:tr>
      <w:tr w:rsidR="004F7D49" w:rsidRPr="005F5B09" w14:paraId="33A739DA"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4DA10338" w14:textId="77777777" w:rsidR="00661074" w:rsidRPr="002D108B" w:rsidRDefault="00932DF3" w:rsidP="00932DF3">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91</w:t>
            </w:r>
          </w:p>
        </w:tc>
        <w:tc>
          <w:tcPr>
            <w:tcW w:w="672" w:type="pct"/>
            <w:gridSpan w:val="2"/>
            <w:tcBorders>
              <w:top w:val="single" w:sz="4" w:space="0" w:color="auto"/>
              <w:left w:val="single" w:sz="4" w:space="0" w:color="auto"/>
              <w:bottom w:val="single" w:sz="4" w:space="0" w:color="auto"/>
              <w:right w:val="single" w:sz="4" w:space="0" w:color="auto"/>
            </w:tcBorders>
          </w:tcPr>
          <w:p w14:paraId="35054DEA" w14:textId="77777777" w:rsidR="00661074" w:rsidRPr="002D108B" w:rsidRDefault="0085437E" w:rsidP="00932DF3">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00047</w:t>
            </w:r>
          </w:p>
        </w:tc>
        <w:tc>
          <w:tcPr>
            <w:tcW w:w="2684" w:type="pct"/>
            <w:gridSpan w:val="2"/>
            <w:tcBorders>
              <w:top w:val="single" w:sz="4" w:space="0" w:color="auto"/>
              <w:left w:val="single" w:sz="4" w:space="0" w:color="auto"/>
              <w:bottom w:val="single" w:sz="4" w:space="0" w:color="auto"/>
              <w:right w:val="single" w:sz="4" w:space="0" w:color="auto"/>
            </w:tcBorders>
            <w:vAlign w:val="center"/>
          </w:tcPr>
          <w:p w14:paraId="278AEA4B" w14:textId="77777777" w:rsidR="00661074" w:rsidRPr="002D108B" w:rsidRDefault="0085437E" w:rsidP="00932DF3">
            <w:pPr>
              <w:pStyle w:val="TableParagraph"/>
              <w:ind w:left="138" w:right="156"/>
              <w:rPr>
                <w:rFonts w:ascii="Times New Roman" w:hAnsi="Times New Roman"/>
                <w:color w:val="000000" w:themeColor="text1"/>
                <w:sz w:val="24"/>
                <w:szCs w:val="24"/>
                <w:lang w:val="ru-RU"/>
              </w:rPr>
            </w:pPr>
            <w:r w:rsidRPr="002D108B">
              <w:rPr>
                <w:rFonts w:ascii="Times New Roman" w:hAnsi="Times New Roman"/>
                <w:color w:val="000000" w:themeColor="text1"/>
                <w:sz w:val="24"/>
                <w:szCs w:val="24"/>
                <w:shd w:val="clear" w:color="auto" w:fill="FFFFFF"/>
                <w:lang w:val="ru-RU"/>
              </w:rPr>
              <w:t>Надання інформації з Державного реєстру речових прав на нерухоме майно</w:t>
            </w:r>
          </w:p>
        </w:tc>
        <w:tc>
          <w:tcPr>
            <w:tcW w:w="1299" w:type="pct"/>
            <w:gridSpan w:val="3"/>
            <w:vMerge/>
            <w:tcBorders>
              <w:left w:val="single" w:sz="4" w:space="0" w:color="auto"/>
              <w:right w:val="single" w:sz="4" w:space="0" w:color="auto"/>
            </w:tcBorders>
            <w:vAlign w:val="center"/>
          </w:tcPr>
          <w:p w14:paraId="174B0262" w14:textId="77777777" w:rsidR="00661074" w:rsidRPr="002D108B" w:rsidRDefault="00661074" w:rsidP="00D90CB1">
            <w:pPr>
              <w:ind w:left="149"/>
              <w:rPr>
                <w:rFonts w:eastAsia="Calibri"/>
                <w:color w:val="000000" w:themeColor="text1"/>
                <w:spacing w:val="-31"/>
                <w:shd w:val="clear" w:color="auto" w:fill="FFFFFF"/>
              </w:rPr>
            </w:pPr>
          </w:p>
        </w:tc>
      </w:tr>
      <w:tr w:rsidR="004F7D49" w:rsidRPr="005F5B09" w14:paraId="5968EC98"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31632847" w14:textId="77777777" w:rsidR="00661074" w:rsidRPr="002D108B" w:rsidRDefault="00932DF3" w:rsidP="00932DF3">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92</w:t>
            </w:r>
          </w:p>
        </w:tc>
        <w:tc>
          <w:tcPr>
            <w:tcW w:w="672" w:type="pct"/>
            <w:gridSpan w:val="2"/>
            <w:tcBorders>
              <w:top w:val="single" w:sz="4" w:space="0" w:color="auto"/>
              <w:left w:val="single" w:sz="4" w:space="0" w:color="auto"/>
              <w:bottom w:val="single" w:sz="4" w:space="0" w:color="auto"/>
              <w:right w:val="single" w:sz="4" w:space="0" w:color="auto"/>
            </w:tcBorders>
          </w:tcPr>
          <w:p w14:paraId="440CFB97" w14:textId="77777777" w:rsidR="00661074" w:rsidRPr="002D108B" w:rsidRDefault="0085437E" w:rsidP="00932DF3">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01174</w:t>
            </w:r>
          </w:p>
        </w:tc>
        <w:tc>
          <w:tcPr>
            <w:tcW w:w="2684" w:type="pct"/>
            <w:gridSpan w:val="2"/>
            <w:tcBorders>
              <w:top w:val="single" w:sz="4" w:space="0" w:color="auto"/>
              <w:left w:val="single" w:sz="4" w:space="0" w:color="auto"/>
              <w:bottom w:val="single" w:sz="4" w:space="0" w:color="auto"/>
              <w:right w:val="single" w:sz="4" w:space="0" w:color="auto"/>
            </w:tcBorders>
            <w:vAlign w:val="center"/>
          </w:tcPr>
          <w:p w14:paraId="411CBADA" w14:textId="77777777" w:rsidR="00661074" w:rsidRPr="002D108B" w:rsidRDefault="0085437E" w:rsidP="00932DF3">
            <w:pPr>
              <w:pStyle w:val="TableParagraph"/>
              <w:ind w:left="138" w:right="156"/>
              <w:rPr>
                <w:rFonts w:ascii="Times New Roman" w:hAnsi="Times New Roman"/>
                <w:color w:val="000000" w:themeColor="text1"/>
                <w:sz w:val="24"/>
                <w:szCs w:val="24"/>
                <w:lang w:val="ru-RU"/>
              </w:rPr>
            </w:pPr>
            <w:r w:rsidRPr="002D108B">
              <w:rPr>
                <w:rFonts w:ascii="Times New Roman" w:hAnsi="Times New Roman"/>
                <w:color w:val="000000" w:themeColor="text1"/>
                <w:sz w:val="24"/>
                <w:szCs w:val="24"/>
                <w:shd w:val="clear" w:color="auto" w:fill="FFFFFF"/>
              </w:rPr>
              <w:t>Заборона вчинення реєстраційних дій</w:t>
            </w:r>
          </w:p>
        </w:tc>
        <w:tc>
          <w:tcPr>
            <w:tcW w:w="1299" w:type="pct"/>
            <w:gridSpan w:val="3"/>
            <w:vMerge/>
            <w:tcBorders>
              <w:left w:val="single" w:sz="4" w:space="0" w:color="auto"/>
              <w:right w:val="single" w:sz="4" w:space="0" w:color="auto"/>
            </w:tcBorders>
            <w:vAlign w:val="center"/>
          </w:tcPr>
          <w:p w14:paraId="063925B9" w14:textId="77777777" w:rsidR="00661074" w:rsidRPr="002D108B" w:rsidRDefault="00661074" w:rsidP="00D90CB1">
            <w:pPr>
              <w:ind w:left="149"/>
              <w:rPr>
                <w:rFonts w:eastAsia="Calibri"/>
                <w:color w:val="000000" w:themeColor="text1"/>
                <w:spacing w:val="-31"/>
                <w:shd w:val="clear" w:color="auto" w:fill="FFFFFF"/>
              </w:rPr>
            </w:pPr>
          </w:p>
        </w:tc>
      </w:tr>
      <w:tr w:rsidR="00661074" w:rsidRPr="00635355" w14:paraId="7E221E84" w14:textId="77777777" w:rsidTr="002D108B">
        <w:trPr>
          <w:trHeight w:val="15"/>
        </w:trPr>
        <w:tc>
          <w:tcPr>
            <w:tcW w:w="5000" w:type="pct"/>
            <w:gridSpan w:val="8"/>
            <w:tcBorders>
              <w:top w:val="single" w:sz="4" w:space="0" w:color="auto"/>
              <w:left w:val="single" w:sz="4" w:space="0" w:color="auto"/>
              <w:bottom w:val="single" w:sz="4" w:space="0" w:color="auto"/>
              <w:right w:val="single" w:sz="4" w:space="0" w:color="auto"/>
            </w:tcBorders>
            <w:vAlign w:val="center"/>
          </w:tcPr>
          <w:p w14:paraId="29495A83" w14:textId="77777777" w:rsidR="00661074" w:rsidRPr="002D108B" w:rsidRDefault="00932DF3" w:rsidP="002D108B">
            <w:pPr>
              <w:tabs>
                <w:tab w:val="center" w:pos="4153"/>
                <w:tab w:val="right" w:pos="8306"/>
              </w:tabs>
              <w:ind w:firstLine="81"/>
              <w:jc w:val="center"/>
              <w:rPr>
                <w:b/>
                <w:i/>
                <w:color w:val="000000" w:themeColor="text1"/>
              </w:rPr>
            </w:pPr>
            <w:r w:rsidRPr="002D108B">
              <w:rPr>
                <w:b/>
                <w:bCs/>
                <w:i/>
                <w:color w:val="000000" w:themeColor="text1"/>
                <w:lang w:val="uk-UA"/>
              </w:rPr>
              <w:lastRenderedPageBreak/>
              <w:t>ПОСЛУГИ</w:t>
            </w:r>
            <w:r w:rsidR="00661074" w:rsidRPr="002D108B">
              <w:rPr>
                <w:b/>
                <w:bCs/>
                <w:i/>
                <w:color w:val="000000" w:themeColor="text1"/>
                <w:lang w:val="uk-UA"/>
              </w:rPr>
              <w:t xml:space="preserve"> </w:t>
            </w:r>
            <w:r w:rsidR="00661074" w:rsidRPr="002D108B">
              <w:rPr>
                <w:b/>
                <w:bCs/>
                <w:i/>
                <w:color w:val="000000" w:themeColor="text1"/>
              </w:rPr>
              <w:t>ДЕРЖГЕОКАДАСТРУ</w:t>
            </w:r>
          </w:p>
        </w:tc>
      </w:tr>
      <w:tr w:rsidR="004F7D49" w:rsidRPr="00635355" w14:paraId="12B5005A"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hideMark/>
          </w:tcPr>
          <w:p w14:paraId="7DF9A05D" w14:textId="77777777" w:rsidR="00CD7562" w:rsidRPr="002D108B" w:rsidRDefault="00CD7562" w:rsidP="00CD7562">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93</w:t>
            </w:r>
          </w:p>
          <w:p w14:paraId="6C8A1E12" w14:textId="77777777" w:rsidR="00750F9F" w:rsidRPr="002D108B" w:rsidRDefault="00750F9F" w:rsidP="00CD7562">
            <w:pPr>
              <w:pStyle w:val="af3"/>
              <w:spacing w:before="0" w:line="276" w:lineRule="auto"/>
              <w:ind w:firstLine="0"/>
              <w:jc w:val="center"/>
              <w:rPr>
                <w:rFonts w:ascii="Times New Roman" w:hAnsi="Times New Roman"/>
                <w:color w:val="000000" w:themeColor="text1"/>
                <w:sz w:val="24"/>
                <w:szCs w:val="24"/>
              </w:rPr>
            </w:pPr>
          </w:p>
        </w:tc>
        <w:tc>
          <w:tcPr>
            <w:tcW w:w="672" w:type="pct"/>
            <w:gridSpan w:val="2"/>
            <w:tcBorders>
              <w:top w:val="single" w:sz="4" w:space="0" w:color="auto"/>
              <w:left w:val="single" w:sz="4" w:space="0" w:color="auto"/>
              <w:bottom w:val="single" w:sz="4" w:space="0" w:color="auto"/>
              <w:right w:val="single" w:sz="4" w:space="0" w:color="auto"/>
            </w:tcBorders>
            <w:hideMark/>
          </w:tcPr>
          <w:p w14:paraId="09B09659" w14:textId="77777777" w:rsidR="00750F9F" w:rsidRPr="002D108B" w:rsidRDefault="00750F9F" w:rsidP="004F158C">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00069</w:t>
            </w:r>
          </w:p>
        </w:tc>
        <w:tc>
          <w:tcPr>
            <w:tcW w:w="2684" w:type="pct"/>
            <w:gridSpan w:val="2"/>
            <w:tcBorders>
              <w:top w:val="single" w:sz="4" w:space="0" w:color="auto"/>
              <w:left w:val="single" w:sz="4" w:space="0" w:color="auto"/>
              <w:bottom w:val="single" w:sz="4" w:space="0" w:color="auto"/>
              <w:right w:val="single" w:sz="4" w:space="0" w:color="auto"/>
            </w:tcBorders>
            <w:vAlign w:val="center"/>
            <w:hideMark/>
          </w:tcPr>
          <w:p w14:paraId="568486E8" w14:textId="77777777" w:rsidR="00750F9F" w:rsidRPr="002D108B" w:rsidRDefault="00750F9F" w:rsidP="00111345">
            <w:pPr>
              <w:tabs>
                <w:tab w:val="center" w:pos="4153"/>
                <w:tab w:val="right" w:pos="8306"/>
              </w:tabs>
              <w:ind w:left="138" w:right="156"/>
              <w:rPr>
                <w:color w:val="000000" w:themeColor="text1"/>
                <w:lang w:val="uk-UA"/>
              </w:rPr>
            </w:pPr>
            <w:r w:rsidRPr="002D108B">
              <w:rPr>
                <w:color w:val="000000" w:themeColor="text1"/>
                <w:shd w:val="clear" w:color="auto" w:fill="FFFFFF"/>
              </w:rPr>
              <w:t>Державна реєстрація земельної ділянки з видачею витягу з Державного земельного кадастру</w:t>
            </w:r>
          </w:p>
        </w:tc>
        <w:tc>
          <w:tcPr>
            <w:tcW w:w="1299" w:type="pct"/>
            <w:gridSpan w:val="3"/>
            <w:vMerge w:val="restart"/>
            <w:tcBorders>
              <w:top w:val="single" w:sz="4" w:space="0" w:color="auto"/>
              <w:left w:val="single" w:sz="4" w:space="0" w:color="auto"/>
              <w:right w:val="single" w:sz="4" w:space="0" w:color="auto"/>
            </w:tcBorders>
            <w:hideMark/>
          </w:tcPr>
          <w:p w14:paraId="3538636D" w14:textId="77777777" w:rsidR="00750F9F" w:rsidRPr="002D108B" w:rsidRDefault="00750F9F" w:rsidP="00111345">
            <w:pPr>
              <w:pStyle w:val="TableParagraph"/>
              <w:ind w:left="149"/>
              <w:jc w:val="center"/>
              <w:rPr>
                <w:rFonts w:ascii="Times New Roman" w:hAnsi="Times New Roman"/>
                <w:color w:val="000000" w:themeColor="text1"/>
                <w:sz w:val="24"/>
                <w:szCs w:val="24"/>
                <w:lang w:val="ru-RU"/>
              </w:rPr>
            </w:pPr>
            <w:r w:rsidRPr="002D108B">
              <w:rPr>
                <w:rFonts w:ascii="Times New Roman" w:hAnsi="Times New Roman"/>
                <w:color w:val="000000" w:themeColor="text1"/>
                <w:sz w:val="24"/>
                <w:szCs w:val="24"/>
                <w:lang w:val="ru-RU" w:eastAsia="ru-RU"/>
              </w:rPr>
              <w:t>Закон України «Про Державний земельний кадастр».</w:t>
            </w:r>
          </w:p>
          <w:p w14:paraId="4F4B0AB6" w14:textId="77777777" w:rsidR="00750F9F" w:rsidRPr="002D108B" w:rsidRDefault="00750F9F" w:rsidP="00111345">
            <w:pPr>
              <w:pStyle w:val="TableParagraph"/>
              <w:ind w:left="149" w:right="23"/>
              <w:jc w:val="center"/>
              <w:rPr>
                <w:rFonts w:ascii="Times New Roman" w:hAnsi="Times New Roman"/>
                <w:color w:val="000000" w:themeColor="text1"/>
                <w:sz w:val="24"/>
                <w:szCs w:val="24"/>
                <w:lang w:val="uk-UA" w:eastAsia="ru-RU"/>
              </w:rPr>
            </w:pPr>
          </w:p>
          <w:p w14:paraId="0CE6D837" w14:textId="77777777" w:rsidR="00750F9F" w:rsidRPr="002D108B" w:rsidRDefault="00750F9F" w:rsidP="00932DF3">
            <w:pPr>
              <w:pStyle w:val="TableParagraph"/>
              <w:spacing w:line="276" w:lineRule="auto"/>
              <w:ind w:left="149" w:right="23"/>
              <w:jc w:val="center"/>
              <w:rPr>
                <w:rFonts w:ascii="Times New Roman" w:hAnsi="Times New Roman"/>
                <w:color w:val="000000" w:themeColor="text1"/>
                <w:sz w:val="24"/>
                <w:szCs w:val="24"/>
                <w:lang w:val="uk-UA" w:eastAsia="ru-RU"/>
              </w:rPr>
            </w:pPr>
          </w:p>
          <w:p w14:paraId="0F015F45" w14:textId="77777777" w:rsidR="00750F9F" w:rsidRPr="002D108B" w:rsidRDefault="00750F9F" w:rsidP="00932DF3">
            <w:pPr>
              <w:pStyle w:val="TableParagraph"/>
              <w:spacing w:line="276" w:lineRule="auto"/>
              <w:ind w:left="149" w:right="23"/>
              <w:jc w:val="center"/>
              <w:rPr>
                <w:rFonts w:ascii="Times New Roman" w:hAnsi="Times New Roman"/>
                <w:color w:val="000000" w:themeColor="text1"/>
                <w:sz w:val="24"/>
                <w:szCs w:val="24"/>
                <w:lang w:val="uk-UA" w:eastAsia="ru-RU"/>
              </w:rPr>
            </w:pPr>
          </w:p>
          <w:p w14:paraId="42B090C4" w14:textId="77777777" w:rsidR="00750F9F" w:rsidRPr="002D108B" w:rsidRDefault="00750F9F" w:rsidP="00932DF3">
            <w:pPr>
              <w:pStyle w:val="TableParagraph"/>
              <w:spacing w:line="276" w:lineRule="auto"/>
              <w:ind w:left="149" w:right="23"/>
              <w:jc w:val="center"/>
              <w:rPr>
                <w:rFonts w:ascii="Times New Roman" w:hAnsi="Times New Roman"/>
                <w:color w:val="000000" w:themeColor="text1"/>
                <w:sz w:val="24"/>
                <w:szCs w:val="24"/>
                <w:lang w:val="uk-UA"/>
              </w:rPr>
            </w:pPr>
          </w:p>
          <w:p w14:paraId="0AAE799C" w14:textId="77777777" w:rsidR="00750F9F" w:rsidRPr="002D108B" w:rsidRDefault="00750F9F" w:rsidP="00932DF3">
            <w:pPr>
              <w:pStyle w:val="TableParagraph"/>
              <w:spacing w:line="276" w:lineRule="auto"/>
              <w:ind w:left="149" w:right="23"/>
              <w:jc w:val="center"/>
              <w:rPr>
                <w:rFonts w:ascii="Times New Roman" w:hAnsi="Times New Roman"/>
                <w:color w:val="000000" w:themeColor="text1"/>
                <w:sz w:val="24"/>
                <w:szCs w:val="24"/>
                <w:lang w:val="uk-UA"/>
              </w:rPr>
            </w:pPr>
          </w:p>
          <w:p w14:paraId="627C174F" w14:textId="77777777" w:rsidR="00750F9F" w:rsidRPr="002D108B" w:rsidRDefault="00750F9F" w:rsidP="00932DF3">
            <w:pPr>
              <w:pStyle w:val="TableParagraph"/>
              <w:spacing w:line="276" w:lineRule="auto"/>
              <w:ind w:left="149" w:right="23"/>
              <w:jc w:val="center"/>
              <w:rPr>
                <w:rFonts w:ascii="Times New Roman" w:hAnsi="Times New Roman"/>
                <w:color w:val="000000" w:themeColor="text1"/>
                <w:sz w:val="24"/>
                <w:szCs w:val="24"/>
                <w:lang w:val="uk-UA"/>
              </w:rPr>
            </w:pPr>
          </w:p>
          <w:p w14:paraId="4D971009" w14:textId="77777777" w:rsidR="00750F9F" w:rsidRPr="002D108B" w:rsidRDefault="00750F9F" w:rsidP="00932DF3">
            <w:pPr>
              <w:pStyle w:val="TableParagraph"/>
              <w:spacing w:line="276" w:lineRule="auto"/>
              <w:ind w:left="149" w:right="23"/>
              <w:jc w:val="center"/>
              <w:rPr>
                <w:rFonts w:ascii="Times New Roman" w:hAnsi="Times New Roman"/>
                <w:color w:val="000000" w:themeColor="text1"/>
                <w:sz w:val="24"/>
                <w:szCs w:val="24"/>
                <w:lang w:val="uk-UA"/>
              </w:rPr>
            </w:pPr>
          </w:p>
          <w:p w14:paraId="374EF70C" w14:textId="77777777" w:rsidR="00750F9F" w:rsidRPr="002D108B" w:rsidRDefault="00750F9F" w:rsidP="00932DF3">
            <w:pPr>
              <w:pStyle w:val="TableParagraph"/>
              <w:spacing w:line="276" w:lineRule="auto"/>
              <w:ind w:left="149" w:right="23"/>
              <w:jc w:val="center"/>
              <w:rPr>
                <w:rFonts w:ascii="Times New Roman" w:hAnsi="Times New Roman"/>
                <w:color w:val="000000" w:themeColor="text1"/>
                <w:sz w:val="24"/>
                <w:szCs w:val="24"/>
                <w:lang w:val="uk-UA"/>
              </w:rPr>
            </w:pPr>
          </w:p>
          <w:p w14:paraId="6B684FAA" w14:textId="77777777" w:rsidR="00750F9F" w:rsidRPr="002D108B" w:rsidRDefault="00750F9F" w:rsidP="00932DF3">
            <w:pPr>
              <w:pStyle w:val="TableParagraph"/>
              <w:spacing w:line="276" w:lineRule="auto"/>
              <w:ind w:left="149" w:right="23"/>
              <w:jc w:val="center"/>
              <w:rPr>
                <w:rFonts w:ascii="Times New Roman" w:hAnsi="Times New Roman"/>
                <w:color w:val="000000" w:themeColor="text1"/>
                <w:sz w:val="24"/>
                <w:szCs w:val="24"/>
                <w:lang w:val="uk-UA"/>
              </w:rPr>
            </w:pPr>
          </w:p>
          <w:p w14:paraId="1BC51177" w14:textId="77777777" w:rsidR="00750F9F" w:rsidRPr="002D108B" w:rsidRDefault="00750F9F" w:rsidP="00932DF3">
            <w:pPr>
              <w:pStyle w:val="TableParagraph"/>
              <w:spacing w:line="276" w:lineRule="auto"/>
              <w:ind w:left="149" w:right="23"/>
              <w:jc w:val="center"/>
              <w:rPr>
                <w:rFonts w:ascii="Times New Roman" w:hAnsi="Times New Roman"/>
                <w:color w:val="000000" w:themeColor="text1"/>
                <w:sz w:val="24"/>
                <w:szCs w:val="24"/>
                <w:lang w:val="uk-UA"/>
              </w:rPr>
            </w:pPr>
          </w:p>
          <w:p w14:paraId="723BBA80" w14:textId="77777777" w:rsidR="00750F9F" w:rsidRPr="002D108B" w:rsidRDefault="00750F9F" w:rsidP="00932DF3">
            <w:pPr>
              <w:pStyle w:val="TableParagraph"/>
              <w:spacing w:line="276" w:lineRule="auto"/>
              <w:ind w:left="149" w:right="23"/>
              <w:jc w:val="center"/>
              <w:rPr>
                <w:rFonts w:ascii="Times New Roman" w:hAnsi="Times New Roman"/>
                <w:color w:val="000000" w:themeColor="text1"/>
                <w:sz w:val="24"/>
                <w:szCs w:val="24"/>
                <w:lang w:val="uk-UA"/>
              </w:rPr>
            </w:pPr>
          </w:p>
          <w:p w14:paraId="786EAA25" w14:textId="77777777" w:rsidR="00750F9F" w:rsidRPr="002D108B" w:rsidRDefault="00750F9F" w:rsidP="00932DF3">
            <w:pPr>
              <w:pStyle w:val="TableParagraph"/>
              <w:spacing w:line="276" w:lineRule="auto"/>
              <w:ind w:left="149" w:right="23"/>
              <w:jc w:val="center"/>
              <w:rPr>
                <w:rFonts w:ascii="Times New Roman" w:hAnsi="Times New Roman"/>
                <w:color w:val="000000" w:themeColor="text1"/>
                <w:sz w:val="24"/>
                <w:szCs w:val="24"/>
                <w:lang w:val="uk-UA"/>
              </w:rPr>
            </w:pPr>
          </w:p>
          <w:p w14:paraId="48825224" w14:textId="77777777" w:rsidR="00750F9F" w:rsidRPr="002D108B" w:rsidRDefault="00750F9F" w:rsidP="00932DF3">
            <w:pPr>
              <w:pStyle w:val="TableParagraph"/>
              <w:spacing w:line="276" w:lineRule="auto"/>
              <w:ind w:left="149" w:right="23"/>
              <w:jc w:val="center"/>
              <w:rPr>
                <w:rFonts w:ascii="Times New Roman" w:hAnsi="Times New Roman"/>
                <w:color w:val="000000" w:themeColor="text1"/>
                <w:sz w:val="24"/>
                <w:szCs w:val="24"/>
                <w:lang w:val="uk-UA"/>
              </w:rPr>
            </w:pPr>
          </w:p>
          <w:p w14:paraId="4A95FCEE" w14:textId="77777777" w:rsidR="00750F9F" w:rsidRPr="002D108B" w:rsidRDefault="00750F9F" w:rsidP="00932DF3">
            <w:pPr>
              <w:pStyle w:val="TableParagraph"/>
              <w:spacing w:line="276" w:lineRule="auto"/>
              <w:ind w:left="149" w:right="23"/>
              <w:jc w:val="center"/>
              <w:rPr>
                <w:rFonts w:ascii="Times New Roman" w:hAnsi="Times New Roman"/>
                <w:color w:val="000000" w:themeColor="text1"/>
                <w:sz w:val="24"/>
                <w:szCs w:val="24"/>
                <w:lang w:val="uk-UA"/>
              </w:rPr>
            </w:pPr>
          </w:p>
          <w:p w14:paraId="771505BB" w14:textId="77777777" w:rsidR="00750F9F" w:rsidRPr="002D108B" w:rsidRDefault="00750F9F" w:rsidP="00932DF3">
            <w:pPr>
              <w:pStyle w:val="TableParagraph"/>
              <w:spacing w:line="276" w:lineRule="auto"/>
              <w:ind w:left="149" w:right="23"/>
              <w:jc w:val="center"/>
              <w:rPr>
                <w:rFonts w:ascii="Times New Roman" w:hAnsi="Times New Roman"/>
                <w:color w:val="000000" w:themeColor="text1"/>
                <w:sz w:val="24"/>
                <w:szCs w:val="24"/>
                <w:lang w:val="uk-UA"/>
              </w:rPr>
            </w:pPr>
          </w:p>
          <w:p w14:paraId="7C89DDE0" w14:textId="77777777" w:rsidR="00750F9F" w:rsidRPr="002D108B" w:rsidRDefault="00750F9F" w:rsidP="00932DF3">
            <w:pPr>
              <w:pStyle w:val="TableParagraph"/>
              <w:spacing w:line="276" w:lineRule="auto"/>
              <w:ind w:left="149" w:right="23"/>
              <w:jc w:val="center"/>
              <w:rPr>
                <w:rFonts w:ascii="Times New Roman" w:hAnsi="Times New Roman"/>
                <w:color w:val="000000" w:themeColor="text1"/>
                <w:sz w:val="24"/>
                <w:szCs w:val="24"/>
                <w:lang w:val="uk-UA"/>
              </w:rPr>
            </w:pPr>
          </w:p>
          <w:p w14:paraId="5011DFD2" w14:textId="77777777" w:rsidR="00750F9F" w:rsidRPr="002D108B" w:rsidRDefault="00750F9F" w:rsidP="00932DF3">
            <w:pPr>
              <w:pStyle w:val="TableParagraph"/>
              <w:spacing w:line="276" w:lineRule="auto"/>
              <w:ind w:left="149" w:right="23"/>
              <w:jc w:val="center"/>
              <w:rPr>
                <w:rFonts w:ascii="Times New Roman" w:hAnsi="Times New Roman"/>
                <w:color w:val="000000" w:themeColor="text1"/>
                <w:sz w:val="24"/>
                <w:szCs w:val="24"/>
                <w:lang w:val="uk-UA"/>
              </w:rPr>
            </w:pPr>
          </w:p>
          <w:p w14:paraId="58C46875" w14:textId="77777777" w:rsidR="00750F9F" w:rsidRPr="002D108B" w:rsidRDefault="00750F9F" w:rsidP="00932DF3">
            <w:pPr>
              <w:pStyle w:val="TableParagraph"/>
              <w:spacing w:line="276" w:lineRule="auto"/>
              <w:ind w:left="149" w:right="23"/>
              <w:jc w:val="center"/>
              <w:rPr>
                <w:rFonts w:ascii="Times New Roman" w:hAnsi="Times New Roman"/>
                <w:color w:val="000000" w:themeColor="text1"/>
                <w:sz w:val="24"/>
                <w:szCs w:val="24"/>
                <w:lang w:val="uk-UA"/>
              </w:rPr>
            </w:pPr>
          </w:p>
          <w:p w14:paraId="01E8434C" w14:textId="77777777" w:rsidR="00750F9F" w:rsidRPr="002D108B" w:rsidRDefault="00750F9F" w:rsidP="00932DF3">
            <w:pPr>
              <w:pStyle w:val="TableParagraph"/>
              <w:spacing w:line="276" w:lineRule="auto"/>
              <w:ind w:left="149" w:right="23"/>
              <w:jc w:val="center"/>
              <w:rPr>
                <w:rFonts w:ascii="Times New Roman" w:hAnsi="Times New Roman"/>
                <w:color w:val="000000" w:themeColor="text1"/>
                <w:sz w:val="24"/>
                <w:szCs w:val="24"/>
                <w:lang w:val="uk-UA"/>
              </w:rPr>
            </w:pPr>
          </w:p>
          <w:p w14:paraId="466A7893" w14:textId="77777777" w:rsidR="00750F9F" w:rsidRPr="002D108B" w:rsidRDefault="00750F9F" w:rsidP="00932DF3">
            <w:pPr>
              <w:pStyle w:val="TableParagraph"/>
              <w:spacing w:line="276" w:lineRule="auto"/>
              <w:ind w:left="149" w:right="23"/>
              <w:jc w:val="center"/>
              <w:rPr>
                <w:rFonts w:ascii="Times New Roman" w:hAnsi="Times New Roman"/>
                <w:color w:val="000000" w:themeColor="text1"/>
                <w:sz w:val="24"/>
                <w:szCs w:val="24"/>
                <w:lang w:val="uk-UA"/>
              </w:rPr>
            </w:pPr>
          </w:p>
          <w:p w14:paraId="7DA0818F" w14:textId="77777777" w:rsidR="00750F9F" w:rsidRPr="002D108B" w:rsidRDefault="00750F9F" w:rsidP="00932DF3">
            <w:pPr>
              <w:pStyle w:val="TableParagraph"/>
              <w:spacing w:line="276" w:lineRule="auto"/>
              <w:ind w:left="149" w:right="23"/>
              <w:jc w:val="center"/>
              <w:rPr>
                <w:rFonts w:ascii="Times New Roman" w:hAnsi="Times New Roman"/>
                <w:color w:val="000000" w:themeColor="text1"/>
                <w:sz w:val="24"/>
                <w:szCs w:val="24"/>
                <w:lang w:val="uk-UA"/>
              </w:rPr>
            </w:pPr>
          </w:p>
          <w:p w14:paraId="119739D9" w14:textId="77777777" w:rsidR="00750F9F" w:rsidRPr="002D108B" w:rsidRDefault="00750F9F" w:rsidP="00932DF3">
            <w:pPr>
              <w:pStyle w:val="TableParagraph"/>
              <w:spacing w:line="276" w:lineRule="auto"/>
              <w:ind w:left="149" w:right="23"/>
              <w:jc w:val="center"/>
              <w:rPr>
                <w:rFonts w:ascii="Times New Roman" w:hAnsi="Times New Roman"/>
                <w:color w:val="000000" w:themeColor="text1"/>
                <w:sz w:val="24"/>
                <w:szCs w:val="24"/>
                <w:lang w:val="uk-UA"/>
              </w:rPr>
            </w:pPr>
          </w:p>
          <w:p w14:paraId="7192E6B6" w14:textId="77777777" w:rsidR="00750F9F" w:rsidRPr="002D108B" w:rsidRDefault="00750F9F" w:rsidP="00932DF3">
            <w:pPr>
              <w:pStyle w:val="TableParagraph"/>
              <w:spacing w:line="276" w:lineRule="auto"/>
              <w:ind w:left="149" w:right="23"/>
              <w:jc w:val="center"/>
              <w:rPr>
                <w:rFonts w:ascii="Times New Roman" w:hAnsi="Times New Roman"/>
                <w:color w:val="000000" w:themeColor="text1"/>
                <w:sz w:val="24"/>
                <w:szCs w:val="24"/>
                <w:lang w:val="uk-UA"/>
              </w:rPr>
            </w:pPr>
          </w:p>
          <w:p w14:paraId="2BA9CCC1" w14:textId="77777777" w:rsidR="00750F9F" w:rsidRPr="002D108B" w:rsidRDefault="00750F9F" w:rsidP="00932DF3">
            <w:pPr>
              <w:pStyle w:val="TableParagraph"/>
              <w:spacing w:line="276" w:lineRule="auto"/>
              <w:ind w:left="149" w:right="23"/>
              <w:jc w:val="center"/>
              <w:rPr>
                <w:rFonts w:ascii="Times New Roman" w:hAnsi="Times New Roman"/>
                <w:color w:val="000000" w:themeColor="text1"/>
                <w:sz w:val="24"/>
                <w:szCs w:val="24"/>
                <w:lang w:val="uk-UA"/>
              </w:rPr>
            </w:pPr>
          </w:p>
          <w:p w14:paraId="2C20CCAD" w14:textId="77777777" w:rsidR="00750F9F" w:rsidRPr="002D108B" w:rsidRDefault="00750F9F" w:rsidP="00932DF3">
            <w:pPr>
              <w:pStyle w:val="TableParagraph"/>
              <w:spacing w:line="276" w:lineRule="auto"/>
              <w:ind w:left="149" w:right="23"/>
              <w:jc w:val="center"/>
              <w:rPr>
                <w:rFonts w:ascii="Times New Roman" w:hAnsi="Times New Roman"/>
                <w:color w:val="000000" w:themeColor="text1"/>
                <w:sz w:val="24"/>
                <w:szCs w:val="24"/>
                <w:lang w:val="uk-UA"/>
              </w:rPr>
            </w:pPr>
          </w:p>
          <w:p w14:paraId="0158C40C" w14:textId="77777777" w:rsidR="00750F9F" w:rsidRPr="002D108B" w:rsidRDefault="00750F9F" w:rsidP="00932DF3">
            <w:pPr>
              <w:pStyle w:val="TableParagraph"/>
              <w:spacing w:line="276" w:lineRule="auto"/>
              <w:ind w:left="149" w:right="23"/>
              <w:jc w:val="center"/>
              <w:rPr>
                <w:rFonts w:ascii="Times New Roman" w:hAnsi="Times New Roman"/>
                <w:color w:val="000000" w:themeColor="text1"/>
                <w:sz w:val="24"/>
                <w:szCs w:val="24"/>
                <w:lang w:val="uk-UA"/>
              </w:rPr>
            </w:pPr>
          </w:p>
          <w:p w14:paraId="4565A081" w14:textId="77777777" w:rsidR="00750F9F" w:rsidRPr="002D108B" w:rsidRDefault="00750F9F" w:rsidP="00932DF3">
            <w:pPr>
              <w:pStyle w:val="TableParagraph"/>
              <w:spacing w:line="276" w:lineRule="auto"/>
              <w:ind w:left="149" w:right="23"/>
              <w:jc w:val="center"/>
              <w:rPr>
                <w:rFonts w:ascii="Times New Roman" w:hAnsi="Times New Roman"/>
                <w:color w:val="000000" w:themeColor="text1"/>
                <w:sz w:val="24"/>
                <w:szCs w:val="24"/>
                <w:lang w:val="uk-UA"/>
              </w:rPr>
            </w:pPr>
          </w:p>
          <w:p w14:paraId="66CB4BC7" w14:textId="77777777" w:rsidR="00750F9F" w:rsidRPr="002D108B" w:rsidRDefault="00750F9F" w:rsidP="00932DF3">
            <w:pPr>
              <w:pStyle w:val="TableParagraph"/>
              <w:spacing w:line="276" w:lineRule="auto"/>
              <w:ind w:left="149" w:right="23"/>
              <w:jc w:val="center"/>
              <w:rPr>
                <w:rFonts w:ascii="Times New Roman" w:hAnsi="Times New Roman"/>
                <w:color w:val="000000" w:themeColor="text1"/>
                <w:sz w:val="24"/>
                <w:szCs w:val="24"/>
                <w:lang w:val="uk-UA"/>
              </w:rPr>
            </w:pPr>
          </w:p>
          <w:p w14:paraId="20271193" w14:textId="77777777" w:rsidR="00750F9F" w:rsidRPr="002D108B" w:rsidRDefault="00750F9F" w:rsidP="00932DF3">
            <w:pPr>
              <w:pStyle w:val="TableParagraph"/>
              <w:spacing w:line="276" w:lineRule="auto"/>
              <w:ind w:left="149" w:right="23"/>
              <w:jc w:val="center"/>
              <w:rPr>
                <w:rFonts w:ascii="Times New Roman" w:hAnsi="Times New Roman"/>
                <w:color w:val="000000" w:themeColor="text1"/>
                <w:sz w:val="24"/>
                <w:szCs w:val="24"/>
                <w:lang w:val="uk-UA"/>
              </w:rPr>
            </w:pPr>
          </w:p>
          <w:p w14:paraId="15D9E6AF" w14:textId="77777777" w:rsidR="00750F9F" w:rsidRPr="002D108B" w:rsidRDefault="00750F9F" w:rsidP="00932DF3">
            <w:pPr>
              <w:pStyle w:val="TableParagraph"/>
              <w:spacing w:line="276" w:lineRule="auto"/>
              <w:ind w:left="149" w:right="23"/>
              <w:jc w:val="center"/>
              <w:rPr>
                <w:rFonts w:ascii="Times New Roman" w:hAnsi="Times New Roman"/>
                <w:color w:val="000000" w:themeColor="text1"/>
                <w:sz w:val="24"/>
                <w:szCs w:val="24"/>
                <w:lang w:val="uk-UA"/>
              </w:rPr>
            </w:pPr>
          </w:p>
          <w:p w14:paraId="6373767A" w14:textId="77777777" w:rsidR="00750F9F" w:rsidRPr="002D108B" w:rsidRDefault="00750F9F" w:rsidP="00932DF3">
            <w:pPr>
              <w:pStyle w:val="TableParagraph"/>
              <w:spacing w:line="276" w:lineRule="auto"/>
              <w:ind w:left="149" w:right="23"/>
              <w:jc w:val="center"/>
              <w:rPr>
                <w:rFonts w:ascii="Times New Roman" w:hAnsi="Times New Roman"/>
                <w:color w:val="000000" w:themeColor="text1"/>
                <w:sz w:val="24"/>
                <w:szCs w:val="24"/>
                <w:lang w:val="uk-UA"/>
              </w:rPr>
            </w:pPr>
          </w:p>
          <w:p w14:paraId="5F951B48" w14:textId="77777777" w:rsidR="00750F9F" w:rsidRPr="002D108B" w:rsidRDefault="00750F9F" w:rsidP="00932DF3">
            <w:pPr>
              <w:pStyle w:val="TableParagraph"/>
              <w:spacing w:line="276" w:lineRule="auto"/>
              <w:ind w:left="149" w:right="23"/>
              <w:jc w:val="center"/>
              <w:rPr>
                <w:rFonts w:ascii="Times New Roman" w:hAnsi="Times New Roman"/>
                <w:color w:val="000000" w:themeColor="text1"/>
                <w:sz w:val="24"/>
                <w:szCs w:val="24"/>
                <w:lang w:val="uk-UA"/>
              </w:rPr>
            </w:pPr>
          </w:p>
          <w:p w14:paraId="764487BF" w14:textId="77777777" w:rsidR="00750F9F" w:rsidRPr="002D108B" w:rsidRDefault="00750F9F" w:rsidP="00932DF3">
            <w:pPr>
              <w:pStyle w:val="TableParagraph"/>
              <w:spacing w:line="276" w:lineRule="auto"/>
              <w:ind w:left="149" w:right="23"/>
              <w:jc w:val="center"/>
              <w:rPr>
                <w:rFonts w:ascii="Times New Roman" w:hAnsi="Times New Roman"/>
                <w:color w:val="000000" w:themeColor="text1"/>
                <w:sz w:val="24"/>
                <w:szCs w:val="24"/>
                <w:lang w:val="uk-UA"/>
              </w:rPr>
            </w:pPr>
          </w:p>
          <w:p w14:paraId="3E18AE7C" w14:textId="77777777" w:rsidR="00750F9F" w:rsidRPr="002D108B" w:rsidRDefault="00750F9F" w:rsidP="00932DF3">
            <w:pPr>
              <w:pStyle w:val="TableParagraph"/>
              <w:spacing w:line="276" w:lineRule="auto"/>
              <w:ind w:left="149" w:right="23"/>
              <w:jc w:val="center"/>
              <w:rPr>
                <w:rFonts w:ascii="Times New Roman" w:hAnsi="Times New Roman"/>
                <w:color w:val="000000" w:themeColor="text1"/>
                <w:sz w:val="24"/>
                <w:szCs w:val="24"/>
                <w:lang w:val="uk-UA"/>
              </w:rPr>
            </w:pPr>
          </w:p>
          <w:p w14:paraId="53EAADE0" w14:textId="77777777" w:rsidR="00750F9F" w:rsidRPr="002D108B" w:rsidRDefault="00750F9F" w:rsidP="00932DF3">
            <w:pPr>
              <w:pStyle w:val="TableParagraph"/>
              <w:spacing w:line="276" w:lineRule="auto"/>
              <w:ind w:left="149" w:right="23"/>
              <w:jc w:val="center"/>
              <w:rPr>
                <w:rFonts w:ascii="Times New Roman" w:hAnsi="Times New Roman"/>
                <w:color w:val="000000" w:themeColor="text1"/>
                <w:sz w:val="24"/>
                <w:szCs w:val="24"/>
                <w:lang w:val="uk-UA"/>
              </w:rPr>
            </w:pPr>
          </w:p>
          <w:p w14:paraId="6D1D5A9D" w14:textId="77777777" w:rsidR="00750F9F" w:rsidRPr="002D108B" w:rsidRDefault="00750F9F" w:rsidP="00932DF3">
            <w:pPr>
              <w:pStyle w:val="TableParagraph"/>
              <w:spacing w:line="276" w:lineRule="auto"/>
              <w:ind w:left="149" w:right="23"/>
              <w:jc w:val="center"/>
              <w:rPr>
                <w:rFonts w:ascii="Times New Roman" w:hAnsi="Times New Roman"/>
                <w:color w:val="000000" w:themeColor="text1"/>
                <w:sz w:val="24"/>
                <w:szCs w:val="24"/>
                <w:lang w:val="uk-UA"/>
              </w:rPr>
            </w:pPr>
          </w:p>
          <w:p w14:paraId="1A2A3CFD" w14:textId="77777777" w:rsidR="00750F9F" w:rsidRPr="002D108B" w:rsidRDefault="00750F9F" w:rsidP="00932DF3">
            <w:pPr>
              <w:pStyle w:val="TableParagraph"/>
              <w:spacing w:line="276" w:lineRule="auto"/>
              <w:ind w:left="149" w:right="23"/>
              <w:jc w:val="center"/>
              <w:rPr>
                <w:rFonts w:ascii="Times New Roman" w:hAnsi="Times New Roman"/>
                <w:color w:val="000000" w:themeColor="text1"/>
                <w:sz w:val="24"/>
                <w:szCs w:val="24"/>
                <w:lang w:val="uk-UA"/>
              </w:rPr>
            </w:pPr>
          </w:p>
          <w:p w14:paraId="61726470" w14:textId="77777777" w:rsidR="00750F9F" w:rsidRPr="002D108B" w:rsidRDefault="00750F9F" w:rsidP="00932DF3">
            <w:pPr>
              <w:pStyle w:val="TableParagraph"/>
              <w:spacing w:line="276" w:lineRule="auto"/>
              <w:ind w:left="149" w:right="23"/>
              <w:jc w:val="center"/>
              <w:rPr>
                <w:rFonts w:ascii="Times New Roman" w:hAnsi="Times New Roman"/>
                <w:color w:val="000000" w:themeColor="text1"/>
                <w:sz w:val="24"/>
                <w:szCs w:val="24"/>
                <w:lang w:val="uk-UA"/>
              </w:rPr>
            </w:pPr>
          </w:p>
          <w:p w14:paraId="7C84152B" w14:textId="77777777" w:rsidR="00750F9F" w:rsidRPr="002D108B" w:rsidRDefault="00750F9F" w:rsidP="00932DF3">
            <w:pPr>
              <w:pStyle w:val="TableParagraph"/>
              <w:spacing w:line="276" w:lineRule="auto"/>
              <w:ind w:left="149" w:right="23"/>
              <w:jc w:val="center"/>
              <w:rPr>
                <w:rFonts w:ascii="Times New Roman" w:hAnsi="Times New Roman"/>
                <w:color w:val="000000" w:themeColor="text1"/>
                <w:sz w:val="24"/>
                <w:szCs w:val="24"/>
                <w:lang w:val="uk-UA"/>
              </w:rPr>
            </w:pPr>
          </w:p>
          <w:p w14:paraId="722D15D1" w14:textId="77777777" w:rsidR="00750F9F" w:rsidRPr="002D108B" w:rsidRDefault="00750F9F" w:rsidP="00932DF3">
            <w:pPr>
              <w:pStyle w:val="TableParagraph"/>
              <w:spacing w:line="276" w:lineRule="auto"/>
              <w:ind w:left="149" w:right="23"/>
              <w:jc w:val="center"/>
              <w:rPr>
                <w:rFonts w:ascii="Times New Roman" w:hAnsi="Times New Roman"/>
                <w:color w:val="000000" w:themeColor="text1"/>
                <w:sz w:val="24"/>
                <w:szCs w:val="24"/>
                <w:lang w:val="uk-UA"/>
              </w:rPr>
            </w:pPr>
          </w:p>
          <w:p w14:paraId="46AAF53A" w14:textId="77777777" w:rsidR="00750F9F" w:rsidRPr="002D108B" w:rsidRDefault="00750F9F" w:rsidP="00932DF3">
            <w:pPr>
              <w:pStyle w:val="TableParagraph"/>
              <w:spacing w:line="276" w:lineRule="auto"/>
              <w:ind w:left="149" w:right="23"/>
              <w:jc w:val="center"/>
              <w:rPr>
                <w:rFonts w:ascii="Times New Roman" w:hAnsi="Times New Roman"/>
                <w:color w:val="000000" w:themeColor="text1"/>
                <w:sz w:val="24"/>
                <w:szCs w:val="24"/>
                <w:lang w:val="uk-UA"/>
              </w:rPr>
            </w:pPr>
          </w:p>
          <w:p w14:paraId="278E871E" w14:textId="77777777" w:rsidR="00750F9F" w:rsidRPr="002D108B" w:rsidRDefault="00750F9F" w:rsidP="00932DF3">
            <w:pPr>
              <w:pStyle w:val="TableParagraph"/>
              <w:spacing w:line="276" w:lineRule="auto"/>
              <w:ind w:left="149" w:right="23"/>
              <w:jc w:val="center"/>
              <w:rPr>
                <w:rFonts w:ascii="Times New Roman" w:hAnsi="Times New Roman"/>
                <w:color w:val="000000" w:themeColor="text1"/>
                <w:sz w:val="24"/>
                <w:szCs w:val="24"/>
                <w:lang w:val="uk-UA"/>
              </w:rPr>
            </w:pPr>
          </w:p>
          <w:p w14:paraId="21E24398" w14:textId="77777777" w:rsidR="00750F9F" w:rsidRPr="002D108B" w:rsidRDefault="00750F9F" w:rsidP="00932DF3">
            <w:pPr>
              <w:pStyle w:val="TableParagraph"/>
              <w:spacing w:line="276" w:lineRule="auto"/>
              <w:ind w:left="149" w:right="23"/>
              <w:jc w:val="center"/>
              <w:rPr>
                <w:rFonts w:ascii="Times New Roman" w:hAnsi="Times New Roman"/>
                <w:color w:val="000000" w:themeColor="text1"/>
                <w:sz w:val="24"/>
                <w:szCs w:val="24"/>
                <w:lang w:val="uk-UA"/>
              </w:rPr>
            </w:pPr>
          </w:p>
          <w:p w14:paraId="0047F2D1" w14:textId="77777777" w:rsidR="00750F9F" w:rsidRPr="002D108B" w:rsidRDefault="00750F9F" w:rsidP="00932DF3">
            <w:pPr>
              <w:pStyle w:val="TableParagraph"/>
              <w:spacing w:line="276" w:lineRule="auto"/>
              <w:ind w:left="149" w:right="23"/>
              <w:jc w:val="center"/>
              <w:rPr>
                <w:rFonts w:ascii="Times New Roman" w:hAnsi="Times New Roman"/>
                <w:color w:val="000000" w:themeColor="text1"/>
                <w:sz w:val="24"/>
                <w:szCs w:val="24"/>
                <w:lang w:val="uk-UA"/>
              </w:rPr>
            </w:pPr>
          </w:p>
          <w:p w14:paraId="633AF22C" w14:textId="77777777" w:rsidR="00750F9F" w:rsidRPr="002D108B" w:rsidRDefault="00750F9F" w:rsidP="00932DF3">
            <w:pPr>
              <w:pStyle w:val="TableParagraph"/>
              <w:spacing w:line="276" w:lineRule="auto"/>
              <w:ind w:left="149" w:right="23"/>
              <w:jc w:val="center"/>
              <w:rPr>
                <w:rFonts w:ascii="Times New Roman" w:hAnsi="Times New Roman"/>
                <w:color w:val="000000" w:themeColor="text1"/>
                <w:sz w:val="24"/>
                <w:szCs w:val="24"/>
                <w:lang w:val="uk-UA"/>
              </w:rPr>
            </w:pPr>
          </w:p>
          <w:p w14:paraId="67696F4E" w14:textId="77777777" w:rsidR="002B31B7" w:rsidRPr="002D108B" w:rsidRDefault="002B31B7" w:rsidP="00932DF3">
            <w:pPr>
              <w:pStyle w:val="TableParagraph"/>
              <w:spacing w:line="292" w:lineRule="exact"/>
              <w:ind w:left="149"/>
              <w:jc w:val="center"/>
              <w:rPr>
                <w:rFonts w:ascii="Times New Roman" w:hAnsi="Times New Roman"/>
                <w:color w:val="000000" w:themeColor="text1"/>
                <w:sz w:val="24"/>
                <w:szCs w:val="24"/>
                <w:lang w:val="ru-RU" w:eastAsia="ru-RU"/>
              </w:rPr>
            </w:pPr>
          </w:p>
          <w:p w14:paraId="52DFEC16" w14:textId="77777777" w:rsidR="002B31B7" w:rsidRPr="002D108B" w:rsidRDefault="002B31B7" w:rsidP="00932DF3">
            <w:pPr>
              <w:pStyle w:val="TableParagraph"/>
              <w:spacing w:line="292" w:lineRule="exact"/>
              <w:ind w:left="149"/>
              <w:jc w:val="center"/>
              <w:rPr>
                <w:rFonts w:ascii="Times New Roman" w:hAnsi="Times New Roman"/>
                <w:color w:val="000000" w:themeColor="text1"/>
                <w:sz w:val="24"/>
                <w:szCs w:val="24"/>
                <w:lang w:val="ru-RU" w:eastAsia="ru-RU"/>
              </w:rPr>
            </w:pPr>
          </w:p>
          <w:p w14:paraId="7370DF48" w14:textId="77777777" w:rsidR="002B31B7" w:rsidRPr="002D108B" w:rsidRDefault="002B31B7" w:rsidP="00932DF3">
            <w:pPr>
              <w:pStyle w:val="TableParagraph"/>
              <w:spacing w:line="292" w:lineRule="exact"/>
              <w:ind w:left="149"/>
              <w:jc w:val="center"/>
              <w:rPr>
                <w:rFonts w:ascii="Times New Roman" w:hAnsi="Times New Roman"/>
                <w:color w:val="000000" w:themeColor="text1"/>
                <w:sz w:val="24"/>
                <w:szCs w:val="24"/>
                <w:lang w:val="ru-RU" w:eastAsia="ru-RU"/>
              </w:rPr>
            </w:pPr>
          </w:p>
          <w:p w14:paraId="4C32BE73" w14:textId="77777777" w:rsidR="002B31B7" w:rsidRPr="002D108B" w:rsidRDefault="002B31B7" w:rsidP="00932DF3">
            <w:pPr>
              <w:pStyle w:val="TableParagraph"/>
              <w:spacing w:line="292" w:lineRule="exact"/>
              <w:ind w:left="149"/>
              <w:jc w:val="center"/>
              <w:rPr>
                <w:rFonts w:ascii="Times New Roman" w:hAnsi="Times New Roman"/>
                <w:color w:val="000000" w:themeColor="text1"/>
                <w:sz w:val="24"/>
                <w:szCs w:val="24"/>
                <w:lang w:val="ru-RU" w:eastAsia="ru-RU"/>
              </w:rPr>
            </w:pPr>
          </w:p>
          <w:p w14:paraId="51C10DD4" w14:textId="77777777" w:rsidR="00750F9F" w:rsidRPr="002D108B" w:rsidRDefault="00750F9F" w:rsidP="00111345">
            <w:pPr>
              <w:pStyle w:val="TableParagraph"/>
              <w:ind w:left="149"/>
              <w:jc w:val="center"/>
              <w:rPr>
                <w:rFonts w:ascii="Times New Roman" w:hAnsi="Times New Roman"/>
                <w:color w:val="000000" w:themeColor="text1"/>
                <w:sz w:val="24"/>
                <w:szCs w:val="24"/>
                <w:lang w:val="ru-RU"/>
              </w:rPr>
            </w:pPr>
            <w:r w:rsidRPr="002D108B">
              <w:rPr>
                <w:rFonts w:ascii="Times New Roman" w:hAnsi="Times New Roman"/>
                <w:color w:val="000000" w:themeColor="text1"/>
                <w:sz w:val="24"/>
                <w:szCs w:val="24"/>
                <w:lang w:val="ru-RU" w:eastAsia="ru-RU"/>
              </w:rPr>
              <w:t>Закон України «Про Державний земельний кадастр».</w:t>
            </w:r>
            <w:r w:rsidR="002B31B7" w:rsidRPr="002D108B">
              <w:rPr>
                <w:rFonts w:ascii="Times New Roman" w:hAnsi="Times New Roman"/>
                <w:color w:val="000000" w:themeColor="text1"/>
                <w:sz w:val="24"/>
                <w:szCs w:val="24"/>
                <w:lang w:val="ru-RU" w:eastAsia="ru-RU"/>
              </w:rPr>
              <w:t xml:space="preserve"> </w:t>
            </w:r>
            <w:r w:rsidR="002B31B7" w:rsidRPr="002D108B">
              <w:rPr>
                <w:rFonts w:ascii="Times New Roman" w:hAnsi="Times New Roman"/>
                <w:color w:val="000000" w:themeColor="text1"/>
                <w:sz w:val="24"/>
                <w:szCs w:val="24"/>
                <w:shd w:val="clear" w:color="auto" w:fill="FFFFFF"/>
                <w:lang w:val="ru-RU"/>
              </w:rPr>
              <w:t>Закон України</w:t>
            </w:r>
            <w:r w:rsidR="002B31B7" w:rsidRPr="002D108B">
              <w:rPr>
                <w:rFonts w:ascii="Times New Roman" w:hAnsi="Times New Roman"/>
                <w:color w:val="000000" w:themeColor="text1"/>
                <w:sz w:val="24"/>
                <w:szCs w:val="24"/>
                <w:shd w:val="clear" w:color="auto" w:fill="FFFFFF"/>
              </w:rPr>
              <w:t> </w:t>
            </w:r>
            <w:r w:rsidR="002B31B7" w:rsidRPr="002D108B">
              <w:rPr>
                <w:rFonts w:ascii="Times New Roman" w:hAnsi="Times New Roman"/>
                <w:color w:val="000000" w:themeColor="text1"/>
                <w:sz w:val="24"/>
                <w:szCs w:val="24"/>
                <w:shd w:val="clear" w:color="auto" w:fill="FFFFFF"/>
                <w:lang w:val="ru-RU"/>
              </w:rPr>
              <w:t>“Про державну реєстрацію речових прав на нерухоме майно та їх обтяжень”</w:t>
            </w:r>
          </w:p>
          <w:p w14:paraId="763C65DD" w14:textId="77777777" w:rsidR="00750F9F" w:rsidRPr="002D108B" w:rsidRDefault="00750F9F" w:rsidP="00932DF3">
            <w:pPr>
              <w:pStyle w:val="TableParagraph"/>
              <w:spacing w:line="276" w:lineRule="auto"/>
              <w:ind w:right="23"/>
              <w:jc w:val="center"/>
              <w:rPr>
                <w:rFonts w:ascii="Times New Roman" w:hAnsi="Times New Roman"/>
                <w:color w:val="000000" w:themeColor="text1"/>
                <w:sz w:val="24"/>
                <w:szCs w:val="24"/>
                <w:lang w:val="ru-RU"/>
              </w:rPr>
            </w:pPr>
          </w:p>
          <w:p w14:paraId="061CC60D" w14:textId="77777777" w:rsidR="008F5320" w:rsidRPr="002D108B" w:rsidRDefault="008F5320" w:rsidP="00932DF3">
            <w:pPr>
              <w:pStyle w:val="TableParagraph"/>
              <w:spacing w:line="276" w:lineRule="auto"/>
              <w:ind w:right="23"/>
              <w:jc w:val="center"/>
              <w:rPr>
                <w:rFonts w:ascii="Times New Roman" w:hAnsi="Times New Roman"/>
                <w:color w:val="000000" w:themeColor="text1"/>
                <w:sz w:val="24"/>
                <w:szCs w:val="24"/>
                <w:lang w:val="ru-RU"/>
              </w:rPr>
            </w:pPr>
          </w:p>
          <w:p w14:paraId="18E69074" w14:textId="77777777" w:rsidR="008F5320" w:rsidRPr="002D108B" w:rsidRDefault="008F5320" w:rsidP="00932DF3">
            <w:pPr>
              <w:pStyle w:val="TableParagraph"/>
              <w:spacing w:line="276" w:lineRule="auto"/>
              <w:ind w:right="23"/>
              <w:jc w:val="center"/>
              <w:rPr>
                <w:rFonts w:ascii="Times New Roman" w:hAnsi="Times New Roman"/>
                <w:color w:val="000000" w:themeColor="text1"/>
                <w:sz w:val="24"/>
                <w:szCs w:val="24"/>
                <w:lang w:val="ru-RU"/>
              </w:rPr>
            </w:pPr>
          </w:p>
          <w:p w14:paraId="604080AA" w14:textId="77777777" w:rsidR="008F5320" w:rsidRPr="002D108B" w:rsidRDefault="008F5320" w:rsidP="00932DF3">
            <w:pPr>
              <w:pStyle w:val="TableParagraph"/>
              <w:spacing w:line="276" w:lineRule="auto"/>
              <w:ind w:right="23"/>
              <w:jc w:val="center"/>
              <w:rPr>
                <w:rFonts w:ascii="Times New Roman" w:hAnsi="Times New Roman"/>
                <w:color w:val="000000" w:themeColor="text1"/>
                <w:sz w:val="24"/>
                <w:szCs w:val="24"/>
                <w:lang w:val="ru-RU"/>
              </w:rPr>
            </w:pPr>
          </w:p>
          <w:p w14:paraId="2594E163" w14:textId="77777777" w:rsidR="008F5320" w:rsidRPr="002D108B" w:rsidRDefault="008F5320" w:rsidP="00932DF3">
            <w:pPr>
              <w:pStyle w:val="TableParagraph"/>
              <w:spacing w:line="276" w:lineRule="auto"/>
              <w:ind w:right="23"/>
              <w:jc w:val="center"/>
              <w:rPr>
                <w:rFonts w:ascii="Times New Roman" w:hAnsi="Times New Roman"/>
                <w:color w:val="000000" w:themeColor="text1"/>
                <w:sz w:val="24"/>
                <w:szCs w:val="24"/>
                <w:lang w:val="ru-RU"/>
              </w:rPr>
            </w:pPr>
          </w:p>
          <w:p w14:paraId="5B974E75" w14:textId="77777777" w:rsidR="008F5320" w:rsidRPr="002D108B" w:rsidRDefault="008F5320" w:rsidP="00932DF3">
            <w:pPr>
              <w:pStyle w:val="TableParagraph"/>
              <w:spacing w:line="276" w:lineRule="auto"/>
              <w:ind w:right="23"/>
              <w:jc w:val="center"/>
              <w:rPr>
                <w:rFonts w:ascii="Times New Roman" w:hAnsi="Times New Roman"/>
                <w:color w:val="000000" w:themeColor="text1"/>
                <w:sz w:val="24"/>
                <w:szCs w:val="24"/>
                <w:lang w:val="ru-RU"/>
              </w:rPr>
            </w:pPr>
          </w:p>
          <w:p w14:paraId="56A9C0E2" w14:textId="77777777" w:rsidR="008F5320" w:rsidRPr="002D108B" w:rsidRDefault="008F5320" w:rsidP="00932DF3">
            <w:pPr>
              <w:pStyle w:val="TableParagraph"/>
              <w:spacing w:line="276" w:lineRule="auto"/>
              <w:ind w:right="23"/>
              <w:jc w:val="center"/>
              <w:rPr>
                <w:rFonts w:ascii="Times New Roman" w:hAnsi="Times New Roman"/>
                <w:color w:val="000000" w:themeColor="text1"/>
                <w:sz w:val="24"/>
                <w:szCs w:val="24"/>
                <w:lang w:val="ru-RU"/>
              </w:rPr>
            </w:pPr>
          </w:p>
          <w:p w14:paraId="49598AE6" w14:textId="77777777" w:rsidR="008F5320" w:rsidRPr="002D108B" w:rsidRDefault="008F5320" w:rsidP="00932DF3">
            <w:pPr>
              <w:pStyle w:val="TableParagraph"/>
              <w:spacing w:line="276" w:lineRule="auto"/>
              <w:ind w:right="23"/>
              <w:jc w:val="center"/>
              <w:rPr>
                <w:rFonts w:ascii="Times New Roman" w:hAnsi="Times New Roman"/>
                <w:color w:val="000000" w:themeColor="text1"/>
                <w:sz w:val="24"/>
                <w:szCs w:val="24"/>
                <w:lang w:val="ru-RU"/>
              </w:rPr>
            </w:pPr>
          </w:p>
          <w:p w14:paraId="0B326982" w14:textId="77777777" w:rsidR="008F5320" w:rsidRPr="002D108B" w:rsidRDefault="008F5320" w:rsidP="00932DF3">
            <w:pPr>
              <w:pStyle w:val="TableParagraph"/>
              <w:spacing w:line="276" w:lineRule="auto"/>
              <w:ind w:right="23"/>
              <w:jc w:val="center"/>
              <w:rPr>
                <w:rFonts w:ascii="Times New Roman" w:hAnsi="Times New Roman"/>
                <w:color w:val="000000" w:themeColor="text1"/>
                <w:sz w:val="24"/>
                <w:szCs w:val="24"/>
                <w:lang w:val="ru-RU"/>
              </w:rPr>
            </w:pPr>
          </w:p>
          <w:p w14:paraId="28064C70" w14:textId="77777777" w:rsidR="008F5320" w:rsidRPr="002D108B" w:rsidRDefault="008F5320" w:rsidP="00932DF3">
            <w:pPr>
              <w:pStyle w:val="TableParagraph"/>
              <w:spacing w:line="276" w:lineRule="auto"/>
              <w:ind w:right="23"/>
              <w:jc w:val="center"/>
              <w:rPr>
                <w:rFonts w:ascii="Times New Roman" w:hAnsi="Times New Roman"/>
                <w:color w:val="000000" w:themeColor="text1"/>
                <w:sz w:val="24"/>
                <w:szCs w:val="24"/>
                <w:lang w:val="ru-RU"/>
              </w:rPr>
            </w:pPr>
          </w:p>
          <w:p w14:paraId="14AF1E9C" w14:textId="77777777" w:rsidR="008F5320" w:rsidRPr="002D108B" w:rsidRDefault="008F5320" w:rsidP="00932DF3">
            <w:pPr>
              <w:pStyle w:val="TableParagraph"/>
              <w:spacing w:line="276" w:lineRule="auto"/>
              <w:ind w:right="23"/>
              <w:jc w:val="center"/>
              <w:rPr>
                <w:rFonts w:ascii="Times New Roman" w:hAnsi="Times New Roman"/>
                <w:color w:val="000000" w:themeColor="text1"/>
                <w:sz w:val="24"/>
                <w:szCs w:val="24"/>
                <w:lang w:val="ru-RU"/>
              </w:rPr>
            </w:pPr>
          </w:p>
          <w:p w14:paraId="1D3609CF" w14:textId="77777777" w:rsidR="008F5320" w:rsidRPr="002D108B" w:rsidRDefault="008F5320" w:rsidP="00932DF3">
            <w:pPr>
              <w:pStyle w:val="TableParagraph"/>
              <w:spacing w:line="276" w:lineRule="auto"/>
              <w:ind w:right="23"/>
              <w:jc w:val="center"/>
              <w:rPr>
                <w:rFonts w:ascii="Times New Roman" w:hAnsi="Times New Roman"/>
                <w:color w:val="000000" w:themeColor="text1"/>
                <w:sz w:val="24"/>
                <w:szCs w:val="24"/>
                <w:lang w:val="ru-RU"/>
              </w:rPr>
            </w:pPr>
          </w:p>
          <w:p w14:paraId="3D231A73" w14:textId="77777777" w:rsidR="008F5320" w:rsidRPr="002D108B" w:rsidRDefault="008F5320" w:rsidP="00932DF3">
            <w:pPr>
              <w:pStyle w:val="TableParagraph"/>
              <w:spacing w:line="276" w:lineRule="auto"/>
              <w:ind w:right="23"/>
              <w:jc w:val="center"/>
              <w:rPr>
                <w:rFonts w:ascii="Times New Roman" w:hAnsi="Times New Roman"/>
                <w:color w:val="000000" w:themeColor="text1"/>
                <w:sz w:val="24"/>
                <w:szCs w:val="24"/>
                <w:lang w:val="ru-RU"/>
              </w:rPr>
            </w:pPr>
          </w:p>
          <w:p w14:paraId="06BA75DD" w14:textId="77777777" w:rsidR="008F5320" w:rsidRPr="002D108B" w:rsidRDefault="008F5320" w:rsidP="00932DF3">
            <w:pPr>
              <w:pStyle w:val="TableParagraph"/>
              <w:spacing w:line="276" w:lineRule="auto"/>
              <w:ind w:right="23"/>
              <w:jc w:val="center"/>
              <w:rPr>
                <w:rFonts w:ascii="Times New Roman" w:hAnsi="Times New Roman"/>
                <w:color w:val="000000" w:themeColor="text1"/>
                <w:sz w:val="24"/>
                <w:szCs w:val="24"/>
                <w:lang w:val="ru-RU"/>
              </w:rPr>
            </w:pPr>
          </w:p>
          <w:p w14:paraId="3A4848B9" w14:textId="77777777" w:rsidR="008F5320" w:rsidRPr="002D108B" w:rsidRDefault="008F5320" w:rsidP="00932DF3">
            <w:pPr>
              <w:pStyle w:val="TableParagraph"/>
              <w:spacing w:line="276" w:lineRule="auto"/>
              <w:ind w:right="23"/>
              <w:jc w:val="center"/>
              <w:rPr>
                <w:rFonts w:ascii="Times New Roman" w:hAnsi="Times New Roman"/>
                <w:color w:val="000000" w:themeColor="text1"/>
                <w:sz w:val="24"/>
                <w:szCs w:val="24"/>
                <w:lang w:val="ru-RU"/>
              </w:rPr>
            </w:pPr>
          </w:p>
          <w:p w14:paraId="021AA5D8" w14:textId="77777777" w:rsidR="008F5320" w:rsidRPr="002D108B" w:rsidRDefault="008F5320" w:rsidP="00932DF3">
            <w:pPr>
              <w:pStyle w:val="TableParagraph"/>
              <w:spacing w:line="276" w:lineRule="auto"/>
              <w:ind w:right="23"/>
              <w:jc w:val="center"/>
              <w:rPr>
                <w:rFonts w:ascii="Times New Roman" w:hAnsi="Times New Roman"/>
                <w:color w:val="000000" w:themeColor="text1"/>
                <w:sz w:val="24"/>
                <w:szCs w:val="24"/>
                <w:lang w:val="ru-RU"/>
              </w:rPr>
            </w:pPr>
          </w:p>
          <w:p w14:paraId="535911A1" w14:textId="77777777" w:rsidR="008F5320" w:rsidRPr="002D108B" w:rsidRDefault="008F5320" w:rsidP="00932DF3">
            <w:pPr>
              <w:pStyle w:val="TableParagraph"/>
              <w:spacing w:line="276" w:lineRule="auto"/>
              <w:ind w:right="23"/>
              <w:jc w:val="center"/>
              <w:rPr>
                <w:rFonts w:ascii="Times New Roman" w:hAnsi="Times New Roman"/>
                <w:color w:val="000000" w:themeColor="text1"/>
                <w:sz w:val="24"/>
                <w:szCs w:val="24"/>
                <w:lang w:val="ru-RU"/>
              </w:rPr>
            </w:pPr>
          </w:p>
          <w:p w14:paraId="1B06363E" w14:textId="77777777" w:rsidR="008F5320" w:rsidRPr="002D108B" w:rsidRDefault="008F5320" w:rsidP="00932DF3">
            <w:pPr>
              <w:pStyle w:val="TableParagraph"/>
              <w:spacing w:line="276" w:lineRule="auto"/>
              <w:ind w:right="23"/>
              <w:jc w:val="center"/>
              <w:rPr>
                <w:rFonts w:ascii="Times New Roman" w:hAnsi="Times New Roman"/>
                <w:color w:val="000000" w:themeColor="text1"/>
                <w:sz w:val="24"/>
                <w:szCs w:val="24"/>
                <w:lang w:val="ru-RU"/>
              </w:rPr>
            </w:pPr>
          </w:p>
          <w:p w14:paraId="585BB074" w14:textId="77777777" w:rsidR="008F5320" w:rsidRPr="002D108B" w:rsidRDefault="008F5320" w:rsidP="00932DF3">
            <w:pPr>
              <w:pStyle w:val="TableParagraph"/>
              <w:spacing w:line="276" w:lineRule="auto"/>
              <w:ind w:right="23"/>
              <w:jc w:val="center"/>
              <w:rPr>
                <w:rFonts w:ascii="Times New Roman" w:hAnsi="Times New Roman"/>
                <w:color w:val="000000" w:themeColor="text1"/>
                <w:sz w:val="24"/>
                <w:szCs w:val="24"/>
                <w:lang w:val="ru-RU"/>
              </w:rPr>
            </w:pPr>
          </w:p>
          <w:p w14:paraId="508D3A5D" w14:textId="77777777" w:rsidR="008F5320" w:rsidRPr="002D108B" w:rsidRDefault="008F5320" w:rsidP="00932DF3">
            <w:pPr>
              <w:pStyle w:val="TableParagraph"/>
              <w:spacing w:line="276" w:lineRule="auto"/>
              <w:ind w:right="23"/>
              <w:jc w:val="center"/>
              <w:rPr>
                <w:rFonts w:ascii="Times New Roman" w:hAnsi="Times New Roman"/>
                <w:color w:val="000000" w:themeColor="text1"/>
                <w:sz w:val="24"/>
                <w:szCs w:val="24"/>
                <w:lang w:val="ru-RU"/>
              </w:rPr>
            </w:pPr>
          </w:p>
          <w:p w14:paraId="5504F506" w14:textId="77777777" w:rsidR="008F5320" w:rsidRPr="002D108B" w:rsidRDefault="008F5320" w:rsidP="00932DF3">
            <w:pPr>
              <w:pStyle w:val="TableParagraph"/>
              <w:spacing w:line="276" w:lineRule="auto"/>
              <w:ind w:right="23"/>
              <w:jc w:val="center"/>
              <w:rPr>
                <w:rFonts w:ascii="Times New Roman" w:hAnsi="Times New Roman"/>
                <w:color w:val="000000" w:themeColor="text1"/>
                <w:sz w:val="24"/>
                <w:szCs w:val="24"/>
                <w:lang w:val="ru-RU"/>
              </w:rPr>
            </w:pPr>
          </w:p>
          <w:p w14:paraId="3A38CEF5" w14:textId="77777777" w:rsidR="008F5320" w:rsidRPr="002D108B" w:rsidRDefault="008F5320" w:rsidP="00932DF3">
            <w:pPr>
              <w:pStyle w:val="TableParagraph"/>
              <w:spacing w:line="276" w:lineRule="auto"/>
              <w:ind w:right="23"/>
              <w:jc w:val="center"/>
              <w:rPr>
                <w:rFonts w:ascii="Times New Roman" w:hAnsi="Times New Roman"/>
                <w:color w:val="000000" w:themeColor="text1"/>
                <w:sz w:val="24"/>
                <w:szCs w:val="24"/>
                <w:lang w:val="ru-RU"/>
              </w:rPr>
            </w:pPr>
          </w:p>
          <w:p w14:paraId="3068566F" w14:textId="77777777" w:rsidR="008F5320" w:rsidRPr="002D108B" w:rsidRDefault="008F5320" w:rsidP="00932DF3">
            <w:pPr>
              <w:pStyle w:val="TableParagraph"/>
              <w:spacing w:line="276" w:lineRule="auto"/>
              <w:ind w:right="23"/>
              <w:jc w:val="center"/>
              <w:rPr>
                <w:rFonts w:ascii="Times New Roman" w:hAnsi="Times New Roman"/>
                <w:color w:val="000000" w:themeColor="text1"/>
                <w:sz w:val="24"/>
                <w:szCs w:val="24"/>
                <w:lang w:val="ru-RU"/>
              </w:rPr>
            </w:pPr>
          </w:p>
          <w:p w14:paraId="2DC8BA77" w14:textId="77777777" w:rsidR="008F5320" w:rsidRPr="002D108B" w:rsidRDefault="008F5320" w:rsidP="00932DF3">
            <w:pPr>
              <w:pStyle w:val="TableParagraph"/>
              <w:spacing w:line="276" w:lineRule="auto"/>
              <w:ind w:right="23"/>
              <w:jc w:val="center"/>
              <w:rPr>
                <w:rFonts w:ascii="Times New Roman" w:hAnsi="Times New Roman"/>
                <w:color w:val="000000" w:themeColor="text1"/>
                <w:sz w:val="24"/>
                <w:szCs w:val="24"/>
                <w:lang w:val="ru-RU"/>
              </w:rPr>
            </w:pPr>
          </w:p>
          <w:p w14:paraId="08A62E6B" w14:textId="77777777" w:rsidR="008F5320" w:rsidRPr="002D108B" w:rsidRDefault="008F5320" w:rsidP="00932DF3">
            <w:pPr>
              <w:pStyle w:val="TableParagraph"/>
              <w:spacing w:line="276" w:lineRule="auto"/>
              <w:ind w:right="23"/>
              <w:jc w:val="center"/>
              <w:rPr>
                <w:rFonts w:ascii="Times New Roman" w:hAnsi="Times New Roman"/>
                <w:color w:val="000000" w:themeColor="text1"/>
                <w:sz w:val="24"/>
                <w:szCs w:val="24"/>
                <w:lang w:val="ru-RU"/>
              </w:rPr>
            </w:pPr>
          </w:p>
          <w:p w14:paraId="6A4F6169" w14:textId="77777777" w:rsidR="008F5320" w:rsidRPr="002D108B" w:rsidRDefault="008F5320" w:rsidP="00932DF3">
            <w:pPr>
              <w:pStyle w:val="TableParagraph"/>
              <w:spacing w:line="276" w:lineRule="auto"/>
              <w:ind w:right="23"/>
              <w:jc w:val="center"/>
              <w:rPr>
                <w:rFonts w:ascii="Times New Roman" w:hAnsi="Times New Roman"/>
                <w:color w:val="000000" w:themeColor="text1"/>
                <w:sz w:val="24"/>
                <w:szCs w:val="24"/>
                <w:lang w:val="ru-RU"/>
              </w:rPr>
            </w:pPr>
          </w:p>
          <w:p w14:paraId="0258EF3C" w14:textId="77777777" w:rsidR="008F5320" w:rsidRPr="002D108B" w:rsidRDefault="008F5320" w:rsidP="00932DF3">
            <w:pPr>
              <w:pStyle w:val="TableParagraph"/>
              <w:spacing w:line="292" w:lineRule="exact"/>
              <w:ind w:left="149"/>
              <w:jc w:val="center"/>
              <w:rPr>
                <w:rFonts w:ascii="Times New Roman" w:hAnsi="Times New Roman"/>
                <w:color w:val="000000" w:themeColor="text1"/>
                <w:sz w:val="24"/>
                <w:szCs w:val="24"/>
                <w:lang w:val="ru-RU"/>
              </w:rPr>
            </w:pPr>
          </w:p>
          <w:p w14:paraId="28DE8E77" w14:textId="77777777" w:rsidR="00CD7562" w:rsidRPr="002D108B" w:rsidRDefault="00CD7562" w:rsidP="00932DF3">
            <w:pPr>
              <w:pStyle w:val="TableParagraph"/>
              <w:spacing w:line="292" w:lineRule="exact"/>
              <w:ind w:left="149"/>
              <w:jc w:val="center"/>
              <w:rPr>
                <w:rFonts w:ascii="Times New Roman" w:hAnsi="Times New Roman"/>
                <w:color w:val="000000" w:themeColor="text1"/>
                <w:sz w:val="24"/>
                <w:szCs w:val="24"/>
                <w:lang w:val="ru-RU"/>
              </w:rPr>
            </w:pPr>
          </w:p>
          <w:p w14:paraId="7D0C3183" w14:textId="77777777" w:rsidR="00CD7562" w:rsidRPr="002D108B" w:rsidRDefault="00CD7562" w:rsidP="00932DF3">
            <w:pPr>
              <w:pStyle w:val="TableParagraph"/>
              <w:spacing w:line="292" w:lineRule="exact"/>
              <w:ind w:left="149"/>
              <w:jc w:val="center"/>
              <w:rPr>
                <w:rFonts w:ascii="Times New Roman" w:hAnsi="Times New Roman"/>
                <w:color w:val="000000" w:themeColor="text1"/>
                <w:sz w:val="24"/>
                <w:szCs w:val="24"/>
                <w:lang w:val="ru-RU"/>
              </w:rPr>
            </w:pPr>
          </w:p>
          <w:p w14:paraId="57D46DF8" w14:textId="77777777" w:rsidR="00CD7562" w:rsidRPr="002D108B" w:rsidRDefault="00CD7562" w:rsidP="00932DF3">
            <w:pPr>
              <w:pStyle w:val="TableParagraph"/>
              <w:spacing w:line="292" w:lineRule="exact"/>
              <w:ind w:left="149"/>
              <w:jc w:val="center"/>
              <w:rPr>
                <w:rFonts w:ascii="Times New Roman" w:hAnsi="Times New Roman"/>
                <w:color w:val="000000" w:themeColor="text1"/>
                <w:sz w:val="24"/>
                <w:szCs w:val="24"/>
                <w:lang w:val="ru-RU"/>
              </w:rPr>
            </w:pPr>
          </w:p>
          <w:p w14:paraId="0B8B94D8" w14:textId="77777777" w:rsidR="00CD7562" w:rsidRPr="002D108B" w:rsidRDefault="00CD7562" w:rsidP="00932DF3">
            <w:pPr>
              <w:pStyle w:val="TableParagraph"/>
              <w:spacing w:line="292" w:lineRule="exact"/>
              <w:ind w:left="149"/>
              <w:jc w:val="center"/>
              <w:rPr>
                <w:rFonts w:ascii="Times New Roman" w:hAnsi="Times New Roman"/>
                <w:color w:val="000000" w:themeColor="text1"/>
                <w:sz w:val="24"/>
                <w:szCs w:val="24"/>
                <w:lang w:val="ru-RU"/>
              </w:rPr>
            </w:pPr>
          </w:p>
          <w:p w14:paraId="04D9DC78" w14:textId="77777777" w:rsidR="00CD7562" w:rsidRPr="002D108B" w:rsidRDefault="00CD7562" w:rsidP="00932DF3">
            <w:pPr>
              <w:pStyle w:val="TableParagraph"/>
              <w:spacing w:line="292" w:lineRule="exact"/>
              <w:ind w:left="149"/>
              <w:jc w:val="center"/>
              <w:rPr>
                <w:rFonts w:ascii="Times New Roman" w:hAnsi="Times New Roman"/>
                <w:color w:val="000000" w:themeColor="text1"/>
                <w:sz w:val="24"/>
                <w:szCs w:val="24"/>
                <w:lang w:val="ru-RU"/>
              </w:rPr>
            </w:pPr>
          </w:p>
          <w:p w14:paraId="34EB8B56" w14:textId="77777777" w:rsidR="00CD7562" w:rsidRPr="002D108B" w:rsidRDefault="00CD7562" w:rsidP="00932DF3">
            <w:pPr>
              <w:pStyle w:val="TableParagraph"/>
              <w:spacing w:line="292" w:lineRule="exact"/>
              <w:ind w:left="149"/>
              <w:jc w:val="center"/>
              <w:rPr>
                <w:rFonts w:ascii="Times New Roman" w:hAnsi="Times New Roman"/>
                <w:color w:val="000000" w:themeColor="text1"/>
                <w:sz w:val="24"/>
                <w:szCs w:val="24"/>
                <w:lang w:val="ru-RU"/>
              </w:rPr>
            </w:pPr>
          </w:p>
          <w:p w14:paraId="4B4D2E5E" w14:textId="77777777" w:rsidR="00CD7562" w:rsidRPr="002D108B" w:rsidRDefault="00CD7562" w:rsidP="00932DF3">
            <w:pPr>
              <w:pStyle w:val="TableParagraph"/>
              <w:spacing w:line="292" w:lineRule="exact"/>
              <w:ind w:left="149"/>
              <w:jc w:val="center"/>
              <w:rPr>
                <w:rFonts w:ascii="Times New Roman" w:hAnsi="Times New Roman"/>
                <w:color w:val="000000" w:themeColor="text1"/>
                <w:sz w:val="24"/>
                <w:szCs w:val="24"/>
                <w:lang w:val="ru-RU"/>
              </w:rPr>
            </w:pPr>
          </w:p>
          <w:p w14:paraId="6AF8BAF7" w14:textId="77777777" w:rsidR="00CD7562" w:rsidRPr="002D108B" w:rsidRDefault="00CD7562" w:rsidP="00932DF3">
            <w:pPr>
              <w:pStyle w:val="TableParagraph"/>
              <w:spacing w:line="292" w:lineRule="exact"/>
              <w:ind w:left="149"/>
              <w:jc w:val="center"/>
              <w:rPr>
                <w:rFonts w:ascii="Times New Roman" w:hAnsi="Times New Roman"/>
                <w:color w:val="000000" w:themeColor="text1"/>
                <w:sz w:val="24"/>
                <w:szCs w:val="24"/>
                <w:lang w:val="ru-RU"/>
              </w:rPr>
            </w:pPr>
          </w:p>
          <w:p w14:paraId="6329885E" w14:textId="77777777" w:rsidR="00CD7562" w:rsidRPr="002D108B" w:rsidRDefault="00CD7562" w:rsidP="00932DF3">
            <w:pPr>
              <w:pStyle w:val="TableParagraph"/>
              <w:spacing w:line="292" w:lineRule="exact"/>
              <w:ind w:left="149"/>
              <w:jc w:val="center"/>
              <w:rPr>
                <w:rFonts w:ascii="Times New Roman" w:hAnsi="Times New Roman"/>
                <w:color w:val="000000" w:themeColor="text1"/>
                <w:sz w:val="24"/>
                <w:szCs w:val="24"/>
                <w:lang w:val="ru-RU"/>
              </w:rPr>
            </w:pPr>
          </w:p>
          <w:p w14:paraId="4B617B0E" w14:textId="77777777" w:rsidR="008F5320" w:rsidRPr="002D108B" w:rsidRDefault="008F5320" w:rsidP="00111345">
            <w:pPr>
              <w:pStyle w:val="TableParagraph"/>
              <w:ind w:left="149"/>
              <w:jc w:val="center"/>
              <w:rPr>
                <w:rFonts w:ascii="Times New Roman" w:hAnsi="Times New Roman"/>
                <w:color w:val="000000" w:themeColor="text1"/>
                <w:sz w:val="24"/>
                <w:szCs w:val="24"/>
                <w:lang w:val="ru-RU"/>
              </w:rPr>
            </w:pPr>
            <w:r w:rsidRPr="002D108B">
              <w:rPr>
                <w:rFonts w:ascii="Times New Roman" w:hAnsi="Times New Roman"/>
                <w:color w:val="000000" w:themeColor="text1"/>
                <w:sz w:val="24"/>
                <w:szCs w:val="24"/>
                <w:lang w:val="ru-RU" w:eastAsia="ru-RU"/>
              </w:rPr>
              <w:t>Закон України «Про Державний земельний кадастр»</w:t>
            </w:r>
          </w:p>
          <w:p w14:paraId="75BA9A0E" w14:textId="77777777" w:rsidR="008F5320" w:rsidRPr="002D108B" w:rsidRDefault="008F5320" w:rsidP="00932DF3">
            <w:pPr>
              <w:pStyle w:val="TableParagraph"/>
              <w:spacing w:line="276" w:lineRule="auto"/>
              <w:ind w:right="23"/>
              <w:jc w:val="center"/>
              <w:rPr>
                <w:rFonts w:ascii="Times New Roman" w:hAnsi="Times New Roman"/>
                <w:color w:val="000000" w:themeColor="text1"/>
                <w:sz w:val="24"/>
                <w:szCs w:val="24"/>
                <w:lang w:val="ru-RU"/>
              </w:rPr>
            </w:pPr>
          </w:p>
        </w:tc>
      </w:tr>
      <w:tr w:rsidR="004F7D49" w:rsidRPr="00635355" w14:paraId="55DC6FB1"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44DB3A83" w14:textId="77777777" w:rsidR="00750F9F" w:rsidRPr="002D108B" w:rsidRDefault="000A26E1" w:rsidP="00CD7562">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94</w:t>
            </w:r>
          </w:p>
        </w:tc>
        <w:tc>
          <w:tcPr>
            <w:tcW w:w="672" w:type="pct"/>
            <w:gridSpan w:val="2"/>
            <w:tcBorders>
              <w:top w:val="single" w:sz="4" w:space="0" w:color="auto"/>
              <w:left w:val="single" w:sz="4" w:space="0" w:color="auto"/>
              <w:bottom w:val="single" w:sz="4" w:space="0" w:color="auto"/>
              <w:right w:val="single" w:sz="4" w:space="0" w:color="auto"/>
            </w:tcBorders>
          </w:tcPr>
          <w:p w14:paraId="296087D0" w14:textId="77777777" w:rsidR="00750F9F" w:rsidRPr="002D108B" w:rsidRDefault="00750F9F" w:rsidP="004F158C">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00071</w:t>
            </w:r>
          </w:p>
        </w:tc>
        <w:tc>
          <w:tcPr>
            <w:tcW w:w="2684" w:type="pct"/>
            <w:gridSpan w:val="2"/>
            <w:tcBorders>
              <w:top w:val="single" w:sz="4" w:space="0" w:color="auto"/>
              <w:left w:val="single" w:sz="4" w:space="0" w:color="auto"/>
              <w:bottom w:val="single" w:sz="4" w:space="0" w:color="auto"/>
              <w:right w:val="single" w:sz="4" w:space="0" w:color="auto"/>
            </w:tcBorders>
            <w:vAlign w:val="center"/>
          </w:tcPr>
          <w:p w14:paraId="7746F054" w14:textId="77777777" w:rsidR="00750F9F" w:rsidRPr="002D108B" w:rsidRDefault="00750F9F" w:rsidP="00111345">
            <w:pPr>
              <w:tabs>
                <w:tab w:val="center" w:pos="4153"/>
                <w:tab w:val="right" w:pos="8306"/>
              </w:tabs>
              <w:ind w:left="138" w:right="156"/>
              <w:rPr>
                <w:color w:val="000000" w:themeColor="text1"/>
                <w:lang w:val="uk-UA"/>
              </w:rPr>
            </w:pPr>
            <w:r w:rsidRPr="002D108B">
              <w:rPr>
                <w:color w:val="000000" w:themeColor="text1"/>
                <w:shd w:val="clear" w:color="auto" w:fill="FFFFFF"/>
              </w:rPr>
              <w:t>Внесення до Державного земельного кадастру змін до відомостей</w:t>
            </w:r>
            <w:r w:rsidR="002B31B7" w:rsidRPr="002D108B">
              <w:rPr>
                <w:color w:val="000000" w:themeColor="text1"/>
                <w:shd w:val="clear" w:color="auto" w:fill="FFFFFF"/>
                <w:lang w:val="uk-UA"/>
              </w:rPr>
              <w:t xml:space="preserve"> (змін до них)</w:t>
            </w:r>
            <w:r w:rsidRPr="002D108B">
              <w:rPr>
                <w:color w:val="000000" w:themeColor="text1"/>
                <w:shd w:val="clear" w:color="auto" w:fill="FFFFFF"/>
              </w:rPr>
              <w:t xml:space="preserve"> про земельну ділянку з видачею витягу</w:t>
            </w:r>
          </w:p>
        </w:tc>
        <w:tc>
          <w:tcPr>
            <w:tcW w:w="1299" w:type="pct"/>
            <w:gridSpan w:val="3"/>
            <w:vMerge/>
            <w:tcBorders>
              <w:left w:val="single" w:sz="4" w:space="0" w:color="auto"/>
              <w:right w:val="single" w:sz="4" w:space="0" w:color="auto"/>
            </w:tcBorders>
            <w:vAlign w:val="center"/>
          </w:tcPr>
          <w:p w14:paraId="777EC870" w14:textId="77777777" w:rsidR="00750F9F" w:rsidRPr="002D108B" w:rsidRDefault="00750F9F" w:rsidP="00D90CB1">
            <w:pPr>
              <w:pStyle w:val="TableParagraph"/>
              <w:spacing w:line="276" w:lineRule="auto"/>
              <w:ind w:left="149" w:right="23"/>
              <w:rPr>
                <w:rFonts w:ascii="Times New Roman" w:hAnsi="Times New Roman"/>
                <w:color w:val="000000" w:themeColor="text1"/>
                <w:sz w:val="24"/>
                <w:szCs w:val="24"/>
                <w:lang w:val="ru-RU" w:eastAsia="ru-RU"/>
              </w:rPr>
            </w:pPr>
          </w:p>
        </w:tc>
      </w:tr>
      <w:tr w:rsidR="004F7D49" w:rsidRPr="00635355" w14:paraId="5C8C90F3"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04B5AEA6" w14:textId="77777777" w:rsidR="00750F9F" w:rsidRPr="002D108B" w:rsidRDefault="000A26E1" w:rsidP="00CD7562">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95</w:t>
            </w:r>
          </w:p>
        </w:tc>
        <w:tc>
          <w:tcPr>
            <w:tcW w:w="672" w:type="pct"/>
            <w:gridSpan w:val="2"/>
            <w:tcBorders>
              <w:top w:val="single" w:sz="4" w:space="0" w:color="auto"/>
              <w:left w:val="single" w:sz="4" w:space="0" w:color="auto"/>
              <w:bottom w:val="single" w:sz="4" w:space="0" w:color="auto"/>
              <w:right w:val="single" w:sz="4" w:space="0" w:color="auto"/>
            </w:tcBorders>
          </w:tcPr>
          <w:p w14:paraId="48F9C582" w14:textId="77777777" w:rsidR="00750F9F" w:rsidRPr="002D108B" w:rsidRDefault="00750F9F" w:rsidP="004F158C">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00072</w:t>
            </w:r>
          </w:p>
        </w:tc>
        <w:tc>
          <w:tcPr>
            <w:tcW w:w="2684" w:type="pct"/>
            <w:gridSpan w:val="2"/>
            <w:tcBorders>
              <w:top w:val="single" w:sz="4" w:space="0" w:color="auto"/>
              <w:left w:val="single" w:sz="4" w:space="0" w:color="auto"/>
              <w:bottom w:val="single" w:sz="4" w:space="0" w:color="auto"/>
              <w:right w:val="single" w:sz="4" w:space="0" w:color="auto"/>
            </w:tcBorders>
            <w:vAlign w:val="center"/>
          </w:tcPr>
          <w:p w14:paraId="311AF6B3" w14:textId="77777777" w:rsidR="00750F9F" w:rsidRPr="002D108B" w:rsidRDefault="00750F9F" w:rsidP="00111345">
            <w:pPr>
              <w:tabs>
                <w:tab w:val="center" w:pos="4153"/>
                <w:tab w:val="right" w:pos="8306"/>
              </w:tabs>
              <w:ind w:left="138" w:right="156"/>
              <w:rPr>
                <w:color w:val="000000" w:themeColor="text1"/>
                <w:lang w:val="uk-UA"/>
              </w:rPr>
            </w:pPr>
            <w:r w:rsidRPr="002D108B">
              <w:rPr>
                <w:color w:val="000000" w:themeColor="text1"/>
                <w:shd w:val="clear" w:color="auto" w:fill="FFFFFF"/>
              </w:rPr>
              <w:t xml:space="preserve">Внесення до Державного земельного кадастру відомостей про межі частини земельної ділянки, </w:t>
            </w:r>
            <w:proofErr w:type="gramStart"/>
            <w:r w:rsidRPr="002D108B">
              <w:rPr>
                <w:color w:val="000000" w:themeColor="text1"/>
                <w:shd w:val="clear" w:color="auto" w:fill="FFFFFF"/>
              </w:rPr>
              <w:t>на яку</w:t>
            </w:r>
            <w:proofErr w:type="gramEnd"/>
            <w:r w:rsidRPr="002D108B">
              <w:rPr>
                <w:color w:val="000000" w:themeColor="text1"/>
                <w:shd w:val="clear" w:color="auto" w:fill="FFFFFF"/>
              </w:rPr>
              <w:t xml:space="preserve"> поширюються права суборенди, сервітуту, з видачею витягу</w:t>
            </w:r>
          </w:p>
        </w:tc>
        <w:tc>
          <w:tcPr>
            <w:tcW w:w="1299" w:type="pct"/>
            <w:gridSpan w:val="3"/>
            <w:vMerge/>
            <w:tcBorders>
              <w:left w:val="single" w:sz="4" w:space="0" w:color="auto"/>
              <w:right w:val="single" w:sz="4" w:space="0" w:color="auto"/>
            </w:tcBorders>
            <w:vAlign w:val="center"/>
          </w:tcPr>
          <w:p w14:paraId="72770F22" w14:textId="77777777" w:rsidR="00750F9F" w:rsidRPr="002D108B" w:rsidRDefault="00750F9F" w:rsidP="00D90CB1">
            <w:pPr>
              <w:pStyle w:val="TableParagraph"/>
              <w:spacing w:line="276" w:lineRule="auto"/>
              <w:ind w:left="149" w:right="23"/>
              <w:rPr>
                <w:rFonts w:ascii="Times New Roman" w:hAnsi="Times New Roman"/>
                <w:color w:val="000000" w:themeColor="text1"/>
                <w:sz w:val="24"/>
                <w:szCs w:val="24"/>
                <w:lang w:val="ru-RU" w:eastAsia="ru-RU"/>
              </w:rPr>
            </w:pPr>
          </w:p>
        </w:tc>
      </w:tr>
      <w:tr w:rsidR="004F7D49" w:rsidRPr="00635355" w14:paraId="0DDD181A"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17A18F06" w14:textId="77777777" w:rsidR="00265C30" w:rsidRPr="002D108B" w:rsidRDefault="000A26E1" w:rsidP="00CD7562">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96</w:t>
            </w:r>
          </w:p>
        </w:tc>
        <w:tc>
          <w:tcPr>
            <w:tcW w:w="672" w:type="pct"/>
            <w:gridSpan w:val="2"/>
            <w:tcBorders>
              <w:top w:val="single" w:sz="4" w:space="0" w:color="auto"/>
              <w:left w:val="single" w:sz="4" w:space="0" w:color="auto"/>
              <w:bottom w:val="single" w:sz="4" w:space="0" w:color="auto"/>
              <w:right w:val="single" w:sz="4" w:space="0" w:color="auto"/>
            </w:tcBorders>
          </w:tcPr>
          <w:p w14:paraId="2BF89D5E" w14:textId="77777777" w:rsidR="00265C30" w:rsidRPr="002D108B" w:rsidRDefault="00265C30" w:rsidP="004F158C">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02453</w:t>
            </w:r>
          </w:p>
        </w:tc>
        <w:tc>
          <w:tcPr>
            <w:tcW w:w="2684" w:type="pct"/>
            <w:gridSpan w:val="2"/>
            <w:tcBorders>
              <w:top w:val="single" w:sz="4" w:space="0" w:color="auto"/>
              <w:left w:val="single" w:sz="4" w:space="0" w:color="auto"/>
              <w:bottom w:val="single" w:sz="4" w:space="0" w:color="auto"/>
              <w:right w:val="single" w:sz="4" w:space="0" w:color="auto"/>
            </w:tcBorders>
            <w:vAlign w:val="center"/>
          </w:tcPr>
          <w:p w14:paraId="7BB9DDDC" w14:textId="77777777" w:rsidR="00265C30" w:rsidRPr="002D108B" w:rsidRDefault="00265C30" w:rsidP="00111345">
            <w:pPr>
              <w:tabs>
                <w:tab w:val="center" w:pos="4153"/>
                <w:tab w:val="right" w:pos="8306"/>
              </w:tabs>
              <w:ind w:left="138" w:right="156"/>
              <w:rPr>
                <w:color w:val="000000" w:themeColor="text1"/>
                <w:shd w:val="clear" w:color="auto" w:fill="FFFFFF"/>
              </w:rPr>
            </w:pPr>
            <w:r w:rsidRPr="002D108B">
              <w:rPr>
                <w:color w:val="000000" w:themeColor="text1"/>
                <w:shd w:val="clear" w:color="auto" w:fill="FFFFFF"/>
              </w:rPr>
              <w:t>Внесення до Державного земельного кадастру відомостей про землі в межах територій територіальних громад з видачею витягу</w:t>
            </w:r>
          </w:p>
        </w:tc>
        <w:tc>
          <w:tcPr>
            <w:tcW w:w="1299" w:type="pct"/>
            <w:gridSpan w:val="3"/>
            <w:vMerge/>
            <w:tcBorders>
              <w:left w:val="single" w:sz="4" w:space="0" w:color="auto"/>
              <w:right w:val="single" w:sz="4" w:space="0" w:color="auto"/>
            </w:tcBorders>
            <w:vAlign w:val="center"/>
          </w:tcPr>
          <w:p w14:paraId="24814266" w14:textId="77777777" w:rsidR="00265C30" w:rsidRPr="002D108B" w:rsidRDefault="00265C30" w:rsidP="00D90CB1">
            <w:pPr>
              <w:pStyle w:val="TableParagraph"/>
              <w:spacing w:line="276" w:lineRule="auto"/>
              <w:ind w:left="149" w:right="23"/>
              <w:rPr>
                <w:rFonts w:ascii="Times New Roman" w:hAnsi="Times New Roman"/>
                <w:color w:val="000000" w:themeColor="text1"/>
                <w:sz w:val="24"/>
                <w:szCs w:val="24"/>
                <w:lang w:val="ru-RU" w:eastAsia="ru-RU"/>
              </w:rPr>
            </w:pPr>
          </w:p>
        </w:tc>
      </w:tr>
      <w:tr w:rsidR="004F7D49" w:rsidRPr="00635355" w14:paraId="31A670C2"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75F25723" w14:textId="77777777" w:rsidR="00265C30" w:rsidRPr="002D108B" w:rsidRDefault="000A26E1" w:rsidP="00CD7562">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97</w:t>
            </w:r>
          </w:p>
        </w:tc>
        <w:tc>
          <w:tcPr>
            <w:tcW w:w="672" w:type="pct"/>
            <w:gridSpan w:val="2"/>
            <w:tcBorders>
              <w:top w:val="single" w:sz="4" w:space="0" w:color="auto"/>
              <w:left w:val="single" w:sz="4" w:space="0" w:color="auto"/>
              <w:bottom w:val="single" w:sz="4" w:space="0" w:color="auto"/>
              <w:right w:val="single" w:sz="4" w:space="0" w:color="auto"/>
            </w:tcBorders>
          </w:tcPr>
          <w:p w14:paraId="6D05D4AB" w14:textId="77777777" w:rsidR="00265C30" w:rsidRPr="002D108B" w:rsidRDefault="00265C30" w:rsidP="004F158C">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02452</w:t>
            </w:r>
          </w:p>
        </w:tc>
        <w:tc>
          <w:tcPr>
            <w:tcW w:w="2684" w:type="pct"/>
            <w:gridSpan w:val="2"/>
            <w:tcBorders>
              <w:top w:val="single" w:sz="4" w:space="0" w:color="auto"/>
              <w:left w:val="single" w:sz="4" w:space="0" w:color="auto"/>
              <w:bottom w:val="single" w:sz="4" w:space="0" w:color="auto"/>
              <w:right w:val="single" w:sz="4" w:space="0" w:color="auto"/>
            </w:tcBorders>
            <w:vAlign w:val="center"/>
          </w:tcPr>
          <w:p w14:paraId="13BCA72C" w14:textId="77777777" w:rsidR="00265C30" w:rsidRPr="002D108B" w:rsidRDefault="00265C30" w:rsidP="00D90CB1">
            <w:pPr>
              <w:tabs>
                <w:tab w:val="center" w:pos="4153"/>
                <w:tab w:val="right" w:pos="8306"/>
              </w:tabs>
              <w:ind w:left="138" w:right="156"/>
              <w:rPr>
                <w:color w:val="000000" w:themeColor="text1"/>
                <w:shd w:val="clear" w:color="auto" w:fill="FFFFFF"/>
              </w:rPr>
            </w:pPr>
            <w:r w:rsidRPr="002D108B">
              <w:rPr>
                <w:color w:val="000000" w:themeColor="text1"/>
                <w:shd w:val="clear" w:color="auto" w:fill="FFFFFF"/>
              </w:rPr>
              <w:t>Внесення до Державного земельного кадастру змін до відомостей про землі в межах територій територіальних громад з видачею витягу</w:t>
            </w:r>
          </w:p>
        </w:tc>
        <w:tc>
          <w:tcPr>
            <w:tcW w:w="1299" w:type="pct"/>
            <w:gridSpan w:val="3"/>
            <w:vMerge/>
            <w:tcBorders>
              <w:left w:val="single" w:sz="4" w:space="0" w:color="auto"/>
              <w:right w:val="single" w:sz="4" w:space="0" w:color="auto"/>
            </w:tcBorders>
            <w:vAlign w:val="center"/>
          </w:tcPr>
          <w:p w14:paraId="476610FC" w14:textId="77777777" w:rsidR="00265C30" w:rsidRPr="002D108B" w:rsidRDefault="00265C30" w:rsidP="00D90CB1">
            <w:pPr>
              <w:pStyle w:val="TableParagraph"/>
              <w:spacing w:line="276" w:lineRule="auto"/>
              <w:ind w:left="149" w:right="23"/>
              <w:rPr>
                <w:rFonts w:ascii="Times New Roman" w:hAnsi="Times New Roman"/>
                <w:color w:val="000000" w:themeColor="text1"/>
                <w:sz w:val="24"/>
                <w:szCs w:val="24"/>
                <w:lang w:val="ru-RU" w:eastAsia="ru-RU"/>
              </w:rPr>
            </w:pPr>
          </w:p>
        </w:tc>
      </w:tr>
      <w:tr w:rsidR="004F7D49" w:rsidRPr="00635355" w14:paraId="4307B072"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59409AD1" w14:textId="77777777" w:rsidR="00265C30" w:rsidRPr="002D108B" w:rsidRDefault="000A26E1" w:rsidP="00CD7562">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98</w:t>
            </w:r>
          </w:p>
        </w:tc>
        <w:tc>
          <w:tcPr>
            <w:tcW w:w="672" w:type="pct"/>
            <w:gridSpan w:val="2"/>
            <w:tcBorders>
              <w:top w:val="single" w:sz="4" w:space="0" w:color="auto"/>
              <w:left w:val="single" w:sz="4" w:space="0" w:color="auto"/>
              <w:bottom w:val="single" w:sz="4" w:space="0" w:color="auto"/>
              <w:right w:val="single" w:sz="4" w:space="0" w:color="auto"/>
            </w:tcBorders>
          </w:tcPr>
          <w:p w14:paraId="1E8023B0" w14:textId="77777777" w:rsidR="00265C30" w:rsidRPr="002D108B" w:rsidRDefault="00265C30" w:rsidP="004F158C">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02442</w:t>
            </w:r>
          </w:p>
        </w:tc>
        <w:tc>
          <w:tcPr>
            <w:tcW w:w="2684" w:type="pct"/>
            <w:gridSpan w:val="2"/>
            <w:tcBorders>
              <w:top w:val="single" w:sz="4" w:space="0" w:color="auto"/>
              <w:left w:val="single" w:sz="4" w:space="0" w:color="auto"/>
              <w:bottom w:val="single" w:sz="4" w:space="0" w:color="auto"/>
              <w:right w:val="single" w:sz="4" w:space="0" w:color="auto"/>
            </w:tcBorders>
            <w:vAlign w:val="center"/>
          </w:tcPr>
          <w:p w14:paraId="34E5CFA9" w14:textId="77777777" w:rsidR="00265C30" w:rsidRPr="002D108B" w:rsidRDefault="00265C30" w:rsidP="00D90CB1">
            <w:pPr>
              <w:tabs>
                <w:tab w:val="center" w:pos="4153"/>
                <w:tab w:val="right" w:pos="8306"/>
              </w:tabs>
              <w:ind w:left="138" w:right="156"/>
              <w:rPr>
                <w:color w:val="000000" w:themeColor="text1"/>
                <w:shd w:val="clear" w:color="auto" w:fill="FFFFFF"/>
              </w:rPr>
            </w:pPr>
            <w:r w:rsidRPr="002D108B">
              <w:rPr>
                <w:color w:val="000000" w:themeColor="text1"/>
                <w:shd w:val="clear" w:color="auto" w:fill="FFFFFF"/>
              </w:rPr>
              <w:t>Державна реєстрація меліоративної мережі з видачею витягу з Державного земельного кадастру</w:t>
            </w:r>
          </w:p>
        </w:tc>
        <w:tc>
          <w:tcPr>
            <w:tcW w:w="1299" w:type="pct"/>
            <w:gridSpan w:val="3"/>
            <w:vMerge/>
            <w:tcBorders>
              <w:left w:val="single" w:sz="4" w:space="0" w:color="auto"/>
              <w:right w:val="single" w:sz="4" w:space="0" w:color="auto"/>
            </w:tcBorders>
            <w:vAlign w:val="center"/>
          </w:tcPr>
          <w:p w14:paraId="6F5C4D20" w14:textId="77777777" w:rsidR="00265C30" w:rsidRPr="002D108B" w:rsidRDefault="00265C30" w:rsidP="00D90CB1">
            <w:pPr>
              <w:pStyle w:val="TableParagraph"/>
              <w:spacing w:line="276" w:lineRule="auto"/>
              <w:ind w:left="149" w:right="23"/>
              <w:rPr>
                <w:rFonts w:ascii="Times New Roman" w:hAnsi="Times New Roman"/>
                <w:color w:val="000000" w:themeColor="text1"/>
                <w:sz w:val="24"/>
                <w:szCs w:val="24"/>
                <w:lang w:val="ru-RU" w:eastAsia="ru-RU"/>
              </w:rPr>
            </w:pPr>
          </w:p>
        </w:tc>
      </w:tr>
      <w:tr w:rsidR="004F7D49" w:rsidRPr="00635355" w14:paraId="562A9E16"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1908EDF1" w14:textId="77777777" w:rsidR="00265C30" w:rsidRPr="002D108B" w:rsidRDefault="000A26E1" w:rsidP="00CD7562">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99</w:t>
            </w:r>
          </w:p>
        </w:tc>
        <w:tc>
          <w:tcPr>
            <w:tcW w:w="672" w:type="pct"/>
            <w:gridSpan w:val="2"/>
            <w:tcBorders>
              <w:top w:val="single" w:sz="4" w:space="0" w:color="auto"/>
              <w:left w:val="single" w:sz="4" w:space="0" w:color="auto"/>
              <w:bottom w:val="single" w:sz="4" w:space="0" w:color="auto"/>
              <w:right w:val="single" w:sz="4" w:space="0" w:color="auto"/>
            </w:tcBorders>
          </w:tcPr>
          <w:p w14:paraId="069CF8F1" w14:textId="77777777" w:rsidR="00265C30" w:rsidRPr="002D108B" w:rsidRDefault="00265C30" w:rsidP="004F158C">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02451</w:t>
            </w:r>
          </w:p>
        </w:tc>
        <w:tc>
          <w:tcPr>
            <w:tcW w:w="2684" w:type="pct"/>
            <w:gridSpan w:val="2"/>
            <w:tcBorders>
              <w:top w:val="single" w:sz="4" w:space="0" w:color="auto"/>
              <w:left w:val="single" w:sz="4" w:space="0" w:color="auto"/>
              <w:bottom w:val="single" w:sz="4" w:space="0" w:color="auto"/>
              <w:right w:val="single" w:sz="4" w:space="0" w:color="auto"/>
            </w:tcBorders>
            <w:vAlign w:val="center"/>
          </w:tcPr>
          <w:p w14:paraId="4F06E67A" w14:textId="77777777" w:rsidR="00265C30" w:rsidRPr="002D108B" w:rsidRDefault="00265C30" w:rsidP="00D90CB1">
            <w:pPr>
              <w:tabs>
                <w:tab w:val="center" w:pos="4153"/>
                <w:tab w:val="right" w:pos="8306"/>
              </w:tabs>
              <w:ind w:left="138" w:right="156"/>
              <w:rPr>
                <w:color w:val="000000" w:themeColor="text1"/>
                <w:shd w:val="clear" w:color="auto" w:fill="FFFFFF"/>
              </w:rPr>
            </w:pPr>
            <w:r w:rsidRPr="002D108B">
              <w:rPr>
                <w:color w:val="000000" w:themeColor="text1"/>
                <w:shd w:val="clear" w:color="auto" w:fill="FFFFFF"/>
              </w:rPr>
              <w:t>Державна реєстрація змін до відомостей про меліоративну мережу з видачею витягу з Державного земельного кадастру</w:t>
            </w:r>
          </w:p>
        </w:tc>
        <w:tc>
          <w:tcPr>
            <w:tcW w:w="1299" w:type="pct"/>
            <w:gridSpan w:val="3"/>
            <w:vMerge/>
            <w:tcBorders>
              <w:left w:val="single" w:sz="4" w:space="0" w:color="auto"/>
              <w:right w:val="single" w:sz="4" w:space="0" w:color="auto"/>
            </w:tcBorders>
            <w:vAlign w:val="center"/>
          </w:tcPr>
          <w:p w14:paraId="56C4C79C" w14:textId="77777777" w:rsidR="00265C30" w:rsidRPr="002D108B" w:rsidRDefault="00265C30" w:rsidP="00D90CB1">
            <w:pPr>
              <w:pStyle w:val="TableParagraph"/>
              <w:spacing w:line="276" w:lineRule="auto"/>
              <w:ind w:left="149" w:right="23"/>
              <w:rPr>
                <w:rFonts w:ascii="Times New Roman" w:hAnsi="Times New Roman"/>
                <w:color w:val="000000" w:themeColor="text1"/>
                <w:sz w:val="24"/>
                <w:szCs w:val="24"/>
                <w:lang w:val="ru-RU" w:eastAsia="ru-RU"/>
              </w:rPr>
            </w:pPr>
          </w:p>
        </w:tc>
      </w:tr>
      <w:tr w:rsidR="004F7D49" w:rsidRPr="00635355" w14:paraId="1619B4B4"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3BFF99D8" w14:textId="77777777" w:rsidR="00265C30" w:rsidRPr="002D108B" w:rsidRDefault="000A26E1" w:rsidP="00CD7562">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100</w:t>
            </w:r>
          </w:p>
          <w:p w14:paraId="57BDC3DE" w14:textId="77777777" w:rsidR="00CD7562" w:rsidRPr="002D108B" w:rsidRDefault="00CD7562" w:rsidP="00CD7562">
            <w:pPr>
              <w:pStyle w:val="af3"/>
              <w:spacing w:before="0" w:line="276" w:lineRule="auto"/>
              <w:ind w:firstLine="0"/>
              <w:jc w:val="center"/>
              <w:rPr>
                <w:rFonts w:ascii="Times New Roman" w:hAnsi="Times New Roman"/>
                <w:color w:val="000000" w:themeColor="text1"/>
                <w:sz w:val="24"/>
                <w:szCs w:val="24"/>
              </w:rPr>
            </w:pPr>
          </w:p>
        </w:tc>
        <w:tc>
          <w:tcPr>
            <w:tcW w:w="672" w:type="pct"/>
            <w:gridSpan w:val="2"/>
            <w:tcBorders>
              <w:top w:val="single" w:sz="4" w:space="0" w:color="auto"/>
              <w:left w:val="single" w:sz="4" w:space="0" w:color="auto"/>
              <w:bottom w:val="single" w:sz="4" w:space="0" w:color="auto"/>
              <w:right w:val="single" w:sz="4" w:space="0" w:color="auto"/>
            </w:tcBorders>
          </w:tcPr>
          <w:p w14:paraId="260FF1AB" w14:textId="77777777" w:rsidR="00265C30" w:rsidRPr="002D108B" w:rsidRDefault="00265C30" w:rsidP="004F158C">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02444</w:t>
            </w:r>
          </w:p>
        </w:tc>
        <w:tc>
          <w:tcPr>
            <w:tcW w:w="2684" w:type="pct"/>
            <w:gridSpan w:val="2"/>
            <w:tcBorders>
              <w:top w:val="single" w:sz="4" w:space="0" w:color="auto"/>
              <w:left w:val="single" w:sz="4" w:space="0" w:color="auto"/>
              <w:bottom w:val="single" w:sz="4" w:space="0" w:color="auto"/>
              <w:right w:val="single" w:sz="4" w:space="0" w:color="auto"/>
            </w:tcBorders>
            <w:vAlign w:val="center"/>
          </w:tcPr>
          <w:p w14:paraId="4CB6F4AD" w14:textId="77777777" w:rsidR="00265C30" w:rsidRPr="002D108B" w:rsidRDefault="00265C30" w:rsidP="00D90CB1">
            <w:pPr>
              <w:tabs>
                <w:tab w:val="center" w:pos="4153"/>
                <w:tab w:val="right" w:pos="8306"/>
              </w:tabs>
              <w:ind w:left="138" w:right="156"/>
              <w:rPr>
                <w:color w:val="000000" w:themeColor="text1"/>
                <w:shd w:val="clear" w:color="auto" w:fill="FFFFFF"/>
              </w:rPr>
            </w:pPr>
            <w:r w:rsidRPr="002D108B">
              <w:rPr>
                <w:color w:val="000000" w:themeColor="text1"/>
                <w:shd w:val="clear" w:color="auto" w:fill="FFFFFF"/>
              </w:rPr>
              <w:t>Державна реєстрація складової частини меліоративної мережі з видачею витягу з Державного земельного кадастру</w:t>
            </w:r>
          </w:p>
        </w:tc>
        <w:tc>
          <w:tcPr>
            <w:tcW w:w="1299" w:type="pct"/>
            <w:gridSpan w:val="3"/>
            <w:vMerge/>
            <w:tcBorders>
              <w:left w:val="single" w:sz="4" w:space="0" w:color="auto"/>
              <w:right w:val="single" w:sz="4" w:space="0" w:color="auto"/>
            </w:tcBorders>
            <w:vAlign w:val="center"/>
          </w:tcPr>
          <w:p w14:paraId="21D57C99" w14:textId="77777777" w:rsidR="00265C30" w:rsidRPr="002D108B" w:rsidRDefault="00265C30" w:rsidP="00D90CB1">
            <w:pPr>
              <w:pStyle w:val="TableParagraph"/>
              <w:spacing w:line="276" w:lineRule="auto"/>
              <w:ind w:left="149" w:right="23"/>
              <w:rPr>
                <w:rFonts w:ascii="Times New Roman" w:hAnsi="Times New Roman"/>
                <w:color w:val="000000" w:themeColor="text1"/>
                <w:sz w:val="24"/>
                <w:szCs w:val="24"/>
                <w:lang w:val="ru-RU" w:eastAsia="ru-RU"/>
              </w:rPr>
            </w:pPr>
          </w:p>
        </w:tc>
      </w:tr>
      <w:tr w:rsidR="004F7D49" w:rsidRPr="00635355" w14:paraId="6472222F"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73361CED" w14:textId="77777777" w:rsidR="00265C30" w:rsidRPr="002D108B" w:rsidRDefault="000A26E1" w:rsidP="00CD7562">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101</w:t>
            </w:r>
          </w:p>
        </w:tc>
        <w:tc>
          <w:tcPr>
            <w:tcW w:w="672" w:type="pct"/>
            <w:gridSpan w:val="2"/>
            <w:tcBorders>
              <w:top w:val="single" w:sz="4" w:space="0" w:color="auto"/>
              <w:left w:val="single" w:sz="4" w:space="0" w:color="auto"/>
              <w:bottom w:val="single" w:sz="4" w:space="0" w:color="auto"/>
              <w:right w:val="single" w:sz="4" w:space="0" w:color="auto"/>
            </w:tcBorders>
          </w:tcPr>
          <w:p w14:paraId="7E00B17F" w14:textId="77777777" w:rsidR="00265C30" w:rsidRPr="002D108B" w:rsidRDefault="00265C30" w:rsidP="004F158C">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02450</w:t>
            </w:r>
          </w:p>
        </w:tc>
        <w:tc>
          <w:tcPr>
            <w:tcW w:w="2684" w:type="pct"/>
            <w:gridSpan w:val="2"/>
            <w:tcBorders>
              <w:top w:val="single" w:sz="4" w:space="0" w:color="auto"/>
              <w:left w:val="single" w:sz="4" w:space="0" w:color="auto"/>
              <w:bottom w:val="single" w:sz="4" w:space="0" w:color="auto"/>
              <w:right w:val="single" w:sz="4" w:space="0" w:color="auto"/>
            </w:tcBorders>
            <w:vAlign w:val="center"/>
          </w:tcPr>
          <w:p w14:paraId="7BA649A6" w14:textId="77777777" w:rsidR="00265C30" w:rsidRPr="002D108B" w:rsidRDefault="00265C30" w:rsidP="00D90CB1">
            <w:pPr>
              <w:tabs>
                <w:tab w:val="center" w:pos="4153"/>
                <w:tab w:val="right" w:pos="8306"/>
              </w:tabs>
              <w:ind w:left="138" w:right="156"/>
              <w:rPr>
                <w:color w:val="000000" w:themeColor="text1"/>
                <w:shd w:val="clear" w:color="auto" w:fill="FFFFFF"/>
              </w:rPr>
            </w:pPr>
            <w:r w:rsidRPr="002D108B">
              <w:rPr>
                <w:color w:val="000000" w:themeColor="text1"/>
                <w:shd w:val="clear" w:color="auto" w:fill="FFFFFF"/>
              </w:rPr>
              <w:t>Державна реєстрація змін до відомостей про складову частину меліоративної мережі з видачею витягу з Державного земельного кадастру</w:t>
            </w:r>
          </w:p>
        </w:tc>
        <w:tc>
          <w:tcPr>
            <w:tcW w:w="1299" w:type="pct"/>
            <w:gridSpan w:val="3"/>
            <w:vMerge/>
            <w:tcBorders>
              <w:left w:val="single" w:sz="4" w:space="0" w:color="auto"/>
              <w:right w:val="single" w:sz="4" w:space="0" w:color="auto"/>
            </w:tcBorders>
            <w:vAlign w:val="center"/>
          </w:tcPr>
          <w:p w14:paraId="35645087" w14:textId="77777777" w:rsidR="00265C30" w:rsidRPr="002D108B" w:rsidRDefault="00265C30" w:rsidP="00D90CB1">
            <w:pPr>
              <w:pStyle w:val="TableParagraph"/>
              <w:spacing w:line="276" w:lineRule="auto"/>
              <w:ind w:left="149" w:right="23"/>
              <w:rPr>
                <w:rFonts w:ascii="Times New Roman" w:hAnsi="Times New Roman"/>
                <w:color w:val="000000" w:themeColor="text1"/>
                <w:sz w:val="24"/>
                <w:szCs w:val="24"/>
                <w:lang w:val="ru-RU" w:eastAsia="ru-RU"/>
              </w:rPr>
            </w:pPr>
          </w:p>
        </w:tc>
      </w:tr>
      <w:tr w:rsidR="004F7D49" w:rsidRPr="00635355" w14:paraId="7358A999"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0996486F" w14:textId="77777777" w:rsidR="00265C30" w:rsidRPr="002D108B" w:rsidRDefault="000A26E1" w:rsidP="00CD7562">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102</w:t>
            </w:r>
          </w:p>
        </w:tc>
        <w:tc>
          <w:tcPr>
            <w:tcW w:w="672" w:type="pct"/>
            <w:gridSpan w:val="2"/>
            <w:tcBorders>
              <w:top w:val="single" w:sz="4" w:space="0" w:color="auto"/>
              <w:left w:val="single" w:sz="4" w:space="0" w:color="auto"/>
              <w:bottom w:val="single" w:sz="4" w:space="0" w:color="auto"/>
              <w:right w:val="single" w:sz="4" w:space="0" w:color="auto"/>
            </w:tcBorders>
          </w:tcPr>
          <w:p w14:paraId="65657841" w14:textId="77777777" w:rsidR="00265C30" w:rsidRPr="002D108B" w:rsidRDefault="00265C30" w:rsidP="004F158C">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02445</w:t>
            </w:r>
          </w:p>
        </w:tc>
        <w:tc>
          <w:tcPr>
            <w:tcW w:w="2684" w:type="pct"/>
            <w:gridSpan w:val="2"/>
            <w:tcBorders>
              <w:top w:val="single" w:sz="4" w:space="0" w:color="auto"/>
              <w:left w:val="single" w:sz="4" w:space="0" w:color="auto"/>
              <w:bottom w:val="single" w:sz="4" w:space="0" w:color="auto"/>
              <w:right w:val="single" w:sz="4" w:space="0" w:color="auto"/>
            </w:tcBorders>
            <w:vAlign w:val="center"/>
          </w:tcPr>
          <w:p w14:paraId="00C33CB8" w14:textId="77777777" w:rsidR="00265C30" w:rsidRPr="002D108B" w:rsidRDefault="00265C30" w:rsidP="00D90CB1">
            <w:pPr>
              <w:tabs>
                <w:tab w:val="center" w:pos="4153"/>
                <w:tab w:val="right" w:pos="8306"/>
              </w:tabs>
              <w:ind w:left="138" w:right="156"/>
              <w:rPr>
                <w:color w:val="000000" w:themeColor="text1"/>
                <w:shd w:val="clear" w:color="auto" w:fill="FFFFFF"/>
              </w:rPr>
            </w:pPr>
            <w:r w:rsidRPr="002D108B">
              <w:rPr>
                <w:color w:val="000000" w:themeColor="text1"/>
                <w:shd w:val="clear" w:color="auto" w:fill="FFFFFF"/>
              </w:rPr>
              <w:t>Надання відомостей з Державного земельного кадастру у формі витягу з Державного земельного кадастру про меліоративну мережу, складову частину меліоративної мережі</w:t>
            </w:r>
          </w:p>
        </w:tc>
        <w:tc>
          <w:tcPr>
            <w:tcW w:w="1299" w:type="pct"/>
            <w:gridSpan w:val="3"/>
            <w:vMerge/>
            <w:tcBorders>
              <w:left w:val="single" w:sz="4" w:space="0" w:color="auto"/>
              <w:right w:val="single" w:sz="4" w:space="0" w:color="auto"/>
            </w:tcBorders>
            <w:vAlign w:val="center"/>
          </w:tcPr>
          <w:p w14:paraId="5CFD0FEC" w14:textId="77777777" w:rsidR="00265C30" w:rsidRPr="002D108B" w:rsidRDefault="00265C30" w:rsidP="00D90CB1">
            <w:pPr>
              <w:pStyle w:val="TableParagraph"/>
              <w:spacing w:line="276" w:lineRule="auto"/>
              <w:ind w:left="149" w:right="23"/>
              <w:rPr>
                <w:rFonts w:ascii="Times New Roman" w:hAnsi="Times New Roman"/>
                <w:color w:val="000000" w:themeColor="text1"/>
                <w:sz w:val="24"/>
                <w:szCs w:val="24"/>
                <w:lang w:val="ru-RU" w:eastAsia="ru-RU"/>
              </w:rPr>
            </w:pPr>
          </w:p>
        </w:tc>
      </w:tr>
      <w:tr w:rsidR="004F7D49" w:rsidRPr="00635355" w14:paraId="5627C52C"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2B6F4839" w14:textId="77777777" w:rsidR="00750F9F" w:rsidRPr="002D108B" w:rsidRDefault="000A26E1" w:rsidP="00CD7562">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103</w:t>
            </w:r>
          </w:p>
        </w:tc>
        <w:tc>
          <w:tcPr>
            <w:tcW w:w="672" w:type="pct"/>
            <w:gridSpan w:val="2"/>
            <w:tcBorders>
              <w:top w:val="single" w:sz="4" w:space="0" w:color="auto"/>
              <w:left w:val="single" w:sz="4" w:space="0" w:color="auto"/>
              <w:bottom w:val="single" w:sz="4" w:space="0" w:color="auto"/>
              <w:right w:val="single" w:sz="4" w:space="0" w:color="auto"/>
            </w:tcBorders>
          </w:tcPr>
          <w:p w14:paraId="67326D13" w14:textId="77777777" w:rsidR="00750F9F" w:rsidRPr="002D108B" w:rsidRDefault="00750F9F" w:rsidP="004F158C">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00074</w:t>
            </w:r>
          </w:p>
        </w:tc>
        <w:tc>
          <w:tcPr>
            <w:tcW w:w="2684" w:type="pct"/>
            <w:gridSpan w:val="2"/>
            <w:tcBorders>
              <w:top w:val="single" w:sz="4" w:space="0" w:color="auto"/>
              <w:left w:val="single" w:sz="4" w:space="0" w:color="auto"/>
              <w:bottom w:val="single" w:sz="4" w:space="0" w:color="auto"/>
              <w:right w:val="single" w:sz="4" w:space="0" w:color="auto"/>
            </w:tcBorders>
            <w:vAlign w:val="center"/>
          </w:tcPr>
          <w:p w14:paraId="148F5EDA" w14:textId="77777777" w:rsidR="00750F9F" w:rsidRPr="002D108B" w:rsidRDefault="00750F9F" w:rsidP="00D90CB1">
            <w:pPr>
              <w:tabs>
                <w:tab w:val="center" w:pos="4153"/>
                <w:tab w:val="right" w:pos="8306"/>
              </w:tabs>
              <w:ind w:left="138" w:right="156"/>
              <w:rPr>
                <w:color w:val="000000" w:themeColor="text1"/>
                <w:lang w:val="uk-UA"/>
              </w:rPr>
            </w:pPr>
            <w:r w:rsidRPr="002D108B">
              <w:rPr>
                <w:color w:val="000000" w:themeColor="text1"/>
                <w:shd w:val="clear" w:color="auto" w:fill="FFFFFF"/>
              </w:rPr>
              <w:t>Внесення до Державного земельного кадастру відомостей про землі в межах територій адміністративно-територіальних одиниць з видачею витягу</w:t>
            </w:r>
          </w:p>
        </w:tc>
        <w:tc>
          <w:tcPr>
            <w:tcW w:w="1299" w:type="pct"/>
            <w:gridSpan w:val="3"/>
            <w:vMerge/>
            <w:tcBorders>
              <w:left w:val="single" w:sz="4" w:space="0" w:color="auto"/>
              <w:right w:val="single" w:sz="4" w:space="0" w:color="auto"/>
            </w:tcBorders>
            <w:vAlign w:val="center"/>
          </w:tcPr>
          <w:p w14:paraId="5B3688B7" w14:textId="77777777" w:rsidR="00750F9F" w:rsidRPr="002D108B" w:rsidRDefault="00750F9F" w:rsidP="00D90CB1">
            <w:pPr>
              <w:pStyle w:val="TableParagraph"/>
              <w:spacing w:line="276" w:lineRule="auto"/>
              <w:ind w:left="149" w:right="23"/>
              <w:rPr>
                <w:rFonts w:ascii="Times New Roman" w:hAnsi="Times New Roman"/>
                <w:color w:val="000000" w:themeColor="text1"/>
                <w:sz w:val="24"/>
                <w:szCs w:val="24"/>
                <w:lang w:val="ru-RU" w:eastAsia="ru-RU"/>
              </w:rPr>
            </w:pPr>
          </w:p>
        </w:tc>
      </w:tr>
      <w:tr w:rsidR="004F7D49" w:rsidRPr="00635355" w14:paraId="53AE4562"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4EC40A04" w14:textId="77777777" w:rsidR="00750F9F" w:rsidRPr="002D108B" w:rsidRDefault="000A26E1" w:rsidP="00CD7562">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104</w:t>
            </w:r>
          </w:p>
        </w:tc>
        <w:tc>
          <w:tcPr>
            <w:tcW w:w="672" w:type="pct"/>
            <w:gridSpan w:val="2"/>
            <w:tcBorders>
              <w:top w:val="single" w:sz="4" w:space="0" w:color="auto"/>
              <w:left w:val="single" w:sz="4" w:space="0" w:color="auto"/>
              <w:bottom w:val="single" w:sz="4" w:space="0" w:color="auto"/>
              <w:right w:val="single" w:sz="4" w:space="0" w:color="auto"/>
            </w:tcBorders>
          </w:tcPr>
          <w:p w14:paraId="51C11DE8" w14:textId="77777777" w:rsidR="00750F9F" w:rsidRPr="002D108B" w:rsidRDefault="00750F9F" w:rsidP="004F158C">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00075</w:t>
            </w:r>
          </w:p>
        </w:tc>
        <w:tc>
          <w:tcPr>
            <w:tcW w:w="2684" w:type="pct"/>
            <w:gridSpan w:val="2"/>
            <w:tcBorders>
              <w:top w:val="single" w:sz="4" w:space="0" w:color="auto"/>
              <w:left w:val="single" w:sz="4" w:space="0" w:color="auto"/>
              <w:bottom w:val="single" w:sz="4" w:space="0" w:color="auto"/>
              <w:right w:val="single" w:sz="4" w:space="0" w:color="auto"/>
            </w:tcBorders>
            <w:vAlign w:val="center"/>
          </w:tcPr>
          <w:p w14:paraId="78A5410B" w14:textId="77777777" w:rsidR="00750F9F" w:rsidRPr="002D108B" w:rsidRDefault="00750F9F" w:rsidP="00D90CB1">
            <w:pPr>
              <w:tabs>
                <w:tab w:val="center" w:pos="4153"/>
                <w:tab w:val="right" w:pos="8306"/>
              </w:tabs>
              <w:ind w:left="138" w:right="156"/>
              <w:rPr>
                <w:color w:val="000000" w:themeColor="text1"/>
                <w:lang w:val="uk-UA"/>
              </w:rPr>
            </w:pPr>
            <w:r w:rsidRPr="002D108B">
              <w:rPr>
                <w:color w:val="000000" w:themeColor="text1"/>
                <w:shd w:val="clear" w:color="auto" w:fill="FFFFFF"/>
              </w:rPr>
              <w:t>Внесення до Державного земельного кадастру змін до відомостей про землі в межах територій адміністративно-територіальних одиниць з видачею витягу</w:t>
            </w:r>
          </w:p>
        </w:tc>
        <w:tc>
          <w:tcPr>
            <w:tcW w:w="1299" w:type="pct"/>
            <w:gridSpan w:val="3"/>
            <w:vMerge/>
            <w:tcBorders>
              <w:left w:val="single" w:sz="4" w:space="0" w:color="auto"/>
              <w:right w:val="single" w:sz="4" w:space="0" w:color="auto"/>
            </w:tcBorders>
            <w:vAlign w:val="center"/>
          </w:tcPr>
          <w:p w14:paraId="76BD352F" w14:textId="77777777" w:rsidR="00750F9F" w:rsidRPr="002D108B" w:rsidRDefault="00750F9F" w:rsidP="00D90CB1">
            <w:pPr>
              <w:pStyle w:val="TableParagraph"/>
              <w:spacing w:line="276" w:lineRule="auto"/>
              <w:ind w:left="149" w:right="23"/>
              <w:rPr>
                <w:rFonts w:ascii="Times New Roman" w:hAnsi="Times New Roman"/>
                <w:color w:val="000000" w:themeColor="text1"/>
                <w:sz w:val="24"/>
                <w:szCs w:val="24"/>
                <w:lang w:val="ru-RU" w:eastAsia="ru-RU"/>
              </w:rPr>
            </w:pPr>
          </w:p>
        </w:tc>
      </w:tr>
      <w:tr w:rsidR="004F7D49" w:rsidRPr="00635355" w14:paraId="36DF82B6"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hideMark/>
          </w:tcPr>
          <w:p w14:paraId="5FA89D70" w14:textId="77777777" w:rsidR="00750F9F" w:rsidRPr="002D108B" w:rsidRDefault="000A26E1" w:rsidP="00CD7562">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105</w:t>
            </w:r>
          </w:p>
        </w:tc>
        <w:tc>
          <w:tcPr>
            <w:tcW w:w="672" w:type="pct"/>
            <w:gridSpan w:val="2"/>
            <w:tcBorders>
              <w:top w:val="single" w:sz="4" w:space="0" w:color="auto"/>
              <w:left w:val="single" w:sz="4" w:space="0" w:color="auto"/>
              <w:bottom w:val="single" w:sz="4" w:space="0" w:color="auto"/>
              <w:right w:val="single" w:sz="4" w:space="0" w:color="auto"/>
            </w:tcBorders>
            <w:hideMark/>
          </w:tcPr>
          <w:p w14:paraId="62ACAD8C" w14:textId="77777777" w:rsidR="00750F9F" w:rsidRPr="002D108B" w:rsidRDefault="00750F9F" w:rsidP="004F158C">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00079</w:t>
            </w:r>
          </w:p>
        </w:tc>
        <w:tc>
          <w:tcPr>
            <w:tcW w:w="2684" w:type="pct"/>
            <w:gridSpan w:val="2"/>
            <w:tcBorders>
              <w:top w:val="single" w:sz="4" w:space="0" w:color="auto"/>
              <w:left w:val="single" w:sz="4" w:space="0" w:color="auto"/>
              <w:bottom w:val="single" w:sz="4" w:space="0" w:color="auto"/>
              <w:right w:val="single" w:sz="4" w:space="0" w:color="auto"/>
            </w:tcBorders>
            <w:vAlign w:val="center"/>
            <w:hideMark/>
          </w:tcPr>
          <w:p w14:paraId="158AC83A" w14:textId="77777777" w:rsidR="00750F9F" w:rsidRPr="002D108B" w:rsidRDefault="00750F9F" w:rsidP="00D90CB1">
            <w:pPr>
              <w:pStyle w:val="TableParagraph"/>
              <w:ind w:left="138" w:right="156"/>
              <w:rPr>
                <w:rFonts w:ascii="Times New Roman" w:hAnsi="Times New Roman"/>
                <w:color w:val="000000" w:themeColor="text1"/>
                <w:sz w:val="24"/>
                <w:szCs w:val="24"/>
                <w:lang w:val="ru-RU"/>
              </w:rPr>
            </w:pPr>
            <w:r w:rsidRPr="002D108B">
              <w:rPr>
                <w:rFonts w:ascii="Times New Roman" w:hAnsi="Times New Roman"/>
                <w:color w:val="000000" w:themeColor="text1"/>
                <w:sz w:val="24"/>
                <w:szCs w:val="24"/>
                <w:shd w:val="clear" w:color="auto" w:fill="FFFFFF"/>
                <w:lang w:val="ru-RU"/>
              </w:rPr>
              <w:t xml:space="preserve">Внесення до Державного земельного кадастру відомостей про обмеження у використанні </w:t>
            </w:r>
            <w:r w:rsidRPr="002D108B">
              <w:rPr>
                <w:rFonts w:ascii="Times New Roman" w:hAnsi="Times New Roman"/>
                <w:color w:val="000000" w:themeColor="text1"/>
                <w:sz w:val="24"/>
                <w:szCs w:val="24"/>
                <w:shd w:val="clear" w:color="auto" w:fill="FFFFFF"/>
                <w:lang w:val="ru-RU"/>
              </w:rPr>
              <w:lastRenderedPageBreak/>
              <w:t>земель, встановлені безпосередньо законами та прийнятими відповідно до них нормативно-правовими актами, з видачею витягу</w:t>
            </w:r>
          </w:p>
        </w:tc>
        <w:tc>
          <w:tcPr>
            <w:tcW w:w="1299" w:type="pct"/>
            <w:gridSpan w:val="3"/>
            <w:vMerge/>
            <w:tcBorders>
              <w:left w:val="single" w:sz="4" w:space="0" w:color="auto"/>
              <w:right w:val="single" w:sz="4" w:space="0" w:color="auto"/>
            </w:tcBorders>
            <w:vAlign w:val="center"/>
          </w:tcPr>
          <w:p w14:paraId="08300FEC" w14:textId="77777777" w:rsidR="00750F9F" w:rsidRPr="002D108B" w:rsidRDefault="00750F9F" w:rsidP="00D90CB1">
            <w:pPr>
              <w:pStyle w:val="TableParagraph"/>
              <w:spacing w:line="276" w:lineRule="auto"/>
              <w:ind w:left="149" w:right="23"/>
              <w:rPr>
                <w:rFonts w:ascii="Times New Roman" w:hAnsi="Times New Roman"/>
                <w:color w:val="000000" w:themeColor="text1"/>
                <w:sz w:val="24"/>
                <w:szCs w:val="24"/>
                <w:lang w:val="ru-RU"/>
              </w:rPr>
            </w:pPr>
          </w:p>
        </w:tc>
      </w:tr>
      <w:tr w:rsidR="004F7D49" w:rsidRPr="00635355" w14:paraId="3A17C8DE"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hideMark/>
          </w:tcPr>
          <w:p w14:paraId="37A65FE0" w14:textId="77777777" w:rsidR="00750F9F" w:rsidRPr="002D108B" w:rsidRDefault="000A26E1" w:rsidP="00CD7562">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106</w:t>
            </w:r>
          </w:p>
        </w:tc>
        <w:tc>
          <w:tcPr>
            <w:tcW w:w="672" w:type="pct"/>
            <w:gridSpan w:val="2"/>
            <w:tcBorders>
              <w:top w:val="single" w:sz="4" w:space="0" w:color="auto"/>
              <w:left w:val="single" w:sz="4" w:space="0" w:color="auto"/>
              <w:bottom w:val="single" w:sz="4" w:space="0" w:color="auto"/>
              <w:right w:val="single" w:sz="4" w:space="0" w:color="auto"/>
            </w:tcBorders>
            <w:hideMark/>
          </w:tcPr>
          <w:p w14:paraId="04B8F377" w14:textId="77777777" w:rsidR="00750F9F" w:rsidRPr="002D108B" w:rsidRDefault="00750F9F" w:rsidP="004F158C">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00078</w:t>
            </w:r>
          </w:p>
        </w:tc>
        <w:tc>
          <w:tcPr>
            <w:tcW w:w="2684" w:type="pct"/>
            <w:gridSpan w:val="2"/>
            <w:tcBorders>
              <w:top w:val="single" w:sz="4" w:space="0" w:color="auto"/>
              <w:left w:val="single" w:sz="4" w:space="0" w:color="auto"/>
              <w:bottom w:val="single" w:sz="4" w:space="0" w:color="auto"/>
              <w:right w:val="single" w:sz="4" w:space="0" w:color="auto"/>
            </w:tcBorders>
            <w:vAlign w:val="center"/>
            <w:hideMark/>
          </w:tcPr>
          <w:p w14:paraId="4660BC99" w14:textId="77777777" w:rsidR="00750F9F" w:rsidRPr="002D108B" w:rsidRDefault="00750F9F" w:rsidP="00D90CB1">
            <w:pPr>
              <w:pStyle w:val="TableParagraph"/>
              <w:tabs>
                <w:tab w:val="left" w:pos="358"/>
              </w:tabs>
              <w:ind w:left="138" w:right="156"/>
              <w:rPr>
                <w:rFonts w:ascii="Times New Roman" w:hAnsi="Times New Roman"/>
                <w:color w:val="000000" w:themeColor="text1"/>
                <w:sz w:val="24"/>
                <w:szCs w:val="24"/>
                <w:lang w:val="ru-RU"/>
              </w:rPr>
            </w:pPr>
            <w:r w:rsidRPr="002D108B">
              <w:rPr>
                <w:rFonts w:ascii="Times New Roman" w:hAnsi="Times New Roman"/>
                <w:color w:val="000000" w:themeColor="text1"/>
                <w:sz w:val="24"/>
                <w:szCs w:val="24"/>
                <w:shd w:val="clear" w:color="auto" w:fill="FFFFFF"/>
                <w:lang w:val="ru-RU"/>
              </w:rPr>
              <w:t>Державна реєстрація обмежень у використанні земель з видачею витягу</w:t>
            </w:r>
          </w:p>
        </w:tc>
        <w:tc>
          <w:tcPr>
            <w:tcW w:w="1299" w:type="pct"/>
            <w:gridSpan w:val="3"/>
            <w:vMerge/>
            <w:tcBorders>
              <w:left w:val="single" w:sz="4" w:space="0" w:color="auto"/>
              <w:right w:val="single" w:sz="4" w:space="0" w:color="auto"/>
            </w:tcBorders>
            <w:vAlign w:val="center"/>
          </w:tcPr>
          <w:p w14:paraId="08302568" w14:textId="77777777" w:rsidR="00750F9F" w:rsidRPr="002D108B" w:rsidRDefault="00750F9F" w:rsidP="00D90CB1">
            <w:pPr>
              <w:pStyle w:val="TableParagraph"/>
              <w:spacing w:line="276" w:lineRule="auto"/>
              <w:ind w:left="149" w:right="23"/>
              <w:rPr>
                <w:rFonts w:ascii="Times New Roman" w:hAnsi="Times New Roman"/>
                <w:color w:val="000000" w:themeColor="text1"/>
                <w:sz w:val="24"/>
                <w:szCs w:val="24"/>
                <w:lang w:val="ru-RU"/>
              </w:rPr>
            </w:pPr>
          </w:p>
        </w:tc>
      </w:tr>
      <w:tr w:rsidR="004F7D49" w:rsidRPr="00635355" w14:paraId="12DCD2DD"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hideMark/>
          </w:tcPr>
          <w:p w14:paraId="3D81CE6E" w14:textId="77777777" w:rsidR="00750F9F" w:rsidRPr="002D108B" w:rsidRDefault="000A26E1" w:rsidP="00CD7562">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107</w:t>
            </w:r>
          </w:p>
        </w:tc>
        <w:tc>
          <w:tcPr>
            <w:tcW w:w="672" w:type="pct"/>
            <w:gridSpan w:val="2"/>
            <w:tcBorders>
              <w:top w:val="single" w:sz="4" w:space="0" w:color="auto"/>
              <w:left w:val="single" w:sz="4" w:space="0" w:color="auto"/>
              <w:bottom w:val="single" w:sz="4" w:space="0" w:color="auto"/>
              <w:right w:val="single" w:sz="4" w:space="0" w:color="auto"/>
            </w:tcBorders>
            <w:hideMark/>
          </w:tcPr>
          <w:p w14:paraId="37D92D60" w14:textId="77777777" w:rsidR="00750F9F" w:rsidRPr="002D108B" w:rsidRDefault="00750F9F" w:rsidP="004F158C">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00081</w:t>
            </w:r>
          </w:p>
        </w:tc>
        <w:tc>
          <w:tcPr>
            <w:tcW w:w="2684" w:type="pct"/>
            <w:gridSpan w:val="2"/>
            <w:tcBorders>
              <w:top w:val="single" w:sz="4" w:space="0" w:color="auto"/>
              <w:left w:val="single" w:sz="4" w:space="0" w:color="auto"/>
              <w:bottom w:val="single" w:sz="4" w:space="0" w:color="auto"/>
              <w:right w:val="single" w:sz="4" w:space="0" w:color="auto"/>
            </w:tcBorders>
            <w:vAlign w:val="center"/>
            <w:hideMark/>
          </w:tcPr>
          <w:p w14:paraId="21AE866E" w14:textId="77777777" w:rsidR="00750F9F" w:rsidRPr="002D108B" w:rsidRDefault="00750F9F" w:rsidP="00D90CB1">
            <w:pPr>
              <w:pStyle w:val="TableParagraph"/>
              <w:tabs>
                <w:tab w:val="left" w:pos="140"/>
              </w:tabs>
              <w:ind w:left="138" w:right="156"/>
              <w:rPr>
                <w:rFonts w:ascii="Times New Roman" w:hAnsi="Times New Roman"/>
                <w:color w:val="000000" w:themeColor="text1"/>
                <w:sz w:val="24"/>
                <w:szCs w:val="24"/>
                <w:lang w:val="ru-RU"/>
              </w:rPr>
            </w:pPr>
            <w:r w:rsidRPr="002D108B">
              <w:rPr>
                <w:rFonts w:ascii="Times New Roman" w:hAnsi="Times New Roman"/>
                <w:color w:val="000000" w:themeColor="text1"/>
                <w:sz w:val="24"/>
                <w:szCs w:val="24"/>
                <w:shd w:val="clear" w:color="auto" w:fill="FFFFFF"/>
                <w:lang w:val="ru-RU"/>
              </w:rPr>
              <w:t>Виправлення технічної помилки у відомостях Державного земельного кадастру не з вини органу, що здійснює його ведення</w:t>
            </w:r>
          </w:p>
        </w:tc>
        <w:tc>
          <w:tcPr>
            <w:tcW w:w="1299" w:type="pct"/>
            <w:gridSpan w:val="3"/>
            <w:vMerge/>
            <w:tcBorders>
              <w:left w:val="single" w:sz="4" w:space="0" w:color="auto"/>
              <w:right w:val="single" w:sz="4" w:space="0" w:color="auto"/>
            </w:tcBorders>
            <w:vAlign w:val="center"/>
          </w:tcPr>
          <w:p w14:paraId="3F67F989" w14:textId="77777777" w:rsidR="00750F9F" w:rsidRPr="002D108B" w:rsidRDefault="00750F9F" w:rsidP="00D90CB1">
            <w:pPr>
              <w:pStyle w:val="TableParagraph"/>
              <w:spacing w:line="276" w:lineRule="auto"/>
              <w:ind w:left="149" w:right="23"/>
              <w:rPr>
                <w:rFonts w:ascii="Times New Roman" w:hAnsi="Times New Roman"/>
                <w:color w:val="000000" w:themeColor="text1"/>
                <w:sz w:val="24"/>
                <w:szCs w:val="24"/>
                <w:lang w:val="ru-RU"/>
              </w:rPr>
            </w:pPr>
          </w:p>
        </w:tc>
      </w:tr>
      <w:tr w:rsidR="004F7D49" w:rsidRPr="00635355" w14:paraId="5778221A"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hideMark/>
          </w:tcPr>
          <w:p w14:paraId="3C9236CF" w14:textId="77777777" w:rsidR="00750F9F" w:rsidRPr="002D108B" w:rsidRDefault="006F6306" w:rsidP="00CD7562">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108</w:t>
            </w:r>
          </w:p>
        </w:tc>
        <w:tc>
          <w:tcPr>
            <w:tcW w:w="672" w:type="pct"/>
            <w:gridSpan w:val="2"/>
            <w:tcBorders>
              <w:top w:val="single" w:sz="4" w:space="0" w:color="auto"/>
              <w:left w:val="single" w:sz="4" w:space="0" w:color="auto"/>
              <w:bottom w:val="single" w:sz="4" w:space="0" w:color="auto"/>
              <w:right w:val="single" w:sz="4" w:space="0" w:color="auto"/>
            </w:tcBorders>
            <w:hideMark/>
          </w:tcPr>
          <w:p w14:paraId="504D8AD3" w14:textId="77777777" w:rsidR="00750F9F" w:rsidRPr="002D108B" w:rsidRDefault="00750F9F" w:rsidP="004F158C">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00080</w:t>
            </w:r>
          </w:p>
        </w:tc>
        <w:tc>
          <w:tcPr>
            <w:tcW w:w="2684" w:type="pct"/>
            <w:gridSpan w:val="2"/>
            <w:tcBorders>
              <w:top w:val="single" w:sz="4" w:space="0" w:color="auto"/>
              <w:left w:val="single" w:sz="4" w:space="0" w:color="auto"/>
              <w:bottom w:val="single" w:sz="4" w:space="0" w:color="auto"/>
              <w:right w:val="single" w:sz="4" w:space="0" w:color="auto"/>
            </w:tcBorders>
            <w:vAlign w:val="center"/>
            <w:hideMark/>
          </w:tcPr>
          <w:p w14:paraId="49D3A282" w14:textId="77777777" w:rsidR="00750F9F" w:rsidRPr="002D108B" w:rsidRDefault="00750F9F" w:rsidP="00D90CB1">
            <w:pPr>
              <w:pStyle w:val="TableParagraph"/>
              <w:ind w:left="138" w:right="156"/>
              <w:rPr>
                <w:rFonts w:ascii="Times New Roman" w:hAnsi="Times New Roman"/>
                <w:color w:val="000000" w:themeColor="text1"/>
                <w:sz w:val="24"/>
                <w:szCs w:val="24"/>
                <w:lang w:val="ru-RU"/>
              </w:rPr>
            </w:pPr>
            <w:r w:rsidRPr="002D108B">
              <w:rPr>
                <w:rFonts w:ascii="Times New Roman" w:hAnsi="Times New Roman"/>
                <w:color w:val="000000" w:themeColor="text1"/>
                <w:sz w:val="24"/>
                <w:szCs w:val="24"/>
                <w:shd w:val="clear" w:color="auto" w:fill="FFFFFF"/>
                <w:lang w:val="ru-RU"/>
              </w:rPr>
              <w:t>Виправлення технічної помилки у відомостях з Державного земельного кадастру, яка була допущена органом, що здійснює його ведення, з видачею витягу</w:t>
            </w:r>
          </w:p>
        </w:tc>
        <w:tc>
          <w:tcPr>
            <w:tcW w:w="1299" w:type="pct"/>
            <w:gridSpan w:val="3"/>
            <w:vMerge/>
            <w:tcBorders>
              <w:left w:val="single" w:sz="4" w:space="0" w:color="auto"/>
              <w:right w:val="single" w:sz="4" w:space="0" w:color="auto"/>
            </w:tcBorders>
            <w:vAlign w:val="center"/>
          </w:tcPr>
          <w:p w14:paraId="570E379B" w14:textId="77777777" w:rsidR="00750F9F" w:rsidRPr="002D108B" w:rsidRDefault="00750F9F" w:rsidP="00D90CB1">
            <w:pPr>
              <w:pStyle w:val="TableParagraph"/>
              <w:spacing w:line="276" w:lineRule="auto"/>
              <w:ind w:left="149" w:right="23"/>
              <w:rPr>
                <w:rFonts w:ascii="Times New Roman" w:hAnsi="Times New Roman"/>
                <w:color w:val="000000" w:themeColor="text1"/>
                <w:sz w:val="24"/>
                <w:szCs w:val="24"/>
                <w:lang w:val="ru-RU"/>
              </w:rPr>
            </w:pPr>
          </w:p>
        </w:tc>
      </w:tr>
      <w:tr w:rsidR="004F7D49" w:rsidRPr="00635355" w14:paraId="01860285"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hideMark/>
          </w:tcPr>
          <w:p w14:paraId="36C135C2" w14:textId="77777777" w:rsidR="00750F9F" w:rsidRPr="002D108B" w:rsidRDefault="006F6306" w:rsidP="00CD7562">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109</w:t>
            </w:r>
          </w:p>
        </w:tc>
        <w:tc>
          <w:tcPr>
            <w:tcW w:w="672" w:type="pct"/>
            <w:gridSpan w:val="2"/>
            <w:tcBorders>
              <w:top w:val="single" w:sz="4" w:space="0" w:color="auto"/>
              <w:left w:val="single" w:sz="4" w:space="0" w:color="auto"/>
              <w:bottom w:val="single" w:sz="4" w:space="0" w:color="auto"/>
              <w:right w:val="single" w:sz="4" w:space="0" w:color="auto"/>
            </w:tcBorders>
            <w:hideMark/>
          </w:tcPr>
          <w:p w14:paraId="2D38260D" w14:textId="77777777" w:rsidR="00750F9F" w:rsidRPr="002D108B" w:rsidRDefault="00750F9F" w:rsidP="004F158C">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00035</w:t>
            </w:r>
          </w:p>
        </w:tc>
        <w:tc>
          <w:tcPr>
            <w:tcW w:w="2684" w:type="pct"/>
            <w:gridSpan w:val="2"/>
            <w:tcBorders>
              <w:top w:val="single" w:sz="4" w:space="0" w:color="auto"/>
              <w:left w:val="single" w:sz="4" w:space="0" w:color="auto"/>
              <w:bottom w:val="single" w:sz="4" w:space="0" w:color="auto"/>
              <w:right w:val="single" w:sz="4" w:space="0" w:color="auto"/>
            </w:tcBorders>
            <w:vAlign w:val="center"/>
            <w:hideMark/>
          </w:tcPr>
          <w:p w14:paraId="5E187AA4" w14:textId="77777777" w:rsidR="00750F9F" w:rsidRPr="002D108B" w:rsidRDefault="00750F9F" w:rsidP="00D90CB1">
            <w:pPr>
              <w:pStyle w:val="TableParagraph"/>
              <w:ind w:left="138" w:right="156"/>
              <w:rPr>
                <w:rFonts w:ascii="Times New Roman" w:hAnsi="Times New Roman"/>
                <w:color w:val="000000" w:themeColor="text1"/>
                <w:sz w:val="24"/>
                <w:szCs w:val="24"/>
                <w:lang w:val="ru-RU"/>
              </w:rPr>
            </w:pPr>
            <w:r w:rsidRPr="002D108B">
              <w:rPr>
                <w:rFonts w:ascii="Times New Roman" w:hAnsi="Times New Roman"/>
                <w:color w:val="000000" w:themeColor="text1"/>
                <w:sz w:val="24"/>
                <w:szCs w:val="24"/>
                <w:shd w:val="clear" w:color="auto" w:fill="FFFFFF"/>
                <w:lang w:val="ru-RU"/>
              </w:rPr>
              <w:t>Надання відомостей з Державного земельного кадастру у формі витягу з Державного земельного кадастру про землі в межах території адміністративно-територіальних одиниць</w:t>
            </w:r>
          </w:p>
        </w:tc>
        <w:tc>
          <w:tcPr>
            <w:tcW w:w="1299" w:type="pct"/>
            <w:gridSpan w:val="3"/>
            <w:vMerge/>
            <w:tcBorders>
              <w:left w:val="single" w:sz="4" w:space="0" w:color="auto"/>
              <w:right w:val="single" w:sz="4" w:space="0" w:color="auto"/>
            </w:tcBorders>
            <w:vAlign w:val="center"/>
          </w:tcPr>
          <w:p w14:paraId="6C25CF13" w14:textId="77777777" w:rsidR="00750F9F" w:rsidRPr="002D108B" w:rsidRDefault="00750F9F" w:rsidP="00D90CB1">
            <w:pPr>
              <w:pStyle w:val="TableParagraph"/>
              <w:spacing w:line="276" w:lineRule="auto"/>
              <w:ind w:left="149" w:right="23"/>
              <w:rPr>
                <w:rFonts w:ascii="Times New Roman" w:hAnsi="Times New Roman"/>
                <w:color w:val="000000" w:themeColor="text1"/>
                <w:sz w:val="24"/>
                <w:szCs w:val="24"/>
                <w:lang w:val="ru-RU"/>
              </w:rPr>
            </w:pPr>
          </w:p>
        </w:tc>
      </w:tr>
      <w:tr w:rsidR="004F7D49" w:rsidRPr="00635355" w14:paraId="3F6F2F5E"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hideMark/>
          </w:tcPr>
          <w:p w14:paraId="0D1B4A1D" w14:textId="77777777" w:rsidR="00750F9F" w:rsidRPr="002D108B" w:rsidRDefault="006F6306" w:rsidP="00CD7562">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110</w:t>
            </w:r>
          </w:p>
        </w:tc>
        <w:tc>
          <w:tcPr>
            <w:tcW w:w="672" w:type="pct"/>
            <w:gridSpan w:val="2"/>
            <w:tcBorders>
              <w:top w:val="single" w:sz="4" w:space="0" w:color="auto"/>
              <w:left w:val="single" w:sz="4" w:space="0" w:color="auto"/>
              <w:bottom w:val="single" w:sz="4" w:space="0" w:color="auto"/>
              <w:right w:val="single" w:sz="4" w:space="0" w:color="auto"/>
            </w:tcBorders>
            <w:hideMark/>
          </w:tcPr>
          <w:p w14:paraId="6AF6EAF0" w14:textId="77777777" w:rsidR="00750F9F" w:rsidRPr="002D108B" w:rsidRDefault="00750F9F" w:rsidP="004F158C">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00059</w:t>
            </w:r>
          </w:p>
        </w:tc>
        <w:tc>
          <w:tcPr>
            <w:tcW w:w="2684" w:type="pct"/>
            <w:gridSpan w:val="2"/>
            <w:tcBorders>
              <w:top w:val="single" w:sz="4" w:space="0" w:color="auto"/>
              <w:left w:val="single" w:sz="4" w:space="0" w:color="auto"/>
              <w:bottom w:val="single" w:sz="4" w:space="0" w:color="auto"/>
              <w:right w:val="single" w:sz="4" w:space="0" w:color="auto"/>
            </w:tcBorders>
            <w:vAlign w:val="center"/>
            <w:hideMark/>
          </w:tcPr>
          <w:p w14:paraId="1D9FEB91" w14:textId="77777777" w:rsidR="00750F9F" w:rsidRPr="002D108B" w:rsidRDefault="00750F9F" w:rsidP="00D90CB1">
            <w:pPr>
              <w:pStyle w:val="TableParagraph"/>
              <w:spacing w:before="1"/>
              <w:ind w:left="138" w:right="156"/>
              <w:rPr>
                <w:rFonts w:ascii="Times New Roman" w:hAnsi="Times New Roman"/>
                <w:color w:val="000000" w:themeColor="text1"/>
                <w:sz w:val="24"/>
                <w:szCs w:val="24"/>
                <w:lang w:val="ru-RU"/>
              </w:rPr>
            </w:pPr>
            <w:r w:rsidRPr="002D108B">
              <w:rPr>
                <w:rFonts w:ascii="Times New Roman" w:hAnsi="Times New Roman"/>
                <w:color w:val="000000" w:themeColor="text1"/>
                <w:sz w:val="24"/>
                <w:szCs w:val="24"/>
                <w:shd w:val="clear" w:color="auto" w:fill="FFFFFF"/>
                <w:lang w:val="ru-RU"/>
              </w:rPr>
              <w:t>Надання відомостей з Державного земельного кадастру у формі витягу з Державного земельного кадастру про обмеження у використанні земель</w:t>
            </w:r>
          </w:p>
        </w:tc>
        <w:tc>
          <w:tcPr>
            <w:tcW w:w="1299" w:type="pct"/>
            <w:gridSpan w:val="3"/>
            <w:vMerge/>
            <w:tcBorders>
              <w:left w:val="single" w:sz="4" w:space="0" w:color="auto"/>
              <w:right w:val="single" w:sz="4" w:space="0" w:color="auto"/>
            </w:tcBorders>
            <w:vAlign w:val="center"/>
          </w:tcPr>
          <w:p w14:paraId="1B1CEAFA" w14:textId="77777777" w:rsidR="00750F9F" w:rsidRPr="002D108B" w:rsidRDefault="00750F9F" w:rsidP="00D90CB1">
            <w:pPr>
              <w:pStyle w:val="TableParagraph"/>
              <w:spacing w:line="276" w:lineRule="auto"/>
              <w:ind w:left="149" w:right="23"/>
              <w:rPr>
                <w:rFonts w:ascii="Times New Roman" w:hAnsi="Times New Roman"/>
                <w:color w:val="000000" w:themeColor="text1"/>
                <w:sz w:val="24"/>
                <w:szCs w:val="24"/>
                <w:lang w:val="ru-RU"/>
              </w:rPr>
            </w:pPr>
          </w:p>
        </w:tc>
      </w:tr>
      <w:tr w:rsidR="004F7D49" w:rsidRPr="00635355" w14:paraId="3BD87E87"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27790BFB" w14:textId="77777777" w:rsidR="002B31B7" w:rsidRPr="002D108B" w:rsidRDefault="006F6306" w:rsidP="00CD7562">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111</w:t>
            </w:r>
          </w:p>
        </w:tc>
        <w:tc>
          <w:tcPr>
            <w:tcW w:w="672" w:type="pct"/>
            <w:gridSpan w:val="2"/>
            <w:tcBorders>
              <w:top w:val="single" w:sz="4" w:space="0" w:color="auto"/>
              <w:left w:val="single" w:sz="4" w:space="0" w:color="auto"/>
              <w:bottom w:val="single" w:sz="4" w:space="0" w:color="auto"/>
              <w:right w:val="single" w:sz="4" w:space="0" w:color="auto"/>
            </w:tcBorders>
          </w:tcPr>
          <w:p w14:paraId="69CD6610" w14:textId="77777777" w:rsidR="002B31B7" w:rsidRPr="002D108B" w:rsidRDefault="002B31B7" w:rsidP="004F158C">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02457</w:t>
            </w:r>
          </w:p>
        </w:tc>
        <w:tc>
          <w:tcPr>
            <w:tcW w:w="2684" w:type="pct"/>
            <w:gridSpan w:val="2"/>
            <w:tcBorders>
              <w:top w:val="single" w:sz="4" w:space="0" w:color="auto"/>
              <w:left w:val="single" w:sz="4" w:space="0" w:color="auto"/>
              <w:bottom w:val="single" w:sz="4" w:space="0" w:color="auto"/>
              <w:right w:val="single" w:sz="4" w:space="0" w:color="auto"/>
            </w:tcBorders>
            <w:vAlign w:val="center"/>
          </w:tcPr>
          <w:p w14:paraId="07D15167" w14:textId="77777777" w:rsidR="002B31B7" w:rsidRPr="002D108B" w:rsidRDefault="002B31B7" w:rsidP="00D90CB1">
            <w:pPr>
              <w:pStyle w:val="TableParagraph"/>
              <w:spacing w:before="1"/>
              <w:ind w:left="138" w:right="156"/>
              <w:rPr>
                <w:rFonts w:ascii="Times New Roman" w:hAnsi="Times New Roman"/>
                <w:color w:val="000000" w:themeColor="text1"/>
                <w:sz w:val="24"/>
                <w:szCs w:val="24"/>
                <w:shd w:val="clear" w:color="auto" w:fill="FFFFFF"/>
                <w:lang w:val="ru-RU"/>
              </w:rPr>
            </w:pPr>
            <w:r w:rsidRPr="002D108B">
              <w:rPr>
                <w:rFonts w:ascii="Times New Roman" w:hAnsi="Times New Roman"/>
                <w:color w:val="000000" w:themeColor="text1"/>
                <w:sz w:val="24"/>
                <w:szCs w:val="24"/>
                <w:shd w:val="clear" w:color="auto" w:fill="FFFFFF"/>
                <w:lang w:val="ru-RU"/>
              </w:rPr>
              <w:t>Надання відомостей з Державного земельного кадастру у формі витягу з Державного земельного кадастру про обмеження у використанні земель з посиланням на документи, на підставі яких відомості про обмеження у використанні земель внесені до Державного земельного кадастру</w:t>
            </w:r>
          </w:p>
        </w:tc>
        <w:tc>
          <w:tcPr>
            <w:tcW w:w="1299" w:type="pct"/>
            <w:gridSpan w:val="3"/>
            <w:vMerge/>
            <w:tcBorders>
              <w:left w:val="single" w:sz="4" w:space="0" w:color="auto"/>
              <w:right w:val="single" w:sz="4" w:space="0" w:color="auto"/>
            </w:tcBorders>
            <w:vAlign w:val="center"/>
          </w:tcPr>
          <w:p w14:paraId="042C8AE1" w14:textId="77777777" w:rsidR="002B31B7" w:rsidRPr="002D108B" w:rsidRDefault="002B31B7" w:rsidP="00D90CB1">
            <w:pPr>
              <w:pStyle w:val="TableParagraph"/>
              <w:spacing w:line="276" w:lineRule="auto"/>
              <w:ind w:left="149" w:right="23"/>
              <w:rPr>
                <w:rFonts w:ascii="Times New Roman" w:hAnsi="Times New Roman"/>
                <w:color w:val="000000" w:themeColor="text1"/>
                <w:sz w:val="24"/>
                <w:szCs w:val="24"/>
                <w:lang w:val="ru-RU"/>
              </w:rPr>
            </w:pPr>
          </w:p>
        </w:tc>
      </w:tr>
      <w:tr w:rsidR="004F7D49" w:rsidRPr="00635355" w14:paraId="3EE84527"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7B7AE1FF" w14:textId="77777777" w:rsidR="002B31B7" w:rsidRPr="002D108B" w:rsidRDefault="00CD7562" w:rsidP="00CD7562">
            <w:pPr>
              <w:pStyle w:val="af3"/>
              <w:spacing w:before="0" w:line="276" w:lineRule="auto"/>
              <w:ind w:firstLine="0"/>
              <w:jc w:val="center"/>
              <w:rPr>
                <w:rFonts w:ascii="Times New Roman" w:hAnsi="Times New Roman"/>
                <w:color w:val="000000" w:themeColor="text1"/>
                <w:sz w:val="24"/>
                <w:szCs w:val="24"/>
                <w:lang w:val="ru-RU"/>
              </w:rPr>
            </w:pPr>
            <w:r w:rsidRPr="002D108B">
              <w:rPr>
                <w:rFonts w:ascii="Times New Roman" w:hAnsi="Times New Roman"/>
                <w:color w:val="000000" w:themeColor="text1"/>
                <w:sz w:val="24"/>
                <w:szCs w:val="24"/>
                <w:lang w:val="ru-RU"/>
              </w:rPr>
              <w:t>112</w:t>
            </w:r>
          </w:p>
        </w:tc>
        <w:tc>
          <w:tcPr>
            <w:tcW w:w="672" w:type="pct"/>
            <w:gridSpan w:val="2"/>
            <w:tcBorders>
              <w:top w:val="single" w:sz="4" w:space="0" w:color="auto"/>
              <w:left w:val="single" w:sz="4" w:space="0" w:color="auto"/>
              <w:bottom w:val="single" w:sz="4" w:space="0" w:color="auto"/>
              <w:right w:val="single" w:sz="4" w:space="0" w:color="auto"/>
            </w:tcBorders>
          </w:tcPr>
          <w:p w14:paraId="343CF57D" w14:textId="77777777" w:rsidR="002B31B7" w:rsidRPr="002D108B" w:rsidRDefault="002B31B7" w:rsidP="004F158C">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02456</w:t>
            </w:r>
          </w:p>
        </w:tc>
        <w:tc>
          <w:tcPr>
            <w:tcW w:w="2684" w:type="pct"/>
            <w:gridSpan w:val="2"/>
            <w:tcBorders>
              <w:top w:val="single" w:sz="4" w:space="0" w:color="auto"/>
              <w:left w:val="single" w:sz="4" w:space="0" w:color="auto"/>
              <w:bottom w:val="single" w:sz="4" w:space="0" w:color="auto"/>
              <w:right w:val="single" w:sz="4" w:space="0" w:color="auto"/>
            </w:tcBorders>
            <w:vAlign w:val="center"/>
          </w:tcPr>
          <w:p w14:paraId="21A28E02" w14:textId="77777777" w:rsidR="002B31B7" w:rsidRPr="002D108B" w:rsidRDefault="002B31B7" w:rsidP="00CD7562">
            <w:pPr>
              <w:pStyle w:val="TableParagraph"/>
              <w:ind w:left="138" w:right="156"/>
              <w:rPr>
                <w:rFonts w:ascii="Times New Roman" w:hAnsi="Times New Roman"/>
                <w:color w:val="000000" w:themeColor="text1"/>
                <w:sz w:val="24"/>
                <w:szCs w:val="24"/>
                <w:shd w:val="clear" w:color="auto" w:fill="FFFFFF"/>
                <w:lang w:val="ru-RU"/>
              </w:rPr>
            </w:pPr>
            <w:r w:rsidRPr="002D108B">
              <w:rPr>
                <w:rFonts w:ascii="Times New Roman" w:hAnsi="Times New Roman"/>
                <w:color w:val="000000" w:themeColor="text1"/>
                <w:sz w:val="24"/>
                <w:szCs w:val="24"/>
                <w:shd w:val="clear" w:color="auto" w:fill="FFFFFF"/>
                <w:lang w:val="ru-RU"/>
              </w:rPr>
              <w:t>Надання відомостей з Державного земельного кадастру у формі витягу з Державного земельного кадастру про земельну ділянку з 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tc>
        <w:tc>
          <w:tcPr>
            <w:tcW w:w="1299" w:type="pct"/>
            <w:gridSpan w:val="3"/>
            <w:vMerge/>
            <w:tcBorders>
              <w:left w:val="single" w:sz="4" w:space="0" w:color="auto"/>
              <w:right w:val="single" w:sz="4" w:space="0" w:color="auto"/>
            </w:tcBorders>
            <w:vAlign w:val="center"/>
          </w:tcPr>
          <w:p w14:paraId="742EB525" w14:textId="77777777" w:rsidR="002B31B7" w:rsidRPr="002D108B" w:rsidRDefault="002B31B7" w:rsidP="00D90CB1">
            <w:pPr>
              <w:pStyle w:val="TableParagraph"/>
              <w:spacing w:line="276" w:lineRule="auto"/>
              <w:ind w:left="149" w:right="23"/>
              <w:rPr>
                <w:rFonts w:ascii="Times New Roman" w:hAnsi="Times New Roman"/>
                <w:color w:val="000000" w:themeColor="text1"/>
                <w:sz w:val="24"/>
                <w:szCs w:val="24"/>
                <w:lang w:val="ru-RU"/>
              </w:rPr>
            </w:pPr>
          </w:p>
        </w:tc>
      </w:tr>
      <w:tr w:rsidR="004F7D49" w:rsidRPr="00635355" w14:paraId="4B159E44"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6FB1B49E" w14:textId="77777777" w:rsidR="002B31B7" w:rsidRPr="002D108B" w:rsidRDefault="006F6306" w:rsidP="00CD7562">
            <w:pPr>
              <w:pStyle w:val="af3"/>
              <w:spacing w:line="276" w:lineRule="auto"/>
              <w:ind w:firstLine="0"/>
              <w:jc w:val="center"/>
              <w:rPr>
                <w:rFonts w:ascii="Times New Roman" w:hAnsi="Times New Roman"/>
                <w:color w:val="000000" w:themeColor="text1"/>
                <w:sz w:val="24"/>
                <w:szCs w:val="24"/>
                <w:lang w:val="ru-RU"/>
              </w:rPr>
            </w:pPr>
            <w:r w:rsidRPr="002D108B">
              <w:rPr>
                <w:rFonts w:ascii="Times New Roman" w:hAnsi="Times New Roman"/>
                <w:color w:val="000000" w:themeColor="text1"/>
                <w:sz w:val="24"/>
                <w:szCs w:val="24"/>
                <w:lang w:val="ru-RU"/>
              </w:rPr>
              <w:t>113</w:t>
            </w:r>
          </w:p>
        </w:tc>
        <w:tc>
          <w:tcPr>
            <w:tcW w:w="672" w:type="pct"/>
            <w:gridSpan w:val="2"/>
            <w:tcBorders>
              <w:top w:val="single" w:sz="4" w:space="0" w:color="auto"/>
              <w:left w:val="single" w:sz="4" w:space="0" w:color="auto"/>
              <w:bottom w:val="single" w:sz="4" w:space="0" w:color="auto"/>
              <w:right w:val="single" w:sz="4" w:space="0" w:color="auto"/>
            </w:tcBorders>
          </w:tcPr>
          <w:p w14:paraId="0F6B0E3B" w14:textId="77777777" w:rsidR="002B31B7" w:rsidRPr="002D108B" w:rsidRDefault="002B31B7" w:rsidP="004F158C">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02455</w:t>
            </w:r>
          </w:p>
        </w:tc>
        <w:tc>
          <w:tcPr>
            <w:tcW w:w="2684" w:type="pct"/>
            <w:gridSpan w:val="2"/>
            <w:tcBorders>
              <w:top w:val="single" w:sz="4" w:space="0" w:color="auto"/>
              <w:left w:val="single" w:sz="4" w:space="0" w:color="auto"/>
              <w:bottom w:val="single" w:sz="4" w:space="0" w:color="auto"/>
              <w:right w:val="single" w:sz="4" w:space="0" w:color="auto"/>
            </w:tcBorders>
            <w:vAlign w:val="center"/>
          </w:tcPr>
          <w:p w14:paraId="190DB897" w14:textId="77777777" w:rsidR="002B31B7" w:rsidRPr="002D108B" w:rsidRDefault="002B31B7" w:rsidP="00CD7562">
            <w:pPr>
              <w:pStyle w:val="TableParagraph"/>
              <w:ind w:left="138" w:right="156"/>
              <w:rPr>
                <w:rFonts w:ascii="Times New Roman" w:hAnsi="Times New Roman"/>
                <w:color w:val="000000" w:themeColor="text1"/>
                <w:sz w:val="24"/>
                <w:szCs w:val="24"/>
                <w:shd w:val="clear" w:color="auto" w:fill="FFFFFF"/>
                <w:lang w:val="ru-RU"/>
              </w:rPr>
            </w:pPr>
            <w:r w:rsidRPr="002D108B">
              <w:rPr>
                <w:rFonts w:ascii="Times New Roman" w:hAnsi="Times New Roman"/>
                <w:color w:val="000000" w:themeColor="text1"/>
                <w:sz w:val="24"/>
                <w:szCs w:val="24"/>
                <w:shd w:val="clear" w:color="auto" w:fill="FFFFFF"/>
                <w:lang w:val="ru-RU"/>
              </w:rPr>
              <w:t xml:space="preserve">Надання відомостей з Державного земельного кадастру у формі витягу з Державного земельного кадастру про земельну ділянку з відомостями про речові права на земельну </w:t>
            </w:r>
            <w:r w:rsidRPr="002D108B">
              <w:rPr>
                <w:rFonts w:ascii="Times New Roman" w:hAnsi="Times New Roman"/>
                <w:color w:val="000000" w:themeColor="text1"/>
                <w:sz w:val="24"/>
                <w:szCs w:val="24"/>
                <w:shd w:val="clear" w:color="auto" w:fill="FFFFFF"/>
                <w:lang w:val="ru-RU"/>
              </w:rPr>
              <w:lastRenderedPageBreak/>
              <w:t>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tc>
        <w:tc>
          <w:tcPr>
            <w:tcW w:w="1299" w:type="pct"/>
            <w:gridSpan w:val="3"/>
            <w:vMerge/>
            <w:tcBorders>
              <w:left w:val="single" w:sz="4" w:space="0" w:color="auto"/>
              <w:right w:val="single" w:sz="4" w:space="0" w:color="auto"/>
            </w:tcBorders>
            <w:vAlign w:val="center"/>
          </w:tcPr>
          <w:p w14:paraId="3E6F3373" w14:textId="77777777" w:rsidR="002B31B7" w:rsidRPr="002D108B" w:rsidRDefault="002B31B7" w:rsidP="00D90CB1">
            <w:pPr>
              <w:pStyle w:val="TableParagraph"/>
              <w:spacing w:line="276" w:lineRule="auto"/>
              <w:ind w:left="149" w:right="23"/>
              <w:rPr>
                <w:rFonts w:ascii="Times New Roman" w:hAnsi="Times New Roman"/>
                <w:color w:val="000000" w:themeColor="text1"/>
                <w:sz w:val="24"/>
                <w:szCs w:val="24"/>
                <w:lang w:val="ru-RU"/>
              </w:rPr>
            </w:pPr>
          </w:p>
        </w:tc>
      </w:tr>
      <w:tr w:rsidR="004F7D49" w:rsidRPr="00635355" w14:paraId="098FBB4C"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1765683A" w14:textId="77777777" w:rsidR="00750F9F" w:rsidRPr="002D108B" w:rsidRDefault="006F6306" w:rsidP="00CD7562">
            <w:pPr>
              <w:pStyle w:val="af3"/>
              <w:spacing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114</w:t>
            </w:r>
          </w:p>
        </w:tc>
        <w:tc>
          <w:tcPr>
            <w:tcW w:w="672" w:type="pct"/>
            <w:gridSpan w:val="2"/>
            <w:tcBorders>
              <w:top w:val="single" w:sz="4" w:space="0" w:color="auto"/>
              <w:left w:val="single" w:sz="4" w:space="0" w:color="auto"/>
              <w:bottom w:val="single" w:sz="4" w:space="0" w:color="auto"/>
              <w:right w:val="single" w:sz="4" w:space="0" w:color="auto"/>
            </w:tcBorders>
          </w:tcPr>
          <w:p w14:paraId="285C4486" w14:textId="77777777" w:rsidR="00750F9F" w:rsidRPr="002D108B" w:rsidRDefault="00750F9F" w:rsidP="004F158C">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00061</w:t>
            </w:r>
          </w:p>
        </w:tc>
        <w:tc>
          <w:tcPr>
            <w:tcW w:w="2684" w:type="pct"/>
            <w:gridSpan w:val="2"/>
            <w:tcBorders>
              <w:top w:val="single" w:sz="4" w:space="0" w:color="auto"/>
              <w:left w:val="single" w:sz="4" w:space="0" w:color="auto"/>
              <w:bottom w:val="single" w:sz="4" w:space="0" w:color="auto"/>
              <w:right w:val="single" w:sz="4" w:space="0" w:color="auto"/>
            </w:tcBorders>
            <w:vAlign w:val="center"/>
          </w:tcPr>
          <w:p w14:paraId="76BD9F25" w14:textId="77777777" w:rsidR="00750F9F" w:rsidRPr="002D108B" w:rsidRDefault="00750F9F" w:rsidP="00111345">
            <w:pPr>
              <w:pStyle w:val="TableParagraph"/>
              <w:ind w:left="138" w:right="156"/>
              <w:rPr>
                <w:rFonts w:ascii="Times New Roman" w:hAnsi="Times New Roman"/>
                <w:color w:val="000000" w:themeColor="text1"/>
                <w:sz w:val="24"/>
                <w:szCs w:val="24"/>
                <w:lang w:val="ru-RU" w:eastAsia="ru-RU"/>
              </w:rPr>
            </w:pPr>
            <w:r w:rsidRPr="002D108B">
              <w:rPr>
                <w:rFonts w:ascii="Times New Roman" w:hAnsi="Times New Roman"/>
                <w:color w:val="000000" w:themeColor="text1"/>
                <w:sz w:val="24"/>
                <w:szCs w:val="24"/>
                <w:shd w:val="clear" w:color="auto" w:fill="FFFFFF"/>
                <w:lang w:val="ru-RU"/>
              </w:rPr>
              <w:t>Надання відомостей з Державного земельного кадастру у формі довідки, що містить узагальнену інформацію про землі (території)</w:t>
            </w:r>
          </w:p>
        </w:tc>
        <w:tc>
          <w:tcPr>
            <w:tcW w:w="1299" w:type="pct"/>
            <w:gridSpan w:val="3"/>
            <w:vMerge/>
            <w:tcBorders>
              <w:left w:val="single" w:sz="4" w:space="0" w:color="auto"/>
              <w:right w:val="single" w:sz="4" w:space="0" w:color="auto"/>
            </w:tcBorders>
            <w:vAlign w:val="center"/>
          </w:tcPr>
          <w:p w14:paraId="638F3FCE" w14:textId="77777777" w:rsidR="00750F9F" w:rsidRPr="002D108B" w:rsidRDefault="00750F9F" w:rsidP="00D90CB1">
            <w:pPr>
              <w:pStyle w:val="TableParagraph"/>
              <w:spacing w:line="276" w:lineRule="auto"/>
              <w:ind w:left="149" w:right="23"/>
              <w:rPr>
                <w:rFonts w:ascii="Times New Roman" w:hAnsi="Times New Roman"/>
                <w:color w:val="000000" w:themeColor="text1"/>
                <w:sz w:val="24"/>
                <w:szCs w:val="24"/>
                <w:lang w:val="ru-RU"/>
              </w:rPr>
            </w:pPr>
          </w:p>
        </w:tc>
      </w:tr>
      <w:tr w:rsidR="004F7D49" w:rsidRPr="00750F9F" w14:paraId="42CA6AAF"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6A1116F1" w14:textId="77777777" w:rsidR="00750F9F" w:rsidRPr="002D108B" w:rsidRDefault="006F6306" w:rsidP="00CD7562">
            <w:pPr>
              <w:pStyle w:val="af3"/>
              <w:spacing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115</w:t>
            </w:r>
          </w:p>
        </w:tc>
        <w:tc>
          <w:tcPr>
            <w:tcW w:w="672" w:type="pct"/>
            <w:gridSpan w:val="2"/>
            <w:tcBorders>
              <w:top w:val="single" w:sz="4" w:space="0" w:color="auto"/>
              <w:left w:val="single" w:sz="4" w:space="0" w:color="auto"/>
              <w:bottom w:val="single" w:sz="4" w:space="0" w:color="auto"/>
              <w:right w:val="single" w:sz="4" w:space="0" w:color="auto"/>
            </w:tcBorders>
          </w:tcPr>
          <w:p w14:paraId="2CAA0E91" w14:textId="77777777" w:rsidR="00750F9F" w:rsidRPr="002D108B" w:rsidRDefault="00750F9F" w:rsidP="004F158C">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00062</w:t>
            </w:r>
          </w:p>
        </w:tc>
        <w:tc>
          <w:tcPr>
            <w:tcW w:w="2684" w:type="pct"/>
            <w:gridSpan w:val="2"/>
            <w:tcBorders>
              <w:top w:val="single" w:sz="4" w:space="0" w:color="auto"/>
              <w:left w:val="single" w:sz="4" w:space="0" w:color="auto"/>
              <w:bottom w:val="single" w:sz="4" w:space="0" w:color="auto"/>
              <w:right w:val="single" w:sz="4" w:space="0" w:color="auto"/>
            </w:tcBorders>
            <w:vAlign w:val="center"/>
          </w:tcPr>
          <w:p w14:paraId="12FDA38D" w14:textId="77777777" w:rsidR="00750F9F" w:rsidRPr="002D108B" w:rsidRDefault="00750F9F" w:rsidP="00111345">
            <w:pPr>
              <w:pStyle w:val="TableParagraph"/>
              <w:ind w:left="138" w:right="156"/>
              <w:rPr>
                <w:rFonts w:ascii="Times New Roman" w:hAnsi="Times New Roman"/>
                <w:color w:val="000000" w:themeColor="text1"/>
                <w:sz w:val="24"/>
                <w:szCs w:val="24"/>
                <w:lang w:val="ru-RU" w:eastAsia="ru-RU"/>
              </w:rPr>
            </w:pPr>
            <w:r w:rsidRPr="002D108B">
              <w:rPr>
                <w:rFonts w:ascii="Times New Roman" w:hAnsi="Times New Roman"/>
                <w:color w:val="000000" w:themeColor="text1"/>
                <w:sz w:val="24"/>
                <w:szCs w:val="24"/>
                <w:shd w:val="clear" w:color="auto" w:fill="FFFFFF"/>
                <w:lang w:val="ru-RU"/>
              </w:rPr>
              <w:t>Надання відомостей з Державного земельного кадастру у формі викопіювання з картографічної основи Державного земельного кадастру, кадастрової карти (плану)</w:t>
            </w:r>
          </w:p>
        </w:tc>
        <w:tc>
          <w:tcPr>
            <w:tcW w:w="1299" w:type="pct"/>
            <w:gridSpan w:val="3"/>
            <w:vMerge/>
            <w:tcBorders>
              <w:left w:val="single" w:sz="4" w:space="0" w:color="auto"/>
              <w:right w:val="single" w:sz="4" w:space="0" w:color="auto"/>
            </w:tcBorders>
            <w:vAlign w:val="center"/>
          </w:tcPr>
          <w:p w14:paraId="277807A7" w14:textId="77777777" w:rsidR="00750F9F" w:rsidRPr="002D108B" w:rsidRDefault="00750F9F" w:rsidP="00D90CB1">
            <w:pPr>
              <w:pStyle w:val="TableParagraph"/>
              <w:spacing w:line="276" w:lineRule="auto"/>
              <w:ind w:left="149" w:right="23"/>
              <w:rPr>
                <w:rFonts w:ascii="Times New Roman" w:hAnsi="Times New Roman"/>
                <w:color w:val="000000" w:themeColor="text1"/>
                <w:sz w:val="24"/>
                <w:szCs w:val="24"/>
                <w:lang w:val="uk-UA"/>
              </w:rPr>
            </w:pPr>
          </w:p>
        </w:tc>
      </w:tr>
      <w:tr w:rsidR="004F7D49" w:rsidRPr="00635355" w14:paraId="51AC1462"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hideMark/>
          </w:tcPr>
          <w:p w14:paraId="6A6B8D52" w14:textId="77777777" w:rsidR="00750F9F" w:rsidRPr="002D108B" w:rsidRDefault="006F6306" w:rsidP="00CD7562">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116</w:t>
            </w:r>
          </w:p>
        </w:tc>
        <w:tc>
          <w:tcPr>
            <w:tcW w:w="672" w:type="pct"/>
            <w:gridSpan w:val="2"/>
            <w:tcBorders>
              <w:top w:val="single" w:sz="4" w:space="0" w:color="auto"/>
              <w:left w:val="single" w:sz="4" w:space="0" w:color="auto"/>
              <w:bottom w:val="single" w:sz="4" w:space="0" w:color="auto"/>
              <w:right w:val="single" w:sz="4" w:space="0" w:color="auto"/>
            </w:tcBorders>
            <w:hideMark/>
          </w:tcPr>
          <w:p w14:paraId="3B196326" w14:textId="77777777" w:rsidR="00750F9F" w:rsidRPr="002D108B" w:rsidRDefault="00750F9F" w:rsidP="004F158C">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00063</w:t>
            </w:r>
          </w:p>
        </w:tc>
        <w:tc>
          <w:tcPr>
            <w:tcW w:w="2684" w:type="pct"/>
            <w:gridSpan w:val="2"/>
            <w:tcBorders>
              <w:top w:val="single" w:sz="4" w:space="0" w:color="auto"/>
              <w:left w:val="single" w:sz="4" w:space="0" w:color="auto"/>
              <w:bottom w:val="single" w:sz="4" w:space="0" w:color="auto"/>
              <w:right w:val="single" w:sz="4" w:space="0" w:color="auto"/>
            </w:tcBorders>
            <w:vAlign w:val="center"/>
            <w:hideMark/>
          </w:tcPr>
          <w:p w14:paraId="57FD72E8" w14:textId="77777777" w:rsidR="00750F9F" w:rsidRPr="002D108B" w:rsidRDefault="00750F9F" w:rsidP="00111345">
            <w:pPr>
              <w:pStyle w:val="TableParagraph"/>
              <w:ind w:left="138" w:right="156"/>
              <w:rPr>
                <w:rFonts w:ascii="Times New Roman" w:hAnsi="Times New Roman"/>
                <w:color w:val="000000" w:themeColor="text1"/>
                <w:sz w:val="24"/>
                <w:szCs w:val="24"/>
                <w:lang w:val="ru-RU"/>
              </w:rPr>
            </w:pPr>
            <w:r w:rsidRPr="002D108B">
              <w:rPr>
                <w:rFonts w:ascii="Times New Roman" w:hAnsi="Times New Roman"/>
                <w:color w:val="000000" w:themeColor="text1"/>
                <w:sz w:val="24"/>
                <w:szCs w:val="24"/>
                <w:shd w:val="clear" w:color="auto" w:fill="FFFFFF"/>
                <w:lang w:val="ru-RU"/>
              </w:rPr>
              <w:t>Надання відомостей з Державного земельного кадастру у формі копій документів, що створюються під час ведення Державного земельного кадастру</w:t>
            </w:r>
          </w:p>
        </w:tc>
        <w:tc>
          <w:tcPr>
            <w:tcW w:w="1299" w:type="pct"/>
            <w:gridSpan w:val="3"/>
            <w:vMerge/>
            <w:tcBorders>
              <w:left w:val="single" w:sz="4" w:space="0" w:color="auto"/>
              <w:right w:val="single" w:sz="4" w:space="0" w:color="auto"/>
            </w:tcBorders>
            <w:vAlign w:val="center"/>
            <w:hideMark/>
          </w:tcPr>
          <w:p w14:paraId="312E20C6" w14:textId="77777777" w:rsidR="00750F9F" w:rsidRPr="002D108B" w:rsidRDefault="00750F9F" w:rsidP="00D90CB1">
            <w:pPr>
              <w:pStyle w:val="TableParagraph"/>
              <w:spacing w:line="276" w:lineRule="auto"/>
              <w:ind w:left="149" w:right="23"/>
              <w:rPr>
                <w:rFonts w:ascii="Times New Roman" w:hAnsi="Times New Roman"/>
                <w:color w:val="000000" w:themeColor="text1"/>
                <w:sz w:val="24"/>
                <w:szCs w:val="24"/>
                <w:lang w:val="ru-RU"/>
              </w:rPr>
            </w:pPr>
          </w:p>
        </w:tc>
      </w:tr>
      <w:tr w:rsidR="004F7D49" w:rsidRPr="00635355" w14:paraId="79B0F616"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5196E63E" w14:textId="77777777" w:rsidR="00750F9F" w:rsidRPr="002D108B" w:rsidRDefault="006F6306" w:rsidP="00CD7562">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117</w:t>
            </w:r>
          </w:p>
        </w:tc>
        <w:tc>
          <w:tcPr>
            <w:tcW w:w="672" w:type="pct"/>
            <w:gridSpan w:val="2"/>
            <w:tcBorders>
              <w:top w:val="single" w:sz="4" w:space="0" w:color="auto"/>
              <w:left w:val="single" w:sz="4" w:space="0" w:color="auto"/>
              <w:bottom w:val="single" w:sz="4" w:space="0" w:color="auto"/>
              <w:right w:val="single" w:sz="4" w:space="0" w:color="auto"/>
            </w:tcBorders>
          </w:tcPr>
          <w:p w14:paraId="250BAEEB" w14:textId="77777777" w:rsidR="00750F9F" w:rsidRPr="002D108B" w:rsidRDefault="00750F9F" w:rsidP="004F158C">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00064</w:t>
            </w:r>
          </w:p>
        </w:tc>
        <w:tc>
          <w:tcPr>
            <w:tcW w:w="2684" w:type="pct"/>
            <w:gridSpan w:val="2"/>
            <w:tcBorders>
              <w:top w:val="single" w:sz="4" w:space="0" w:color="auto"/>
              <w:left w:val="single" w:sz="4" w:space="0" w:color="auto"/>
              <w:bottom w:val="single" w:sz="4" w:space="0" w:color="auto"/>
              <w:right w:val="single" w:sz="4" w:space="0" w:color="auto"/>
            </w:tcBorders>
            <w:vAlign w:val="center"/>
          </w:tcPr>
          <w:p w14:paraId="4C423168" w14:textId="77777777" w:rsidR="00750F9F" w:rsidRPr="002D108B" w:rsidRDefault="00750F9F" w:rsidP="00111345">
            <w:pPr>
              <w:pStyle w:val="TableParagraph"/>
              <w:ind w:left="138" w:right="156"/>
              <w:rPr>
                <w:rFonts w:ascii="Times New Roman" w:hAnsi="Times New Roman"/>
                <w:color w:val="000000" w:themeColor="text1"/>
                <w:sz w:val="24"/>
                <w:szCs w:val="24"/>
                <w:shd w:val="clear" w:color="auto" w:fill="FFFFFF"/>
                <w:lang w:val="ru-RU"/>
              </w:rPr>
            </w:pPr>
            <w:r w:rsidRPr="002D108B">
              <w:rPr>
                <w:rFonts w:ascii="Times New Roman" w:hAnsi="Times New Roman"/>
                <w:color w:val="000000" w:themeColor="text1"/>
                <w:sz w:val="24"/>
                <w:szCs w:val="24"/>
                <w:shd w:val="clear" w:color="auto" w:fill="FFFFFF"/>
                <w:lang w:val="ru-RU"/>
              </w:rPr>
              <w:t>Надання довідки про наявність та розмір земельної частки (паю)</w:t>
            </w:r>
          </w:p>
        </w:tc>
        <w:tc>
          <w:tcPr>
            <w:tcW w:w="1299" w:type="pct"/>
            <w:gridSpan w:val="3"/>
            <w:vMerge/>
            <w:tcBorders>
              <w:left w:val="single" w:sz="4" w:space="0" w:color="auto"/>
              <w:right w:val="single" w:sz="4" w:space="0" w:color="auto"/>
            </w:tcBorders>
            <w:vAlign w:val="center"/>
          </w:tcPr>
          <w:p w14:paraId="226E39ED" w14:textId="77777777" w:rsidR="00750F9F" w:rsidRPr="002D108B" w:rsidRDefault="00750F9F" w:rsidP="00D90CB1">
            <w:pPr>
              <w:pStyle w:val="TableParagraph"/>
              <w:spacing w:line="276" w:lineRule="auto"/>
              <w:ind w:left="149" w:right="23"/>
              <w:rPr>
                <w:rFonts w:ascii="Times New Roman" w:hAnsi="Times New Roman"/>
                <w:color w:val="000000" w:themeColor="text1"/>
                <w:sz w:val="24"/>
                <w:szCs w:val="24"/>
                <w:lang w:val="ru-RU"/>
              </w:rPr>
            </w:pPr>
          </w:p>
        </w:tc>
      </w:tr>
      <w:tr w:rsidR="004F7D49" w:rsidRPr="00635355" w14:paraId="00D46E7F"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14DDA4A7" w14:textId="77777777" w:rsidR="00750F9F" w:rsidRPr="002D108B" w:rsidRDefault="006F6306" w:rsidP="00CD7562">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118</w:t>
            </w:r>
          </w:p>
        </w:tc>
        <w:tc>
          <w:tcPr>
            <w:tcW w:w="672" w:type="pct"/>
            <w:gridSpan w:val="2"/>
            <w:tcBorders>
              <w:top w:val="single" w:sz="4" w:space="0" w:color="auto"/>
              <w:left w:val="single" w:sz="4" w:space="0" w:color="auto"/>
              <w:bottom w:val="single" w:sz="4" w:space="0" w:color="auto"/>
              <w:right w:val="single" w:sz="4" w:space="0" w:color="auto"/>
            </w:tcBorders>
          </w:tcPr>
          <w:p w14:paraId="16025B7C" w14:textId="77777777" w:rsidR="00750F9F" w:rsidRPr="002D108B" w:rsidRDefault="00750F9F" w:rsidP="004F158C">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00065</w:t>
            </w:r>
          </w:p>
        </w:tc>
        <w:tc>
          <w:tcPr>
            <w:tcW w:w="2684" w:type="pct"/>
            <w:gridSpan w:val="2"/>
            <w:tcBorders>
              <w:top w:val="single" w:sz="4" w:space="0" w:color="auto"/>
              <w:left w:val="single" w:sz="4" w:space="0" w:color="auto"/>
              <w:bottom w:val="single" w:sz="4" w:space="0" w:color="auto"/>
              <w:right w:val="single" w:sz="4" w:space="0" w:color="auto"/>
            </w:tcBorders>
            <w:vAlign w:val="center"/>
          </w:tcPr>
          <w:p w14:paraId="737C5C17" w14:textId="77777777" w:rsidR="00750F9F" w:rsidRPr="002D108B" w:rsidRDefault="00750F9F" w:rsidP="00111345">
            <w:pPr>
              <w:pStyle w:val="TableParagraph"/>
              <w:ind w:left="138" w:right="156"/>
              <w:rPr>
                <w:rFonts w:ascii="Times New Roman" w:hAnsi="Times New Roman"/>
                <w:color w:val="000000" w:themeColor="text1"/>
                <w:sz w:val="24"/>
                <w:szCs w:val="24"/>
                <w:shd w:val="clear" w:color="auto" w:fill="FFFFFF"/>
                <w:lang w:val="ru-RU"/>
              </w:rPr>
            </w:pPr>
            <w:r w:rsidRPr="002D108B">
              <w:rPr>
                <w:rFonts w:ascii="Times New Roman" w:hAnsi="Times New Roman"/>
                <w:color w:val="000000" w:themeColor="text1"/>
                <w:sz w:val="24"/>
                <w:szCs w:val="24"/>
                <w:shd w:val="clear" w:color="auto" w:fill="FFFFFF"/>
                <w:lang w:val="ru-RU"/>
              </w:rPr>
              <w:t xml:space="preserve">Надання довідки про наявність у Державному земельному кадастрі відомостей про одержання у власність земельної ділянки </w:t>
            </w:r>
            <w:proofErr w:type="gramStart"/>
            <w:r w:rsidRPr="002D108B">
              <w:rPr>
                <w:rFonts w:ascii="Times New Roman" w:hAnsi="Times New Roman"/>
                <w:color w:val="000000" w:themeColor="text1"/>
                <w:sz w:val="24"/>
                <w:szCs w:val="24"/>
                <w:shd w:val="clear" w:color="auto" w:fill="FFFFFF"/>
                <w:lang w:val="ru-RU"/>
              </w:rPr>
              <w:t>у межах</w:t>
            </w:r>
            <w:proofErr w:type="gramEnd"/>
            <w:r w:rsidRPr="002D108B">
              <w:rPr>
                <w:rFonts w:ascii="Times New Roman" w:hAnsi="Times New Roman"/>
                <w:color w:val="000000" w:themeColor="text1"/>
                <w:sz w:val="24"/>
                <w:szCs w:val="24"/>
                <w:shd w:val="clear" w:color="auto" w:fill="FFFFFF"/>
                <w:lang w:val="ru-RU"/>
              </w:rPr>
              <w:t xml:space="preserve"> норм безоплатної приватизації за певним видом її цільового призначення</w:t>
            </w:r>
          </w:p>
        </w:tc>
        <w:tc>
          <w:tcPr>
            <w:tcW w:w="1299" w:type="pct"/>
            <w:gridSpan w:val="3"/>
            <w:vMerge/>
            <w:tcBorders>
              <w:left w:val="single" w:sz="4" w:space="0" w:color="auto"/>
              <w:right w:val="single" w:sz="4" w:space="0" w:color="auto"/>
            </w:tcBorders>
            <w:vAlign w:val="center"/>
          </w:tcPr>
          <w:p w14:paraId="04E5D977" w14:textId="77777777" w:rsidR="00750F9F" w:rsidRPr="002D108B" w:rsidRDefault="00750F9F" w:rsidP="00D90CB1">
            <w:pPr>
              <w:pStyle w:val="TableParagraph"/>
              <w:spacing w:line="276" w:lineRule="auto"/>
              <w:ind w:left="149" w:right="23"/>
              <w:rPr>
                <w:rFonts w:ascii="Times New Roman" w:hAnsi="Times New Roman"/>
                <w:color w:val="000000" w:themeColor="text1"/>
                <w:sz w:val="24"/>
                <w:szCs w:val="24"/>
                <w:lang w:val="ru-RU"/>
              </w:rPr>
            </w:pPr>
          </w:p>
        </w:tc>
      </w:tr>
      <w:tr w:rsidR="004F7D49" w:rsidRPr="00635355" w14:paraId="5AEA49AA"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709F9D74" w14:textId="77777777" w:rsidR="008F5320" w:rsidRPr="002D108B" w:rsidRDefault="006F6306" w:rsidP="00CD7562">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119</w:t>
            </w:r>
          </w:p>
        </w:tc>
        <w:tc>
          <w:tcPr>
            <w:tcW w:w="672" w:type="pct"/>
            <w:gridSpan w:val="2"/>
            <w:tcBorders>
              <w:top w:val="single" w:sz="4" w:space="0" w:color="auto"/>
              <w:left w:val="single" w:sz="4" w:space="0" w:color="auto"/>
              <w:bottom w:val="single" w:sz="4" w:space="0" w:color="auto"/>
              <w:right w:val="single" w:sz="4" w:space="0" w:color="auto"/>
            </w:tcBorders>
          </w:tcPr>
          <w:p w14:paraId="3668687F" w14:textId="77777777" w:rsidR="008F5320" w:rsidRPr="002D108B" w:rsidRDefault="008F5320" w:rsidP="004F158C">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02454</w:t>
            </w:r>
          </w:p>
        </w:tc>
        <w:tc>
          <w:tcPr>
            <w:tcW w:w="2684" w:type="pct"/>
            <w:gridSpan w:val="2"/>
            <w:tcBorders>
              <w:top w:val="single" w:sz="4" w:space="0" w:color="auto"/>
              <w:left w:val="single" w:sz="4" w:space="0" w:color="auto"/>
              <w:bottom w:val="single" w:sz="4" w:space="0" w:color="auto"/>
              <w:right w:val="single" w:sz="4" w:space="0" w:color="auto"/>
            </w:tcBorders>
            <w:vAlign w:val="center"/>
          </w:tcPr>
          <w:p w14:paraId="5E7DB12B" w14:textId="77777777" w:rsidR="008F5320" w:rsidRPr="002D108B" w:rsidRDefault="008F5320" w:rsidP="00111345">
            <w:pPr>
              <w:pStyle w:val="TableParagraph"/>
              <w:ind w:left="138" w:right="156"/>
              <w:rPr>
                <w:rFonts w:ascii="Times New Roman" w:hAnsi="Times New Roman"/>
                <w:color w:val="000000" w:themeColor="text1"/>
                <w:sz w:val="24"/>
                <w:szCs w:val="24"/>
                <w:shd w:val="clear" w:color="auto" w:fill="FFFFFF"/>
                <w:lang w:val="ru-RU"/>
              </w:rPr>
            </w:pPr>
            <w:r w:rsidRPr="002D108B">
              <w:rPr>
                <w:rFonts w:ascii="Times New Roman" w:hAnsi="Times New Roman"/>
                <w:color w:val="000000" w:themeColor="text1"/>
                <w:sz w:val="24"/>
                <w:szCs w:val="24"/>
                <w:shd w:val="clear" w:color="auto" w:fill="FFFFFF"/>
                <w:lang w:val="ru-RU"/>
              </w:rPr>
              <w:t>Надання відомостей з Державного земельного кадастру у формі витягу з Державного земельного кадастру про землі в межах території територіальної громади</w:t>
            </w:r>
          </w:p>
        </w:tc>
        <w:tc>
          <w:tcPr>
            <w:tcW w:w="1299" w:type="pct"/>
            <w:gridSpan w:val="3"/>
            <w:vMerge/>
            <w:tcBorders>
              <w:left w:val="single" w:sz="4" w:space="0" w:color="auto"/>
              <w:right w:val="single" w:sz="4" w:space="0" w:color="auto"/>
            </w:tcBorders>
            <w:vAlign w:val="center"/>
          </w:tcPr>
          <w:p w14:paraId="1702A114" w14:textId="77777777" w:rsidR="008F5320" w:rsidRPr="002D108B" w:rsidRDefault="008F5320" w:rsidP="00D90CB1">
            <w:pPr>
              <w:pStyle w:val="TableParagraph"/>
              <w:spacing w:line="276" w:lineRule="auto"/>
              <w:ind w:left="149" w:right="23"/>
              <w:rPr>
                <w:rFonts w:ascii="Times New Roman" w:hAnsi="Times New Roman"/>
                <w:color w:val="000000" w:themeColor="text1"/>
                <w:sz w:val="24"/>
                <w:szCs w:val="24"/>
                <w:lang w:val="ru-RU"/>
              </w:rPr>
            </w:pPr>
          </w:p>
        </w:tc>
      </w:tr>
      <w:tr w:rsidR="004F7D49" w:rsidRPr="00635355" w14:paraId="0E99DD47"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6918F0F2" w14:textId="77777777" w:rsidR="00750F9F" w:rsidRPr="002D108B" w:rsidRDefault="006F6306" w:rsidP="00CD7562">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120</w:t>
            </w:r>
          </w:p>
        </w:tc>
        <w:tc>
          <w:tcPr>
            <w:tcW w:w="672" w:type="pct"/>
            <w:gridSpan w:val="2"/>
            <w:tcBorders>
              <w:top w:val="single" w:sz="4" w:space="0" w:color="auto"/>
              <w:left w:val="single" w:sz="4" w:space="0" w:color="auto"/>
              <w:bottom w:val="single" w:sz="4" w:space="0" w:color="auto"/>
              <w:right w:val="single" w:sz="4" w:space="0" w:color="auto"/>
            </w:tcBorders>
          </w:tcPr>
          <w:p w14:paraId="7CE06D38" w14:textId="77777777" w:rsidR="00750F9F" w:rsidRPr="002D108B" w:rsidRDefault="00750F9F" w:rsidP="004F158C">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01254</w:t>
            </w:r>
          </w:p>
        </w:tc>
        <w:tc>
          <w:tcPr>
            <w:tcW w:w="2684" w:type="pct"/>
            <w:gridSpan w:val="2"/>
            <w:tcBorders>
              <w:top w:val="single" w:sz="4" w:space="0" w:color="auto"/>
              <w:left w:val="single" w:sz="4" w:space="0" w:color="auto"/>
              <w:bottom w:val="single" w:sz="4" w:space="0" w:color="auto"/>
              <w:right w:val="single" w:sz="4" w:space="0" w:color="auto"/>
            </w:tcBorders>
            <w:vAlign w:val="center"/>
          </w:tcPr>
          <w:p w14:paraId="48CB0078" w14:textId="77777777" w:rsidR="00750F9F" w:rsidRPr="002D108B" w:rsidRDefault="00750F9F" w:rsidP="00111345">
            <w:pPr>
              <w:pStyle w:val="TableParagraph"/>
              <w:ind w:left="138" w:right="156"/>
              <w:rPr>
                <w:rFonts w:ascii="Times New Roman" w:hAnsi="Times New Roman"/>
                <w:color w:val="000000" w:themeColor="text1"/>
                <w:sz w:val="24"/>
                <w:szCs w:val="24"/>
                <w:shd w:val="clear" w:color="auto" w:fill="FFFFFF"/>
                <w:lang w:val="ru-RU"/>
              </w:rPr>
            </w:pPr>
            <w:r w:rsidRPr="002D108B">
              <w:rPr>
                <w:rFonts w:ascii="Times New Roman" w:hAnsi="Times New Roman"/>
                <w:color w:val="000000" w:themeColor="text1"/>
                <w:sz w:val="24"/>
                <w:szCs w:val="24"/>
                <w:shd w:val="clear" w:color="auto" w:fill="FFFFFF"/>
                <w:lang w:val="ru-RU"/>
              </w:rPr>
              <w:t>Надання довідки про осіб, які отримали доступ до інформації про суб’єкта речового права у Державному земельному кадастрі</w:t>
            </w:r>
          </w:p>
        </w:tc>
        <w:tc>
          <w:tcPr>
            <w:tcW w:w="1299" w:type="pct"/>
            <w:gridSpan w:val="3"/>
            <w:vMerge/>
            <w:tcBorders>
              <w:left w:val="single" w:sz="4" w:space="0" w:color="auto"/>
              <w:bottom w:val="single" w:sz="4" w:space="0" w:color="auto"/>
              <w:right w:val="single" w:sz="4" w:space="0" w:color="auto"/>
            </w:tcBorders>
            <w:vAlign w:val="center"/>
          </w:tcPr>
          <w:p w14:paraId="2EDDD0A4" w14:textId="77777777" w:rsidR="00750F9F" w:rsidRPr="002D108B" w:rsidRDefault="00750F9F" w:rsidP="00D90CB1">
            <w:pPr>
              <w:pStyle w:val="TableParagraph"/>
              <w:spacing w:line="276" w:lineRule="auto"/>
              <w:ind w:left="149" w:right="23"/>
              <w:rPr>
                <w:rFonts w:ascii="Times New Roman" w:hAnsi="Times New Roman"/>
                <w:color w:val="000000" w:themeColor="text1"/>
                <w:sz w:val="24"/>
                <w:szCs w:val="24"/>
                <w:lang w:val="ru-RU"/>
              </w:rPr>
            </w:pPr>
          </w:p>
        </w:tc>
      </w:tr>
      <w:tr w:rsidR="004F7D49" w:rsidRPr="00635355" w14:paraId="0E620634"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3FCA9B06" w14:textId="77777777" w:rsidR="00E903D8" w:rsidRPr="002D108B" w:rsidRDefault="006F6306" w:rsidP="00CD7562">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121</w:t>
            </w:r>
          </w:p>
        </w:tc>
        <w:tc>
          <w:tcPr>
            <w:tcW w:w="672" w:type="pct"/>
            <w:gridSpan w:val="2"/>
            <w:tcBorders>
              <w:top w:val="single" w:sz="4" w:space="0" w:color="auto"/>
              <w:left w:val="single" w:sz="4" w:space="0" w:color="auto"/>
              <w:bottom w:val="single" w:sz="4" w:space="0" w:color="auto"/>
              <w:right w:val="single" w:sz="4" w:space="0" w:color="auto"/>
            </w:tcBorders>
          </w:tcPr>
          <w:p w14:paraId="5AAA11CA" w14:textId="77777777" w:rsidR="00E903D8" w:rsidRPr="002D108B" w:rsidRDefault="00E903D8" w:rsidP="004F158C">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00068</w:t>
            </w:r>
          </w:p>
        </w:tc>
        <w:tc>
          <w:tcPr>
            <w:tcW w:w="2684" w:type="pct"/>
            <w:gridSpan w:val="2"/>
            <w:tcBorders>
              <w:top w:val="single" w:sz="4" w:space="0" w:color="auto"/>
              <w:left w:val="single" w:sz="4" w:space="0" w:color="auto"/>
              <w:bottom w:val="single" w:sz="4" w:space="0" w:color="auto"/>
              <w:right w:val="single" w:sz="4" w:space="0" w:color="auto"/>
            </w:tcBorders>
            <w:vAlign w:val="center"/>
          </w:tcPr>
          <w:p w14:paraId="49795FB4" w14:textId="77777777" w:rsidR="00E903D8" w:rsidRPr="002D108B" w:rsidRDefault="00E903D8" w:rsidP="00111345">
            <w:pPr>
              <w:pStyle w:val="TableParagraph"/>
              <w:ind w:left="138" w:right="156"/>
              <w:rPr>
                <w:rFonts w:ascii="Times New Roman" w:hAnsi="Times New Roman"/>
                <w:color w:val="000000" w:themeColor="text1"/>
                <w:sz w:val="24"/>
                <w:szCs w:val="24"/>
                <w:shd w:val="clear" w:color="auto" w:fill="FFFFFF"/>
                <w:lang w:val="ru-RU"/>
              </w:rPr>
            </w:pPr>
            <w:r w:rsidRPr="002D108B">
              <w:rPr>
                <w:rFonts w:ascii="Times New Roman" w:hAnsi="Times New Roman"/>
                <w:color w:val="000000" w:themeColor="text1"/>
                <w:sz w:val="24"/>
                <w:szCs w:val="24"/>
                <w:shd w:val="clear" w:color="auto" w:fill="FFFFFF"/>
                <w:lang w:val="ru-RU"/>
              </w:rPr>
              <w:t>Видача витягу з технічної документації про нормативну грошову оцінку земельної ділянки</w:t>
            </w:r>
          </w:p>
        </w:tc>
        <w:tc>
          <w:tcPr>
            <w:tcW w:w="1299" w:type="pct"/>
            <w:gridSpan w:val="3"/>
            <w:tcBorders>
              <w:left w:val="single" w:sz="4" w:space="0" w:color="auto"/>
              <w:bottom w:val="single" w:sz="4" w:space="0" w:color="auto"/>
              <w:right w:val="single" w:sz="4" w:space="0" w:color="auto"/>
            </w:tcBorders>
            <w:vAlign w:val="center"/>
          </w:tcPr>
          <w:p w14:paraId="505956C1" w14:textId="77777777" w:rsidR="00E903D8" w:rsidRPr="002D108B" w:rsidRDefault="00E903D8" w:rsidP="00CD7562">
            <w:pPr>
              <w:pStyle w:val="TableParagraph"/>
              <w:spacing w:line="276" w:lineRule="auto"/>
              <w:ind w:left="149" w:right="23"/>
              <w:jc w:val="center"/>
              <w:rPr>
                <w:rFonts w:ascii="Times New Roman" w:hAnsi="Times New Roman"/>
                <w:color w:val="000000" w:themeColor="text1"/>
                <w:sz w:val="24"/>
                <w:szCs w:val="24"/>
                <w:lang w:val="ru-RU"/>
              </w:rPr>
            </w:pPr>
            <w:r w:rsidRPr="002D108B">
              <w:rPr>
                <w:rFonts w:ascii="Times New Roman" w:hAnsi="Times New Roman"/>
                <w:color w:val="000000" w:themeColor="text1"/>
                <w:sz w:val="24"/>
                <w:szCs w:val="24"/>
                <w:shd w:val="clear" w:color="auto" w:fill="FFFFFF"/>
                <w:lang w:val="ru-RU"/>
              </w:rPr>
              <w:t>Закон України</w:t>
            </w:r>
            <w:r w:rsidRPr="002D108B">
              <w:rPr>
                <w:rFonts w:ascii="Times New Roman" w:hAnsi="Times New Roman"/>
                <w:color w:val="000000" w:themeColor="text1"/>
                <w:sz w:val="24"/>
                <w:szCs w:val="24"/>
                <w:shd w:val="clear" w:color="auto" w:fill="FFFFFF"/>
              </w:rPr>
              <w:t> </w:t>
            </w:r>
            <w:r w:rsidRPr="002D108B">
              <w:rPr>
                <w:rFonts w:ascii="Times New Roman" w:hAnsi="Times New Roman"/>
                <w:color w:val="000000" w:themeColor="text1"/>
                <w:sz w:val="24"/>
                <w:szCs w:val="24"/>
                <w:shd w:val="clear" w:color="auto" w:fill="FFFFFF"/>
                <w:lang w:val="ru-RU"/>
              </w:rPr>
              <w:t>“Про оцінку земель”</w:t>
            </w:r>
          </w:p>
        </w:tc>
      </w:tr>
      <w:tr w:rsidR="00661074" w:rsidRPr="00635355" w14:paraId="2101342D" w14:textId="77777777" w:rsidTr="00A1557B">
        <w:trPr>
          <w:trHeight w:val="15"/>
        </w:trPr>
        <w:tc>
          <w:tcPr>
            <w:tcW w:w="5000" w:type="pct"/>
            <w:gridSpan w:val="8"/>
            <w:tcBorders>
              <w:top w:val="single" w:sz="4" w:space="0" w:color="auto"/>
              <w:left w:val="single" w:sz="4" w:space="0" w:color="auto"/>
              <w:bottom w:val="single" w:sz="4" w:space="0" w:color="auto"/>
              <w:right w:val="single" w:sz="4" w:space="0" w:color="auto"/>
            </w:tcBorders>
            <w:vAlign w:val="center"/>
          </w:tcPr>
          <w:p w14:paraId="6194B56E" w14:textId="77777777" w:rsidR="00661074" w:rsidRPr="002D108B" w:rsidRDefault="004F158C" w:rsidP="00A1557B">
            <w:pPr>
              <w:pStyle w:val="TableParagraph"/>
              <w:spacing w:line="263" w:lineRule="exact"/>
              <w:jc w:val="center"/>
              <w:rPr>
                <w:rFonts w:ascii="Times New Roman" w:hAnsi="Times New Roman"/>
                <w:b/>
                <w:i/>
                <w:color w:val="000000" w:themeColor="text1"/>
                <w:sz w:val="24"/>
                <w:szCs w:val="24"/>
                <w:lang w:val="ru-RU"/>
              </w:rPr>
            </w:pPr>
            <w:r w:rsidRPr="002D108B">
              <w:rPr>
                <w:rFonts w:ascii="Times New Roman" w:hAnsi="Times New Roman"/>
                <w:b/>
                <w:i/>
                <w:color w:val="000000" w:themeColor="text1"/>
                <w:sz w:val="24"/>
                <w:szCs w:val="24"/>
                <w:lang w:val="ru-RU"/>
              </w:rPr>
              <w:t>МІСЦЕВІ ПОСЛУГИ</w:t>
            </w:r>
          </w:p>
        </w:tc>
      </w:tr>
      <w:tr w:rsidR="004F7D49" w:rsidRPr="00635355" w14:paraId="10911915" w14:textId="77777777" w:rsidTr="00187E35">
        <w:trPr>
          <w:trHeight w:val="351"/>
        </w:trPr>
        <w:tc>
          <w:tcPr>
            <w:tcW w:w="345" w:type="pct"/>
            <w:tcBorders>
              <w:top w:val="single" w:sz="4" w:space="0" w:color="auto"/>
              <w:left w:val="single" w:sz="4" w:space="0" w:color="auto"/>
              <w:bottom w:val="single" w:sz="4" w:space="0" w:color="auto"/>
              <w:right w:val="single" w:sz="4" w:space="0" w:color="auto"/>
            </w:tcBorders>
          </w:tcPr>
          <w:p w14:paraId="463B5573" w14:textId="77777777" w:rsidR="00661074" w:rsidRPr="002D108B" w:rsidRDefault="00C32568" w:rsidP="00D90CB1">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122</w:t>
            </w:r>
          </w:p>
        </w:tc>
        <w:tc>
          <w:tcPr>
            <w:tcW w:w="672" w:type="pct"/>
            <w:gridSpan w:val="2"/>
            <w:tcBorders>
              <w:top w:val="single" w:sz="4" w:space="0" w:color="auto"/>
              <w:left w:val="single" w:sz="4" w:space="0" w:color="auto"/>
              <w:bottom w:val="single" w:sz="4" w:space="0" w:color="auto"/>
              <w:right w:val="single" w:sz="4" w:space="0" w:color="auto"/>
            </w:tcBorders>
            <w:hideMark/>
          </w:tcPr>
          <w:p w14:paraId="6D49F1F8" w14:textId="77777777" w:rsidR="00661074" w:rsidRPr="002D108B" w:rsidRDefault="006F6306" w:rsidP="00D90CB1">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02003</w:t>
            </w:r>
          </w:p>
        </w:tc>
        <w:tc>
          <w:tcPr>
            <w:tcW w:w="2684" w:type="pct"/>
            <w:gridSpan w:val="2"/>
            <w:tcBorders>
              <w:top w:val="single" w:sz="4" w:space="0" w:color="auto"/>
              <w:left w:val="single" w:sz="4" w:space="0" w:color="auto"/>
              <w:bottom w:val="single" w:sz="4" w:space="0" w:color="auto"/>
              <w:right w:val="single" w:sz="4" w:space="0" w:color="auto"/>
            </w:tcBorders>
            <w:vAlign w:val="center"/>
            <w:hideMark/>
          </w:tcPr>
          <w:p w14:paraId="48D4A517" w14:textId="77777777" w:rsidR="00661074" w:rsidRPr="002D108B" w:rsidRDefault="00661074" w:rsidP="00D90CB1">
            <w:pPr>
              <w:pStyle w:val="TableParagraph"/>
              <w:ind w:left="138" w:right="156"/>
              <w:rPr>
                <w:rFonts w:ascii="Times New Roman" w:hAnsi="Times New Roman"/>
                <w:color w:val="000000" w:themeColor="text1"/>
                <w:sz w:val="24"/>
                <w:szCs w:val="24"/>
                <w:lang w:val="uk-UA"/>
              </w:rPr>
            </w:pPr>
            <w:r w:rsidRPr="002D108B">
              <w:rPr>
                <w:rFonts w:ascii="Times New Roman" w:hAnsi="Times New Roman"/>
                <w:color w:val="000000" w:themeColor="text1"/>
                <w:sz w:val="24"/>
                <w:szCs w:val="24"/>
                <w:lang w:val="uk-UA"/>
              </w:rPr>
              <w:t>Надання копії (витягу з) рішення міської ради, копії (витягу з) рішення виконавчого комітету міської ради</w:t>
            </w:r>
          </w:p>
        </w:tc>
        <w:tc>
          <w:tcPr>
            <w:tcW w:w="1299" w:type="pct"/>
            <w:gridSpan w:val="3"/>
            <w:vMerge w:val="restart"/>
            <w:tcBorders>
              <w:top w:val="single" w:sz="4" w:space="0" w:color="auto"/>
              <w:left w:val="single" w:sz="4" w:space="0" w:color="auto"/>
              <w:right w:val="single" w:sz="4" w:space="0" w:color="auto"/>
            </w:tcBorders>
            <w:vAlign w:val="center"/>
            <w:hideMark/>
          </w:tcPr>
          <w:p w14:paraId="20CE2FB6" w14:textId="77777777" w:rsidR="00661074" w:rsidRPr="002D108B" w:rsidRDefault="00661074" w:rsidP="006F6306">
            <w:pPr>
              <w:pStyle w:val="TableParagraph"/>
              <w:spacing w:line="276" w:lineRule="auto"/>
              <w:ind w:left="149" w:right="114"/>
              <w:jc w:val="center"/>
              <w:rPr>
                <w:rFonts w:ascii="Times New Roman" w:hAnsi="Times New Roman"/>
                <w:color w:val="000000" w:themeColor="text1"/>
                <w:sz w:val="24"/>
                <w:szCs w:val="24"/>
                <w:lang w:val="ru-RU"/>
              </w:rPr>
            </w:pPr>
            <w:r w:rsidRPr="002D108B">
              <w:rPr>
                <w:rFonts w:ascii="Times New Roman" w:hAnsi="Times New Roman"/>
                <w:color w:val="000000" w:themeColor="text1"/>
                <w:sz w:val="24"/>
                <w:szCs w:val="24"/>
                <w:lang w:val="ru-RU"/>
              </w:rPr>
              <w:t xml:space="preserve">Закон України “Про місцеве </w:t>
            </w:r>
            <w:r w:rsidRPr="002D108B">
              <w:rPr>
                <w:rFonts w:ascii="Times New Roman" w:hAnsi="Times New Roman"/>
                <w:color w:val="000000" w:themeColor="text1"/>
                <w:sz w:val="24"/>
                <w:szCs w:val="24"/>
                <w:lang w:val="ru-RU"/>
              </w:rPr>
              <w:lastRenderedPageBreak/>
              <w:t>самоврядування в Україні»</w:t>
            </w:r>
          </w:p>
          <w:p w14:paraId="2109101E" w14:textId="77777777" w:rsidR="00AE5800" w:rsidRPr="002D108B" w:rsidRDefault="00AE5800" w:rsidP="006F6306">
            <w:pPr>
              <w:pStyle w:val="TableParagraph"/>
              <w:spacing w:line="276" w:lineRule="auto"/>
              <w:ind w:left="149" w:right="114"/>
              <w:jc w:val="center"/>
              <w:rPr>
                <w:rFonts w:ascii="Times New Roman" w:hAnsi="Times New Roman"/>
                <w:color w:val="000000" w:themeColor="text1"/>
                <w:sz w:val="24"/>
                <w:szCs w:val="24"/>
                <w:lang w:val="ru-RU"/>
              </w:rPr>
            </w:pPr>
          </w:p>
          <w:p w14:paraId="73BC0ECF" w14:textId="77777777" w:rsidR="00AE5800" w:rsidRPr="002D108B" w:rsidRDefault="00AE5800" w:rsidP="00AE5800">
            <w:pPr>
              <w:pStyle w:val="TableParagraph"/>
              <w:ind w:left="149" w:right="114"/>
              <w:jc w:val="center"/>
              <w:rPr>
                <w:rFonts w:ascii="Times New Roman" w:hAnsi="Times New Roman"/>
                <w:color w:val="000000" w:themeColor="text1"/>
                <w:sz w:val="24"/>
                <w:szCs w:val="24"/>
                <w:lang w:val="uk-UA"/>
              </w:rPr>
            </w:pPr>
          </w:p>
        </w:tc>
      </w:tr>
      <w:tr w:rsidR="004F7D49" w:rsidRPr="00635355" w14:paraId="4671DD43" w14:textId="77777777" w:rsidTr="00187E35">
        <w:trPr>
          <w:trHeight w:val="351"/>
        </w:trPr>
        <w:tc>
          <w:tcPr>
            <w:tcW w:w="345" w:type="pct"/>
            <w:tcBorders>
              <w:top w:val="single" w:sz="4" w:space="0" w:color="auto"/>
              <w:left w:val="single" w:sz="4" w:space="0" w:color="auto"/>
              <w:bottom w:val="single" w:sz="4" w:space="0" w:color="auto"/>
              <w:right w:val="single" w:sz="4" w:space="0" w:color="auto"/>
            </w:tcBorders>
          </w:tcPr>
          <w:p w14:paraId="297BF41A" w14:textId="77777777" w:rsidR="00661074" w:rsidRPr="002D108B" w:rsidRDefault="00C32568" w:rsidP="00D90CB1">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lastRenderedPageBreak/>
              <w:t>123</w:t>
            </w:r>
          </w:p>
        </w:tc>
        <w:tc>
          <w:tcPr>
            <w:tcW w:w="672" w:type="pct"/>
            <w:gridSpan w:val="2"/>
            <w:tcBorders>
              <w:top w:val="single" w:sz="4" w:space="0" w:color="auto"/>
              <w:left w:val="single" w:sz="4" w:space="0" w:color="auto"/>
              <w:bottom w:val="single" w:sz="4" w:space="0" w:color="auto"/>
              <w:right w:val="single" w:sz="4" w:space="0" w:color="auto"/>
            </w:tcBorders>
          </w:tcPr>
          <w:p w14:paraId="13504923" w14:textId="77777777" w:rsidR="00661074" w:rsidRPr="002D108B" w:rsidRDefault="006F6306" w:rsidP="00D90CB1">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01352</w:t>
            </w:r>
          </w:p>
        </w:tc>
        <w:tc>
          <w:tcPr>
            <w:tcW w:w="2684" w:type="pct"/>
            <w:gridSpan w:val="2"/>
            <w:tcBorders>
              <w:top w:val="single" w:sz="4" w:space="0" w:color="auto"/>
              <w:left w:val="single" w:sz="4" w:space="0" w:color="auto"/>
              <w:bottom w:val="single" w:sz="4" w:space="0" w:color="auto"/>
              <w:right w:val="single" w:sz="4" w:space="0" w:color="auto"/>
            </w:tcBorders>
            <w:vAlign w:val="center"/>
          </w:tcPr>
          <w:p w14:paraId="0A128654" w14:textId="77777777" w:rsidR="00661074" w:rsidRPr="002D108B" w:rsidRDefault="00661074" w:rsidP="00AD5F41">
            <w:pPr>
              <w:pStyle w:val="TableParagraph"/>
              <w:ind w:left="138" w:right="156"/>
              <w:rPr>
                <w:rFonts w:ascii="Times New Roman" w:hAnsi="Times New Roman"/>
                <w:color w:val="000000" w:themeColor="text1"/>
                <w:sz w:val="24"/>
                <w:szCs w:val="24"/>
                <w:lang w:val="uk-UA"/>
              </w:rPr>
            </w:pPr>
            <w:r w:rsidRPr="002D108B">
              <w:rPr>
                <w:rFonts w:ascii="Times New Roman" w:hAnsi="Times New Roman"/>
                <w:color w:val="000000" w:themeColor="text1"/>
                <w:sz w:val="24"/>
                <w:szCs w:val="24"/>
                <w:lang w:val="uk-UA"/>
              </w:rPr>
              <w:t xml:space="preserve">Видача дубліката свідоцтва про право власності </w:t>
            </w:r>
          </w:p>
        </w:tc>
        <w:tc>
          <w:tcPr>
            <w:tcW w:w="1299" w:type="pct"/>
            <w:gridSpan w:val="3"/>
            <w:vMerge/>
            <w:tcBorders>
              <w:left w:val="single" w:sz="4" w:space="0" w:color="auto"/>
              <w:right w:val="single" w:sz="4" w:space="0" w:color="auto"/>
            </w:tcBorders>
            <w:vAlign w:val="center"/>
          </w:tcPr>
          <w:p w14:paraId="03B80A5A" w14:textId="77777777" w:rsidR="00661074" w:rsidRPr="002D108B" w:rsidRDefault="00661074" w:rsidP="00D90CB1">
            <w:pPr>
              <w:pStyle w:val="TableParagraph"/>
              <w:spacing w:line="276" w:lineRule="auto"/>
              <w:ind w:left="149" w:right="114"/>
              <w:rPr>
                <w:rFonts w:ascii="Times New Roman" w:hAnsi="Times New Roman"/>
                <w:color w:val="000000" w:themeColor="text1"/>
                <w:sz w:val="24"/>
                <w:szCs w:val="24"/>
                <w:lang w:val="ru-RU"/>
              </w:rPr>
            </w:pPr>
          </w:p>
        </w:tc>
      </w:tr>
      <w:tr w:rsidR="004F7D49" w:rsidRPr="00AE5800" w14:paraId="0C1A85E5" w14:textId="77777777" w:rsidTr="00187E35">
        <w:trPr>
          <w:trHeight w:val="351"/>
        </w:trPr>
        <w:tc>
          <w:tcPr>
            <w:tcW w:w="345" w:type="pct"/>
            <w:tcBorders>
              <w:top w:val="single" w:sz="4" w:space="0" w:color="auto"/>
              <w:left w:val="single" w:sz="4" w:space="0" w:color="auto"/>
              <w:bottom w:val="single" w:sz="4" w:space="0" w:color="auto"/>
              <w:right w:val="single" w:sz="4" w:space="0" w:color="auto"/>
            </w:tcBorders>
          </w:tcPr>
          <w:p w14:paraId="19422085" w14:textId="77777777" w:rsidR="00661074" w:rsidRPr="002D108B" w:rsidRDefault="00C32568" w:rsidP="00D90CB1">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124</w:t>
            </w:r>
          </w:p>
        </w:tc>
        <w:tc>
          <w:tcPr>
            <w:tcW w:w="672" w:type="pct"/>
            <w:gridSpan w:val="2"/>
            <w:tcBorders>
              <w:top w:val="single" w:sz="4" w:space="0" w:color="auto"/>
              <w:left w:val="single" w:sz="4" w:space="0" w:color="auto"/>
              <w:bottom w:val="single" w:sz="4" w:space="0" w:color="auto"/>
              <w:right w:val="single" w:sz="4" w:space="0" w:color="auto"/>
            </w:tcBorders>
          </w:tcPr>
          <w:p w14:paraId="18E6453E" w14:textId="77777777" w:rsidR="00661074" w:rsidRPr="002D108B" w:rsidRDefault="00AE5800" w:rsidP="00D90CB1">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02226</w:t>
            </w:r>
          </w:p>
        </w:tc>
        <w:tc>
          <w:tcPr>
            <w:tcW w:w="2684" w:type="pct"/>
            <w:gridSpan w:val="2"/>
            <w:tcBorders>
              <w:top w:val="single" w:sz="4" w:space="0" w:color="auto"/>
              <w:left w:val="single" w:sz="4" w:space="0" w:color="auto"/>
              <w:bottom w:val="single" w:sz="4" w:space="0" w:color="auto"/>
              <w:right w:val="single" w:sz="4" w:space="0" w:color="auto"/>
            </w:tcBorders>
            <w:vAlign w:val="center"/>
          </w:tcPr>
          <w:p w14:paraId="54FB1478" w14:textId="77777777" w:rsidR="00661074" w:rsidRPr="002D108B" w:rsidRDefault="00AE5800" w:rsidP="00AE5800">
            <w:pPr>
              <w:pStyle w:val="TableParagraph"/>
              <w:ind w:left="138" w:right="156"/>
              <w:rPr>
                <w:rFonts w:ascii="Times New Roman" w:hAnsi="Times New Roman"/>
                <w:color w:val="000000" w:themeColor="text1"/>
                <w:sz w:val="24"/>
                <w:szCs w:val="24"/>
                <w:lang w:val="uk-UA"/>
              </w:rPr>
            </w:pPr>
            <w:r w:rsidRPr="002D108B">
              <w:rPr>
                <w:rFonts w:ascii="Times New Roman" w:hAnsi="Times New Roman"/>
                <w:color w:val="000000" w:themeColor="text1"/>
                <w:sz w:val="24"/>
                <w:szCs w:val="24"/>
                <w:shd w:val="clear" w:color="auto" w:fill="FFFFFF"/>
                <w:lang w:val="uk-UA"/>
              </w:rPr>
              <w:t>Внесення змін (доповнень) до рішень сесії</w:t>
            </w:r>
            <w:r w:rsidR="0021570A" w:rsidRPr="002D108B">
              <w:rPr>
                <w:rFonts w:ascii="Times New Roman" w:hAnsi="Times New Roman"/>
                <w:color w:val="000000" w:themeColor="text1"/>
                <w:sz w:val="24"/>
                <w:szCs w:val="24"/>
                <w:shd w:val="clear" w:color="auto" w:fill="FFFFFF"/>
                <w:lang w:val="uk-UA"/>
              </w:rPr>
              <w:t xml:space="preserve"> (виконавчого комітету)</w:t>
            </w:r>
            <w:r w:rsidRPr="002D108B">
              <w:rPr>
                <w:rFonts w:ascii="Times New Roman" w:hAnsi="Times New Roman"/>
                <w:color w:val="000000" w:themeColor="text1"/>
                <w:sz w:val="24"/>
                <w:szCs w:val="24"/>
                <w:shd w:val="clear" w:color="auto" w:fill="FFFFFF"/>
                <w:lang w:val="uk-UA"/>
              </w:rPr>
              <w:t xml:space="preserve"> міської ради </w:t>
            </w:r>
          </w:p>
        </w:tc>
        <w:tc>
          <w:tcPr>
            <w:tcW w:w="1299" w:type="pct"/>
            <w:gridSpan w:val="3"/>
            <w:vMerge/>
            <w:tcBorders>
              <w:left w:val="single" w:sz="4" w:space="0" w:color="auto"/>
              <w:right w:val="single" w:sz="4" w:space="0" w:color="auto"/>
            </w:tcBorders>
            <w:vAlign w:val="center"/>
          </w:tcPr>
          <w:p w14:paraId="3F4D1B3B" w14:textId="77777777" w:rsidR="00661074" w:rsidRPr="002D108B" w:rsidRDefault="00661074" w:rsidP="00D90CB1">
            <w:pPr>
              <w:pStyle w:val="TableParagraph"/>
              <w:spacing w:line="276" w:lineRule="auto"/>
              <w:ind w:left="149" w:right="114"/>
              <w:rPr>
                <w:rFonts w:ascii="Times New Roman" w:hAnsi="Times New Roman"/>
                <w:color w:val="000000" w:themeColor="text1"/>
                <w:sz w:val="24"/>
                <w:szCs w:val="24"/>
                <w:lang w:val="uk-UA"/>
              </w:rPr>
            </w:pPr>
          </w:p>
        </w:tc>
      </w:tr>
      <w:tr w:rsidR="004F7D49" w:rsidRPr="00635355" w14:paraId="33A1B7CB" w14:textId="77777777" w:rsidTr="00187E35">
        <w:trPr>
          <w:trHeight w:val="351"/>
        </w:trPr>
        <w:tc>
          <w:tcPr>
            <w:tcW w:w="345" w:type="pct"/>
            <w:tcBorders>
              <w:top w:val="single" w:sz="4" w:space="0" w:color="auto"/>
              <w:left w:val="single" w:sz="4" w:space="0" w:color="auto"/>
              <w:bottom w:val="single" w:sz="4" w:space="0" w:color="auto"/>
              <w:right w:val="single" w:sz="4" w:space="0" w:color="auto"/>
            </w:tcBorders>
          </w:tcPr>
          <w:p w14:paraId="708F6566" w14:textId="77777777" w:rsidR="00661074" w:rsidRPr="002D108B" w:rsidRDefault="00C32568" w:rsidP="00D90CB1">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125</w:t>
            </w:r>
          </w:p>
        </w:tc>
        <w:tc>
          <w:tcPr>
            <w:tcW w:w="672" w:type="pct"/>
            <w:gridSpan w:val="2"/>
            <w:tcBorders>
              <w:top w:val="single" w:sz="4" w:space="0" w:color="auto"/>
              <w:left w:val="single" w:sz="4" w:space="0" w:color="auto"/>
              <w:bottom w:val="single" w:sz="4" w:space="0" w:color="auto"/>
              <w:right w:val="single" w:sz="4" w:space="0" w:color="auto"/>
            </w:tcBorders>
          </w:tcPr>
          <w:p w14:paraId="4831F7A2" w14:textId="77777777" w:rsidR="00661074" w:rsidRPr="002D108B" w:rsidRDefault="00AE5800" w:rsidP="00D90CB1">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00159</w:t>
            </w:r>
          </w:p>
        </w:tc>
        <w:tc>
          <w:tcPr>
            <w:tcW w:w="2684" w:type="pct"/>
            <w:gridSpan w:val="2"/>
            <w:tcBorders>
              <w:top w:val="single" w:sz="4" w:space="0" w:color="auto"/>
              <w:left w:val="single" w:sz="4" w:space="0" w:color="auto"/>
              <w:bottom w:val="single" w:sz="4" w:space="0" w:color="auto"/>
              <w:right w:val="single" w:sz="4" w:space="0" w:color="auto"/>
            </w:tcBorders>
          </w:tcPr>
          <w:p w14:paraId="3FF5EC2D" w14:textId="77777777" w:rsidR="00661074" w:rsidRPr="002D108B" w:rsidRDefault="00AE5800" w:rsidP="0021570A">
            <w:pPr>
              <w:pStyle w:val="TableParagraph"/>
              <w:ind w:left="138" w:right="156"/>
              <w:rPr>
                <w:rFonts w:ascii="Times New Roman" w:hAnsi="Times New Roman"/>
                <w:color w:val="000000" w:themeColor="text1"/>
                <w:sz w:val="24"/>
                <w:szCs w:val="24"/>
                <w:lang w:val="uk-UA"/>
              </w:rPr>
            </w:pPr>
            <w:r w:rsidRPr="002D108B">
              <w:rPr>
                <w:rFonts w:ascii="Times New Roman" w:hAnsi="Times New Roman"/>
                <w:color w:val="000000" w:themeColor="text1"/>
                <w:sz w:val="24"/>
                <w:szCs w:val="24"/>
                <w:lang w:val="uk-UA"/>
              </w:rPr>
              <w:t>Видача ордера на видалення зелених насаджень</w:t>
            </w:r>
          </w:p>
        </w:tc>
        <w:tc>
          <w:tcPr>
            <w:tcW w:w="1299" w:type="pct"/>
            <w:gridSpan w:val="3"/>
            <w:tcBorders>
              <w:left w:val="single" w:sz="4" w:space="0" w:color="auto"/>
              <w:right w:val="single" w:sz="4" w:space="0" w:color="auto"/>
            </w:tcBorders>
            <w:vAlign w:val="center"/>
          </w:tcPr>
          <w:p w14:paraId="58724A85" w14:textId="77777777" w:rsidR="00661074" w:rsidRPr="002D108B" w:rsidRDefault="0021570A" w:rsidP="00AE5800">
            <w:pPr>
              <w:pStyle w:val="TableParagraph"/>
              <w:ind w:left="149" w:right="114"/>
              <w:jc w:val="center"/>
              <w:rPr>
                <w:rFonts w:ascii="Times New Roman" w:hAnsi="Times New Roman"/>
                <w:color w:val="000000" w:themeColor="text1"/>
                <w:sz w:val="24"/>
                <w:szCs w:val="24"/>
                <w:lang w:val="uk-UA"/>
              </w:rPr>
            </w:pPr>
            <w:r w:rsidRPr="002D108B">
              <w:rPr>
                <w:rFonts w:ascii="Times New Roman" w:hAnsi="Times New Roman"/>
                <w:color w:val="000000" w:themeColor="text1"/>
                <w:sz w:val="24"/>
                <w:szCs w:val="24"/>
                <w:shd w:val="clear" w:color="auto" w:fill="FFFFFF"/>
                <w:lang w:val="ru-RU"/>
              </w:rPr>
              <w:t xml:space="preserve">Закон України "Про </w:t>
            </w:r>
            <w:proofErr w:type="spellStart"/>
            <w:r w:rsidRPr="002D108B">
              <w:rPr>
                <w:rFonts w:ascii="Times New Roman" w:hAnsi="Times New Roman"/>
                <w:color w:val="000000" w:themeColor="text1"/>
                <w:sz w:val="24"/>
                <w:szCs w:val="24"/>
                <w:shd w:val="clear" w:color="auto" w:fill="FFFFFF"/>
                <w:lang w:val="ru-RU"/>
              </w:rPr>
              <w:t>благоустрій</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населених</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пунктів</w:t>
            </w:r>
            <w:proofErr w:type="spellEnd"/>
            <w:r w:rsidRPr="002D108B">
              <w:rPr>
                <w:rFonts w:ascii="Times New Roman" w:hAnsi="Times New Roman"/>
                <w:color w:val="000000" w:themeColor="text1"/>
                <w:sz w:val="24"/>
                <w:szCs w:val="24"/>
                <w:shd w:val="clear" w:color="auto" w:fill="FFFFFF"/>
                <w:lang w:val="ru-RU"/>
              </w:rPr>
              <w:t>"</w:t>
            </w:r>
          </w:p>
        </w:tc>
      </w:tr>
      <w:tr w:rsidR="004F7D49" w:rsidRPr="00635355" w14:paraId="2ADF6D02" w14:textId="77777777" w:rsidTr="00187E35">
        <w:trPr>
          <w:trHeight w:val="351"/>
        </w:trPr>
        <w:tc>
          <w:tcPr>
            <w:tcW w:w="345" w:type="pct"/>
            <w:tcBorders>
              <w:top w:val="single" w:sz="4" w:space="0" w:color="auto"/>
              <w:left w:val="single" w:sz="4" w:space="0" w:color="auto"/>
              <w:bottom w:val="single" w:sz="4" w:space="0" w:color="auto"/>
              <w:right w:val="single" w:sz="4" w:space="0" w:color="auto"/>
            </w:tcBorders>
          </w:tcPr>
          <w:p w14:paraId="5E14BAAA" w14:textId="77777777" w:rsidR="00661074" w:rsidRPr="002D108B" w:rsidRDefault="00C32568" w:rsidP="00D90CB1">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126</w:t>
            </w:r>
          </w:p>
        </w:tc>
        <w:tc>
          <w:tcPr>
            <w:tcW w:w="672" w:type="pct"/>
            <w:gridSpan w:val="2"/>
            <w:tcBorders>
              <w:top w:val="single" w:sz="4" w:space="0" w:color="auto"/>
              <w:left w:val="single" w:sz="4" w:space="0" w:color="auto"/>
              <w:bottom w:val="single" w:sz="4" w:space="0" w:color="auto"/>
              <w:right w:val="single" w:sz="4" w:space="0" w:color="auto"/>
            </w:tcBorders>
          </w:tcPr>
          <w:p w14:paraId="5C49F661" w14:textId="77777777" w:rsidR="00661074" w:rsidRPr="002D108B" w:rsidRDefault="00661074" w:rsidP="00D90CB1">
            <w:pPr>
              <w:pStyle w:val="af3"/>
              <w:spacing w:before="0" w:line="276" w:lineRule="auto"/>
              <w:ind w:firstLine="0"/>
              <w:jc w:val="center"/>
              <w:rPr>
                <w:rFonts w:ascii="Times New Roman" w:hAnsi="Times New Roman"/>
                <w:color w:val="000000" w:themeColor="text1"/>
                <w:sz w:val="24"/>
                <w:szCs w:val="24"/>
              </w:rPr>
            </w:pPr>
          </w:p>
        </w:tc>
        <w:tc>
          <w:tcPr>
            <w:tcW w:w="2684" w:type="pct"/>
            <w:gridSpan w:val="2"/>
            <w:tcBorders>
              <w:top w:val="single" w:sz="4" w:space="0" w:color="auto"/>
              <w:left w:val="single" w:sz="4" w:space="0" w:color="auto"/>
              <w:bottom w:val="single" w:sz="4" w:space="0" w:color="auto"/>
              <w:right w:val="single" w:sz="4" w:space="0" w:color="auto"/>
            </w:tcBorders>
            <w:vAlign w:val="center"/>
          </w:tcPr>
          <w:p w14:paraId="1C7DD34A" w14:textId="77777777" w:rsidR="00661074" w:rsidRPr="002D108B" w:rsidRDefault="00410F47" w:rsidP="00410F47">
            <w:pPr>
              <w:pStyle w:val="TableParagraph"/>
              <w:ind w:left="138" w:right="156"/>
              <w:rPr>
                <w:rFonts w:ascii="Times New Roman" w:hAnsi="Times New Roman"/>
                <w:color w:val="000000" w:themeColor="text1"/>
                <w:sz w:val="24"/>
                <w:szCs w:val="24"/>
                <w:lang w:val="uk-UA"/>
              </w:rPr>
            </w:pPr>
            <w:r w:rsidRPr="002D108B">
              <w:rPr>
                <w:rFonts w:ascii="Times New Roman" w:hAnsi="Times New Roman"/>
                <w:bCs/>
                <w:color w:val="000000" w:themeColor="text1"/>
                <w:sz w:val="24"/>
                <w:szCs w:val="24"/>
                <w:lang w:val="uk-UA"/>
              </w:rPr>
              <w:t>Одноразова матеріальна допомога особам з онкологічним захворюванням</w:t>
            </w:r>
          </w:p>
        </w:tc>
        <w:tc>
          <w:tcPr>
            <w:tcW w:w="1299" w:type="pct"/>
            <w:gridSpan w:val="3"/>
            <w:vMerge w:val="restart"/>
            <w:tcBorders>
              <w:left w:val="single" w:sz="4" w:space="0" w:color="auto"/>
              <w:right w:val="single" w:sz="4" w:space="0" w:color="auto"/>
            </w:tcBorders>
            <w:vAlign w:val="center"/>
          </w:tcPr>
          <w:p w14:paraId="221F6E83" w14:textId="77777777" w:rsidR="00661074" w:rsidRPr="002D108B" w:rsidRDefault="00C32568" w:rsidP="00D90CB1">
            <w:pPr>
              <w:pStyle w:val="TableParagraph"/>
              <w:spacing w:line="276" w:lineRule="auto"/>
              <w:ind w:left="149" w:right="114"/>
              <w:rPr>
                <w:rFonts w:ascii="Times New Roman" w:hAnsi="Times New Roman"/>
                <w:color w:val="000000" w:themeColor="text1"/>
                <w:sz w:val="24"/>
                <w:szCs w:val="24"/>
                <w:lang w:val="uk-UA"/>
              </w:rPr>
            </w:pPr>
            <w:r w:rsidRPr="002D108B">
              <w:rPr>
                <w:rFonts w:ascii="Times New Roman" w:hAnsi="Times New Roman"/>
                <w:color w:val="000000" w:themeColor="text1"/>
                <w:sz w:val="24"/>
                <w:szCs w:val="24"/>
                <w:lang w:val="ru-RU"/>
              </w:rPr>
              <w:t>Закон України “Про місцеве самоврядування в Україні»</w:t>
            </w:r>
          </w:p>
        </w:tc>
      </w:tr>
      <w:tr w:rsidR="004F7D49" w:rsidRPr="00635355" w14:paraId="7CB7545B" w14:textId="77777777" w:rsidTr="00187E35">
        <w:trPr>
          <w:trHeight w:val="351"/>
        </w:trPr>
        <w:tc>
          <w:tcPr>
            <w:tcW w:w="345" w:type="pct"/>
            <w:tcBorders>
              <w:top w:val="single" w:sz="4" w:space="0" w:color="auto"/>
              <w:left w:val="single" w:sz="4" w:space="0" w:color="auto"/>
              <w:bottom w:val="single" w:sz="4" w:space="0" w:color="auto"/>
              <w:right w:val="single" w:sz="4" w:space="0" w:color="auto"/>
            </w:tcBorders>
          </w:tcPr>
          <w:p w14:paraId="5865C243" w14:textId="77777777" w:rsidR="00661074" w:rsidRPr="002D108B" w:rsidRDefault="00C32568" w:rsidP="00D90CB1">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127</w:t>
            </w:r>
          </w:p>
        </w:tc>
        <w:tc>
          <w:tcPr>
            <w:tcW w:w="672" w:type="pct"/>
            <w:gridSpan w:val="2"/>
            <w:tcBorders>
              <w:top w:val="single" w:sz="4" w:space="0" w:color="auto"/>
              <w:left w:val="single" w:sz="4" w:space="0" w:color="auto"/>
              <w:bottom w:val="single" w:sz="4" w:space="0" w:color="auto"/>
              <w:right w:val="single" w:sz="4" w:space="0" w:color="auto"/>
            </w:tcBorders>
          </w:tcPr>
          <w:p w14:paraId="52DA6AB1" w14:textId="77777777" w:rsidR="00661074" w:rsidRPr="002D108B" w:rsidRDefault="00661074" w:rsidP="00D90CB1">
            <w:pPr>
              <w:pStyle w:val="af3"/>
              <w:spacing w:before="0" w:line="276" w:lineRule="auto"/>
              <w:ind w:firstLine="0"/>
              <w:jc w:val="center"/>
              <w:rPr>
                <w:rFonts w:ascii="Times New Roman" w:hAnsi="Times New Roman"/>
                <w:color w:val="000000" w:themeColor="text1"/>
                <w:sz w:val="24"/>
                <w:szCs w:val="24"/>
              </w:rPr>
            </w:pPr>
          </w:p>
        </w:tc>
        <w:tc>
          <w:tcPr>
            <w:tcW w:w="2684" w:type="pct"/>
            <w:gridSpan w:val="2"/>
            <w:tcBorders>
              <w:top w:val="single" w:sz="4" w:space="0" w:color="auto"/>
              <w:left w:val="single" w:sz="4" w:space="0" w:color="auto"/>
              <w:bottom w:val="single" w:sz="4" w:space="0" w:color="auto"/>
              <w:right w:val="single" w:sz="4" w:space="0" w:color="auto"/>
            </w:tcBorders>
            <w:vAlign w:val="center"/>
          </w:tcPr>
          <w:p w14:paraId="203BE6CA" w14:textId="77777777" w:rsidR="00661074" w:rsidRPr="002D108B" w:rsidRDefault="00410F47" w:rsidP="00410F47">
            <w:pPr>
              <w:pStyle w:val="TableParagraph"/>
              <w:tabs>
                <w:tab w:val="left" w:pos="1530"/>
              </w:tabs>
              <w:ind w:left="138" w:right="156"/>
              <w:rPr>
                <w:rFonts w:ascii="Times New Roman" w:hAnsi="Times New Roman"/>
                <w:color w:val="000000" w:themeColor="text1"/>
                <w:sz w:val="24"/>
                <w:szCs w:val="24"/>
                <w:lang w:val="uk-UA"/>
              </w:rPr>
            </w:pPr>
            <w:r w:rsidRPr="002D108B">
              <w:rPr>
                <w:rFonts w:ascii="Times New Roman" w:hAnsi="Times New Roman"/>
                <w:bCs/>
                <w:color w:val="000000" w:themeColor="text1"/>
                <w:sz w:val="24"/>
                <w:szCs w:val="24"/>
                <w:lang w:val="uk-UA"/>
              </w:rPr>
              <w:t>Одноразова матеріальна допомога особам, що потребують дороговартісного лікування</w:t>
            </w:r>
          </w:p>
        </w:tc>
        <w:tc>
          <w:tcPr>
            <w:tcW w:w="1299" w:type="pct"/>
            <w:gridSpan w:val="3"/>
            <w:vMerge/>
            <w:tcBorders>
              <w:left w:val="single" w:sz="4" w:space="0" w:color="auto"/>
              <w:right w:val="single" w:sz="4" w:space="0" w:color="auto"/>
            </w:tcBorders>
            <w:vAlign w:val="center"/>
          </w:tcPr>
          <w:p w14:paraId="351188BC" w14:textId="77777777" w:rsidR="00661074" w:rsidRPr="002D108B" w:rsidRDefault="00661074" w:rsidP="00D90CB1">
            <w:pPr>
              <w:pStyle w:val="TableParagraph"/>
              <w:spacing w:line="276" w:lineRule="auto"/>
              <w:ind w:left="149" w:right="114"/>
              <w:rPr>
                <w:rFonts w:ascii="Times New Roman" w:hAnsi="Times New Roman"/>
                <w:color w:val="000000" w:themeColor="text1"/>
                <w:sz w:val="24"/>
                <w:szCs w:val="24"/>
                <w:lang w:val="uk-UA"/>
              </w:rPr>
            </w:pPr>
          </w:p>
        </w:tc>
      </w:tr>
      <w:tr w:rsidR="004F7D49" w:rsidRPr="00410F47" w14:paraId="04075800" w14:textId="77777777" w:rsidTr="00187E35">
        <w:trPr>
          <w:trHeight w:val="351"/>
        </w:trPr>
        <w:tc>
          <w:tcPr>
            <w:tcW w:w="345" w:type="pct"/>
            <w:tcBorders>
              <w:top w:val="single" w:sz="4" w:space="0" w:color="auto"/>
              <w:left w:val="single" w:sz="4" w:space="0" w:color="auto"/>
              <w:bottom w:val="single" w:sz="4" w:space="0" w:color="auto"/>
              <w:right w:val="single" w:sz="4" w:space="0" w:color="auto"/>
            </w:tcBorders>
          </w:tcPr>
          <w:p w14:paraId="202C32E1" w14:textId="77777777" w:rsidR="00661074" w:rsidRPr="002D108B" w:rsidRDefault="00C32568" w:rsidP="00D90CB1">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128</w:t>
            </w:r>
          </w:p>
        </w:tc>
        <w:tc>
          <w:tcPr>
            <w:tcW w:w="672" w:type="pct"/>
            <w:gridSpan w:val="2"/>
            <w:tcBorders>
              <w:top w:val="single" w:sz="4" w:space="0" w:color="auto"/>
              <w:left w:val="single" w:sz="4" w:space="0" w:color="auto"/>
              <w:bottom w:val="single" w:sz="4" w:space="0" w:color="auto"/>
              <w:right w:val="single" w:sz="4" w:space="0" w:color="auto"/>
            </w:tcBorders>
          </w:tcPr>
          <w:p w14:paraId="5AA8931D" w14:textId="77777777" w:rsidR="00661074" w:rsidRPr="002D108B" w:rsidRDefault="00661074" w:rsidP="00D90CB1">
            <w:pPr>
              <w:pStyle w:val="af3"/>
              <w:spacing w:before="0" w:line="276" w:lineRule="auto"/>
              <w:ind w:firstLine="0"/>
              <w:jc w:val="center"/>
              <w:rPr>
                <w:rFonts w:ascii="Times New Roman" w:hAnsi="Times New Roman"/>
                <w:color w:val="000000" w:themeColor="text1"/>
                <w:sz w:val="24"/>
                <w:szCs w:val="24"/>
              </w:rPr>
            </w:pPr>
          </w:p>
        </w:tc>
        <w:tc>
          <w:tcPr>
            <w:tcW w:w="2684" w:type="pct"/>
            <w:gridSpan w:val="2"/>
            <w:tcBorders>
              <w:top w:val="single" w:sz="4" w:space="0" w:color="auto"/>
              <w:left w:val="single" w:sz="4" w:space="0" w:color="auto"/>
              <w:bottom w:val="single" w:sz="4" w:space="0" w:color="auto"/>
              <w:right w:val="single" w:sz="4" w:space="0" w:color="auto"/>
            </w:tcBorders>
            <w:vAlign w:val="center"/>
          </w:tcPr>
          <w:p w14:paraId="1020B447" w14:textId="77777777" w:rsidR="00661074" w:rsidRPr="002D108B" w:rsidRDefault="00410F47" w:rsidP="00410F47">
            <w:pPr>
              <w:ind w:left="138"/>
              <w:jc w:val="both"/>
              <w:rPr>
                <w:color w:val="000000" w:themeColor="text1"/>
                <w:lang w:val="uk-UA"/>
              </w:rPr>
            </w:pPr>
            <w:r w:rsidRPr="002D108B">
              <w:rPr>
                <w:bCs/>
                <w:color w:val="000000" w:themeColor="text1"/>
                <w:lang w:val="uk-UA"/>
              </w:rPr>
              <w:t>Матеріальна допомога хворим з хронічною нирковою недостатністю, що отримують програмний гемодіаліз</w:t>
            </w:r>
          </w:p>
        </w:tc>
        <w:tc>
          <w:tcPr>
            <w:tcW w:w="1299" w:type="pct"/>
            <w:gridSpan w:val="3"/>
            <w:vMerge/>
            <w:tcBorders>
              <w:left w:val="single" w:sz="4" w:space="0" w:color="auto"/>
              <w:right w:val="single" w:sz="4" w:space="0" w:color="auto"/>
            </w:tcBorders>
            <w:vAlign w:val="center"/>
          </w:tcPr>
          <w:p w14:paraId="51B0BB1E" w14:textId="77777777" w:rsidR="00661074" w:rsidRPr="002D108B" w:rsidRDefault="00661074" w:rsidP="00D90CB1">
            <w:pPr>
              <w:pStyle w:val="TableParagraph"/>
              <w:spacing w:line="276" w:lineRule="auto"/>
              <w:ind w:left="149" w:right="114"/>
              <w:rPr>
                <w:rFonts w:ascii="Times New Roman" w:hAnsi="Times New Roman"/>
                <w:color w:val="000000" w:themeColor="text1"/>
                <w:sz w:val="24"/>
                <w:szCs w:val="24"/>
                <w:lang w:val="uk-UA"/>
              </w:rPr>
            </w:pPr>
          </w:p>
        </w:tc>
      </w:tr>
      <w:tr w:rsidR="004F7D49" w:rsidRPr="00DF34A9" w14:paraId="0EECE1AE" w14:textId="77777777" w:rsidTr="00187E35">
        <w:trPr>
          <w:trHeight w:val="351"/>
        </w:trPr>
        <w:tc>
          <w:tcPr>
            <w:tcW w:w="345" w:type="pct"/>
            <w:tcBorders>
              <w:top w:val="single" w:sz="4" w:space="0" w:color="auto"/>
              <w:left w:val="single" w:sz="4" w:space="0" w:color="auto"/>
              <w:bottom w:val="single" w:sz="4" w:space="0" w:color="auto"/>
              <w:right w:val="single" w:sz="4" w:space="0" w:color="auto"/>
            </w:tcBorders>
          </w:tcPr>
          <w:p w14:paraId="28C7B345" w14:textId="77777777" w:rsidR="00661074" w:rsidRPr="002D108B" w:rsidRDefault="00C32568" w:rsidP="00D90CB1">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129</w:t>
            </w:r>
          </w:p>
        </w:tc>
        <w:tc>
          <w:tcPr>
            <w:tcW w:w="672" w:type="pct"/>
            <w:gridSpan w:val="2"/>
            <w:tcBorders>
              <w:top w:val="single" w:sz="4" w:space="0" w:color="auto"/>
              <w:left w:val="single" w:sz="4" w:space="0" w:color="auto"/>
              <w:bottom w:val="single" w:sz="4" w:space="0" w:color="auto"/>
              <w:right w:val="single" w:sz="4" w:space="0" w:color="auto"/>
            </w:tcBorders>
          </w:tcPr>
          <w:p w14:paraId="10352B8C" w14:textId="77777777" w:rsidR="00661074" w:rsidRPr="002D108B" w:rsidRDefault="00661074" w:rsidP="00D90CB1">
            <w:pPr>
              <w:pStyle w:val="af3"/>
              <w:spacing w:before="0" w:line="276" w:lineRule="auto"/>
              <w:ind w:firstLine="0"/>
              <w:jc w:val="center"/>
              <w:rPr>
                <w:rFonts w:ascii="Times New Roman" w:hAnsi="Times New Roman"/>
                <w:color w:val="000000" w:themeColor="text1"/>
                <w:sz w:val="24"/>
                <w:szCs w:val="24"/>
              </w:rPr>
            </w:pPr>
          </w:p>
        </w:tc>
        <w:tc>
          <w:tcPr>
            <w:tcW w:w="2684" w:type="pct"/>
            <w:gridSpan w:val="2"/>
            <w:tcBorders>
              <w:top w:val="single" w:sz="4" w:space="0" w:color="auto"/>
              <w:left w:val="single" w:sz="4" w:space="0" w:color="auto"/>
              <w:bottom w:val="single" w:sz="4" w:space="0" w:color="auto"/>
              <w:right w:val="single" w:sz="4" w:space="0" w:color="auto"/>
            </w:tcBorders>
            <w:vAlign w:val="center"/>
          </w:tcPr>
          <w:p w14:paraId="62D4464A" w14:textId="77777777" w:rsidR="00661074" w:rsidRPr="002D108B" w:rsidRDefault="00410F47" w:rsidP="00D90CB1">
            <w:pPr>
              <w:pStyle w:val="TableParagraph"/>
              <w:ind w:left="138" w:right="156"/>
              <w:rPr>
                <w:rFonts w:ascii="Times New Roman" w:hAnsi="Times New Roman"/>
                <w:color w:val="000000" w:themeColor="text1"/>
                <w:sz w:val="24"/>
                <w:szCs w:val="24"/>
                <w:lang w:val="uk-UA"/>
              </w:rPr>
            </w:pPr>
            <w:r w:rsidRPr="002D108B">
              <w:rPr>
                <w:rFonts w:ascii="Times New Roman" w:hAnsi="Times New Roman"/>
                <w:color w:val="000000" w:themeColor="text1"/>
                <w:sz w:val="24"/>
                <w:szCs w:val="24"/>
                <w:lang w:val="uk-UA"/>
              </w:rPr>
              <w:t>Матеріальна  допомога членам сімей осіб, загиблих, полонених та зниклих безвісті за особливих обставин під час військової агресії російської федерації проти України</w:t>
            </w:r>
          </w:p>
        </w:tc>
        <w:tc>
          <w:tcPr>
            <w:tcW w:w="1299" w:type="pct"/>
            <w:gridSpan w:val="3"/>
            <w:vMerge/>
            <w:tcBorders>
              <w:left w:val="single" w:sz="4" w:space="0" w:color="auto"/>
              <w:right w:val="single" w:sz="4" w:space="0" w:color="auto"/>
            </w:tcBorders>
            <w:vAlign w:val="center"/>
          </w:tcPr>
          <w:p w14:paraId="04997A13" w14:textId="77777777" w:rsidR="00661074" w:rsidRPr="002D108B" w:rsidRDefault="00661074" w:rsidP="00D90CB1">
            <w:pPr>
              <w:pStyle w:val="TableParagraph"/>
              <w:spacing w:line="276" w:lineRule="auto"/>
              <w:ind w:left="149" w:right="114"/>
              <w:rPr>
                <w:rFonts w:ascii="Times New Roman" w:hAnsi="Times New Roman"/>
                <w:color w:val="000000" w:themeColor="text1"/>
                <w:sz w:val="24"/>
                <w:szCs w:val="24"/>
                <w:lang w:val="uk-UA"/>
              </w:rPr>
            </w:pPr>
          </w:p>
        </w:tc>
      </w:tr>
      <w:tr w:rsidR="004F7D49" w:rsidRPr="00635355" w14:paraId="5A7690B0" w14:textId="77777777" w:rsidTr="00187E35">
        <w:trPr>
          <w:trHeight w:val="351"/>
        </w:trPr>
        <w:tc>
          <w:tcPr>
            <w:tcW w:w="345" w:type="pct"/>
            <w:tcBorders>
              <w:top w:val="single" w:sz="4" w:space="0" w:color="auto"/>
              <w:left w:val="single" w:sz="4" w:space="0" w:color="auto"/>
              <w:bottom w:val="single" w:sz="4" w:space="0" w:color="auto"/>
              <w:right w:val="single" w:sz="4" w:space="0" w:color="auto"/>
            </w:tcBorders>
          </w:tcPr>
          <w:p w14:paraId="309A7B39" w14:textId="77777777" w:rsidR="00661074" w:rsidRPr="002D108B" w:rsidRDefault="00C32568" w:rsidP="00D90CB1">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130</w:t>
            </w:r>
          </w:p>
        </w:tc>
        <w:tc>
          <w:tcPr>
            <w:tcW w:w="672" w:type="pct"/>
            <w:gridSpan w:val="2"/>
            <w:tcBorders>
              <w:top w:val="single" w:sz="4" w:space="0" w:color="auto"/>
              <w:left w:val="single" w:sz="4" w:space="0" w:color="auto"/>
              <w:bottom w:val="single" w:sz="4" w:space="0" w:color="auto"/>
              <w:right w:val="single" w:sz="4" w:space="0" w:color="auto"/>
            </w:tcBorders>
          </w:tcPr>
          <w:p w14:paraId="3175F739" w14:textId="77777777" w:rsidR="00661074" w:rsidRPr="002D108B" w:rsidRDefault="00661074" w:rsidP="00D90CB1">
            <w:pPr>
              <w:pStyle w:val="af3"/>
              <w:spacing w:before="0" w:line="276" w:lineRule="auto"/>
              <w:ind w:firstLine="0"/>
              <w:jc w:val="center"/>
              <w:rPr>
                <w:rFonts w:ascii="Times New Roman" w:hAnsi="Times New Roman"/>
                <w:color w:val="000000" w:themeColor="text1"/>
                <w:sz w:val="24"/>
                <w:szCs w:val="24"/>
              </w:rPr>
            </w:pPr>
          </w:p>
        </w:tc>
        <w:tc>
          <w:tcPr>
            <w:tcW w:w="2684" w:type="pct"/>
            <w:gridSpan w:val="2"/>
            <w:tcBorders>
              <w:top w:val="single" w:sz="4" w:space="0" w:color="auto"/>
              <w:left w:val="single" w:sz="4" w:space="0" w:color="auto"/>
              <w:bottom w:val="single" w:sz="4" w:space="0" w:color="auto"/>
              <w:right w:val="single" w:sz="4" w:space="0" w:color="auto"/>
            </w:tcBorders>
            <w:vAlign w:val="center"/>
          </w:tcPr>
          <w:p w14:paraId="159A246B" w14:textId="77777777" w:rsidR="00661074" w:rsidRPr="002D108B" w:rsidRDefault="00410F47" w:rsidP="00DF355E">
            <w:pPr>
              <w:pStyle w:val="TableParagraph"/>
              <w:ind w:left="138" w:right="156"/>
              <w:rPr>
                <w:rFonts w:ascii="Times New Roman" w:hAnsi="Times New Roman"/>
                <w:color w:val="000000" w:themeColor="text1"/>
                <w:sz w:val="24"/>
                <w:szCs w:val="24"/>
                <w:lang w:val="ru-RU"/>
              </w:rPr>
            </w:pPr>
            <w:r w:rsidRPr="002D108B">
              <w:rPr>
                <w:rFonts w:ascii="Times New Roman" w:hAnsi="Times New Roman"/>
                <w:bCs/>
                <w:color w:val="000000" w:themeColor="text1"/>
                <w:sz w:val="24"/>
                <w:szCs w:val="24"/>
                <w:lang w:val="uk-UA"/>
              </w:rPr>
              <w:t>О</w:t>
            </w:r>
            <w:r w:rsidRPr="002D108B">
              <w:rPr>
                <w:rFonts w:ascii="Times New Roman" w:hAnsi="Times New Roman"/>
                <w:bCs/>
                <w:color w:val="000000" w:themeColor="text1"/>
                <w:sz w:val="24"/>
                <w:szCs w:val="24"/>
                <w:lang w:val="ru-RU"/>
              </w:rPr>
              <w:t>дноразов</w:t>
            </w:r>
            <w:r w:rsidRPr="002D108B">
              <w:rPr>
                <w:rFonts w:ascii="Times New Roman" w:hAnsi="Times New Roman"/>
                <w:bCs/>
                <w:color w:val="000000" w:themeColor="text1"/>
                <w:sz w:val="24"/>
                <w:szCs w:val="24"/>
                <w:lang w:val="uk-UA"/>
              </w:rPr>
              <w:t>а</w:t>
            </w:r>
            <w:r w:rsidRPr="002D108B">
              <w:rPr>
                <w:rFonts w:ascii="Times New Roman" w:hAnsi="Times New Roman"/>
                <w:bCs/>
                <w:color w:val="000000" w:themeColor="text1"/>
                <w:sz w:val="24"/>
                <w:szCs w:val="24"/>
                <w:lang w:val="ru-RU"/>
              </w:rPr>
              <w:t xml:space="preserve"> матеріальн</w:t>
            </w:r>
            <w:r w:rsidRPr="002D108B">
              <w:rPr>
                <w:rFonts w:ascii="Times New Roman" w:hAnsi="Times New Roman"/>
                <w:bCs/>
                <w:color w:val="000000" w:themeColor="text1"/>
                <w:sz w:val="24"/>
                <w:szCs w:val="24"/>
                <w:lang w:val="uk-UA"/>
              </w:rPr>
              <w:t xml:space="preserve">а </w:t>
            </w:r>
            <w:r w:rsidRPr="002D108B">
              <w:rPr>
                <w:rFonts w:ascii="Times New Roman" w:hAnsi="Times New Roman"/>
                <w:bCs/>
                <w:color w:val="000000" w:themeColor="text1"/>
                <w:sz w:val="24"/>
                <w:szCs w:val="24"/>
                <w:lang w:val="ru-RU"/>
              </w:rPr>
              <w:t>допомог</w:t>
            </w:r>
            <w:r w:rsidRPr="002D108B">
              <w:rPr>
                <w:rFonts w:ascii="Times New Roman" w:hAnsi="Times New Roman"/>
                <w:bCs/>
                <w:color w:val="000000" w:themeColor="text1"/>
                <w:sz w:val="24"/>
                <w:szCs w:val="24"/>
                <w:lang w:val="uk-UA"/>
              </w:rPr>
              <w:t xml:space="preserve">а </w:t>
            </w:r>
            <w:r w:rsidRPr="002D108B">
              <w:rPr>
                <w:rFonts w:ascii="Times New Roman" w:hAnsi="Times New Roman"/>
                <w:bCs/>
                <w:color w:val="000000" w:themeColor="text1"/>
                <w:sz w:val="24"/>
                <w:szCs w:val="24"/>
                <w:lang w:val="ru-RU"/>
              </w:rPr>
              <w:t>на поховальний ритуал учасників бойових дій, які померли (загинули) під час захисту незалежності та територіальної цілісності України</w:t>
            </w:r>
            <w:r w:rsidRPr="002D108B">
              <w:rPr>
                <w:rFonts w:ascii="Times New Roman" w:hAnsi="Times New Roman"/>
                <w:bCs/>
                <w:color w:val="000000" w:themeColor="text1"/>
                <w:sz w:val="24"/>
                <w:szCs w:val="24"/>
                <w:lang w:val="uk-UA"/>
              </w:rPr>
              <w:t>.</w:t>
            </w:r>
          </w:p>
        </w:tc>
        <w:tc>
          <w:tcPr>
            <w:tcW w:w="1299" w:type="pct"/>
            <w:gridSpan w:val="3"/>
            <w:vMerge/>
            <w:tcBorders>
              <w:left w:val="single" w:sz="4" w:space="0" w:color="auto"/>
              <w:right w:val="single" w:sz="4" w:space="0" w:color="auto"/>
            </w:tcBorders>
            <w:vAlign w:val="center"/>
          </w:tcPr>
          <w:p w14:paraId="5573E720" w14:textId="77777777" w:rsidR="00661074" w:rsidRPr="002D108B" w:rsidRDefault="00661074" w:rsidP="00D90CB1">
            <w:pPr>
              <w:pStyle w:val="TableParagraph"/>
              <w:spacing w:line="276" w:lineRule="auto"/>
              <w:ind w:left="149" w:right="114"/>
              <w:rPr>
                <w:rFonts w:ascii="Times New Roman" w:hAnsi="Times New Roman"/>
                <w:color w:val="000000" w:themeColor="text1"/>
                <w:sz w:val="24"/>
                <w:szCs w:val="24"/>
                <w:lang w:val="uk-UA"/>
              </w:rPr>
            </w:pPr>
          </w:p>
        </w:tc>
      </w:tr>
      <w:tr w:rsidR="0087434C" w:rsidRPr="00635355" w14:paraId="704BE00A" w14:textId="77777777" w:rsidTr="00187E35">
        <w:trPr>
          <w:trHeight w:val="351"/>
        </w:trPr>
        <w:tc>
          <w:tcPr>
            <w:tcW w:w="345" w:type="pct"/>
            <w:tcBorders>
              <w:top w:val="single" w:sz="4" w:space="0" w:color="auto"/>
              <w:left w:val="single" w:sz="4" w:space="0" w:color="auto"/>
              <w:bottom w:val="single" w:sz="4" w:space="0" w:color="auto"/>
              <w:right w:val="single" w:sz="4" w:space="0" w:color="auto"/>
            </w:tcBorders>
          </w:tcPr>
          <w:p w14:paraId="11999684" w14:textId="77777777" w:rsidR="0087434C" w:rsidRPr="002D108B" w:rsidRDefault="00C32568" w:rsidP="00D90CB1">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131</w:t>
            </w:r>
          </w:p>
        </w:tc>
        <w:tc>
          <w:tcPr>
            <w:tcW w:w="672" w:type="pct"/>
            <w:gridSpan w:val="2"/>
            <w:tcBorders>
              <w:top w:val="single" w:sz="4" w:space="0" w:color="auto"/>
              <w:left w:val="single" w:sz="4" w:space="0" w:color="auto"/>
              <w:bottom w:val="single" w:sz="4" w:space="0" w:color="auto"/>
              <w:right w:val="single" w:sz="4" w:space="0" w:color="auto"/>
            </w:tcBorders>
          </w:tcPr>
          <w:p w14:paraId="4C3012FB" w14:textId="77777777" w:rsidR="0087434C" w:rsidRPr="002D108B" w:rsidRDefault="0087434C" w:rsidP="00D90CB1">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01245</w:t>
            </w:r>
          </w:p>
        </w:tc>
        <w:tc>
          <w:tcPr>
            <w:tcW w:w="2684" w:type="pct"/>
            <w:gridSpan w:val="2"/>
            <w:tcBorders>
              <w:top w:val="single" w:sz="4" w:space="0" w:color="auto"/>
              <w:left w:val="single" w:sz="4" w:space="0" w:color="auto"/>
              <w:bottom w:val="single" w:sz="4" w:space="0" w:color="auto"/>
              <w:right w:val="single" w:sz="4" w:space="0" w:color="auto"/>
            </w:tcBorders>
            <w:vAlign w:val="center"/>
          </w:tcPr>
          <w:p w14:paraId="6B54F688" w14:textId="77777777" w:rsidR="0087434C" w:rsidRPr="002D108B" w:rsidRDefault="0021570A" w:rsidP="00DF355E">
            <w:pPr>
              <w:pStyle w:val="TableParagraph"/>
              <w:ind w:left="138" w:right="156"/>
              <w:rPr>
                <w:rFonts w:ascii="Times New Roman" w:hAnsi="Times New Roman"/>
                <w:color w:val="000000" w:themeColor="text1"/>
                <w:sz w:val="24"/>
                <w:szCs w:val="24"/>
                <w:lang w:val="ru-RU"/>
              </w:rPr>
            </w:pPr>
            <w:r w:rsidRPr="002D108B">
              <w:rPr>
                <w:rFonts w:ascii="Times New Roman" w:hAnsi="Times New Roman"/>
                <w:color w:val="000000" w:themeColor="text1"/>
                <w:sz w:val="24"/>
                <w:szCs w:val="24"/>
                <w:shd w:val="clear" w:color="auto" w:fill="FFFFFF"/>
                <w:lang w:val="ru-RU"/>
              </w:rPr>
              <w:t>Видача довідки про реєстрацію/останнє місце проживання спадкодавця (довідка для оформлення спадщини)</w:t>
            </w:r>
          </w:p>
        </w:tc>
        <w:tc>
          <w:tcPr>
            <w:tcW w:w="1299" w:type="pct"/>
            <w:gridSpan w:val="3"/>
            <w:tcBorders>
              <w:left w:val="single" w:sz="4" w:space="0" w:color="auto"/>
              <w:right w:val="single" w:sz="4" w:space="0" w:color="auto"/>
            </w:tcBorders>
            <w:vAlign w:val="center"/>
          </w:tcPr>
          <w:p w14:paraId="3582A6F5" w14:textId="77777777" w:rsidR="0087434C" w:rsidRPr="002D108B" w:rsidRDefault="0087434C" w:rsidP="00D90CB1">
            <w:pPr>
              <w:pStyle w:val="TableParagraph"/>
              <w:spacing w:line="276" w:lineRule="auto"/>
              <w:ind w:left="149" w:right="114"/>
              <w:rPr>
                <w:rFonts w:ascii="Times New Roman" w:hAnsi="Times New Roman"/>
                <w:color w:val="000000" w:themeColor="text1"/>
                <w:sz w:val="24"/>
                <w:szCs w:val="24"/>
                <w:lang w:val="uk-UA"/>
              </w:rPr>
            </w:pPr>
            <w:r w:rsidRPr="002D108B">
              <w:rPr>
                <w:rFonts w:ascii="Times New Roman" w:hAnsi="Times New Roman"/>
                <w:color w:val="000000" w:themeColor="text1"/>
                <w:sz w:val="24"/>
                <w:szCs w:val="24"/>
                <w:shd w:val="clear" w:color="auto" w:fill="FFFFFF"/>
                <w:lang w:val="ru-RU"/>
              </w:rPr>
              <w:t xml:space="preserve">Закон України "Про </w:t>
            </w:r>
            <w:proofErr w:type="spellStart"/>
            <w:r w:rsidRPr="002D108B">
              <w:rPr>
                <w:rFonts w:ascii="Times New Roman" w:hAnsi="Times New Roman"/>
                <w:color w:val="000000" w:themeColor="text1"/>
                <w:sz w:val="24"/>
                <w:szCs w:val="24"/>
                <w:shd w:val="clear" w:color="auto" w:fill="FFFFFF"/>
                <w:lang w:val="ru-RU"/>
              </w:rPr>
              <w:t>нотаріат</w:t>
            </w:r>
            <w:proofErr w:type="spellEnd"/>
            <w:r w:rsidRPr="002D108B">
              <w:rPr>
                <w:rFonts w:ascii="Times New Roman" w:hAnsi="Times New Roman"/>
                <w:color w:val="000000" w:themeColor="text1"/>
                <w:sz w:val="24"/>
                <w:szCs w:val="24"/>
                <w:shd w:val="clear" w:color="auto" w:fill="FFFFFF"/>
                <w:lang w:val="ru-RU"/>
              </w:rPr>
              <w:t>" ст. 1</w:t>
            </w:r>
          </w:p>
        </w:tc>
      </w:tr>
      <w:tr w:rsidR="004F7D49" w:rsidRPr="00635355" w14:paraId="670CB1E1"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29DED413" w14:textId="77777777" w:rsidR="00661074" w:rsidRPr="002D108B" w:rsidRDefault="00C32568" w:rsidP="00D90CB1">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132</w:t>
            </w:r>
          </w:p>
        </w:tc>
        <w:tc>
          <w:tcPr>
            <w:tcW w:w="672" w:type="pct"/>
            <w:gridSpan w:val="2"/>
            <w:tcBorders>
              <w:top w:val="single" w:sz="4" w:space="0" w:color="auto"/>
              <w:left w:val="single" w:sz="4" w:space="0" w:color="auto"/>
              <w:bottom w:val="single" w:sz="4" w:space="0" w:color="auto"/>
              <w:right w:val="single" w:sz="4" w:space="0" w:color="auto"/>
            </w:tcBorders>
            <w:hideMark/>
          </w:tcPr>
          <w:p w14:paraId="647A9ADE" w14:textId="77777777" w:rsidR="00661074" w:rsidRPr="002D108B" w:rsidRDefault="00C628F4" w:rsidP="00D90CB1">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01240</w:t>
            </w:r>
          </w:p>
        </w:tc>
        <w:tc>
          <w:tcPr>
            <w:tcW w:w="2684" w:type="pct"/>
            <w:gridSpan w:val="2"/>
            <w:tcBorders>
              <w:top w:val="single" w:sz="4" w:space="0" w:color="auto"/>
              <w:left w:val="single" w:sz="4" w:space="0" w:color="auto"/>
              <w:bottom w:val="single" w:sz="4" w:space="0" w:color="auto"/>
              <w:right w:val="single" w:sz="4" w:space="0" w:color="auto"/>
            </w:tcBorders>
            <w:vAlign w:val="center"/>
            <w:hideMark/>
          </w:tcPr>
          <w:p w14:paraId="4E9418CE" w14:textId="77777777" w:rsidR="00661074" w:rsidRPr="002D108B" w:rsidRDefault="00F460D5" w:rsidP="00F460D5">
            <w:pPr>
              <w:ind w:left="93"/>
              <w:rPr>
                <w:rFonts w:eastAsia="Calibri"/>
                <w:color w:val="000000" w:themeColor="text1"/>
                <w:lang w:val="uk-UA" w:eastAsia="en-US"/>
              </w:rPr>
            </w:pPr>
            <w:r w:rsidRPr="002D108B">
              <w:rPr>
                <w:rFonts w:eastAsia="Calibri"/>
                <w:color w:val="000000" w:themeColor="text1"/>
                <w:lang w:val="uk-UA" w:eastAsia="en-US"/>
              </w:rPr>
              <w:t>Зміна адреси об’єкта нерухомого майна (для введених в експлуатацію об’єктів)</w:t>
            </w:r>
          </w:p>
        </w:tc>
        <w:tc>
          <w:tcPr>
            <w:tcW w:w="1299" w:type="pct"/>
            <w:gridSpan w:val="3"/>
            <w:vMerge w:val="restart"/>
            <w:tcBorders>
              <w:top w:val="single" w:sz="4" w:space="0" w:color="auto"/>
              <w:left w:val="single" w:sz="4" w:space="0" w:color="auto"/>
              <w:right w:val="single" w:sz="4" w:space="0" w:color="auto"/>
            </w:tcBorders>
            <w:vAlign w:val="center"/>
            <w:hideMark/>
          </w:tcPr>
          <w:p w14:paraId="22886EBB" w14:textId="77777777" w:rsidR="00661074" w:rsidRPr="002D108B" w:rsidRDefault="00C628F4" w:rsidP="0087434C">
            <w:pPr>
              <w:pStyle w:val="TableParagraph"/>
              <w:spacing w:line="273" w:lineRule="exact"/>
              <w:ind w:left="149" w:right="8"/>
              <w:rPr>
                <w:rFonts w:ascii="Times New Roman" w:hAnsi="Times New Roman"/>
                <w:color w:val="000000" w:themeColor="text1"/>
                <w:sz w:val="24"/>
                <w:szCs w:val="24"/>
                <w:lang w:val="ru-RU"/>
              </w:rPr>
            </w:pPr>
            <w:r w:rsidRPr="002D108B">
              <w:rPr>
                <w:rFonts w:ascii="Times New Roman" w:hAnsi="Times New Roman"/>
                <w:color w:val="000000" w:themeColor="text1"/>
                <w:sz w:val="24"/>
                <w:szCs w:val="24"/>
                <w:lang w:val="ru-RU"/>
              </w:rPr>
              <w:t>Закон України «</w:t>
            </w:r>
            <w:r w:rsidR="0087434C" w:rsidRPr="002D108B">
              <w:rPr>
                <w:rFonts w:ascii="Times New Roman" w:hAnsi="Times New Roman"/>
                <w:color w:val="000000" w:themeColor="text1"/>
                <w:sz w:val="24"/>
                <w:szCs w:val="24"/>
                <w:lang w:val="ru-RU"/>
              </w:rPr>
              <w:t>П</w:t>
            </w:r>
            <w:r w:rsidRPr="002D108B">
              <w:rPr>
                <w:rFonts w:ascii="Times New Roman" w:hAnsi="Times New Roman"/>
                <w:color w:val="000000" w:themeColor="text1"/>
                <w:sz w:val="24"/>
                <w:szCs w:val="24"/>
                <w:lang w:val="ru-RU"/>
              </w:rPr>
              <w:t>ро регулювання містобудівної діяльності</w:t>
            </w:r>
          </w:p>
        </w:tc>
      </w:tr>
      <w:tr w:rsidR="000A26E1" w:rsidRPr="00635355" w14:paraId="2904E8E8"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6D10FC8C" w14:textId="77777777" w:rsidR="000A26E1" w:rsidRPr="002D108B" w:rsidRDefault="00C32568" w:rsidP="00D90CB1">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133</w:t>
            </w:r>
          </w:p>
        </w:tc>
        <w:tc>
          <w:tcPr>
            <w:tcW w:w="672" w:type="pct"/>
            <w:gridSpan w:val="2"/>
            <w:tcBorders>
              <w:top w:val="single" w:sz="4" w:space="0" w:color="auto"/>
              <w:left w:val="single" w:sz="4" w:space="0" w:color="auto"/>
              <w:bottom w:val="single" w:sz="4" w:space="0" w:color="auto"/>
              <w:right w:val="single" w:sz="4" w:space="0" w:color="auto"/>
            </w:tcBorders>
          </w:tcPr>
          <w:p w14:paraId="3FB571B5" w14:textId="77777777" w:rsidR="000A26E1" w:rsidRPr="002D108B" w:rsidRDefault="000A26E1" w:rsidP="00D90CB1">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02478</w:t>
            </w:r>
          </w:p>
        </w:tc>
        <w:tc>
          <w:tcPr>
            <w:tcW w:w="2684" w:type="pct"/>
            <w:gridSpan w:val="2"/>
            <w:tcBorders>
              <w:top w:val="single" w:sz="4" w:space="0" w:color="auto"/>
              <w:left w:val="single" w:sz="4" w:space="0" w:color="auto"/>
              <w:bottom w:val="single" w:sz="4" w:space="0" w:color="auto"/>
              <w:right w:val="single" w:sz="4" w:space="0" w:color="auto"/>
            </w:tcBorders>
            <w:vAlign w:val="center"/>
          </w:tcPr>
          <w:p w14:paraId="2ED8077E" w14:textId="77777777" w:rsidR="000A26E1" w:rsidRPr="002D108B" w:rsidRDefault="000A26E1" w:rsidP="00F460D5">
            <w:pPr>
              <w:ind w:left="93"/>
              <w:rPr>
                <w:rFonts w:eastAsia="Calibri"/>
                <w:color w:val="000000" w:themeColor="text1"/>
                <w:lang w:val="uk-UA" w:eastAsia="en-US"/>
              </w:rPr>
            </w:pPr>
            <w:r w:rsidRPr="002D108B">
              <w:rPr>
                <w:color w:val="000000" w:themeColor="text1"/>
                <w:shd w:val="clear" w:color="auto" w:fill="FFFFFF"/>
              </w:rPr>
              <w:t xml:space="preserve">Коригування </w:t>
            </w:r>
            <w:proofErr w:type="spellStart"/>
            <w:r w:rsidRPr="002D108B">
              <w:rPr>
                <w:color w:val="000000" w:themeColor="text1"/>
                <w:shd w:val="clear" w:color="auto" w:fill="FFFFFF"/>
              </w:rPr>
              <w:t>адреси</w:t>
            </w:r>
            <w:proofErr w:type="spellEnd"/>
            <w:r w:rsidRPr="002D108B">
              <w:rPr>
                <w:color w:val="000000" w:themeColor="text1"/>
                <w:shd w:val="clear" w:color="auto" w:fill="FFFFFF"/>
              </w:rPr>
              <w:t xml:space="preserve"> </w:t>
            </w:r>
            <w:proofErr w:type="spellStart"/>
            <w:r w:rsidRPr="002D108B">
              <w:rPr>
                <w:color w:val="000000" w:themeColor="text1"/>
                <w:shd w:val="clear" w:color="auto" w:fill="FFFFFF"/>
              </w:rPr>
              <w:t>об’єкта</w:t>
            </w:r>
            <w:proofErr w:type="spellEnd"/>
            <w:r w:rsidRPr="002D108B">
              <w:rPr>
                <w:color w:val="000000" w:themeColor="text1"/>
                <w:shd w:val="clear" w:color="auto" w:fill="FFFFFF"/>
              </w:rPr>
              <w:t xml:space="preserve">, </w:t>
            </w:r>
            <w:proofErr w:type="spellStart"/>
            <w:r w:rsidRPr="002D108B">
              <w:rPr>
                <w:color w:val="000000" w:themeColor="text1"/>
                <w:shd w:val="clear" w:color="auto" w:fill="FFFFFF"/>
              </w:rPr>
              <w:t>що</w:t>
            </w:r>
            <w:proofErr w:type="spellEnd"/>
            <w:r w:rsidRPr="002D108B">
              <w:rPr>
                <w:color w:val="000000" w:themeColor="text1"/>
                <w:shd w:val="clear" w:color="auto" w:fill="FFFFFF"/>
              </w:rPr>
              <w:t xml:space="preserve"> </w:t>
            </w:r>
            <w:proofErr w:type="spellStart"/>
            <w:r w:rsidRPr="002D108B">
              <w:rPr>
                <w:color w:val="000000" w:themeColor="text1"/>
                <w:shd w:val="clear" w:color="auto" w:fill="FFFFFF"/>
              </w:rPr>
              <w:t>будується</w:t>
            </w:r>
            <w:proofErr w:type="spellEnd"/>
            <w:r w:rsidRPr="002D108B">
              <w:rPr>
                <w:color w:val="000000" w:themeColor="text1"/>
                <w:shd w:val="clear" w:color="auto" w:fill="FFFFFF"/>
              </w:rPr>
              <w:t xml:space="preserve"> (на </w:t>
            </w:r>
            <w:proofErr w:type="spellStart"/>
            <w:r w:rsidRPr="002D108B">
              <w:rPr>
                <w:color w:val="000000" w:themeColor="text1"/>
                <w:shd w:val="clear" w:color="auto" w:fill="FFFFFF"/>
              </w:rPr>
              <w:t>підставі</w:t>
            </w:r>
            <w:proofErr w:type="spellEnd"/>
            <w:r w:rsidRPr="002D108B">
              <w:rPr>
                <w:color w:val="000000" w:themeColor="text1"/>
                <w:shd w:val="clear" w:color="auto" w:fill="FFFFFF"/>
              </w:rPr>
              <w:t xml:space="preserve"> </w:t>
            </w:r>
            <w:proofErr w:type="spellStart"/>
            <w:r w:rsidRPr="002D108B">
              <w:rPr>
                <w:color w:val="000000" w:themeColor="text1"/>
                <w:shd w:val="clear" w:color="auto" w:fill="FFFFFF"/>
              </w:rPr>
              <w:t>проектної</w:t>
            </w:r>
            <w:proofErr w:type="spellEnd"/>
            <w:r w:rsidRPr="002D108B">
              <w:rPr>
                <w:color w:val="000000" w:themeColor="text1"/>
                <w:shd w:val="clear" w:color="auto" w:fill="FFFFFF"/>
              </w:rPr>
              <w:t xml:space="preserve"> </w:t>
            </w:r>
            <w:proofErr w:type="spellStart"/>
            <w:r w:rsidRPr="002D108B">
              <w:rPr>
                <w:color w:val="000000" w:themeColor="text1"/>
                <w:shd w:val="clear" w:color="auto" w:fill="FFFFFF"/>
              </w:rPr>
              <w:t>документації</w:t>
            </w:r>
            <w:proofErr w:type="spellEnd"/>
            <w:r w:rsidRPr="002D108B">
              <w:rPr>
                <w:color w:val="000000" w:themeColor="text1"/>
                <w:shd w:val="clear" w:color="auto" w:fill="FFFFFF"/>
              </w:rPr>
              <w:t>)</w:t>
            </w:r>
          </w:p>
        </w:tc>
        <w:tc>
          <w:tcPr>
            <w:tcW w:w="1299" w:type="pct"/>
            <w:gridSpan w:val="3"/>
            <w:vMerge/>
            <w:tcBorders>
              <w:top w:val="single" w:sz="4" w:space="0" w:color="auto"/>
              <w:left w:val="single" w:sz="4" w:space="0" w:color="auto"/>
              <w:right w:val="single" w:sz="4" w:space="0" w:color="auto"/>
            </w:tcBorders>
            <w:vAlign w:val="center"/>
          </w:tcPr>
          <w:p w14:paraId="30A44557" w14:textId="77777777" w:rsidR="000A26E1" w:rsidRPr="002D108B" w:rsidRDefault="000A26E1" w:rsidP="0087434C">
            <w:pPr>
              <w:pStyle w:val="TableParagraph"/>
              <w:spacing w:line="273" w:lineRule="exact"/>
              <w:ind w:left="149" w:right="8"/>
              <w:rPr>
                <w:rFonts w:ascii="Times New Roman" w:hAnsi="Times New Roman"/>
                <w:color w:val="000000" w:themeColor="text1"/>
                <w:sz w:val="24"/>
                <w:szCs w:val="24"/>
                <w:lang w:val="ru-RU"/>
              </w:rPr>
            </w:pPr>
          </w:p>
        </w:tc>
      </w:tr>
      <w:tr w:rsidR="004F7D49" w:rsidRPr="00635355" w14:paraId="04737AB2" w14:textId="77777777" w:rsidTr="00187E35">
        <w:trPr>
          <w:trHeight w:val="455"/>
        </w:trPr>
        <w:tc>
          <w:tcPr>
            <w:tcW w:w="345" w:type="pct"/>
            <w:tcBorders>
              <w:top w:val="single" w:sz="4" w:space="0" w:color="auto"/>
              <w:left w:val="single" w:sz="4" w:space="0" w:color="auto"/>
              <w:right w:val="single" w:sz="4" w:space="0" w:color="auto"/>
            </w:tcBorders>
          </w:tcPr>
          <w:p w14:paraId="3C67DF01" w14:textId="77777777" w:rsidR="00C628F4" w:rsidRPr="002D108B" w:rsidRDefault="00C32568" w:rsidP="00D90CB1">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134</w:t>
            </w:r>
          </w:p>
        </w:tc>
        <w:tc>
          <w:tcPr>
            <w:tcW w:w="672" w:type="pct"/>
            <w:gridSpan w:val="2"/>
            <w:tcBorders>
              <w:top w:val="single" w:sz="4" w:space="0" w:color="auto"/>
              <w:left w:val="single" w:sz="4" w:space="0" w:color="auto"/>
              <w:right w:val="single" w:sz="4" w:space="0" w:color="auto"/>
            </w:tcBorders>
          </w:tcPr>
          <w:p w14:paraId="77E2F137" w14:textId="77777777" w:rsidR="00C628F4" w:rsidRPr="002D108B" w:rsidRDefault="00C628F4" w:rsidP="00D90CB1">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00153</w:t>
            </w:r>
          </w:p>
        </w:tc>
        <w:tc>
          <w:tcPr>
            <w:tcW w:w="2684" w:type="pct"/>
            <w:gridSpan w:val="2"/>
            <w:tcBorders>
              <w:top w:val="single" w:sz="4" w:space="0" w:color="auto"/>
              <w:left w:val="single" w:sz="4" w:space="0" w:color="auto"/>
              <w:right w:val="single" w:sz="4" w:space="0" w:color="auto"/>
            </w:tcBorders>
            <w:vAlign w:val="center"/>
          </w:tcPr>
          <w:p w14:paraId="584CD299" w14:textId="77777777" w:rsidR="00C628F4" w:rsidRPr="002D108B" w:rsidRDefault="00F460D5" w:rsidP="00C628F4">
            <w:pPr>
              <w:pStyle w:val="TableParagraph"/>
              <w:ind w:left="138" w:right="156"/>
              <w:rPr>
                <w:rFonts w:ascii="Times New Roman" w:hAnsi="Times New Roman"/>
                <w:color w:val="000000" w:themeColor="text1"/>
                <w:sz w:val="24"/>
                <w:szCs w:val="24"/>
                <w:lang w:val="uk-UA"/>
              </w:rPr>
            </w:pPr>
            <w:r w:rsidRPr="002D108B">
              <w:rPr>
                <w:rFonts w:ascii="Times New Roman" w:hAnsi="Times New Roman"/>
                <w:color w:val="000000" w:themeColor="text1"/>
                <w:sz w:val="24"/>
                <w:szCs w:val="24"/>
                <w:lang w:val="uk-UA"/>
              </w:rPr>
              <w:t>П</w:t>
            </w:r>
            <w:r w:rsidR="00C628F4" w:rsidRPr="002D108B">
              <w:rPr>
                <w:rFonts w:ascii="Times New Roman" w:hAnsi="Times New Roman"/>
                <w:color w:val="000000" w:themeColor="text1"/>
                <w:sz w:val="24"/>
                <w:szCs w:val="24"/>
                <w:lang w:val="uk-UA"/>
              </w:rPr>
              <w:t>рисвоєння  адреси об’єкту нерухомого майна</w:t>
            </w:r>
          </w:p>
        </w:tc>
        <w:tc>
          <w:tcPr>
            <w:tcW w:w="1299" w:type="pct"/>
            <w:gridSpan w:val="3"/>
            <w:vMerge/>
            <w:tcBorders>
              <w:left w:val="single" w:sz="4" w:space="0" w:color="auto"/>
              <w:right w:val="single" w:sz="4" w:space="0" w:color="auto"/>
            </w:tcBorders>
            <w:vAlign w:val="center"/>
          </w:tcPr>
          <w:p w14:paraId="16382F18" w14:textId="77777777" w:rsidR="00C628F4" w:rsidRPr="002D108B" w:rsidRDefault="00C628F4" w:rsidP="00D90CB1">
            <w:pPr>
              <w:pStyle w:val="TableParagraph"/>
              <w:spacing w:line="273" w:lineRule="exact"/>
              <w:ind w:left="149" w:right="8"/>
              <w:rPr>
                <w:rFonts w:ascii="Times New Roman" w:hAnsi="Times New Roman"/>
                <w:color w:val="000000" w:themeColor="text1"/>
                <w:sz w:val="24"/>
                <w:szCs w:val="24"/>
                <w:lang w:val="ru-RU"/>
              </w:rPr>
            </w:pPr>
          </w:p>
        </w:tc>
      </w:tr>
      <w:tr w:rsidR="004F7D49" w:rsidRPr="00635355" w14:paraId="66A9B8F5"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5D36C35F" w14:textId="77777777" w:rsidR="00661074" w:rsidRPr="002D108B" w:rsidRDefault="00C32568" w:rsidP="00D90CB1">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135</w:t>
            </w:r>
          </w:p>
        </w:tc>
        <w:tc>
          <w:tcPr>
            <w:tcW w:w="672" w:type="pct"/>
            <w:gridSpan w:val="2"/>
            <w:tcBorders>
              <w:top w:val="single" w:sz="4" w:space="0" w:color="auto"/>
              <w:left w:val="single" w:sz="4" w:space="0" w:color="auto"/>
              <w:bottom w:val="single" w:sz="4" w:space="0" w:color="auto"/>
              <w:right w:val="single" w:sz="4" w:space="0" w:color="auto"/>
            </w:tcBorders>
            <w:hideMark/>
          </w:tcPr>
          <w:p w14:paraId="18F20302" w14:textId="77777777" w:rsidR="00661074" w:rsidRPr="002D108B" w:rsidRDefault="00661074" w:rsidP="00D90CB1">
            <w:pPr>
              <w:pStyle w:val="af3"/>
              <w:spacing w:before="0" w:line="276" w:lineRule="auto"/>
              <w:ind w:firstLine="0"/>
              <w:jc w:val="center"/>
              <w:rPr>
                <w:rFonts w:ascii="Times New Roman" w:hAnsi="Times New Roman"/>
                <w:color w:val="000000" w:themeColor="text1"/>
                <w:sz w:val="24"/>
                <w:szCs w:val="24"/>
              </w:rPr>
            </w:pPr>
          </w:p>
        </w:tc>
        <w:tc>
          <w:tcPr>
            <w:tcW w:w="2684" w:type="pct"/>
            <w:gridSpan w:val="2"/>
            <w:tcBorders>
              <w:top w:val="single" w:sz="4" w:space="0" w:color="auto"/>
              <w:left w:val="single" w:sz="4" w:space="0" w:color="auto"/>
              <w:bottom w:val="single" w:sz="4" w:space="0" w:color="auto"/>
              <w:right w:val="single" w:sz="4" w:space="0" w:color="auto"/>
            </w:tcBorders>
            <w:vAlign w:val="center"/>
            <w:hideMark/>
          </w:tcPr>
          <w:p w14:paraId="176A21FF" w14:textId="77777777" w:rsidR="00661074" w:rsidRPr="002D108B" w:rsidRDefault="00661074" w:rsidP="00D90CB1">
            <w:pPr>
              <w:pStyle w:val="TableParagraph"/>
              <w:ind w:left="138" w:right="156"/>
              <w:rPr>
                <w:rFonts w:ascii="Times New Roman" w:hAnsi="Times New Roman"/>
                <w:color w:val="000000" w:themeColor="text1"/>
                <w:sz w:val="24"/>
                <w:szCs w:val="24"/>
                <w:lang w:val="ru-RU"/>
              </w:rPr>
            </w:pPr>
            <w:r w:rsidRPr="002D108B">
              <w:rPr>
                <w:rFonts w:ascii="Times New Roman" w:hAnsi="Times New Roman"/>
                <w:color w:val="000000" w:themeColor="text1"/>
                <w:sz w:val="24"/>
                <w:szCs w:val="24"/>
                <w:lang w:val="uk-UA"/>
              </w:rPr>
              <w:t>Про надання допомоги на поховання громадян, які не досягли пенсійного віку і не працювали</w:t>
            </w:r>
          </w:p>
        </w:tc>
        <w:tc>
          <w:tcPr>
            <w:tcW w:w="1299" w:type="pct"/>
            <w:gridSpan w:val="3"/>
            <w:vMerge w:val="restart"/>
            <w:tcBorders>
              <w:top w:val="single" w:sz="4" w:space="0" w:color="auto"/>
              <w:left w:val="single" w:sz="4" w:space="0" w:color="auto"/>
              <w:right w:val="single" w:sz="4" w:space="0" w:color="auto"/>
            </w:tcBorders>
            <w:vAlign w:val="center"/>
          </w:tcPr>
          <w:p w14:paraId="5DA6E4F0" w14:textId="77777777" w:rsidR="00661074" w:rsidRPr="002D108B" w:rsidRDefault="00661074" w:rsidP="00D90CB1">
            <w:pPr>
              <w:pStyle w:val="TableParagraph"/>
              <w:spacing w:line="290" w:lineRule="atLeast"/>
              <w:ind w:left="149" w:right="8"/>
              <w:rPr>
                <w:rFonts w:ascii="Times New Roman" w:hAnsi="Times New Roman"/>
                <w:color w:val="000000" w:themeColor="text1"/>
                <w:sz w:val="24"/>
                <w:szCs w:val="24"/>
                <w:lang w:val="ru-RU"/>
              </w:rPr>
            </w:pPr>
            <w:r w:rsidRPr="002D108B">
              <w:rPr>
                <w:rFonts w:ascii="Times New Roman" w:hAnsi="Times New Roman"/>
                <w:color w:val="000000" w:themeColor="text1"/>
                <w:sz w:val="24"/>
                <w:szCs w:val="24"/>
                <w:lang w:val="ru-RU"/>
              </w:rPr>
              <w:t>Закон України «Про поховання та похоронну справу»</w:t>
            </w:r>
          </w:p>
        </w:tc>
      </w:tr>
      <w:tr w:rsidR="00106F1D" w:rsidRPr="00635355" w14:paraId="299E659A"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18296CD1" w14:textId="77777777" w:rsidR="00106F1D" w:rsidRPr="002D108B" w:rsidRDefault="00C32568" w:rsidP="00D90CB1">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136</w:t>
            </w:r>
          </w:p>
        </w:tc>
        <w:tc>
          <w:tcPr>
            <w:tcW w:w="672" w:type="pct"/>
            <w:gridSpan w:val="2"/>
            <w:tcBorders>
              <w:top w:val="single" w:sz="4" w:space="0" w:color="auto"/>
              <w:left w:val="single" w:sz="4" w:space="0" w:color="auto"/>
              <w:bottom w:val="single" w:sz="4" w:space="0" w:color="auto"/>
              <w:right w:val="single" w:sz="4" w:space="0" w:color="auto"/>
            </w:tcBorders>
          </w:tcPr>
          <w:p w14:paraId="0840514A" w14:textId="77777777" w:rsidR="00106F1D" w:rsidRPr="002D108B" w:rsidRDefault="00106F1D" w:rsidP="00D90CB1">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00036</w:t>
            </w:r>
          </w:p>
        </w:tc>
        <w:tc>
          <w:tcPr>
            <w:tcW w:w="2684" w:type="pct"/>
            <w:gridSpan w:val="2"/>
            <w:tcBorders>
              <w:top w:val="single" w:sz="4" w:space="0" w:color="auto"/>
              <w:left w:val="single" w:sz="4" w:space="0" w:color="auto"/>
              <w:bottom w:val="single" w:sz="4" w:space="0" w:color="auto"/>
              <w:right w:val="single" w:sz="4" w:space="0" w:color="auto"/>
            </w:tcBorders>
            <w:vAlign w:val="center"/>
          </w:tcPr>
          <w:p w14:paraId="267B42AD" w14:textId="77777777" w:rsidR="00106F1D" w:rsidRPr="002D108B" w:rsidRDefault="00106F1D" w:rsidP="00D90CB1">
            <w:pPr>
              <w:pStyle w:val="TableParagraph"/>
              <w:ind w:left="138" w:right="156"/>
              <w:rPr>
                <w:rFonts w:ascii="Times New Roman" w:hAnsi="Times New Roman"/>
                <w:color w:val="000000" w:themeColor="text1"/>
                <w:sz w:val="24"/>
                <w:szCs w:val="24"/>
                <w:lang w:val="uk-UA"/>
              </w:rPr>
            </w:pPr>
            <w:r w:rsidRPr="002D108B">
              <w:rPr>
                <w:rFonts w:ascii="Times New Roman" w:hAnsi="Times New Roman"/>
                <w:color w:val="000000" w:themeColor="text1"/>
                <w:sz w:val="24"/>
                <w:szCs w:val="24"/>
                <w:lang w:val="uk-UA"/>
              </w:rPr>
              <w:t>Взяття на облік громадян, які потребують поліпшення житлових умов</w:t>
            </w:r>
          </w:p>
        </w:tc>
        <w:tc>
          <w:tcPr>
            <w:tcW w:w="1299" w:type="pct"/>
            <w:gridSpan w:val="3"/>
            <w:vMerge/>
            <w:tcBorders>
              <w:left w:val="single" w:sz="4" w:space="0" w:color="auto"/>
              <w:right w:val="single" w:sz="4" w:space="0" w:color="auto"/>
            </w:tcBorders>
            <w:vAlign w:val="center"/>
          </w:tcPr>
          <w:p w14:paraId="61B9A290" w14:textId="77777777" w:rsidR="00106F1D" w:rsidRPr="002D108B" w:rsidRDefault="00106F1D" w:rsidP="00D90CB1">
            <w:pPr>
              <w:pStyle w:val="TableParagraph"/>
              <w:spacing w:line="292" w:lineRule="exact"/>
              <w:ind w:left="149" w:right="10"/>
              <w:rPr>
                <w:rFonts w:ascii="Times New Roman" w:hAnsi="Times New Roman"/>
                <w:color w:val="000000" w:themeColor="text1"/>
                <w:sz w:val="24"/>
                <w:szCs w:val="24"/>
                <w:lang w:val="ru-RU"/>
              </w:rPr>
            </w:pPr>
          </w:p>
        </w:tc>
      </w:tr>
      <w:tr w:rsidR="00106F1D" w:rsidRPr="00635355" w14:paraId="38601B58"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3CAC7F04" w14:textId="77777777" w:rsidR="00106F1D" w:rsidRPr="002D108B" w:rsidRDefault="00C32568" w:rsidP="00D90CB1">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137</w:t>
            </w:r>
          </w:p>
        </w:tc>
        <w:tc>
          <w:tcPr>
            <w:tcW w:w="672" w:type="pct"/>
            <w:gridSpan w:val="2"/>
            <w:tcBorders>
              <w:top w:val="single" w:sz="4" w:space="0" w:color="auto"/>
              <w:left w:val="single" w:sz="4" w:space="0" w:color="auto"/>
              <w:bottom w:val="single" w:sz="4" w:space="0" w:color="auto"/>
              <w:right w:val="single" w:sz="4" w:space="0" w:color="auto"/>
            </w:tcBorders>
          </w:tcPr>
          <w:p w14:paraId="40918D87" w14:textId="77777777" w:rsidR="00106F1D" w:rsidRPr="002D108B" w:rsidRDefault="00106F1D" w:rsidP="00D90CB1">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00233</w:t>
            </w:r>
          </w:p>
        </w:tc>
        <w:tc>
          <w:tcPr>
            <w:tcW w:w="2684" w:type="pct"/>
            <w:gridSpan w:val="2"/>
            <w:tcBorders>
              <w:top w:val="single" w:sz="4" w:space="0" w:color="auto"/>
              <w:left w:val="single" w:sz="4" w:space="0" w:color="auto"/>
              <w:bottom w:val="single" w:sz="4" w:space="0" w:color="auto"/>
              <w:right w:val="single" w:sz="4" w:space="0" w:color="auto"/>
            </w:tcBorders>
            <w:vAlign w:val="center"/>
          </w:tcPr>
          <w:p w14:paraId="2AEF3C0D" w14:textId="77777777" w:rsidR="00106F1D" w:rsidRPr="002D108B" w:rsidRDefault="00106F1D" w:rsidP="00D90CB1">
            <w:pPr>
              <w:pStyle w:val="TableParagraph"/>
              <w:ind w:left="138" w:right="156"/>
              <w:rPr>
                <w:rFonts w:ascii="Times New Roman" w:hAnsi="Times New Roman"/>
                <w:color w:val="000000" w:themeColor="text1"/>
                <w:sz w:val="24"/>
                <w:szCs w:val="24"/>
                <w:lang w:val="uk-UA"/>
              </w:rPr>
            </w:pPr>
            <w:r w:rsidRPr="002D108B">
              <w:rPr>
                <w:rFonts w:ascii="Times New Roman" w:hAnsi="Times New Roman"/>
                <w:color w:val="000000" w:themeColor="text1"/>
                <w:sz w:val="24"/>
                <w:szCs w:val="24"/>
                <w:lang w:val="uk-UA"/>
              </w:rPr>
              <w:t>Внесення змін до облікових справ громадян, які потребують поліпшення житлових умов</w:t>
            </w:r>
          </w:p>
        </w:tc>
        <w:tc>
          <w:tcPr>
            <w:tcW w:w="1299" w:type="pct"/>
            <w:gridSpan w:val="3"/>
            <w:vMerge/>
            <w:tcBorders>
              <w:left w:val="single" w:sz="4" w:space="0" w:color="auto"/>
              <w:right w:val="single" w:sz="4" w:space="0" w:color="auto"/>
            </w:tcBorders>
            <w:vAlign w:val="center"/>
          </w:tcPr>
          <w:p w14:paraId="36DF878E" w14:textId="77777777" w:rsidR="00106F1D" w:rsidRPr="002D108B" w:rsidRDefault="00106F1D" w:rsidP="00D90CB1">
            <w:pPr>
              <w:pStyle w:val="TableParagraph"/>
              <w:spacing w:line="292" w:lineRule="exact"/>
              <w:ind w:left="149" w:right="10"/>
              <w:rPr>
                <w:rFonts w:ascii="Times New Roman" w:hAnsi="Times New Roman"/>
                <w:color w:val="000000" w:themeColor="text1"/>
                <w:sz w:val="24"/>
                <w:szCs w:val="24"/>
                <w:lang w:val="ru-RU"/>
              </w:rPr>
            </w:pPr>
          </w:p>
        </w:tc>
      </w:tr>
      <w:tr w:rsidR="00106F1D" w:rsidRPr="00635355" w14:paraId="13078B40"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5A05C0C1" w14:textId="77777777" w:rsidR="00106F1D" w:rsidRPr="002D108B" w:rsidRDefault="00C32568" w:rsidP="00D90CB1">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138</w:t>
            </w:r>
          </w:p>
        </w:tc>
        <w:tc>
          <w:tcPr>
            <w:tcW w:w="672" w:type="pct"/>
            <w:gridSpan w:val="2"/>
            <w:tcBorders>
              <w:top w:val="single" w:sz="4" w:space="0" w:color="auto"/>
              <w:left w:val="single" w:sz="4" w:space="0" w:color="auto"/>
              <w:bottom w:val="single" w:sz="4" w:space="0" w:color="auto"/>
              <w:right w:val="single" w:sz="4" w:space="0" w:color="auto"/>
            </w:tcBorders>
          </w:tcPr>
          <w:p w14:paraId="29C09863" w14:textId="77777777" w:rsidR="00106F1D" w:rsidRPr="002D108B" w:rsidRDefault="00106F1D" w:rsidP="00D90CB1">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00240</w:t>
            </w:r>
          </w:p>
        </w:tc>
        <w:tc>
          <w:tcPr>
            <w:tcW w:w="2684" w:type="pct"/>
            <w:gridSpan w:val="2"/>
            <w:tcBorders>
              <w:top w:val="single" w:sz="4" w:space="0" w:color="auto"/>
              <w:left w:val="single" w:sz="4" w:space="0" w:color="auto"/>
              <w:bottom w:val="single" w:sz="4" w:space="0" w:color="auto"/>
              <w:right w:val="single" w:sz="4" w:space="0" w:color="auto"/>
            </w:tcBorders>
            <w:vAlign w:val="center"/>
          </w:tcPr>
          <w:p w14:paraId="5CA2D37F" w14:textId="77777777" w:rsidR="00106F1D" w:rsidRPr="002D108B" w:rsidRDefault="00106F1D" w:rsidP="00106F1D">
            <w:pPr>
              <w:ind w:left="138" w:right="156"/>
              <w:rPr>
                <w:color w:val="000000" w:themeColor="text1"/>
                <w:lang w:val="uk-UA"/>
              </w:rPr>
            </w:pPr>
            <w:r w:rsidRPr="002D108B">
              <w:rPr>
                <w:color w:val="000000" w:themeColor="text1"/>
                <w:lang w:val="uk-UA"/>
              </w:rPr>
              <w:t>Видача ордера на службове жиле приміщення</w:t>
            </w:r>
          </w:p>
        </w:tc>
        <w:tc>
          <w:tcPr>
            <w:tcW w:w="1299" w:type="pct"/>
            <w:gridSpan w:val="3"/>
            <w:vMerge/>
            <w:tcBorders>
              <w:left w:val="single" w:sz="4" w:space="0" w:color="auto"/>
              <w:right w:val="single" w:sz="4" w:space="0" w:color="auto"/>
            </w:tcBorders>
            <w:vAlign w:val="center"/>
          </w:tcPr>
          <w:p w14:paraId="6D989E8D" w14:textId="77777777" w:rsidR="00106F1D" w:rsidRPr="002D108B" w:rsidRDefault="00106F1D" w:rsidP="00D90CB1">
            <w:pPr>
              <w:pStyle w:val="TableParagraph"/>
              <w:spacing w:line="292" w:lineRule="exact"/>
              <w:ind w:left="149" w:right="10"/>
              <w:rPr>
                <w:rFonts w:ascii="Times New Roman" w:hAnsi="Times New Roman"/>
                <w:color w:val="000000" w:themeColor="text1"/>
                <w:sz w:val="24"/>
                <w:szCs w:val="24"/>
                <w:lang w:val="ru-RU"/>
              </w:rPr>
            </w:pPr>
          </w:p>
        </w:tc>
      </w:tr>
      <w:tr w:rsidR="00106F1D" w:rsidRPr="00635355" w14:paraId="358243C1"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2375CBD3" w14:textId="77777777" w:rsidR="00106F1D" w:rsidRPr="002D108B" w:rsidRDefault="00C32568" w:rsidP="00D90CB1">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139</w:t>
            </w:r>
          </w:p>
        </w:tc>
        <w:tc>
          <w:tcPr>
            <w:tcW w:w="672" w:type="pct"/>
            <w:gridSpan w:val="2"/>
            <w:tcBorders>
              <w:top w:val="single" w:sz="4" w:space="0" w:color="auto"/>
              <w:left w:val="single" w:sz="4" w:space="0" w:color="auto"/>
              <w:bottom w:val="single" w:sz="4" w:space="0" w:color="auto"/>
              <w:right w:val="single" w:sz="4" w:space="0" w:color="auto"/>
            </w:tcBorders>
          </w:tcPr>
          <w:p w14:paraId="7919329E" w14:textId="77777777" w:rsidR="00106F1D" w:rsidRPr="002D108B" w:rsidRDefault="00106F1D" w:rsidP="00D90CB1">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00238</w:t>
            </w:r>
          </w:p>
        </w:tc>
        <w:tc>
          <w:tcPr>
            <w:tcW w:w="2684" w:type="pct"/>
            <w:gridSpan w:val="2"/>
            <w:tcBorders>
              <w:top w:val="single" w:sz="4" w:space="0" w:color="auto"/>
              <w:left w:val="single" w:sz="4" w:space="0" w:color="auto"/>
              <w:bottom w:val="single" w:sz="4" w:space="0" w:color="auto"/>
              <w:right w:val="single" w:sz="4" w:space="0" w:color="auto"/>
            </w:tcBorders>
            <w:vAlign w:val="center"/>
          </w:tcPr>
          <w:p w14:paraId="56B7D6DA" w14:textId="77777777" w:rsidR="00106F1D" w:rsidRPr="002D108B" w:rsidRDefault="00106F1D" w:rsidP="00106F1D">
            <w:pPr>
              <w:ind w:left="138" w:right="156"/>
              <w:rPr>
                <w:color w:val="000000" w:themeColor="text1"/>
                <w:lang w:val="uk-UA"/>
              </w:rPr>
            </w:pPr>
            <w:r w:rsidRPr="002D108B">
              <w:rPr>
                <w:color w:val="000000" w:themeColor="text1"/>
                <w:lang w:val="uk-UA"/>
              </w:rPr>
              <w:t>Видача ордера на жиле приміщення</w:t>
            </w:r>
          </w:p>
        </w:tc>
        <w:tc>
          <w:tcPr>
            <w:tcW w:w="1299" w:type="pct"/>
            <w:gridSpan w:val="3"/>
            <w:vMerge/>
            <w:tcBorders>
              <w:left w:val="single" w:sz="4" w:space="0" w:color="auto"/>
              <w:right w:val="single" w:sz="4" w:space="0" w:color="auto"/>
            </w:tcBorders>
            <w:vAlign w:val="center"/>
          </w:tcPr>
          <w:p w14:paraId="65BA41FC" w14:textId="77777777" w:rsidR="00106F1D" w:rsidRPr="002D108B" w:rsidRDefault="00106F1D" w:rsidP="00D90CB1">
            <w:pPr>
              <w:pStyle w:val="TableParagraph"/>
              <w:spacing w:line="292" w:lineRule="exact"/>
              <w:ind w:left="149" w:right="10"/>
              <w:rPr>
                <w:rFonts w:ascii="Times New Roman" w:hAnsi="Times New Roman"/>
                <w:color w:val="000000" w:themeColor="text1"/>
                <w:sz w:val="24"/>
                <w:szCs w:val="24"/>
                <w:lang w:val="ru-RU"/>
              </w:rPr>
            </w:pPr>
          </w:p>
        </w:tc>
      </w:tr>
      <w:tr w:rsidR="004F7D49" w:rsidRPr="00635355" w14:paraId="360561F7"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616E0978" w14:textId="77777777" w:rsidR="00661074" w:rsidRPr="002D108B" w:rsidRDefault="00C32568" w:rsidP="00D90CB1">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140</w:t>
            </w:r>
          </w:p>
        </w:tc>
        <w:tc>
          <w:tcPr>
            <w:tcW w:w="672" w:type="pct"/>
            <w:gridSpan w:val="2"/>
            <w:tcBorders>
              <w:top w:val="single" w:sz="4" w:space="0" w:color="auto"/>
              <w:left w:val="single" w:sz="4" w:space="0" w:color="auto"/>
              <w:bottom w:val="single" w:sz="4" w:space="0" w:color="auto"/>
              <w:right w:val="single" w:sz="4" w:space="0" w:color="auto"/>
            </w:tcBorders>
          </w:tcPr>
          <w:p w14:paraId="556E2FF0" w14:textId="77777777" w:rsidR="00661074" w:rsidRPr="002D108B" w:rsidRDefault="009D6158" w:rsidP="00D90CB1">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00256</w:t>
            </w:r>
          </w:p>
        </w:tc>
        <w:tc>
          <w:tcPr>
            <w:tcW w:w="2684" w:type="pct"/>
            <w:gridSpan w:val="2"/>
            <w:tcBorders>
              <w:top w:val="single" w:sz="4" w:space="0" w:color="auto"/>
              <w:left w:val="single" w:sz="4" w:space="0" w:color="auto"/>
              <w:bottom w:val="single" w:sz="4" w:space="0" w:color="auto"/>
              <w:right w:val="single" w:sz="4" w:space="0" w:color="auto"/>
            </w:tcBorders>
            <w:vAlign w:val="center"/>
          </w:tcPr>
          <w:p w14:paraId="7F31E0E0" w14:textId="77777777" w:rsidR="00661074" w:rsidRPr="002D108B" w:rsidRDefault="00661074" w:rsidP="00D90CB1">
            <w:pPr>
              <w:pStyle w:val="TableParagraph"/>
              <w:ind w:left="138" w:right="156"/>
              <w:rPr>
                <w:rFonts w:ascii="Times New Roman" w:hAnsi="Times New Roman"/>
                <w:color w:val="000000" w:themeColor="text1"/>
                <w:sz w:val="24"/>
                <w:szCs w:val="24"/>
                <w:lang w:val="uk-UA"/>
              </w:rPr>
            </w:pPr>
            <w:r w:rsidRPr="002D108B">
              <w:rPr>
                <w:rFonts w:ascii="Times New Roman" w:hAnsi="Times New Roman"/>
                <w:color w:val="000000" w:themeColor="text1"/>
                <w:sz w:val="24"/>
                <w:szCs w:val="24"/>
                <w:lang w:val="uk-UA"/>
              </w:rPr>
              <w:t>Взяття громадян на соціальний квартирний облік</w:t>
            </w:r>
          </w:p>
        </w:tc>
        <w:tc>
          <w:tcPr>
            <w:tcW w:w="1299" w:type="pct"/>
            <w:gridSpan w:val="3"/>
            <w:tcBorders>
              <w:top w:val="single" w:sz="4" w:space="0" w:color="auto"/>
              <w:left w:val="single" w:sz="4" w:space="0" w:color="auto"/>
              <w:right w:val="single" w:sz="4" w:space="0" w:color="auto"/>
            </w:tcBorders>
            <w:vAlign w:val="center"/>
          </w:tcPr>
          <w:p w14:paraId="378CF7A6" w14:textId="77777777" w:rsidR="00661074" w:rsidRPr="002D108B" w:rsidRDefault="00661074" w:rsidP="00D90CB1">
            <w:pPr>
              <w:pStyle w:val="TableParagraph"/>
              <w:spacing w:line="292" w:lineRule="exact"/>
              <w:ind w:left="149" w:right="10"/>
              <w:rPr>
                <w:rFonts w:ascii="Times New Roman" w:hAnsi="Times New Roman"/>
                <w:color w:val="000000" w:themeColor="text1"/>
                <w:sz w:val="24"/>
                <w:szCs w:val="24"/>
                <w:lang w:val="ru-RU"/>
              </w:rPr>
            </w:pPr>
            <w:r w:rsidRPr="002D108B">
              <w:rPr>
                <w:rFonts w:ascii="Times New Roman" w:hAnsi="Times New Roman"/>
                <w:color w:val="000000" w:themeColor="text1"/>
                <w:sz w:val="24"/>
                <w:szCs w:val="24"/>
                <w:lang w:val="ru-RU"/>
              </w:rPr>
              <w:t xml:space="preserve">Закон України «Про житловий фонд </w:t>
            </w:r>
            <w:r w:rsidRPr="002D108B">
              <w:rPr>
                <w:rFonts w:ascii="Times New Roman" w:hAnsi="Times New Roman"/>
                <w:color w:val="000000" w:themeColor="text1"/>
                <w:sz w:val="24"/>
                <w:szCs w:val="24"/>
                <w:lang w:val="ru-RU"/>
              </w:rPr>
              <w:lastRenderedPageBreak/>
              <w:t>соціального призначення»</w:t>
            </w:r>
          </w:p>
        </w:tc>
      </w:tr>
      <w:tr w:rsidR="004F7D49" w:rsidRPr="00635355" w14:paraId="0053AC37"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078BFF39" w14:textId="77777777" w:rsidR="00661074" w:rsidRPr="002D108B" w:rsidRDefault="00C32568" w:rsidP="00D90CB1">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lastRenderedPageBreak/>
              <w:t>141</w:t>
            </w:r>
          </w:p>
        </w:tc>
        <w:tc>
          <w:tcPr>
            <w:tcW w:w="672" w:type="pct"/>
            <w:gridSpan w:val="2"/>
            <w:tcBorders>
              <w:top w:val="single" w:sz="4" w:space="0" w:color="auto"/>
              <w:left w:val="single" w:sz="4" w:space="0" w:color="auto"/>
              <w:bottom w:val="single" w:sz="4" w:space="0" w:color="auto"/>
              <w:right w:val="single" w:sz="4" w:space="0" w:color="auto"/>
            </w:tcBorders>
          </w:tcPr>
          <w:p w14:paraId="20CAF3EB" w14:textId="77777777" w:rsidR="00661074" w:rsidRPr="002D108B" w:rsidRDefault="00343B6E" w:rsidP="00D90CB1">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01301</w:t>
            </w:r>
          </w:p>
        </w:tc>
        <w:tc>
          <w:tcPr>
            <w:tcW w:w="2684" w:type="pct"/>
            <w:gridSpan w:val="2"/>
            <w:tcBorders>
              <w:top w:val="single" w:sz="4" w:space="0" w:color="auto"/>
              <w:left w:val="single" w:sz="4" w:space="0" w:color="auto"/>
              <w:bottom w:val="single" w:sz="4" w:space="0" w:color="auto"/>
              <w:right w:val="single" w:sz="4" w:space="0" w:color="auto"/>
            </w:tcBorders>
          </w:tcPr>
          <w:p w14:paraId="24FC396B" w14:textId="77777777" w:rsidR="00661074" w:rsidRPr="002D108B" w:rsidRDefault="00343B6E" w:rsidP="00343B6E">
            <w:pPr>
              <w:pStyle w:val="TableParagraph"/>
              <w:spacing w:before="2"/>
              <w:ind w:left="138" w:right="156"/>
              <w:rPr>
                <w:rFonts w:ascii="Times New Roman" w:hAnsi="Times New Roman"/>
                <w:color w:val="000000" w:themeColor="text1"/>
                <w:sz w:val="24"/>
                <w:szCs w:val="24"/>
                <w:lang w:val="ru-RU"/>
              </w:rPr>
            </w:pPr>
            <w:r w:rsidRPr="002D108B">
              <w:rPr>
                <w:rFonts w:ascii="Times New Roman" w:hAnsi="Times New Roman"/>
                <w:color w:val="000000" w:themeColor="text1"/>
                <w:sz w:val="24"/>
                <w:szCs w:val="24"/>
                <w:shd w:val="clear" w:color="auto" w:fill="FFFFFF"/>
                <w:lang w:val="ru-RU"/>
              </w:rPr>
              <w:t>Видача довідки про те, що заявниця народила та виховала дитину до 3 – ох річного віку, до 6 – ти річного віку, до 8 – ми річного віку</w:t>
            </w:r>
          </w:p>
        </w:tc>
        <w:tc>
          <w:tcPr>
            <w:tcW w:w="1299" w:type="pct"/>
            <w:gridSpan w:val="3"/>
            <w:tcBorders>
              <w:left w:val="single" w:sz="4" w:space="0" w:color="auto"/>
              <w:right w:val="single" w:sz="4" w:space="0" w:color="auto"/>
            </w:tcBorders>
            <w:vAlign w:val="center"/>
          </w:tcPr>
          <w:p w14:paraId="7B337670" w14:textId="77777777" w:rsidR="00661074" w:rsidRPr="002D108B" w:rsidRDefault="00343B6E" w:rsidP="00D90CB1">
            <w:pPr>
              <w:ind w:left="149"/>
              <w:rPr>
                <w:rFonts w:eastAsia="Calibri"/>
                <w:color w:val="000000" w:themeColor="text1"/>
                <w:lang w:val="uk-UA"/>
              </w:rPr>
            </w:pPr>
            <w:r w:rsidRPr="002D108B">
              <w:rPr>
                <w:color w:val="000000" w:themeColor="text1"/>
                <w:shd w:val="clear" w:color="auto" w:fill="FFFFFF"/>
              </w:rPr>
              <w:t>Закон України "Про загальнообов'язкове державне пенсійне страхування"</w:t>
            </w:r>
          </w:p>
        </w:tc>
      </w:tr>
      <w:tr w:rsidR="004F7D49" w:rsidRPr="00635355" w14:paraId="42C28E2F"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25026178" w14:textId="77777777" w:rsidR="00661074" w:rsidRPr="002D108B" w:rsidRDefault="00C32568" w:rsidP="00121898">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142</w:t>
            </w:r>
          </w:p>
        </w:tc>
        <w:tc>
          <w:tcPr>
            <w:tcW w:w="672" w:type="pct"/>
            <w:gridSpan w:val="2"/>
            <w:tcBorders>
              <w:top w:val="single" w:sz="4" w:space="0" w:color="auto"/>
              <w:left w:val="single" w:sz="4" w:space="0" w:color="auto"/>
              <w:bottom w:val="single" w:sz="4" w:space="0" w:color="auto"/>
              <w:right w:val="single" w:sz="4" w:space="0" w:color="auto"/>
            </w:tcBorders>
          </w:tcPr>
          <w:p w14:paraId="676207DE" w14:textId="77777777" w:rsidR="00661074" w:rsidRPr="002D108B" w:rsidRDefault="00830C6D" w:rsidP="00D90CB1">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02194</w:t>
            </w:r>
          </w:p>
        </w:tc>
        <w:tc>
          <w:tcPr>
            <w:tcW w:w="2684" w:type="pct"/>
            <w:gridSpan w:val="2"/>
            <w:tcBorders>
              <w:top w:val="single" w:sz="4" w:space="0" w:color="auto"/>
              <w:left w:val="single" w:sz="4" w:space="0" w:color="auto"/>
              <w:bottom w:val="single" w:sz="4" w:space="0" w:color="auto"/>
              <w:right w:val="single" w:sz="4" w:space="0" w:color="auto"/>
            </w:tcBorders>
            <w:vAlign w:val="center"/>
          </w:tcPr>
          <w:p w14:paraId="36D4BE9E" w14:textId="77777777" w:rsidR="00661074" w:rsidRPr="002D108B" w:rsidRDefault="00830C6D" w:rsidP="00D90CB1">
            <w:pPr>
              <w:pStyle w:val="TableParagraph"/>
              <w:spacing w:before="2"/>
              <w:ind w:left="138" w:right="156"/>
              <w:rPr>
                <w:rFonts w:ascii="Times New Roman" w:hAnsi="Times New Roman"/>
                <w:color w:val="000000" w:themeColor="text1"/>
                <w:sz w:val="24"/>
                <w:szCs w:val="24"/>
                <w:lang w:val="ru-RU"/>
              </w:rPr>
            </w:pPr>
            <w:r w:rsidRPr="002D108B">
              <w:rPr>
                <w:rFonts w:ascii="Times New Roman" w:hAnsi="Times New Roman"/>
                <w:color w:val="000000" w:themeColor="text1"/>
                <w:sz w:val="24"/>
                <w:szCs w:val="24"/>
                <w:shd w:val="clear" w:color="auto" w:fill="FFFFFF"/>
                <w:lang w:val="ru-RU"/>
              </w:rPr>
              <w:t>Надання довідки, що підтверджує факт перебування на утриманні померлого годувальника непрацездатних членів сім’ї</w:t>
            </w:r>
          </w:p>
        </w:tc>
        <w:tc>
          <w:tcPr>
            <w:tcW w:w="1299" w:type="pct"/>
            <w:gridSpan w:val="3"/>
            <w:tcBorders>
              <w:left w:val="single" w:sz="4" w:space="0" w:color="auto"/>
              <w:right w:val="single" w:sz="4" w:space="0" w:color="auto"/>
            </w:tcBorders>
            <w:vAlign w:val="center"/>
          </w:tcPr>
          <w:p w14:paraId="1AA18D9D" w14:textId="77777777" w:rsidR="00661074" w:rsidRPr="002D108B" w:rsidRDefault="00830C6D" w:rsidP="00D90CB1">
            <w:pPr>
              <w:ind w:left="149"/>
              <w:rPr>
                <w:rFonts w:eastAsia="Calibri"/>
                <w:color w:val="000000" w:themeColor="text1"/>
                <w:lang w:val="uk-UA"/>
              </w:rPr>
            </w:pPr>
            <w:r w:rsidRPr="002D108B">
              <w:rPr>
                <w:color w:val="000000" w:themeColor="text1"/>
                <w:shd w:val="clear" w:color="auto" w:fill="FFFFFF"/>
              </w:rPr>
              <w:t>Закон України "Про пенсійне забезпечення"</w:t>
            </w:r>
          </w:p>
        </w:tc>
      </w:tr>
      <w:tr w:rsidR="004F7D49" w:rsidRPr="00635355" w14:paraId="6C74240C"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3CD58C39" w14:textId="77777777" w:rsidR="00661074" w:rsidRPr="002D108B" w:rsidRDefault="00C32568" w:rsidP="00D90CB1">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143</w:t>
            </w:r>
          </w:p>
        </w:tc>
        <w:tc>
          <w:tcPr>
            <w:tcW w:w="672" w:type="pct"/>
            <w:gridSpan w:val="2"/>
            <w:tcBorders>
              <w:top w:val="single" w:sz="4" w:space="0" w:color="auto"/>
              <w:left w:val="single" w:sz="4" w:space="0" w:color="auto"/>
              <w:bottom w:val="single" w:sz="4" w:space="0" w:color="auto"/>
              <w:right w:val="single" w:sz="4" w:space="0" w:color="auto"/>
            </w:tcBorders>
          </w:tcPr>
          <w:p w14:paraId="677136CE" w14:textId="77777777" w:rsidR="00661074" w:rsidRPr="002D108B" w:rsidRDefault="008C112F" w:rsidP="00D90CB1">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01300</w:t>
            </w:r>
          </w:p>
        </w:tc>
        <w:tc>
          <w:tcPr>
            <w:tcW w:w="2684" w:type="pct"/>
            <w:gridSpan w:val="2"/>
            <w:tcBorders>
              <w:top w:val="single" w:sz="4" w:space="0" w:color="auto"/>
              <w:left w:val="single" w:sz="4" w:space="0" w:color="auto"/>
              <w:bottom w:val="single" w:sz="4" w:space="0" w:color="auto"/>
              <w:right w:val="single" w:sz="4" w:space="0" w:color="auto"/>
            </w:tcBorders>
          </w:tcPr>
          <w:p w14:paraId="7D505D57" w14:textId="77777777" w:rsidR="00661074" w:rsidRPr="002D108B" w:rsidRDefault="008C112F" w:rsidP="008C112F">
            <w:pPr>
              <w:pStyle w:val="TableParagraph"/>
              <w:spacing w:before="2"/>
              <w:ind w:left="138" w:right="156"/>
              <w:rPr>
                <w:rFonts w:ascii="Times New Roman" w:hAnsi="Times New Roman"/>
                <w:color w:val="000000" w:themeColor="text1"/>
                <w:sz w:val="24"/>
                <w:szCs w:val="24"/>
                <w:lang w:val="ru-RU"/>
              </w:rPr>
            </w:pPr>
            <w:r w:rsidRPr="002D108B">
              <w:rPr>
                <w:rFonts w:ascii="Times New Roman" w:hAnsi="Times New Roman"/>
                <w:color w:val="000000" w:themeColor="text1"/>
                <w:sz w:val="24"/>
                <w:szCs w:val="24"/>
                <w:shd w:val="clear" w:color="auto" w:fill="FFFFFF"/>
                <w:lang w:val="ru-RU"/>
              </w:rPr>
              <w:t>Надання довідки про здійснення поховання</w:t>
            </w:r>
          </w:p>
        </w:tc>
        <w:tc>
          <w:tcPr>
            <w:tcW w:w="1299" w:type="pct"/>
            <w:gridSpan w:val="3"/>
            <w:tcBorders>
              <w:left w:val="single" w:sz="4" w:space="0" w:color="auto"/>
              <w:right w:val="single" w:sz="4" w:space="0" w:color="auto"/>
            </w:tcBorders>
            <w:vAlign w:val="center"/>
          </w:tcPr>
          <w:p w14:paraId="0F19D103" w14:textId="77777777" w:rsidR="00661074" w:rsidRPr="002D108B" w:rsidRDefault="008C112F" w:rsidP="008C112F">
            <w:pPr>
              <w:pStyle w:val="TableParagraph"/>
              <w:ind w:left="149" w:right="114"/>
              <w:jc w:val="center"/>
              <w:rPr>
                <w:rFonts w:ascii="Times New Roman" w:hAnsi="Times New Roman"/>
                <w:color w:val="000000" w:themeColor="text1"/>
                <w:sz w:val="24"/>
                <w:szCs w:val="24"/>
                <w:lang w:val="ru-RU"/>
              </w:rPr>
            </w:pPr>
            <w:r w:rsidRPr="002D108B">
              <w:rPr>
                <w:rFonts w:ascii="Times New Roman" w:hAnsi="Times New Roman"/>
                <w:color w:val="000000" w:themeColor="text1"/>
                <w:sz w:val="24"/>
                <w:szCs w:val="24"/>
                <w:lang w:val="ru-RU"/>
              </w:rPr>
              <w:t>Закон України “Про місцеве самоврядування в Україні»</w:t>
            </w:r>
          </w:p>
        </w:tc>
      </w:tr>
      <w:tr w:rsidR="004F7D49" w:rsidRPr="00635355" w14:paraId="1C7A9220"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3E97D6E5" w14:textId="77777777" w:rsidR="00661074" w:rsidRPr="002D108B" w:rsidRDefault="00C32568" w:rsidP="00D90CB1">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144</w:t>
            </w:r>
          </w:p>
        </w:tc>
        <w:tc>
          <w:tcPr>
            <w:tcW w:w="672" w:type="pct"/>
            <w:gridSpan w:val="2"/>
            <w:tcBorders>
              <w:top w:val="single" w:sz="4" w:space="0" w:color="auto"/>
              <w:left w:val="single" w:sz="4" w:space="0" w:color="auto"/>
              <w:bottom w:val="single" w:sz="4" w:space="0" w:color="auto"/>
              <w:right w:val="single" w:sz="4" w:space="0" w:color="auto"/>
            </w:tcBorders>
          </w:tcPr>
          <w:p w14:paraId="621BF6D1" w14:textId="77777777" w:rsidR="00661074" w:rsidRPr="002D108B" w:rsidRDefault="00CD2C14" w:rsidP="00D90CB1">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00207</w:t>
            </w:r>
          </w:p>
        </w:tc>
        <w:tc>
          <w:tcPr>
            <w:tcW w:w="2684" w:type="pct"/>
            <w:gridSpan w:val="2"/>
            <w:tcBorders>
              <w:top w:val="single" w:sz="4" w:space="0" w:color="auto"/>
              <w:left w:val="single" w:sz="4" w:space="0" w:color="auto"/>
              <w:bottom w:val="single" w:sz="4" w:space="0" w:color="auto"/>
              <w:right w:val="single" w:sz="4" w:space="0" w:color="auto"/>
            </w:tcBorders>
            <w:vAlign w:val="center"/>
          </w:tcPr>
          <w:p w14:paraId="65D891C8" w14:textId="77777777" w:rsidR="00661074" w:rsidRPr="002D108B" w:rsidRDefault="00CD2C14" w:rsidP="00D90CB1">
            <w:pPr>
              <w:pStyle w:val="TableParagraph"/>
              <w:spacing w:before="2"/>
              <w:ind w:left="138" w:right="156"/>
              <w:rPr>
                <w:rFonts w:ascii="Times New Roman" w:hAnsi="Times New Roman"/>
                <w:color w:val="000000" w:themeColor="text1"/>
                <w:sz w:val="24"/>
                <w:szCs w:val="24"/>
                <w:lang w:val="ru-RU"/>
              </w:rPr>
            </w:pPr>
            <w:r w:rsidRPr="002D108B">
              <w:rPr>
                <w:rFonts w:ascii="Times New Roman" w:hAnsi="Times New Roman"/>
                <w:color w:val="000000" w:themeColor="text1"/>
                <w:sz w:val="24"/>
                <w:szCs w:val="24"/>
                <w:shd w:val="clear" w:color="auto" w:fill="FFFFFF"/>
                <w:lang w:val="ru-RU"/>
              </w:rPr>
              <w:t>Надання дозволу на розроблення проекту землеустрою щодо відведення земельної ділянки для послідуючого продажу</w:t>
            </w:r>
          </w:p>
        </w:tc>
        <w:tc>
          <w:tcPr>
            <w:tcW w:w="1299" w:type="pct"/>
            <w:gridSpan w:val="3"/>
            <w:vMerge w:val="restart"/>
            <w:tcBorders>
              <w:left w:val="single" w:sz="4" w:space="0" w:color="auto"/>
              <w:right w:val="single" w:sz="4" w:space="0" w:color="auto"/>
            </w:tcBorders>
            <w:vAlign w:val="center"/>
          </w:tcPr>
          <w:p w14:paraId="405D880A" w14:textId="77777777" w:rsidR="008C112F" w:rsidRPr="002D108B" w:rsidRDefault="00CD2C14" w:rsidP="008C112F">
            <w:pPr>
              <w:pStyle w:val="TableParagraph"/>
              <w:ind w:left="149" w:right="114"/>
              <w:jc w:val="center"/>
              <w:rPr>
                <w:rFonts w:ascii="Times New Roman" w:hAnsi="Times New Roman"/>
                <w:color w:val="000000" w:themeColor="text1"/>
                <w:sz w:val="24"/>
                <w:szCs w:val="24"/>
                <w:lang w:val="ru-RU"/>
              </w:rPr>
            </w:pPr>
            <w:r w:rsidRPr="002D108B">
              <w:rPr>
                <w:rFonts w:ascii="Times New Roman" w:hAnsi="Times New Roman"/>
                <w:color w:val="000000" w:themeColor="text1"/>
                <w:sz w:val="24"/>
                <w:szCs w:val="24"/>
                <w:lang w:val="ru-RU"/>
              </w:rPr>
              <w:t>Закон України «Про Державний земельний кадастр»</w:t>
            </w:r>
          </w:p>
          <w:p w14:paraId="5F38AE10" w14:textId="77777777" w:rsidR="00661074" w:rsidRPr="002D108B" w:rsidRDefault="00661074" w:rsidP="00D90CB1">
            <w:pPr>
              <w:ind w:left="149"/>
              <w:rPr>
                <w:rFonts w:eastAsia="Calibri"/>
                <w:color w:val="000000" w:themeColor="text1"/>
                <w:lang w:val="uk-UA"/>
              </w:rPr>
            </w:pPr>
          </w:p>
        </w:tc>
      </w:tr>
      <w:tr w:rsidR="004F7D49" w:rsidRPr="00635355" w14:paraId="7F6ED50E"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2544A833" w14:textId="77777777" w:rsidR="00661074" w:rsidRPr="002D108B" w:rsidRDefault="00C32568" w:rsidP="00D90CB1">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145</w:t>
            </w:r>
          </w:p>
        </w:tc>
        <w:tc>
          <w:tcPr>
            <w:tcW w:w="672" w:type="pct"/>
            <w:gridSpan w:val="2"/>
            <w:tcBorders>
              <w:top w:val="single" w:sz="4" w:space="0" w:color="auto"/>
              <w:left w:val="single" w:sz="4" w:space="0" w:color="auto"/>
              <w:bottom w:val="single" w:sz="4" w:space="0" w:color="auto"/>
              <w:right w:val="single" w:sz="4" w:space="0" w:color="auto"/>
            </w:tcBorders>
          </w:tcPr>
          <w:p w14:paraId="55F56672" w14:textId="77777777" w:rsidR="00661074" w:rsidRPr="002D108B" w:rsidRDefault="00CD2C14" w:rsidP="00D90CB1">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00199</w:t>
            </w:r>
          </w:p>
        </w:tc>
        <w:tc>
          <w:tcPr>
            <w:tcW w:w="2684" w:type="pct"/>
            <w:gridSpan w:val="2"/>
            <w:tcBorders>
              <w:top w:val="single" w:sz="4" w:space="0" w:color="auto"/>
              <w:left w:val="single" w:sz="4" w:space="0" w:color="auto"/>
              <w:bottom w:val="single" w:sz="4" w:space="0" w:color="auto"/>
              <w:right w:val="single" w:sz="4" w:space="0" w:color="auto"/>
            </w:tcBorders>
            <w:vAlign w:val="center"/>
          </w:tcPr>
          <w:p w14:paraId="42680CEA" w14:textId="77777777" w:rsidR="00661074" w:rsidRPr="002D108B" w:rsidRDefault="00CD2C14" w:rsidP="00D90CB1">
            <w:pPr>
              <w:pStyle w:val="TableParagraph"/>
              <w:spacing w:before="2"/>
              <w:ind w:left="138" w:right="156"/>
              <w:rPr>
                <w:rFonts w:ascii="Times New Roman" w:hAnsi="Times New Roman"/>
                <w:color w:val="000000" w:themeColor="text1"/>
                <w:sz w:val="24"/>
                <w:szCs w:val="24"/>
                <w:lang w:val="ru-RU"/>
              </w:rPr>
            </w:pPr>
            <w:r w:rsidRPr="002D108B">
              <w:rPr>
                <w:rFonts w:ascii="Times New Roman" w:hAnsi="Times New Roman"/>
                <w:color w:val="000000" w:themeColor="text1"/>
                <w:sz w:val="24"/>
                <w:szCs w:val="24"/>
                <w:shd w:val="clear" w:color="auto" w:fill="FFFFFF"/>
                <w:lang w:val="ru-RU"/>
              </w:rPr>
              <w:t>Надання дозволу на розроблення проекту землеустрою щодо відведення земельної ділянки у користування</w:t>
            </w:r>
          </w:p>
        </w:tc>
        <w:tc>
          <w:tcPr>
            <w:tcW w:w="1299" w:type="pct"/>
            <w:gridSpan w:val="3"/>
            <w:vMerge/>
            <w:tcBorders>
              <w:left w:val="single" w:sz="4" w:space="0" w:color="auto"/>
              <w:right w:val="single" w:sz="4" w:space="0" w:color="auto"/>
            </w:tcBorders>
            <w:vAlign w:val="center"/>
          </w:tcPr>
          <w:p w14:paraId="2CC43D42" w14:textId="77777777" w:rsidR="00661074" w:rsidRPr="002D108B" w:rsidRDefault="00661074" w:rsidP="00D90CB1">
            <w:pPr>
              <w:ind w:left="149"/>
              <w:rPr>
                <w:rFonts w:eastAsia="Calibri"/>
                <w:color w:val="000000" w:themeColor="text1"/>
                <w:lang w:val="uk-UA"/>
              </w:rPr>
            </w:pPr>
          </w:p>
        </w:tc>
      </w:tr>
      <w:tr w:rsidR="004F7D49" w:rsidRPr="00DF34A9" w14:paraId="38377FF2"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59F0703F" w14:textId="77777777" w:rsidR="00661074" w:rsidRPr="002D108B" w:rsidRDefault="00C32568" w:rsidP="00D90CB1">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146</w:t>
            </w:r>
          </w:p>
        </w:tc>
        <w:tc>
          <w:tcPr>
            <w:tcW w:w="672" w:type="pct"/>
            <w:gridSpan w:val="2"/>
            <w:tcBorders>
              <w:top w:val="single" w:sz="4" w:space="0" w:color="auto"/>
              <w:left w:val="single" w:sz="4" w:space="0" w:color="auto"/>
              <w:bottom w:val="single" w:sz="4" w:space="0" w:color="auto"/>
              <w:right w:val="single" w:sz="4" w:space="0" w:color="auto"/>
            </w:tcBorders>
          </w:tcPr>
          <w:p w14:paraId="780F0BF5" w14:textId="77777777" w:rsidR="00661074" w:rsidRPr="002D108B" w:rsidRDefault="00CD2C14" w:rsidP="00D90CB1">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00210</w:t>
            </w:r>
          </w:p>
        </w:tc>
        <w:tc>
          <w:tcPr>
            <w:tcW w:w="2684" w:type="pct"/>
            <w:gridSpan w:val="2"/>
            <w:tcBorders>
              <w:top w:val="single" w:sz="4" w:space="0" w:color="auto"/>
              <w:left w:val="single" w:sz="4" w:space="0" w:color="auto"/>
              <w:bottom w:val="single" w:sz="4" w:space="0" w:color="auto"/>
              <w:right w:val="single" w:sz="4" w:space="0" w:color="auto"/>
            </w:tcBorders>
            <w:vAlign w:val="center"/>
          </w:tcPr>
          <w:p w14:paraId="744AA57F" w14:textId="77777777" w:rsidR="00661074" w:rsidRPr="002D108B" w:rsidRDefault="00177378" w:rsidP="00D90CB1">
            <w:pPr>
              <w:pStyle w:val="TableParagraph"/>
              <w:spacing w:before="2"/>
              <w:ind w:left="138" w:right="156"/>
              <w:rPr>
                <w:rFonts w:ascii="Times New Roman" w:hAnsi="Times New Roman"/>
                <w:color w:val="000000" w:themeColor="text1"/>
                <w:sz w:val="24"/>
                <w:szCs w:val="24"/>
                <w:lang w:val="uk-UA"/>
              </w:rPr>
            </w:pPr>
            <w:r w:rsidRPr="002D108B">
              <w:rPr>
                <w:rFonts w:ascii="Times New Roman" w:hAnsi="Times New Roman"/>
                <w:color w:val="000000" w:themeColor="text1"/>
                <w:sz w:val="24"/>
                <w:szCs w:val="24"/>
                <w:shd w:val="clear" w:color="auto" w:fill="FFFFFF"/>
                <w:lang w:val="uk-UA"/>
              </w:rPr>
              <w:t>Надання дозволу на розроблення проекту землеустрою, що забезпечує еколого-економічне обґрунтування сівозміни та впорядкування угідь</w:t>
            </w:r>
          </w:p>
        </w:tc>
        <w:tc>
          <w:tcPr>
            <w:tcW w:w="1299" w:type="pct"/>
            <w:gridSpan w:val="3"/>
            <w:vMerge/>
            <w:tcBorders>
              <w:left w:val="single" w:sz="4" w:space="0" w:color="auto"/>
              <w:right w:val="single" w:sz="4" w:space="0" w:color="auto"/>
            </w:tcBorders>
            <w:vAlign w:val="center"/>
          </w:tcPr>
          <w:p w14:paraId="6EBBDDC3" w14:textId="77777777" w:rsidR="00661074" w:rsidRPr="002D108B" w:rsidRDefault="00661074" w:rsidP="00D90CB1">
            <w:pPr>
              <w:ind w:left="149"/>
              <w:rPr>
                <w:rFonts w:eastAsia="Calibri"/>
                <w:color w:val="000000" w:themeColor="text1"/>
                <w:lang w:val="uk-UA"/>
              </w:rPr>
            </w:pPr>
          </w:p>
        </w:tc>
      </w:tr>
      <w:tr w:rsidR="00177378" w:rsidRPr="00177378" w14:paraId="762AF32D"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4434355D" w14:textId="77777777" w:rsidR="00177378" w:rsidRPr="002D108B" w:rsidRDefault="00C32568" w:rsidP="00D90CB1">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147</w:t>
            </w:r>
          </w:p>
        </w:tc>
        <w:tc>
          <w:tcPr>
            <w:tcW w:w="672" w:type="pct"/>
            <w:gridSpan w:val="2"/>
            <w:tcBorders>
              <w:top w:val="single" w:sz="4" w:space="0" w:color="auto"/>
              <w:left w:val="single" w:sz="4" w:space="0" w:color="auto"/>
              <w:bottom w:val="single" w:sz="4" w:space="0" w:color="auto"/>
              <w:right w:val="single" w:sz="4" w:space="0" w:color="auto"/>
            </w:tcBorders>
          </w:tcPr>
          <w:p w14:paraId="21F01172" w14:textId="77777777" w:rsidR="00177378" w:rsidRPr="002D108B" w:rsidRDefault="00177378" w:rsidP="00D90CB1">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00198</w:t>
            </w:r>
          </w:p>
        </w:tc>
        <w:tc>
          <w:tcPr>
            <w:tcW w:w="2684" w:type="pct"/>
            <w:gridSpan w:val="2"/>
            <w:tcBorders>
              <w:top w:val="single" w:sz="4" w:space="0" w:color="auto"/>
              <w:left w:val="single" w:sz="4" w:space="0" w:color="auto"/>
              <w:bottom w:val="single" w:sz="4" w:space="0" w:color="auto"/>
              <w:right w:val="single" w:sz="4" w:space="0" w:color="auto"/>
            </w:tcBorders>
            <w:vAlign w:val="center"/>
          </w:tcPr>
          <w:p w14:paraId="11DA0208" w14:textId="77777777" w:rsidR="00177378" w:rsidRPr="002D108B" w:rsidRDefault="00177378" w:rsidP="00D90CB1">
            <w:pPr>
              <w:pStyle w:val="TableParagraph"/>
              <w:spacing w:before="2"/>
              <w:ind w:left="138" w:right="156"/>
              <w:rPr>
                <w:rFonts w:ascii="Times New Roman" w:hAnsi="Times New Roman"/>
                <w:color w:val="000000" w:themeColor="text1"/>
                <w:sz w:val="24"/>
                <w:szCs w:val="24"/>
                <w:shd w:val="clear" w:color="auto" w:fill="FFFFFF"/>
                <w:lang w:val="ru-RU"/>
              </w:rPr>
            </w:pPr>
            <w:r w:rsidRPr="002D108B">
              <w:rPr>
                <w:rFonts w:ascii="Times New Roman" w:hAnsi="Times New Roman"/>
                <w:color w:val="000000" w:themeColor="text1"/>
                <w:sz w:val="24"/>
                <w:szCs w:val="24"/>
                <w:shd w:val="clear" w:color="auto" w:fill="FFFFFF"/>
                <w:lang w:val="ru-RU"/>
              </w:rPr>
              <w:t>Надання згоди на передачу орендованої земельної ділянки в суборенду</w:t>
            </w:r>
          </w:p>
        </w:tc>
        <w:tc>
          <w:tcPr>
            <w:tcW w:w="1299" w:type="pct"/>
            <w:gridSpan w:val="3"/>
            <w:tcBorders>
              <w:left w:val="single" w:sz="4" w:space="0" w:color="auto"/>
              <w:right w:val="single" w:sz="4" w:space="0" w:color="auto"/>
            </w:tcBorders>
            <w:vAlign w:val="center"/>
          </w:tcPr>
          <w:p w14:paraId="738CA88C" w14:textId="77777777" w:rsidR="00177378" w:rsidRPr="002D108B" w:rsidRDefault="00177378" w:rsidP="00D90CB1">
            <w:pPr>
              <w:ind w:left="149"/>
              <w:rPr>
                <w:rFonts w:eastAsia="Calibri"/>
                <w:color w:val="000000" w:themeColor="text1"/>
                <w:lang w:val="uk-UA"/>
              </w:rPr>
            </w:pPr>
            <w:r w:rsidRPr="002D108B">
              <w:rPr>
                <w:color w:val="000000" w:themeColor="text1"/>
                <w:shd w:val="clear" w:color="auto" w:fill="FFFFFF"/>
              </w:rPr>
              <w:t>Закон України “Про оренду землі</w:t>
            </w:r>
          </w:p>
        </w:tc>
      </w:tr>
      <w:tr w:rsidR="00177378" w:rsidRPr="00177378" w14:paraId="138B4A3A"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68BFE9F9" w14:textId="77777777" w:rsidR="00177378" w:rsidRPr="002D108B" w:rsidRDefault="009D095C" w:rsidP="00D90CB1">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148</w:t>
            </w:r>
          </w:p>
        </w:tc>
        <w:tc>
          <w:tcPr>
            <w:tcW w:w="672" w:type="pct"/>
            <w:gridSpan w:val="2"/>
            <w:tcBorders>
              <w:top w:val="single" w:sz="4" w:space="0" w:color="auto"/>
              <w:left w:val="single" w:sz="4" w:space="0" w:color="auto"/>
              <w:bottom w:val="single" w:sz="4" w:space="0" w:color="auto"/>
              <w:right w:val="single" w:sz="4" w:space="0" w:color="auto"/>
            </w:tcBorders>
          </w:tcPr>
          <w:p w14:paraId="257FF390" w14:textId="77777777" w:rsidR="00177378" w:rsidRPr="002D108B" w:rsidRDefault="00177378" w:rsidP="00D90CB1">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01161</w:t>
            </w:r>
          </w:p>
        </w:tc>
        <w:tc>
          <w:tcPr>
            <w:tcW w:w="2684" w:type="pct"/>
            <w:gridSpan w:val="2"/>
            <w:tcBorders>
              <w:top w:val="single" w:sz="4" w:space="0" w:color="auto"/>
              <w:left w:val="single" w:sz="4" w:space="0" w:color="auto"/>
              <w:bottom w:val="single" w:sz="4" w:space="0" w:color="auto"/>
              <w:right w:val="single" w:sz="4" w:space="0" w:color="auto"/>
            </w:tcBorders>
          </w:tcPr>
          <w:p w14:paraId="38AFA9B0" w14:textId="77777777" w:rsidR="00177378" w:rsidRPr="002D108B" w:rsidRDefault="00177378" w:rsidP="00177378">
            <w:pPr>
              <w:pStyle w:val="TableParagraph"/>
              <w:spacing w:before="2"/>
              <w:ind w:left="138" w:right="156"/>
              <w:rPr>
                <w:rFonts w:ascii="Times New Roman" w:hAnsi="Times New Roman"/>
                <w:color w:val="000000" w:themeColor="text1"/>
                <w:sz w:val="24"/>
                <w:szCs w:val="24"/>
                <w:shd w:val="clear" w:color="auto" w:fill="FFFFFF"/>
                <w:lang w:val="ru-RU"/>
              </w:rPr>
            </w:pPr>
            <w:r w:rsidRPr="002D108B">
              <w:rPr>
                <w:rFonts w:ascii="Times New Roman" w:hAnsi="Times New Roman"/>
                <w:color w:val="000000" w:themeColor="text1"/>
                <w:sz w:val="24"/>
                <w:szCs w:val="24"/>
                <w:shd w:val="clear" w:color="auto" w:fill="FFFFFF"/>
                <w:lang w:val="ru-RU"/>
              </w:rPr>
              <w:t>Видача рішення про передачу у власність, надання у постійне користування та оренду земельних ділянок, що перебувають у державній або комунальній власност</w:t>
            </w:r>
            <w:r w:rsidR="009A5A12">
              <w:rPr>
                <w:rFonts w:ascii="Times New Roman" w:hAnsi="Times New Roman"/>
                <w:color w:val="000000" w:themeColor="text1"/>
                <w:sz w:val="24"/>
                <w:szCs w:val="24"/>
                <w:shd w:val="clear" w:color="auto" w:fill="FFFFFF"/>
                <w:lang w:val="ru-RU"/>
              </w:rPr>
              <w:t>і</w:t>
            </w:r>
          </w:p>
        </w:tc>
        <w:tc>
          <w:tcPr>
            <w:tcW w:w="1299" w:type="pct"/>
            <w:gridSpan w:val="3"/>
            <w:vMerge w:val="restart"/>
            <w:tcBorders>
              <w:left w:val="single" w:sz="4" w:space="0" w:color="auto"/>
              <w:right w:val="single" w:sz="4" w:space="0" w:color="auto"/>
            </w:tcBorders>
            <w:vAlign w:val="center"/>
          </w:tcPr>
          <w:p w14:paraId="460D9EA0" w14:textId="77777777" w:rsidR="00177378" w:rsidRPr="002D108B" w:rsidRDefault="00177378" w:rsidP="00D90CB1">
            <w:pPr>
              <w:ind w:left="149"/>
              <w:rPr>
                <w:rFonts w:eastAsia="Calibri"/>
                <w:color w:val="000000" w:themeColor="text1"/>
                <w:lang w:val="uk-UA"/>
              </w:rPr>
            </w:pPr>
            <w:r w:rsidRPr="002D108B">
              <w:rPr>
                <w:color w:val="000000" w:themeColor="text1"/>
                <w:shd w:val="clear" w:color="auto" w:fill="FFFFFF"/>
              </w:rPr>
              <w:t xml:space="preserve">Земельний кодекс України, Закон України “Про </w:t>
            </w:r>
            <w:proofErr w:type="spellStart"/>
            <w:r w:rsidRPr="002D108B">
              <w:rPr>
                <w:color w:val="000000" w:themeColor="text1"/>
                <w:shd w:val="clear" w:color="auto" w:fill="FFFFFF"/>
              </w:rPr>
              <w:t>Перелік</w:t>
            </w:r>
            <w:proofErr w:type="spellEnd"/>
            <w:r w:rsidRPr="002D108B">
              <w:rPr>
                <w:color w:val="000000" w:themeColor="text1"/>
                <w:shd w:val="clear" w:color="auto" w:fill="FFFFFF"/>
              </w:rPr>
              <w:t xml:space="preserve"> документів </w:t>
            </w:r>
            <w:proofErr w:type="spellStart"/>
            <w:r w:rsidRPr="002D108B">
              <w:rPr>
                <w:color w:val="000000" w:themeColor="text1"/>
                <w:shd w:val="clear" w:color="auto" w:fill="FFFFFF"/>
              </w:rPr>
              <w:t>дозвільного</w:t>
            </w:r>
            <w:proofErr w:type="spellEnd"/>
            <w:r w:rsidRPr="002D108B">
              <w:rPr>
                <w:color w:val="000000" w:themeColor="text1"/>
                <w:shd w:val="clear" w:color="auto" w:fill="FFFFFF"/>
              </w:rPr>
              <w:t xml:space="preserve"> характеру у сфері </w:t>
            </w:r>
            <w:proofErr w:type="spellStart"/>
            <w:r w:rsidRPr="002D108B">
              <w:rPr>
                <w:color w:val="000000" w:themeColor="text1"/>
                <w:shd w:val="clear" w:color="auto" w:fill="FFFFFF"/>
              </w:rPr>
              <w:t>господарської</w:t>
            </w:r>
            <w:proofErr w:type="spellEnd"/>
            <w:r w:rsidRPr="002D108B">
              <w:rPr>
                <w:color w:val="000000" w:themeColor="text1"/>
                <w:shd w:val="clear" w:color="auto" w:fill="FFFFFF"/>
              </w:rPr>
              <w:t xml:space="preserve"> </w:t>
            </w:r>
            <w:proofErr w:type="spellStart"/>
            <w:r w:rsidRPr="002D108B">
              <w:rPr>
                <w:color w:val="000000" w:themeColor="text1"/>
                <w:shd w:val="clear" w:color="auto" w:fill="FFFFFF"/>
              </w:rPr>
              <w:t>діяльності</w:t>
            </w:r>
            <w:proofErr w:type="spellEnd"/>
            <w:r w:rsidRPr="002D108B">
              <w:rPr>
                <w:color w:val="000000" w:themeColor="text1"/>
                <w:shd w:val="clear" w:color="auto" w:fill="FFFFFF"/>
              </w:rPr>
              <w:t>”</w:t>
            </w:r>
          </w:p>
        </w:tc>
      </w:tr>
      <w:tr w:rsidR="00177378" w:rsidRPr="00177378" w14:paraId="2F62B95F"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61AB4E56" w14:textId="77777777" w:rsidR="00177378" w:rsidRPr="002D108B" w:rsidRDefault="009D095C" w:rsidP="00D90CB1">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149</w:t>
            </w:r>
          </w:p>
        </w:tc>
        <w:tc>
          <w:tcPr>
            <w:tcW w:w="672" w:type="pct"/>
            <w:gridSpan w:val="2"/>
            <w:tcBorders>
              <w:top w:val="single" w:sz="4" w:space="0" w:color="auto"/>
              <w:left w:val="single" w:sz="4" w:space="0" w:color="auto"/>
              <w:bottom w:val="single" w:sz="4" w:space="0" w:color="auto"/>
              <w:right w:val="single" w:sz="4" w:space="0" w:color="auto"/>
            </w:tcBorders>
          </w:tcPr>
          <w:p w14:paraId="03E92D16" w14:textId="77777777" w:rsidR="00177378" w:rsidRPr="002D108B" w:rsidRDefault="00177378" w:rsidP="00D90CB1">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00174</w:t>
            </w:r>
          </w:p>
        </w:tc>
        <w:tc>
          <w:tcPr>
            <w:tcW w:w="2684" w:type="pct"/>
            <w:gridSpan w:val="2"/>
            <w:tcBorders>
              <w:top w:val="single" w:sz="4" w:space="0" w:color="auto"/>
              <w:left w:val="single" w:sz="4" w:space="0" w:color="auto"/>
              <w:bottom w:val="single" w:sz="4" w:space="0" w:color="auto"/>
              <w:right w:val="single" w:sz="4" w:space="0" w:color="auto"/>
            </w:tcBorders>
          </w:tcPr>
          <w:p w14:paraId="2373516D" w14:textId="77777777" w:rsidR="00177378" w:rsidRPr="002D108B" w:rsidRDefault="00C9069B" w:rsidP="00177378">
            <w:pPr>
              <w:pStyle w:val="TableParagraph"/>
              <w:spacing w:before="2"/>
              <w:ind w:left="138" w:right="156"/>
              <w:rPr>
                <w:rFonts w:ascii="Times New Roman" w:hAnsi="Times New Roman"/>
                <w:color w:val="000000" w:themeColor="text1"/>
                <w:sz w:val="24"/>
                <w:szCs w:val="24"/>
                <w:shd w:val="clear" w:color="auto" w:fill="FFFFFF"/>
                <w:lang w:val="ru-RU"/>
              </w:rPr>
            </w:pPr>
            <w:r w:rsidRPr="002D108B">
              <w:rPr>
                <w:rFonts w:ascii="Times New Roman" w:hAnsi="Times New Roman"/>
                <w:color w:val="000000" w:themeColor="text1"/>
                <w:sz w:val="24"/>
                <w:szCs w:val="24"/>
                <w:shd w:val="clear" w:color="auto" w:fill="FFFFFF"/>
                <w:lang w:val="ru-RU"/>
              </w:rPr>
              <w:t xml:space="preserve">Видача рішення </w:t>
            </w:r>
            <w:proofErr w:type="gramStart"/>
            <w:r w:rsidRPr="002D108B">
              <w:rPr>
                <w:rFonts w:ascii="Times New Roman" w:hAnsi="Times New Roman"/>
                <w:color w:val="000000" w:themeColor="text1"/>
                <w:sz w:val="24"/>
                <w:szCs w:val="24"/>
                <w:shd w:val="clear" w:color="auto" w:fill="FFFFFF"/>
                <w:lang w:val="ru-RU"/>
              </w:rPr>
              <w:t>про продаж</w:t>
            </w:r>
            <w:proofErr w:type="gramEnd"/>
            <w:r w:rsidRPr="002D108B">
              <w:rPr>
                <w:rFonts w:ascii="Times New Roman" w:hAnsi="Times New Roman"/>
                <w:color w:val="000000" w:themeColor="text1"/>
                <w:sz w:val="24"/>
                <w:szCs w:val="24"/>
                <w:shd w:val="clear" w:color="auto" w:fill="FFFFFF"/>
                <w:lang w:val="ru-RU"/>
              </w:rPr>
              <w:t xml:space="preserve"> земельних ділянок державної та комунальної власності</w:t>
            </w:r>
          </w:p>
        </w:tc>
        <w:tc>
          <w:tcPr>
            <w:tcW w:w="1299" w:type="pct"/>
            <w:gridSpan w:val="3"/>
            <w:vMerge/>
            <w:tcBorders>
              <w:left w:val="single" w:sz="4" w:space="0" w:color="auto"/>
              <w:right w:val="single" w:sz="4" w:space="0" w:color="auto"/>
            </w:tcBorders>
            <w:vAlign w:val="center"/>
          </w:tcPr>
          <w:p w14:paraId="1A07916D" w14:textId="77777777" w:rsidR="00177378" w:rsidRPr="002D108B" w:rsidRDefault="00177378" w:rsidP="00D90CB1">
            <w:pPr>
              <w:ind w:left="149"/>
              <w:rPr>
                <w:color w:val="000000" w:themeColor="text1"/>
                <w:shd w:val="clear" w:color="auto" w:fill="FFFFFF"/>
              </w:rPr>
            </w:pPr>
          </w:p>
        </w:tc>
      </w:tr>
      <w:tr w:rsidR="00177378" w:rsidRPr="00177378" w14:paraId="2D38625F"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796E42E1" w14:textId="77777777" w:rsidR="00177378" w:rsidRPr="002D108B" w:rsidRDefault="009D095C" w:rsidP="00D90CB1">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150</w:t>
            </w:r>
          </w:p>
        </w:tc>
        <w:tc>
          <w:tcPr>
            <w:tcW w:w="672" w:type="pct"/>
            <w:gridSpan w:val="2"/>
            <w:tcBorders>
              <w:top w:val="single" w:sz="4" w:space="0" w:color="auto"/>
              <w:left w:val="single" w:sz="4" w:space="0" w:color="auto"/>
              <w:bottom w:val="single" w:sz="4" w:space="0" w:color="auto"/>
              <w:right w:val="single" w:sz="4" w:space="0" w:color="auto"/>
            </w:tcBorders>
          </w:tcPr>
          <w:p w14:paraId="1608BBFC" w14:textId="77777777" w:rsidR="00177378" w:rsidRPr="002D108B" w:rsidRDefault="00177378" w:rsidP="00D90CB1">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00175</w:t>
            </w:r>
          </w:p>
        </w:tc>
        <w:tc>
          <w:tcPr>
            <w:tcW w:w="2684" w:type="pct"/>
            <w:gridSpan w:val="2"/>
            <w:tcBorders>
              <w:top w:val="single" w:sz="4" w:space="0" w:color="auto"/>
              <w:left w:val="single" w:sz="4" w:space="0" w:color="auto"/>
              <w:bottom w:val="single" w:sz="4" w:space="0" w:color="auto"/>
              <w:right w:val="single" w:sz="4" w:space="0" w:color="auto"/>
            </w:tcBorders>
            <w:vAlign w:val="center"/>
          </w:tcPr>
          <w:p w14:paraId="68206AF7" w14:textId="77777777" w:rsidR="00177378" w:rsidRPr="002D108B" w:rsidRDefault="00177378" w:rsidP="00D90CB1">
            <w:pPr>
              <w:pStyle w:val="TableParagraph"/>
              <w:spacing w:before="2"/>
              <w:ind w:left="138" w:right="156"/>
              <w:rPr>
                <w:rFonts w:ascii="Times New Roman" w:hAnsi="Times New Roman"/>
                <w:color w:val="000000" w:themeColor="text1"/>
                <w:sz w:val="24"/>
                <w:szCs w:val="24"/>
                <w:shd w:val="clear" w:color="auto" w:fill="FFFFFF"/>
                <w:lang w:val="ru-RU"/>
              </w:rPr>
            </w:pPr>
            <w:r w:rsidRPr="002D108B">
              <w:rPr>
                <w:rFonts w:ascii="Times New Roman" w:hAnsi="Times New Roman"/>
                <w:color w:val="000000" w:themeColor="text1"/>
                <w:sz w:val="24"/>
                <w:szCs w:val="24"/>
                <w:shd w:val="clear" w:color="auto" w:fill="FFFFFF"/>
                <w:lang w:val="ru-RU"/>
              </w:rPr>
              <w:t>Видача рішення про припинення права власності на земельну ділянку, права постійного користування земельною ділянкою у разі добровільної відмови землевласника, землекористувача</w:t>
            </w:r>
          </w:p>
        </w:tc>
        <w:tc>
          <w:tcPr>
            <w:tcW w:w="1299" w:type="pct"/>
            <w:gridSpan w:val="3"/>
            <w:tcBorders>
              <w:left w:val="single" w:sz="4" w:space="0" w:color="auto"/>
              <w:right w:val="single" w:sz="4" w:space="0" w:color="auto"/>
            </w:tcBorders>
            <w:vAlign w:val="center"/>
          </w:tcPr>
          <w:p w14:paraId="3EB47D51" w14:textId="77777777" w:rsidR="00177378" w:rsidRPr="002D108B" w:rsidRDefault="00177378" w:rsidP="00D90CB1">
            <w:pPr>
              <w:ind w:left="149"/>
              <w:rPr>
                <w:rFonts w:eastAsia="Calibri"/>
                <w:color w:val="000000" w:themeColor="text1"/>
                <w:lang w:val="uk-UA"/>
              </w:rPr>
            </w:pPr>
            <w:r w:rsidRPr="002D108B">
              <w:rPr>
                <w:color w:val="000000" w:themeColor="text1"/>
                <w:shd w:val="clear" w:color="auto" w:fill="FFFFFF"/>
              </w:rPr>
              <w:t>Земельний кодекс України</w:t>
            </w:r>
          </w:p>
        </w:tc>
      </w:tr>
      <w:tr w:rsidR="00C9069B" w:rsidRPr="00177378" w14:paraId="371EFAD3"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67229719" w14:textId="77777777" w:rsidR="00C9069B" w:rsidRPr="002D108B" w:rsidRDefault="009D095C" w:rsidP="00D90CB1">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151</w:t>
            </w:r>
          </w:p>
        </w:tc>
        <w:tc>
          <w:tcPr>
            <w:tcW w:w="672" w:type="pct"/>
            <w:gridSpan w:val="2"/>
            <w:tcBorders>
              <w:top w:val="single" w:sz="4" w:space="0" w:color="auto"/>
              <w:left w:val="single" w:sz="4" w:space="0" w:color="auto"/>
              <w:bottom w:val="single" w:sz="4" w:space="0" w:color="auto"/>
              <w:right w:val="single" w:sz="4" w:space="0" w:color="auto"/>
            </w:tcBorders>
          </w:tcPr>
          <w:p w14:paraId="350B89F3" w14:textId="77777777" w:rsidR="00C9069B" w:rsidRPr="002D108B" w:rsidRDefault="00C9069B" w:rsidP="00D90CB1">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00244</w:t>
            </w:r>
          </w:p>
        </w:tc>
        <w:tc>
          <w:tcPr>
            <w:tcW w:w="2684" w:type="pct"/>
            <w:gridSpan w:val="2"/>
            <w:tcBorders>
              <w:top w:val="single" w:sz="4" w:space="0" w:color="auto"/>
              <w:left w:val="single" w:sz="4" w:space="0" w:color="auto"/>
              <w:bottom w:val="single" w:sz="4" w:space="0" w:color="auto"/>
              <w:right w:val="single" w:sz="4" w:space="0" w:color="auto"/>
            </w:tcBorders>
            <w:vAlign w:val="center"/>
          </w:tcPr>
          <w:p w14:paraId="16B81063" w14:textId="77777777" w:rsidR="00C9069B" w:rsidRPr="002D108B" w:rsidRDefault="00C9069B" w:rsidP="00D90CB1">
            <w:pPr>
              <w:pStyle w:val="TableParagraph"/>
              <w:spacing w:before="2"/>
              <w:ind w:left="138" w:right="156"/>
              <w:rPr>
                <w:rFonts w:ascii="Times New Roman" w:hAnsi="Times New Roman"/>
                <w:color w:val="000000" w:themeColor="text1"/>
                <w:sz w:val="24"/>
                <w:szCs w:val="24"/>
                <w:shd w:val="clear" w:color="auto" w:fill="FFFFFF"/>
                <w:lang w:val="ru-RU"/>
              </w:rPr>
            </w:pPr>
            <w:r w:rsidRPr="002D108B">
              <w:rPr>
                <w:rFonts w:ascii="Times New Roman" w:hAnsi="Times New Roman"/>
                <w:color w:val="000000" w:themeColor="text1"/>
                <w:sz w:val="24"/>
                <w:szCs w:val="24"/>
                <w:shd w:val="clear" w:color="auto" w:fill="FFFFFF"/>
                <w:lang w:val="ru-RU"/>
              </w:rPr>
              <w:t>Видача довідки про наявність у фізичної особи земельних ділянок</w:t>
            </w:r>
          </w:p>
        </w:tc>
        <w:tc>
          <w:tcPr>
            <w:tcW w:w="1299" w:type="pct"/>
            <w:gridSpan w:val="3"/>
            <w:tcBorders>
              <w:left w:val="single" w:sz="4" w:space="0" w:color="auto"/>
              <w:right w:val="single" w:sz="4" w:space="0" w:color="auto"/>
            </w:tcBorders>
            <w:vAlign w:val="center"/>
          </w:tcPr>
          <w:p w14:paraId="2E596907" w14:textId="77777777" w:rsidR="00C9069B" w:rsidRPr="002D108B" w:rsidRDefault="00C9069B" w:rsidP="00D90CB1">
            <w:pPr>
              <w:ind w:left="149"/>
              <w:rPr>
                <w:color w:val="000000" w:themeColor="text1"/>
                <w:shd w:val="clear" w:color="auto" w:fill="FFFFFF"/>
              </w:rPr>
            </w:pPr>
            <w:proofErr w:type="spellStart"/>
            <w:r w:rsidRPr="002D108B">
              <w:rPr>
                <w:color w:val="000000" w:themeColor="text1"/>
                <w:shd w:val="clear" w:color="auto" w:fill="FFFFFF"/>
              </w:rPr>
              <w:t>Податковий</w:t>
            </w:r>
            <w:proofErr w:type="spellEnd"/>
            <w:r w:rsidRPr="002D108B">
              <w:rPr>
                <w:color w:val="000000" w:themeColor="text1"/>
                <w:shd w:val="clear" w:color="auto" w:fill="FFFFFF"/>
              </w:rPr>
              <w:t xml:space="preserve"> кодекс України</w:t>
            </w:r>
          </w:p>
        </w:tc>
      </w:tr>
      <w:tr w:rsidR="00C9069B" w:rsidRPr="00177378" w14:paraId="4FC9B468"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3A893CDB" w14:textId="77777777" w:rsidR="00C9069B" w:rsidRPr="002D108B" w:rsidRDefault="009D095C" w:rsidP="00D90CB1">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152</w:t>
            </w:r>
          </w:p>
        </w:tc>
        <w:tc>
          <w:tcPr>
            <w:tcW w:w="672" w:type="pct"/>
            <w:gridSpan w:val="2"/>
            <w:tcBorders>
              <w:top w:val="single" w:sz="4" w:space="0" w:color="auto"/>
              <w:left w:val="single" w:sz="4" w:space="0" w:color="auto"/>
              <w:bottom w:val="single" w:sz="4" w:space="0" w:color="auto"/>
              <w:right w:val="single" w:sz="4" w:space="0" w:color="auto"/>
            </w:tcBorders>
          </w:tcPr>
          <w:p w14:paraId="3DF06CFC" w14:textId="77777777" w:rsidR="00C9069B" w:rsidRPr="002D108B" w:rsidRDefault="00C9069B" w:rsidP="00D90CB1">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00176</w:t>
            </w:r>
          </w:p>
        </w:tc>
        <w:tc>
          <w:tcPr>
            <w:tcW w:w="2684" w:type="pct"/>
            <w:gridSpan w:val="2"/>
            <w:tcBorders>
              <w:top w:val="single" w:sz="4" w:space="0" w:color="auto"/>
              <w:left w:val="single" w:sz="4" w:space="0" w:color="auto"/>
              <w:bottom w:val="single" w:sz="4" w:space="0" w:color="auto"/>
              <w:right w:val="single" w:sz="4" w:space="0" w:color="auto"/>
            </w:tcBorders>
            <w:vAlign w:val="center"/>
          </w:tcPr>
          <w:p w14:paraId="4B91C7B4" w14:textId="77777777" w:rsidR="00C9069B" w:rsidRPr="002D108B" w:rsidRDefault="00C9069B" w:rsidP="00D90CB1">
            <w:pPr>
              <w:pStyle w:val="TableParagraph"/>
              <w:spacing w:before="2"/>
              <w:ind w:left="138" w:right="156"/>
              <w:rPr>
                <w:rFonts w:ascii="Times New Roman" w:hAnsi="Times New Roman"/>
                <w:color w:val="000000" w:themeColor="text1"/>
                <w:sz w:val="24"/>
                <w:szCs w:val="24"/>
                <w:shd w:val="clear" w:color="auto" w:fill="FFFFFF"/>
                <w:lang w:val="ru-RU"/>
              </w:rPr>
            </w:pPr>
            <w:r w:rsidRPr="002D108B">
              <w:rPr>
                <w:rFonts w:ascii="Times New Roman" w:hAnsi="Times New Roman"/>
                <w:color w:val="000000" w:themeColor="text1"/>
                <w:sz w:val="24"/>
                <w:szCs w:val="24"/>
                <w:shd w:val="clear" w:color="auto" w:fill="FFFFFF"/>
                <w:lang w:val="ru-RU"/>
              </w:rPr>
              <w:t xml:space="preserve">Видача дозволу на розроблення проекту землеустрою щодо відведення земельної ділянки </w:t>
            </w:r>
            <w:proofErr w:type="gramStart"/>
            <w:r w:rsidRPr="002D108B">
              <w:rPr>
                <w:rFonts w:ascii="Times New Roman" w:hAnsi="Times New Roman"/>
                <w:color w:val="000000" w:themeColor="text1"/>
                <w:sz w:val="24"/>
                <w:szCs w:val="24"/>
                <w:shd w:val="clear" w:color="auto" w:fill="FFFFFF"/>
                <w:lang w:val="ru-RU"/>
              </w:rPr>
              <w:t>у межах</w:t>
            </w:r>
            <w:proofErr w:type="gramEnd"/>
            <w:r w:rsidRPr="002D108B">
              <w:rPr>
                <w:rFonts w:ascii="Times New Roman" w:hAnsi="Times New Roman"/>
                <w:color w:val="000000" w:themeColor="text1"/>
                <w:sz w:val="24"/>
                <w:szCs w:val="24"/>
                <w:shd w:val="clear" w:color="auto" w:fill="FFFFFF"/>
                <w:lang w:val="ru-RU"/>
              </w:rPr>
              <w:t xml:space="preserve"> безоплатної приватизації</w:t>
            </w:r>
          </w:p>
        </w:tc>
        <w:tc>
          <w:tcPr>
            <w:tcW w:w="1299" w:type="pct"/>
            <w:gridSpan w:val="3"/>
            <w:vMerge w:val="restart"/>
            <w:tcBorders>
              <w:left w:val="single" w:sz="4" w:space="0" w:color="auto"/>
              <w:right w:val="single" w:sz="4" w:space="0" w:color="auto"/>
            </w:tcBorders>
            <w:vAlign w:val="center"/>
          </w:tcPr>
          <w:p w14:paraId="32A71B29" w14:textId="77777777" w:rsidR="00C9069B" w:rsidRPr="002D108B" w:rsidRDefault="00C9069B" w:rsidP="00D90CB1">
            <w:pPr>
              <w:ind w:left="149"/>
              <w:rPr>
                <w:color w:val="000000" w:themeColor="text1"/>
                <w:shd w:val="clear" w:color="auto" w:fill="FFFFFF"/>
              </w:rPr>
            </w:pPr>
            <w:r w:rsidRPr="002D108B">
              <w:rPr>
                <w:color w:val="000000" w:themeColor="text1"/>
                <w:shd w:val="clear" w:color="auto" w:fill="FFFFFF"/>
              </w:rPr>
              <w:t>Земельний кодекс України</w:t>
            </w:r>
          </w:p>
        </w:tc>
      </w:tr>
      <w:tr w:rsidR="00C9069B" w:rsidRPr="00177378" w14:paraId="690925AC"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081AE2AF" w14:textId="77777777" w:rsidR="00C9069B" w:rsidRPr="002D108B" w:rsidRDefault="009D095C" w:rsidP="00D90CB1">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153</w:t>
            </w:r>
          </w:p>
        </w:tc>
        <w:tc>
          <w:tcPr>
            <w:tcW w:w="672" w:type="pct"/>
            <w:gridSpan w:val="2"/>
            <w:tcBorders>
              <w:top w:val="single" w:sz="4" w:space="0" w:color="auto"/>
              <w:left w:val="single" w:sz="4" w:space="0" w:color="auto"/>
              <w:bottom w:val="single" w:sz="4" w:space="0" w:color="auto"/>
              <w:right w:val="single" w:sz="4" w:space="0" w:color="auto"/>
            </w:tcBorders>
          </w:tcPr>
          <w:p w14:paraId="0A771271" w14:textId="77777777" w:rsidR="00C9069B" w:rsidRPr="002D108B" w:rsidRDefault="00C9069B" w:rsidP="00D90CB1">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00217</w:t>
            </w:r>
          </w:p>
        </w:tc>
        <w:tc>
          <w:tcPr>
            <w:tcW w:w="2684" w:type="pct"/>
            <w:gridSpan w:val="2"/>
            <w:tcBorders>
              <w:top w:val="single" w:sz="4" w:space="0" w:color="auto"/>
              <w:left w:val="single" w:sz="4" w:space="0" w:color="auto"/>
              <w:bottom w:val="single" w:sz="4" w:space="0" w:color="auto"/>
              <w:right w:val="single" w:sz="4" w:space="0" w:color="auto"/>
            </w:tcBorders>
            <w:vAlign w:val="center"/>
          </w:tcPr>
          <w:p w14:paraId="150B3BBD" w14:textId="77777777" w:rsidR="00C9069B" w:rsidRPr="002D108B" w:rsidRDefault="00C9069B" w:rsidP="00D90CB1">
            <w:pPr>
              <w:pStyle w:val="TableParagraph"/>
              <w:spacing w:before="2"/>
              <w:ind w:left="138" w:right="156"/>
              <w:rPr>
                <w:rFonts w:ascii="Times New Roman" w:hAnsi="Times New Roman"/>
                <w:color w:val="000000" w:themeColor="text1"/>
                <w:sz w:val="24"/>
                <w:szCs w:val="24"/>
                <w:shd w:val="clear" w:color="auto" w:fill="FFFFFF"/>
                <w:lang w:val="ru-RU"/>
              </w:rPr>
            </w:pPr>
            <w:r w:rsidRPr="002D108B">
              <w:rPr>
                <w:rFonts w:ascii="Times New Roman" w:hAnsi="Times New Roman"/>
                <w:color w:val="000000" w:themeColor="text1"/>
                <w:sz w:val="24"/>
                <w:szCs w:val="24"/>
                <w:shd w:val="clear" w:color="auto" w:fill="FFFFFF"/>
                <w:lang w:val="ru-RU"/>
              </w:rPr>
              <w:t>Затвердження проекту землеустрою щодо відведення земельної ділянки у разі зміни її цільового призначення</w:t>
            </w:r>
          </w:p>
        </w:tc>
        <w:tc>
          <w:tcPr>
            <w:tcW w:w="1299" w:type="pct"/>
            <w:gridSpan w:val="3"/>
            <w:vMerge/>
            <w:tcBorders>
              <w:left w:val="single" w:sz="4" w:space="0" w:color="auto"/>
              <w:right w:val="single" w:sz="4" w:space="0" w:color="auto"/>
            </w:tcBorders>
            <w:vAlign w:val="center"/>
          </w:tcPr>
          <w:p w14:paraId="6AFF8E76" w14:textId="77777777" w:rsidR="00C9069B" w:rsidRPr="002D108B" w:rsidRDefault="00C9069B" w:rsidP="00D90CB1">
            <w:pPr>
              <w:ind w:left="149"/>
              <w:rPr>
                <w:color w:val="000000" w:themeColor="text1"/>
                <w:shd w:val="clear" w:color="auto" w:fill="FFFFFF"/>
              </w:rPr>
            </w:pPr>
          </w:p>
        </w:tc>
      </w:tr>
      <w:tr w:rsidR="00C9069B" w:rsidRPr="00DF34A9" w14:paraId="6E869CDE"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1EF72B67" w14:textId="77777777" w:rsidR="00C9069B" w:rsidRPr="002D108B" w:rsidRDefault="009D095C" w:rsidP="00D90CB1">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lastRenderedPageBreak/>
              <w:t>154</w:t>
            </w:r>
          </w:p>
        </w:tc>
        <w:tc>
          <w:tcPr>
            <w:tcW w:w="672" w:type="pct"/>
            <w:gridSpan w:val="2"/>
            <w:tcBorders>
              <w:top w:val="single" w:sz="4" w:space="0" w:color="auto"/>
              <w:left w:val="single" w:sz="4" w:space="0" w:color="auto"/>
              <w:bottom w:val="single" w:sz="4" w:space="0" w:color="auto"/>
              <w:right w:val="single" w:sz="4" w:space="0" w:color="auto"/>
            </w:tcBorders>
          </w:tcPr>
          <w:p w14:paraId="0B48C1D3" w14:textId="77777777" w:rsidR="00C9069B" w:rsidRPr="002D108B" w:rsidRDefault="00C9069B" w:rsidP="00D90CB1">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00180</w:t>
            </w:r>
          </w:p>
        </w:tc>
        <w:tc>
          <w:tcPr>
            <w:tcW w:w="2684" w:type="pct"/>
            <w:gridSpan w:val="2"/>
            <w:tcBorders>
              <w:top w:val="single" w:sz="4" w:space="0" w:color="auto"/>
              <w:left w:val="single" w:sz="4" w:space="0" w:color="auto"/>
              <w:bottom w:val="single" w:sz="4" w:space="0" w:color="auto"/>
              <w:right w:val="single" w:sz="4" w:space="0" w:color="auto"/>
            </w:tcBorders>
            <w:vAlign w:val="center"/>
          </w:tcPr>
          <w:p w14:paraId="01405FFF" w14:textId="77777777" w:rsidR="00C9069B" w:rsidRPr="002D108B" w:rsidRDefault="00C9069B" w:rsidP="00D90CB1">
            <w:pPr>
              <w:pStyle w:val="TableParagraph"/>
              <w:spacing w:before="2"/>
              <w:ind w:left="138" w:right="156"/>
              <w:rPr>
                <w:rFonts w:ascii="Times New Roman" w:hAnsi="Times New Roman"/>
                <w:color w:val="000000" w:themeColor="text1"/>
                <w:sz w:val="24"/>
                <w:szCs w:val="24"/>
                <w:shd w:val="clear" w:color="auto" w:fill="FFFFFF"/>
                <w:lang w:val="uk-UA"/>
              </w:rPr>
            </w:pPr>
            <w:r w:rsidRPr="002D108B">
              <w:rPr>
                <w:rFonts w:ascii="Times New Roman" w:hAnsi="Times New Roman"/>
                <w:color w:val="000000" w:themeColor="text1"/>
                <w:sz w:val="24"/>
                <w:szCs w:val="24"/>
                <w:shd w:val="clear" w:color="auto" w:fill="FFFFFF"/>
                <w:lang w:val="uk-UA"/>
              </w:rPr>
              <w:t>Затвердження технічної документації з бонітування ґрунтів</w:t>
            </w:r>
          </w:p>
        </w:tc>
        <w:tc>
          <w:tcPr>
            <w:tcW w:w="1299" w:type="pct"/>
            <w:gridSpan w:val="3"/>
            <w:vMerge/>
            <w:tcBorders>
              <w:left w:val="single" w:sz="4" w:space="0" w:color="auto"/>
              <w:right w:val="single" w:sz="4" w:space="0" w:color="auto"/>
            </w:tcBorders>
            <w:vAlign w:val="center"/>
          </w:tcPr>
          <w:p w14:paraId="1DAF70C9" w14:textId="77777777" w:rsidR="00C9069B" w:rsidRPr="002D108B" w:rsidRDefault="00C9069B" w:rsidP="00D90CB1">
            <w:pPr>
              <w:ind w:left="149"/>
              <w:rPr>
                <w:color w:val="000000" w:themeColor="text1"/>
                <w:shd w:val="clear" w:color="auto" w:fill="FFFFFF"/>
                <w:lang w:val="uk-UA"/>
              </w:rPr>
            </w:pPr>
          </w:p>
        </w:tc>
      </w:tr>
      <w:tr w:rsidR="00787776" w:rsidRPr="00177378" w14:paraId="30BD52E4"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3D3CF1CA" w14:textId="77777777" w:rsidR="00787776" w:rsidRPr="002D108B" w:rsidRDefault="009D095C" w:rsidP="00D90CB1">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155</w:t>
            </w:r>
          </w:p>
        </w:tc>
        <w:tc>
          <w:tcPr>
            <w:tcW w:w="672" w:type="pct"/>
            <w:gridSpan w:val="2"/>
            <w:tcBorders>
              <w:top w:val="single" w:sz="4" w:space="0" w:color="auto"/>
              <w:left w:val="single" w:sz="4" w:space="0" w:color="auto"/>
              <w:bottom w:val="single" w:sz="4" w:space="0" w:color="auto"/>
              <w:right w:val="single" w:sz="4" w:space="0" w:color="auto"/>
            </w:tcBorders>
          </w:tcPr>
          <w:p w14:paraId="66149B49" w14:textId="77777777" w:rsidR="00787776" w:rsidRPr="002D108B" w:rsidRDefault="00787776" w:rsidP="00D90CB1">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00181</w:t>
            </w:r>
          </w:p>
        </w:tc>
        <w:tc>
          <w:tcPr>
            <w:tcW w:w="2684" w:type="pct"/>
            <w:gridSpan w:val="2"/>
            <w:tcBorders>
              <w:top w:val="single" w:sz="4" w:space="0" w:color="auto"/>
              <w:left w:val="single" w:sz="4" w:space="0" w:color="auto"/>
              <w:bottom w:val="single" w:sz="4" w:space="0" w:color="auto"/>
              <w:right w:val="single" w:sz="4" w:space="0" w:color="auto"/>
            </w:tcBorders>
            <w:vAlign w:val="center"/>
          </w:tcPr>
          <w:p w14:paraId="3F96359B" w14:textId="77777777" w:rsidR="00787776" w:rsidRPr="002D108B" w:rsidRDefault="00787776" w:rsidP="00D90CB1">
            <w:pPr>
              <w:pStyle w:val="TableParagraph"/>
              <w:spacing w:before="2"/>
              <w:ind w:left="138" w:right="156"/>
              <w:rPr>
                <w:rFonts w:ascii="Times New Roman" w:hAnsi="Times New Roman"/>
                <w:color w:val="000000" w:themeColor="text1"/>
                <w:sz w:val="24"/>
                <w:szCs w:val="24"/>
                <w:shd w:val="clear" w:color="auto" w:fill="FFFFFF"/>
                <w:lang w:val="ru-RU"/>
              </w:rPr>
            </w:pPr>
            <w:r w:rsidRPr="002D108B">
              <w:rPr>
                <w:rFonts w:ascii="Times New Roman" w:hAnsi="Times New Roman"/>
                <w:color w:val="000000" w:themeColor="text1"/>
                <w:sz w:val="24"/>
                <w:szCs w:val="24"/>
                <w:shd w:val="clear" w:color="auto" w:fill="FFFFFF"/>
                <w:lang w:val="ru-RU"/>
              </w:rPr>
              <w:t>Затвердження технічної документації з економічної оцінки земель</w:t>
            </w:r>
          </w:p>
        </w:tc>
        <w:tc>
          <w:tcPr>
            <w:tcW w:w="1299" w:type="pct"/>
            <w:gridSpan w:val="3"/>
            <w:vMerge w:val="restart"/>
            <w:tcBorders>
              <w:left w:val="single" w:sz="4" w:space="0" w:color="auto"/>
              <w:right w:val="single" w:sz="4" w:space="0" w:color="auto"/>
            </w:tcBorders>
            <w:vAlign w:val="center"/>
          </w:tcPr>
          <w:p w14:paraId="00935F58" w14:textId="77777777" w:rsidR="00787776" w:rsidRPr="002D108B" w:rsidRDefault="00787776" w:rsidP="00D90CB1">
            <w:pPr>
              <w:ind w:left="149"/>
              <w:rPr>
                <w:color w:val="000000" w:themeColor="text1"/>
                <w:shd w:val="clear" w:color="auto" w:fill="FFFFFF"/>
              </w:rPr>
            </w:pPr>
            <w:r w:rsidRPr="002D108B">
              <w:rPr>
                <w:color w:val="000000" w:themeColor="text1"/>
                <w:shd w:val="clear" w:color="auto" w:fill="FFFFFF"/>
              </w:rPr>
              <w:t>Земельний кодекс України</w:t>
            </w:r>
          </w:p>
        </w:tc>
      </w:tr>
      <w:tr w:rsidR="00787776" w:rsidRPr="00177378" w14:paraId="5A483024"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6A21B6D7" w14:textId="77777777" w:rsidR="00787776" w:rsidRPr="002D108B" w:rsidRDefault="009D095C" w:rsidP="00D90CB1">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156</w:t>
            </w:r>
          </w:p>
        </w:tc>
        <w:tc>
          <w:tcPr>
            <w:tcW w:w="672" w:type="pct"/>
            <w:gridSpan w:val="2"/>
            <w:tcBorders>
              <w:top w:val="single" w:sz="4" w:space="0" w:color="auto"/>
              <w:left w:val="single" w:sz="4" w:space="0" w:color="auto"/>
              <w:bottom w:val="single" w:sz="4" w:space="0" w:color="auto"/>
              <w:right w:val="single" w:sz="4" w:space="0" w:color="auto"/>
            </w:tcBorders>
          </w:tcPr>
          <w:p w14:paraId="2A703C6C" w14:textId="77777777" w:rsidR="00787776" w:rsidRPr="002D108B" w:rsidRDefault="00787776" w:rsidP="00D90CB1">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00179</w:t>
            </w:r>
          </w:p>
        </w:tc>
        <w:tc>
          <w:tcPr>
            <w:tcW w:w="2684" w:type="pct"/>
            <w:gridSpan w:val="2"/>
            <w:tcBorders>
              <w:top w:val="single" w:sz="4" w:space="0" w:color="auto"/>
              <w:left w:val="single" w:sz="4" w:space="0" w:color="auto"/>
              <w:bottom w:val="single" w:sz="4" w:space="0" w:color="auto"/>
              <w:right w:val="single" w:sz="4" w:space="0" w:color="auto"/>
            </w:tcBorders>
            <w:vAlign w:val="center"/>
          </w:tcPr>
          <w:p w14:paraId="2ECAC304" w14:textId="77777777" w:rsidR="00787776" w:rsidRPr="002D108B" w:rsidRDefault="00787776" w:rsidP="00D90CB1">
            <w:pPr>
              <w:pStyle w:val="TableParagraph"/>
              <w:spacing w:before="2"/>
              <w:ind w:left="138" w:right="156"/>
              <w:rPr>
                <w:rFonts w:ascii="Times New Roman" w:hAnsi="Times New Roman"/>
                <w:color w:val="000000" w:themeColor="text1"/>
                <w:sz w:val="24"/>
                <w:szCs w:val="24"/>
                <w:shd w:val="clear" w:color="auto" w:fill="FFFFFF"/>
                <w:lang w:val="ru-RU"/>
              </w:rPr>
            </w:pPr>
            <w:r w:rsidRPr="002D108B">
              <w:rPr>
                <w:rFonts w:ascii="Times New Roman" w:hAnsi="Times New Roman"/>
                <w:color w:val="000000" w:themeColor="text1"/>
                <w:sz w:val="24"/>
                <w:szCs w:val="24"/>
                <w:shd w:val="clear" w:color="auto" w:fill="FFFFFF"/>
                <w:lang w:val="ru-RU"/>
              </w:rPr>
              <w:t xml:space="preserve">Затвердження технічної документації з нормативної грошової оцінки земельної ділянки </w:t>
            </w:r>
            <w:proofErr w:type="gramStart"/>
            <w:r w:rsidRPr="002D108B">
              <w:rPr>
                <w:rFonts w:ascii="Times New Roman" w:hAnsi="Times New Roman"/>
                <w:color w:val="000000" w:themeColor="text1"/>
                <w:sz w:val="24"/>
                <w:szCs w:val="24"/>
                <w:shd w:val="clear" w:color="auto" w:fill="FFFFFF"/>
                <w:lang w:val="ru-RU"/>
              </w:rPr>
              <w:t>у межах</w:t>
            </w:r>
            <w:proofErr w:type="gramEnd"/>
            <w:r w:rsidRPr="002D108B">
              <w:rPr>
                <w:rFonts w:ascii="Times New Roman" w:hAnsi="Times New Roman"/>
                <w:color w:val="000000" w:themeColor="text1"/>
                <w:sz w:val="24"/>
                <w:szCs w:val="24"/>
                <w:shd w:val="clear" w:color="auto" w:fill="FFFFFF"/>
                <w:lang w:val="ru-RU"/>
              </w:rPr>
              <w:t xml:space="preserve"> населених пунктів</w:t>
            </w:r>
          </w:p>
        </w:tc>
        <w:tc>
          <w:tcPr>
            <w:tcW w:w="1299" w:type="pct"/>
            <w:gridSpan w:val="3"/>
            <w:vMerge/>
            <w:tcBorders>
              <w:left w:val="single" w:sz="4" w:space="0" w:color="auto"/>
              <w:right w:val="single" w:sz="4" w:space="0" w:color="auto"/>
            </w:tcBorders>
            <w:vAlign w:val="center"/>
          </w:tcPr>
          <w:p w14:paraId="33A84ABE" w14:textId="77777777" w:rsidR="00787776" w:rsidRPr="002D108B" w:rsidRDefault="00787776" w:rsidP="00D90CB1">
            <w:pPr>
              <w:ind w:left="149"/>
              <w:rPr>
                <w:color w:val="000000" w:themeColor="text1"/>
                <w:shd w:val="clear" w:color="auto" w:fill="FFFFFF"/>
              </w:rPr>
            </w:pPr>
          </w:p>
        </w:tc>
      </w:tr>
      <w:tr w:rsidR="00787776" w:rsidRPr="00177378" w14:paraId="3312BA7F"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1E6BBC1B" w14:textId="77777777" w:rsidR="00787776" w:rsidRPr="002D108B" w:rsidRDefault="009D095C" w:rsidP="00D90CB1">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157</w:t>
            </w:r>
          </w:p>
        </w:tc>
        <w:tc>
          <w:tcPr>
            <w:tcW w:w="672" w:type="pct"/>
            <w:gridSpan w:val="2"/>
            <w:tcBorders>
              <w:top w:val="single" w:sz="4" w:space="0" w:color="auto"/>
              <w:left w:val="single" w:sz="4" w:space="0" w:color="auto"/>
              <w:bottom w:val="single" w:sz="4" w:space="0" w:color="auto"/>
              <w:right w:val="single" w:sz="4" w:space="0" w:color="auto"/>
            </w:tcBorders>
          </w:tcPr>
          <w:p w14:paraId="261C2849" w14:textId="77777777" w:rsidR="00787776" w:rsidRPr="002D108B" w:rsidRDefault="00787776" w:rsidP="00D90CB1">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00182</w:t>
            </w:r>
          </w:p>
        </w:tc>
        <w:tc>
          <w:tcPr>
            <w:tcW w:w="2684" w:type="pct"/>
            <w:gridSpan w:val="2"/>
            <w:tcBorders>
              <w:top w:val="single" w:sz="4" w:space="0" w:color="auto"/>
              <w:left w:val="single" w:sz="4" w:space="0" w:color="auto"/>
              <w:bottom w:val="single" w:sz="4" w:space="0" w:color="auto"/>
              <w:right w:val="single" w:sz="4" w:space="0" w:color="auto"/>
            </w:tcBorders>
            <w:vAlign w:val="center"/>
          </w:tcPr>
          <w:p w14:paraId="21422F25" w14:textId="77777777" w:rsidR="00787776" w:rsidRPr="002D108B" w:rsidRDefault="00787776" w:rsidP="00D90CB1">
            <w:pPr>
              <w:pStyle w:val="TableParagraph"/>
              <w:spacing w:before="2"/>
              <w:ind w:left="138" w:right="156"/>
              <w:rPr>
                <w:rFonts w:ascii="Times New Roman" w:hAnsi="Times New Roman"/>
                <w:color w:val="000000" w:themeColor="text1"/>
                <w:sz w:val="24"/>
                <w:szCs w:val="24"/>
                <w:shd w:val="clear" w:color="auto" w:fill="FFFFFF"/>
                <w:lang w:val="ru-RU"/>
              </w:rPr>
            </w:pPr>
            <w:r w:rsidRPr="002D108B">
              <w:rPr>
                <w:rFonts w:ascii="Times New Roman" w:hAnsi="Times New Roman"/>
                <w:color w:val="000000" w:themeColor="text1"/>
                <w:sz w:val="24"/>
                <w:szCs w:val="24"/>
                <w:shd w:val="clear" w:color="auto" w:fill="FFFFFF"/>
                <w:lang w:val="ru-RU"/>
              </w:rPr>
              <w:t>Затвердження проекту землеустрою щодо відведення земельної ділянки</w:t>
            </w:r>
          </w:p>
        </w:tc>
        <w:tc>
          <w:tcPr>
            <w:tcW w:w="1299" w:type="pct"/>
            <w:gridSpan w:val="3"/>
            <w:vMerge/>
            <w:tcBorders>
              <w:left w:val="single" w:sz="4" w:space="0" w:color="auto"/>
              <w:right w:val="single" w:sz="4" w:space="0" w:color="auto"/>
            </w:tcBorders>
            <w:vAlign w:val="center"/>
          </w:tcPr>
          <w:p w14:paraId="031761E2" w14:textId="77777777" w:rsidR="00787776" w:rsidRPr="002D108B" w:rsidRDefault="00787776" w:rsidP="00D90CB1">
            <w:pPr>
              <w:ind w:left="149"/>
              <w:rPr>
                <w:color w:val="000000" w:themeColor="text1"/>
                <w:shd w:val="clear" w:color="auto" w:fill="FFFFFF"/>
              </w:rPr>
            </w:pPr>
          </w:p>
        </w:tc>
      </w:tr>
      <w:tr w:rsidR="00787776" w:rsidRPr="00177378" w14:paraId="1B880759"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70897819" w14:textId="77777777" w:rsidR="00787776" w:rsidRPr="002D108B" w:rsidRDefault="009D095C" w:rsidP="00D90CB1">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158</w:t>
            </w:r>
          </w:p>
        </w:tc>
        <w:tc>
          <w:tcPr>
            <w:tcW w:w="672" w:type="pct"/>
            <w:gridSpan w:val="2"/>
            <w:tcBorders>
              <w:top w:val="single" w:sz="4" w:space="0" w:color="auto"/>
              <w:left w:val="single" w:sz="4" w:space="0" w:color="auto"/>
              <w:bottom w:val="single" w:sz="4" w:space="0" w:color="auto"/>
              <w:right w:val="single" w:sz="4" w:space="0" w:color="auto"/>
            </w:tcBorders>
          </w:tcPr>
          <w:p w14:paraId="64D13F61" w14:textId="77777777" w:rsidR="00787776" w:rsidRPr="002D108B" w:rsidRDefault="00787776" w:rsidP="00D90CB1">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00192</w:t>
            </w:r>
          </w:p>
        </w:tc>
        <w:tc>
          <w:tcPr>
            <w:tcW w:w="2684" w:type="pct"/>
            <w:gridSpan w:val="2"/>
            <w:tcBorders>
              <w:top w:val="single" w:sz="4" w:space="0" w:color="auto"/>
              <w:left w:val="single" w:sz="4" w:space="0" w:color="auto"/>
              <w:bottom w:val="single" w:sz="4" w:space="0" w:color="auto"/>
              <w:right w:val="single" w:sz="4" w:space="0" w:color="auto"/>
            </w:tcBorders>
            <w:vAlign w:val="center"/>
          </w:tcPr>
          <w:p w14:paraId="4A796672" w14:textId="77777777" w:rsidR="00787776" w:rsidRPr="002D108B" w:rsidRDefault="00787776" w:rsidP="00D90CB1">
            <w:pPr>
              <w:pStyle w:val="TableParagraph"/>
              <w:spacing w:before="2"/>
              <w:ind w:left="138" w:right="156"/>
              <w:rPr>
                <w:rFonts w:ascii="Times New Roman" w:hAnsi="Times New Roman"/>
                <w:color w:val="000000" w:themeColor="text1"/>
                <w:sz w:val="24"/>
                <w:szCs w:val="24"/>
                <w:shd w:val="clear" w:color="auto" w:fill="FFFFFF"/>
                <w:lang w:val="ru-RU"/>
              </w:rPr>
            </w:pPr>
            <w:r w:rsidRPr="002D108B">
              <w:rPr>
                <w:rFonts w:ascii="Times New Roman" w:hAnsi="Times New Roman"/>
                <w:color w:val="000000" w:themeColor="text1"/>
                <w:sz w:val="24"/>
                <w:szCs w:val="24"/>
                <w:shd w:val="clear" w:color="auto" w:fill="FFFFFF"/>
                <w:lang w:val="ru-RU"/>
              </w:rPr>
              <w:t>Припинення права оренди земельної ділянки або її частини у разі добровільної відмови орендаря</w:t>
            </w:r>
          </w:p>
        </w:tc>
        <w:tc>
          <w:tcPr>
            <w:tcW w:w="1299" w:type="pct"/>
            <w:gridSpan w:val="3"/>
            <w:vMerge/>
            <w:tcBorders>
              <w:left w:val="single" w:sz="4" w:space="0" w:color="auto"/>
              <w:right w:val="single" w:sz="4" w:space="0" w:color="auto"/>
            </w:tcBorders>
            <w:vAlign w:val="center"/>
          </w:tcPr>
          <w:p w14:paraId="2E5C0712" w14:textId="77777777" w:rsidR="00787776" w:rsidRPr="002D108B" w:rsidRDefault="00787776" w:rsidP="00D90CB1">
            <w:pPr>
              <w:ind w:left="149"/>
              <w:rPr>
                <w:color w:val="000000" w:themeColor="text1"/>
                <w:shd w:val="clear" w:color="auto" w:fill="FFFFFF"/>
              </w:rPr>
            </w:pPr>
          </w:p>
        </w:tc>
      </w:tr>
      <w:tr w:rsidR="00787776" w:rsidRPr="00177378" w14:paraId="4AF6E7D4"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4C8E9196" w14:textId="77777777" w:rsidR="00787776" w:rsidRPr="002D108B" w:rsidRDefault="009D095C" w:rsidP="00D90CB1">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159</w:t>
            </w:r>
          </w:p>
        </w:tc>
        <w:tc>
          <w:tcPr>
            <w:tcW w:w="672" w:type="pct"/>
            <w:gridSpan w:val="2"/>
            <w:tcBorders>
              <w:top w:val="single" w:sz="4" w:space="0" w:color="auto"/>
              <w:left w:val="single" w:sz="4" w:space="0" w:color="auto"/>
              <w:bottom w:val="single" w:sz="4" w:space="0" w:color="auto"/>
              <w:right w:val="single" w:sz="4" w:space="0" w:color="auto"/>
            </w:tcBorders>
          </w:tcPr>
          <w:p w14:paraId="1474006F" w14:textId="77777777" w:rsidR="00787776" w:rsidRPr="002D108B" w:rsidRDefault="00787776" w:rsidP="00D90CB1">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00208</w:t>
            </w:r>
          </w:p>
        </w:tc>
        <w:tc>
          <w:tcPr>
            <w:tcW w:w="2684" w:type="pct"/>
            <w:gridSpan w:val="2"/>
            <w:tcBorders>
              <w:top w:val="single" w:sz="4" w:space="0" w:color="auto"/>
              <w:left w:val="single" w:sz="4" w:space="0" w:color="auto"/>
              <w:bottom w:val="single" w:sz="4" w:space="0" w:color="auto"/>
              <w:right w:val="single" w:sz="4" w:space="0" w:color="auto"/>
            </w:tcBorders>
            <w:vAlign w:val="center"/>
          </w:tcPr>
          <w:p w14:paraId="41416D1A" w14:textId="77777777" w:rsidR="00787776" w:rsidRPr="002D108B" w:rsidRDefault="00787776" w:rsidP="00D90CB1">
            <w:pPr>
              <w:pStyle w:val="TableParagraph"/>
              <w:spacing w:before="2"/>
              <w:ind w:left="138" w:right="156"/>
              <w:rPr>
                <w:rFonts w:ascii="Times New Roman" w:hAnsi="Times New Roman"/>
                <w:color w:val="000000" w:themeColor="text1"/>
                <w:sz w:val="24"/>
                <w:szCs w:val="24"/>
                <w:shd w:val="clear" w:color="auto" w:fill="FFFFFF"/>
                <w:lang w:val="ru-RU"/>
              </w:rPr>
            </w:pPr>
            <w:r w:rsidRPr="002D108B">
              <w:rPr>
                <w:rFonts w:ascii="Times New Roman" w:hAnsi="Times New Roman"/>
                <w:color w:val="000000" w:themeColor="text1"/>
                <w:sz w:val="24"/>
                <w:szCs w:val="24"/>
                <w:shd w:val="clear" w:color="auto" w:fill="FFFFFF"/>
                <w:lang w:val="ru-RU"/>
              </w:rPr>
              <w:t>Припинення права оренди земельної ділянки або її частини у разі добровільної відмови орендаря</w:t>
            </w:r>
          </w:p>
        </w:tc>
        <w:tc>
          <w:tcPr>
            <w:tcW w:w="1299" w:type="pct"/>
            <w:gridSpan w:val="3"/>
            <w:vMerge/>
            <w:tcBorders>
              <w:left w:val="single" w:sz="4" w:space="0" w:color="auto"/>
              <w:right w:val="single" w:sz="4" w:space="0" w:color="auto"/>
            </w:tcBorders>
            <w:vAlign w:val="center"/>
          </w:tcPr>
          <w:p w14:paraId="060362EE" w14:textId="77777777" w:rsidR="00787776" w:rsidRPr="002D108B" w:rsidRDefault="00787776" w:rsidP="00D90CB1">
            <w:pPr>
              <w:ind w:left="149"/>
              <w:rPr>
                <w:color w:val="000000" w:themeColor="text1"/>
                <w:shd w:val="clear" w:color="auto" w:fill="FFFFFF"/>
              </w:rPr>
            </w:pPr>
          </w:p>
        </w:tc>
      </w:tr>
      <w:tr w:rsidR="00787776" w:rsidRPr="00177378" w14:paraId="25DE6117"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7D287FA9" w14:textId="77777777" w:rsidR="00787776" w:rsidRPr="002D108B" w:rsidRDefault="009D095C" w:rsidP="00D90CB1">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160</w:t>
            </w:r>
          </w:p>
        </w:tc>
        <w:tc>
          <w:tcPr>
            <w:tcW w:w="672" w:type="pct"/>
            <w:gridSpan w:val="2"/>
            <w:tcBorders>
              <w:top w:val="single" w:sz="4" w:space="0" w:color="auto"/>
              <w:left w:val="single" w:sz="4" w:space="0" w:color="auto"/>
              <w:bottom w:val="single" w:sz="4" w:space="0" w:color="auto"/>
              <w:right w:val="single" w:sz="4" w:space="0" w:color="auto"/>
            </w:tcBorders>
          </w:tcPr>
          <w:p w14:paraId="15B679D2" w14:textId="77777777" w:rsidR="00787776" w:rsidRPr="002D108B" w:rsidRDefault="00787776" w:rsidP="00D90CB1">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01784</w:t>
            </w:r>
          </w:p>
        </w:tc>
        <w:tc>
          <w:tcPr>
            <w:tcW w:w="2684" w:type="pct"/>
            <w:gridSpan w:val="2"/>
            <w:tcBorders>
              <w:top w:val="single" w:sz="4" w:space="0" w:color="auto"/>
              <w:left w:val="single" w:sz="4" w:space="0" w:color="auto"/>
              <w:bottom w:val="single" w:sz="4" w:space="0" w:color="auto"/>
              <w:right w:val="single" w:sz="4" w:space="0" w:color="auto"/>
            </w:tcBorders>
            <w:vAlign w:val="center"/>
          </w:tcPr>
          <w:p w14:paraId="146C37D8" w14:textId="77777777" w:rsidR="00787776" w:rsidRPr="002D108B" w:rsidRDefault="00787776" w:rsidP="00D90CB1">
            <w:pPr>
              <w:pStyle w:val="TableParagraph"/>
              <w:spacing w:before="2"/>
              <w:ind w:left="138" w:right="156"/>
              <w:rPr>
                <w:rFonts w:ascii="Times New Roman" w:hAnsi="Times New Roman"/>
                <w:color w:val="000000" w:themeColor="text1"/>
                <w:sz w:val="24"/>
                <w:szCs w:val="24"/>
                <w:shd w:val="clear" w:color="auto" w:fill="FFFFFF"/>
                <w:lang w:val="ru-RU"/>
              </w:rPr>
            </w:pPr>
            <w:r w:rsidRPr="002D108B">
              <w:rPr>
                <w:rFonts w:ascii="Times New Roman" w:hAnsi="Times New Roman"/>
                <w:color w:val="000000" w:themeColor="text1"/>
                <w:sz w:val="24"/>
                <w:szCs w:val="24"/>
                <w:shd w:val="clear" w:color="auto" w:fill="FFFFFF"/>
                <w:lang w:val="ru-RU"/>
              </w:rPr>
              <w:t>Надання у користування водних об’єктів на умовах оренди</w:t>
            </w:r>
          </w:p>
        </w:tc>
        <w:tc>
          <w:tcPr>
            <w:tcW w:w="1299" w:type="pct"/>
            <w:gridSpan w:val="3"/>
            <w:vMerge w:val="restart"/>
            <w:tcBorders>
              <w:left w:val="single" w:sz="4" w:space="0" w:color="auto"/>
              <w:right w:val="single" w:sz="4" w:space="0" w:color="auto"/>
            </w:tcBorders>
            <w:vAlign w:val="center"/>
          </w:tcPr>
          <w:p w14:paraId="16A7290C" w14:textId="77777777" w:rsidR="00787776" w:rsidRPr="002D108B" w:rsidRDefault="00390319" w:rsidP="00D90CB1">
            <w:pPr>
              <w:ind w:left="149"/>
              <w:rPr>
                <w:color w:val="000000" w:themeColor="text1"/>
                <w:shd w:val="clear" w:color="auto" w:fill="FFFFFF"/>
              </w:rPr>
            </w:pPr>
            <w:proofErr w:type="spellStart"/>
            <w:r w:rsidRPr="002D108B">
              <w:rPr>
                <w:color w:val="000000" w:themeColor="text1"/>
                <w:shd w:val="clear" w:color="auto" w:fill="FFFFFF"/>
              </w:rPr>
              <w:t>Закони</w:t>
            </w:r>
            <w:proofErr w:type="spellEnd"/>
            <w:r w:rsidRPr="002D108B">
              <w:rPr>
                <w:color w:val="000000" w:themeColor="text1"/>
                <w:shd w:val="clear" w:color="auto" w:fill="FFFFFF"/>
              </w:rPr>
              <w:t xml:space="preserve"> України “Про природно-</w:t>
            </w:r>
            <w:proofErr w:type="spellStart"/>
            <w:r w:rsidRPr="002D108B">
              <w:rPr>
                <w:color w:val="000000" w:themeColor="text1"/>
                <w:shd w:val="clear" w:color="auto" w:fill="FFFFFF"/>
              </w:rPr>
              <w:t>заповідний</w:t>
            </w:r>
            <w:proofErr w:type="spellEnd"/>
            <w:r w:rsidRPr="002D108B">
              <w:rPr>
                <w:color w:val="000000" w:themeColor="text1"/>
                <w:shd w:val="clear" w:color="auto" w:fill="FFFFFF"/>
              </w:rPr>
              <w:t xml:space="preserve"> фонд України”, “Про </w:t>
            </w:r>
            <w:proofErr w:type="spellStart"/>
            <w:r w:rsidRPr="002D108B">
              <w:rPr>
                <w:color w:val="000000" w:themeColor="text1"/>
                <w:shd w:val="clear" w:color="auto" w:fill="FFFFFF"/>
              </w:rPr>
              <w:t>Перелік</w:t>
            </w:r>
            <w:proofErr w:type="spellEnd"/>
            <w:r w:rsidRPr="002D108B">
              <w:rPr>
                <w:color w:val="000000" w:themeColor="text1"/>
                <w:shd w:val="clear" w:color="auto" w:fill="FFFFFF"/>
              </w:rPr>
              <w:t xml:space="preserve"> документів </w:t>
            </w:r>
            <w:proofErr w:type="spellStart"/>
            <w:r w:rsidRPr="002D108B">
              <w:rPr>
                <w:color w:val="000000" w:themeColor="text1"/>
                <w:shd w:val="clear" w:color="auto" w:fill="FFFFFF"/>
              </w:rPr>
              <w:t>дозвільного</w:t>
            </w:r>
            <w:proofErr w:type="spellEnd"/>
            <w:r w:rsidRPr="002D108B">
              <w:rPr>
                <w:color w:val="000000" w:themeColor="text1"/>
                <w:shd w:val="clear" w:color="auto" w:fill="FFFFFF"/>
              </w:rPr>
              <w:t xml:space="preserve"> характеру у сфері </w:t>
            </w:r>
            <w:proofErr w:type="spellStart"/>
            <w:r w:rsidRPr="002D108B">
              <w:rPr>
                <w:color w:val="000000" w:themeColor="text1"/>
                <w:shd w:val="clear" w:color="auto" w:fill="FFFFFF"/>
              </w:rPr>
              <w:t>господарської</w:t>
            </w:r>
            <w:proofErr w:type="spellEnd"/>
            <w:r w:rsidRPr="002D108B">
              <w:rPr>
                <w:color w:val="000000" w:themeColor="text1"/>
                <w:shd w:val="clear" w:color="auto" w:fill="FFFFFF"/>
              </w:rPr>
              <w:t xml:space="preserve"> </w:t>
            </w:r>
            <w:proofErr w:type="spellStart"/>
            <w:r w:rsidRPr="002D108B">
              <w:rPr>
                <w:color w:val="000000" w:themeColor="text1"/>
                <w:shd w:val="clear" w:color="auto" w:fill="FFFFFF"/>
              </w:rPr>
              <w:t>діяльності</w:t>
            </w:r>
            <w:proofErr w:type="spellEnd"/>
            <w:r w:rsidRPr="002D108B">
              <w:rPr>
                <w:color w:val="000000" w:themeColor="text1"/>
                <w:shd w:val="clear" w:color="auto" w:fill="FFFFFF"/>
              </w:rPr>
              <w:t>”</w:t>
            </w:r>
          </w:p>
        </w:tc>
      </w:tr>
      <w:tr w:rsidR="00787776" w:rsidRPr="00635355" w14:paraId="79C765CC"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5F3F7DE1" w14:textId="77777777" w:rsidR="00787776" w:rsidRPr="002D108B" w:rsidRDefault="009D095C" w:rsidP="00D90CB1">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161</w:t>
            </w:r>
          </w:p>
        </w:tc>
        <w:tc>
          <w:tcPr>
            <w:tcW w:w="672" w:type="pct"/>
            <w:gridSpan w:val="2"/>
            <w:tcBorders>
              <w:top w:val="single" w:sz="4" w:space="0" w:color="auto"/>
              <w:left w:val="single" w:sz="4" w:space="0" w:color="auto"/>
              <w:bottom w:val="single" w:sz="4" w:space="0" w:color="auto"/>
              <w:right w:val="single" w:sz="4" w:space="0" w:color="auto"/>
            </w:tcBorders>
          </w:tcPr>
          <w:p w14:paraId="21CD085E" w14:textId="77777777" w:rsidR="00787776" w:rsidRPr="002D108B" w:rsidRDefault="00787776" w:rsidP="00D90CB1">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01785</w:t>
            </w:r>
          </w:p>
        </w:tc>
        <w:tc>
          <w:tcPr>
            <w:tcW w:w="2684" w:type="pct"/>
            <w:gridSpan w:val="2"/>
            <w:tcBorders>
              <w:top w:val="single" w:sz="4" w:space="0" w:color="auto"/>
              <w:left w:val="single" w:sz="4" w:space="0" w:color="auto"/>
              <w:bottom w:val="single" w:sz="4" w:space="0" w:color="auto"/>
              <w:right w:val="single" w:sz="4" w:space="0" w:color="auto"/>
            </w:tcBorders>
          </w:tcPr>
          <w:p w14:paraId="51C6B9A4" w14:textId="77777777" w:rsidR="00787776" w:rsidRPr="002D108B" w:rsidRDefault="00787776" w:rsidP="00390319">
            <w:pPr>
              <w:pStyle w:val="TableParagraph"/>
              <w:spacing w:before="2"/>
              <w:ind w:left="138" w:right="156"/>
              <w:rPr>
                <w:rFonts w:ascii="Times New Roman" w:hAnsi="Times New Roman"/>
                <w:color w:val="000000" w:themeColor="text1"/>
                <w:sz w:val="24"/>
                <w:szCs w:val="24"/>
                <w:lang w:val="ru-RU"/>
              </w:rPr>
            </w:pPr>
            <w:r w:rsidRPr="002D108B">
              <w:rPr>
                <w:rFonts w:ascii="Times New Roman" w:hAnsi="Times New Roman"/>
                <w:color w:val="000000" w:themeColor="text1"/>
                <w:sz w:val="24"/>
                <w:szCs w:val="24"/>
                <w:shd w:val="clear" w:color="auto" w:fill="FFFFFF"/>
                <w:lang w:val="ru-RU"/>
              </w:rPr>
              <w:t>Поновлення договору оренди водних об’єктів</w:t>
            </w:r>
          </w:p>
        </w:tc>
        <w:tc>
          <w:tcPr>
            <w:tcW w:w="1299" w:type="pct"/>
            <w:gridSpan w:val="3"/>
            <w:vMerge/>
            <w:tcBorders>
              <w:left w:val="single" w:sz="4" w:space="0" w:color="auto"/>
              <w:right w:val="single" w:sz="4" w:space="0" w:color="auto"/>
            </w:tcBorders>
            <w:vAlign w:val="center"/>
          </w:tcPr>
          <w:p w14:paraId="4FCCAAF5" w14:textId="77777777" w:rsidR="00787776" w:rsidRPr="002D108B" w:rsidRDefault="00787776" w:rsidP="00D90CB1">
            <w:pPr>
              <w:ind w:left="149"/>
              <w:rPr>
                <w:rFonts w:eastAsia="Calibri"/>
                <w:color w:val="000000" w:themeColor="text1"/>
                <w:lang w:val="uk-UA"/>
              </w:rPr>
            </w:pPr>
          </w:p>
        </w:tc>
      </w:tr>
      <w:tr w:rsidR="004F7D49" w:rsidRPr="00635355" w14:paraId="212D2066"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7199396B" w14:textId="77777777" w:rsidR="00661074" w:rsidRPr="002D108B" w:rsidRDefault="009D095C" w:rsidP="00D90CB1">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162</w:t>
            </w:r>
          </w:p>
        </w:tc>
        <w:tc>
          <w:tcPr>
            <w:tcW w:w="672" w:type="pct"/>
            <w:gridSpan w:val="2"/>
            <w:tcBorders>
              <w:top w:val="single" w:sz="4" w:space="0" w:color="auto"/>
              <w:left w:val="single" w:sz="4" w:space="0" w:color="auto"/>
              <w:bottom w:val="single" w:sz="4" w:space="0" w:color="auto"/>
              <w:right w:val="single" w:sz="4" w:space="0" w:color="auto"/>
            </w:tcBorders>
          </w:tcPr>
          <w:p w14:paraId="1E3CB6E2" w14:textId="5793CD05" w:rsidR="00661074" w:rsidRPr="002D108B" w:rsidRDefault="00DE4074" w:rsidP="00D90CB1">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w:t>
            </w:r>
            <w:r w:rsidR="00EE46A4">
              <w:rPr>
                <w:rFonts w:ascii="Times New Roman" w:hAnsi="Times New Roman"/>
                <w:color w:val="000000" w:themeColor="text1"/>
                <w:sz w:val="24"/>
                <w:szCs w:val="24"/>
              </w:rPr>
              <w:t>2048</w:t>
            </w:r>
          </w:p>
        </w:tc>
        <w:tc>
          <w:tcPr>
            <w:tcW w:w="2684" w:type="pct"/>
            <w:gridSpan w:val="2"/>
            <w:tcBorders>
              <w:top w:val="single" w:sz="4" w:space="0" w:color="auto"/>
              <w:left w:val="single" w:sz="4" w:space="0" w:color="auto"/>
              <w:bottom w:val="single" w:sz="4" w:space="0" w:color="auto"/>
              <w:right w:val="single" w:sz="4" w:space="0" w:color="auto"/>
            </w:tcBorders>
          </w:tcPr>
          <w:p w14:paraId="1A40BD11" w14:textId="77777777" w:rsidR="00661074" w:rsidRPr="002D108B" w:rsidRDefault="00661074" w:rsidP="00DE4074">
            <w:pPr>
              <w:pStyle w:val="TableParagraph"/>
              <w:spacing w:before="2"/>
              <w:ind w:left="138" w:right="156"/>
              <w:rPr>
                <w:rFonts w:ascii="Times New Roman" w:hAnsi="Times New Roman"/>
                <w:color w:val="000000" w:themeColor="text1"/>
                <w:sz w:val="24"/>
                <w:szCs w:val="24"/>
                <w:lang w:val="uk-UA"/>
              </w:rPr>
            </w:pPr>
            <w:r w:rsidRPr="002D108B">
              <w:rPr>
                <w:rFonts w:ascii="Times New Roman" w:hAnsi="Times New Roman"/>
                <w:color w:val="000000" w:themeColor="text1"/>
                <w:sz w:val="24"/>
                <w:szCs w:val="24"/>
                <w:lang w:val="uk-UA"/>
              </w:rPr>
              <w:t xml:space="preserve">Видача довідки про </w:t>
            </w:r>
            <w:r w:rsidR="00DE4074" w:rsidRPr="002D108B">
              <w:rPr>
                <w:rFonts w:ascii="Times New Roman" w:hAnsi="Times New Roman"/>
                <w:color w:val="000000" w:themeColor="text1"/>
                <w:sz w:val="24"/>
                <w:szCs w:val="24"/>
                <w:lang w:val="uk-UA"/>
              </w:rPr>
              <w:t>зареєстрованих у житловому приміщенні осіб</w:t>
            </w:r>
          </w:p>
        </w:tc>
        <w:tc>
          <w:tcPr>
            <w:tcW w:w="1299" w:type="pct"/>
            <w:gridSpan w:val="3"/>
            <w:tcBorders>
              <w:left w:val="single" w:sz="4" w:space="0" w:color="auto"/>
              <w:right w:val="single" w:sz="4" w:space="0" w:color="auto"/>
            </w:tcBorders>
            <w:vAlign w:val="center"/>
          </w:tcPr>
          <w:p w14:paraId="40A1FB29" w14:textId="77777777" w:rsidR="00661074" w:rsidRPr="002D108B" w:rsidRDefault="00DE4074" w:rsidP="00D90CB1">
            <w:pPr>
              <w:ind w:left="149" w:right="159"/>
              <w:rPr>
                <w:rFonts w:eastAsia="Calibri"/>
                <w:color w:val="000000" w:themeColor="text1"/>
                <w:lang w:val="uk-UA"/>
              </w:rPr>
            </w:pPr>
            <w:r w:rsidRPr="002D108B">
              <w:rPr>
                <w:color w:val="000000" w:themeColor="text1"/>
                <w:shd w:val="clear" w:color="auto" w:fill="FFFFFF"/>
              </w:rPr>
              <w:t>Закон України "Про свободу пересування та вільний вибір місця проживання в Україні</w:t>
            </w:r>
            <w:proofErr w:type="gramStart"/>
            <w:r w:rsidRPr="002D108B">
              <w:rPr>
                <w:color w:val="000000" w:themeColor="text1"/>
                <w:shd w:val="clear" w:color="auto" w:fill="FFFFFF"/>
              </w:rPr>
              <w:t>" </w:t>
            </w:r>
            <w:r w:rsidR="00661074" w:rsidRPr="002D108B">
              <w:rPr>
                <w:color w:val="000000" w:themeColor="text1"/>
              </w:rPr>
              <w:t>»</w:t>
            </w:r>
            <w:proofErr w:type="gramEnd"/>
          </w:p>
        </w:tc>
      </w:tr>
      <w:tr w:rsidR="004F7D49" w:rsidRPr="00635355" w14:paraId="3C72D6C8"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5B40ADFD" w14:textId="77777777" w:rsidR="00661074" w:rsidRPr="002D108B" w:rsidRDefault="009D095C" w:rsidP="00D90CB1">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163</w:t>
            </w:r>
          </w:p>
        </w:tc>
        <w:tc>
          <w:tcPr>
            <w:tcW w:w="672" w:type="pct"/>
            <w:gridSpan w:val="2"/>
            <w:tcBorders>
              <w:top w:val="single" w:sz="4" w:space="0" w:color="auto"/>
              <w:left w:val="single" w:sz="4" w:space="0" w:color="auto"/>
              <w:bottom w:val="single" w:sz="4" w:space="0" w:color="auto"/>
              <w:right w:val="single" w:sz="4" w:space="0" w:color="auto"/>
            </w:tcBorders>
          </w:tcPr>
          <w:p w14:paraId="5B5FA0F2" w14:textId="77777777" w:rsidR="00661074" w:rsidRPr="002D108B" w:rsidRDefault="00EE32CD" w:rsidP="00D90CB1">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01249</w:t>
            </w:r>
          </w:p>
        </w:tc>
        <w:tc>
          <w:tcPr>
            <w:tcW w:w="2684" w:type="pct"/>
            <w:gridSpan w:val="2"/>
            <w:tcBorders>
              <w:top w:val="single" w:sz="4" w:space="0" w:color="auto"/>
              <w:left w:val="single" w:sz="4" w:space="0" w:color="auto"/>
              <w:bottom w:val="single" w:sz="4" w:space="0" w:color="auto"/>
              <w:right w:val="single" w:sz="4" w:space="0" w:color="auto"/>
            </w:tcBorders>
            <w:vAlign w:val="center"/>
          </w:tcPr>
          <w:p w14:paraId="7EAE3C2D" w14:textId="77777777" w:rsidR="00661074" w:rsidRPr="002D108B" w:rsidRDefault="00661074" w:rsidP="00D90CB1">
            <w:pPr>
              <w:pStyle w:val="TableParagraph"/>
              <w:spacing w:before="2"/>
              <w:ind w:left="138" w:right="156"/>
              <w:rPr>
                <w:rFonts w:ascii="Times New Roman" w:hAnsi="Times New Roman"/>
                <w:color w:val="000000" w:themeColor="text1"/>
                <w:sz w:val="24"/>
                <w:szCs w:val="24"/>
                <w:lang w:val="ru-RU"/>
              </w:rPr>
            </w:pPr>
            <w:r w:rsidRPr="002D108B">
              <w:rPr>
                <w:rFonts w:ascii="Times New Roman" w:hAnsi="Times New Roman"/>
                <w:color w:val="000000" w:themeColor="text1"/>
                <w:sz w:val="24"/>
                <w:szCs w:val="24"/>
                <w:lang w:val="uk-UA"/>
              </w:rPr>
              <w:t>Засвідчення справжності підпису на документі</w:t>
            </w:r>
          </w:p>
        </w:tc>
        <w:tc>
          <w:tcPr>
            <w:tcW w:w="1299" w:type="pct"/>
            <w:gridSpan w:val="3"/>
            <w:tcBorders>
              <w:left w:val="single" w:sz="4" w:space="0" w:color="auto"/>
              <w:right w:val="single" w:sz="4" w:space="0" w:color="auto"/>
            </w:tcBorders>
            <w:vAlign w:val="center"/>
          </w:tcPr>
          <w:p w14:paraId="7D47897F" w14:textId="77777777" w:rsidR="00661074" w:rsidRPr="002D108B" w:rsidRDefault="00EE32CD" w:rsidP="00D90CB1">
            <w:pPr>
              <w:ind w:left="149"/>
              <w:rPr>
                <w:rFonts w:eastAsia="Calibri"/>
                <w:color w:val="000000" w:themeColor="text1"/>
                <w:lang w:val="uk-UA"/>
              </w:rPr>
            </w:pPr>
            <w:r w:rsidRPr="002D108B">
              <w:rPr>
                <w:color w:val="000000" w:themeColor="text1"/>
                <w:shd w:val="clear" w:color="auto" w:fill="FFFFFF"/>
              </w:rPr>
              <w:t xml:space="preserve">Закон України "Про </w:t>
            </w:r>
            <w:proofErr w:type="spellStart"/>
            <w:r w:rsidRPr="002D108B">
              <w:rPr>
                <w:color w:val="000000" w:themeColor="text1"/>
                <w:shd w:val="clear" w:color="auto" w:fill="FFFFFF"/>
              </w:rPr>
              <w:t>нотаріат</w:t>
            </w:r>
            <w:proofErr w:type="spellEnd"/>
            <w:r w:rsidRPr="002D108B">
              <w:rPr>
                <w:color w:val="000000" w:themeColor="text1"/>
                <w:shd w:val="clear" w:color="auto" w:fill="FFFFFF"/>
              </w:rPr>
              <w:t>"</w:t>
            </w:r>
          </w:p>
        </w:tc>
      </w:tr>
      <w:tr w:rsidR="009D095C" w:rsidRPr="00635355" w14:paraId="7387B820"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1CA6840F" w14:textId="77777777" w:rsidR="009D095C" w:rsidRPr="002D108B" w:rsidRDefault="00D015C0" w:rsidP="00D90CB1">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164</w:t>
            </w:r>
          </w:p>
        </w:tc>
        <w:tc>
          <w:tcPr>
            <w:tcW w:w="672" w:type="pct"/>
            <w:gridSpan w:val="2"/>
            <w:tcBorders>
              <w:top w:val="single" w:sz="4" w:space="0" w:color="auto"/>
              <w:left w:val="single" w:sz="4" w:space="0" w:color="auto"/>
              <w:bottom w:val="single" w:sz="4" w:space="0" w:color="auto"/>
              <w:right w:val="single" w:sz="4" w:space="0" w:color="auto"/>
            </w:tcBorders>
          </w:tcPr>
          <w:p w14:paraId="3B24FF47" w14:textId="77777777" w:rsidR="009D095C" w:rsidRPr="002D108B" w:rsidRDefault="00D015C0" w:rsidP="00D90CB1">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01471</w:t>
            </w:r>
          </w:p>
        </w:tc>
        <w:tc>
          <w:tcPr>
            <w:tcW w:w="2684" w:type="pct"/>
            <w:gridSpan w:val="2"/>
            <w:tcBorders>
              <w:top w:val="single" w:sz="4" w:space="0" w:color="auto"/>
              <w:left w:val="single" w:sz="4" w:space="0" w:color="auto"/>
              <w:bottom w:val="single" w:sz="4" w:space="0" w:color="auto"/>
              <w:right w:val="single" w:sz="4" w:space="0" w:color="auto"/>
            </w:tcBorders>
          </w:tcPr>
          <w:p w14:paraId="156219BE" w14:textId="77777777" w:rsidR="009D095C" w:rsidRPr="002D108B" w:rsidRDefault="00D015C0" w:rsidP="00D015C0">
            <w:pPr>
              <w:pStyle w:val="TableParagraph"/>
              <w:spacing w:before="2"/>
              <w:ind w:left="138" w:right="156"/>
              <w:rPr>
                <w:rFonts w:ascii="Times New Roman" w:hAnsi="Times New Roman"/>
                <w:color w:val="000000" w:themeColor="text1"/>
                <w:sz w:val="24"/>
                <w:szCs w:val="24"/>
                <w:lang w:val="ru-RU"/>
              </w:rPr>
            </w:pPr>
            <w:r w:rsidRPr="002D108B">
              <w:rPr>
                <w:rFonts w:ascii="Times New Roman" w:hAnsi="Times New Roman"/>
                <w:color w:val="000000" w:themeColor="text1"/>
                <w:sz w:val="24"/>
                <w:szCs w:val="24"/>
                <w:shd w:val="clear" w:color="auto" w:fill="FFFFFF"/>
                <w:lang w:val="ru-RU"/>
              </w:rPr>
              <w:t xml:space="preserve">Взяття на облік громадян, які </w:t>
            </w:r>
            <w:proofErr w:type="spellStart"/>
            <w:r w:rsidRPr="002D108B">
              <w:rPr>
                <w:rFonts w:ascii="Times New Roman" w:hAnsi="Times New Roman"/>
                <w:color w:val="000000" w:themeColor="text1"/>
                <w:sz w:val="24"/>
                <w:szCs w:val="24"/>
                <w:shd w:val="clear" w:color="auto" w:fill="FFFFFF"/>
                <w:lang w:val="ru-RU"/>
              </w:rPr>
              <w:t>потребують</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надання</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житлового</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приміщення</w:t>
            </w:r>
            <w:proofErr w:type="spellEnd"/>
            <w:r w:rsidRPr="002D108B">
              <w:rPr>
                <w:rFonts w:ascii="Times New Roman" w:hAnsi="Times New Roman"/>
                <w:color w:val="000000" w:themeColor="text1"/>
                <w:sz w:val="24"/>
                <w:szCs w:val="24"/>
                <w:shd w:val="clear" w:color="auto" w:fill="FFFFFF"/>
                <w:lang w:val="ru-RU"/>
              </w:rPr>
              <w:t xml:space="preserve"> з </w:t>
            </w:r>
            <w:proofErr w:type="spellStart"/>
            <w:r w:rsidRPr="002D108B">
              <w:rPr>
                <w:rFonts w:ascii="Times New Roman" w:hAnsi="Times New Roman"/>
                <w:color w:val="000000" w:themeColor="text1"/>
                <w:sz w:val="24"/>
                <w:szCs w:val="24"/>
                <w:shd w:val="clear" w:color="auto" w:fill="FFFFFF"/>
                <w:lang w:val="ru-RU"/>
              </w:rPr>
              <w:t>фондів</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житла</w:t>
            </w:r>
            <w:proofErr w:type="spellEnd"/>
            <w:r w:rsidRPr="002D108B">
              <w:rPr>
                <w:rFonts w:ascii="Times New Roman" w:hAnsi="Times New Roman"/>
                <w:color w:val="000000" w:themeColor="text1"/>
                <w:sz w:val="24"/>
                <w:szCs w:val="24"/>
                <w:shd w:val="clear" w:color="auto" w:fill="FFFFFF"/>
                <w:lang w:val="ru-RU"/>
              </w:rPr>
              <w:t xml:space="preserve"> для </w:t>
            </w:r>
            <w:proofErr w:type="spellStart"/>
            <w:r w:rsidRPr="002D108B">
              <w:rPr>
                <w:rFonts w:ascii="Times New Roman" w:hAnsi="Times New Roman"/>
                <w:color w:val="000000" w:themeColor="text1"/>
                <w:sz w:val="24"/>
                <w:szCs w:val="24"/>
                <w:shd w:val="clear" w:color="auto" w:fill="FFFFFF"/>
                <w:lang w:val="ru-RU"/>
              </w:rPr>
              <w:t>тимчасового</w:t>
            </w:r>
            <w:proofErr w:type="spellEnd"/>
            <w:r w:rsidRPr="002D108B">
              <w:rPr>
                <w:rFonts w:ascii="Times New Roman" w:hAnsi="Times New Roman"/>
                <w:color w:val="000000" w:themeColor="text1"/>
                <w:sz w:val="24"/>
                <w:szCs w:val="24"/>
                <w:shd w:val="clear" w:color="auto" w:fill="FFFFFF"/>
                <w:lang w:val="ru-RU"/>
              </w:rPr>
              <w:t xml:space="preserve"> проживання</w:t>
            </w:r>
          </w:p>
        </w:tc>
        <w:tc>
          <w:tcPr>
            <w:tcW w:w="1299" w:type="pct"/>
            <w:gridSpan w:val="3"/>
            <w:tcBorders>
              <w:left w:val="single" w:sz="4" w:space="0" w:color="auto"/>
              <w:right w:val="single" w:sz="4" w:space="0" w:color="auto"/>
            </w:tcBorders>
            <w:vAlign w:val="center"/>
          </w:tcPr>
          <w:p w14:paraId="6F82446B" w14:textId="77777777" w:rsidR="009D095C" w:rsidRPr="002D108B" w:rsidRDefault="00D015C0" w:rsidP="00D90CB1">
            <w:pPr>
              <w:ind w:left="149"/>
              <w:rPr>
                <w:color w:val="000000" w:themeColor="text1"/>
                <w:shd w:val="clear" w:color="auto" w:fill="FFFFFF"/>
              </w:rPr>
            </w:pPr>
            <w:r w:rsidRPr="002D108B">
              <w:rPr>
                <w:color w:val="000000" w:themeColor="text1"/>
                <w:shd w:val="clear" w:color="auto" w:fill="FFFFFF"/>
              </w:rPr>
              <w:t>Закони України “Про житловий фонд соціального призначення”, “Про місцеве самоврядування в Україні”</w:t>
            </w:r>
          </w:p>
        </w:tc>
      </w:tr>
      <w:tr w:rsidR="004F7D49" w:rsidRPr="00635355" w14:paraId="3659DB6B" w14:textId="77777777" w:rsidTr="00187E35">
        <w:trPr>
          <w:trHeight w:val="783"/>
        </w:trPr>
        <w:tc>
          <w:tcPr>
            <w:tcW w:w="345" w:type="pct"/>
            <w:tcBorders>
              <w:top w:val="single" w:sz="4" w:space="0" w:color="auto"/>
              <w:left w:val="single" w:sz="4" w:space="0" w:color="auto"/>
              <w:bottom w:val="single" w:sz="4" w:space="0" w:color="auto"/>
              <w:right w:val="single" w:sz="4" w:space="0" w:color="auto"/>
            </w:tcBorders>
          </w:tcPr>
          <w:p w14:paraId="38AF9C2F" w14:textId="77777777" w:rsidR="00661074" w:rsidRPr="002D108B" w:rsidRDefault="00D015C0" w:rsidP="00D90CB1">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165</w:t>
            </w:r>
          </w:p>
        </w:tc>
        <w:tc>
          <w:tcPr>
            <w:tcW w:w="672" w:type="pct"/>
            <w:gridSpan w:val="2"/>
            <w:tcBorders>
              <w:top w:val="single" w:sz="4" w:space="0" w:color="auto"/>
              <w:left w:val="single" w:sz="4" w:space="0" w:color="auto"/>
              <w:bottom w:val="single" w:sz="4" w:space="0" w:color="auto"/>
              <w:right w:val="single" w:sz="4" w:space="0" w:color="auto"/>
            </w:tcBorders>
          </w:tcPr>
          <w:p w14:paraId="44079AF4" w14:textId="77777777" w:rsidR="00661074" w:rsidRPr="002D108B" w:rsidRDefault="00EE32CD" w:rsidP="00D90CB1">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01280</w:t>
            </w:r>
          </w:p>
        </w:tc>
        <w:tc>
          <w:tcPr>
            <w:tcW w:w="2684" w:type="pct"/>
            <w:gridSpan w:val="2"/>
            <w:tcBorders>
              <w:top w:val="single" w:sz="4" w:space="0" w:color="auto"/>
              <w:left w:val="single" w:sz="4" w:space="0" w:color="auto"/>
              <w:bottom w:val="single" w:sz="4" w:space="0" w:color="auto"/>
              <w:right w:val="single" w:sz="4" w:space="0" w:color="auto"/>
            </w:tcBorders>
          </w:tcPr>
          <w:p w14:paraId="72D06159" w14:textId="77777777" w:rsidR="00661074" w:rsidRPr="002D108B" w:rsidRDefault="00EE32CD" w:rsidP="00EE32CD">
            <w:pPr>
              <w:pStyle w:val="TableParagraph"/>
              <w:spacing w:before="2"/>
              <w:ind w:left="138" w:right="156"/>
              <w:rPr>
                <w:rFonts w:ascii="Times New Roman" w:hAnsi="Times New Roman"/>
                <w:color w:val="000000" w:themeColor="text1"/>
                <w:sz w:val="24"/>
                <w:szCs w:val="24"/>
                <w:lang w:val="ru-RU"/>
              </w:rPr>
            </w:pPr>
            <w:r w:rsidRPr="002D108B">
              <w:rPr>
                <w:rFonts w:ascii="Times New Roman" w:hAnsi="Times New Roman"/>
                <w:color w:val="000000" w:themeColor="text1"/>
                <w:sz w:val="24"/>
                <w:szCs w:val="24"/>
                <w:shd w:val="clear" w:color="auto" w:fill="FFFFFF"/>
                <w:lang w:val="ru-RU"/>
              </w:rPr>
              <w:t>Присвоєння почесного звання "Мати-героїня"</w:t>
            </w:r>
          </w:p>
        </w:tc>
        <w:tc>
          <w:tcPr>
            <w:tcW w:w="1299" w:type="pct"/>
            <w:gridSpan w:val="3"/>
            <w:tcBorders>
              <w:left w:val="single" w:sz="4" w:space="0" w:color="auto"/>
            </w:tcBorders>
            <w:vAlign w:val="center"/>
          </w:tcPr>
          <w:p w14:paraId="3F3383F3" w14:textId="77777777" w:rsidR="00661074" w:rsidRPr="002D108B" w:rsidRDefault="00661074" w:rsidP="00D90C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9"/>
              <w:rPr>
                <w:rFonts w:eastAsia="Calibri"/>
                <w:color w:val="000000" w:themeColor="text1"/>
              </w:rPr>
            </w:pPr>
            <w:r w:rsidRPr="002D108B">
              <w:rPr>
                <w:color w:val="000000" w:themeColor="text1"/>
              </w:rPr>
              <w:t>Указ  Президента "Про почесні звання України"</w:t>
            </w:r>
          </w:p>
        </w:tc>
      </w:tr>
      <w:tr w:rsidR="004F7D49" w:rsidRPr="00CD2C14" w14:paraId="5972E367" w14:textId="77777777" w:rsidTr="00187E35">
        <w:trPr>
          <w:trHeight w:val="783"/>
        </w:trPr>
        <w:tc>
          <w:tcPr>
            <w:tcW w:w="345" w:type="pct"/>
            <w:tcBorders>
              <w:top w:val="single" w:sz="4" w:space="0" w:color="auto"/>
              <w:left w:val="single" w:sz="4" w:space="0" w:color="auto"/>
              <w:bottom w:val="single" w:sz="4" w:space="0" w:color="auto"/>
              <w:right w:val="single" w:sz="4" w:space="0" w:color="auto"/>
            </w:tcBorders>
          </w:tcPr>
          <w:p w14:paraId="30435F0E" w14:textId="77777777" w:rsidR="00661074" w:rsidRPr="002D108B" w:rsidRDefault="00D015C0" w:rsidP="00D90CB1">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166</w:t>
            </w:r>
          </w:p>
        </w:tc>
        <w:tc>
          <w:tcPr>
            <w:tcW w:w="672" w:type="pct"/>
            <w:gridSpan w:val="2"/>
            <w:tcBorders>
              <w:top w:val="single" w:sz="4" w:space="0" w:color="auto"/>
              <w:left w:val="single" w:sz="4" w:space="0" w:color="auto"/>
              <w:bottom w:val="single" w:sz="4" w:space="0" w:color="auto"/>
              <w:right w:val="single" w:sz="4" w:space="0" w:color="auto"/>
            </w:tcBorders>
          </w:tcPr>
          <w:p w14:paraId="23A264FE" w14:textId="77777777" w:rsidR="00661074" w:rsidRPr="002D108B" w:rsidRDefault="00121898" w:rsidP="00D90CB1">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06-50</w:t>
            </w:r>
          </w:p>
        </w:tc>
        <w:tc>
          <w:tcPr>
            <w:tcW w:w="2684" w:type="pct"/>
            <w:gridSpan w:val="2"/>
            <w:tcBorders>
              <w:top w:val="single" w:sz="4" w:space="0" w:color="auto"/>
              <w:left w:val="single" w:sz="4" w:space="0" w:color="auto"/>
              <w:bottom w:val="single" w:sz="4" w:space="0" w:color="auto"/>
              <w:right w:val="single" w:sz="4" w:space="0" w:color="auto"/>
            </w:tcBorders>
            <w:vAlign w:val="center"/>
          </w:tcPr>
          <w:p w14:paraId="28093400" w14:textId="77777777" w:rsidR="00661074" w:rsidRPr="002D108B" w:rsidRDefault="00EE32CD" w:rsidP="00EE32CD">
            <w:pPr>
              <w:pStyle w:val="TableParagraph"/>
              <w:spacing w:before="2"/>
              <w:ind w:left="138" w:right="156"/>
              <w:rPr>
                <w:rFonts w:ascii="Times New Roman" w:hAnsi="Times New Roman"/>
                <w:color w:val="000000" w:themeColor="text1"/>
                <w:sz w:val="24"/>
                <w:szCs w:val="24"/>
                <w:lang w:val="ru-RU"/>
              </w:rPr>
            </w:pPr>
            <w:r w:rsidRPr="002D108B">
              <w:rPr>
                <w:rFonts w:ascii="Times New Roman" w:hAnsi="Times New Roman"/>
                <w:color w:val="000000" w:themeColor="text1"/>
                <w:sz w:val="24"/>
                <w:szCs w:val="24"/>
                <w:shd w:val="clear" w:color="auto" w:fill="FFFFFF"/>
                <w:lang w:val="ru-RU"/>
              </w:rPr>
              <w:t>Встановлення зручного для населення режиму роботи підприємств комунального господарства, торгівлі та громадського харчування, побутового обслуговування, що належать до комунальної власності відповідних територіальних громад</w:t>
            </w:r>
          </w:p>
        </w:tc>
        <w:tc>
          <w:tcPr>
            <w:tcW w:w="1299" w:type="pct"/>
            <w:gridSpan w:val="3"/>
            <w:tcBorders>
              <w:left w:val="single" w:sz="4" w:space="0" w:color="auto"/>
            </w:tcBorders>
            <w:vAlign w:val="center"/>
          </w:tcPr>
          <w:p w14:paraId="041CA1AC" w14:textId="77777777" w:rsidR="00661074" w:rsidRPr="002D108B" w:rsidRDefault="00661074" w:rsidP="00D90CB1">
            <w:pPr>
              <w:ind w:left="149"/>
              <w:rPr>
                <w:rFonts w:eastAsia="Calibri"/>
                <w:color w:val="000000" w:themeColor="text1"/>
                <w:lang w:val="uk-UA"/>
              </w:rPr>
            </w:pPr>
            <w:r w:rsidRPr="002D108B">
              <w:rPr>
                <w:color w:val="000000" w:themeColor="text1"/>
                <w:shd w:val="clear" w:color="auto" w:fill="FFFFFF"/>
                <w:lang w:val="uk-UA"/>
              </w:rPr>
              <w:t>Наказ Міністерства зовнішніх економічних зв‘язків і торгівлі України</w:t>
            </w:r>
          </w:p>
        </w:tc>
      </w:tr>
      <w:tr w:rsidR="003476A8" w:rsidRPr="00635355" w14:paraId="1B19082B"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278ACECB" w14:textId="77777777" w:rsidR="003476A8" w:rsidRPr="002D108B" w:rsidRDefault="003476A8" w:rsidP="00D90CB1">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lastRenderedPageBreak/>
              <w:t>167</w:t>
            </w:r>
          </w:p>
        </w:tc>
        <w:tc>
          <w:tcPr>
            <w:tcW w:w="672" w:type="pct"/>
            <w:gridSpan w:val="2"/>
            <w:tcBorders>
              <w:top w:val="single" w:sz="4" w:space="0" w:color="auto"/>
              <w:left w:val="single" w:sz="4" w:space="0" w:color="auto"/>
              <w:bottom w:val="single" w:sz="4" w:space="0" w:color="auto"/>
              <w:right w:val="single" w:sz="4" w:space="0" w:color="auto"/>
            </w:tcBorders>
            <w:hideMark/>
          </w:tcPr>
          <w:p w14:paraId="132C1C90" w14:textId="77777777" w:rsidR="003476A8" w:rsidRPr="002D108B" w:rsidRDefault="003476A8" w:rsidP="00D90CB1">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shd w:val="clear" w:color="auto" w:fill="FFFFFF"/>
              </w:rPr>
              <w:t>00186</w:t>
            </w:r>
          </w:p>
        </w:tc>
        <w:tc>
          <w:tcPr>
            <w:tcW w:w="2684" w:type="pct"/>
            <w:gridSpan w:val="2"/>
            <w:tcBorders>
              <w:top w:val="single" w:sz="4" w:space="0" w:color="auto"/>
              <w:left w:val="single" w:sz="4" w:space="0" w:color="auto"/>
              <w:bottom w:val="single" w:sz="4" w:space="0" w:color="auto"/>
              <w:right w:val="single" w:sz="4" w:space="0" w:color="auto"/>
            </w:tcBorders>
            <w:vAlign w:val="center"/>
            <w:hideMark/>
          </w:tcPr>
          <w:p w14:paraId="1E50797C" w14:textId="77777777" w:rsidR="003476A8" w:rsidRPr="002D108B" w:rsidRDefault="003476A8" w:rsidP="00D90CB1">
            <w:pPr>
              <w:pStyle w:val="TableParagraph"/>
              <w:spacing w:before="1"/>
              <w:ind w:left="138" w:right="156"/>
              <w:rPr>
                <w:rFonts w:ascii="Times New Roman" w:hAnsi="Times New Roman"/>
                <w:color w:val="000000" w:themeColor="text1"/>
                <w:sz w:val="24"/>
                <w:szCs w:val="24"/>
                <w:lang w:val="ru-RU"/>
              </w:rPr>
            </w:pPr>
            <w:r w:rsidRPr="002D108B">
              <w:rPr>
                <w:rFonts w:ascii="Times New Roman" w:hAnsi="Times New Roman"/>
                <w:color w:val="000000" w:themeColor="text1"/>
                <w:sz w:val="24"/>
                <w:szCs w:val="24"/>
                <w:shd w:val="clear" w:color="auto" w:fill="FFFFFF"/>
                <w:lang w:val="ru-RU"/>
              </w:rPr>
              <w:t>Продовження строку дії дозволу на розміщення зовнішньої реклами</w:t>
            </w:r>
          </w:p>
        </w:tc>
        <w:tc>
          <w:tcPr>
            <w:tcW w:w="1299" w:type="pct"/>
            <w:gridSpan w:val="3"/>
            <w:vMerge w:val="restart"/>
            <w:tcBorders>
              <w:top w:val="single" w:sz="4" w:space="0" w:color="auto"/>
              <w:left w:val="single" w:sz="4" w:space="0" w:color="auto"/>
              <w:right w:val="single" w:sz="4" w:space="0" w:color="auto"/>
            </w:tcBorders>
            <w:vAlign w:val="center"/>
            <w:hideMark/>
          </w:tcPr>
          <w:p w14:paraId="1051543B" w14:textId="77777777" w:rsidR="003476A8" w:rsidRPr="002D108B" w:rsidRDefault="003476A8" w:rsidP="003476A8">
            <w:pPr>
              <w:pStyle w:val="TableParagraph"/>
              <w:spacing w:before="1" w:line="276" w:lineRule="auto"/>
              <w:ind w:left="149"/>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Закон України “Про</w:t>
            </w:r>
            <w:r w:rsidRPr="002D108B">
              <w:rPr>
                <w:rFonts w:ascii="Times New Roman" w:hAnsi="Times New Roman"/>
                <w:color w:val="000000" w:themeColor="text1"/>
                <w:sz w:val="24"/>
                <w:szCs w:val="24"/>
                <w:lang w:val="uk-UA"/>
              </w:rPr>
              <w:t xml:space="preserve"> </w:t>
            </w:r>
            <w:r w:rsidRPr="002D108B">
              <w:rPr>
                <w:rFonts w:ascii="Times New Roman" w:hAnsi="Times New Roman"/>
                <w:color w:val="000000" w:themeColor="text1"/>
                <w:sz w:val="24"/>
                <w:szCs w:val="24"/>
              </w:rPr>
              <w:t>рекламу”</w:t>
            </w:r>
          </w:p>
        </w:tc>
      </w:tr>
      <w:tr w:rsidR="003476A8" w:rsidRPr="00635355" w14:paraId="31EC5935"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2A5B1DF5" w14:textId="77777777" w:rsidR="003476A8" w:rsidRPr="002D108B" w:rsidRDefault="003476A8" w:rsidP="00D90CB1">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168</w:t>
            </w:r>
          </w:p>
        </w:tc>
        <w:tc>
          <w:tcPr>
            <w:tcW w:w="672" w:type="pct"/>
            <w:gridSpan w:val="2"/>
            <w:tcBorders>
              <w:top w:val="single" w:sz="4" w:space="0" w:color="auto"/>
              <w:left w:val="single" w:sz="4" w:space="0" w:color="auto"/>
              <w:bottom w:val="single" w:sz="4" w:space="0" w:color="auto"/>
              <w:right w:val="single" w:sz="4" w:space="0" w:color="auto"/>
            </w:tcBorders>
          </w:tcPr>
          <w:p w14:paraId="04990CA9" w14:textId="77777777" w:rsidR="003476A8" w:rsidRPr="002D108B" w:rsidRDefault="003476A8" w:rsidP="00D90CB1">
            <w:pPr>
              <w:pStyle w:val="af3"/>
              <w:spacing w:before="0" w:line="276" w:lineRule="auto"/>
              <w:ind w:firstLine="0"/>
              <w:jc w:val="center"/>
              <w:rPr>
                <w:rFonts w:ascii="Times New Roman" w:hAnsi="Times New Roman"/>
                <w:color w:val="000000" w:themeColor="text1"/>
                <w:sz w:val="24"/>
                <w:szCs w:val="24"/>
                <w:shd w:val="clear" w:color="auto" w:fill="FFFFFF"/>
              </w:rPr>
            </w:pPr>
            <w:r w:rsidRPr="002D108B">
              <w:rPr>
                <w:rFonts w:ascii="Times New Roman" w:hAnsi="Times New Roman"/>
                <w:color w:val="000000" w:themeColor="text1"/>
                <w:sz w:val="24"/>
                <w:szCs w:val="24"/>
                <w:shd w:val="clear" w:color="auto" w:fill="FFFFFF"/>
              </w:rPr>
              <w:t>00183</w:t>
            </w:r>
          </w:p>
        </w:tc>
        <w:tc>
          <w:tcPr>
            <w:tcW w:w="2684" w:type="pct"/>
            <w:gridSpan w:val="2"/>
            <w:tcBorders>
              <w:top w:val="single" w:sz="4" w:space="0" w:color="auto"/>
              <w:left w:val="single" w:sz="4" w:space="0" w:color="auto"/>
              <w:bottom w:val="single" w:sz="4" w:space="0" w:color="auto"/>
              <w:right w:val="single" w:sz="4" w:space="0" w:color="auto"/>
            </w:tcBorders>
            <w:vAlign w:val="center"/>
          </w:tcPr>
          <w:p w14:paraId="7E875BE6" w14:textId="77777777" w:rsidR="003476A8" w:rsidRPr="002D108B" w:rsidRDefault="003476A8" w:rsidP="00D90CB1">
            <w:pPr>
              <w:pStyle w:val="TableParagraph"/>
              <w:spacing w:before="1"/>
              <w:ind w:left="138" w:right="156"/>
              <w:rPr>
                <w:rFonts w:ascii="Times New Roman" w:hAnsi="Times New Roman"/>
                <w:color w:val="000000" w:themeColor="text1"/>
                <w:sz w:val="24"/>
                <w:szCs w:val="24"/>
                <w:shd w:val="clear" w:color="auto" w:fill="FFFFFF"/>
                <w:lang w:val="ru-RU"/>
              </w:rPr>
            </w:pPr>
            <w:r w:rsidRPr="002D108B">
              <w:rPr>
                <w:rFonts w:ascii="Times New Roman" w:hAnsi="Times New Roman"/>
                <w:color w:val="000000" w:themeColor="text1"/>
                <w:sz w:val="24"/>
                <w:szCs w:val="24"/>
                <w:shd w:val="clear" w:color="auto" w:fill="FFFFFF"/>
                <w:lang w:val="ru-RU"/>
              </w:rPr>
              <w:t xml:space="preserve">Видача дозволу на розміщення зовнішньої реклами </w:t>
            </w:r>
            <w:proofErr w:type="gramStart"/>
            <w:r w:rsidRPr="002D108B">
              <w:rPr>
                <w:rFonts w:ascii="Times New Roman" w:hAnsi="Times New Roman"/>
                <w:color w:val="000000" w:themeColor="text1"/>
                <w:sz w:val="24"/>
                <w:szCs w:val="24"/>
                <w:shd w:val="clear" w:color="auto" w:fill="FFFFFF"/>
                <w:lang w:val="ru-RU"/>
              </w:rPr>
              <w:t>у межах</w:t>
            </w:r>
            <w:proofErr w:type="gramEnd"/>
            <w:r w:rsidRPr="002D108B">
              <w:rPr>
                <w:rFonts w:ascii="Times New Roman" w:hAnsi="Times New Roman"/>
                <w:color w:val="000000" w:themeColor="text1"/>
                <w:sz w:val="24"/>
                <w:szCs w:val="24"/>
                <w:shd w:val="clear" w:color="auto" w:fill="FFFFFF"/>
                <w:lang w:val="ru-RU"/>
              </w:rPr>
              <w:t xml:space="preserve"> населеного пункту</w:t>
            </w:r>
          </w:p>
        </w:tc>
        <w:tc>
          <w:tcPr>
            <w:tcW w:w="1299" w:type="pct"/>
            <w:gridSpan w:val="3"/>
            <w:vMerge/>
            <w:tcBorders>
              <w:left w:val="single" w:sz="4" w:space="0" w:color="auto"/>
              <w:bottom w:val="single" w:sz="4" w:space="0" w:color="auto"/>
              <w:right w:val="single" w:sz="4" w:space="0" w:color="auto"/>
            </w:tcBorders>
            <w:vAlign w:val="center"/>
          </w:tcPr>
          <w:p w14:paraId="29DD82B6" w14:textId="77777777" w:rsidR="003476A8" w:rsidRPr="002D108B" w:rsidRDefault="003476A8" w:rsidP="00D90CB1">
            <w:pPr>
              <w:pStyle w:val="TableParagraph"/>
              <w:spacing w:before="1" w:line="276" w:lineRule="auto"/>
              <w:ind w:left="149"/>
              <w:rPr>
                <w:rFonts w:ascii="Times New Roman" w:hAnsi="Times New Roman"/>
                <w:color w:val="000000" w:themeColor="text1"/>
                <w:sz w:val="24"/>
                <w:szCs w:val="24"/>
                <w:lang w:val="ru-RU"/>
              </w:rPr>
            </w:pPr>
          </w:p>
        </w:tc>
      </w:tr>
      <w:tr w:rsidR="004F7D49" w:rsidRPr="00635355" w14:paraId="3E7B3F7F"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53271EF8" w14:textId="77777777" w:rsidR="00661074" w:rsidRPr="002D108B" w:rsidRDefault="003476A8" w:rsidP="00D90CB1">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169</w:t>
            </w:r>
          </w:p>
        </w:tc>
        <w:tc>
          <w:tcPr>
            <w:tcW w:w="672" w:type="pct"/>
            <w:gridSpan w:val="2"/>
            <w:tcBorders>
              <w:top w:val="single" w:sz="4" w:space="0" w:color="auto"/>
              <w:left w:val="single" w:sz="4" w:space="0" w:color="auto"/>
              <w:bottom w:val="single" w:sz="4" w:space="0" w:color="auto"/>
              <w:right w:val="single" w:sz="4" w:space="0" w:color="auto"/>
            </w:tcBorders>
            <w:hideMark/>
          </w:tcPr>
          <w:p w14:paraId="1EDBEC55" w14:textId="77777777" w:rsidR="00661074" w:rsidRPr="002D108B" w:rsidRDefault="003476A8" w:rsidP="00D90CB1">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01389</w:t>
            </w:r>
          </w:p>
        </w:tc>
        <w:tc>
          <w:tcPr>
            <w:tcW w:w="2684" w:type="pct"/>
            <w:gridSpan w:val="2"/>
            <w:tcBorders>
              <w:top w:val="single" w:sz="4" w:space="0" w:color="auto"/>
              <w:left w:val="single" w:sz="4" w:space="0" w:color="auto"/>
              <w:bottom w:val="single" w:sz="4" w:space="0" w:color="auto"/>
              <w:right w:val="single" w:sz="4" w:space="0" w:color="auto"/>
            </w:tcBorders>
          </w:tcPr>
          <w:p w14:paraId="7606435B" w14:textId="77777777" w:rsidR="00661074" w:rsidRPr="002D108B" w:rsidRDefault="003476A8" w:rsidP="003476A8">
            <w:pPr>
              <w:pStyle w:val="TableParagraph"/>
              <w:ind w:left="138" w:right="156"/>
              <w:rPr>
                <w:rFonts w:ascii="Times New Roman" w:hAnsi="Times New Roman"/>
                <w:color w:val="000000" w:themeColor="text1"/>
                <w:sz w:val="24"/>
                <w:szCs w:val="24"/>
                <w:lang w:val="ru-RU"/>
              </w:rPr>
            </w:pPr>
            <w:r w:rsidRPr="002D108B">
              <w:rPr>
                <w:rFonts w:ascii="Times New Roman" w:hAnsi="Times New Roman"/>
                <w:color w:val="000000" w:themeColor="text1"/>
                <w:sz w:val="24"/>
                <w:szCs w:val="24"/>
                <w:shd w:val="clear" w:color="auto" w:fill="FFFFFF"/>
                <w:lang w:val="ru-RU"/>
              </w:rPr>
              <w:t>Прийняття рішення про переведення нежилих приміщень у житлові</w:t>
            </w:r>
          </w:p>
        </w:tc>
        <w:tc>
          <w:tcPr>
            <w:tcW w:w="1299" w:type="pct"/>
            <w:gridSpan w:val="3"/>
            <w:tcBorders>
              <w:top w:val="single" w:sz="4" w:space="0" w:color="auto"/>
              <w:left w:val="single" w:sz="4" w:space="0" w:color="auto"/>
              <w:right w:val="single" w:sz="4" w:space="0" w:color="auto"/>
            </w:tcBorders>
            <w:vAlign w:val="center"/>
            <w:hideMark/>
          </w:tcPr>
          <w:p w14:paraId="6952E906" w14:textId="77777777" w:rsidR="00661074" w:rsidRPr="002D108B" w:rsidRDefault="00661074" w:rsidP="00D90CB1">
            <w:pPr>
              <w:pStyle w:val="TableParagraph"/>
              <w:spacing w:line="276" w:lineRule="auto"/>
              <w:ind w:left="149" w:right="10"/>
              <w:rPr>
                <w:rFonts w:ascii="Times New Roman" w:hAnsi="Times New Roman"/>
                <w:color w:val="000000" w:themeColor="text1"/>
                <w:sz w:val="24"/>
                <w:szCs w:val="24"/>
                <w:lang w:val="ru-RU"/>
              </w:rPr>
            </w:pPr>
            <w:r w:rsidRPr="002D108B">
              <w:rPr>
                <w:rFonts w:ascii="Times New Roman" w:hAnsi="Times New Roman"/>
                <w:color w:val="000000" w:themeColor="text1"/>
                <w:sz w:val="24"/>
                <w:szCs w:val="24"/>
                <w:lang w:val="ru-RU"/>
              </w:rPr>
              <w:t>Закони України</w:t>
            </w:r>
            <w:r w:rsidR="008A22F9" w:rsidRPr="002D108B">
              <w:rPr>
                <w:rFonts w:ascii="Times New Roman" w:hAnsi="Times New Roman"/>
                <w:color w:val="000000" w:themeColor="text1"/>
                <w:sz w:val="24"/>
                <w:szCs w:val="24"/>
                <w:lang w:val="ru-RU"/>
              </w:rPr>
              <w:t xml:space="preserve"> </w:t>
            </w:r>
            <w:r w:rsidRPr="002D108B">
              <w:rPr>
                <w:rFonts w:ascii="Times New Roman" w:hAnsi="Times New Roman"/>
                <w:color w:val="000000" w:themeColor="text1"/>
                <w:spacing w:val="-4"/>
                <w:sz w:val="24"/>
                <w:szCs w:val="24"/>
                <w:lang w:val="ru-RU"/>
              </w:rPr>
              <w:t xml:space="preserve">“Про </w:t>
            </w:r>
            <w:r w:rsidRPr="002D108B">
              <w:rPr>
                <w:rFonts w:ascii="Times New Roman" w:hAnsi="Times New Roman"/>
                <w:color w:val="000000" w:themeColor="text1"/>
                <w:sz w:val="24"/>
                <w:szCs w:val="24"/>
                <w:lang w:val="ru-RU"/>
              </w:rPr>
              <w:t>регулювання містобудівної діяльності”, “Про місцеве</w:t>
            </w:r>
          </w:p>
          <w:p w14:paraId="2CC28BD5" w14:textId="77777777" w:rsidR="00661074" w:rsidRPr="002D108B" w:rsidRDefault="00661074" w:rsidP="00D90CB1">
            <w:pPr>
              <w:pStyle w:val="TableParagraph"/>
              <w:spacing w:line="292" w:lineRule="exact"/>
              <w:ind w:left="149"/>
              <w:rPr>
                <w:rFonts w:ascii="Times New Roman" w:hAnsi="Times New Roman"/>
                <w:color w:val="000000" w:themeColor="text1"/>
                <w:sz w:val="24"/>
                <w:szCs w:val="24"/>
                <w:lang w:val="ru-RU"/>
              </w:rPr>
            </w:pPr>
            <w:r w:rsidRPr="002D108B">
              <w:rPr>
                <w:rFonts w:ascii="Times New Roman" w:hAnsi="Times New Roman"/>
                <w:color w:val="000000" w:themeColor="text1"/>
                <w:sz w:val="24"/>
                <w:szCs w:val="24"/>
                <w:lang w:val="ru-RU"/>
              </w:rPr>
              <w:t>самоврядуванняв Україні”</w:t>
            </w:r>
          </w:p>
        </w:tc>
      </w:tr>
      <w:tr w:rsidR="00AE2E0E" w:rsidRPr="00635355" w14:paraId="406E65BB" w14:textId="77777777" w:rsidTr="00A1557B">
        <w:trPr>
          <w:trHeight w:val="15"/>
        </w:trPr>
        <w:tc>
          <w:tcPr>
            <w:tcW w:w="5000" w:type="pct"/>
            <w:gridSpan w:val="8"/>
            <w:tcBorders>
              <w:top w:val="single" w:sz="4" w:space="0" w:color="auto"/>
              <w:left w:val="single" w:sz="4" w:space="0" w:color="auto"/>
              <w:bottom w:val="single" w:sz="4" w:space="0" w:color="auto"/>
              <w:right w:val="single" w:sz="4" w:space="0" w:color="auto"/>
            </w:tcBorders>
            <w:vAlign w:val="center"/>
          </w:tcPr>
          <w:p w14:paraId="193FD22A" w14:textId="77777777" w:rsidR="00AE2E0E" w:rsidRPr="002D108B" w:rsidRDefault="00AE2E0E" w:rsidP="00A1557B">
            <w:pPr>
              <w:pStyle w:val="TableParagraph"/>
              <w:spacing w:line="263" w:lineRule="exact"/>
              <w:jc w:val="center"/>
              <w:rPr>
                <w:rFonts w:ascii="Times New Roman" w:hAnsi="Times New Roman"/>
                <w:b/>
                <w:i/>
                <w:color w:val="000000" w:themeColor="text1"/>
                <w:sz w:val="24"/>
                <w:szCs w:val="24"/>
              </w:rPr>
            </w:pPr>
            <w:r w:rsidRPr="002D108B">
              <w:rPr>
                <w:rFonts w:ascii="Times New Roman" w:hAnsi="Times New Roman"/>
                <w:b/>
                <w:i/>
                <w:color w:val="000000" w:themeColor="text1"/>
                <w:sz w:val="24"/>
                <w:szCs w:val="24"/>
                <w:lang w:val="uk-UA"/>
              </w:rPr>
              <w:t>СОЦІАЛЬНІ ПОСЛУГИ</w:t>
            </w:r>
          </w:p>
        </w:tc>
      </w:tr>
      <w:tr w:rsidR="004F7D49" w:rsidRPr="00D35B88" w14:paraId="2A01D3C6"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hideMark/>
          </w:tcPr>
          <w:p w14:paraId="664193EB" w14:textId="77777777" w:rsidR="00661074" w:rsidRPr="002D108B" w:rsidRDefault="003476A8" w:rsidP="00AE2E0E">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170</w:t>
            </w:r>
          </w:p>
          <w:p w14:paraId="7CD4882B" w14:textId="77777777" w:rsidR="003476A8" w:rsidRPr="002D108B" w:rsidRDefault="003476A8" w:rsidP="00AE2E0E">
            <w:pPr>
              <w:pStyle w:val="af3"/>
              <w:spacing w:before="0" w:line="276" w:lineRule="auto"/>
              <w:ind w:firstLine="0"/>
              <w:jc w:val="center"/>
              <w:rPr>
                <w:rFonts w:ascii="Times New Roman" w:hAnsi="Times New Roman"/>
                <w:color w:val="000000" w:themeColor="text1"/>
                <w:sz w:val="24"/>
                <w:szCs w:val="24"/>
              </w:rPr>
            </w:pPr>
          </w:p>
        </w:tc>
        <w:tc>
          <w:tcPr>
            <w:tcW w:w="672" w:type="pct"/>
            <w:gridSpan w:val="2"/>
            <w:tcBorders>
              <w:top w:val="single" w:sz="4" w:space="0" w:color="auto"/>
              <w:left w:val="single" w:sz="4" w:space="0" w:color="auto"/>
              <w:bottom w:val="single" w:sz="4" w:space="0" w:color="auto"/>
              <w:right w:val="single" w:sz="4" w:space="0" w:color="auto"/>
            </w:tcBorders>
            <w:hideMark/>
          </w:tcPr>
          <w:p w14:paraId="0078C5BF" w14:textId="77777777" w:rsidR="00661074" w:rsidRPr="002D108B" w:rsidRDefault="00D35B88" w:rsidP="00AE2E0E">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00135</w:t>
            </w:r>
          </w:p>
        </w:tc>
        <w:tc>
          <w:tcPr>
            <w:tcW w:w="2684" w:type="pct"/>
            <w:gridSpan w:val="2"/>
            <w:tcBorders>
              <w:top w:val="single" w:sz="4" w:space="0" w:color="auto"/>
              <w:left w:val="single" w:sz="4" w:space="0" w:color="auto"/>
              <w:bottom w:val="single" w:sz="4" w:space="0" w:color="auto"/>
              <w:right w:val="single" w:sz="4" w:space="0" w:color="auto"/>
            </w:tcBorders>
            <w:hideMark/>
          </w:tcPr>
          <w:p w14:paraId="3446E80F" w14:textId="77777777" w:rsidR="00661074" w:rsidRPr="002D108B" w:rsidRDefault="00661074" w:rsidP="00111345">
            <w:pPr>
              <w:pStyle w:val="TableParagraph"/>
              <w:ind w:left="83"/>
              <w:rPr>
                <w:rFonts w:ascii="Times New Roman" w:hAnsi="Times New Roman"/>
                <w:color w:val="000000" w:themeColor="text1"/>
                <w:sz w:val="24"/>
                <w:szCs w:val="24"/>
                <w:lang w:val="ru-RU"/>
              </w:rPr>
            </w:pPr>
            <w:r w:rsidRPr="002D108B">
              <w:rPr>
                <w:rFonts w:ascii="Times New Roman" w:hAnsi="Times New Roman"/>
                <w:color w:val="000000" w:themeColor="text1"/>
                <w:sz w:val="24"/>
                <w:szCs w:val="24"/>
                <w:lang w:val="ru-RU"/>
              </w:rPr>
              <w:t>Призначення одноразової винагороди жінкам, яким присвоєно почесне звання України «Мати героїня».</w:t>
            </w:r>
          </w:p>
        </w:tc>
        <w:tc>
          <w:tcPr>
            <w:tcW w:w="1299" w:type="pct"/>
            <w:gridSpan w:val="3"/>
            <w:tcBorders>
              <w:top w:val="single" w:sz="4" w:space="0" w:color="auto"/>
              <w:left w:val="single" w:sz="4" w:space="0" w:color="auto"/>
              <w:bottom w:val="single" w:sz="4" w:space="0" w:color="auto"/>
              <w:right w:val="single" w:sz="4" w:space="0" w:color="auto"/>
            </w:tcBorders>
            <w:hideMark/>
          </w:tcPr>
          <w:p w14:paraId="1F415FB8" w14:textId="77777777" w:rsidR="00661074" w:rsidRPr="002D108B" w:rsidRDefault="00D35B88" w:rsidP="00111345">
            <w:pPr>
              <w:pStyle w:val="TableParagraph"/>
              <w:ind w:left="149" w:right="24"/>
              <w:jc w:val="center"/>
              <w:rPr>
                <w:rFonts w:ascii="Times New Roman" w:hAnsi="Times New Roman"/>
                <w:color w:val="000000" w:themeColor="text1"/>
                <w:sz w:val="24"/>
                <w:szCs w:val="24"/>
                <w:lang w:val="ru-RU"/>
              </w:rPr>
            </w:pPr>
            <w:r w:rsidRPr="002D108B">
              <w:rPr>
                <w:rFonts w:ascii="Times New Roman" w:hAnsi="Times New Roman"/>
                <w:color w:val="000000" w:themeColor="text1"/>
                <w:sz w:val="24"/>
                <w:szCs w:val="24"/>
                <w:lang w:val="ru-RU"/>
              </w:rPr>
              <w:t xml:space="preserve">Закон України «Про </w:t>
            </w:r>
            <w:proofErr w:type="spellStart"/>
            <w:r w:rsidRPr="002D108B">
              <w:rPr>
                <w:rFonts w:ascii="Times New Roman" w:hAnsi="Times New Roman"/>
                <w:color w:val="000000" w:themeColor="text1"/>
                <w:sz w:val="24"/>
                <w:szCs w:val="24"/>
                <w:lang w:val="ru-RU"/>
              </w:rPr>
              <w:t>державні</w:t>
            </w:r>
            <w:proofErr w:type="spellEnd"/>
            <w:r w:rsidRPr="002D108B">
              <w:rPr>
                <w:rFonts w:ascii="Times New Roman" w:hAnsi="Times New Roman"/>
                <w:color w:val="000000" w:themeColor="text1"/>
                <w:sz w:val="24"/>
                <w:szCs w:val="24"/>
                <w:lang w:val="ru-RU"/>
              </w:rPr>
              <w:t xml:space="preserve"> нагороди України»</w:t>
            </w:r>
          </w:p>
        </w:tc>
      </w:tr>
      <w:tr w:rsidR="004F7D49" w:rsidRPr="00635355" w14:paraId="2C510368"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hideMark/>
          </w:tcPr>
          <w:p w14:paraId="23261E6C" w14:textId="77777777" w:rsidR="00661074" w:rsidRPr="002D108B" w:rsidRDefault="003476A8" w:rsidP="003476A8">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171</w:t>
            </w:r>
          </w:p>
        </w:tc>
        <w:tc>
          <w:tcPr>
            <w:tcW w:w="672" w:type="pct"/>
            <w:gridSpan w:val="2"/>
            <w:tcBorders>
              <w:top w:val="single" w:sz="4" w:space="0" w:color="auto"/>
              <w:left w:val="single" w:sz="4" w:space="0" w:color="auto"/>
              <w:bottom w:val="single" w:sz="4" w:space="0" w:color="auto"/>
              <w:right w:val="single" w:sz="4" w:space="0" w:color="auto"/>
            </w:tcBorders>
            <w:hideMark/>
          </w:tcPr>
          <w:p w14:paraId="0869DC02" w14:textId="77777777" w:rsidR="00661074" w:rsidRPr="002D108B" w:rsidRDefault="00DD42CA" w:rsidP="00AE2E0E">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01974</w:t>
            </w:r>
          </w:p>
        </w:tc>
        <w:tc>
          <w:tcPr>
            <w:tcW w:w="2684" w:type="pct"/>
            <w:gridSpan w:val="2"/>
            <w:tcBorders>
              <w:top w:val="single" w:sz="4" w:space="0" w:color="auto"/>
              <w:left w:val="single" w:sz="4" w:space="0" w:color="auto"/>
              <w:bottom w:val="single" w:sz="4" w:space="0" w:color="auto"/>
              <w:right w:val="single" w:sz="4" w:space="0" w:color="auto"/>
            </w:tcBorders>
            <w:hideMark/>
          </w:tcPr>
          <w:p w14:paraId="6029EE7C" w14:textId="77777777" w:rsidR="00661074" w:rsidRPr="002D108B" w:rsidRDefault="00DD42CA" w:rsidP="00111345">
            <w:pPr>
              <w:pStyle w:val="TableParagraph"/>
              <w:spacing w:before="2"/>
              <w:ind w:left="83"/>
              <w:rPr>
                <w:rFonts w:ascii="Times New Roman" w:hAnsi="Times New Roman"/>
                <w:color w:val="000000" w:themeColor="text1"/>
                <w:sz w:val="24"/>
                <w:szCs w:val="24"/>
                <w:lang w:val="ru-RU"/>
              </w:rPr>
            </w:pPr>
            <w:proofErr w:type="spellStart"/>
            <w:r w:rsidRPr="002D108B">
              <w:rPr>
                <w:rFonts w:ascii="Times New Roman" w:hAnsi="Times New Roman"/>
                <w:color w:val="000000" w:themeColor="text1"/>
                <w:sz w:val="24"/>
                <w:szCs w:val="24"/>
                <w:shd w:val="clear" w:color="auto" w:fill="FFFFFF"/>
                <w:lang w:val="ru-RU"/>
              </w:rPr>
              <w:t>Призначення</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пільги</w:t>
            </w:r>
            <w:proofErr w:type="spellEnd"/>
            <w:r w:rsidRPr="002D108B">
              <w:rPr>
                <w:rFonts w:ascii="Times New Roman" w:hAnsi="Times New Roman"/>
                <w:color w:val="000000" w:themeColor="text1"/>
                <w:sz w:val="24"/>
                <w:szCs w:val="24"/>
                <w:shd w:val="clear" w:color="auto" w:fill="FFFFFF"/>
                <w:lang w:val="ru-RU"/>
              </w:rPr>
              <w:t xml:space="preserve"> на оплату </w:t>
            </w:r>
            <w:proofErr w:type="spellStart"/>
            <w:r w:rsidRPr="002D108B">
              <w:rPr>
                <w:rFonts w:ascii="Times New Roman" w:hAnsi="Times New Roman"/>
                <w:color w:val="000000" w:themeColor="text1"/>
                <w:sz w:val="24"/>
                <w:szCs w:val="24"/>
                <w:shd w:val="clear" w:color="auto" w:fill="FFFFFF"/>
                <w:lang w:val="ru-RU"/>
              </w:rPr>
              <w:t>житла</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комунальних</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послуг</w:t>
            </w:r>
            <w:proofErr w:type="spellEnd"/>
          </w:p>
        </w:tc>
        <w:tc>
          <w:tcPr>
            <w:tcW w:w="1299" w:type="pct"/>
            <w:gridSpan w:val="3"/>
            <w:tcBorders>
              <w:top w:val="single" w:sz="4" w:space="0" w:color="auto"/>
              <w:left w:val="single" w:sz="4" w:space="0" w:color="auto"/>
              <w:bottom w:val="single" w:sz="4" w:space="0" w:color="auto"/>
              <w:right w:val="single" w:sz="4" w:space="0" w:color="auto"/>
            </w:tcBorders>
          </w:tcPr>
          <w:p w14:paraId="43AF049E" w14:textId="77777777" w:rsidR="00661074" w:rsidRPr="002D108B" w:rsidRDefault="00DD42CA" w:rsidP="00111345">
            <w:pPr>
              <w:pStyle w:val="TableParagraph"/>
              <w:spacing w:before="2"/>
              <w:ind w:left="149" w:right="118"/>
              <w:jc w:val="center"/>
              <w:rPr>
                <w:rFonts w:ascii="Times New Roman" w:hAnsi="Times New Roman"/>
                <w:color w:val="000000" w:themeColor="text1"/>
                <w:sz w:val="24"/>
                <w:szCs w:val="24"/>
                <w:lang w:val="ru-RU"/>
              </w:rPr>
            </w:pPr>
            <w:r w:rsidRPr="002D108B">
              <w:rPr>
                <w:rFonts w:ascii="Times New Roman" w:hAnsi="Times New Roman"/>
                <w:color w:val="000000" w:themeColor="text1"/>
                <w:sz w:val="24"/>
                <w:szCs w:val="24"/>
                <w:shd w:val="clear" w:color="auto" w:fill="FFFFFF"/>
                <w:lang w:val="ru-RU"/>
              </w:rPr>
              <w:t>Закони України</w:t>
            </w:r>
            <w:r w:rsidRPr="002D108B">
              <w:rPr>
                <w:rFonts w:ascii="Times New Roman" w:hAnsi="Times New Roman"/>
                <w:color w:val="000000" w:themeColor="text1"/>
                <w:sz w:val="24"/>
                <w:szCs w:val="24"/>
                <w:shd w:val="clear" w:color="auto" w:fill="FFFFFF"/>
              </w:rPr>
              <w:t> </w:t>
            </w:r>
            <w:r w:rsidRPr="002D108B">
              <w:rPr>
                <w:rFonts w:ascii="Times New Roman" w:hAnsi="Times New Roman"/>
                <w:color w:val="000000" w:themeColor="text1"/>
                <w:sz w:val="24"/>
                <w:szCs w:val="24"/>
                <w:shd w:val="clear" w:color="auto" w:fill="FFFFFF"/>
                <w:lang w:val="ru-RU"/>
              </w:rPr>
              <w:t>“Про статус і соціальний захист громадян, які постраждали внаслідок Чорнобильської катастрофи”,</w:t>
            </w:r>
            <w:r w:rsidRPr="002D108B">
              <w:rPr>
                <w:rFonts w:ascii="Times New Roman" w:hAnsi="Times New Roman"/>
                <w:color w:val="000000" w:themeColor="text1"/>
                <w:sz w:val="24"/>
                <w:szCs w:val="24"/>
                <w:shd w:val="clear" w:color="auto" w:fill="FFFFFF"/>
              </w:rPr>
              <w:t> </w:t>
            </w:r>
            <w:r w:rsidRPr="002D108B">
              <w:rPr>
                <w:rFonts w:ascii="Times New Roman" w:hAnsi="Times New Roman"/>
                <w:color w:val="000000" w:themeColor="text1"/>
                <w:sz w:val="24"/>
                <w:szCs w:val="24"/>
                <w:shd w:val="clear" w:color="auto" w:fill="FFFFFF"/>
                <w:lang w:val="ru-RU"/>
              </w:rPr>
              <w:t xml:space="preserve">“Про </w:t>
            </w:r>
            <w:proofErr w:type="spellStart"/>
            <w:r w:rsidRPr="002D108B">
              <w:rPr>
                <w:rFonts w:ascii="Times New Roman" w:hAnsi="Times New Roman"/>
                <w:color w:val="000000" w:themeColor="text1"/>
                <w:sz w:val="24"/>
                <w:szCs w:val="24"/>
                <w:shd w:val="clear" w:color="auto" w:fill="FFFFFF"/>
                <w:lang w:val="ru-RU"/>
              </w:rPr>
              <w:t>соціальний</w:t>
            </w:r>
            <w:proofErr w:type="spellEnd"/>
            <w:r w:rsidRPr="002D108B">
              <w:rPr>
                <w:rFonts w:ascii="Times New Roman" w:hAnsi="Times New Roman"/>
                <w:color w:val="000000" w:themeColor="text1"/>
                <w:sz w:val="24"/>
                <w:szCs w:val="24"/>
                <w:shd w:val="clear" w:color="auto" w:fill="FFFFFF"/>
                <w:lang w:val="ru-RU"/>
              </w:rPr>
              <w:t xml:space="preserve"> і </w:t>
            </w:r>
            <w:proofErr w:type="spellStart"/>
            <w:r w:rsidRPr="002D108B">
              <w:rPr>
                <w:rFonts w:ascii="Times New Roman" w:hAnsi="Times New Roman"/>
                <w:color w:val="000000" w:themeColor="text1"/>
                <w:sz w:val="24"/>
                <w:szCs w:val="24"/>
                <w:shd w:val="clear" w:color="auto" w:fill="FFFFFF"/>
                <w:lang w:val="ru-RU"/>
              </w:rPr>
              <w:t>правовий</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захист</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військовослужбовців</w:t>
            </w:r>
            <w:proofErr w:type="spellEnd"/>
            <w:r w:rsidRPr="002D108B">
              <w:rPr>
                <w:rFonts w:ascii="Times New Roman" w:hAnsi="Times New Roman"/>
                <w:color w:val="000000" w:themeColor="text1"/>
                <w:sz w:val="24"/>
                <w:szCs w:val="24"/>
                <w:shd w:val="clear" w:color="auto" w:fill="FFFFFF"/>
                <w:lang w:val="ru-RU"/>
              </w:rPr>
              <w:t xml:space="preserve"> та </w:t>
            </w:r>
            <w:proofErr w:type="spellStart"/>
            <w:r w:rsidRPr="002D108B">
              <w:rPr>
                <w:rFonts w:ascii="Times New Roman" w:hAnsi="Times New Roman"/>
                <w:color w:val="000000" w:themeColor="text1"/>
                <w:sz w:val="24"/>
                <w:szCs w:val="24"/>
                <w:shd w:val="clear" w:color="auto" w:fill="FFFFFF"/>
                <w:lang w:val="ru-RU"/>
              </w:rPr>
              <w:t>членів</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їх</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сімей</w:t>
            </w:r>
            <w:proofErr w:type="spellEnd"/>
            <w:r w:rsidRPr="002D108B">
              <w:rPr>
                <w:rFonts w:ascii="Times New Roman" w:hAnsi="Times New Roman"/>
                <w:color w:val="000000" w:themeColor="text1"/>
                <w:sz w:val="24"/>
                <w:szCs w:val="24"/>
                <w:shd w:val="clear" w:color="auto" w:fill="FFFFFF"/>
                <w:lang w:val="ru-RU"/>
              </w:rPr>
              <w:t>”,</w:t>
            </w:r>
            <w:r w:rsidRPr="002D108B">
              <w:rPr>
                <w:rFonts w:ascii="Times New Roman" w:hAnsi="Times New Roman"/>
                <w:color w:val="000000" w:themeColor="text1"/>
                <w:sz w:val="24"/>
                <w:szCs w:val="24"/>
                <w:shd w:val="clear" w:color="auto" w:fill="FFFFFF"/>
              </w:rPr>
              <w:t> </w:t>
            </w:r>
            <w:r w:rsidRPr="002D108B">
              <w:rPr>
                <w:rFonts w:ascii="Times New Roman" w:hAnsi="Times New Roman"/>
                <w:color w:val="000000" w:themeColor="text1"/>
                <w:sz w:val="24"/>
                <w:szCs w:val="24"/>
                <w:shd w:val="clear" w:color="auto" w:fill="FFFFFF"/>
                <w:lang w:val="ru-RU"/>
              </w:rPr>
              <w:t xml:space="preserve">“Про статус </w:t>
            </w:r>
            <w:proofErr w:type="spellStart"/>
            <w:r w:rsidRPr="002D108B">
              <w:rPr>
                <w:rFonts w:ascii="Times New Roman" w:hAnsi="Times New Roman"/>
                <w:color w:val="000000" w:themeColor="text1"/>
                <w:sz w:val="24"/>
                <w:szCs w:val="24"/>
                <w:shd w:val="clear" w:color="auto" w:fill="FFFFFF"/>
                <w:lang w:val="ru-RU"/>
              </w:rPr>
              <w:t>ветеранів</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війни</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гарантії</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їх</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соціального</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захисту</w:t>
            </w:r>
            <w:proofErr w:type="spellEnd"/>
            <w:r w:rsidRPr="002D108B">
              <w:rPr>
                <w:rFonts w:ascii="Times New Roman" w:hAnsi="Times New Roman"/>
                <w:color w:val="000000" w:themeColor="text1"/>
                <w:sz w:val="24"/>
                <w:szCs w:val="24"/>
                <w:shd w:val="clear" w:color="auto" w:fill="FFFFFF"/>
                <w:lang w:val="ru-RU"/>
              </w:rPr>
              <w:t>”,</w:t>
            </w:r>
            <w:r w:rsidRPr="002D108B">
              <w:rPr>
                <w:rFonts w:ascii="Times New Roman" w:hAnsi="Times New Roman"/>
                <w:color w:val="000000" w:themeColor="text1"/>
                <w:sz w:val="24"/>
                <w:szCs w:val="24"/>
                <w:shd w:val="clear" w:color="auto" w:fill="FFFFFF"/>
              </w:rPr>
              <w:t> </w:t>
            </w:r>
            <w:hyperlink r:id="rId6" w:tgtFrame="_blank" w:history="1">
              <w:r w:rsidRPr="002D108B">
                <w:rPr>
                  <w:rStyle w:val="af1"/>
                  <w:rFonts w:ascii="Times New Roman" w:hAnsi="Times New Roman"/>
                  <w:color w:val="000000" w:themeColor="text1"/>
                  <w:sz w:val="24"/>
                  <w:szCs w:val="24"/>
                  <w:u w:val="none"/>
                  <w:shd w:val="clear" w:color="auto" w:fill="FFFFFF"/>
                  <w:lang w:val="ru-RU"/>
                </w:rPr>
                <w:t xml:space="preserve">“Про </w:t>
              </w:r>
              <w:proofErr w:type="spellStart"/>
              <w:r w:rsidRPr="002D108B">
                <w:rPr>
                  <w:rStyle w:val="af1"/>
                  <w:rFonts w:ascii="Times New Roman" w:hAnsi="Times New Roman"/>
                  <w:color w:val="000000" w:themeColor="text1"/>
                  <w:sz w:val="24"/>
                  <w:szCs w:val="24"/>
                  <w:u w:val="none"/>
                  <w:shd w:val="clear" w:color="auto" w:fill="FFFFFF"/>
                  <w:lang w:val="ru-RU"/>
                </w:rPr>
                <w:t>жертви</w:t>
              </w:r>
              <w:proofErr w:type="spellEnd"/>
              <w:r w:rsidRPr="002D108B">
                <w:rPr>
                  <w:rStyle w:val="af1"/>
                  <w:rFonts w:ascii="Times New Roman" w:hAnsi="Times New Roman"/>
                  <w:color w:val="000000" w:themeColor="text1"/>
                  <w:sz w:val="24"/>
                  <w:szCs w:val="24"/>
                  <w:u w:val="none"/>
                  <w:shd w:val="clear" w:color="auto" w:fill="FFFFFF"/>
                  <w:lang w:val="ru-RU"/>
                </w:rPr>
                <w:t xml:space="preserve"> </w:t>
              </w:r>
              <w:proofErr w:type="spellStart"/>
              <w:r w:rsidRPr="002D108B">
                <w:rPr>
                  <w:rStyle w:val="af1"/>
                  <w:rFonts w:ascii="Times New Roman" w:hAnsi="Times New Roman"/>
                  <w:color w:val="000000" w:themeColor="text1"/>
                  <w:sz w:val="24"/>
                  <w:szCs w:val="24"/>
                  <w:u w:val="none"/>
                  <w:shd w:val="clear" w:color="auto" w:fill="FFFFFF"/>
                  <w:lang w:val="ru-RU"/>
                </w:rPr>
                <w:t>нацистських</w:t>
              </w:r>
              <w:proofErr w:type="spellEnd"/>
              <w:r w:rsidRPr="002D108B">
                <w:rPr>
                  <w:rStyle w:val="af1"/>
                  <w:rFonts w:ascii="Times New Roman" w:hAnsi="Times New Roman"/>
                  <w:color w:val="000000" w:themeColor="text1"/>
                  <w:sz w:val="24"/>
                  <w:szCs w:val="24"/>
                  <w:u w:val="none"/>
                  <w:shd w:val="clear" w:color="auto" w:fill="FFFFFF"/>
                  <w:lang w:val="ru-RU"/>
                </w:rPr>
                <w:t xml:space="preserve"> </w:t>
              </w:r>
              <w:proofErr w:type="spellStart"/>
              <w:r w:rsidRPr="002D108B">
                <w:rPr>
                  <w:rStyle w:val="af1"/>
                  <w:rFonts w:ascii="Times New Roman" w:hAnsi="Times New Roman"/>
                  <w:color w:val="000000" w:themeColor="text1"/>
                  <w:sz w:val="24"/>
                  <w:szCs w:val="24"/>
                  <w:u w:val="none"/>
                  <w:shd w:val="clear" w:color="auto" w:fill="FFFFFF"/>
                  <w:lang w:val="ru-RU"/>
                </w:rPr>
                <w:t>переслідувань</w:t>
              </w:r>
              <w:proofErr w:type="spellEnd"/>
              <w:r w:rsidRPr="002D108B">
                <w:rPr>
                  <w:rStyle w:val="af1"/>
                  <w:rFonts w:ascii="Times New Roman" w:hAnsi="Times New Roman"/>
                  <w:color w:val="000000" w:themeColor="text1"/>
                  <w:sz w:val="24"/>
                  <w:szCs w:val="24"/>
                  <w:u w:val="none"/>
                  <w:shd w:val="clear" w:color="auto" w:fill="FFFFFF"/>
                  <w:lang w:val="ru-RU"/>
                </w:rPr>
                <w:t>”</w:t>
              </w:r>
            </w:hyperlink>
          </w:p>
        </w:tc>
      </w:tr>
      <w:tr w:rsidR="004F7D49" w:rsidRPr="00635355" w14:paraId="70D5EC48"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hideMark/>
          </w:tcPr>
          <w:p w14:paraId="3AFC76BC" w14:textId="77777777" w:rsidR="00661074" w:rsidRPr="002D108B" w:rsidRDefault="003476A8" w:rsidP="00AE2E0E">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172</w:t>
            </w:r>
          </w:p>
        </w:tc>
        <w:tc>
          <w:tcPr>
            <w:tcW w:w="672" w:type="pct"/>
            <w:gridSpan w:val="2"/>
            <w:tcBorders>
              <w:top w:val="single" w:sz="4" w:space="0" w:color="auto"/>
              <w:left w:val="single" w:sz="4" w:space="0" w:color="auto"/>
              <w:bottom w:val="single" w:sz="4" w:space="0" w:color="auto"/>
              <w:right w:val="single" w:sz="4" w:space="0" w:color="auto"/>
            </w:tcBorders>
            <w:hideMark/>
          </w:tcPr>
          <w:p w14:paraId="0263EEDB" w14:textId="77777777" w:rsidR="00661074" w:rsidRPr="002D108B" w:rsidRDefault="00DD42CA" w:rsidP="00AE2E0E">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00243</w:t>
            </w:r>
          </w:p>
        </w:tc>
        <w:tc>
          <w:tcPr>
            <w:tcW w:w="2684" w:type="pct"/>
            <w:gridSpan w:val="2"/>
            <w:tcBorders>
              <w:top w:val="single" w:sz="4" w:space="0" w:color="auto"/>
              <w:left w:val="single" w:sz="4" w:space="0" w:color="auto"/>
              <w:bottom w:val="single" w:sz="4" w:space="0" w:color="auto"/>
              <w:right w:val="single" w:sz="4" w:space="0" w:color="auto"/>
            </w:tcBorders>
            <w:hideMark/>
          </w:tcPr>
          <w:p w14:paraId="4ECEF1E4" w14:textId="77777777" w:rsidR="00661074" w:rsidRPr="002D108B" w:rsidRDefault="00DD42CA" w:rsidP="00111345">
            <w:pPr>
              <w:pStyle w:val="TableParagraph"/>
              <w:ind w:left="83"/>
              <w:rPr>
                <w:rFonts w:ascii="Times New Roman" w:hAnsi="Times New Roman"/>
                <w:color w:val="000000" w:themeColor="text1"/>
                <w:sz w:val="24"/>
                <w:szCs w:val="24"/>
                <w:lang w:val="ru-RU"/>
              </w:rPr>
            </w:pPr>
            <w:r w:rsidRPr="002D108B">
              <w:rPr>
                <w:rFonts w:ascii="Times New Roman" w:hAnsi="Times New Roman"/>
                <w:color w:val="000000" w:themeColor="text1"/>
                <w:sz w:val="24"/>
                <w:szCs w:val="24"/>
                <w:shd w:val="clear" w:color="auto" w:fill="FFFFFF"/>
                <w:lang w:val="ru-RU"/>
              </w:rPr>
              <w:t>Виплата одноразової матеріальної допомоги особам, які постраждали від торгівлі людьми</w:t>
            </w:r>
          </w:p>
        </w:tc>
        <w:tc>
          <w:tcPr>
            <w:tcW w:w="1299" w:type="pct"/>
            <w:gridSpan w:val="3"/>
            <w:tcBorders>
              <w:top w:val="single" w:sz="4" w:space="0" w:color="auto"/>
              <w:left w:val="single" w:sz="4" w:space="0" w:color="auto"/>
              <w:bottom w:val="single" w:sz="4" w:space="0" w:color="auto"/>
              <w:right w:val="single" w:sz="4" w:space="0" w:color="auto"/>
            </w:tcBorders>
          </w:tcPr>
          <w:p w14:paraId="7422A9B8" w14:textId="77777777" w:rsidR="00661074" w:rsidRPr="002D108B" w:rsidRDefault="00DD42CA" w:rsidP="00111345">
            <w:pPr>
              <w:pStyle w:val="TableParagraph"/>
              <w:ind w:left="149"/>
              <w:jc w:val="center"/>
              <w:rPr>
                <w:rFonts w:ascii="Times New Roman" w:hAnsi="Times New Roman"/>
                <w:color w:val="000000" w:themeColor="text1"/>
                <w:sz w:val="24"/>
                <w:szCs w:val="24"/>
                <w:lang w:val="ru-RU"/>
              </w:rPr>
            </w:pPr>
            <w:r w:rsidRPr="002D108B">
              <w:rPr>
                <w:rFonts w:ascii="Times New Roman" w:hAnsi="Times New Roman"/>
                <w:color w:val="000000" w:themeColor="text1"/>
                <w:sz w:val="24"/>
                <w:szCs w:val="24"/>
                <w:shd w:val="clear" w:color="auto" w:fill="FFFFFF"/>
                <w:lang w:val="ru-RU"/>
              </w:rPr>
              <w:t>Закон України</w:t>
            </w:r>
            <w:r w:rsidRPr="002D108B">
              <w:rPr>
                <w:rFonts w:ascii="Times New Roman" w:hAnsi="Times New Roman"/>
                <w:color w:val="000000" w:themeColor="text1"/>
                <w:sz w:val="24"/>
                <w:szCs w:val="24"/>
                <w:shd w:val="clear" w:color="auto" w:fill="FFFFFF"/>
              </w:rPr>
              <w:t> </w:t>
            </w:r>
            <w:r w:rsidRPr="002D108B">
              <w:rPr>
                <w:rFonts w:ascii="Times New Roman" w:hAnsi="Times New Roman"/>
                <w:color w:val="000000" w:themeColor="text1"/>
                <w:sz w:val="24"/>
                <w:szCs w:val="24"/>
                <w:shd w:val="clear" w:color="auto" w:fill="FFFFFF"/>
                <w:lang w:val="ru-RU"/>
              </w:rPr>
              <w:t xml:space="preserve">“Про </w:t>
            </w:r>
            <w:proofErr w:type="spellStart"/>
            <w:r w:rsidRPr="002D108B">
              <w:rPr>
                <w:rFonts w:ascii="Times New Roman" w:hAnsi="Times New Roman"/>
                <w:color w:val="000000" w:themeColor="text1"/>
                <w:sz w:val="24"/>
                <w:szCs w:val="24"/>
                <w:shd w:val="clear" w:color="auto" w:fill="FFFFFF"/>
                <w:lang w:val="ru-RU"/>
              </w:rPr>
              <w:t>протидію</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торгівлі</w:t>
            </w:r>
            <w:proofErr w:type="spellEnd"/>
            <w:r w:rsidRPr="002D108B">
              <w:rPr>
                <w:rFonts w:ascii="Times New Roman" w:hAnsi="Times New Roman"/>
                <w:color w:val="000000" w:themeColor="text1"/>
                <w:sz w:val="24"/>
                <w:szCs w:val="24"/>
                <w:shd w:val="clear" w:color="auto" w:fill="FFFFFF"/>
                <w:lang w:val="ru-RU"/>
              </w:rPr>
              <w:t xml:space="preserve"> людьми”</w:t>
            </w:r>
          </w:p>
        </w:tc>
      </w:tr>
      <w:tr w:rsidR="004F7D49" w:rsidRPr="00635355" w14:paraId="439A5EBE"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59D66A7C" w14:textId="77777777" w:rsidR="00E80AB8" w:rsidRPr="002D108B" w:rsidRDefault="003476A8" w:rsidP="003476A8">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173</w:t>
            </w:r>
          </w:p>
        </w:tc>
        <w:tc>
          <w:tcPr>
            <w:tcW w:w="672" w:type="pct"/>
            <w:gridSpan w:val="2"/>
            <w:tcBorders>
              <w:top w:val="single" w:sz="4" w:space="0" w:color="auto"/>
              <w:left w:val="single" w:sz="4" w:space="0" w:color="auto"/>
              <w:bottom w:val="single" w:sz="4" w:space="0" w:color="auto"/>
              <w:right w:val="single" w:sz="4" w:space="0" w:color="auto"/>
            </w:tcBorders>
          </w:tcPr>
          <w:p w14:paraId="11BFF948" w14:textId="77777777" w:rsidR="00E80AB8" w:rsidRPr="002D108B" w:rsidRDefault="00E80AB8" w:rsidP="00AE2E0E">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01255</w:t>
            </w:r>
          </w:p>
        </w:tc>
        <w:tc>
          <w:tcPr>
            <w:tcW w:w="2684" w:type="pct"/>
            <w:gridSpan w:val="2"/>
            <w:tcBorders>
              <w:top w:val="single" w:sz="4" w:space="0" w:color="auto"/>
              <w:left w:val="single" w:sz="4" w:space="0" w:color="auto"/>
              <w:bottom w:val="single" w:sz="4" w:space="0" w:color="auto"/>
              <w:right w:val="single" w:sz="4" w:space="0" w:color="auto"/>
            </w:tcBorders>
          </w:tcPr>
          <w:p w14:paraId="0CCAF7A8" w14:textId="77777777" w:rsidR="00E80AB8" w:rsidRPr="002D108B" w:rsidRDefault="00E80AB8" w:rsidP="00111345">
            <w:pPr>
              <w:pStyle w:val="TableParagraph"/>
              <w:ind w:left="83"/>
              <w:rPr>
                <w:rFonts w:ascii="Times New Roman" w:hAnsi="Times New Roman"/>
                <w:color w:val="000000" w:themeColor="text1"/>
                <w:sz w:val="24"/>
                <w:szCs w:val="24"/>
                <w:lang w:val="ru-RU"/>
              </w:rPr>
            </w:pPr>
            <w:r w:rsidRPr="002D108B">
              <w:rPr>
                <w:rFonts w:ascii="Times New Roman" w:hAnsi="Times New Roman"/>
                <w:color w:val="000000" w:themeColor="text1"/>
                <w:sz w:val="24"/>
                <w:szCs w:val="24"/>
                <w:shd w:val="clear" w:color="auto" w:fill="FFFFFF"/>
                <w:lang w:val="ru-RU"/>
              </w:rPr>
              <w:t>Призначення грошової компенсації замість санаторно-курортної путівки особам з інвалідністю внаслідок війни та прирівняним до них особам</w:t>
            </w:r>
          </w:p>
        </w:tc>
        <w:tc>
          <w:tcPr>
            <w:tcW w:w="1299" w:type="pct"/>
            <w:gridSpan w:val="3"/>
            <w:vMerge w:val="restart"/>
            <w:tcBorders>
              <w:top w:val="single" w:sz="4" w:space="0" w:color="auto"/>
              <w:left w:val="single" w:sz="4" w:space="0" w:color="auto"/>
              <w:right w:val="single" w:sz="4" w:space="0" w:color="auto"/>
            </w:tcBorders>
          </w:tcPr>
          <w:p w14:paraId="618B99DB" w14:textId="77777777" w:rsidR="00E80AB8" w:rsidRPr="002D108B" w:rsidRDefault="00E80AB8" w:rsidP="00111345">
            <w:pPr>
              <w:pStyle w:val="TableParagraph"/>
              <w:spacing w:before="1"/>
              <w:ind w:left="149" w:right="23"/>
              <w:jc w:val="center"/>
              <w:rPr>
                <w:rFonts w:ascii="Times New Roman" w:hAnsi="Times New Roman"/>
                <w:color w:val="000000" w:themeColor="text1"/>
                <w:sz w:val="24"/>
                <w:szCs w:val="24"/>
                <w:lang w:val="ru-RU"/>
              </w:rPr>
            </w:pPr>
            <w:r w:rsidRPr="002D108B">
              <w:rPr>
                <w:rFonts w:ascii="Times New Roman" w:hAnsi="Times New Roman"/>
                <w:color w:val="000000" w:themeColor="text1"/>
                <w:sz w:val="24"/>
                <w:szCs w:val="24"/>
                <w:shd w:val="clear" w:color="auto" w:fill="FFFFFF"/>
                <w:lang w:val="ru-RU"/>
              </w:rPr>
              <w:t>Закон України</w:t>
            </w:r>
            <w:r w:rsidRPr="002D108B">
              <w:rPr>
                <w:rFonts w:ascii="Times New Roman" w:hAnsi="Times New Roman"/>
                <w:color w:val="000000" w:themeColor="text1"/>
                <w:sz w:val="24"/>
                <w:szCs w:val="24"/>
                <w:shd w:val="clear" w:color="auto" w:fill="FFFFFF"/>
              </w:rPr>
              <w:t> </w:t>
            </w:r>
            <w:r w:rsidRPr="002D108B">
              <w:rPr>
                <w:rFonts w:ascii="Times New Roman" w:hAnsi="Times New Roman"/>
                <w:color w:val="000000" w:themeColor="text1"/>
                <w:sz w:val="24"/>
                <w:szCs w:val="24"/>
                <w:shd w:val="clear" w:color="auto" w:fill="FFFFFF"/>
                <w:lang w:val="ru-RU"/>
              </w:rPr>
              <w:t xml:space="preserve">“Про статус </w:t>
            </w:r>
            <w:proofErr w:type="spellStart"/>
            <w:r w:rsidRPr="002D108B">
              <w:rPr>
                <w:rFonts w:ascii="Times New Roman" w:hAnsi="Times New Roman"/>
                <w:color w:val="000000" w:themeColor="text1"/>
                <w:sz w:val="24"/>
                <w:szCs w:val="24"/>
                <w:shd w:val="clear" w:color="auto" w:fill="FFFFFF"/>
                <w:lang w:val="ru-RU"/>
              </w:rPr>
              <w:t>ветеранів</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війни</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гарантії</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їх</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соціального</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захисту</w:t>
            </w:r>
            <w:proofErr w:type="spellEnd"/>
            <w:r w:rsidRPr="002D108B">
              <w:rPr>
                <w:rFonts w:ascii="Times New Roman" w:hAnsi="Times New Roman"/>
                <w:color w:val="000000" w:themeColor="text1"/>
                <w:sz w:val="24"/>
                <w:szCs w:val="24"/>
                <w:shd w:val="clear" w:color="auto" w:fill="FFFFFF"/>
                <w:lang w:val="ru-RU"/>
              </w:rPr>
              <w:t>”</w:t>
            </w:r>
          </w:p>
        </w:tc>
      </w:tr>
      <w:tr w:rsidR="004F7D49" w:rsidRPr="00635355" w14:paraId="6F90548A"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1431865A" w14:textId="77777777" w:rsidR="00E80AB8" w:rsidRPr="002D108B" w:rsidRDefault="003476A8" w:rsidP="003476A8">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174</w:t>
            </w:r>
          </w:p>
        </w:tc>
        <w:tc>
          <w:tcPr>
            <w:tcW w:w="672" w:type="pct"/>
            <w:gridSpan w:val="2"/>
            <w:tcBorders>
              <w:top w:val="single" w:sz="4" w:space="0" w:color="auto"/>
              <w:left w:val="single" w:sz="4" w:space="0" w:color="auto"/>
              <w:bottom w:val="single" w:sz="4" w:space="0" w:color="auto"/>
              <w:right w:val="single" w:sz="4" w:space="0" w:color="auto"/>
            </w:tcBorders>
          </w:tcPr>
          <w:p w14:paraId="4AFBF0AE" w14:textId="77777777" w:rsidR="00E80AB8" w:rsidRPr="002D108B" w:rsidRDefault="00E80AB8" w:rsidP="00AE2E0E">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00220</w:t>
            </w:r>
          </w:p>
        </w:tc>
        <w:tc>
          <w:tcPr>
            <w:tcW w:w="2684" w:type="pct"/>
            <w:gridSpan w:val="2"/>
            <w:tcBorders>
              <w:top w:val="single" w:sz="4" w:space="0" w:color="auto"/>
              <w:left w:val="single" w:sz="4" w:space="0" w:color="auto"/>
              <w:bottom w:val="single" w:sz="4" w:space="0" w:color="auto"/>
              <w:right w:val="single" w:sz="4" w:space="0" w:color="auto"/>
            </w:tcBorders>
          </w:tcPr>
          <w:p w14:paraId="3E4D0FB7" w14:textId="77777777" w:rsidR="00E80AB8" w:rsidRPr="002D108B" w:rsidRDefault="00E80AB8" w:rsidP="00111345">
            <w:pPr>
              <w:pStyle w:val="TableParagraph"/>
              <w:ind w:left="83"/>
              <w:rPr>
                <w:rFonts w:ascii="Times New Roman" w:hAnsi="Times New Roman"/>
                <w:color w:val="000000" w:themeColor="text1"/>
                <w:sz w:val="24"/>
                <w:szCs w:val="24"/>
                <w:shd w:val="clear" w:color="auto" w:fill="FFFFFF"/>
                <w:lang w:val="ru-RU"/>
              </w:rPr>
            </w:pPr>
            <w:r w:rsidRPr="002D108B">
              <w:rPr>
                <w:rFonts w:ascii="Times New Roman" w:hAnsi="Times New Roman"/>
                <w:color w:val="000000" w:themeColor="text1"/>
                <w:sz w:val="24"/>
                <w:szCs w:val="24"/>
                <w:shd w:val="clear" w:color="auto" w:fill="FFFFFF"/>
                <w:lang w:val="ru-RU"/>
              </w:rPr>
              <w:t>Призначення грошової компенсації вартості проїзду до санаторно-курортного закладу і назад особам з інвалідністю внаслідок війни та прирівняним до них особам</w:t>
            </w:r>
          </w:p>
        </w:tc>
        <w:tc>
          <w:tcPr>
            <w:tcW w:w="1299" w:type="pct"/>
            <w:gridSpan w:val="3"/>
            <w:vMerge/>
            <w:tcBorders>
              <w:left w:val="single" w:sz="4" w:space="0" w:color="auto"/>
              <w:bottom w:val="single" w:sz="4" w:space="0" w:color="auto"/>
              <w:right w:val="single" w:sz="4" w:space="0" w:color="auto"/>
            </w:tcBorders>
          </w:tcPr>
          <w:p w14:paraId="2D60A46A" w14:textId="77777777" w:rsidR="00E80AB8" w:rsidRPr="002D108B" w:rsidRDefault="00E80AB8" w:rsidP="00111345">
            <w:pPr>
              <w:pStyle w:val="TableParagraph"/>
              <w:spacing w:before="1"/>
              <w:ind w:left="149" w:right="23"/>
              <w:rPr>
                <w:rFonts w:ascii="Times New Roman" w:hAnsi="Times New Roman"/>
                <w:color w:val="000000" w:themeColor="text1"/>
                <w:sz w:val="24"/>
                <w:szCs w:val="24"/>
                <w:lang w:val="ru-RU"/>
              </w:rPr>
            </w:pPr>
          </w:p>
        </w:tc>
      </w:tr>
      <w:tr w:rsidR="004F7D49" w:rsidRPr="00635355" w14:paraId="336CF691"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0F0830C4" w14:textId="77777777" w:rsidR="00845434" w:rsidRPr="002D108B" w:rsidRDefault="003476A8" w:rsidP="003476A8">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175</w:t>
            </w:r>
          </w:p>
        </w:tc>
        <w:tc>
          <w:tcPr>
            <w:tcW w:w="672" w:type="pct"/>
            <w:gridSpan w:val="2"/>
            <w:tcBorders>
              <w:top w:val="single" w:sz="4" w:space="0" w:color="auto"/>
              <w:left w:val="single" w:sz="4" w:space="0" w:color="auto"/>
              <w:bottom w:val="single" w:sz="4" w:space="0" w:color="auto"/>
              <w:right w:val="single" w:sz="4" w:space="0" w:color="auto"/>
            </w:tcBorders>
          </w:tcPr>
          <w:p w14:paraId="484381C8" w14:textId="77777777" w:rsidR="00845434" w:rsidRPr="002D108B" w:rsidRDefault="00845434" w:rsidP="00AE2E0E">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00221</w:t>
            </w:r>
          </w:p>
        </w:tc>
        <w:tc>
          <w:tcPr>
            <w:tcW w:w="2684" w:type="pct"/>
            <w:gridSpan w:val="2"/>
            <w:tcBorders>
              <w:top w:val="single" w:sz="4" w:space="0" w:color="auto"/>
              <w:left w:val="single" w:sz="4" w:space="0" w:color="auto"/>
              <w:bottom w:val="single" w:sz="4" w:space="0" w:color="auto"/>
              <w:right w:val="single" w:sz="4" w:space="0" w:color="auto"/>
            </w:tcBorders>
          </w:tcPr>
          <w:p w14:paraId="60D6A06F" w14:textId="77777777" w:rsidR="00845434" w:rsidRPr="002D108B" w:rsidRDefault="00845434" w:rsidP="00111345">
            <w:pPr>
              <w:pStyle w:val="TableParagraph"/>
              <w:ind w:left="83" w:right="813"/>
              <w:rPr>
                <w:rFonts w:ascii="Times New Roman" w:hAnsi="Times New Roman"/>
                <w:color w:val="000000" w:themeColor="text1"/>
                <w:sz w:val="24"/>
                <w:szCs w:val="24"/>
                <w:lang w:val="ru-RU"/>
              </w:rPr>
            </w:pPr>
            <w:r w:rsidRPr="002D108B">
              <w:rPr>
                <w:rFonts w:ascii="Times New Roman" w:hAnsi="Times New Roman"/>
                <w:color w:val="000000" w:themeColor="text1"/>
                <w:sz w:val="24"/>
                <w:szCs w:val="24"/>
                <w:shd w:val="clear" w:color="auto" w:fill="FFFFFF"/>
                <w:lang w:val="ru-RU"/>
              </w:rPr>
              <w:t xml:space="preserve">Призначення грошової компенсації особам з інвалідністю замість </w:t>
            </w:r>
            <w:r w:rsidRPr="002D108B">
              <w:rPr>
                <w:rFonts w:ascii="Times New Roman" w:hAnsi="Times New Roman"/>
                <w:color w:val="000000" w:themeColor="text1"/>
                <w:sz w:val="24"/>
                <w:szCs w:val="24"/>
                <w:shd w:val="clear" w:color="auto" w:fill="FFFFFF"/>
                <w:lang w:val="ru-RU"/>
              </w:rPr>
              <w:lastRenderedPageBreak/>
              <w:t>санаторно-курортної путівки</w:t>
            </w:r>
          </w:p>
        </w:tc>
        <w:tc>
          <w:tcPr>
            <w:tcW w:w="1299" w:type="pct"/>
            <w:gridSpan w:val="3"/>
            <w:vMerge w:val="restart"/>
            <w:tcBorders>
              <w:top w:val="single" w:sz="4" w:space="0" w:color="auto"/>
              <w:left w:val="single" w:sz="4" w:space="0" w:color="auto"/>
              <w:right w:val="single" w:sz="4" w:space="0" w:color="auto"/>
            </w:tcBorders>
          </w:tcPr>
          <w:p w14:paraId="24D5A6CE" w14:textId="77777777" w:rsidR="00845434" w:rsidRPr="002D108B" w:rsidRDefault="00845434" w:rsidP="00111345">
            <w:pPr>
              <w:jc w:val="center"/>
              <w:rPr>
                <w:rFonts w:eastAsia="Calibri"/>
                <w:color w:val="000000" w:themeColor="text1"/>
                <w:lang w:val="uk-UA" w:eastAsia="en-US"/>
              </w:rPr>
            </w:pPr>
            <w:r w:rsidRPr="002D108B">
              <w:rPr>
                <w:rFonts w:eastAsia="Calibri"/>
                <w:color w:val="000000" w:themeColor="text1"/>
                <w:lang w:eastAsia="en-US"/>
              </w:rPr>
              <w:lastRenderedPageBreak/>
              <w:t xml:space="preserve">Закон України “Про </w:t>
            </w:r>
            <w:proofErr w:type="spellStart"/>
            <w:r w:rsidRPr="002D108B">
              <w:rPr>
                <w:rFonts w:eastAsia="Calibri"/>
                <w:color w:val="000000" w:themeColor="text1"/>
                <w:lang w:eastAsia="en-US"/>
              </w:rPr>
              <w:t>реабілітацію</w:t>
            </w:r>
            <w:proofErr w:type="spellEnd"/>
            <w:r w:rsidRPr="002D108B">
              <w:rPr>
                <w:rFonts w:eastAsia="Calibri"/>
                <w:color w:val="000000" w:themeColor="text1"/>
                <w:lang w:eastAsia="en-US"/>
              </w:rPr>
              <w:t xml:space="preserve"> осіб з </w:t>
            </w:r>
            <w:proofErr w:type="spellStart"/>
            <w:r w:rsidRPr="002D108B">
              <w:rPr>
                <w:rFonts w:eastAsia="Calibri"/>
                <w:color w:val="000000" w:themeColor="text1"/>
                <w:lang w:eastAsia="en-US"/>
              </w:rPr>
              <w:lastRenderedPageBreak/>
              <w:t>інвалідністю</w:t>
            </w:r>
            <w:proofErr w:type="spellEnd"/>
            <w:r w:rsidRPr="002D108B">
              <w:rPr>
                <w:rFonts w:eastAsia="Calibri"/>
                <w:color w:val="000000" w:themeColor="text1"/>
                <w:lang w:eastAsia="en-US"/>
              </w:rPr>
              <w:t xml:space="preserve"> в Україні”</w:t>
            </w:r>
          </w:p>
        </w:tc>
      </w:tr>
      <w:tr w:rsidR="004F7D49" w:rsidRPr="00635355" w14:paraId="0F75B1EF"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763BE852" w14:textId="77777777" w:rsidR="00845434" w:rsidRPr="002D108B" w:rsidRDefault="003476A8" w:rsidP="003476A8">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lastRenderedPageBreak/>
              <w:t>176</w:t>
            </w:r>
          </w:p>
        </w:tc>
        <w:tc>
          <w:tcPr>
            <w:tcW w:w="672" w:type="pct"/>
            <w:gridSpan w:val="2"/>
            <w:tcBorders>
              <w:top w:val="single" w:sz="4" w:space="0" w:color="auto"/>
              <w:left w:val="single" w:sz="4" w:space="0" w:color="auto"/>
              <w:bottom w:val="single" w:sz="4" w:space="0" w:color="auto"/>
              <w:right w:val="single" w:sz="4" w:space="0" w:color="auto"/>
            </w:tcBorders>
          </w:tcPr>
          <w:p w14:paraId="734C9536" w14:textId="77777777" w:rsidR="00845434" w:rsidRPr="002D108B" w:rsidRDefault="00845434" w:rsidP="00AE2E0E">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00222</w:t>
            </w:r>
          </w:p>
        </w:tc>
        <w:tc>
          <w:tcPr>
            <w:tcW w:w="2684" w:type="pct"/>
            <w:gridSpan w:val="2"/>
            <w:tcBorders>
              <w:top w:val="single" w:sz="4" w:space="0" w:color="auto"/>
              <w:left w:val="single" w:sz="4" w:space="0" w:color="auto"/>
              <w:bottom w:val="single" w:sz="4" w:space="0" w:color="auto"/>
              <w:right w:val="single" w:sz="4" w:space="0" w:color="auto"/>
            </w:tcBorders>
          </w:tcPr>
          <w:p w14:paraId="5C052988" w14:textId="77777777" w:rsidR="00845434" w:rsidRPr="002D108B" w:rsidRDefault="00845434" w:rsidP="00111345">
            <w:pPr>
              <w:pStyle w:val="TableParagraph"/>
              <w:ind w:left="83" w:right="140"/>
              <w:rPr>
                <w:rFonts w:ascii="Times New Roman" w:hAnsi="Times New Roman"/>
                <w:color w:val="000000" w:themeColor="text1"/>
                <w:sz w:val="24"/>
                <w:szCs w:val="24"/>
                <w:lang w:val="ru-RU"/>
              </w:rPr>
            </w:pPr>
            <w:r w:rsidRPr="002D108B">
              <w:rPr>
                <w:rFonts w:ascii="Times New Roman" w:hAnsi="Times New Roman"/>
                <w:color w:val="000000" w:themeColor="text1"/>
                <w:sz w:val="24"/>
                <w:szCs w:val="24"/>
                <w:shd w:val="clear" w:color="auto" w:fill="FFFFFF"/>
                <w:lang w:val="uk-UA"/>
              </w:rPr>
              <w:t xml:space="preserve">Призначення грошової компенсації вартості проїзду до санаторно-курортного закладу (відділення </w:t>
            </w:r>
            <w:proofErr w:type="spellStart"/>
            <w:r w:rsidRPr="002D108B">
              <w:rPr>
                <w:rFonts w:ascii="Times New Roman" w:hAnsi="Times New Roman"/>
                <w:color w:val="000000" w:themeColor="text1"/>
                <w:sz w:val="24"/>
                <w:szCs w:val="24"/>
                <w:shd w:val="clear" w:color="auto" w:fill="FFFFFF"/>
                <w:lang w:val="uk-UA"/>
              </w:rPr>
              <w:t>спинального</w:t>
            </w:r>
            <w:proofErr w:type="spellEnd"/>
            <w:r w:rsidRPr="002D108B">
              <w:rPr>
                <w:rFonts w:ascii="Times New Roman" w:hAnsi="Times New Roman"/>
                <w:color w:val="000000" w:themeColor="text1"/>
                <w:sz w:val="24"/>
                <w:szCs w:val="24"/>
                <w:shd w:val="clear" w:color="auto" w:fill="FFFFFF"/>
                <w:lang w:val="uk-UA"/>
              </w:rPr>
              <w:t xml:space="preserve"> профілю) і назад особам, які супроводжують осіб з інвалідністю </w:t>
            </w:r>
            <w:r w:rsidRPr="002D108B">
              <w:rPr>
                <w:rFonts w:ascii="Times New Roman" w:hAnsi="Times New Roman"/>
                <w:color w:val="000000" w:themeColor="text1"/>
                <w:sz w:val="24"/>
                <w:szCs w:val="24"/>
                <w:shd w:val="clear" w:color="auto" w:fill="FFFFFF"/>
              </w:rPr>
              <w:t>I</w:t>
            </w:r>
            <w:r w:rsidRPr="002D108B">
              <w:rPr>
                <w:rFonts w:ascii="Times New Roman" w:hAnsi="Times New Roman"/>
                <w:color w:val="000000" w:themeColor="text1"/>
                <w:sz w:val="24"/>
                <w:szCs w:val="24"/>
                <w:shd w:val="clear" w:color="auto" w:fill="FFFFFF"/>
                <w:lang w:val="ru-RU"/>
              </w:rPr>
              <w:t xml:space="preserve"> та </w:t>
            </w:r>
            <w:r w:rsidRPr="002D108B">
              <w:rPr>
                <w:rFonts w:ascii="Times New Roman" w:hAnsi="Times New Roman"/>
                <w:color w:val="000000" w:themeColor="text1"/>
                <w:sz w:val="24"/>
                <w:szCs w:val="24"/>
                <w:shd w:val="clear" w:color="auto" w:fill="FFFFFF"/>
              </w:rPr>
              <w:t>II</w:t>
            </w:r>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групи</w:t>
            </w:r>
            <w:proofErr w:type="spellEnd"/>
            <w:r w:rsidRPr="002D108B">
              <w:rPr>
                <w:rFonts w:ascii="Times New Roman" w:hAnsi="Times New Roman"/>
                <w:color w:val="000000" w:themeColor="text1"/>
                <w:sz w:val="24"/>
                <w:szCs w:val="24"/>
                <w:shd w:val="clear" w:color="auto" w:fill="FFFFFF"/>
                <w:lang w:val="ru-RU"/>
              </w:rPr>
              <w:t xml:space="preserve"> з </w:t>
            </w:r>
            <w:proofErr w:type="spellStart"/>
            <w:r w:rsidRPr="002D108B">
              <w:rPr>
                <w:rFonts w:ascii="Times New Roman" w:hAnsi="Times New Roman"/>
                <w:color w:val="000000" w:themeColor="text1"/>
                <w:sz w:val="24"/>
                <w:szCs w:val="24"/>
                <w:shd w:val="clear" w:color="auto" w:fill="FFFFFF"/>
                <w:lang w:val="ru-RU"/>
              </w:rPr>
              <w:t>наслідками</w:t>
            </w:r>
            <w:proofErr w:type="spellEnd"/>
            <w:r w:rsidRPr="002D108B">
              <w:rPr>
                <w:rFonts w:ascii="Times New Roman" w:hAnsi="Times New Roman"/>
                <w:color w:val="000000" w:themeColor="text1"/>
                <w:sz w:val="24"/>
                <w:szCs w:val="24"/>
                <w:shd w:val="clear" w:color="auto" w:fill="FFFFFF"/>
                <w:lang w:val="ru-RU"/>
              </w:rPr>
              <w:t xml:space="preserve"> травм і </w:t>
            </w:r>
            <w:proofErr w:type="spellStart"/>
            <w:r w:rsidRPr="002D108B">
              <w:rPr>
                <w:rFonts w:ascii="Times New Roman" w:hAnsi="Times New Roman"/>
                <w:color w:val="000000" w:themeColor="text1"/>
                <w:sz w:val="24"/>
                <w:szCs w:val="24"/>
                <w:shd w:val="clear" w:color="auto" w:fill="FFFFFF"/>
                <w:lang w:val="ru-RU"/>
              </w:rPr>
              <w:t>захворюваннями</w:t>
            </w:r>
            <w:proofErr w:type="spellEnd"/>
            <w:r w:rsidRPr="002D108B">
              <w:rPr>
                <w:rFonts w:ascii="Times New Roman" w:hAnsi="Times New Roman"/>
                <w:color w:val="000000" w:themeColor="text1"/>
                <w:sz w:val="24"/>
                <w:szCs w:val="24"/>
                <w:shd w:val="clear" w:color="auto" w:fill="FFFFFF"/>
                <w:lang w:val="ru-RU"/>
              </w:rPr>
              <w:t xml:space="preserve"> хребта та спинного </w:t>
            </w:r>
            <w:proofErr w:type="spellStart"/>
            <w:r w:rsidRPr="002D108B">
              <w:rPr>
                <w:rFonts w:ascii="Times New Roman" w:hAnsi="Times New Roman"/>
                <w:color w:val="000000" w:themeColor="text1"/>
                <w:sz w:val="24"/>
                <w:szCs w:val="24"/>
                <w:shd w:val="clear" w:color="auto" w:fill="FFFFFF"/>
                <w:lang w:val="ru-RU"/>
              </w:rPr>
              <w:t>мозку</w:t>
            </w:r>
            <w:proofErr w:type="spellEnd"/>
          </w:p>
        </w:tc>
        <w:tc>
          <w:tcPr>
            <w:tcW w:w="1299" w:type="pct"/>
            <w:gridSpan w:val="3"/>
            <w:vMerge/>
            <w:tcBorders>
              <w:left w:val="single" w:sz="4" w:space="0" w:color="auto"/>
              <w:right w:val="single" w:sz="4" w:space="0" w:color="auto"/>
            </w:tcBorders>
          </w:tcPr>
          <w:p w14:paraId="4D173C6B" w14:textId="77777777" w:rsidR="00845434" w:rsidRPr="002D108B" w:rsidRDefault="00845434" w:rsidP="00D90CB1">
            <w:pPr>
              <w:pStyle w:val="TableParagraph"/>
              <w:spacing w:line="276" w:lineRule="exact"/>
              <w:ind w:right="25"/>
              <w:rPr>
                <w:rFonts w:ascii="Times New Roman" w:hAnsi="Times New Roman"/>
                <w:color w:val="000000" w:themeColor="text1"/>
                <w:sz w:val="24"/>
                <w:szCs w:val="24"/>
                <w:lang w:val="ru-RU"/>
              </w:rPr>
            </w:pPr>
          </w:p>
        </w:tc>
      </w:tr>
      <w:tr w:rsidR="004F7D49" w:rsidRPr="00635355" w14:paraId="387D9879"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3137E83B" w14:textId="77777777" w:rsidR="00845434" w:rsidRPr="002D108B" w:rsidRDefault="003476A8" w:rsidP="003476A8">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177</w:t>
            </w:r>
          </w:p>
        </w:tc>
        <w:tc>
          <w:tcPr>
            <w:tcW w:w="672" w:type="pct"/>
            <w:gridSpan w:val="2"/>
            <w:tcBorders>
              <w:top w:val="single" w:sz="4" w:space="0" w:color="auto"/>
              <w:left w:val="single" w:sz="4" w:space="0" w:color="auto"/>
              <w:bottom w:val="single" w:sz="4" w:space="0" w:color="auto"/>
              <w:right w:val="single" w:sz="4" w:space="0" w:color="auto"/>
            </w:tcBorders>
          </w:tcPr>
          <w:p w14:paraId="48D4E112" w14:textId="77777777" w:rsidR="00845434" w:rsidRPr="002D108B" w:rsidRDefault="00845434" w:rsidP="00D90CB1">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00223</w:t>
            </w:r>
          </w:p>
        </w:tc>
        <w:tc>
          <w:tcPr>
            <w:tcW w:w="2684" w:type="pct"/>
            <w:gridSpan w:val="2"/>
            <w:tcBorders>
              <w:top w:val="single" w:sz="4" w:space="0" w:color="auto"/>
              <w:left w:val="single" w:sz="4" w:space="0" w:color="auto"/>
              <w:bottom w:val="single" w:sz="4" w:space="0" w:color="auto"/>
              <w:right w:val="single" w:sz="4" w:space="0" w:color="auto"/>
            </w:tcBorders>
          </w:tcPr>
          <w:p w14:paraId="29CB4DE0" w14:textId="77777777" w:rsidR="00845434" w:rsidRPr="002D108B" w:rsidRDefault="00845434" w:rsidP="00111345">
            <w:pPr>
              <w:pStyle w:val="TableParagraph"/>
              <w:tabs>
                <w:tab w:val="left" w:pos="1698"/>
                <w:tab w:val="left" w:pos="2958"/>
                <w:tab w:val="left" w:pos="3308"/>
                <w:tab w:val="left" w:pos="4253"/>
                <w:tab w:val="left" w:pos="4596"/>
                <w:tab w:val="left" w:pos="5851"/>
                <w:tab w:val="left" w:pos="6301"/>
              </w:tabs>
              <w:ind w:left="83" w:right="95"/>
              <w:rPr>
                <w:rFonts w:ascii="Times New Roman" w:hAnsi="Times New Roman"/>
                <w:color w:val="000000" w:themeColor="text1"/>
                <w:sz w:val="24"/>
                <w:szCs w:val="24"/>
                <w:lang w:val="ru-RU"/>
              </w:rPr>
            </w:pPr>
            <w:r w:rsidRPr="002D108B">
              <w:rPr>
                <w:rFonts w:ascii="Times New Roman" w:hAnsi="Times New Roman"/>
                <w:color w:val="000000" w:themeColor="text1"/>
                <w:sz w:val="24"/>
                <w:szCs w:val="24"/>
                <w:shd w:val="clear" w:color="auto" w:fill="FFFFFF"/>
                <w:lang w:val="ru-RU"/>
              </w:rPr>
              <w:t>Призначення грошової компенсації вартості самостійного санаторно-курортного лікування осіб з інвалідністю</w:t>
            </w:r>
          </w:p>
        </w:tc>
        <w:tc>
          <w:tcPr>
            <w:tcW w:w="1299" w:type="pct"/>
            <w:gridSpan w:val="3"/>
            <w:vMerge/>
            <w:tcBorders>
              <w:left w:val="single" w:sz="4" w:space="0" w:color="auto"/>
              <w:bottom w:val="single" w:sz="4" w:space="0" w:color="auto"/>
              <w:right w:val="single" w:sz="4" w:space="0" w:color="auto"/>
            </w:tcBorders>
          </w:tcPr>
          <w:p w14:paraId="77775826" w14:textId="77777777" w:rsidR="00845434" w:rsidRPr="002D108B" w:rsidRDefault="00845434" w:rsidP="00D90CB1">
            <w:pPr>
              <w:pStyle w:val="TableParagraph"/>
              <w:spacing w:line="290" w:lineRule="atLeast"/>
              <w:ind w:left="149" w:right="230"/>
              <w:rPr>
                <w:rFonts w:ascii="Times New Roman" w:hAnsi="Times New Roman"/>
                <w:color w:val="000000" w:themeColor="text1"/>
                <w:sz w:val="24"/>
                <w:szCs w:val="24"/>
                <w:lang w:val="ru-RU"/>
              </w:rPr>
            </w:pPr>
          </w:p>
        </w:tc>
      </w:tr>
      <w:tr w:rsidR="004F7D49" w:rsidRPr="00635355" w14:paraId="5B0F801E"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454F3EBC" w14:textId="77777777" w:rsidR="006462ED" w:rsidRPr="002D108B" w:rsidRDefault="003476A8" w:rsidP="003476A8">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178</w:t>
            </w:r>
          </w:p>
        </w:tc>
        <w:tc>
          <w:tcPr>
            <w:tcW w:w="672" w:type="pct"/>
            <w:gridSpan w:val="2"/>
            <w:tcBorders>
              <w:top w:val="single" w:sz="4" w:space="0" w:color="auto"/>
              <w:left w:val="single" w:sz="4" w:space="0" w:color="auto"/>
              <w:bottom w:val="single" w:sz="4" w:space="0" w:color="auto"/>
              <w:right w:val="single" w:sz="4" w:space="0" w:color="auto"/>
            </w:tcBorders>
          </w:tcPr>
          <w:p w14:paraId="0C2697E7" w14:textId="77777777" w:rsidR="006462ED" w:rsidRPr="002D108B" w:rsidRDefault="006462ED" w:rsidP="00D90CB1">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00224</w:t>
            </w:r>
          </w:p>
        </w:tc>
        <w:tc>
          <w:tcPr>
            <w:tcW w:w="2684" w:type="pct"/>
            <w:gridSpan w:val="2"/>
            <w:tcBorders>
              <w:top w:val="single" w:sz="4" w:space="0" w:color="auto"/>
              <w:left w:val="single" w:sz="4" w:space="0" w:color="auto"/>
              <w:bottom w:val="single" w:sz="4" w:space="0" w:color="auto"/>
              <w:right w:val="single" w:sz="4" w:space="0" w:color="auto"/>
            </w:tcBorders>
          </w:tcPr>
          <w:p w14:paraId="3F9E3815" w14:textId="77777777" w:rsidR="006462ED" w:rsidRPr="002D108B" w:rsidRDefault="006462ED" w:rsidP="00111345">
            <w:pPr>
              <w:pStyle w:val="TableParagraph"/>
              <w:tabs>
                <w:tab w:val="left" w:pos="1698"/>
                <w:tab w:val="left" w:pos="2958"/>
                <w:tab w:val="left" w:pos="3308"/>
                <w:tab w:val="left" w:pos="4253"/>
                <w:tab w:val="left" w:pos="4596"/>
                <w:tab w:val="left" w:pos="5851"/>
                <w:tab w:val="left" w:pos="6301"/>
              </w:tabs>
              <w:ind w:left="108" w:right="95"/>
              <w:rPr>
                <w:rFonts w:ascii="Times New Roman" w:hAnsi="Times New Roman"/>
                <w:color w:val="000000" w:themeColor="text1"/>
                <w:sz w:val="24"/>
                <w:szCs w:val="24"/>
                <w:shd w:val="clear" w:color="auto" w:fill="FFFFFF"/>
                <w:lang w:val="ru-RU"/>
              </w:rPr>
            </w:pPr>
            <w:r w:rsidRPr="002D108B">
              <w:rPr>
                <w:rFonts w:ascii="Times New Roman" w:hAnsi="Times New Roman"/>
                <w:color w:val="000000" w:themeColor="text1"/>
                <w:sz w:val="24"/>
                <w:szCs w:val="24"/>
                <w:shd w:val="clear" w:color="auto" w:fill="FFFFFF"/>
                <w:lang w:val="ru-RU"/>
              </w:rPr>
              <w:t>Призначення грошової компенсації замість санаторно-курортної путівки громадянам, які постраждали внаслідок Чорнобильської катастрофи</w:t>
            </w:r>
          </w:p>
        </w:tc>
        <w:tc>
          <w:tcPr>
            <w:tcW w:w="1299" w:type="pct"/>
            <w:gridSpan w:val="3"/>
            <w:vMerge w:val="restart"/>
            <w:tcBorders>
              <w:left w:val="single" w:sz="4" w:space="0" w:color="auto"/>
              <w:right w:val="single" w:sz="4" w:space="0" w:color="auto"/>
            </w:tcBorders>
          </w:tcPr>
          <w:p w14:paraId="33DA5C31" w14:textId="77777777" w:rsidR="006462ED" w:rsidRPr="002D108B" w:rsidRDefault="006462ED" w:rsidP="00111345">
            <w:pPr>
              <w:pStyle w:val="TableParagraph"/>
              <w:ind w:left="149" w:right="230"/>
              <w:jc w:val="center"/>
              <w:rPr>
                <w:rFonts w:ascii="Times New Roman" w:hAnsi="Times New Roman"/>
                <w:color w:val="000000" w:themeColor="text1"/>
                <w:sz w:val="24"/>
                <w:szCs w:val="24"/>
                <w:lang w:val="ru-RU"/>
              </w:rPr>
            </w:pPr>
            <w:r w:rsidRPr="002D108B">
              <w:rPr>
                <w:rFonts w:ascii="Times New Roman" w:hAnsi="Times New Roman"/>
                <w:color w:val="000000" w:themeColor="text1"/>
                <w:sz w:val="24"/>
                <w:szCs w:val="24"/>
                <w:shd w:val="clear" w:color="auto" w:fill="FFFFFF"/>
                <w:lang w:val="ru-RU"/>
              </w:rPr>
              <w:t>Закон України</w:t>
            </w:r>
            <w:r w:rsidRPr="002D108B">
              <w:rPr>
                <w:rFonts w:ascii="Times New Roman" w:hAnsi="Times New Roman"/>
                <w:color w:val="000000" w:themeColor="text1"/>
                <w:sz w:val="24"/>
                <w:szCs w:val="24"/>
                <w:shd w:val="clear" w:color="auto" w:fill="FFFFFF"/>
              </w:rPr>
              <w:t> </w:t>
            </w:r>
            <w:r w:rsidRPr="002D108B">
              <w:rPr>
                <w:rFonts w:ascii="Times New Roman" w:hAnsi="Times New Roman"/>
                <w:color w:val="000000" w:themeColor="text1"/>
                <w:sz w:val="24"/>
                <w:szCs w:val="24"/>
                <w:shd w:val="clear" w:color="auto" w:fill="FFFFFF"/>
                <w:lang w:val="ru-RU"/>
              </w:rPr>
              <w:t>“Про статус і соціальний захист громадян, які постраждали внаслідок Чорнобильської катастрофи”</w:t>
            </w:r>
          </w:p>
        </w:tc>
      </w:tr>
      <w:tr w:rsidR="004F7D49" w:rsidRPr="00DF34A9" w14:paraId="6CF3A674"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7CB2E133" w14:textId="77777777" w:rsidR="006462ED" w:rsidRPr="002D108B" w:rsidRDefault="003476A8" w:rsidP="003476A8">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179</w:t>
            </w:r>
          </w:p>
        </w:tc>
        <w:tc>
          <w:tcPr>
            <w:tcW w:w="672" w:type="pct"/>
            <w:gridSpan w:val="2"/>
            <w:tcBorders>
              <w:top w:val="single" w:sz="4" w:space="0" w:color="auto"/>
              <w:left w:val="single" w:sz="4" w:space="0" w:color="auto"/>
              <w:bottom w:val="single" w:sz="4" w:space="0" w:color="auto"/>
              <w:right w:val="single" w:sz="4" w:space="0" w:color="auto"/>
            </w:tcBorders>
          </w:tcPr>
          <w:p w14:paraId="75766DB7" w14:textId="77777777" w:rsidR="006462ED" w:rsidRPr="002D108B" w:rsidRDefault="006462ED" w:rsidP="00D90CB1">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00232</w:t>
            </w:r>
          </w:p>
        </w:tc>
        <w:tc>
          <w:tcPr>
            <w:tcW w:w="2684" w:type="pct"/>
            <w:gridSpan w:val="2"/>
            <w:tcBorders>
              <w:top w:val="single" w:sz="4" w:space="0" w:color="auto"/>
              <w:left w:val="single" w:sz="4" w:space="0" w:color="auto"/>
              <w:bottom w:val="single" w:sz="4" w:space="0" w:color="auto"/>
              <w:right w:val="single" w:sz="4" w:space="0" w:color="auto"/>
            </w:tcBorders>
          </w:tcPr>
          <w:p w14:paraId="5B5BFFFD" w14:textId="77777777" w:rsidR="006462ED" w:rsidRPr="002D108B" w:rsidRDefault="006462ED" w:rsidP="00111345">
            <w:pPr>
              <w:pStyle w:val="TableParagraph"/>
              <w:tabs>
                <w:tab w:val="left" w:pos="1698"/>
                <w:tab w:val="left" w:pos="2958"/>
                <w:tab w:val="left" w:pos="3308"/>
                <w:tab w:val="left" w:pos="4253"/>
                <w:tab w:val="left" w:pos="4596"/>
                <w:tab w:val="left" w:pos="5851"/>
                <w:tab w:val="left" w:pos="6301"/>
              </w:tabs>
              <w:ind w:left="108" w:right="95"/>
              <w:rPr>
                <w:rFonts w:ascii="Times New Roman" w:hAnsi="Times New Roman"/>
                <w:color w:val="000000" w:themeColor="text1"/>
                <w:sz w:val="24"/>
                <w:szCs w:val="24"/>
                <w:shd w:val="clear" w:color="auto" w:fill="FFFFFF"/>
                <w:lang w:val="uk-UA"/>
              </w:rPr>
            </w:pPr>
            <w:r w:rsidRPr="002D108B">
              <w:rPr>
                <w:rFonts w:ascii="Times New Roman" w:hAnsi="Times New Roman"/>
                <w:color w:val="000000" w:themeColor="text1"/>
                <w:sz w:val="24"/>
                <w:szCs w:val="24"/>
                <w:shd w:val="clear" w:color="auto" w:fill="FFFFFF"/>
                <w:lang w:val="uk-UA"/>
              </w:rPr>
              <w:t>Призначення компенсацій та допомоги 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 або 2, або 3, потерпілим від Чорнобильської катастрофи, віднесеним до категорії 1, або 2, або 3, потерпілим від радіаційного опромінення, віднесеним до категорії 1 або 2</w:t>
            </w:r>
          </w:p>
        </w:tc>
        <w:tc>
          <w:tcPr>
            <w:tcW w:w="1299" w:type="pct"/>
            <w:gridSpan w:val="3"/>
            <w:vMerge/>
            <w:tcBorders>
              <w:left w:val="single" w:sz="4" w:space="0" w:color="auto"/>
              <w:right w:val="single" w:sz="4" w:space="0" w:color="auto"/>
            </w:tcBorders>
          </w:tcPr>
          <w:p w14:paraId="73786626" w14:textId="77777777" w:rsidR="006462ED" w:rsidRPr="002D108B" w:rsidRDefault="006462ED" w:rsidP="00D90CB1">
            <w:pPr>
              <w:pStyle w:val="TableParagraph"/>
              <w:spacing w:line="290" w:lineRule="atLeast"/>
              <w:ind w:left="149" w:right="230"/>
              <w:rPr>
                <w:rFonts w:ascii="Times New Roman" w:hAnsi="Times New Roman"/>
                <w:color w:val="000000" w:themeColor="text1"/>
                <w:sz w:val="24"/>
                <w:szCs w:val="24"/>
                <w:lang w:val="uk-UA"/>
              </w:rPr>
            </w:pPr>
          </w:p>
        </w:tc>
      </w:tr>
      <w:tr w:rsidR="004F7D49" w:rsidRPr="00DF34A9" w14:paraId="5FB90EB3"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5A45AAA6" w14:textId="77777777" w:rsidR="006462ED" w:rsidRPr="002D108B" w:rsidRDefault="003476A8" w:rsidP="003476A8">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180</w:t>
            </w:r>
          </w:p>
        </w:tc>
        <w:tc>
          <w:tcPr>
            <w:tcW w:w="672" w:type="pct"/>
            <w:gridSpan w:val="2"/>
            <w:tcBorders>
              <w:top w:val="single" w:sz="4" w:space="0" w:color="auto"/>
              <w:left w:val="single" w:sz="4" w:space="0" w:color="auto"/>
              <w:bottom w:val="single" w:sz="4" w:space="0" w:color="auto"/>
              <w:right w:val="single" w:sz="4" w:space="0" w:color="auto"/>
            </w:tcBorders>
          </w:tcPr>
          <w:p w14:paraId="3DB07B8B" w14:textId="77777777" w:rsidR="006462ED" w:rsidRPr="002D108B" w:rsidRDefault="006462ED" w:rsidP="00D90CB1">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00171</w:t>
            </w:r>
          </w:p>
        </w:tc>
        <w:tc>
          <w:tcPr>
            <w:tcW w:w="2684" w:type="pct"/>
            <w:gridSpan w:val="2"/>
            <w:tcBorders>
              <w:top w:val="single" w:sz="4" w:space="0" w:color="auto"/>
              <w:left w:val="single" w:sz="4" w:space="0" w:color="auto"/>
              <w:bottom w:val="single" w:sz="4" w:space="0" w:color="auto"/>
              <w:right w:val="single" w:sz="4" w:space="0" w:color="auto"/>
            </w:tcBorders>
          </w:tcPr>
          <w:p w14:paraId="36806A26" w14:textId="77777777" w:rsidR="006462ED" w:rsidRPr="002D108B" w:rsidRDefault="006462ED" w:rsidP="00111345">
            <w:pPr>
              <w:pStyle w:val="TableParagraph"/>
              <w:tabs>
                <w:tab w:val="left" w:pos="1698"/>
                <w:tab w:val="left" w:pos="2958"/>
                <w:tab w:val="left" w:pos="3308"/>
                <w:tab w:val="left" w:pos="4253"/>
                <w:tab w:val="left" w:pos="4596"/>
                <w:tab w:val="left" w:pos="5851"/>
                <w:tab w:val="left" w:pos="6301"/>
              </w:tabs>
              <w:ind w:left="108" w:right="95"/>
              <w:rPr>
                <w:rFonts w:ascii="Times New Roman" w:hAnsi="Times New Roman"/>
                <w:color w:val="000000" w:themeColor="text1"/>
                <w:sz w:val="24"/>
                <w:szCs w:val="24"/>
                <w:shd w:val="clear" w:color="auto" w:fill="FFFFFF"/>
                <w:lang w:val="uk-UA"/>
              </w:rPr>
            </w:pPr>
            <w:r w:rsidRPr="002D108B">
              <w:rPr>
                <w:rFonts w:ascii="Times New Roman" w:hAnsi="Times New Roman"/>
                <w:color w:val="000000" w:themeColor="text1"/>
                <w:sz w:val="24"/>
                <w:szCs w:val="24"/>
                <w:shd w:val="clear" w:color="auto" w:fill="FFFFFF"/>
                <w:lang w:val="uk-UA"/>
              </w:rPr>
              <w:t>Призначення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c>
          <w:tcPr>
            <w:tcW w:w="1299" w:type="pct"/>
            <w:gridSpan w:val="3"/>
            <w:vMerge/>
            <w:tcBorders>
              <w:left w:val="single" w:sz="4" w:space="0" w:color="auto"/>
              <w:right w:val="single" w:sz="4" w:space="0" w:color="auto"/>
            </w:tcBorders>
          </w:tcPr>
          <w:p w14:paraId="777507CC" w14:textId="77777777" w:rsidR="006462ED" w:rsidRPr="002D108B" w:rsidRDefault="006462ED" w:rsidP="00D90CB1">
            <w:pPr>
              <w:pStyle w:val="TableParagraph"/>
              <w:spacing w:line="290" w:lineRule="atLeast"/>
              <w:ind w:left="149" w:right="230"/>
              <w:rPr>
                <w:rFonts w:ascii="Times New Roman" w:hAnsi="Times New Roman"/>
                <w:color w:val="000000" w:themeColor="text1"/>
                <w:sz w:val="24"/>
                <w:szCs w:val="24"/>
                <w:lang w:val="uk-UA"/>
              </w:rPr>
            </w:pPr>
          </w:p>
        </w:tc>
      </w:tr>
      <w:tr w:rsidR="004F7D49" w:rsidRPr="00DF34A9" w14:paraId="03BDE151"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5975D0F4" w14:textId="77777777" w:rsidR="006462ED" w:rsidRPr="002D108B" w:rsidRDefault="003476A8" w:rsidP="003476A8">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181</w:t>
            </w:r>
          </w:p>
        </w:tc>
        <w:tc>
          <w:tcPr>
            <w:tcW w:w="672" w:type="pct"/>
            <w:gridSpan w:val="2"/>
            <w:tcBorders>
              <w:top w:val="single" w:sz="4" w:space="0" w:color="auto"/>
              <w:left w:val="single" w:sz="4" w:space="0" w:color="auto"/>
              <w:bottom w:val="single" w:sz="4" w:space="0" w:color="auto"/>
              <w:right w:val="single" w:sz="4" w:space="0" w:color="auto"/>
            </w:tcBorders>
          </w:tcPr>
          <w:p w14:paraId="17DDF803" w14:textId="77777777" w:rsidR="006462ED" w:rsidRPr="002D108B" w:rsidRDefault="006462ED" w:rsidP="00D90CB1">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00172</w:t>
            </w:r>
          </w:p>
        </w:tc>
        <w:tc>
          <w:tcPr>
            <w:tcW w:w="2684" w:type="pct"/>
            <w:gridSpan w:val="2"/>
            <w:tcBorders>
              <w:top w:val="single" w:sz="4" w:space="0" w:color="auto"/>
              <w:left w:val="single" w:sz="4" w:space="0" w:color="auto"/>
              <w:bottom w:val="single" w:sz="4" w:space="0" w:color="auto"/>
              <w:right w:val="single" w:sz="4" w:space="0" w:color="auto"/>
            </w:tcBorders>
          </w:tcPr>
          <w:p w14:paraId="398036A0" w14:textId="77777777" w:rsidR="006462ED" w:rsidRPr="002D108B" w:rsidRDefault="006462ED" w:rsidP="00111345">
            <w:pPr>
              <w:pStyle w:val="TableParagraph"/>
              <w:tabs>
                <w:tab w:val="left" w:pos="1698"/>
                <w:tab w:val="left" w:pos="2958"/>
                <w:tab w:val="left" w:pos="3308"/>
                <w:tab w:val="left" w:pos="4253"/>
                <w:tab w:val="left" w:pos="4596"/>
                <w:tab w:val="left" w:pos="5851"/>
                <w:tab w:val="left" w:pos="6301"/>
              </w:tabs>
              <w:ind w:left="108" w:right="95"/>
              <w:rPr>
                <w:rFonts w:ascii="Times New Roman" w:hAnsi="Times New Roman"/>
                <w:color w:val="000000" w:themeColor="text1"/>
                <w:sz w:val="24"/>
                <w:szCs w:val="24"/>
                <w:shd w:val="clear" w:color="auto" w:fill="FFFFFF"/>
                <w:lang w:val="uk-UA"/>
              </w:rPr>
            </w:pPr>
            <w:r w:rsidRPr="002D108B">
              <w:rPr>
                <w:rFonts w:ascii="Times New Roman" w:hAnsi="Times New Roman"/>
                <w:color w:val="000000" w:themeColor="text1"/>
                <w:sz w:val="24"/>
                <w:szCs w:val="24"/>
                <w:shd w:val="clear" w:color="auto" w:fill="FFFFFF"/>
                <w:lang w:val="uk-UA"/>
              </w:rPr>
              <w:t>Призначення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p>
        </w:tc>
        <w:tc>
          <w:tcPr>
            <w:tcW w:w="1299" w:type="pct"/>
            <w:gridSpan w:val="3"/>
            <w:vMerge/>
            <w:tcBorders>
              <w:left w:val="single" w:sz="4" w:space="0" w:color="auto"/>
              <w:right w:val="single" w:sz="4" w:space="0" w:color="auto"/>
            </w:tcBorders>
          </w:tcPr>
          <w:p w14:paraId="06BC600F" w14:textId="77777777" w:rsidR="006462ED" w:rsidRPr="002D108B" w:rsidRDefault="006462ED" w:rsidP="00D90CB1">
            <w:pPr>
              <w:pStyle w:val="TableParagraph"/>
              <w:spacing w:line="290" w:lineRule="atLeast"/>
              <w:ind w:left="149" w:right="230"/>
              <w:rPr>
                <w:rFonts w:ascii="Times New Roman" w:hAnsi="Times New Roman"/>
                <w:color w:val="000000" w:themeColor="text1"/>
                <w:sz w:val="24"/>
                <w:szCs w:val="24"/>
                <w:lang w:val="uk-UA"/>
              </w:rPr>
            </w:pPr>
          </w:p>
        </w:tc>
      </w:tr>
      <w:tr w:rsidR="004F7D49" w:rsidRPr="00DF34A9" w14:paraId="11C67474"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267986F1" w14:textId="77777777" w:rsidR="006462ED" w:rsidRPr="002D108B" w:rsidRDefault="003476A8" w:rsidP="003476A8">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182</w:t>
            </w:r>
          </w:p>
        </w:tc>
        <w:tc>
          <w:tcPr>
            <w:tcW w:w="672" w:type="pct"/>
            <w:gridSpan w:val="2"/>
            <w:tcBorders>
              <w:top w:val="single" w:sz="4" w:space="0" w:color="auto"/>
              <w:left w:val="single" w:sz="4" w:space="0" w:color="auto"/>
              <w:bottom w:val="single" w:sz="4" w:space="0" w:color="auto"/>
              <w:right w:val="single" w:sz="4" w:space="0" w:color="auto"/>
            </w:tcBorders>
          </w:tcPr>
          <w:p w14:paraId="1F3A8CF7" w14:textId="77777777" w:rsidR="006462ED" w:rsidRPr="002D108B" w:rsidRDefault="006462ED" w:rsidP="00D90CB1">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01191</w:t>
            </w:r>
          </w:p>
        </w:tc>
        <w:tc>
          <w:tcPr>
            <w:tcW w:w="2684" w:type="pct"/>
            <w:gridSpan w:val="2"/>
            <w:tcBorders>
              <w:top w:val="single" w:sz="4" w:space="0" w:color="auto"/>
              <w:left w:val="single" w:sz="4" w:space="0" w:color="auto"/>
              <w:bottom w:val="single" w:sz="4" w:space="0" w:color="auto"/>
              <w:right w:val="single" w:sz="4" w:space="0" w:color="auto"/>
            </w:tcBorders>
          </w:tcPr>
          <w:p w14:paraId="243EA92A" w14:textId="77777777" w:rsidR="006462ED" w:rsidRPr="002D108B" w:rsidRDefault="006462ED" w:rsidP="00111345">
            <w:pPr>
              <w:pStyle w:val="TableParagraph"/>
              <w:tabs>
                <w:tab w:val="left" w:pos="1698"/>
                <w:tab w:val="left" w:pos="2958"/>
                <w:tab w:val="left" w:pos="3308"/>
                <w:tab w:val="left" w:pos="4253"/>
                <w:tab w:val="left" w:pos="4596"/>
                <w:tab w:val="left" w:pos="5851"/>
                <w:tab w:val="left" w:pos="6301"/>
              </w:tabs>
              <w:ind w:left="108" w:right="95"/>
              <w:rPr>
                <w:rFonts w:ascii="Times New Roman" w:hAnsi="Times New Roman"/>
                <w:color w:val="000000" w:themeColor="text1"/>
                <w:sz w:val="24"/>
                <w:szCs w:val="24"/>
                <w:shd w:val="clear" w:color="auto" w:fill="FFFFFF"/>
                <w:lang w:val="uk-UA"/>
              </w:rPr>
            </w:pPr>
            <w:r w:rsidRPr="002D108B">
              <w:rPr>
                <w:rFonts w:ascii="Times New Roman" w:hAnsi="Times New Roman"/>
                <w:color w:val="000000" w:themeColor="text1"/>
                <w:sz w:val="24"/>
                <w:szCs w:val="24"/>
                <w:shd w:val="clear" w:color="auto" w:fill="FFFFFF"/>
                <w:lang w:val="uk-UA"/>
              </w:rPr>
              <w:t>Призначення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в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p>
        </w:tc>
        <w:tc>
          <w:tcPr>
            <w:tcW w:w="1299" w:type="pct"/>
            <w:gridSpan w:val="3"/>
            <w:vMerge/>
            <w:tcBorders>
              <w:left w:val="single" w:sz="4" w:space="0" w:color="auto"/>
              <w:bottom w:val="single" w:sz="4" w:space="0" w:color="auto"/>
              <w:right w:val="single" w:sz="4" w:space="0" w:color="auto"/>
            </w:tcBorders>
          </w:tcPr>
          <w:p w14:paraId="12EC6409" w14:textId="77777777" w:rsidR="006462ED" w:rsidRPr="002D108B" w:rsidRDefault="006462ED" w:rsidP="00D90CB1">
            <w:pPr>
              <w:pStyle w:val="TableParagraph"/>
              <w:spacing w:line="290" w:lineRule="atLeast"/>
              <w:ind w:left="149" w:right="230"/>
              <w:rPr>
                <w:rFonts w:ascii="Times New Roman" w:hAnsi="Times New Roman"/>
                <w:color w:val="000000" w:themeColor="text1"/>
                <w:sz w:val="24"/>
                <w:szCs w:val="24"/>
                <w:lang w:val="uk-UA"/>
              </w:rPr>
            </w:pPr>
          </w:p>
        </w:tc>
      </w:tr>
      <w:tr w:rsidR="004F7D49" w:rsidRPr="00E903D8" w14:paraId="22F36618"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056E4F0D" w14:textId="77777777" w:rsidR="00883951" w:rsidRPr="002D108B" w:rsidRDefault="003476A8" w:rsidP="00DF34A9">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18</w:t>
            </w:r>
            <w:r w:rsidR="00DF34A9">
              <w:rPr>
                <w:rFonts w:ascii="Times New Roman" w:hAnsi="Times New Roman"/>
                <w:color w:val="000000" w:themeColor="text1"/>
                <w:sz w:val="24"/>
                <w:szCs w:val="24"/>
              </w:rPr>
              <w:t>3</w:t>
            </w:r>
          </w:p>
        </w:tc>
        <w:tc>
          <w:tcPr>
            <w:tcW w:w="672" w:type="pct"/>
            <w:gridSpan w:val="2"/>
            <w:tcBorders>
              <w:top w:val="single" w:sz="4" w:space="0" w:color="auto"/>
              <w:left w:val="single" w:sz="4" w:space="0" w:color="auto"/>
              <w:bottom w:val="single" w:sz="4" w:space="0" w:color="auto"/>
              <w:right w:val="single" w:sz="4" w:space="0" w:color="auto"/>
            </w:tcBorders>
          </w:tcPr>
          <w:p w14:paraId="73DB4F15" w14:textId="77777777" w:rsidR="00883951" w:rsidRPr="002D108B" w:rsidRDefault="00883951" w:rsidP="00D90CB1">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00243</w:t>
            </w:r>
          </w:p>
        </w:tc>
        <w:tc>
          <w:tcPr>
            <w:tcW w:w="2684" w:type="pct"/>
            <w:gridSpan w:val="2"/>
            <w:tcBorders>
              <w:top w:val="single" w:sz="4" w:space="0" w:color="auto"/>
              <w:left w:val="single" w:sz="4" w:space="0" w:color="auto"/>
              <w:bottom w:val="single" w:sz="4" w:space="0" w:color="auto"/>
              <w:right w:val="single" w:sz="4" w:space="0" w:color="auto"/>
            </w:tcBorders>
          </w:tcPr>
          <w:p w14:paraId="3F75BCA9" w14:textId="77777777" w:rsidR="00883951" w:rsidRPr="002D108B" w:rsidRDefault="00883951" w:rsidP="00111345">
            <w:pPr>
              <w:pStyle w:val="TableParagraph"/>
              <w:tabs>
                <w:tab w:val="left" w:pos="1698"/>
                <w:tab w:val="left" w:pos="2958"/>
                <w:tab w:val="left" w:pos="3308"/>
                <w:tab w:val="left" w:pos="4253"/>
                <w:tab w:val="left" w:pos="4596"/>
                <w:tab w:val="left" w:pos="5851"/>
                <w:tab w:val="left" w:pos="6301"/>
              </w:tabs>
              <w:ind w:left="108" w:right="95"/>
              <w:rPr>
                <w:rFonts w:ascii="Times New Roman" w:hAnsi="Times New Roman"/>
                <w:color w:val="000000" w:themeColor="text1"/>
                <w:sz w:val="24"/>
                <w:szCs w:val="24"/>
                <w:shd w:val="clear" w:color="auto" w:fill="FFFFFF"/>
                <w:lang w:val="ru-RU"/>
              </w:rPr>
            </w:pPr>
            <w:r w:rsidRPr="002D108B">
              <w:rPr>
                <w:rFonts w:ascii="Times New Roman" w:hAnsi="Times New Roman"/>
                <w:color w:val="000000" w:themeColor="text1"/>
                <w:sz w:val="24"/>
                <w:szCs w:val="24"/>
                <w:shd w:val="clear" w:color="auto" w:fill="FFFFFF"/>
                <w:lang w:val="ru-RU"/>
              </w:rPr>
              <w:t>Виплата одноразової матеріальної допомоги особам, які постраждали від торгівлі людьми</w:t>
            </w:r>
          </w:p>
        </w:tc>
        <w:tc>
          <w:tcPr>
            <w:tcW w:w="1299" w:type="pct"/>
            <w:gridSpan w:val="3"/>
            <w:tcBorders>
              <w:left w:val="single" w:sz="4" w:space="0" w:color="auto"/>
              <w:bottom w:val="single" w:sz="4" w:space="0" w:color="auto"/>
              <w:right w:val="single" w:sz="4" w:space="0" w:color="auto"/>
            </w:tcBorders>
          </w:tcPr>
          <w:p w14:paraId="22D365C1" w14:textId="77777777" w:rsidR="00883951" w:rsidRPr="002D108B" w:rsidRDefault="00883951" w:rsidP="00111345">
            <w:pPr>
              <w:pStyle w:val="TableParagraph"/>
              <w:ind w:left="149" w:right="230"/>
              <w:jc w:val="center"/>
              <w:rPr>
                <w:rFonts w:ascii="Times New Roman" w:hAnsi="Times New Roman"/>
                <w:color w:val="000000" w:themeColor="text1"/>
                <w:sz w:val="24"/>
                <w:szCs w:val="24"/>
                <w:shd w:val="clear" w:color="auto" w:fill="FFFFFF"/>
                <w:lang w:val="ru-RU"/>
              </w:rPr>
            </w:pPr>
            <w:r w:rsidRPr="002D108B">
              <w:rPr>
                <w:rFonts w:ascii="Times New Roman" w:hAnsi="Times New Roman"/>
                <w:color w:val="000000" w:themeColor="text1"/>
                <w:sz w:val="24"/>
                <w:szCs w:val="24"/>
                <w:shd w:val="clear" w:color="auto" w:fill="FFFFFF"/>
                <w:lang w:val="ru-RU"/>
              </w:rPr>
              <w:t>Закон України</w:t>
            </w:r>
            <w:r w:rsidRPr="002D108B">
              <w:rPr>
                <w:rFonts w:ascii="Times New Roman" w:hAnsi="Times New Roman"/>
                <w:color w:val="000000" w:themeColor="text1"/>
                <w:sz w:val="24"/>
                <w:szCs w:val="24"/>
                <w:shd w:val="clear" w:color="auto" w:fill="FFFFFF"/>
              </w:rPr>
              <w:t> </w:t>
            </w:r>
            <w:r w:rsidRPr="002D108B">
              <w:rPr>
                <w:rFonts w:ascii="Times New Roman" w:hAnsi="Times New Roman"/>
                <w:color w:val="000000" w:themeColor="text1"/>
                <w:sz w:val="24"/>
                <w:szCs w:val="24"/>
                <w:shd w:val="clear" w:color="auto" w:fill="FFFFFF"/>
                <w:lang w:val="ru-RU"/>
              </w:rPr>
              <w:t xml:space="preserve">“Про </w:t>
            </w:r>
            <w:proofErr w:type="spellStart"/>
            <w:r w:rsidRPr="002D108B">
              <w:rPr>
                <w:rFonts w:ascii="Times New Roman" w:hAnsi="Times New Roman"/>
                <w:color w:val="000000" w:themeColor="text1"/>
                <w:sz w:val="24"/>
                <w:szCs w:val="24"/>
                <w:shd w:val="clear" w:color="auto" w:fill="FFFFFF"/>
                <w:lang w:val="ru-RU"/>
              </w:rPr>
              <w:t>протидію</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торгівлі</w:t>
            </w:r>
            <w:proofErr w:type="spellEnd"/>
            <w:r w:rsidRPr="002D108B">
              <w:rPr>
                <w:rFonts w:ascii="Times New Roman" w:hAnsi="Times New Roman"/>
                <w:color w:val="000000" w:themeColor="text1"/>
                <w:sz w:val="24"/>
                <w:szCs w:val="24"/>
                <w:shd w:val="clear" w:color="auto" w:fill="FFFFFF"/>
                <w:lang w:val="ru-RU"/>
              </w:rPr>
              <w:t xml:space="preserve"> </w:t>
            </w:r>
            <w:r w:rsidRPr="002D108B">
              <w:rPr>
                <w:rFonts w:ascii="Times New Roman" w:hAnsi="Times New Roman"/>
                <w:color w:val="000000" w:themeColor="text1"/>
                <w:sz w:val="24"/>
                <w:szCs w:val="24"/>
                <w:shd w:val="clear" w:color="auto" w:fill="FFFFFF"/>
                <w:lang w:val="ru-RU"/>
              </w:rPr>
              <w:lastRenderedPageBreak/>
              <w:t>людьми”</w:t>
            </w:r>
          </w:p>
        </w:tc>
      </w:tr>
      <w:tr w:rsidR="004F7D49" w:rsidRPr="00635355" w14:paraId="301376F3"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6EA07D69" w14:textId="77777777" w:rsidR="00661074" w:rsidRPr="002D108B" w:rsidRDefault="00DF34A9" w:rsidP="003476A8">
            <w:pPr>
              <w:pStyle w:val="af3"/>
              <w:spacing w:before="0" w:line="276" w:lineRule="auto"/>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lastRenderedPageBreak/>
              <w:t>184</w:t>
            </w:r>
          </w:p>
        </w:tc>
        <w:tc>
          <w:tcPr>
            <w:tcW w:w="672" w:type="pct"/>
            <w:gridSpan w:val="2"/>
            <w:tcBorders>
              <w:top w:val="single" w:sz="4" w:space="0" w:color="auto"/>
              <w:left w:val="single" w:sz="4" w:space="0" w:color="auto"/>
              <w:bottom w:val="single" w:sz="4" w:space="0" w:color="auto"/>
              <w:right w:val="single" w:sz="4" w:space="0" w:color="auto"/>
            </w:tcBorders>
          </w:tcPr>
          <w:p w14:paraId="1DF8050E" w14:textId="77777777" w:rsidR="00661074" w:rsidRPr="002D108B" w:rsidRDefault="00DD42CA" w:rsidP="00D90CB1">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00133</w:t>
            </w:r>
          </w:p>
        </w:tc>
        <w:tc>
          <w:tcPr>
            <w:tcW w:w="2684" w:type="pct"/>
            <w:gridSpan w:val="2"/>
            <w:tcBorders>
              <w:top w:val="single" w:sz="4" w:space="0" w:color="auto"/>
              <w:left w:val="single" w:sz="4" w:space="0" w:color="auto"/>
              <w:bottom w:val="single" w:sz="4" w:space="0" w:color="auto"/>
              <w:right w:val="single" w:sz="4" w:space="0" w:color="auto"/>
            </w:tcBorders>
          </w:tcPr>
          <w:p w14:paraId="4EE6B0BE" w14:textId="77777777" w:rsidR="00661074" w:rsidRPr="002D108B" w:rsidRDefault="00DD42CA" w:rsidP="00111345">
            <w:pPr>
              <w:pStyle w:val="TableParagraph"/>
              <w:spacing w:before="2"/>
              <w:ind w:left="108"/>
              <w:rPr>
                <w:rFonts w:ascii="Times New Roman" w:hAnsi="Times New Roman"/>
                <w:color w:val="000000" w:themeColor="text1"/>
                <w:sz w:val="24"/>
                <w:szCs w:val="24"/>
                <w:lang w:val="ru-RU"/>
              </w:rPr>
            </w:pPr>
            <w:r w:rsidRPr="002D108B">
              <w:rPr>
                <w:rFonts w:ascii="Times New Roman" w:hAnsi="Times New Roman"/>
                <w:color w:val="000000" w:themeColor="text1"/>
                <w:sz w:val="24"/>
                <w:szCs w:val="24"/>
                <w:shd w:val="clear" w:color="auto" w:fill="FFFFFF"/>
                <w:lang w:val="ru-RU"/>
              </w:rPr>
              <w:t>Призначення державної соціальної допомоги малозабезпеченим сім’ям</w:t>
            </w:r>
          </w:p>
        </w:tc>
        <w:tc>
          <w:tcPr>
            <w:tcW w:w="1299" w:type="pct"/>
            <w:gridSpan w:val="3"/>
            <w:tcBorders>
              <w:top w:val="single" w:sz="4" w:space="0" w:color="auto"/>
              <w:left w:val="single" w:sz="4" w:space="0" w:color="auto"/>
              <w:bottom w:val="single" w:sz="4" w:space="0" w:color="auto"/>
              <w:right w:val="single" w:sz="4" w:space="0" w:color="auto"/>
            </w:tcBorders>
          </w:tcPr>
          <w:p w14:paraId="03174DE2" w14:textId="77777777" w:rsidR="00661074" w:rsidRPr="002D108B" w:rsidRDefault="00000000" w:rsidP="00111345">
            <w:pPr>
              <w:pStyle w:val="TableParagraph"/>
              <w:spacing w:before="2"/>
              <w:ind w:left="149" w:right="248"/>
              <w:jc w:val="center"/>
              <w:rPr>
                <w:rFonts w:ascii="Times New Roman" w:hAnsi="Times New Roman"/>
                <w:color w:val="000000" w:themeColor="text1"/>
                <w:sz w:val="24"/>
                <w:szCs w:val="24"/>
                <w:lang w:val="ru-RU"/>
              </w:rPr>
            </w:pPr>
            <w:hyperlink r:id="rId7" w:tgtFrame="_blank" w:history="1">
              <w:r w:rsidR="00DD42CA" w:rsidRPr="002D108B">
                <w:rPr>
                  <w:rStyle w:val="af1"/>
                  <w:rFonts w:ascii="Times New Roman" w:hAnsi="Times New Roman"/>
                  <w:color w:val="000000" w:themeColor="text1"/>
                  <w:sz w:val="24"/>
                  <w:szCs w:val="24"/>
                  <w:shd w:val="clear" w:color="auto" w:fill="FFFFFF"/>
                  <w:lang w:val="ru-RU"/>
                </w:rPr>
                <w:t>Закон України</w:t>
              </w:r>
            </w:hyperlink>
            <w:r w:rsidR="00DD42CA" w:rsidRPr="002D108B">
              <w:rPr>
                <w:rFonts w:ascii="Times New Roman" w:hAnsi="Times New Roman"/>
                <w:color w:val="000000" w:themeColor="text1"/>
                <w:sz w:val="24"/>
                <w:szCs w:val="24"/>
                <w:shd w:val="clear" w:color="auto" w:fill="FFFFFF"/>
              </w:rPr>
              <w:t> </w:t>
            </w:r>
            <w:r w:rsidR="00DD42CA" w:rsidRPr="002D108B">
              <w:rPr>
                <w:rFonts w:ascii="Times New Roman" w:hAnsi="Times New Roman"/>
                <w:color w:val="000000" w:themeColor="text1"/>
                <w:sz w:val="24"/>
                <w:szCs w:val="24"/>
                <w:shd w:val="clear" w:color="auto" w:fill="FFFFFF"/>
                <w:lang w:val="ru-RU"/>
              </w:rPr>
              <w:t>“Про державну соціальну допомогу малозабезпеченим сім’ям”</w:t>
            </w:r>
          </w:p>
        </w:tc>
      </w:tr>
      <w:tr w:rsidR="004F7D49" w:rsidRPr="00624035" w14:paraId="363B586F"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75C70352" w14:textId="77777777" w:rsidR="00EB7BF8" w:rsidRPr="002D108B" w:rsidRDefault="00DF34A9" w:rsidP="003476A8">
            <w:pPr>
              <w:pStyle w:val="af3"/>
              <w:spacing w:before="0" w:line="276" w:lineRule="auto"/>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185</w:t>
            </w:r>
          </w:p>
        </w:tc>
        <w:tc>
          <w:tcPr>
            <w:tcW w:w="672" w:type="pct"/>
            <w:gridSpan w:val="2"/>
            <w:tcBorders>
              <w:top w:val="single" w:sz="4" w:space="0" w:color="auto"/>
              <w:left w:val="single" w:sz="4" w:space="0" w:color="auto"/>
              <w:bottom w:val="single" w:sz="4" w:space="0" w:color="auto"/>
              <w:right w:val="single" w:sz="4" w:space="0" w:color="auto"/>
            </w:tcBorders>
          </w:tcPr>
          <w:p w14:paraId="6ED756B9" w14:textId="77777777" w:rsidR="00EB7BF8" w:rsidRPr="002D108B" w:rsidRDefault="00EB7BF8" w:rsidP="00D90CB1">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00151</w:t>
            </w:r>
          </w:p>
        </w:tc>
        <w:tc>
          <w:tcPr>
            <w:tcW w:w="2684" w:type="pct"/>
            <w:gridSpan w:val="2"/>
            <w:tcBorders>
              <w:top w:val="single" w:sz="4" w:space="0" w:color="auto"/>
              <w:left w:val="single" w:sz="4" w:space="0" w:color="auto"/>
              <w:bottom w:val="single" w:sz="4" w:space="0" w:color="auto"/>
              <w:right w:val="single" w:sz="4" w:space="0" w:color="auto"/>
            </w:tcBorders>
          </w:tcPr>
          <w:p w14:paraId="5626F3D0" w14:textId="77777777" w:rsidR="00EB7BF8" w:rsidRPr="002D108B" w:rsidRDefault="00EB7BF8" w:rsidP="00111345">
            <w:pPr>
              <w:pStyle w:val="TableParagraph"/>
              <w:ind w:left="108" w:right="140"/>
              <w:rPr>
                <w:rFonts w:ascii="Times New Roman" w:hAnsi="Times New Roman"/>
                <w:color w:val="000000" w:themeColor="text1"/>
                <w:sz w:val="24"/>
                <w:szCs w:val="24"/>
                <w:lang w:val="uk-UA"/>
              </w:rPr>
            </w:pPr>
            <w:r w:rsidRPr="002D108B">
              <w:rPr>
                <w:rFonts w:ascii="Times New Roman" w:hAnsi="Times New Roman"/>
                <w:color w:val="000000" w:themeColor="text1"/>
                <w:sz w:val="24"/>
                <w:szCs w:val="24"/>
                <w:shd w:val="clear" w:color="auto" w:fill="FFFFFF"/>
                <w:lang w:val="uk-UA"/>
              </w:rPr>
              <w:t>Призначення державної соціальної допомоги особам з інвалідністю з дитинства та дітям з інвалідністю</w:t>
            </w:r>
          </w:p>
        </w:tc>
        <w:tc>
          <w:tcPr>
            <w:tcW w:w="1299" w:type="pct"/>
            <w:gridSpan w:val="3"/>
            <w:vMerge w:val="restart"/>
            <w:tcBorders>
              <w:top w:val="single" w:sz="4" w:space="0" w:color="auto"/>
              <w:left w:val="single" w:sz="4" w:space="0" w:color="auto"/>
              <w:right w:val="single" w:sz="4" w:space="0" w:color="auto"/>
            </w:tcBorders>
          </w:tcPr>
          <w:p w14:paraId="2F644F1A" w14:textId="77777777" w:rsidR="00EB7BF8" w:rsidRPr="002D108B" w:rsidRDefault="00EB7BF8" w:rsidP="00111345">
            <w:pPr>
              <w:pStyle w:val="TableParagraph"/>
              <w:ind w:left="149" w:right="18"/>
              <w:jc w:val="center"/>
              <w:rPr>
                <w:rFonts w:ascii="Times New Roman" w:hAnsi="Times New Roman"/>
                <w:color w:val="000000" w:themeColor="text1"/>
                <w:sz w:val="24"/>
                <w:szCs w:val="24"/>
                <w:lang w:val="ru-RU"/>
              </w:rPr>
            </w:pPr>
            <w:r w:rsidRPr="002D108B">
              <w:rPr>
                <w:rFonts w:ascii="Times New Roman" w:hAnsi="Times New Roman"/>
                <w:color w:val="000000" w:themeColor="text1"/>
                <w:sz w:val="24"/>
                <w:szCs w:val="24"/>
                <w:shd w:val="clear" w:color="auto" w:fill="FFFFFF"/>
                <w:lang w:val="ru-RU"/>
              </w:rPr>
              <w:t>Закон України</w:t>
            </w:r>
            <w:r w:rsidRPr="002D108B">
              <w:rPr>
                <w:rFonts w:ascii="Times New Roman" w:hAnsi="Times New Roman"/>
                <w:color w:val="000000" w:themeColor="text1"/>
                <w:sz w:val="24"/>
                <w:szCs w:val="24"/>
                <w:shd w:val="clear" w:color="auto" w:fill="FFFFFF"/>
              </w:rPr>
              <w:t> </w:t>
            </w:r>
            <w:r w:rsidRPr="002D108B">
              <w:rPr>
                <w:rFonts w:ascii="Times New Roman" w:hAnsi="Times New Roman"/>
                <w:color w:val="000000" w:themeColor="text1"/>
                <w:sz w:val="24"/>
                <w:szCs w:val="24"/>
                <w:shd w:val="clear" w:color="auto" w:fill="FFFFFF"/>
                <w:lang w:val="ru-RU"/>
              </w:rPr>
              <w:t xml:space="preserve">“Про державну соціальну допомогу особам з </w:t>
            </w:r>
            <w:proofErr w:type="spellStart"/>
            <w:r w:rsidRPr="002D108B">
              <w:rPr>
                <w:rFonts w:ascii="Times New Roman" w:hAnsi="Times New Roman"/>
                <w:color w:val="000000" w:themeColor="text1"/>
                <w:sz w:val="24"/>
                <w:szCs w:val="24"/>
                <w:shd w:val="clear" w:color="auto" w:fill="FFFFFF"/>
                <w:lang w:val="ru-RU"/>
              </w:rPr>
              <w:t>інвалідністю</w:t>
            </w:r>
            <w:proofErr w:type="spellEnd"/>
            <w:r w:rsidRPr="002D108B">
              <w:rPr>
                <w:rFonts w:ascii="Times New Roman" w:hAnsi="Times New Roman"/>
                <w:color w:val="000000" w:themeColor="text1"/>
                <w:sz w:val="24"/>
                <w:szCs w:val="24"/>
                <w:shd w:val="clear" w:color="auto" w:fill="FFFFFF"/>
                <w:lang w:val="ru-RU"/>
              </w:rPr>
              <w:t xml:space="preserve"> з </w:t>
            </w:r>
            <w:proofErr w:type="spellStart"/>
            <w:r w:rsidRPr="002D108B">
              <w:rPr>
                <w:rFonts w:ascii="Times New Roman" w:hAnsi="Times New Roman"/>
                <w:color w:val="000000" w:themeColor="text1"/>
                <w:sz w:val="24"/>
                <w:szCs w:val="24"/>
                <w:shd w:val="clear" w:color="auto" w:fill="FFFFFF"/>
                <w:lang w:val="ru-RU"/>
              </w:rPr>
              <w:t>дитинства</w:t>
            </w:r>
            <w:proofErr w:type="spellEnd"/>
            <w:r w:rsidRPr="002D108B">
              <w:rPr>
                <w:rFonts w:ascii="Times New Roman" w:hAnsi="Times New Roman"/>
                <w:color w:val="000000" w:themeColor="text1"/>
                <w:sz w:val="24"/>
                <w:szCs w:val="24"/>
                <w:shd w:val="clear" w:color="auto" w:fill="FFFFFF"/>
                <w:lang w:val="ru-RU"/>
              </w:rPr>
              <w:t xml:space="preserve"> та </w:t>
            </w:r>
            <w:proofErr w:type="spellStart"/>
            <w:r w:rsidRPr="002D108B">
              <w:rPr>
                <w:rFonts w:ascii="Times New Roman" w:hAnsi="Times New Roman"/>
                <w:color w:val="000000" w:themeColor="text1"/>
                <w:sz w:val="24"/>
                <w:szCs w:val="24"/>
                <w:shd w:val="clear" w:color="auto" w:fill="FFFFFF"/>
                <w:lang w:val="ru-RU"/>
              </w:rPr>
              <w:t>дітям</w:t>
            </w:r>
            <w:proofErr w:type="spellEnd"/>
            <w:r w:rsidRPr="002D108B">
              <w:rPr>
                <w:rFonts w:ascii="Times New Roman" w:hAnsi="Times New Roman"/>
                <w:color w:val="000000" w:themeColor="text1"/>
                <w:sz w:val="24"/>
                <w:szCs w:val="24"/>
                <w:shd w:val="clear" w:color="auto" w:fill="FFFFFF"/>
                <w:lang w:val="ru-RU"/>
              </w:rPr>
              <w:t xml:space="preserve"> з </w:t>
            </w:r>
            <w:proofErr w:type="spellStart"/>
            <w:r w:rsidRPr="002D108B">
              <w:rPr>
                <w:rFonts w:ascii="Times New Roman" w:hAnsi="Times New Roman"/>
                <w:color w:val="000000" w:themeColor="text1"/>
                <w:sz w:val="24"/>
                <w:szCs w:val="24"/>
                <w:shd w:val="clear" w:color="auto" w:fill="FFFFFF"/>
                <w:lang w:val="ru-RU"/>
              </w:rPr>
              <w:t>інвалідністю</w:t>
            </w:r>
            <w:proofErr w:type="spellEnd"/>
            <w:r w:rsidRPr="002D108B">
              <w:rPr>
                <w:rFonts w:ascii="Times New Roman" w:hAnsi="Times New Roman"/>
                <w:color w:val="000000" w:themeColor="text1"/>
                <w:sz w:val="24"/>
                <w:szCs w:val="24"/>
                <w:shd w:val="clear" w:color="auto" w:fill="FFFFFF"/>
                <w:lang w:val="ru-RU"/>
              </w:rPr>
              <w:t>”</w:t>
            </w:r>
          </w:p>
        </w:tc>
      </w:tr>
      <w:tr w:rsidR="004F7D49" w:rsidRPr="00624035" w14:paraId="5F2033DE"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1DBC78D0" w14:textId="77777777" w:rsidR="00EB7BF8" w:rsidRPr="002D108B" w:rsidRDefault="00DF34A9" w:rsidP="003476A8">
            <w:pPr>
              <w:pStyle w:val="af3"/>
              <w:spacing w:before="0" w:line="276" w:lineRule="auto"/>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186</w:t>
            </w:r>
          </w:p>
        </w:tc>
        <w:tc>
          <w:tcPr>
            <w:tcW w:w="672" w:type="pct"/>
            <w:gridSpan w:val="2"/>
            <w:tcBorders>
              <w:top w:val="single" w:sz="4" w:space="0" w:color="auto"/>
              <w:left w:val="single" w:sz="4" w:space="0" w:color="auto"/>
              <w:bottom w:val="single" w:sz="4" w:space="0" w:color="auto"/>
              <w:right w:val="single" w:sz="4" w:space="0" w:color="auto"/>
            </w:tcBorders>
          </w:tcPr>
          <w:p w14:paraId="627378E9" w14:textId="77777777" w:rsidR="00EB7BF8" w:rsidRPr="002D108B" w:rsidRDefault="00EB7BF8" w:rsidP="00D90CB1">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00152</w:t>
            </w:r>
          </w:p>
        </w:tc>
        <w:tc>
          <w:tcPr>
            <w:tcW w:w="2684" w:type="pct"/>
            <w:gridSpan w:val="2"/>
            <w:tcBorders>
              <w:top w:val="single" w:sz="4" w:space="0" w:color="auto"/>
              <w:left w:val="single" w:sz="4" w:space="0" w:color="auto"/>
              <w:bottom w:val="single" w:sz="4" w:space="0" w:color="auto"/>
              <w:right w:val="single" w:sz="4" w:space="0" w:color="auto"/>
            </w:tcBorders>
          </w:tcPr>
          <w:p w14:paraId="02F26913" w14:textId="77777777" w:rsidR="00EB7BF8" w:rsidRPr="002D108B" w:rsidRDefault="00EB7BF8" w:rsidP="00111345">
            <w:pPr>
              <w:pStyle w:val="TableParagraph"/>
              <w:ind w:left="108" w:right="140"/>
              <w:rPr>
                <w:rFonts w:ascii="Times New Roman" w:hAnsi="Times New Roman"/>
                <w:color w:val="000000" w:themeColor="text1"/>
                <w:sz w:val="24"/>
                <w:szCs w:val="24"/>
                <w:shd w:val="clear" w:color="auto" w:fill="FFFFFF"/>
                <w:lang w:val="ru-RU"/>
              </w:rPr>
            </w:pPr>
            <w:r w:rsidRPr="002D108B">
              <w:rPr>
                <w:rFonts w:ascii="Times New Roman" w:hAnsi="Times New Roman"/>
                <w:color w:val="000000" w:themeColor="text1"/>
                <w:sz w:val="24"/>
                <w:szCs w:val="24"/>
                <w:shd w:val="clear" w:color="auto" w:fill="FFFFFF"/>
                <w:lang w:val="ru-RU"/>
              </w:rPr>
              <w:t>Призначення надбавки на догляд за особами з інвалідністю з дитинства та дітьми з інвалідністю</w:t>
            </w:r>
          </w:p>
        </w:tc>
        <w:tc>
          <w:tcPr>
            <w:tcW w:w="1299" w:type="pct"/>
            <w:gridSpan w:val="3"/>
            <w:vMerge/>
            <w:tcBorders>
              <w:left w:val="single" w:sz="4" w:space="0" w:color="auto"/>
              <w:bottom w:val="single" w:sz="4" w:space="0" w:color="auto"/>
              <w:right w:val="single" w:sz="4" w:space="0" w:color="auto"/>
            </w:tcBorders>
          </w:tcPr>
          <w:p w14:paraId="28B5BCFE" w14:textId="77777777" w:rsidR="00EB7BF8" w:rsidRPr="002D108B" w:rsidRDefault="00EB7BF8" w:rsidP="00AE2E0E">
            <w:pPr>
              <w:pStyle w:val="TableParagraph"/>
              <w:spacing w:line="273" w:lineRule="exact"/>
              <w:ind w:left="149" w:right="18"/>
              <w:jc w:val="center"/>
              <w:rPr>
                <w:rFonts w:ascii="Times New Roman" w:hAnsi="Times New Roman"/>
                <w:color w:val="000000" w:themeColor="text1"/>
                <w:sz w:val="24"/>
                <w:szCs w:val="24"/>
                <w:lang w:val="ru-RU"/>
              </w:rPr>
            </w:pPr>
          </w:p>
        </w:tc>
      </w:tr>
      <w:tr w:rsidR="004F7D49" w:rsidRPr="00624035" w14:paraId="0E149CBA"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7172A316" w14:textId="77777777" w:rsidR="00661074" w:rsidRPr="002D108B" w:rsidRDefault="00DF34A9" w:rsidP="003476A8">
            <w:pPr>
              <w:pStyle w:val="af3"/>
              <w:spacing w:before="0" w:line="276" w:lineRule="auto"/>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187</w:t>
            </w:r>
          </w:p>
        </w:tc>
        <w:tc>
          <w:tcPr>
            <w:tcW w:w="672" w:type="pct"/>
            <w:gridSpan w:val="2"/>
            <w:tcBorders>
              <w:top w:val="single" w:sz="4" w:space="0" w:color="auto"/>
              <w:left w:val="single" w:sz="4" w:space="0" w:color="auto"/>
              <w:bottom w:val="single" w:sz="4" w:space="0" w:color="auto"/>
              <w:right w:val="single" w:sz="4" w:space="0" w:color="auto"/>
            </w:tcBorders>
          </w:tcPr>
          <w:p w14:paraId="55E78238" w14:textId="77777777" w:rsidR="00661074" w:rsidRPr="002D108B" w:rsidRDefault="00203AD7" w:rsidP="00D90CB1">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00103</w:t>
            </w:r>
          </w:p>
        </w:tc>
        <w:tc>
          <w:tcPr>
            <w:tcW w:w="2684" w:type="pct"/>
            <w:gridSpan w:val="2"/>
            <w:tcBorders>
              <w:top w:val="single" w:sz="4" w:space="0" w:color="auto"/>
              <w:left w:val="single" w:sz="4" w:space="0" w:color="auto"/>
              <w:bottom w:val="single" w:sz="4" w:space="0" w:color="auto"/>
              <w:right w:val="single" w:sz="4" w:space="0" w:color="auto"/>
            </w:tcBorders>
          </w:tcPr>
          <w:p w14:paraId="2D7B88AB" w14:textId="77777777" w:rsidR="00661074" w:rsidRPr="002D108B" w:rsidRDefault="00203AD7" w:rsidP="00111345">
            <w:pPr>
              <w:pStyle w:val="TableParagraph"/>
              <w:ind w:left="108"/>
              <w:rPr>
                <w:rFonts w:ascii="Times New Roman" w:hAnsi="Times New Roman"/>
                <w:color w:val="000000" w:themeColor="text1"/>
                <w:sz w:val="24"/>
                <w:szCs w:val="24"/>
                <w:lang w:val="ru-RU"/>
              </w:rPr>
            </w:pPr>
            <w:r w:rsidRPr="002D108B">
              <w:rPr>
                <w:rFonts w:ascii="Times New Roman" w:hAnsi="Times New Roman"/>
                <w:color w:val="000000" w:themeColor="text1"/>
                <w:sz w:val="24"/>
                <w:szCs w:val="24"/>
                <w:shd w:val="clear" w:color="auto" w:fill="FFFFFF"/>
                <w:lang w:val="ru-RU"/>
              </w:rPr>
              <w:t xml:space="preserve">Призначення грошової допомоги особі, яка проживає разом з особою з інвалідністю </w:t>
            </w:r>
            <w:r w:rsidRPr="002D108B">
              <w:rPr>
                <w:rFonts w:ascii="Times New Roman" w:hAnsi="Times New Roman"/>
                <w:color w:val="000000" w:themeColor="text1"/>
                <w:sz w:val="24"/>
                <w:szCs w:val="24"/>
                <w:shd w:val="clear" w:color="auto" w:fill="FFFFFF"/>
              </w:rPr>
              <w:t>I</w:t>
            </w:r>
            <w:r w:rsidRPr="002D108B">
              <w:rPr>
                <w:rFonts w:ascii="Times New Roman" w:hAnsi="Times New Roman"/>
                <w:color w:val="000000" w:themeColor="text1"/>
                <w:sz w:val="24"/>
                <w:szCs w:val="24"/>
                <w:shd w:val="clear" w:color="auto" w:fill="FFFFFF"/>
                <w:lang w:val="ru-RU"/>
              </w:rPr>
              <w:t xml:space="preserve"> чи </w:t>
            </w:r>
            <w:r w:rsidRPr="002D108B">
              <w:rPr>
                <w:rFonts w:ascii="Times New Roman" w:hAnsi="Times New Roman"/>
                <w:color w:val="000000" w:themeColor="text1"/>
                <w:sz w:val="24"/>
                <w:szCs w:val="24"/>
                <w:shd w:val="clear" w:color="auto" w:fill="FFFFFF"/>
              </w:rPr>
              <w:t>II</w:t>
            </w:r>
            <w:r w:rsidRPr="002D108B">
              <w:rPr>
                <w:rFonts w:ascii="Times New Roman" w:hAnsi="Times New Roman"/>
                <w:color w:val="000000" w:themeColor="text1"/>
                <w:sz w:val="24"/>
                <w:szCs w:val="24"/>
                <w:shd w:val="clear" w:color="auto" w:fill="FFFFFF"/>
                <w:lang w:val="ru-RU"/>
              </w:rPr>
              <w:t xml:space="preserve"> 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w:t>
            </w:r>
          </w:p>
        </w:tc>
        <w:tc>
          <w:tcPr>
            <w:tcW w:w="1299" w:type="pct"/>
            <w:gridSpan w:val="3"/>
            <w:tcBorders>
              <w:top w:val="single" w:sz="4" w:space="0" w:color="auto"/>
              <w:left w:val="single" w:sz="4" w:space="0" w:color="auto"/>
              <w:bottom w:val="single" w:sz="4" w:space="0" w:color="auto"/>
              <w:right w:val="single" w:sz="4" w:space="0" w:color="auto"/>
            </w:tcBorders>
          </w:tcPr>
          <w:p w14:paraId="7736D84B" w14:textId="77777777" w:rsidR="00661074" w:rsidRPr="002D108B" w:rsidRDefault="00203AD7" w:rsidP="00111345">
            <w:pPr>
              <w:pStyle w:val="TableParagraph"/>
              <w:ind w:left="149" w:right="18"/>
              <w:jc w:val="center"/>
              <w:rPr>
                <w:rFonts w:ascii="Times New Roman" w:hAnsi="Times New Roman"/>
                <w:color w:val="000000" w:themeColor="text1"/>
                <w:sz w:val="24"/>
                <w:szCs w:val="24"/>
                <w:lang w:val="ru-RU"/>
              </w:rPr>
            </w:pPr>
            <w:r w:rsidRPr="002D108B">
              <w:rPr>
                <w:rFonts w:ascii="Times New Roman" w:hAnsi="Times New Roman"/>
                <w:color w:val="000000" w:themeColor="text1"/>
                <w:sz w:val="24"/>
                <w:szCs w:val="24"/>
                <w:shd w:val="clear" w:color="auto" w:fill="FFFFFF"/>
                <w:lang w:val="ru-RU"/>
              </w:rPr>
              <w:t>Закон України</w:t>
            </w:r>
            <w:r w:rsidRPr="002D108B">
              <w:rPr>
                <w:rFonts w:ascii="Times New Roman" w:hAnsi="Times New Roman"/>
                <w:color w:val="000000" w:themeColor="text1"/>
                <w:sz w:val="24"/>
                <w:szCs w:val="24"/>
                <w:shd w:val="clear" w:color="auto" w:fill="FFFFFF"/>
              </w:rPr>
              <w:t> </w:t>
            </w:r>
            <w:r w:rsidRPr="002D108B">
              <w:rPr>
                <w:rFonts w:ascii="Times New Roman" w:hAnsi="Times New Roman"/>
                <w:color w:val="000000" w:themeColor="text1"/>
                <w:sz w:val="24"/>
                <w:szCs w:val="24"/>
                <w:shd w:val="clear" w:color="auto" w:fill="FFFFFF"/>
                <w:lang w:val="ru-RU"/>
              </w:rPr>
              <w:t>“Про психіатричну допомогу”</w:t>
            </w:r>
          </w:p>
        </w:tc>
      </w:tr>
      <w:tr w:rsidR="004F7D49" w:rsidRPr="00624035" w14:paraId="55C0FCB6"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47CD3934" w14:textId="77777777" w:rsidR="00203AD7" w:rsidRPr="002D108B" w:rsidRDefault="00DF34A9" w:rsidP="003476A8">
            <w:pPr>
              <w:pStyle w:val="af3"/>
              <w:spacing w:before="0" w:line="276" w:lineRule="auto"/>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188</w:t>
            </w:r>
          </w:p>
        </w:tc>
        <w:tc>
          <w:tcPr>
            <w:tcW w:w="672" w:type="pct"/>
            <w:gridSpan w:val="2"/>
            <w:tcBorders>
              <w:top w:val="single" w:sz="4" w:space="0" w:color="auto"/>
              <w:left w:val="single" w:sz="4" w:space="0" w:color="auto"/>
              <w:bottom w:val="single" w:sz="4" w:space="0" w:color="auto"/>
              <w:right w:val="single" w:sz="4" w:space="0" w:color="auto"/>
            </w:tcBorders>
          </w:tcPr>
          <w:p w14:paraId="27184B1F" w14:textId="77777777" w:rsidR="00203AD7" w:rsidRPr="002D108B" w:rsidRDefault="00203AD7" w:rsidP="00D90CB1">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00099</w:t>
            </w:r>
          </w:p>
        </w:tc>
        <w:tc>
          <w:tcPr>
            <w:tcW w:w="2684" w:type="pct"/>
            <w:gridSpan w:val="2"/>
            <w:tcBorders>
              <w:top w:val="single" w:sz="4" w:space="0" w:color="auto"/>
              <w:left w:val="single" w:sz="4" w:space="0" w:color="auto"/>
              <w:bottom w:val="single" w:sz="4" w:space="0" w:color="auto"/>
              <w:right w:val="single" w:sz="4" w:space="0" w:color="auto"/>
            </w:tcBorders>
          </w:tcPr>
          <w:p w14:paraId="6A06A5D2" w14:textId="77777777" w:rsidR="00203AD7" w:rsidRPr="002D108B" w:rsidRDefault="00203AD7" w:rsidP="00111345">
            <w:pPr>
              <w:pStyle w:val="TableParagraph"/>
              <w:spacing w:before="1"/>
              <w:ind w:left="108"/>
              <w:rPr>
                <w:rFonts w:ascii="Times New Roman" w:hAnsi="Times New Roman"/>
                <w:color w:val="000000" w:themeColor="text1"/>
                <w:sz w:val="24"/>
                <w:szCs w:val="24"/>
                <w:lang w:val="ru-RU"/>
              </w:rPr>
            </w:pPr>
            <w:r w:rsidRPr="002D108B">
              <w:rPr>
                <w:rFonts w:ascii="Times New Roman" w:hAnsi="Times New Roman"/>
                <w:color w:val="000000" w:themeColor="text1"/>
                <w:sz w:val="24"/>
                <w:szCs w:val="24"/>
                <w:shd w:val="clear" w:color="auto" w:fill="FFFFFF"/>
                <w:lang w:val="ru-RU"/>
              </w:rPr>
              <w:t>Призначення державної соціальної допомоги на догляд</w:t>
            </w:r>
          </w:p>
        </w:tc>
        <w:tc>
          <w:tcPr>
            <w:tcW w:w="1299" w:type="pct"/>
            <w:gridSpan w:val="3"/>
            <w:vMerge w:val="restart"/>
            <w:tcBorders>
              <w:top w:val="single" w:sz="4" w:space="0" w:color="auto"/>
              <w:left w:val="single" w:sz="4" w:space="0" w:color="auto"/>
              <w:right w:val="single" w:sz="4" w:space="0" w:color="auto"/>
            </w:tcBorders>
          </w:tcPr>
          <w:p w14:paraId="1C146705" w14:textId="77777777" w:rsidR="00203AD7" w:rsidRPr="002D108B" w:rsidRDefault="00203AD7" w:rsidP="00111345">
            <w:pPr>
              <w:pStyle w:val="TableParagraph"/>
              <w:spacing w:before="1"/>
              <w:ind w:left="149" w:right="245"/>
              <w:jc w:val="center"/>
              <w:rPr>
                <w:rFonts w:ascii="Times New Roman" w:hAnsi="Times New Roman"/>
                <w:color w:val="000000" w:themeColor="text1"/>
                <w:sz w:val="24"/>
                <w:szCs w:val="24"/>
                <w:lang w:val="ru-RU"/>
              </w:rPr>
            </w:pPr>
            <w:r w:rsidRPr="002D108B">
              <w:rPr>
                <w:rFonts w:ascii="Times New Roman" w:hAnsi="Times New Roman"/>
                <w:color w:val="000000" w:themeColor="text1"/>
                <w:sz w:val="24"/>
                <w:szCs w:val="24"/>
                <w:shd w:val="clear" w:color="auto" w:fill="FFFFFF"/>
                <w:lang w:val="ru-RU"/>
              </w:rPr>
              <w:t>Закон України</w:t>
            </w:r>
            <w:r w:rsidRPr="002D108B">
              <w:rPr>
                <w:rFonts w:ascii="Times New Roman" w:hAnsi="Times New Roman"/>
                <w:color w:val="000000" w:themeColor="text1"/>
                <w:sz w:val="24"/>
                <w:szCs w:val="24"/>
                <w:shd w:val="clear" w:color="auto" w:fill="FFFFFF"/>
              </w:rPr>
              <w:t> </w:t>
            </w:r>
            <w:r w:rsidRPr="002D108B">
              <w:rPr>
                <w:rFonts w:ascii="Times New Roman" w:hAnsi="Times New Roman"/>
                <w:color w:val="000000" w:themeColor="text1"/>
                <w:sz w:val="24"/>
                <w:szCs w:val="24"/>
                <w:shd w:val="clear" w:color="auto" w:fill="FFFFFF"/>
                <w:lang w:val="ru-RU"/>
              </w:rPr>
              <w:t>“Про державну соціальну допомогу особам, які не мають права на пенсію, та особам з інвалідністю”</w:t>
            </w:r>
          </w:p>
        </w:tc>
      </w:tr>
      <w:tr w:rsidR="004F7D49" w:rsidRPr="00624035" w14:paraId="5850F074"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67ABC069" w14:textId="77777777" w:rsidR="00203AD7" w:rsidRPr="002D108B" w:rsidRDefault="00DF34A9" w:rsidP="003476A8">
            <w:pPr>
              <w:pStyle w:val="af3"/>
              <w:spacing w:before="0" w:line="276" w:lineRule="auto"/>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189</w:t>
            </w:r>
          </w:p>
        </w:tc>
        <w:tc>
          <w:tcPr>
            <w:tcW w:w="672" w:type="pct"/>
            <w:gridSpan w:val="2"/>
            <w:tcBorders>
              <w:top w:val="single" w:sz="4" w:space="0" w:color="auto"/>
              <w:left w:val="single" w:sz="4" w:space="0" w:color="auto"/>
              <w:bottom w:val="single" w:sz="4" w:space="0" w:color="auto"/>
              <w:right w:val="single" w:sz="4" w:space="0" w:color="auto"/>
            </w:tcBorders>
          </w:tcPr>
          <w:p w14:paraId="4301645F" w14:textId="77777777" w:rsidR="00203AD7" w:rsidRPr="002D108B" w:rsidRDefault="00203AD7" w:rsidP="00D90CB1">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00096</w:t>
            </w:r>
          </w:p>
        </w:tc>
        <w:tc>
          <w:tcPr>
            <w:tcW w:w="2684" w:type="pct"/>
            <w:gridSpan w:val="2"/>
            <w:tcBorders>
              <w:top w:val="single" w:sz="4" w:space="0" w:color="auto"/>
              <w:left w:val="single" w:sz="4" w:space="0" w:color="auto"/>
              <w:bottom w:val="single" w:sz="4" w:space="0" w:color="auto"/>
              <w:right w:val="single" w:sz="4" w:space="0" w:color="auto"/>
            </w:tcBorders>
          </w:tcPr>
          <w:p w14:paraId="27745D64" w14:textId="77777777" w:rsidR="00203AD7" w:rsidRPr="002D108B" w:rsidRDefault="00203AD7" w:rsidP="00111345">
            <w:pPr>
              <w:pStyle w:val="TableParagraph"/>
              <w:spacing w:before="1"/>
              <w:ind w:left="108"/>
              <w:rPr>
                <w:rFonts w:ascii="Times New Roman" w:hAnsi="Times New Roman"/>
                <w:color w:val="000000" w:themeColor="text1"/>
                <w:sz w:val="24"/>
                <w:szCs w:val="24"/>
                <w:shd w:val="clear" w:color="auto" w:fill="FFFFFF"/>
                <w:lang w:val="ru-RU"/>
              </w:rPr>
            </w:pPr>
            <w:r w:rsidRPr="002D108B">
              <w:rPr>
                <w:rFonts w:ascii="Times New Roman" w:hAnsi="Times New Roman"/>
                <w:color w:val="000000" w:themeColor="text1"/>
                <w:sz w:val="24"/>
                <w:szCs w:val="24"/>
                <w:shd w:val="clear" w:color="auto" w:fill="FFFFFF"/>
                <w:lang w:val="ru-RU"/>
              </w:rPr>
              <w:t>Призначення державної соціальної допомоги особам, які не мають права на пенсію, та особам з інвалідністю</w:t>
            </w:r>
          </w:p>
        </w:tc>
        <w:tc>
          <w:tcPr>
            <w:tcW w:w="1299" w:type="pct"/>
            <w:gridSpan w:val="3"/>
            <w:vMerge/>
            <w:tcBorders>
              <w:left w:val="single" w:sz="4" w:space="0" w:color="auto"/>
              <w:bottom w:val="single" w:sz="4" w:space="0" w:color="auto"/>
              <w:right w:val="single" w:sz="4" w:space="0" w:color="auto"/>
            </w:tcBorders>
          </w:tcPr>
          <w:p w14:paraId="362F86BE" w14:textId="77777777" w:rsidR="00203AD7" w:rsidRPr="002D108B" w:rsidRDefault="00203AD7" w:rsidP="00111345">
            <w:pPr>
              <w:pStyle w:val="TableParagraph"/>
              <w:spacing w:before="1"/>
              <w:ind w:left="149" w:right="245"/>
              <w:jc w:val="center"/>
              <w:rPr>
                <w:rFonts w:ascii="Times New Roman" w:hAnsi="Times New Roman"/>
                <w:color w:val="000000" w:themeColor="text1"/>
                <w:sz w:val="24"/>
                <w:szCs w:val="24"/>
                <w:lang w:val="ru-RU"/>
              </w:rPr>
            </w:pPr>
          </w:p>
        </w:tc>
      </w:tr>
      <w:tr w:rsidR="004F7D49" w:rsidRPr="00635355" w14:paraId="6EF94822"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60804C00" w14:textId="31DE8104" w:rsidR="00661074" w:rsidRPr="002D108B" w:rsidRDefault="00DF34A9" w:rsidP="003476A8">
            <w:pPr>
              <w:pStyle w:val="af3"/>
              <w:spacing w:before="0" w:line="276" w:lineRule="auto"/>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19</w:t>
            </w:r>
            <w:r w:rsidR="00C229F9">
              <w:rPr>
                <w:rFonts w:ascii="Times New Roman" w:hAnsi="Times New Roman"/>
                <w:color w:val="000000" w:themeColor="text1"/>
                <w:sz w:val="24"/>
                <w:szCs w:val="24"/>
              </w:rPr>
              <w:t>0</w:t>
            </w:r>
          </w:p>
        </w:tc>
        <w:tc>
          <w:tcPr>
            <w:tcW w:w="672" w:type="pct"/>
            <w:gridSpan w:val="2"/>
            <w:tcBorders>
              <w:top w:val="single" w:sz="4" w:space="0" w:color="auto"/>
              <w:left w:val="single" w:sz="4" w:space="0" w:color="auto"/>
              <w:bottom w:val="single" w:sz="4" w:space="0" w:color="auto"/>
              <w:right w:val="single" w:sz="4" w:space="0" w:color="auto"/>
            </w:tcBorders>
          </w:tcPr>
          <w:p w14:paraId="34F08460" w14:textId="77777777" w:rsidR="00661074" w:rsidRPr="002D108B" w:rsidRDefault="002D230D" w:rsidP="00D90CB1">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00155</w:t>
            </w:r>
          </w:p>
        </w:tc>
        <w:tc>
          <w:tcPr>
            <w:tcW w:w="2684" w:type="pct"/>
            <w:gridSpan w:val="2"/>
            <w:tcBorders>
              <w:top w:val="single" w:sz="4" w:space="0" w:color="auto"/>
              <w:left w:val="single" w:sz="4" w:space="0" w:color="auto"/>
              <w:bottom w:val="single" w:sz="4" w:space="0" w:color="auto"/>
              <w:right w:val="single" w:sz="4" w:space="0" w:color="auto"/>
            </w:tcBorders>
          </w:tcPr>
          <w:p w14:paraId="0A1331B1" w14:textId="77777777" w:rsidR="00661074" w:rsidRPr="002D108B" w:rsidRDefault="002D230D" w:rsidP="00111345">
            <w:pPr>
              <w:pStyle w:val="TableParagraph"/>
              <w:ind w:left="108" w:right="517"/>
              <w:rPr>
                <w:rFonts w:ascii="Times New Roman" w:hAnsi="Times New Roman"/>
                <w:color w:val="000000" w:themeColor="text1"/>
                <w:sz w:val="24"/>
                <w:szCs w:val="24"/>
                <w:lang w:val="ru-RU"/>
              </w:rPr>
            </w:pPr>
            <w:r w:rsidRPr="002D108B">
              <w:rPr>
                <w:rFonts w:ascii="Times New Roman" w:hAnsi="Times New Roman"/>
                <w:color w:val="000000" w:themeColor="text1"/>
                <w:sz w:val="24"/>
                <w:szCs w:val="24"/>
                <w:shd w:val="clear" w:color="auto" w:fill="FFFFFF"/>
                <w:lang w:val="ru-RU"/>
              </w:rPr>
              <w:t>Надання субсидій для відшкодування витрат на оплату житлово-комунальних послуг, придбання скрапленого газу, твердого та рідкого пічного побутового палива</w:t>
            </w:r>
          </w:p>
        </w:tc>
        <w:tc>
          <w:tcPr>
            <w:tcW w:w="1299" w:type="pct"/>
            <w:gridSpan w:val="3"/>
            <w:tcBorders>
              <w:top w:val="single" w:sz="4" w:space="0" w:color="auto"/>
              <w:left w:val="single" w:sz="4" w:space="0" w:color="auto"/>
              <w:bottom w:val="single" w:sz="4" w:space="0" w:color="auto"/>
              <w:right w:val="single" w:sz="4" w:space="0" w:color="auto"/>
            </w:tcBorders>
          </w:tcPr>
          <w:p w14:paraId="1D660C79" w14:textId="77777777" w:rsidR="00661074" w:rsidRPr="002D108B" w:rsidRDefault="002D230D" w:rsidP="00111345">
            <w:pPr>
              <w:pStyle w:val="TableParagraph"/>
              <w:ind w:left="149" w:right="22"/>
              <w:jc w:val="center"/>
              <w:rPr>
                <w:rFonts w:ascii="Times New Roman" w:hAnsi="Times New Roman"/>
                <w:color w:val="000000" w:themeColor="text1"/>
                <w:sz w:val="24"/>
                <w:szCs w:val="24"/>
                <w:lang w:val="ru-RU"/>
              </w:rPr>
            </w:pPr>
            <w:r w:rsidRPr="002D108B">
              <w:rPr>
                <w:rFonts w:ascii="Times New Roman" w:hAnsi="Times New Roman"/>
                <w:color w:val="000000" w:themeColor="text1"/>
                <w:sz w:val="24"/>
                <w:szCs w:val="24"/>
                <w:shd w:val="clear" w:color="auto" w:fill="FFFFFF"/>
                <w:lang w:val="ru-RU"/>
              </w:rPr>
              <w:t>Закон України</w:t>
            </w:r>
            <w:r w:rsidRPr="002D108B">
              <w:rPr>
                <w:rFonts w:ascii="Times New Roman" w:hAnsi="Times New Roman"/>
                <w:color w:val="000000" w:themeColor="text1"/>
                <w:sz w:val="24"/>
                <w:szCs w:val="24"/>
                <w:shd w:val="clear" w:color="auto" w:fill="FFFFFF"/>
              </w:rPr>
              <w:t> </w:t>
            </w:r>
            <w:r w:rsidRPr="002D108B">
              <w:rPr>
                <w:rFonts w:ascii="Times New Roman" w:hAnsi="Times New Roman"/>
                <w:color w:val="000000" w:themeColor="text1"/>
                <w:sz w:val="24"/>
                <w:szCs w:val="24"/>
                <w:shd w:val="clear" w:color="auto" w:fill="FFFFFF"/>
                <w:lang w:val="ru-RU"/>
              </w:rPr>
              <w:t xml:space="preserve">“Про </w:t>
            </w:r>
            <w:proofErr w:type="spellStart"/>
            <w:r w:rsidRPr="002D108B">
              <w:rPr>
                <w:rFonts w:ascii="Times New Roman" w:hAnsi="Times New Roman"/>
                <w:color w:val="000000" w:themeColor="text1"/>
                <w:sz w:val="24"/>
                <w:szCs w:val="24"/>
                <w:shd w:val="clear" w:color="auto" w:fill="FFFFFF"/>
                <w:lang w:val="ru-RU"/>
              </w:rPr>
              <w:t>житлово-комунальні</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послуги</w:t>
            </w:r>
            <w:proofErr w:type="spellEnd"/>
            <w:r w:rsidRPr="002D108B">
              <w:rPr>
                <w:rFonts w:ascii="Times New Roman" w:hAnsi="Times New Roman"/>
                <w:color w:val="000000" w:themeColor="text1"/>
                <w:sz w:val="24"/>
                <w:szCs w:val="24"/>
                <w:shd w:val="clear" w:color="auto" w:fill="FFFFFF"/>
                <w:lang w:val="ru-RU"/>
              </w:rPr>
              <w:t>”</w:t>
            </w:r>
          </w:p>
        </w:tc>
      </w:tr>
      <w:tr w:rsidR="004F7D49" w:rsidRPr="00635355" w14:paraId="056A3E82"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6C5139CF" w14:textId="156E136D" w:rsidR="00661074" w:rsidRPr="002D108B" w:rsidRDefault="00DF34A9" w:rsidP="003476A8">
            <w:pPr>
              <w:pStyle w:val="af3"/>
              <w:spacing w:before="0" w:line="276" w:lineRule="auto"/>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19</w:t>
            </w:r>
            <w:r w:rsidR="00C229F9">
              <w:rPr>
                <w:rFonts w:ascii="Times New Roman" w:hAnsi="Times New Roman"/>
                <w:color w:val="000000" w:themeColor="text1"/>
                <w:sz w:val="24"/>
                <w:szCs w:val="24"/>
              </w:rPr>
              <w:t>1</w:t>
            </w:r>
          </w:p>
        </w:tc>
        <w:tc>
          <w:tcPr>
            <w:tcW w:w="672" w:type="pct"/>
            <w:gridSpan w:val="2"/>
            <w:tcBorders>
              <w:top w:val="single" w:sz="4" w:space="0" w:color="auto"/>
              <w:left w:val="single" w:sz="4" w:space="0" w:color="auto"/>
              <w:bottom w:val="single" w:sz="4" w:space="0" w:color="auto"/>
              <w:right w:val="single" w:sz="4" w:space="0" w:color="auto"/>
            </w:tcBorders>
          </w:tcPr>
          <w:p w14:paraId="0323A4FA" w14:textId="77777777" w:rsidR="00661074" w:rsidRPr="002D108B" w:rsidRDefault="00B743CF" w:rsidP="00D90CB1">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02025</w:t>
            </w:r>
          </w:p>
        </w:tc>
        <w:tc>
          <w:tcPr>
            <w:tcW w:w="2684" w:type="pct"/>
            <w:gridSpan w:val="2"/>
            <w:tcBorders>
              <w:top w:val="single" w:sz="4" w:space="0" w:color="auto"/>
              <w:left w:val="single" w:sz="4" w:space="0" w:color="auto"/>
              <w:bottom w:val="single" w:sz="4" w:space="0" w:color="auto"/>
              <w:right w:val="single" w:sz="4" w:space="0" w:color="auto"/>
            </w:tcBorders>
          </w:tcPr>
          <w:p w14:paraId="097CB828" w14:textId="77777777" w:rsidR="00661074" w:rsidRPr="002D108B" w:rsidRDefault="00B743CF" w:rsidP="00111345">
            <w:pPr>
              <w:pStyle w:val="TableParagraph"/>
              <w:ind w:left="108" w:right="517"/>
              <w:rPr>
                <w:rFonts w:ascii="Times New Roman" w:hAnsi="Times New Roman"/>
                <w:color w:val="000000" w:themeColor="text1"/>
                <w:sz w:val="24"/>
                <w:szCs w:val="24"/>
                <w:lang w:val="ru-RU"/>
              </w:rPr>
            </w:pPr>
            <w:r w:rsidRPr="002D108B">
              <w:rPr>
                <w:rFonts w:ascii="Times New Roman" w:hAnsi="Times New Roman"/>
                <w:color w:val="000000" w:themeColor="text1"/>
                <w:sz w:val="24"/>
                <w:szCs w:val="24"/>
                <w:shd w:val="clear" w:color="auto" w:fill="FFFFFF"/>
                <w:lang w:val="ru-RU"/>
              </w:rPr>
              <w:t>Продовження виплати тимчасової державної соціальної допомоги непрацюючій особі, яка досягла загального пенсійного віку, але не набула права на пенсійну виплату</w:t>
            </w:r>
          </w:p>
        </w:tc>
        <w:tc>
          <w:tcPr>
            <w:tcW w:w="1299" w:type="pct"/>
            <w:gridSpan w:val="3"/>
            <w:tcBorders>
              <w:top w:val="single" w:sz="4" w:space="0" w:color="auto"/>
              <w:left w:val="single" w:sz="4" w:space="0" w:color="auto"/>
              <w:bottom w:val="single" w:sz="4" w:space="0" w:color="auto"/>
              <w:right w:val="single" w:sz="4" w:space="0" w:color="auto"/>
            </w:tcBorders>
          </w:tcPr>
          <w:p w14:paraId="10B185E4" w14:textId="77777777" w:rsidR="00661074" w:rsidRPr="002D108B" w:rsidRDefault="00B743CF" w:rsidP="00111345">
            <w:pPr>
              <w:jc w:val="center"/>
              <w:rPr>
                <w:rFonts w:eastAsia="Calibri"/>
                <w:color w:val="000000" w:themeColor="text1"/>
                <w:shd w:val="clear" w:color="auto" w:fill="FFFFFF"/>
                <w:lang w:eastAsia="en-US"/>
              </w:rPr>
            </w:pPr>
            <w:r w:rsidRPr="002D108B">
              <w:rPr>
                <w:rFonts w:eastAsia="Calibri"/>
                <w:color w:val="000000" w:themeColor="text1"/>
                <w:shd w:val="clear" w:color="auto" w:fill="FFFFFF"/>
                <w:lang w:eastAsia="en-US"/>
              </w:rPr>
              <w:t xml:space="preserve">пункт 5 </w:t>
            </w:r>
            <w:proofErr w:type="spellStart"/>
            <w:r w:rsidRPr="002D108B">
              <w:rPr>
                <w:rFonts w:eastAsia="Calibri"/>
                <w:color w:val="000000" w:themeColor="text1"/>
                <w:shd w:val="clear" w:color="auto" w:fill="FFFFFF"/>
                <w:lang w:eastAsia="en-US"/>
              </w:rPr>
              <w:t>розділу</w:t>
            </w:r>
            <w:proofErr w:type="spellEnd"/>
            <w:r w:rsidRPr="002D108B">
              <w:rPr>
                <w:rFonts w:eastAsia="Calibri"/>
                <w:color w:val="000000" w:themeColor="text1"/>
                <w:shd w:val="clear" w:color="auto" w:fill="FFFFFF"/>
                <w:lang w:eastAsia="en-US"/>
              </w:rPr>
              <w:t xml:space="preserve"> II “</w:t>
            </w:r>
            <w:proofErr w:type="spellStart"/>
            <w:r w:rsidRPr="002D108B">
              <w:rPr>
                <w:rFonts w:eastAsia="Calibri"/>
                <w:color w:val="000000" w:themeColor="text1"/>
                <w:shd w:val="clear" w:color="auto" w:fill="FFFFFF"/>
                <w:lang w:eastAsia="en-US"/>
              </w:rPr>
              <w:t>Прикінцеві</w:t>
            </w:r>
            <w:proofErr w:type="spellEnd"/>
            <w:r w:rsidRPr="002D108B">
              <w:rPr>
                <w:rFonts w:eastAsia="Calibri"/>
                <w:color w:val="000000" w:themeColor="text1"/>
                <w:shd w:val="clear" w:color="auto" w:fill="FFFFFF"/>
                <w:lang w:eastAsia="en-US"/>
              </w:rPr>
              <w:t xml:space="preserve"> та </w:t>
            </w:r>
            <w:proofErr w:type="spellStart"/>
            <w:r w:rsidRPr="002D108B">
              <w:rPr>
                <w:rFonts w:eastAsia="Calibri"/>
                <w:color w:val="000000" w:themeColor="text1"/>
                <w:shd w:val="clear" w:color="auto" w:fill="FFFFFF"/>
                <w:lang w:eastAsia="en-US"/>
              </w:rPr>
              <w:t>перехідні</w:t>
            </w:r>
            <w:proofErr w:type="spellEnd"/>
            <w:r w:rsidRPr="002D108B">
              <w:rPr>
                <w:rFonts w:eastAsia="Calibri"/>
                <w:color w:val="000000" w:themeColor="text1"/>
                <w:shd w:val="clear" w:color="auto" w:fill="FFFFFF"/>
                <w:lang w:eastAsia="en-US"/>
              </w:rPr>
              <w:t xml:space="preserve"> </w:t>
            </w:r>
            <w:proofErr w:type="spellStart"/>
            <w:r w:rsidRPr="002D108B">
              <w:rPr>
                <w:rFonts w:eastAsia="Calibri"/>
                <w:color w:val="000000" w:themeColor="text1"/>
                <w:shd w:val="clear" w:color="auto" w:fill="FFFFFF"/>
                <w:lang w:eastAsia="en-US"/>
              </w:rPr>
              <w:t>положення</w:t>
            </w:r>
            <w:proofErr w:type="spellEnd"/>
            <w:r w:rsidRPr="002D108B">
              <w:rPr>
                <w:rFonts w:eastAsia="Calibri"/>
                <w:color w:val="000000" w:themeColor="text1"/>
                <w:shd w:val="clear" w:color="auto" w:fill="FFFFFF"/>
                <w:lang w:eastAsia="en-US"/>
              </w:rPr>
              <w:t xml:space="preserve">” Закону України </w:t>
            </w:r>
            <w:proofErr w:type="spellStart"/>
            <w:r w:rsidRPr="002D108B">
              <w:rPr>
                <w:rFonts w:eastAsia="Calibri"/>
                <w:color w:val="000000" w:themeColor="text1"/>
                <w:shd w:val="clear" w:color="auto" w:fill="FFFFFF"/>
                <w:lang w:eastAsia="en-US"/>
              </w:rPr>
              <w:t>від</w:t>
            </w:r>
            <w:proofErr w:type="spellEnd"/>
            <w:r w:rsidRPr="002D108B">
              <w:rPr>
                <w:rFonts w:eastAsia="Calibri"/>
                <w:color w:val="000000" w:themeColor="text1"/>
                <w:shd w:val="clear" w:color="auto" w:fill="FFFFFF"/>
                <w:lang w:eastAsia="en-US"/>
              </w:rPr>
              <w:t xml:space="preserve"> 3 </w:t>
            </w:r>
            <w:proofErr w:type="spellStart"/>
            <w:r w:rsidRPr="002D108B">
              <w:rPr>
                <w:rFonts w:eastAsia="Calibri"/>
                <w:color w:val="000000" w:themeColor="text1"/>
                <w:shd w:val="clear" w:color="auto" w:fill="FFFFFF"/>
                <w:lang w:eastAsia="en-US"/>
              </w:rPr>
              <w:t>жовтня</w:t>
            </w:r>
            <w:proofErr w:type="spellEnd"/>
            <w:r w:rsidRPr="002D108B">
              <w:rPr>
                <w:rFonts w:eastAsia="Calibri"/>
                <w:color w:val="000000" w:themeColor="text1"/>
                <w:shd w:val="clear" w:color="auto" w:fill="FFFFFF"/>
                <w:lang w:eastAsia="en-US"/>
              </w:rPr>
              <w:t xml:space="preserve"> 2017 р. № 2148-VIII “Про внесення </w:t>
            </w:r>
            <w:proofErr w:type="spellStart"/>
            <w:r w:rsidRPr="002D108B">
              <w:rPr>
                <w:rFonts w:eastAsia="Calibri"/>
                <w:color w:val="000000" w:themeColor="text1"/>
                <w:shd w:val="clear" w:color="auto" w:fill="FFFFFF"/>
                <w:lang w:eastAsia="en-US"/>
              </w:rPr>
              <w:t>змін</w:t>
            </w:r>
            <w:proofErr w:type="spellEnd"/>
            <w:r w:rsidRPr="002D108B">
              <w:rPr>
                <w:rFonts w:eastAsia="Calibri"/>
                <w:color w:val="000000" w:themeColor="text1"/>
                <w:shd w:val="clear" w:color="auto" w:fill="FFFFFF"/>
                <w:lang w:eastAsia="en-US"/>
              </w:rPr>
              <w:t xml:space="preserve"> до </w:t>
            </w:r>
            <w:proofErr w:type="spellStart"/>
            <w:r w:rsidRPr="002D108B">
              <w:rPr>
                <w:rFonts w:eastAsia="Calibri"/>
                <w:color w:val="000000" w:themeColor="text1"/>
                <w:shd w:val="clear" w:color="auto" w:fill="FFFFFF"/>
                <w:lang w:eastAsia="en-US"/>
              </w:rPr>
              <w:t>деяких</w:t>
            </w:r>
            <w:proofErr w:type="spellEnd"/>
            <w:r w:rsidRPr="002D108B">
              <w:rPr>
                <w:rFonts w:eastAsia="Calibri"/>
                <w:color w:val="000000" w:themeColor="text1"/>
                <w:shd w:val="clear" w:color="auto" w:fill="FFFFFF"/>
                <w:lang w:eastAsia="en-US"/>
              </w:rPr>
              <w:t xml:space="preserve"> </w:t>
            </w:r>
            <w:proofErr w:type="spellStart"/>
            <w:r w:rsidRPr="002D108B">
              <w:rPr>
                <w:rFonts w:eastAsia="Calibri"/>
                <w:color w:val="000000" w:themeColor="text1"/>
                <w:shd w:val="clear" w:color="auto" w:fill="FFFFFF"/>
                <w:lang w:eastAsia="en-US"/>
              </w:rPr>
              <w:t>законодавчих</w:t>
            </w:r>
            <w:proofErr w:type="spellEnd"/>
            <w:r w:rsidRPr="002D108B">
              <w:rPr>
                <w:rFonts w:eastAsia="Calibri"/>
                <w:color w:val="000000" w:themeColor="text1"/>
                <w:shd w:val="clear" w:color="auto" w:fill="FFFFFF"/>
                <w:lang w:eastAsia="en-US"/>
              </w:rPr>
              <w:t xml:space="preserve"> </w:t>
            </w:r>
            <w:proofErr w:type="spellStart"/>
            <w:r w:rsidRPr="002D108B">
              <w:rPr>
                <w:rFonts w:eastAsia="Calibri"/>
                <w:color w:val="000000" w:themeColor="text1"/>
                <w:shd w:val="clear" w:color="auto" w:fill="FFFFFF"/>
                <w:lang w:eastAsia="en-US"/>
              </w:rPr>
              <w:t>актів</w:t>
            </w:r>
            <w:proofErr w:type="spellEnd"/>
            <w:r w:rsidRPr="002D108B">
              <w:rPr>
                <w:rFonts w:eastAsia="Calibri"/>
                <w:color w:val="000000" w:themeColor="text1"/>
                <w:shd w:val="clear" w:color="auto" w:fill="FFFFFF"/>
                <w:lang w:eastAsia="en-US"/>
              </w:rPr>
              <w:t xml:space="preserve"> України щодо </w:t>
            </w:r>
            <w:proofErr w:type="spellStart"/>
            <w:r w:rsidRPr="002D108B">
              <w:rPr>
                <w:rFonts w:eastAsia="Calibri"/>
                <w:color w:val="000000" w:themeColor="text1"/>
                <w:shd w:val="clear" w:color="auto" w:fill="FFFFFF"/>
                <w:lang w:eastAsia="en-US"/>
              </w:rPr>
              <w:t>підвищення</w:t>
            </w:r>
            <w:proofErr w:type="spellEnd"/>
            <w:r w:rsidRPr="002D108B">
              <w:rPr>
                <w:rFonts w:eastAsia="Calibri"/>
                <w:color w:val="000000" w:themeColor="text1"/>
                <w:shd w:val="clear" w:color="auto" w:fill="FFFFFF"/>
                <w:lang w:eastAsia="en-US"/>
              </w:rPr>
              <w:t xml:space="preserve"> </w:t>
            </w:r>
            <w:proofErr w:type="spellStart"/>
            <w:r w:rsidRPr="002D108B">
              <w:rPr>
                <w:rFonts w:eastAsia="Calibri"/>
                <w:color w:val="000000" w:themeColor="text1"/>
                <w:shd w:val="clear" w:color="auto" w:fill="FFFFFF"/>
                <w:lang w:eastAsia="en-US"/>
              </w:rPr>
              <w:t>пенсій</w:t>
            </w:r>
            <w:proofErr w:type="spellEnd"/>
            <w:r w:rsidRPr="002D108B">
              <w:rPr>
                <w:rFonts w:eastAsia="Calibri"/>
                <w:color w:val="000000" w:themeColor="text1"/>
                <w:shd w:val="clear" w:color="auto" w:fill="FFFFFF"/>
                <w:lang w:eastAsia="en-US"/>
              </w:rPr>
              <w:t>”</w:t>
            </w:r>
          </w:p>
        </w:tc>
      </w:tr>
      <w:tr w:rsidR="004F7D49" w:rsidRPr="00635355" w14:paraId="69EBBEA9"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57ECBEC7" w14:textId="0BDB32BF" w:rsidR="00661074" w:rsidRPr="002D108B" w:rsidRDefault="00DF34A9" w:rsidP="003476A8">
            <w:pPr>
              <w:pStyle w:val="af3"/>
              <w:spacing w:before="0" w:line="276" w:lineRule="auto"/>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19</w:t>
            </w:r>
            <w:r w:rsidR="00C229F9">
              <w:rPr>
                <w:rFonts w:ascii="Times New Roman" w:hAnsi="Times New Roman"/>
                <w:color w:val="000000" w:themeColor="text1"/>
                <w:sz w:val="24"/>
                <w:szCs w:val="24"/>
              </w:rPr>
              <w:t>2</w:t>
            </w:r>
          </w:p>
        </w:tc>
        <w:tc>
          <w:tcPr>
            <w:tcW w:w="672" w:type="pct"/>
            <w:gridSpan w:val="2"/>
            <w:tcBorders>
              <w:top w:val="single" w:sz="4" w:space="0" w:color="auto"/>
              <w:left w:val="single" w:sz="4" w:space="0" w:color="auto"/>
              <w:bottom w:val="single" w:sz="4" w:space="0" w:color="auto"/>
              <w:right w:val="single" w:sz="4" w:space="0" w:color="auto"/>
            </w:tcBorders>
          </w:tcPr>
          <w:p w14:paraId="305FCDAB" w14:textId="77777777" w:rsidR="00661074" w:rsidRPr="002D108B" w:rsidRDefault="00B743CF" w:rsidP="00D90CB1">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00157</w:t>
            </w:r>
          </w:p>
        </w:tc>
        <w:tc>
          <w:tcPr>
            <w:tcW w:w="2684" w:type="pct"/>
            <w:gridSpan w:val="2"/>
            <w:tcBorders>
              <w:top w:val="single" w:sz="4" w:space="0" w:color="auto"/>
              <w:left w:val="single" w:sz="4" w:space="0" w:color="auto"/>
              <w:bottom w:val="single" w:sz="4" w:space="0" w:color="auto"/>
              <w:right w:val="single" w:sz="4" w:space="0" w:color="auto"/>
            </w:tcBorders>
          </w:tcPr>
          <w:p w14:paraId="6661F488" w14:textId="77777777" w:rsidR="00661074" w:rsidRPr="002D108B" w:rsidRDefault="00B743CF" w:rsidP="00111345">
            <w:pPr>
              <w:pStyle w:val="TableParagraph"/>
              <w:ind w:left="108" w:right="517"/>
              <w:rPr>
                <w:rFonts w:ascii="Times New Roman" w:hAnsi="Times New Roman"/>
                <w:color w:val="000000" w:themeColor="text1"/>
                <w:sz w:val="24"/>
                <w:szCs w:val="24"/>
                <w:lang w:val="ru-RU"/>
              </w:rPr>
            </w:pPr>
            <w:r w:rsidRPr="002D108B">
              <w:rPr>
                <w:rFonts w:ascii="Times New Roman" w:hAnsi="Times New Roman"/>
                <w:color w:val="000000" w:themeColor="text1"/>
                <w:sz w:val="24"/>
                <w:szCs w:val="24"/>
                <w:shd w:val="clear" w:color="auto" w:fill="FFFFFF"/>
                <w:lang w:val="ru-RU"/>
              </w:rPr>
              <w:t>Призначення пільги на придбання палива, у тому числі рідкого, скрапленого балонного газу для побутових потреб</w:t>
            </w:r>
          </w:p>
        </w:tc>
        <w:tc>
          <w:tcPr>
            <w:tcW w:w="1299" w:type="pct"/>
            <w:gridSpan w:val="3"/>
            <w:tcBorders>
              <w:top w:val="single" w:sz="4" w:space="0" w:color="auto"/>
              <w:left w:val="single" w:sz="4" w:space="0" w:color="auto"/>
              <w:bottom w:val="single" w:sz="4" w:space="0" w:color="auto"/>
              <w:right w:val="single" w:sz="4" w:space="0" w:color="auto"/>
            </w:tcBorders>
          </w:tcPr>
          <w:p w14:paraId="56EEF652" w14:textId="77777777" w:rsidR="00B743CF" w:rsidRPr="002D108B" w:rsidRDefault="00B743CF" w:rsidP="006C04E7">
            <w:pPr>
              <w:jc w:val="center"/>
              <w:rPr>
                <w:rFonts w:eastAsia="Calibri"/>
                <w:color w:val="000000" w:themeColor="text1"/>
                <w:lang w:eastAsia="en-US"/>
              </w:rPr>
            </w:pPr>
            <w:r w:rsidRPr="002D108B">
              <w:rPr>
                <w:rFonts w:eastAsia="Calibri"/>
                <w:color w:val="000000" w:themeColor="text1"/>
                <w:lang w:eastAsia="en-US"/>
              </w:rPr>
              <w:t xml:space="preserve">Закони України “Про статус </w:t>
            </w:r>
            <w:proofErr w:type="spellStart"/>
            <w:r w:rsidRPr="002D108B">
              <w:rPr>
                <w:rFonts w:eastAsia="Calibri"/>
                <w:color w:val="000000" w:themeColor="text1"/>
                <w:lang w:eastAsia="en-US"/>
              </w:rPr>
              <w:t>ветеранів</w:t>
            </w:r>
            <w:proofErr w:type="spellEnd"/>
            <w:r w:rsidRPr="002D108B">
              <w:rPr>
                <w:rFonts w:eastAsia="Calibri"/>
                <w:color w:val="000000" w:themeColor="text1"/>
                <w:lang w:eastAsia="en-US"/>
              </w:rPr>
              <w:t xml:space="preserve"> </w:t>
            </w:r>
            <w:proofErr w:type="spellStart"/>
            <w:r w:rsidRPr="002D108B">
              <w:rPr>
                <w:rFonts w:eastAsia="Calibri"/>
                <w:color w:val="000000" w:themeColor="text1"/>
                <w:lang w:eastAsia="en-US"/>
              </w:rPr>
              <w:t>війни</w:t>
            </w:r>
            <w:proofErr w:type="spellEnd"/>
            <w:r w:rsidRPr="002D108B">
              <w:rPr>
                <w:rFonts w:eastAsia="Calibri"/>
                <w:color w:val="000000" w:themeColor="text1"/>
                <w:lang w:eastAsia="en-US"/>
              </w:rPr>
              <w:t xml:space="preserve">, </w:t>
            </w:r>
            <w:proofErr w:type="spellStart"/>
            <w:r w:rsidRPr="002D108B">
              <w:rPr>
                <w:rFonts w:eastAsia="Calibri"/>
                <w:color w:val="000000" w:themeColor="text1"/>
                <w:lang w:eastAsia="en-US"/>
              </w:rPr>
              <w:t>гарантії</w:t>
            </w:r>
            <w:proofErr w:type="spellEnd"/>
            <w:r w:rsidRPr="002D108B">
              <w:rPr>
                <w:rFonts w:eastAsia="Calibri"/>
                <w:color w:val="000000" w:themeColor="text1"/>
                <w:lang w:eastAsia="en-US"/>
              </w:rPr>
              <w:t xml:space="preserve"> </w:t>
            </w:r>
            <w:proofErr w:type="spellStart"/>
            <w:r w:rsidRPr="002D108B">
              <w:rPr>
                <w:rFonts w:eastAsia="Calibri"/>
                <w:color w:val="000000" w:themeColor="text1"/>
                <w:lang w:eastAsia="en-US"/>
              </w:rPr>
              <w:t>їх</w:t>
            </w:r>
            <w:proofErr w:type="spellEnd"/>
            <w:r w:rsidRPr="002D108B">
              <w:rPr>
                <w:rFonts w:eastAsia="Calibri"/>
                <w:color w:val="000000" w:themeColor="text1"/>
                <w:lang w:eastAsia="en-US"/>
              </w:rPr>
              <w:t xml:space="preserve"> </w:t>
            </w:r>
            <w:proofErr w:type="spellStart"/>
            <w:r w:rsidRPr="002D108B">
              <w:rPr>
                <w:rFonts w:eastAsia="Calibri"/>
                <w:color w:val="000000" w:themeColor="text1"/>
                <w:lang w:eastAsia="en-US"/>
              </w:rPr>
              <w:t>соціального</w:t>
            </w:r>
            <w:proofErr w:type="spellEnd"/>
            <w:r w:rsidRPr="002D108B">
              <w:rPr>
                <w:rFonts w:eastAsia="Calibri"/>
                <w:color w:val="000000" w:themeColor="text1"/>
                <w:lang w:eastAsia="en-US"/>
              </w:rPr>
              <w:t xml:space="preserve"> </w:t>
            </w:r>
            <w:proofErr w:type="spellStart"/>
            <w:r w:rsidRPr="002D108B">
              <w:rPr>
                <w:rFonts w:eastAsia="Calibri"/>
                <w:color w:val="000000" w:themeColor="text1"/>
                <w:lang w:eastAsia="en-US"/>
              </w:rPr>
              <w:t>захисту</w:t>
            </w:r>
            <w:proofErr w:type="spellEnd"/>
            <w:r w:rsidRPr="002D108B">
              <w:rPr>
                <w:rFonts w:eastAsia="Calibri"/>
                <w:color w:val="000000" w:themeColor="text1"/>
                <w:lang w:eastAsia="en-US"/>
              </w:rPr>
              <w:t xml:space="preserve">”, “Про </w:t>
            </w:r>
            <w:proofErr w:type="spellStart"/>
            <w:r w:rsidRPr="002D108B">
              <w:rPr>
                <w:rFonts w:eastAsia="Calibri"/>
                <w:color w:val="000000" w:themeColor="text1"/>
                <w:lang w:eastAsia="en-US"/>
              </w:rPr>
              <w:t>жертви</w:t>
            </w:r>
            <w:proofErr w:type="spellEnd"/>
            <w:r w:rsidRPr="002D108B">
              <w:rPr>
                <w:rFonts w:eastAsia="Calibri"/>
                <w:color w:val="000000" w:themeColor="text1"/>
                <w:lang w:eastAsia="en-US"/>
              </w:rPr>
              <w:t xml:space="preserve"> </w:t>
            </w:r>
            <w:proofErr w:type="spellStart"/>
            <w:r w:rsidRPr="002D108B">
              <w:rPr>
                <w:rFonts w:eastAsia="Calibri"/>
                <w:color w:val="000000" w:themeColor="text1"/>
                <w:lang w:eastAsia="en-US"/>
              </w:rPr>
              <w:lastRenderedPageBreak/>
              <w:t>нацистських</w:t>
            </w:r>
            <w:proofErr w:type="spellEnd"/>
            <w:r w:rsidRPr="002D108B">
              <w:rPr>
                <w:rFonts w:eastAsia="Calibri"/>
                <w:color w:val="000000" w:themeColor="text1"/>
                <w:lang w:eastAsia="en-US"/>
              </w:rPr>
              <w:t xml:space="preserve"> </w:t>
            </w:r>
            <w:proofErr w:type="spellStart"/>
            <w:r w:rsidRPr="002D108B">
              <w:rPr>
                <w:rFonts w:eastAsia="Calibri"/>
                <w:color w:val="000000" w:themeColor="text1"/>
                <w:lang w:eastAsia="en-US"/>
              </w:rPr>
              <w:t>переслідувань</w:t>
            </w:r>
            <w:proofErr w:type="spellEnd"/>
            <w:r w:rsidRPr="002D108B">
              <w:rPr>
                <w:rFonts w:eastAsia="Calibri"/>
                <w:color w:val="000000" w:themeColor="text1"/>
                <w:lang w:eastAsia="en-US"/>
              </w:rPr>
              <w:t xml:space="preserve">”, “Про статус і соціальний захист громадян, які </w:t>
            </w:r>
            <w:proofErr w:type="spellStart"/>
            <w:r w:rsidRPr="002D108B">
              <w:rPr>
                <w:rFonts w:eastAsia="Calibri"/>
                <w:color w:val="000000" w:themeColor="text1"/>
                <w:lang w:eastAsia="en-US"/>
              </w:rPr>
              <w:t>постраждали</w:t>
            </w:r>
            <w:proofErr w:type="spellEnd"/>
            <w:r w:rsidRPr="002D108B">
              <w:rPr>
                <w:rFonts w:eastAsia="Calibri"/>
                <w:color w:val="000000" w:themeColor="text1"/>
                <w:lang w:eastAsia="en-US"/>
              </w:rPr>
              <w:t xml:space="preserve"> </w:t>
            </w:r>
            <w:proofErr w:type="spellStart"/>
            <w:r w:rsidRPr="002D108B">
              <w:rPr>
                <w:rFonts w:eastAsia="Calibri"/>
                <w:color w:val="000000" w:themeColor="text1"/>
                <w:lang w:eastAsia="en-US"/>
              </w:rPr>
              <w:t>внаслідок</w:t>
            </w:r>
            <w:proofErr w:type="spellEnd"/>
            <w:r w:rsidRPr="002D108B">
              <w:rPr>
                <w:rFonts w:eastAsia="Calibri"/>
                <w:color w:val="000000" w:themeColor="text1"/>
                <w:lang w:eastAsia="en-US"/>
              </w:rPr>
              <w:t xml:space="preserve"> </w:t>
            </w:r>
            <w:proofErr w:type="spellStart"/>
            <w:r w:rsidRPr="002D108B">
              <w:rPr>
                <w:rFonts w:eastAsia="Calibri"/>
                <w:color w:val="000000" w:themeColor="text1"/>
                <w:lang w:eastAsia="en-US"/>
              </w:rPr>
              <w:t>Чорнобильської</w:t>
            </w:r>
            <w:proofErr w:type="spellEnd"/>
            <w:r w:rsidRPr="002D108B">
              <w:rPr>
                <w:rFonts w:eastAsia="Calibri"/>
                <w:color w:val="000000" w:themeColor="text1"/>
                <w:lang w:eastAsia="en-US"/>
              </w:rPr>
              <w:t xml:space="preserve"> </w:t>
            </w:r>
            <w:proofErr w:type="spellStart"/>
            <w:r w:rsidRPr="002D108B">
              <w:rPr>
                <w:rFonts w:eastAsia="Calibri"/>
                <w:color w:val="000000" w:themeColor="text1"/>
                <w:lang w:eastAsia="en-US"/>
              </w:rPr>
              <w:t>катастрофи</w:t>
            </w:r>
            <w:proofErr w:type="spellEnd"/>
            <w:r w:rsidRPr="002D108B">
              <w:rPr>
                <w:rFonts w:eastAsia="Calibri"/>
                <w:color w:val="000000" w:themeColor="text1"/>
                <w:lang w:eastAsia="en-US"/>
              </w:rPr>
              <w:t xml:space="preserve">”, “Про </w:t>
            </w:r>
            <w:proofErr w:type="spellStart"/>
            <w:r w:rsidRPr="002D108B">
              <w:rPr>
                <w:rFonts w:eastAsia="Calibri"/>
                <w:color w:val="000000" w:themeColor="text1"/>
                <w:lang w:eastAsia="en-US"/>
              </w:rPr>
              <w:t>охорону</w:t>
            </w:r>
            <w:proofErr w:type="spellEnd"/>
            <w:r w:rsidRPr="002D108B">
              <w:rPr>
                <w:rFonts w:eastAsia="Calibri"/>
                <w:color w:val="000000" w:themeColor="text1"/>
                <w:lang w:eastAsia="en-US"/>
              </w:rPr>
              <w:t xml:space="preserve"> </w:t>
            </w:r>
            <w:proofErr w:type="spellStart"/>
            <w:r w:rsidRPr="002D108B">
              <w:rPr>
                <w:rFonts w:eastAsia="Calibri"/>
                <w:color w:val="000000" w:themeColor="text1"/>
                <w:lang w:eastAsia="en-US"/>
              </w:rPr>
              <w:t>дитинства</w:t>
            </w:r>
            <w:proofErr w:type="spellEnd"/>
            <w:r w:rsidRPr="002D108B">
              <w:rPr>
                <w:rFonts w:eastAsia="Calibri"/>
                <w:color w:val="000000" w:themeColor="text1"/>
                <w:lang w:eastAsia="en-US"/>
              </w:rPr>
              <w:t>”</w:t>
            </w:r>
          </w:p>
          <w:p w14:paraId="286C9DBA" w14:textId="77777777" w:rsidR="00661074" w:rsidRPr="002D108B" w:rsidRDefault="00661074" w:rsidP="006C04E7">
            <w:pPr>
              <w:pStyle w:val="TableParagraph"/>
              <w:spacing w:line="273" w:lineRule="exact"/>
              <w:ind w:left="149" w:right="22"/>
              <w:jc w:val="center"/>
              <w:rPr>
                <w:rFonts w:ascii="Times New Roman" w:hAnsi="Times New Roman"/>
                <w:color w:val="000000" w:themeColor="text1"/>
                <w:sz w:val="24"/>
                <w:szCs w:val="24"/>
                <w:lang w:val="ru-RU"/>
              </w:rPr>
            </w:pPr>
          </w:p>
        </w:tc>
      </w:tr>
      <w:tr w:rsidR="004F7D49" w:rsidRPr="00635355" w14:paraId="61B47ED8"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hideMark/>
          </w:tcPr>
          <w:p w14:paraId="344DCCC8" w14:textId="0BD1426D" w:rsidR="00157F94" w:rsidRPr="002D108B" w:rsidRDefault="00DF34A9" w:rsidP="003476A8">
            <w:pPr>
              <w:pStyle w:val="af3"/>
              <w:spacing w:before="0" w:line="276" w:lineRule="auto"/>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lastRenderedPageBreak/>
              <w:t>19</w:t>
            </w:r>
            <w:r w:rsidR="00C229F9">
              <w:rPr>
                <w:rFonts w:ascii="Times New Roman" w:hAnsi="Times New Roman"/>
                <w:color w:val="000000" w:themeColor="text1"/>
                <w:sz w:val="24"/>
                <w:szCs w:val="24"/>
              </w:rPr>
              <w:t>3</w:t>
            </w:r>
          </w:p>
        </w:tc>
        <w:tc>
          <w:tcPr>
            <w:tcW w:w="672" w:type="pct"/>
            <w:gridSpan w:val="2"/>
            <w:tcBorders>
              <w:top w:val="single" w:sz="4" w:space="0" w:color="auto"/>
              <w:left w:val="single" w:sz="4" w:space="0" w:color="auto"/>
              <w:bottom w:val="single" w:sz="4" w:space="0" w:color="auto"/>
              <w:right w:val="single" w:sz="4" w:space="0" w:color="auto"/>
            </w:tcBorders>
            <w:hideMark/>
          </w:tcPr>
          <w:p w14:paraId="27B5D7DE" w14:textId="77777777" w:rsidR="00157F94" w:rsidRPr="002D108B" w:rsidRDefault="00157F94" w:rsidP="00D90CB1">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00143</w:t>
            </w:r>
          </w:p>
        </w:tc>
        <w:tc>
          <w:tcPr>
            <w:tcW w:w="2684" w:type="pct"/>
            <w:gridSpan w:val="2"/>
            <w:tcBorders>
              <w:top w:val="single" w:sz="4" w:space="0" w:color="auto"/>
              <w:left w:val="single" w:sz="4" w:space="0" w:color="auto"/>
              <w:bottom w:val="single" w:sz="4" w:space="0" w:color="auto"/>
              <w:right w:val="single" w:sz="4" w:space="0" w:color="auto"/>
            </w:tcBorders>
            <w:hideMark/>
          </w:tcPr>
          <w:p w14:paraId="062736DE" w14:textId="77777777" w:rsidR="00157F94" w:rsidRPr="002D108B" w:rsidRDefault="00157F94" w:rsidP="00111345">
            <w:pPr>
              <w:pStyle w:val="TableParagraph"/>
              <w:ind w:left="140" w:right="517"/>
              <w:rPr>
                <w:rFonts w:ascii="Times New Roman" w:hAnsi="Times New Roman"/>
                <w:color w:val="000000" w:themeColor="text1"/>
                <w:sz w:val="24"/>
                <w:szCs w:val="24"/>
                <w:lang w:val="ru-RU"/>
              </w:rPr>
            </w:pPr>
            <w:r w:rsidRPr="002D108B">
              <w:rPr>
                <w:rFonts w:ascii="Times New Roman" w:hAnsi="Times New Roman"/>
                <w:color w:val="000000" w:themeColor="text1"/>
                <w:sz w:val="24"/>
                <w:szCs w:val="24"/>
                <w:lang w:val="ru-RU"/>
              </w:rPr>
              <w:t>Призначення державної допомоги у зв’язку з вагітністю та пологами жінкам, які не застраховані в системі загальнообов’язкового державного соціального страхування</w:t>
            </w:r>
          </w:p>
        </w:tc>
        <w:tc>
          <w:tcPr>
            <w:tcW w:w="1299" w:type="pct"/>
            <w:gridSpan w:val="3"/>
            <w:vMerge w:val="restart"/>
            <w:tcBorders>
              <w:top w:val="single" w:sz="4" w:space="0" w:color="auto"/>
              <w:left w:val="single" w:sz="4" w:space="0" w:color="auto"/>
              <w:right w:val="single" w:sz="4" w:space="0" w:color="auto"/>
            </w:tcBorders>
            <w:hideMark/>
          </w:tcPr>
          <w:p w14:paraId="2970A69C" w14:textId="77777777" w:rsidR="00157F94" w:rsidRPr="002D108B" w:rsidRDefault="00157F94" w:rsidP="00111345">
            <w:pPr>
              <w:pStyle w:val="TableParagraph"/>
              <w:ind w:left="149" w:right="22"/>
              <w:jc w:val="center"/>
              <w:rPr>
                <w:rFonts w:ascii="Times New Roman" w:hAnsi="Times New Roman"/>
                <w:color w:val="000000" w:themeColor="text1"/>
                <w:sz w:val="24"/>
                <w:szCs w:val="24"/>
                <w:lang w:val="ru-RU"/>
              </w:rPr>
            </w:pPr>
            <w:r w:rsidRPr="002D108B">
              <w:rPr>
                <w:rFonts w:ascii="Times New Roman" w:hAnsi="Times New Roman"/>
                <w:color w:val="000000" w:themeColor="text1"/>
                <w:sz w:val="24"/>
                <w:szCs w:val="24"/>
                <w:lang w:val="ru-RU"/>
              </w:rPr>
              <w:t>Закон України «Про державну допомогу сім’ям з дітьми»</w:t>
            </w:r>
          </w:p>
        </w:tc>
      </w:tr>
      <w:tr w:rsidR="004F7D49" w:rsidRPr="00635355" w14:paraId="7640D359"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64730BF1" w14:textId="4909A9C7" w:rsidR="00157F94" w:rsidRPr="002D108B" w:rsidRDefault="00DF34A9" w:rsidP="003476A8">
            <w:pPr>
              <w:pStyle w:val="af3"/>
              <w:spacing w:before="0" w:line="276" w:lineRule="auto"/>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19</w:t>
            </w:r>
            <w:r w:rsidR="00C229F9">
              <w:rPr>
                <w:rFonts w:ascii="Times New Roman" w:hAnsi="Times New Roman"/>
                <w:color w:val="000000" w:themeColor="text1"/>
                <w:sz w:val="24"/>
                <w:szCs w:val="24"/>
              </w:rPr>
              <w:t>4</w:t>
            </w:r>
          </w:p>
        </w:tc>
        <w:tc>
          <w:tcPr>
            <w:tcW w:w="672" w:type="pct"/>
            <w:gridSpan w:val="2"/>
            <w:tcBorders>
              <w:top w:val="single" w:sz="4" w:space="0" w:color="auto"/>
              <w:left w:val="single" w:sz="4" w:space="0" w:color="auto"/>
              <w:bottom w:val="single" w:sz="4" w:space="0" w:color="auto"/>
              <w:right w:val="single" w:sz="4" w:space="0" w:color="auto"/>
            </w:tcBorders>
            <w:hideMark/>
          </w:tcPr>
          <w:p w14:paraId="2C9E16D6" w14:textId="77777777" w:rsidR="00157F94" w:rsidRPr="002D108B" w:rsidRDefault="00157F94" w:rsidP="00D90CB1">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00144</w:t>
            </w:r>
          </w:p>
        </w:tc>
        <w:tc>
          <w:tcPr>
            <w:tcW w:w="2684" w:type="pct"/>
            <w:gridSpan w:val="2"/>
            <w:tcBorders>
              <w:top w:val="single" w:sz="4" w:space="0" w:color="auto"/>
              <w:left w:val="single" w:sz="4" w:space="0" w:color="auto"/>
              <w:bottom w:val="single" w:sz="4" w:space="0" w:color="auto"/>
              <w:right w:val="single" w:sz="4" w:space="0" w:color="auto"/>
            </w:tcBorders>
            <w:hideMark/>
          </w:tcPr>
          <w:p w14:paraId="47DED400" w14:textId="77777777" w:rsidR="00157F94" w:rsidRPr="002D108B" w:rsidRDefault="00157F94" w:rsidP="00111345">
            <w:pPr>
              <w:pStyle w:val="TableParagraph"/>
              <w:ind w:left="140" w:right="517"/>
              <w:rPr>
                <w:rFonts w:ascii="Times New Roman" w:hAnsi="Times New Roman"/>
                <w:color w:val="000000" w:themeColor="text1"/>
                <w:sz w:val="24"/>
                <w:szCs w:val="24"/>
                <w:lang w:val="ru-RU"/>
              </w:rPr>
            </w:pPr>
            <w:r w:rsidRPr="002D108B">
              <w:rPr>
                <w:rFonts w:ascii="Times New Roman" w:hAnsi="Times New Roman"/>
                <w:color w:val="000000" w:themeColor="text1"/>
                <w:sz w:val="24"/>
                <w:szCs w:val="24"/>
                <w:lang w:val="ru-RU"/>
              </w:rPr>
              <w:t>Призначення державної допомоги при народженні дитини.</w:t>
            </w:r>
          </w:p>
        </w:tc>
        <w:tc>
          <w:tcPr>
            <w:tcW w:w="1299" w:type="pct"/>
            <w:gridSpan w:val="3"/>
            <w:vMerge/>
            <w:tcBorders>
              <w:left w:val="single" w:sz="4" w:space="0" w:color="auto"/>
              <w:right w:val="single" w:sz="4" w:space="0" w:color="auto"/>
            </w:tcBorders>
            <w:hideMark/>
          </w:tcPr>
          <w:p w14:paraId="4A77F00C" w14:textId="77777777" w:rsidR="00157F94" w:rsidRPr="002D108B" w:rsidRDefault="00157F94" w:rsidP="00D90CB1">
            <w:pPr>
              <w:pStyle w:val="TableParagraph"/>
              <w:spacing w:line="273" w:lineRule="exact"/>
              <w:ind w:left="149" w:right="22"/>
              <w:rPr>
                <w:rFonts w:ascii="Times New Roman" w:hAnsi="Times New Roman"/>
                <w:color w:val="000000" w:themeColor="text1"/>
                <w:sz w:val="24"/>
                <w:szCs w:val="24"/>
                <w:lang w:val="ru-RU"/>
              </w:rPr>
            </w:pPr>
          </w:p>
        </w:tc>
      </w:tr>
      <w:tr w:rsidR="004F7D49" w:rsidRPr="00635355" w14:paraId="3F318784"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2FF8F91D" w14:textId="61C28805" w:rsidR="00157F94" w:rsidRPr="002D108B" w:rsidRDefault="00DF34A9" w:rsidP="003476A8">
            <w:pPr>
              <w:pStyle w:val="af3"/>
              <w:spacing w:before="0" w:line="276" w:lineRule="auto"/>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19</w:t>
            </w:r>
            <w:r w:rsidR="00C229F9">
              <w:rPr>
                <w:rFonts w:ascii="Times New Roman" w:hAnsi="Times New Roman"/>
                <w:color w:val="000000" w:themeColor="text1"/>
                <w:sz w:val="24"/>
                <w:szCs w:val="24"/>
              </w:rPr>
              <w:t>5</w:t>
            </w:r>
          </w:p>
        </w:tc>
        <w:tc>
          <w:tcPr>
            <w:tcW w:w="672" w:type="pct"/>
            <w:gridSpan w:val="2"/>
            <w:tcBorders>
              <w:top w:val="single" w:sz="4" w:space="0" w:color="auto"/>
              <w:left w:val="single" w:sz="4" w:space="0" w:color="auto"/>
              <w:bottom w:val="single" w:sz="4" w:space="0" w:color="auto"/>
              <w:right w:val="single" w:sz="4" w:space="0" w:color="auto"/>
            </w:tcBorders>
            <w:hideMark/>
          </w:tcPr>
          <w:p w14:paraId="7D79AA11" w14:textId="77777777" w:rsidR="00157F94" w:rsidRPr="002D108B" w:rsidRDefault="00157F94" w:rsidP="00D90CB1">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00149</w:t>
            </w:r>
          </w:p>
        </w:tc>
        <w:tc>
          <w:tcPr>
            <w:tcW w:w="2684" w:type="pct"/>
            <w:gridSpan w:val="2"/>
            <w:tcBorders>
              <w:top w:val="single" w:sz="4" w:space="0" w:color="auto"/>
              <w:left w:val="single" w:sz="4" w:space="0" w:color="auto"/>
              <w:bottom w:val="single" w:sz="4" w:space="0" w:color="auto"/>
              <w:right w:val="single" w:sz="4" w:space="0" w:color="auto"/>
            </w:tcBorders>
            <w:hideMark/>
          </w:tcPr>
          <w:p w14:paraId="3F7E5AE4" w14:textId="77777777" w:rsidR="00157F94" w:rsidRPr="002D108B" w:rsidRDefault="00157F94" w:rsidP="00111345">
            <w:pPr>
              <w:pStyle w:val="TableParagraph"/>
              <w:ind w:left="140" w:right="517"/>
              <w:rPr>
                <w:rFonts w:ascii="Times New Roman" w:hAnsi="Times New Roman"/>
                <w:color w:val="000000" w:themeColor="text1"/>
                <w:sz w:val="24"/>
                <w:szCs w:val="24"/>
                <w:lang w:val="ru-RU"/>
              </w:rPr>
            </w:pPr>
            <w:r w:rsidRPr="002D108B">
              <w:rPr>
                <w:rFonts w:ascii="Times New Roman" w:hAnsi="Times New Roman"/>
                <w:color w:val="000000" w:themeColor="text1"/>
                <w:sz w:val="24"/>
                <w:szCs w:val="24"/>
                <w:lang w:val="ru-RU"/>
              </w:rPr>
              <w:t>Призначення державної допомоги на дітей, над якими встановлено опіку чи піклування</w:t>
            </w:r>
          </w:p>
        </w:tc>
        <w:tc>
          <w:tcPr>
            <w:tcW w:w="1299" w:type="pct"/>
            <w:gridSpan w:val="3"/>
            <w:vMerge/>
            <w:tcBorders>
              <w:left w:val="single" w:sz="4" w:space="0" w:color="auto"/>
              <w:right w:val="single" w:sz="4" w:space="0" w:color="auto"/>
            </w:tcBorders>
          </w:tcPr>
          <w:p w14:paraId="6D71BB76" w14:textId="77777777" w:rsidR="00157F94" w:rsidRPr="002D108B" w:rsidRDefault="00157F94" w:rsidP="00D90CB1">
            <w:pPr>
              <w:pStyle w:val="TableParagraph"/>
              <w:spacing w:line="273" w:lineRule="exact"/>
              <w:ind w:left="149" w:right="22"/>
              <w:rPr>
                <w:rFonts w:ascii="Times New Roman" w:hAnsi="Times New Roman"/>
                <w:color w:val="000000" w:themeColor="text1"/>
                <w:sz w:val="24"/>
                <w:szCs w:val="24"/>
                <w:lang w:val="ru-RU"/>
              </w:rPr>
            </w:pPr>
          </w:p>
        </w:tc>
      </w:tr>
      <w:tr w:rsidR="004F7D49" w:rsidRPr="00635355" w14:paraId="3DA18792"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6A28B149" w14:textId="4EF978C9" w:rsidR="00157F94" w:rsidRPr="002D108B" w:rsidRDefault="00DF34A9" w:rsidP="003476A8">
            <w:pPr>
              <w:pStyle w:val="af3"/>
              <w:spacing w:before="0" w:line="276" w:lineRule="auto"/>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19</w:t>
            </w:r>
            <w:r w:rsidR="00C229F9">
              <w:rPr>
                <w:rFonts w:ascii="Times New Roman" w:hAnsi="Times New Roman"/>
                <w:color w:val="000000" w:themeColor="text1"/>
                <w:sz w:val="24"/>
                <w:szCs w:val="24"/>
              </w:rPr>
              <w:t>6</w:t>
            </w:r>
          </w:p>
        </w:tc>
        <w:tc>
          <w:tcPr>
            <w:tcW w:w="672" w:type="pct"/>
            <w:gridSpan w:val="2"/>
            <w:tcBorders>
              <w:top w:val="single" w:sz="4" w:space="0" w:color="auto"/>
              <w:left w:val="single" w:sz="4" w:space="0" w:color="auto"/>
              <w:bottom w:val="single" w:sz="4" w:space="0" w:color="auto"/>
              <w:right w:val="single" w:sz="4" w:space="0" w:color="auto"/>
            </w:tcBorders>
            <w:hideMark/>
          </w:tcPr>
          <w:p w14:paraId="362631A9" w14:textId="77777777" w:rsidR="00157F94" w:rsidRPr="002D108B" w:rsidRDefault="00547DE7" w:rsidP="00D90CB1">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0150</w:t>
            </w:r>
          </w:p>
        </w:tc>
        <w:tc>
          <w:tcPr>
            <w:tcW w:w="2684" w:type="pct"/>
            <w:gridSpan w:val="2"/>
            <w:tcBorders>
              <w:top w:val="single" w:sz="4" w:space="0" w:color="auto"/>
              <w:left w:val="single" w:sz="4" w:space="0" w:color="auto"/>
              <w:bottom w:val="single" w:sz="4" w:space="0" w:color="auto"/>
              <w:right w:val="single" w:sz="4" w:space="0" w:color="auto"/>
            </w:tcBorders>
            <w:hideMark/>
          </w:tcPr>
          <w:p w14:paraId="724BE8B3" w14:textId="77777777" w:rsidR="00157F94" w:rsidRPr="002D108B" w:rsidRDefault="00157F94" w:rsidP="00111345">
            <w:pPr>
              <w:pStyle w:val="TableParagraph"/>
              <w:ind w:left="140" w:right="517"/>
              <w:rPr>
                <w:rFonts w:ascii="Times New Roman" w:hAnsi="Times New Roman"/>
                <w:color w:val="000000" w:themeColor="text1"/>
                <w:sz w:val="24"/>
                <w:szCs w:val="24"/>
                <w:lang w:val="ru-RU"/>
              </w:rPr>
            </w:pPr>
            <w:r w:rsidRPr="002D108B">
              <w:rPr>
                <w:rFonts w:ascii="Times New Roman" w:hAnsi="Times New Roman"/>
                <w:color w:val="000000" w:themeColor="text1"/>
                <w:sz w:val="24"/>
                <w:szCs w:val="24"/>
                <w:lang w:val="ru-RU"/>
              </w:rPr>
              <w:t>Призначення державної допомоги на дітей одиноким матерям.</w:t>
            </w:r>
          </w:p>
        </w:tc>
        <w:tc>
          <w:tcPr>
            <w:tcW w:w="1299" w:type="pct"/>
            <w:gridSpan w:val="3"/>
            <w:vMerge/>
            <w:tcBorders>
              <w:left w:val="single" w:sz="4" w:space="0" w:color="auto"/>
              <w:right w:val="single" w:sz="4" w:space="0" w:color="auto"/>
            </w:tcBorders>
          </w:tcPr>
          <w:p w14:paraId="652AFFBB" w14:textId="77777777" w:rsidR="00157F94" w:rsidRPr="002D108B" w:rsidRDefault="00157F94" w:rsidP="00D90CB1">
            <w:pPr>
              <w:pStyle w:val="TableParagraph"/>
              <w:spacing w:line="273" w:lineRule="exact"/>
              <w:ind w:left="149" w:right="22"/>
              <w:rPr>
                <w:rFonts w:ascii="Times New Roman" w:hAnsi="Times New Roman"/>
                <w:color w:val="000000" w:themeColor="text1"/>
                <w:sz w:val="24"/>
                <w:szCs w:val="24"/>
                <w:lang w:val="ru-RU"/>
              </w:rPr>
            </w:pPr>
          </w:p>
        </w:tc>
      </w:tr>
      <w:tr w:rsidR="004F7D49" w:rsidRPr="00635355" w14:paraId="38597215"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78DAAF52" w14:textId="11FA1AA2" w:rsidR="00157F94" w:rsidRPr="002D108B" w:rsidRDefault="00DF34A9" w:rsidP="003476A8">
            <w:pPr>
              <w:pStyle w:val="af3"/>
              <w:spacing w:before="0" w:line="276" w:lineRule="auto"/>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19</w:t>
            </w:r>
            <w:r w:rsidR="00C229F9">
              <w:rPr>
                <w:rFonts w:ascii="Times New Roman" w:hAnsi="Times New Roman"/>
                <w:color w:val="000000" w:themeColor="text1"/>
                <w:sz w:val="24"/>
                <w:szCs w:val="24"/>
              </w:rPr>
              <w:t>7</w:t>
            </w:r>
          </w:p>
        </w:tc>
        <w:tc>
          <w:tcPr>
            <w:tcW w:w="672" w:type="pct"/>
            <w:gridSpan w:val="2"/>
            <w:tcBorders>
              <w:top w:val="single" w:sz="4" w:space="0" w:color="auto"/>
              <w:left w:val="single" w:sz="4" w:space="0" w:color="auto"/>
              <w:bottom w:val="single" w:sz="4" w:space="0" w:color="auto"/>
              <w:right w:val="single" w:sz="4" w:space="0" w:color="auto"/>
            </w:tcBorders>
          </w:tcPr>
          <w:p w14:paraId="7884E156" w14:textId="77777777" w:rsidR="00157F94" w:rsidRPr="002D108B" w:rsidRDefault="00157F94" w:rsidP="00D90CB1">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00147</w:t>
            </w:r>
          </w:p>
        </w:tc>
        <w:tc>
          <w:tcPr>
            <w:tcW w:w="2684" w:type="pct"/>
            <w:gridSpan w:val="2"/>
            <w:tcBorders>
              <w:top w:val="single" w:sz="4" w:space="0" w:color="auto"/>
              <w:left w:val="single" w:sz="4" w:space="0" w:color="auto"/>
              <w:bottom w:val="single" w:sz="4" w:space="0" w:color="auto"/>
              <w:right w:val="single" w:sz="4" w:space="0" w:color="auto"/>
            </w:tcBorders>
          </w:tcPr>
          <w:p w14:paraId="1CC58686" w14:textId="77777777" w:rsidR="00157F94" w:rsidRPr="002D108B" w:rsidRDefault="00157F94" w:rsidP="00111345">
            <w:pPr>
              <w:pStyle w:val="TableParagraph"/>
              <w:ind w:left="108" w:right="517"/>
              <w:rPr>
                <w:rFonts w:ascii="Times New Roman" w:hAnsi="Times New Roman"/>
                <w:color w:val="000000" w:themeColor="text1"/>
                <w:sz w:val="24"/>
                <w:szCs w:val="24"/>
                <w:lang w:val="ru-RU"/>
              </w:rPr>
            </w:pPr>
            <w:r w:rsidRPr="002D108B">
              <w:rPr>
                <w:rFonts w:ascii="Times New Roman" w:hAnsi="Times New Roman"/>
                <w:color w:val="000000" w:themeColor="text1"/>
                <w:sz w:val="24"/>
                <w:szCs w:val="24"/>
                <w:lang w:val="ru-RU"/>
              </w:rPr>
              <w:t>Призначення державної допомоги при усиновленні дитини</w:t>
            </w:r>
          </w:p>
        </w:tc>
        <w:tc>
          <w:tcPr>
            <w:tcW w:w="1299" w:type="pct"/>
            <w:gridSpan w:val="3"/>
            <w:vMerge/>
            <w:tcBorders>
              <w:left w:val="single" w:sz="4" w:space="0" w:color="auto"/>
              <w:right w:val="single" w:sz="4" w:space="0" w:color="auto"/>
            </w:tcBorders>
          </w:tcPr>
          <w:p w14:paraId="60C673E8" w14:textId="77777777" w:rsidR="00157F94" w:rsidRPr="002D108B" w:rsidRDefault="00157F94" w:rsidP="00D90CB1">
            <w:pPr>
              <w:pStyle w:val="TableParagraph"/>
              <w:spacing w:line="273" w:lineRule="exact"/>
              <w:ind w:left="149" w:right="22"/>
              <w:rPr>
                <w:rFonts w:ascii="Times New Roman" w:hAnsi="Times New Roman"/>
                <w:color w:val="000000" w:themeColor="text1"/>
                <w:sz w:val="24"/>
                <w:szCs w:val="24"/>
                <w:lang w:val="ru-RU"/>
              </w:rPr>
            </w:pPr>
          </w:p>
        </w:tc>
      </w:tr>
      <w:tr w:rsidR="004F7D49" w:rsidRPr="00635355" w14:paraId="358E8D85"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5A7A718F" w14:textId="214AAC72" w:rsidR="00157F94" w:rsidRPr="002D108B" w:rsidRDefault="00C229F9" w:rsidP="003476A8">
            <w:pPr>
              <w:pStyle w:val="af3"/>
              <w:spacing w:before="0" w:line="276" w:lineRule="auto"/>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198</w:t>
            </w:r>
          </w:p>
        </w:tc>
        <w:tc>
          <w:tcPr>
            <w:tcW w:w="672" w:type="pct"/>
            <w:gridSpan w:val="2"/>
            <w:tcBorders>
              <w:top w:val="single" w:sz="4" w:space="0" w:color="auto"/>
              <w:left w:val="single" w:sz="4" w:space="0" w:color="auto"/>
              <w:bottom w:val="single" w:sz="4" w:space="0" w:color="auto"/>
              <w:right w:val="single" w:sz="4" w:space="0" w:color="auto"/>
            </w:tcBorders>
          </w:tcPr>
          <w:p w14:paraId="2663644D" w14:textId="77777777" w:rsidR="00157F94" w:rsidRPr="002D108B" w:rsidRDefault="00157F94" w:rsidP="00D90CB1">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00959</w:t>
            </w:r>
          </w:p>
        </w:tc>
        <w:tc>
          <w:tcPr>
            <w:tcW w:w="2684" w:type="pct"/>
            <w:gridSpan w:val="2"/>
            <w:tcBorders>
              <w:top w:val="single" w:sz="4" w:space="0" w:color="auto"/>
              <w:left w:val="single" w:sz="4" w:space="0" w:color="auto"/>
              <w:bottom w:val="single" w:sz="4" w:space="0" w:color="auto"/>
              <w:right w:val="single" w:sz="4" w:space="0" w:color="auto"/>
            </w:tcBorders>
          </w:tcPr>
          <w:p w14:paraId="4E0BA049" w14:textId="77777777" w:rsidR="00157F94" w:rsidRPr="002D108B" w:rsidRDefault="00157F94" w:rsidP="00111345">
            <w:pPr>
              <w:pStyle w:val="TableParagraph"/>
              <w:ind w:left="108" w:right="517"/>
              <w:rPr>
                <w:rFonts w:ascii="Times New Roman" w:hAnsi="Times New Roman"/>
                <w:color w:val="000000" w:themeColor="text1"/>
                <w:sz w:val="24"/>
                <w:szCs w:val="24"/>
                <w:lang w:val="ru-RU"/>
              </w:rPr>
            </w:pPr>
            <w:r w:rsidRPr="002D108B">
              <w:rPr>
                <w:rFonts w:ascii="Times New Roman" w:hAnsi="Times New Roman"/>
                <w:color w:val="000000" w:themeColor="text1"/>
                <w:sz w:val="24"/>
                <w:szCs w:val="24"/>
                <w:shd w:val="clear" w:color="auto" w:fill="FFFFFF"/>
                <w:lang w:val="ru-RU"/>
              </w:rPr>
              <w:t>Призначення державної допомоги одному з батьків, усиновлювачам, опікунам, піклувальникам, одному з прийомних батьків, батькам-вихователям, які доглядають за хворою дитиною, якій не встановлено інвалідність</w:t>
            </w:r>
          </w:p>
        </w:tc>
        <w:tc>
          <w:tcPr>
            <w:tcW w:w="1299" w:type="pct"/>
            <w:gridSpan w:val="3"/>
            <w:vMerge/>
            <w:tcBorders>
              <w:left w:val="single" w:sz="4" w:space="0" w:color="auto"/>
              <w:right w:val="single" w:sz="4" w:space="0" w:color="auto"/>
            </w:tcBorders>
          </w:tcPr>
          <w:p w14:paraId="2F10E0D8" w14:textId="77777777" w:rsidR="00157F94" w:rsidRPr="002D108B" w:rsidRDefault="00157F94" w:rsidP="00D90CB1">
            <w:pPr>
              <w:pStyle w:val="TableParagraph"/>
              <w:spacing w:line="273" w:lineRule="exact"/>
              <w:ind w:left="149" w:right="22"/>
              <w:rPr>
                <w:rFonts w:ascii="Times New Roman" w:hAnsi="Times New Roman"/>
                <w:color w:val="000000" w:themeColor="text1"/>
                <w:sz w:val="24"/>
                <w:szCs w:val="24"/>
                <w:lang w:val="ru-RU"/>
              </w:rPr>
            </w:pPr>
          </w:p>
        </w:tc>
      </w:tr>
      <w:tr w:rsidR="004F7D49" w:rsidRPr="00635355" w14:paraId="0565579E"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38D7F2FF" w14:textId="6591C187" w:rsidR="00157F94" w:rsidRPr="002D108B" w:rsidRDefault="00C229F9" w:rsidP="003476A8">
            <w:pPr>
              <w:pStyle w:val="af3"/>
              <w:spacing w:before="0" w:line="276" w:lineRule="auto"/>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199</w:t>
            </w:r>
          </w:p>
        </w:tc>
        <w:tc>
          <w:tcPr>
            <w:tcW w:w="672" w:type="pct"/>
            <w:gridSpan w:val="2"/>
            <w:tcBorders>
              <w:top w:val="single" w:sz="4" w:space="0" w:color="auto"/>
              <w:left w:val="single" w:sz="4" w:space="0" w:color="auto"/>
              <w:bottom w:val="single" w:sz="4" w:space="0" w:color="auto"/>
              <w:right w:val="single" w:sz="4" w:space="0" w:color="auto"/>
            </w:tcBorders>
          </w:tcPr>
          <w:p w14:paraId="4F91E5A5" w14:textId="77777777" w:rsidR="00157F94" w:rsidRPr="002D108B" w:rsidRDefault="00157F94" w:rsidP="00D90CB1">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01775</w:t>
            </w:r>
          </w:p>
        </w:tc>
        <w:tc>
          <w:tcPr>
            <w:tcW w:w="2684" w:type="pct"/>
            <w:gridSpan w:val="2"/>
            <w:tcBorders>
              <w:top w:val="single" w:sz="4" w:space="0" w:color="auto"/>
              <w:left w:val="single" w:sz="4" w:space="0" w:color="auto"/>
              <w:bottom w:val="single" w:sz="4" w:space="0" w:color="auto"/>
              <w:right w:val="single" w:sz="4" w:space="0" w:color="auto"/>
            </w:tcBorders>
          </w:tcPr>
          <w:p w14:paraId="2B23CFF2" w14:textId="77777777" w:rsidR="00157F94" w:rsidRPr="002D108B" w:rsidRDefault="00157F94" w:rsidP="00111345">
            <w:pPr>
              <w:pStyle w:val="TableParagraph"/>
              <w:ind w:left="108" w:right="517"/>
              <w:rPr>
                <w:rFonts w:ascii="Times New Roman" w:hAnsi="Times New Roman"/>
                <w:color w:val="000000" w:themeColor="text1"/>
                <w:sz w:val="24"/>
                <w:szCs w:val="24"/>
                <w:shd w:val="clear" w:color="auto" w:fill="FFFFFF"/>
                <w:lang w:val="ru-RU"/>
              </w:rPr>
            </w:pPr>
            <w:r w:rsidRPr="002D108B">
              <w:rPr>
                <w:rFonts w:ascii="Times New Roman" w:hAnsi="Times New Roman"/>
                <w:color w:val="000000" w:themeColor="text1"/>
                <w:sz w:val="24"/>
                <w:szCs w:val="24"/>
                <w:shd w:val="clear" w:color="auto" w:fill="FFFFFF"/>
                <w:lang w:val="ru-RU"/>
              </w:rPr>
              <w:t>Призначення одноразової натуральної допомоги “пакунок малюка”</w:t>
            </w:r>
          </w:p>
        </w:tc>
        <w:tc>
          <w:tcPr>
            <w:tcW w:w="1299" w:type="pct"/>
            <w:gridSpan w:val="3"/>
            <w:vMerge/>
            <w:tcBorders>
              <w:left w:val="single" w:sz="4" w:space="0" w:color="auto"/>
              <w:bottom w:val="single" w:sz="4" w:space="0" w:color="auto"/>
              <w:right w:val="single" w:sz="4" w:space="0" w:color="auto"/>
            </w:tcBorders>
          </w:tcPr>
          <w:p w14:paraId="17ED4B10" w14:textId="77777777" w:rsidR="00157F94" w:rsidRPr="002D108B" w:rsidRDefault="00157F94" w:rsidP="00D90CB1">
            <w:pPr>
              <w:pStyle w:val="TableParagraph"/>
              <w:spacing w:line="273" w:lineRule="exact"/>
              <w:ind w:left="149" w:right="22"/>
              <w:rPr>
                <w:rFonts w:ascii="Times New Roman" w:hAnsi="Times New Roman"/>
                <w:color w:val="000000" w:themeColor="text1"/>
                <w:sz w:val="24"/>
                <w:szCs w:val="24"/>
                <w:lang w:val="ru-RU"/>
              </w:rPr>
            </w:pPr>
          </w:p>
        </w:tc>
      </w:tr>
      <w:tr w:rsidR="004F7D49" w:rsidRPr="00635355" w14:paraId="09B8AF5C"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1BDF01B9" w14:textId="3A492F11" w:rsidR="00157F94" w:rsidRPr="002D108B" w:rsidRDefault="00DF34A9" w:rsidP="003476A8">
            <w:pPr>
              <w:pStyle w:val="af3"/>
              <w:spacing w:before="0" w:line="276" w:lineRule="auto"/>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20</w:t>
            </w:r>
            <w:r w:rsidR="00C229F9">
              <w:rPr>
                <w:rFonts w:ascii="Times New Roman" w:hAnsi="Times New Roman"/>
                <w:color w:val="000000" w:themeColor="text1"/>
                <w:sz w:val="24"/>
                <w:szCs w:val="24"/>
              </w:rPr>
              <w:t>0</w:t>
            </w:r>
          </w:p>
        </w:tc>
        <w:tc>
          <w:tcPr>
            <w:tcW w:w="672" w:type="pct"/>
            <w:gridSpan w:val="2"/>
            <w:tcBorders>
              <w:top w:val="single" w:sz="4" w:space="0" w:color="auto"/>
              <w:left w:val="single" w:sz="4" w:space="0" w:color="auto"/>
              <w:bottom w:val="single" w:sz="4" w:space="0" w:color="auto"/>
              <w:right w:val="single" w:sz="4" w:space="0" w:color="auto"/>
            </w:tcBorders>
          </w:tcPr>
          <w:p w14:paraId="5551C7F5" w14:textId="77777777" w:rsidR="00157F94" w:rsidRPr="002D108B" w:rsidRDefault="00157F94" w:rsidP="00D90CB1">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01227</w:t>
            </w:r>
          </w:p>
        </w:tc>
        <w:tc>
          <w:tcPr>
            <w:tcW w:w="2684" w:type="pct"/>
            <w:gridSpan w:val="2"/>
            <w:tcBorders>
              <w:top w:val="single" w:sz="4" w:space="0" w:color="auto"/>
              <w:left w:val="single" w:sz="4" w:space="0" w:color="auto"/>
              <w:bottom w:val="single" w:sz="4" w:space="0" w:color="auto"/>
              <w:right w:val="single" w:sz="4" w:space="0" w:color="auto"/>
            </w:tcBorders>
          </w:tcPr>
          <w:p w14:paraId="3D70F339" w14:textId="77777777" w:rsidR="00157F94" w:rsidRPr="002D108B" w:rsidRDefault="00157F94" w:rsidP="00111345">
            <w:pPr>
              <w:pStyle w:val="TableParagraph"/>
              <w:ind w:left="108" w:right="517"/>
              <w:rPr>
                <w:rFonts w:ascii="Times New Roman" w:hAnsi="Times New Roman"/>
                <w:color w:val="000000" w:themeColor="text1"/>
                <w:sz w:val="24"/>
                <w:szCs w:val="24"/>
                <w:shd w:val="clear" w:color="auto" w:fill="FFFFFF"/>
                <w:lang w:val="ru-RU"/>
              </w:rPr>
            </w:pPr>
            <w:r w:rsidRPr="002D108B">
              <w:rPr>
                <w:rFonts w:ascii="Times New Roman" w:hAnsi="Times New Roman"/>
                <w:color w:val="000000" w:themeColor="text1"/>
                <w:sz w:val="24"/>
                <w:szCs w:val="24"/>
                <w:shd w:val="clear" w:color="auto" w:fill="FFFFFF"/>
                <w:lang w:val="ru-RU"/>
              </w:rPr>
              <w:t>Видача грошової компенсації вартості одноразової натуральної допомоги “пакунок малюка”</w:t>
            </w:r>
          </w:p>
        </w:tc>
        <w:tc>
          <w:tcPr>
            <w:tcW w:w="1299" w:type="pct"/>
            <w:gridSpan w:val="3"/>
            <w:tcBorders>
              <w:left w:val="single" w:sz="4" w:space="0" w:color="auto"/>
              <w:bottom w:val="single" w:sz="4" w:space="0" w:color="auto"/>
              <w:right w:val="single" w:sz="4" w:space="0" w:color="auto"/>
            </w:tcBorders>
          </w:tcPr>
          <w:p w14:paraId="312F96CB" w14:textId="77777777" w:rsidR="00157F94" w:rsidRPr="002D108B" w:rsidRDefault="00157F94" w:rsidP="00111345">
            <w:pPr>
              <w:pStyle w:val="TableParagraph"/>
              <w:ind w:left="149" w:right="22"/>
              <w:jc w:val="center"/>
              <w:rPr>
                <w:rFonts w:ascii="Times New Roman" w:hAnsi="Times New Roman"/>
                <w:color w:val="000000" w:themeColor="text1"/>
                <w:sz w:val="24"/>
                <w:szCs w:val="24"/>
                <w:lang w:val="ru-RU"/>
              </w:rPr>
            </w:pPr>
            <w:r w:rsidRPr="002D108B">
              <w:rPr>
                <w:rFonts w:ascii="Times New Roman" w:hAnsi="Times New Roman"/>
                <w:color w:val="000000" w:themeColor="text1"/>
                <w:sz w:val="24"/>
                <w:szCs w:val="24"/>
                <w:shd w:val="clear" w:color="auto" w:fill="FFFFFF"/>
                <w:lang w:val="ru-RU"/>
              </w:rPr>
              <w:t xml:space="preserve">Закон України </w:t>
            </w:r>
            <w:proofErr w:type="spellStart"/>
            <w:r w:rsidRPr="002D108B">
              <w:rPr>
                <w:rFonts w:ascii="Times New Roman" w:hAnsi="Times New Roman"/>
                <w:color w:val="000000" w:themeColor="text1"/>
                <w:sz w:val="24"/>
                <w:szCs w:val="24"/>
                <w:shd w:val="clear" w:color="auto" w:fill="FFFFFF"/>
                <w:lang w:val="ru-RU"/>
              </w:rPr>
              <w:t>від</w:t>
            </w:r>
            <w:proofErr w:type="spellEnd"/>
            <w:r w:rsidRPr="002D108B">
              <w:rPr>
                <w:rFonts w:ascii="Times New Roman" w:hAnsi="Times New Roman"/>
                <w:color w:val="000000" w:themeColor="text1"/>
                <w:sz w:val="24"/>
                <w:szCs w:val="24"/>
                <w:shd w:val="clear" w:color="auto" w:fill="FFFFFF"/>
                <w:lang w:val="ru-RU"/>
              </w:rPr>
              <w:t xml:space="preserve"> 30 вересня 2020 р.</w:t>
            </w:r>
            <w:r w:rsidRPr="002D108B">
              <w:rPr>
                <w:rFonts w:ascii="Times New Roman" w:hAnsi="Times New Roman"/>
                <w:color w:val="000000" w:themeColor="text1"/>
                <w:sz w:val="24"/>
                <w:szCs w:val="24"/>
                <w:shd w:val="clear" w:color="auto" w:fill="FFFFFF"/>
              </w:rPr>
              <w:t> </w:t>
            </w:r>
            <w:hyperlink r:id="rId8" w:tgtFrame="_blank" w:history="1">
              <w:r w:rsidRPr="002D108B">
                <w:rPr>
                  <w:rStyle w:val="af1"/>
                  <w:rFonts w:ascii="Times New Roman" w:hAnsi="Times New Roman"/>
                  <w:color w:val="000000" w:themeColor="text1"/>
                  <w:sz w:val="24"/>
                  <w:szCs w:val="24"/>
                  <w:shd w:val="clear" w:color="auto" w:fill="FFFFFF"/>
                  <w:lang w:val="ru-RU"/>
                </w:rPr>
                <w:t>№ 930-</w:t>
              </w:r>
              <w:r w:rsidRPr="002D108B">
                <w:rPr>
                  <w:rStyle w:val="af1"/>
                  <w:rFonts w:ascii="Times New Roman" w:hAnsi="Times New Roman"/>
                  <w:color w:val="000000" w:themeColor="text1"/>
                  <w:sz w:val="24"/>
                  <w:szCs w:val="24"/>
                  <w:shd w:val="clear" w:color="auto" w:fill="FFFFFF"/>
                </w:rPr>
                <w:t>IX</w:t>
              </w:r>
            </w:hyperlink>
            <w:r w:rsidRPr="002D108B">
              <w:rPr>
                <w:rFonts w:ascii="Times New Roman" w:hAnsi="Times New Roman"/>
                <w:color w:val="000000" w:themeColor="text1"/>
                <w:sz w:val="24"/>
                <w:szCs w:val="24"/>
                <w:shd w:val="clear" w:color="auto" w:fill="FFFFFF"/>
              </w:rPr>
              <w:t> </w:t>
            </w:r>
            <w:r w:rsidRPr="002D108B">
              <w:rPr>
                <w:rFonts w:ascii="Times New Roman" w:hAnsi="Times New Roman"/>
                <w:color w:val="000000" w:themeColor="text1"/>
                <w:sz w:val="24"/>
                <w:szCs w:val="24"/>
                <w:shd w:val="clear" w:color="auto" w:fill="FFFFFF"/>
                <w:lang w:val="ru-RU"/>
              </w:rPr>
              <w:t>“Про внесення змін до Закону України “Про державну допомогу сім’ям з дітьми” щодо надання при народженні дитини одноразової натуральної допомоги “пакунок малюка”</w:t>
            </w:r>
          </w:p>
        </w:tc>
      </w:tr>
      <w:tr w:rsidR="004F7D49" w:rsidRPr="00157F94" w14:paraId="372A5DE0"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0D2C0616" w14:textId="12A7FA83" w:rsidR="00C92A90" w:rsidRPr="002D108B" w:rsidRDefault="00DF34A9" w:rsidP="003476A8">
            <w:pPr>
              <w:jc w:val="center"/>
              <w:rPr>
                <w:color w:val="000000" w:themeColor="text1"/>
                <w:lang w:val="uk-UA"/>
              </w:rPr>
            </w:pPr>
            <w:r>
              <w:rPr>
                <w:color w:val="000000" w:themeColor="text1"/>
                <w:lang w:val="uk-UA"/>
              </w:rPr>
              <w:t>20</w:t>
            </w:r>
            <w:r w:rsidR="00C229F9">
              <w:rPr>
                <w:color w:val="000000" w:themeColor="text1"/>
                <w:lang w:val="uk-UA"/>
              </w:rPr>
              <w:t>1</w:t>
            </w:r>
          </w:p>
        </w:tc>
        <w:tc>
          <w:tcPr>
            <w:tcW w:w="672" w:type="pct"/>
            <w:gridSpan w:val="2"/>
            <w:tcBorders>
              <w:top w:val="single" w:sz="4" w:space="0" w:color="auto"/>
              <w:left w:val="single" w:sz="4" w:space="0" w:color="auto"/>
              <w:bottom w:val="single" w:sz="4" w:space="0" w:color="auto"/>
              <w:right w:val="single" w:sz="4" w:space="0" w:color="auto"/>
            </w:tcBorders>
          </w:tcPr>
          <w:p w14:paraId="6CF22D2A" w14:textId="77777777" w:rsidR="00C92A90" w:rsidRPr="002D108B" w:rsidRDefault="00C92A90" w:rsidP="006C04E7">
            <w:pPr>
              <w:jc w:val="center"/>
              <w:rPr>
                <w:color w:val="000000" w:themeColor="text1"/>
                <w:lang w:val="uk-UA"/>
              </w:rPr>
            </w:pPr>
            <w:r w:rsidRPr="002D108B">
              <w:rPr>
                <w:color w:val="000000" w:themeColor="text1"/>
                <w:lang w:val="uk-UA"/>
              </w:rPr>
              <w:t>00154</w:t>
            </w:r>
          </w:p>
        </w:tc>
        <w:tc>
          <w:tcPr>
            <w:tcW w:w="2684" w:type="pct"/>
            <w:gridSpan w:val="2"/>
            <w:tcBorders>
              <w:top w:val="single" w:sz="4" w:space="0" w:color="auto"/>
              <w:left w:val="single" w:sz="4" w:space="0" w:color="auto"/>
              <w:bottom w:val="single" w:sz="4" w:space="0" w:color="auto"/>
              <w:right w:val="single" w:sz="4" w:space="0" w:color="auto"/>
            </w:tcBorders>
          </w:tcPr>
          <w:p w14:paraId="21BBA6C9" w14:textId="77777777" w:rsidR="00C92A90" w:rsidRPr="002D108B" w:rsidRDefault="00C92A90" w:rsidP="00111345">
            <w:pPr>
              <w:ind w:left="140"/>
              <w:rPr>
                <w:color w:val="000000" w:themeColor="text1"/>
                <w:lang w:val="uk-UA"/>
              </w:rPr>
            </w:pPr>
            <w:r w:rsidRPr="002D108B">
              <w:rPr>
                <w:color w:val="000000" w:themeColor="text1"/>
                <w:shd w:val="clear" w:color="auto" w:fill="FFFFFF"/>
                <w:lang w:val="uk-UA"/>
              </w:rPr>
              <w:t xml:space="preserve">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w:t>
            </w:r>
            <w:r w:rsidRPr="002D108B">
              <w:rPr>
                <w:color w:val="000000" w:themeColor="text1"/>
                <w:shd w:val="clear" w:color="auto" w:fill="FFFFFF"/>
                <w:lang w:val="uk-UA"/>
              </w:rPr>
              <w:lastRenderedPageBreak/>
              <w:t>перебування невідоме</w:t>
            </w:r>
          </w:p>
        </w:tc>
        <w:tc>
          <w:tcPr>
            <w:tcW w:w="1299" w:type="pct"/>
            <w:gridSpan w:val="3"/>
            <w:vMerge w:val="restart"/>
            <w:tcBorders>
              <w:top w:val="single" w:sz="4" w:space="0" w:color="auto"/>
              <w:left w:val="single" w:sz="4" w:space="0" w:color="auto"/>
              <w:right w:val="single" w:sz="4" w:space="0" w:color="auto"/>
            </w:tcBorders>
          </w:tcPr>
          <w:p w14:paraId="36FA30AE" w14:textId="77777777" w:rsidR="00C92A90" w:rsidRPr="002D108B" w:rsidRDefault="00C92A90" w:rsidP="006C04E7">
            <w:pPr>
              <w:ind w:left="149"/>
              <w:jc w:val="center"/>
              <w:rPr>
                <w:color w:val="000000" w:themeColor="text1"/>
                <w:lang w:val="uk-UA"/>
              </w:rPr>
            </w:pPr>
            <w:r w:rsidRPr="002D108B">
              <w:rPr>
                <w:color w:val="000000" w:themeColor="text1"/>
                <w:lang w:val="uk-UA"/>
              </w:rPr>
              <w:lastRenderedPageBreak/>
              <w:t>Сімейний кодекс України</w:t>
            </w:r>
          </w:p>
        </w:tc>
      </w:tr>
      <w:tr w:rsidR="004F7D49" w:rsidRPr="00157F94" w14:paraId="34248629"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6F602BF8" w14:textId="7151CF50" w:rsidR="00C92A90" w:rsidRPr="002D108B" w:rsidRDefault="00DF34A9" w:rsidP="003476A8">
            <w:pPr>
              <w:jc w:val="center"/>
              <w:rPr>
                <w:color w:val="000000" w:themeColor="text1"/>
                <w:lang w:val="uk-UA"/>
              </w:rPr>
            </w:pPr>
            <w:r>
              <w:rPr>
                <w:color w:val="000000" w:themeColor="text1"/>
                <w:lang w:val="uk-UA"/>
              </w:rPr>
              <w:t>20</w:t>
            </w:r>
            <w:r w:rsidR="00C229F9">
              <w:rPr>
                <w:color w:val="000000" w:themeColor="text1"/>
                <w:lang w:val="uk-UA"/>
              </w:rPr>
              <w:t>2</w:t>
            </w:r>
          </w:p>
        </w:tc>
        <w:tc>
          <w:tcPr>
            <w:tcW w:w="672" w:type="pct"/>
            <w:gridSpan w:val="2"/>
            <w:tcBorders>
              <w:top w:val="single" w:sz="4" w:space="0" w:color="auto"/>
              <w:left w:val="single" w:sz="4" w:space="0" w:color="auto"/>
              <w:bottom w:val="single" w:sz="4" w:space="0" w:color="auto"/>
              <w:right w:val="single" w:sz="4" w:space="0" w:color="auto"/>
            </w:tcBorders>
          </w:tcPr>
          <w:p w14:paraId="5783C1E1" w14:textId="77777777" w:rsidR="00C92A90" w:rsidRPr="002D108B" w:rsidRDefault="00C92A90" w:rsidP="006C04E7">
            <w:pPr>
              <w:jc w:val="center"/>
              <w:rPr>
                <w:color w:val="000000" w:themeColor="text1"/>
                <w:lang w:val="uk-UA"/>
              </w:rPr>
            </w:pPr>
            <w:r w:rsidRPr="002D108B">
              <w:rPr>
                <w:color w:val="000000" w:themeColor="text1"/>
                <w:lang w:val="uk-UA"/>
              </w:rPr>
              <w:t>01405</w:t>
            </w:r>
          </w:p>
        </w:tc>
        <w:tc>
          <w:tcPr>
            <w:tcW w:w="2684" w:type="pct"/>
            <w:gridSpan w:val="2"/>
            <w:tcBorders>
              <w:top w:val="single" w:sz="4" w:space="0" w:color="auto"/>
              <w:left w:val="single" w:sz="4" w:space="0" w:color="auto"/>
              <w:bottom w:val="single" w:sz="4" w:space="0" w:color="auto"/>
              <w:right w:val="single" w:sz="4" w:space="0" w:color="auto"/>
            </w:tcBorders>
          </w:tcPr>
          <w:p w14:paraId="74B1A715" w14:textId="77777777" w:rsidR="00C92A90" w:rsidRPr="002D108B" w:rsidRDefault="00C92A90" w:rsidP="00111345">
            <w:pPr>
              <w:ind w:left="140"/>
              <w:rPr>
                <w:color w:val="000000" w:themeColor="text1"/>
                <w:shd w:val="clear" w:color="auto" w:fill="FFFFFF"/>
                <w:lang w:val="uk-UA"/>
              </w:rPr>
            </w:pPr>
            <w:r w:rsidRPr="002D108B">
              <w:rPr>
                <w:color w:val="000000" w:themeColor="text1"/>
                <w:shd w:val="clear" w:color="auto" w:fill="FFFFFF"/>
              </w:rPr>
              <w:t>Оплата послуг патронатного вихователя та виплата соціальної допомоги на утримання дитини в сім’ї патронатного вихователя</w:t>
            </w:r>
          </w:p>
        </w:tc>
        <w:tc>
          <w:tcPr>
            <w:tcW w:w="1299" w:type="pct"/>
            <w:gridSpan w:val="3"/>
            <w:vMerge/>
            <w:tcBorders>
              <w:left w:val="single" w:sz="4" w:space="0" w:color="auto"/>
              <w:bottom w:val="single" w:sz="4" w:space="0" w:color="auto"/>
              <w:right w:val="single" w:sz="4" w:space="0" w:color="auto"/>
            </w:tcBorders>
          </w:tcPr>
          <w:p w14:paraId="5E63C25E" w14:textId="77777777" w:rsidR="00C92A90" w:rsidRPr="002D108B" w:rsidRDefault="00C92A90" w:rsidP="006C04E7">
            <w:pPr>
              <w:ind w:left="149"/>
              <w:jc w:val="center"/>
              <w:rPr>
                <w:color w:val="000000" w:themeColor="text1"/>
                <w:lang w:val="uk-UA"/>
              </w:rPr>
            </w:pPr>
          </w:p>
        </w:tc>
      </w:tr>
      <w:tr w:rsidR="004F7D49" w:rsidRPr="00635355" w14:paraId="6C568EF0"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783BAFF4" w14:textId="75189CDE" w:rsidR="00157F94" w:rsidRPr="002D108B" w:rsidRDefault="00DF34A9" w:rsidP="003476A8">
            <w:pPr>
              <w:jc w:val="center"/>
              <w:rPr>
                <w:color w:val="000000" w:themeColor="text1"/>
                <w:lang w:val="uk-UA"/>
              </w:rPr>
            </w:pPr>
            <w:r>
              <w:rPr>
                <w:color w:val="000000" w:themeColor="text1"/>
                <w:lang w:val="uk-UA"/>
              </w:rPr>
              <w:t>20</w:t>
            </w:r>
            <w:r w:rsidR="00C229F9">
              <w:rPr>
                <w:color w:val="000000" w:themeColor="text1"/>
                <w:lang w:val="uk-UA"/>
              </w:rPr>
              <w:t>3</w:t>
            </w:r>
          </w:p>
        </w:tc>
        <w:tc>
          <w:tcPr>
            <w:tcW w:w="672" w:type="pct"/>
            <w:gridSpan w:val="2"/>
            <w:tcBorders>
              <w:top w:val="single" w:sz="4" w:space="0" w:color="auto"/>
              <w:left w:val="single" w:sz="4" w:space="0" w:color="auto"/>
              <w:bottom w:val="single" w:sz="4" w:space="0" w:color="auto"/>
              <w:right w:val="single" w:sz="4" w:space="0" w:color="auto"/>
            </w:tcBorders>
          </w:tcPr>
          <w:p w14:paraId="24DA1469" w14:textId="77777777" w:rsidR="00157F94" w:rsidRPr="002D108B" w:rsidRDefault="00157F94" w:rsidP="006C04E7">
            <w:pPr>
              <w:jc w:val="center"/>
              <w:rPr>
                <w:color w:val="000000" w:themeColor="text1"/>
                <w:lang w:val="uk-UA"/>
              </w:rPr>
            </w:pPr>
            <w:r w:rsidRPr="002D108B">
              <w:rPr>
                <w:color w:val="000000" w:themeColor="text1"/>
                <w:lang w:val="uk-UA"/>
              </w:rPr>
              <w:t>00960</w:t>
            </w:r>
          </w:p>
        </w:tc>
        <w:tc>
          <w:tcPr>
            <w:tcW w:w="2684" w:type="pct"/>
            <w:gridSpan w:val="2"/>
            <w:tcBorders>
              <w:top w:val="single" w:sz="4" w:space="0" w:color="auto"/>
              <w:left w:val="single" w:sz="4" w:space="0" w:color="auto"/>
              <w:bottom w:val="single" w:sz="4" w:space="0" w:color="auto"/>
              <w:right w:val="single" w:sz="4" w:space="0" w:color="auto"/>
            </w:tcBorders>
          </w:tcPr>
          <w:p w14:paraId="5D4DC1DB" w14:textId="77777777" w:rsidR="00157F94" w:rsidRPr="002D108B" w:rsidRDefault="00157F94" w:rsidP="00111345">
            <w:pPr>
              <w:ind w:left="140"/>
              <w:rPr>
                <w:color w:val="000000" w:themeColor="text1"/>
              </w:rPr>
            </w:pPr>
            <w:r w:rsidRPr="002D108B">
              <w:rPr>
                <w:color w:val="000000" w:themeColor="text1"/>
                <w:shd w:val="clear" w:color="auto" w:fill="FFFFFF"/>
              </w:rPr>
              <w:t>Призначення державної допомоги на дітей, які виховуються у багатодітних сім’ях</w:t>
            </w:r>
          </w:p>
        </w:tc>
        <w:tc>
          <w:tcPr>
            <w:tcW w:w="1299" w:type="pct"/>
            <w:gridSpan w:val="3"/>
            <w:tcBorders>
              <w:top w:val="single" w:sz="4" w:space="0" w:color="auto"/>
              <w:left w:val="single" w:sz="4" w:space="0" w:color="auto"/>
              <w:bottom w:val="single" w:sz="4" w:space="0" w:color="auto"/>
              <w:right w:val="single" w:sz="4" w:space="0" w:color="auto"/>
            </w:tcBorders>
          </w:tcPr>
          <w:p w14:paraId="0B12D3DD" w14:textId="77777777" w:rsidR="00157F94" w:rsidRPr="002D108B" w:rsidRDefault="00157F94" w:rsidP="00111345">
            <w:pPr>
              <w:ind w:left="149"/>
              <w:jc w:val="center"/>
              <w:rPr>
                <w:color w:val="000000" w:themeColor="text1"/>
                <w:lang w:val="uk-UA"/>
              </w:rPr>
            </w:pPr>
            <w:r w:rsidRPr="002D108B">
              <w:rPr>
                <w:color w:val="000000" w:themeColor="text1"/>
                <w:lang w:val="uk-UA"/>
              </w:rPr>
              <w:t>Закон України «Про охорону дитинства»</w:t>
            </w:r>
          </w:p>
        </w:tc>
      </w:tr>
      <w:tr w:rsidR="004F7D49" w:rsidRPr="00E61127" w14:paraId="7E78F251"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hideMark/>
          </w:tcPr>
          <w:p w14:paraId="4FB67C3B" w14:textId="5525F476" w:rsidR="00661074" w:rsidRPr="002D108B" w:rsidRDefault="00DF34A9" w:rsidP="003476A8">
            <w:pPr>
              <w:pStyle w:val="af3"/>
              <w:spacing w:before="0" w:line="276" w:lineRule="auto"/>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20</w:t>
            </w:r>
            <w:r w:rsidR="00C229F9">
              <w:rPr>
                <w:rFonts w:ascii="Times New Roman" w:hAnsi="Times New Roman"/>
                <w:color w:val="000000" w:themeColor="text1"/>
                <w:sz w:val="24"/>
                <w:szCs w:val="24"/>
              </w:rPr>
              <w:t>4</w:t>
            </w:r>
          </w:p>
        </w:tc>
        <w:tc>
          <w:tcPr>
            <w:tcW w:w="672" w:type="pct"/>
            <w:gridSpan w:val="2"/>
            <w:tcBorders>
              <w:top w:val="single" w:sz="4" w:space="0" w:color="auto"/>
              <w:left w:val="single" w:sz="4" w:space="0" w:color="auto"/>
              <w:bottom w:val="single" w:sz="4" w:space="0" w:color="auto"/>
              <w:right w:val="single" w:sz="4" w:space="0" w:color="auto"/>
            </w:tcBorders>
            <w:hideMark/>
          </w:tcPr>
          <w:p w14:paraId="26C8C4C4" w14:textId="77777777" w:rsidR="00661074" w:rsidRPr="002D108B" w:rsidRDefault="00C92A90" w:rsidP="006C04E7">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01386</w:t>
            </w:r>
          </w:p>
        </w:tc>
        <w:tc>
          <w:tcPr>
            <w:tcW w:w="2684" w:type="pct"/>
            <w:gridSpan w:val="2"/>
            <w:tcBorders>
              <w:top w:val="single" w:sz="4" w:space="0" w:color="auto"/>
              <w:left w:val="single" w:sz="4" w:space="0" w:color="auto"/>
              <w:bottom w:val="single" w:sz="4" w:space="0" w:color="auto"/>
              <w:right w:val="single" w:sz="4" w:space="0" w:color="auto"/>
            </w:tcBorders>
            <w:hideMark/>
          </w:tcPr>
          <w:p w14:paraId="7F316B2A" w14:textId="77777777" w:rsidR="00661074" w:rsidRPr="002D108B" w:rsidRDefault="00661074" w:rsidP="00111345">
            <w:pPr>
              <w:pStyle w:val="TableParagraph"/>
              <w:spacing w:before="1"/>
              <w:ind w:left="140" w:right="503"/>
              <w:rPr>
                <w:rFonts w:ascii="Times New Roman" w:hAnsi="Times New Roman"/>
                <w:color w:val="000000" w:themeColor="text1"/>
                <w:sz w:val="24"/>
                <w:szCs w:val="24"/>
                <w:lang w:val="uk-UA"/>
              </w:rPr>
            </w:pPr>
            <w:r w:rsidRPr="002D108B">
              <w:rPr>
                <w:rFonts w:ascii="Times New Roman" w:hAnsi="Times New Roman"/>
                <w:color w:val="000000" w:themeColor="text1"/>
                <w:sz w:val="24"/>
                <w:szCs w:val="24"/>
                <w:lang w:val="uk-UA"/>
              </w:rPr>
              <w:t>Призначення</w:t>
            </w:r>
            <w:r w:rsidR="00C92A90" w:rsidRPr="002D108B">
              <w:rPr>
                <w:rFonts w:ascii="Times New Roman" w:hAnsi="Times New Roman"/>
                <w:color w:val="000000" w:themeColor="text1"/>
                <w:sz w:val="24"/>
                <w:szCs w:val="24"/>
                <w:lang w:val="uk-UA"/>
              </w:rPr>
              <w:t xml:space="preserve"> і виплата</w:t>
            </w:r>
            <w:r w:rsidRPr="002D108B">
              <w:rPr>
                <w:rFonts w:ascii="Times New Roman" w:hAnsi="Times New Roman"/>
                <w:color w:val="000000" w:themeColor="text1"/>
                <w:sz w:val="24"/>
                <w:szCs w:val="24"/>
                <w:lang w:val="uk-UA"/>
              </w:rPr>
              <w:t xml:space="preserve">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надання соціальних послуг у дитячих будинках сімейного типу та прийомних сім’ях за принципом «гроші ходять за дитиною».</w:t>
            </w:r>
          </w:p>
        </w:tc>
        <w:tc>
          <w:tcPr>
            <w:tcW w:w="1299" w:type="pct"/>
            <w:gridSpan w:val="3"/>
            <w:tcBorders>
              <w:top w:val="single" w:sz="4" w:space="0" w:color="auto"/>
              <w:left w:val="single" w:sz="4" w:space="0" w:color="auto"/>
              <w:bottom w:val="single" w:sz="4" w:space="0" w:color="auto"/>
              <w:right w:val="single" w:sz="4" w:space="0" w:color="auto"/>
            </w:tcBorders>
            <w:hideMark/>
          </w:tcPr>
          <w:p w14:paraId="25E933E7" w14:textId="77777777" w:rsidR="00661074" w:rsidRPr="002D108B" w:rsidRDefault="00C92A90" w:rsidP="00111345">
            <w:pPr>
              <w:pStyle w:val="TableParagraph"/>
              <w:spacing w:before="1"/>
              <w:ind w:left="149" w:right="239"/>
              <w:jc w:val="center"/>
              <w:rPr>
                <w:rFonts w:ascii="Times New Roman" w:hAnsi="Times New Roman"/>
                <w:color w:val="000000" w:themeColor="text1"/>
                <w:sz w:val="24"/>
                <w:szCs w:val="24"/>
                <w:lang w:val="ru-RU"/>
              </w:rPr>
            </w:pPr>
            <w:r w:rsidRPr="002D108B">
              <w:rPr>
                <w:rFonts w:ascii="Times New Roman" w:hAnsi="Times New Roman"/>
                <w:color w:val="000000" w:themeColor="text1"/>
                <w:sz w:val="24"/>
                <w:szCs w:val="24"/>
                <w:shd w:val="clear" w:color="auto" w:fill="FFFFFF"/>
                <w:lang w:val="ru-RU"/>
              </w:rPr>
              <w:t>Закон України</w:t>
            </w:r>
            <w:r w:rsidRPr="002D108B">
              <w:rPr>
                <w:rFonts w:ascii="Times New Roman" w:hAnsi="Times New Roman"/>
                <w:color w:val="000000" w:themeColor="text1"/>
                <w:sz w:val="24"/>
                <w:szCs w:val="24"/>
                <w:shd w:val="clear" w:color="auto" w:fill="FFFFFF"/>
              </w:rPr>
              <w:t> </w:t>
            </w:r>
            <w:r w:rsidRPr="002D108B">
              <w:rPr>
                <w:rFonts w:ascii="Times New Roman" w:hAnsi="Times New Roman"/>
                <w:color w:val="000000" w:themeColor="text1"/>
                <w:sz w:val="24"/>
                <w:szCs w:val="24"/>
                <w:shd w:val="clear" w:color="auto" w:fill="FFFFFF"/>
                <w:lang w:val="ru-RU"/>
              </w:rPr>
              <w:t xml:space="preserve">“Про </w:t>
            </w:r>
            <w:proofErr w:type="spellStart"/>
            <w:r w:rsidRPr="002D108B">
              <w:rPr>
                <w:rFonts w:ascii="Times New Roman" w:hAnsi="Times New Roman"/>
                <w:color w:val="000000" w:themeColor="text1"/>
                <w:sz w:val="24"/>
                <w:szCs w:val="24"/>
                <w:shd w:val="clear" w:color="auto" w:fill="FFFFFF"/>
                <w:lang w:val="ru-RU"/>
              </w:rPr>
              <w:t>забезпечення</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організаційно-правових</w:t>
            </w:r>
            <w:proofErr w:type="spellEnd"/>
            <w:r w:rsidRPr="002D108B">
              <w:rPr>
                <w:rFonts w:ascii="Times New Roman" w:hAnsi="Times New Roman"/>
                <w:color w:val="000000" w:themeColor="text1"/>
                <w:sz w:val="24"/>
                <w:szCs w:val="24"/>
                <w:shd w:val="clear" w:color="auto" w:fill="FFFFFF"/>
                <w:lang w:val="ru-RU"/>
              </w:rPr>
              <w:t xml:space="preserve"> умов </w:t>
            </w:r>
            <w:proofErr w:type="spellStart"/>
            <w:r w:rsidRPr="002D108B">
              <w:rPr>
                <w:rFonts w:ascii="Times New Roman" w:hAnsi="Times New Roman"/>
                <w:color w:val="000000" w:themeColor="text1"/>
                <w:sz w:val="24"/>
                <w:szCs w:val="24"/>
                <w:shd w:val="clear" w:color="auto" w:fill="FFFFFF"/>
                <w:lang w:val="ru-RU"/>
              </w:rPr>
              <w:t>соціального</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захисту</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дітей-сиріт</w:t>
            </w:r>
            <w:proofErr w:type="spellEnd"/>
            <w:r w:rsidRPr="002D108B">
              <w:rPr>
                <w:rFonts w:ascii="Times New Roman" w:hAnsi="Times New Roman"/>
                <w:color w:val="000000" w:themeColor="text1"/>
                <w:sz w:val="24"/>
                <w:szCs w:val="24"/>
                <w:shd w:val="clear" w:color="auto" w:fill="FFFFFF"/>
                <w:lang w:val="ru-RU"/>
              </w:rPr>
              <w:t xml:space="preserve"> та </w:t>
            </w:r>
            <w:proofErr w:type="spellStart"/>
            <w:r w:rsidRPr="002D108B">
              <w:rPr>
                <w:rFonts w:ascii="Times New Roman" w:hAnsi="Times New Roman"/>
                <w:color w:val="000000" w:themeColor="text1"/>
                <w:sz w:val="24"/>
                <w:szCs w:val="24"/>
                <w:shd w:val="clear" w:color="auto" w:fill="FFFFFF"/>
                <w:lang w:val="ru-RU"/>
              </w:rPr>
              <w:t>дітей</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позбавлених</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батьківського</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піклування</w:t>
            </w:r>
            <w:proofErr w:type="spellEnd"/>
            <w:r w:rsidRPr="002D108B">
              <w:rPr>
                <w:rFonts w:ascii="Times New Roman" w:hAnsi="Times New Roman"/>
                <w:color w:val="000000" w:themeColor="text1"/>
                <w:sz w:val="24"/>
                <w:szCs w:val="24"/>
                <w:shd w:val="clear" w:color="auto" w:fill="FFFFFF"/>
                <w:lang w:val="ru-RU"/>
              </w:rPr>
              <w:t>”</w:t>
            </w:r>
          </w:p>
        </w:tc>
      </w:tr>
      <w:tr w:rsidR="004F7D49" w:rsidRPr="00635355" w14:paraId="47BAB05A"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hideMark/>
          </w:tcPr>
          <w:p w14:paraId="00F4FF9F" w14:textId="6A0985CB" w:rsidR="00661074" w:rsidRPr="002D108B" w:rsidRDefault="00DF34A9" w:rsidP="003476A8">
            <w:pPr>
              <w:pStyle w:val="af3"/>
              <w:spacing w:before="0" w:line="276" w:lineRule="auto"/>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20</w:t>
            </w:r>
            <w:r w:rsidR="00C229F9">
              <w:rPr>
                <w:rFonts w:ascii="Times New Roman" w:hAnsi="Times New Roman"/>
                <w:color w:val="000000" w:themeColor="text1"/>
                <w:sz w:val="24"/>
                <w:szCs w:val="24"/>
              </w:rPr>
              <w:t>5</w:t>
            </w:r>
          </w:p>
        </w:tc>
        <w:tc>
          <w:tcPr>
            <w:tcW w:w="672" w:type="pct"/>
            <w:gridSpan w:val="2"/>
            <w:tcBorders>
              <w:top w:val="single" w:sz="4" w:space="0" w:color="auto"/>
              <w:left w:val="single" w:sz="4" w:space="0" w:color="auto"/>
              <w:bottom w:val="single" w:sz="4" w:space="0" w:color="auto"/>
              <w:right w:val="single" w:sz="4" w:space="0" w:color="auto"/>
            </w:tcBorders>
            <w:hideMark/>
          </w:tcPr>
          <w:p w14:paraId="51FF2358" w14:textId="77777777" w:rsidR="00661074" w:rsidRPr="002D108B" w:rsidRDefault="00D8021E" w:rsidP="00111345">
            <w:pPr>
              <w:pStyle w:val="af3"/>
              <w:spacing w:before="0"/>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00169</w:t>
            </w:r>
          </w:p>
        </w:tc>
        <w:tc>
          <w:tcPr>
            <w:tcW w:w="2684" w:type="pct"/>
            <w:gridSpan w:val="2"/>
            <w:tcBorders>
              <w:top w:val="single" w:sz="4" w:space="0" w:color="auto"/>
              <w:left w:val="single" w:sz="4" w:space="0" w:color="auto"/>
              <w:bottom w:val="single" w:sz="4" w:space="0" w:color="auto"/>
              <w:right w:val="single" w:sz="4" w:space="0" w:color="auto"/>
            </w:tcBorders>
            <w:hideMark/>
          </w:tcPr>
          <w:p w14:paraId="43FBC3BB" w14:textId="77777777" w:rsidR="00661074" w:rsidRPr="002D108B" w:rsidRDefault="00D8021E" w:rsidP="00111345">
            <w:pPr>
              <w:pStyle w:val="TableParagraph"/>
              <w:spacing w:before="1"/>
              <w:ind w:left="108" w:right="503"/>
              <w:rPr>
                <w:rFonts w:ascii="Times New Roman" w:hAnsi="Times New Roman"/>
                <w:color w:val="000000" w:themeColor="text1"/>
                <w:sz w:val="24"/>
                <w:szCs w:val="24"/>
                <w:lang w:val="ru-RU"/>
              </w:rPr>
            </w:pPr>
            <w:r w:rsidRPr="002D108B">
              <w:rPr>
                <w:rFonts w:ascii="Times New Roman" w:hAnsi="Times New Roman"/>
                <w:color w:val="000000" w:themeColor="text1"/>
                <w:sz w:val="24"/>
                <w:szCs w:val="24"/>
                <w:lang w:val="ru-RU"/>
              </w:rPr>
              <w:t>В</w:t>
            </w:r>
            <w:r w:rsidR="00661074" w:rsidRPr="002D108B">
              <w:rPr>
                <w:rFonts w:ascii="Times New Roman" w:hAnsi="Times New Roman"/>
                <w:color w:val="000000" w:themeColor="text1"/>
                <w:sz w:val="24"/>
                <w:szCs w:val="24"/>
                <w:lang w:val="ru-RU"/>
              </w:rPr>
              <w:t>идача довідки про взяття на облік внутрішньо переміщеної особи.</w:t>
            </w:r>
          </w:p>
        </w:tc>
        <w:tc>
          <w:tcPr>
            <w:tcW w:w="1299" w:type="pct"/>
            <w:gridSpan w:val="3"/>
            <w:tcBorders>
              <w:top w:val="single" w:sz="4" w:space="0" w:color="auto"/>
              <w:left w:val="single" w:sz="4" w:space="0" w:color="auto"/>
              <w:bottom w:val="single" w:sz="4" w:space="0" w:color="auto"/>
              <w:right w:val="single" w:sz="4" w:space="0" w:color="auto"/>
            </w:tcBorders>
            <w:hideMark/>
          </w:tcPr>
          <w:p w14:paraId="2C90BD4B" w14:textId="77777777" w:rsidR="00661074" w:rsidRPr="002D108B" w:rsidRDefault="00D8021E" w:rsidP="00111345">
            <w:pPr>
              <w:pStyle w:val="TableParagraph"/>
              <w:spacing w:before="1"/>
              <w:ind w:left="149" w:right="239"/>
              <w:jc w:val="center"/>
              <w:rPr>
                <w:rFonts w:ascii="Times New Roman" w:hAnsi="Times New Roman"/>
                <w:color w:val="000000" w:themeColor="text1"/>
                <w:sz w:val="24"/>
                <w:szCs w:val="24"/>
                <w:lang w:val="ru-RU"/>
              </w:rPr>
            </w:pPr>
            <w:r w:rsidRPr="002D108B">
              <w:rPr>
                <w:rFonts w:ascii="Times New Roman" w:hAnsi="Times New Roman"/>
                <w:color w:val="000000" w:themeColor="text1"/>
                <w:sz w:val="24"/>
                <w:szCs w:val="24"/>
                <w:lang w:val="ru-RU"/>
              </w:rPr>
              <w:t>Закон України «Про забезпечення прав і свобод внутрішньо переміщених осіб»</w:t>
            </w:r>
          </w:p>
        </w:tc>
      </w:tr>
      <w:tr w:rsidR="004F7D49" w:rsidRPr="00635355" w14:paraId="2B610F05"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hideMark/>
          </w:tcPr>
          <w:p w14:paraId="600C38D2" w14:textId="5F91B033" w:rsidR="00661074" w:rsidRPr="002D108B" w:rsidRDefault="00DF34A9" w:rsidP="003476A8">
            <w:pPr>
              <w:pStyle w:val="af3"/>
              <w:spacing w:before="0" w:line="276" w:lineRule="auto"/>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20</w:t>
            </w:r>
            <w:r w:rsidR="00C229F9">
              <w:rPr>
                <w:rFonts w:ascii="Times New Roman" w:hAnsi="Times New Roman"/>
                <w:color w:val="000000" w:themeColor="text1"/>
                <w:sz w:val="24"/>
                <w:szCs w:val="24"/>
              </w:rPr>
              <w:t>6</w:t>
            </w:r>
          </w:p>
        </w:tc>
        <w:tc>
          <w:tcPr>
            <w:tcW w:w="672" w:type="pct"/>
            <w:gridSpan w:val="2"/>
            <w:tcBorders>
              <w:top w:val="single" w:sz="4" w:space="0" w:color="auto"/>
              <w:left w:val="single" w:sz="4" w:space="0" w:color="auto"/>
              <w:bottom w:val="single" w:sz="4" w:space="0" w:color="auto"/>
              <w:right w:val="single" w:sz="4" w:space="0" w:color="auto"/>
            </w:tcBorders>
            <w:hideMark/>
          </w:tcPr>
          <w:p w14:paraId="4FECBF1B" w14:textId="77777777" w:rsidR="00661074" w:rsidRPr="002D108B" w:rsidRDefault="00D8021E" w:rsidP="00111345">
            <w:pPr>
              <w:pStyle w:val="af3"/>
              <w:spacing w:before="0"/>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00104</w:t>
            </w:r>
          </w:p>
        </w:tc>
        <w:tc>
          <w:tcPr>
            <w:tcW w:w="2684" w:type="pct"/>
            <w:gridSpan w:val="2"/>
            <w:tcBorders>
              <w:top w:val="single" w:sz="4" w:space="0" w:color="auto"/>
              <w:left w:val="single" w:sz="4" w:space="0" w:color="auto"/>
              <w:bottom w:val="single" w:sz="4" w:space="0" w:color="auto"/>
              <w:right w:val="single" w:sz="4" w:space="0" w:color="auto"/>
            </w:tcBorders>
            <w:hideMark/>
          </w:tcPr>
          <w:p w14:paraId="486C6173" w14:textId="77777777" w:rsidR="00661074" w:rsidRPr="002D108B" w:rsidRDefault="00661074" w:rsidP="00111345">
            <w:pPr>
              <w:pStyle w:val="TableParagraph"/>
              <w:spacing w:before="1"/>
              <w:ind w:left="108" w:right="503"/>
              <w:rPr>
                <w:rFonts w:ascii="Times New Roman" w:hAnsi="Times New Roman"/>
                <w:color w:val="000000" w:themeColor="text1"/>
                <w:sz w:val="24"/>
                <w:szCs w:val="24"/>
                <w:lang w:val="ru-RU"/>
              </w:rPr>
            </w:pPr>
            <w:r w:rsidRPr="002D108B">
              <w:rPr>
                <w:rFonts w:ascii="Times New Roman" w:hAnsi="Times New Roman"/>
                <w:color w:val="000000" w:themeColor="text1"/>
                <w:sz w:val="24"/>
                <w:szCs w:val="24"/>
                <w:lang w:val="ru-RU"/>
              </w:rPr>
              <w:t>Призначення щомісячної адресної допомоги внутрішньо переміщеним особам для покриття витрат на проживання, в тому числі на оплату житлово-комунальних послуг.</w:t>
            </w:r>
          </w:p>
        </w:tc>
        <w:tc>
          <w:tcPr>
            <w:tcW w:w="1299" w:type="pct"/>
            <w:gridSpan w:val="3"/>
            <w:tcBorders>
              <w:top w:val="single" w:sz="4" w:space="0" w:color="auto"/>
              <w:left w:val="single" w:sz="4" w:space="0" w:color="auto"/>
              <w:bottom w:val="single" w:sz="4" w:space="0" w:color="auto"/>
              <w:right w:val="single" w:sz="4" w:space="0" w:color="auto"/>
            </w:tcBorders>
            <w:hideMark/>
          </w:tcPr>
          <w:p w14:paraId="00E34F2D" w14:textId="77777777" w:rsidR="00661074" w:rsidRPr="002D108B" w:rsidRDefault="00D8021E" w:rsidP="00111345">
            <w:pPr>
              <w:pStyle w:val="TableParagraph"/>
              <w:spacing w:before="1"/>
              <w:ind w:left="149" w:right="239"/>
              <w:jc w:val="center"/>
              <w:rPr>
                <w:rFonts w:ascii="Times New Roman" w:hAnsi="Times New Roman"/>
                <w:color w:val="000000" w:themeColor="text1"/>
                <w:sz w:val="24"/>
                <w:szCs w:val="24"/>
                <w:lang w:val="ru-RU"/>
              </w:rPr>
            </w:pPr>
            <w:r w:rsidRPr="002D108B">
              <w:rPr>
                <w:rFonts w:ascii="Times New Roman" w:hAnsi="Times New Roman"/>
                <w:color w:val="000000" w:themeColor="text1"/>
                <w:sz w:val="24"/>
                <w:szCs w:val="24"/>
                <w:lang w:val="ru-RU"/>
              </w:rPr>
              <w:t xml:space="preserve">Закон України «Про забезпечення прав і свобод </w:t>
            </w:r>
            <w:proofErr w:type="spellStart"/>
            <w:r w:rsidRPr="002D108B">
              <w:rPr>
                <w:rFonts w:ascii="Times New Roman" w:hAnsi="Times New Roman"/>
                <w:color w:val="000000" w:themeColor="text1"/>
                <w:sz w:val="24"/>
                <w:szCs w:val="24"/>
                <w:lang w:val="ru-RU"/>
              </w:rPr>
              <w:t>внутрішньо</w:t>
            </w:r>
            <w:proofErr w:type="spellEnd"/>
            <w:r w:rsidRPr="002D108B">
              <w:rPr>
                <w:rFonts w:ascii="Times New Roman" w:hAnsi="Times New Roman"/>
                <w:color w:val="000000" w:themeColor="text1"/>
                <w:sz w:val="24"/>
                <w:szCs w:val="24"/>
                <w:lang w:val="ru-RU"/>
              </w:rPr>
              <w:t xml:space="preserve"> </w:t>
            </w:r>
            <w:proofErr w:type="spellStart"/>
            <w:r w:rsidRPr="002D108B">
              <w:rPr>
                <w:rFonts w:ascii="Times New Roman" w:hAnsi="Times New Roman"/>
                <w:color w:val="000000" w:themeColor="text1"/>
                <w:sz w:val="24"/>
                <w:szCs w:val="24"/>
                <w:lang w:val="ru-RU"/>
              </w:rPr>
              <w:t>переміщених</w:t>
            </w:r>
            <w:proofErr w:type="spellEnd"/>
            <w:r w:rsidRPr="002D108B">
              <w:rPr>
                <w:rFonts w:ascii="Times New Roman" w:hAnsi="Times New Roman"/>
                <w:color w:val="000000" w:themeColor="text1"/>
                <w:sz w:val="24"/>
                <w:szCs w:val="24"/>
                <w:lang w:val="ru-RU"/>
              </w:rPr>
              <w:t xml:space="preserve"> </w:t>
            </w:r>
            <w:proofErr w:type="spellStart"/>
            <w:proofErr w:type="gramStart"/>
            <w:r w:rsidRPr="002D108B">
              <w:rPr>
                <w:rFonts w:ascii="Times New Roman" w:hAnsi="Times New Roman"/>
                <w:color w:val="000000" w:themeColor="text1"/>
                <w:sz w:val="24"/>
                <w:szCs w:val="24"/>
                <w:lang w:val="ru-RU"/>
              </w:rPr>
              <w:t>осіб»</w:t>
            </w:r>
            <w:r w:rsidR="00661074" w:rsidRPr="002D108B">
              <w:rPr>
                <w:rFonts w:ascii="Times New Roman" w:hAnsi="Times New Roman"/>
                <w:color w:val="000000" w:themeColor="text1"/>
                <w:sz w:val="24"/>
                <w:szCs w:val="24"/>
                <w:lang w:val="ru-RU"/>
              </w:rPr>
              <w:t>послуг</w:t>
            </w:r>
            <w:proofErr w:type="spellEnd"/>
            <w:proofErr w:type="gramEnd"/>
            <w:r w:rsidR="00661074" w:rsidRPr="002D108B">
              <w:rPr>
                <w:rFonts w:ascii="Times New Roman" w:hAnsi="Times New Roman"/>
                <w:color w:val="000000" w:themeColor="text1"/>
                <w:sz w:val="24"/>
                <w:szCs w:val="24"/>
                <w:lang w:val="ru-RU"/>
              </w:rPr>
              <w:t>».</w:t>
            </w:r>
          </w:p>
        </w:tc>
      </w:tr>
      <w:tr w:rsidR="00003421" w:rsidRPr="00003421" w14:paraId="02274C96"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458A09F6" w14:textId="6709617F" w:rsidR="00003421" w:rsidRPr="002D108B" w:rsidRDefault="00DF34A9" w:rsidP="003476A8">
            <w:pPr>
              <w:pStyle w:val="af3"/>
              <w:spacing w:before="0" w:line="276" w:lineRule="auto"/>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20</w:t>
            </w:r>
            <w:r w:rsidR="00C229F9">
              <w:rPr>
                <w:rFonts w:ascii="Times New Roman" w:hAnsi="Times New Roman"/>
                <w:color w:val="000000" w:themeColor="text1"/>
                <w:sz w:val="24"/>
                <w:szCs w:val="24"/>
              </w:rPr>
              <w:t>7</w:t>
            </w:r>
          </w:p>
        </w:tc>
        <w:tc>
          <w:tcPr>
            <w:tcW w:w="672" w:type="pct"/>
            <w:gridSpan w:val="2"/>
            <w:tcBorders>
              <w:top w:val="single" w:sz="4" w:space="0" w:color="auto"/>
              <w:left w:val="single" w:sz="4" w:space="0" w:color="auto"/>
              <w:bottom w:val="single" w:sz="4" w:space="0" w:color="auto"/>
              <w:right w:val="single" w:sz="4" w:space="0" w:color="auto"/>
            </w:tcBorders>
          </w:tcPr>
          <w:p w14:paraId="5BACEADC" w14:textId="77777777" w:rsidR="00003421" w:rsidRPr="002D108B" w:rsidRDefault="00003421" w:rsidP="00111345">
            <w:pPr>
              <w:pStyle w:val="af3"/>
              <w:spacing w:before="0"/>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00237</w:t>
            </w:r>
          </w:p>
        </w:tc>
        <w:tc>
          <w:tcPr>
            <w:tcW w:w="2684" w:type="pct"/>
            <w:gridSpan w:val="2"/>
            <w:tcBorders>
              <w:top w:val="single" w:sz="4" w:space="0" w:color="auto"/>
              <w:left w:val="single" w:sz="4" w:space="0" w:color="auto"/>
              <w:bottom w:val="single" w:sz="4" w:space="0" w:color="auto"/>
              <w:right w:val="single" w:sz="4" w:space="0" w:color="auto"/>
            </w:tcBorders>
          </w:tcPr>
          <w:p w14:paraId="13BADCD5" w14:textId="77777777" w:rsidR="00003421" w:rsidRPr="002D108B" w:rsidRDefault="00003421" w:rsidP="00111345">
            <w:pPr>
              <w:pStyle w:val="TableParagraph"/>
              <w:spacing w:before="1"/>
              <w:ind w:left="108" w:right="503"/>
              <w:rPr>
                <w:rFonts w:ascii="Times New Roman" w:hAnsi="Times New Roman"/>
                <w:color w:val="000000" w:themeColor="text1"/>
                <w:sz w:val="24"/>
                <w:szCs w:val="24"/>
                <w:lang w:val="uk-UA"/>
              </w:rPr>
            </w:pPr>
            <w:r w:rsidRPr="002D108B">
              <w:rPr>
                <w:rFonts w:ascii="Times New Roman" w:hAnsi="Times New Roman"/>
                <w:color w:val="000000" w:themeColor="text1"/>
                <w:sz w:val="24"/>
                <w:szCs w:val="24"/>
                <w:shd w:val="clear" w:color="auto" w:fill="FFFFFF"/>
                <w:lang w:val="uk-UA"/>
              </w:rPr>
              <w:t>Встановлення статусу члена сім’ї загиблого (померлого) ветерана війни та члена сім’ї загиблого (померлого) Захисника чи Захисниці України, видача посвідчення/довідки, продовження строку дії посвідчення (вклеювання бланка-вкладки)</w:t>
            </w:r>
          </w:p>
        </w:tc>
        <w:tc>
          <w:tcPr>
            <w:tcW w:w="1299" w:type="pct"/>
            <w:gridSpan w:val="3"/>
            <w:vMerge w:val="restart"/>
            <w:tcBorders>
              <w:top w:val="single" w:sz="4" w:space="0" w:color="auto"/>
              <w:left w:val="single" w:sz="4" w:space="0" w:color="auto"/>
              <w:right w:val="single" w:sz="4" w:space="0" w:color="auto"/>
            </w:tcBorders>
          </w:tcPr>
          <w:p w14:paraId="02B681DE" w14:textId="77777777" w:rsidR="00003421" w:rsidRPr="002D108B" w:rsidRDefault="00003421" w:rsidP="00111345">
            <w:pPr>
              <w:pStyle w:val="TableParagraph"/>
              <w:spacing w:before="1"/>
              <w:ind w:left="149" w:right="239"/>
              <w:jc w:val="center"/>
              <w:rPr>
                <w:rFonts w:ascii="Times New Roman" w:hAnsi="Times New Roman"/>
                <w:color w:val="000000" w:themeColor="text1"/>
                <w:sz w:val="24"/>
                <w:szCs w:val="24"/>
                <w:shd w:val="clear" w:color="auto" w:fill="FFFFFF"/>
                <w:lang w:val="ru-RU"/>
              </w:rPr>
            </w:pPr>
            <w:r w:rsidRPr="002D108B">
              <w:rPr>
                <w:rFonts w:ascii="Times New Roman" w:hAnsi="Times New Roman"/>
                <w:color w:val="000000" w:themeColor="text1"/>
                <w:sz w:val="24"/>
                <w:szCs w:val="24"/>
                <w:shd w:val="clear" w:color="auto" w:fill="FFFFFF"/>
                <w:lang w:val="ru-RU"/>
              </w:rPr>
              <w:t>Закон України</w:t>
            </w:r>
            <w:r w:rsidRPr="002D108B">
              <w:rPr>
                <w:rFonts w:ascii="Times New Roman" w:hAnsi="Times New Roman"/>
                <w:color w:val="000000" w:themeColor="text1"/>
                <w:sz w:val="24"/>
                <w:szCs w:val="24"/>
                <w:shd w:val="clear" w:color="auto" w:fill="FFFFFF"/>
              </w:rPr>
              <w:t> </w:t>
            </w:r>
            <w:r w:rsidRPr="002D108B">
              <w:rPr>
                <w:rFonts w:ascii="Times New Roman" w:hAnsi="Times New Roman"/>
                <w:color w:val="000000" w:themeColor="text1"/>
                <w:sz w:val="24"/>
                <w:szCs w:val="24"/>
                <w:shd w:val="clear" w:color="auto" w:fill="FFFFFF"/>
                <w:lang w:val="ru-RU"/>
              </w:rPr>
              <w:t xml:space="preserve">“Про статус </w:t>
            </w:r>
            <w:proofErr w:type="spellStart"/>
            <w:r w:rsidRPr="002D108B">
              <w:rPr>
                <w:rFonts w:ascii="Times New Roman" w:hAnsi="Times New Roman"/>
                <w:color w:val="000000" w:themeColor="text1"/>
                <w:sz w:val="24"/>
                <w:szCs w:val="24"/>
                <w:shd w:val="clear" w:color="auto" w:fill="FFFFFF"/>
                <w:lang w:val="ru-RU"/>
              </w:rPr>
              <w:t>ветеранів</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війни</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гарантії</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їх</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соціального</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захисту</w:t>
            </w:r>
            <w:proofErr w:type="spellEnd"/>
            <w:r w:rsidRPr="002D108B">
              <w:rPr>
                <w:rFonts w:ascii="Times New Roman" w:hAnsi="Times New Roman"/>
                <w:color w:val="000000" w:themeColor="text1"/>
                <w:sz w:val="24"/>
                <w:szCs w:val="24"/>
                <w:shd w:val="clear" w:color="auto" w:fill="FFFFFF"/>
                <w:lang w:val="ru-RU"/>
              </w:rPr>
              <w:t>”</w:t>
            </w:r>
          </w:p>
          <w:p w14:paraId="2EA0D4C0" w14:textId="77777777" w:rsidR="00003421" w:rsidRPr="002D108B" w:rsidRDefault="00003421" w:rsidP="00003421">
            <w:pPr>
              <w:pStyle w:val="TableParagraph"/>
              <w:spacing w:before="1"/>
              <w:ind w:left="149" w:right="239"/>
              <w:jc w:val="center"/>
              <w:rPr>
                <w:rFonts w:ascii="Times New Roman" w:hAnsi="Times New Roman"/>
                <w:color w:val="000000" w:themeColor="text1"/>
                <w:sz w:val="24"/>
                <w:szCs w:val="24"/>
                <w:lang w:val="ru-RU"/>
              </w:rPr>
            </w:pPr>
            <w:r w:rsidRPr="002D108B">
              <w:rPr>
                <w:rFonts w:ascii="Times New Roman" w:hAnsi="Times New Roman"/>
                <w:color w:val="000000" w:themeColor="text1"/>
                <w:sz w:val="24"/>
                <w:szCs w:val="24"/>
                <w:shd w:val="clear" w:color="auto" w:fill="FFFFFF"/>
                <w:lang w:val="ru-RU"/>
              </w:rPr>
              <w:t>Закон України</w:t>
            </w:r>
            <w:r w:rsidRPr="002D108B">
              <w:rPr>
                <w:rFonts w:ascii="Times New Roman" w:hAnsi="Times New Roman"/>
                <w:color w:val="000000" w:themeColor="text1"/>
                <w:sz w:val="24"/>
                <w:szCs w:val="24"/>
                <w:shd w:val="clear" w:color="auto" w:fill="FFFFFF"/>
              </w:rPr>
              <w:t> </w:t>
            </w:r>
            <w:r w:rsidRPr="002D108B">
              <w:rPr>
                <w:rFonts w:ascii="Times New Roman" w:hAnsi="Times New Roman"/>
                <w:color w:val="000000" w:themeColor="text1"/>
                <w:sz w:val="24"/>
                <w:szCs w:val="24"/>
                <w:shd w:val="clear" w:color="auto" w:fill="FFFFFF"/>
                <w:lang w:val="ru-RU"/>
              </w:rPr>
              <w:t xml:space="preserve">“Про статус </w:t>
            </w:r>
            <w:proofErr w:type="spellStart"/>
            <w:r w:rsidRPr="002D108B">
              <w:rPr>
                <w:rFonts w:ascii="Times New Roman" w:hAnsi="Times New Roman"/>
                <w:color w:val="000000" w:themeColor="text1"/>
                <w:sz w:val="24"/>
                <w:szCs w:val="24"/>
                <w:shd w:val="clear" w:color="auto" w:fill="FFFFFF"/>
                <w:lang w:val="ru-RU"/>
              </w:rPr>
              <w:t>ветеранів</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війни</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гарантії</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їх</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соціального</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захисту</w:t>
            </w:r>
            <w:proofErr w:type="spellEnd"/>
            <w:r w:rsidRPr="002D108B">
              <w:rPr>
                <w:rFonts w:ascii="Times New Roman" w:hAnsi="Times New Roman"/>
                <w:color w:val="000000" w:themeColor="text1"/>
                <w:sz w:val="24"/>
                <w:szCs w:val="24"/>
                <w:shd w:val="clear" w:color="auto" w:fill="FFFFFF"/>
                <w:lang w:val="ru-RU"/>
              </w:rPr>
              <w:t>”</w:t>
            </w:r>
          </w:p>
          <w:p w14:paraId="6B0E9EF2" w14:textId="77777777" w:rsidR="00003421" w:rsidRPr="002D108B" w:rsidRDefault="00003421" w:rsidP="00111345">
            <w:pPr>
              <w:pStyle w:val="TableParagraph"/>
              <w:spacing w:before="1"/>
              <w:ind w:left="149" w:right="239"/>
              <w:jc w:val="center"/>
              <w:rPr>
                <w:rFonts w:ascii="Times New Roman" w:hAnsi="Times New Roman"/>
                <w:color w:val="000000" w:themeColor="text1"/>
                <w:sz w:val="24"/>
                <w:szCs w:val="24"/>
                <w:lang w:val="ru-RU"/>
              </w:rPr>
            </w:pPr>
          </w:p>
          <w:p w14:paraId="2AF4888D" w14:textId="77777777" w:rsidR="00003421" w:rsidRPr="002D108B" w:rsidRDefault="00003421" w:rsidP="00003421">
            <w:pPr>
              <w:pStyle w:val="TableParagraph"/>
              <w:spacing w:before="1"/>
              <w:ind w:left="149" w:right="239"/>
              <w:jc w:val="center"/>
              <w:rPr>
                <w:rFonts w:ascii="Times New Roman" w:hAnsi="Times New Roman"/>
                <w:color w:val="000000" w:themeColor="text1"/>
                <w:sz w:val="24"/>
                <w:szCs w:val="24"/>
                <w:lang w:val="ru-RU"/>
              </w:rPr>
            </w:pPr>
          </w:p>
        </w:tc>
      </w:tr>
      <w:tr w:rsidR="00003421" w:rsidRPr="00DF34A9" w14:paraId="140CFF52"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38B1D548" w14:textId="5507B6BE" w:rsidR="00003421" w:rsidRPr="002D108B" w:rsidRDefault="00DF34A9" w:rsidP="003476A8">
            <w:pPr>
              <w:pStyle w:val="af3"/>
              <w:spacing w:before="0" w:line="276" w:lineRule="auto"/>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2</w:t>
            </w:r>
            <w:r w:rsidR="00C229F9">
              <w:rPr>
                <w:rFonts w:ascii="Times New Roman" w:hAnsi="Times New Roman"/>
                <w:color w:val="000000" w:themeColor="text1"/>
                <w:sz w:val="24"/>
                <w:szCs w:val="24"/>
              </w:rPr>
              <w:t>08</w:t>
            </w:r>
          </w:p>
        </w:tc>
        <w:tc>
          <w:tcPr>
            <w:tcW w:w="672" w:type="pct"/>
            <w:gridSpan w:val="2"/>
            <w:tcBorders>
              <w:top w:val="single" w:sz="4" w:space="0" w:color="auto"/>
              <w:left w:val="single" w:sz="4" w:space="0" w:color="auto"/>
              <w:bottom w:val="single" w:sz="4" w:space="0" w:color="auto"/>
              <w:right w:val="single" w:sz="4" w:space="0" w:color="auto"/>
            </w:tcBorders>
          </w:tcPr>
          <w:p w14:paraId="19500D3E" w14:textId="77777777" w:rsidR="00003421" w:rsidRPr="002D108B" w:rsidRDefault="00003421" w:rsidP="00111345">
            <w:pPr>
              <w:pStyle w:val="af3"/>
              <w:spacing w:before="0"/>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00241</w:t>
            </w:r>
          </w:p>
        </w:tc>
        <w:tc>
          <w:tcPr>
            <w:tcW w:w="2684" w:type="pct"/>
            <w:gridSpan w:val="2"/>
            <w:tcBorders>
              <w:top w:val="single" w:sz="4" w:space="0" w:color="auto"/>
              <w:left w:val="single" w:sz="4" w:space="0" w:color="auto"/>
              <w:bottom w:val="single" w:sz="4" w:space="0" w:color="auto"/>
              <w:right w:val="single" w:sz="4" w:space="0" w:color="auto"/>
            </w:tcBorders>
          </w:tcPr>
          <w:p w14:paraId="2F18C516" w14:textId="77777777" w:rsidR="00003421" w:rsidRPr="002D108B" w:rsidRDefault="00003421" w:rsidP="00111345">
            <w:pPr>
              <w:pStyle w:val="TableParagraph"/>
              <w:spacing w:before="1"/>
              <w:ind w:left="108" w:right="503"/>
              <w:rPr>
                <w:rFonts w:ascii="Times New Roman" w:hAnsi="Times New Roman"/>
                <w:color w:val="000000" w:themeColor="text1"/>
                <w:sz w:val="24"/>
                <w:szCs w:val="24"/>
                <w:shd w:val="clear" w:color="auto" w:fill="FFFFFF"/>
                <w:lang w:val="uk-UA"/>
              </w:rPr>
            </w:pPr>
            <w:r w:rsidRPr="002D108B">
              <w:rPr>
                <w:rFonts w:ascii="Times New Roman" w:hAnsi="Times New Roman"/>
                <w:color w:val="000000" w:themeColor="text1"/>
                <w:sz w:val="24"/>
                <w:szCs w:val="24"/>
                <w:shd w:val="clear" w:color="auto" w:fill="FFFFFF"/>
                <w:lang w:val="uk-UA"/>
              </w:rPr>
              <w:t>Встановлення статусу особи з інвалідністю внаслідок війни, видача посвідчення/довідки, продовження строку дії посвідчення (вклеювання бланка-вкладки)</w:t>
            </w:r>
          </w:p>
        </w:tc>
        <w:tc>
          <w:tcPr>
            <w:tcW w:w="1299" w:type="pct"/>
            <w:gridSpan w:val="3"/>
            <w:vMerge/>
            <w:tcBorders>
              <w:left w:val="single" w:sz="4" w:space="0" w:color="auto"/>
              <w:right w:val="single" w:sz="4" w:space="0" w:color="auto"/>
            </w:tcBorders>
          </w:tcPr>
          <w:p w14:paraId="644DB45B" w14:textId="77777777" w:rsidR="00003421" w:rsidRPr="002D108B" w:rsidRDefault="00003421" w:rsidP="00AE5800">
            <w:pPr>
              <w:pStyle w:val="TableParagraph"/>
              <w:spacing w:before="1"/>
              <w:ind w:left="149" w:right="239"/>
              <w:jc w:val="center"/>
              <w:rPr>
                <w:rFonts w:ascii="Times New Roman" w:hAnsi="Times New Roman"/>
                <w:color w:val="000000" w:themeColor="text1"/>
                <w:sz w:val="24"/>
                <w:szCs w:val="24"/>
                <w:lang w:val="uk-UA"/>
              </w:rPr>
            </w:pPr>
          </w:p>
        </w:tc>
      </w:tr>
      <w:tr w:rsidR="00003421" w:rsidRPr="00003421" w14:paraId="76F32DF2"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51ABB4B8" w14:textId="30334205" w:rsidR="00003421" w:rsidRPr="002D108B" w:rsidRDefault="00DF34A9" w:rsidP="003476A8">
            <w:pPr>
              <w:pStyle w:val="af3"/>
              <w:spacing w:before="0" w:line="276" w:lineRule="auto"/>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2</w:t>
            </w:r>
            <w:r w:rsidR="00C229F9">
              <w:rPr>
                <w:rFonts w:ascii="Times New Roman" w:hAnsi="Times New Roman"/>
                <w:color w:val="000000" w:themeColor="text1"/>
                <w:sz w:val="24"/>
                <w:szCs w:val="24"/>
              </w:rPr>
              <w:t>09</w:t>
            </w:r>
          </w:p>
        </w:tc>
        <w:tc>
          <w:tcPr>
            <w:tcW w:w="672" w:type="pct"/>
            <w:gridSpan w:val="2"/>
            <w:tcBorders>
              <w:top w:val="single" w:sz="4" w:space="0" w:color="auto"/>
              <w:left w:val="single" w:sz="4" w:space="0" w:color="auto"/>
              <w:bottom w:val="single" w:sz="4" w:space="0" w:color="auto"/>
              <w:right w:val="single" w:sz="4" w:space="0" w:color="auto"/>
            </w:tcBorders>
          </w:tcPr>
          <w:p w14:paraId="4340DF12" w14:textId="77777777" w:rsidR="00003421" w:rsidRPr="002D108B" w:rsidRDefault="00003421" w:rsidP="00111345">
            <w:pPr>
              <w:pStyle w:val="af3"/>
              <w:spacing w:before="0"/>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01588</w:t>
            </w:r>
          </w:p>
        </w:tc>
        <w:tc>
          <w:tcPr>
            <w:tcW w:w="2684" w:type="pct"/>
            <w:gridSpan w:val="2"/>
            <w:tcBorders>
              <w:top w:val="single" w:sz="4" w:space="0" w:color="auto"/>
              <w:left w:val="single" w:sz="4" w:space="0" w:color="auto"/>
              <w:bottom w:val="single" w:sz="4" w:space="0" w:color="auto"/>
              <w:right w:val="single" w:sz="4" w:space="0" w:color="auto"/>
            </w:tcBorders>
          </w:tcPr>
          <w:p w14:paraId="2ABA826B" w14:textId="77777777" w:rsidR="00003421" w:rsidRPr="002D108B" w:rsidRDefault="00003421" w:rsidP="00111345">
            <w:pPr>
              <w:pStyle w:val="TableParagraph"/>
              <w:spacing w:before="1"/>
              <w:ind w:left="108" w:right="503"/>
              <w:rPr>
                <w:rFonts w:ascii="Times New Roman" w:hAnsi="Times New Roman"/>
                <w:color w:val="000000" w:themeColor="text1"/>
                <w:sz w:val="24"/>
                <w:szCs w:val="24"/>
                <w:shd w:val="clear" w:color="auto" w:fill="FFFFFF"/>
                <w:lang w:val="ru-RU"/>
              </w:rPr>
            </w:pPr>
            <w:r w:rsidRPr="002D108B">
              <w:rPr>
                <w:rFonts w:ascii="Times New Roman" w:hAnsi="Times New Roman"/>
                <w:color w:val="000000" w:themeColor="text1"/>
                <w:sz w:val="24"/>
                <w:szCs w:val="24"/>
                <w:shd w:val="clear" w:color="auto" w:fill="FFFFFF"/>
                <w:lang w:val="ru-RU"/>
              </w:rPr>
              <w:t>Встановлення статусу постраждалого учасника Революції Гідності, видача посвідчення</w:t>
            </w:r>
          </w:p>
        </w:tc>
        <w:tc>
          <w:tcPr>
            <w:tcW w:w="1299" w:type="pct"/>
            <w:gridSpan w:val="3"/>
            <w:vMerge/>
            <w:tcBorders>
              <w:left w:val="single" w:sz="4" w:space="0" w:color="auto"/>
              <w:bottom w:val="single" w:sz="4" w:space="0" w:color="auto"/>
              <w:right w:val="single" w:sz="4" w:space="0" w:color="auto"/>
            </w:tcBorders>
          </w:tcPr>
          <w:p w14:paraId="502A0448" w14:textId="77777777" w:rsidR="00003421" w:rsidRPr="002D108B" w:rsidRDefault="00003421" w:rsidP="00111345">
            <w:pPr>
              <w:pStyle w:val="TableParagraph"/>
              <w:spacing w:before="1"/>
              <w:ind w:left="149" w:right="239"/>
              <w:jc w:val="center"/>
              <w:rPr>
                <w:rFonts w:ascii="Times New Roman" w:hAnsi="Times New Roman"/>
                <w:color w:val="000000" w:themeColor="text1"/>
                <w:sz w:val="24"/>
                <w:szCs w:val="24"/>
                <w:lang w:val="uk-UA"/>
              </w:rPr>
            </w:pPr>
          </w:p>
        </w:tc>
      </w:tr>
      <w:tr w:rsidR="00003421" w:rsidRPr="00003421" w14:paraId="70B153DE"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6A369D6A" w14:textId="5F2A83B5" w:rsidR="00003421" w:rsidRPr="002D108B" w:rsidRDefault="00DF34A9" w:rsidP="003476A8">
            <w:pPr>
              <w:pStyle w:val="af3"/>
              <w:spacing w:before="0" w:line="276" w:lineRule="auto"/>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21</w:t>
            </w:r>
            <w:r w:rsidR="00C229F9">
              <w:rPr>
                <w:rFonts w:ascii="Times New Roman" w:hAnsi="Times New Roman"/>
                <w:color w:val="000000" w:themeColor="text1"/>
                <w:sz w:val="24"/>
                <w:szCs w:val="24"/>
              </w:rPr>
              <w:t>0</w:t>
            </w:r>
          </w:p>
        </w:tc>
        <w:tc>
          <w:tcPr>
            <w:tcW w:w="672" w:type="pct"/>
            <w:gridSpan w:val="2"/>
            <w:tcBorders>
              <w:top w:val="single" w:sz="4" w:space="0" w:color="auto"/>
              <w:left w:val="single" w:sz="4" w:space="0" w:color="auto"/>
              <w:bottom w:val="single" w:sz="4" w:space="0" w:color="auto"/>
              <w:right w:val="single" w:sz="4" w:space="0" w:color="auto"/>
            </w:tcBorders>
          </w:tcPr>
          <w:p w14:paraId="4C41D921" w14:textId="77777777" w:rsidR="00003421" w:rsidRPr="002D108B" w:rsidRDefault="00003421" w:rsidP="00111345">
            <w:pPr>
              <w:pStyle w:val="af3"/>
              <w:spacing w:before="0"/>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01198</w:t>
            </w:r>
          </w:p>
        </w:tc>
        <w:tc>
          <w:tcPr>
            <w:tcW w:w="2684" w:type="pct"/>
            <w:gridSpan w:val="2"/>
            <w:tcBorders>
              <w:top w:val="single" w:sz="4" w:space="0" w:color="auto"/>
              <w:left w:val="single" w:sz="4" w:space="0" w:color="auto"/>
              <w:bottom w:val="single" w:sz="4" w:space="0" w:color="auto"/>
              <w:right w:val="single" w:sz="4" w:space="0" w:color="auto"/>
            </w:tcBorders>
          </w:tcPr>
          <w:p w14:paraId="153396DD" w14:textId="77777777" w:rsidR="00003421" w:rsidRPr="002D108B" w:rsidRDefault="00003421" w:rsidP="00111345">
            <w:pPr>
              <w:pStyle w:val="TableParagraph"/>
              <w:spacing w:before="1"/>
              <w:ind w:left="108" w:right="503"/>
              <w:rPr>
                <w:rFonts w:ascii="Times New Roman" w:hAnsi="Times New Roman"/>
                <w:color w:val="000000" w:themeColor="text1"/>
                <w:sz w:val="24"/>
                <w:szCs w:val="24"/>
                <w:shd w:val="clear" w:color="auto" w:fill="FFFFFF"/>
                <w:lang w:val="uk-UA"/>
              </w:rPr>
            </w:pPr>
            <w:r w:rsidRPr="002D108B">
              <w:rPr>
                <w:rFonts w:ascii="Times New Roman" w:hAnsi="Times New Roman"/>
                <w:color w:val="000000" w:themeColor="text1"/>
                <w:sz w:val="24"/>
                <w:szCs w:val="24"/>
                <w:shd w:val="clear" w:color="auto" w:fill="FFFFFF"/>
                <w:lang w:val="uk-UA"/>
              </w:rPr>
              <w:t xml:space="preserve">Вклеювання бланка-вкладки до посвідчення учасника бойових дій, особи з інвалідністю внаслідок війни </w:t>
            </w:r>
            <w:r w:rsidRPr="002D108B">
              <w:rPr>
                <w:rFonts w:ascii="Times New Roman" w:hAnsi="Times New Roman"/>
                <w:color w:val="000000" w:themeColor="text1"/>
                <w:sz w:val="24"/>
                <w:szCs w:val="24"/>
                <w:shd w:val="clear" w:color="auto" w:fill="FFFFFF"/>
              </w:rPr>
              <w:t>II</w:t>
            </w:r>
            <w:r w:rsidRPr="002D108B">
              <w:rPr>
                <w:rFonts w:ascii="Times New Roman" w:hAnsi="Times New Roman"/>
                <w:color w:val="000000" w:themeColor="text1"/>
                <w:sz w:val="24"/>
                <w:szCs w:val="24"/>
                <w:shd w:val="clear" w:color="auto" w:fill="FFFFFF"/>
                <w:lang w:val="uk-UA"/>
              </w:rPr>
              <w:t xml:space="preserve"> і </w:t>
            </w:r>
            <w:r w:rsidRPr="002D108B">
              <w:rPr>
                <w:rFonts w:ascii="Times New Roman" w:hAnsi="Times New Roman"/>
                <w:color w:val="000000" w:themeColor="text1"/>
                <w:sz w:val="24"/>
                <w:szCs w:val="24"/>
                <w:shd w:val="clear" w:color="auto" w:fill="FFFFFF"/>
              </w:rPr>
              <w:t>III</w:t>
            </w:r>
            <w:r w:rsidRPr="002D108B">
              <w:rPr>
                <w:rFonts w:ascii="Times New Roman" w:hAnsi="Times New Roman"/>
                <w:color w:val="000000" w:themeColor="text1"/>
                <w:sz w:val="24"/>
                <w:szCs w:val="24"/>
                <w:shd w:val="clear" w:color="auto" w:fill="FFFFFF"/>
                <w:lang w:val="uk-UA"/>
              </w:rPr>
              <w:t xml:space="preserve"> групи з числа учасників бойових дій у період Другої світової війни, яким виповнилося </w:t>
            </w:r>
            <w:r w:rsidRPr="002D108B">
              <w:rPr>
                <w:rFonts w:ascii="Times New Roman" w:hAnsi="Times New Roman"/>
                <w:color w:val="000000" w:themeColor="text1"/>
                <w:sz w:val="24"/>
                <w:szCs w:val="24"/>
                <w:shd w:val="clear" w:color="auto" w:fill="FFFFFF"/>
                <w:lang w:val="uk-UA"/>
              </w:rPr>
              <w:lastRenderedPageBreak/>
              <w:t>85 років і більше</w:t>
            </w:r>
          </w:p>
        </w:tc>
        <w:tc>
          <w:tcPr>
            <w:tcW w:w="1299" w:type="pct"/>
            <w:gridSpan w:val="3"/>
            <w:tcBorders>
              <w:left w:val="single" w:sz="4" w:space="0" w:color="auto"/>
              <w:bottom w:val="single" w:sz="4" w:space="0" w:color="auto"/>
              <w:right w:val="single" w:sz="4" w:space="0" w:color="auto"/>
            </w:tcBorders>
          </w:tcPr>
          <w:p w14:paraId="772F67E2" w14:textId="77777777" w:rsidR="00003421" w:rsidRPr="002D108B" w:rsidRDefault="009A43CB" w:rsidP="00111345">
            <w:pPr>
              <w:pStyle w:val="TableParagraph"/>
              <w:spacing w:before="1"/>
              <w:ind w:left="149" w:right="239"/>
              <w:jc w:val="center"/>
              <w:rPr>
                <w:rFonts w:ascii="Times New Roman" w:hAnsi="Times New Roman"/>
                <w:color w:val="000000" w:themeColor="text1"/>
                <w:sz w:val="24"/>
                <w:szCs w:val="24"/>
                <w:lang w:val="ru-RU"/>
              </w:rPr>
            </w:pPr>
            <w:r w:rsidRPr="002D108B">
              <w:rPr>
                <w:rFonts w:ascii="Times New Roman" w:hAnsi="Times New Roman"/>
                <w:color w:val="000000" w:themeColor="text1"/>
                <w:sz w:val="24"/>
                <w:szCs w:val="24"/>
                <w:shd w:val="clear" w:color="auto" w:fill="FFFFFF"/>
                <w:lang w:val="ru-RU"/>
              </w:rPr>
              <w:lastRenderedPageBreak/>
              <w:t>Закон України</w:t>
            </w:r>
            <w:r w:rsidRPr="002D108B">
              <w:rPr>
                <w:rFonts w:ascii="Times New Roman" w:hAnsi="Times New Roman"/>
                <w:color w:val="000000" w:themeColor="text1"/>
                <w:sz w:val="24"/>
                <w:szCs w:val="24"/>
                <w:shd w:val="clear" w:color="auto" w:fill="FFFFFF"/>
              </w:rPr>
              <w:t> </w:t>
            </w:r>
            <w:r w:rsidRPr="002D108B">
              <w:rPr>
                <w:rFonts w:ascii="Times New Roman" w:hAnsi="Times New Roman"/>
                <w:color w:val="000000" w:themeColor="text1"/>
                <w:sz w:val="24"/>
                <w:szCs w:val="24"/>
                <w:shd w:val="clear" w:color="auto" w:fill="FFFFFF"/>
                <w:lang w:val="ru-RU"/>
              </w:rPr>
              <w:t xml:space="preserve">“Про статус </w:t>
            </w:r>
            <w:proofErr w:type="spellStart"/>
            <w:r w:rsidRPr="002D108B">
              <w:rPr>
                <w:rFonts w:ascii="Times New Roman" w:hAnsi="Times New Roman"/>
                <w:color w:val="000000" w:themeColor="text1"/>
                <w:sz w:val="24"/>
                <w:szCs w:val="24"/>
                <w:shd w:val="clear" w:color="auto" w:fill="FFFFFF"/>
                <w:lang w:val="ru-RU"/>
              </w:rPr>
              <w:t>ветеранів</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війни</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гарантії</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їх</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соціального</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lastRenderedPageBreak/>
              <w:t>захисту</w:t>
            </w:r>
            <w:proofErr w:type="spellEnd"/>
            <w:r w:rsidRPr="002D108B">
              <w:rPr>
                <w:rFonts w:ascii="Times New Roman" w:hAnsi="Times New Roman"/>
                <w:color w:val="000000" w:themeColor="text1"/>
                <w:sz w:val="24"/>
                <w:szCs w:val="24"/>
                <w:shd w:val="clear" w:color="auto" w:fill="FFFFFF"/>
                <w:lang w:val="ru-RU"/>
              </w:rPr>
              <w:t>”</w:t>
            </w:r>
          </w:p>
        </w:tc>
      </w:tr>
      <w:tr w:rsidR="00D72891" w:rsidRPr="00003421" w14:paraId="282003C7" w14:textId="77777777" w:rsidTr="00A1557B">
        <w:trPr>
          <w:trHeight w:val="15"/>
        </w:trPr>
        <w:tc>
          <w:tcPr>
            <w:tcW w:w="5000" w:type="pct"/>
            <w:gridSpan w:val="8"/>
            <w:tcBorders>
              <w:top w:val="single" w:sz="4" w:space="0" w:color="auto"/>
              <w:left w:val="single" w:sz="4" w:space="0" w:color="auto"/>
              <w:bottom w:val="single" w:sz="4" w:space="0" w:color="auto"/>
              <w:right w:val="single" w:sz="4" w:space="0" w:color="auto"/>
            </w:tcBorders>
            <w:vAlign w:val="center"/>
          </w:tcPr>
          <w:p w14:paraId="5DEB54C5" w14:textId="77777777" w:rsidR="00D72891" w:rsidRPr="002D108B" w:rsidRDefault="00D72891" w:rsidP="00A1557B">
            <w:pPr>
              <w:pStyle w:val="TableParagraph"/>
              <w:spacing w:before="1"/>
              <w:ind w:left="149" w:right="239"/>
              <w:jc w:val="center"/>
              <w:rPr>
                <w:rFonts w:ascii="Times New Roman" w:hAnsi="Times New Roman"/>
                <w:b/>
                <w:i/>
                <w:color w:val="000000" w:themeColor="text1"/>
                <w:sz w:val="24"/>
                <w:szCs w:val="24"/>
                <w:shd w:val="clear" w:color="auto" w:fill="FFFFFF"/>
                <w:lang w:val="ru-RU"/>
              </w:rPr>
            </w:pPr>
            <w:r w:rsidRPr="002D108B">
              <w:rPr>
                <w:rFonts w:ascii="Times New Roman" w:hAnsi="Times New Roman"/>
                <w:b/>
                <w:i/>
                <w:color w:val="000000" w:themeColor="text1"/>
                <w:sz w:val="24"/>
                <w:szCs w:val="24"/>
                <w:shd w:val="clear" w:color="auto" w:fill="FFFFFF"/>
                <w:lang w:val="ru-RU"/>
              </w:rPr>
              <w:lastRenderedPageBreak/>
              <w:t>ПОСЛУГИ МІНІСТЕРСТВА ВЕТЕРАНІВ</w:t>
            </w:r>
          </w:p>
        </w:tc>
      </w:tr>
      <w:tr w:rsidR="00D72891" w:rsidRPr="00003421" w14:paraId="01692DC3"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6F3DA695" w14:textId="3F32AED7" w:rsidR="00D72891" w:rsidRPr="002D108B" w:rsidRDefault="00DF34A9" w:rsidP="003476A8">
            <w:pPr>
              <w:pStyle w:val="af3"/>
              <w:spacing w:before="0" w:line="276" w:lineRule="auto"/>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21</w:t>
            </w:r>
            <w:r w:rsidR="00C229F9">
              <w:rPr>
                <w:rFonts w:ascii="Times New Roman" w:hAnsi="Times New Roman"/>
                <w:color w:val="000000" w:themeColor="text1"/>
                <w:sz w:val="24"/>
                <w:szCs w:val="24"/>
              </w:rPr>
              <w:t>1</w:t>
            </w:r>
          </w:p>
        </w:tc>
        <w:tc>
          <w:tcPr>
            <w:tcW w:w="672" w:type="pct"/>
            <w:gridSpan w:val="2"/>
            <w:tcBorders>
              <w:top w:val="single" w:sz="4" w:space="0" w:color="auto"/>
              <w:left w:val="single" w:sz="4" w:space="0" w:color="auto"/>
              <w:bottom w:val="single" w:sz="4" w:space="0" w:color="auto"/>
              <w:right w:val="single" w:sz="4" w:space="0" w:color="auto"/>
            </w:tcBorders>
          </w:tcPr>
          <w:p w14:paraId="2B2C924C" w14:textId="77777777" w:rsidR="00D72891" w:rsidRPr="002D108B" w:rsidRDefault="00D72891" w:rsidP="00111345">
            <w:pPr>
              <w:pStyle w:val="af3"/>
              <w:spacing w:before="0"/>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01286</w:t>
            </w:r>
          </w:p>
        </w:tc>
        <w:tc>
          <w:tcPr>
            <w:tcW w:w="2684" w:type="pct"/>
            <w:gridSpan w:val="2"/>
            <w:tcBorders>
              <w:top w:val="single" w:sz="4" w:space="0" w:color="auto"/>
              <w:left w:val="single" w:sz="4" w:space="0" w:color="auto"/>
              <w:bottom w:val="single" w:sz="4" w:space="0" w:color="auto"/>
              <w:right w:val="single" w:sz="4" w:space="0" w:color="auto"/>
            </w:tcBorders>
          </w:tcPr>
          <w:p w14:paraId="67F5444D" w14:textId="77777777" w:rsidR="00D72891" w:rsidRPr="002D108B" w:rsidRDefault="00D72891" w:rsidP="00111345">
            <w:pPr>
              <w:pStyle w:val="TableParagraph"/>
              <w:spacing w:before="1"/>
              <w:ind w:left="108" w:right="503"/>
              <w:rPr>
                <w:rFonts w:ascii="Times New Roman" w:hAnsi="Times New Roman"/>
                <w:color w:val="000000" w:themeColor="text1"/>
                <w:sz w:val="24"/>
                <w:szCs w:val="24"/>
                <w:shd w:val="clear" w:color="auto" w:fill="FFFFFF"/>
                <w:lang w:val="ru-RU"/>
              </w:rPr>
            </w:pPr>
            <w:r w:rsidRPr="002D108B">
              <w:rPr>
                <w:rFonts w:ascii="Times New Roman" w:hAnsi="Times New Roman"/>
                <w:color w:val="000000" w:themeColor="text1"/>
                <w:sz w:val="24"/>
                <w:szCs w:val="24"/>
                <w:shd w:val="clear" w:color="auto" w:fill="FFFFFF"/>
                <w:lang w:val="ru-RU"/>
              </w:rPr>
              <w:t>Встановлення статусу учасника бойових дій, видача посвідчення</w:t>
            </w:r>
          </w:p>
        </w:tc>
        <w:tc>
          <w:tcPr>
            <w:tcW w:w="1299" w:type="pct"/>
            <w:gridSpan w:val="3"/>
            <w:vMerge w:val="restart"/>
            <w:tcBorders>
              <w:left w:val="single" w:sz="4" w:space="0" w:color="auto"/>
              <w:right w:val="single" w:sz="4" w:space="0" w:color="auto"/>
            </w:tcBorders>
          </w:tcPr>
          <w:p w14:paraId="474A1DE1" w14:textId="77777777" w:rsidR="00D72891" w:rsidRPr="002D108B" w:rsidRDefault="00D72891" w:rsidP="00111345">
            <w:pPr>
              <w:pStyle w:val="TableParagraph"/>
              <w:spacing w:before="1"/>
              <w:ind w:left="149" w:right="239"/>
              <w:jc w:val="center"/>
              <w:rPr>
                <w:rFonts w:ascii="Times New Roman" w:hAnsi="Times New Roman"/>
                <w:color w:val="000000" w:themeColor="text1"/>
                <w:sz w:val="24"/>
                <w:szCs w:val="24"/>
                <w:shd w:val="clear" w:color="auto" w:fill="FFFFFF"/>
                <w:lang w:val="ru-RU"/>
              </w:rPr>
            </w:pPr>
            <w:r w:rsidRPr="002D108B">
              <w:rPr>
                <w:rFonts w:ascii="Times New Roman" w:hAnsi="Times New Roman"/>
                <w:color w:val="000000" w:themeColor="text1"/>
                <w:sz w:val="24"/>
                <w:szCs w:val="24"/>
                <w:shd w:val="clear" w:color="auto" w:fill="FFFFFF"/>
                <w:lang w:val="ru-RU"/>
              </w:rPr>
              <w:t>Закон України</w:t>
            </w:r>
            <w:r w:rsidRPr="002D108B">
              <w:rPr>
                <w:rFonts w:ascii="Times New Roman" w:hAnsi="Times New Roman"/>
                <w:color w:val="000000" w:themeColor="text1"/>
                <w:sz w:val="24"/>
                <w:szCs w:val="24"/>
                <w:shd w:val="clear" w:color="auto" w:fill="FFFFFF"/>
              </w:rPr>
              <w:t> </w:t>
            </w:r>
            <w:r w:rsidRPr="002D108B">
              <w:rPr>
                <w:rFonts w:ascii="Times New Roman" w:hAnsi="Times New Roman"/>
                <w:color w:val="000000" w:themeColor="text1"/>
                <w:sz w:val="24"/>
                <w:szCs w:val="24"/>
                <w:shd w:val="clear" w:color="auto" w:fill="FFFFFF"/>
                <w:lang w:val="ru-RU"/>
              </w:rPr>
              <w:t xml:space="preserve">“Про статус </w:t>
            </w:r>
            <w:proofErr w:type="spellStart"/>
            <w:r w:rsidRPr="002D108B">
              <w:rPr>
                <w:rFonts w:ascii="Times New Roman" w:hAnsi="Times New Roman"/>
                <w:color w:val="000000" w:themeColor="text1"/>
                <w:sz w:val="24"/>
                <w:szCs w:val="24"/>
                <w:shd w:val="clear" w:color="auto" w:fill="FFFFFF"/>
                <w:lang w:val="ru-RU"/>
              </w:rPr>
              <w:t>ветеранів</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війни</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гарантії</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їх</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соціального</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захисту</w:t>
            </w:r>
            <w:proofErr w:type="spellEnd"/>
            <w:r w:rsidRPr="002D108B">
              <w:rPr>
                <w:rFonts w:ascii="Times New Roman" w:hAnsi="Times New Roman"/>
                <w:color w:val="000000" w:themeColor="text1"/>
                <w:sz w:val="24"/>
                <w:szCs w:val="24"/>
                <w:shd w:val="clear" w:color="auto" w:fill="FFFFFF"/>
                <w:lang w:val="ru-RU"/>
              </w:rPr>
              <w:t>”</w:t>
            </w:r>
          </w:p>
        </w:tc>
      </w:tr>
      <w:tr w:rsidR="00D72891" w:rsidRPr="00003421" w14:paraId="4E1E7157"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3B0D5055" w14:textId="05EF653F" w:rsidR="00D72891" w:rsidRPr="002D108B" w:rsidRDefault="00DF34A9" w:rsidP="003476A8">
            <w:pPr>
              <w:pStyle w:val="af3"/>
              <w:spacing w:before="0" w:line="276" w:lineRule="auto"/>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21</w:t>
            </w:r>
            <w:r w:rsidR="00C229F9">
              <w:rPr>
                <w:rFonts w:ascii="Times New Roman" w:hAnsi="Times New Roman"/>
                <w:color w:val="000000" w:themeColor="text1"/>
                <w:sz w:val="24"/>
                <w:szCs w:val="24"/>
              </w:rPr>
              <w:t>2</w:t>
            </w:r>
          </w:p>
        </w:tc>
        <w:tc>
          <w:tcPr>
            <w:tcW w:w="672" w:type="pct"/>
            <w:gridSpan w:val="2"/>
            <w:tcBorders>
              <w:top w:val="single" w:sz="4" w:space="0" w:color="auto"/>
              <w:left w:val="single" w:sz="4" w:space="0" w:color="auto"/>
              <w:bottom w:val="single" w:sz="4" w:space="0" w:color="auto"/>
              <w:right w:val="single" w:sz="4" w:space="0" w:color="auto"/>
            </w:tcBorders>
          </w:tcPr>
          <w:p w14:paraId="08CF9317" w14:textId="77777777" w:rsidR="00D72891" w:rsidRPr="002D108B" w:rsidRDefault="00D72891" w:rsidP="00111345">
            <w:pPr>
              <w:pStyle w:val="af3"/>
              <w:spacing w:before="0"/>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01285</w:t>
            </w:r>
          </w:p>
        </w:tc>
        <w:tc>
          <w:tcPr>
            <w:tcW w:w="2684" w:type="pct"/>
            <w:gridSpan w:val="2"/>
            <w:tcBorders>
              <w:top w:val="single" w:sz="4" w:space="0" w:color="auto"/>
              <w:left w:val="single" w:sz="4" w:space="0" w:color="auto"/>
              <w:bottom w:val="single" w:sz="4" w:space="0" w:color="auto"/>
              <w:right w:val="single" w:sz="4" w:space="0" w:color="auto"/>
            </w:tcBorders>
          </w:tcPr>
          <w:p w14:paraId="1E4A9FDE" w14:textId="77777777" w:rsidR="00D72891" w:rsidRPr="002D108B" w:rsidRDefault="00D72891" w:rsidP="00111345">
            <w:pPr>
              <w:pStyle w:val="TableParagraph"/>
              <w:spacing w:before="1"/>
              <w:ind w:left="108" w:right="503"/>
              <w:rPr>
                <w:rFonts w:ascii="Times New Roman" w:hAnsi="Times New Roman"/>
                <w:color w:val="000000" w:themeColor="text1"/>
                <w:sz w:val="24"/>
                <w:szCs w:val="24"/>
                <w:shd w:val="clear" w:color="auto" w:fill="FFFFFF"/>
                <w:lang w:val="ru-RU"/>
              </w:rPr>
            </w:pPr>
            <w:r w:rsidRPr="002D108B">
              <w:rPr>
                <w:rFonts w:ascii="Times New Roman" w:hAnsi="Times New Roman"/>
                <w:color w:val="000000" w:themeColor="text1"/>
                <w:sz w:val="24"/>
                <w:szCs w:val="24"/>
                <w:shd w:val="clear" w:color="auto" w:fill="FFFFFF"/>
                <w:lang w:val="ru-RU"/>
              </w:rPr>
              <w:t>Позбавлення статусу учасника бойових дій за заявою такої особи</w:t>
            </w:r>
          </w:p>
        </w:tc>
        <w:tc>
          <w:tcPr>
            <w:tcW w:w="1299" w:type="pct"/>
            <w:gridSpan w:val="3"/>
            <w:vMerge/>
            <w:tcBorders>
              <w:left w:val="single" w:sz="4" w:space="0" w:color="auto"/>
              <w:bottom w:val="single" w:sz="4" w:space="0" w:color="auto"/>
              <w:right w:val="single" w:sz="4" w:space="0" w:color="auto"/>
            </w:tcBorders>
          </w:tcPr>
          <w:p w14:paraId="2FE3B834" w14:textId="77777777" w:rsidR="00D72891" w:rsidRPr="002D108B" w:rsidRDefault="00D72891" w:rsidP="00111345">
            <w:pPr>
              <w:pStyle w:val="TableParagraph"/>
              <w:spacing w:before="1"/>
              <w:ind w:left="149" w:right="239"/>
              <w:jc w:val="center"/>
              <w:rPr>
                <w:rFonts w:ascii="Times New Roman" w:hAnsi="Times New Roman"/>
                <w:color w:val="000000" w:themeColor="text1"/>
                <w:sz w:val="24"/>
                <w:szCs w:val="24"/>
                <w:shd w:val="clear" w:color="auto" w:fill="FFFFFF"/>
                <w:lang w:val="ru-RU"/>
              </w:rPr>
            </w:pPr>
          </w:p>
        </w:tc>
      </w:tr>
      <w:tr w:rsidR="00D72891" w:rsidRPr="00003421" w14:paraId="5A48D48F"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00EEF744" w14:textId="7C306C06" w:rsidR="00D72891" w:rsidRPr="002D108B" w:rsidRDefault="00DF34A9" w:rsidP="003476A8">
            <w:pPr>
              <w:pStyle w:val="af3"/>
              <w:spacing w:before="0" w:line="276" w:lineRule="auto"/>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21</w:t>
            </w:r>
            <w:r w:rsidR="00C229F9">
              <w:rPr>
                <w:rFonts w:ascii="Times New Roman" w:hAnsi="Times New Roman"/>
                <w:color w:val="000000" w:themeColor="text1"/>
                <w:sz w:val="24"/>
                <w:szCs w:val="24"/>
              </w:rPr>
              <w:t>3</w:t>
            </w:r>
          </w:p>
        </w:tc>
        <w:tc>
          <w:tcPr>
            <w:tcW w:w="672" w:type="pct"/>
            <w:gridSpan w:val="2"/>
            <w:tcBorders>
              <w:top w:val="single" w:sz="4" w:space="0" w:color="auto"/>
              <w:left w:val="single" w:sz="4" w:space="0" w:color="auto"/>
              <w:bottom w:val="single" w:sz="4" w:space="0" w:color="auto"/>
              <w:right w:val="single" w:sz="4" w:space="0" w:color="auto"/>
            </w:tcBorders>
          </w:tcPr>
          <w:p w14:paraId="6A90AB51" w14:textId="77777777" w:rsidR="00D72891" w:rsidRPr="002D108B" w:rsidRDefault="00D72891" w:rsidP="00111345">
            <w:pPr>
              <w:pStyle w:val="af3"/>
              <w:spacing w:before="0"/>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01877</w:t>
            </w:r>
          </w:p>
        </w:tc>
        <w:tc>
          <w:tcPr>
            <w:tcW w:w="2684" w:type="pct"/>
            <w:gridSpan w:val="2"/>
            <w:tcBorders>
              <w:top w:val="single" w:sz="4" w:space="0" w:color="auto"/>
              <w:left w:val="single" w:sz="4" w:space="0" w:color="auto"/>
              <w:bottom w:val="single" w:sz="4" w:space="0" w:color="auto"/>
              <w:right w:val="single" w:sz="4" w:space="0" w:color="auto"/>
            </w:tcBorders>
          </w:tcPr>
          <w:p w14:paraId="4B09246F" w14:textId="77777777" w:rsidR="00D72891" w:rsidRPr="002D108B" w:rsidRDefault="00D72891" w:rsidP="00111345">
            <w:pPr>
              <w:pStyle w:val="TableParagraph"/>
              <w:spacing w:before="1"/>
              <w:ind w:left="108" w:right="503"/>
              <w:rPr>
                <w:rFonts w:ascii="Times New Roman" w:hAnsi="Times New Roman"/>
                <w:color w:val="000000" w:themeColor="text1"/>
                <w:sz w:val="24"/>
                <w:szCs w:val="24"/>
                <w:shd w:val="clear" w:color="auto" w:fill="FFFFFF"/>
                <w:lang w:val="uk-UA"/>
              </w:rPr>
            </w:pPr>
            <w:r w:rsidRPr="002D108B">
              <w:rPr>
                <w:rFonts w:ascii="Times New Roman" w:hAnsi="Times New Roman"/>
                <w:color w:val="000000" w:themeColor="text1"/>
                <w:sz w:val="24"/>
                <w:szCs w:val="24"/>
                <w:shd w:val="clear" w:color="auto" w:fill="FFFFFF"/>
                <w:lang w:val="uk-UA"/>
              </w:rPr>
              <w:t>Призначення одноразової грошової допомоги у разі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1299" w:type="pct"/>
            <w:gridSpan w:val="3"/>
            <w:tcBorders>
              <w:left w:val="single" w:sz="4" w:space="0" w:color="auto"/>
              <w:bottom w:val="single" w:sz="4" w:space="0" w:color="auto"/>
              <w:right w:val="single" w:sz="4" w:space="0" w:color="auto"/>
            </w:tcBorders>
          </w:tcPr>
          <w:p w14:paraId="38C78BBE" w14:textId="77777777" w:rsidR="00D72891" w:rsidRPr="002D108B" w:rsidRDefault="00D72891" w:rsidP="00111345">
            <w:pPr>
              <w:pStyle w:val="TableParagraph"/>
              <w:spacing w:before="1"/>
              <w:ind w:left="149" w:right="239"/>
              <w:jc w:val="center"/>
              <w:rPr>
                <w:rFonts w:ascii="Times New Roman" w:hAnsi="Times New Roman"/>
                <w:color w:val="000000" w:themeColor="text1"/>
                <w:sz w:val="24"/>
                <w:szCs w:val="24"/>
                <w:shd w:val="clear" w:color="auto" w:fill="FFFFFF"/>
                <w:lang w:val="ru-RU"/>
              </w:rPr>
            </w:pPr>
            <w:r w:rsidRPr="002D108B">
              <w:rPr>
                <w:rFonts w:ascii="Times New Roman" w:hAnsi="Times New Roman"/>
                <w:color w:val="000000" w:themeColor="text1"/>
                <w:sz w:val="24"/>
                <w:szCs w:val="24"/>
                <w:shd w:val="clear" w:color="auto" w:fill="FFFFFF"/>
                <w:lang w:val="ru-RU"/>
              </w:rPr>
              <w:t>Закон України</w:t>
            </w:r>
            <w:r w:rsidRPr="002D108B">
              <w:rPr>
                <w:rFonts w:ascii="Times New Roman" w:hAnsi="Times New Roman"/>
                <w:color w:val="000000" w:themeColor="text1"/>
                <w:sz w:val="24"/>
                <w:szCs w:val="24"/>
                <w:shd w:val="clear" w:color="auto" w:fill="FFFFFF"/>
              </w:rPr>
              <w:t> </w:t>
            </w:r>
            <w:r w:rsidRPr="002D108B">
              <w:rPr>
                <w:rFonts w:ascii="Times New Roman" w:hAnsi="Times New Roman"/>
                <w:color w:val="000000" w:themeColor="text1"/>
                <w:sz w:val="24"/>
                <w:szCs w:val="24"/>
                <w:shd w:val="clear" w:color="auto" w:fill="FFFFFF"/>
                <w:lang w:val="ru-RU"/>
              </w:rPr>
              <w:t xml:space="preserve">“Про </w:t>
            </w:r>
            <w:proofErr w:type="spellStart"/>
            <w:r w:rsidRPr="002D108B">
              <w:rPr>
                <w:rFonts w:ascii="Times New Roman" w:hAnsi="Times New Roman"/>
                <w:color w:val="000000" w:themeColor="text1"/>
                <w:sz w:val="24"/>
                <w:szCs w:val="24"/>
                <w:shd w:val="clear" w:color="auto" w:fill="FFFFFF"/>
                <w:lang w:val="ru-RU"/>
              </w:rPr>
              <w:t>волонтерську</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діяльність</w:t>
            </w:r>
            <w:proofErr w:type="spellEnd"/>
            <w:r w:rsidRPr="002D108B">
              <w:rPr>
                <w:rFonts w:ascii="Times New Roman" w:hAnsi="Times New Roman"/>
                <w:color w:val="000000" w:themeColor="text1"/>
                <w:sz w:val="24"/>
                <w:szCs w:val="24"/>
                <w:shd w:val="clear" w:color="auto" w:fill="FFFFFF"/>
                <w:lang w:val="ru-RU"/>
              </w:rPr>
              <w:t>”</w:t>
            </w:r>
          </w:p>
        </w:tc>
      </w:tr>
      <w:tr w:rsidR="00D72891" w:rsidRPr="00003421" w14:paraId="5C7BF33C"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370F584D" w14:textId="54B0DF7C" w:rsidR="00D72891" w:rsidRPr="002D108B" w:rsidRDefault="00DF34A9" w:rsidP="003476A8">
            <w:pPr>
              <w:pStyle w:val="af3"/>
              <w:spacing w:before="0" w:line="276" w:lineRule="auto"/>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21</w:t>
            </w:r>
            <w:r w:rsidR="00C229F9">
              <w:rPr>
                <w:rFonts w:ascii="Times New Roman" w:hAnsi="Times New Roman"/>
                <w:color w:val="000000" w:themeColor="text1"/>
                <w:sz w:val="24"/>
                <w:szCs w:val="24"/>
              </w:rPr>
              <w:t>4</w:t>
            </w:r>
          </w:p>
        </w:tc>
        <w:tc>
          <w:tcPr>
            <w:tcW w:w="672" w:type="pct"/>
            <w:gridSpan w:val="2"/>
            <w:tcBorders>
              <w:top w:val="single" w:sz="4" w:space="0" w:color="auto"/>
              <w:left w:val="single" w:sz="4" w:space="0" w:color="auto"/>
              <w:bottom w:val="single" w:sz="4" w:space="0" w:color="auto"/>
              <w:right w:val="single" w:sz="4" w:space="0" w:color="auto"/>
            </w:tcBorders>
          </w:tcPr>
          <w:p w14:paraId="62BB6075" w14:textId="77777777" w:rsidR="00D72891" w:rsidRPr="002D108B" w:rsidRDefault="00D72891" w:rsidP="00111345">
            <w:pPr>
              <w:pStyle w:val="af3"/>
              <w:spacing w:before="0"/>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01597</w:t>
            </w:r>
          </w:p>
        </w:tc>
        <w:tc>
          <w:tcPr>
            <w:tcW w:w="2684" w:type="pct"/>
            <w:gridSpan w:val="2"/>
            <w:tcBorders>
              <w:top w:val="single" w:sz="4" w:space="0" w:color="auto"/>
              <w:left w:val="single" w:sz="4" w:space="0" w:color="auto"/>
              <w:bottom w:val="single" w:sz="4" w:space="0" w:color="auto"/>
              <w:right w:val="single" w:sz="4" w:space="0" w:color="auto"/>
            </w:tcBorders>
          </w:tcPr>
          <w:p w14:paraId="49704437" w14:textId="77777777" w:rsidR="00D72891" w:rsidRPr="002D108B" w:rsidRDefault="00D72891" w:rsidP="00111345">
            <w:pPr>
              <w:pStyle w:val="TableParagraph"/>
              <w:spacing w:before="1"/>
              <w:ind w:left="108" w:right="503"/>
              <w:rPr>
                <w:rFonts w:ascii="Times New Roman" w:hAnsi="Times New Roman"/>
                <w:color w:val="000000" w:themeColor="text1"/>
                <w:sz w:val="24"/>
                <w:szCs w:val="24"/>
                <w:shd w:val="clear" w:color="auto" w:fill="FFFFFF"/>
                <w:lang w:val="uk-UA"/>
              </w:rPr>
            </w:pPr>
            <w:r w:rsidRPr="002D108B">
              <w:rPr>
                <w:rFonts w:ascii="Times New Roman" w:hAnsi="Times New Roman"/>
                <w:color w:val="000000" w:themeColor="text1"/>
                <w:sz w:val="24"/>
                <w:szCs w:val="24"/>
                <w:shd w:val="clear" w:color="auto" w:fill="FFFFFF"/>
                <w:lang w:val="uk-UA"/>
              </w:rPr>
              <w:t>Видача нового посвідчення учасника бойових дій, особи з інвалідністю внаслідок війни, учасника війни, члена сім’ї загиблого (померлого) ветерана війни, члена сім’ї загиблого (померлого) Захисника чи Захисниці України, постраждалого учасника Революції Гідності замість непридатного/втраченого та у разі зміни персональних даних</w:t>
            </w:r>
          </w:p>
        </w:tc>
        <w:tc>
          <w:tcPr>
            <w:tcW w:w="1299" w:type="pct"/>
            <w:gridSpan w:val="3"/>
            <w:tcBorders>
              <w:left w:val="single" w:sz="4" w:space="0" w:color="auto"/>
              <w:bottom w:val="single" w:sz="4" w:space="0" w:color="auto"/>
              <w:right w:val="single" w:sz="4" w:space="0" w:color="auto"/>
            </w:tcBorders>
          </w:tcPr>
          <w:p w14:paraId="72F5D868" w14:textId="77777777" w:rsidR="00D72891" w:rsidRPr="002D108B" w:rsidRDefault="00D72891" w:rsidP="00111345">
            <w:pPr>
              <w:pStyle w:val="TableParagraph"/>
              <w:spacing w:before="1"/>
              <w:ind w:left="149" w:right="239"/>
              <w:jc w:val="center"/>
              <w:rPr>
                <w:rFonts w:ascii="Times New Roman" w:hAnsi="Times New Roman"/>
                <w:color w:val="000000" w:themeColor="text1"/>
                <w:sz w:val="24"/>
                <w:szCs w:val="24"/>
                <w:shd w:val="clear" w:color="auto" w:fill="FFFFFF"/>
                <w:lang w:val="uk-UA"/>
              </w:rPr>
            </w:pPr>
            <w:r w:rsidRPr="002D108B">
              <w:rPr>
                <w:rFonts w:ascii="Times New Roman" w:hAnsi="Times New Roman"/>
                <w:color w:val="000000" w:themeColor="text1"/>
                <w:sz w:val="24"/>
                <w:szCs w:val="24"/>
                <w:shd w:val="clear" w:color="auto" w:fill="FFFFFF"/>
                <w:lang w:val="ru-RU"/>
              </w:rPr>
              <w:t>Закон України</w:t>
            </w:r>
            <w:r w:rsidRPr="002D108B">
              <w:rPr>
                <w:rFonts w:ascii="Times New Roman" w:hAnsi="Times New Roman"/>
                <w:color w:val="000000" w:themeColor="text1"/>
                <w:sz w:val="24"/>
                <w:szCs w:val="24"/>
                <w:shd w:val="clear" w:color="auto" w:fill="FFFFFF"/>
              </w:rPr>
              <w:t> </w:t>
            </w:r>
            <w:r w:rsidRPr="002D108B">
              <w:rPr>
                <w:rFonts w:ascii="Times New Roman" w:hAnsi="Times New Roman"/>
                <w:color w:val="000000" w:themeColor="text1"/>
                <w:sz w:val="24"/>
                <w:szCs w:val="24"/>
                <w:shd w:val="clear" w:color="auto" w:fill="FFFFFF"/>
                <w:lang w:val="ru-RU"/>
              </w:rPr>
              <w:t xml:space="preserve">“Про статус </w:t>
            </w:r>
            <w:proofErr w:type="spellStart"/>
            <w:r w:rsidRPr="002D108B">
              <w:rPr>
                <w:rFonts w:ascii="Times New Roman" w:hAnsi="Times New Roman"/>
                <w:color w:val="000000" w:themeColor="text1"/>
                <w:sz w:val="24"/>
                <w:szCs w:val="24"/>
                <w:shd w:val="clear" w:color="auto" w:fill="FFFFFF"/>
                <w:lang w:val="ru-RU"/>
              </w:rPr>
              <w:t>ветеранів</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війни</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гарантії</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їх</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соціального</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захисту</w:t>
            </w:r>
            <w:proofErr w:type="spellEnd"/>
          </w:p>
        </w:tc>
      </w:tr>
      <w:tr w:rsidR="00D72891" w:rsidRPr="00003421" w14:paraId="0015B488"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1A2F1C8A" w14:textId="17EDDAEB" w:rsidR="00D72891" w:rsidRPr="002D108B" w:rsidRDefault="00DF34A9" w:rsidP="003476A8">
            <w:pPr>
              <w:pStyle w:val="af3"/>
              <w:spacing w:before="0" w:line="276" w:lineRule="auto"/>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21</w:t>
            </w:r>
            <w:r w:rsidR="00C229F9">
              <w:rPr>
                <w:rFonts w:ascii="Times New Roman" w:hAnsi="Times New Roman"/>
                <w:color w:val="000000" w:themeColor="text1"/>
                <w:sz w:val="24"/>
                <w:szCs w:val="24"/>
              </w:rPr>
              <w:t>5</w:t>
            </w:r>
          </w:p>
        </w:tc>
        <w:tc>
          <w:tcPr>
            <w:tcW w:w="672" w:type="pct"/>
            <w:gridSpan w:val="2"/>
            <w:tcBorders>
              <w:top w:val="single" w:sz="4" w:space="0" w:color="auto"/>
              <w:left w:val="single" w:sz="4" w:space="0" w:color="auto"/>
              <w:bottom w:val="single" w:sz="4" w:space="0" w:color="auto"/>
              <w:right w:val="single" w:sz="4" w:space="0" w:color="auto"/>
            </w:tcBorders>
          </w:tcPr>
          <w:p w14:paraId="1C66A883" w14:textId="77777777" w:rsidR="00D72891" w:rsidRPr="002D108B" w:rsidRDefault="00D72891" w:rsidP="00111345">
            <w:pPr>
              <w:pStyle w:val="af3"/>
              <w:spacing w:before="0"/>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00105</w:t>
            </w:r>
          </w:p>
        </w:tc>
        <w:tc>
          <w:tcPr>
            <w:tcW w:w="2684" w:type="pct"/>
            <w:gridSpan w:val="2"/>
            <w:tcBorders>
              <w:top w:val="single" w:sz="4" w:space="0" w:color="auto"/>
              <w:left w:val="single" w:sz="4" w:space="0" w:color="auto"/>
              <w:bottom w:val="single" w:sz="4" w:space="0" w:color="auto"/>
              <w:right w:val="single" w:sz="4" w:space="0" w:color="auto"/>
            </w:tcBorders>
          </w:tcPr>
          <w:p w14:paraId="295B5CEB" w14:textId="77777777" w:rsidR="00D72891" w:rsidRPr="002D108B" w:rsidRDefault="00D72891" w:rsidP="00111345">
            <w:pPr>
              <w:pStyle w:val="TableParagraph"/>
              <w:spacing w:before="1"/>
              <w:ind w:left="108" w:right="503"/>
              <w:rPr>
                <w:rFonts w:ascii="Times New Roman" w:hAnsi="Times New Roman"/>
                <w:color w:val="000000" w:themeColor="text1"/>
                <w:sz w:val="24"/>
                <w:szCs w:val="24"/>
                <w:shd w:val="clear" w:color="auto" w:fill="FFFFFF"/>
                <w:lang w:val="uk-UA"/>
              </w:rPr>
            </w:pPr>
            <w:r w:rsidRPr="002D108B">
              <w:rPr>
                <w:rFonts w:ascii="Times New Roman" w:hAnsi="Times New Roman"/>
                <w:color w:val="000000" w:themeColor="text1"/>
                <w:sz w:val="24"/>
                <w:szCs w:val="24"/>
                <w:shd w:val="clear" w:color="auto" w:fill="FFFFFF"/>
                <w:lang w:val="uk-UA"/>
              </w:rPr>
              <w:t xml:space="preserve">Призначення одноразової грошової допомоги членам сім’ї, батькам та утриманцям волонтера, загиблого (померлого)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w:t>
            </w:r>
            <w:r w:rsidRPr="002D108B">
              <w:rPr>
                <w:rFonts w:ascii="Times New Roman" w:hAnsi="Times New Roman"/>
                <w:color w:val="000000" w:themeColor="text1"/>
                <w:sz w:val="24"/>
                <w:szCs w:val="24"/>
                <w:shd w:val="clear" w:color="auto" w:fill="FFFFFF"/>
                <w:lang w:val="uk-UA"/>
              </w:rPr>
              <w:lastRenderedPageBreak/>
              <w:t>Російської Федерації проти України та/або іншої країни проти України, бойових дій та збройного конфлікту</w:t>
            </w:r>
          </w:p>
        </w:tc>
        <w:tc>
          <w:tcPr>
            <w:tcW w:w="1299" w:type="pct"/>
            <w:gridSpan w:val="3"/>
            <w:tcBorders>
              <w:left w:val="single" w:sz="4" w:space="0" w:color="auto"/>
              <w:bottom w:val="single" w:sz="4" w:space="0" w:color="auto"/>
              <w:right w:val="single" w:sz="4" w:space="0" w:color="auto"/>
            </w:tcBorders>
          </w:tcPr>
          <w:p w14:paraId="3108671C" w14:textId="77777777" w:rsidR="005343C3" w:rsidRPr="002D108B" w:rsidRDefault="005343C3" w:rsidP="00111345">
            <w:pPr>
              <w:pStyle w:val="TableParagraph"/>
              <w:spacing w:before="1"/>
              <w:ind w:left="149" w:right="239"/>
              <w:jc w:val="center"/>
              <w:rPr>
                <w:rFonts w:ascii="Times New Roman" w:hAnsi="Times New Roman"/>
                <w:color w:val="000000" w:themeColor="text1"/>
                <w:sz w:val="24"/>
                <w:szCs w:val="24"/>
                <w:shd w:val="clear" w:color="auto" w:fill="FFFFFF"/>
                <w:lang w:val="uk-UA"/>
              </w:rPr>
            </w:pPr>
          </w:p>
          <w:p w14:paraId="2A685871" w14:textId="77777777" w:rsidR="00D72891" w:rsidRPr="002D108B" w:rsidRDefault="00D72891" w:rsidP="00111345">
            <w:pPr>
              <w:pStyle w:val="TableParagraph"/>
              <w:spacing w:before="1"/>
              <w:ind w:left="149" w:right="239"/>
              <w:jc w:val="center"/>
              <w:rPr>
                <w:rFonts w:ascii="Times New Roman" w:hAnsi="Times New Roman"/>
                <w:color w:val="000000" w:themeColor="text1"/>
                <w:sz w:val="24"/>
                <w:szCs w:val="24"/>
                <w:shd w:val="clear" w:color="auto" w:fill="FFFFFF"/>
                <w:lang w:val="uk-UA"/>
              </w:rPr>
            </w:pPr>
            <w:r w:rsidRPr="002D108B">
              <w:rPr>
                <w:rFonts w:ascii="Times New Roman" w:hAnsi="Times New Roman"/>
                <w:color w:val="000000" w:themeColor="text1"/>
                <w:sz w:val="24"/>
                <w:szCs w:val="24"/>
                <w:shd w:val="clear" w:color="auto" w:fill="FFFFFF"/>
                <w:lang w:val="ru-RU"/>
              </w:rPr>
              <w:t>Закон України</w:t>
            </w:r>
            <w:r w:rsidRPr="002D108B">
              <w:rPr>
                <w:rFonts w:ascii="Times New Roman" w:hAnsi="Times New Roman"/>
                <w:color w:val="000000" w:themeColor="text1"/>
                <w:sz w:val="24"/>
                <w:szCs w:val="24"/>
                <w:shd w:val="clear" w:color="auto" w:fill="FFFFFF"/>
              </w:rPr>
              <w:t> </w:t>
            </w:r>
            <w:r w:rsidRPr="002D108B">
              <w:rPr>
                <w:rFonts w:ascii="Times New Roman" w:hAnsi="Times New Roman"/>
                <w:color w:val="000000" w:themeColor="text1"/>
                <w:sz w:val="24"/>
                <w:szCs w:val="24"/>
                <w:shd w:val="clear" w:color="auto" w:fill="FFFFFF"/>
                <w:lang w:val="ru-RU"/>
              </w:rPr>
              <w:t xml:space="preserve">“Про </w:t>
            </w:r>
            <w:proofErr w:type="spellStart"/>
            <w:r w:rsidRPr="002D108B">
              <w:rPr>
                <w:rFonts w:ascii="Times New Roman" w:hAnsi="Times New Roman"/>
                <w:color w:val="000000" w:themeColor="text1"/>
                <w:sz w:val="24"/>
                <w:szCs w:val="24"/>
                <w:shd w:val="clear" w:color="auto" w:fill="FFFFFF"/>
                <w:lang w:val="ru-RU"/>
              </w:rPr>
              <w:t>волонтерську</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діяльність</w:t>
            </w:r>
            <w:proofErr w:type="spellEnd"/>
          </w:p>
        </w:tc>
      </w:tr>
      <w:tr w:rsidR="005343C3" w:rsidRPr="00003421" w14:paraId="2645209F"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5BBB71D6" w14:textId="25593C19" w:rsidR="005343C3" w:rsidRPr="002D108B" w:rsidRDefault="00DF34A9" w:rsidP="003476A8">
            <w:pPr>
              <w:pStyle w:val="af3"/>
              <w:spacing w:before="0" w:line="276" w:lineRule="auto"/>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21</w:t>
            </w:r>
            <w:r w:rsidR="00C229F9">
              <w:rPr>
                <w:rFonts w:ascii="Times New Roman" w:hAnsi="Times New Roman"/>
                <w:color w:val="000000" w:themeColor="text1"/>
                <w:sz w:val="24"/>
                <w:szCs w:val="24"/>
              </w:rPr>
              <w:t>6</w:t>
            </w:r>
          </w:p>
        </w:tc>
        <w:tc>
          <w:tcPr>
            <w:tcW w:w="672" w:type="pct"/>
            <w:gridSpan w:val="2"/>
            <w:tcBorders>
              <w:top w:val="single" w:sz="4" w:space="0" w:color="auto"/>
              <w:left w:val="single" w:sz="4" w:space="0" w:color="auto"/>
              <w:bottom w:val="single" w:sz="4" w:space="0" w:color="auto"/>
              <w:right w:val="single" w:sz="4" w:space="0" w:color="auto"/>
            </w:tcBorders>
          </w:tcPr>
          <w:p w14:paraId="410B13EF" w14:textId="77777777" w:rsidR="005343C3" w:rsidRPr="002D108B" w:rsidRDefault="005343C3" w:rsidP="00111345">
            <w:pPr>
              <w:pStyle w:val="af3"/>
              <w:spacing w:before="0"/>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02502</w:t>
            </w:r>
          </w:p>
        </w:tc>
        <w:tc>
          <w:tcPr>
            <w:tcW w:w="2684" w:type="pct"/>
            <w:gridSpan w:val="2"/>
            <w:tcBorders>
              <w:top w:val="single" w:sz="4" w:space="0" w:color="auto"/>
              <w:left w:val="single" w:sz="4" w:space="0" w:color="auto"/>
              <w:bottom w:val="single" w:sz="4" w:space="0" w:color="auto"/>
              <w:right w:val="single" w:sz="4" w:space="0" w:color="auto"/>
            </w:tcBorders>
          </w:tcPr>
          <w:p w14:paraId="61087C3B" w14:textId="77777777" w:rsidR="005343C3" w:rsidRPr="002D108B" w:rsidRDefault="005343C3" w:rsidP="00111345">
            <w:pPr>
              <w:pStyle w:val="TableParagraph"/>
              <w:spacing w:before="1"/>
              <w:ind w:left="108" w:right="503"/>
              <w:rPr>
                <w:rFonts w:ascii="Times New Roman" w:hAnsi="Times New Roman"/>
                <w:color w:val="000000" w:themeColor="text1"/>
                <w:sz w:val="24"/>
                <w:szCs w:val="24"/>
                <w:shd w:val="clear" w:color="auto" w:fill="FFFFFF"/>
                <w:lang w:val="uk-UA"/>
              </w:rPr>
            </w:pPr>
            <w:r w:rsidRPr="002D108B">
              <w:rPr>
                <w:rFonts w:ascii="Times New Roman" w:hAnsi="Times New Roman"/>
                <w:color w:val="000000" w:themeColor="text1"/>
                <w:sz w:val="24"/>
                <w:szCs w:val="24"/>
                <w:shd w:val="clear" w:color="auto" w:fill="FFFFFF"/>
                <w:lang w:val="uk-UA"/>
              </w:rPr>
              <w:t>Призначення одноразової грошової допомоги в разі загибелі (смерті) або інвалідності деяких категорій осіб відповідно до Закону України “Про статус ветеранів війни, гарантії їх соціального захисту”</w:t>
            </w:r>
          </w:p>
        </w:tc>
        <w:tc>
          <w:tcPr>
            <w:tcW w:w="1299" w:type="pct"/>
            <w:gridSpan w:val="3"/>
            <w:vMerge w:val="restart"/>
            <w:tcBorders>
              <w:left w:val="single" w:sz="4" w:space="0" w:color="auto"/>
              <w:right w:val="single" w:sz="4" w:space="0" w:color="auto"/>
            </w:tcBorders>
          </w:tcPr>
          <w:p w14:paraId="1D92DD6B" w14:textId="77777777" w:rsidR="005343C3" w:rsidRPr="002D108B" w:rsidRDefault="005343C3" w:rsidP="005343C3">
            <w:pPr>
              <w:pStyle w:val="TableParagraph"/>
              <w:spacing w:before="1"/>
              <w:ind w:left="149" w:right="239"/>
              <w:jc w:val="center"/>
              <w:rPr>
                <w:rFonts w:ascii="Times New Roman" w:hAnsi="Times New Roman"/>
                <w:color w:val="000000" w:themeColor="text1"/>
                <w:sz w:val="24"/>
                <w:szCs w:val="24"/>
                <w:shd w:val="clear" w:color="auto" w:fill="FFFFFF"/>
                <w:lang w:val="ru-RU"/>
              </w:rPr>
            </w:pPr>
            <w:r w:rsidRPr="002D108B">
              <w:rPr>
                <w:rFonts w:ascii="Times New Roman" w:hAnsi="Times New Roman"/>
                <w:color w:val="000000" w:themeColor="text1"/>
                <w:sz w:val="24"/>
                <w:szCs w:val="24"/>
                <w:shd w:val="clear" w:color="auto" w:fill="FFFFFF"/>
                <w:lang w:val="ru-RU"/>
              </w:rPr>
              <w:t>Закон України</w:t>
            </w:r>
            <w:r w:rsidRPr="002D108B">
              <w:rPr>
                <w:rFonts w:ascii="Times New Roman" w:hAnsi="Times New Roman"/>
                <w:color w:val="000000" w:themeColor="text1"/>
                <w:sz w:val="24"/>
                <w:szCs w:val="24"/>
                <w:shd w:val="clear" w:color="auto" w:fill="FFFFFF"/>
              </w:rPr>
              <w:t> </w:t>
            </w:r>
            <w:r w:rsidRPr="002D108B">
              <w:rPr>
                <w:rFonts w:ascii="Times New Roman" w:hAnsi="Times New Roman"/>
                <w:color w:val="000000" w:themeColor="text1"/>
                <w:sz w:val="24"/>
                <w:szCs w:val="24"/>
                <w:shd w:val="clear" w:color="auto" w:fill="FFFFFF"/>
                <w:lang w:val="ru-RU"/>
              </w:rPr>
              <w:t xml:space="preserve">“Про статус </w:t>
            </w:r>
            <w:proofErr w:type="spellStart"/>
            <w:r w:rsidRPr="002D108B">
              <w:rPr>
                <w:rFonts w:ascii="Times New Roman" w:hAnsi="Times New Roman"/>
                <w:color w:val="000000" w:themeColor="text1"/>
                <w:sz w:val="24"/>
                <w:szCs w:val="24"/>
                <w:shd w:val="clear" w:color="auto" w:fill="FFFFFF"/>
                <w:lang w:val="ru-RU"/>
              </w:rPr>
              <w:t>ветеранів</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війни</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гарантії</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їх</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соціального</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захисту</w:t>
            </w:r>
            <w:proofErr w:type="spellEnd"/>
            <w:r w:rsidRPr="002D108B">
              <w:rPr>
                <w:rFonts w:ascii="Times New Roman" w:hAnsi="Times New Roman"/>
                <w:color w:val="000000" w:themeColor="text1"/>
                <w:sz w:val="24"/>
                <w:szCs w:val="24"/>
                <w:shd w:val="clear" w:color="auto" w:fill="FFFFFF"/>
                <w:lang w:val="ru-RU"/>
              </w:rPr>
              <w:t>”</w:t>
            </w:r>
          </w:p>
        </w:tc>
      </w:tr>
      <w:tr w:rsidR="005343C3" w:rsidRPr="00003421" w14:paraId="28146658"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450149EE" w14:textId="59DF600F" w:rsidR="005343C3" w:rsidRPr="002D108B" w:rsidRDefault="00DF34A9" w:rsidP="003476A8">
            <w:pPr>
              <w:pStyle w:val="af3"/>
              <w:spacing w:before="0" w:line="276" w:lineRule="auto"/>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21</w:t>
            </w:r>
            <w:r w:rsidR="00C229F9">
              <w:rPr>
                <w:rFonts w:ascii="Times New Roman" w:hAnsi="Times New Roman"/>
                <w:color w:val="000000" w:themeColor="text1"/>
                <w:sz w:val="24"/>
                <w:szCs w:val="24"/>
              </w:rPr>
              <w:t>7</w:t>
            </w:r>
          </w:p>
        </w:tc>
        <w:tc>
          <w:tcPr>
            <w:tcW w:w="672" w:type="pct"/>
            <w:gridSpan w:val="2"/>
            <w:tcBorders>
              <w:top w:val="single" w:sz="4" w:space="0" w:color="auto"/>
              <w:left w:val="single" w:sz="4" w:space="0" w:color="auto"/>
              <w:bottom w:val="single" w:sz="4" w:space="0" w:color="auto"/>
              <w:right w:val="single" w:sz="4" w:space="0" w:color="auto"/>
            </w:tcBorders>
          </w:tcPr>
          <w:p w14:paraId="5D7E04F4" w14:textId="77777777" w:rsidR="005343C3" w:rsidRPr="002D108B" w:rsidRDefault="005343C3" w:rsidP="00111345">
            <w:pPr>
              <w:pStyle w:val="af3"/>
              <w:spacing w:before="0"/>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01284</w:t>
            </w:r>
          </w:p>
        </w:tc>
        <w:tc>
          <w:tcPr>
            <w:tcW w:w="2684" w:type="pct"/>
            <w:gridSpan w:val="2"/>
            <w:tcBorders>
              <w:top w:val="single" w:sz="4" w:space="0" w:color="auto"/>
              <w:left w:val="single" w:sz="4" w:space="0" w:color="auto"/>
              <w:bottom w:val="single" w:sz="4" w:space="0" w:color="auto"/>
              <w:right w:val="single" w:sz="4" w:space="0" w:color="auto"/>
            </w:tcBorders>
          </w:tcPr>
          <w:p w14:paraId="4690E825" w14:textId="77777777" w:rsidR="005343C3" w:rsidRPr="002D108B" w:rsidRDefault="005343C3" w:rsidP="00111345">
            <w:pPr>
              <w:pStyle w:val="TableParagraph"/>
              <w:spacing w:before="1"/>
              <w:ind w:left="108" w:right="503"/>
              <w:rPr>
                <w:rFonts w:ascii="Times New Roman" w:hAnsi="Times New Roman"/>
                <w:color w:val="000000" w:themeColor="text1"/>
                <w:sz w:val="24"/>
                <w:szCs w:val="24"/>
                <w:shd w:val="clear" w:color="auto" w:fill="FFFFFF"/>
                <w:lang w:val="uk-UA"/>
              </w:rPr>
            </w:pPr>
            <w:r w:rsidRPr="002D108B">
              <w:rPr>
                <w:rFonts w:ascii="Times New Roman" w:hAnsi="Times New Roman"/>
                <w:color w:val="000000" w:themeColor="text1"/>
                <w:sz w:val="24"/>
                <w:szCs w:val="24"/>
                <w:shd w:val="clear" w:color="auto" w:fill="FFFFFF"/>
                <w:lang w:val="uk-UA"/>
              </w:rPr>
              <w:t xml:space="preserve">Встановлення факту одержання ушкоджень здоров’я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заходів, необхідних для забезпечення оборони України, захисту безпеки населення та інтересів держави у зв’язку з військовою агресією </w:t>
            </w:r>
            <w:proofErr w:type="spellStart"/>
            <w:r w:rsidRPr="002D108B">
              <w:rPr>
                <w:rFonts w:ascii="Times New Roman" w:hAnsi="Times New Roman"/>
                <w:color w:val="000000" w:themeColor="text1"/>
                <w:sz w:val="24"/>
                <w:szCs w:val="24"/>
                <w:shd w:val="clear" w:color="auto" w:fill="FFFFFF"/>
              </w:rPr>
              <w:t>Російської</w:t>
            </w:r>
            <w:proofErr w:type="spellEnd"/>
            <w:r w:rsidRPr="002D108B">
              <w:rPr>
                <w:rFonts w:ascii="Times New Roman" w:hAnsi="Times New Roman"/>
                <w:color w:val="000000" w:themeColor="text1"/>
                <w:sz w:val="24"/>
                <w:szCs w:val="24"/>
                <w:shd w:val="clear" w:color="auto" w:fill="FFFFFF"/>
              </w:rPr>
              <w:t xml:space="preserve"> </w:t>
            </w:r>
            <w:proofErr w:type="spellStart"/>
            <w:r w:rsidRPr="002D108B">
              <w:rPr>
                <w:rFonts w:ascii="Times New Roman" w:hAnsi="Times New Roman"/>
                <w:color w:val="000000" w:themeColor="text1"/>
                <w:sz w:val="24"/>
                <w:szCs w:val="24"/>
                <w:shd w:val="clear" w:color="auto" w:fill="FFFFFF"/>
              </w:rPr>
              <w:t>Федерації</w:t>
            </w:r>
            <w:proofErr w:type="spellEnd"/>
            <w:r w:rsidRPr="002D108B">
              <w:rPr>
                <w:rFonts w:ascii="Times New Roman" w:hAnsi="Times New Roman"/>
                <w:color w:val="000000" w:themeColor="text1"/>
                <w:sz w:val="24"/>
                <w:szCs w:val="24"/>
                <w:shd w:val="clear" w:color="auto" w:fill="FFFFFF"/>
              </w:rPr>
              <w:t xml:space="preserve"> </w:t>
            </w:r>
            <w:proofErr w:type="spellStart"/>
            <w:r w:rsidRPr="002D108B">
              <w:rPr>
                <w:rFonts w:ascii="Times New Roman" w:hAnsi="Times New Roman"/>
                <w:color w:val="000000" w:themeColor="text1"/>
                <w:sz w:val="24"/>
                <w:szCs w:val="24"/>
                <w:shd w:val="clear" w:color="auto" w:fill="FFFFFF"/>
              </w:rPr>
              <w:t>проти</w:t>
            </w:r>
            <w:proofErr w:type="spellEnd"/>
            <w:r w:rsidRPr="002D108B">
              <w:rPr>
                <w:rFonts w:ascii="Times New Roman" w:hAnsi="Times New Roman"/>
                <w:color w:val="000000" w:themeColor="text1"/>
                <w:sz w:val="24"/>
                <w:szCs w:val="24"/>
                <w:shd w:val="clear" w:color="auto" w:fill="FFFFFF"/>
              </w:rPr>
              <w:t xml:space="preserve"> України</w:t>
            </w:r>
          </w:p>
        </w:tc>
        <w:tc>
          <w:tcPr>
            <w:tcW w:w="1299" w:type="pct"/>
            <w:gridSpan w:val="3"/>
            <w:vMerge/>
            <w:tcBorders>
              <w:left w:val="single" w:sz="4" w:space="0" w:color="auto"/>
              <w:right w:val="single" w:sz="4" w:space="0" w:color="auto"/>
            </w:tcBorders>
          </w:tcPr>
          <w:p w14:paraId="4026B5AC" w14:textId="77777777" w:rsidR="005343C3" w:rsidRPr="002D108B" w:rsidRDefault="005343C3" w:rsidP="00111345">
            <w:pPr>
              <w:pStyle w:val="TableParagraph"/>
              <w:spacing w:before="1"/>
              <w:ind w:left="149" w:right="239"/>
              <w:jc w:val="center"/>
              <w:rPr>
                <w:rFonts w:ascii="Times New Roman" w:hAnsi="Times New Roman"/>
                <w:color w:val="000000" w:themeColor="text1"/>
                <w:sz w:val="24"/>
                <w:szCs w:val="24"/>
                <w:shd w:val="clear" w:color="auto" w:fill="FFFFFF"/>
                <w:lang w:val="ru-RU"/>
              </w:rPr>
            </w:pPr>
          </w:p>
        </w:tc>
      </w:tr>
      <w:tr w:rsidR="005343C3" w:rsidRPr="00003421" w14:paraId="1BE36574"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31A71629" w14:textId="2AD97093" w:rsidR="005343C3" w:rsidRPr="002D108B" w:rsidRDefault="00DF34A9" w:rsidP="003476A8">
            <w:pPr>
              <w:pStyle w:val="af3"/>
              <w:spacing w:before="0" w:line="276" w:lineRule="auto"/>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2</w:t>
            </w:r>
            <w:r w:rsidR="00C229F9">
              <w:rPr>
                <w:rFonts w:ascii="Times New Roman" w:hAnsi="Times New Roman"/>
                <w:color w:val="000000" w:themeColor="text1"/>
                <w:sz w:val="24"/>
                <w:szCs w:val="24"/>
              </w:rPr>
              <w:t>18</w:t>
            </w:r>
          </w:p>
        </w:tc>
        <w:tc>
          <w:tcPr>
            <w:tcW w:w="672" w:type="pct"/>
            <w:gridSpan w:val="2"/>
            <w:tcBorders>
              <w:top w:val="single" w:sz="4" w:space="0" w:color="auto"/>
              <w:left w:val="single" w:sz="4" w:space="0" w:color="auto"/>
              <w:bottom w:val="single" w:sz="4" w:space="0" w:color="auto"/>
              <w:right w:val="single" w:sz="4" w:space="0" w:color="auto"/>
            </w:tcBorders>
          </w:tcPr>
          <w:p w14:paraId="7209F4B7" w14:textId="77777777" w:rsidR="005343C3" w:rsidRPr="002D108B" w:rsidRDefault="005343C3" w:rsidP="00111345">
            <w:pPr>
              <w:pStyle w:val="af3"/>
              <w:spacing w:before="0"/>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02266</w:t>
            </w:r>
          </w:p>
        </w:tc>
        <w:tc>
          <w:tcPr>
            <w:tcW w:w="2684" w:type="pct"/>
            <w:gridSpan w:val="2"/>
            <w:tcBorders>
              <w:top w:val="single" w:sz="4" w:space="0" w:color="auto"/>
              <w:left w:val="single" w:sz="4" w:space="0" w:color="auto"/>
              <w:bottom w:val="single" w:sz="4" w:space="0" w:color="auto"/>
              <w:right w:val="single" w:sz="4" w:space="0" w:color="auto"/>
            </w:tcBorders>
          </w:tcPr>
          <w:p w14:paraId="02FDF7D0" w14:textId="77777777" w:rsidR="005343C3" w:rsidRPr="002D108B" w:rsidRDefault="005343C3" w:rsidP="00111345">
            <w:pPr>
              <w:pStyle w:val="TableParagraph"/>
              <w:spacing w:before="1"/>
              <w:ind w:left="108" w:right="503"/>
              <w:rPr>
                <w:rFonts w:ascii="Times New Roman" w:hAnsi="Times New Roman"/>
                <w:color w:val="000000" w:themeColor="text1"/>
                <w:sz w:val="24"/>
                <w:szCs w:val="24"/>
                <w:shd w:val="clear" w:color="auto" w:fill="FFFFFF"/>
                <w:lang w:val="ru-RU"/>
              </w:rPr>
            </w:pPr>
            <w:r w:rsidRPr="002D108B">
              <w:rPr>
                <w:rFonts w:ascii="Times New Roman" w:hAnsi="Times New Roman"/>
                <w:color w:val="000000" w:themeColor="text1"/>
                <w:sz w:val="24"/>
                <w:szCs w:val="24"/>
                <w:shd w:val="clear" w:color="auto" w:fill="FFFFFF"/>
                <w:lang w:val="ru-RU"/>
              </w:rPr>
              <w:t>Надання відомостей з Єдиного державного реєстру ветеранів війни</w:t>
            </w:r>
          </w:p>
        </w:tc>
        <w:tc>
          <w:tcPr>
            <w:tcW w:w="1299" w:type="pct"/>
            <w:gridSpan w:val="3"/>
            <w:vMerge/>
            <w:tcBorders>
              <w:left w:val="single" w:sz="4" w:space="0" w:color="auto"/>
              <w:bottom w:val="single" w:sz="4" w:space="0" w:color="auto"/>
              <w:right w:val="single" w:sz="4" w:space="0" w:color="auto"/>
            </w:tcBorders>
          </w:tcPr>
          <w:p w14:paraId="64188641" w14:textId="77777777" w:rsidR="005343C3" w:rsidRPr="002D108B" w:rsidRDefault="005343C3" w:rsidP="00111345">
            <w:pPr>
              <w:pStyle w:val="TableParagraph"/>
              <w:spacing w:before="1"/>
              <w:ind w:left="149" w:right="239"/>
              <w:jc w:val="center"/>
              <w:rPr>
                <w:rFonts w:ascii="Times New Roman" w:hAnsi="Times New Roman"/>
                <w:color w:val="000000" w:themeColor="text1"/>
                <w:sz w:val="24"/>
                <w:szCs w:val="24"/>
                <w:shd w:val="clear" w:color="auto" w:fill="FFFFFF"/>
                <w:lang w:val="ru-RU"/>
              </w:rPr>
            </w:pPr>
          </w:p>
        </w:tc>
      </w:tr>
      <w:tr w:rsidR="00A1557B" w:rsidRPr="00635355" w14:paraId="0DFDD091" w14:textId="77777777" w:rsidTr="00A1557B">
        <w:trPr>
          <w:trHeight w:val="15"/>
        </w:trPr>
        <w:tc>
          <w:tcPr>
            <w:tcW w:w="5000" w:type="pct"/>
            <w:gridSpan w:val="8"/>
            <w:tcBorders>
              <w:top w:val="single" w:sz="4" w:space="0" w:color="auto"/>
              <w:left w:val="single" w:sz="4" w:space="0" w:color="auto"/>
              <w:bottom w:val="single" w:sz="4" w:space="0" w:color="auto"/>
              <w:right w:val="single" w:sz="4" w:space="0" w:color="auto"/>
            </w:tcBorders>
            <w:vAlign w:val="center"/>
          </w:tcPr>
          <w:p w14:paraId="7DB7C497" w14:textId="77777777" w:rsidR="00A1557B" w:rsidRPr="00A1557B" w:rsidRDefault="00A1557B" w:rsidP="00A1557B">
            <w:pPr>
              <w:pStyle w:val="TableParagraph"/>
              <w:spacing w:line="263" w:lineRule="exact"/>
              <w:ind w:left="149"/>
              <w:jc w:val="center"/>
              <w:rPr>
                <w:rFonts w:ascii="Times New Roman" w:hAnsi="Times New Roman"/>
                <w:b/>
                <w:i/>
                <w:color w:val="000000" w:themeColor="text1"/>
                <w:sz w:val="24"/>
                <w:szCs w:val="24"/>
                <w:lang w:val="uk-UA"/>
              </w:rPr>
            </w:pPr>
            <w:r w:rsidRPr="002D108B">
              <w:rPr>
                <w:rFonts w:ascii="Times New Roman" w:hAnsi="Times New Roman"/>
                <w:b/>
                <w:i/>
                <w:color w:val="000000" w:themeColor="text1"/>
                <w:sz w:val="24"/>
                <w:szCs w:val="24"/>
                <w:lang w:val="uk-UA"/>
              </w:rPr>
              <w:t xml:space="preserve">ПОСЛУГИ ПЕНСІЙНОГО ФОНДУ УКРАЇНИ </w:t>
            </w:r>
            <w:r>
              <w:rPr>
                <w:rFonts w:ascii="Times New Roman" w:hAnsi="Times New Roman"/>
                <w:color w:val="000000" w:themeColor="text1"/>
                <w:sz w:val="24"/>
                <w:szCs w:val="24"/>
              </w:rPr>
              <w:t>*</w:t>
            </w:r>
          </w:p>
        </w:tc>
      </w:tr>
      <w:tr w:rsidR="00003421" w:rsidRPr="00635355" w14:paraId="67AC60DF"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5D36F9F4" w14:textId="4E18CDDE" w:rsidR="00003421" w:rsidRPr="002D108B" w:rsidRDefault="00DF34A9" w:rsidP="00097728">
            <w:pPr>
              <w:pStyle w:val="af3"/>
              <w:spacing w:before="0" w:line="276" w:lineRule="auto"/>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2</w:t>
            </w:r>
            <w:r w:rsidR="00C229F9">
              <w:rPr>
                <w:rFonts w:ascii="Times New Roman" w:hAnsi="Times New Roman"/>
                <w:color w:val="000000" w:themeColor="text1"/>
                <w:sz w:val="24"/>
                <w:szCs w:val="24"/>
              </w:rPr>
              <w:t>19</w:t>
            </w:r>
          </w:p>
        </w:tc>
        <w:tc>
          <w:tcPr>
            <w:tcW w:w="672" w:type="pct"/>
            <w:gridSpan w:val="2"/>
            <w:tcBorders>
              <w:top w:val="single" w:sz="4" w:space="0" w:color="auto"/>
              <w:left w:val="single" w:sz="4" w:space="0" w:color="auto"/>
              <w:bottom w:val="single" w:sz="4" w:space="0" w:color="auto"/>
              <w:right w:val="single" w:sz="4" w:space="0" w:color="auto"/>
            </w:tcBorders>
            <w:hideMark/>
          </w:tcPr>
          <w:p w14:paraId="211FF716" w14:textId="77777777" w:rsidR="00003421" w:rsidRPr="002D108B" w:rsidRDefault="00003421" w:rsidP="00D90CB1">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08-01</w:t>
            </w:r>
          </w:p>
        </w:tc>
        <w:tc>
          <w:tcPr>
            <w:tcW w:w="2684" w:type="pct"/>
            <w:gridSpan w:val="2"/>
            <w:tcBorders>
              <w:top w:val="single" w:sz="4" w:space="0" w:color="auto"/>
              <w:left w:val="single" w:sz="4" w:space="0" w:color="auto"/>
              <w:bottom w:val="single" w:sz="4" w:space="0" w:color="auto"/>
              <w:right w:val="single" w:sz="4" w:space="0" w:color="auto"/>
            </w:tcBorders>
            <w:hideMark/>
          </w:tcPr>
          <w:p w14:paraId="6256BA9E" w14:textId="77777777" w:rsidR="00003421" w:rsidRPr="002D108B" w:rsidRDefault="00003421" w:rsidP="00D90CB1">
            <w:pPr>
              <w:pStyle w:val="TableParagraph"/>
              <w:spacing w:line="263" w:lineRule="exact"/>
              <w:ind w:left="108"/>
              <w:rPr>
                <w:rFonts w:ascii="Times New Roman" w:hAnsi="Times New Roman"/>
                <w:color w:val="000000" w:themeColor="text1"/>
                <w:sz w:val="24"/>
                <w:szCs w:val="24"/>
                <w:lang w:val="ru-RU"/>
              </w:rPr>
            </w:pPr>
            <w:r w:rsidRPr="002D108B">
              <w:rPr>
                <w:rFonts w:ascii="Times New Roman" w:hAnsi="Times New Roman"/>
                <w:color w:val="000000" w:themeColor="text1"/>
                <w:sz w:val="24"/>
                <w:szCs w:val="24"/>
                <w:shd w:val="clear" w:color="auto" w:fill="FFFFFF"/>
                <w:lang w:val="ru-RU"/>
              </w:rPr>
              <w:t>Консультування щодо законодавства про загальнообов’язкове державне пенсійне страхування</w:t>
            </w:r>
          </w:p>
        </w:tc>
        <w:tc>
          <w:tcPr>
            <w:tcW w:w="1299" w:type="pct"/>
            <w:gridSpan w:val="3"/>
            <w:vMerge w:val="restart"/>
            <w:tcBorders>
              <w:top w:val="single" w:sz="4" w:space="0" w:color="auto"/>
              <w:left w:val="single" w:sz="4" w:space="0" w:color="auto"/>
              <w:bottom w:val="single" w:sz="4" w:space="0" w:color="auto"/>
              <w:right w:val="single" w:sz="4" w:space="0" w:color="auto"/>
            </w:tcBorders>
            <w:hideMark/>
          </w:tcPr>
          <w:p w14:paraId="34421F02" w14:textId="77777777" w:rsidR="00003421" w:rsidRPr="002D108B" w:rsidRDefault="00003421" w:rsidP="002D108B">
            <w:pPr>
              <w:pStyle w:val="TableParagraph"/>
              <w:spacing w:line="263" w:lineRule="exact"/>
              <w:ind w:left="149"/>
              <w:jc w:val="center"/>
              <w:rPr>
                <w:rFonts w:ascii="Times New Roman" w:hAnsi="Times New Roman"/>
                <w:color w:val="000000" w:themeColor="text1"/>
                <w:sz w:val="24"/>
                <w:szCs w:val="24"/>
                <w:shd w:val="clear" w:color="auto" w:fill="FFFFFF"/>
                <w:lang w:val="ru-RU"/>
              </w:rPr>
            </w:pPr>
            <w:r w:rsidRPr="002D108B">
              <w:rPr>
                <w:rFonts w:ascii="Times New Roman" w:hAnsi="Times New Roman"/>
                <w:color w:val="000000" w:themeColor="text1"/>
                <w:sz w:val="24"/>
                <w:szCs w:val="24"/>
                <w:lang w:val="ru-RU"/>
              </w:rPr>
              <w:t>Закон України «Про пенсійне забезпечення», Закон України «Про загальнообов’язкове державне пенсійне страхування»</w:t>
            </w:r>
          </w:p>
        </w:tc>
      </w:tr>
      <w:tr w:rsidR="00003421" w:rsidRPr="00635355" w14:paraId="38B7DB19"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5B0D4059" w14:textId="650FC022" w:rsidR="00003421" w:rsidRPr="002D108B" w:rsidRDefault="00DF34A9" w:rsidP="00D90CB1">
            <w:pPr>
              <w:pStyle w:val="af3"/>
              <w:spacing w:before="0" w:line="276" w:lineRule="auto"/>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22</w:t>
            </w:r>
            <w:r w:rsidR="00C229F9">
              <w:rPr>
                <w:rFonts w:ascii="Times New Roman" w:hAnsi="Times New Roman"/>
                <w:color w:val="000000" w:themeColor="text1"/>
                <w:sz w:val="24"/>
                <w:szCs w:val="24"/>
              </w:rPr>
              <w:t>0</w:t>
            </w:r>
          </w:p>
        </w:tc>
        <w:tc>
          <w:tcPr>
            <w:tcW w:w="672" w:type="pct"/>
            <w:gridSpan w:val="2"/>
            <w:tcBorders>
              <w:top w:val="single" w:sz="4" w:space="0" w:color="auto"/>
              <w:left w:val="single" w:sz="4" w:space="0" w:color="auto"/>
              <w:bottom w:val="single" w:sz="4" w:space="0" w:color="auto"/>
              <w:right w:val="single" w:sz="4" w:space="0" w:color="auto"/>
            </w:tcBorders>
            <w:hideMark/>
          </w:tcPr>
          <w:p w14:paraId="266A8168" w14:textId="77777777" w:rsidR="00003421" w:rsidRPr="002D108B" w:rsidRDefault="00003421" w:rsidP="00D90CB1">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08-02</w:t>
            </w:r>
          </w:p>
        </w:tc>
        <w:tc>
          <w:tcPr>
            <w:tcW w:w="2684" w:type="pct"/>
            <w:gridSpan w:val="2"/>
            <w:tcBorders>
              <w:top w:val="single" w:sz="4" w:space="0" w:color="auto"/>
              <w:left w:val="single" w:sz="4" w:space="0" w:color="auto"/>
              <w:bottom w:val="single" w:sz="4" w:space="0" w:color="auto"/>
              <w:right w:val="single" w:sz="4" w:space="0" w:color="auto"/>
            </w:tcBorders>
            <w:hideMark/>
          </w:tcPr>
          <w:p w14:paraId="5EF33BE9" w14:textId="77777777" w:rsidR="00003421" w:rsidRPr="002D108B" w:rsidRDefault="00003421" w:rsidP="00D90CB1">
            <w:pPr>
              <w:pStyle w:val="TableParagraph"/>
              <w:spacing w:line="263" w:lineRule="exact"/>
              <w:ind w:left="108"/>
              <w:rPr>
                <w:rFonts w:ascii="Times New Roman" w:hAnsi="Times New Roman"/>
                <w:color w:val="000000" w:themeColor="text1"/>
                <w:sz w:val="24"/>
                <w:szCs w:val="24"/>
                <w:lang w:val="ru-RU"/>
              </w:rPr>
            </w:pPr>
            <w:r w:rsidRPr="002D108B">
              <w:rPr>
                <w:rFonts w:ascii="Times New Roman" w:hAnsi="Times New Roman"/>
                <w:color w:val="000000" w:themeColor="text1"/>
                <w:sz w:val="24"/>
                <w:szCs w:val="24"/>
                <w:shd w:val="clear" w:color="auto" w:fill="FFFFFF"/>
                <w:lang w:val="ru-RU"/>
              </w:rPr>
              <w:t>Надання довідкової інформації, приймання замовлень на видачу довідок та індивідуальних відомостей</w:t>
            </w:r>
          </w:p>
        </w:tc>
        <w:tc>
          <w:tcPr>
            <w:tcW w:w="1299" w:type="pct"/>
            <w:gridSpan w:val="3"/>
            <w:vMerge/>
            <w:vAlign w:val="center"/>
            <w:hideMark/>
          </w:tcPr>
          <w:p w14:paraId="344E3E46" w14:textId="77777777" w:rsidR="00003421" w:rsidRPr="002D108B" w:rsidRDefault="00003421" w:rsidP="00D90CB1">
            <w:pPr>
              <w:ind w:left="149"/>
              <w:rPr>
                <w:rFonts w:eastAsia="Calibri"/>
                <w:color w:val="000000" w:themeColor="text1"/>
                <w:shd w:val="clear" w:color="auto" w:fill="FFFFFF"/>
              </w:rPr>
            </w:pPr>
          </w:p>
        </w:tc>
      </w:tr>
      <w:tr w:rsidR="00003421" w:rsidRPr="00635355" w14:paraId="1E8A14D2"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005D157E" w14:textId="5A349353" w:rsidR="00003421" w:rsidRPr="002D108B" w:rsidRDefault="00DF34A9" w:rsidP="00D90CB1">
            <w:pPr>
              <w:pStyle w:val="af3"/>
              <w:spacing w:before="0" w:line="276" w:lineRule="auto"/>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22</w:t>
            </w:r>
            <w:r w:rsidR="00C229F9">
              <w:rPr>
                <w:rFonts w:ascii="Times New Roman" w:hAnsi="Times New Roman"/>
                <w:color w:val="000000" w:themeColor="text1"/>
                <w:sz w:val="24"/>
                <w:szCs w:val="24"/>
              </w:rPr>
              <w:t>1</w:t>
            </w:r>
          </w:p>
        </w:tc>
        <w:tc>
          <w:tcPr>
            <w:tcW w:w="672" w:type="pct"/>
            <w:gridSpan w:val="2"/>
            <w:tcBorders>
              <w:top w:val="single" w:sz="4" w:space="0" w:color="auto"/>
              <w:left w:val="single" w:sz="4" w:space="0" w:color="auto"/>
              <w:bottom w:val="single" w:sz="4" w:space="0" w:color="auto"/>
              <w:right w:val="single" w:sz="4" w:space="0" w:color="auto"/>
            </w:tcBorders>
            <w:hideMark/>
          </w:tcPr>
          <w:p w14:paraId="0E0E3A39" w14:textId="77777777" w:rsidR="00003421" w:rsidRPr="002D108B" w:rsidRDefault="00003421" w:rsidP="00D90CB1">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08-03</w:t>
            </w:r>
          </w:p>
        </w:tc>
        <w:tc>
          <w:tcPr>
            <w:tcW w:w="2684" w:type="pct"/>
            <w:gridSpan w:val="2"/>
            <w:tcBorders>
              <w:top w:val="single" w:sz="4" w:space="0" w:color="auto"/>
              <w:left w:val="single" w:sz="4" w:space="0" w:color="auto"/>
              <w:bottom w:val="single" w:sz="4" w:space="0" w:color="auto"/>
              <w:right w:val="single" w:sz="4" w:space="0" w:color="auto"/>
            </w:tcBorders>
            <w:hideMark/>
          </w:tcPr>
          <w:p w14:paraId="52DC6011" w14:textId="77777777" w:rsidR="00003421" w:rsidRPr="002D108B" w:rsidRDefault="00003421" w:rsidP="00D90CB1">
            <w:pPr>
              <w:pStyle w:val="TableParagraph"/>
              <w:spacing w:line="263" w:lineRule="exact"/>
              <w:ind w:left="108"/>
              <w:rPr>
                <w:rFonts w:ascii="Times New Roman" w:hAnsi="Times New Roman"/>
                <w:color w:val="000000" w:themeColor="text1"/>
                <w:sz w:val="24"/>
                <w:szCs w:val="24"/>
                <w:lang w:val="ru-RU"/>
              </w:rPr>
            </w:pPr>
            <w:r w:rsidRPr="002D108B">
              <w:rPr>
                <w:rFonts w:ascii="Times New Roman" w:hAnsi="Times New Roman"/>
                <w:color w:val="000000" w:themeColor="text1"/>
                <w:sz w:val="24"/>
                <w:szCs w:val="24"/>
                <w:shd w:val="clear" w:color="auto" w:fill="FFFFFF"/>
                <w:lang w:val="ru-RU"/>
              </w:rPr>
              <w:t>Допомога в заповненні та прийманні анкет на виготовлення пенсійних посвідчень, видача пенсійних посвідчень; надання переліку документів, необхідних для призначення / перерахунку пенсії, допомоги на поховання</w:t>
            </w:r>
          </w:p>
        </w:tc>
        <w:tc>
          <w:tcPr>
            <w:tcW w:w="1299" w:type="pct"/>
            <w:gridSpan w:val="3"/>
            <w:vMerge/>
            <w:vAlign w:val="center"/>
            <w:hideMark/>
          </w:tcPr>
          <w:p w14:paraId="6B5E5FB2" w14:textId="77777777" w:rsidR="00003421" w:rsidRPr="002D108B" w:rsidRDefault="00003421" w:rsidP="00D90CB1">
            <w:pPr>
              <w:ind w:left="149"/>
              <w:rPr>
                <w:rFonts w:eastAsia="Calibri"/>
                <w:color w:val="000000" w:themeColor="text1"/>
                <w:shd w:val="clear" w:color="auto" w:fill="FFFFFF"/>
              </w:rPr>
            </w:pPr>
          </w:p>
        </w:tc>
      </w:tr>
      <w:tr w:rsidR="00003421" w:rsidRPr="00635355" w14:paraId="7A62A30A"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324D7828" w14:textId="09176322" w:rsidR="00003421" w:rsidRPr="002D108B" w:rsidRDefault="00DF34A9" w:rsidP="00D90CB1">
            <w:pPr>
              <w:pStyle w:val="af3"/>
              <w:spacing w:before="0" w:line="276" w:lineRule="auto"/>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22</w:t>
            </w:r>
            <w:r w:rsidR="00C229F9">
              <w:rPr>
                <w:rFonts w:ascii="Times New Roman" w:hAnsi="Times New Roman"/>
                <w:color w:val="000000" w:themeColor="text1"/>
                <w:sz w:val="24"/>
                <w:szCs w:val="24"/>
              </w:rPr>
              <w:t>2</w:t>
            </w:r>
          </w:p>
        </w:tc>
        <w:tc>
          <w:tcPr>
            <w:tcW w:w="672" w:type="pct"/>
            <w:gridSpan w:val="2"/>
            <w:tcBorders>
              <w:top w:val="single" w:sz="4" w:space="0" w:color="auto"/>
              <w:left w:val="single" w:sz="4" w:space="0" w:color="auto"/>
              <w:bottom w:val="single" w:sz="4" w:space="0" w:color="auto"/>
              <w:right w:val="single" w:sz="4" w:space="0" w:color="auto"/>
            </w:tcBorders>
            <w:hideMark/>
          </w:tcPr>
          <w:p w14:paraId="61077564" w14:textId="77777777" w:rsidR="00003421" w:rsidRPr="002D108B" w:rsidRDefault="00003421" w:rsidP="00D90CB1">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08-04</w:t>
            </w:r>
          </w:p>
        </w:tc>
        <w:tc>
          <w:tcPr>
            <w:tcW w:w="2684" w:type="pct"/>
            <w:gridSpan w:val="2"/>
            <w:tcBorders>
              <w:top w:val="single" w:sz="4" w:space="0" w:color="auto"/>
              <w:left w:val="single" w:sz="4" w:space="0" w:color="auto"/>
              <w:bottom w:val="single" w:sz="4" w:space="0" w:color="auto"/>
              <w:right w:val="single" w:sz="4" w:space="0" w:color="auto"/>
            </w:tcBorders>
            <w:hideMark/>
          </w:tcPr>
          <w:p w14:paraId="762F5584" w14:textId="77777777" w:rsidR="00003421" w:rsidRPr="002D108B" w:rsidRDefault="00003421" w:rsidP="00D90CB1">
            <w:pPr>
              <w:pStyle w:val="TableParagraph"/>
              <w:spacing w:line="263" w:lineRule="exact"/>
              <w:ind w:left="108"/>
              <w:rPr>
                <w:rFonts w:ascii="Times New Roman" w:hAnsi="Times New Roman"/>
                <w:color w:val="000000" w:themeColor="text1"/>
                <w:sz w:val="24"/>
                <w:szCs w:val="24"/>
                <w:lang w:val="ru-RU"/>
              </w:rPr>
            </w:pPr>
            <w:r w:rsidRPr="002D108B">
              <w:rPr>
                <w:rFonts w:ascii="Times New Roman" w:hAnsi="Times New Roman"/>
                <w:color w:val="000000" w:themeColor="text1"/>
                <w:sz w:val="24"/>
                <w:szCs w:val="24"/>
                <w:shd w:val="clear" w:color="auto" w:fill="FFFFFF"/>
                <w:lang w:val="ru-RU"/>
              </w:rPr>
              <w:t>Приймання заяв про надання допомоги у витребування документів, необхідних для підтвердження страхового стажу, заробітної плати для призначення/перерахунку пенсій</w:t>
            </w:r>
          </w:p>
        </w:tc>
        <w:tc>
          <w:tcPr>
            <w:tcW w:w="1299" w:type="pct"/>
            <w:gridSpan w:val="3"/>
            <w:vMerge/>
            <w:vAlign w:val="center"/>
            <w:hideMark/>
          </w:tcPr>
          <w:p w14:paraId="10F0A124" w14:textId="77777777" w:rsidR="00003421" w:rsidRPr="002D108B" w:rsidRDefault="00003421" w:rsidP="00D90CB1">
            <w:pPr>
              <w:ind w:left="149"/>
              <w:rPr>
                <w:rFonts w:eastAsia="Calibri"/>
                <w:color w:val="000000" w:themeColor="text1"/>
                <w:shd w:val="clear" w:color="auto" w:fill="FFFFFF"/>
              </w:rPr>
            </w:pPr>
          </w:p>
        </w:tc>
      </w:tr>
      <w:tr w:rsidR="00003421" w:rsidRPr="00635355" w14:paraId="33785D1B"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3515A2FB" w14:textId="59CE89F6" w:rsidR="00003421" w:rsidRPr="002D108B" w:rsidRDefault="00DF34A9" w:rsidP="00D90CB1">
            <w:pPr>
              <w:pStyle w:val="af3"/>
              <w:spacing w:before="0" w:line="276" w:lineRule="auto"/>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22</w:t>
            </w:r>
            <w:r w:rsidR="00C229F9">
              <w:rPr>
                <w:rFonts w:ascii="Times New Roman" w:hAnsi="Times New Roman"/>
                <w:color w:val="000000" w:themeColor="text1"/>
                <w:sz w:val="24"/>
                <w:szCs w:val="24"/>
              </w:rPr>
              <w:t>3</w:t>
            </w:r>
          </w:p>
        </w:tc>
        <w:tc>
          <w:tcPr>
            <w:tcW w:w="672" w:type="pct"/>
            <w:gridSpan w:val="2"/>
            <w:tcBorders>
              <w:top w:val="single" w:sz="4" w:space="0" w:color="auto"/>
              <w:left w:val="single" w:sz="4" w:space="0" w:color="auto"/>
              <w:bottom w:val="single" w:sz="4" w:space="0" w:color="auto"/>
              <w:right w:val="single" w:sz="4" w:space="0" w:color="auto"/>
            </w:tcBorders>
            <w:hideMark/>
          </w:tcPr>
          <w:p w14:paraId="1A1A43D6" w14:textId="77777777" w:rsidR="00003421" w:rsidRPr="002D108B" w:rsidRDefault="00003421" w:rsidP="00D90CB1">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08-05</w:t>
            </w:r>
          </w:p>
        </w:tc>
        <w:tc>
          <w:tcPr>
            <w:tcW w:w="2684" w:type="pct"/>
            <w:gridSpan w:val="2"/>
            <w:tcBorders>
              <w:top w:val="single" w:sz="4" w:space="0" w:color="auto"/>
              <w:left w:val="single" w:sz="4" w:space="0" w:color="auto"/>
              <w:bottom w:val="single" w:sz="4" w:space="0" w:color="auto"/>
              <w:right w:val="single" w:sz="4" w:space="0" w:color="auto"/>
            </w:tcBorders>
            <w:hideMark/>
          </w:tcPr>
          <w:p w14:paraId="7CA93B9C" w14:textId="77777777" w:rsidR="00003421" w:rsidRPr="002D108B" w:rsidRDefault="00003421" w:rsidP="00D90CB1">
            <w:pPr>
              <w:pStyle w:val="TableParagraph"/>
              <w:spacing w:line="263" w:lineRule="exact"/>
              <w:ind w:left="108"/>
              <w:rPr>
                <w:rFonts w:ascii="Times New Roman" w:hAnsi="Times New Roman"/>
                <w:color w:val="000000" w:themeColor="text1"/>
                <w:sz w:val="24"/>
                <w:szCs w:val="24"/>
                <w:lang w:val="ru-RU"/>
              </w:rPr>
            </w:pPr>
            <w:r w:rsidRPr="002D108B">
              <w:rPr>
                <w:rFonts w:ascii="Times New Roman" w:hAnsi="Times New Roman"/>
                <w:color w:val="000000" w:themeColor="text1"/>
                <w:sz w:val="24"/>
                <w:szCs w:val="24"/>
                <w:shd w:val="clear" w:color="auto" w:fill="FFFFFF"/>
                <w:lang w:val="ru-RU"/>
              </w:rPr>
              <w:t>Проведення попередньої оцінки права особи на призначення/перерахунок пенсії</w:t>
            </w:r>
          </w:p>
        </w:tc>
        <w:tc>
          <w:tcPr>
            <w:tcW w:w="1299" w:type="pct"/>
            <w:gridSpan w:val="3"/>
            <w:vMerge/>
            <w:vAlign w:val="center"/>
            <w:hideMark/>
          </w:tcPr>
          <w:p w14:paraId="0360CBD5" w14:textId="77777777" w:rsidR="00003421" w:rsidRPr="002D108B" w:rsidRDefault="00003421" w:rsidP="00D90CB1">
            <w:pPr>
              <w:ind w:left="149"/>
              <w:rPr>
                <w:rFonts w:eastAsia="Calibri"/>
                <w:color w:val="000000" w:themeColor="text1"/>
                <w:shd w:val="clear" w:color="auto" w:fill="FFFFFF"/>
              </w:rPr>
            </w:pPr>
          </w:p>
        </w:tc>
      </w:tr>
      <w:tr w:rsidR="00003421" w:rsidRPr="00635355" w14:paraId="7A930FAF"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2B98AD86" w14:textId="14ECF44A" w:rsidR="00003421" w:rsidRPr="002D108B" w:rsidRDefault="00DF34A9" w:rsidP="00D90CB1">
            <w:pPr>
              <w:pStyle w:val="af3"/>
              <w:spacing w:before="0" w:line="276" w:lineRule="auto"/>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22</w:t>
            </w:r>
            <w:r w:rsidR="00C229F9">
              <w:rPr>
                <w:rFonts w:ascii="Times New Roman" w:hAnsi="Times New Roman"/>
                <w:color w:val="000000" w:themeColor="text1"/>
                <w:sz w:val="24"/>
                <w:szCs w:val="24"/>
              </w:rPr>
              <w:t>4</w:t>
            </w:r>
          </w:p>
        </w:tc>
        <w:tc>
          <w:tcPr>
            <w:tcW w:w="672" w:type="pct"/>
            <w:gridSpan w:val="2"/>
            <w:tcBorders>
              <w:top w:val="single" w:sz="4" w:space="0" w:color="auto"/>
              <w:left w:val="single" w:sz="4" w:space="0" w:color="auto"/>
              <w:bottom w:val="single" w:sz="4" w:space="0" w:color="auto"/>
              <w:right w:val="single" w:sz="4" w:space="0" w:color="auto"/>
            </w:tcBorders>
            <w:hideMark/>
          </w:tcPr>
          <w:p w14:paraId="1B45C9EB" w14:textId="77777777" w:rsidR="00003421" w:rsidRPr="002D108B" w:rsidRDefault="00003421" w:rsidP="00D90CB1">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08-06</w:t>
            </w:r>
          </w:p>
        </w:tc>
        <w:tc>
          <w:tcPr>
            <w:tcW w:w="2684" w:type="pct"/>
            <w:gridSpan w:val="2"/>
            <w:tcBorders>
              <w:top w:val="single" w:sz="4" w:space="0" w:color="auto"/>
              <w:left w:val="single" w:sz="4" w:space="0" w:color="auto"/>
              <w:bottom w:val="single" w:sz="4" w:space="0" w:color="auto"/>
              <w:right w:val="single" w:sz="4" w:space="0" w:color="auto"/>
            </w:tcBorders>
            <w:hideMark/>
          </w:tcPr>
          <w:p w14:paraId="5F6006D9" w14:textId="77777777" w:rsidR="00003421" w:rsidRPr="002D108B" w:rsidRDefault="00003421" w:rsidP="00D90CB1">
            <w:pPr>
              <w:pStyle w:val="TableParagraph"/>
              <w:spacing w:line="263" w:lineRule="exact"/>
              <w:ind w:left="108"/>
              <w:rPr>
                <w:rFonts w:ascii="Times New Roman" w:hAnsi="Times New Roman"/>
                <w:color w:val="000000" w:themeColor="text1"/>
                <w:sz w:val="24"/>
                <w:szCs w:val="24"/>
                <w:lang w:val="ru-RU"/>
              </w:rPr>
            </w:pPr>
            <w:r w:rsidRPr="002D108B">
              <w:rPr>
                <w:rFonts w:ascii="Times New Roman" w:hAnsi="Times New Roman"/>
                <w:color w:val="000000" w:themeColor="text1"/>
                <w:sz w:val="24"/>
                <w:szCs w:val="24"/>
                <w:shd w:val="clear" w:color="auto" w:fill="FFFFFF"/>
                <w:lang w:val="ru-RU"/>
              </w:rPr>
              <w:t>Надання допомоги у забезпеченні доступу до електронних сервісів Пенсійного фонду України</w:t>
            </w:r>
          </w:p>
        </w:tc>
        <w:tc>
          <w:tcPr>
            <w:tcW w:w="1299" w:type="pct"/>
            <w:gridSpan w:val="3"/>
            <w:vMerge/>
            <w:vAlign w:val="center"/>
            <w:hideMark/>
          </w:tcPr>
          <w:p w14:paraId="01F3A1CE" w14:textId="77777777" w:rsidR="00003421" w:rsidRPr="002D108B" w:rsidRDefault="00003421" w:rsidP="00D90CB1">
            <w:pPr>
              <w:ind w:left="149"/>
              <w:rPr>
                <w:rFonts w:eastAsia="Calibri"/>
                <w:color w:val="000000" w:themeColor="text1"/>
                <w:shd w:val="clear" w:color="auto" w:fill="FFFFFF"/>
              </w:rPr>
            </w:pPr>
          </w:p>
        </w:tc>
      </w:tr>
      <w:tr w:rsidR="00003421" w:rsidRPr="00635355" w14:paraId="5BE9C8BD"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76CDA116" w14:textId="641B9A67" w:rsidR="00003421" w:rsidRPr="002D108B" w:rsidRDefault="00DF34A9" w:rsidP="00D90CB1">
            <w:pPr>
              <w:pStyle w:val="af3"/>
              <w:spacing w:before="0" w:line="276" w:lineRule="auto"/>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22</w:t>
            </w:r>
            <w:r w:rsidR="00C229F9">
              <w:rPr>
                <w:rFonts w:ascii="Times New Roman" w:hAnsi="Times New Roman"/>
                <w:color w:val="000000" w:themeColor="text1"/>
                <w:sz w:val="24"/>
                <w:szCs w:val="24"/>
              </w:rPr>
              <w:t>5</w:t>
            </w:r>
          </w:p>
        </w:tc>
        <w:tc>
          <w:tcPr>
            <w:tcW w:w="672" w:type="pct"/>
            <w:gridSpan w:val="2"/>
            <w:tcBorders>
              <w:top w:val="single" w:sz="4" w:space="0" w:color="auto"/>
              <w:left w:val="single" w:sz="4" w:space="0" w:color="auto"/>
              <w:bottom w:val="single" w:sz="4" w:space="0" w:color="auto"/>
              <w:right w:val="single" w:sz="4" w:space="0" w:color="auto"/>
            </w:tcBorders>
            <w:hideMark/>
          </w:tcPr>
          <w:p w14:paraId="49A9CB24" w14:textId="77777777" w:rsidR="00003421" w:rsidRPr="002D108B" w:rsidRDefault="00003421" w:rsidP="00D90CB1">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08-07</w:t>
            </w:r>
          </w:p>
        </w:tc>
        <w:tc>
          <w:tcPr>
            <w:tcW w:w="2684" w:type="pct"/>
            <w:gridSpan w:val="2"/>
            <w:tcBorders>
              <w:top w:val="single" w:sz="4" w:space="0" w:color="auto"/>
              <w:left w:val="single" w:sz="4" w:space="0" w:color="auto"/>
              <w:bottom w:val="single" w:sz="4" w:space="0" w:color="auto"/>
              <w:right w:val="single" w:sz="4" w:space="0" w:color="auto"/>
            </w:tcBorders>
            <w:hideMark/>
          </w:tcPr>
          <w:p w14:paraId="11E3118D" w14:textId="77777777" w:rsidR="00003421" w:rsidRPr="002D108B" w:rsidRDefault="00003421" w:rsidP="00D90CB1">
            <w:pPr>
              <w:pStyle w:val="TableParagraph"/>
              <w:spacing w:line="263" w:lineRule="exact"/>
              <w:ind w:left="108"/>
              <w:rPr>
                <w:rFonts w:ascii="Times New Roman" w:hAnsi="Times New Roman"/>
                <w:color w:val="000000" w:themeColor="text1"/>
                <w:sz w:val="24"/>
                <w:szCs w:val="24"/>
                <w:shd w:val="clear" w:color="auto" w:fill="FFFFFF"/>
              </w:rPr>
            </w:pPr>
            <w:r w:rsidRPr="002D108B">
              <w:rPr>
                <w:rFonts w:ascii="Times New Roman" w:hAnsi="Times New Roman"/>
                <w:color w:val="000000" w:themeColor="text1"/>
                <w:sz w:val="24"/>
                <w:szCs w:val="24"/>
                <w:shd w:val="clear" w:color="auto" w:fill="FFFFFF"/>
              </w:rPr>
              <w:t>Надання допомоги на поховання</w:t>
            </w:r>
          </w:p>
        </w:tc>
        <w:tc>
          <w:tcPr>
            <w:tcW w:w="1299" w:type="pct"/>
            <w:gridSpan w:val="3"/>
            <w:tcBorders>
              <w:top w:val="single" w:sz="4" w:space="0" w:color="auto"/>
              <w:left w:val="single" w:sz="4" w:space="0" w:color="auto"/>
              <w:bottom w:val="single" w:sz="4" w:space="0" w:color="auto"/>
              <w:right w:val="single" w:sz="4" w:space="0" w:color="auto"/>
            </w:tcBorders>
            <w:hideMark/>
          </w:tcPr>
          <w:p w14:paraId="4F251029" w14:textId="77777777" w:rsidR="00003421" w:rsidRPr="002D108B" w:rsidRDefault="00003421" w:rsidP="002D108B">
            <w:pPr>
              <w:pStyle w:val="TableParagraph"/>
              <w:spacing w:line="263" w:lineRule="exact"/>
              <w:ind w:left="149"/>
              <w:jc w:val="center"/>
              <w:rPr>
                <w:rFonts w:ascii="Times New Roman" w:hAnsi="Times New Roman"/>
                <w:color w:val="000000" w:themeColor="text1"/>
                <w:sz w:val="24"/>
                <w:szCs w:val="24"/>
                <w:shd w:val="clear" w:color="auto" w:fill="FFFFFF"/>
                <w:lang w:val="ru-RU"/>
              </w:rPr>
            </w:pPr>
            <w:r w:rsidRPr="002D108B">
              <w:rPr>
                <w:rFonts w:ascii="Times New Roman" w:hAnsi="Times New Roman"/>
                <w:color w:val="000000" w:themeColor="text1"/>
                <w:sz w:val="24"/>
                <w:szCs w:val="24"/>
                <w:shd w:val="clear" w:color="auto" w:fill="FFFFFF"/>
                <w:lang w:val="ru-RU"/>
              </w:rPr>
              <w:t xml:space="preserve">Закон України «Про загальнообов’язкове </w:t>
            </w:r>
            <w:r w:rsidRPr="002D108B">
              <w:rPr>
                <w:rFonts w:ascii="Times New Roman" w:hAnsi="Times New Roman"/>
                <w:color w:val="000000" w:themeColor="text1"/>
                <w:sz w:val="24"/>
                <w:szCs w:val="24"/>
                <w:shd w:val="clear" w:color="auto" w:fill="FFFFFF"/>
                <w:lang w:val="ru-RU"/>
              </w:rPr>
              <w:lastRenderedPageBreak/>
              <w:t>державне пенсійне страхування»</w:t>
            </w:r>
          </w:p>
        </w:tc>
      </w:tr>
      <w:tr w:rsidR="00003421" w:rsidRPr="00635355" w14:paraId="4875809C"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32C6DE51" w14:textId="0BB8B4CD" w:rsidR="00003421" w:rsidRPr="002D108B" w:rsidRDefault="00DF34A9" w:rsidP="00D90CB1">
            <w:pPr>
              <w:pStyle w:val="af3"/>
              <w:spacing w:before="0" w:line="276" w:lineRule="auto"/>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lastRenderedPageBreak/>
              <w:t>22</w:t>
            </w:r>
            <w:r w:rsidR="00C229F9">
              <w:rPr>
                <w:rFonts w:ascii="Times New Roman" w:hAnsi="Times New Roman"/>
                <w:color w:val="000000" w:themeColor="text1"/>
                <w:sz w:val="24"/>
                <w:szCs w:val="24"/>
              </w:rPr>
              <w:t>6</w:t>
            </w:r>
          </w:p>
        </w:tc>
        <w:tc>
          <w:tcPr>
            <w:tcW w:w="672" w:type="pct"/>
            <w:gridSpan w:val="2"/>
            <w:tcBorders>
              <w:top w:val="single" w:sz="4" w:space="0" w:color="auto"/>
              <w:left w:val="single" w:sz="4" w:space="0" w:color="auto"/>
              <w:bottom w:val="single" w:sz="4" w:space="0" w:color="auto"/>
              <w:right w:val="single" w:sz="4" w:space="0" w:color="auto"/>
            </w:tcBorders>
            <w:hideMark/>
          </w:tcPr>
          <w:p w14:paraId="124B933C" w14:textId="77777777" w:rsidR="00003421" w:rsidRPr="002D108B" w:rsidRDefault="00003421" w:rsidP="00D90CB1">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08-08</w:t>
            </w:r>
          </w:p>
        </w:tc>
        <w:tc>
          <w:tcPr>
            <w:tcW w:w="2684" w:type="pct"/>
            <w:gridSpan w:val="2"/>
            <w:tcBorders>
              <w:top w:val="single" w:sz="4" w:space="0" w:color="auto"/>
              <w:left w:val="single" w:sz="4" w:space="0" w:color="auto"/>
              <w:bottom w:val="single" w:sz="4" w:space="0" w:color="auto"/>
              <w:right w:val="single" w:sz="4" w:space="0" w:color="auto"/>
            </w:tcBorders>
            <w:hideMark/>
          </w:tcPr>
          <w:p w14:paraId="785C150C" w14:textId="77777777" w:rsidR="00003421" w:rsidRPr="002D108B" w:rsidRDefault="00003421" w:rsidP="00D90CB1">
            <w:pPr>
              <w:pStyle w:val="TableParagraph"/>
              <w:spacing w:line="263" w:lineRule="exact"/>
              <w:ind w:left="108"/>
              <w:rPr>
                <w:rFonts w:ascii="Times New Roman" w:hAnsi="Times New Roman"/>
                <w:color w:val="000000" w:themeColor="text1"/>
                <w:sz w:val="24"/>
                <w:szCs w:val="24"/>
                <w:shd w:val="clear" w:color="auto" w:fill="FFFFFF"/>
                <w:lang w:val="ru-RU"/>
              </w:rPr>
            </w:pPr>
            <w:r w:rsidRPr="002D108B">
              <w:rPr>
                <w:rFonts w:ascii="Times New Roman" w:hAnsi="Times New Roman"/>
                <w:color w:val="000000" w:themeColor="text1"/>
                <w:sz w:val="24"/>
                <w:szCs w:val="24"/>
                <w:shd w:val="clear" w:color="auto" w:fill="FFFFFF"/>
                <w:lang w:val="ru-RU"/>
              </w:rPr>
              <w:t>Видача довідок про перебування на обліку</w:t>
            </w:r>
          </w:p>
        </w:tc>
        <w:tc>
          <w:tcPr>
            <w:tcW w:w="1299" w:type="pct"/>
            <w:gridSpan w:val="3"/>
            <w:tcBorders>
              <w:top w:val="single" w:sz="4" w:space="0" w:color="auto"/>
              <w:left w:val="single" w:sz="4" w:space="0" w:color="auto"/>
              <w:bottom w:val="single" w:sz="4" w:space="0" w:color="auto"/>
              <w:right w:val="single" w:sz="4" w:space="0" w:color="auto"/>
            </w:tcBorders>
            <w:hideMark/>
          </w:tcPr>
          <w:p w14:paraId="7FA06CA9" w14:textId="77777777" w:rsidR="00003421" w:rsidRPr="002D108B" w:rsidRDefault="00003421" w:rsidP="002D108B">
            <w:pPr>
              <w:pStyle w:val="TableParagraph"/>
              <w:spacing w:line="263" w:lineRule="exact"/>
              <w:ind w:left="149"/>
              <w:jc w:val="center"/>
              <w:rPr>
                <w:rFonts w:ascii="Times New Roman" w:hAnsi="Times New Roman"/>
                <w:color w:val="000000" w:themeColor="text1"/>
                <w:sz w:val="24"/>
                <w:szCs w:val="24"/>
                <w:shd w:val="clear" w:color="auto" w:fill="FFFFFF"/>
                <w:lang w:val="ru-RU"/>
              </w:rPr>
            </w:pPr>
            <w:r w:rsidRPr="002D108B">
              <w:rPr>
                <w:rFonts w:ascii="Times New Roman" w:hAnsi="Times New Roman"/>
                <w:color w:val="000000" w:themeColor="text1"/>
                <w:sz w:val="24"/>
                <w:szCs w:val="24"/>
                <w:shd w:val="clear" w:color="auto" w:fill="FFFFFF"/>
                <w:lang w:val="ru-RU"/>
              </w:rPr>
              <w:t>Закон України «Про загальнообов’язкове державне пенсійне страхування</w:t>
            </w:r>
            <w:proofErr w:type="gramStart"/>
            <w:r w:rsidRPr="002D108B">
              <w:rPr>
                <w:rFonts w:ascii="Times New Roman" w:hAnsi="Times New Roman"/>
                <w:color w:val="000000" w:themeColor="text1"/>
                <w:sz w:val="24"/>
                <w:szCs w:val="24"/>
                <w:shd w:val="clear" w:color="auto" w:fill="FFFFFF"/>
                <w:lang w:val="ru-RU"/>
              </w:rPr>
              <w:t>» ,Закон</w:t>
            </w:r>
            <w:proofErr w:type="gramEnd"/>
            <w:r w:rsidRPr="002D108B">
              <w:rPr>
                <w:rFonts w:ascii="Times New Roman" w:hAnsi="Times New Roman"/>
                <w:color w:val="000000" w:themeColor="text1"/>
                <w:sz w:val="24"/>
                <w:szCs w:val="24"/>
                <w:shd w:val="clear" w:color="auto" w:fill="FFFFFF"/>
                <w:lang w:val="ru-RU"/>
              </w:rPr>
              <w:t xml:space="preserve"> України «Про пенсійне забезпечення»</w:t>
            </w:r>
          </w:p>
        </w:tc>
      </w:tr>
      <w:tr w:rsidR="00003421" w:rsidRPr="00635355" w14:paraId="3163B3AD"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5ED3CC31" w14:textId="4A26DEEA" w:rsidR="00003421" w:rsidRPr="002D108B" w:rsidRDefault="00DF34A9" w:rsidP="00E7658B">
            <w:pPr>
              <w:pStyle w:val="af3"/>
              <w:spacing w:before="0" w:line="276" w:lineRule="auto"/>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2</w:t>
            </w:r>
            <w:r w:rsidR="00E7658B">
              <w:rPr>
                <w:rFonts w:ascii="Times New Roman" w:hAnsi="Times New Roman"/>
                <w:color w:val="000000" w:themeColor="text1"/>
                <w:sz w:val="24"/>
                <w:szCs w:val="24"/>
              </w:rPr>
              <w:t>2</w:t>
            </w:r>
            <w:r w:rsidR="00C229F9">
              <w:rPr>
                <w:rFonts w:ascii="Times New Roman" w:hAnsi="Times New Roman"/>
                <w:color w:val="000000" w:themeColor="text1"/>
                <w:sz w:val="24"/>
                <w:szCs w:val="24"/>
              </w:rPr>
              <w:t>7</w:t>
            </w:r>
          </w:p>
        </w:tc>
        <w:tc>
          <w:tcPr>
            <w:tcW w:w="672" w:type="pct"/>
            <w:gridSpan w:val="2"/>
            <w:tcBorders>
              <w:top w:val="single" w:sz="4" w:space="0" w:color="auto"/>
              <w:left w:val="single" w:sz="4" w:space="0" w:color="auto"/>
              <w:bottom w:val="single" w:sz="4" w:space="0" w:color="auto"/>
              <w:right w:val="single" w:sz="4" w:space="0" w:color="auto"/>
            </w:tcBorders>
            <w:hideMark/>
          </w:tcPr>
          <w:p w14:paraId="7E4D66BD" w14:textId="77777777" w:rsidR="00003421" w:rsidRPr="002D108B" w:rsidRDefault="00003421" w:rsidP="00D90CB1">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08-09</w:t>
            </w:r>
          </w:p>
        </w:tc>
        <w:tc>
          <w:tcPr>
            <w:tcW w:w="2684" w:type="pct"/>
            <w:gridSpan w:val="2"/>
            <w:tcBorders>
              <w:top w:val="single" w:sz="4" w:space="0" w:color="auto"/>
              <w:left w:val="single" w:sz="4" w:space="0" w:color="auto"/>
              <w:bottom w:val="single" w:sz="4" w:space="0" w:color="auto"/>
              <w:right w:val="single" w:sz="4" w:space="0" w:color="auto"/>
            </w:tcBorders>
            <w:hideMark/>
          </w:tcPr>
          <w:p w14:paraId="7A6B52EC" w14:textId="77777777" w:rsidR="00003421" w:rsidRPr="002D108B" w:rsidRDefault="00003421" w:rsidP="00D90CB1">
            <w:pPr>
              <w:pStyle w:val="TableParagraph"/>
              <w:spacing w:line="263" w:lineRule="exact"/>
              <w:ind w:left="108"/>
              <w:rPr>
                <w:rFonts w:ascii="Times New Roman" w:hAnsi="Times New Roman"/>
                <w:color w:val="000000" w:themeColor="text1"/>
                <w:sz w:val="24"/>
                <w:szCs w:val="24"/>
                <w:shd w:val="clear" w:color="auto" w:fill="FFFFFF"/>
                <w:lang w:val="ru-RU"/>
              </w:rPr>
            </w:pPr>
            <w:r w:rsidRPr="002D108B">
              <w:rPr>
                <w:rFonts w:ascii="Times New Roman" w:hAnsi="Times New Roman"/>
                <w:color w:val="000000" w:themeColor="text1"/>
                <w:sz w:val="24"/>
                <w:szCs w:val="24"/>
                <w:shd w:val="clear" w:color="auto" w:fill="FFFFFF"/>
                <w:lang w:val="ru-RU"/>
              </w:rPr>
              <w:t>Видача довідки про розмір пенсії</w:t>
            </w:r>
          </w:p>
        </w:tc>
        <w:tc>
          <w:tcPr>
            <w:tcW w:w="1299" w:type="pct"/>
            <w:gridSpan w:val="3"/>
            <w:tcBorders>
              <w:top w:val="single" w:sz="4" w:space="0" w:color="auto"/>
              <w:left w:val="single" w:sz="4" w:space="0" w:color="auto"/>
              <w:bottom w:val="single" w:sz="4" w:space="0" w:color="auto"/>
              <w:right w:val="single" w:sz="4" w:space="0" w:color="auto"/>
            </w:tcBorders>
            <w:hideMark/>
          </w:tcPr>
          <w:p w14:paraId="02592817" w14:textId="77777777" w:rsidR="00003421" w:rsidRPr="002D108B" w:rsidRDefault="00003421" w:rsidP="002D108B">
            <w:pPr>
              <w:pStyle w:val="TableParagraph"/>
              <w:spacing w:line="263" w:lineRule="exact"/>
              <w:ind w:left="149"/>
              <w:jc w:val="center"/>
              <w:rPr>
                <w:rFonts w:ascii="Times New Roman" w:hAnsi="Times New Roman"/>
                <w:color w:val="000000" w:themeColor="text1"/>
                <w:sz w:val="24"/>
                <w:szCs w:val="24"/>
                <w:shd w:val="clear" w:color="auto" w:fill="FFFFFF"/>
                <w:lang w:val="ru-RU"/>
              </w:rPr>
            </w:pPr>
            <w:r w:rsidRPr="002D108B">
              <w:rPr>
                <w:rFonts w:ascii="Times New Roman" w:hAnsi="Times New Roman"/>
                <w:color w:val="000000" w:themeColor="text1"/>
                <w:sz w:val="24"/>
                <w:szCs w:val="24"/>
                <w:shd w:val="clear" w:color="auto" w:fill="FFFFFF"/>
                <w:lang w:val="ru-RU"/>
              </w:rPr>
              <w:t>Закон України «Про загальнообов’язкове державне пенсійне страхування</w:t>
            </w:r>
            <w:proofErr w:type="gramStart"/>
            <w:r w:rsidRPr="002D108B">
              <w:rPr>
                <w:rFonts w:ascii="Times New Roman" w:hAnsi="Times New Roman"/>
                <w:color w:val="000000" w:themeColor="text1"/>
                <w:sz w:val="24"/>
                <w:szCs w:val="24"/>
                <w:shd w:val="clear" w:color="auto" w:fill="FFFFFF"/>
                <w:lang w:val="ru-RU"/>
              </w:rPr>
              <w:t>» ,Закон</w:t>
            </w:r>
            <w:proofErr w:type="gramEnd"/>
            <w:r w:rsidRPr="002D108B">
              <w:rPr>
                <w:rFonts w:ascii="Times New Roman" w:hAnsi="Times New Roman"/>
                <w:color w:val="000000" w:themeColor="text1"/>
                <w:sz w:val="24"/>
                <w:szCs w:val="24"/>
                <w:shd w:val="clear" w:color="auto" w:fill="FFFFFF"/>
                <w:lang w:val="ru-RU"/>
              </w:rPr>
              <w:t xml:space="preserve"> України «Про пенсійне забезпечення»</w:t>
            </w:r>
          </w:p>
        </w:tc>
      </w:tr>
      <w:tr w:rsidR="00003421" w:rsidRPr="00635355" w14:paraId="09BEE027" w14:textId="77777777" w:rsidTr="00187E35">
        <w:trPr>
          <w:trHeight w:val="15"/>
        </w:trPr>
        <w:tc>
          <w:tcPr>
            <w:tcW w:w="345" w:type="pct"/>
            <w:tcBorders>
              <w:top w:val="single" w:sz="4" w:space="0" w:color="auto"/>
              <w:left w:val="single" w:sz="4" w:space="0" w:color="auto"/>
              <w:bottom w:val="single" w:sz="4" w:space="0" w:color="auto"/>
              <w:right w:val="single" w:sz="4" w:space="0" w:color="auto"/>
            </w:tcBorders>
          </w:tcPr>
          <w:p w14:paraId="58F0CBF7" w14:textId="46D1555E" w:rsidR="00003421" w:rsidRPr="002D108B" w:rsidRDefault="00E7658B" w:rsidP="00D90CB1">
            <w:pPr>
              <w:pStyle w:val="af3"/>
              <w:spacing w:before="0" w:line="276" w:lineRule="auto"/>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2</w:t>
            </w:r>
            <w:r w:rsidR="00C229F9">
              <w:rPr>
                <w:rFonts w:ascii="Times New Roman" w:hAnsi="Times New Roman"/>
                <w:color w:val="000000" w:themeColor="text1"/>
                <w:sz w:val="24"/>
                <w:szCs w:val="24"/>
              </w:rPr>
              <w:t>28</w:t>
            </w:r>
          </w:p>
        </w:tc>
        <w:tc>
          <w:tcPr>
            <w:tcW w:w="672" w:type="pct"/>
            <w:gridSpan w:val="2"/>
            <w:tcBorders>
              <w:top w:val="single" w:sz="4" w:space="0" w:color="auto"/>
              <w:left w:val="single" w:sz="4" w:space="0" w:color="auto"/>
              <w:bottom w:val="single" w:sz="4" w:space="0" w:color="auto"/>
              <w:right w:val="single" w:sz="4" w:space="0" w:color="auto"/>
            </w:tcBorders>
            <w:hideMark/>
          </w:tcPr>
          <w:p w14:paraId="28CDA497" w14:textId="77777777" w:rsidR="00003421" w:rsidRPr="002D108B" w:rsidRDefault="00003421" w:rsidP="00D90CB1">
            <w:pPr>
              <w:pStyle w:val="af3"/>
              <w:spacing w:before="0" w:line="276" w:lineRule="auto"/>
              <w:ind w:firstLine="0"/>
              <w:jc w:val="center"/>
              <w:rPr>
                <w:rFonts w:ascii="Times New Roman" w:hAnsi="Times New Roman"/>
                <w:color w:val="000000" w:themeColor="text1"/>
                <w:sz w:val="24"/>
                <w:szCs w:val="24"/>
              </w:rPr>
            </w:pPr>
            <w:r w:rsidRPr="002D108B">
              <w:rPr>
                <w:rFonts w:ascii="Times New Roman" w:hAnsi="Times New Roman"/>
                <w:color w:val="000000" w:themeColor="text1"/>
                <w:sz w:val="24"/>
                <w:szCs w:val="24"/>
              </w:rPr>
              <w:t>08-10</w:t>
            </w:r>
          </w:p>
        </w:tc>
        <w:tc>
          <w:tcPr>
            <w:tcW w:w="2684" w:type="pct"/>
            <w:gridSpan w:val="2"/>
            <w:tcBorders>
              <w:top w:val="single" w:sz="4" w:space="0" w:color="auto"/>
              <w:left w:val="single" w:sz="4" w:space="0" w:color="auto"/>
              <w:bottom w:val="single" w:sz="4" w:space="0" w:color="auto"/>
              <w:right w:val="single" w:sz="4" w:space="0" w:color="auto"/>
            </w:tcBorders>
            <w:hideMark/>
          </w:tcPr>
          <w:p w14:paraId="742FF0DF" w14:textId="77777777" w:rsidR="00003421" w:rsidRPr="002D108B" w:rsidRDefault="00003421" w:rsidP="00D90CB1">
            <w:pPr>
              <w:pStyle w:val="TableParagraph"/>
              <w:spacing w:line="263" w:lineRule="exact"/>
              <w:ind w:left="108"/>
              <w:rPr>
                <w:rFonts w:ascii="Times New Roman" w:hAnsi="Times New Roman"/>
                <w:color w:val="000000" w:themeColor="text1"/>
                <w:sz w:val="24"/>
                <w:szCs w:val="24"/>
                <w:shd w:val="clear" w:color="auto" w:fill="FFFFFF"/>
              </w:rPr>
            </w:pPr>
            <w:r w:rsidRPr="002D108B">
              <w:rPr>
                <w:rFonts w:ascii="Times New Roman" w:hAnsi="Times New Roman"/>
                <w:color w:val="000000" w:themeColor="text1"/>
                <w:sz w:val="24"/>
                <w:szCs w:val="24"/>
                <w:shd w:val="clear" w:color="auto" w:fill="FFFFFF"/>
              </w:rPr>
              <w:t>Видача пенсійного посвідчення</w:t>
            </w:r>
          </w:p>
        </w:tc>
        <w:tc>
          <w:tcPr>
            <w:tcW w:w="1299" w:type="pct"/>
            <w:gridSpan w:val="3"/>
            <w:tcBorders>
              <w:top w:val="single" w:sz="4" w:space="0" w:color="auto"/>
              <w:left w:val="single" w:sz="4" w:space="0" w:color="auto"/>
              <w:bottom w:val="single" w:sz="4" w:space="0" w:color="auto"/>
              <w:right w:val="single" w:sz="4" w:space="0" w:color="auto"/>
            </w:tcBorders>
            <w:hideMark/>
          </w:tcPr>
          <w:p w14:paraId="6E3887CE" w14:textId="77777777" w:rsidR="00003421" w:rsidRPr="002D108B" w:rsidRDefault="00003421" w:rsidP="002D108B">
            <w:pPr>
              <w:pStyle w:val="TableParagraph"/>
              <w:spacing w:line="263" w:lineRule="exact"/>
              <w:ind w:left="149"/>
              <w:jc w:val="center"/>
              <w:rPr>
                <w:rFonts w:ascii="Times New Roman" w:hAnsi="Times New Roman"/>
                <w:color w:val="000000" w:themeColor="text1"/>
                <w:sz w:val="24"/>
                <w:szCs w:val="24"/>
                <w:shd w:val="clear" w:color="auto" w:fill="FFFFFF"/>
                <w:lang w:val="ru-RU"/>
              </w:rPr>
            </w:pPr>
            <w:r w:rsidRPr="002D108B">
              <w:rPr>
                <w:rFonts w:ascii="Times New Roman" w:hAnsi="Times New Roman"/>
                <w:color w:val="000000" w:themeColor="text1"/>
                <w:sz w:val="24"/>
                <w:szCs w:val="24"/>
                <w:shd w:val="clear" w:color="auto" w:fill="FFFFFF"/>
                <w:lang w:val="ru-RU"/>
              </w:rPr>
              <w:t>Закон України «Про загальнообов’язкове державне пенсійне страхування</w:t>
            </w:r>
            <w:proofErr w:type="gramStart"/>
            <w:r w:rsidRPr="002D108B">
              <w:rPr>
                <w:rFonts w:ascii="Times New Roman" w:hAnsi="Times New Roman"/>
                <w:color w:val="000000" w:themeColor="text1"/>
                <w:sz w:val="24"/>
                <w:szCs w:val="24"/>
                <w:shd w:val="clear" w:color="auto" w:fill="FFFFFF"/>
                <w:lang w:val="ru-RU"/>
              </w:rPr>
              <w:t>» ,Закон</w:t>
            </w:r>
            <w:proofErr w:type="gramEnd"/>
            <w:r w:rsidRPr="002D108B">
              <w:rPr>
                <w:rFonts w:ascii="Times New Roman" w:hAnsi="Times New Roman"/>
                <w:color w:val="000000" w:themeColor="text1"/>
                <w:sz w:val="24"/>
                <w:szCs w:val="24"/>
                <w:shd w:val="clear" w:color="auto" w:fill="FFFFFF"/>
                <w:lang w:val="ru-RU"/>
              </w:rPr>
              <w:t xml:space="preserve"> України «Про пенсійне забезпечення»</w:t>
            </w:r>
          </w:p>
        </w:tc>
      </w:tr>
      <w:tr w:rsidR="00003421" w:rsidRPr="00DC726B" w14:paraId="62ADF707" w14:textId="77777777" w:rsidTr="00A1557B">
        <w:trPr>
          <w:trHeight w:val="15"/>
        </w:trPr>
        <w:tc>
          <w:tcPr>
            <w:tcW w:w="5000" w:type="pct"/>
            <w:gridSpan w:val="8"/>
            <w:tcBorders>
              <w:top w:val="single" w:sz="4" w:space="0" w:color="auto"/>
              <w:left w:val="single" w:sz="4" w:space="0" w:color="auto"/>
              <w:bottom w:val="single" w:sz="4" w:space="0" w:color="auto"/>
              <w:right w:val="single" w:sz="4" w:space="0" w:color="auto"/>
            </w:tcBorders>
            <w:vAlign w:val="center"/>
          </w:tcPr>
          <w:p w14:paraId="7AA9E473" w14:textId="77777777" w:rsidR="00003421" w:rsidRPr="002D108B" w:rsidRDefault="00003421" w:rsidP="00A1557B">
            <w:pPr>
              <w:pStyle w:val="TableParagraph"/>
              <w:spacing w:line="263" w:lineRule="exact"/>
              <w:ind w:left="149"/>
              <w:jc w:val="center"/>
              <w:rPr>
                <w:rFonts w:ascii="Times New Roman" w:hAnsi="Times New Roman"/>
                <w:b/>
                <w:i/>
                <w:color w:val="000000" w:themeColor="text1"/>
                <w:sz w:val="24"/>
                <w:szCs w:val="24"/>
                <w:lang w:val="ru-RU"/>
              </w:rPr>
            </w:pPr>
            <w:r w:rsidRPr="002D108B">
              <w:rPr>
                <w:rFonts w:ascii="Times New Roman" w:hAnsi="Times New Roman"/>
                <w:b/>
                <w:i/>
                <w:color w:val="000000" w:themeColor="text1"/>
                <w:sz w:val="24"/>
                <w:szCs w:val="24"/>
                <w:lang w:val="uk-UA"/>
              </w:rPr>
              <w:t>ПОСЛУГИ УПРАВЛІННЯ ПАТРУЛЬНОЇ ПОЛІЦІЇ В ХМЕЛЬНИЦЬКІЙ ОБЛАСТІ</w:t>
            </w:r>
          </w:p>
        </w:tc>
      </w:tr>
      <w:tr w:rsidR="00003421" w:rsidRPr="00DC726B" w14:paraId="0413BB46" w14:textId="77777777" w:rsidTr="00187E35">
        <w:trPr>
          <w:trHeight w:val="780"/>
        </w:trPr>
        <w:tc>
          <w:tcPr>
            <w:tcW w:w="354" w:type="pct"/>
            <w:gridSpan w:val="2"/>
            <w:tcBorders>
              <w:top w:val="single" w:sz="4" w:space="0" w:color="auto"/>
              <w:left w:val="single" w:sz="4" w:space="0" w:color="auto"/>
              <w:right w:val="single" w:sz="4" w:space="0" w:color="auto"/>
            </w:tcBorders>
          </w:tcPr>
          <w:p w14:paraId="46EAAD12" w14:textId="4F303147" w:rsidR="00003421" w:rsidRPr="002D108B" w:rsidRDefault="00E7658B" w:rsidP="00187E35">
            <w:pPr>
              <w:pStyle w:val="TableParagraph"/>
              <w:spacing w:line="263" w:lineRule="exact"/>
              <w:jc w:val="cente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2</w:t>
            </w:r>
            <w:r w:rsidR="00C229F9">
              <w:rPr>
                <w:rFonts w:ascii="Times New Roman" w:hAnsi="Times New Roman"/>
                <w:color w:val="000000" w:themeColor="text1"/>
                <w:sz w:val="24"/>
                <w:szCs w:val="24"/>
                <w:lang w:val="ru-RU"/>
              </w:rPr>
              <w:t>29</w:t>
            </w:r>
          </w:p>
        </w:tc>
        <w:tc>
          <w:tcPr>
            <w:tcW w:w="670" w:type="pct"/>
            <w:gridSpan w:val="2"/>
            <w:tcBorders>
              <w:top w:val="single" w:sz="4" w:space="0" w:color="auto"/>
              <w:left w:val="single" w:sz="4" w:space="0" w:color="auto"/>
              <w:right w:val="single" w:sz="4" w:space="0" w:color="auto"/>
            </w:tcBorders>
          </w:tcPr>
          <w:p w14:paraId="33FE6A1A" w14:textId="77777777" w:rsidR="00003421" w:rsidRPr="002D108B" w:rsidRDefault="00003421" w:rsidP="0032439D">
            <w:pPr>
              <w:pStyle w:val="TableParagraph"/>
              <w:spacing w:line="263" w:lineRule="exact"/>
              <w:jc w:val="center"/>
              <w:rPr>
                <w:rFonts w:ascii="Times New Roman" w:hAnsi="Times New Roman"/>
                <w:color w:val="000000" w:themeColor="text1"/>
                <w:sz w:val="24"/>
                <w:szCs w:val="24"/>
                <w:lang w:val="ru-RU"/>
              </w:rPr>
            </w:pPr>
            <w:r w:rsidRPr="002D108B">
              <w:rPr>
                <w:rFonts w:ascii="Times New Roman" w:hAnsi="Times New Roman"/>
                <w:color w:val="000000" w:themeColor="text1"/>
                <w:sz w:val="24"/>
                <w:szCs w:val="24"/>
                <w:lang w:val="ru-RU"/>
              </w:rPr>
              <w:t>00166</w:t>
            </w:r>
          </w:p>
        </w:tc>
        <w:tc>
          <w:tcPr>
            <w:tcW w:w="2683" w:type="pct"/>
            <w:gridSpan w:val="2"/>
            <w:tcBorders>
              <w:top w:val="single" w:sz="4" w:space="0" w:color="auto"/>
              <w:left w:val="single" w:sz="4" w:space="0" w:color="auto"/>
              <w:right w:val="single" w:sz="4" w:space="0" w:color="auto"/>
            </w:tcBorders>
          </w:tcPr>
          <w:p w14:paraId="423923C3" w14:textId="77777777" w:rsidR="00003421" w:rsidRPr="002D108B" w:rsidRDefault="00003421" w:rsidP="00A762C1">
            <w:pPr>
              <w:pStyle w:val="TableParagraph"/>
              <w:ind w:left="221"/>
              <w:rPr>
                <w:rFonts w:ascii="Times New Roman" w:hAnsi="Times New Roman"/>
                <w:color w:val="000000" w:themeColor="text1"/>
                <w:sz w:val="24"/>
                <w:szCs w:val="24"/>
                <w:lang w:val="ru-RU"/>
              </w:rPr>
            </w:pPr>
            <w:r w:rsidRPr="002D108B">
              <w:rPr>
                <w:rFonts w:ascii="Times New Roman" w:hAnsi="Times New Roman"/>
                <w:color w:val="000000" w:themeColor="text1"/>
                <w:sz w:val="24"/>
                <w:szCs w:val="24"/>
                <w:lang w:val="ru-RU"/>
              </w:rPr>
              <w:t>Видача дозволу на участь у дорожньому русі транспортних засобів, вагові або габаритні параметри яких перевищують нормативні</w:t>
            </w:r>
          </w:p>
        </w:tc>
        <w:tc>
          <w:tcPr>
            <w:tcW w:w="1293" w:type="pct"/>
            <w:gridSpan w:val="2"/>
            <w:vMerge w:val="restart"/>
            <w:tcBorders>
              <w:top w:val="single" w:sz="4" w:space="0" w:color="auto"/>
              <w:left w:val="single" w:sz="4" w:space="0" w:color="auto"/>
              <w:right w:val="single" w:sz="4" w:space="0" w:color="auto"/>
            </w:tcBorders>
          </w:tcPr>
          <w:p w14:paraId="251DD226" w14:textId="77777777" w:rsidR="00003421" w:rsidRPr="002D108B" w:rsidRDefault="00003421" w:rsidP="00A762C1">
            <w:pPr>
              <w:pStyle w:val="TableParagraph"/>
              <w:ind w:left="149"/>
              <w:jc w:val="center"/>
              <w:rPr>
                <w:rFonts w:ascii="Times New Roman" w:hAnsi="Times New Roman"/>
                <w:color w:val="000000" w:themeColor="text1"/>
                <w:sz w:val="24"/>
                <w:szCs w:val="24"/>
                <w:lang w:val="ru-RU"/>
              </w:rPr>
            </w:pPr>
            <w:r w:rsidRPr="002D108B">
              <w:rPr>
                <w:rFonts w:ascii="Times New Roman" w:hAnsi="Times New Roman"/>
                <w:color w:val="000000" w:themeColor="text1"/>
                <w:sz w:val="24"/>
                <w:szCs w:val="24"/>
                <w:lang w:val="ru-RU"/>
              </w:rPr>
              <w:t xml:space="preserve">Закон України «Про </w:t>
            </w:r>
            <w:proofErr w:type="spellStart"/>
            <w:r w:rsidRPr="002D108B">
              <w:rPr>
                <w:rFonts w:ascii="Times New Roman" w:hAnsi="Times New Roman"/>
                <w:color w:val="000000" w:themeColor="text1"/>
                <w:sz w:val="24"/>
                <w:szCs w:val="24"/>
                <w:lang w:val="ru-RU"/>
              </w:rPr>
              <w:t>перевезення</w:t>
            </w:r>
            <w:proofErr w:type="spellEnd"/>
            <w:r w:rsidRPr="002D108B">
              <w:rPr>
                <w:rFonts w:ascii="Times New Roman" w:hAnsi="Times New Roman"/>
                <w:color w:val="000000" w:themeColor="text1"/>
                <w:sz w:val="24"/>
                <w:szCs w:val="24"/>
                <w:lang w:val="ru-RU"/>
              </w:rPr>
              <w:t xml:space="preserve"> </w:t>
            </w:r>
            <w:proofErr w:type="spellStart"/>
            <w:r w:rsidRPr="002D108B">
              <w:rPr>
                <w:rFonts w:ascii="Times New Roman" w:hAnsi="Times New Roman"/>
                <w:color w:val="000000" w:themeColor="text1"/>
                <w:sz w:val="24"/>
                <w:szCs w:val="24"/>
                <w:lang w:val="ru-RU"/>
              </w:rPr>
              <w:t>небезпечних</w:t>
            </w:r>
            <w:proofErr w:type="spellEnd"/>
            <w:r w:rsidRPr="002D108B">
              <w:rPr>
                <w:rFonts w:ascii="Times New Roman" w:hAnsi="Times New Roman"/>
                <w:color w:val="000000" w:themeColor="text1"/>
                <w:sz w:val="24"/>
                <w:szCs w:val="24"/>
                <w:lang w:val="ru-RU"/>
              </w:rPr>
              <w:t xml:space="preserve"> </w:t>
            </w:r>
            <w:proofErr w:type="spellStart"/>
            <w:r w:rsidRPr="002D108B">
              <w:rPr>
                <w:rFonts w:ascii="Times New Roman" w:hAnsi="Times New Roman"/>
                <w:color w:val="000000" w:themeColor="text1"/>
                <w:sz w:val="24"/>
                <w:szCs w:val="24"/>
                <w:lang w:val="ru-RU"/>
              </w:rPr>
              <w:t>вантажів</w:t>
            </w:r>
            <w:proofErr w:type="spellEnd"/>
            <w:r w:rsidRPr="002D108B">
              <w:rPr>
                <w:rFonts w:ascii="Times New Roman" w:hAnsi="Times New Roman"/>
                <w:color w:val="000000" w:themeColor="text1"/>
                <w:sz w:val="24"/>
                <w:szCs w:val="24"/>
                <w:lang w:val="ru-RU"/>
              </w:rPr>
              <w:t xml:space="preserve">», «Про </w:t>
            </w:r>
            <w:proofErr w:type="spellStart"/>
            <w:r w:rsidRPr="002D108B">
              <w:rPr>
                <w:rFonts w:ascii="Times New Roman" w:hAnsi="Times New Roman"/>
                <w:color w:val="000000" w:themeColor="text1"/>
                <w:sz w:val="24"/>
                <w:szCs w:val="24"/>
                <w:lang w:val="ru-RU"/>
              </w:rPr>
              <w:t>дорожній</w:t>
            </w:r>
            <w:proofErr w:type="spellEnd"/>
            <w:r w:rsidRPr="002D108B">
              <w:rPr>
                <w:rFonts w:ascii="Times New Roman" w:hAnsi="Times New Roman"/>
                <w:color w:val="000000" w:themeColor="text1"/>
                <w:sz w:val="24"/>
                <w:szCs w:val="24"/>
                <w:lang w:val="ru-RU"/>
              </w:rPr>
              <w:t xml:space="preserve"> рух», «Про </w:t>
            </w:r>
            <w:proofErr w:type="spellStart"/>
            <w:r w:rsidRPr="002D108B">
              <w:rPr>
                <w:rFonts w:ascii="Times New Roman" w:hAnsi="Times New Roman"/>
                <w:color w:val="000000" w:themeColor="text1"/>
                <w:sz w:val="24"/>
                <w:szCs w:val="24"/>
                <w:lang w:val="ru-RU"/>
              </w:rPr>
              <w:t>автомобільні</w:t>
            </w:r>
            <w:proofErr w:type="spellEnd"/>
            <w:r w:rsidRPr="002D108B">
              <w:rPr>
                <w:rFonts w:ascii="Times New Roman" w:hAnsi="Times New Roman"/>
                <w:color w:val="000000" w:themeColor="text1"/>
                <w:sz w:val="24"/>
                <w:szCs w:val="24"/>
                <w:lang w:val="ru-RU"/>
              </w:rPr>
              <w:t xml:space="preserve"> дороги», </w:t>
            </w:r>
            <w:r w:rsidRPr="002D108B">
              <w:rPr>
                <w:rFonts w:ascii="Times New Roman" w:hAnsi="Times New Roman"/>
                <w:color w:val="000000" w:themeColor="text1"/>
                <w:sz w:val="24"/>
                <w:szCs w:val="24"/>
                <w:shd w:val="clear" w:color="auto" w:fill="FFFFFF"/>
                <w:lang w:val="ru-RU"/>
              </w:rPr>
              <w:t xml:space="preserve">“Про </w:t>
            </w:r>
            <w:proofErr w:type="spellStart"/>
            <w:r w:rsidRPr="002D108B">
              <w:rPr>
                <w:rFonts w:ascii="Times New Roman" w:hAnsi="Times New Roman"/>
                <w:color w:val="000000" w:themeColor="text1"/>
                <w:sz w:val="24"/>
                <w:szCs w:val="24"/>
                <w:shd w:val="clear" w:color="auto" w:fill="FFFFFF"/>
                <w:lang w:val="ru-RU"/>
              </w:rPr>
              <w:t>Перелік</w:t>
            </w:r>
            <w:proofErr w:type="spellEnd"/>
            <w:r w:rsidRPr="002D108B">
              <w:rPr>
                <w:rFonts w:ascii="Times New Roman" w:hAnsi="Times New Roman"/>
                <w:color w:val="000000" w:themeColor="text1"/>
                <w:sz w:val="24"/>
                <w:szCs w:val="24"/>
                <w:shd w:val="clear" w:color="auto" w:fill="FFFFFF"/>
                <w:lang w:val="ru-RU"/>
              </w:rPr>
              <w:t xml:space="preserve"> документів </w:t>
            </w:r>
            <w:proofErr w:type="spellStart"/>
            <w:r w:rsidRPr="002D108B">
              <w:rPr>
                <w:rFonts w:ascii="Times New Roman" w:hAnsi="Times New Roman"/>
                <w:color w:val="000000" w:themeColor="text1"/>
                <w:sz w:val="24"/>
                <w:szCs w:val="24"/>
                <w:shd w:val="clear" w:color="auto" w:fill="FFFFFF"/>
                <w:lang w:val="ru-RU"/>
              </w:rPr>
              <w:t>дозвільного</w:t>
            </w:r>
            <w:proofErr w:type="spellEnd"/>
            <w:r w:rsidRPr="002D108B">
              <w:rPr>
                <w:rFonts w:ascii="Times New Roman" w:hAnsi="Times New Roman"/>
                <w:color w:val="000000" w:themeColor="text1"/>
                <w:sz w:val="24"/>
                <w:szCs w:val="24"/>
                <w:shd w:val="clear" w:color="auto" w:fill="FFFFFF"/>
                <w:lang w:val="ru-RU"/>
              </w:rPr>
              <w:t xml:space="preserve"> характеру у сфері </w:t>
            </w:r>
            <w:proofErr w:type="spellStart"/>
            <w:r w:rsidRPr="002D108B">
              <w:rPr>
                <w:rFonts w:ascii="Times New Roman" w:hAnsi="Times New Roman"/>
                <w:color w:val="000000" w:themeColor="text1"/>
                <w:sz w:val="24"/>
                <w:szCs w:val="24"/>
                <w:shd w:val="clear" w:color="auto" w:fill="FFFFFF"/>
                <w:lang w:val="ru-RU"/>
              </w:rPr>
              <w:t>господарської</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діяльності</w:t>
            </w:r>
            <w:proofErr w:type="spellEnd"/>
            <w:r w:rsidRPr="002D108B">
              <w:rPr>
                <w:rFonts w:ascii="Times New Roman" w:hAnsi="Times New Roman"/>
                <w:color w:val="000000" w:themeColor="text1"/>
                <w:sz w:val="24"/>
                <w:szCs w:val="24"/>
                <w:shd w:val="clear" w:color="auto" w:fill="FFFFFF"/>
                <w:lang w:val="ru-RU"/>
              </w:rPr>
              <w:t>”</w:t>
            </w:r>
          </w:p>
        </w:tc>
      </w:tr>
      <w:tr w:rsidR="00003421" w:rsidRPr="00DC726B" w14:paraId="4327EBB1" w14:textId="77777777" w:rsidTr="00187E35">
        <w:trPr>
          <w:trHeight w:val="15"/>
        </w:trPr>
        <w:tc>
          <w:tcPr>
            <w:tcW w:w="354" w:type="pct"/>
            <w:gridSpan w:val="2"/>
            <w:tcBorders>
              <w:top w:val="single" w:sz="4" w:space="0" w:color="auto"/>
              <w:left w:val="single" w:sz="4" w:space="0" w:color="auto"/>
              <w:bottom w:val="single" w:sz="4" w:space="0" w:color="auto"/>
              <w:right w:val="single" w:sz="4" w:space="0" w:color="auto"/>
            </w:tcBorders>
          </w:tcPr>
          <w:p w14:paraId="04041A24" w14:textId="628BCDC7" w:rsidR="00003421" w:rsidRPr="002D108B" w:rsidRDefault="00E7658B" w:rsidP="00187E35">
            <w:pPr>
              <w:pStyle w:val="TableParagraph"/>
              <w:spacing w:line="263" w:lineRule="exact"/>
              <w:jc w:val="cente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2</w:t>
            </w:r>
            <w:r w:rsidR="00C229F9">
              <w:rPr>
                <w:rFonts w:ascii="Times New Roman" w:hAnsi="Times New Roman"/>
                <w:color w:val="000000" w:themeColor="text1"/>
                <w:sz w:val="24"/>
                <w:szCs w:val="24"/>
                <w:lang w:val="ru-RU"/>
              </w:rPr>
              <w:t>30</w:t>
            </w:r>
          </w:p>
        </w:tc>
        <w:tc>
          <w:tcPr>
            <w:tcW w:w="670" w:type="pct"/>
            <w:gridSpan w:val="2"/>
            <w:tcBorders>
              <w:top w:val="single" w:sz="4" w:space="0" w:color="auto"/>
              <w:left w:val="single" w:sz="4" w:space="0" w:color="auto"/>
              <w:bottom w:val="single" w:sz="4" w:space="0" w:color="auto"/>
              <w:right w:val="single" w:sz="4" w:space="0" w:color="auto"/>
            </w:tcBorders>
          </w:tcPr>
          <w:p w14:paraId="2C6B82EA" w14:textId="77777777" w:rsidR="00003421" w:rsidRPr="002D108B" w:rsidRDefault="00003421" w:rsidP="0032439D">
            <w:pPr>
              <w:pStyle w:val="TableParagraph"/>
              <w:spacing w:line="263" w:lineRule="exact"/>
              <w:jc w:val="center"/>
              <w:rPr>
                <w:rFonts w:ascii="Times New Roman" w:hAnsi="Times New Roman"/>
                <w:color w:val="000000" w:themeColor="text1"/>
                <w:sz w:val="24"/>
                <w:szCs w:val="24"/>
                <w:lang w:val="ru-RU"/>
              </w:rPr>
            </w:pPr>
            <w:r w:rsidRPr="002D108B">
              <w:rPr>
                <w:rFonts w:ascii="Times New Roman" w:hAnsi="Times New Roman"/>
                <w:color w:val="000000" w:themeColor="text1"/>
                <w:sz w:val="24"/>
                <w:szCs w:val="24"/>
                <w:lang w:val="ru-RU"/>
              </w:rPr>
              <w:t>00167</w:t>
            </w:r>
          </w:p>
        </w:tc>
        <w:tc>
          <w:tcPr>
            <w:tcW w:w="2683" w:type="pct"/>
            <w:gridSpan w:val="2"/>
            <w:tcBorders>
              <w:top w:val="single" w:sz="4" w:space="0" w:color="auto"/>
              <w:left w:val="single" w:sz="4" w:space="0" w:color="auto"/>
              <w:bottom w:val="single" w:sz="4" w:space="0" w:color="auto"/>
              <w:right w:val="single" w:sz="4" w:space="0" w:color="auto"/>
            </w:tcBorders>
          </w:tcPr>
          <w:p w14:paraId="338A0873" w14:textId="77777777" w:rsidR="00003421" w:rsidRPr="002D108B" w:rsidRDefault="00003421" w:rsidP="00A762C1">
            <w:pPr>
              <w:pStyle w:val="TableParagraph"/>
              <w:ind w:left="221"/>
              <w:rPr>
                <w:rFonts w:ascii="Times New Roman" w:hAnsi="Times New Roman"/>
                <w:color w:val="000000" w:themeColor="text1"/>
                <w:sz w:val="24"/>
                <w:szCs w:val="24"/>
                <w:lang w:val="ru-RU"/>
              </w:rPr>
            </w:pPr>
            <w:r w:rsidRPr="002D108B">
              <w:rPr>
                <w:rFonts w:ascii="Times New Roman" w:hAnsi="Times New Roman"/>
                <w:color w:val="000000" w:themeColor="text1"/>
                <w:sz w:val="24"/>
                <w:szCs w:val="24"/>
                <w:shd w:val="clear" w:color="auto" w:fill="FFFFFF"/>
                <w:lang w:val="ru-RU"/>
              </w:rPr>
              <w:t>Видача погодження маршруту руху транспортного засобу під час дорожнього перевезення небезпечних вантажів</w:t>
            </w:r>
          </w:p>
        </w:tc>
        <w:tc>
          <w:tcPr>
            <w:tcW w:w="1293" w:type="pct"/>
            <w:gridSpan w:val="2"/>
            <w:vMerge/>
            <w:tcBorders>
              <w:left w:val="single" w:sz="4" w:space="0" w:color="auto"/>
              <w:right w:val="single" w:sz="4" w:space="0" w:color="auto"/>
            </w:tcBorders>
          </w:tcPr>
          <w:p w14:paraId="5172FB85" w14:textId="77777777" w:rsidR="00003421" w:rsidRPr="002D108B" w:rsidRDefault="00003421" w:rsidP="00CD374B">
            <w:pPr>
              <w:pStyle w:val="TableParagraph"/>
              <w:spacing w:line="263" w:lineRule="exact"/>
              <w:ind w:left="149"/>
              <w:jc w:val="center"/>
              <w:rPr>
                <w:rFonts w:ascii="Times New Roman" w:hAnsi="Times New Roman"/>
                <w:color w:val="000000" w:themeColor="text1"/>
                <w:sz w:val="24"/>
                <w:szCs w:val="24"/>
                <w:lang w:val="ru-RU"/>
              </w:rPr>
            </w:pPr>
          </w:p>
        </w:tc>
      </w:tr>
      <w:tr w:rsidR="00003421" w:rsidRPr="00DC726B" w14:paraId="42EF2880" w14:textId="77777777" w:rsidTr="00187E35">
        <w:trPr>
          <w:trHeight w:val="15"/>
        </w:trPr>
        <w:tc>
          <w:tcPr>
            <w:tcW w:w="354" w:type="pct"/>
            <w:gridSpan w:val="2"/>
            <w:tcBorders>
              <w:top w:val="single" w:sz="4" w:space="0" w:color="auto"/>
              <w:left w:val="single" w:sz="4" w:space="0" w:color="auto"/>
              <w:bottom w:val="single" w:sz="4" w:space="0" w:color="auto"/>
              <w:right w:val="single" w:sz="4" w:space="0" w:color="auto"/>
            </w:tcBorders>
          </w:tcPr>
          <w:p w14:paraId="6D89BEFD" w14:textId="59AD0A36" w:rsidR="00003421" w:rsidRPr="002D108B" w:rsidRDefault="00E7658B" w:rsidP="00187E35">
            <w:pPr>
              <w:pStyle w:val="TableParagraph"/>
              <w:spacing w:line="263" w:lineRule="exact"/>
              <w:jc w:val="cente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23</w:t>
            </w:r>
            <w:r w:rsidR="00C229F9">
              <w:rPr>
                <w:rFonts w:ascii="Times New Roman" w:hAnsi="Times New Roman"/>
                <w:color w:val="000000" w:themeColor="text1"/>
                <w:sz w:val="24"/>
                <w:szCs w:val="24"/>
                <w:lang w:val="ru-RU"/>
              </w:rPr>
              <w:t>1</w:t>
            </w:r>
          </w:p>
        </w:tc>
        <w:tc>
          <w:tcPr>
            <w:tcW w:w="670" w:type="pct"/>
            <w:gridSpan w:val="2"/>
            <w:tcBorders>
              <w:top w:val="single" w:sz="4" w:space="0" w:color="auto"/>
              <w:left w:val="single" w:sz="4" w:space="0" w:color="auto"/>
              <w:bottom w:val="single" w:sz="4" w:space="0" w:color="auto"/>
              <w:right w:val="single" w:sz="4" w:space="0" w:color="auto"/>
            </w:tcBorders>
          </w:tcPr>
          <w:p w14:paraId="5870DA02" w14:textId="77777777" w:rsidR="00003421" w:rsidRPr="002D108B" w:rsidRDefault="00003421" w:rsidP="0032439D">
            <w:pPr>
              <w:pStyle w:val="TableParagraph"/>
              <w:spacing w:line="263" w:lineRule="exact"/>
              <w:jc w:val="center"/>
              <w:rPr>
                <w:rFonts w:ascii="Times New Roman" w:hAnsi="Times New Roman"/>
                <w:color w:val="000000" w:themeColor="text1"/>
                <w:sz w:val="24"/>
                <w:szCs w:val="24"/>
                <w:lang w:val="ru-RU"/>
              </w:rPr>
            </w:pPr>
            <w:r w:rsidRPr="002D108B">
              <w:rPr>
                <w:rFonts w:ascii="Times New Roman" w:hAnsi="Times New Roman"/>
                <w:color w:val="000000" w:themeColor="text1"/>
                <w:sz w:val="24"/>
                <w:szCs w:val="24"/>
                <w:lang w:val="ru-RU"/>
              </w:rPr>
              <w:t>01480</w:t>
            </w:r>
          </w:p>
        </w:tc>
        <w:tc>
          <w:tcPr>
            <w:tcW w:w="2683" w:type="pct"/>
            <w:gridSpan w:val="2"/>
            <w:tcBorders>
              <w:top w:val="single" w:sz="4" w:space="0" w:color="auto"/>
              <w:left w:val="single" w:sz="4" w:space="0" w:color="auto"/>
              <w:bottom w:val="single" w:sz="4" w:space="0" w:color="auto"/>
              <w:right w:val="single" w:sz="4" w:space="0" w:color="auto"/>
            </w:tcBorders>
          </w:tcPr>
          <w:p w14:paraId="7C68605B" w14:textId="77777777" w:rsidR="00003421" w:rsidRPr="002D108B" w:rsidRDefault="00003421" w:rsidP="00A762C1">
            <w:pPr>
              <w:pStyle w:val="TableParagraph"/>
              <w:ind w:left="221"/>
              <w:rPr>
                <w:rFonts w:ascii="Times New Roman" w:hAnsi="Times New Roman"/>
                <w:color w:val="000000" w:themeColor="text1"/>
                <w:sz w:val="24"/>
                <w:szCs w:val="24"/>
                <w:shd w:val="clear" w:color="auto" w:fill="FFFFFF"/>
                <w:lang w:val="ru-RU"/>
              </w:rPr>
            </w:pPr>
            <w:r w:rsidRPr="002D108B">
              <w:rPr>
                <w:rFonts w:ascii="Times New Roman" w:hAnsi="Times New Roman"/>
                <w:color w:val="000000" w:themeColor="text1"/>
                <w:sz w:val="24"/>
                <w:szCs w:val="24"/>
                <w:shd w:val="clear" w:color="auto" w:fill="FFFFFF"/>
                <w:lang w:val="ru-RU"/>
              </w:rPr>
              <w:t>Анулювання погодження маршруту руху транспортного засобу під час дорожнього перевезення небезпечних вантажів</w:t>
            </w:r>
          </w:p>
        </w:tc>
        <w:tc>
          <w:tcPr>
            <w:tcW w:w="1293" w:type="pct"/>
            <w:gridSpan w:val="2"/>
            <w:vMerge/>
            <w:tcBorders>
              <w:left w:val="single" w:sz="4" w:space="0" w:color="auto"/>
              <w:right w:val="single" w:sz="4" w:space="0" w:color="auto"/>
            </w:tcBorders>
          </w:tcPr>
          <w:p w14:paraId="4B4576E6" w14:textId="77777777" w:rsidR="00003421" w:rsidRPr="002D108B" w:rsidRDefault="00003421" w:rsidP="00CD374B">
            <w:pPr>
              <w:pStyle w:val="TableParagraph"/>
              <w:spacing w:line="263" w:lineRule="exact"/>
              <w:ind w:left="149"/>
              <w:jc w:val="center"/>
              <w:rPr>
                <w:rFonts w:ascii="Times New Roman" w:hAnsi="Times New Roman"/>
                <w:color w:val="000000" w:themeColor="text1"/>
                <w:sz w:val="24"/>
                <w:szCs w:val="24"/>
                <w:lang w:val="ru-RU"/>
              </w:rPr>
            </w:pPr>
          </w:p>
        </w:tc>
      </w:tr>
      <w:tr w:rsidR="00003421" w:rsidRPr="00DC726B" w14:paraId="40C56002" w14:textId="77777777" w:rsidTr="00187E35">
        <w:trPr>
          <w:trHeight w:val="15"/>
        </w:trPr>
        <w:tc>
          <w:tcPr>
            <w:tcW w:w="354" w:type="pct"/>
            <w:gridSpan w:val="2"/>
            <w:tcBorders>
              <w:top w:val="single" w:sz="4" w:space="0" w:color="auto"/>
              <w:left w:val="single" w:sz="4" w:space="0" w:color="auto"/>
              <w:bottom w:val="single" w:sz="4" w:space="0" w:color="auto"/>
              <w:right w:val="single" w:sz="4" w:space="0" w:color="auto"/>
            </w:tcBorders>
          </w:tcPr>
          <w:p w14:paraId="6BF19342" w14:textId="2CE13FA0" w:rsidR="00003421" w:rsidRPr="002D108B" w:rsidRDefault="00E7658B" w:rsidP="00187E35">
            <w:pPr>
              <w:pStyle w:val="TableParagraph"/>
              <w:spacing w:line="263" w:lineRule="exact"/>
              <w:jc w:val="cente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23</w:t>
            </w:r>
            <w:r w:rsidR="00C229F9">
              <w:rPr>
                <w:rFonts w:ascii="Times New Roman" w:hAnsi="Times New Roman"/>
                <w:color w:val="000000" w:themeColor="text1"/>
                <w:sz w:val="24"/>
                <w:szCs w:val="24"/>
                <w:lang w:val="ru-RU"/>
              </w:rPr>
              <w:t>2</w:t>
            </w:r>
          </w:p>
        </w:tc>
        <w:tc>
          <w:tcPr>
            <w:tcW w:w="670" w:type="pct"/>
            <w:gridSpan w:val="2"/>
            <w:tcBorders>
              <w:top w:val="single" w:sz="4" w:space="0" w:color="auto"/>
              <w:left w:val="single" w:sz="4" w:space="0" w:color="auto"/>
              <w:bottom w:val="single" w:sz="4" w:space="0" w:color="auto"/>
              <w:right w:val="single" w:sz="4" w:space="0" w:color="auto"/>
            </w:tcBorders>
          </w:tcPr>
          <w:p w14:paraId="2DAB463C" w14:textId="77777777" w:rsidR="00003421" w:rsidRPr="002D108B" w:rsidRDefault="00003421" w:rsidP="0032439D">
            <w:pPr>
              <w:pStyle w:val="TableParagraph"/>
              <w:spacing w:line="263" w:lineRule="exact"/>
              <w:jc w:val="center"/>
              <w:rPr>
                <w:rFonts w:ascii="Times New Roman" w:hAnsi="Times New Roman"/>
                <w:color w:val="000000" w:themeColor="text1"/>
                <w:sz w:val="24"/>
                <w:szCs w:val="24"/>
                <w:lang w:val="ru-RU"/>
              </w:rPr>
            </w:pPr>
            <w:r w:rsidRPr="002D108B">
              <w:rPr>
                <w:rFonts w:ascii="Times New Roman" w:hAnsi="Times New Roman"/>
                <w:color w:val="000000" w:themeColor="text1"/>
                <w:sz w:val="24"/>
                <w:szCs w:val="24"/>
                <w:lang w:val="ru-RU"/>
              </w:rPr>
              <w:t>01468</w:t>
            </w:r>
          </w:p>
        </w:tc>
        <w:tc>
          <w:tcPr>
            <w:tcW w:w="2683" w:type="pct"/>
            <w:gridSpan w:val="2"/>
            <w:tcBorders>
              <w:top w:val="single" w:sz="4" w:space="0" w:color="auto"/>
              <w:left w:val="single" w:sz="4" w:space="0" w:color="auto"/>
              <w:bottom w:val="single" w:sz="4" w:space="0" w:color="auto"/>
              <w:right w:val="single" w:sz="4" w:space="0" w:color="auto"/>
            </w:tcBorders>
          </w:tcPr>
          <w:p w14:paraId="1EB23DFF" w14:textId="77777777" w:rsidR="00003421" w:rsidRPr="002D108B" w:rsidRDefault="00003421" w:rsidP="00A762C1">
            <w:pPr>
              <w:pStyle w:val="TableParagraph"/>
              <w:ind w:left="221"/>
              <w:rPr>
                <w:rFonts w:ascii="Times New Roman" w:hAnsi="Times New Roman"/>
                <w:color w:val="000000" w:themeColor="text1"/>
                <w:sz w:val="24"/>
                <w:szCs w:val="24"/>
                <w:shd w:val="clear" w:color="auto" w:fill="FFFFFF"/>
                <w:lang w:val="ru-RU"/>
              </w:rPr>
            </w:pPr>
            <w:r w:rsidRPr="002D108B">
              <w:rPr>
                <w:rFonts w:ascii="Times New Roman" w:hAnsi="Times New Roman"/>
                <w:color w:val="000000" w:themeColor="text1"/>
                <w:sz w:val="24"/>
                <w:szCs w:val="24"/>
                <w:shd w:val="clear" w:color="auto" w:fill="FFFFFF"/>
                <w:lang w:val="ru-RU"/>
              </w:rPr>
              <w:t>Переоформлення погодження маршруту руху транспортного засобу під час дорожнього перевезення небезпечних вантажів</w:t>
            </w:r>
          </w:p>
        </w:tc>
        <w:tc>
          <w:tcPr>
            <w:tcW w:w="1293" w:type="pct"/>
            <w:gridSpan w:val="2"/>
            <w:vMerge/>
            <w:tcBorders>
              <w:left w:val="single" w:sz="4" w:space="0" w:color="auto"/>
              <w:bottom w:val="single" w:sz="4" w:space="0" w:color="auto"/>
              <w:right w:val="single" w:sz="4" w:space="0" w:color="auto"/>
            </w:tcBorders>
          </w:tcPr>
          <w:p w14:paraId="37011D14" w14:textId="77777777" w:rsidR="00003421" w:rsidRPr="002D108B" w:rsidRDefault="00003421" w:rsidP="00CD374B">
            <w:pPr>
              <w:pStyle w:val="TableParagraph"/>
              <w:spacing w:line="263" w:lineRule="exact"/>
              <w:ind w:left="149"/>
              <w:jc w:val="center"/>
              <w:rPr>
                <w:rFonts w:ascii="Times New Roman" w:hAnsi="Times New Roman"/>
                <w:color w:val="000000" w:themeColor="text1"/>
                <w:sz w:val="24"/>
                <w:szCs w:val="24"/>
                <w:lang w:val="ru-RU"/>
              </w:rPr>
            </w:pPr>
          </w:p>
        </w:tc>
      </w:tr>
      <w:tr w:rsidR="00003421" w:rsidRPr="00DC726B" w14:paraId="13ADEE23" w14:textId="77777777" w:rsidTr="00D2065D">
        <w:trPr>
          <w:trHeight w:val="15"/>
        </w:trPr>
        <w:tc>
          <w:tcPr>
            <w:tcW w:w="5000" w:type="pct"/>
            <w:gridSpan w:val="8"/>
            <w:tcBorders>
              <w:top w:val="single" w:sz="4" w:space="0" w:color="auto"/>
              <w:left w:val="single" w:sz="4" w:space="0" w:color="auto"/>
              <w:bottom w:val="single" w:sz="4" w:space="0" w:color="auto"/>
              <w:right w:val="single" w:sz="4" w:space="0" w:color="auto"/>
            </w:tcBorders>
            <w:vAlign w:val="center"/>
          </w:tcPr>
          <w:p w14:paraId="6F00FB19" w14:textId="77777777" w:rsidR="00003421" w:rsidRPr="002D108B" w:rsidRDefault="00DF34A9" w:rsidP="00D2065D">
            <w:pPr>
              <w:pStyle w:val="TableParagraph"/>
              <w:spacing w:line="263" w:lineRule="exact"/>
              <w:jc w:val="center"/>
              <w:rPr>
                <w:rFonts w:ascii="Times New Roman" w:hAnsi="Times New Roman"/>
                <w:b/>
                <w:i/>
                <w:color w:val="000000" w:themeColor="text1"/>
                <w:sz w:val="24"/>
                <w:szCs w:val="24"/>
                <w:lang w:val="ru-RU"/>
              </w:rPr>
            </w:pPr>
            <w:r>
              <w:rPr>
                <w:rFonts w:ascii="Times New Roman" w:hAnsi="Times New Roman"/>
                <w:b/>
                <w:i/>
                <w:color w:val="000000" w:themeColor="text1"/>
                <w:sz w:val="24"/>
                <w:szCs w:val="24"/>
                <w:lang w:val="ru-RU"/>
              </w:rPr>
              <w:t>ПО</w:t>
            </w:r>
            <w:r w:rsidR="00003421" w:rsidRPr="002D108B">
              <w:rPr>
                <w:rFonts w:ascii="Times New Roman" w:hAnsi="Times New Roman"/>
                <w:b/>
                <w:i/>
                <w:color w:val="000000" w:themeColor="text1"/>
                <w:sz w:val="24"/>
                <w:szCs w:val="24"/>
                <w:lang w:val="ru-RU"/>
              </w:rPr>
              <w:t>СЛУГИ ДЕПАРТАМЕНТУ ЕКОНОМІЧНОГО РОЗВИТКУ, ПРОМИСЛОВОСТІ ТА ІНФРАСТРУКТУРИ ХМЕЛЬНИЦЬКОЇ ОБЛАСТНОЇ ДЕРЖАВНОЇ АДМІНІСТРАТЦІЇ</w:t>
            </w:r>
          </w:p>
        </w:tc>
      </w:tr>
      <w:tr w:rsidR="00003421" w:rsidRPr="00DC726B" w14:paraId="44D17C25" w14:textId="77777777" w:rsidTr="00187E35">
        <w:trPr>
          <w:trHeight w:val="15"/>
        </w:trPr>
        <w:tc>
          <w:tcPr>
            <w:tcW w:w="354" w:type="pct"/>
            <w:gridSpan w:val="2"/>
            <w:tcBorders>
              <w:top w:val="single" w:sz="4" w:space="0" w:color="auto"/>
              <w:left w:val="single" w:sz="4" w:space="0" w:color="auto"/>
              <w:bottom w:val="single" w:sz="4" w:space="0" w:color="auto"/>
              <w:right w:val="single" w:sz="4" w:space="0" w:color="auto"/>
            </w:tcBorders>
          </w:tcPr>
          <w:p w14:paraId="12957887" w14:textId="76874751" w:rsidR="00003421" w:rsidRPr="002D108B" w:rsidRDefault="00E7658B" w:rsidP="00752591">
            <w:pPr>
              <w:pStyle w:val="TableParagraph"/>
              <w:spacing w:line="263" w:lineRule="exact"/>
              <w:ind w:left="149" w:hanging="149"/>
              <w:jc w:val="cente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23</w:t>
            </w:r>
            <w:r w:rsidR="00C229F9">
              <w:rPr>
                <w:rFonts w:ascii="Times New Roman" w:hAnsi="Times New Roman"/>
                <w:color w:val="000000" w:themeColor="text1"/>
                <w:sz w:val="24"/>
                <w:szCs w:val="24"/>
                <w:lang w:val="ru-RU"/>
              </w:rPr>
              <w:t>3</w:t>
            </w:r>
          </w:p>
        </w:tc>
        <w:tc>
          <w:tcPr>
            <w:tcW w:w="670" w:type="pct"/>
            <w:gridSpan w:val="2"/>
            <w:tcBorders>
              <w:top w:val="single" w:sz="4" w:space="0" w:color="auto"/>
              <w:left w:val="single" w:sz="4" w:space="0" w:color="auto"/>
              <w:bottom w:val="single" w:sz="4" w:space="0" w:color="auto"/>
              <w:right w:val="single" w:sz="4" w:space="0" w:color="auto"/>
            </w:tcBorders>
          </w:tcPr>
          <w:p w14:paraId="0B3D9548" w14:textId="77777777" w:rsidR="00003421" w:rsidRPr="002D108B" w:rsidRDefault="00003421" w:rsidP="0032439D">
            <w:pPr>
              <w:pStyle w:val="TableParagraph"/>
              <w:spacing w:line="263" w:lineRule="exact"/>
              <w:jc w:val="center"/>
              <w:rPr>
                <w:rFonts w:ascii="Times New Roman" w:hAnsi="Times New Roman"/>
                <w:color w:val="000000" w:themeColor="text1"/>
                <w:sz w:val="24"/>
                <w:szCs w:val="24"/>
                <w:lang w:val="ru-RU"/>
              </w:rPr>
            </w:pPr>
            <w:r w:rsidRPr="002D108B">
              <w:rPr>
                <w:rFonts w:ascii="Times New Roman" w:hAnsi="Times New Roman"/>
                <w:color w:val="000000" w:themeColor="text1"/>
                <w:sz w:val="24"/>
                <w:szCs w:val="24"/>
                <w:lang w:val="ru-RU"/>
              </w:rPr>
              <w:t>01117</w:t>
            </w:r>
          </w:p>
        </w:tc>
        <w:tc>
          <w:tcPr>
            <w:tcW w:w="2683" w:type="pct"/>
            <w:gridSpan w:val="2"/>
            <w:tcBorders>
              <w:top w:val="single" w:sz="4" w:space="0" w:color="auto"/>
              <w:left w:val="single" w:sz="4" w:space="0" w:color="auto"/>
              <w:bottom w:val="single" w:sz="4" w:space="0" w:color="auto"/>
              <w:right w:val="single" w:sz="4" w:space="0" w:color="auto"/>
            </w:tcBorders>
          </w:tcPr>
          <w:p w14:paraId="5494B483" w14:textId="77777777" w:rsidR="00003421" w:rsidRPr="002D108B" w:rsidRDefault="00003421" w:rsidP="00A762C1">
            <w:pPr>
              <w:pStyle w:val="TableParagraph"/>
              <w:ind w:left="149"/>
              <w:rPr>
                <w:rFonts w:ascii="Times New Roman" w:hAnsi="Times New Roman"/>
                <w:color w:val="000000" w:themeColor="text1"/>
                <w:sz w:val="24"/>
                <w:szCs w:val="24"/>
                <w:lang w:val="ru-RU"/>
              </w:rPr>
            </w:pPr>
            <w:r w:rsidRPr="002D108B">
              <w:rPr>
                <w:rFonts w:ascii="Times New Roman" w:hAnsi="Times New Roman"/>
                <w:color w:val="000000" w:themeColor="text1"/>
                <w:sz w:val="24"/>
                <w:szCs w:val="24"/>
                <w:lang w:val="ru-RU"/>
              </w:rPr>
              <w:t>Видача дозволу на розміщення зовнішньої реклами поза межами населеного пункту</w:t>
            </w:r>
          </w:p>
        </w:tc>
        <w:tc>
          <w:tcPr>
            <w:tcW w:w="1293" w:type="pct"/>
            <w:gridSpan w:val="2"/>
            <w:vMerge w:val="restart"/>
            <w:tcBorders>
              <w:top w:val="single" w:sz="4" w:space="0" w:color="auto"/>
              <w:left w:val="single" w:sz="4" w:space="0" w:color="auto"/>
              <w:right w:val="single" w:sz="4" w:space="0" w:color="auto"/>
            </w:tcBorders>
          </w:tcPr>
          <w:p w14:paraId="67DDD8C2" w14:textId="77777777" w:rsidR="00003421" w:rsidRPr="002D108B" w:rsidRDefault="00003421" w:rsidP="00A762C1">
            <w:pPr>
              <w:pStyle w:val="TableParagraph"/>
              <w:ind w:left="149"/>
              <w:jc w:val="center"/>
              <w:rPr>
                <w:rFonts w:ascii="Times New Roman" w:hAnsi="Times New Roman"/>
                <w:color w:val="000000" w:themeColor="text1"/>
                <w:sz w:val="24"/>
                <w:szCs w:val="24"/>
                <w:lang w:val="ru-RU"/>
              </w:rPr>
            </w:pPr>
            <w:r w:rsidRPr="002D108B">
              <w:rPr>
                <w:rFonts w:ascii="Times New Roman" w:hAnsi="Times New Roman"/>
                <w:color w:val="000000" w:themeColor="text1"/>
                <w:sz w:val="24"/>
                <w:szCs w:val="24"/>
                <w:lang w:val="ru-RU"/>
              </w:rPr>
              <w:t xml:space="preserve">Закон України «Про рекламу», </w:t>
            </w:r>
            <w:r w:rsidRPr="002D108B">
              <w:rPr>
                <w:rFonts w:ascii="Times New Roman" w:hAnsi="Times New Roman"/>
                <w:color w:val="000000" w:themeColor="text1"/>
                <w:sz w:val="24"/>
                <w:szCs w:val="24"/>
                <w:shd w:val="clear" w:color="auto" w:fill="FFFFFF"/>
                <w:lang w:val="ru-RU"/>
              </w:rPr>
              <w:t xml:space="preserve">“Про </w:t>
            </w:r>
            <w:proofErr w:type="spellStart"/>
            <w:r w:rsidRPr="002D108B">
              <w:rPr>
                <w:rFonts w:ascii="Times New Roman" w:hAnsi="Times New Roman"/>
                <w:color w:val="000000" w:themeColor="text1"/>
                <w:sz w:val="24"/>
                <w:szCs w:val="24"/>
                <w:shd w:val="clear" w:color="auto" w:fill="FFFFFF"/>
                <w:lang w:val="ru-RU"/>
              </w:rPr>
              <w:t>Перелік</w:t>
            </w:r>
            <w:proofErr w:type="spellEnd"/>
            <w:r w:rsidRPr="002D108B">
              <w:rPr>
                <w:rFonts w:ascii="Times New Roman" w:hAnsi="Times New Roman"/>
                <w:color w:val="000000" w:themeColor="text1"/>
                <w:sz w:val="24"/>
                <w:szCs w:val="24"/>
                <w:shd w:val="clear" w:color="auto" w:fill="FFFFFF"/>
                <w:lang w:val="ru-RU"/>
              </w:rPr>
              <w:t xml:space="preserve"> документів </w:t>
            </w:r>
            <w:proofErr w:type="spellStart"/>
            <w:r w:rsidRPr="002D108B">
              <w:rPr>
                <w:rFonts w:ascii="Times New Roman" w:hAnsi="Times New Roman"/>
                <w:color w:val="000000" w:themeColor="text1"/>
                <w:sz w:val="24"/>
                <w:szCs w:val="24"/>
                <w:shd w:val="clear" w:color="auto" w:fill="FFFFFF"/>
                <w:lang w:val="ru-RU"/>
              </w:rPr>
              <w:t>дозвільного</w:t>
            </w:r>
            <w:proofErr w:type="spellEnd"/>
            <w:r w:rsidRPr="002D108B">
              <w:rPr>
                <w:rFonts w:ascii="Times New Roman" w:hAnsi="Times New Roman"/>
                <w:color w:val="000000" w:themeColor="text1"/>
                <w:sz w:val="24"/>
                <w:szCs w:val="24"/>
                <w:shd w:val="clear" w:color="auto" w:fill="FFFFFF"/>
                <w:lang w:val="ru-RU"/>
              </w:rPr>
              <w:t xml:space="preserve"> характеру у сфері </w:t>
            </w:r>
            <w:proofErr w:type="spellStart"/>
            <w:r w:rsidRPr="002D108B">
              <w:rPr>
                <w:rFonts w:ascii="Times New Roman" w:hAnsi="Times New Roman"/>
                <w:color w:val="000000" w:themeColor="text1"/>
                <w:sz w:val="24"/>
                <w:szCs w:val="24"/>
                <w:shd w:val="clear" w:color="auto" w:fill="FFFFFF"/>
                <w:lang w:val="ru-RU"/>
              </w:rPr>
              <w:t>господарської</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діяльності</w:t>
            </w:r>
            <w:proofErr w:type="spellEnd"/>
            <w:r w:rsidRPr="002D108B">
              <w:rPr>
                <w:rFonts w:ascii="Times New Roman" w:hAnsi="Times New Roman"/>
                <w:color w:val="000000" w:themeColor="text1"/>
                <w:sz w:val="24"/>
                <w:szCs w:val="24"/>
                <w:shd w:val="clear" w:color="auto" w:fill="FFFFFF"/>
                <w:lang w:val="ru-RU"/>
              </w:rPr>
              <w:t>”</w:t>
            </w:r>
          </w:p>
        </w:tc>
      </w:tr>
      <w:tr w:rsidR="00003421" w:rsidRPr="00DC726B" w14:paraId="07F66C3F" w14:textId="77777777" w:rsidTr="00187E35">
        <w:trPr>
          <w:trHeight w:val="15"/>
        </w:trPr>
        <w:tc>
          <w:tcPr>
            <w:tcW w:w="354" w:type="pct"/>
            <w:gridSpan w:val="2"/>
            <w:tcBorders>
              <w:top w:val="single" w:sz="4" w:space="0" w:color="auto"/>
              <w:left w:val="single" w:sz="4" w:space="0" w:color="auto"/>
              <w:bottom w:val="single" w:sz="4" w:space="0" w:color="auto"/>
              <w:right w:val="single" w:sz="4" w:space="0" w:color="auto"/>
            </w:tcBorders>
          </w:tcPr>
          <w:p w14:paraId="33945FF9" w14:textId="14688747" w:rsidR="00003421" w:rsidRPr="002D108B" w:rsidRDefault="00E7658B" w:rsidP="00752591">
            <w:pPr>
              <w:pStyle w:val="TableParagraph"/>
              <w:spacing w:line="263" w:lineRule="exact"/>
              <w:ind w:left="149" w:hanging="149"/>
              <w:jc w:val="cente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23</w:t>
            </w:r>
            <w:r w:rsidR="00C229F9">
              <w:rPr>
                <w:rFonts w:ascii="Times New Roman" w:hAnsi="Times New Roman"/>
                <w:color w:val="000000" w:themeColor="text1"/>
                <w:sz w:val="24"/>
                <w:szCs w:val="24"/>
                <w:lang w:val="ru-RU"/>
              </w:rPr>
              <w:t>4</w:t>
            </w:r>
          </w:p>
        </w:tc>
        <w:tc>
          <w:tcPr>
            <w:tcW w:w="670" w:type="pct"/>
            <w:gridSpan w:val="2"/>
            <w:tcBorders>
              <w:top w:val="single" w:sz="4" w:space="0" w:color="auto"/>
              <w:left w:val="single" w:sz="4" w:space="0" w:color="auto"/>
              <w:bottom w:val="single" w:sz="4" w:space="0" w:color="auto"/>
              <w:right w:val="single" w:sz="4" w:space="0" w:color="auto"/>
            </w:tcBorders>
          </w:tcPr>
          <w:p w14:paraId="5E32A6B3" w14:textId="77777777" w:rsidR="00003421" w:rsidRPr="002D108B" w:rsidRDefault="00003421" w:rsidP="0032439D">
            <w:pPr>
              <w:pStyle w:val="TableParagraph"/>
              <w:spacing w:line="263" w:lineRule="exact"/>
              <w:jc w:val="center"/>
              <w:rPr>
                <w:rFonts w:ascii="Times New Roman" w:hAnsi="Times New Roman"/>
                <w:color w:val="000000" w:themeColor="text1"/>
                <w:sz w:val="24"/>
                <w:szCs w:val="24"/>
                <w:lang w:val="ru-RU"/>
              </w:rPr>
            </w:pPr>
            <w:r w:rsidRPr="002D108B">
              <w:rPr>
                <w:rFonts w:ascii="Times New Roman" w:hAnsi="Times New Roman"/>
                <w:color w:val="000000" w:themeColor="text1"/>
                <w:sz w:val="24"/>
                <w:szCs w:val="24"/>
                <w:lang w:val="ru-RU"/>
              </w:rPr>
              <w:t>02342</w:t>
            </w:r>
          </w:p>
        </w:tc>
        <w:tc>
          <w:tcPr>
            <w:tcW w:w="2683" w:type="pct"/>
            <w:gridSpan w:val="2"/>
            <w:tcBorders>
              <w:top w:val="single" w:sz="4" w:space="0" w:color="auto"/>
              <w:left w:val="single" w:sz="4" w:space="0" w:color="auto"/>
              <w:bottom w:val="single" w:sz="4" w:space="0" w:color="auto"/>
              <w:right w:val="single" w:sz="4" w:space="0" w:color="auto"/>
            </w:tcBorders>
          </w:tcPr>
          <w:p w14:paraId="583219A9" w14:textId="77777777" w:rsidR="00003421" w:rsidRPr="002D108B" w:rsidRDefault="00003421" w:rsidP="00A762C1">
            <w:pPr>
              <w:pStyle w:val="TableParagraph"/>
              <w:ind w:left="149"/>
              <w:rPr>
                <w:rFonts w:ascii="Times New Roman" w:hAnsi="Times New Roman"/>
                <w:color w:val="000000" w:themeColor="text1"/>
                <w:sz w:val="24"/>
                <w:szCs w:val="24"/>
                <w:lang w:val="ru-RU"/>
              </w:rPr>
            </w:pPr>
            <w:r w:rsidRPr="002D108B">
              <w:rPr>
                <w:rFonts w:ascii="Times New Roman" w:hAnsi="Times New Roman"/>
                <w:color w:val="000000" w:themeColor="text1"/>
                <w:sz w:val="24"/>
                <w:szCs w:val="24"/>
                <w:lang w:val="ru-RU"/>
              </w:rPr>
              <w:t>Переоформлення дозволу на розміщення зовнішньої реклами поза межами населених пунктів у Хмельницькій області</w:t>
            </w:r>
          </w:p>
        </w:tc>
        <w:tc>
          <w:tcPr>
            <w:tcW w:w="1293" w:type="pct"/>
            <w:gridSpan w:val="2"/>
            <w:vMerge/>
            <w:tcBorders>
              <w:left w:val="single" w:sz="4" w:space="0" w:color="auto"/>
              <w:right w:val="single" w:sz="4" w:space="0" w:color="auto"/>
            </w:tcBorders>
          </w:tcPr>
          <w:p w14:paraId="150F532C" w14:textId="77777777" w:rsidR="00003421" w:rsidRPr="002D108B" w:rsidRDefault="00003421" w:rsidP="00CD374B">
            <w:pPr>
              <w:pStyle w:val="TableParagraph"/>
              <w:spacing w:line="263" w:lineRule="exact"/>
              <w:ind w:left="149"/>
              <w:jc w:val="center"/>
              <w:rPr>
                <w:rFonts w:ascii="Times New Roman" w:hAnsi="Times New Roman"/>
                <w:color w:val="000000" w:themeColor="text1"/>
                <w:sz w:val="24"/>
                <w:szCs w:val="24"/>
                <w:lang w:val="ru-RU"/>
              </w:rPr>
            </w:pPr>
          </w:p>
        </w:tc>
      </w:tr>
      <w:tr w:rsidR="00003421" w:rsidRPr="00DC726B" w14:paraId="01A1C2E3" w14:textId="77777777" w:rsidTr="00187E35">
        <w:trPr>
          <w:trHeight w:val="15"/>
        </w:trPr>
        <w:tc>
          <w:tcPr>
            <w:tcW w:w="354" w:type="pct"/>
            <w:gridSpan w:val="2"/>
            <w:tcBorders>
              <w:top w:val="single" w:sz="4" w:space="0" w:color="auto"/>
              <w:left w:val="single" w:sz="4" w:space="0" w:color="auto"/>
              <w:bottom w:val="single" w:sz="4" w:space="0" w:color="auto"/>
              <w:right w:val="single" w:sz="4" w:space="0" w:color="auto"/>
            </w:tcBorders>
          </w:tcPr>
          <w:p w14:paraId="13A35547" w14:textId="53F0E5F8" w:rsidR="00003421" w:rsidRPr="002D108B" w:rsidRDefault="00E7658B" w:rsidP="00752591">
            <w:pPr>
              <w:pStyle w:val="TableParagraph"/>
              <w:spacing w:line="263" w:lineRule="exact"/>
              <w:ind w:left="149" w:hanging="149"/>
              <w:jc w:val="cente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23</w:t>
            </w:r>
            <w:r w:rsidR="00C229F9">
              <w:rPr>
                <w:rFonts w:ascii="Times New Roman" w:hAnsi="Times New Roman"/>
                <w:color w:val="000000" w:themeColor="text1"/>
                <w:sz w:val="24"/>
                <w:szCs w:val="24"/>
                <w:lang w:val="ru-RU"/>
              </w:rPr>
              <w:t>5</w:t>
            </w:r>
          </w:p>
        </w:tc>
        <w:tc>
          <w:tcPr>
            <w:tcW w:w="670" w:type="pct"/>
            <w:gridSpan w:val="2"/>
            <w:tcBorders>
              <w:top w:val="single" w:sz="4" w:space="0" w:color="auto"/>
              <w:left w:val="single" w:sz="4" w:space="0" w:color="auto"/>
              <w:bottom w:val="single" w:sz="4" w:space="0" w:color="auto"/>
              <w:right w:val="single" w:sz="4" w:space="0" w:color="auto"/>
            </w:tcBorders>
          </w:tcPr>
          <w:p w14:paraId="7C0B3498" w14:textId="77777777" w:rsidR="00003421" w:rsidRPr="002D108B" w:rsidRDefault="00003421" w:rsidP="0032439D">
            <w:pPr>
              <w:pStyle w:val="TableParagraph"/>
              <w:spacing w:line="263" w:lineRule="exact"/>
              <w:jc w:val="center"/>
              <w:rPr>
                <w:rFonts w:ascii="Times New Roman" w:hAnsi="Times New Roman"/>
                <w:color w:val="000000" w:themeColor="text1"/>
                <w:sz w:val="24"/>
                <w:szCs w:val="24"/>
                <w:lang w:val="ru-RU"/>
              </w:rPr>
            </w:pPr>
            <w:r w:rsidRPr="002D108B">
              <w:rPr>
                <w:rFonts w:ascii="Times New Roman" w:hAnsi="Times New Roman"/>
                <w:color w:val="000000" w:themeColor="text1"/>
                <w:sz w:val="24"/>
                <w:szCs w:val="24"/>
                <w:lang w:val="ru-RU"/>
              </w:rPr>
              <w:t>02341</w:t>
            </w:r>
          </w:p>
        </w:tc>
        <w:tc>
          <w:tcPr>
            <w:tcW w:w="2683" w:type="pct"/>
            <w:gridSpan w:val="2"/>
            <w:tcBorders>
              <w:top w:val="single" w:sz="4" w:space="0" w:color="auto"/>
              <w:left w:val="single" w:sz="4" w:space="0" w:color="auto"/>
              <w:bottom w:val="single" w:sz="4" w:space="0" w:color="auto"/>
              <w:right w:val="single" w:sz="4" w:space="0" w:color="auto"/>
            </w:tcBorders>
          </w:tcPr>
          <w:p w14:paraId="54EDA713" w14:textId="77777777" w:rsidR="00003421" w:rsidRPr="002D108B" w:rsidRDefault="00003421" w:rsidP="00A762C1">
            <w:pPr>
              <w:pStyle w:val="TableParagraph"/>
              <w:ind w:left="149"/>
              <w:rPr>
                <w:rFonts w:ascii="Times New Roman" w:hAnsi="Times New Roman"/>
                <w:color w:val="000000" w:themeColor="text1"/>
                <w:sz w:val="24"/>
                <w:szCs w:val="24"/>
                <w:lang w:val="ru-RU"/>
              </w:rPr>
            </w:pPr>
            <w:r w:rsidRPr="002D108B">
              <w:rPr>
                <w:rFonts w:ascii="Times New Roman" w:hAnsi="Times New Roman"/>
                <w:color w:val="000000" w:themeColor="text1"/>
                <w:sz w:val="24"/>
                <w:szCs w:val="24"/>
                <w:lang w:val="ru-RU"/>
              </w:rPr>
              <w:t>Анулювання дозволу на розміщення зовнішньої реклами поза межами населених пунктів у Хмельницькій області</w:t>
            </w:r>
          </w:p>
        </w:tc>
        <w:tc>
          <w:tcPr>
            <w:tcW w:w="1293" w:type="pct"/>
            <w:gridSpan w:val="2"/>
            <w:vMerge/>
            <w:tcBorders>
              <w:left w:val="single" w:sz="4" w:space="0" w:color="auto"/>
              <w:bottom w:val="single" w:sz="4" w:space="0" w:color="auto"/>
              <w:right w:val="single" w:sz="4" w:space="0" w:color="auto"/>
            </w:tcBorders>
          </w:tcPr>
          <w:p w14:paraId="3C2F677C" w14:textId="77777777" w:rsidR="00003421" w:rsidRPr="002D108B" w:rsidRDefault="00003421" w:rsidP="00CD374B">
            <w:pPr>
              <w:pStyle w:val="TableParagraph"/>
              <w:spacing w:line="263" w:lineRule="exact"/>
              <w:ind w:left="149"/>
              <w:jc w:val="center"/>
              <w:rPr>
                <w:rFonts w:ascii="Times New Roman" w:hAnsi="Times New Roman"/>
                <w:color w:val="000000" w:themeColor="text1"/>
                <w:sz w:val="24"/>
                <w:szCs w:val="24"/>
                <w:lang w:val="ru-RU"/>
              </w:rPr>
            </w:pPr>
          </w:p>
        </w:tc>
      </w:tr>
      <w:tr w:rsidR="00003421" w:rsidRPr="00DC726B" w14:paraId="5CB13AAC" w14:textId="77777777" w:rsidTr="00D2065D">
        <w:trPr>
          <w:trHeight w:val="15"/>
        </w:trPr>
        <w:tc>
          <w:tcPr>
            <w:tcW w:w="5000" w:type="pct"/>
            <w:gridSpan w:val="8"/>
            <w:tcBorders>
              <w:top w:val="single" w:sz="4" w:space="0" w:color="auto"/>
              <w:left w:val="single" w:sz="4" w:space="0" w:color="auto"/>
              <w:bottom w:val="single" w:sz="4" w:space="0" w:color="auto"/>
              <w:right w:val="single" w:sz="4" w:space="0" w:color="auto"/>
            </w:tcBorders>
            <w:vAlign w:val="center"/>
          </w:tcPr>
          <w:p w14:paraId="35BE32D7" w14:textId="77777777" w:rsidR="00003421" w:rsidRPr="002D108B" w:rsidRDefault="00003421" w:rsidP="00D2065D">
            <w:pPr>
              <w:pStyle w:val="TableParagraph"/>
              <w:spacing w:line="263" w:lineRule="exact"/>
              <w:ind w:left="149"/>
              <w:jc w:val="center"/>
              <w:rPr>
                <w:rFonts w:ascii="Times New Roman" w:hAnsi="Times New Roman"/>
                <w:b/>
                <w:i/>
                <w:color w:val="000000" w:themeColor="text1"/>
                <w:sz w:val="24"/>
                <w:szCs w:val="24"/>
                <w:lang w:val="ru-RU"/>
              </w:rPr>
            </w:pPr>
            <w:r w:rsidRPr="002D108B">
              <w:rPr>
                <w:rFonts w:ascii="Times New Roman" w:hAnsi="Times New Roman"/>
                <w:b/>
                <w:i/>
                <w:color w:val="000000" w:themeColor="text1"/>
                <w:sz w:val="24"/>
                <w:szCs w:val="24"/>
                <w:lang w:val="ru-RU"/>
              </w:rPr>
              <w:t xml:space="preserve">ПОСЛУГИ СЕКТОРУ У ХМЕЛЬНИЦЬКІЙ ОБЛАСТІ ДЕРЖАВНОГО АГЕНСТВА </w:t>
            </w:r>
            <w:r w:rsidRPr="002D108B">
              <w:rPr>
                <w:rFonts w:ascii="Times New Roman" w:hAnsi="Times New Roman"/>
                <w:b/>
                <w:i/>
                <w:color w:val="000000" w:themeColor="text1"/>
                <w:sz w:val="24"/>
                <w:szCs w:val="24"/>
                <w:lang w:val="ru-RU"/>
              </w:rPr>
              <w:lastRenderedPageBreak/>
              <w:t>ВОДНИХ РЕСУРСІВ</w:t>
            </w:r>
          </w:p>
        </w:tc>
      </w:tr>
      <w:tr w:rsidR="00003421" w:rsidRPr="00DC726B" w14:paraId="2D487218" w14:textId="77777777" w:rsidTr="00187E35">
        <w:trPr>
          <w:trHeight w:val="15"/>
        </w:trPr>
        <w:tc>
          <w:tcPr>
            <w:tcW w:w="354" w:type="pct"/>
            <w:gridSpan w:val="2"/>
            <w:tcBorders>
              <w:top w:val="single" w:sz="4" w:space="0" w:color="auto"/>
              <w:left w:val="single" w:sz="4" w:space="0" w:color="auto"/>
              <w:bottom w:val="single" w:sz="4" w:space="0" w:color="auto"/>
              <w:right w:val="single" w:sz="4" w:space="0" w:color="auto"/>
            </w:tcBorders>
          </w:tcPr>
          <w:p w14:paraId="1624B240" w14:textId="08E239E2" w:rsidR="00003421" w:rsidRPr="002D108B" w:rsidRDefault="00E7658B" w:rsidP="00752591">
            <w:pPr>
              <w:pStyle w:val="TableParagraph"/>
              <w:spacing w:line="263" w:lineRule="exact"/>
              <w:ind w:left="149" w:hanging="149"/>
              <w:jc w:val="cente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lastRenderedPageBreak/>
              <w:t>23</w:t>
            </w:r>
            <w:r w:rsidR="00C229F9">
              <w:rPr>
                <w:rFonts w:ascii="Times New Roman" w:hAnsi="Times New Roman"/>
                <w:color w:val="000000" w:themeColor="text1"/>
                <w:sz w:val="24"/>
                <w:szCs w:val="24"/>
                <w:lang w:val="ru-RU"/>
              </w:rPr>
              <w:t>6</w:t>
            </w:r>
          </w:p>
        </w:tc>
        <w:tc>
          <w:tcPr>
            <w:tcW w:w="670" w:type="pct"/>
            <w:gridSpan w:val="2"/>
            <w:tcBorders>
              <w:top w:val="single" w:sz="4" w:space="0" w:color="auto"/>
              <w:left w:val="single" w:sz="4" w:space="0" w:color="auto"/>
              <w:bottom w:val="single" w:sz="4" w:space="0" w:color="auto"/>
              <w:right w:val="single" w:sz="4" w:space="0" w:color="auto"/>
            </w:tcBorders>
          </w:tcPr>
          <w:p w14:paraId="18D70BF5" w14:textId="77777777" w:rsidR="00003421" w:rsidRPr="002D108B" w:rsidRDefault="00003421" w:rsidP="0037364D">
            <w:pPr>
              <w:pStyle w:val="TableParagraph"/>
              <w:spacing w:line="263" w:lineRule="exact"/>
              <w:ind w:left="149"/>
              <w:jc w:val="center"/>
              <w:rPr>
                <w:rFonts w:ascii="Times New Roman" w:hAnsi="Times New Roman"/>
                <w:color w:val="000000" w:themeColor="text1"/>
                <w:sz w:val="24"/>
                <w:szCs w:val="24"/>
                <w:lang w:val="ru-RU"/>
              </w:rPr>
            </w:pPr>
            <w:r w:rsidRPr="002D108B">
              <w:rPr>
                <w:rFonts w:ascii="Times New Roman" w:hAnsi="Times New Roman"/>
                <w:color w:val="000000" w:themeColor="text1"/>
                <w:sz w:val="24"/>
                <w:szCs w:val="24"/>
                <w:lang w:val="ru-RU"/>
              </w:rPr>
              <w:t>00255</w:t>
            </w:r>
          </w:p>
        </w:tc>
        <w:tc>
          <w:tcPr>
            <w:tcW w:w="2683" w:type="pct"/>
            <w:gridSpan w:val="2"/>
            <w:tcBorders>
              <w:top w:val="single" w:sz="4" w:space="0" w:color="auto"/>
              <w:left w:val="single" w:sz="4" w:space="0" w:color="auto"/>
              <w:bottom w:val="single" w:sz="4" w:space="0" w:color="auto"/>
              <w:right w:val="single" w:sz="4" w:space="0" w:color="auto"/>
            </w:tcBorders>
          </w:tcPr>
          <w:p w14:paraId="0CF26D28" w14:textId="77777777" w:rsidR="00003421" w:rsidRPr="002D108B" w:rsidRDefault="00003421" w:rsidP="00A762C1">
            <w:pPr>
              <w:pStyle w:val="TableParagraph"/>
              <w:ind w:left="149"/>
              <w:rPr>
                <w:rFonts w:ascii="Times New Roman" w:hAnsi="Times New Roman"/>
                <w:color w:val="000000" w:themeColor="text1"/>
                <w:sz w:val="24"/>
                <w:szCs w:val="24"/>
                <w:lang w:val="ru-RU"/>
              </w:rPr>
            </w:pPr>
            <w:r w:rsidRPr="002D108B">
              <w:rPr>
                <w:rFonts w:ascii="Times New Roman" w:hAnsi="Times New Roman"/>
                <w:color w:val="000000" w:themeColor="text1"/>
                <w:sz w:val="24"/>
                <w:szCs w:val="24"/>
                <w:lang w:val="ru-RU"/>
              </w:rPr>
              <w:t>Видача дозволу на спеціальне водокористування</w:t>
            </w:r>
          </w:p>
        </w:tc>
        <w:tc>
          <w:tcPr>
            <w:tcW w:w="1293" w:type="pct"/>
            <w:gridSpan w:val="2"/>
            <w:vMerge w:val="restart"/>
            <w:tcBorders>
              <w:top w:val="single" w:sz="4" w:space="0" w:color="auto"/>
              <w:left w:val="single" w:sz="4" w:space="0" w:color="auto"/>
              <w:right w:val="single" w:sz="4" w:space="0" w:color="auto"/>
            </w:tcBorders>
          </w:tcPr>
          <w:p w14:paraId="4B523F05" w14:textId="77777777" w:rsidR="00003421" w:rsidRPr="002D108B" w:rsidRDefault="00003421" w:rsidP="00A762C1">
            <w:pPr>
              <w:pStyle w:val="TableParagraph"/>
              <w:ind w:left="149"/>
              <w:jc w:val="center"/>
              <w:rPr>
                <w:rFonts w:ascii="Times New Roman" w:hAnsi="Times New Roman"/>
                <w:color w:val="000000" w:themeColor="text1"/>
                <w:sz w:val="24"/>
                <w:szCs w:val="24"/>
                <w:lang w:val="ru-RU"/>
              </w:rPr>
            </w:pPr>
            <w:proofErr w:type="spellStart"/>
            <w:r w:rsidRPr="002D108B">
              <w:rPr>
                <w:rFonts w:ascii="Times New Roman" w:hAnsi="Times New Roman"/>
                <w:color w:val="000000" w:themeColor="text1"/>
                <w:sz w:val="24"/>
                <w:szCs w:val="24"/>
                <w:lang w:val="ru-RU"/>
              </w:rPr>
              <w:t>Водний</w:t>
            </w:r>
            <w:proofErr w:type="spellEnd"/>
            <w:r w:rsidRPr="002D108B">
              <w:rPr>
                <w:rFonts w:ascii="Times New Roman" w:hAnsi="Times New Roman"/>
                <w:color w:val="000000" w:themeColor="text1"/>
                <w:sz w:val="24"/>
                <w:szCs w:val="24"/>
                <w:lang w:val="ru-RU"/>
              </w:rPr>
              <w:t xml:space="preserve"> кодекс </w:t>
            </w:r>
            <w:proofErr w:type="gramStart"/>
            <w:r w:rsidRPr="002D108B">
              <w:rPr>
                <w:rFonts w:ascii="Times New Roman" w:hAnsi="Times New Roman"/>
                <w:color w:val="000000" w:themeColor="text1"/>
                <w:sz w:val="24"/>
                <w:szCs w:val="24"/>
                <w:lang w:val="ru-RU"/>
              </w:rPr>
              <w:t xml:space="preserve">України </w:t>
            </w:r>
            <w:r w:rsidRPr="002D108B">
              <w:rPr>
                <w:rFonts w:ascii="Times New Roman" w:hAnsi="Times New Roman"/>
                <w:color w:val="000000" w:themeColor="text1"/>
                <w:sz w:val="24"/>
                <w:szCs w:val="24"/>
                <w:shd w:val="clear" w:color="auto" w:fill="FFFFFF"/>
              </w:rPr>
              <w:t> </w:t>
            </w:r>
            <w:r w:rsidRPr="002D108B">
              <w:rPr>
                <w:rFonts w:ascii="Times New Roman" w:hAnsi="Times New Roman"/>
                <w:color w:val="000000" w:themeColor="text1"/>
                <w:sz w:val="24"/>
                <w:szCs w:val="24"/>
                <w:shd w:val="clear" w:color="auto" w:fill="FFFFFF"/>
                <w:lang w:val="ru-RU"/>
              </w:rPr>
              <w:t>Закон</w:t>
            </w:r>
            <w:proofErr w:type="gramEnd"/>
            <w:r w:rsidRPr="002D108B">
              <w:rPr>
                <w:rFonts w:ascii="Times New Roman" w:hAnsi="Times New Roman"/>
                <w:color w:val="000000" w:themeColor="text1"/>
                <w:sz w:val="24"/>
                <w:szCs w:val="24"/>
                <w:shd w:val="clear" w:color="auto" w:fill="FFFFFF"/>
                <w:lang w:val="ru-RU"/>
              </w:rPr>
              <w:t xml:space="preserve"> України</w:t>
            </w:r>
            <w:r w:rsidRPr="002D108B">
              <w:rPr>
                <w:rFonts w:ascii="Times New Roman" w:hAnsi="Times New Roman"/>
                <w:color w:val="000000" w:themeColor="text1"/>
                <w:sz w:val="24"/>
                <w:szCs w:val="24"/>
                <w:shd w:val="clear" w:color="auto" w:fill="FFFFFF"/>
              </w:rPr>
              <w:t> </w:t>
            </w:r>
            <w:r w:rsidRPr="002D108B">
              <w:rPr>
                <w:rFonts w:ascii="Times New Roman" w:hAnsi="Times New Roman"/>
                <w:color w:val="000000" w:themeColor="text1"/>
                <w:sz w:val="24"/>
                <w:szCs w:val="24"/>
                <w:shd w:val="clear" w:color="auto" w:fill="FFFFFF"/>
                <w:lang w:val="ru-RU"/>
              </w:rPr>
              <w:t xml:space="preserve">“Про </w:t>
            </w:r>
            <w:proofErr w:type="spellStart"/>
            <w:r w:rsidRPr="002D108B">
              <w:rPr>
                <w:rFonts w:ascii="Times New Roman" w:hAnsi="Times New Roman"/>
                <w:color w:val="000000" w:themeColor="text1"/>
                <w:sz w:val="24"/>
                <w:szCs w:val="24"/>
                <w:shd w:val="clear" w:color="auto" w:fill="FFFFFF"/>
                <w:lang w:val="ru-RU"/>
              </w:rPr>
              <w:t>Перелік</w:t>
            </w:r>
            <w:proofErr w:type="spellEnd"/>
            <w:r w:rsidRPr="002D108B">
              <w:rPr>
                <w:rFonts w:ascii="Times New Roman" w:hAnsi="Times New Roman"/>
                <w:color w:val="000000" w:themeColor="text1"/>
                <w:sz w:val="24"/>
                <w:szCs w:val="24"/>
                <w:shd w:val="clear" w:color="auto" w:fill="FFFFFF"/>
                <w:lang w:val="ru-RU"/>
              </w:rPr>
              <w:t xml:space="preserve"> документів </w:t>
            </w:r>
            <w:proofErr w:type="spellStart"/>
            <w:r w:rsidRPr="002D108B">
              <w:rPr>
                <w:rFonts w:ascii="Times New Roman" w:hAnsi="Times New Roman"/>
                <w:color w:val="000000" w:themeColor="text1"/>
                <w:sz w:val="24"/>
                <w:szCs w:val="24"/>
                <w:shd w:val="clear" w:color="auto" w:fill="FFFFFF"/>
                <w:lang w:val="ru-RU"/>
              </w:rPr>
              <w:t>дозвільного</w:t>
            </w:r>
            <w:proofErr w:type="spellEnd"/>
            <w:r w:rsidRPr="002D108B">
              <w:rPr>
                <w:rFonts w:ascii="Times New Roman" w:hAnsi="Times New Roman"/>
                <w:color w:val="000000" w:themeColor="text1"/>
                <w:sz w:val="24"/>
                <w:szCs w:val="24"/>
                <w:shd w:val="clear" w:color="auto" w:fill="FFFFFF"/>
                <w:lang w:val="ru-RU"/>
              </w:rPr>
              <w:t xml:space="preserve"> характеру у сфері </w:t>
            </w:r>
            <w:proofErr w:type="spellStart"/>
            <w:r w:rsidRPr="002D108B">
              <w:rPr>
                <w:rFonts w:ascii="Times New Roman" w:hAnsi="Times New Roman"/>
                <w:color w:val="000000" w:themeColor="text1"/>
                <w:sz w:val="24"/>
                <w:szCs w:val="24"/>
                <w:shd w:val="clear" w:color="auto" w:fill="FFFFFF"/>
                <w:lang w:val="ru-RU"/>
              </w:rPr>
              <w:t>господарської</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діяльності</w:t>
            </w:r>
            <w:proofErr w:type="spellEnd"/>
            <w:r w:rsidRPr="002D108B">
              <w:rPr>
                <w:rFonts w:ascii="Times New Roman" w:hAnsi="Times New Roman"/>
                <w:color w:val="000000" w:themeColor="text1"/>
                <w:sz w:val="24"/>
                <w:szCs w:val="24"/>
                <w:shd w:val="clear" w:color="auto" w:fill="FFFFFF"/>
                <w:lang w:val="ru-RU"/>
              </w:rPr>
              <w:t>”</w:t>
            </w:r>
          </w:p>
        </w:tc>
      </w:tr>
      <w:tr w:rsidR="00003421" w:rsidRPr="00DC726B" w14:paraId="06E2C29A" w14:textId="77777777" w:rsidTr="00187E35">
        <w:trPr>
          <w:trHeight w:val="15"/>
        </w:trPr>
        <w:tc>
          <w:tcPr>
            <w:tcW w:w="354" w:type="pct"/>
            <w:gridSpan w:val="2"/>
            <w:tcBorders>
              <w:top w:val="single" w:sz="4" w:space="0" w:color="auto"/>
              <w:left w:val="single" w:sz="4" w:space="0" w:color="auto"/>
              <w:bottom w:val="single" w:sz="4" w:space="0" w:color="auto"/>
              <w:right w:val="single" w:sz="4" w:space="0" w:color="auto"/>
            </w:tcBorders>
          </w:tcPr>
          <w:p w14:paraId="4F4DBCF0" w14:textId="68DD1238" w:rsidR="00003421" w:rsidRPr="002D108B" w:rsidRDefault="00E7658B" w:rsidP="00752591">
            <w:pPr>
              <w:pStyle w:val="TableParagraph"/>
              <w:spacing w:line="263" w:lineRule="exact"/>
              <w:ind w:left="149" w:hanging="149"/>
              <w:jc w:val="cente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23</w:t>
            </w:r>
            <w:r w:rsidR="00C229F9">
              <w:rPr>
                <w:rFonts w:ascii="Times New Roman" w:hAnsi="Times New Roman"/>
                <w:color w:val="000000" w:themeColor="text1"/>
                <w:sz w:val="24"/>
                <w:szCs w:val="24"/>
                <w:lang w:val="ru-RU"/>
              </w:rPr>
              <w:t>7</w:t>
            </w:r>
          </w:p>
        </w:tc>
        <w:tc>
          <w:tcPr>
            <w:tcW w:w="670" w:type="pct"/>
            <w:gridSpan w:val="2"/>
            <w:tcBorders>
              <w:top w:val="single" w:sz="4" w:space="0" w:color="auto"/>
              <w:left w:val="single" w:sz="4" w:space="0" w:color="auto"/>
              <w:bottom w:val="single" w:sz="4" w:space="0" w:color="auto"/>
              <w:right w:val="single" w:sz="4" w:space="0" w:color="auto"/>
            </w:tcBorders>
          </w:tcPr>
          <w:p w14:paraId="74562232" w14:textId="77777777" w:rsidR="00003421" w:rsidRPr="002D108B" w:rsidRDefault="00003421" w:rsidP="0037364D">
            <w:pPr>
              <w:pStyle w:val="TableParagraph"/>
              <w:spacing w:line="263" w:lineRule="exact"/>
              <w:ind w:left="149"/>
              <w:jc w:val="center"/>
              <w:rPr>
                <w:rFonts w:ascii="Times New Roman" w:hAnsi="Times New Roman"/>
                <w:color w:val="000000" w:themeColor="text1"/>
                <w:sz w:val="24"/>
                <w:szCs w:val="24"/>
                <w:lang w:val="ru-RU"/>
              </w:rPr>
            </w:pPr>
            <w:r w:rsidRPr="002D108B">
              <w:rPr>
                <w:rFonts w:ascii="Times New Roman" w:hAnsi="Times New Roman"/>
                <w:color w:val="000000" w:themeColor="text1"/>
                <w:sz w:val="24"/>
                <w:szCs w:val="24"/>
                <w:lang w:val="ru-RU"/>
              </w:rPr>
              <w:t>00464</w:t>
            </w:r>
          </w:p>
        </w:tc>
        <w:tc>
          <w:tcPr>
            <w:tcW w:w="2683" w:type="pct"/>
            <w:gridSpan w:val="2"/>
            <w:tcBorders>
              <w:top w:val="single" w:sz="4" w:space="0" w:color="auto"/>
              <w:left w:val="single" w:sz="4" w:space="0" w:color="auto"/>
              <w:bottom w:val="single" w:sz="4" w:space="0" w:color="auto"/>
              <w:right w:val="single" w:sz="4" w:space="0" w:color="auto"/>
            </w:tcBorders>
          </w:tcPr>
          <w:p w14:paraId="276ABE4B" w14:textId="77777777" w:rsidR="00003421" w:rsidRPr="002D108B" w:rsidRDefault="00003421" w:rsidP="00A762C1">
            <w:pPr>
              <w:pStyle w:val="TableParagraph"/>
              <w:ind w:left="149"/>
              <w:rPr>
                <w:rFonts w:ascii="Times New Roman" w:hAnsi="Times New Roman"/>
                <w:color w:val="000000" w:themeColor="text1"/>
                <w:sz w:val="24"/>
                <w:szCs w:val="24"/>
                <w:lang w:val="ru-RU"/>
              </w:rPr>
            </w:pPr>
            <w:r w:rsidRPr="002D108B">
              <w:rPr>
                <w:rFonts w:ascii="Times New Roman" w:hAnsi="Times New Roman"/>
                <w:color w:val="000000" w:themeColor="text1"/>
                <w:sz w:val="24"/>
                <w:szCs w:val="24"/>
                <w:lang w:val="ru-RU"/>
              </w:rPr>
              <w:t>Анулювання дозволу на спеціальне водокористування</w:t>
            </w:r>
          </w:p>
        </w:tc>
        <w:tc>
          <w:tcPr>
            <w:tcW w:w="1293" w:type="pct"/>
            <w:gridSpan w:val="2"/>
            <w:vMerge/>
            <w:tcBorders>
              <w:left w:val="single" w:sz="4" w:space="0" w:color="auto"/>
              <w:bottom w:val="single" w:sz="4" w:space="0" w:color="auto"/>
              <w:right w:val="single" w:sz="4" w:space="0" w:color="auto"/>
            </w:tcBorders>
          </w:tcPr>
          <w:p w14:paraId="45130CE7" w14:textId="77777777" w:rsidR="00003421" w:rsidRPr="002D108B" w:rsidRDefault="00003421" w:rsidP="00CD374B">
            <w:pPr>
              <w:pStyle w:val="TableParagraph"/>
              <w:spacing w:line="263" w:lineRule="exact"/>
              <w:ind w:left="149"/>
              <w:jc w:val="center"/>
              <w:rPr>
                <w:rFonts w:ascii="Times New Roman" w:hAnsi="Times New Roman"/>
                <w:color w:val="000000" w:themeColor="text1"/>
                <w:sz w:val="24"/>
                <w:szCs w:val="24"/>
                <w:lang w:val="ru-RU"/>
              </w:rPr>
            </w:pPr>
          </w:p>
        </w:tc>
      </w:tr>
      <w:tr w:rsidR="00003421" w:rsidRPr="00DC726B" w14:paraId="5704513B" w14:textId="77777777" w:rsidTr="00D2065D">
        <w:trPr>
          <w:trHeight w:val="15"/>
        </w:trPr>
        <w:tc>
          <w:tcPr>
            <w:tcW w:w="5000" w:type="pct"/>
            <w:gridSpan w:val="8"/>
            <w:tcBorders>
              <w:top w:val="single" w:sz="4" w:space="0" w:color="auto"/>
              <w:left w:val="single" w:sz="4" w:space="0" w:color="auto"/>
              <w:bottom w:val="single" w:sz="4" w:space="0" w:color="auto"/>
              <w:right w:val="single" w:sz="4" w:space="0" w:color="auto"/>
            </w:tcBorders>
            <w:vAlign w:val="center"/>
          </w:tcPr>
          <w:p w14:paraId="445048C4" w14:textId="77777777" w:rsidR="00003421" w:rsidRPr="002D108B" w:rsidRDefault="00003421" w:rsidP="00D2065D">
            <w:pPr>
              <w:pStyle w:val="TableParagraph"/>
              <w:spacing w:line="263" w:lineRule="exact"/>
              <w:ind w:left="149"/>
              <w:jc w:val="center"/>
              <w:rPr>
                <w:rFonts w:ascii="Times New Roman" w:hAnsi="Times New Roman"/>
                <w:color w:val="000000" w:themeColor="text1"/>
                <w:sz w:val="24"/>
                <w:szCs w:val="24"/>
                <w:lang w:val="ru-RU"/>
              </w:rPr>
            </w:pPr>
            <w:r w:rsidRPr="002D108B">
              <w:rPr>
                <w:rFonts w:ascii="Times New Roman" w:hAnsi="Times New Roman"/>
                <w:b/>
                <w:i/>
                <w:color w:val="000000" w:themeColor="text1"/>
                <w:sz w:val="24"/>
                <w:szCs w:val="24"/>
                <w:lang w:val="ru-RU"/>
              </w:rPr>
              <w:t>ПОСЛУГИ ДЕРЖАВНОЇ ІНСПЕКЦІЇ АРХІТЕКТУРИ ТА МІСТОБУДУВАННЯ УКРАЇНИ</w:t>
            </w:r>
          </w:p>
        </w:tc>
      </w:tr>
      <w:tr w:rsidR="00003421" w:rsidRPr="00DC726B" w14:paraId="35DADE55" w14:textId="77777777" w:rsidTr="00187E35">
        <w:trPr>
          <w:trHeight w:val="15"/>
        </w:trPr>
        <w:tc>
          <w:tcPr>
            <w:tcW w:w="354" w:type="pct"/>
            <w:gridSpan w:val="2"/>
            <w:tcBorders>
              <w:top w:val="single" w:sz="4" w:space="0" w:color="auto"/>
              <w:left w:val="single" w:sz="4" w:space="0" w:color="auto"/>
              <w:bottom w:val="single" w:sz="4" w:space="0" w:color="auto"/>
              <w:right w:val="single" w:sz="4" w:space="0" w:color="auto"/>
            </w:tcBorders>
          </w:tcPr>
          <w:p w14:paraId="5BAD2FF4" w14:textId="1399507C" w:rsidR="00003421" w:rsidRPr="002D108B" w:rsidRDefault="00E7658B" w:rsidP="00752591">
            <w:pPr>
              <w:pStyle w:val="TableParagraph"/>
              <w:spacing w:line="263" w:lineRule="exact"/>
              <w:ind w:left="149" w:hanging="209"/>
              <w:jc w:val="cente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2</w:t>
            </w:r>
            <w:r w:rsidR="00C229F9">
              <w:rPr>
                <w:rFonts w:ascii="Times New Roman" w:hAnsi="Times New Roman"/>
                <w:color w:val="000000" w:themeColor="text1"/>
                <w:sz w:val="24"/>
                <w:szCs w:val="24"/>
                <w:lang w:val="ru-RU"/>
              </w:rPr>
              <w:t>38</w:t>
            </w:r>
          </w:p>
        </w:tc>
        <w:tc>
          <w:tcPr>
            <w:tcW w:w="670" w:type="pct"/>
            <w:gridSpan w:val="2"/>
            <w:tcBorders>
              <w:top w:val="single" w:sz="4" w:space="0" w:color="auto"/>
              <w:left w:val="single" w:sz="4" w:space="0" w:color="auto"/>
              <w:bottom w:val="single" w:sz="4" w:space="0" w:color="auto"/>
              <w:right w:val="single" w:sz="4" w:space="0" w:color="auto"/>
            </w:tcBorders>
          </w:tcPr>
          <w:p w14:paraId="1E159695" w14:textId="77777777" w:rsidR="00003421" w:rsidRPr="002D108B" w:rsidRDefault="00003421" w:rsidP="00307EC2">
            <w:pPr>
              <w:pStyle w:val="TableParagraph"/>
              <w:spacing w:line="263" w:lineRule="exact"/>
              <w:ind w:left="149"/>
              <w:jc w:val="center"/>
              <w:rPr>
                <w:rFonts w:ascii="Times New Roman" w:hAnsi="Times New Roman"/>
                <w:color w:val="000000" w:themeColor="text1"/>
                <w:sz w:val="24"/>
                <w:szCs w:val="24"/>
                <w:lang w:val="ru-RU"/>
              </w:rPr>
            </w:pPr>
            <w:r w:rsidRPr="002D108B">
              <w:rPr>
                <w:rFonts w:ascii="Times New Roman" w:hAnsi="Times New Roman"/>
                <w:color w:val="000000" w:themeColor="text1"/>
                <w:sz w:val="24"/>
                <w:szCs w:val="24"/>
                <w:lang w:val="ru-RU"/>
              </w:rPr>
              <w:t>01208</w:t>
            </w:r>
          </w:p>
        </w:tc>
        <w:tc>
          <w:tcPr>
            <w:tcW w:w="2683" w:type="pct"/>
            <w:gridSpan w:val="2"/>
            <w:tcBorders>
              <w:top w:val="single" w:sz="4" w:space="0" w:color="auto"/>
              <w:left w:val="single" w:sz="4" w:space="0" w:color="auto"/>
              <w:bottom w:val="single" w:sz="4" w:space="0" w:color="auto"/>
              <w:right w:val="single" w:sz="4" w:space="0" w:color="auto"/>
            </w:tcBorders>
          </w:tcPr>
          <w:p w14:paraId="3D3E9E08" w14:textId="77777777" w:rsidR="00003421" w:rsidRPr="002D108B" w:rsidRDefault="00003421" w:rsidP="00307EC2">
            <w:pPr>
              <w:pStyle w:val="TableParagraph"/>
              <w:ind w:left="149"/>
              <w:rPr>
                <w:rFonts w:ascii="Times New Roman" w:hAnsi="Times New Roman"/>
                <w:color w:val="000000" w:themeColor="text1"/>
                <w:sz w:val="24"/>
                <w:szCs w:val="24"/>
                <w:lang w:val="ru-RU"/>
              </w:rPr>
            </w:pPr>
            <w:r w:rsidRPr="002D108B">
              <w:rPr>
                <w:rFonts w:ascii="Times New Roman" w:hAnsi="Times New Roman"/>
                <w:color w:val="000000" w:themeColor="text1"/>
                <w:sz w:val="24"/>
                <w:szCs w:val="24"/>
                <w:shd w:val="clear" w:color="auto" w:fill="FFFFFF"/>
                <w:lang w:val="ru-RU"/>
              </w:rPr>
              <w:t xml:space="preserve">Внесення до Реєстру </w:t>
            </w:r>
            <w:proofErr w:type="spellStart"/>
            <w:r w:rsidRPr="002D108B">
              <w:rPr>
                <w:rFonts w:ascii="Times New Roman" w:hAnsi="Times New Roman"/>
                <w:color w:val="000000" w:themeColor="text1"/>
                <w:sz w:val="24"/>
                <w:szCs w:val="24"/>
                <w:shd w:val="clear" w:color="auto" w:fill="FFFFFF"/>
                <w:lang w:val="ru-RU"/>
              </w:rPr>
              <w:t>будівельної</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діяльності</w:t>
            </w:r>
            <w:proofErr w:type="spellEnd"/>
            <w:r w:rsidRPr="002D108B">
              <w:rPr>
                <w:rFonts w:ascii="Times New Roman" w:hAnsi="Times New Roman"/>
                <w:color w:val="000000" w:themeColor="text1"/>
                <w:sz w:val="24"/>
                <w:szCs w:val="24"/>
                <w:shd w:val="clear" w:color="auto" w:fill="FFFFFF"/>
                <w:lang w:val="ru-RU"/>
              </w:rPr>
              <w:t xml:space="preserve"> інформації, </w:t>
            </w:r>
            <w:proofErr w:type="spellStart"/>
            <w:r w:rsidRPr="002D108B">
              <w:rPr>
                <w:rFonts w:ascii="Times New Roman" w:hAnsi="Times New Roman"/>
                <w:color w:val="000000" w:themeColor="text1"/>
                <w:sz w:val="24"/>
                <w:szCs w:val="24"/>
                <w:shd w:val="clear" w:color="auto" w:fill="FFFFFF"/>
                <w:lang w:val="ru-RU"/>
              </w:rPr>
              <w:t>зазначеної</w:t>
            </w:r>
            <w:proofErr w:type="spellEnd"/>
            <w:r w:rsidRPr="002D108B">
              <w:rPr>
                <w:rFonts w:ascii="Times New Roman" w:hAnsi="Times New Roman"/>
                <w:color w:val="000000" w:themeColor="text1"/>
                <w:sz w:val="24"/>
                <w:szCs w:val="24"/>
                <w:shd w:val="clear" w:color="auto" w:fill="FFFFFF"/>
                <w:lang w:val="ru-RU"/>
              </w:rPr>
              <w:t xml:space="preserve"> у </w:t>
            </w:r>
            <w:proofErr w:type="spellStart"/>
            <w:r w:rsidRPr="002D108B">
              <w:rPr>
                <w:rFonts w:ascii="Times New Roman" w:hAnsi="Times New Roman"/>
                <w:color w:val="000000" w:themeColor="text1"/>
                <w:sz w:val="24"/>
                <w:szCs w:val="24"/>
                <w:shd w:val="clear" w:color="auto" w:fill="FFFFFF"/>
                <w:lang w:val="ru-RU"/>
              </w:rPr>
              <w:t>повідомленні</w:t>
            </w:r>
            <w:proofErr w:type="spellEnd"/>
            <w:r w:rsidRPr="002D108B">
              <w:rPr>
                <w:rFonts w:ascii="Times New Roman" w:hAnsi="Times New Roman"/>
                <w:color w:val="000000" w:themeColor="text1"/>
                <w:sz w:val="24"/>
                <w:szCs w:val="24"/>
                <w:shd w:val="clear" w:color="auto" w:fill="FFFFFF"/>
                <w:lang w:val="ru-RU"/>
              </w:rPr>
              <w:t xml:space="preserve"> про початок </w:t>
            </w:r>
            <w:proofErr w:type="spellStart"/>
            <w:r w:rsidRPr="002D108B">
              <w:rPr>
                <w:rFonts w:ascii="Times New Roman" w:hAnsi="Times New Roman"/>
                <w:color w:val="000000" w:themeColor="text1"/>
                <w:sz w:val="24"/>
                <w:szCs w:val="24"/>
                <w:shd w:val="clear" w:color="auto" w:fill="FFFFFF"/>
                <w:lang w:val="ru-RU"/>
              </w:rPr>
              <w:t>виконання</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будівельних</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робіт</w:t>
            </w:r>
            <w:proofErr w:type="spellEnd"/>
            <w:r w:rsidRPr="002D108B">
              <w:rPr>
                <w:rFonts w:ascii="Times New Roman" w:hAnsi="Times New Roman"/>
                <w:color w:val="000000" w:themeColor="text1"/>
                <w:sz w:val="24"/>
                <w:szCs w:val="24"/>
                <w:shd w:val="clear" w:color="auto" w:fill="FFFFFF"/>
                <w:lang w:val="ru-RU"/>
              </w:rPr>
              <w:t xml:space="preserve"> на </w:t>
            </w:r>
            <w:proofErr w:type="spellStart"/>
            <w:r w:rsidRPr="002D108B">
              <w:rPr>
                <w:rFonts w:ascii="Times New Roman" w:hAnsi="Times New Roman"/>
                <w:color w:val="000000" w:themeColor="text1"/>
                <w:sz w:val="24"/>
                <w:szCs w:val="24"/>
                <w:shd w:val="clear" w:color="auto" w:fill="FFFFFF"/>
                <w:lang w:val="ru-RU"/>
              </w:rPr>
              <w:t>об’єктах</w:t>
            </w:r>
            <w:proofErr w:type="spellEnd"/>
            <w:r w:rsidRPr="002D108B">
              <w:rPr>
                <w:rFonts w:ascii="Times New Roman" w:hAnsi="Times New Roman"/>
                <w:color w:val="000000" w:themeColor="text1"/>
                <w:sz w:val="24"/>
                <w:szCs w:val="24"/>
                <w:shd w:val="clear" w:color="auto" w:fill="FFFFFF"/>
                <w:lang w:val="ru-RU"/>
              </w:rPr>
              <w:t xml:space="preserve"> з </w:t>
            </w:r>
            <w:proofErr w:type="spellStart"/>
            <w:r w:rsidRPr="002D108B">
              <w:rPr>
                <w:rFonts w:ascii="Times New Roman" w:hAnsi="Times New Roman"/>
                <w:color w:val="000000" w:themeColor="text1"/>
                <w:sz w:val="24"/>
                <w:szCs w:val="24"/>
                <w:shd w:val="clear" w:color="auto" w:fill="FFFFFF"/>
                <w:lang w:val="ru-RU"/>
              </w:rPr>
              <w:t>незначними</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наслідками</w:t>
            </w:r>
            <w:proofErr w:type="spellEnd"/>
            <w:r w:rsidRPr="002D108B">
              <w:rPr>
                <w:rFonts w:ascii="Times New Roman" w:hAnsi="Times New Roman"/>
                <w:color w:val="000000" w:themeColor="text1"/>
                <w:sz w:val="24"/>
                <w:szCs w:val="24"/>
                <w:shd w:val="clear" w:color="auto" w:fill="FFFFFF"/>
                <w:lang w:val="ru-RU"/>
              </w:rPr>
              <w:t xml:space="preserve"> (СС1)</w:t>
            </w:r>
          </w:p>
        </w:tc>
        <w:tc>
          <w:tcPr>
            <w:tcW w:w="1293" w:type="pct"/>
            <w:gridSpan w:val="2"/>
            <w:vMerge w:val="restart"/>
            <w:tcBorders>
              <w:left w:val="single" w:sz="4" w:space="0" w:color="auto"/>
              <w:right w:val="single" w:sz="4" w:space="0" w:color="auto"/>
            </w:tcBorders>
          </w:tcPr>
          <w:p w14:paraId="264172D2" w14:textId="77777777" w:rsidR="00003421" w:rsidRPr="002D108B" w:rsidRDefault="00003421" w:rsidP="004F7D49">
            <w:pPr>
              <w:pStyle w:val="TableParagraph"/>
              <w:ind w:left="149"/>
              <w:jc w:val="center"/>
              <w:rPr>
                <w:rFonts w:ascii="Times New Roman" w:hAnsi="Times New Roman"/>
                <w:color w:val="000000" w:themeColor="text1"/>
                <w:sz w:val="24"/>
                <w:szCs w:val="24"/>
                <w:lang w:val="ru-RU"/>
              </w:rPr>
            </w:pPr>
            <w:r w:rsidRPr="002D108B">
              <w:rPr>
                <w:rFonts w:ascii="Times New Roman" w:hAnsi="Times New Roman"/>
                <w:color w:val="000000" w:themeColor="text1"/>
                <w:sz w:val="24"/>
                <w:szCs w:val="24"/>
                <w:lang w:val="ru-RU"/>
              </w:rPr>
              <w:t>Закон України «Про регулювання містобудівної діяльності»</w:t>
            </w:r>
          </w:p>
          <w:p w14:paraId="37DEBAEE" w14:textId="77777777" w:rsidR="00003421" w:rsidRPr="002D108B" w:rsidRDefault="00003421" w:rsidP="004F7D49">
            <w:pPr>
              <w:pStyle w:val="TableParagraph"/>
              <w:ind w:left="149"/>
              <w:jc w:val="center"/>
              <w:rPr>
                <w:rFonts w:ascii="Times New Roman" w:hAnsi="Times New Roman"/>
                <w:color w:val="000000" w:themeColor="text1"/>
                <w:sz w:val="24"/>
                <w:szCs w:val="24"/>
                <w:shd w:val="clear" w:color="auto" w:fill="FFFFFF"/>
                <w:lang w:val="ru-RU"/>
              </w:rPr>
            </w:pPr>
          </w:p>
          <w:p w14:paraId="76B611BA" w14:textId="77777777" w:rsidR="00003421" w:rsidRPr="002D108B" w:rsidRDefault="00003421" w:rsidP="004F7D49">
            <w:pPr>
              <w:pStyle w:val="TableParagraph"/>
              <w:ind w:left="149"/>
              <w:jc w:val="center"/>
              <w:rPr>
                <w:rFonts w:ascii="Times New Roman" w:hAnsi="Times New Roman"/>
                <w:color w:val="000000" w:themeColor="text1"/>
                <w:sz w:val="24"/>
                <w:szCs w:val="24"/>
                <w:shd w:val="clear" w:color="auto" w:fill="FFFFFF"/>
                <w:lang w:val="ru-RU"/>
              </w:rPr>
            </w:pPr>
          </w:p>
          <w:p w14:paraId="41D30189" w14:textId="77777777" w:rsidR="00003421" w:rsidRPr="002D108B" w:rsidRDefault="00003421" w:rsidP="004F7D49">
            <w:pPr>
              <w:pStyle w:val="TableParagraph"/>
              <w:ind w:left="149"/>
              <w:jc w:val="center"/>
              <w:rPr>
                <w:rFonts w:ascii="Times New Roman" w:hAnsi="Times New Roman"/>
                <w:color w:val="000000" w:themeColor="text1"/>
                <w:sz w:val="24"/>
                <w:szCs w:val="24"/>
                <w:shd w:val="clear" w:color="auto" w:fill="FFFFFF"/>
                <w:lang w:val="ru-RU"/>
              </w:rPr>
            </w:pPr>
          </w:p>
          <w:p w14:paraId="56EEAD13" w14:textId="77777777" w:rsidR="00003421" w:rsidRPr="002D108B" w:rsidRDefault="00003421" w:rsidP="004F7D49">
            <w:pPr>
              <w:pStyle w:val="TableParagraph"/>
              <w:ind w:left="149"/>
              <w:jc w:val="center"/>
              <w:rPr>
                <w:rFonts w:ascii="Times New Roman" w:hAnsi="Times New Roman"/>
                <w:color w:val="000000" w:themeColor="text1"/>
                <w:sz w:val="24"/>
                <w:szCs w:val="24"/>
                <w:shd w:val="clear" w:color="auto" w:fill="FFFFFF"/>
                <w:lang w:val="ru-RU"/>
              </w:rPr>
            </w:pPr>
          </w:p>
          <w:p w14:paraId="1D72969C" w14:textId="77777777" w:rsidR="00003421" w:rsidRPr="002D108B" w:rsidRDefault="00003421" w:rsidP="004F7D49">
            <w:pPr>
              <w:pStyle w:val="TableParagraph"/>
              <w:ind w:left="149"/>
              <w:jc w:val="center"/>
              <w:rPr>
                <w:rFonts w:ascii="Times New Roman" w:hAnsi="Times New Roman"/>
                <w:color w:val="000000" w:themeColor="text1"/>
                <w:sz w:val="24"/>
                <w:szCs w:val="24"/>
                <w:shd w:val="clear" w:color="auto" w:fill="FFFFFF"/>
                <w:lang w:val="ru-RU"/>
              </w:rPr>
            </w:pPr>
          </w:p>
          <w:p w14:paraId="500896F1" w14:textId="77777777" w:rsidR="00752591" w:rsidRPr="002D108B" w:rsidRDefault="00752591" w:rsidP="00752591">
            <w:pPr>
              <w:pStyle w:val="TableParagraph"/>
              <w:ind w:left="149"/>
              <w:jc w:val="center"/>
              <w:rPr>
                <w:rFonts w:ascii="Times New Roman" w:hAnsi="Times New Roman"/>
                <w:color w:val="000000" w:themeColor="text1"/>
                <w:sz w:val="24"/>
                <w:szCs w:val="24"/>
                <w:lang w:val="ru-RU"/>
              </w:rPr>
            </w:pPr>
            <w:r w:rsidRPr="002D108B">
              <w:rPr>
                <w:rFonts w:ascii="Times New Roman" w:hAnsi="Times New Roman"/>
                <w:color w:val="000000" w:themeColor="text1"/>
                <w:sz w:val="24"/>
                <w:szCs w:val="24"/>
                <w:lang w:val="ru-RU"/>
              </w:rPr>
              <w:t>Закон України «Про регулювання містобудівної діяльності»</w:t>
            </w:r>
          </w:p>
          <w:p w14:paraId="74938532" w14:textId="77777777" w:rsidR="00003421" w:rsidRPr="002D108B" w:rsidRDefault="00003421" w:rsidP="004F7D49">
            <w:pPr>
              <w:pStyle w:val="TableParagraph"/>
              <w:ind w:left="149"/>
              <w:jc w:val="center"/>
              <w:rPr>
                <w:rFonts w:ascii="Times New Roman" w:hAnsi="Times New Roman"/>
                <w:color w:val="000000" w:themeColor="text1"/>
                <w:sz w:val="24"/>
                <w:szCs w:val="24"/>
                <w:shd w:val="clear" w:color="auto" w:fill="FFFFFF"/>
                <w:lang w:val="ru-RU"/>
              </w:rPr>
            </w:pPr>
          </w:p>
          <w:p w14:paraId="5A69D3B6" w14:textId="77777777" w:rsidR="00003421" w:rsidRPr="002D108B" w:rsidRDefault="00003421" w:rsidP="004F7D49">
            <w:pPr>
              <w:pStyle w:val="TableParagraph"/>
              <w:ind w:left="149"/>
              <w:jc w:val="center"/>
              <w:rPr>
                <w:rFonts w:ascii="Times New Roman" w:hAnsi="Times New Roman"/>
                <w:color w:val="000000" w:themeColor="text1"/>
                <w:sz w:val="24"/>
                <w:szCs w:val="24"/>
                <w:shd w:val="clear" w:color="auto" w:fill="FFFFFF"/>
                <w:lang w:val="ru-RU"/>
              </w:rPr>
            </w:pPr>
          </w:p>
          <w:p w14:paraId="28EBD365" w14:textId="77777777" w:rsidR="00003421" w:rsidRPr="002D108B" w:rsidRDefault="00003421" w:rsidP="004F7D49">
            <w:pPr>
              <w:pStyle w:val="TableParagraph"/>
              <w:ind w:left="149"/>
              <w:jc w:val="center"/>
              <w:rPr>
                <w:rFonts w:ascii="Times New Roman" w:hAnsi="Times New Roman"/>
                <w:color w:val="000000" w:themeColor="text1"/>
                <w:sz w:val="24"/>
                <w:szCs w:val="24"/>
                <w:shd w:val="clear" w:color="auto" w:fill="FFFFFF"/>
                <w:lang w:val="ru-RU"/>
              </w:rPr>
            </w:pPr>
          </w:p>
          <w:p w14:paraId="7A19A134" w14:textId="77777777" w:rsidR="00003421" w:rsidRPr="002D108B" w:rsidRDefault="00003421" w:rsidP="004F7D49">
            <w:pPr>
              <w:pStyle w:val="TableParagraph"/>
              <w:ind w:left="149"/>
              <w:jc w:val="center"/>
              <w:rPr>
                <w:rFonts w:ascii="Times New Roman" w:hAnsi="Times New Roman"/>
                <w:color w:val="000000" w:themeColor="text1"/>
                <w:sz w:val="24"/>
                <w:szCs w:val="24"/>
                <w:shd w:val="clear" w:color="auto" w:fill="FFFFFF"/>
                <w:lang w:val="ru-RU"/>
              </w:rPr>
            </w:pPr>
          </w:p>
          <w:p w14:paraId="444A4E16" w14:textId="77777777" w:rsidR="00003421" w:rsidRPr="002D108B" w:rsidRDefault="00003421" w:rsidP="004F7D49">
            <w:pPr>
              <w:pStyle w:val="TableParagraph"/>
              <w:ind w:left="149"/>
              <w:jc w:val="center"/>
              <w:rPr>
                <w:rFonts w:ascii="Times New Roman" w:hAnsi="Times New Roman"/>
                <w:color w:val="000000" w:themeColor="text1"/>
                <w:sz w:val="24"/>
                <w:szCs w:val="24"/>
                <w:shd w:val="clear" w:color="auto" w:fill="FFFFFF"/>
                <w:lang w:val="ru-RU"/>
              </w:rPr>
            </w:pPr>
          </w:p>
          <w:p w14:paraId="71A2881E" w14:textId="77777777" w:rsidR="00003421" w:rsidRPr="002D108B" w:rsidRDefault="00003421" w:rsidP="004F7D49">
            <w:pPr>
              <w:pStyle w:val="TableParagraph"/>
              <w:ind w:left="149"/>
              <w:jc w:val="center"/>
              <w:rPr>
                <w:rFonts w:ascii="Times New Roman" w:hAnsi="Times New Roman"/>
                <w:color w:val="000000" w:themeColor="text1"/>
                <w:sz w:val="24"/>
                <w:szCs w:val="24"/>
                <w:lang w:val="uk-UA"/>
              </w:rPr>
            </w:pPr>
          </w:p>
          <w:p w14:paraId="034CD6D8" w14:textId="77777777" w:rsidR="00003421" w:rsidRPr="002D108B" w:rsidRDefault="00003421" w:rsidP="004F7D49">
            <w:pPr>
              <w:pStyle w:val="TableParagraph"/>
              <w:spacing w:line="263" w:lineRule="exact"/>
              <w:ind w:left="149"/>
              <w:jc w:val="center"/>
              <w:rPr>
                <w:rFonts w:ascii="Times New Roman" w:hAnsi="Times New Roman"/>
                <w:color w:val="000000" w:themeColor="text1"/>
                <w:sz w:val="24"/>
                <w:szCs w:val="24"/>
                <w:lang w:val="ru-RU"/>
              </w:rPr>
            </w:pPr>
          </w:p>
        </w:tc>
      </w:tr>
      <w:tr w:rsidR="00003421" w:rsidRPr="00DC726B" w14:paraId="73568C54" w14:textId="77777777" w:rsidTr="00187E35">
        <w:trPr>
          <w:trHeight w:val="15"/>
        </w:trPr>
        <w:tc>
          <w:tcPr>
            <w:tcW w:w="354" w:type="pct"/>
            <w:gridSpan w:val="2"/>
            <w:tcBorders>
              <w:top w:val="single" w:sz="4" w:space="0" w:color="auto"/>
              <w:left w:val="single" w:sz="4" w:space="0" w:color="auto"/>
              <w:bottom w:val="single" w:sz="4" w:space="0" w:color="auto"/>
              <w:right w:val="single" w:sz="4" w:space="0" w:color="auto"/>
            </w:tcBorders>
          </w:tcPr>
          <w:p w14:paraId="28902FC2" w14:textId="08C9FD3A" w:rsidR="00003421" w:rsidRPr="002D108B" w:rsidRDefault="00E7658B" w:rsidP="00752591">
            <w:pPr>
              <w:pStyle w:val="TableParagraph"/>
              <w:spacing w:line="263" w:lineRule="exact"/>
              <w:ind w:left="149" w:hanging="209"/>
              <w:jc w:val="cente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2</w:t>
            </w:r>
            <w:r w:rsidR="00C229F9">
              <w:rPr>
                <w:rFonts w:ascii="Times New Roman" w:hAnsi="Times New Roman"/>
                <w:color w:val="000000" w:themeColor="text1"/>
                <w:sz w:val="24"/>
                <w:szCs w:val="24"/>
                <w:lang w:val="ru-RU"/>
              </w:rPr>
              <w:t>39</w:t>
            </w:r>
          </w:p>
        </w:tc>
        <w:tc>
          <w:tcPr>
            <w:tcW w:w="670" w:type="pct"/>
            <w:gridSpan w:val="2"/>
            <w:tcBorders>
              <w:top w:val="single" w:sz="4" w:space="0" w:color="auto"/>
              <w:left w:val="single" w:sz="4" w:space="0" w:color="auto"/>
              <w:bottom w:val="single" w:sz="4" w:space="0" w:color="auto"/>
              <w:right w:val="single" w:sz="4" w:space="0" w:color="auto"/>
            </w:tcBorders>
          </w:tcPr>
          <w:p w14:paraId="3E84FDE4" w14:textId="77777777" w:rsidR="00003421" w:rsidRPr="002D108B" w:rsidRDefault="00003421" w:rsidP="00307EC2">
            <w:pPr>
              <w:pStyle w:val="TableParagraph"/>
              <w:spacing w:line="263" w:lineRule="exact"/>
              <w:ind w:left="149"/>
              <w:jc w:val="center"/>
              <w:rPr>
                <w:rFonts w:ascii="Times New Roman" w:hAnsi="Times New Roman"/>
                <w:color w:val="000000" w:themeColor="text1"/>
                <w:sz w:val="24"/>
                <w:szCs w:val="24"/>
                <w:lang w:val="ru-RU"/>
              </w:rPr>
            </w:pPr>
            <w:r w:rsidRPr="002D108B">
              <w:rPr>
                <w:rFonts w:ascii="Times New Roman" w:hAnsi="Times New Roman"/>
                <w:color w:val="000000" w:themeColor="text1"/>
                <w:sz w:val="24"/>
                <w:szCs w:val="24"/>
                <w:lang w:val="ru-RU"/>
              </w:rPr>
              <w:t>01209</w:t>
            </w:r>
          </w:p>
        </w:tc>
        <w:tc>
          <w:tcPr>
            <w:tcW w:w="2683" w:type="pct"/>
            <w:gridSpan w:val="2"/>
            <w:tcBorders>
              <w:top w:val="single" w:sz="4" w:space="0" w:color="auto"/>
              <w:left w:val="single" w:sz="4" w:space="0" w:color="auto"/>
              <w:bottom w:val="single" w:sz="4" w:space="0" w:color="auto"/>
              <w:right w:val="single" w:sz="4" w:space="0" w:color="auto"/>
            </w:tcBorders>
          </w:tcPr>
          <w:p w14:paraId="0F0CFA8F" w14:textId="77777777" w:rsidR="00003421" w:rsidRPr="002D108B" w:rsidRDefault="00003421" w:rsidP="00307EC2">
            <w:pPr>
              <w:pStyle w:val="TableParagraph"/>
              <w:ind w:left="149"/>
              <w:rPr>
                <w:rFonts w:ascii="Times New Roman" w:hAnsi="Times New Roman"/>
                <w:color w:val="000000" w:themeColor="text1"/>
                <w:sz w:val="24"/>
                <w:szCs w:val="24"/>
                <w:lang w:val="ru-RU"/>
              </w:rPr>
            </w:pPr>
            <w:r w:rsidRPr="002D108B">
              <w:rPr>
                <w:rFonts w:ascii="Times New Roman" w:hAnsi="Times New Roman"/>
                <w:color w:val="000000" w:themeColor="text1"/>
                <w:sz w:val="24"/>
                <w:szCs w:val="24"/>
                <w:shd w:val="clear" w:color="auto" w:fill="FFFFFF"/>
                <w:lang w:val="ru-RU"/>
              </w:rPr>
              <w:t xml:space="preserve">Внесення до Реєстру </w:t>
            </w:r>
            <w:proofErr w:type="spellStart"/>
            <w:r w:rsidRPr="002D108B">
              <w:rPr>
                <w:rFonts w:ascii="Times New Roman" w:hAnsi="Times New Roman"/>
                <w:color w:val="000000" w:themeColor="text1"/>
                <w:sz w:val="24"/>
                <w:szCs w:val="24"/>
                <w:shd w:val="clear" w:color="auto" w:fill="FFFFFF"/>
                <w:lang w:val="ru-RU"/>
              </w:rPr>
              <w:t>будівельної</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діяльності</w:t>
            </w:r>
            <w:proofErr w:type="spellEnd"/>
            <w:r w:rsidRPr="002D108B">
              <w:rPr>
                <w:rFonts w:ascii="Times New Roman" w:hAnsi="Times New Roman"/>
                <w:color w:val="000000" w:themeColor="text1"/>
                <w:sz w:val="24"/>
                <w:szCs w:val="24"/>
                <w:shd w:val="clear" w:color="auto" w:fill="FFFFFF"/>
                <w:lang w:val="ru-RU"/>
              </w:rPr>
              <w:t xml:space="preserve"> інформації, </w:t>
            </w:r>
            <w:proofErr w:type="spellStart"/>
            <w:r w:rsidRPr="002D108B">
              <w:rPr>
                <w:rFonts w:ascii="Times New Roman" w:hAnsi="Times New Roman"/>
                <w:color w:val="000000" w:themeColor="text1"/>
                <w:sz w:val="24"/>
                <w:szCs w:val="24"/>
                <w:shd w:val="clear" w:color="auto" w:fill="FFFFFF"/>
                <w:lang w:val="ru-RU"/>
              </w:rPr>
              <w:t>зазначеної</w:t>
            </w:r>
            <w:proofErr w:type="spellEnd"/>
            <w:r w:rsidRPr="002D108B">
              <w:rPr>
                <w:rFonts w:ascii="Times New Roman" w:hAnsi="Times New Roman"/>
                <w:color w:val="000000" w:themeColor="text1"/>
                <w:sz w:val="24"/>
                <w:szCs w:val="24"/>
                <w:shd w:val="clear" w:color="auto" w:fill="FFFFFF"/>
                <w:lang w:val="ru-RU"/>
              </w:rPr>
              <w:t xml:space="preserve"> у </w:t>
            </w:r>
            <w:proofErr w:type="spellStart"/>
            <w:r w:rsidRPr="002D108B">
              <w:rPr>
                <w:rFonts w:ascii="Times New Roman" w:hAnsi="Times New Roman"/>
                <w:color w:val="000000" w:themeColor="text1"/>
                <w:sz w:val="24"/>
                <w:szCs w:val="24"/>
                <w:shd w:val="clear" w:color="auto" w:fill="FFFFFF"/>
                <w:lang w:val="ru-RU"/>
              </w:rPr>
              <w:t>повідомленні</w:t>
            </w:r>
            <w:proofErr w:type="spellEnd"/>
            <w:r w:rsidRPr="002D108B">
              <w:rPr>
                <w:rFonts w:ascii="Times New Roman" w:hAnsi="Times New Roman"/>
                <w:color w:val="000000" w:themeColor="text1"/>
                <w:sz w:val="24"/>
                <w:szCs w:val="24"/>
                <w:shd w:val="clear" w:color="auto" w:fill="FFFFFF"/>
                <w:lang w:val="ru-RU"/>
              </w:rPr>
              <w:t xml:space="preserve"> про </w:t>
            </w:r>
            <w:proofErr w:type="spellStart"/>
            <w:r w:rsidRPr="002D108B">
              <w:rPr>
                <w:rFonts w:ascii="Times New Roman" w:hAnsi="Times New Roman"/>
                <w:color w:val="000000" w:themeColor="text1"/>
                <w:sz w:val="24"/>
                <w:szCs w:val="24"/>
                <w:shd w:val="clear" w:color="auto" w:fill="FFFFFF"/>
                <w:lang w:val="ru-RU"/>
              </w:rPr>
              <w:t>зміну</w:t>
            </w:r>
            <w:proofErr w:type="spellEnd"/>
            <w:r w:rsidRPr="002D108B">
              <w:rPr>
                <w:rFonts w:ascii="Times New Roman" w:hAnsi="Times New Roman"/>
                <w:color w:val="000000" w:themeColor="text1"/>
                <w:sz w:val="24"/>
                <w:szCs w:val="24"/>
                <w:shd w:val="clear" w:color="auto" w:fill="FFFFFF"/>
                <w:lang w:val="ru-RU"/>
              </w:rPr>
              <w:t xml:space="preserve"> даних у</w:t>
            </w:r>
            <w:r w:rsidRPr="002D108B">
              <w:rPr>
                <w:rFonts w:ascii="Times New Roman" w:hAnsi="Times New Roman"/>
                <w:color w:val="000000" w:themeColor="text1"/>
                <w:sz w:val="24"/>
                <w:szCs w:val="24"/>
                <w:shd w:val="clear" w:color="auto" w:fill="FFFFFF"/>
              </w:rPr>
              <w:t>  </w:t>
            </w:r>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поданому</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повідомленні</w:t>
            </w:r>
            <w:proofErr w:type="spellEnd"/>
            <w:r w:rsidRPr="002D108B">
              <w:rPr>
                <w:rFonts w:ascii="Times New Roman" w:hAnsi="Times New Roman"/>
                <w:color w:val="000000" w:themeColor="text1"/>
                <w:sz w:val="24"/>
                <w:szCs w:val="24"/>
                <w:shd w:val="clear" w:color="auto" w:fill="FFFFFF"/>
                <w:lang w:val="ru-RU"/>
              </w:rPr>
              <w:t xml:space="preserve"> про початок </w:t>
            </w:r>
            <w:proofErr w:type="spellStart"/>
            <w:r w:rsidRPr="002D108B">
              <w:rPr>
                <w:rFonts w:ascii="Times New Roman" w:hAnsi="Times New Roman"/>
                <w:color w:val="000000" w:themeColor="text1"/>
                <w:sz w:val="24"/>
                <w:szCs w:val="24"/>
                <w:shd w:val="clear" w:color="auto" w:fill="FFFFFF"/>
                <w:lang w:val="ru-RU"/>
              </w:rPr>
              <w:t>виконання</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будівельних</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робіт</w:t>
            </w:r>
            <w:proofErr w:type="spellEnd"/>
            <w:r w:rsidRPr="002D108B">
              <w:rPr>
                <w:rFonts w:ascii="Times New Roman" w:hAnsi="Times New Roman"/>
                <w:color w:val="000000" w:themeColor="text1"/>
                <w:sz w:val="24"/>
                <w:szCs w:val="24"/>
                <w:shd w:val="clear" w:color="auto" w:fill="FFFFFF"/>
                <w:lang w:val="ru-RU"/>
              </w:rPr>
              <w:t xml:space="preserve"> на </w:t>
            </w:r>
            <w:proofErr w:type="spellStart"/>
            <w:r w:rsidRPr="002D108B">
              <w:rPr>
                <w:rFonts w:ascii="Times New Roman" w:hAnsi="Times New Roman"/>
                <w:color w:val="000000" w:themeColor="text1"/>
                <w:sz w:val="24"/>
                <w:szCs w:val="24"/>
                <w:shd w:val="clear" w:color="auto" w:fill="FFFFFF"/>
                <w:lang w:val="ru-RU"/>
              </w:rPr>
              <w:t>об’єктах</w:t>
            </w:r>
            <w:proofErr w:type="spellEnd"/>
            <w:r w:rsidRPr="002D108B">
              <w:rPr>
                <w:rFonts w:ascii="Times New Roman" w:hAnsi="Times New Roman"/>
                <w:color w:val="000000" w:themeColor="text1"/>
                <w:sz w:val="24"/>
                <w:szCs w:val="24"/>
                <w:shd w:val="clear" w:color="auto" w:fill="FFFFFF"/>
                <w:lang w:val="ru-RU"/>
              </w:rPr>
              <w:t xml:space="preserve"> з </w:t>
            </w:r>
            <w:proofErr w:type="spellStart"/>
            <w:r w:rsidRPr="002D108B">
              <w:rPr>
                <w:rFonts w:ascii="Times New Roman" w:hAnsi="Times New Roman"/>
                <w:color w:val="000000" w:themeColor="text1"/>
                <w:sz w:val="24"/>
                <w:szCs w:val="24"/>
                <w:shd w:val="clear" w:color="auto" w:fill="FFFFFF"/>
                <w:lang w:val="ru-RU"/>
              </w:rPr>
              <w:t>незначними</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наслідками</w:t>
            </w:r>
            <w:proofErr w:type="spellEnd"/>
            <w:r w:rsidRPr="002D108B">
              <w:rPr>
                <w:rFonts w:ascii="Times New Roman" w:hAnsi="Times New Roman"/>
                <w:color w:val="000000" w:themeColor="text1"/>
                <w:sz w:val="24"/>
                <w:szCs w:val="24"/>
                <w:shd w:val="clear" w:color="auto" w:fill="FFFFFF"/>
                <w:lang w:val="ru-RU"/>
              </w:rPr>
              <w:t xml:space="preserve"> (СС1) (</w:t>
            </w:r>
            <w:proofErr w:type="spellStart"/>
            <w:r w:rsidRPr="002D108B">
              <w:rPr>
                <w:rFonts w:ascii="Times New Roman" w:hAnsi="Times New Roman"/>
                <w:color w:val="000000" w:themeColor="text1"/>
                <w:sz w:val="24"/>
                <w:szCs w:val="24"/>
                <w:shd w:val="clear" w:color="auto" w:fill="FFFFFF"/>
                <w:lang w:val="ru-RU"/>
              </w:rPr>
              <w:t>зміна</w:t>
            </w:r>
            <w:proofErr w:type="spellEnd"/>
            <w:r w:rsidRPr="002D108B">
              <w:rPr>
                <w:rFonts w:ascii="Times New Roman" w:hAnsi="Times New Roman"/>
                <w:color w:val="000000" w:themeColor="text1"/>
                <w:sz w:val="24"/>
                <w:szCs w:val="24"/>
                <w:shd w:val="clear" w:color="auto" w:fill="FFFFFF"/>
                <w:lang w:val="ru-RU"/>
              </w:rPr>
              <w:t xml:space="preserve"> відомостей про початок </w:t>
            </w:r>
            <w:proofErr w:type="spellStart"/>
            <w:r w:rsidRPr="002D108B">
              <w:rPr>
                <w:rFonts w:ascii="Times New Roman" w:hAnsi="Times New Roman"/>
                <w:color w:val="000000" w:themeColor="text1"/>
                <w:sz w:val="24"/>
                <w:szCs w:val="24"/>
                <w:shd w:val="clear" w:color="auto" w:fill="FFFFFF"/>
                <w:lang w:val="ru-RU"/>
              </w:rPr>
              <w:t>виконання</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будівельних</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робіт</w:t>
            </w:r>
            <w:proofErr w:type="spellEnd"/>
            <w:r w:rsidRPr="002D108B">
              <w:rPr>
                <w:rFonts w:ascii="Times New Roman" w:hAnsi="Times New Roman"/>
                <w:color w:val="000000" w:themeColor="text1"/>
                <w:sz w:val="24"/>
                <w:szCs w:val="24"/>
                <w:shd w:val="clear" w:color="auto" w:fill="FFFFFF"/>
                <w:lang w:val="ru-RU"/>
              </w:rPr>
              <w:t>/</w:t>
            </w:r>
            <w:proofErr w:type="spellStart"/>
            <w:r w:rsidRPr="002D108B">
              <w:rPr>
                <w:rFonts w:ascii="Times New Roman" w:hAnsi="Times New Roman"/>
                <w:color w:val="000000" w:themeColor="text1"/>
                <w:sz w:val="24"/>
                <w:szCs w:val="24"/>
                <w:shd w:val="clear" w:color="auto" w:fill="FFFFFF"/>
                <w:lang w:val="ru-RU"/>
              </w:rPr>
              <w:t>виправлення</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технічної</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помилки</w:t>
            </w:r>
            <w:proofErr w:type="spellEnd"/>
            <w:r w:rsidRPr="002D108B">
              <w:rPr>
                <w:rFonts w:ascii="Times New Roman" w:hAnsi="Times New Roman"/>
                <w:color w:val="000000" w:themeColor="text1"/>
                <w:sz w:val="24"/>
                <w:szCs w:val="24"/>
                <w:shd w:val="clear" w:color="auto" w:fill="FFFFFF"/>
                <w:lang w:val="ru-RU"/>
              </w:rPr>
              <w:t>)</w:t>
            </w:r>
          </w:p>
        </w:tc>
        <w:tc>
          <w:tcPr>
            <w:tcW w:w="1293" w:type="pct"/>
            <w:gridSpan w:val="2"/>
            <w:vMerge/>
            <w:tcBorders>
              <w:left w:val="single" w:sz="4" w:space="0" w:color="auto"/>
              <w:right w:val="single" w:sz="4" w:space="0" w:color="auto"/>
            </w:tcBorders>
          </w:tcPr>
          <w:p w14:paraId="7FF4F48C" w14:textId="77777777" w:rsidR="00003421" w:rsidRPr="002D108B" w:rsidRDefault="00003421" w:rsidP="00CD374B">
            <w:pPr>
              <w:pStyle w:val="TableParagraph"/>
              <w:spacing w:line="263" w:lineRule="exact"/>
              <w:ind w:left="149"/>
              <w:jc w:val="center"/>
              <w:rPr>
                <w:rFonts w:ascii="Times New Roman" w:hAnsi="Times New Roman"/>
                <w:color w:val="000000" w:themeColor="text1"/>
                <w:sz w:val="24"/>
                <w:szCs w:val="24"/>
                <w:lang w:val="ru-RU"/>
              </w:rPr>
            </w:pPr>
          </w:p>
        </w:tc>
      </w:tr>
      <w:tr w:rsidR="00003421" w:rsidRPr="00DC726B" w14:paraId="444CC7C7" w14:textId="77777777" w:rsidTr="00187E35">
        <w:trPr>
          <w:trHeight w:val="15"/>
        </w:trPr>
        <w:tc>
          <w:tcPr>
            <w:tcW w:w="354" w:type="pct"/>
            <w:gridSpan w:val="2"/>
            <w:tcBorders>
              <w:top w:val="single" w:sz="4" w:space="0" w:color="auto"/>
              <w:left w:val="single" w:sz="4" w:space="0" w:color="auto"/>
              <w:bottom w:val="single" w:sz="4" w:space="0" w:color="auto"/>
              <w:right w:val="single" w:sz="4" w:space="0" w:color="auto"/>
            </w:tcBorders>
          </w:tcPr>
          <w:p w14:paraId="5A525AE4" w14:textId="67061234" w:rsidR="00003421" w:rsidRPr="002D108B" w:rsidRDefault="00E7658B" w:rsidP="00752591">
            <w:pPr>
              <w:pStyle w:val="TableParagraph"/>
              <w:spacing w:line="263" w:lineRule="exact"/>
              <w:ind w:left="149" w:hanging="209"/>
              <w:jc w:val="cente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24</w:t>
            </w:r>
            <w:r w:rsidR="00C229F9">
              <w:rPr>
                <w:rFonts w:ascii="Times New Roman" w:hAnsi="Times New Roman"/>
                <w:color w:val="000000" w:themeColor="text1"/>
                <w:sz w:val="24"/>
                <w:szCs w:val="24"/>
                <w:lang w:val="ru-RU"/>
              </w:rPr>
              <w:t>0</w:t>
            </w:r>
          </w:p>
        </w:tc>
        <w:tc>
          <w:tcPr>
            <w:tcW w:w="670" w:type="pct"/>
            <w:gridSpan w:val="2"/>
            <w:tcBorders>
              <w:top w:val="single" w:sz="4" w:space="0" w:color="auto"/>
              <w:left w:val="single" w:sz="4" w:space="0" w:color="auto"/>
              <w:bottom w:val="single" w:sz="4" w:space="0" w:color="auto"/>
              <w:right w:val="single" w:sz="4" w:space="0" w:color="auto"/>
            </w:tcBorders>
          </w:tcPr>
          <w:p w14:paraId="2475B7B8" w14:textId="77777777" w:rsidR="00003421" w:rsidRPr="002D108B" w:rsidRDefault="00003421" w:rsidP="00307EC2">
            <w:pPr>
              <w:pStyle w:val="TableParagraph"/>
              <w:spacing w:line="263" w:lineRule="exact"/>
              <w:ind w:left="149"/>
              <w:jc w:val="center"/>
              <w:rPr>
                <w:rFonts w:ascii="Times New Roman" w:hAnsi="Times New Roman"/>
                <w:color w:val="000000" w:themeColor="text1"/>
                <w:sz w:val="24"/>
                <w:szCs w:val="24"/>
                <w:lang w:val="ru-RU"/>
              </w:rPr>
            </w:pPr>
            <w:r w:rsidRPr="002D108B">
              <w:rPr>
                <w:rFonts w:ascii="Times New Roman" w:hAnsi="Times New Roman"/>
                <w:color w:val="000000" w:themeColor="text1"/>
                <w:sz w:val="24"/>
                <w:szCs w:val="24"/>
                <w:lang w:val="ru-RU"/>
              </w:rPr>
              <w:t>01218</w:t>
            </w:r>
          </w:p>
        </w:tc>
        <w:tc>
          <w:tcPr>
            <w:tcW w:w="2683" w:type="pct"/>
            <w:gridSpan w:val="2"/>
            <w:tcBorders>
              <w:top w:val="single" w:sz="4" w:space="0" w:color="auto"/>
              <w:left w:val="single" w:sz="4" w:space="0" w:color="auto"/>
              <w:bottom w:val="single" w:sz="4" w:space="0" w:color="auto"/>
              <w:right w:val="single" w:sz="4" w:space="0" w:color="auto"/>
            </w:tcBorders>
          </w:tcPr>
          <w:p w14:paraId="5315CDFB" w14:textId="77777777" w:rsidR="00003421" w:rsidRPr="002D108B" w:rsidRDefault="00003421" w:rsidP="00307EC2">
            <w:pPr>
              <w:pStyle w:val="TableParagraph"/>
              <w:ind w:left="149"/>
              <w:rPr>
                <w:rFonts w:ascii="Times New Roman" w:hAnsi="Times New Roman"/>
                <w:color w:val="000000" w:themeColor="text1"/>
                <w:sz w:val="24"/>
                <w:szCs w:val="24"/>
                <w:lang w:val="ru-RU"/>
              </w:rPr>
            </w:pPr>
            <w:r w:rsidRPr="002D108B">
              <w:rPr>
                <w:rFonts w:ascii="Times New Roman" w:hAnsi="Times New Roman"/>
                <w:color w:val="000000" w:themeColor="text1"/>
                <w:sz w:val="24"/>
                <w:szCs w:val="24"/>
                <w:shd w:val="clear" w:color="auto" w:fill="FFFFFF"/>
                <w:lang w:val="ru-RU"/>
              </w:rPr>
              <w:t xml:space="preserve">Внесення до Реєстру </w:t>
            </w:r>
            <w:proofErr w:type="spellStart"/>
            <w:r w:rsidRPr="002D108B">
              <w:rPr>
                <w:rFonts w:ascii="Times New Roman" w:hAnsi="Times New Roman"/>
                <w:color w:val="000000" w:themeColor="text1"/>
                <w:sz w:val="24"/>
                <w:szCs w:val="24"/>
                <w:shd w:val="clear" w:color="auto" w:fill="FFFFFF"/>
                <w:lang w:val="ru-RU"/>
              </w:rPr>
              <w:t>будівельної</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діяльності</w:t>
            </w:r>
            <w:proofErr w:type="spellEnd"/>
            <w:r w:rsidRPr="002D108B">
              <w:rPr>
                <w:rFonts w:ascii="Times New Roman" w:hAnsi="Times New Roman"/>
                <w:color w:val="000000" w:themeColor="text1"/>
                <w:sz w:val="24"/>
                <w:szCs w:val="24"/>
                <w:shd w:val="clear" w:color="auto" w:fill="FFFFFF"/>
                <w:lang w:val="ru-RU"/>
              </w:rPr>
              <w:t xml:space="preserve"> інформації, </w:t>
            </w:r>
            <w:proofErr w:type="spellStart"/>
            <w:r w:rsidRPr="002D108B">
              <w:rPr>
                <w:rFonts w:ascii="Times New Roman" w:hAnsi="Times New Roman"/>
                <w:color w:val="000000" w:themeColor="text1"/>
                <w:sz w:val="24"/>
                <w:szCs w:val="24"/>
                <w:shd w:val="clear" w:color="auto" w:fill="FFFFFF"/>
                <w:lang w:val="ru-RU"/>
              </w:rPr>
              <w:t>зазначеної</w:t>
            </w:r>
            <w:proofErr w:type="spellEnd"/>
            <w:r w:rsidRPr="002D108B">
              <w:rPr>
                <w:rFonts w:ascii="Times New Roman" w:hAnsi="Times New Roman"/>
                <w:color w:val="000000" w:themeColor="text1"/>
                <w:sz w:val="24"/>
                <w:szCs w:val="24"/>
                <w:shd w:val="clear" w:color="auto" w:fill="FFFFFF"/>
                <w:lang w:val="ru-RU"/>
              </w:rPr>
              <w:t xml:space="preserve"> у </w:t>
            </w:r>
            <w:proofErr w:type="spellStart"/>
            <w:r w:rsidRPr="002D108B">
              <w:rPr>
                <w:rFonts w:ascii="Times New Roman" w:hAnsi="Times New Roman"/>
                <w:color w:val="000000" w:themeColor="text1"/>
                <w:sz w:val="24"/>
                <w:szCs w:val="24"/>
                <w:shd w:val="clear" w:color="auto" w:fill="FFFFFF"/>
                <w:lang w:val="ru-RU"/>
              </w:rPr>
              <w:t>повідомленні</w:t>
            </w:r>
            <w:proofErr w:type="spellEnd"/>
            <w:r w:rsidRPr="002D108B">
              <w:rPr>
                <w:rFonts w:ascii="Times New Roman" w:hAnsi="Times New Roman"/>
                <w:color w:val="000000" w:themeColor="text1"/>
                <w:sz w:val="24"/>
                <w:szCs w:val="24"/>
                <w:shd w:val="clear" w:color="auto" w:fill="FFFFFF"/>
                <w:lang w:val="ru-RU"/>
              </w:rPr>
              <w:t xml:space="preserve"> про початок </w:t>
            </w:r>
            <w:proofErr w:type="spellStart"/>
            <w:r w:rsidRPr="002D108B">
              <w:rPr>
                <w:rFonts w:ascii="Times New Roman" w:hAnsi="Times New Roman"/>
                <w:color w:val="000000" w:themeColor="text1"/>
                <w:sz w:val="24"/>
                <w:szCs w:val="24"/>
                <w:shd w:val="clear" w:color="auto" w:fill="FFFFFF"/>
                <w:lang w:val="ru-RU"/>
              </w:rPr>
              <w:t>виконання</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будівельних</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робіт</w:t>
            </w:r>
            <w:proofErr w:type="spellEnd"/>
            <w:r w:rsidRPr="002D108B">
              <w:rPr>
                <w:rFonts w:ascii="Times New Roman" w:hAnsi="Times New Roman"/>
                <w:color w:val="000000" w:themeColor="text1"/>
                <w:sz w:val="24"/>
                <w:szCs w:val="24"/>
                <w:shd w:val="clear" w:color="auto" w:fill="FFFFFF"/>
                <w:lang w:val="ru-RU"/>
              </w:rPr>
              <w:t xml:space="preserve"> щодо </w:t>
            </w:r>
            <w:proofErr w:type="spellStart"/>
            <w:r w:rsidRPr="002D108B">
              <w:rPr>
                <w:rFonts w:ascii="Times New Roman" w:hAnsi="Times New Roman"/>
                <w:color w:val="000000" w:themeColor="text1"/>
                <w:sz w:val="24"/>
                <w:szCs w:val="24"/>
                <w:shd w:val="clear" w:color="auto" w:fill="FFFFFF"/>
                <w:lang w:val="ru-RU"/>
              </w:rPr>
              <w:t>об’єктів</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будівництво</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яких</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здійснюється</w:t>
            </w:r>
            <w:proofErr w:type="spellEnd"/>
            <w:r w:rsidRPr="002D108B">
              <w:rPr>
                <w:rFonts w:ascii="Times New Roman" w:hAnsi="Times New Roman"/>
                <w:color w:val="000000" w:themeColor="text1"/>
                <w:sz w:val="24"/>
                <w:szCs w:val="24"/>
                <w:shd w:val="clear" w:color="auto" w:fill="FFFFFF"/>
                <w:lang w:val="ru-RU"/>
              </w:rPr>
              <w:t xml:space="preserve"> на </w:t>
            </w:r>
            <w:proofErr w:type="spellStart"/>
            <w:r w:rsidRPr="002D108B">
              <w:rPr>
                <w:rFonts w:ascii="Times New Roman" w:hAnsi="Times New Roman"/>
                <w:color w:val="000000" w:themeColor="text1"/>
                <w:sz w:val="24"/>
                <w:szCs w:val="24"/>
                <w:shd w:val="clear" w:color="auto" w:fill="FFFFFF"/>
                <w:lang w:val="ru-RU"/>
              </w:rPr>
              <w:t>підставі</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будівельного</w:t>
            </w:r>
            <w:proofErr w:type="spellEnd"/>
            <w:r w:rsidRPr="002D108B">
              <w:rPr>
                <w:rFonts w:ascii="Times New Roman" w:hAnsi="Times New Roman"/>
                <w:color w:val="000000" w:themeColor="text1"/>
                <w:sz w:val="24"/>
                <w:szCs w:val="24"/>
                <w:shd w:val="clear" w:color="auto" w:fill="FFFFFF"/>
                <w:lang w:val="ru-RU"/>
              </w:rPr>
              <w:t xml:space="preserve"> паспорта</w:t>
            </w:r>
          </w:p>
        </w:tc>
        <w:tc>
          <w:tcPr>
            <w:tcW w:w="1293" w:type="pct"/>
            <w:gridSpan w:val="2"/>
            <w:vMerge/>
            <w:tcBorders>
              <w:left w:val="single" w:sz="4" w:space="0" w:color="auto"/>
              <w:right w:val="single" w:sz="4" w:space="0" w:color="auto"/>
            </w:tcBorders>
          </w:tcPr>
          <w:p w14:paraId="068C029C" w14:textId="77777777" w:rsidR="00003421" w:rsidRPr="002D108B" w:rsidRDefault="00003421" w:rsidP="00CD374B">
            <w:pPr>
              <w:pStyle w:val="TableParagraph"/>
              <w:spacing w:line="263" w:lineRule="exact"/>
              <w:ind w:left="149"/>
              <w:jc w:val="center"/>
              <w:rPr>
                <w:rFonts w:ascii="Times New Roman" w:hAnsi="Times New Roman"/>
                <w:color w:val="000000" w:themeColor="text1"/>
                <w:sz w:val="24"/>
                <w:szCs w:val="24"/>
                <w:lang w:val="ru-RU"/>
              </w:rPr>
            </w:pPr>
          </w:p>
        </w:tc>
      </w:tr>
      <w:tr w:rsidR="00003421" w:rsidRPr="00DC726B" w14:paraId="39BA7F23" w14:textId="77777777" w:rsidTr="00187E35">
        <w:trPr>
          <w:trHeight w:val="15"/>
        </w:trPr>
        <w:tc>
          <w:tcPr>
            <w:tcW w:w="354" w:type="pct"/>
            <w:gridSpan w:val="2"/>
            <w:tcBorders>
              <w:top w:val="single" w:sz="4" w:space="0" w:color="auto"/>
              <w:left w:val="single" w:sz="4" w:space="0" w:color="auto"/>
              <w:bottom w:val="single" w:sz="4" w:space="0" w:color="auto"/>
              <w:right w:val="single" w:sz="4" w:space="0" w:color="auto"/>
            </w:tcBorders>
          </w:tcPr>
          <w:p w14:paraId="50990478" w14:textId="52056B76" w:rsidR="00003421" w:rsidRPr="002D108B" w:rsidRDefault="00E7658B" w:rsidP="00752591">
            <w:pPr>
              <w:pStyle w:val="TableParagraph"/>
              <w:spacing w:line="263" w:lineRule="exact"/>
              <w:ind w:left="149" w:hanging="209"/>
              <w:jc w:val="cente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24</w:t>
            </w:r>
            <w:r w:rsidR="00C229F9">
              <w:rPr>
                <w:rFonts w:ascii="Times New Roman" w:hAnsi="Times New Roman"/>
                <w:color w:val="000000" w:themeColor="text1"/>
                <w:sz w:val="24"/>
                <w:szCs w:val="24"/>
                <w:lang w:val="ru-RU"/>
              </w:rPr>
              <w:t>1</w:t>
            </w:r>
          </w:p>
        </w:tc>
        <w:tc>
          <w:tcPr>
            <w:tcW w:w="670" w:type="pct"/>
            <w:gridSpan w:val="2"/>
            <w:tcBorders>
              <w:top w:val="single" w:sz="4" w:space="0" w:color="auto"/>
              <w:left w:val="single" w:sz="4" w:space="0" w:color="auto"/>
              <w:bottom w:val="single" w:sz="4" w:space="0" w:color="auto"/>
              <w:right w:val="single" w:sz="4" w:space="0" w:color="auto"/>
            </w:tcBorders>
          </w:tcPr>
          <w:p w14:paraId="194D4E02" w14:textId="77777777" w:rsidR="00003421" w:rsidRPr="002D108B" w:rsidRDefault="00003421" w:rsidP="00307EC2">
            <w:pPr>
              <w:pStyle w:val="TableParagraph"/>
              <w:spacing w:line="263" w:lineRule="exact"/>
              <w:ind w:left="149"/>
              <w:jc w:val="center"/>
              <w:rPr>
                <w:rFonts w:ascii="Times New Roman" w:hAnsi="Times New Roman"/>
                <w:color w:val="000000" w:themeColor="text1"/>
                <w:sz w:val="24"/>
                <w:szCs w:val="24"/>
                <w:lang w:val="ru-RU"/>
              </w:rPr>
            </w:pPr>
            <w:r w:rsidRPr="002D108B">
              <w:rPr>
                <w:rFonts w:ascii="Times New Roman" w:hAnsi="Times New Roman"/>
                <w:color w:val="000000" w:themeColor="text1"/>
                <w:sz w:val="24"/>
                <w:szCs w:val="24"/>
                <w:lang w:val="ru-RU"/>
              </w:rPr>
              <w:t>01219</w:t>
            </w:r>
          </w:p>
        </w:tc>
        <w:tc>
          <w:tcPr>
            <w:tcW w:w="2683" w:type="pct"/>
            <w:gridSpan w:val="2"/>
            <w:tcBorders>
              <w:top w:val="single" w:sz="4" w:space="0" w:color="auto"/>
              <w:left w:val="single" w:sz="4" w:space="0" w:color="auto"/>
              <w:bottom w:val="single" w:sz="4" w:space="0" w:color="auto"/>
              <w:right w:val="single" w:sz="4" w:space="0" w:color="auto"/>
            </w:tcBorders>
          </w:tcPr>
          <w:p w14:paraId="45B6511B" w14:textId="77777777" w:rsidR="00003421" w:rsidRPr="002D108B" w:rsidRDefault="00003421" w:rsidP="00307EC2">
            <w:pPr>
              <w:pStyle w:val="TableParagraph"/>
              <w:ind w:left="149"/>
              <w:rPr>
                <w:rFonts w:ascii="Times New Roman" w:hAnsi="Times New Roman"/>
                <w:color w:val="000000" w:themeColor="text1"/>
                <w:sz w:val="24"/>
                <w:szCs w:val="24"/>
                <w:lang w:val="ru-RU"/>
              </w:rPr>
            </w:pPr>
            <w:r w:rsidRPr="002D108B">
              <w:rPr>
                <w:rFonts w:ascii="Times New Roman" w:hAnsi="Times New Roman"/>
                <w:color w:val="000000" w:themeColor="text1"/>
                <w:sz w:val="24"/>
                <w:szCs w:val="24"/>
                <w:shd w:val="clear" w:color="auto" w:fill="FFFFFF"/>
                <w:lang w:val="ru-RU"/>
              </w:rPr>
              <w:t xml:space="preserve">Внесення до Реєстру </w:t>
            </w:r>
            <w:proofErr w:type="spellStart"/>
            <w:r w:rsidRPr="002D108B">
              <w:rPr>
                <w:rFonts w:ascii="Times New Roman" w:hAnsi="Times New Roman"/>
                <w:color w:val="000000" w:themeColor="text1"/>
                <w:sz w:val="24"/>
                <w:szCs w:val="24"/>
                <w:shd w:val="clear" w:color="auto" w:fill="FFFFFF"/>
                <w:lang w:val="ru-RU"/>
              </w:rPr>
              <w:t>будівельної</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діяльності</w:t>
            </w:r>
            <w:proofErr w:type="spellEnd"/>
            <w:r w:rsidRPr="002D108B">
              <w:rPr>
                <w:rFonts w:ascii="Times New Roman" w:hAnsi="Times New Roman"/>
                <w:color w:val="000000" w:themeColor="text1"/>
                <w:sz w:val="24"/>
                <w:szCs w:val="24"/>
                <w:shd w:val="clear" w:color="auto" w:fill="FFFFFF"/>
                <w:lang w:val="ru-RU"/>
              </w:rPr>
              <w:t xml:space="preserve"> інформації, </w:t>
            </w:r>
            <w:proofErr w:type="spellStart"/>
            <w:r w:rsidRPr="002D108B">
              <w:rPr>
                <w:rFonts w:ascii="Times New Roman" w:hAnsi="Times New Roman"/>
                <w:color w:val="000000" w:themeColor="text1"/>
                <w:sz w:val="24"/>
                <w:szCs w:val="24"/>
                <w:shd w:val="clear" w:color="auto" w:fill="FFFFFF"/>
                <w:lang w:val="ru-RU"/>
              </w:rPr>
              <w:t>зазначеної</w:t>
            </w:r>
            <w:proofErr w:type="spellEnd"/>
            <w:r w:rsidRPr="002D108B">
              <w:rPr>
                <w:rFonts w:ascii="Times New Roman" w:hAnsi="Times New Roman"/>
                <w:color w:val="000000" w:themeColor="text1"/>
                <w:sz w:val="24"/>
                <w:szCs w:val="24"/>
                <w:shd w:val="clear" w:color="auto" w:fill="FFFFFF"/>
                <w:lang w:val="ru-RU"/>
              </w:rPr>
              <w:t xml:space="preserve"> у </w:t>
            </w:r>
            <w:proofErr w:type="spellStart"/>
            <w:r w:rsidRPr="002D108B">
              <w:rPr>
                <w:rFonts w:ascii="Times New Roman" w:hAnsi="Times New Roman"/>
                <w:color w:val="000000" w:themeColor="text1"/>
                <w:sz w:val="24"/>
                <w:szCs w:val="24"/>
                <w:shd w:val="clear" w:color="auto" w:fill="FFFFFF"/>
                <w:lang w:val="ru-RU"/>
              </w:rPr>
              <w:t>повідомленні</w:t>
            </w:r>
            <w:proofErr w:type="spellEnd"/>
            <w:r w:rsidRPr="002D108B">
              <w:rPr>
                <w:rFonts w:ascii="Times New Roman" w:hAnsi="Times New Roman"/>
                <w:color w:val="000000" w:themeColor="text1"/>
                <w:sz w:val="24"/>
                <w:szCs w:val="24"/>
                <w:shd w:val="clear" w:color="auto" w:fill="FFFFFF"/>
                <w:lang w:val="ru-RU"/>
              </w:rPr>
              <w:t xml:space="preserve"> про </w:t>
            </w:r>
            <w:proofErr w:type="spellStart"/>
            <w:r w:rsidRPr="002D108B">
              <w:rPr>
                <w:rFonts w:ascii="Times New Roman" w:hAnsi="Times New Roman"/>
                <w:color w:val="000000" w:themeColor="text1"/>
                <w:sz w:val="24"/>
                <w:szCs w:val="24"/>
                <w:shd w:val="clear" w:color="auto" w:fill="FFFFFF"/>
                <w:lang w:val="ru-RU"/>
              </w:rPr>
              <w:t>зміну</w:t>
            </w:r>
            <w:proofErr w:type="spellEnd"/>
            <w:r w:rsidRPr="002D108B">
              <w:rPr>
                <w:rFonts w:ascii="Times New Roman" w:hAnsi="Times New Roman"/>
                <w:color w:val="000000" w:themeColor="text1"/>
                <w:sz w:val="24"/>
                <w:szCs w:val="24"/>
                <w:shd w:val="clear" w:color="auto" w:fill="FFFFFF"/>
                <w:lang w:val="ru-RU"/>
              </w:rPr>
              <w:t xml:space="preserve"> даних у </w:t>
            </w:r>
            <w:proofErr w:type="spellStart"/>
            <w:r w:rsidRPr="002D108B">
              <w:rPr>
                <w:rFonts w:ascii="Times New Roman" w:hAnsi="Times New Roman"/>
                <w:color w:val="000000" w:themeColor="text1"/>
                <w:sz w:val="24"/>
                <w:szCs w:val="24"/>
                <w:shd w:val="clear" w:color="auto" w:fill="FFFFFF"/>
                <w:lang w:val="ru-RU"/>
              </w:rPr>
              <w:t>поданому</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повідомленні</w:t>
            </w:r>
            <w:proofErr w:type="spellEnd"/>
            <w:r w:rsidRPr="002D108B">
              <w:rPr>
                <w:rFonts w:ascii="Times New Roman" w:hAnsi="Times New Roman"/>
                <w:color w:val="000000" w:themeColor="text1"/>
                <w:sz w:val="24"/>
                <w:szCs w:val="24"/>
                <w:shd w:val="clear" w:color="auto" w:fill="FFFFFF"/>
                <w:lang w:val="ru-RU"/>
              </w:rPr>
              <w:t xml:space="preserve"> про початок </w:t>
            </w:r>
            <w:proofErr w:type="spellStart"/>
            <w:r w:rsidRPr="002D108B">
              <w:rPr>
                <w:rFonts w:ascii="Times New Roman" w:hAnsi="Times New Roman"/>
                <w:color w:val="000000" w:themeColor="text1"/>
                <w:sz w:val="24"/>
                <w:szCs w:val="24"/>
                <w:shd w:val="clear" w:color="auto" w:fill="FFFFFF"/>
                <w:lang w:val="ru-RU"/>
              </w:rPr>
              <w:t>виконання</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будівельних</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робіт</w:t>
            </w:r>
            <w:proofErr w:type="spellEnd"/>
            <w:r w:rsidRPr="002D108B">
              <w:rPr>
                <w:rFonts w:ascii="Times New Roman" w:hAnsi="Times New Roman"/>
                <w:color w:val="000000" w:themeColor="text1"/>
                <w:sz w:val="24"/>
                <w:szCs w:val="24"/>
                <w:shd w:val="clear" w:color="auto" w:fill="FFFFFF"/>
                <w:lang w:val="ru-RU"/>
              </w:rPr>
              <w:t xml:space="preserve"> щодо </w:t>
            </w:r>
            <w:proofErr w:type="spellStart"/>
            <w:r w:rsidRPr="002D108B">
              <w:rPr>
                <w:rFonts w:ascii="Times New Roman" w:hAnsi="Times New Roman"/>
                <w:color w:val="000000" w:themeColor="text1"/>
                <w:sz w:val="24"/>
                <w:szCs w:val="24"/>
                <w:shd w:val="clear" w:color="auto" w:fill="FFFFFF"/>
                <w:lang w:val="ru-RU"/>
              </w:rPr>
              <w:t>об’єктів</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будівництво</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яких</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здійснюється</w:t>
            </w:r>
            <w:proofErr w:type="spellEnd"/>
            <w:r w:rsidRPr="002D108B">
              <w:rPr>
                <w:rFonts w:ascii="Times New Roman" w:hAnsi="Times New Roman"/>
                <w:color w:val="000000" w:themeColor="text1"/>
                <w:sz w:val="24"/>
                <w:szCs w:val="24"/>
                <w:shd w:val="clear" w:color="auto" w:fill="FFFFFF"/>
                <w:lang w:val="ru-RU"/>
              </w:rPr>
              <w:t xml:space="preserve"> на </w:t>
            </w:r>
            <w:proofErr w:type="spellStart"/>
            <w:r w:rsidRPr="002D108B">
              <w:rPr>
                <w:rFonts w:ascii="Times New Roman" w:hAnsi="Times New Roman"/>
                <w:color w:val="000000" w:themeColor="text1"/>
                <w:sz w:val="24"/>
                <w:szCs w:val="24"/>
                <w:shd w:val="clear" w:color="auto" w:fill="FFFFFF"/>
                <w:lang w:val="ru-RU"/>
              </w:rPr>
              <w:t>підставі</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будівельного</w:t>
            </w:r>
            <w:proofErr w:type="spellEnd"/>
            <w:r w:rsidRPr="002D108B">
              <w:rPr>
                <w:rFonts w:ascii="Times New Roman" w:hAnsi="Times New Roman"/>
                <w:color w:val="000000" w:themeColor="text1"/>
                <w:sz w:val="24"/>
                <w:szCs w:val="24"/>
                <w:shd w:val="clear" w:color="auto" w:fill="FFFFFF"/>
                <w:lang w:val="ru-RU"/>
              </w:rPr>
              <w:t xml:space="preserve"> паспорта (</w:t>
            </w:r>
            <w:proofErr w:type="spellStart"/>
            <w:r w:rsidRPr="002D108B">
              <w:rPr>
                <w:rFonts w:ascii="Times New Roman" w:hAnsi="Times New Roman"/>
                <w:color w:val="000000" w:themeColor="text1"/>
                <w:sz w:val="24"/>
                <w:szCs w:val="24"/>
                <w:shd w:val="clear" w:color="auto" w:fill="FFFFFF"/>
                <w:lang w:val="ru-RU"/>
              </w:rPr>
              <w:t>зміна</w:t>
            </w:r>
            <w:proofErr w:type="spellEnd"/>
            <w:r w:rsidRPr="002D108B">
              <w:rPr>
                <w:rFonts w:ascii="Times New Roman" w:hAnsi="Times New Roman"/>
                <w:color w:val="000000" w:themeColor="text1"/>
                <w:sz w:val="24"/>
                <w:szCs w:val="24"/>
                <w:shd w:val="clear" w:color="auto" w:fill="FFFFFF"/>
                <w:lang w:val="ru-RU"/>
              </w:rPr>
              <w:t xml:space="preserve"> відомостей про початок </w:t>
            </w:r>
            <w:proofErr w:type="spellStart"/>
            <w:r w:rsidRPr="002D108B">
              <w:rPr>
                <w:rFonts w:ascii="Times New Roman" w:hAnsi="Times New Roman"/>
                <w:color w:val="000000" w:themeColor="text1"/>
                <w:sz w:val="24"/>
                <w:szCs w:val="24"/>
                <w:shd w:val="clear" w:color="auto" w:fill="FFFFFF"/>
                <w:lang w:val="ru-RU"/>
              </w:rPr>
              <w:t>виконання</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будівельних</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робіт</w:t>
            </w:r>
            <w:proofErr w:type="spellEnd"/>
            <w:r w:rsidRPr="002D108B">
              <w:rPr>
                <w:rFonts w:ascii="Times New Roman" w:hAnsi="Times New Roman"/>
                <w:color w:val="000000" w:themeColor="text1"/>
                <w:sz w:val="24"/>
                <w:szCs w:val="24"/>
                <w:shd w:val="clear" w:color="auto" w:fill="FFFFFF"/>
                <w:lang w:val="ru-RU"/>
              </w:rPr>
              <w:t>/</w:t>
            </w:r>
            <w:proofErr w:type="spellStart"/>
            <w:r w:rsidRPr="002D108B">
              <w:rPr>
                <w:rFonts w:ascii="Times New Roman" w:hAnsi="Times New Roman"/>
                <w:color w:val="000000" w:themeColor="text1"/>
                <w:sz w:val="24"/>
                <w:szCs w:val="24"/>
                <w:shd w:val="clear" w:color="auto" w:fill="FFFFFF"/>
                <w:lang w:val="ru-RU"/>
              </w:rPr>
              <w:t>виправлення</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технічної</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помилки</w:t>
            </w:r>
            <w:proofErr w:type="spellEnd"/>
            <w:r w:rsidRPr="002D108B">
              <w:rPr>
                <w:rFonts w:ascii="Times New Roman" w:hAnsi="Times New Roman"/>
                <w:color w:val="000000" w:themeColor="text1"/>
                <w:sz w:val="24"/>
                <w:szCs w:val="24"/>
                <w:shd w:val="clear" w:color="auto" w:fill="FFFFFF"/>
                <w:lang w:val="ru-RU"/>
              </w:rPr>
              <w:t>)</w:t>
            </w:r>
          </w:p>
        </w:tc>
        <w:tc>
          <w:tcPr>
            <w:tcW w:w="1293" w:type="pct"/>
            <w:gridSpan w:val="2"/>
            <w:vMerge/>
            <w:tcBorders>
              <w:left w:val="single" w:sz="4" w:space="0" w:color="auto"/>
              <w:right w:val="single" w:sz="4" w:space="0" w:color="auto"/>
            </w:tcBorders>
          </w:tcPr>
          <w:p w14:paraId="7E52635A" w14:textId="77777777" w:rsidR="00003421" w:rsidRPr="002D108B" w:rsidRDefault="00003421" w:rsidP="00CD374B">
            <w:pPr>
              <w:pStyle w:val="TableParagraph"/>
              <w:spacing w:line="263" w:lineRule="exact"/>
              <w:ind w:left="149"/>
              <w:jc w:val="center"/>
              <w:rPr>
                <w:rFonts w:ascii="Times New Roman" w:hAnsi="Times New Roman"/>
                <w:color w:val="000000" w:themeColor="text1"/>
                <w:sz w:val="24"/>
                <w:szCs w:val="24"/>
                <w:lang w:val="ru-RU"/>
              </w:rPr>
            </w:pPr>
          </w:p>
        </w:tc>
      </w:tr>
      <w:tr w:rsidR="00003421" w:rsidRPr="00DC726B" w14:paraId="5AF63445" w14:textId="77777777" w:rsidTr="00187E35">
        <w:trPr>
          <w:trHeight w:val="15"/>
        </w:trPr>
        <w:tc>
          <w:tcPr>
            <w:tcW w:w="354" w:type="pct"/>
            <w:gridSpan w:val="2"/>
            <w:tcBorders>
              <w:top w:val="single" w:sz="4" w:space="0" w:color="auto"/>
              <w:left w:val="single" w:sz="4" w:space="0" w:color="auto"/>
              <w:bottom w:val="single" w:sz="4" w:space="0" w:color="auto"/>
              <w:right w:val="single" w:sz="4" w:space="0" w:color="auto"/>
            </w:tcBorders>
          </w:tcPr>
          <w:p w14:paraId="42AC3CE7" w14:textId="3C52B286" w:rsidR="00003421" w:rsidRPr="002D108B" w:rsidRDefault="00E7658B" w:rsidP="00752591">
            <w:pPr>
              <w:pStyle w:val="TableParagraph"/>
              <w:spacing w:line="263" w:lineRule="exact"/>
              <w:ind w:left="149" w:hanging="209"/>
              <w:jc w:val="cente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24</w:t>
            </w:r>
            <w:r w:rsidR="00C229F9">
              <w:rPr>
                <w:rFonts w:ascii="Times New Roman" w:hAnsi="Times New Roman"/>
                <w:color w:val="000000" w:themeColor="text1"/>
                <w:sz w:val="24"/>
                <w:szCs w:val="24"/>
                <w:lang w:val="ru-RU"/>
              </w:rPr>
              <w:t>2</w:t>
            </w:r>
          </w:p>
        </w:tc>
        <w:tc>
          <w:tcPr>
            <w:tcW w:w="670" w:type="pct"/>
            <w:gridSpan w:val="2"/>
            <w:tcBorders>
              <w:top w:val="single" w:sz="4" w:space="0" w:color="auto"/>
              <w:left w:val="single" w:sz="4" w:space="0" w:color="auto"/>
              <w:bottom w:val="single" w:sz="4" w:space="0" w:color="auto"/>
              <w:right w:val="single" w:sz="4" w:space="0" w:color="auto"/>
            </w:tcBorders>
          </w:tcPr>
          <w:p w14:paraId="64A945EE" w14:textId="77777777" w:rsidR="00003421" w:rsidRPr="002D108B" w:rsidRDefault="00003421" w:rsidP="00307EC2">
            <w:pPr>
              <w:pStyle w:val="TableParagraph"/>
              <w:spacing w:line="263" w:lineRule="exact"/>
              <w:ind w:left="149"/>
              <w:jc w:val="center"/>
              <w:rPr>
                <w:rFonts w:ascii="Times New Roman" w:hAnsi="Times New Roman"/>
                <w:color w:val="000000" w:themeColor="text1"/>
                <w:sz w:val="24"/>
                <w:szCs w:val="24"/>
                <w:lang w:val="ru-RU"/>
              </w:rPr>
            </w:pPr>
            <w:r w:rsidRPr="002D108B">
              <w:rPr>
                <w:rFonts w:ascii="Times New Roman" w:hAnsi="Times New Roman"/>
                <w:color w:val="000000" w:themeColor="text1"/>
                <w:sz w:val="24"/>
                <w:szCs w:val="24"/>
                <w:lang w:val="ru-RU"/>
              </w:rPr>
              <w:t>01188</w:t>
            </w:r>
          </w:p>
        </w:tc>
        <w:tc>
          <w:tcPr>
            <w:tcW w:w="2683" w:type="pct"/>
            <w:gridSpan w:val="2"/>
            <w:tcBorders>
              <w:top w:val="single" w:sz="4" w:space="0" w:color="auto"/>
              <w:left w:val="single" w:sz="4" w:space="0" w:color="auto"/>
              <w:bottom w:val="single" w:sz="4" w:space="0" w:color="auto"/>
              <w:right w:val="single" w:sz="4" w:space="0" w:color="auto"/>
            </w:tcBorders>
          </w:tcPr>
          <w:p w14:paraId="4CEC9766" w14:textId="77777777" w:rsidR="00003421" w:rsidRPr="002D108B" w:rsidRDefault="00003421" w:rsidP="00307EC2">
            <w:pPr>
              <w:pStyle w:val="TableParagraph"/>
              <w:ind w:left="149"/>
              <w:rPr>
                <w:rFonts w:ascii="Times New Roman" w:hAnsi="Times New Roman"/>
                <w:color w:val="000000" w:themeColor="text1"/>
                <w:sz w:val="24"/>
                <w:szCs w:val="24"/>
                <w:lang w:val="ru-RU"/>
              </w:rPr>
            </w:pPr>
            <w:r w:rsidRPr="002D108B">
              <w:rPr>
                <w:rFonts w:ascii="Times New Roman" w:hAnsi="Times New Roman"/>
                <w:color w:val="000000" w:themeColor="text1"/>
                <w:sz w:val="24"/>
                <w:szCs w:val="24"/>
                <w:shd w:val="clear" w:color="auto" w:fill="FFFFFF"/>
                <w:lang w:val="ru-RU"/>
              </w:rPr>
              <w:t xml:space="preserve">Внесення до Реєстру </w:t>
            </w:r>
            <w:proofErr w:type="spellStart"/>
            <w:r w:rsidRPr="002D108B">
              <w:rPr>
                <w:rFonts w:ascii="Times New Roman" w:hAnsi="Times New Roman"/>
                <w:color w:val="000000" w:themeColor="text1"/>
                <w:sz w:val="24"/>
                <w:szCs w:val="24"/>
                <w:shd w:val="clear" w:color="auto" w:fill="FFFFFF"/>
                <w:lang w:val="ru-RU"/>
              </w:rPr>
              <w:t>будівельної</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діяльності</w:t>
            </w:r>
            <w:proofErr w:type="spellEnd"/>
            <w:r w:rsidRPr="002D108B">
              <w:rPr>
                <w:rFonts w:ascii="Times New Roman" w:hAnsi="Times New Roman"/>
                <w:color w:val="000000" w:themeColor="text1"/>
                <w:sz w:val="24"/>
                <w:szCs w:val="24"/>
                <w:shd w:val="clear" w:color="auto" w:fill="FFFFFF"/>
                <w:lang w:val="ru-RU"/>
              </w:rPr>
              <w:t xml:space="preserve"> інформації, </w:t>
            </w:r>
            <w:proofErr w:type="spellStart"/>
            <w:r w:rsidRPr="002D108B">
              <w:rPr>
                <w:rFonts w:ascii="Times New Roman" w:hAnsi="Times New Roman"/>
                <w:color w:val="000000" w:themeColor="text1"/>
                <w:sz w:val="24"/>
                <w:szCs w:val="24"/>
                <w:shd w:val="clear" w:color="auto" w:fill="FFFFFF"/>
                <w:lang w:val="ru-RU"/>
              </w:rPr>
              <w:t>зазначеної</w:t>
            </w:r>
            <w:proofErr w:type="spellEnd"/>
            <w:r w:rsidRPr="002D108B">
              <w:rPr>
                <w:rFonts w:ascii="Times New Roman" w:hAnsi="Times New Roman"/>
                <w:color w:val="000000" w:themeColor="text1"/>
                <w:sz w:val="24"/>
                <w:szCs w:val="24"/>
                <w:shd w:val="clear" w:color="auto" w:fill="FFFFFF"/>
                <w:lang w:val="ru-RU"/>
              </w:rPr>
              <w:t xml:space="preserve"> у </w:t>
            </w:r>
            <w:proofErr w:type="spellStart"/>
            <w:r w:rsidRPr="002D108B">
              <w:rPr>
                <w:rFonts w:ascii="Times New Roman" w:hAnsi="Times New Roman"/>
                <w:color w:val="000000" w:themeColor="text1"/>
                <w:sz w:val="24"/>
                <w:szCs w:val="24"/>
                <w:shd w:val="clear" w:color="auto" w:fill="FFFFFF"/>
                <w:lang w:val="ru-RU"/>
              </w:rPr>
              <w:t>заяві</w:t>
            </w:r>
            <w:proofErr w:type="spellEnd"/>
            <w:r w:rsidRPr="002D108B">
              <w:rPr>
                <w:rFonts w:ascii="Times New Roman" w:hAnsi="Times New Roman"/>
                <w:color w:val="000000" w:themeColor="text1"/>
                <w:sz w:val="24"/>
                <w:szCs w:val="24"/>
                <w:shd w:val="clear" w:color="auto" w:fill="FFFFFF"/>
                <w:lang w:val="ru-RU"/>
              </w:rPr>
              <w:t xml:space="preserve"> про </w:t>
            </w:r>
            <w:proofErr w:type="spellStart"/>
            <w:r w:rsidRPr="002D108B">
              <w:rPr>
                <w:rFonts w:ascii="Times New Roman" w:hAnsi="Times New Roman"/>
                <w:color w:val="000000" w:themeColor="text1"/>
                <w:sz w:val="24"/>
                <w:szCs w:val="24"/>
                <w:shd w:val="clear" w:color="auto" w:fill="FFFFFF"/>
                <w:lang w:val="ru-RU"/>
              </w:rPr>
              <w:t>припинення</w:t>
            </w:r>
            <w:proofErr w:type="spellEnd"/>
            <w:r w:rsidRPr="002D108B">
              <w:rPr>
                <w:rFonts w:ascii="Times New Roman" w:hAnsi="Times New Roman"/>
                <w:color w:val="000000" w:themeColor="text1"/>
                <w:sz w:val="24"/>
                <w:szCs w:val="24"/>
                <w:shd w:val="clear" w:color="auto" w:fill="FFFFFF"/>
                <w:lang w:val="ru-RU"/>
              </w:rPr>
              <w:t xml:space="preserve"> права, </w:t>
            </w:r>
            <w:proofErr w:type="spellStart"/>
            <w:r w:rsidRPr="002D108B">
              <w:rPr>
                <w:rFonts w:ascii="Times New Roman" w:hAnsi="Times New Roman"/>
                <w:color w:val="000000" w:themeColor="text1"/>
                <w:sz w:val="24"/>
                <w:szCs w:val="24"/>
                <w:shd w:val="clear" w:color="auto" w:fill="FFFFFF"/>
                <w:lang w:val="ru-RU"/>
              </w:rPr>
              <w:t>набутого</w:t>
            </w:r>
            <w:proofErr w:type="spellEnd"/>
            <w:r w:rsidRPr="002D108B">
              <w:rPr>
                <w:rFonts w:ascii="Times New Roman" w:hAnsi="Times New Roman"/>
                <w:color w:val="000000" w:themeColor="text1"/>
                <w:sz w:val="24"/>
                <w:szCs w:val="24"/>
                <w:shd w:val="clear" w:color="auto" w:fill="FFFFFF"/>
                <w:lang w:val="ru-RU"/>
              </w:rPr>
              <w:t xml:space="preserve"> на </w:t>
            </w:r>
            <w:proofErr w:type="spellStart"/>
            <w:r w:rsidRPr="002D108B">
              <w:rPr>
                <w:rFonts w:ascii="Times New Roman" w:hAnsi="Times New Roman"/>
                <w:color w:val="000000" w:themeColor="text1"/>
                <w:sz w:val="24"/>
                <w:szCs w:val="24"/>
                <w:shd w:val="clear" w:color="auto" w:fill="FFFFFF"/>
                <w:lang w:val="ru-RU"/>
              </w:rPr>
              <w:t>підставі</w:t>
            </w:r>
            <w:proofErr w:type="spellEnd"/>
            <w:r w:rsidRPr="002D108B">
              <w:rPr>
                <w:rFonts w:ascii="Times New Roman" w:hAnsi="Times New Roman"/>
                <w:color w:val="000000" w:themeColor="text1"/>
                <w:sz w:val="24"/>
                <w:szCs w:val="24"/>
                <w:shd w:val="clear" w:color="auto" w:fill="FFFFFF"/>
                <w:lang w:val="ru-RU"/>
              </w:rPr>
              <w:t xml:space="preserve"> повідомлення про початок </w:t>
            </w:r>
            <w:proofErr w:type="spellStart"/>
            <w:r w:rsidRPr="002D108B">
              <w:rPr>
                <w:rFonts w:ascii="Times New Roman" w:hAnsi="Times New Roman"/>
                <w:color w:val="000000" w:themeColor="text1"/>
                <w:sz w:val="24"/>
                <w:szCs w:val="24"/>
                <w:shd w:val="clear" w:color="auto" w:fill="FFFFFF"/>
                <w:lang w:val="ru-RU"/>
              </w:rPr>
              <w:t>виконання</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будівельних</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робіт</w:t>
            </w:r>
            <w:proofErr w:type="spellEnd"/>
            <w:r w:rsidRPr="002D108B">
              <w:rPr>
                <w:rFonts w:ascii="Times New Roman" w:hAnsi="Times New Roman"/>
                <w:color w:val="000000" w:themeColor="text1"/>
                <w:sz w:val="24"/>
                <w:szCs w:val="24"/>
                <w:shd w:val="clear" w:color="auto" w:fill="FFFFFF"/>
                <w:lang w:val="ru-RU"/>
              </w:rPr>
              <w:t xml:space="preserve"> на </w:t>
            </w:r>
            <w:proofErr w:type="spellStart"/>
            <w:r w:rsidRPr="002D108B">
              <w:rPr>
                <w:rFonts w:ascii="Times New Roman" w:hAnsi="Times New Roman"/>
                <w:color w:val="000000" w:themeColor="text1"/>
                <w:sz w:val="24"/>
                <w:szCs w:val="24"/>
                <w:shd w:val="clear" w:color="auto" w:fill="FFFFFF"/>
                <w:lang w:val="ru-RU"/>
              </w:rPr>
              <w:t>об’єктах</w:t>
            </w:r>
            <w:proofErr w:type="spellEnd"/>
            <w:r w:rsidRPr="002D108B">
              <w:rPr>
                <w:rFonts w:ascii="Times New Roman" w:hAnsi="Times New Roman"/>
                <w:color w:val="000000" w:themeColor="text1"/>
                <w:sz w:val="24"/>
                <w:szCs w:val="24"/>
                <w:shd w:val="clear" w:color="auto" w:fill="FFFFFF"/>
                <w:lang w:val="ru-RU"/>
              </w:rPr>
              <w:t xml:space="preserve"> з </w:t>
            </w:r>
            <w:proofErr w:type="spellStart"/>
            <w:r w:rsidRPr="002D108B">
              <w:rPr>
                <w:rFonts w:ascii="Times New Roman" w:hAnsi="Times New Roman"/>
                <w:color w:val="000000" w:themeColor="text1"/>
                <w:sz w:val="24"/>
                <w:szCs w:val="24"/>
                <w:shd w:val="clear" w:color="auto" w:fill="FFFFFF"/>
                <w:lang w:val="ru-RU"/>
              </w:rPr>
              <w:t>незначними</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наслідками</w:t>
            </w:r>
            <w:proofErr w:type="spellEnd"/>
            <w:r w:rsidRPr="002D108B">
              <w:rPr>
                <w:rFonts w:ascii="Times New Roman" w:hAnsi="Times New Roman"/>
                <w:color w:val="000000" w:themeColor="text1"/>
                <w:sz w:val="24"/>
                <w:szCs w:val="24"/>
                <w:shd w:val="clear" w:color="auto" w:fill="FFFFFF"/>
                <w:lang w:val="ru-RU"/>
              </w:rPr>
              <w:t xml:space="preserve"> (СС1)</w:t>
            </w:r>
          </w:p>
        </w:tc>
        <w:tc>
          <w:tcPr>
            <w:tcW w:w="1293" w:type="pct"/>
            <w:gridSpan w:val="2"/>
            <w:vMerge/>
            <w:tcBorders>
              <w:left w:val="single" w:sz="4" w:space="0" w:color="auto"/>
              <w:right w:val="single" w:sz="4" w:space="0" w:color="auto"/>
            </w:tcBorders>
          </w:tcPr>
          <w:p w14:paraId="2B78F906" w14:textId="77777777" w:rsidR="00003421" w:rsidRPr="002D108B" w:rsidRDefault="00003421" w:rsidP="00CD374B">
            <w:pPr>
              <w:pStyle w:val="TableParagraph"/>
              <w:spacing w:line="263" w:lineRule="exact"/>
              <w:ind w:left="149"/>
              <w:jc w:val="center"/>
              <w:rPr>
                <w:rFonts w:ascii="Times New Roman" w:hAnsi="Times New Roman"/>
                <w:color w:val="000000" w:themeColor="text1"/>
                <w:sz w:val="24"/>
                <w:szCs w:val="24"/>
                <w:lang w:val="ru-RU"/>
              </w:rPr>
            </w:pPr>
          </w:p>
        </w:tc>
      </w:tr>
      <w:tr w:rsidR="00003421" w:rsidRPr="00DC726B" w14:paraId="5CA21991" w14:textId="77777777" w:rsidTr="00187E35">
        <w:trPr>
          <w:trHeight w:val="15"/>
        </w:trPr>
        <w:tc>
          <w:tcPr>
            <w:tcW w:w="354" w:type="pct"/>
            <w:gridSpan w:val="2"/>
            <w:tcBorders>
              <w:top w:val="single" w:sz="4" w:space="0" w:color="auto"/>
              <w:left w:val="single" w:sz="4" w:space="0" w:color="auto"/>
              <w:bottom w:val="single" w:sz="4" w:space="0" w:color="auto"/>
              <w:right w:val="single" w:sz="4" w:space="0" w:color="auto"/>
            </w:tcBorders>
          </w:tcPr>
          <w:p w14:paraId="324013C8" w14:textId="12D12BD6" w:rsidR="00003421" w:rsidRPr="002D108B" w:rsidRDefault="00E7658B" w:rsidP="00752591">
            <w:pPr>
              <w:pStyle w:val="TableParagraph"/>
              <w:spacing w:line="263" w:lineRule="exact"/>
              <w:ind w:left="149" w:hanging="209"/>
              <w:jc w:val="cente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24</w:t>
            </w:r>
            <w:r w:rsidR="00C229F9">
              <w:rPr>
                <w:rFonts w:ascii="Times New Roman" w:hAnsi="Times New Roman"/>
                <w:color w:val="000000" w:themeColor="text1"/>
                <w:sz w:val="24"/>
                <w:szCs w:val="24"/>
                <w:lang w:val="ru-RU"/>
              </w:rPr>
              <w:t>3</w:t>
            </w:r>
          </w:p>
        </w:tc>
        <w:tc>
          <w:tcPr>
            <w:tcW w:w="670" w:type="pct"/>
            <w:gridSpan w:val="2"/>
            <w:tcBorders>
              <w:top w:val="single" w:sz="4" w:space="0" w:color="auto"/>
              <w:left w:val="single" w:sz="4" w:space="0" w:color="auto"/>
              <w:bottom w:val="single" w:sz="4" w:space="0" w:color="auto"/>
              <w:right w:val="single" w:sz="4" w:space="0" w:color="auto"/>
            </w:tcBorders>
          </w:tcPr>
          <w:p w14:paraId="5F43BBE4" w14:textId="77777777" w:rsidR="00003421" w:rsidRPr="002D108B" w:rsidRDefault="00003421" w:rsidP="00307EC2">
            <w:pPr>
              <w:pStyle w:val="TableParagraph"/>
              <w:spacing w:line="263" w:lineRule="exact"/>
              <w:ind w:left="149"/>
              <w:jc w:val="center"/>
              <w:rPr>
                <w:rFonts w:ascii="Times New Roman" w:hAnsi="Times New Roman"/>
                <w:color w:val="000000" w:themeColor="text1"/>
                <w:sz w:val="24"/>
                <w:szCs w:val="24"/>
                <w:lang w:val="ru-RU"/>
              </w:rPr>
            </w:pPr>
            <w:r w:rsidRPr="002D108B">
              <w:rPr>
                <w:rFonts w:ascii="Times New Roman" w:hAnsi="Times New Roman"/>
                <w:color w:val="000000" w:themeColor="text1"/>
                <w:sz w:val="24"/>
                <w:szCs w:val="24"/>
                <w:lang w:val="ru-RU"/>
              </w:rPr>
              <w:t>00134</w:t>
            </w:r>
          </w:p>
        </w:tc>
        <w:tc>
          <w:tcPr>
            <w:tcW w:w="2683" w:type="pct"/>
            <w:gridSpan w:val="2"/>
            <w:tcBorders>
              <w:top w:val="single" w:sz="4" w:space="0" w:color="auto"/>
              <w:left w:val="single" w:sz="4" w:space="0" w:color="auto"/>
              <w:bottom w:val="single" w:sz="4" w:space="0" w:color="auto"/>
              <w:right w:val="single" w:sz="4" w:space="0" w:color="auto"/>
            </w:tcBorders>
          </w:tcPr>
          <w:p w14:paraId="448C0AAC" w14:textId="77777777" w:rsidR="00003421" w:rsidRPr="002D108B" w:rsidRDefault="00003421" w:rsidP="00307EC2">
            <w:pPr>
              <w:pStyle w:val="TableParagraph"/>
              <w:ind w:left="149"/>
              <w:rPr>
                <w:rFonts w:ascii="Times New Roman" w:hAnsi="Times New Roman"/>
                <w:color w:val="000000" w:themeColor="text1"/>
                <w:sz w:val="24"/>
                <w:szCs w:val="24"/>
                <w:lang w:val="ru-RU"/>
              </w:rPr>
            </w:pPr>
            <w:r w:rsidRPr="002D108B">
              <w:rPr>
                <w:rFonts w:ascii="Times New Roman" w:hAnsi="Times New Roman"/>
                <w:color w:val="000000" w:themeColor="text1"/>
                <w:sz w:val="24"/>
                <w:szCs w:val="24"/>
                <w:shd w:val="clear" w:color="auto" w:fill="FFFFFF"/>
                <w:lang w:val="ru-RU"/>
              </w:rPr>
              <w:t xml:space="preserve">Внесення до Реєстру </w:t>
            </w:r>
            <w:proofErr w:type="spellStart"/>
            <w:r w:rsidRPr="002D108B">
              <w:rPr>
                <w:rFonts w:ascii="Times New Roman" w:hAnsi="Times New Roman"/>
                <w:color w:val="000000" w:themeColor="text1"/>
                <w:sz w:val="24"/>
                <w:szCs w:val="24"/>
                <w:shd w:val="clear" w:color="auto" w:fill="FFFFFF"/>
                <w:lang w:val="ru-RU"/>
              </w:rPr>
              <w:t>будівельної</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діяльності</w:t>
            </w:r>
            <w:proofErr w:type="spellEnd"/>
            <w:r w:rsidRPr="002D108B">
              <w:rPr>
                <w:rFonts w:ascii="Times New Roman" w:hAnsi="Times New Roman"/>
                <w:color w:val="000000" w:themeColor="text1"/>
                <w:sz w:val="24"/>
                <w:szCs w:val="24"/>
                <w:shd w:val="clear" w:color="auto" w:fill="FFFFFF"/>
                <w:lang w:val="ru-RU"/>
              </w:rPr>
              <w:t xml:space="preserve"> </w:t>
            </w:r>
            <w:proofErr w:type="gramStart"/>
            <w:r w:rsidRPr="002D108B">
              <w:rPr>
                <w:rFonts w:ascii="Times New Roman" w:hAnsi="Times New Roman"/>
                <w:color w:val="000000" w:themeColor="text1"/>
                <w:sz w:val="24"/>
                <w:szCs w:val="24"/>
                <w:shd w:val="clear" w:color="auto" w:fill="FFFFFF"/>
                <w:lang w:val="ru-RU"/>
              </w:rPr>
              <w:t>інформації,</w:t>
            </w:r>
            <w:r w:rsidRPr="002D108B">
              <w:rPr>
                <w:rFonts w:ascii="Times New Roman" w:hAnsi="Times New Roman"/>
                <w:color w:val="000000" w:themeColor="text1"/>
                <w:sz w:val="24"/>
                <w:szCs w:val="24"/>
                <w:shd w:val="clear" w:color="auto" w:fill="FFFFFF"/>
              </w:rPr>
              <w:t> </w:t>
            </w:r>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зазначеної</w:t>
            </w:r>
            <w:proofErr w:type="spellEnd"/>
            <w:proofErr w:type="gramEnd"/>
            <w:r w:rsidRPr="002D108B">
              <w:rPr>
                <w:rFonts w:ascii="Times New Roman" w:hAnsi="Times New Roman"/>
                <w:color w:val="000000" w:themeColor="text1"/>
                <w:sz w:val="24"/>
                <w:szCs w:val="24"/>
                <w:shd w:val="clear" w:color="auto" w:fill="FFFFFF"/>
                <w:lang w:val="ru-RU"/>
              </w:rPr>
              <w:t xml:space="preserve"> у </w:t>
            </w:r>
            <w:proofErr w:type="spellStart"/>
            <w:r w:rsidRPr="002D108B">
              <w:rPr>
                <w:rFonts w:ascii="Times New Roman" w:hAnsi="Times New Roman"/>
                <w:color w:val="000000" w:themeColor="text1"/>
                <w:sz w:val="24"/>
                <w:szCs w:val="24"/>
                <w:shd w:val="clear" w:color="auto" w:fill="FFFFFF"/>
                <w:lang w:val="ru-RU"/>
              </w:rPr>
              <w:t>повідомленні</w:t>
            </w:r>
            <w:proofErr w:type="spellEnd"/>
            <w:r w:rsidRPr="002D108B">
              <w:rPr>
                <w:rFonts w:ascii="Times New Roman" w:hAnsi="Times New Roman"/>
                <w:color w:val="000000" w:themeColor="text1"/>
                <w:sz w:val="24"/>
                <w:szCs w:val="24"/>
                <w:shd w:val="clear" w:color="auto" w:fill="FFFFFF"/>
              </w:rPr>
              <w:t> </w:t>
            </w:r>
            <w:r w:rsidRPr="002D108B">
              <w:rPr>
                <w:rFonts w:ascii="Times New Roman" w:hAnsi="Times New Roman"/>
                <w:color w:val="000000" w:themeColor="text1"/>
                <w:sz w:val="24"/>
                <w:szCs w:val="24"/>
                <w:shd w:val="clear" w:color="auto" w:fill="FFFFFF"/>
                <w:lang w:val="ru-RU"/>
              </w:rPr>
              <w:t xml:space="preserve"> про початок </w:t>
            </w:r>
            <w:proofErr w:type="spellStart"/>
            <w:r w:rsidRPr="002D108B">
              <w:rPr>
                <w:rFonts w:ascii="Times New Roman" w:hAnsi="Times New Roman"/>
                <w:color w:val="000000" w:themeColor="text1"/>
                <w:sz w:val="24"/>
                <w:szCs w:val="24"/>
                <w:shd w:val="clear" w:color="auto" w:fill="FFFFFF"/>
                <w:lang w:val="ru-RU"/>
              </w:rPr>
              <w:t>виконання</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підготовчих</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робіт</w:t>
            </w:r>
            <w:proofErr w:type="spellEnd"/>
          </w:p>
        </w:tc>
        <w:tc>
          <w:tcPr>
            <w:tcW w:w="1293" w:type="pct"/>
            <w:gridSpan w:val="2"/>
            <w:vMerge/>
            <w:tcBorders>
              <w:left w:val="single" w:sz="4" w:space="0" w:color="auto"/>
              <w:right w:val="single" w:sz="4" w:space="0" w:color="auto"/>
            </w:tcBorders>
          </w:tcPr>
          <w:p w14:paraId="4B823117" w14:textId="77777777" w:rsidR="00003421" w:rsidRPr="002D108B" w:rsidRDefault="00003421" w:rsidP="00CD374B">
            <w:pPr>
              <w:pStyle w:val="TableParagraph"/>
              <w:spacing w:line="263" w:lineRule="exact"/>
              <w:ind w:left="149"/>
              <w:jc w:val="center"/>
              <w:rPr>
                <w:rFonts w:ascii="Times New Roman" w:hAnsi="Times New Roman"/>
                <w:color w:val="000000" w:themeColor="text1"/>
                <w:sz w:val="24"/>
                <w:szCs w:val="24"/>
                <w:lang w:val="ru-RU"/>
              </w:rPr>
            </w:pPr>
          </w:p>
        </w:tc>
      </w:tr>
      <w:tr w:rsidR="00003421" w:rsidRPr="00DC726B" w14:paraId="4281DEE7" w14:textId="77777777" w:rsidTr="00187E35">
        <w:trPr>
          <w:trHeight w:val="15"/>
        </w:trPr>
        <w:tc>
          <w:tcPr>
            <w:tcW w:w="354" w:type="pct"/>
            <w:gridSpan w:val="2"/>
            <w:tcBorders>
              <w:top w:val="single" w:sz="4" w:space="0" w:color="auto"/>
              <w:left w:val="single" w:sz="4" w:space="0" w:color="auto"/>
              <w:bottom w:val="single" w:sz="4" w:space="0" w:color="auto"/>
              <w:right w:val="single" w:sz="4" w:space="0" w:color="auto"/>
            </w:tcBorders>
          </w:tcPr>
          <w:p w14:paraId="51BBC430" w14:textId="66EF9141" w:rsidR="00003421" w:rsidRPr="002D108B" w:rsidRDefault="00E7658B" w:rsidP="00752591">
            <w:pPr>
              <w:pStyle w:val="TableParagraph"/>
              <w:spacing w:line="263" w:lineRule="exact"/>
              <w:ind w:left="149" w:hanging="209"/>
              <w:jc w:val="cente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24</w:t>
            </w:r>
            <w:r w:rsidR="00C229F9">
              <w:rPr>
                <w:rFonts w:ascii="Times New Roman" w:hAnsi="Times New Roman"/>
                <w:color w:val="000000" w:themeColor="text1"/>
                <w:sz w:val="24"/>
                <w:szCs w:val="24"/>
                <w:lang w:val="ru-RU"/>
              </w:rPr>
              <w:t>4</w:t>
            </w:r>
          </w:p>
        </w:tc>
        <w:tc>
          <w:tcPr>
            <w:tcW w:w="670" w:type="pct"/>
            <w:gridSpan w:val="2"/>
            <w:tcBorders>
              <w:top w:val="single" w:sz="4" w:space="0" w:color="auto"/>
              <w:left w:val="single" w:sz="4" w:space="0" w:color="auto"/>
              <w:bottom w:val="single" w:sz="4" w:space="0" w:color="auto"/>
              <w:right w:val="single" w:sz="4" w:space="0" w:color="auto"/>
            </w:tcBorders>
          </w:tcPr>
          <w:p w14:paraId="2B625096" w14:textId="77777777" w:rsidR="00003421" w:rsidRPr="002D108B" w:rsidRDefault="00003421" w:rsidP="00307EC2">
            <w:pPr>
              <w:pStyle w:val="TableParagraph"/>
              <w:spacing w:line="263" w:lineRule="exact"/>
              <w:ind w:left="149"/>
              <w:jc w:val="center"/>
              <w:rPr>
                <w:rFonts w:ascii="Times New Roman" w:hAnsi="Times New Roman"/>
                <w:color w:val="000000" w:themeColor="text1"/>
                <w:sz w:val="24"/>
                <w:szCs w:val="24"/>
                <w:lang w:val="ru-RU"/>
              </w:rPr>
            </w:pPr>
            <w:r w:rsidRPr="002D108B">
              <w:rPr>
                <w:rFonts w:ascii="Times New Roman" w:hAnsi="Times New Roman"/>
                <w:color w:val="000000" w:themeColor="text1"/>
                <w:sz w:val="24"/>
                <w:szCs w:val="24"/>
                <w:lang w:val="ru-RU"/>
              </w:rPr>
              <w:t>01190</w:t>
            </w:r>
          </w:p>
        </w:tc>
        <w:tc>
          <w:tcPr>
            <w:tcW w:w="2683" w:type="pct"/>
            <w:gridSpan w:val="2"/>
            <w:tcBorders>
              <w:top w:val="single" w:sz="4" w:space="0" w:color="auto"/>
              <w:left w:val="single" w:sz="4" w:space="0" w:color="auto"/>
              <w:bottom w:val="single" w:sz="4" w:space="0" w:color="auto"/>
              <w:right w:val="single" w:sz="4" w:space="0" w:color="auto"/>
            </w:tcBorders>
          </w:tcPr>
          <w:p w14:paraId="75BA5A96" w14:textId="77777777" w:rsidR="00003421" w:rsidRPr="002D108B" w:rsidRDefault="00003421" w:rsidP="00005E57">
            <w:pPr>
              <w:ind w:left="223"/>
              <w:rPr>
                <w:rFonts w:eastAsia="Calibri"/>
                <w:color w:val="000000" w:themeColor="text1"/>
                <w:shd w:val="clear" w:color="auto" w:fill="FFFFFF"/>
                <w:lang w:eastAsia="en-US"/>
              </w:rPr>
            </w:pPr>
            <w:r w:rsidRPr="002D108B">
              <w:rPr>
                <w:rFonts w:eastAsia="Calibri"/>
                <w:color w:val="000000" w:themeColor="text1"/>
                <w:shd w:val="clear" w:color="auto" w:fill="FFFFFF"/>
                <w:lang w:eastAsia="en-US"/>
              </w:rPr>
              <w:t xml:space="preserve">Внесення до Реєстру </w:t>
            </w:r>
            <w:proofErr w:type="spellStart"/>
            <w:r w:rsidRPr="002D108B">
              <w:rPr>
                <w:rFonts w:eastAsia="Calibri"/>
                <w:color w:val="000000" w:themeColor="text1"/>
                <w:shd w:val="clear" w:color="auto" w:fill="FFFFFF"/>
                <w:lang w:eastAsia="en-US"/>
              </w:rPr>
              <w:t>будівельної</w:t>
            </w:r>
            <w:proofErr w:type="spellEnd"/>
            <w:r w:rsidRPr="002D108B">
              <w:rPr>
                <w:rFonts w:eastAsia="Calibri"/>
                <w:color w:val="000000" w:themeColor="text1"/>
                <w:shd w:val="clear" w:color="auto" w:fill="FFFFFF"/>
                <w:lang w:eastAsia="en-US"/>
              </w:rPr>
              <w:t xml:space="preserve"> </w:t>
            </w:r>
            <w:proofErr w:type="spellStart"/>
            <w:r w:rsidRPr="002D108B">
              <w:rPr>
                <w:rFonts w:eastAsia="Calibri"/>
                <w:color w:val="000000" w:themeColor="text1"/>
                <w:shd w:val="clear" w:color="auto" w:fill="FFFFFF"/>
                <w:lang w:eastAsia="en-US"/>
              </w:rPr>
              <w:t>діяльності</w:t>
            </w:r>
            <w:proofErr w:type="spellEnd"/>
            <w:r w:rsidRPr="002D108B">
              <w:rPr>
                <w:rFonts w:eastAsia="Calibri"/>
                <w:color w:val="000000" w:themeColor="text1"/>
                <w:shd w:val="clear" w:color="auto" w:fill="FFFFFF"/>
                <w:lang w:eastAsia="en-US"/>
              </w:rPr>
              <w:t xml:space="preserve"> інформації, </w:t>
            </w:r>
            <w:proofErr w:type="spellStart"/>
            <w:r w:rsidRPr="002D108B">
              <w:rPr>
                <w:rFonts w:eastAsia="Calibri"/>
                <w:color w:val="000000" w:themeColor="text1"/>
                <w:shd w:val="clear" w:color="auto" w:fill="FFFFFF"/>
                <w:lang w:eastAsia="en-US"/>
              </w:rPr>
              <w:t>зазначеної</w:t>
            </w:r>
            <w:proofErr w:type="spellEnd"/>
            <w:r w:rsidRPr="002D108B">
              <w:rPr>
                <w:rFonts w:eastAsia="Calibri"/>
                <w:color w:val="000000" w:themeColor="text1"/>
                <w:shd w:val="clear" w:color="auto" w:fill="FFFFFF"/>
                <w:lang w:eastAsia="en-US"/>
              </w:rPr>
              <w:t xml:space="preserve"> у </w:t>
            </w:r>
            <w:proofErr w:type="spellStart"/>
            <w:r w:rsidRPr="002D108B">
              <w:rPr>
                <w:rFonts w:eastAsia="Calibri"/>
                <w:color w:val="000000" w:themeColor="text1"/>
                <w:shd w:val="clear" w:color="auto" w:fill="FFFFFF"/>
                <w:lang w:eastAsia="en-US"/>
              </w:rPr>
              <w:t>заяві</w:t>
            </w:r>
            <w:proofErr w:type="spellEnd"/>
            <w:r w:rsidRPr="002D108B">
              <w:rPr>
                <w:rFonts w:eastAsia="Calibri"/>
                <w:color w:val="000000" w:themeColor="text1"/>
                <w:shd w:val="clear" w:color="auto" w:fill="FFFFFF"/>
                <w:lang w:eastAsia="en-US"/>
              </w:rPr>
              <w:t xml:space="preserve"> про </w:t>
            </w:r>
            <w:proofErr w:type="spellStart"/>
            <w:r w:rsidRPr="002D108B">
              <w:rPr>
                <w:rFonts w:eastAsia="Calibri"/>
                <w:color w:val="000000" w:themeColor="text1"/>
                <w:shd w:val="clear" w:color="auto" w:fill="FFFFFF"/>
                <w:lang w:eastAsia="en-US"/>
              </w:rPr>
              <w:t>припинення</w:t>
            </w:r>
            <w:proofErr w:type="spellEnd"/>
            <w:r w:rsidRPr="002D108B">
              <w:rPr>
                <w:rFonts w:eastAsia="Calibri"/>
                <w:color w:val="000000" w:themeColor="text1"/>
                <w:shd w:val="clear" w:color="auto" w:fill="FFFFFF"/>
                <w:lang w:eastAsia="en-US"/>
              </w:rPr>
              <w:t xml:space="preserve"> права, </w:t>
            </w:r>
            <w:proofErr w:type="spellStart"/>
            <w:r w:rsidRPr="002D108B">
              <w:rPr>
                <w:rFonts w:eastAsia="Calibri"/>
                <w:color w:val="000000" w:themeColor="text1"/>
                <w:shd w:val="clear" w:color="auto" w:fill="FFFFFF"/>
                <w:lang w:eastAsia="en-US"/>
              </w:rPr>
              <w:t>набутого</w:t>
            </w:r>
            <w:proofErr w:type="spellEnd"/>
            <w:r w:rsidRPr="002D108B">
              <w:rPr>
                <w:rFonts w:eastAsia="Calibri"/>
                <w:color w:val="000000" w:themeColor="text1"/>
                <w:shd w:val="clear" w:color="auto" w:fill="FFFFFF"/>
                <w:lang w:eastAsia="en-US"/>
              </w:rPr>
              <w:t xml:space="preserve"> на </w:t>
            </w:r>
            <w:proofErr w:type="spellStart"/>
            <w:r w:rsidRPr="002D108B">
              <w:rPr>
                <w:rFonts w:eastAsia="Calibri"/>
                <w:color w:val="000000" w:themeColor="text1"/>
                <w:shd w:val="clear" w:color="auto" w:fill="FFFFFF"/>
                <w:lang w:eastAsia="en-US"/>
              </w:rPr>
              <w:t>підставі</w:t>
            </w:r>
            <w:proofErr w:type="spellEnd"/>
            <w:r w:rsidRPr="002D108B">
              <w:rPr>
                <w:rFonts w:eastAsia="Calibri"/>
                <w:color w:val="000000" w:themeColor="text1"/>
                <w:shd w:val="clear" w:color="auto" w:fill="FFFFFF"/>
                <w:lang w:eastAsia="en-US"/>
              </w:rPr>
              <w:t xml:space="preserve"> повідомлення про початок </w:t>
            </w:r>
            <w:proofErr w:type="spellStart"/>
            <w:r w:rsidRPr="002D108B">
              <w:rPr>
                <w:rFonts w:eastAsia="Calibri"/>
                <w:color w:val="000000" w:themeColor="text1"/>
                <w:shd w:val="clear" w:color="auto" w:fill="FFFFFF"/>
                <w:lang w:eastAsia="en-US"/>
              </w:rPr>
              <w:t>виконання</w:t>
            </w:r>
            <w:proofErr w:type="spellEnd"/>
            <w:r w:rsidRPr="002D108B">
              <w:rPr>
                <w:rFonts w:eastAsia="Calibri"/>
                <w:color w:val="000000" w:themeColor="text1"/>
                <w:shd w:val="clear" w:color="auto" w:fill="FFFFFF"/>
                <w:lang w:eastAsia="en-US"/>
              </w:rPr>
              <w:t xml:space="preserve"> </w:t>
            </w:r>
            <w:proofErr w:type="spellStart"/>
            <w:r w:rsidRPr="002D108B">
              <w:rPr>
                <w:rFonts w:eastAsia="Calibri"/>
                <w:color w:val="000000" w:themeColor="text1"/>
                <w:shd w:val="clear" w:color="auto" w:fill="FFFFFF"/>
                <w:lang w:eastAsia="en-US"/>
              </w:rPr>
              <w:t>підготовчих</w:t>
            </w:r>
            <w:proofErr w:type="spellEnd"/>
            <w:r w:rsidRPr="002D108B">
              <w:rPr>
                <w:rFonts w:eastAsia="Calibri"/>
                <w:color w:val="000000" w:themeColor="text1"/>
                <w:shd w:val="clear" w:color="auto" w:fill="FFFFFF"/>
                <w:lang w:eastAsia="en-US"/>
              </w:rPr>
              <w:t xml:space="preserve"> </w:t>
            </w:r>
            <w:proofErr w:type="spellStart"/>
            <w:r w:rsidRPr="002D108B">
              <w:rPr>
                <w:rFonts w:eastAsia="Calibri"/>
                <w:color w:val="000000" w:themeColor="text1"/>
                <w:shd w:val="clear" w:color="auto" w:fill="FFFFFF"/>
                <w:lang w:eastAsia="en-US"/>
              </w:rPr>
              <w:t>робіт</w:t>
            </w:r>
            <w:proofErr w:type="spellEnd"/>
            <w:r w:rsidRPr="002D108B">
              <w:rPr>
                <w:rFonts w:eastAsia="Calibri"/>
                <w:color w:val="000000" w:themeColor="text1"/>
                <w:shd w:val="clear" w:color="auto" w:fill="FFFFFF"/>
                <w:lang w:eastAsia="en-US"/>
              </w:rPr>
              <w:t xml:space="preserve"> на </w:t>
            </w:r>
            <w:proofErr w:type="spellStart"/>
            <w:r w:rsidRPr="002D108B">
              <w:rPr>
                <w:rFonts w:eastAsia="Calibri"/>
                <w:color w:val="000000" w:themeColor="text1"/>
                <w:shd w:val="clear" w:color="auto" w:fill="FFFFFF"/>
                <w:lang w:eastAsia="en-US"/>
              </w:rPr>
              <w:t>об’єкті</w:t>
            </w:r>
            <w:proofErr w:type="spellEnd"/>
          </w:p>
          <w:p w14:paraId="0932335E" w14:textId="77777777" w:rsidR="00003421" w:rsidRPr="002D108B" w:rsidRDefault="00003421" w:rsidP="00005E57">
            <w:pPr>
              <w:pStyle w:val="TableParagraph"/>
              <w:ind w:left="223"/>
              <w:rPr>
                <w:rFonts w:ascii="Times New Roman" w:hAnsi="Times New Roman"/>
                <w:color w:val="000000" w:themeColor="text1"/>
                <w:sz w:val="24"/>
                <w:szCs w:val="24"/>
                <w:lang w:val="ru-RU"/>
              </w:rPr>
            </w:pPr>
          </w:p>
        </w:tc>
        <w:tc>
          <w:tcPr>
            <w:tcW w:w="1293" w:type="pct"/>
            <w:gridSpan w:val="2"/>
            <w:vMerge/>
            <w:tcBorders>
              <w:left w:val="single" w:sz="4" w:space="0" w:color="auto"/>
              <w:bottom w:val="single" w:sz="4" w:space="0" w:color="auto"/>
              <w:right w:val="single" w:sz="4" w:space="0" w:color="auto"/>
            </w:tcBorders>
          </w:tcPr>
          <w:p w14:paraId="65E94ED3" w14:textId="77777777" w:rsidR="00003421" w:rsidRPr="002D108B" w:rsidRDefault="00003421" w:rsidP="00CD374B">
            <w:pPr>
              <w:pStyle w:val="TableParagraph"/>
              <w:spacing w:line="263" w:lineRule="exact"/>
              <w:ind w:left="149"/>
              <w:jc w:val="center"/>
              <w:rPr>
                <w:rFonts w:ascii="Times New Roman" w:hAnsi="Times New Roman"/>
                <w:color w:val="000000" w:themeColor="text1"/>
                <w:sz w:val="24"/>
                <w:szCs w:val="24"/>
                <w:lang w:val="ru-RU"/>
              </w:rPr>
            </w:pPr>
          </w:p>
        </w:tc>
      </w:tr>
      <w:tr w:rsidR="00003421" w:rsidRPr="00DC726B" w14:paraId="4329C89B" w14:textId="77777777" w:rsidTr="00187E35">
        <w:trPr>
          <w:trHeight w:val="658"/>
        </w:trPr>
        <w:tc>
          <w:tcPr>
            <w:tcW w:w="354" w:type="pct"/>
            <w:gridSpan w:val="2"/>
            <w:tcBorders>
              <w:top w:val="single" w:sz="4" w:space="0" w:color="auto"/>
              <w:left w:val="single" w:sz="4" w:space="0" w:color="auto"/>
              <w:right w:val="single" w:sz="4" w:space="0" w:color="auto"/>
            </w:tcBorders>
          </w:tcPr>
          <w:p w14:paraId="0B510D20" w14:textId="31AE2515" w:rsidR="00003421" w:rsidRPr="002D108B" w:rsidRDefault="00E7658B" w:rsidP="00752591">
            <w:pPr>
              <w:pStyle w:val="TableParagraph"/>
              <w:spacing w:line="263" w:lineRule="exact"/>
              <w:ind w:left="149" w:hanging="209"/>
              <w:jc w:val="cente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24</w:t>
            </w:r>
            <w:r w:rsidR="00C229F9">
              <w:rPr>
                <w:rFonts w:ascii="Times New Roman" w:hAnsi="Times New Roman"/>
                <w:color w:val="000000" w:themeColor="text1"/>
                <w:sz w:val="24"/>
                <w:szCs w:val="24"/>
                <w:lang w:val="ru-RU"/>
              </w:rPr>
              <w:t>5</w:t>
            </w:r>
          </w:p>
        </w:tc>
        <w:tc>
          <w:tcPr>
            <w:tcW w:w="670" w:type="pct"/>
            <w:gridSpan w:val="2"/>
            <w:tcBorders>
              <w:top w:val="single" w:sz="4" w:space="0" w:color="auto"/>
              <w:left w:val="single" w:sz="4" w:space="0" w:color="auto"/>
              <w:right w:val="single" w:sz="4" w:space="0" w:color="auto"/>
            </w:tcBorders>
          </w:tcPr>
          <w:p w14:paraId="3F7149DC" w14:textId="77777777" w:rsidR="00003421" w:rsidRPr="002D108B" w:rsidRDefault="00003421" w:rsidP="00307EC2">
            <w:pPr>
              <w:pStyle w:val="TableParagraph"/>
              <w:spacing w:line="263" w:lineRule="exact"/>
              <w:ind w:left="149"/>
              <w:jc w:val="center"/>
              <w:rPr>
                <w:rFonts w:ascii="Times New Roman" w:hAnsi="Times New Roman"/>
                <w:color w:val="000000" w:themeColor="text1"/>
                <w:sz w:val="24"/>
                <w:szCs w:val="24"/>
                <w:lang w:val="ru-RU"/>
              </w:rPr>
            </w:pPr>
            <w:r w:rsidRPr="002D108B">
              <w:rPr>
                <w:rFonts w:ascii="Times New Roman" w:hAnsi="Times New Roman"/>
                <w:color w:val="000000" w:themeColor="text1"/>
                <w:sz w:val="24"/>
                <w:szCs w:val="24"/>
                <w:lang w:val="ru-RU"/>
              </w:rPr>
              <w:t>00156</w:t>
            </w:r>
          </w:p>
        </w:tc>
        <w:tc>
          <w:tcPr>
            <w:tcW w:w="2683" w:type="pct"/>
            <w:gridSpan w:val="2"/>
            <w:tcBorders>
              <w:top w:val="single" w:sz="4" w:space="0" w:color="auto"/>
              <w:left w:val="single" w:sz="4" w:space="0" w:color="auto"/>
              <w:right w:val="single" w:sz="4" w:space="0" w:color="auto"/>
            </w:tcBorders>
          </w:tcPr>
          <w:p w14:paraId="782B5077" w14:textId="77777777" w:rsidR="00003421" w:rsidRPr="002D108B" w:rsidRDefault="00003421" w:rsidP="00307EC2">
            <w:pPr>
              <w:pStyle w:val="TableParagraph"/>
              <w:ind w:left="149"/>
              <w:rPr>
                <w:rFonts w:ascii="Times New Roman" w:hAnsi="Times New Roman"/>
                <w:color w:val="000000" w:themeColor="text1"/>
                <w:sz w:val="24"/>
                <w:szCs w:val="24"/>
                <w:shd w:val="clear" w:color="auto" w:fill="FFFFFF"/>
                <w:lang w:val="ru-RU"/>
              </w:rPr>
            </w:pPr>
            <w:proofErr w:type="spellStart"/>
            <w:r w:rsidRPr="002D108B">
              <w:rPr>
                <w:rFonts w:ascii="Times New Roman" w:hAnsi="Times New Roman"/>
                <w:color w:val="000000" w:themeColor="text1"/>
                <w:sz w:val="24"/>
                <w:szCs w:val="24"/>
                <w:shd w:val="clear" w:color="auto" w:fill="FFFFFF"/>
                <w:lang w:val="ru-RU"/>
              </w:rPr>
              <w:t>Видача</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будівельного</w:t>
            </w:r>
            <w:proofErr w:type="spellEnd"/>
            <w:r w:rsidRPr="002D108B">
              <w:rPr>
                <w:rFonts w:ascii="Times New Roman" w:hAnsi="Times New Roman"/>
                <w:color w:val="000000" w:themeColor="text1"/>
                <w:sz w:val="24"/>
                <w:szCs w:val="24"/>
                <w:shd w:val="clear" w:color="auto" w:fill="FFFFFF"/>
                <w:lang w:val="ru-RU"/>
              </w:rPr>
              <w:t xml:space="preserve"> паспорта </w:t>
            </w:r>
            <w:proofErr w:type="spellStart"/>
            <w:r w:rsidRPr="002D108B">
              <w:rPr>
                <w:rFonts w:ascii="Times New Roman" w:hAnsi="Times New Roman"/>
                <w:color w:val="000000" w:themeColor="text1"/>
                <w:sz w:val="24"/>
                <w:szCs w:val="24"/>
                <w:shd w:val="clear" w:color="auto" w:fill="FFFFFF"/>
                <w:lang w:val="ru-RU"/>
              </w:rPr>
              <w:t>забудови</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земельної</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ділянки</w:t>
            </w:r>
            <w:proofErr w:type="spellEnd"/>
          </w:p>
        </w:tc>
        <w:tc>
          <w:tcPr>
            <w:tcW w:w="1293" w:type="pct"/>
            <w:gridSpan w:val="2"/>
            <w:vMerge w:val="restart"/>
            <w:tcBorders>
              <w:left w:val="single" w:sz="4" w:space="0" w:color="auto"/>
              <w:right w:val="single" w:sz="4" w:space="0" w:color="auto"/>
            </w:tcBorders>
          </w:tcPr>
          <w:p w14:paraId="30BAD360" w14:textId="77777777" w:rsidR="00003421" w:rsidRPr="002D108B" w:rsidRDefault="00003421" w:rsidP="00D521A5">
            <w:pPr>
              <w:pStyle w:val="TableParagraph"/>
              <w:ind w:left="149"/>
              <w:jc w:val="center"/>
              <w:rPr>
                <w:rFonts w:ascii="Times New Roman" w:hAnsi="Times New Roman"/>
                <w:color w:val="000000" w:themeColor="text1"/>
                <w:sz w:val="24"/>
                <w:szCs w:val="24"/>
                <w:lang w:val="uk-UA"/>
              </w:rPr>
            </w:pPr>
            <w:r w:rsidRPr="002D108B">
              <w:rPr>
                <w:rFonts w:ascii="Times New Roman" w:hAnsi="Times New Roman"/>
                <w:color w:val="000000" w:themeColor="text1"/>
                <w:sz w:val="24"/>
                <w:szCs w:val="24"/>
                <w:shd w:val="clear" w:color="auto" w:fill="FFFFFF"/>
                <w:lang w:val="ru-RU"/>
              </w:rPr>
              <w:t>Закони України</w:t>
            </w:r>
            <w:r w:rsidRPr="002D108B">
              <w:rPr>
                <w:rFonts w:ascii="Times New Roman" w:hAnsi="Times New Roman"/>
                <w:color w:val="000000" w:themeColor="text1"/>
                <w:sz w:val="24"/>
                <w:szCs w:val="24"/>
                <w:shd w:val="clear" w:color="auto" w:fill="FFFFFF"/>
              </w:rPr>
              <w:t> </w:t>
            </w:r>
            <w:r w:rsidRPr="002D108B">
              <w:rPr>
                <w:rFonts w:ascii="Times New Roman" w:hAnsi="Times New Roman"/>
                <w:color w:val="000000" w:themeColor="text1"/>
                <w:sz w:val="24"/>
                <w:szCs w:val="24"/>
                <w:shd w:val="clear" w:color="auto" w:fill="FFFFFF"/>
                <w:lang w:val="ru-RU"/>
              </w:rPr>
              <w:t>“Про регулювання містобудівної діяльності”,</w:t>
            </w:r>
            <w:r w:rsidRPr="002D108B">
              <w:rPr>
                <w:rFonts w:ascii="Times New Roman" w:hAnsi="Times New Roman"/>
                <w:color w:val="000000" w:themeColor="text1"/>
                <w:sz w:val="24"/>
                <w:szCs w:val="24"/>
                <w:shd w:val="clear" w:color="auto" w:fill="FFFFFF"/>
              </w:rPr>
              <w:t> </w:t>
            </w:r>
            <w:r w:rsidRPr="002D108B">
              <w:rPr>
                <w:rFonts w:ascii="Times New Roman" w:hAnsi="Times New Roman"/>
                <w:color w:val="000000" w:themeColor="text1"/>
                <w:sz w:val="24"/>
                <w:szCs w:val="24"/>
                <w:shd w:val="clear" w:color="auto" w:fill="FFFFFF"/>
                <w:lang w:val="ru-RU"/>
              </w:rPr>
              <w:t xml:space="preserve">“Про </w:t>
            </w:r>
            <w:proofErr w:type="spellStart"/>
            <w:r w:rsidRPr="002D108B">
              <w:rPr>
                <w:rFonts w:ascii="Times New Roman" w:hAnsi="Times New Roman"/>
                <w:color w:val="000000" w:themeColor="text1"/>
                <w:sz w:val="24"/>
                <w:szCs w:val="24"/>
                <w:shd w:val="clear" w:color="auto" w:fill="FFFFFF"/>
                <w:lang w:val="ru-RU"/>
              </w:rPr>
              <w:t>Перелік</w:t>
            </w:r>
            <w:proofErr w:type="spellEnd"/>
            <w:r w:rsidRPr="002D108B">
              <w:rPr>
                <w:rFonts w:ascii="Times New Roman" w:hAnsi="Times New Roman"/>
                <w:color w:val="000000" w:themeColor="text1"/>
                <w:sz w:val="24"/>
                <w:szCs w:val="24"/>
                <w:shd w:val="clear" w:color="auto" w:fill="FFFFFF"/>
                <w:lang w:val="ru-RU"/>
              </w:rPr>
              <w:t xml:space="preserve"> документів </w:t>
            </w:r>
            <w:proofErr w:type="spellStart"/>
            <w:r w:rsidRPr="002D108B">
              <w:rPr>
                <w:rFonts w:ascii="Times New Roman" w:hAnsi="Times New Roman"/>
                <w:color w:val="000000" w:themeColor="text1"/>
                <w:sz w:val="24"/>
                <w:szCs w:val="24"/>
                <w:shd w:val="clear" w:color="auto" w:fill="FFFFFF"/>
                <w:lang w:val="ru-RU"/>
              </w:rPr>
              <w:t>дозвільного</w:t>
            </w:r>
            <w:proofErr w:type="spellEnd"/>
            <w:r w:rsidRPr="002D108B">
              <w:rPr>
                <w:rFonts w:ascii="Times New Roman" w:hAnsi="Times New Roman"/>
                <w:color w:val="000000" w:themeColor="text1"/>
                <w:sz w:val="24"/>
                <w:szCs w:val="24"/>
                <w:shd w:val="clear" w:color="auto" w:fill="FFFFFF"/>
                <w:lang w:val="ru-RU"/>
              </w:rPr>
              <w:t xml:space="preserve"> характеру у сфері </w:t>
            </w:r>
            <w:proofErr w:type="spellStart"/>
            <w:r w:rsidRPr="002D108B">
              <w:rPr>
                <w:rFonts w:ascii="Times New Roman" w:hAnsi="Times New Roman"/>
                <w:color w:val="000000" w:themeColor="text1"/>
                <w:sz w:val="24"/>
                <w:szCs w:val="24"/>
                <w:shd w:val="clear" w:color="auto" w:fill="FFFFFF"/>
                <w:lang w:val="ru-RU"/>
              </w:rPr>
              <w:t>господарської</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діяльності</w:t>
            </w:r>
            <w:proofErr w:type="spellEnd"/>
            <w:r w:rsidRPr="002D108B">
              <w:rPr>
                <w:rFonts w:ascii="Times New Roman" w:hAnsi="Times New Roman"/>
                <w:color w:val="000000" w:themeColor="text1"/>
                <w:sz w:val="24"/>
                <w:szCs w:val="24"/>
                <w:shd w:val="clear" w:color="auto" w:fill="FFFFFF"/>
                <w:lang w:val="ru-RU"/>
              </w:rPr>
              <w:t>”</w:t>
            </w:r>
          </w:p>
          <w:p w14:paraId="0A4BE451" w14:textId="77777777" w:rsidR="00003421" w:rsidRPr="002D108B" w:rsidRDefault="00003421" w:rsidP="00CD374B">
            <w:pPr>
              <w:pStyle w:val="TableParagraph"/>
              <w:spacing w:line="263" w:lineRule="exact"/>
              <w:ind w:left="149"/>
              <w:jc w:val="center"/>
              <w:rPr>
                <w:rFonts w:ascii="Times New Roman" w:hAnsi="Times New Roman"/>
                <w:color w:val="000000" w:themeColor="text1"/>
                <w:sz w:val="24"/>
                <w:szCs w:val="24"/>
                <w:lang w:val="uk-UA"/>
              </w:rPr>
            </w:pPr>
          </w:p>
          <w:p w14:paraId="1C82B41F" w14:textId="77777777" w:rsidR="00752591" w:rsidRPr="002D108B" w:rsidRDefault="00752591" w:rsidP="00CD374B">
            <w:pPr>
              <w:pStyle w:val="TableParagraph"/>
              <w:spacing w:line="263" w:lineRule="exact"/>
              <w:ind w:left="149"/>
              <w:jc w:val="center"/>
              <w:rPr>
                <w:rFonts w:ascii="Times New Roman" w:hAnsi="Times New Roman"/>
                <w:color w:val="000000" w:themeColor="text1"/>
                <w:sz w:val="24"/>
                <w:szCs w:val="24"/>
                <w:lang w:val="uk-UA"/>
              </w:rPr>
            </w:pPr>
          </w:p>
          <w:p w14:paraId="5D44C1AE" w14:textId="77777777" w:rsidR="00752591" w:rsidRPr="002D108B" w:rsidRDefault="00752591" w:rsidP="00CD374B">
            <w:pPr>
              <w:pStyle w:val="TableParagraph"/>
              <w:spacing w:line="263" w:lineRule="exact"/>
              <w:ind w:left="149"/>
              <w:jc w:val="center"/>
              <w:rPr>
                <w:rFonts w:ascii="Times New Roman" w:hAnsi="Times New Roman"/>
                <w:color w:val="000000" w:themeColor="text1"/>
                <w:sz w:val="24"/>
                <w:szCs w:val="24"/>
                <w:lang w:val="uk-UA"/>
              </w:rPr>
            </w:pPr>
          </w:p>
          <w:p w14:paraId="31C727CC" w14:textId="77777777" w:rsidR="00752591" w:rsidRPr="002D108B" w:rsidRDefault="00752591" w:rsidP="00CD374B">
            <w:pPr>
              <w:pStyle w:val="TableParagraph"/>
              <w:spacing w:line="263" w:lineRule="exact"/>
              <w:ind w:left="149"/>
              <w:jc w:val="center"/>
              <w:rPr>
                <w:rFonts w:ascii="Times New Roman" w:hAnsi="Times New Roman"/>
                <w:color w:val="000000" w:themeColor="text1"/>
                <w:sz w:val="24"/>
                <w:szCs w:val="24"/>
                <w:lang w:val="uk-UA"/>
              </w:rPr>
            </w:pPr>
          </w:p>
          <w:p w14:paraId="404E930D" w14:textId="77777777" w:rsidR="00752591" w:rsidRPr="002D108B" w:rsidRDefault="00752591" w:rsidP="00CD374B">
            <w:pPr>
              <w:pStyle w:val="TableParagraph"/>
              <w:spacing w:line="263" w:lineRule="exact"/>
              <w:ind w:left="149"/>
              <w:jc w:val="center"/>
              <w:rPr>
                <w:rFonts w:ascii="Times New Roman" w:hAnsi="Times New Roman"/>
                <w:color w:val="000000" w:themeColor="text1"/>
                <w:sz w:val="24"/>
                <w:szCs w:val="24"/>
                <w:lang w:val="uk-UA"/>
              </w:rPr>
            </w:pPr>
          </w:p>
          <w:p w14:paraId="216C40AD" w14:textId="77777777" w:rsidR="00752591" w:rsidRPr="002D108B" w:rsidRDefault="00752591" w:rsidP="00CD374B">
            <w:pPr>
              <w:pStyle w:val="TableParagraph"/>
              <w:spacing w:line="263" w:lineRule="exact"/>
              <w:ind w:left="149"/>
              <w:jc w:val="center"/>
              <w:rPr>
                <w:rFonts w:ascii="Times New Roman" w:hAnsi="Times New Roman"/>
                <w:color w:val="000000" w:themeColor="text1"/>
                <w:sz w:val="24"/>
                <w:szCs w:val="24"/>
                <w:lang w:val="uk-UA"/>
              </w:rPr>
            </w:pPr>
          </w:p>
          <w:p w14:paraId="50F9F65A" w14:textId="77777777" w:rsidR="00752591" w:rsidRPr="002D108B" w:rsidRDefault="00752591" w:rsidP="00CD374B">
            <w:pPr>
              <w:pStyle w:val="TableParagraph"/>
              <w:spacing w:line="263" w:lineRule="exact"/>
              <w:ind w:left="149"/>
              <w:jc w:val="center"/>
              <w:rPr>
                <w:rFonts w:ascii="Times New Roman" w:hAnsi="Times New Roman"/>
                <w:color w:val="000000" w:themeColor="text1"/>
                <w:sz w:val="24"/>
                <w:szCs w:val="24"/>
                <w:lang w:val="uk-UA"/>
              </w:rPr>
            </w:pPr>
          </w:p>
          <w:p w14:paraId="206CBBCE" w14:textId="77777777" w:rsidR="00752591" w:rsidRPr="002D108B" w:rsidRDefault="00752591" w:rsidP="00CD374B">
            <w:pPr>
              <w:pStyle w:val="TableParagraph"/>
              <w:spacing w:line="263" w:lineRule="exact"/>
              <w:ind w:left="149"/>
              <w:jc w:val="center"/>
              <w:rPr>
                <w:rFonts w:ascii="Times New Roman" w:hAnsi="Times New Roman"/>
                <w:color w:val="000000" w:themeColor="text1"/>
                <w:sz w:val="24"/>
                <w:szCs w:val="24"/>
                <w:lang w:val="uk-UA"/>
              </w:rPr>
            </w:pPr>
          </w:p>
          <w:p w14:paraId="066D90E7" w14:textId="77777777" w:rsidR="00752591" w:rsidRPr="002D108B" w:rsidRDefault="00752591" w:rsidP="00CD374B">
            <w:pPr>
              <w:pStyle w:val="TableParagraph"/>
              <w:spacing w:line="263" w:lineRule="exact"/>
              <w:ind w:left="149"/>
              <w:jc w:val="center"/>
              <w:rPr>
                <w:rFonts w:ascii="Times New Roman" w:hAnsi="Times New Roman"/>
                <w:color w:val="000000" w:themeColor="text1"/>
                <w:sz w:val="24"/>
                <w:szCs w:val="24"/>
                <w:lang w:val="uk-UA"/>
              </w:rPr>
            </w:pPr>
          </w:p>
          <w:p w14:paraId="345C90D6" w14:textId="77777777" w:rsidR="00752591" w:rsidRPr="002D108B" w:rsidRDefault="00752591" w:rsidP="00CD374B">
            <w:pPr>
              <w:pStyle w:val="TableParagraph"/>
              <w:spacing w:line="263" w:lineRule="exact"/>
              <w:ind w:left="149"/>
              <w:jc w:val="center"/>
              <w:rPr>
                <w:rFonts w:ascii="Times New Roman" w:hAnsi="Times New Roman"/>
                <w:color w:val="000000" w:themeColor="text1"/>
                <w:sz w:val="24"/>
                <w:szCs w:val="24"/>
                <w:lang w:val="uk-UA"/>
              </w:rPr>
            </w:pPr>
          </w:p>
          <w:p w14:paraId="5E2D2DF1" w14:textId="77777777" w:rsidR="00752591" w:rsidRPr="002D108B" w:rsidRDefault="00752591" w:rsidP="00CD374B">
            <w:pPr>
              <w:pStyle w:val="TableParagraph"/>
              <w:spacing w:line="263" w:lineRule="exact"/>
              <w:ind w:left="149"/>
              <w:jc w:val="center"/>
              <w:rPr>
                <w:rFonts w:ascii="Times New Roman" w:hAnsi="Times New Roman"/>
                <w:color w:val="000000" w:themeColor="text1"/>
                <w:sz w:val="24"/>
                <w:szCs w:val="24"/>
                <w:lang w:val="uk-UA"/>
              </w:rPr>
            </w:pPr>
          </w:p>
          <w:p w14:paraId="06486C58" w14:textId="77777777" w:rsidR="00752591" w:rsidRPr="002D108B" w:rsidRDefault="00752591" w:rsidP="00752591">
            <w:pPr>
              <w:pStyle w:val="TableParagraph"/>
              <w:ind w:left="149"/>
              <w:jc w:val="center"/>
              <w:rPr>
                <w:rFonts w:ascii="Times New Roman" w:hAnsi="Times New Roman"/>
                <w:color w:val="000000" w:themeColor="text1"/>
                <w:sz w:val="24"/>
                <w:szCs w:val="24"/>
                <w:lang w:val="uk-UA"/>
              </w:rPr>
            </w:pPr>
            <w:r w:rsidRPr="002D108B">
              <w:rPr>
                <w:rFonts w:ascii="Times New Roman" w:hAnsi="Times New Roman"/>
                <w:color w:val="000000" w:themeColor="text1"/>
                <w:sz w:val="24"/>
                <w:szCs w:val="24"/>
                <w:shd w:val="clear" w:color="auto" w:fill="FFFFFF"/>
                <w:lang w:val="ru-RU"/>
              </w:rPr>
              <w:t>Закони України</w:t>
            </w:r>
            <w:r w:rsidRPr="002D108B">
              <w:rPr>
                <w:rFonts w:ascii="Times New Roman" w:hAnsi="Times New Roman"/>
                <w:color w:val="000000" w:themeColor="text1"/>
                <w:sz w:val="24"/>
                <w:szCs w:val="24"/>
                <w:shd w:val="clear" w:color="auto" w:fill="FFFFFF"/>
              </w:rPr>
              <w:t> </w:t>
            </w:r>
            <w:r w:rsidRPr="002D108B">
              <w:rPr>
                <w:rFonts w:ascii="Times New Roman" w:hAnsi="Times New Roman"/>
                <w:color w:val="000000" w:themeColor="text1"/>
                <w:sz w:val="24"/>
                <w:szCs w:val="24"/>
                <w:shd w:val="clear" w:color="auto" w:fill="FFFFFF"/>
                <w:lang w:val="ru-RU"/>
              </w:rPr>
              <w:t>“Про регулювання містобудівної діяльності”,</w:t>
            </w:r>
            <w:r w:rsidRPr="002D108B">
              <w:rPr>
                <w:rFonts w:ascii="Times New Roman" w:hAnsi="Times New Roman"/>
                <w:color w:val="000000" w:themeColor="text1"/>
                <w:sz w:val="24"/>
                <w:szCs w:val="24"/>
                <w:shd w:val="clear" w:color="auto" w:fill="FFFFFF"/>
              </w:rPr>
              <w:t> </w:t>
            </w:r>
            <w:r w:rsidRPr="002D108B">
              <w:rPr>
                <w:rFonts w:ascii="Times New Roman" w:hAnsi="Times New Roman"/>
                <w:color w:val="000000" w:themeColor="text1"/>
                <w:sz w:val="24"/>
                <w:szCs w:val="24"/>
                <w:shd w:val="clear" w:color="auto" w:fill="FFFFFF"/>
                <w:lang w:val="ru-RU"/>
              </w:rPr>
              <w:t xml:space="preserve">“Про </w:t>
            </w:r>
            <w:proofErr w:type="spellStart"/>
            <w:r w:rsidRPr="002D108B">
              <w:rPr>
                <w:rFonts w:ascii="Times New Roman" w:hAnsi="Times New Roman"/>
                <w:color w:val="000000" w:themeColor="text1"/>
                <w:sz w:val="24"/>
                <w:szCs w:val="24"/>
                <w:shd w:val="clear" w:color="auto" w:fill="FFFFFF"/>
                <w:lang w:val="ru-RU"/>
              </w:rPr>
              <w:t>Перелік</w:t>
            </w:r>
            <w:proofErr w:type="spellEnd"/>
            <w:r w:rsidRPr="002D108B">
              <w:rPr>
                <w:rFonts w:ascii="Times New Roman" w:hAnsi="Times New Roman"/>
                <w:color w:val="000000" w:themeColor="text1"/>
                <w:sz w:val="24"/>
                <w:szCs w:val="24"/>
                <w:shd w:val="clear" w:color="auto" w:fill="FFFFFF"/>
                <w:lang w:val="ru-RU"/>
              </w:rPr>
              <w:t xml:space="preserve"> документів </w:t>
            </w:r>
            <w:proofErr w:type="spellStart"/>
            <w:r w:rsidRPr="002D108B">
              <w:rPr>
                <w:rFonts w:ascii="Times New Roman" w:hAnsi="Times New Roman"/>
                <w:color w:val="000000" w:themeColor="text1"/>
                <w:sz w:val="24"/>
                <w:szCs w:val="24"/>
                <w:shd w:val="clear" w:color="auto" w:fill="FFFFFF"/>
                <w:lang w:val="ru-RU"/>
              </w:rPr>
              <w:t>дозвільного</w:t>
            </w:r>
            <w:proofErr w:type="spellEnd"/>
            <w:r w:rsidRPr="002D108B">
              <w:rPr>
                <w:rFonts w:ascii="Times New Roman" w:hAnsi="Times New Roman"/>
                <w:color w:val="000000" w:themeColor="text1"/>
                <w:sz w:val="24"/>
                <w:szCs w:val="24"/>
                <w:shd w:val="clear" w:color="auto" w:fill="FFFFFF"/>
                <w:lang w:val="ru-RU"/>
              </w:rPr>
              <w:t xml:space="preserve"> характеру у сфері </w:t>
            </w:r>
            <w:proofErr w:type="spellStart"/>
            <w:r w:rsidRPr="002D108B">
              <w:rPr>
                <w:rFonts w:ascii="Times New Roman" w:hAnsi="Times New Roman"/>
                <w:color w:val="000000" w:themeColor="text1"/>
                <w:sz w:val="24"/>
                <w:szCs w:val="24"/>
                <w:shd w:val="clear" w:color="auto" w:fill="FFFFFF"/>
                <w:lang w:val="ru-RU"/>
              </w:rPr>
              <w:t>господарської</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діяльності</w:t>
            </w:r>
            <w:proofErr w:type="spellEnd"/>
            <w:r w:rsidRPr="002D108B">
              <w:rPr>
                <w:rFonts w:ascii="Times New Roman" w:hAnsi="Times New Roman"/>
                <w:color w:val="000000" w:themeColor="text1"/>
                <w:sz w:val="24"/>
                <w:szCs w:val="24"/>
                <w:shd w:val="clear" w:color="auto" w:fill="FFFFFF"/>
                <w:lang w:val="ru-RU"/>
              </w:rPr>
              <w:t>”</w:t>
            </w:r>
          </w:p>
          <w:p w14:paraId="23710DC3" w14:textId="77777777" w:rsidR="00752591" w:rsidRPr="002D108B" w:rsidRDefault="00752591" w:rsidP="00CD374B">
            <w:pPr>
              <w:pStyle w:val="TableParagraph"/>
              <w:spacing w:line="263" w:lineRule="exact"/>
              <w:ind w:left="149"/>
              <w:jc w:val="center"/>
              <w:rPr>
                <w:rFonts w:ascii="Times New Roman" w:hAnsi="Times New Roman"/>
                <w:color w:val="000000" w:themeColor="text1"/>
                <w:sz w:val="24"/>
                <w:szCs w:val="24"/>
                <w:lang w:val="uk-UA"/>
              </w:rPr>
            </w:pPr>
          </w:p>
        </w:tc>
      </w:tr>
      <w:tr w:rsidR="00003421" w:rsidRPr="00DC726B" w14:paraId="428495ED" w14:textId="77777777" w:rsidTr="00187E35">
        <w:trPr>
          <w:trHeight w:val="15"/>
        </w:trPr>
        <w:tc>
          <w:tcPr>
            <w:tcW w:w="354" w:type="pct"/>
            <w:gridSpan w:val="2"/>
            <w:tcBorders>
              <w:top w:val="single" w:sz="4" w:space="0" w:color="auto"/>
              <w:left w:val="single" w:sz="4" w:space="0" w:color="auto"/>
              <w:bottom w:val="single" w:sz="4" w:space="0" w:color="auto"/>
              <w:right w:val="single" w:sz="4" w:space="0" w:color="auto"/>
            </w:tcBorders>
          </w:tcPr>
          <w:p w14:paraId="3501C930" w14:textId="7B4ADA7D" w:rsidR="00003421" w:rsidRPr="002D108B" w:rsidRDefault="00E7658B" w:rsidP="00752591">
            <w:pPr>
              <w:pStyle w:val="TableParagraph"/>
              <w:spacing w:line="263" w:lineRule="exact"/>
              <w:ind w:left="149" w:hanging="209"/>
              <w:jc w:val="cente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24</w:t>
            </w:r>
            <w:r w:rsidR="00C229F9">
              <w:rPr>
                <w:rFonts w:ascii="Times New Roman" w:hAnsi="Times New Roman"/>
                <w:color w:val="000000" w:themeColor="text1"/>
                <w:sz w:val="24"/>
                <w:szCs w:val="24"/>
                <w:lang w:val="ru-RU"/>
              </w:rPr>
              <w:t>6</w:t>
            </w:r>
          </w:p>
        </w:tc>
        <w:tc>
          <w:tcPr>
            <w:tcW w:w="670" w:type="pct"/>
            <w:gridSpan w:val="2"/>
            <w:tcBorders>
              <w:top w:val="single" w:sz="4" w:space="0" w:color="auto"/>
              <w:left w:val="single" w:sz="4" w:space="0" w:color="auto"/>
              <w:bottom w:val="single" w:sz="4" w:space="0" w:color="auto"/>
              <w:right w:val="single" w:sz="4" w:space="0" w:color="auto"/>
            </w:tcBorders>
          </w:tcPr>
          <w:p w14:paraId="208FF8FA" w14:textId="77777777" w:rsidR="00003421" w:rsidRPr="002D108B" w:rsidRDefault="00003421" w:rsidP="00307EC2">
            <w:pPr>
              <w:pStyle w:val="TableParagraph"/>
              <w:spacing w:line="263" w:lineRule="exact"/>
              <w:ind w:left="149"/>
              <w:jc w:val="center"/>
              <w:rPr>
                <w:rFonts w:ascii="Times New Roman" w:hAnsi="Times New Roman"/>
                <w:color w:val="000000" w:themeColor="text1"/>
                <w:sz w:val="24"/>
                <w:szCs w:val="24"/>
                <w:lang w:val="ru-RU"/>
              </w:rPr>
            </w:pPr>
            <w:r w:rsidRPr="002D108B">
              <w:rPr>
                <w:rFonts w:ascii="Times New Roman" w:hAnsi="Times New Roman"/>
                <w:color w:val="000000" w:themeColor="text1"/>
                <w:sz w:val="24"/>
                <w:szCs w:val="24"/>
                <w:lang w:val="ru-RU"/>
              </w:rPr>
              <w:t>00158</w:t>
            </w:r>
          </w:p>
        </w:tc>
        <w:tc>
          <w:tcPr>
            <w:tcW w:w="2683" w:type="pct"/>
            <w:gridSpan w:val="2"/>
            <w:tcBorders>
              <w:top w:val="single" w:sz="4" w:space="0" w:color="auto"/>
              <w:left w:val="single" w:sz="4" w:space="0" w:color="auto"/>
              <w:bottom w:val="single" w:sz="4" w:space="0" w:color="auto"/>
              <w:right w:val="single" w:sz="4" w:space="0" w:color="auto"/>
            </w:tcBorders>
          </w:tcPr>
          <w:p w14:paraId="4E4F4DAF" w14:textId="77777777" w:rsidR="00003421" w:rsidRPr="002D108B" w:rsidRDefault="00003421" w:rsidP="00307EC2">
            <w:pPr>
              <w:pStyle w:val="TableParagraph"/>
              <w:ind w:left="149"/>
              <w:rPr>
                <w:rFonts w:ascii="Times New Roman" w:hAnsi="Times New Roman"/>
                <w:color w:val="000000" w:themeColor="text1"/>
                <w:sz w:val="24"/>
                <w:szCs w:val="24"/>
                <w:lang w:val="ru-RU"/>
              </w:rPr>
            </w:pPr>
            <w:proofErr w:type="spellStart"/>
            <w:r w:rsidRPr="002D108B">
              <w:rPr>
                <w:rFonts w:ascii="Times New Roman" w:hAnsi="Times New Roman"/>
                <w:color w:val="000000" w:themeColor="text1"/>
                <w:sz w:val="24"/>
                <w:szCs w:val="24"/>
                <w:shd w:val="clear" w:color="auto" w:fill="FFFFFF"/>
                <w:lang w:val="ru-RU"/>
              </w:rPr>
              <w:t>Надання</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містобудівних</w:t>
            </w:r>
            <w:proofErr w:type="spellEnd"/>
            <w:r w:rsidRPr="002D108B">
              <w:rPr>
                <w:rFonts w:ascii="Times New Roman" w:hAnsi="Times New Roman"/>
                <w:color w:val="000000" w:themeColor="text1"/>
                <w:sz w:val="24"/>
                <w:szCs w:val="24"/>
                <w:shd w:val="clear" w:color="auto" w:fill="FFFFFF"/>
                <w:lang w:val="ru-RU"/>
              </w:rPr>
              <w:t xml:space="preserve"> умов та </w:t>
            </w:r>
            <w:proofErr w:type="spellStart"/>
            <w:r w:rsidRPr="002D108B">
              <w:rPr>
                <w:rFonts w:ascii="Times New Roman" w:hAnsi="Times New Roman"/>
                <w:color w:val="000000" w:themeColor="text1"/>
                <w:sz w:val="24"/>
                <w:szCs w:val="24"/>
                <w:shd w:val="clear" w:color="auto" w:fill="FFFFFF"/>
                <w:lang w:val="ru-RU"/>
              </w:rPr>
              <w:t>обмежень</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забудови</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земельної</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ділянки</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крім</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об’єктів</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що</w:t>
            </w:r>
            <w:proofErr w:type="spellEnd"/>
            <w:r w:rsidRPr="002D108B">
              <w:rPr>
                <w:rFonts w:ascii="Times New Roman" w:hAnsi="Times New Roman"/>
                <w:color w:val="000000" w:themeColor="text1"/>
                <w:sz w:val="24"/>
                <w:szCs w:val="24"/>
                <w:shd w:val="clear" w:color="auto" w:fill="FFFFFF"/>
                <w:lang w:val="ru-RU"/>
              </w:rPr>
              <w:t xml:space="preserve"> за </w:t>
            </w:r>
            <w:proofErr w:type="spellStart"/>
            <w:r w:rsidRPr="002D108B">
              <w:rPr>
                <w:rFonts w:ascii="Times New Roman" w:hAnsi="Times New Roman"/>
                <w:color w:val="000000" w:themeColor="text1"/>
                <w:sz w:val="24"/>
                <w:szCs w:val="24"/>
                <w:shd w:val="clear" w:color="auto" w:fill="FFFFFF"/>
                <w:lang w:val="ru-RU"/>
              </w:rPr>
              <w:t>класом</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наслідків</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відповідальності</w:t>
            </w:r>
            <w:proofErr w:type="spellEnd"/>
            <w:r w:rsidRPr="002D108B">
              <w:rPr>
                <w:rFonts w:ascii="Times New Roman" w:hAnsi="Times New Roman"/>
                <w:color w:val="000000" w:themeColor="text1"/>
                <w:sz w:val="24"/>
                <w:szCs w:val="24"/>
                <w:shd w:val="clear" w:color="auto" w:fill="FFFFFF"/>
                <w:lang w:val="ru-RU"/>
              </w:rPr>
              <w:t xml:space="preserve">) належать до </w:t>
            </w:r>
            <w:proofErr w:type="spellStart"/>
            <w:r w:rsidRPr="002D108B">
              <w:rPr>
                <w:rFonts w:ascii="Times New Roman" w:hAnsi="Times New Roman"/>
                <w:color w:val="000000" w:themeColor="text1"/>
                <w:sz w:val="24"/>
                <w:szCs w:val="24"/>
                <w:shd w:val="clear" w:color="auto" w:fill="FFFFFF"/>
                <w:lang w:val="ru-RU"/>
              </w:rPr>
              <w:t>об’єктів</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із</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середніми</w:t>
            </w:r>
            <w:proofErr w:type="spellEnd"/>
            <w:r w:rsidRPr="002D108B">
              <w:rPr>
                <w:rFonts w:ascii="Times New Roman" w:hAnsi="Times New Roman"/>
                <w:color w:val="000000" w:themeColor="text1"/>
                <w:sz w:val="24"/>
                <w:szCs w:val="24"/>
                <w:shd w:val="clear" w:color="auto" w:fill="FFFFFF"/>
                <w:lang w:val="ru-RU"/>
              </w:rPr>
              <w:t xml:space="preserve"> (СС2) та </w:t>
            </w:r>
            <w:proofErr w:type="spellStart"/>
            <w:r w:rsidRPr="002D108B">
              <w:rPr>
                <w:rFonts w:ascii="Times New Roman" w:hAnsi="Times New Roman"/>
                <w:color w:val="000000" w:themeColor="text1"/>
                <w:sz w:val="24"/>
                <w:szCs w:val="24"/>
                <w:shd w:val="clear" w:color="auto" w:fill="FFFFFF"/>
                <w:lang w:val="ru-RU"/>
              </w:rPr>
              <w:t>значними</w:t>
            </w:r>
            <w:proofErr w:type="spellEnd"/>
            <w:r w:rsidRPr="002D108B">
              <w:rPr>
                <w:rFonts w:ascii="Times New Roman" w:hAnsi="Times New Roman"/>
                <w:color w:val="000000" w:themeColor="text1"/>
                <w:sz w:val="24"/>
                <w:szCs w:val="24"/>
                <w:shd w:val="clear" w:color="auto" w:fill="FFFFFF"/>
                <w:lang w:val="ru-RU"/>
              </w:rPr>
              <w:t xml:space="preserve"> (СС3) </w:t>
            </w:r>
            <w:proofErr w:type="spellStart"/>
            <w:r w:rsidRPr="002D108B">
              <w:rPr>
                <w:rFonts w:ascii="Times New Roman" w:hAnsi="Times New Roman"/>
                <w:color w:val="000000" w:themeColor="text1"/>
                <w:sz w:val="24"/>
                <w:szCs w:val="24"/>
                <w:shd w:val="clear" w:color="auto" w:fill="FFFFFF"/>
                <w:lang w:val="ru-RU"/>
              </w:rPr>
              <w:t>наслідками</w:t>
            </w:r>
            <w:proofErr w:type="spellEnd"/>
            <w:r w:rsidRPr="002D108B">
              <w:rPr>
                <w:rFonts w:ascii="Times New Roman" w:hAnsi="Times New Roman"/>
                <w:color w:val="000000" w:themeColor="text1"/>
                <w:sz w:val="24"/>
                <w:szCs w:val="24"/>
                <w:shd w:val="clear" w:color="auto" w:fill="FFFFFF"/>
                <w:lang w:val="ru-RU"/>
              </w:rPr>
              <w:t xml:space="preserve"> та </w:t>
            </w:r>
            <w:proofErr w:type="spellStart"/>
            <w:r w:rsidRPr="002D108B">
              <w:rPr>
                <w:rFonts w:ascii="Times New Roman" w:hAnsi="Times New Roman"/>
                <w:color w:val="000000" w:themeColor="text1"/>
                <w:sz w:val="24"/>
                <w:szCs w:val="24"/>
                <w:shd w:val="clear" w:color="auto" w:fill="FFFFFF"/>
                <w:lang w:val="ru-RU"/>
              </w:rPr>
              <w:t>об’єктів</w:t>
            </w:r>
            <w:proofErr w:type="spellEnd"/>
            <w:r w:rsidRPr="002D108B">
              <w:rPr>
                <w:rFonts w:ascii="Times New Roman" w:hAnsi="Times New Roman"/>
                <w:color w:val="000000" w:themeColor="text1"/>
                <w:sz w:val="24"/>
                <w:szCs w:val="24"/>
                <w:shd w:val="clear" w:color="auto" w:fill="FFFFFF"/>
                <w:lang w:val="ru-RU"/>
              </w:rPr>
              <w:t xml:space="preserve">, на які </w:t>
            </w:r>
            <w:proofErr w:type="spellStart"/>
            <w:r w:rsidRPr="002D108B">
              <w:rPr>
                <w:rFonts w:ascii="Times New Roman" w:hAnsi="Times New Roman"/>
                <w:color w:val="000000" w:themeColor="text1"/>
                <w:sz w:val="24"/>
                <w:szCs w:val="24"/>
                <w:shd w:val="clear" w:color="auto" w:fill="FFFFFF"/>
                <w:lang w:val="ru-RU"/>
              </w:rPr>
              <w:t>поширюється</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дія</w:t>
            </w:r>
            <w:proofErr w:type="spellEnd"/>
            <w:r w:rsidRPr="002D108B">
              <w:rPr>
                <w:rFonts w:ascii="Times New Roman" w:hAnsi="Times New Roman"/>
                <w:color w:val="000000" w:themeColor="text1"/>
                <w:sz w:val="24"/>
                <w:szCs w:val="24"/>
                <w:shd w:val="clear" w:color="auto" w:fill="FFFFFF"/>
              </w:rPr>
              <w:t> </w:t>
            </w:r>
            <w:r w:rsidRPr="002D108B">
              <w:rPr>
                <w:rFonts w:ascii="Times New Roman" w:hAnsi="Times New Roman"/>
                <w:color w:val="000000" w:themeColor="text1"/>
                <w:sz w:val="24"/>
                <w:szCs w:val="24"/>
                <w:shd w:val="clear" w:color="auto" w:fill="FFFFFF"/>
                <w:lang w:val="ru-RU"/>
              </w:rPr>
              <w:t>Закону України</w:t>
            </w:r>
            <w:r w:rsidRPr="002D108B">
              <w:rPr>
                <w:rFonts w:ascii="Times New Roman" w:hAnsi="Times New Roman"/>
                <w:color w:val="000000" w:themeColor="text1"/>
                <w:sz w:val="24"/>
                <w:szCs w:val="24"/>
                <w:shd w:val="clear" w:color="auto" w:fill="FFFFFF"/>
              </w:rPr>
              <w:t> </w:t>
            </w:r>
            <w:r w:rsidRPr="002D108B">
              <w:rPr>
                <w:rFonts w:ascii="Times New Roman" w:hAnsi="Times New Roman"/>
                <w:color w:val="000000" w:themeColor="text1"/>
                <w:sz w:val="24"/>
                <w:szCs w:val="24"/>
                <w:shd w:val="clear" w:color="auto" w:fill="FFFFFF"/>
                <w:lang w:val="ru-RU"/>
              </w:rPr>
              <w:t xml:space="preserve">“Про </w:t>
            </w:r>
            <w:proofErr w:type="spellStart"/>
            <w:r w:rsidRPr="002D108B">
              <w:rPr>
                <w:rFonts w:ascii="Times New Roman" w:hAnsi="Times New Roman"/>
                <w:color w:val="000000" w:themeColor="text1"/>
                <w:sz w:val="24"/>
                <w:szCs w:val="24"/>
                <w:shd w:val="clear" w:color="auto" w:fill="FFFFFF"/>
                <w:lang w:val="ru-RU"/>
              </w:rPr>
              <w:t>державну</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таємницю</w:t>
            </w:r>
            <w:proofErr w:type="spellEnd"/>
            <w:r w:rsidRPr="002D108B">
              <w:rPr>
                <w:rFonts w:ascii="Times New Roman" w:hAnsi="Times New Roman"/>
                <w:color w:val="000000" w:themeColor="text1"/>
                <w:sz w:val="24"/>
                <w:szCs w:val="24"/>
                <w:shd w:val="clear" w:color="auto" w:fill="FFFFFF"/>
                <w:lang w:val="ru-RU"/>
              </w:rPr>
              <w:t>”)</w:t>
            </w:r>
          </w:p>
        </w:tc>
        <w:tc>
          <w:tcPr>
            <w:tcW w:w="1293" w:type="pct"/>
            <w:gridSpan w:val="2"/>
            <w:vMerge/>
            <w:tcBorders>
              <w:left w:val="single" w:sz="4" w:space="0" w:color="auto"/>
              <w:right w:val="single" w:sz="4" w:space="0" w:color="auto"/>
            </w:tcBorders>
          </w:tcPr>
          <w:p w14:paraId="53641B9F" w14:textId="77777777" w:rsidR="00003421" w:rsidRPr="002D108B" w:rsidRDefault="00003421" w:rsidP="00CD374B">
            <w:pPr>
              <w:pStyle w:val="TableParagraph"/>
              <w:spacing w:line="263" w:lineRule="exact"/>
              <w:ind w:left="149"/>
              <w:jc w:val="center"/>
              <w:rPr>
                <w:rFonts w:ascii="Times New Roman" w:hAnsi="Times New Roman"/>
                <w:color w:val="000000" w:themeColor="text1"/>
                <w:sz w:val="24"/>
                <w:szCs w:val="24"/>
                <w:lang w:val="ru-RU"/>
              </w:rPr>
            </w:pPr>
          </w:p>
        </w:tc>
      </w:tr>
      <w:tr w:rsidR="00003421" w:rsidRPr="00DC726B" w14:paraId="0D7E07B7" w14:textId="77777777" w:rsidTr="00187E35">
        <w:trPr>
          <w:trHeight w:val="15"/>
        </w:trPr>
        <w:tc>
          <w:tcPr>
            <w:tcW w:w="354" w:type="pct"/>
            <w:gridSpan w:val="2"/>
            <w:tcBorders>
              <w:top w:val="single" w:sz="4" w:space="0" w:color="auto"/>
              <w:left w:val="single" w:sz="4" w:space="0" w:color="auto"/>
              <w:bottom w:val="single" w:sz="4" w:space="0" w:color="auto"/>
              <w:right w:val="single" w:sz="4" w:space="0" w:color="auto"/>
            </w:tcBorders>
          </w:tcPr>
          <w:p w14:paraId="737885E7" w14:textId="63AB6BBB" w:rsidR="00003421" w:rsidRPr="002D108B" w:rsidRDefault="00E7658B" w:rsidP="00752591">
            <w:pPr>
              <w:pStyle w:val="TableParagraph"/>
              <w:spacing w:line="263" w:lineRule="exact"/>
              <w:ind w:left="149" w:hanging="209"/>
              <w:jc w:val="cente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24</w:t>
            </w:r>
            <w:r w:rsidR="00C229F9">
              <w:rPr>
                <w:rFonts w:ascii="Times New Roman" w:hAnsi="Times New Roman"/>
                <w:color w:val="000000" w:themeColor="text1"/>
                <w:sz w:val="24"/>
                <w:szCs w:val="24"/>
                <w:lang w:val="ru-RU"/>
              </w:rPr>
              <w:t>7</w:t>
            </w:r>
          </w:p>
        </w:tc>
        <w:tc>
          <w:tcPr>
            <w:tcW w:w="670" w:type="pct"/>
            <w:gridSpan w:val="2"/>
            <w:tcBorders>
              <w:top w:val="single" w:sz="4" w:space="0" w:color="auto"/>
              <w:left w:val="single" w:sz="4" w:space="0" w:color="auto"/>
              <w:bottom w:val="single" w:sz="4" w:space="0" w:color="auto"/>
              <w:right w:val="single" w:sz="4" w:space="0" w:color="auto"/>
            </w:tcBorders>
          </w:tcPr>
          <w:p w14:paraId="71B5E2D4" w14:textId="77777777" w:rsidR="00003421" w:rsidRPr="002D108B" w:rsidRDefault="00003421" w:rsidP="00307EC2">
            <w:pPr>
              <w:pStyle w:val="TableParagraph"/>
              <w:spacing w:line="263" w:lineRule="exact"/>
              <w:ind w:left="149"/>
              <w:jc w:val="center"/>
              <w:rPr>
                <w:rFonts w:ascii="Times New Roman" w:hAnsi="Times New Roman"/>
                <w:color w:val="000000" w:themeColor="text1"/>
                <w:sz w:val="24"/>
                <w:szCs w:val="24"/>
                <w:lang w:val="ru-RU"/>
              </w:rPr>
            </w:pPr>
            <w:r w:rsidRPr="002D108B">
              <w:rPr>
                <w:rFonts w:ascii="Times New Roman" w:hAnsi="Times New Roman"/>
                <w:color w:val="000000" w:themeColor="text1"/>
                <w:sz w:val="24"/>
                <w:szCs w:val="24"/>
                <w:lang w:val="ru-RU"/>
              </w:rPr>
              <w:t>01192</w:t>
            </w:r>
          </w:p>
        </w:tc>
        <w:tc>
          <w:tcPr>
            <w:tcW w:w="2683" w:type="pct"/>
            <w:gridSpan w:val="2"/>
            <w:tcBorders>
              <w:top w:val="single" w:sz="4" w:space="0" w:color="auto"/>
              <w:left w:val="single" w:sz="4" w:space="0" w:color="auto"/>
              <w:bottom w:val="single" w:sz="4" w:space="0" w:color="auto"/>
              <w:right w:val="single" w:sz="4" w:space="0" w:color="auto"/>
            </w:tcBorders>
          </w:tcPr>
          <w:p w14:paraId="69CBDF37" w14:textId="77777777" w:rsidR="00003421" w:rsidRPr="002D108B" w:rsidRDefault="00003421" w:rsidP="00307EC2">
            <w:pPr>
              <w:pStyle w:val="TableParagraph"/>
              <w:ind w:left="149"/>
              <w:rPr>
                <w:rFonts w:ascii="Times New Roman" w:hAnsi="Times New Roman"/>
                <w:color w:val="000000" w:themeColor="text1"/>
                <w:sz w:val="24"/>
                <w:szCs w:val="24"/>
                <w:shd w:val="clear" w:color="auto" w:fill="FFFFFF"/>
                <w:lang w:val="ru-RU"/>
              </w:rPr>
            </w:pPr>
            <w:proofErr w:type="spellStart"/>
            <w:r w:rsidRPr="002D108B">
              <w:rPr>
                <w:rFonts w:ascii="Times New Roman" w:hAnsi="Times New Roman"/>
                <w:color w:val="000000" w:themeColor="text1"/>
                <w:sz w:val="24"/>
                <w:szCs w:val="24"/>
                <w:shd w:val="clear" w:color="auto" w:fill="FFFFFF"/>
                <w:lang w:val="ru-RU"/>
              </w:rPr>
              <w:t>Надання</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дубліката</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будівельного</w:t>
            </w:r>
            <w:proofErr w:type="spellEnd"/>
            <w:r w:rsidRPr="002D108B">
              <w:rPr>
                <w:rFonts w:ascii="Times New Roman" w:hAnsi="Times New Roman"/>
                <w:color w:val="000000" w:themeColor="text1"/>
                <w:sz w:val="24"/>
                <w:szCs w:val="24"/>
                <w:shd w:val="clear" w:color="auto" w:fill="FFFFFF"/>
                <w:lang w:val="ru-RU"/>
              </w:rPr>
              <w:t xml:space="preserve"> паспорта </w:t>
            </w:r>
            <w:proofErr w:type="spellStart"/>
            <w:r w:rsidRPr="002D108B">
              <w:rPr>
                <w:rFonts w:ascii="Times New Roman" w:hAnsi="Times New Roman"/>
                <w:color w:val="000000" w:themeColor="text1"/>
                <w:sz w:val="24"/>
                <w:szCs w:val="24"/>
                <w:shd w:val="clear" w:color="auto" w:fill="FFFFFF"/>
                <w:lang w:val="ru-RU"/>
              </w:rPr>
              <w:t>забудови</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земельної</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ділянки</w:t>
            </w:r>
            <w:proofErr w:type="spellEnd"/>
          </w:p>
        </w:tc>
        <w:tc>
          <w:tcPr>
            <w:tcW w:w="1293" w:type="pct"/>
            <w:gridSpan w:val="2"/>
            <w:vMerge/>
            <w:tcBorders>
              <w:left w:val="single" w:sz="4" w:space="0" w:color="auto"/>
              <w:right w:val="single" w:sz="4" w:space="0" w:color="auto"/>
            </w:tcBorders>
          </w:tcPr>
          <w:p w14:paraId="4D3F3917" w14:textId="77777777" w:rsidR="00003421" w:rsidRPr="002D108B" w:rsidRDefault="00003421" w:rsidP="00CD374B">
            <w:pPr>
              <w:pStyle w:val="TableParagraph"/>
              <w:spacing w:line="263" w:lineRule="exact"/>
              <w:ind w:left="149"/>
              <w:jc w:val="center"/>
              <w:rPr>
                <w:rFonts w:ascii="Times New Roman" w:hAnsi="Times New Roman"/>
                <w:color w:val="000000" w:themeColor="text1"/>
                <w:sz w:val="24"/>
                <w:szCs w:val="24"/>
                <w:lang w:val="ru-RU"/>
              </w:rPr>
            </w:pPr>
          </w:p>
        </w:tc>
      </w:tr>
      <w:tr w:rsidR="00003421" w:rsidRPr="00DC726B" w14:paraId="00A0854F" w14:textId="77777777" w:rsidTr="00187E35">
        <w:trPr>
          <w:trHeight w:val="15"/>
        </w:trPr>
        <w:tc>
          <w:tcPr>
            <w:tcW w:w="354" w:type="pct"/>
            <w:gridSpan w:val="2"/>
            <w:tcBorders>
              <w:top w:val="single" w:sz="4" w:space="0" w:color="auto"/>
              <w:left w:val="single" w:sz="4" w:space="0" w:color="auto"/>
              <w:bottom w:val="single" w:sz="4" w:space="0" w:color="auto"/>
              <w:right w:val="single" w:sz="4" w:space="0" w:color="auto"/>
            </w:tcBorders>
          </w:tcPr>
          <w:p w14:paraId="36FAC196" w14:textId="7ED02941" w:rsidR="00003421" w:rsidRPr="002D108B" w:rsidRDefault="00E7658B" w:rsidP="00752591">
            <w:pPr>
              <w:pStyle w:val="TableParagraph"/>
              <w:spacing w:line="263" w:lineRule="exact"/>
              <w:ind w:left="149" w:hanging="209"/>
              <w:jc w:val="cente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2</w:t>
            </w:r>
            <w:r w:rsidR="00C229F9">
              <w:rPr>
                <w:rFonts w:ascii="Times New Roman" w:hAnsi="Times New Roman"/>
                <w:color w:val="000000" w:themeColor="text1"/>
                <w:sz w:val="24"/>
                <w:szCs w:val="24"/>
                <w:lang w:val="ru-RU"/>
              </w:rPr>
              <w:t>48</w:t>
            </w:r>
          </w:p>
        </w:tc>
        <w:tc>
          <w:tcPr>
            <w:tcW w:w="670" w:type="pct"/>
            <w:gridSpan w:val="2"/>
            <w:tcBorders>
              <w:top w:val="single" w:sz="4" w:space="0" w:color="auto"/>
              <w:left w:val="single" w:sz="4" w:space="0" w:color="auto"/>
              <w:bottom w:val="single" w:sz="4" w:space="0" w:color="auto"/>
              <w:right w:val="single" w:sz="4" w:space="0" w:color="auto"/>
            </w:tcBorders>
          </w:tcPr>
          <w:p w14:paraId="4CE1639E" w14:textId="77777777" w:rsidR="00003421" w:rsidRPr="002D108B" w:rsidRDefault="00003421" w:rsidP="00307EC2">
            <w:pPr>
              <w:pStyle w:val="TableParagraph"/>
              <w:spacing w:line="263" w:lineRule="exact"/>
              <w:ind w:left="149"/>
              <w:jc w:val="center"/>
              <w:rPr>
                <w:rFonts w:ascii="Times New Roman" w:hAnsi="Times New Roman"/>
                <w:color w:val="000000" w:themeColor="text1"/>
                <w:sz w:val="24"/>
                <w:szCs w:val="24"/>
                <w:lang w:val="ru-RU"/>
              </w:rPr>
            </w:pPr>
            <w:r w:rsidRPr="002D108B">
              <w:rPr>
                <w:rFonts w:ascii="Times New Roman" w:hAnsi="Times New Roman"/>
                <w:color w:val="000000" w:themeColor="text1"/>
                <w:sz w:val="24"/>
                <w:szCs w:val="24"/>
                <w:lang w:val="ru-RU"/>
              </w:rPr>
              <w:t>01186</w:t>
            </w:r>
          </w:p>
        </w:tc>
        <w:tc>
          <w:tcPr>
            <w:tcW w:w="2683" w:type="pct"/>
            <w:gridSpan w:val="2"/>
            <w:tcBorders>
              <w:top w:val="single" w:sz="4" w:space="0" w:color="auto"/>
              <w:left w:val="single" w:sz="4" w:space="0" w:color="auto"/>
              <w:bottom w:val="single" w:sz="4" w:space="0" w:color="auto"/>
              <w:right w:val="single" w:sz="4" w:space="0" w:color="auto"/>
            </w:tcBorders>
          </w:tcPr>
          <w:p w14:paraId="7DB79337" w14:textId="77777777" w:rsidR="00003421" w:rsidRPr="002D108B" w:rsidRDefault="00003421" w:rsidP="00307EC2">
            <w:pPr>
              <w:ind w:left="149"/>
              <w:rPr>
                <w:color w:val="000000" w:themeColor="text1"/>
              </w:rPr>
            </w:pPr>
            <w:r w:rsidRPr="002D108B">
              <w:rPr>
                <w:color w:val="000000" w:themeColor="text1"/>
                <w:shd w:val="clear" w:color="auto" w:fill="FFFFFF"/>
              </w:rPr>
              <w:t xml:space="preserve">Внесення </w:t>
            </w:r>
            <w:proofErr w:type="spellStart"/>
            <w:r w:rsidRPr="002D108B">
              <w:rPr>
                <w:color w:val="000000" w:themeColor="text1"/>
                <w:shd w:val="clear" w:color="auto" w:fill="FFFFFF"/>
              </w:rPr>
              <w:t>змін</w:t>
            </w:r>
            <w:proofErr w:type="spellEnd"/>
            <w:r w:rsidRPr="002D108B">
              <w:rPr>
                <w:color w:val="000000" w:themeColor="text1"/>
                <w:shd w:val="clear" w:color="auto" w:fill="FFFFFF"/>
              </w:rPr>
              <w:t xml:space="preserve"> до </w:t>
            </w:r>
            <w:proofErr w:type="spellStart"/>
            <w:r w:rsidRPr="002D108B">
              <w:rPr>
                <w:color w:val="000000" w:themeColor="text1"/>
                <w:shd w:val="clear" w:color="auto" w:fill="FFFFFF"/>
              </w:rPr>
              <w:t>містобудівних</w:t>
            </w:r>
            <w:proofErr w:type="spellEnd"/>
            <w:r w:rsidRPr="002D108B">
              <w:rPr>
                <w:color w:val="000000" w:themeColor="text1"/>
                <w:shd w:val="clear" w:color="auto" w:fill="FFFFFF"/>
              </w:rPr>
              <w:t xml:space="preserve"> умов та </w:t>
            </w:r>
            <w:proofErr w:type="spellStart"/>
            <w:r w:rsidRPr="002D108B">
              <w:rPr>
                <w:color w:val="000000" w:themeColor="text1"/>
                <w:shd w:val="clear" w:color="auto" w:fill="FFFFFF"/>
              </w:rPr>
              <w:t>обмежень</w:t>
            </w:r>
            <w:proofErr w:type="spellEnd"/>
            <w:r w:rsidRPr="002D108B">
              <w:rPr>
                <w:color w:val="000000" w:themeColor="text1"/>
                <w:shd w:val="clear" w:color="auto" w:fill="FFFFFF"/>
              </w:rPr>
              <w:t xml:space="preserve"> </w:t>
            </w:r>
            <w:proofErr w:type="spellStart"/>
            <w:r w:rsidRPr="002D108B">
              <w:rPr>
                <w:color w:val="000000" w:themeColor="text1"/>
                <w:shd w:val="clear" w:color="auto" w:fill="FFFFFF"/>
              </w:rPr>
              <w:t>забудови</w:t>
            </w:r>
            <w:proofErr w:type="spellEnd"/>
            <w:r w:rsidRPr="002D108B">
              <w:rPr>
                <w:color w:val="000000" w:themeColor="text1"/>
                <w:shd w:val="clear" w:color="auto" w:fill="FFFFFF"/>
              </w:rPr>
              <w:t xml:space="preserve"> </w:t>
            </w:r>
            <w:proofErr w:type="spellStart"/>
            <w:r w:rsidRPr="002D108B">
              <w:rPr>
                <w:color w:val="000000" w:themeColor="text1"/>
                <w:shd w:val="clear" w:color="auto" w:fill="FFFFFF"/>
              </w:rPr>
              <w:t>земельної</w:t>
            </w:r>
            <w:proofErr w:type="spellEnd"/>
            <w:r w:rsidRPr="002D108B">
              <w:rPr>
                <w:color w:val="000000" w:themeColor="text1"/>
                <w:shd w:val="clear" w:color="auto" w:fill="FFFFFF"/>
              </w:rPr>
              <w:t xml:space="preserve"> </w:t>
            </w:r>
            <w:proofErr w:type="spellStart"/>
            <w:r w:rsidRPr="002D108B">
              <w:rPr>
                <w:color w:val="000000" w:themeColor="text1"/>
                <w:shd w:val="clear" w:color="auto" w:fill="FFFFFF"/>
              </w:rPr>
              <w:t>ділянки</w:t>
            </w:r>
            <w:proofErr w:type="spellEnd"/>
            <w:r w:rsidRPr="002D108B">
              <w:rPr>
                <w:color w:val="000000" w:themeColor="text1"/>
                <w:shd w:val="clear" w:color="auto" w:fill="FFFFFF"/>
              </w:rPr>
              <w:t xml:space="preserve"> (</w:t>
            </w:r>
            <w:proofErr w:type="spellStart"/>
            <w:r w:rsidRPr="002D108B">
              <w:rPr>
                <w:color w:val="000000" w:themeColor="text1"/>
                <w:shd w:val="clear" w:color="auto" w:fill="FFFFFF"/>
              </w:rPr>
              <w:t>крім</w:t>
            </w:r>
            <w:proofErr w:type="spellEnd"/>
            <w:r w:rsidRPr="002D108B">
              <w:rPr>
                <w:color w:val="000000" w:themeColor="text1"/>
                <w:shd w:val="clear" w:color="auto" w:fill="FFFFFF"/>
              </w:rPr>
              <w:t xml:space="preserve"> </w:t>
            </w:r>
            <w:proofErr w:type="spellStart"/>
            <w:r w:rsidRPr="002D108B">
              <w:rPr>
                <w:color w:val="000000" w:themeColor="text1"/>
                <w:shd w:val="clear" w:color="auto" w:fill="FFFFFF"/>
              </w:rPr>
              <w:t>об’єктів</w:t>
            </w:r>
            <w:proofErr w:type="spellEnd"/>
            <w:r w:rsidRPr="002D108B">
              <w:rPr>
                <w:color w:val="000000" w:themeColor="text1"/>
                <w:shd w:val="clear" w:color="auto" w:fill="FFFFFF"/>
              </w:rPr>
              <w:t xml:space="preserve">, </w:t>
            </w:r>
            <w:proofErr w:type="spellStart"/>
            <w:r w:rsidRPr="002D108B">
              <w:rPr>
                <w:color w:val="000000" w:themeColor="text1"/>
                <w:shd w:val="clear" w:color="auto" w:fill="FFFFFF"/>
              </w:rPr>
              <w:t>що</w:t>
            </w:r>
            <w:proofErr w:type="spellEnd"/>
            <w:r w:rsidRPr="002D108B">
              <w:rPr>
                <w:color w:val="000000" w:themeColor="text1"/>
                <w:shd w:val="clear" w:color="auto" w:fill="FFFFFF"/>
              </w:rPr>
              <w:t xml:space="preserve"> за </w:t>
            </w:r>
            <w:proofErr w:type="spellStart"/>
            <w:r w:rsidRPr="002D108B">
              <w:rPr>
                <w:color w:val="000000" w:themeColor="text1"/>
                <w:shd w:val="clear" w:color="auto" w:fill="FFFFFF"/>
              </w:rPr>
              <w:t>класом</w:t>
            </w:r>
            <w:proofErr w:type="spellEnd"/>
            <w:r w:rsidRPr="002D108B">
              <w:rPr>
                <w:color w:val="000000" w:themeColor="text1"/>
                <w:shd w:val="clear" w:color="auto" w:fill="FFFFFF"/>
              </w:rPr>
              <w:t xml:space="preserve"> </w:t>
            </w:r>
            <w:proofErr w:type="spellStart"/>
            <w:r w:rsidRPr="002D108B">
              <w:rPr>
                <w:color w:val="000000" w:themeColor="text1"/>
                <w:shd w:val="clear" w:color="auto" w:fill="FFFFFF"/>
              </w:rPr>
              <w:t>наслідків</w:t>
            </w:r>
            <w:proofErr w:type="spellEnd"/>
            <w:r w:rsidRPr="002D108B">
              <w:rPr>
                <w:color w:val="000000" w:themeColor="text1"/>
                <w:shd w:val="clear" w:color="auto" w:fill="FFFFFF"/>
              </w:rPr>
              <w:t xml:space="preserve"> (</w:t>
            </w:r>
            <w:proofErr w:type="spellStart"/>
            <w:r w:rsidRPr="002D108B">
              <w:rPr>
                <w:color w:val="000000" w:themeColor="text1"/>
                <w:shd w:val="clear" w:color="auto" w:fill="FFFFFF"/>
              </w:rPr>
              <w:t>відповідальності</w:t>
            </w:r>
            <w:proofErr w:type="spellEnd"/>
            <w:r w:rsidRPr="002D108B">
              <w:rPr>
                <w:color w:val="000000" w:themeColor="text1"/>
                <w:shd w:val="clear" w:color="auto" w:fill="FFFFFF"/>
              </w:rPr>
              <w:t xml:space="preserve">) належать до </w:t>
            </w:r>
            <w:proofErr w:type="spellStart"/>
            <w:r w:rsidRPr="002D108B">
              <w:rPr>
                <w:color w:val="000000" w:themeColor="text1"/>
                <w:shd w:val="clear" w:color="auto" w:fill="FFFFFF"/>
              </w:rPr>
              <w:t>об’єктів</w:t>
            </w:r>
            <w:proofErr w:type="spellEnd"/>
            <w:r w:rsidRPr="002D108B">
              <w:rPr>
                <w:color w:val="000000" w:themeColor="text1"/>
                <w:shd w:val="clear" w:color="auto" w:fill="FFFFFF"/>
              </w:rPr>
              <w:t xml:space="preserve"> </w:t>
            </w:r>
            <w:proofErr w:type="spellStart"/>
            <w:r w:rsidRPr="002D108B">
              <w:rPr>
                <w:color w:val="000000" w:themeColor="text1"/>
                <w:shd w:val="clear" w:color="auto" w:fill="FFFFFF"/>
              </w:rPr>
              <w:t>із</w:t>
            </w:r>
            <w:proofErr w:type="spellEnd"/>
            <w:r w:rsidRPr="002D108B">
              <w:rPr>
                <w:color w:val="000000" w:themeColor="text1"/>
                <w:shd w:val="clear" w:color="auto" w:fill="FFFFFF"/>
              </w:rPr>
              <w:t xml:space="preserve"> </w:t>
            </w:r>
            <w:proofErr w:type="spellStart"/>
            <w:r w:rsidRPr="002D108B">
              <w:rPr>
                <w:color w:val="000000" w:themeColor="text1"/>
                <w:shd w:val="clear" w:color="auto" w:fill="FFFFFF"/>
              </w:rPr>
              <w:t>середніми</w:t>
            </w:r>
            <w:proofErr w:type="spellEnd"/>
            <w:r w:rsidRPr="002D108B">
              <w:rPr>
                <w:color w:val="000000" w:themeColor="text1"/>
                <w:shd w:val="clear" w:color="auto" w:fill="FFFFFF"/>
              </w:rPr>
              <w:t xml:space="preserve"> (СС2) та </w:t>
            </w:r>
            <w:proofErr w:type="spellStart"/>
            <w:r w:rsidRPr="002D108B">
              <w:rPr>
                <w:color w:val="000000" w:themeColor="text1"/>
                <w:shd w:val="clear" w:color="auto" w:fill="FFFFFF"/>
              </w:rPr>
              <w:t>значними</w:t>
            </w:r>
            <w:proofErr w:type="spellEnd"/>
            <w:r w:rsidRPr="002D108B">
              <w:rPr>
                <w:color w:val="000000" w:themeColor="text1"/>
                <w:shd w:val="clear" w:color="auto" w:fill="FFFFFF"/>
              </w:rPr>
              <w:t xml:space="preserve"> (СС3) </w:t>
            </w:r>
            <w:proofErr w:type="spellStart"/>
            <w:r w:rsidRPr="002D108B">
              <w:rPr>
                <w:color w:val="000000" w:themeColor="text1"/>
                <w:shd w:val="clear" w:color="auto" w:fill="FFFFFF"/>
              </w:rPr>
              <w:t>наслідками</w:t>
            </w:r>
            <w:proofErr w:type="spellEnd"/>
            <w:r w:rsidRPr="002D108B">
              <w:rPr>
                <w:color w:val="000000" w:themeColor="text1"/>
                <w:shd w:val="clear" w:color="auto" w:fill="FFFFFF"/>
              </w:rPr>
              <w:t xml:space="preserve"> та </w:t>
            </w:r>
            <w:proofErr w:type="spellStart"/>
            <w:r w:rsidRPr="002D108B">
              <w:rPr>
                <w:color w:val="000000" w:themeColor="text1"/>
                <w:shd w:val="clear" w:color="auto" w:fill="FFFFFF"/>
              </w:rPr>
              <w:t>об’єктів</w:t>
            </w:r>
            <w:proofErr w:type="spellEnd"/>
            <w:r w:rsidRPr="002D108B">
              <w:rPr>
                <w:color w:val="000000" w:themeColor="text1"/>
                <w:shd w:val="clear" w:color="auto" w:fill="FFFFFF"/>
              </w:rPr>
              <w:t xml:space="preserve">, на які </w:t>
            </w:r>
            <w:proofErr w:type="spellStart"/>
            <w:r w:rsidRPr="002D108B">
              <w:rPr>
                <w:color w:val="000000" w:themeColor="text1"/>
                <w:shd w:val="clear" w:color="auto" w:fill="FFFFFF"/>
              </w:rPr>
              <w:t>поширюється</w:t>
            </w:r>
            <w:proofErr w:type="spellEnd"/>
            <w:r w:rsidRPr="002D108B">
              <w:rPr>
                <w:color w:val="000000" w:themeColor="text1"/>
                <w:shd w:val="clear" w:color="auto" w:fill="FFFFFF"/>
              </w:rPr>
              <w:t xml:space="preserve"> </w:t>
            </w:r>
            <w:proofErr w:type="spellStart"/>
            <w:r w:rsidRPr="002D108B">
              <w:rPr>
                <w:color w:val="000000" w:themeColor="text1"/>
                <w:shd w:val="clear" w:color="auto" w:fill="FFFFFF"/>
              </w:rPr>
              <w:t>дія</w:t>
            </w:r>
            <w:proofErr w:type="spellEnd"/>
            <w:r w:rsidRPr="002D108B">
              <w:rPr>
                <w:color w:val="000000" w:themeColor="text1"/>
                <w:shd w:val="clear" w:color="auto" w:fill="FFFFFF"/>
              </w:rPr>
              <w:t xml:space="preserve"> Закону України “Про </w:t>
            </w:r>
            <w:proofErr w:type="spellStart"/>
            <w:r w:rsidRPr="002D108B">
              <w:rPr>
                <w:color w:val="000000" w:themeColor="text1"/>
                <w:shd w:val="clear" w:color="auto" w:fill="FFFFFF"/>
              </w:rPr>
              <w:t>державну</w:t>
            </w:r>
            <w:proofErr w:type="spellEnd"/>
            <w:r w:rsidRPr="002D108B">
              <w:rPr>
                <w:color w:val="000000" w:themeColor="text1"/>
                <w:shd w:val="clear" w:color="auto" w:fill="FFFFFF"/>
              </w:rPr>
              <w:t xml:space="preserve"> </w:t>
            </w:r>
            <w:proofErr w:type="spellStart"/>
            <w:r w:rsidRPr="002D108B">
              <w:rPr>
                <w:color w:val="000000" w:themeColor="text1"/>
                <w:shd w:val="clear" w:color="auto" w:fill="FFFFFF"/>
              </w:rPr>
              <w:t>таємницю</w:t>
            </w:r>
            <w:proofErr w:type="spellEnd"/>
            <w:r w:rsidRPr="002D108B">
              <w:rPr>
                <w:color w:val="000000" w:themeColor="text1"/>
                <w:shd w:val="clear" w:color="auto" w:fill="FFFFFF"/>
              </w:rPr>
              <w:t>”)</w:t>
            </w:r>
          </w:p>
        </w:tc>
        <w:tc>
          <w:tcPr>
            <w:tcW w:w="1293" w:type="pct"/>
            <w:gridSpan w:val="2"/>
            <w:vMerge/>
            <w:tcBorders>
              <w:left w:val="single" w:sz="4" w:space="0" w:color="auto"/>
              <w:right w:val="single" w:sz="4" w:space="0" w:color="auto"/>
            </w:tcBorders>
          </w:tcPr>
          <w:p w14:paraId="069797A0" w14:textId="77777777" w:rsidR="00003421" w:rsidRPr="002D108B" w:rsidRDefault="00003421" w:rsidP="00CD374B">
            <w:pPr>
              <w:pStyle w:val="TableParagraph"/>
              <w:spacing w:line="263" w:lineRule="exact"/>
              <w:ind w:left="149"/>
              <w:jc w:val="center"/>
              <w:rPr>
                <w:rFonts w:ascii="Times New Roman" w:hAnsi="Times New Roman"/>
                <w:color w:val="000000" w:themeColor="text1"/>
                <w:sz w:val="24"/>
                <w:szCs w:val="24"/>
                <w:lang w:val="ru-RU"/>
              </w:rPr>
            </w:pPr>
          </w:p>
        </w:tc>
      </w:tr>
      <w:tr w:rsidR="00003421" w:rsidRPr="00DC726B" w14:paraId="769B11F9" w14:textId="77777777" w:rsidTr="00187E35">
        <w:trPr>
          <w:trHeight w:val="15"/>
        </w:trPr>
        <w:tc>
          <w:tcPr>
            <w:tcW w:w="354" w:type="pct"/>
            <w:gridSpan w:val="2"/>
            <w:tcBorders>
              <w:top w:val="single" w:sz="4" w:space="0" w:color="auto"/>
              <w:left w:val="single" w:sz="4" w:space="0" w:color="auto"/>
              <w:bottom w:val="single" w:sz="4" w:space="0" w:color="auto"/>
              <w:right w:val="single" w:sz="4" w:space="0" w:color="auto"/>
            </w:tcBorders>
          </w:tcPr>
          <w:p w14:paraId="2926D34F" w14:textId="624F2EF6" w:rsidR="00003421" w:rsidRPr="002D108B" w:rsidRDefault="00E7658B" w:rsidP="00752591">
            <w:pPr>
              <w:pStyle w:val="TableParagraph"/>
              <w:spacing w:line="263" w:lineRule="exact"/>
              <w:ind w:left="149" w:hanging="67"/>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2</w:t>
            </w:r>
            <w:r w:rsidR="00C229F9">
              <w:rPr>
                <w:rFonts w:ascii="Times New Roman" w:hAnsi="Times New Roman"/>
                <w:color w:val="000000" w:themeColor="text1"/>
                <w:sz w:val="24"/>
                <w:szCs w:val="24"/>
                <w:lang w:val="ru-RU"/>
              </w:rPr>
              <w:t>49</w:t>
            </w:r>
          </w:p>
        </w:tc>
        <w:tc>
          <w:tcPr>
            <w:tcW w:w="670" w:type="pct"/>
            <w:gridSpan w:val="2"/>
            <w:tcBorders>
              <w:top w:val="single" w:sz="4" w:space="0" w:color="auto"/>
              <w:left w:val="single" w:sz="4" w:space="0" w:color="auto"/>
              <w:bottom w:val="single" w:sz="4" w:space="0" w:color="auto"/>
              <w:right w:val="single" w:sz="4" w:space="0" w:color="auto"/>
            </w:tcBorders>
          </w:tcPr>
          <w:p w14:paraId="51854C99" w14:textId="77777777" w:rsidR="00003421" w:rsidRPr="002D108B" w:rsidRDefault="00003421" w:rsidP="00307EC2">
            <w:pPr>
              <w:pStyle w:val="TableParagraph"/>
              <w:spacing w:line="263" w:lineRule="exact"/>
              <w:ind w:left="149"/>
              <w:jc w:val="center"/>
              <w:rPr>
                <w:rFonts w:ascii="Times New Roman" w:hAnsi="Times New Roman"/>
                <w:color w:val="000000" w:themeColor="text1"/>
                <w:sz w:val="24"/>
                <w:szCs w:val="24"/>
                <w:lang w:val="ru-RU"/>
              </w:rPr>
            </w:pPr>
            <w:r w:rsidRPr="002D108B">
              <w:rPr>
                <w:rFonts w:ascii="Times New Roman" w:hAnsi="Times New Roman"/>
                <w:color w:val="000000" w:themeColor="text1"/>
                <w:sz w:val="24"/>
                <w:szCs w:val="24"/>
                <w:lang w:val="ru-RU"/>
              </w:rPr>
              <w:t>01263</w:t>
            </w:r>
          </w:p>
        </w:tc>
        <w:tc>
          <w:tcPr>
            <w:tcW w:w="2683" w:type="pct"/>
            <w:gridSpan w:val="2"/>
            <w:tcBorders>
              <w:top w:val="single" w:sz="4" w:space="0" w:color="auto"/>
              <w:left w:val="single" w:sz="4" w:space="0" w:color="auto"/>
              <w:bottom w:val="single" w:sz="4" w:space="0" w:color="auto"/>
              <w:right w:val="single" w:sz="4" w:space="0" w:color="auto"/>
            </w:tcBorders>
          </w:tcPr>
          <w:p w14:paraId="01D87931" w14:textId="77777777" w:rsidR="00003421" w:rsidRPr="002D108B" w:rsidRDefault="00003421" w:rsidP="00307EC2">
            <w:pPr>
              <w:pStyle w:val="TableParagraph"/>
              <w:ind w:left="149"/>
              <w:rPr>
                <w:rFonts w:ascii="Times New Roman" w:hAnsi="Times New Roman"/>
                <w:color w:val="000000" w:themeColor="text1"/>
                <w:sz w:val="24"/>
                <w:szCs w:val="24"/>
                <w:lang w:val="ru-RU"/>
              </w:rPr>
            </w:pPr>
            <w:proofErr w:type="spellStart"/>
            <w:r w:rsidRPr="002D108B">
              <w:rPr>
                <w:rFonts w:ascii="Times New Roman" w:hAnsi="Times New Roman"/>
                <w:color w:val="000000" w:themeColor="text1"/>
                <w:sz w:val="24"/>
                <w:szCs w:val="24"/>
                <w:shd w:val="clear" w:color="auto" w:fill="FFFFFF"/>
                <w:lang w:val="ru-RU"/>
              </w:rPr>
              <w:t>Реєстрація</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декларації</w:t>
            </w:r>
            <w:proofErr w:type="spellEnd"/>
            <w:r w:rsidRPr="002D108B">
              <w:rPr>
                <w:rFonts w:ascii="Times New Roman" w:hAnsi="Times New Roman"/>
                <w:color w:val="000000" w:themeColor="text1"/>
                <w:sz w:val="24"/>
                <w:szCs w:val="24"/>
                <w:shd w:val="clear" w:color="auto" w:fill="FFFFFF"/>
                <w:lang w:val="ru-RU"/>
              </w:rPr>
              <w:t xml:space="preserve"> про </w:t>
            </w:r>
            <w:proofErr w:type="spellStart"/>
            <w:r w:rsidRPr="002D108B">
              <w:rPr>
                <w:rFonts w:ascii="Times New Roman" w:hAnsi="Times New Roman"/>
                <w:color w:val="000000" w:themeColor="text1"/>
                <w:sz w:val="24"/>
                <w:szCs w:val="24"/>
                <w:shd w:val="clear" w:color="auto" w:fill="FFFFFF"/>
                <w:lang w:val="ru-RU"/>
              </w:rPr>
              <w:t>готовність</w:t>
            </w:r>
            <w:proofErr w:type="spellEnd"/>
            <w:r w:rsidRPr="002D108B">
              <w:rPr>
                <w:rFonts w:ascii="Times New Roman" w:hAnsi="Times New Roman"/>
                <w:color w:val="000000" w:themeColor="text1"/>
                <w:sz w:val="24"/>
                <w:szCs w:val="24"/>
                <w:shd w:val="clear" w:color="auto" w:fill="FFFFFF"/>
                <w:lang w:val="ru-RU"/>
              </w:rPr>
              <w:t xml:space="preserve"> до </w:t>
            </w:r>
            <w:proofErr w:type="spellStart"/>
            <w:r w:rsidRPr="002D108B">
              <w:rPr>
                <w:rFonts w:ascii="Times New Roman" w:hAnsi="Times New Roman"/>
                <w:color w:val="000000" w:themeColor="text1"/>
                <w:sz w:val="24"/>
                <w:szCs w:val="24"/>
                <w:shd w:val="clear" w:color="auto" w:fill="FFFFFF"/>
                <w:lang w:val="ru-RU"/>
              </w:rPr>
              <w:t>експлуатації</w:t>
            </w:r>
            <w:proofErr w:type="spellEnd"/>
            <w:r w:rsidRPr="002D108B">
              <w:rPr>
                <w:rFonts w:ascii="Times New Roman" w:hAnsi="Times New Roman"/>
                <w:color w:val="000000" w:themeColor="text1"/>
                <w:sz w:val="24"/>
                <w:szCs w:val="24"/>
                <w:shd w:val="clear" w:color="auto" w:fill="FFFFFF"/>
                <w:lang w:val="ru-RU"/>
              </w:rPr>
              <w:t xml:space="preserve"> самочинно </w:t>
            </w:r>
            <w:proofErr w:type="spellStart"/>
            <w:r w:rsidRPr="002D108B">
              <w:rPr>
                <w:rFonts w:ascii="Times New Roman" w:hAnsi="Times New Roman"/>
                <w:color w:val="000000" w:themeColor="text1"/>
                <w:sz w:val="24"/>
                <w:szCs w:val="24"/>
                <w:shd w:val="clear" w:color="auto" w:fill="FFFFFF"/>
                <w:lang w:val="ru-RU"/>
              </w:rPr>
              <w:t>збудованого</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об’єкта</w:t>
            </w:r>
            <w:proofErr w:type="spellEnd"/>
            <w:r w:rsidRPr="002D108B">
              <w:rPr>
                <w:rFonts w:ascii="Times New Roman" w:hAnsi="Times New Roman"/>
                <w:color w:val="000000" w:themeColor="text1"/>
                <w:sz w:val="24"/>
                <w:szCs w:val="24"/>
                <w:shd w:val="clear" w:color="auto" w:fill="FFFFFF"/>
                <w:lang w:val="ru-RU"/>
              </w:rPr>
              <w:t xml:space="preserve">, на яке </w:t>
            </w:r>
            <w:proofErr w:type="spellStart"/>
            <w:r w:rsidRPr="002D108B">
              <w:rPr>
                <w:rFonts w:ascii="Times New Roman" w:hAnsi="Times New Roman"/>
                <w:color w:val="000000" w:themeColor="text1"/>
                <w:sz w:val="24"/>
                <w:szCs w:val="24"/>
                <w:shd w:val="clear" w:color="auto" w:fill="FFFFFF"/>
                <w:lang w:val="ru-RU"/>
              </w:rPr>
              <w:t>визнано</w:t>
            </w:r>
            <w:proofErr w:type="spellEnd"/>
            <w:r w:rsidRPr="002D108B">
              <w:rPr>
                <w:rFonts w:ascii="Times New Roman" w:hAnsi="Times New Roman"/>
                <w:color w:val="000000" w:themeColor="text1"/>
                <w:sz w:val="24"/>
                <w:szCs w:val="24"/>
                <w:shd w:val="clear" w:color="auto" w:fill="FFFFFF"/>
                <w:lang w:val="ru-RU"/>
              </w:rPr>
              <w:t xml:space="preserve"> право </w:t>
            </w:r>
            <w:proofErr w:type="spellStart"/>
            <w:r w:rsidRPr="002D108B">
              <w:rPr>
                <w:rFonts w:ascii="Times New Roman" w:hAnsi="Times New Roman"/>
                <w:color w:val="000000" w:themeColor="text1"/>
                <w:sz w:val="24"/>
                <w:szCs w:val="24"/>
                <w:shd w:val="clear" w:color="auto" w:fill="FFFFFF"/>
                <w:lang w:val="ru-RU"/>
              </w:rPr>
              <w:t>власності</w:t>
            </w:r>
            <w:proofErr w:type="spellEnd"/>
            <w:r w:rsidRPr="002D108B">
              <w:rPr>
                <w:rFonts w:ascii="Times New Roman" w:hAnsi="Times New Roman"/>
                <w:color w:val="000000" w:themeColor="text1"/>
                <w:sz w:val="24"/>
                <w:szCs w:val="24"/>
                <w:shd w:val="clear" w:color="auto" w:fill="FFFFFF"/>
                <w:lang w:val="ru-RU"/>
              </w:rPr>
              <w:t xml:space="preserve"> за рішенням суду</w:t>
            </w:r>
          </w:p>
        </w:tc>
        <w:tc>
          <w:tcPr>
            <w:tcW w:w="1293" w:type="pct"/>
            <w:gridSpan w:val="2"/>
            <w:vMerge/>
            <w:tcBorders>
              <w:left w:val="single" w:sz="4" w:space="0" w:color="auto"/>
              <w:right w:val="single" w:sz="4" w:space="0" w:color="auto"/>
            </w:tcBorders>
          </w:tcPr>
          <w:p w14:paraId="68AE024C" w14:textId="77777777" w:rsidR="00003421" w:rsidRPr="002D108B" w:rsidRDefault="00003421" w:rsidP="00CD374B">
            <w:pPr>
              <w:pStyle w:val="TableParagraph"/>
              <w:spacing w:line="263" w:lineRule="exact"/>
              <w:ind w:left="149"/>
              <w:jc w:val="center"/>
              <w:rPr>
                <w:rFonts w:ascii="Times New Roman" w:hAnsi="Times New Roman"/>
                <w:color w:val="000000" w:themeColor="text1"/>
                <w:sz w:val="24"/>
                <w:szCs w:val="24"/>
                <w:lang w:val="ru-RU"/>
              </w:rPr>
            </w:pPr>
          </w:p>
        </w:tc>
      </w:tr>
      <w:tr w:rsidR="00003421" w:rsidRPr="00DC726B" w14:paraId="6F4C99D5" w14:textId="77777777" w:rsidTr="00187E35">
        <w:trPr>
          <w:trHeight w:val="15"/>
        </w:trPr>
        <w:tc>
          <w:tcPr>
            <w:tcW w:w="354" w:type="pct"/>
            <w:gridSpan w:val="2"/>
            <w:tcBorders>
              <w:top w:val="single" w:sz="4" w:space="0" w:color="auto"/>
              <w:left w:val="single" w:sz="4" w:space="0" w:color="auto"/>
              <w:bottom w:val="single" w:sz="4" w:space="0" w:color="auto"/>
              <w:right w:val="single" w:sz="4" w:space="0" w:color="auto"/>
            </w:tcBorders>
          </w:tcPr>
          <w:p w14:paraId="360D71AC" w14:textId="59408472" w:rsidR="00003421" w:rsidRPr="002D108B" w:rsidRDefault="00E7658B" w:rsidP="00752591">
            <w:pPr>
              <w:pStyle w:val="TableParagraph"/>
              <w:spacing w:line="263" w:lineRule="exact"/>
              <w:ind w:left="149" w:hanging="67"/>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25</w:t>
            </w:r>
            <w:r w:rsidR="00C229F9">
              <w:rPr>
                <w:rFonts w:ascii="Times New Roman" w:hAnsi="Times New Roman"/>
                <w:color w:val="000000" w:themeColor="text1"/>
                <w:sz w:val="24"/>
                <w:szCs w:val="24"/>
                <w:lang w:val="ru-RU"/>
              </w:rPr>
              <w:t>0</w:t>
            </w:r>
          </w:p>
        </w:tc>
        <w:tc>
          <w:tcPr>
            <w:tcW w:w="670" w:type="pct"/>
            <w:gridSpan w:val="2"/>
            <w:tcBorders>
              <w:top w:val="single" w:sz="4" w:space="0" w:color="auto"/>
              <w:left w:val="single" w:sz="4" w:space="0" w:color="auto"/>
              <w:bottom w:val="single" w:sz="4" w:space="0" w:color="auto"/>
              <w:right w:val="single" w:sz="4" w:space="0" w:color="auto"/>
            </w:tcBorders>
          </w:tcPr>
          <w:p w14:paraId="3CCEA2D5" w14:textId="77777777" w:rsidR="00003421" w:rsidRPr="002D108B" w:rsidRDefault="00003421" w:rsidP="00307EC2">
            <w:pPr>
              <w:pStyle w:val="TableParagraph"/>
              <w:spacing w:line="263" w:lineRule="exact"/>
              <w:ind w:left="149"/>
              <w:jc w:val="center"/>
              <w:rPr>
                <w:rFonts w:ascii="Times New Roman" w:hAnsi="Times New Roman"/>
                <w:color w:val="000000" w:themeColor="text1"/>
                <w:sz w:val="24"/>
                <w:szCs w:val="24"/>
                <w:lang w:val="ru-RU"/>
              </w:rPr>
            </w:pPr>
            <w:r w:rsidRPr="002D108B">
              <w:rPr>
                <w:rFonts w:ascii="Times New Roman" w:hAnsi="Times New Roman"/>
                <w:color w:val="000000" w:themeColor="text1"/>
                <w:sz w:val="24"/>
                <w:szCs w:val="24"/>
                <w:lang w:val="ru-RU"/>
              </w:rPr>
              <w:t>00138</w:t>
            </w:r>
          </w:p>
        </w:tc>
        <w:tc>
          <w:tcPr>
            <w:tcW w:w="2683" w:type="pct"/>
            <w:gridSpan w:val="2"/>
            <w:tcBorders>
              <w:top w:val="single" w:sz="4" w:space="0" w:color="auto"/>
              <w:left w:val="single" w:sz="4" w:space="0" w:color="auto"/>
              <w:bottom w:val="single" w:sz="4" w:space="0" w:color="auto"/>
              <w:right w:val="single" w:sz="4" w:space="0" w:color="auto"/>
            </w:tcBorders>
          </w:tcPr>
          <w:p w14:paraId="5E49ACEE" w14:textId="77777777" w:rsidR="00003421" w:rsidRPr="002D108B" w:rsidRDefault="00003421" w:rsidP="00307EC2">
            <w:pPr>
              <w:pStyle w:val="TableParagraph"/>
              <w:ind w:left="149"/>
              <w:rPr>
                <w:rFonts w:ascii="Times New Roman" w:hAnsi="Times New Roman"/>
                <w:color w:val="000000" w:themeColor="text1"/>
                <w:sz w:val="24"/>
                <w:szCs w:val="24"/>
                <w:lang w:val="ru-RU"/>
              </w:rPr>
            </w:pPr>
            <w:proofErr w:type="spellStart"/>
            <w:r w:rsidRPr="002D108B">
              <w:rPr>
                <w:rFonts w:ascii="Times New Roman" w:hAnsi="Times New Roman"/>
                <w:color w:val="000000" w:themeColor="text1"/>
                <w:sz w:val="24"/>
                <w:szCs w:val="24"/>
                <w:shd w:val="clear" w:color="auto" w:fill="FFFFFF"/>
                <w:lang w:val="ru-RU"/>
              </w:rPr>
              <w:t>Реєстрація</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декларації</w:t>
            </w:r>
            <w:proofErr w:type="spellEnd"/>
            <w:r w:rsidRPr="002D108B">
              <w:rPr>
                <w:rFonts w:ascii="Times New Roman" w:hAnsi="Times New Roman"/>
                <w:color w:val="000000" w:themeColor="text1"/>
                <w:sz w:val="24"/>
                <w:szCs w:val="24"/>
                <w:shd w:val="clear" w:color="auto" w:fill="FFFFFF"/>
                <w:lang w:val="ru-RU"/>
              </w:rPr>
              <w:t xml:space="preserve"> про </w:t>
            </w:r>
            <w:proofErr w:type="spellStart"/>
            <w:r w:rsidRPr="002D108B">
              <w:rPr>
                <w:rFonts w:ascii="Times New Roman" w:hAnsi="Times New Roman"/>
                <w:color w:val="000000" w:themeColor="text1"/>
                <w:sz w:val="24"/>
                <w:szCs w:val="24"/>
                <w:shd w:val="clear" w:color="auto" w:fill="FFFFFF"/>
                <w:lang w:val="ru-RU"/>
              </w:rPr>
              <w:t>готовність</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об’єкта</w:t>
            </w:r>
            <w:proofErr w:type="spellEnd"/>
            <w:r w:rsidRPr="002D108B">
              <w:rPr>
                <w:rFonts w:ascii="Times New Roman" w:hAnsi="Times New Roman"/>
                <w:color w:val="000000" w:themeColor="text1"/>
                <w:sz w:val="24"/>
                <w:szCs w:val="24"/>
                <w:shd w:val="clear" w:color="auto" w:fill="FFFFFF"/>
                <w:lang w:val="ru-RU"/>
              </w:rPr>
              <w:t xml:space="preserve"> до </w:t>
            </w:r>
            <w:proofErr w:type="spellStart"/>
            <w:r w:rsidRPr="002D108B">
              <w:rPr>
                <w:rFonts w:ascii="Times New Roman" w:hAnsi="Times New Roman"/>
                <w:color w:val="000000" w:themeColor="text1"/>
                <w:sz w:val="24"/>
                <w:szCs w:val="24"/>
                <w:shd w:val="clear" w:color="auto" w:fill="FFFFFF"/>
                <w:lang w:val="ru-RU"/>
              </w:rPr>
              <w:t>експлуатації</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будівництво</w:t>
            </w:r>
            <w:proofErr w:type="spellEnd"/>
            <w:r w:rsidRPr="002D108B">
              <w:rPr>
                <w:rFonts w:ascii="Times New Roman" w:hAnsi="Times New Roman"/>
                <w:color w:val="000000" w:themeColor="text1"/>
                <w:sz w:val="24"/>
                <w:szCs w:val="24"/>
                <w:shd w:val="clear" w:color="auto" w:fill="FFFFFF"/>
                <w:lang w:val="ru-RU"/>
              </w:rPr>
              <w:t xml:space="preserve"> якого </w:t>
            </w:r>
            <w:proofErr w:type="spellStart"/>
            <w:r w:rsidRPr="002D108B">
              <w:rPr>
                <w:rFonts w:ascii="Times New Roman" w:hAnsi="Times New Roman"/>
                <w:color w:val="000000" w:themeColor="text1"/>
                <w:sz w:val="24"/>
                <w:szCs w:val="24"/>
                <w:shd w:val="clear" w:color="auto" w:fill="FFFFFF"/>
                <w:lang w:val="ru-RU"/>
              </w:rPr>
              <w:t>здійснено</w:t>
            </w:r>
            <w:proofErr w:type="spellEnd"/>
            <w:r w:rsidRPr="002D108B">
              <w:rPr>
                <w:rFonts w:ascii="Times New Roman" w:hAnsi="Times New Roman"/>
                <w:color w:val="000000" w:themeColor="text1"/>
                <w:sz w:val="24"/>
                <w:szCs w:val="24"/>
                <w:shd w:val="clear" w:color="auto" w:fill="FFFFFF"/>
                <w:lang w:val="ru-RU"/>
              </w:rPr>
              <w:t xml:space="preserve"> на </w:t>
            </w:r>
            <w:proofErr w:type="spellStart"/>
            <w:r w:rsidRPr="002D108B">
              <w:rPr>
                <w:rFonts w:ascii="Times New Roman" w:hAnsi="Times New Roman"/>
                <w:color w:val="000000" w:themeColor="text1"/>
                <w:sz w:val="24"/>
                <w:szCs w:val="24"/>
                <w:shd w:val="clear" w:color="auto" w:fill="FFFFFF"/>
                <w:lang w:val="ru-RU"/>
              </w:rPr>
              <w:t>підставі</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будівельного</w:t>
            </w:r>
            <w:proofErr w:type="spellEnd"/>
            <w:r w:rsidRPr="002D108B">
              <w:rPr>
                <w:rFonts w:ascii="Times New Roman" w:hAnsi="Times New Roman"/>
                <w:color w:val="000000" w:themeColor="text1"/>
                <w:sz w:val="24"/>
                <w:szCs w:val="24"/>
                <w:shd w:val="clear" w:color="auto" w:fill="FFFFFF"/>
                <w:lang w:val="ru-RU"/>
              </w:rPr>
              <w:t xml:space="preserve"> паспорта</w:t>
            </w:r>
          </w:p>
        </w:tc>
        <w:tc>
          <w:tcPr>
            <w:tcW w:w="1293" w:type="pct"/>
            <w:gridSpan w:val="2"/>
            <w:vMerge/>
            <w:tcBorders>
              <w:left w:val="single" w:sz="4" w:space="0" w:color="auto"/>
              <w:right w:val="single" w:sz="4" w:space="0" w:color="auto"/>
            </w:tcBorders>
          </w:tcPr>
          <w:p w14:paraId="4B7C0159" w14:textId="77777777" w:rsidR="00003421" w:rsidRPr="002D108B" w:rsidRDefault="00003421" w:rsidP="00CD374B">
            <w:pPr>
              <w:pStyle w:val="TableParagraph"/>
              <w:spacing w:line="263" w:lineRule="exact"/>
              <w:ind w:left="149"/>
              <w:jc w:val="center"/>
              <w:rPr>
                <w:rFonts w:ascii="Times New Roman" w:hAnsi="Times New Roman"/>
                <w:color w:val="000000" w:themeColor="text1"/>
                <w:sz w:val="24"/>
                <w:szCs w:val="24"/>
                <w:lang w:val="ru-RU"/>
              </w:rPr>
            </w:pPr>
          </w:p>
        </w:tc>
      </w:tr>
      <w:tr w:rsidR="00003421" w:rsidRPr="00DC726B" w14:paraId="0D9D7222" w14:textId="77777777" w:rsidTr="00187E35">
        <w:trPr>
          <w:trHeight w:val="15"/>
        </w:trPr>
        <w:tc>
          <w:tcPr>
            <w:tcW w:w="354" w:type="pct"/>
            <w:gridSpan w:val="2"/>
            <w:tcBorders>
              <w:top w:val="single" w:sz="4" w:space="0" w:color="auto"/>
              <w:left w:val="single" w:sz="4" w:space="0" w:color="auto"/>
              <w:bottom w:val="single" w:sz="4" w:space="0" w:color="auto"/>
              <w:right w:val="single" w:sz="4" w:space="0" w:color="auto"/>
            </w:tcBorders>
          </w:tcPr>
          <w:p w14:paraId="68B66CCC" w14:textId="16FF2CA0" w:rsidR="00003421" w:rsidRPr="002D108B" w:rsidRDefault="00E7658B" w:rsidP="00752591">
            <w:pPr>
              <w:pStyle w:val="TableParagraph"/>
              <w:spacing w:line="263" w:lineRule="exact"/>
              <w:ind w:left="149" w:hanging="67"/>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25</w:t>
            </w:r>
            <w:r w:rsidR="00C229F9">
              <w:rPr>
                <w:rFonts w:ascii="Times New Roman" w:hAnsi="Times New Roman"/>
                <w:color w:val="000000" w:themeColor="text1"/>
                <w:sz w:val="24"/>
                <w:szCs w:val="24"/>
                <w:lang w:val="ru-RU"/>
              </w:rPr>
              <w:t>1</w:t>
            </w:r>
          </w:p>
        </w:tc>
        <w:tc>
          <w:tcPr>
            <w:tcW w:w="670" w:type="pct"/>
            <w:gridSpan w:val="2"/>
            <w:tcBorders>
              <w:top w:val="single" w:sz="4" w:space="0" w:color="auto"/>
              <w:left w:val="single" w:sz="4" w:space="0" w:color="auto"/>
              <w:bottom w:val="single" w:sz="4" w:space="0" w:color="auto"/>
              <w:right w:val="single" w:sz="4" w:space="0" w:color="auto"/>
            </w:tcBorders>
          </w:tcPr>
          <w:p w14:paraId="3978C805" w14:textId="77777777" w:rsidR="00003421" w:rsidRPr="002D108B" w:rsidRDefault="00003421" w:rsidP="00307EC2">
            <w:pPr>
              <w:pStyle w:val="TableParagraph"/>
              <w:spacing w:line="263" w:lineRule="exact"/>
              <w:ind w:left="149"/>
              <w:jc w:val="center"/>
              <w:rPr>
                <w:rFonts w:ascii="Times New Roman" w:hAnsi="Times New Roman"/>
                <w:color w:val="000000" w:themeColor="text1"/>
                <w:sz w:val="24"/>
                <w:szCs w:val="24"/>
                <w:lang w:val="ru-RU"/>
              </w:rPr>
            </w:pPr>
            <w:r w:rsidRPr="002D108B">
              <w:rPr>
                <w:rFonts w:ascii="Times New Roman" w:hAnsi="Times New Roman"/>
                <w:color w:val="000000" w:themeColor="text1"/>
                <w:sz w:val="24"/>
                <w:szCs w:val="24"/>
                <w:lang w:val="ru-RU"/>
              </w:rPr>
              <w:t>01376</w:t>
            </w:r>
          </w:p>
        </w:tc>
        <w:tc>
          <w:tcPr>
            <w:tcW w:w="2683" w:type="pct"/>
            <w:gridSpan w:val="2"/>
            <w:tcBorders>
              <w:top w:val="single" w:sz="4" w:space="0" w:color="auto"/>
              <w:left w:val="single" w:sz="4" w:space="0" w:color="auto"/>
              <w:bottom w:val="single" w:sz="4" w:space="0" w:color="auto"/>
              <w:right w:val="single" w:sz="4" w:space="0" w:color="auto"/>
            </w:tcBorders>
          </w:tcPr>
          <w:p w14:paraId="699E2F98" w14:textId="77777777" w:rsidR="00003421" w:rsidRPr="002D108B" w:rsidRDefault="00003421" w:rsidP="00307EC2">
            <w:pPr>
              <w:pStyle w:val="TableParagraph"/>
              <w:ind w:left="149"/>
              <w:rPr>
                <w:rFonts w:ascii="Times New Roman" w:hAnsi="Times New Roman"/>
                <w:color w:val="000000" w:themeColor="text1"/>
                <w:sz w:val="24"/>
                <w:szCs w:val="24"/>
                <w:lang w:val="ru-RU"/>
              </w:rPr>
            </w:pPr>
            <w:proofErr w:type="spellStart"/>
            <w:r w:rsidRPr="002D108B">
              <w:rPr>
                <w:rFonts w:ascii="Times New Roman" w:hAnsi="Times New Roman"/>
                <w:color w:val="000000" w:themeColor="text1"/>
                <w:sz w:val="24"/>
                <w:szCs w:val="24"/>
                <w:shd w:val="clear" w:color="auto" w:fill="FFFFFF"/>
                <w:lang w:val="ru-RU"/>
              </w:rPr>
              <w:t>Реєстрація</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декларації</w:t>
            </w:r>
            <w:proofErr w:type="spellEnd"/>
            <w:r w:rsidRPr="002D108B">
              <w:rPr>
                <w:rFonts w:ascii="Times New Roman" w:hAnsi="Times New Roman"/>
                <w:color w:val="000000" w:themeColor="text1"/>
                <w:sz w:val="24"/>
                <w:szCs w:val="24"/>
                <w:shd w:val="clear" w:color="auto" w:fill="FFFFFF"/>
                <w:lang w:val="ru-RU"/>
              </w:rPr>
              <w:t xml:space="preserve"> про </w:t>
            </w:r>
            <w:proofErr w:type="spellStart"/>
            <w:r w:rsidRPr="002D108B">
              <w:rPr>
                <w:rFonts w:ascii="Times New Roman" w:hAnsi="Times New Roman"/>
                <w:color w:val="000000" w:themeColor="text1"/>
                <w:sz w:val="24"/>
                <w:szCs w:val="24"/>
                <w:shd w:val="clear" w:color="auto" w:fill="FFFFFF"/>
                <w:lang w:val="ru-RU"/>
              </w:rPr>
              <w:t>готовність</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об’єкта</w:t>
            </w:r>
            <w:proofErr w:type="spellEnd"/>
            <w:r w:rsidRPr="002D108B">
              <w:rPr>
                <w:rFonts w:ascii="Times New Roman" w:hAnsi="Times New Roman"/>
                <w:color w:val="000000" w:themeColor="text1"/>
                <w:sz w:val="24"/>
                <w:szCs w:val="24"/>
                <w:shd w:val="clear" w:color="auto" w:fill="FFFFFF"/>
                <w:lang w:val="ru-RU"/>
              </w:rPr>
              <w:t xml:space="preserve"> до </w:t>
            </w:r>
            <w:proofErr w:type="spellStart"/>
            <w:r w:rsidRPr="002D108B">
              <w:rPr>
                <w:rFonts w:ascii="Times New Roman" w:hAnsi="Times New Roman"/>
                <w:color w:val="000000" w:themeColor="text1"/>
                <w:sz w:val="24"/>
                <w:szCs w:val="24"/>
                <w:shd w:val="clear" w:color="auto" w:fill="FFFFFF"/>
                <w:lang w:val="ru-RU"/>
              </w:rPr>
              <w:t>експлуатації</w:t>
            </w:r>
            <w:proofErr w:type="spellEnd"/>
            <w:r w:rsidRPr="002D108B">
              <w:rPr>
                <w:rFonts w:ascii="Times New Roman" w:hAnsi="Times New Roman"/>
                <w:color w:val="000000" w:themeColor="text1"/>
                <w:sz w:val="24"/>
                <w:szCs w:val="24"/>
                <w:shd w:val="clear" w:color="auto" w:fill="FFFFFF"/>
                <w:lang w:val="ru-RU"/>
              </w:rPr>
              <w:t xml:space="preserve"> щодо </w:t>
            </w:r>
            <w:proofErr w:type="spellStart"/>
            <w:r w:rsidRPr="002D108B">
              <w:rPr>
                <w:rFonts w:ascii="Times New Roman" w:hAnsi="Times New Roman"/>
                <w:color w:val="000000" w:themeColor="text1"/>
                <w:sz w:val="24"/>
                <w:szCs w:val="24"/>
                <w:shd w:val="clear" w:color="auto" w:fill="FFFFFF"/>
                <w:lang w:val="ru-RU"/>
              </w:rPr>
              <w:t>об’єктів</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що</w:t>
            </w:r>
            <w:proofErr w:type="spellEnd"/>
            <w:r w:rsidRPr="002D108B">
              <w:rPr>
                <w:rFonts w:ascii="Times New Roman" w:hAnsi="Times New Roman"/>
                <w:color w:val="000000" w:themeColor="text1"/>
                <w:sz w:val="24"/>
                <w:szCs w:val="24"/>
                <w:shd w:val="clear" w:color="auto" w:fill="FFFFFF"/>
                <w:lang w:val="ru-RU"/>
              </w:rPr>
              <w:t xml:space="preserve"> за </w:t>
            </w:r>
            <w:proofErr w:type="spellStart"/>
            <w:r w:rsidRPr="002D108B">
              <w:rPr>
                <w:rFonts w:ascii="Times New Roman" w:hAnsi="Times New Roman"/>
                <w:color w:val="000000" w:themeColor="text1"/>
                <w:sz w:val="24"/>
                <w:szCs w:val="24"/>
                <w:shd w:val="clear" w:color="auto" w:fill="FFFFFF"/>
                <w:lang w:val="ru-RU"/>
              </w:rPr>
              <w:t>класом</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наслідків</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відповідальності</w:t>
            </w:r>
            <w:proofErr w:type="spellEnd"/>
            <w:r w:rsidRPr="002D108B">
              <w:rPr>
                <w:rFonts w:ascii="Times New Roman" w:hAnsi="Times New Roman"/>
                <w:color w:val="000000" w:themeColor="text1"/>
                <w:sz w:val="24"/>
                <w:szCs w:val="24"/>
                <w:shd w:val="clear" w:color="auto" w:fill="FFFFFF"/>
                <w:lang w:val="ru-RU"/>
              </w:rPr>
              <w:t xml:space="preserve">) належать до </w:t>
            </w:r>
            <w:proofErr w:type="spellStart"/>
            <w:r w:rsidRPr="002D108B">
              <w:rPr>
                <w:rFonts w:ascii="Times New Roman" w:hAnsi="Times New Roman"/>
                <w:color w:val="000000" w:themeColor="text1"/>
                <w:sz w:val="24"/>
                <w:szCs w:val="24"/>
                <w:shd w:val="clear" w:color="auto" w:fill="FFFFFF"/>
                <w:lang w:val="ru-RU"/>
              </w:rPr>
              <w:t>об’єктів</w:t>
            </w:r>
            <w:proofErr w:type="spellEnd"/>
            <w:r w:rsidRPr="002D108B">
              <w:rPr>
                <w:rFonts w:ascii="Times New Roman" w:hAnsi="Times New Roman"/>
                <w:color w:val="000000" w:themeColor="text1"/>
                <w:sz w:val="24"/>
                <w:szCs w:val="24"/>
                <w:shd w:val="clear" w:color="auto" w:fill="FFFFFF"/>
                <w:lang w:val="ru-RU"/>
              </w:rPr>
              <w:t xml:space="preserve"> з </w:t>
            </w:r>
            <w:proofErr w:type="spellStart"/>
            <w:r w:rsidRPr="002D108B">
              <w:rPr>
                <w:rFonts w:ascii="Times New Roman" w:hAnsi="Times New Roman"/>
                <w:color w:val="000000" w:themeColor="text1"/>
                <w:sz w:val="24"/>
                <w:szCs w:val="24"/>
                <w:shd w:val="clear" w:color="auto" w:fill="FFFFFF"/>
                <w:lang w:val="ru-RU"/>
              </w:rPr>
              <w:t>незначними</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наслідками</w:t>
            </w:r>
            <w:proofErr w:type="spellEnd"/>
            <w:r w:rsidRPr="002D108B">
              <w:rPr>
                <w:rFonts w:ascii="Times New Roman" w:hAnsi="Times New Roman"/>
                <w:color w:val="000000" w:themeColor="text1"/>
                <w:sz w:val="24"/>
                <w:szCs w:val="24"/>
                <w:shd w:val="clear" w:color="auto" w:fill="FFFFFF"/>
                <w:lang w:val="ru-RU"/>
              </w:rPr>
              <w:t xml:space="preserve"> (СС1)</w:t>
            </w:r>
          </w:p>
        </w:tc>
        <w:tc>
          <w:tcPr>
            <w:tcW w:w="1293" w:type="pct"/>
            <w:gridSpan w:val="2"/>
            <w:vMerge/>
            <w:tcBorders>
              <w:left w:val="single" w:sz="4" w:space="0" w:color="auto"/>
              <w:right w:val="single" w:sz="4" w:space="0" w:color="auto"/>
            </w:tcBorders>
          </w:tcPr>
          <w:p w14:paraId="7494DADE" w14:textId="77777777" w:rsidR="00003421" w:rsidRPr="002D108B" w:rsidRDefault="00003421" w:rsidP="00CD374B">
            <w:pPr>
              <w:pStyle w:val="TableParagraph"/>
              <w:spacing w:line="263" w:lineRule="exact"/>
              <w:ind w:left="149"/>
              <w:jc w:val="center"/>
              <w:rPr>
                <w:rFonts w:ascii="Times New Roman" w:hAnsi="Times New Roman"/>
                <w:color w:val="000000" w:themeColor="text1"/>
                <w:sz w:val="24"/>
                <w:szCs w:val="24"/>
                <w:lang w:val="ru-RU"/>
              </w:rPr>
            </w:pPr>
          </w:p>
        </w:tc>
      </w:tr>
      <w:tr w:rsidR="00003421" w:rsidRPr="00DC726B" w14:paraId="48F971A6" w14:textId="77777777" w:rsidTr="00187E35">
        <w:trPr>
          <w:trHeight w:val="15"/>
        </w:trPr>
        <w:tc>
          <w:tcPr>
            <w:tcW w:w="354" w:type="pct"/>
            <w:gridSpan w:val="2"/>
            <w:tcBorders>
              <w:top w:val="single" w:sz="4" w:space="0" w:color="auto"/>
              <w:left w:val="single" w:sz="4" w:space="0" w:color="auto"/>
              <w:bottom w:val="single" w:sz="4" w:space="0" w:color="auto"/>
              <w:right w:val="single" w:sz="4" w:space="0" w:color="auto"/>
            </w:tcBorders>
          </w:tcPr>
          <w:p w14:paraId="6C304303" w14:textId="306D19EF" w:rsidR="00003421" w:rsidRPr="002D108B" w:rsidRDefault="00E7658B" w:rsidP="00752591">
            <w:pPr>
              <w:pStyle w:val="TableParagraph"/>
              <w:spacing w:line="263" w:lineRule="exact"/>
              <w:ind w:left="149" w:hanging="67"/>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25</w:t>
            </w:r>
            <w:r w:rsidR="00C229F9">
              <w:rPr>
                <w:rFonts w:ascii="Times New Roman" w:hAnsi="Times New Roman"/>
                <w:color w:val="000000" w:themeColor="text1"/>
                <w:sz w:val="24"/>
                <w:szCs w:val="24"/>
                <w:lang w:val="ru-RU"/>
              </w:rPr>
              <w:t>2</w:t>
            </w:r>
          </w:p>
        </w:tc>
        <w:tc>
          <w:tcPr>
            <w:tcW w:w="670" w:type="pct"/>
            <w:gridSpan w:val="2"/>
            <w:tcBorders>
              <w:top w:val="single" w:sz="4" w:space="0" w:color="auto"/>
              <w:left w:val="single" w:sz="4" w:space="0" w:color="auto"/>
              <w:bottom w:val="single" w:sz="4" w:space="0" w:color="auto"/>
              <w:right w:val="single" w:sz="4" w:space="0" w:color="auto"/>
            </w:tcBorders>
          </w:tcPr>
          <w:p w14:paraId="1287C0EE" w14:textId="77777777" w:rsidR="00003421" w:rsidRPr="002D108B" w:rsidRDefault="00003421" w:rsidP="00307EC2">
            <w:pPr>
              <w:pStyle w:val="TableParagraph"/>
              <w:spacing w:line="263" w:lineRule="exact"/>
              <w:ind w:left="149"/>
              <w:jc w:val="center"/>
              <w:rPr>
                <w:rFonts w:ascii="Times New Roman" w:hAnsi="Times New Roman"/>
                <w:color w:val="000000" w:themeColor="text1"/>
                <w:sz w:val="24"/>
                <w:szCs w:val="24"/>
                <w:lang w:val="ru-RU"/>
              </w:rPr>
            </w:pPr>
            <w:r w:rsidRPr="002D108B">
              <w:rPr>
                <w:rFonts w:ascii="Times New Roman" w:hAnsi="Times New Roman"/>
                <w:color w:val="000000" w:themeColor="text1"/>
                <w:sz w:val="24"/>
                <w:szCs w:val="24"/>
                <w:lang w:val="ru-RU"/>
              </w:rPr>
              <w:t>01189</w:t>
            </w:r>
          </w:p>
        </w:tc>
        <w:tc>
          <w:tcPr>
            <w:tcW w:w="2683" w:type="pct"/>
            <w:gridSpan w:val="2"/>
            <w:tcBorders>
              <w:top w:val="single" w:sz="4" w:space="0" w:color="auto"/>
              <w:left w:val="single" w:sz="4" w:space="0" w:color="auto"/>
              <w:bottom w:val="single" w:sz="4" w:space="0" w:color="auto"/>
              <w:right w:val="single" w:sz="4" w:space="0" w:color="auto"/>
            </w:tcBorders>
          </w:tcPr>
          <w:p w14:paraId="7D01213B" w14:textId="77777777" w:rsidR="00003421" w:rsidRPr="002D108B" w:rsidRDefault="00003421" w:rsidP="00307EC2">
            <w:pPr>
              <w:pStyle w:val="TableParagraph"/>
              <w:ind w:left="149"/>
              <w:rPr>
                <w:rFonts w:ascii="Times New Roman" w:hAnsi="Times New Roman"/>
                <w:color w:val="000000" w:themeColor="text1"/>
                <w:sz w:val="24"/>
                <w:szCs w:val="24"/>
                <w:lang w:val="ru-RU"/>
              </w:rPr>
            </w:pPr>
            <w:r w:rsidRPr="002D108B">
              <w:rPr>
                <w:rFonts w:ascii="Times New Roman" w:hAnsi="Times New Roman"/>
                <w:color w:val="000000" w:themeColor="text1"/>
                <w:sz w:val="24"/>
                <w:szCs w:val="24"/>
                <w:shd w:val="clear" w:color="auto" w:fill="FFFFFF"/>
                <w:lang w:val="ru-RU"/>
              </w:rPr>
              <w:t xml:space="preserve">Внесення до Реєстру </w:t>
            </w:r>
            <w:proofErr w:type="spellStart"/>
            <w:r w:rsidRPr="002D108B">
              <w:rPr>
                <w:rFonts w:ascii="Times New Roman" w:hAnsi="Times New Roman"/>
                <w:color w:val="000000" w:themeColor="text1"/>
                <w:sz w:val="24"/>
                <w:szCs w:val="24"/>
                <w:shd w:val="clear" w:color="auto" w:fill="FFFFFF"/>
                <w:lang w:val="ru-RU"/>
              </w:rPr>
              <w:t>будівельної</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діяльності</w:t>
            </w:r>
            <w:proofErr w:type="spellEnd"/>
            <w:r w:rsidRPr="002D108B">
              <w:rPr>
                <w:rFonts w:ascii="Times New Roman" w:hAnsi="Times New Roman"/>
                <w:color w:val="000000" w:themeColor="text1"/>
                <w:sz w:val="24"/>
                <w:szCs w:val="24"/>
                <w:shd w:val="clear" w:color="auto" w:fill="FFFFFF"/>
                <w:lang w:val="ru-RU"/>
              </w:rPr>
              <w:t xml:space="preserve"> інформації, </w:t>
            </w:r>
            <w:proofErr w:type="spellStart"/>
            <w:r w:rsidRPr="002D108B">
              <w:rPr>
                <w:rFonts w:ascii="Times New Roman" w:hAnsi="Times New Roman"/>
                <w:color w:val="000000" w:themeColor="text1"/>
                <w:sz w:val="24"/>
                <w:szCs w:val="24"/>
                <w:shd w:val="clear" w:color="auto" w:fill="FFFFFF"/>
                <w:lang w:val="ru-RU"/>
              </w:rPr>
              <w:t>зазначеної</w:t>
            </w:r>
            <w:proofErr w:type="spellEnd"/>
            <w:r w:rsidRPr="002D108B">
              <w:rPr>
                <w:rFonts w:ascii="Times New Roman" w:hAnsi="Times New Roman"/>
                <w:color w:val="000000" w:themeColor="text1"/>
                <w:sz w:val="24"/>
                <w:szCs w:val="24"/>
                <w:shd w:val="clear" w:color="auto" w:fill="FFFFFF"/>
                <w:lang w:val="ru-RU"/>
              </w:rPr>
              <w:t xml:space="preserve"> у </w:t>
            </w:r>
            <w:proofErr w:type="spellStart"/>
            <w:r w:rsidRPr="002D108B">
              <w:rPr>
                <w:rFonts w:ascii="Times New Roman" w:hAnsi="Times New Roman"/>
                <w:color w:val="000000" w:themeColor="text1"/>
                <w:sz w:val="24"/>
                <w:szCs w:val="24"/>
                <w:shd w:val="clear" w:color="auto" w:fill="FFFFFF"/>
                <w:lang w:val="ru-RU"/>
              </w:rPr>
              <w:t>повідомленні</w:t>
            </w:r>
            <w:proofErr w:type="spellEnd"/>
            <w:r w:rsidRPr="002D108B">
              <w:rPr>
                <w:rFonts w:ascii="Times New Roman" w:hAnsi="Times New Roman"/>
                <w:color w:val="000000" w:themeColor="text1"/>
                <w:sz w:val="24"/>
                <w:szCs w:val="24"/>
                <w:shd w:val="clear" w:color="auto" w:fill="FFFFFF"/>
                <w:lang w:val="ru-RU"/>
              </w:rPr>
              <w:t xml:space="preserve"> про </w:t>
            </w:r>
            <w:proofErr w:type="spellStart"/>
            <w:r w:rsidRPr="002D108B">
              <w:rPr>
                <w:rFonts w:ascii="Times New Roman" w:hAnsi="Times New Roman"/>
                <w:color w:val="000000" w:themeColor="text1"/>
                <w:sz w:val="24"/>
                <w:szCs w:val="24"/>
                <w:shd w:val="clear" w:color="auto" w:fill="FFFFFF"/>
                <w:lang w:val="ru-RU"/>
              </w:rPr>
              <w:t>зміну</w:t>
            </w:r>
            <w:proofErr w:type="spellEnd"/>
            <w:r w:rsidRPr="002D108B">
              <w:rPr>
                <w:rFonts w:ascii="Times New Roman" w:hAnsi="Times New Roman"/>
                <w:color w:val="000000" w:themeColor="text1"/>
                <w:sz w:val="24"/>
                <w:szCs w:val="24"/>
                <w:shd w:val="clear" w:color="auto" w:fill="FFFFFF"/>
                <w:lang w:val="ru-RU"/>
              </w:rPr>
              <w:t xml:space="preserve"> даних у </w:t>
            </w:r>
            <w:proofErr w:type="spellStart"/>
            <w:r w:rsidRPr="002D108B">
              <w:rPr>
                <w:rFonts w:ascii="Times New Roman" w:hAnsi="Times New Roman"/>
                <w:color w:val="000000" w:themeColor="text1"/>
                <w:sz w:val="24"/>
                <w:szCs w:val="24"/>
                <w:shd w:val="clear" w:color="auto" w:fill="FFFFFF"/>
                <w:lang w:val="ru-RU"/>
              </w:rPr>
              <w:t>зареєстрованій</w:t>
            </w:r>
            <w:proofErr w:type="spellEnd"/>
            <w:r w:rsidRPr="002D108B">
              <w:rPr>
                <w:rFonts w:ascii="Times New Roman" w:hAnsi="Times New Roman"/>
                <w:color w:val="000000" w:themeColor="text1"/>
                <w:sz w:val="24"/>
                <w:szCs w:val="24"/>
                <w:shd w:val="clear" w:color="auto" w:fill="FFFFFF"/>
                <w:lang w:val="ru-RU"/>
              </w:rPr>
              <w:t xml:space="preserve"> в </w:t>
            </w:r>
            <w:proofErr w:type="spellStart"/>
            <w:r w:rsidRPr="002D108B">
              <w:rPr>
                <w:rFonts w:ascii="Times New Roman" w:hAnsi="Times New Roman"/>
                <w:color w:val="000000" w:themeColor="text1"/>
                <w:sz w:val="24"/>
                <w:szCs w:val="24"/>
                <w:shd w:val="clear" w:color="auto" w:fill="FFFFFF"/>
                <w:lang w:val="ru-RU"/>
              </w:rPr>
              <w:t>установленому</w:t>
            </w:r>
            <w:proofErr w:type="spellEnd"/>
            <w:r w:rsidRPr="002D108B">
              <w:rPr>
                <w:rFonts w:ascii="Times New Roman" w:hAnsi="Times New Roman"/>
                <w:color w:val="000000" w:themeColor="text1"/>
                <w:sz w:val="24"/>
                <w:szCs w:val="24"/>
                <w:shd w:val="clear" w:color="auto" w:fill="FFFFFF"/>
                <w:lang w:val="ru-RU"/>
              </w:rPr>
              <w:t xml:space="preserve"> порядку </w:t>
            </w:r>
            <w:proofErr w:type="spellStart"/>
            <w:r w:rsidRPr="002D108B">
              <w:rPr>
                <w:rFonts w:ascii="Times New Roman" w:hAnsi="Times New Roman"/>
                <w:color w:val="000000" w:themeColor="text1"/>
                <w:sz w:val="24"/>
                <w:szCs w:val="24"/>
                <w:shd w:val="clear" w:color="auto" w:fill="FFFFFF"/>
                <w:lang w:val="ru-RU"/>
              </w:rPr>
              <w:t>декларації</w:t>
            </w:r>
            <w:proofErr w:type="spellEnd"/>
            <w:r w:rsidRPr="002D108B">
              <w:rPr>
                <w:rFonts w:ascii="Times New Roman" w:hAnsi="Times New Roman"/>
                <w:color w:val="000000" w:themeColor="text1"/>
                <w:sz w:val="24"/>
                <w:szCs w:val="24"/>
                <w:shd w:val="clear" w:color="auto" w:fill="FFFFFF"/>
                <w:lang w:val="ru-RU"/>
              </w:rPr>
              <w:t xml:space="preserve"> про початок </w:t>
            </w:r>
            <w:proofErr w:type="spellStart"/>
            <w:r w:rsidRPr="002D108B">
              <w:rPr>
                <w:rFonts w:ascii="Times New Roman" w:hAnsi="Times New Roman"/>
                <w:color w:val="000000" w:themeColor="text1"/>
                <w:sz w:val="24"/>
                <w:szCs w:val="24"/>
                <w:shd w:val="clear" w:color="auto" w:fill="FFFFFF"/>
                <w:lang w:val="ru-RU"/>
              </w:rPr>
              <w:t>виконання</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підготовчих</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робіт</w:t>
            </w:r>
            <w:proofErr w:type="spellEnd"/>
          </w:p>
        </w:tc>
        <w:tc>
          <w:tcPr>
            <w:tcW w:w="1293" w:type="pct"/>
            <w:gridSpan w:val="2"/>
            <w:vMerge/>
            <w:tcBorders>
              <w:left w:val="single" w:sz="4" w:space="0" w:color="auto"/>
              <w:right w:val="single" w:sz="4" w:space="0" w:color="auto"/>
            </w:tcBorders>
          </w:tcPr>
          <w:p w14:paraId="2F64CC2C" w14:textId="77777777" w:rsidR="00003421" w:rsidRPr="002D108B" w:rsidRDefault="00003421" w:rsidP="00CD374B">
            <w:pPr>
              <w:pStyle w:val="TableParagraph"/>
              <w:spacing w:line="263" w:lineRule="exact"/>
              <w:ind w:left="149"/>
              <w:jc w:val="center"/>
              <w:rPr>
                <w:rFonts w:ascii="Times New Roman" w:hAnsi="Times New Roman"/>
                <w:color w:val="000000" w:themeColor="text1"/>
                <w:sz w:val="24"/>
                <w:szCs w:val="24"/>
                <w:lang w:val="ru-RU"/>
              </w:rPr>
            </w:pPr>
          </w:p>
        </w:tc>
      </w:tr>
      <w:tr w:rsidR="00003421" w:rsidRPr="00DC726B" w14:paraId="52C2F086" w14:textId="77777777" w:rsidTr="00187E35">
        <w:trPr>
          <w:trHeight w:val="15"/>
        </w:trPr>
        <w:tc>
          <w:tcPr>
            <w:tcW w:w="354" w:type="pct"/>
            <w:gridSpan w:val="2"/>
            <w:tcBorders>
              <w:top w:val="single" w:sz="4" w:space="0" w:color="auto"/>
              <w:left w:val="single" w:sz="4" w:space="0" w:color="auto"/>
              <w:bottom w:val="single" w:sz="4" w:space="0" w:color="auto"/>
              <w:right w:val="single" w:sz="4" w:space="0" w:color="auto"/>
            </w:tcBorders>
          </w:tcPr>
          <w:p w14:paraId="2489D9F4" w14:textId="6DEE45C3" w:rsidR="00003421" w:rsidRPr="002D108B" w:rsidRDefault="00E7658B" w:rsidP="00752591">
            <w:pPr>
              <w:pStyle w:val="TableParagraph"/>
              <w:spacing w:line="263" w:lineRule="exact"/>
              <w:ind w:left="149" w:hanging="67"/>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25</w:t>
            </w:r>
            <w:r w:rsidR="00C229F9">
              <w:rPr>
                <w:rFonts w:ascii="Times New Roman" w:hAnsi="Times New Roman"/>
                <w:color w:val="000000" w:themeColor="text1"/>
                <w:sz w:val="24"/>
                <w:szCs w:val="24"/>
                <w:lang w:val="ru-RU"/>
              </w:rPr>
              <w:t>3</w:t>
            </w:r>
          </w:p>
        </w:tc>
        <w:tc>
          <w:tcPr>
            <w:tcW w:w="670" w:type="pct"/>
            <w:gridSpan w:val="2"/>
            <w:tcBorders>
              <w:top w:val="single" w:sz="4" w:space="0" w:color="auto"/>
              <w:left w:val="single" w:sz="4" w:space="0" w:color="auto"/>
              <w:bottom w:val="single" w:sz="4" w:space="0" w:color="auto"/>
              <w:right w:val="single" w:sz="4" w:space="0" w:color="auto"/>
            </w:tcBorders>
          </w:tcPr>
          <w:p w14:paraId="577B27A7" w14:textId="77777777" w:rsidR="00003421" w:rsidRPr="002D108B" w:rsidRDefault="00003421" w:rsidP="00307EC2">
            <w:pPr>
              <w:pStyle w:val="TableParagraph"/>
              <w:spacing w:line="263" w:lineRule="exact"/>
              <w:ind w:left="149"/>
              <w:jc w:val="center"/>
              <w:rPr>
                <w:rFonts w:ascii="Times New Roman" w:hAnsi="Times New Roman"/>
                <w:color w:val="000000" w:themeColor="text1"/>
                <w:sz w:val="24"/>
                <w:szCs w:val="24"/>
                <w:lang w:val="ru-RU"/>
              </w:rPr>
            </w:pPr>
            <w:r w:rsidRPr="002D108B">
              <w:rPr>
                <w:rFonts w:ascii="Times New Roman" w:hAnsi="Times New Roman"/>
                <w:color w:val="000000" w:themeColor="text1"/>
                <w:sz w:val="24"/>
                <w:szCs w:val="24"/>
                <w:lang w:val="ru-RU"/>
              </w:rPr>
              <w:t>01902</w:t>
            </w:r>
          </w:p>
        </w:tc>
        <w:tc>
          <w:tcPr>
            <w:tcW w:w="2683" w:type="pct"/>
            <w:gridSpan w:val="2"/>
            <w:tcBorders>
              <w:top w:val="single" w:sz="4" w:space="0" w:color="auto"/>
              <w:left w:val="single" w:sz="4" w:space="0" w:color="auto"/>
              <w:bottom w:val="single" w:sz="4" w:space="0" w:color="auto"/>
              <w:right w:val="single" w:sz="4" w:space="0" w:color="auto"/>
            </w:tcBorders>
          </w:tcPr>
          <w:p w14:paraId="2AAD0C7C" w14:textId="77777777" w:rsidR="00003421" w:rsidRPr="002D108B" w:rsidRDefault="00003421" w:rsidP="00307EC2">
            <w:pPr>
              <w:pStyle w:val="TableParagraph"/>
              <w:ind w:left="149"/>
              <w:rPr>
                <w:rFonts w:ascii="Times New Roman" w:hAnsi="Times New Roman"/>
                <w:color w:val="000000" w:themeColor="text1"/>
                <w:sz w:val="24"/>
                <w:szCs w:val="24"/>
                <w:lang w:val="ru-RU"/>
              </w:rPr>
            </w:pPr>
            <w:r w:rsidRPr="002D108B">
              <w:rPr>
                <w:rFonts w:ascii="Times New Roman" w:hAnsi="Times New Roman"/>
                <w:color w:val="000000" w:themeColor="text1"/>
                <w:sz w:val="24"/>
                <w:szCs w:val="24"/>
                <w:shd w:val="clear" w:color="auto" w:fill="FFFFFF"/>
                <w:lang w:val="ru-RU"/>
              </w:rPr>
              <w:t xml:space="preserve">Внесення до Реєстру </w:t>
            </w:r>
            <w:proofErr w:type="spellStart"/>
            <w:r w:rsidRPr="002D108B">
              <w:rPr>
                <w:rFonts w:ascii="Times New Roman" w:hAnsi="Times New Roman"/>
                <w:color w:val="000000" w:themeColor="text1"/>
                <w:sz w:val="24"/>
                <w:szCs w:val="24"/>
                <w:shd w:val="clear" w:color="auto" w:fill="FFFFFF"/>
                <w:lang w:val="ru-RU"/>
              </w:rPr>
              <w:t>будівельної</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діяльності</w:t>
            </w:r>
            <w:proofErr w:type="spellEnd"/>
            <w:r w:rsidRPr="002D108B">
              <w:rPr>
                <w:rFonts w:ascii="Times New Roman" w:hAnsi="Times New Roman"/>
                <w:color w:val="000000" w:themeColor="text1"/>
                <w:sz w:val="24"/>
                <w:szCs w:val="24"/>
                <w:shd w:val="clear" w:color="auto" w:fill="FFFFFF"/>
                <w:lang w:val="ru-RU"/>
              </w:rPr>
              <w:t xml:space="preserve"> інформації, </w:t>
            </w:r>
            <w:proofErr w:type="spellStart"/>
            <w:r w:rsidRPr="002D108B">
              <w:rPr>
                <w:rFonts w:ascii="Times New Roman" w:hAnsi="Times New Roman"/>
                <w:color w:val="000000" w:themeColor="text1"/>
                <w:sz w:val="24"/>
                <w:szCs w:val="24"/>
                <w:shd w:val="clear" w:color="auto" w:fill="FFFFFF"/>
                <w:lang w:val="ru-RU"/>
              </w:rPr>
              <w:t>зазначеної</w:t>
            </w:r>
            <w:proofErr w:type="spellEnd"/>
            <w:r w:rsidRPr="002D108B">
              <w:rPr>
                <w:rFonts w:ascii="Times New Roman" w:hAnsi="Times New Roman"/>
                <w:color w:val="000000" w:themeColor="text1"/>
                <w:sz w:val="24"/>
                <w:szCs w:val="24"/>
                <w:shd w:val="clear" w:color="auto" w:fill="FFFFFF"/>
                <w:lang w:val="ru-RU"/>
              </w:rPr>
              <w:t xml:space="preserve"> у </w:t>
            </w:r>
            <w:proofErr w:type="spellStart"/>
            <w:r w:rsidRPr="002D108B">
              <w:rPr>
                <w:rFonts w:ascii="Times New Roman" w:hAnsi="Times New Roman"/>
                <w:color w:val="000000" w:themeColor="text1"/>
                <w:sz w:val="24"/>
                <w:szCs w:val="24"/>
                <w:shd w:val="clear" w:color="auto" w:fill="FFFFFF"/>
                <w:lang w:val="ru-RU"/>
              </w:rPr>
              <w:t>повідомленні</w:t>
            </w:r>
            <w:proofErr w:type="spellEnd"/>
            <w:r w:rsidRPr="002D108B">
              <w:rPr>
                <w:rFonts w:ascii="Times New Roman" w:hAnsi="Times New Roman"/>
                <w:color w:val="000000" w:themeColor="text1"/>
                <w:sz w:val="24"/>
                <w:szCs w:val="24"/>
                <w:shd w:val="clear" w:color="auto" w:fill="FFFFFF"/>
                <w:lang w:val="ru-RU"/>
              </w:rPr>
              <w:t xml:space="preserve"> про </w:t>
            </w:r>
            <w:proofErr w:type="spellStart"/>
            <w:r w:rsidRPr="002D108B">
              <w:rPr>
                <w:rFonts w:ascii="Times New Roman" w:hAnsi="Times New Roman"/>
                <w:color w:val="000000" w:themeColor="text1"/>
                <w:sz w:val="24"/>
                <w:szCs w:val="24"/>
                <w:shd w:val="clear" w:color="auto" w:fill="FFFFFF"/>
                <w:lang w:val="ru-RU"/>
              </w:rPr>
              <w:t>зміну</w:t>
            </w:r>
            <w:proofErr w:type="spellEnd"/>
            <w:r w:rsidRPr="002D108B">
              <w:rPr>
                <w:rFonts w:ascii="Times New Roman" w:hAnsi="Times New Roman"/>
                <w:color w:val="000000" w:themeColor="text1"/>
                <w:sz w:val="24"/>
                <w:szCs w:val="24"/>
                <w:shd w:val="clear" w:color="auto" w:fill="FFFFFF"/>
                <w:lang w:val="ru-RU"/>
              </w:rPr>
              <w:t xml:space="preserve"> даних у </w:t>
            </w:r>
            <w:proofErr w:type="spellStart"/>
            <w:r w:rsidRPr="002D108B">
              <w:rPr>
                <w:rFonts w:ascii="Times New Roman" w:hAnsi="Times New Roman"/>
                <w:color w:val="000000" w:themeColor="text1"/>
                <w:sz w:val="24"/>
                <w:szCs w:val="24"/>
                <w:shd w:val="clear" w:color="auto" w:fill="FFFFFF"/>
                <w:lang w:val="ru-RU"/>
              </w:rPr>
              <w:t>зареєстрованій</w:t>
            </w:r>
            <w:proofErr w:type="spellEnd"/>
            <w:r w:rsidRPr="002D108B">
              <w:rPr>
                <w:rFonts w:ascii="Times New Roman" w:hAnsi="Times New Roman"/>
                <w:color w:val="000000" w:themeColor="text1"/>
                <w:sz w:val="24"/>
                <w:szCs w:val="24"/>
                <w:shd w:val="clear" w:color="auto" w:fill="FFFFFF"/>
                <w:lang w:val="ru-RU"/>
              </w:rPr>
              <w:t xml:space="preserve"> в </w:t>
            </w:r>
            <w:proofErr w:type="spellStart"/>
            <w:r w:rsidRPr="002D108B">
              <w:rPr>
                <w:rFonts w:ascii="Times New Roman" w:hAnsi="Times New Roman"/>
                <w:color w:val="000000" w:themeColor="text1"/>
                <w:sz w:val="24"/>
                <w:szCs w:val="24"/>
                <w:shd w:val="clear" w:color="auto" w:fill="FFFFFF"/>
                <w:lang w:val="ru-RU"/>
              </w:rPr>
              <w:t>установленому</w:t>
            </w:r>
            <w:proofErr w:type="spellEnd"/>
            <w:r w:rsidRPr="002D108B">
              <w:rPr>
                <w:rFonts w:ascii="Times New Roman" w:hAnsi="Times New Roman"/>
                <w:color w:val="000000" w:themeColor="text1"/>
                <w:sz w:val="24"/>
                <w:szCs w:val="24"/>
                <w:shd w:val="clear" w:color="auto" w:fill="FFFFFF"/>
                <w:lang w:val="ru-RU"/>
              </w:rPr>
              <w:t xml:space="preserve"> порядку </w:t>
            </w:r>
            <w:proofErr w:type="spellStart"/>
            <w:r w:rsidRPr="002D108B">
              <w:rPr>
                <w:rFonts w:ascii="Times New Roman" w:hAnsi="Times New Roman"/>
                <w:color w:val="000000" w:themeColor="text1"/>
                <w:sz w:val="24"/>
                <w:szCs w:val="24"/>
                <w:shd w:val="clear" w:color="auto" w:fill="FFFFFF"/>
                <w:lang w:val="ru-RU"/>
              </w:rPr>
              <w:t>декларації</w:t>
            </w:r>
            <w:proofErr w:type="spellEnd"/>
            <w:r w:rsidRPr="002D108B">
              <w:rPr>
                <w:rFonts w:ascii="Times New Roman" w:hAnsi="Times New Roman"/>
                <w:color w:val="000000" w:themeColor="text1"/>
                <w:sz w:val="24"/>
                <w:szCs w:val="24"/>
                <w:shd w:val="clear" w:color="auto" w:fill="FFFFFF"/>
                <w:lang w:val="ru-RU"/>
              </w:rPr>
              <w:t xml:space="preserve"> про початок </w:t>
            </w:r>
            <w:proofErr w:type="spellStart"/>
            <w:r w:rsidRPr="002D108B">
              <w:rPr>
                <w:rFonts w:ascii="Times New Roman" w:hAnsi="Times New Roman"/>
                <w:color w:val="000000" w:themeColor="text1"/>
                <w:sz w:val="24"/>
                <w:szCs w:val="24"/>
                <w:shd w:val="clear" w:color="auto" w:fill="FFFFFF"/>
                <w:lang w:val="ru-RU"/>
              </w:rPr>
              <w:t>виконання</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будівельних</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робіт</w:t>
            </w:r>
            <w:proofErr w:type="spellEnd"/>
          </w:p>
        </w:tc>
        <w:tc>
          <w:tcPr>
            <w:tcW w:w="1293" w:type="pct"/>
            <w:gridSpan w:val="2"/>
            <w:vMerge/>
            <w:tcBorders>
              <w:left w:val="single" w:sz="4" w:space="0" w:color="auto"/>
              <w:bottom w:val="single" w:sz="4" w:space="0" w:color="auto"/>
              <w:right w:val="single" w:sz="4" w:space="0" w:color="auto"/>
            </w:tcBorders>
          </w:tcPr>
          <w:p w14:paraId="4BC4AA37" w14:textId="77777777" w:rsidR="00003421" w:rsidRPr="002D108B" w:rsidRDefault="00003421" w:rsidP="00CD374B">
            <w:pPr>
              <w:pStyle w:val="TableParagraph"/>
              <w:spacing w:line="263" w:lineRule="exact"/>
              <w:ind w:left="149"/>
              <w:jc w:val="center"/>
              <w:rPr>
                <w:rFonts w:ascii="Times New Roman" w:hAnsi="Times New Roman"/>
                <w:color w:val="000000" w:themeColor="text1"/>
                <w:sz w:val="24"/>
                <w:szCs w:val="24"/>
                <w:lang w:val="ru-RU"/>
              </w:rPr>
            </w:pPr>
          </w:p>
        </w:tc>
      </w:tr>
      <w:tr w:rsidR="007A09B4" w:rsidRPr="007A09B4" w14:paraId="237B0539" w14:textId="77777777" w:rsidTr="00187E35">
        <w:trPr>
          <w:trHeight w:val="15"/>
        </w:trPr>
        <w:tc>
          <w:tcPr>
            <w:tcW w:w="354" w:type="pct"/>
            <w:gridSpan w:val="2"/>
            <w:tcBorders>
              <w:top w:val="single" w:sz="4" w:space="0" w:color="auto"/>
              <w:left w:val="single" w:sz="4" w:space="0" w:color="auto"/>
              <w:bottom w:val="single" w:sz="4" w:space="0" w:color="auto"/>
              <w:right w:val="single" w:sz="4" w:space="0" w:color="auto"/>
            </w:tcBorders>
          </w:tcPr>
          <w:p w14:paraId="1B9217C7" w14:textId="70ACC781" w:rsidR="007A09B4" w:rsidRPr="002D108B" w:rsidRDefault="00E7658B" w:rsidP="00752591">
            <w:pPr>
              <w:pStyle w:val="TableParagraph"/>
              <w:spacing w:line="263" w:lineRule="exact"/>
              <w:ind w:left="149" w:hanging="67"/>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25</w:t>
            </w:r>
            <w:r w:rsidR="00C229F9">
              <w:rPr>
                <w:rFonts w:ascii="Times New Roman" w:hAnsi="Times New Roman"/>
                <w:color w:val="000000" w:themeColor="text1"/>
                <w:sz w:val="24"/>
                <w:szCs w:val="24"/>
                <w:lang w:val="ru-RU"/>
              </w:rPr>
              <w:t>4</w:t>
            </w:r>
          </w:p>
        </w:tc>
        <w:tc>
          <w:tcPr>
            <w:tcW w:w="670" w:type="pct"/>
            <w:gridSpan w:val="2"/>
            <w:tcBorders>
              <w:top w:val="single" w:sz="4" w:space="0" w:color="auto"/>
              <w:left w:val="single" w:sz="4" w:space="0" w:color="auto"/>
              <w:bottom w:val="single" w:sz="4" w:space="0" w:color="auto"/>
              <w:right w:val="single" w:sz="4" w:space="0" w:color="auto"/>
            </w:tcBorders>
          </w:tcPr>
          <w:p w14:paraId="4EA6F1A1" w14:textId="77777777" w:rsidR="007A09B4" w:rsidRPr="002D108B" w:rsidRDefault="007A09B4" w:rsidP="00307EC2">
            <w:pPr>
              <w:pStyle w:val="TableParagraph"/>
              <w:spacing w:line="263" w:lineRule="exact"/>
              <w:ind w:left="149"/>
              <w:jc w:val="center"/>
              <w:rPr>
                <w:rFonts w:ascii="Times New Roman" w:hAnsi="Times New Roman"/>
                <w:color w:val="000000" w:themeColor="text1"/>
                <w:sz w:val="24"/>
                <w:szCs w:val="24"/>
                <w:lang w:val="ru-RU"/>
              </w:rPr>
            </w:pPr>
            <w:r w:rsidRPr="002D108B">
              <w:rPr>
                <w:rFonts w:ascii="Times New Roman" w:hAnsi="Times New Roman"/>
                <w:color w:val="000000" w:themeColor="text1"/>
                <w:sz w:val="24"/>
                <w:szCs w:val="24"/>
                <w:lang w:val="ru-RU"/>
              </w:rPr>
              <w:t>00146</w:t>
            </w:r>
          </w:p>
        </w:tc>
        <w:tc>
          <w:tcPr>
            <w:tcW w:w="2683" w:type="pct"/>
            <w:gridSpan w:val="2"/>
            <w:tcBorders>
              <w:top w:val="single" w:sz="4" w:space="0" w:color="auto"/>
              <w:left w:val="single" w:sz="4" w:space="0" w:color="auto"/>
              <w:bottom w:val="single" w:sz="4" w:space="0" w:color="auto"/>
              <w:right w:val="single" w:sz="4" w:space="0" w:color="auto"/>
            </w:tcBorders>
          </w:tcPr>
          <w:p w14:paraId="75907A23" w14:textId="77777777" w:rsidR="007A09B4" w:rsidRPr="002D108B" w:rsidRDefault="007A09B4" w:rsidP="00307EC2">
            <w:pPr>
              <w:pStyle w:val="TableParagraph"/>
              <w:ind w:left="149"/>
              <w:rPr>
                <w:rFonts w:ascii="Times New Roman" w:hAnsi="Times New Roman"/>
                <w:color w:val="000000" w:themeColor="text1"/>
                <w:sz w:val="24"/>
                <w:szCs w:val="24"/>
                <w:shd w:val="clear" w:color="auto" w:fill="FFFFFF"/>
                <w:lang w:val="ru-RU"/>
              </w:rPr>
            </w:pPr>
            <w:r w:rsidRPr="002D108B">
              <w:rPr>
                <w:rFonts w:ascii="Times New Roman" w:hAnsi="Times New Roman"/>
                <w:color w:val="000000" w:themeColor="text1"/>
                <w:sz w:val="24"/>
                <w:szCs w:val="24"/>
                <w:shd w:val="clear" w:color="auto" w:fill="FFFFFF"/>
                <w:lang w:val="ru-RU"/>
              </w:rPr>
              <w:t xml:space="preserve">Внесення до Реєстру </w:t>
            </w:r>
            <w:proofErr w:type="spellStart"/>
            <w:r w:rsidRPr="002D108B">
              <w:rPr>
                <w:rFonts w:ascii="Times New Roman" w:hAnsi="Times New Roman"/>
                <w:color w:val="000000" w:themeColor="text1"/>
                <w:sz w:val="24"/>
                <w:szCs w:val="24"/>
                <w:shd w:val="clear" w:color="auto" w:fill="FFFFFF"/>
                <w:lang w:val="ru-RU"/>
              </w:rPr>
              <w:t>будівельної</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діяльності</w:t>
            </w:r>
            <w:proofErr w:type="spellEnd"/>
            <w:r w:rsidRPr="002D108B">
              <w:rPr>
                <w:rFonts w:ascii="Times New Roman" w:hAnsi="Times New Roman"/>
                <w:color w:val="000000" w:themeColor="text1"/>
                <w:sz w:val="24"/>
                <w:szCs w:val="24"/>
                <w:shd w:val="clear" w:color="auto" w:fill="FFFFFF"/>
                <w:lang w:val="ru-RU"/>
              </w:rPr>
              <w:t xml:space="preserve"> інформації, </w:t>
            </w:r>
            <w:proofErr w:type="spellStart"/>
            <w:r w:rsidRPr="002D108B">
              <w:rPr>
                <w:rFonts w:ascii="Times New Roman" w:hAnsi="Times New Roman"/>
                <w:color w:val="000000" w:themeColor="text1"/>
                <w:sz w:val="24"/>
                <w:szCs w:val="24"/>
                <w:shd w:val="clear" w:color="auto" w:fill="FFFFFF"/>
                <w:lang w:val="ru-RU"/>
              </w:rPr>
              <w:t>зазначеної</w:t>
            </w:r>
            <w:proofErr w:type="spellEnd"/>
            <w:r w:rsidRPr="002D108B">
              <w:rPr>
                <w:rFonts w:ascii="Times New Roman" w:hAnsi="Times New Roman"/>
                <w:color w:val="000000" w:themeColor="text1"/>
                <w:sz w:val="24"/>
                <w:szCs w:val="24"/>
                <w:shd w:val="clear" w:color="auto" w:fill="FFFFFF"/>
                <w:lang w:val="ru-RU"/>
              </w:rPr>
              <w:t xml:space="preserve"> у </w:t>
            </w:r>
            <w:proofErr w:type="spellStart"/>
            <w:r w:rsidRPr="002D108B">
              <w:rPr>
                <w:rFonts w:ascii="Times New Roman" w:hAnsi="Times New Roman"/>
                <w:color w:val="000000" w:themeColor="text1"/>
                <w:sz w:val="24"/>
                <w:szCs w:val="24"/>
                <w:shd w:val="clear" w:color="auto" w:fill="FFFFFF"/>
                <w:lang w:val="ru-RU"/>
              </w:rPr>
              <w:t>повідомленні</w:t>
            </w:r>
            <w:proofErr w:type="spellEnd"/>
            <w:r w:rsidRPr="002D108B">
              <w:rPr>
                <w:rFonts w:ascii="Times New Roman" w:hAnsi="Times New Roman"/>
                <w:color w:val="000000" w:themeColor="text1"/>
                <w:sz w:val="24"/>
                <w:szCs w:val="24"/>
                <w:shd w:val="clear" w:color="auto" w:fill="FFFFFF"/>
                <w:lang w:val="ru-RU"/>
              </w:rPr>
              <w:t xml:space="preserve"> про </w:t>
            </w:r>
            <w:proofErr w:type="spellStart"/>
            <w:r w:rsidRPr="002D108B">
              <w:rPr>
                <w:rFonts w:ascii="Times New Roman" w:hAnsi="Times New Roman"/>
                <w:color w:val="000000" w:themeColor="text1"/>
                <w:sz w:val="24"/>
                <w:szCs w:val="24"/>
                <w:shd w:val="clear" w:color="auto" w:fill="FFFFFF"/>
                <w:lang w:val="ru-RU"/>
              </w:rPr>
              <w:t>зміну</w:t>
            </w:r>
            <w:proofErr w:type="spellEnd"/>
            <w:r w:rsidRPr="002D108B">
              <w:rPr>
                <w:rFonts w:ascii="Times New Roman" w:hAnsi="Times New Roman"/>
                <w:color w:val="000000" w:themeColor="text1"/>
                <w:sz w:val="24"/>
                <w:szCs w:val="24"/>
                <w:shd w:val="clear" w:color="auto" w:fill="FFFFFF"/>
                <w:lang w:val="ru-RU"/>
              </w:rPr>
              <w:t xml:space="preserve"> даних у </w:t>
            </w:r>
            <w:proofErr w:type="spellStart"/>
            <w:r w:rsidRPr="002D108B">
              <w:rPr>
                <w:rFonts w:ascii="Times New Roman" w:hAnsi="Times New Roman"/>
                <w:color w:val="000000" w:themeColor="text1"/>
                <w:sz w:val="24"/>
                <w:szCs w:val="24"/>
                <w:shd w:val="clear" w:color="auto" w:fill="FFFFFF"/>
                <w:lang w:val="ru-RU"/>
              </w:rPr>
              <w:t>поданому</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повідомленні</w:t>
            </w:r>
            <w:proofErr w:type="spellEnd"/>
            <w:r w:rsidRPr="002D108B">
              <w:rPr>
                <w:rFonts w:ascii="Times New Roman" w:hAnsi="Times New Roman"/>
                <w:color w:val="000000" w:themeColor="text1"/>
                <w:sz w:val="24"/>
                <w:szCs w:val="24"/>
                <w:shd w:val="clear" w:color="auto" w:fill="FFFFFF"/>
                <w:lang w:val="ru-RU"/>
              </w:rPr>
              <w:t xml:space="preserve"> щодо </w:t>
            </w:r>
            <w:proofErr w:type="spellStart"/>
            <w:r w:rsidRPr="002D108B">
              <w:rPr>
                <w:rFonts w:ascii="Times New Roman" w:hAnsi="Times New Roman"/>
                <w:color w:val="000000" w:themeColor="text1"/>
                <w:sz w:val="24"/>
                <w:szCs w:val="24"/>
                <w:shd w:val="clear" w:color="auto" w:fill="FFFFFF"/>
                <w:lang w:val="ru-RU"/>
              </w:rPr>
              <w:t>виконання</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підготовчих</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робіт</w:t>
            </w:r>
            <w:proofErr w:type="spellEnd"/>
            <w:r w:rsidRPr="002D108B">
              <w:rPr>
                <w:rFonts w:ascii="Times New Roman" w:hAnsi="Times New Roman"/>
                <w:color w:val="000000" w:themeColor="text1"/>
                <w:sz w:val="24"/>
                <w:szCs w:val="24"/>
                <w:shd w:val="clear" w:color="auto" w:fill="FFFFFF"/>
                <w:lang w:val="ru-RU"/>
              </w:rPr>
              <w:t xml:space="preserve"> на </w:t>
            </w:r>
            <w:proofErr w:type="spellStart"/>
            <w:r w:rsidRPr="002D108B">
              <w:rPr>
                <w:rFonts w:ascii="Times New Roman" w:hAnsi="Times New Roman"/>
                <w:color w:val="000000" w:themeColor="text1"/>
                <w:sz w:val="24"/>
                <w:szCs w:val="24"/>
                <w:shd w:val="clear" w:color="auto" w:fill="FFFFFF"/>
                <w:lang w:val="ru-RU"/>
              </w:rPr>
              <w:t>об’єкті</w:t>
            </w:r>
            <w:proofErr w:type="spellEnd"/>
            <w:r w:rsidRPr="002D108B">
              <w:rPr>
                <w:rFonts w:ascii="Times New Roman" w:hAnsi="Times New Roman"/>
                <w:color w:val="000000" w:themeColor="text1"/>
                <w:sz w:val="24"/>
                <w:szCs w:val="24"/>
                <w:shd w:val="clear" w:color="auto" w:fill="FFFFFF"/>
                <w:lang w:val="ru-RU"/>
              </w:rPr>
              <w:t xml:space="preserve"> (зміна відомостей про початок </w:t>
            </w:r>
            <w:proofErr w:type="spellStart"/>
            <w:r w:rsidRPr="002D108B">
              <w:rPr>
                <w:rFonts w:ascii="Times New Roman" w:hAnsi="Times New Roman"/>
                <w:color w:val="000000" w:themeColor="text1"/>
                <w:sz w:val="24"/>
                <w:szCs w:val="24"/>
                <w:shd w:val="clear" w:color="auto" w:fill="FFFFFF"/>
                <w:lang w:val="ru-RU"/>
              </w:rPr>
              <w:t>виконання</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підготовчих</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робіт</w:t>
            </w:r>
            <w:proofErr w:type="spellEnd"/>
            <w:r w:rsidRPr="002D108B">
              <w:rPr>
                <w:rFonts w:ascii="Times New Roman" w:hAnsi="Times New Roman"/>
                <w:color w:val="000000" w:themeColor="text1"/>
                <w:sz w:val="24"/>
                <w:szCs w:val="24"/>
                <w:shd w:val="clear" w:color="auto" w:fill="FFFFFF"/>
                <w:lang w:val="ru-RU"/>
              </w:rPr>
              <w:t>/</w:t>
            </w:r>
            <w:proofErr w:type="spellStart"/>
            <w:r w:rsidRPr="002D108B">
              <w:rPr>
                <w:rFonts w:ascii="Times New Roman" w:hAnsi="Times New Roman"/>
                <w:color w:val="000000" w:themeColor="text1"/>
                <w:sz w:val="24"/>
                <w:szCs w:val="24"/>
                <w:shd w:val="clear" w:color="auto" w:fill="FFFFFF"/>
                <w:lang w:val="ru-RU"/>
              </w:rPr>
              <w:t>виправлення</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технічної</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помилки</w:t>
            </w:r>
            <w:proofErr w:type="spellEnd"/>
            <w:r w:rsidRPr="002D108B">
              <w:rPr>
                <w:rFonts w:ascii="Times New Roman" w:hAnsi="Times New Roman"/>
                <w:color w:val="000000" w:themeColor="text1"/>
                <w:sz w:val="24"/>
                <w:szCs w:val="24"/>
                <w:shd w:val="clear" w:color="auto" w:fill="FFFFFF"/>
                <w:lang w:val="ru-RU"/>
              </w:rPr>
              <w:t>)</w:t>
            </w:r>
          </w:p>
        </w:tc>
        <w:tc>
          <w:tcPr>
            <w:tcW w:w="1293" w:type="pct"/>
            <w:gridSpan w:val="2"/>
            <w:vMerge w:val="restart"/>
            <w:tcBorders>
              <w:left w:val="single" w:sz="4" w:space="0" w:color="auto"/>
              <w:right w:val="single" w:sz="4" w:space="0" w:color="auto"/>
            </w:tcBorders>
          </w:tcPr>
          <w:p w14:paraId="42AA89F3" w14:textId="77777777" w:rsidR="007A09B4" w:rsidRPr="002D108B" w:rsidRDefault="007A09B4" w:rsidP="00AE5800">
            <w:pPr>
              <w:pStyle w:val="TableParagraph"/>
              <w:spacing w:line="263" w:lineRule="exact"/>
              <w:ind w:left="149"/>
              <w:jc w:val="center"/>
              <w:rPr>
                <w:rFonts w:ascii="Times New Roman" w:hAnsi="Times New Roman"/>
                <w:color w:val="000000" w:themeColor="text1"/>
                <w:sz w:val="24"/>
                <w:szCs w:val="24"/>
                <w:lang w:val="ru-RU"/>
              </w:rPr>
            </w:pPr>
            <w:r w:rsidRPr="002D108B">
              <w:rPr>
                <w:rFonts w:ascii="Times New Roman" w:hAnsi="Times New Roman"/>
                <w:color w:val="000000" w:themeColor="text1"/>
                <w:sz w:val="24"/>
                <w:szCs w:val="24"/>
                <w:shd w:val="clear" w:color="auto" w:fill="FFFFFF"/>
                <w:lang w:val="ru-RU"/>
              </w:rPr>
              <w:t>Закон України</w:t>
            </w:r>
            <w:r w:rsidRPr="002D108B">
              <w:rPr>
                <w:rFonts w:ascii="Times New Roman" w:hAnsi="Times New Roman"/>
                <w:color w:val="000000" w:themeColor="text1"/>
                <w:sz w:val="24"/>
                <w:szCs w:val="24"/>
                <w:shd w:val="clear" w:color="auto" w:fill="FFFFFF"/>
              </w:rPr>
              <w:t> </w:t>
            </w:r>
            <w:r w:rsidRPr="002D108B">
              <w:rPr>
                <w:rFonts w:ascii="Times New Roman" w:hAnsi="Times New Roman"/>
                <w:color w:val="000000" w:themeColor="text1"/>
                <w:sz w:val="24"/>
                <w:szCs w:val="24"/>
                <w:shd w:val="clear" w:color="auto" w:fill="FFFFFF"/>
                <w:lang w:val="ru-RU"/>
              </w:rPr>
              <w:t>“Про регулювання містобудівної діяльності”</w:t>
            </w:r>
          </w:p>
        </w:tc>
      </w:tr>
      <w:tr w:rsidR="007A09B4" w:rsidRPr="00DC726B" w14:paraId="2C93D6A5" w14:textId="77777777" w:rsidTr="00187E35">
        <w:trPr>
          <w:trHeight w:val="15"/>
        </w:trPr>
        <w:tc>
          <w:tcPr>
            <w:tcW w:w="354" w:type="pct"/>
            <w:gridSpan w:val="2"/>
            <w:tcBorders>
              <w:top w:val="single" w:sz="4" w:space="0" w:color="auto"/>
              <w:left w:val="single" w:sz="4" w:space="0" w:color="auto"/>
              <w:bottom w:val="single" w:sz="4" w:space="0" w:color="auto"/>
              <w:right w:val="single" w:sz="4" w:space="0" w:color="auto"/>
            </w:tcBorders>
          </w:tcPr>
          <w:p w14:paraId="41841C4C" w14:textId="3F05C045" w:rsidR="007A09B4" w:rsidRPr="002D108B" w:rsidRDefault="00E7658B" w:rsidP="00752591">
            <w:pPr>
              <w:pStyle w:val="TableParagraph"/>
              <w:spacing w:line="263" w:lineRule="exact"/>
              <w:ind w:left="149" w:hanging="67"/>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lastRenderedPageBreak/>
              <w:t>25</w:t>
            </w:r>
            <w:r w:rsidR="00C229F9">
              <w:rPr>
                <w:rFonts w:ascii="Times New Roman" w:hAnsi="Times New Roman"/>
                <w:color w:val="000000" w:themeColor="text1"/>
                <w:sz w:val="24"/>
                <w:szCs w:val="24"/>
                <w:lang w:val="ru-RU"/>
              </w:rPr>
              <w:t>5</w:t>
            </w:r>
          </w:p>
        </w:tc>
        <w:tc>
          <w:tcPr>
            <w:tcW w:w="670" w:type="pct"/>
            <w:gridSpan w:val="2"/>
            <w:tcBorders>
              <w:top w:val="single" w:sz="4" w:space="0" w:color="auto"/>
              <w:left w:val="single" w:sz="4" w:space="0" w:color="auto"/>
              <w:bottom w:val="single" w:sz="4" w:space="0" w:color="auto"/>
              <w:right w:val="single" w:sz="4" w:space="0" w:color="auto"/>
            </w:tcBorders>
          </w:tcPr>
          <w:p w14:paraId="043E591E" w14:textId="77777777" w:rsidR="007A09B4" w:rsidRPr="002D108B" w:rsidRDefault="007A09B4" w:rsidP="00307EC2">
            <w:pPr>
              <w:pStyle w:val="TableParagraph"/>
              <w:spacing w:line="263" w:lineRule="exact"/>
              <w:ind w:left="149"/>
              <w:jc w:val="center"/>
              <w:rPr>
                <w:rFonts w:ascii="Times New Roman" w:hAnsi="Times New Roman"/>
                <w:color w:val="000000" w:themeColor="text1"/>
                <w:sz w:val="24"/>
                <w:szCs w:val="24"/>
                <w:lang w:val="ru-RU"/>
              </w:rPr>
            </w:pPr>
            <w:r w:rsidRPr="002D108B">
              <w:rPr>
                <w:rFonts w:ascii="Times New Roman" w:hAnsi="Times New Roman"/>
                <w:color w:val="000000" w:themeColor="text1"/>
                <w:sz w:val="24"/>
                <w:szCs w:val="24"/>
                <w:lang w:val="ru-RU"/>
              </w:rPr>
              <w:t>00140</w:t>
            </w:r>
          </w:p>
        </w:tc>
        <w:tc>
          <w:tcPr>
            <w:tcW w:w="2683" w:type="pct"/>
            <w:gridSpan w:val="2"/>
            <w:tcBorders>
              <w:top w:val="single" w:sz="4" w:space="0" w:color="auto"/>
              <w:left w:val="single" w:sz="4" w:space="0" w:color="auto"/>
              <w:bottom w:val="single" w:sz="4" w:space="0" w:color="auto"/>
              <w:right w:val="single" w:sz="4" w:space="0" w:color="auto"/>
            </w:tcBorders>
          </w:tcPr>
          <w:p w14:paraId="66ED8EA4" w14:textId="77777777" w:rsidR="007A09B4" w:rsidRPr="002D108B" w:rsidRDefault="007A09B4" w:rsidP="00307EC2">
            <w:pPr>
              <w:pStyle w:val="TableParagraph"/>
              <w:ind w:left="149"/>
              <w:rPr>
                <w:rFonts w:ascii="Times New Roman" w:hAnsi="Times New Roman"/>
                <w:color w:val="000000" w:themeColor="text1"/>
                <w:sz w:val="24"/>
                <w:szCs w:val="24"/>
                <w:shd w:val="clear" w:color="auto" w:fill="FFFFFF"/>
                <w:lang w:val="ru-RU"/>
              </w:rPr>
            </w:pPr>
            <w:r w:rsidRPr="002D108B">
              <w:rPr>
                <w:rFonts w:ascii="Times New Roman" w:hAnsi="Times New Roman"/>
                <w:color w:val="000000" w:themeColor="text1"/>
                <w:sz w:val="24"/>
                <w:szCs w:val="24"/>
                <w:shd w:val="clear" w:color="auto" w:fill="FFFFFF"/>
                <w:lang w:val="ru-RU"/>
              </w:rPr>
              <w:t xml:space="preserve">Внесення до Реєстру </w:t>
            </w:r>
            <w:proofErr w:type="spellStart"/>
            <w:r w:rsidRPr="002D108B">
              <w:rPr>
                <w:rFonts w:ascii="Times New Roman" w:hAnsi="Times New Roman"/>
                <w:color w:val="000000" w:themeColor="text1"/>
                <w:sz w:val="24"/>
                <w:szCs w:val="24"/>
                <w:shd w:val="clear" w:color="auto" w:fill="FFFFFF"/>
                <w:lang w:val="ru-RU"/>
              </w:rPr>
              <w:t>будівельної</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діяльності</w:t>
            </w:r>
            <w:proofErr w:type="spellEnd"/>
            <w:r w:rsidRPr="002D108B">
              <w:rPr>
                <w:rFonts w:ascii="Times New Roman" w:hAnsi="Times New Roman"/>
                <w:color w:val="000000" w:themeColor="text1"/>
                <w:sz w:val="24"/>
                <w:szCs w:val="24"/>
                <w:shd w:val="clear" w:color="auto" w:fill="FFFFFF"/>
                <w:lang w:val="ru-RU"/>
              </w:rPr>
              <w:t xml:space="preserve"> інформації, </w:t>
            </w:r>
            <w:proofErr w:type="spellStart"/>
            <w:r w:rsidRPr="002D108B">
              <w:rPr>
                <w:rFonts w:ascii="Times New Roman" w:hAnsi="Times New Roman"/>
                <w:color w:val="000000" w:themeColor="text1"/>
                <w:sz w:val="24"/>
                <w:szCs w:val="24"/>
                <w:shd w:val="clear" w:color="auto" w:fill="FFFFFF"/>
                <w:lang w:val="ru-RU"/>
              </w:rPr>
              <w:t>зазначеної</w:t>
            </w:r>
            <w:proofErr w:type="spellEnd"/>
            <w:r w:rsidRPr="002D108B">
              <w:rPr>
                <w:rFonts w:ascii="Times New Roman" w:hAnsi="Times New Roman"/>
                <w:color w:val="000000" w:themeColor="text1"/>
                <w:sz w:val="24"/>
                <w:szCs w:val="24"/>
                <w:shd w:val="clear" w:color="auto" w:fill="FFFFFF"/>
                <w:lang w:val="ru-RU"/>
              </w:rPr>
              <w:t xml:space="preserve"> у </w:t>
            </w:r>
            <w:proofErr w:type="spellStart"/>
            <w:r w:rsidRPr="002D108B">
              <w:rPr>
                <w:rFonts w:ascii="Times New Roman" w:hAnsi="Times New Roman"/>
                <w:color w:val="000000" w:themeColor="text1"/>
                <w:sz w:val="24"/>
                <w:szCs w:val="24"/>
                <w:shd w:val="clear" w:color="auto" w:fill="FFFFFF"/>
                <w:lang w:val="ru-RU"/>
              </w:rPr>
              <w:t>поданій</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декларації</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із</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виправленням</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технічної</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помилки</w:t>
            </w:r>
            <w:proofErr w:type="spellEnd"/>
            <w:r w:rsidRPr="002D108B">
              <w:rPr>
                <w:rFonts w:ascii="Times New Roman" w:hAnsi="Times New Roman"/>
                <w:color w:val="000000" w:themeColor="text1"/>
                <w:sz w:val="24"/>
                <w:szCs w:val="24"/>
                <w:shd w:val="clear" w:color="auto" w:fill="FFFFFF"/>
                <w:lang w:val="ru-RU"/>
              </w:rPr>
              <w:t xml:space="preserve"> у </w:t>
            </w:r>
            <w:proofErr w:type="spellStart"/>
            <w:r w:rsidRPr="002D108B">
              <w:rPr>
                <w:rFonts w:ascii="Times New Roman" w:hAnsi="Times New Roman"/>
                <w:color w:val="000000" w:themeColor="text1"/>
                <w:sz w:val="24"/>
                <w:szCs w:val="24"/>
                <w:shd w:val="clear" w:color="auto" w:fill="FFFFFF"/>
                <w:lang w:val="ru-RU"/>
              </w:rPr>
              <w:t>декларації</w:t>
            </w:r>
            <w:proofErr w:type="spellEnd"/>
            <w:r w:rsidRPr="002D108B">
              <w:rPr>
                <w:rFonts w:ascii="Times New Roman" w:hAnsi="Times New Roman"/>
                <w:color w:val="000000" w:themeColor="text1"/>
                <w:sz w:val="24"/>
                <w:szCs w:val="24"/>
                <w:shd w:val="clear" w:color="auto" w:fill="FFFFFF"/>
                <w:lang w:val="ru-RU"/>
              </w:rPr>
              <w:t xml:space="preserve"> про </w:t>
            </w:r>
            <w:proofErr w:type="spellStart"/>
            <w:r w:rsidRPr="002D108B">
              <w:rPr>
                <w:rFonts w:ascii="Times New Roman" w:hAnsi="Times New Roman"/>
                <w:color w:val="000000" w:themeColor="text1"/>
                <w:sz w:val="24"/>
                <w:szCs w:val="24"/>
                <w:shd w:val="clear" w:color="auto" w:fill="FFFFFF"/>
                <w:lang w:val="ru-RU"/>
              </w:rPr>
              <w:t>готовність</w:t>
            </w:r>
            <w:proofErr w:type="spellEnd"/>
            <w:r w:rsidRPr="002D108B">
              <w:rPr>
                <w:rFonts w:ascii="Times New Roman" w:hAnsi="Times New Roman"/>
                <w:color w:val="000000" w:themeColor="text1"/>
                <w:sz w:val="24"/>
                <w:szCs w:val="24"/>
                <w:shd w:val="clear" w:color="auto" w:fill="FFFFFF"/>
                <w:lang w:val="ru-RU"/>
              </w:rPr>
              <w:t xml:space="preserve"> до </w:t>
            </w:r>
            <w:proofErr w:type="spellStart"/>
            <w:r w:rsidRPr="002D108B">
              <w:rPr>
                <w:rFonts w:ascii="Times New Roman" w:hAnsi="Times New Roman"/>
                <w:color w:val="000000" w:themeColor="text1"/>
                <w:sz w:val="24"/>
                <w:szCs w:val="24"/>
                <w:shd w:val="clear" w:color="auto" w:fill="FFFFFF"/>
                <w:lang w:val="ru-RU"/>
              </w:rPr>
              <w:t>експлуатації</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об’єкта</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будівництво</w:t>
            </w:r>
            <w:proofErr w:type="spellEnd"/>
            <w:r w:rsidRPr="002D108B">
              <w:rPr>
                <w:rFonts w:ascii="Times New Roman" w:hAnsi="Times New Roman"/>
                <w:color w:val="000000" w:themeColor="text1"/>
                <w:sz w:val="24"/>
                <w:szCs w:val="24"/>
                <w:shd w:val="clear" w:color="auto" w:fill="FFFFFF"/>
                <w:lang w:val="ru-RU"/>
              </w:rPr>
              <w:t xml:space="preserve"> якого </w:t>
            </w:r>
            <w:proofErr w:type="spellStart"/>
            <w:r w:rsidRPr="002D108B">
              <w:rPr>
                <w:rFonts w:ascii="Times New Roman" w:hAnsi="Times New Roman"/>
                <w:color w:val="000000" w:themeColor="text1"/>
                <w:sz w:val="24"/>
                <w:szCs w:val="24"/>
                <w:shd w:val="clear" w:color="auto" w:fill="FFFFFF"/>
                <w:lang w:val="ru-RU"/>
              </w:rPr>
              <w:t>здійснено</w:t>
            </w:r>
            <w:proofErr w:type="spellEnd"/>
            <w:r w:rsidRPr="002D108B">
              <w:rPr>
                <w:rFonts w:ascii="Times New Roman" w:hAnsi="Times New Roman"/>
                <w:color w:val="000000" w:themeColor="text1"/>
                <w:sz w:val="24"/>
                <w:szCs w:val="24"/>
                <w:shd w:val="clear" w:color="auto" w:fill="FFFFFF"/>
                <w:lang w:val="ru-RU"/>
              </w:rPr>
              <w:t xml:space="preserve"> на </w:t>
            </w:r>
            <w:proofErr w:type="spellStart"/>
            <w:r w:rsidRPr="002D108B">
              <w:rPr>
                <w:rFonts w:ascii="Times New Roman" w:hAnsi="Times New Roman"/>
                <w:color w:val="000000" w:themeColor="text1"/>
                <w:sz w:val="24"/>
                <w:szCs w:val="24"/>
                <w:shd w:val="clear" w:color="auto" w:fill="FFFFFF"/>
                <w:lang w:val="ru-RU"/>
              </w:rPr>
              <w:t>підставі</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будівельного</w:t>
            </w:r>
            <w:proofErr w:type="spellEnd"/>
            <w:r w:rsidRPr="002D108B">
              <w:rPr>
                <w:rFonts w:ascii="Times New Roman" w:hAnsi="Times New Roman"/>
                <w:color w:val="000000" w:themeColor="text1"/>
                <w:sz w:val="24"/>
                <w:szCs w:val="24"/>
                <w:shd w:val="clear" w:color="auto" w:fill="FFFFFF"/>
                <w:lang w:val="ru-RU"/>
              </w:rPr>
              <w:t xml:space="preserve"> паспорта</w:t>
            </w:r>
          </w:p>
        </w:tc>
        <w:tc>
          <w:tcPr>
            <w:tcW w:w="1293" w:type="pct"/>
            <w:gridSpan w:val="2"/>
            <w:vMerge/>
            <w:tcBorders>
              <w:left w:val="single" w:sz="4" w:space="0" w:color="auto"/>
              <w:right w:val="single" w:sz="4" w:space="0" w:color="auto"/>
            </w:tcBorders>
          </w:tcPr>
          <w:p w14:paraId="42861301" w14:textId="77777777" w:rsidR="007A09B4" w:rsidRPr="002D108B" w:rsidRDefault="007A09B4" w:rsidP="00AE5800">
            <w:pPr>
              <w:pStyle w:val="TableParagraph"/>
              <w:spacing w:line="263" w:lineRule="exact"/>
              <w:ind w:left="149"/>
              <w:jc w:val="center"/>
              <w:rPr>
                <w:rFonts w:ascii="Times New Roman" w:hAnsi="Times New Roman"/>
                <w:color w:val="000000" w:themeColor="text1"/>
                <w:sz w:val="24"/>
                <w:szCs w:val="24"/>
                <w:lang w:val="ru-RU"/>
              </w:rPr>
            </w:pPr>
          </w:p>
        </w:tc>
      </w:tr>
      <w:tr w:rsidR="007A09B4" w:rsidRPr="00DC726B" w14:paraId="19236DD3" w14:textId="77777777" w:rsidTr="00187E35">
        <w:trPr>
          <w:trHeight w:val="15"/>
        </w:trPr>
        <w:tc>
          <w:tcPr>
            <w:tcW w:w="354" w:type="pct"/>
            <w:gridSpan w:val="2"/>
            <w:tcBorders>
              <w:top w:val="single" w:sz="4" w:space="0" w:color="auto"/>
              <w:left w:val="single" w:sz="4" w:space="0" w:color="auto"/>
              <w:bottom w:val="single" w:sz="4" w:space="0" w:color="auto"/>
              <w:right w:val="single" w:sz="4" w:space="0" w:color="auto"/>
            </w:tcBorders>
          </w:tcPr>
          <w:p w14:paraId="3E9E4425" w14:textId="5CF471FB" w:rsidR="007A09B4" w:rsidRPr="002D108B" w:rsidRDefault="00E7658B" w:rsidP="00752591">
            <w:pPr>
              <w:pStyle w:val="TableParagraph"/>
              <w:spacing w:line="263" w:lineRule="exact"/>
              <w:ind w:left="149" w:hanging="67"/>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25</w:t>
            </w:r>
            <w:r w:rsidR="00C229F9">
              <w:rPr>
                <w:rFonts w:ascii="Times New Roman" w:hAnsi="Times New Roman"/>
                <w:color w:val="000000" w:themeColor="text1"/>
                <w:sz w:val="24"/>
                <w:szCs w:val="24"/>
                <w:lang w:val="ru-RU"/>
              </w:rPr>
              <w:t>6</w:t>
            </w:r>
          </w:p>
        </w:tc>
        <w:tc>
          <w:tcPr>
            <w:tcW w:w="670" w:type="pct"/>
            <w:gridSpan w:val="2"/>
            <w:tcBorders>
              <w:top w:val="single" w:sz="4" w:space="0" w:color="auto"/>
              <w:left w:val="single" w:sz="4" w:space="0" w:color="auto"/>
              <w:bottom w:val="single" w:sz="4" w:space="0" w:color="auto"/>
              <w:right w:val="single" w:sz="4" w:space="0" w:color="auto"/>
            </w:tcBorders>
          </w:tcPr>
          <w:p w14:paraId="58A90EDD" w14:textId="77777777" w:rsidR="007A09B4" w:rsidRPr="002D108B" w:rsidRDefault="007A09B4" w:rsidP="00307EC2">
            <w:pPr>
              <w:pStyle w:val="TableParagraph"/>
              <w:spacing w:line="263" w:lineRule="exact"/>
              <w:ind w:left="149"/>
              <w:jc w:val="center"/>
              <w:rPr>
                <w:rFonts w:ascii="Times New Roman" w:hAnsi="Times New Roman"/>
                <w:color w:val="000000" w:themeColor="text1"/>
                <w:sz w:val="24"/>
                <w:szCs w:val="24"/>
                <w:lang w:val="ru-RU"/>
              </w:rPr>
            </w:pPr>
            <w:r w:rsidRPr="002D108B">
              <w:rPr>
                <w:rFonts w:ascii="Times New Roman" w:hAnsi="Times New Roman"/>
                <w:color w:val="000000" w:themeColor="text1"/>
                <w:sz w:val="24"/>
                <w:szCs w:val="24"/>
                <w:lang w:val="ru-RU"/>
              </w:rPr>
              <w:t>01873</w:t>
            </w:r>
          </w:p>
        </w:tc>
        <w:tc>
          <w:tcPr>
            <w:tcW w:w="2683" w:type="pct"/>
            <w:gridSpan w:val="2"/>
            <w:tcBorders>
              <w:top w:val="single" w:sz="4" w:space="0" w:color="auto"/>
              <w:left w:val="single" w:sz="4" w:space="0" w:color="auto"/>
              <w:bottom w:val="single" w:sz="4" w:space="0" w:color="auto"/>
              <w:right w:val="single" w:sz="4" w:space="0" w:color="auto"/>
            </w:tcBorders>
          </w:tcPr>
          <w:p w14:paraId="68AC22CD" w14:textId="77777777" w:rsidR="007A09B4" w:rsidRPr="002D108B" w:rsidRDefault="007A09B4" w:rsidP="00307EC2">
            <w:pPr>
              <w:pStyle w:val="TableParagraph"/>
              <w:ind w:left="149"/>
              <w:rPr>
                <w:rFonts w:ascii="Times New Roman" w:hAnsi="Times New Roman"/>
                <w:color w:val="000000" w:themeColor="text1"/>
                <w:sz w:val="24"/>
                <w:szCs w:val="24"/>
                <w:shd w:val="clear" w:color="auto" w:fill="FFFFFF"/>
                <w:lang w:val="ru-RU"/>
              </w:rPr>
            </w:pPr>
            <w:r w:rsidRPr="002D108B">
              <w:rPr>
                <w:rFonts w:ascii="Times New Roman" w:hAnsi="Times New Roman"/>
                <w:color w:val="000000" w:themeColor="text1"/>
                <w:sz w:val="24"/>
                <w:szCs w:val="24"/>
                <w:shd w:val="clear" w:color="auto" w:fill="FFFFFF"/>
                <w:lang w:val="ru-RU"/>
              </w:rPr>
              <w:t xml:space="preserve">Внесення до Реєстру </w:t>
            </w:r>
            <w:proofErr w:type="spellStart"/>
            <w:r w:rsidRPr="002D108B">
              <w:rPr>
                <w:rFonts w:ascii="Times New Roman" w:hAnsi="Times New Roman"/>
                <w:color w:val="000000" w:themeColor="text1"/>
                <w:sz w:val="24"/>
                <w:szCs w:val="24"/>
                <w:shd w:val="clear" w:color="auto" w:fill="FFFFFF"/>
                <w:lang w:val="ru-RU"/>
              </w:rPr>
              <w:t>будівельної</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діяльності</w:t>
            </w:r>
            <w:proofErr w:type="spellEnd"/>
            <w:r w:rsidRPr="002D108B">
              <w:rPr>
                <w:rFonts w:ascii="Times New Roman" w:hAnsi="Times New Roman"/>
                <w:color w:val="000000" w:themeColor="text1"/>
                <w:sz w:val="24"/>
                <w:szCs w:val="24"/>
                <w:shd w:val="clear" w:color="auto" w:fill="FFFFFF"/>
                <w:lang w:val="ru-RU"/>
              </w:rPr>
              <w:t xml:space="preserve"> інформації, </w:t>
            </w:r>
            <w:proofErr w:type="spellStart"/>
            <w:r w:rsidRPr="002D108B">
              <w:rPr>
                <w:rFonts w:ascii="Times New Roman" w:hAnsi="Times New Roman"/>
                <w:color w:val="000000" w:themeColor="text1"/>
                <w:sz w:val="24"/>
                <w:szCs w:val="24"/>
                <w:shd w:val="clear" w:color="auto" w:fill="FFFFFF"/>
                <w:lang w:val="ru-RU"/>
              </w:rPr>
              <w:t>зазначеної</w:t>
            </w:r>
            <w:proofErr w:type="spellEnd"/>
            <w:r w:rsidRPr="002D108B">
              <w:rPr>
                <w:rFonts w:ascii="Times New Roman" w:hAnsi="Times New Roman"/>
                <w:color w:val="000000" w:themeColor="text1"/>
                <w:sz w:val="24"/>
                <w:szCs w:val="24"/>
                <w:shd w:val="clear" w:color="auto" w:fill="FFFFFF"/>
                <w:lang w:val="ru-RU"/>
              </w:rPr>
              <w:t xml:space="preserve"> у </w:t>
            </w:r>
            <w:proofErr w:type="spellStart"/>
            <w:r w:rsidRPr="002D108B">
              <w:rPr>
                <w:rFonts w:ascii="Times New Roman" w:hAnsi="Times New Roman"/>
                <w:color w:val="000000" w:themeColor="text1"/>
                <w:sz w:val="24"/>
                <w:szCs w:val="24"/>
                <w:shd w:val="clear" w:color="auto" w:fill="FFFFFF"/>
                <w:lang w:val="ru-RU"/>
              </w:rPr>
              <w:t>декларації</w:t>
            </w:r>
            <w:proofErr w:type="spellEnd"/>
            <w:r w:rsidRPr="002D108B">
              <w:rPr>
                <w:rFonts w:ascii="Times New Roman" w:hAnsi="Times New Roman"/>
                <w:color w:val="000000" w:themeColor="text1"/>
                <w:sz w:val="24"/>
                <w:szCs w:val="24"/>
                <w:shd w:val="clear" w:color="auto" w:fill="FFFFFF"/>
                <w:lang w:val="ru-RU"/>
              </w:rPr>
              <w:t xml:space="preserve"> про </w:t>
            </w:r>
            <w:proofErr w:type="spellStart"/>
            <w:r w:rsidRPr="002D108B">
              <w:rPr>
                <w:rFonts w:ascii="Times New Roman" w:hAnsi="Times New Roman"/>
                <w:color w:val="000000" w:themeColor="text1"/>
                <w:sz w:val="24"/>
                <w:szCs w:val="24"/>
                <w:shd w:val="clear" w:color="auto" w:fill="FFFFFF"/>
                <w:lang w:val="ru-RU"/>
              </w:rPr>
              <w:t>готовність</w:t>
            </w:r>
            <w:proofErr w:type="spellEnd"/>
            <w:r w:rsidRPr="002D108B">
              <w:rPr>
                <w:rFonts w:ascii="Times New Roman" w:hAnsi="Times New Roman"/>
                <w:color w:val="000000" w:themeColor="text1"/>
                <w:sz w:val="24"/>
                <w:szCs w:val="24"/>
                <w:shd w:val="clear" w:color="auto" w:fill="FFFFFF"/>
                <w:lang w:val="ru-RU"/>
              </w:rPr>
              <w:t xml:space="preserve"> до </w:t>
            </w:r>
            <w:proofErr w:type="spellStart"/>
            <w:r w:rsidRPr="002D108B">
              <w:rPr>
                <w:rFonts w:ascii="Times New Roman" w:hAnsi="Times New Roman"/>
                <w:color w:val="000000" w:themeColor="text1"/>
                <w:sz w:val="24"/>
                <w:szCs w:val="24"/>
                <w:shd w:val="clear" w:color="auto" w:fill="FFFFFF"/>
                <w:lang w:val="ru-RU"/>
              </w:rPr>
              <w:t>експлуатації</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індивідуальних</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садибних</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житлових</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будинків</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садових</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дачних</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будинків</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господарських</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присадибних</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будівель</w:t>
            </w:r>
            <w:proofErr w:type="spellEnd"/>
            <w:r w:rsidRPr="002D108B">
              <w:rPr>
                <w:rFonts w:ascii="Times New Roman" w:hAnsi="Times New Roman"/>
                <w:color w:val="000000" w:themeColor="text1"/>
                <w:sz w:val="24"/>
                <w:szCs w:val="24"/>
                <w:shd w:val="clear" w:color="auto" w:fill="FFFFFF"/>
                <w:lang w:val="ru-RU"/>
              </w:rPr>
              <w:t xml:space="preserve"> і </w:t>
            </w:r>
            <w:proofErr w:type="spellStart"/>
            <w:r w:rsidRPr="002D108B">
              <w:rPr>
                <w:rFonts w:ascii="Times New Roman" w:hAnsi="Times New Roman"/>
                <w:color w:val="000000" w:themeColor="text1"/>
                <w:sz w:val="24"/>
                <w:szCs w:val="24"/>
                <w:shd w:val="clear" w:color="auto" w:fill="FFFFFF"/>
                <w:lang w:val="ru-RU"/>
              </w:rPr>
              <w:t>споруд</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будівель</w:t>
            </w:r>
            <w:proofErr w:type="spellEnd"/>
            <w:r w:rsidRPr="002D108B">
              <w:rPr>
                <w:rFonts w:ascii="Times New Roman" w:hAnsi="Times New Roman"/>
                <w:color w:val="000000" w:themeColor="text1"/>
                <w:sz w:val="24"/>
                <w:szCs w:val="24"/>
                <w:shd w:val="clear" w:color="auto" w:fill="FFFFFF"/>
                <w:lang w:val="ru-RU"/>
              </w:rPr>
              <w:t xml:space="preserve"> і </w:t>
            </w:r>
            <w:proofErr w:type="spellStart"/>
            <w:r w:rsidRPr="002D108B">
              <w:rPr>
                <w:rFonts w:ascii="Times New Roman" w:hAnsi="Times New Roman"/>
                <w:color w:val="000000" w:themeColor="text1"/>
                <w:sz w:val="24"/>
                <w:szCs w:val="24"/>
                <w:shd w:val="clear" w:color="auto" w:fill="FFFFFF"/>
                <w:lang w:val="ru-RU"/>
              </w:rPr>
              <w:t>споруд</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сільськогосподарського</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призначення</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що</w:t>
            </w:r>
            <w:proofErr w:type="spellEnd"/>
            <w:r w:rsidRPr="002D108B">
              <w:rPr>
                <w:rFonts w:ascii="Times New Roman" w:hAnsi="Times New Roman"/>
                <w:color w:val="000000" w:themeColor="text1"/>
                <w:sz w:val="24"/>
                <w:szCs w:val="24"/>
                <w:shd w:val="clear" w:color="auto" w:fill="FFFFFF"/>
                <w:lang w:val="ru-RU"/>
              </w:rPr>
              <w:t xml:space="preserve"> за </w:t>
            </w:r>
            <w:proofErr w:type="spellStart"/>
            <w:r w:rsidRPr="002D108B">
              <w:rPr>
                <w:rFonts w:ascii="Times New Roman" w:hAnsi="Times New Roman"/>
                <w:color w:val="000000" w:themeColor="text1"/>
                <w:sz w:val="24"/>
                <w:szCs w:val="24"/>
                <w:shd w:val="clear" w:color="auto" w:fill="FFFFFF"/>
                <w:lang w:val="ru-RU"/>
              </w:rPr>
              <w:t>класом</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наслідків</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відповідальності</w:t>
            </w:r>
            <w:proofErr w:type="spellEnd"/>
            <w:r w:rsidRPr="002D108B">
              <w:rPr>
                <w:rFonts w:ascii="Times New Roman" w:hAnsi="Times New Roman"/>
                <w:color w:val="000000" w:themeColor="text1"/>
                <w:sz w:val="24"/>
                <w:szCs w:val="24"/>
                <w:shd w:val="clear" w:color="auto" w:fill="FFFFFF"/>
                <w:lang w:val="ru-RU"/>
              </w:rPr>
              <w:t xml:space="preserve">) належать до </w:t>
            </w:r>
            <w:proofErr w:type="spellStart"/>
            <w:r w:rsidRPr="002D108B">
              <w:rPr>
                <w:rFonts w:ascii="Times New Roman" w:hAnsi="Times New Roman"/>
                <w:color w:val="000000" w:themeColor="text1"/>
                <w:sz w:val="24"/>
                <w:szCs w:val="24"/>
                <w:shd w:val="clear" w:color="auto" w:fill="FFFFFF"/>
                <w:lang w:val="ru-RU"/>
              </w:rPr>
              <w:t>об’єктів</w:t>
            </w:r>
            <w:proofErr w:type="spellEnd"/>
            <w:r w:rsidRPr="002D108B">
              <w:rPr>
                <w:rFonts w:ascii="Times New Roman" w:hAnsi="Times New Roman"/>
                <w:color w:val="000000" w:themeColor="text1"/>
                <w:sz w:val="24"/>
                <w:szCs w:val="24"/>
                <w:shd w:val="clear" w:color="auto" w:fill="FFFFFF"/>
                <w:lang w:val="ru-RU"/>
              </w:rPr>
              <w:t xml:space="preserve"> з </w:t>
            </w:r>
            <w:proofErr w:type="spellStart"/>
            <w:r w:rsidRPr="002D108B">
              <w:rPr>
                <w:rFonts w:ascii="Times New Roman" w:hAnsi="Times New Roman"/>
                <w:color w:val="000000" w:themeColor="text1"/>
                <w:sz w:val="24"/>
                <w:szCs w:val="24"/>
                <w:shd w:val="clear" w:color="auto" w:fill="FFFFFF"/>
                <w:lang w:val="ru-RU"/>
              </w:rPr>
              <w:t>незначними</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наслідками</w:t>
            </w:r>
            <w:proofErr w:type="spellEnd"/>
            <w:r w:rsidRPr="002D108B">
              <w:rPr>
                <w:rFonts w:ascii="Times New Roman" w:hAnsi="Times New Roman"/>
                <w:color w:val="000000" w:themeColor="text1"/>
                <w:sz w:val="24"/>
                <w:szCs w:val="24"/>
                <w:shd w:val="clear" w:color="auto" w:fill="FFFFFF"/>
                <w:lang w:val="ru-RU"/>
              </w:rPr>
              <w:t xml:space="preserve"> (СС1), </w:t>
            </w:r>
            <w:proofErr w:type="spellStart"/>
            <w:r w:rsidRPr="002D108B">
              <w:rPr>
                <w:rFonts w:ascii="Times New Roman" w:hAnsi="Times New Roman"/>
                <w:color w:val="000000" w:themeColor="text1"/>
                <w:sz w:val="24"/>
                <w:szCs w:val="24"/>
                <w:shd w:val="clear" w:color="auto" w:fill="FFFFFF"/>
                <w:lang w:val="ru-RU"/>
              </w:rPr>
              <w:t>збудовані</w:t>
            </w:r>
            <w:proofErr w:type="spellEnd"/>
            <w:r w:rsidRPr="002D108B">
              <w:rPr>
                <w:rFonts w:ascii="Times New Roman" w:hAnsi="Times New Roman"/>
                <w:color w:val="000000" w:themeColor="text1"/>
                <w:sz w:val="24"/>
                <w:szCs w:val="24"/>
                <w:shd w:val="clear" w:color="auto" w:fill="FFFFFF"/>
                <w:lang w:val="ru-RU"/>
              </w:rPr>
              <w:t xml:space="preserve"> на </w:t>
            </w:r>
            <w:proofErr w:type="spellStart"/>
            <w:r w:rsidRPr="002D108B">
              <w:rPr>
                <w:rFonts w:ascii="Times New Roman" w:hAnsi="Times New Roman"/>
                <w:color w:val="000000" w:themeColor="text1"/>
                <w:sz w:val="24"/>
                <w:szCs w:val="24"/>
                <w:shd w:val="clear" w:color="auto" w:fill="FFFFFF"/>
                <w:lang w:val="ru-RU"/>
              </w:rPr>
              <w:t>земельній</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ділянці</w:t>
            </w:r>
            <w:proofErr w:type="spellEnd"/>
            <w:r w:rsidRPr="002D108B">
              <w:rPr>
                <w:rFonts w:ascii="Times New Roman" w:hAnsi="Times New Roman"/>
                <w:color w:val="000000" w:themeColor="text1"/>
                <w:sz w:val="24"/>
                <w:szCs w:val="24"/>
                <w:shd w:val="clear" w:color="auto" w:fill="FFFFFF"/>
                <w:lang w:val="ru-RU"/>
              </w:rPr>
              <w:t xml:space="preserve"> відповідного </w:t>
            </w:r>
            <w:proofErr w:type="spellStart"/>
            <w:r w:rsidRPr="002D108B">
              <w:rPr>
                <w:rFonts w:ascii="Times New Roman" w:hAnsi="Times New Roman"/>
                <w:color w:val="000000" w:themeColor="text1"/>
                <w:sz w:val="24"/>
                <w:szCs w:val="24"/>
                <w:shd w:val="clear" w:color="auto" w:fill="FFFFFF"/>
                <w:lang w:val="ru-RU"/>
              </w:rPr>
              <w:t>цільового</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призначення</w:t>
            </w:r>
            <w:proofErr w:type="spellEnd"/>
            <w:r w:rsidRPr="002D108B">
              <w:rPr>
                <w:rFonts w:ascii="Times New Roman" w:hAnsi="Times New Roman"/>
                <w:color w:val="000000" w:themeColor="text1"/>
                <w:sz w:val="24"/>
                <w:szCs w:val="24"/>
                <w:shd w:val="clear" w:color="auto" w:fill="FFFFFF"/>
                <w:lang w:val="ru-RU"/>
              </w:rPr>
              <w:t xml:space="preserve"> без </w:t>
            </w:r>
            <w:proofErr w:type="spellStart"/>
            <w:r w:rsidRPr="002D108B">
              <w:rPr>
                <w:rFonts w:ascii="Times New Roman" w:hAnsi="Times New Roman"/>
                <w:color w:val="000000" w:themeColor="text1"/>
                <w:sz w:val="24"/>
                <w:szCs w:val="24"/>
                <w:shd w:val="clear" w:color="auto" w:fill="FFFFFF"/>
                <w:lang w:val="ru-RU"/>
              </w:rPr>
              <w:t>дозвільного</w:t>
            </w:r>
            <w:proofErr w:type="spellEnd"/>
            <w:r w:rsidRPr="002D108B">
              <w:rPr>
                <w:rFonts w:ascii="Times New Roman" w:hAnsi="Times New Roman"/>
                <w:color w:val="000000" w:themeColor="text1"/>
                <w:sz w:val="24"/>
                <w:szCs w:val="24"/>
                <w:shd w:val="clear" w:color="auto" w:fill="FFFFFF"/>
                <w:lang w:val="ru-RU"/>
              </w:rPr>
              <w:t xml:space="preserve"> документа на </w:t>
            </w:r>
            <w:proofErr w:type="spellStart"/>
            <w:r w:rsidRPr="002D108B">
              <w:rPr>
                <w:rFonts w:ascii="Times New Roman" w:hAnsi="Times New Roman"/>
                <w:color w:val="000000" w:themeColor="text1"/>
                <w:sz w:val="24"/>
                <w:szCs w:val="24"/>
                <w:shd w:val="clear" w:color="auto" w:fill="FFFFFF"/>
                <w:lang w:val="ru-RU"/>
              </w:rPr>
              <w:t>виконання</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будівельних</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робіт</w:t>
            </w:r>
            <w:proofErr w:type="spellEnd"/>
          </w:p>
        </w:tc>
        <w:tc>
          <w:tcPr>
            <w:tcW w:w="1293" w:type="pct"/>
            <w:gridSpan w:val="2"/>
            <w:vMerge/>
            <w:tcBorders>
              <w:left w:val="single" w:sz="4" w:space="0" w:color="auto"/>
              <w:right w:val="single" w:sz="4" w:space="0" w:color="auto"/>
            </w:tcBorders>
          </w:tcPr>
          <w:p w14:paraId="2EC00F9B" w14:textId="77777777" w:rsidR="007A09B4" w:rsidRPr="002D108B" w:rsidRDefault="007A09B4" w:rsidP="00AE5800">
            <w:pPr>
              <w:pStyle w:val="TableParagraph"/>
              <w:spacing w:line="263" w:lineRule="exact"/>
              <w:ind w:left="149"/>
              <w:jc w:val="center"/>
              <w:rPr>
                <w:rFonts w:ascii="Times New Roman" w:hAnsi="Times New Roman"/>
                <w:color w:val="000000" w:themeColor="text1"/>
                <w:sz w:val="24"/>
                <w:szCs w:val="24"/>
                <w:lang w:val="ru-RU"/>
              </w:rPr>
            </w:pPr>
          </w:p>
        </w:tc>
      </w:tr>
      <w:tr w:rsidR="007A09B4" w:rsidRPr="00DC726B" w14:paraId="13960EB3" w14:textId="77777777" w:rsidTr="00187E35">
        <w:trPr>
          <w:trHeight w:val="15"/>
        </w:trPr>
        <w:tc>
          <w:tcPr>
            <w:tcW w:w="354" w:type="pct"/>
            <w:gridSpan w:val="2"/>
            <w:tcBorders>
              <w:top w:val="single" w:sz="4" w:space="0" w:color="auto"/>
              <w:left w:val="single" w:sz="4" w:space="0" w:color="auto"/>
              <w:bottom w:val="single" w:sz="4" w:space="0" w:color="auto"/>
              <w:right w:val="single" w:sz="4" w:space="0" w:color="auto"/>
            </w:tcBorders>
          </w:tcPr>
          <w:p w14:paraId="7F38FA2F" w14:textId="3C470D46" w:rsidR="007A09B4" w:rsidRPr="002D108B" w:rsidRDefault="00E7658B" w:rsidP="00752591">
            <w:pPr>
              <w:pStyle w:val="TableParagraph"/>
              <w:spacing w:line="263" w:lineRule="exact"/>
              <w:ind w:left="149" w:hanging="67"/>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25</w:t>
            </w:r>
            <w:r w:rsidR="00C229F9">
              <w:rPr>
                <w:rFonts w:ascii="Times New Roman" w:hAnsi="Times New Roman"/>
                <w:color w:val="000000" w:themeColor="text1"/>
                <w:sz w:val="24"/>
                <w:szCs w:val="24"/>
                <w:lang w:val="ru-RU"/>
              </w:rPr>
              <w:t>7</w:t>
            </w:r>
          </w:p>
        </w:tc>
        <w:tc>
          <w:tcPr>
            <w:tcW w:w="670" w:type="pct"/>
            <w:gridSpan w:val="2"/>
            <w:tcBorders>
              <w:top w:val="single" w:sz="4" w:space="0" w:color="auto"/>
              <w:left w:val="single" w:sz="4" w:space="0" w:color="auto"/>
              <w:bottom w:val="single" w:sz="4" w:space="0" w:color="auto"/>
              <w:right w:val="single" w:sz="4" w:space="0" w:color="auto"/>
            </w:tcBorders>
          </w:tcPr>
          <w:p w14:paraId="47E2E8AA" w14:textId="77777777" w:rsidR="007A09B4" w:rsidRPr="002D108B" w:rsidRDefault="007A09B4" w:rsidP="00307EC2">
            <w:pPr>
              <w:pStyle w:val="TableParagraph"/>
              <w:spacing w:line="263" w:lineRule="exact"/>
              <w:ind w:left="149"/>
              <w:jc w:val="center"/>
              <w:rPr>
                <w:rFonts w:ascii="Times New Roman" w:hAnsi="Times New Roman"/>
                <w:color w:val="000000" w:themeColor="text1"/>
                <w:sz w:val="24"/>
                <w:szCs w:val="24"/>
                <w:lang w:val="ru-RU"/>
              </w:rPr>
            </w:pPr>
            <w:r w:rsidRPr="002D108B">
              <w:rPr>
                <w:rFonts w:ascii="Times New Roman" w:hAnsi="Times New Roman"/>
                <w:color w:val="000000" w:themeColor="text1"/>
                <w:sz w:val="24"/>
                <w:szCs w:val="24"/>
                <w:lang w:val="ru-RU"/>
              </w:rPr>
              <w:t>02423</w:t>
            </w:r>
          </w:p>
        </w:tc>
        <w:tc>
          <w:tcPr>
            <w:tcW w:w="2683" w:type="pct"/>
            <w:gridSpan w:val="2"/>
            <w:tcBorders>
              <w:top w:val="single" w:sz="4" w:space="0" w:color="auto"/>
              <w:left w:val="single" w:sz="4" w:space="0" w:color="auto"/>
              <w:bottom w:val="single" w:sz="4" w:space="0" w:color="auto"/>
              <w:right w:val="single" w:sz="4" w:space="0" w:color="auto"/>
            </w:tcBorders>
          </w:tcPr>
          <w:p w14:paraId="6704AAE1" w14:textId="77777777" w:rsidR="007A09B4" w:rsidRPr="002D108B" w:rsidRDefault="007A09B4" w:rsidP="00307EC2">
            <w:pPr>
              <w:pStyle w:val="TableParagraph"/>
              <w:ind w:left="149"/>
              <w:rPr>
                <w:rFonts w:ascii="Times New Roman" w:hAnsi="Times New Roman"/>
                <w:color w:val="000000" w:themeColor="text1"/>
                <w:sz w:val="24"/>
                <w:szCs w:val="24"/>
                <w:shd w:val="clear" w:color="auto" w:fill="FFFFFF"/>
                <w:lang w:val="ru-RU"/>
              </w:rPr>
            </w:pPr>
            <w:r w:rsidRPr="002D108B">
              <w:rPr>
                <w:rFonts w:ascii="Times New Roman" w:hAnsi="Times New Roman"/>
                <w:color w:val="000000" w:themeColor="text1"/>
                <w:sz w:val="24"/>
                <w:szCs w:val="24"/>
                <w:shd w:val="clear" w:color="auto" w:fill="FFFFFF"/>
                <w:lang w:val="ru-RU"/>
              </w:rPr>
              <w:t xml:space="preserve">Внесення до Реєстру </w:t>
            </w:r>
            <w:proofErr w:type="spellStart"/>
            <w:r w:rsidRPr="002D108B">
              <w:rPr>
                <w:rFonts w:ascii="Times New Roman" w:hAnsi="Times New Roman"/>
                <w:color w:val="000000" w:themeColor="text1"/>
                <w:sz w:val="24"/>
                <w:szCs w:val="24"/>
                <w:shd w:val="clear" w:color="auto" w:fill="FFFFFF"/>
                <w:lang w:val="ru-RU"/>
              </w:rPr>
              <w:t>будівельної</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діяльності</w:t>
            </w:r>
            <w:proofErr w:type="spellEnd"/>
            <w:r w:rsidRPr="002D108B">
              <w:rPr>
                <w:rFonts w:ascii="Times New Roman" w:hAnsi="Times New Roman"/>
                <w:color w:val="000000" w:themeColor="text1"/>
                <w:sz w:val="24"/>
                <w:szCs w:val="24"/>
                <w:shd w:val="clear" w:color="auto" w:fill="FFFFFF"/>
                <w:lang w:val="ru-RU"/>
              </w:rPr>
              <w:t xml:space="preserve"> інформації, </w:t>
            </w:r>
            <w:proofErr w:type="spellStart"/>
            <w:r w:rsidRPr="002D108B">
              <w:rPr>
                <w:rFonts w:ascii="Times New Roman" w:hAnsi="Times New Roman"/>
                <w:color w:val="000000" w:themeColor="text1"/>
                <w:sz w:val="24"/>
                <w:szCs w:val="24"/>
                <w:shd w:val="clear" w:color="auto" w:fill="FFFFFF"/>
                <w:lang w:val="ru-RU"/>
              </w:rPr>
              <w:t>зазначеної</w:t>
            </w:r>
            <w:proofErr w:type="spellEnd"/>
            <w:r w:rsidRPr="002D108B">
              <w:rPr>
                <w:rFonts w:ascii="Times New Roman" w:hAnsi="Times New Roman"/>
                <w:color w:val="000000" w:themeColor="text1"/>
                <w:sz w:val="24"/>
                <w:szCs w:val="24"/>
                <w:shd w:val="clear" w:color="auto" w:fill="FFFFFF"/>
                <w:lang w:val="ru-RU"/>
              </w:rPr>
              <w:t xml:space="preserve"> у </w:t>
            </w:r>
            <w:proofErr w:type="spellStart"/>
            <w:r w:rsidRPr="002D108B">
              <w:rPr>
                <w:rFonts w:ascii="Times New Roman" w:hAnsi="Times New Roman"/>
                <w:color w:val="000000" w:themeColor="text1"/>
                <w:sz w:val="24"/>
                <w:szCs w:val="24"/>
                <w:shd w:val="clear" w:color="auto" w:fill="FFFFFF"/>
                <w:lang w:val="ru-RU"/>
              </w:rPr>
              <w:t>декларації</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із</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виправленням</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технічної</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помилки</w:t>
            </w:r>
            <w:proofErr w:type="spellEnd"/>
            <w:r w:rsidRPr="002D108B">
              <w:rPr>
                <w:rFonts w:ascii="Times New Roman" w:hAnsi="Times New Roman"/>
                <w:color w:val="000000" w:themeColor="text1"/>
                <w:sz w:val="24"/>
                <w:szCs w:val="24"/>
                <w:shd w:val="clear" w:color="auto" w:fill="FFFFFF"/>
                <w:lang w:val="ru-RU"/>
              </w:rPr>
              <w:t xml:space="preserve"> у </w:t>
            </w:r>
            <w:proofErr w:type="spellStart"/>
            <w:r w:rsidRPr="002D108B">
              <w:rPr>
                <w:rFonts w:ascii="Times New Roman" w:hAnsi="Times New Roman"/>
                <w:color w:val="000000" w:themeColor="text1"/>
                <w:sz w:val="24"/>
                <w:szCs w:val="24"/>
                <w:shd w:val="clear" w:color="auto" w:fill="FFFFFF"/>
                <w:lang w:val="ru-RU"/>
              </w:rPr>
              <w:t>поданій</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декларації</w:t>
            </w:r>
            <w:proofErr w:type="spellEnd"/>
            <w:r w:rsidRPr="002D108B">
              <w:rPr>
                <w:rFonts w:ascii="Times New Roman" w:hAnsi="Times New Roman"/>
                <w:color w:val="000000" w:themeColor="text1"/>
                <w:sz w:val="24"/>
                <w:szCs w:val="24"/>
                <w:shd w:val="clear" w:color="auto" w:fill="FFFFFF"/>
                <w:lang w:val="ru-RU"/>
              </w:rPr>
              <w:t xml:space="preserve"> про </w:t>
            </w:r>
            <w:proofErr w:type="spellStart"/>
            <w:r w:rsidRPr="002D108B">
              <w:rPr>
                <w:rFonts w:ascii="Times New Roman" w:hAnsi="Times New Roman"/>
                <w:color w:val="000000" w:themeColor="text1"/>
                <w:sz w:val="24"/>
                <w:szCs w:val="24"/>
                <w:shd w:val="clear" w:color="auto" w:fill="FFFFFF"/>
                <w:lang w:val="ru-RU"/>
              </w:rPr>
              <w:t>готовність</w:t>
            </w:r>
            <w:proofErr w:type="spellEnd"/>
            <w:r w:rsidRPr="002D108B">
              <w:rPr>
                <w:rFonts w:ascii="Times New Roman" w:hAnsi="Times New Roman"/>
                <w:color w:val="000000" w:themeColor="text1"/>
                <w:sz w:val="24"/>
                <w:szCs w:val="24"/>
                <w:shd w:val="clear" w:color="auto" w:fill="FFFFFF"/>
                <w:lang w:val="ru-RU"/>
              </w:rPr>
              <w:t xml:space="preserve"> до </w:t>
            </w:r>
            <w:proofErr w:type="spellStart"/>
            <w:r w:rsidRPr="002D108B">
              <w:rPr>
                <w:rFonts w:ascii="Times New Roman" w:hAnsi="Times New Roman"/>
                <w:color w:val="000000" w:themeColor="text1"/>
                <w:sz w:val="24"/>
                <w:szCs w:val="24"/>
                <w:shd w:val="clear" w:color="auto" w:fill="FFFFFF"/>
                <w:lang w:val="ru-RU"/>
              </w:rPr>
              <w:t>експлуатації</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індивідуальних</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садибних</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житлових</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будинків</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садових</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дачних</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будинків</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господарських</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присадибних</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будівель</w:t>
            </w:r>
            <w:proofErr w:type="spellEnd"/>
            <w:r w:rsidRPr="002D108B">
              <w:rPr>
                <w:rFonts w:ascii="Times New Roman" w:hAnsi="Times New Roman"/>
                <w:color w:val="000000" w:themeColor="text1"/>
                <w:sz w:val="24"/>
                <w:szCs w:val="24"/>
                <w:shd w:val="clear" w:color="auto" w:fill="FFFFFF"/>
                <w:lang w:val="ru-RU"/>
              </w:rPr>
              <w:t xml:space="preserve"> і </w:t>
            </w:r>
            <w:proofErr w:type="spellStart"/>
            <w:r w:rsidRPr="002D108B">
              <w:rPr>
                <w:rFonts w:ascii="Times New Roman" w:hAnsi="Times New Roman"/>
                <w:color w:val="000000" w:themeColor="text1"/>
                <w:sz w:val="24"/>
                <w:szCs w:val="24"/>
                <w:shd w:val="clear" w:color="auto" w:fill="FFFFFF"/>
                <w:lang w:val="ru-RU"/>
              </w:rPr>
              <w:t>споруд</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будівель</w:t>
            </w:r>
            <w:proofErr w:type="spellEnd"/>
            <w:r w:rsidRPr="002D108B">
              <w:rPr>
                <w:rFonts w:ascii="Times New Roman" w:hAnsi="Times New Roman"/>
                <w:color w:val="000000" w:themeColor="text1"/>
                <w:sz w:val="24"/>
                <w:szCs w:val="24"/>
                <w:shd w:val="clear" w:color="auto" w:fill="FFFFFF"/>
                <w:lang w:val="ru-RU"/>
              </w:rPr>
              <w:t xml:space="preserve"> і </w:t>
            </w:r>
            <w:proofErr w:type="spellStart"/>
            <w:r w:rsidRPr="002D108B">
              <w:rPr>
                <w:rFonts w:ascii="Times New Roman" w:hAnsi="Times New Roman"/>
                <w:color w:val="000000" w:themeColor="text1"/>
                <w:sz w:val="24"/>
                <w:szCs w:val="24"/>
                <w:shd w:val="clear" w:color="auto" w:fill="FFFFFF"/>
                <w:lang w:val="ru-RU"/>
              </w:rPr>
              <w:t>споруд</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сільськогосподарського</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призначення</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що</w:t>
            </w:r>
            <w:proofErr w:type="spellEnd"/>
            <w:r w:rsidRPr="002D108B">
              <w:rPr>
                <w:rFonts w:ascii="Times New Roman" w:hAnsi="Times New Roman"/>
                <w:color w:val="000000" w:themeColor="text1"/>
                <w:sz w:val="24"/>
                <w:szCs w:val="24"/>
                <w:shd w:val="clear" w:color="auto" w:fill="FFFFFF"/>
                <w:lang w:val="ru-RU"/>
              </w:rPr>
              <w:t xml:space="preserve"> за </w:t>
            </w:r>
            <w:proofErr w:type="spellStart"/>
            <w:r w:rsidRPr="002D108B">
              <w:rPr>
                <w:rFonts w:ascii="Times New Roman" w:hAnsi="Times New Roman"/>
                <w:color w:val="000000" w:themeColor="text1"/>
                <w:sz w:val="24"/>
                <w:szCs w:val="24"/>
                <w:shd w:val="clear" w:color="auto" w:fill="FFFFFF"/>
                <w:lang w:val="ru-RU"/>
              </w:rPr>
              <w:t>класом</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наслідків</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відповідальності</w:t>
            </w:r>
            <w:proofErr w:type="spellEnd"/>
            <w:r w:rsidRPr="002D108B">
              <w:rPr>
                <w:rFonts w:ascii="Times New Roman" w:hAnsi="Times New Roman"/>
                <w:color w:val="000000" w:themeColor="text1"/>
                <w:sz w:val="24"/>
                <w:szCs w:val="24"/>
                <w:shd w:val="clear" w:color="auto" w:fill="FFFFFF"/>
                <w:lang w:val="ru-RU"/>
              </w:rPr>
              <w:t xml:space="preserve">) належать до </w:t>
            </w:r>
            <w:proofErr w:type="spellStart"/>
            <w:r w:rsidRPr="002D108B">
              <w:rPr>
                <w:rFonts w:ascii="Times New Roman" w:hAnsi="Times New Roman"/>
                <w:color w:val="000000" w:themeColor="text1"/>
                <w:sz w:val="24"/>
                <w:szCs w:val="24"/>
                <w:shd w:val="clear" w:color="auto" w:fill="FFFFFF"/>
                <w:lang w:val="ru-RU"/>
              </w:rPr>
              <w:t>об’єктів</w:t>
            </w:r>
            <w:proofErr w:type="spellEnd"/>
            <w:r w:rsidRPr="002D108B">
              <w:rPr>
                <w:rFonts w:ascii="Times New Roman" w:hAnsi="Times New Roman"/>
                <w:color w:val="000000" w:themeColor="text1"/>
                <w:sz w:val="24"/>
                <w:szCs w:val="24"/>
                <w:shd w:val="clear" w:color="auto" w:fill="FFFFFF"/>
                <w:lang w:val="ru-RU"/>
              </w:rPr>
              <w:t xml:space="preserve"> з </w:t>
            </w:r>
            <w:proofErr w:type="spellStart"/>
            <w:r w:rsidRPr="002D108B">
              <w:rPr>
                <w:rFonts w:ascii="Times New Roman" w:hAnsi="Times New Roman"/>
                <w:color w:val="000000" w:themeColor="text1"/>
                <w:sz w:val="24"/>
                <w:szCs w:val="24"/>
                <w:shd w:val="clear" w:color="auto" w:fill="FFFFFF"/>
                <w:lang w:val="ru-RU"/>
              </w:rPr>
              <w:t>незначними</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наслідками</w:t>
            </w:r>
            <w:proofErr w:type="spellEnd"/>
            <w:r w:rsidRPr="002D108B">
              <w:rPr>
                <w:rFonts w:ascii="Times New Roman" w:hAnsi="Times New Roman"/>
                <w:color w:val="000000" w:themeColor="text1"/>
                <w:sz w:val="24"/>
                <w:szCs w:val="24"/>
                <w:shd w:val="clear" w:color="auto" w:fill="FFFFFF"/>
                <w:lang w:val="ru-RU"/>
              </w:rPr>
              <w:t xml:space="preserve"> (СС1), </w:t>
            </w:r>
            <w:proofErr w:type="spellStart"/>
            <w:r w:rsidRPr="002D108B">
              <w:rPr>
                <w:rFonts w:ascii="Times New Roman" w:hAnsi="Times New Roman"/>
                <w:color w:val="000000" w:themeColor="text1"/>
                <w:sz w:val="24"/>
                <w:szCs w:val="24"/>
                <w:shd w:val="clear" w:color="auto" w:fill="FFFFFF"/>
                <w:lang w:val="ru-RU"/>
              </w:rPr>
              <w:t>збудовані</w:t>
            </w:r>
            <w:proofErr w:type="spellEnd"/>
            <w:r w:rsidRPr="002D108B">
              <w:rPr>
                <w:rFonts w:ascii="Times New Roman" w:hAnsi="Times New Roman"/>
                <w:color w:val="000000" w:themeColor="text1"/>
                <w:sz w:val="24"/>
                <w:szCs w:val="24"/>
                <w:shd w:val="clear" w:color="auto" w:fill="FFFFFF"/>
                <w:lang w:val="ru-RU"/>
              </w:rPr>
              <w:t xml:space="preserve"> на </w:t>
            </w:r>
            <w:proofErr w:type="spellStart"/>
            <w:r w:rsidRPr="002D108B">
              <w:rPr>
                <w:rFonts w:ascii="Times New Roman" w:hAnsi="Times New Roman"/>
                <w:color w:val="000000" w:themeColor="text1"/>
                <w:sz w:val="24"/>
                <w:szCs w:val="24"/>
                <w:shd w:val="clear" w:color="auto" w:fill="FFFFFF"/>
                <w:lang w:val="ru-RU"/>
              </w:rPr>
              <w:t>земельній</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ділянці</w:t>
            </w:r>
            <w:proofErr w:type="spellEnd"/>
            <w:r w:rsidRPr="002D108B">
              <w:rPr>
                <w:rFonts w:ascii="Times New Roman" w:hAnsi="Times New Roman"/>
                <w:color w:val="000000" w:themeColor="text1"/>
                <w:sz w:val="24"/>
                <w:szCs w:val="24"/>
                <w:shd w:val="clear" w:color="auto" w:fill="FFFFFF"/>
                <w:lang w:val="ru-RU"/>
              </w:rPr>
              <w:t xml:space="preserve"> відповідного </w:t>
            </w:r>
            <w:proofErr w:type="spellStart"/>
            <w:r w:rsidRPr="002D108B">
              <w:rPr>
                <w:rFonts w:ascii="Times New Roman" w:hAnsi="Times New Roman"/>
                <w:color w:val="000000" w:themeColor="text1"/>
                <w:sz w:val="24"/>
                <w:szCs w:val="24"/>
                <w:shd w:val="clear" w:color="auto" w:fill="FFFFFF"/>
                <w:lang w:val="ru-RU"/>
              </w:rPr>
              <w:t>цільового</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призначення</w:t>
            </w:r>
            <w:proofErr w:type="spellEnd"/>
            <w:r w:rsidRPr="002D108B">
              <w:rPr>
                <w:rFonts w:ascii="Times New Roman" w:hAnsi="Times New Roman"/>
                <w:color w:val="000000" w:themeColor="text1"/>
                <w:sz w:val="24"/>
                <w:szCs w:val="24"/>
                <w:shd w:val="clear" w:color="auto" w:fill="FFFFFF"/>
                <w:lang w:val="ru-RU"/>
              </w:rPr>
              <w:t xml:space="preserve"> без </w:t>
            </w:r>
            <w:proofErr w:type="spellStart"/>
            <w:r w:rsidRPr="002D108B">
              <w:rPr>
                <w:rFonts w:ascii="Times New Roman" w:hAnsi="Times New Roman"/>
                <w:color w:val="000000" w:themeColor="text1"/>
                <w:sz w:val="24"/>
                <w:szCs w:val="24"/>
                <w:shd w:val="clear" w:color="auto" w:fill="FFFFFF"/>
                <w:lang w:val="ru-RU"/>
              </w:rPr>
              <w:t>дозвільного</w:t>
            </w:r>
            <w:proofErr w:type="spellEnd"/>
            <w:r w:rsidRPr="002D108B">
              <w:rPr>
                <w:rFonts w:ascii="Times New Roman" w:hAnsi="Times New Roman"/>
                <w:color w:val="000000" w:themeColor="text1"/>
                <w:sz w:val="24"/>
                <w:szCs w:val="24"/>
                <w:shd w:val="clear" w:color="auto" w:fill="FFFFFF"/>
                <w:lang w:val="ru-RU"/>
              </w:rPr>
              <w:t xml:space="preserve"> документа на </w:t>
            </w:r>
            <w:proofErr w:type="spellStart"/>
            <w:r w:rsidRPr="002D108B">
              <w:rPr>
                <w:rFonts w:ascii="Times New Roman" w:hAnsi="Times New Roman"/>
                <w:color w:val="000000" w:themeColor="text1"/>
                <w:sz w:val="24"/>
                <w:szCs w:val="24"/>
                <w:shd w:val="clear" w:color="auto" w:fill="FFFFFF"/>
                <w:lang w:val="ru-RU"/>
              </w:rPr>
              <w:t>виконання</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будівельних</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робіт</w:t>
            </w:r>
            <w:proofErr w:type="spellEnd"/>
          </w:p>
        </w:tc>
        <w:tc>
          <w:tcPr>
            <w:tcW w:w="1293" w:type="pct"/>
            <w:gridSpan w:val="2"/>
            <w:vMerge/>
            <w:tcBorders>
              <w:left w:val="single" w:sz="4" w:space="0" w:color="auto"/>
              <w:bottom w:val="single" w:sz="4" w:space="0" w:color="auto"/>
              <w:right w:val="single" w:sz="4" w:space="0" w:color="auto"/>
            </w:tcBorders>
          </w:tcPr>
          <w:p w14:paraId="391C73DF" w14:textId="77777777" w:rsidR="007A09B4" w:rsidRPr="002D108B" w:rsidRDefault="007A09B4" w:rsidP="00CD374B">
            <w:pPr>
              <w:pStyle w:val="TableParagraph"/>
              <w:spacing w:line="263" w:lineRule="exact"/>
              <w:ind w:left="149"/>
              <w:jc w:val="center"/>
              <w:rPr>
                <w:rFonts w:ascii="Times New Roman" w:hAnsi="Times New Roman"/>
                <w:color w:val="000000" w:themeColor="text1"/>
                <w:sz w:val="24"/>
                <w:szCs w:val="24"/>
                <w:lang w:val="ru-RU"/>
              </w:rPr>
            </w:pPr>
          </w:p>
        </w:tc>
      </w:tr>
      <w:tr w:rsidR="007A09B4" w:rsidRPr="00DC726B" w14:paraId="459C3E1B" w14:textId="77777777" w:rsidTr="00187E35">
        <w:trPr>
          <w:trHeight w:val="15"/>
        </w:trPr>
        <w:tc>
          <w:tcPr>
            <w:tcW w:w="354" w:type="pct"/>
            <w:gridSpan w:val="2"/>
            <w:tcBorders>
              <w:top w:val="single" w:sz="4" w:space="0" w:color="auto"/>
              <w:left w:val="single" w:sz="4" w:space="0" w:color="auto"/>
              <w:bottom w:val="single" w:sz="4" w:space="0" w:color="auto"/>
              <w:right w:val="single" w:sz="4" w:space="0" w:color="auto"/>
            </w:tcBorders>
          </w:tcPr>
          <w:p w14:paraId="7EBEB6F3" w14:textId="4EDAB697" w:rsidR="007A09B4" w:rsidRPr="002D108B" w:rsidRDefault="00E7658B" w:rsidP="00752591">
            <w:pPr>
              <w:pStyle w:val="TableParagraph"/>
              <w:spacing w:line="263" w:lineRule="exact"/>
              <w:ind w:left="149" w:hanging="149"/>
              <w:jc w:val="cente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2</w:t>
            </w:r>
            <w:r w:rsidR="00C229F9">
              <w:rPr>
                <w:rFonts w:ascii="Times New Roman" w:hAnsi="Times New Roman"/>
                <w:color w:val="000000" w:themeColor="text1"/>
                <w:sz w:val="24"/>
                <w:szCs w:val="24"/>
                <w:lang w:val="ru-RU"/>
              </w:rPr>
              <w:t>58</w:t>
            </w:r>
          </w:p>
        </w:tc>
        <w:tc>
          <w:tcPr>
            <w:tcW w:w="670" w:type="pct"/>
            <w:gridSpan w:val="2"/>
            <w:tcBorders>
              <w:top w:val="single" w:sz="4" w:space="0" w:color="auto"/>
              <w:left w:val="single" w:sz="4" w:space="0" w:color="auto"/>
              <w:bottom w:val="single" w:sz="4" w:space="0" w:color="auto"/>
              <w:right w:val="single" w:sz="4" w:space="0" w:color="auto"/>
            </w:tcBorders>
          </w:tcPr>
          <w:p w14:paraId="757D84E1" w14:textId="77777777" w:rsidR="007A09B4" w:rsidRPr="002D108B" w:rsidRDefault="007A09B4" w:rsidP="00307EC2">
            <w:pPr>
              <w:pStyle w:val="TableParagraph"/>
              <w:spacing w:line="263" w:lineRule="exact"/>
              <w:ind w:left="149"/>
              <w:jc w:val="center"/>
              <w:rPr>
                <w:rFonts w:ascii="Times New Roman" w:hAnsi="Times New Roman"/>
                <w:color w:val="000000" w:themeColor="text1"/>
                <w:sz w:val="24"/>
                <w:szCs w:val="24"/>
                <w:lang w:val="ru-RU"/>
              </w:rPr>
            </w:pPr>
            <w:r w:rsidRPr="002D108B">
              <w:rPr>
                <w:rFonts w:ascii="Times New Roman" w:hAnsi="Times New Roman"/>
                <w:color w:val="000000" w:themeColor="text1"/>
                <w:sz w:val="24"/>
                <w:szCs w:val="24"/>
                <w:lang w:val="ru-RU"/>
              </w:rPr>
              <w:t>02475</w:t>
            </w:r>
          </w:p>
        </w:tc>
        <w:tc>
          <w:tcPr>
            <w:tcW w:w="2683" w:type="pct"/>
            <w:gridSpan w:val="2"/>
            <w:tcBorders>
              <w:top w:val="single" w:sz="4" w:space="0" w:color="auto"/>
              <w:left w:val="single" w:sz="4" w:space="0" w:color="auto"/>
              <w:bottom w:val="single" w:sz="4" w:space="0" w:color="auto"/>
              <w:right w:val="single" w:sz="4" w:space="0" w:color="auto"/>
            </w:tcBorders>
          </w:tcPr>
          <w:p w14:paraId="6B5FAEA3" w14:textId="77777777" w:rsidR="007A09B4" w:rsidRPr="002D108B" w:rsidRDefault="007A09B4" w:rsidP="00307EC2">
            <w:pPr>
              <w:pStyle w:val="TableParagraph"/>
              <w:ind w:left="149"/>
              <w:rPr>
                <w:rFonts w:ascii="Times New Roman" w:hAnsi="Times New Roman"/>
                <w:color w:val="000000" w:themeColor="text1"/>
                <w:sz w:val="24"/>
                <w:szCs w:val="24"/>
                <w:shd w:val="clear" w:color="auto" w:fill="FFFFFF"/>
                <w:lang w:val="ru-RU"/>
              </w:rPr>
            </w:pPr>
            <w:r w:rsidRPr="002D108B">
              <w:rPr>
                <w:rFonts w:ascii="Times New Roman" w:hAnsi="Times New Roman"/>
                <w:color w:val="000000" w:themeColor="text1"/>
                <w:sz w:val="24"/>
                <w:szCs w:val="24"/>
                <w:shd w:val="clear" w:color="auto" w:fill="FFFFFF"/>
                <w:lang w:val="ru-RU"/>
              </w:rPr>
              <w:t xml:space="preserve">Внесення до Реєстру </w:t>
            </w:r>
            <w:proofErr w:type="spellStart"/>
            <w:r w:rsidRPr="002D108B">
              <w:rPr>
                <w:rFonts w:ascii="Times New Roman" w:hAnsi="Times New Roman"/>
                <w:color w:val="000000" w:themeColor="text1"/>
                <w:sz w:val="24"/>
                <w:szCs w:val="24"/>
                <w:shd w:val="clear" w:color="auto" w:fill="FFFFFF"/>
                <w:lang w:val="ru-RU"/>
              </w:rPr>
              <w:t>будівельної</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діяльності</w:t>
            </w:r>
            <w:proofErr w:type="spellEnd"/>
            <w:r w:rsidRPr="002D108B">
              <w:rPr>
                <w:rFonts w:ascii="Times New Roman" w:hAnsi="Times New Roman"/>
                <w:color w:val="000000" w:themeColor="text1"/>
                <w:sz w:val="24"/>
                <w:szCs w:val="24"/>
                <w:shd w:val="clear" w:color="auto" w:fill="FFFFFF"/>
                <w:lang w:val="ru-RU"/>
              </w:rPr>
              <w:t xml:space="preserve"> інформації, </w:t>
            </w:r>
            <w:proofErr w:type="spellStart"/>
            <w:r w:rsidRPr="002D108B">
              <w:rPr>
                <w:rFonts w:ascii="Times New Roman" w:hAnsi="Times New Roman"/>
                <w:color w:val="000000" w:themeColor="text1"/>
                <w:sz w:val="24"/>
                <w:szCs w:val="24"/>
                <w:shd w:val="clear" w:color="auto" w:fill="FFFFFF"/>
                <w:lang w:val="ru-RU"/>
              </w:rPr>
              <w:t>зазначеної</w:t>
            </w:r>
            <w:proofErr w:type="spellEnd"/>
            <w:r w:rsidRPr="002D108B">
              <w:rPr>
                <w:rFonts w:ascii="Times New Roman" w:hAnsi="Times New Roman"/>
                <w:color w:val="000000" w:themeColor="text1"/>
                <w:sz w:val="24"/>
                <w:szCs w:val="24"/>
                <w:shd w:val="clear" w:color="auto" w:fill="FFFFFF"/>
                <w:lang w:val="ru-RU"/>
              </w:rPr>
              <w:t xml:space="preserve"> у </w:t>
            </w:r>
            <w:proofErr w:type="spellStart"/>
            <w:r w:rsidRPr="002D108B">
              <w:rPr>
                <w:rFonts w:ascii="Times New Roman" w:hAnsi="Times New Roman"/>
                <w:color w:val="000000" w:themeColor="text1"/>
                <w:sz w:val="24"/>
                <w:szCs w:val="24"/>
                <w:shd w:val="clear" w:color="auto" w:fill="FFFFFF"/>
                <w:lang w:val="ru-RU"/>
              </w:rPr>
              <w:t>заяві</w:t>
            </w:r>
            <w:proofErr w:type="spellEnd"/>
            <w:r w:rsidRPr="002D108B">
              <w:rPr>
                <w:rFonts w:ascii="Times New Roman" w:hAnsi="Times New Roman"/>
                <w:color w:val="000000" w:themeColor="text1"/>
                <w:sz w:val="24"/>
                <w:szCs w:val="24"/>
                <w:shd w:val="clear" w:color="auto" w:fill="FFFFFF"/>
                <w:lang w:val="ru-RU"/>
              </w:rPr>
              <w:t xml:space="preserve"> про </w:t>
            </w:r>
            <w:proofErr w:type="spellStart"/>
            <w:r w:rsidRPr="002D108B">
              <w:rPr>
                <w:rFonts w:ascii="Times New Roman" w:hAnsi="Times New Roman"/>
                <w:color w:val="000000" w:themeColor="text1"/>
                <w:sz w:val="24"/>
                <w:szCs w:val="24"/>
                <w:shd w:val="clear" w:color="auto" w:fill="FFFFFF"/>
                <w:lang w:val="ru-RU"/>
              </w:rPr>
              <w:t>припинення</w:t>
            </w:r>
            <w:proofErr w:type="spellEnd"/>
            <w:r w:rsidRPr="002D108B">
              <w:rPr>
                <w:rFonts w:ascii="Times New Roman" w:hAnsi="Times New Roman"/>
                <w:color w:val="000000" w:themeColor="text1"/>
                <w:sz w:val="24"/>
                <w:szCs w:val="24"/>
                <w:shd w:val="clear" w:color="auto" w:fill="FFFFFF"/>
                <w:lang w:val="ru-RU"/>
              </w:rPr>
              <w:t xml:space="preserve"> права, </w:t>
            </w:r>
            <w:proofErr w:type="spellStart"/>
            <w:r w:rsidRPr="002D108B">
              <w:rPr>
                <w:rFonts w:ascii="Times New Roman" w:hAnsi="Times New Roman"/>
                <w:color w:val="000000" w:themeColor="text1"/>
                <w:sz w:val="24"/>
                <w:szCs w:val="24"/>
                <w:shd w:val="clear" w:color="auto" w:fill="FFFFFF"/>
                <w:lang w:val="ru-RU"/>
              </w:rPr>
              <w:t>набутого</w:t>
            </w:r>
            <w:proofErr w:type="spellEnd"/>
            <w:r w:rsidRPr="002D108B">
              <w:rPr>
                <w:rFonts w:ascii="Times New Roman" w:hAnsi="Times New Roman"/>
                <w:color w:val="000000" w:themeColor="text1"/>
                <w:sz w:val="24"/>
                <w:szCs w:val="24"/>
                <w:shd w:val="clear" w:color="auto" w:fill="FFFFFF"/>
                <w:lang w:val="ru-RU"/>
              </w:rPr>
              <w:t xml:space="preserve"> на </w:t>
            </w:r>
            <w:proofErr w:type="spellStart"/>
            <w:r w:rsidRPr="002D108B">
              <w:rPr>
                <w:rFonts w:ascii="Times New Roman" w:hAnsi="Times New Roman"/>
                <w:color w:val="000000" w:themeColor="text1"/>
                <w:sz w:val="24"/>
                <w:szCs w:val="24"/>
                <w:shd w:val="clear" w:color="auto" w:fill="FFFFFF"/>
                <w:lang w:val="ru-RU"/>
              </w:rPr>
              <w:t>підставі</w:t>
            </w:r>
            <w:proofErr w:type="spellEnd"/>
            <w:r w:rsidRPr="002D108B">
              <w:rPr>
                <w:rFonts w:ascii="Times New Roman" w:hAnsi="Times New Roman"/>
                <w:color w:val="000000" w:themeColor="text1"/>
                <w:sz w:val="24"/>
                <w:szCs w:val="24"/>
                <w:shd w:val="clear" w:color="auto" w:fill="FFFFFF"/>
                <w:lang w:val="ru-RU"/>
              </w:rPr>
              <w:t xml:space="preserve"> повідомлення про початок </w:t>
            </w:r>
            <w:proofErr w:type="spellStart"/>
            <w:r w:rsidRPr="002D108B">
              <w:rPr>
                <w:rFonts w:ascii="Times New Roman" w:hAnsi="Times New Roman"/>
                <w:color w:val="000000" w:themeColor="text1"/>
                <w:sz w:val="24"/>
                <w:szCs w:val="24"/>
                <w:shd w:val="clear" w:color="auto" w:fill="FFFFFF"/>
                <w:lang w:val="ru-RU"/>
              </w:rPr>
              <w:t>виконання</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будівельних</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робіт</w:t>
            </w:r>
            <w:proofErr w:type="spellEnd"/>
            <w:r w:rsidRPr="002D108B">
              <w:rPr>
                <w:rFonts w:ascii="Times New Roman" w:hAnsi="Times New Roman"/>
                <w:color w:val="000000" w:themeColor="text1"/>
                <w:sz w:val="24"/>
                <w:szCs w:val="24"/>
                <w:shd w:val="clear" w:color="auto" w:fill="FFFFFF"/>
                <w:lang w:val="ru-RU"/>
              </w:rPr>
              <w:t xml:space="preserve"> щодо </w:t>
            </w:r>
            <w:proofErr w:type="spellStart"/>
            <w:r w:rsidRPr="002D108B">
              <w:rPr>
                <w:rFonts w:ascii="Times New Roman" w:hAnsi="Times New Roman"/>
                <w:color w:val="000000" w:themeColor="text1"/>
                <w:sz w:val="24"/>
                <w:szCs w:val="24"/>
                <w:shd w:val="clear" w:color="auto" w:fill="FFFFFF"/>
                <w:lang w:val="ru-RU"/>
              </w:rPr>
              <w:t>об’єктів</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будівництво</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яких</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здійснюється</w:t>
            </w:r>
            <w:proofErr w:type="spellEnd"/>
            <w:r w:rsidRPr="002D108B">
              <w:rPr>
                <w:rFonts w:ascii="Times New Roman" w:hAnsi="Times New Roman"/>
                <w:color w:val="000000" w:themeColor="text1"/>
                <w:sz w:val="24"/>
                <w:szCs w:val="24"/>
                <w:shd w:val="clear" w:color="auto" w:fill="FFFFFF"/>
                <w:lang w:val="ru-RU"/>
              </w:rPr>
              <w:t xml:space="preserve"> на </w:t>
            </w:r>
            <w:proofErr w:type="spellStart"/>
            <w:r w:rsidRPr="002D108B">
              <w:rPr>
                <w:rFonts w:ascii="Times New Roman" w:hAnsi="Times New Roman"/>
                <w:color w:val="000000" w:themeColor="text1"/>
                <w:sz w:val="24"/>
                <w:szCs w:val="24"/>
                <w:shd w:val="clear" w:color="auto" w:fill="FFFFFF"/>
                <w:lang w:val="ru-RU"/>
              </w:rPr>
              <w:t>підставі</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будівельного</w:t>
            </w:r>
            <w:proofErr w:type="spellEnd"/>
            <w:r w:rsidRPr="002D108B">
              <w:rPr>
                <w:rFonts w:ascii="Times New Roman" w:hAnsi="Times New Roman"/>
                <w:color w:val="000000" w:themeColor="text1"/>
                <w:sz w:val="24"/>
                <w:szCs w:val="24"/>
                <w:shd w:val="clear" w:color="auto" w:fill="FFFFFF"/>
                <w:lang w:val="ru-RU"/>
              </w:rPr>
              <w:t xml:space="preserve"> паспорта</w:t>
            </w:r>
          </w:p>
        </w:tc>
        <w:tc>
          <w:tcPr>
            <w:tcW w:w="1293" w:type="pct"/>
            <w:gridSpan w:val="2"/>
            <w:vMerge w:val="restart"/>
            <w:tcBorders>
              <w:left w:val="single" w:sz="4" w:space="0" w:color="auto"/>
              <w:right w:val="single" w:sz="4" w:space="0" w:color="auto"/>
            </w:tcBorders>
          </w:tcPr>
          <w:p w14:paraId="50BB89A4" w14:textId="77777777" w:rsidR="007A09B4" w:rsidRPr="002D108B" w:rsidRDefault="007A09B4" w:rsidP="00AE5800">
            <w:pPr>
              <w:pStyle w:val="TableParagraph"/>
              <w:spacing w:line="263" w:lineRule="exact"/>
              <w:ind w:left="149"/>
              <w:jc w:val="center"/>
              <w:rPr>
                <w:rFonts w:ascii="Times New Roman" w:hAnsi="Times New Roman"/>
                <w:color w:val="000000" w:themeColor="text1"/>
                <w:sz w:val="24"/>
                <w:szCs w:val="24"/>
                <w:lang w:val="ru-RU"/>
              </w:rPr>
            </w:pPr>
            <w:r w:rsidRPr="002D108B">
              <w:rPr>
                <w:rFonts w:ascii="Times New Roman" w:hAnsi="Times New Roman"/>
                <w:color w:val="000000" w:themeColor="text1"/>
                <w:sz w:val="24"/>
                <w:szCs w:val="24"/>
                <w:shd w:val="clear" w:color="auto" w:fill="FFFFFF"/>
                <w:lang w:val="ru-RU"/>
              </w:rPr>
              <w:t>Закон України</w:t>
            </w:r>
            <w:r w:rsidRPr="002D108B">
              <w:rPr>
                <w:rFonts w:ascii="Times New Roman" w:hAnsi="Times New Roman"/>
                <w:color w:val="000000" w:themeColor="text1"/>
                <w:sz w:val="24"/>
                <w:szCs w:val="24"/>
                <w:shd w:val="clear" w:color="auto" w:fill="FFFFFF"/>
              </w:rPr>
              <w:t> </w:t>
            </w:r>
            <w:r w:rsidRPr="002D108B">
              <w:rPr>
                <w:rFonts w:ascii="Times New Roman" w:hAnsi="Times New Roman"/>
                <w:color w:val="000000" w:themeColor="text1"/>
                <w:sz w:val="24"/>
                <w:szCs w:val="24"/>
                <w:shd w:val="clear" w:color="auto" w:fill="FFFFFF"/>
                <w:lang w:val="ru-RU"/>
              </w:rPr>
              <w:t>“Про регулювання містобудівної діяльності”</w:t>
            </w:r>
          </w:p>
        </w:tc>
      </w:tr>
      <w:tr w:rsidR="007A09B4" w:rsidRPr="00DC726B" w14:paraId="1207FB79" w14:textId="77777777" w:rsidTr="00187E35">
        <w:trPr>
          <w:trHeight w:val="15"/>
        </w:trPr>
        <w:tc>
          <w:tcPr>
            <w:tcW w:w="354" w:type="pct"/>
            <w:gridSpan w:val="2"/>
            <w:tcBorders>
              <w:top w:val="single" w:sz="4" w:space="0" w:color="auto"/>
              <w:left w:val="single" w:sz="4" w:space="0" w:color="auto"/>
              <w:bottom w:val="single" w:sz="4" w:space="0" w:color="auto"/>
              <w:right w:val="single" w:sz="4" w:space="0" w:color="auto"/>
            </w:tcBorders>
          </w:tcPr>
          <w:p w14:paraId="1607705F" w14:textId="59439260" w:rsidR="007A09B4" w:rsidRPr="002D108B" w:rsidRDefault="00E7658B" w:rsidP="00752591">
            <w:pPr>
              <w:pStyle w:val="TableParagraph"/>
              <w:spacing w:line="263" w:lineRule="exact"/>
              <w:ind w:left="149" w:hanging="149"/>
              <w:jc w:val="cente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2</w:t>
            </w:r>
            <w:r w:rsidR="00C229F9">
              <w:rPr>
                <w:rFonts w:ascii="Times New Roman" w:hAnsi="Times New Roman"/>
                <w:color w:val="000000" w:themeColor="text1"/>
                <w:sz w:val="24"/>
                <w:szCs w:val="24"/>
                <w:lang w:val="ru-RU"/>
              </w:rPr>
              <w:t>59</w:t>
            </w:r>
          </w:p>
        </w:tc>
        <w:tc>
          <w:tcPr>
            <w:tcW w:w="670" w:type="pct"/>
            <w:gridSpan w:val="2"/>
            <w:tcBorders>
              <w:top w:val="single" w:sz="4" w:space="0" w:color="auto"/>
              <w:left w:val="single" w:sz="4" w:space="0" w:color="auto"/>
              <w:bottom w:val="single" w:sz="4" w:space="0" w:color="auto"/>
              <w:right w:val="single" w:sz="4" w:space="0" w:color="auto"/>
            </w:tcBorders>
          </w:tcPr>
          <w:p w14:paraId="366EA8D4" w14:textId="77777777" w:rsidR="007A09B4" w:rsidRPr="002D108B" w:rsidRDefault="007A09B4" w:rsidP="00307EC2">
            <w:pPr>
              <w:pStyle w:val="TableParagraph"/>
              <w:spacing w:line="263" w:lineRule="exact"/>
              <w:ind w:left="149"/>
              <w:jc w:val="center"/>
              <w:rPr>
                <w:rFonts w:ascii="Times New Roman" w:hAnsi="Times New Roman"/>
                <w:color w:val="000000" w:themeColor="text1"/>
                <w:sz w:val="24"/>
                <w:szCs w:val="24"/>
                <w:lang w:val="ru-RU"/>
              </w:rPr>
            </w:pPr>
            <w:r w:rsidRPr="002D108B">
              <w:rPr>
                <w:rFonts w:ascii="Times New Roman" w:hAnsi="Times New Roman"/>
                <w:color w:val="000000" w:themeColor="text1"/>
                <w:sz w:val="24"/>
                <w:szCs w:val="24"/>
                <w:lang w:val="ru-RU"/>
              </w:rPr>
              <w:t>02479</w:t>
            </w:r>
          </w:p>
        </w:tc>
        <w:tc>
          <w:tcPr>
            <w:tcW w:w="2683" w:type="pct"/>
            <w:gridSpan w:val="2"/>
            <w:tcBorders>
              <w:top w:val="single" w:sz="4" w:space="0" w:color="auto"/>
              <w:left w:val="single" w:sz="4" w:space="0" w:color="auto"/>
              <w:bottom w:val="single" w:sz="4" w:space="0" w:color="auto"/>
              <w:right w:val="single" w:sz="4" w:space="0" w:color="auto"/>
            </w:tcBorders>
          </w:tcPr>
          <w:p w14:paraId="4E4FAF52" w14:textId="77777777" w:rsidR="007A09B4" w:rsidRPr="002D108B" w:rsidRDefault="007A09B4" w:rsidP="00307EC2">
            <w:pPr>
              <w:pStyle w:val="TableParagraph"/>
              <w:ind w:left="149"/>
              <w:rPr>
                <w:rFonts w:ascii="Times New Roman" w:hAnsi="Times New Roman"/>
                <w:color w:val="000000" w:themeColor="text1"/>
                <w:sz w:val="24"/>
                <w:szCs w:val="24"/>
                <w:shd w:val="clear" w:color="auto" w:fill="FFFFFF"/>
                <w:lang w:val="ru-RU"/>
              </w:rPr>
            </w:pPr>
            <w:r w:rsidRPr="002D108B">
              <w:rPr>
                <w:rFonts w:ascii="Times New Roman" w:hAnsi="Times New Roman"/>
                <w:color w:val="000000" w:themeColor="text1"/>
                <w:sz w:val="24"/>
                <w:szCs w:val="24"/>
                <w:shd w:val="clear" w:color="auto" w:fill="FFFFFF"/>
                <w:lang w:val="ru-RU"/>
              </w:rPr>
              <w:t xml:space="preserve">Внесення </w:t>
            </w:r>
            <w:proofErr w:type="spellStart"/>
            <w:r w:rsidRPr="002D108B">
              <w:rPr>
                <w:rFonts w:ascii="Times New Roman" w:hAnsi="Times New Roman"/>
                <w:color w:val="000000" w:themeColor="text1"/>
                <w:sz w:val="24"/>
                <w:szCs w:val="24"/>
                <w:shd w:val="clear" w:color="auto" w:fill="FFFFFF"/>
                <w:lang w:val="ru-RU"/>
              </w:rPr>
              <w:t>змін</w:t>
            </w:r>
            <w:proofErr w:type="spellEnd"/>
            <w:r w:rsidRPr="002D108B">
              <w:rPr>
                <w:rFonts w:ascii="Times New Roman" w:hAnsi="Times New Roman"/>
                <w:color w:val="000000" w:themeColor="text1"/>
                <w:sz w:val="24"/>
                <w:szCs w:val="24"/>
                <w:shd w:val="clear" w:color="auto" w:fill="FFFFFF"/>
                <w:lang w:val="ru-RU"/>
              </w:rPr>
              <w:t xml:space="preserve"> до </w:t>
            </w:r>
            <w:proofErr w:type="spellStart"/>
            <w:r w:rsidRPr="002D108B">
              <w:rPr>
                <w:rFonts w:ascii="Times New Roman" w:hAnsi="Times New Roman"/>
                <w:color w:val="000000" w:themeColor="text1"/>
                <w:sz w:val="24"/>
                <w:szCs w:val="24"/>
                <w:shd w:val="clear" w:color="auto" w:fill="FFFFFF"/>
                <w:lang w:val="ru-RU"/>
              </w:rPr>
              <w:t>будівельного</w:t>
            </w:r>
            <w:proofErr w:type="spellEnd"/>
            <w:r w:rsidRPr="002D108B">
              <w:rPr>
                <w:rFonts w:ascii="Times New Roman" w:hAnsi="Times New Roman"/>
                <w:color w:val="000000" w:themeColor="text1"/>
                <w:sz w:val="24"/>
                <w:szCs w:val="24"/>
                <w:shd w:val="clear" w:color="auto" w:fill="FFFFFF"/>
                <w:lang w:val="ru-RU"/>
              </w:rPr>
              <w:t xml:space="preserve"> паспорта </w:t>
            </w:r>
            <w:proofErr w:type="spellStart"/>
            <w:r w:rsidRPr="002D108B">
              <w:rPr>
                <w:rFonts w:ascii="Times New Roman" w:hAnsi="Times New Roman"/>
                <w:color w:val="000000" w:themeColor="text1"/>
                <w:sz w:val="24"/>
                <w:szCs w:val="24"/>
                <w:shd w:val="clear" w:color="auto" w:fill="FFFFFF"/>
                <w:lang w:val="ru-RU"/>
              </w:rPr>
              <w:t>забудови</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земельної</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ділянки</w:t>
            </w:r>
            <w:proofErr w:type="spellEnd"/>
          </w:p>
        </w:tc>
        <w:tc>
          <w:tcPr>
            <w:tcW w:w="1293" w:type="pct"/>
            <w:gridSpan w:val="2"/>
            <w:vMerge/>
            <w:tcBorders>
              <w:left w:val="single" w:sz="4" w:space="0" w:color="auto"/>
              <w:right w:val="single" w:sz="4" w:space="0" w:color="auto"/>
            </w:tcBorders>
          </w:tcPr>
          <w:p w14:paraId="6205C29D" w14:textId="77777777" w:rsidR="007A09B4" w:rsidRPr="002D108B" w:rsidRDefault="007A09B4" w:rsidP="00CD374B">
            <w:pPr>
              <w:pStyle w:val="TableParagraph"/>
              <w:spacing w:line="263" w:lineRule="exact"/>
              <w:ind w:left="149"/>
              <w:jc w:val="center"/>
              <w:rPr>
                <w:rFonts w:ascii="Times New Roman" w:hAnsi="Times New Roman"/>
                <w:color w:val="000000" w:themeColor="text1"/>
                <w:sz w:val="24"/>
                <w:szCs w:val="24"/>
                <w:lang w:val="ru-RU"/>
              </w:rPr>
            </w:pPr>
          </w:p>
        </w:tc>
      </w:tr>
      <w:tr w:rsidR="007A09B4" w:rsidRPr="00DC726B" w14:paraId="7D61C6AE" w14:textId="77777777" w:rsidTr="00187E35">
        <w:trPr>
          <w:trHeight w:val="15"/>
        </w:trPr>
        <w:tc>
          <w:tcPr>
            <w:tcW w:w="354" w:type="pct"/>
            <w:gridSpan w:val="2"/>
            <w:tcBorders>
              <w:top w:val="single" w:sz="4" w:space="0" w:color="auto"/>
              <w:left w:val="single" w:sz="4" w:space="0" w:color="auto"/>
              <w:bottom w:val="single" w:sz="4" w:space="0" w:color="auto"/>
              <w:right w:val="single" w:sz="4" w:space="0" w:color="auto"/>
            </w:tcBorders>
          </w:tcPr>
          <w:p w14:paraId="5746FCCA" w14:textId="6739BBBA" w:rsidR="007A09B4" w:rsidRPr="002D108B" w:rsidRDefault="00E7658B" w:rsidP="00752591">
            <w:pPr>
              <w:pStyle w:val="TableParagraph"/>
              <w:spacing w:line="263" w:lineRule="exact"/>
              <w:ind w:left="149" w:hanging="149"/>
              <w:jc w:val="cente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26</w:t>
            </w:r>
            <w:r w:rsidR="00C229F9">
              <w:rPr>
                <w:rFonts w:ascii="Times New Roman" w:hAnsi="Times New Roman"/>
                <w:color w:val="000000" w:themeColor="text1"/>
                <w:sz w:val="24"/>
                <w:szCs w:val="24"/>
                <w:lang w:val="ru-RU"/>
              </w:rPr>
              <w:t>0</w:t>
            </w:r>
          </w:p>
        </w:tc>
        <w:tc>
          <w:tcPr>
            <w:tcW w:w="670" w:type="pct"/>
            <w:gridSpan w:val="2"/>
            <w:tcBorders>
              <w:top w:val="single" w:sz="4" w:space="0" w:color="auto"/>
              <w:left w:val="single" w:sz="4" w:space="0" w:color="auto"/>
              <w:bottom w:val="single" w:sz="4" w:space="0" w:color="auto"/>
              <w:right w:val="single" w:sz="4" w:space="0" w:color="auto"/>
            </w:tcBorders>
          </w:tcPr>
          <w:p w14:paraId="595CB530" w14:textId="77777777" w:rsidR="007A09B4" w:rsidRPr="002D108B" w:rsidRDefault="007A09B4" w:rsidP="00307EC2">
            <w:pPr>
              <w:pStyle w:val="TableParagraph"/>
              <w:spacing w:line="263" w:lineRule="exact"/>
              <w:ind w:left="149"/>
              <w:jc w:val="center"/>
              <w:rPr>
                <w:rFonts w:ascii="Times New Roman" w:hAnsi="Times New Roman"/>
                <w:color w:val="000000" w:themeColor="text1"/>
                <w:sz w:val="24"/>
                <w:szCs w:val="24"/>
                <w:lang w:val="ru-RU"/>
              </w:rPr>
            </w:pPr>
            <w:r w:rsidRPr="002D108B">
              <w:rPr>
                <w:rFonts w:ascii="Times New Roman" w:hAnsi="Times New Roman"/>
                <w:color w:val="000000" w:themeColor="text1"/>
                <w:sz w:val="24"/>
                <w:szCs w:val="24"/>
                <w:lang w:val="ru-RU"/>
              </w:rPr>
              <w:t>02480</w:t>
            </w:r>
          </w:p>
        </w:tc>
        <w:tc>
          <w:tcPr>
            <w:tcW w:w="2683" w:type="pct"/>
            <w:gridSpan w:val="2"/>
            <w:tcBorders>
              <w:top w:val="single" w:sz="4" w:space="0" w:color="auto"/>
              <w:left w:val="single" w:sz="4" w:space="0" w:color="auto"/>
              <w:bottom w:val="single" w:sz="4" w:space="0" w:color="auto"/>
              <w:right w:val="single" w:sz="4" w:space="0" w:color="auto"/>
            </w:tcBorders>
          </w:tcPr>
          <w:p w14:paraId="549FCA2D" w14:textId="77777777" w:rsidR="007A09B4" w:rsidRPr="002D108B" w:rsidRDefault="007A09B4" w:rsidP="00307EC2">
            <w:pPr>
              <w:pStyle w:val="TableParagraph"/>
              <w:ind w:left="149"/>
              <w:rPr>
                <w:rFonts w:ascii="Times New Roman" w:hAnsi="Times New Roman"/>
                <w:color w:val="000000" w:themeColor="text1"/>
                <w:sz w:val="24"/>
                <w:szCs w:val="24"/>
                <w:shd w:val="clear" w:color="auto" w:fill="FFFFFF"/>
                <w:lang w:val="ru-RU"/>
              </w:rPr>
            </w:pPr>
            <w:proofErr w:type="spellStart"/>
            <w:r w:rsidRPr="002D108B">
              <w:rPr>
                <w:rFonts w:ascii="Times New Roman" w:hAnsi="Times New Roman"/>
                <w:color w:val="000000" w:themeColor="text1"/>
                <w:sz w:val="24"/>
                <w:szCs w:val="24"/>
                <w:shd w:val="clear" w:color="auto" w:fill="FFFFFF"/>
                <w:lang w:val="ru-RU"/>
              </w:rPr>
              <w:t>Скасування</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містобудівних</w:t>
            </w:r>
            <w:proofErr w:type="spellEnd"/>
            <w:r w:rsidRPr="002D108B">
              <w:rPr>
                <w:rFonts w:ascii="Times New Roman" w:hAnsi="Times New Roman"/>
                <w:color w:val="000000" w:themeColor="text1"/>
                <w:sz w:val="24"/>
                <w:szCs w:val="24"/>
                <w:shd w:val="clear" w:color="auto" w:fill="FFFFFF"/>
                <w:lang w:val="ru-RU"/>
              </w:rPr>
              <w:t xml:space="preserve"> умов та </w:t>
            </w:r>
            <w:proofErr w:type="spellStart"/>
            <w:r w:rsidRPr="002D108B">
              <w:rPr>
                <w:rFonts w:ascii="Times New Roman" w:hAnsi="Times New Roman"/>
                <w:color w:val="000000" w:themeColor="text1"/>
                <w:sz w:val="24"/>
                <w:szCs w:val="24"/>
                <w:shd w:val="clear" w:color="auto" w:fill="FFFFFF"/>
                <w:lang w:val="ru-RU"/>
              </w:rPr>
              <w:t>обмежень</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крім</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об’єктів</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що</w:t>
            </w:r>
            <w:proofErr w:type="spellEnd"/>
            <w:r w:rsidRPr="002D108B">
              <w:rPr>
                <w:rFonts w:ascii="Times New Roman" w:hAnsi="Times New Roman"/>
                <w:color w:val="000000" w:themeColor="text1"/>
                <w:sz w:val="24"/>
                <w:szCs w:val="24"/>
                <w:shd w:val="clear" w:color="auto" w:fill="FFFFFF"/>
                <w:lang w:val="ru-RU"/>
              </w:rPr>
              <w:t xml:space="preserve"> за </w:t>
            </w:r>
            <w:proofErr w:type="spellStart"/>
            <w:r w:rsidRPr="002D108B">
              <w:rPr>
                <w:rFonts w:ascii="Times New Roman" w:hAnsi="Times New Roman"/>
                <w:color w:val="000000" w:themeColor="text1"/>
                <w:sz w:val="24"/>
                <w:szCs w:val="24"/>
                <w:shd w:val="clear" w:color="auto" w:fill="FFFFFF"/>
                <w:lang w:val="ru-RU"/>
              </w:rPr>
              <w:t>класом</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наслідків</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відповідальності</w:t>
            </w:r>
            <w:proofErr w:type="spellEnd"/>
            <w:r w:rsidRPr="002D108B">
              <w:rPr>
                <w:rFonts w:ascii="Times New Roman" w:hAnsi="Times New Roman"/>
                <w:color w:val="000000" w:themeColor="text1"/>
                <w:sz w:val="24"/>
                <w:szCs w:val="24"/>
                <w:shd w:val="clear" w:color="auto" w:fill="FFFFFF"/>
                <w:lang w:val="ru-RU"/>
              </w:rPr>
              <w:t xml:space="preserve">) належать до </w:t>
            </w:r>
            <w:proofErr w:type="spellStart"/>
            <w:r w:rsidRPr="002D108B">
              <w:rPr>
                <w:rFonts w:ascii="Times New Roman" w:hAnsi="Times New Roman"/>
                <w:color w:val="000000" w:themeColor="text1"/>
                <w:sz w:val="24"/>
                <w:szCs w:val="24"/>
                <w:shd w:val="clear" w:color="auto" w:fill="FFFFFF"/>
                <w:lang w:val="ru-RU"/>
              </w:rPr>
              <w:t>об’єктів</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із</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середніми</w:t>
            </w:r>
            <w:proofErr w:type="spellEnd"/>
            <w:r w:rsidRPr="002D108B">
              <w:rPr>
                <w:rFonts w:ascii="Times New Roman" w:hAnsi="Times New Roman"/>
                <w:color w:val="000000" w:themeColor="text1"/>
                <w:sz w:val="24"/>
                <w:szCs w:val="24"/>
                <w:shd w:val="clear" w:color="auto" w:fill="FFFFFF"/>
                <w:lang w:val="ru-RU"/>
              </w:rPr>
              <w:t xml:space="preserve"> (СС2) та </w:t>
            </w:r>
            <w:proofErr w:type="spellStart"/>
            <w:r w:rsidRPr="002D108B">
              <w:rPr>
                <w:rFonts w:ascii="Times New Roman" w:hAnsi="Times New Roman"/>
                <w:color w:val="000000" w:themeColor="text1"/>
                <w:sz w:val="24"/>
                <w:szCs w:val="24"/>
                <w:shd w:val="clear" w:color="auto" w:fill="FFFFFF"/>
                <w:lang w:val="ru-RU"/>
              </w:rPr>
              <w:t>значними</w:t>
            </w:r>
            <w:proofErr w:type="spellEnd"/>
            <w:r w:rsidRPr="002D108B">
              <w:rPr>
                <w:rFonts w:ascii="Times New Roman" w:hAnsi="Times New Roman"/>
                <w:color w:val="000000" w:themeColor="text1"/>
                <w:sz w:val="24"/>
                <w:szCs w:val="24"/>
                <w:shd w:val="clear" w:color="auto" w:fill="FFFFFF"/>
                <w:lang w:val="ru-RU"/>
              </w:rPr>
              <w:t xml:space="preserve"> (СС3) </w:t>
            </w:r>
            <w:proofErr w:type="spellStart"/>
            <w:r w:rsidRPr="002D108B">
              <w:rPr>
                <w:rFonts w:ascii="Times New Roman" w:hAnsi="Times New Roman"/>
                <w:color w:val="000000" w:themeColor="text1"/>
                <w:sz w:val="24"/>
                <w:szCs w:val="24"/>
                <w:shd w:val="clear" w:color="auto" w:fill="FFFFFF"/>
                <w:lang w:val="ru-RU"/>
              </w:rPr>
              <w:t>наслідками</w:t>
            </w:r>
            <w:proofErr w:type="spellEnd"/>
            <w:r w:rsidRPr="002D108B">
              <w:rPr>
                <w:rFonts w:ascii="Times New Roman" w:hAnsi="Times New Roman"/>
                <w:color w:val="000000" w:themeColor="text1"/>
                <w:sz w:val="24"/>
                <w:szCs w:val="24"/>
                <w:shd w:val="clear" w:color="auto" w:fill="FFFFFF"/>
                <w:lang w:val="ru-RU"/>
              </w:rPr>
              <w:t xml:space="preserve"> та </w:t>
            </w:r>
            <w:proofErr w:type="spellStart"/>
            <w:r w:rsidRPr="002D108B">
              <w:rPr>
                <w:rFonts w:ascii="Times New Roman" w:hAnsi="Times New Roman"/>
                <w:color w:val="000000" w:themeColor="text1"/>
                <w:sz w:val="24"/>
                <w:szCs w:val="24"/>
                <w:shd w:val="clear" w:color="auto" w:fill="FFFFFF"/>
                <w:lang w:val="ru-RU"/>
              </w:rPr>
              <w:t>об’єктів</w:t>
            </w:r>
            <w:proofErr w:type="spellEnd"/>
            <w:r w:rsidRPr="002D108B">
              <w:rPr>
                <w:rFonts w:ascii="Times New Roman" w:hAnsi="Times New Roman"/>
                <w:color w:val="000000" w:themeColor="text1"/>
                <w:sz w:val="24"/>
                <w:szCs w:val="24"/>
                <w:shd w:val="clear" w:color="auto" w:fill="FFFFFF"/>
                <w:lang w:val="ru-RU"/>
              </w:rPr>
              <w:t xml:space="preserve">, на які </w:t>
            </w:r>
            <w:proofErr w:type="spellStart"/>
            <w:r w:rsidRPr="002D108B">
              <w:rPr>
                <w:rFonts w:ascii="Times New Roman" w:hAnsi="Times New Roman"/>
                <w:color w:val="000000" w:themeColor="text1"/>
                <w:sz w:val="24"/>
                <w:szCs w:val="24"/>
                <w:shd w:val="clear" w:color="auto" w:fill="FFFFFF"/>
                <w:lang w:val="ru-RU"/>
              </w:rPr>
              <w:t>поширюється</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дія</w:t>
            </w:r>
            <w:proofErr w:type="spellEnd"/>
            <w:r w:rsidRPr="002D108B">
              <w:rPr>
                <w:rFonts w:ascii="Times New Roman" w:hAnsi="Times New Roman"/>
                <w:color w:val="000000" w:themeColor="text1"/>
                <w:sz w:val="24"/>
                <w:szCs w:val="24"/>
                <w:shd w:val="clear" w:color="auto" w:fill="FFFFFF"/>
              </w:rPr>
              <w:t> </w:t>
            </w:r>
            <w:r w:rsidRPr="002D108B">
              <w:rPr>
                <w:rFonts w:ascii="Times New Roman" w:hAnsi="Times New Roman"/>
                <w:color w:val="000000" w:themeColor="text1"/>
                <w:sz w:val="24"/>
                <w:szCs w:val="24"/>
                <w:shd w:val="clear" w:color="auto" w:fill="FFFFFF"/>
                <w:lang w:val="ru-RU"/>
              </w:rPr>
              <w:t>Закону України</w:t>
            </w:r>
            <w:r w:rsidRPr="002D108B">
              <w:rPr>
                <w:rFonts w:ascii="Times New Roman" w:hAnsi="Times New Roman"/>
                <w:color w:val="000000" w:themeColor="text1"/>
                <w:sz w:val="24"/>
                <w:szCs w:val="24"/>
                <w:shd w:val="clear" w:color="auto" w:fill="FFFFFF"/>
              </w:rPr>
              <w:t> </w:t>
            </w:r>
            <w:r w:rsidRPr="002D108B">
              <w:rPr>
                <w:rFonts w:ascii="Times New Roman" w:hAnsi="Times New Roman"/>
                <w:color w:val="000000" w:themeColor="text1"/>
                <w:sz w:val="24"/>
                <w:szCs w:val="24"/>
                <w:shd w:val="clear" w:color="auto" w:fill="FFFFFF"/>
                <w:lang w:val="ru-RU"/>
              </w:rPr>
              <w:t xml:space="preserve">“Про </w:t>
            </w:r>
            <w:proofErr w:type="spellStart"/>
            <w:r w:rsidRPr="002D108B">
              <w:rPr>
                <w:rFonts w:ascii="Times New Roman" w:hAnsi="Times New Roman"/>
                <w:color w:val="000000" w:themeColor="text1"/>
                <w:sz w:val="24"/>
                <w:szCs w:val="24"/>
                <w:shd w:val="clear" w:color="auto" w:fill="FFFFFF"/>
                <w:lang w:val="ru-RU"/>
              </w:rPr>
              <w:t>державну</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таємницю</w:t>
            </w:r>
            <w:proofErr w:type="spellEnd"/>
            <w:r w:rsidRPr="002D108B">
              <w:rPr>
                <w:rFonts w:ascii="Times New Roman" w:hAnsi="Times New Roman"/>
                <w:color w:val="000000" w:themeColor="text1"/>
                <w:sz w:val="24"/>
                <w:szCs w:val="24"/>
                <w:shd w:val="clear" w:color="auto" w:fill="FFFFFF"/>
                <w:lang w:val="ru-RU"/>
              </w:rPr>
              <w:t>”)</w:t>
            </w:r>
          </w:p>
        </w:tc>
        <w:tc>
          <w:tcPr>
            <w:tcW w:w="1293" w:type="pct"/>
            <w:gridSpan w:val="2"/>
            <w:vMerge/>
            <w:tcBorders>
              <w:left w:val="single" w:sz="4" w:space="0" w:color="auto"/>
              <w:right w:val="single" w:sz="4" w:space="0" w:color="auto"/>
            </w:tcBorders>
          </w:tcPr>
          <w:p w14:paraId="111C1517" w14:textId="77777777" w:rsidR="007A09B4" w:rsidRPr="002D108B" w:rsidRDefault="007A09B4" w:rsidP="00CD374B">
            <w:pPr>
              <w:pStyle w:val="TableParagraph"/>
              <w:spacing w:line="263" w:lineRule="exact"/>
              <w:ind w:left="149"/>
              <w:jc w:val="center"/>
              <w:rPr>
                <w:rFonts w:ascii="Times New Roman" w:hAnsi="Times New Roman"/>
                <w:color w:val="000000" w:themeColor="text1"/>
                <w:sz w:val="24"/>
                <w:szCs w:val="24"/>
                <w:lang w:val="ru-RU"/>
              </w:rPr>
            </w:pPr>
          </w:p>
        </w:tc>
      </w:tr>
      <w:tr w:rsidR="007A09B4" w:rsidRPr="00DC726B" w14:paraId="67DEEE62" w14:textId="77777777" w:rsidTr="00187E35">
        <w:trPr>
          <w:trHeight w:val="15"/>
        </w:trPr>
        <w:tc>
          <w:tcPr>
            <w:tcW w:w="354" w:type="pct"/>
            <w:gridSpan w:val="2"/>
            <w:tcBorders>
              <w:top w:val="single" w:sz="4" w:space="0" w:color="auto"/>
              <w:left w:val="single" w:sz="4" w:space="0" w:color="auto"/>
              <w:bottom w:val="single" w:sz="4" w:space="0" w:color="auto"/>
              <w:right w:val="single" w:sz="4" w:space="0" w:color="auto"/>
            </w:tcBorders>
          </w:tcPr>
          <w:p w14:paraId="2B0FEB50" w14:textId="36BD5EED" w:rsidR="007A09B4" w:rsidRPr="002D108B" w:rsidRDefault="00E7658B" w:rsidP="00752591">
            <w:pPr>
              <w:pStyle w:val="TableParagraph"/>
              <w:spacing w:line="263" w:lineRule="exact"/>
              <w:ind w:left="149" w:hanging="149"/>
              <w:jc w:val="cente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26</w:t>
            </w:r>
            <w:r w:rsidR="00C229F9">
              <w:rPr>
                <w:rFonts w:ascii="Times New Roman" w:hAnsi="Times New Roman"/>
                <w:color w:val="000000" w:themeColor="text1"/>
                <w:sz w:val="24"/>
                <w:szCs w:val="24"/>
                <w:lang w:val="ru-RU"/>
              </w:rPr>
              <w:t>1</w:t>
            </w:r>
          </w:p>
        </w:tc>
        <w:tc>
          <w:tcPr>
            <w:tcW w:w="670" w:type="pct"/>
            <w:gridSpan w:val="2"/>
            <w:tcBorders>
              <w:top w:val="single" w:sz="4" w:space="0" w:color="auto"/>
              <w:left w:val="single" w:sz="4" w:space="0" w:color="auto"/>
              <w:bottom w:val="single" w:sz="4" w:space="0" w:color="auto"/>
              <w:right w:val="single" w:sz="4" w:space="0" w:color="auto"/>
            </w:tcBorders>
          </w:tcPr>
          <w:p w14:paraId="1CC31755" w14:textId="77777777" w:rsidR="007A09B4" w:rsidRPr="002D108B" w:rsidRDefault="007A09B4" w:rsidP="00307EC2">
            <w:pPr>
              <w:pStyle w:val="TableParagraph"/>
              <w:spacing w:line="263" w:lineRule="exact"/>
              <w:ind w:left="149"/>
              <w:jc w:val="center"/>
              <w:rPr>
                <w:rFonts w:ascii="Times New Roman" w:hAnsi="Times New Roman"/>
                <w:color w:val="000000" w:themeColor="text1"/>
                <w:sz w:val="24"/>
                <w:szCs w:val="24"/>
                <w:lang w:val="ru-RU"/>
              </w:rPr>
            </w:pPr>
            <w:r w:rsidRPr="002D108B">
              <w:rPr>
                <w:rFonts w:ascii="Times New Roman" w:hAnsi="Times New Roman"/>
                <w:color w:val="000000" w:themeColor="text1"/>
                <w:sz w:val="24"/>
                <w:szCs w:val="24"/>
                <w:lang w:val="ru-RU"/>
              </w:rPr>
              <w:t>02474</w:t>
            </w:r>
          </w:p>
        </w:tc>
        <w:tc>
          <w:tcPr>
            <w:tcW w:w="2683" w:type="pct"/>
            <w:gridSpan w:val="2"/>
            <w:tcBorders>
              <w:top w:val="single" w:sz="4" w:space="0" w:color="auto"/>
              <w:left w:val="single" w:sz="4" w:space="0" w:color="auto"/>
              <w:bottom w:val="single" w:sz="4" w:space="0" w:color="auto"/>
              <w:right w:val="single" w:sz="4" w:space="0" w:color="auto"/>
            </w:tcBorders>
          </w:tcPr>
          <w:p w14:paraId="0362E55C" w14:textId="77777777" w:rsidR="007A09B4" w:rsidRPr="002D108B" w:rsidRDefault="007A09B4" w:rsidP="00307EC2">
            <w:pPr>
              <w:pStyle w:val="TableParagraph"/>
              <w:ind w:left="149"/>
              <w:rPr>
                <w:rFonts w:ascii="Times New Roman" w:hAnsi="Times New Roman"/>
                <w:color w:val="000000" w:themeColor="text1"/>
                <w:sz w:val="24"/>
                <w:szCs w:val="24"/>
                <w:shd w:val="clear" w:color="auto" w:fill="FFFFFF"/>
                <w:lang w:val="ru-RU"/>
              </w:rPr>
            </w:pPr>
            <w:r w:rsidRPr="002D108B">
              <w:rPr>
                <w:rFonts w:ascii="Times New Roman" w:hAnsi="Times New Roman"/>
                <w:color w:val="000000" w:themeColor="text1"/>
                <w:sz w:val="24"/>
                <w:szCs w:val="24"/>
                <w:shd w:val="clear" w:color="auto" w:fill="FFFFFF"/>
                <w:lang w:val="ru-RU"/>
              </w:rPr>
              <w:t xml:space="preserve">Внесення до Реєстру </w:t>
            </w:r>
            <w:proofErr w:type="spellStart"/>
            <w:r w:rsidRPr="002D108B">
              <w:rPr>
                <w:rFonts w:ascii="Times New Roman" w:hAnsi="Times New Roman"/>
                <w:color w:val="000000" w:themeColor="text1"/>
                <w:sz w:val="24"/>
                <w:szCs w:val="24"/>
                <w:shd w:val="clear" w:color="auto" w:fill="FFFFFF"/>
                <w:lang w:val="ru-RU"/>
              </w:rPr>
              <w:t>будівельної</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діяльності</w:t>
            </w:r>
            <w:proofErr w:type="spellEnd"/>
            <w:r w:rsidRPr="002D108B">
              <w:rPr>
                <w:rFonts w:ascii="Times New Roman" w:hAnsi="Times New Roman"/>
                <w:color w:val="000000" w:themeColor="text1"/>
                <w:sz w:val="24"/>
                <w:szCs w:val="24"/>
                <w:shd w:val="clear" w:color="auto" w:fill="FFFFFF"/>
                <w:lang w:val="ru-RU"/>
              </w:rPr>
              <w:t xml:space="preserve"> інформації, </w:t>
            </w:r>
            <w:proofErr w:type="spellStart"/>
            <w:r w:rsidRPr="002D108B">
              <w:rPr>
                <w:rFonts w:ascii="Times New Roman" w:hAnsi="Times New Roman"/>
                <w:color w:val="000000" w:themeColor="text1"/>
                <w:sz w:val="24"/>
                <w:szCs w:val="24"/>
                <w:shd w:val="clear" w:color="auto" w:fill="FFFFFF"/>
                <w:lang w:val="ru-RU"/>
              </w:rPr>
              <w:t>зазначеної</w:t>
            </w:r>
            <w:proofErr w:type="spellEnd"/>
            <w:r w:rsidRPr="002D108B">
              <w:rPr>
                <w:rFonts w:ascii="Times New Roman" w:hAnsi="Times New Roman"/>
                <w:color w:val="000000" w:themeColor="text1"/>
                <w:sz w:val="24"/>
                <w:szCs w:val="24"/>
                <w:shd w:val="clear" w:color="auto" w:fill="FFFFFF"/>
                <w:lang w:val="ru-RU"/>
              </w:rPr>
              <w:t xml:space="preserve"> </w:t>
            </w:r>
            <w:proofErr w:type="gramStart"/>
            <w:r w:rsidRPr="002D108B">
              <w:rPr>
                <w:rFonts w:ascii="Times New Roman" w:hAnsi="Times New Roman"/>
                <w:color w:val="000000" w:themeColor="text1"/>
                <w:sz w:val="24"/>
                <w:szCs w:val="24"/>
                <w:shd w:val="clear" w:color="auto" w:fill="FFFFFF"/>
                <w:lang w:val="ru-RU"/>
              </w:rPr>
              <w:t>у</w:t>
            </w:r>
            <w:r w:rsidRPr="002D108B">
              <w:rPr>
                <w:rFonts w:ascii="Times New Roman" w:hAnsi="Times New Roman"/>
                <w:color w:val="000000" w:themeColor="text1"/>
                <w:sz w:val="24"/>
                <w:szCs w:val="24"/>
                <w:shd w:val="clear" w:color="auto" w:fill="FFFFFF"/>
              </w:rPr>
              <w:t> </w:t>
            </w:r>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декларації</w:t>
            </w:r>
            <w:proofErr w:type="spellEnd"/>
            <w:proofErr w:type="gram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із</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виправленням</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технічної</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помилки</w:t>
            </w:r>
            <w:proofErr w:type="spellEnd"/>
            <w:r w:rsidRPr="002D108B">
              <w:rPr>
                <w:rFonts w:ascii="Times New Roman" w:hAnsi="Times New Roman"/>
                <w:color w:val="000000" w:themeColor="text1"/>
                <w:sz w:val="24"/>
                <w:szCs w:val="24"/>
                <w:shd w:val="clear" w:color="auto" w:fill="FFFFFF"/>
                <w:lang w:val="ru-RU"/>
              </w:rPr>
              <w:t xml:space="preserve"> у </w:t>
            </w:r>
            <w:proofErr w:type="spellStart"/>
            <w:r w:rsidRPr="002D108B">
              <w:rPr>
                <w:rFonts w:ascii="Times New Roman" w:hAnsi="Times New Roman"/>
                <w:color w:val="000000" w:themeColor="text1"/>
                <w:sz w:val="24"/>
                <w:szCs w:val="24"/>
                <w:shd w:val="clear" w:color="auto" w:fill="FFFFFF"/>
                <w:lang w:val="ru-RU"/>
              </w:rPr>
              <w:t>поданій</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lastRenderedPageBreak/>
              <w:t>декларації</w:t>
            </w:r>
            <w:proofErr w:type="spellEnd"/>
            <w:r w:rsidRPr="002D108B">
              <w:rPr>
                <w:rFonts w:ascii="Times New Roman" w:hAnsi="Times New Roman"/>
                <w:color w:val="000000" w:themeColor="text1"/>
                <w:sz w:val="24"/>
                <w:szCs w:val="24"/>
                <w:shd w:val="clear" w:color="auto" w:fill="FFFFFF"/>
                <w:lang w:val="ru-RU"/>
              </w:rPr>
              <w:t xml:space="preserve"> про </w:t>
            </w:r>
            <w:proofErr w:type="spellStart"/>
            <w:r w:rsidRPr="002D108B">
              <w:rPr>
                <w:rFonts w:ascii="Times New Roman" w:hAnsi="Times New Roman"/>
                <w:color w:val="000000" w:themeColor="text1"/>
                <w:sz w:val="24"/>
                <w:szCs w:val="24"/>
                <w:shd w:val="clear" w:color="auto" w:fill="FFFFFF"/>
                <w:lang w:val="ru-RU"/>
              </w:rPr>
              <w:t>готовність</w:t>
            </w:r>
            <w:proofErr w:type="spellEnd"/>
            <w:r w:rsidRPr="002D108B">
              <w:rPr>
                <w:rFonts w:ascii="Times New Roman" w:hAnsi="Times New Roman"/>
                <w:color w:val="000000" w:themeColor="text1"/>
                <w:sz w:val="24"/>
                <w:szCs w:val="24"/>
                <w:shd w:val="clear" w:color="auto" w:fill="FFFFFF"/>
                <w:lang w:val="ru-RU"/>
              </w:rPr>
              <w:t xml:space="preserve"> до </w:t>
            </w:r>
            <w:proofErr w:type="spellStart"/>
            <w:r w:rsidRPr="002D108B">
              <w:rPr>
                <w:rFonts w:ascii="Times New Roman" w:hAnsi="Times New Roman"/>
                <w:color w:val="000000" w:themeColor="text1"/>
                <w:sz w:val="24"/>
                <w:szCs w:val="24"/>
                <w:shd w:val="clear" w:color="auto" w:fill="FFFFFF"/>
                <w:lang w:val="ru-RU"/>
              </w:rPr>
              <w:t>експлуатації</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об’єкта</w:t>
            </w:r>
            <w:proofErr w:type="spellEnd"/>
            <w:r w:rsidRPr="002D108B">
              <w:rPr>
                <w:rFonts w:ascii="Times New Roman" w:hAnsi="Times New Roman"/>
                <w:color w:val="000000" w:themeColor="text1"/>
                <w:sz w:val="24"/>
                <w:szCs w:val="24"/>
                <w:shd w:val="clear" w:color="auto" w:fill="FFFFFF"/>
                <w:lang w:val="ru-RU"/>
              </w:rPr>
              <w:t xml:space="preserve"> з </w:t>
            </w:r>
            <w:proofErr w:type="spellStart"/>
            <w:r w:rsidRPr="002D108B">
              <w:rPr>
                <w:rFonts w:ascii="Times New Roman" w:hAnsi="Times New Roman"/>
                <w:color w:val="000000" w:themeColor="text1"/>
                <w:sz w:val="24"/>
                <w:szCs w:val="24"/>
                <w:shd w:val="clear" w:color="auto" w:fill="FFFFFF"/>
                <w:lang w:val="ru-RU"/>
              </w:rPr>
              <w:t>незначними</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наслідками</w:t>
            </w:r>
            <w:proofErr w:type="spellEnd"/>
            <w:r w:rsidRPr="002D108B">
              <w:rPr>
                <w:rFonts w:ascii="Times New Roman" w:hAnsi="Times New Roman"/>
                <w:color w:val="000000" w:themeColor="text1"/>
                <w:sz w:val="24"/>
                <w:szCs w:val="24"/>
                <w:shd w:val="clear" w:color="auto" w:fill="FFFFFF"/>
                <w:lang w:val="ru-RU"/>
              </w:rPr>
              <w:t xml:space="preserve"> (СС1)</w:t>
            </w:r>
          </w:p>
        </w:tc>
        <w:tc>
          <w:tcPr>
            <w:tcW w:w="1293" w:type="pct"/>
            <w:gridSpan w:val="2"/>
            <w:vMerge/>
            <w:tcBorders>
              <w:left w:val="single" w:sz="4" w:space="0" w:color="auto"/>
              <w:right w:val="single" w:sz="4" w:space="0" w:color="auto"/>
            </w:tcBorders>
          </w:tcPr>
          <w:p w14:paraId="0405A6DC" w14:textId="77777777" w:rsidR="007A09B4" w:rsidRPr="002D108B" w:rsidRDefault="007A09B4" w:rsidP="00CD374B">
            <w:pPr>
              <w:pStyle w:val="TableParagraph"/>
              <w:spacing w:line="263" w:lineRule="exact"/>
              <w:ind w:left="149"/>
              <w:jc w:val="center"/>
              <w:rPr>
                <w:rFonts w:ascii="Times New Roman" w:hAnsi="Times New Roman"/>
                <w:color w:val="000000" w:themeColor="text1"/>
                <w:sz w:val="24"/>
                <w:szCs w:val="24"/>
                <w:lang w:val="ru-RU"/>
              </w:rPr>
            </w:pPr>
          </w:p>
        </w:tc>
      </w:tr>
      <w:tr w:rsidR="007A09B4" w:rsidRPr="00DC726B" w14:paraId="791828F8" w14:textId="77777777" w:rsidTr="00187E35">
        <w:trPr>
          <w:trHeight w:val="15"/>
        </w:trPr>
        <w:tc>
          <w:tcPr>
            <w:tcW w:w="354" w:type="pct"/>
            <w:gridSpan w:val="2"/>
            <w:tcBorders>
              <w:top w:val="single" w:sz="4" w:space="0" w:color="auto"/>
              <w:left w:val="single" w:sz="4" w:space="0" w:color="auto"/>
              <w:bottom w:val="single" w:sz="4" w:space="0" w:color="auto"/>
              <w:right w:val="single" w:sz="4" w:space="0" w:color="auto"/>
            </w:tcBorders>
          </w:tcPr>
          <w:p w14:paraId="6E6C02BC" w14:textId="1480018B" w:rsidR="007A09B4" w:rsidRPr="002D108B" w:rsidRDefault="00E7658B" w:rsidP="00752591">
            <w:pPr>
              <w:pStyle w:val="TableParagraph"/>
              <w:spacing w:line="263" w:lineRule="exact"/>
              <w:ind w:left="149" w:hanging="149"/>
              <w:jc w:val="cente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26</w:t>
            </w:r>
            <w:r w:rsidR="00C229F9">
              <w:rPr>
                <w:rFonts w:ascii="Times New Roman" w:hAnsi="Times New Roman"/>
                <w:color w:val="000000" w:themeColor="text1"/>
                <w:sz w:val="24"/>
                <w:szCs w:val="24"/>
                <w:lang w:val="ru-RU"/>
              </w:rPr>
              <w:t>2</w:t>
            </w:r>
          </w:p>
        </w:tc>
        <w:tc>
          <w:tcPr>
            <w:tcW w:w="670" w:type="pct"/>
            <w:gridSpan w:val="2"/>
            <w:tcBorders>
              <w:top w:val="single" w:sz="4" w:space="0" w:color="auto"/>
              <w:left w:val="single" w:sz="4" w:space="0" w:color="auto"/>
              <w:bottom w:val="single" w:sz="4" w:space="0" w:color="auto"/>
              <w:right w:val="single" w:sz="4" w:space="0" w:color="auto"/>
            </w:tcBorders>
          </w:tcPr>
          <w:p w14:paraId="40B1DE08" w14:textId="77777777" w:rsidR="007A09B4" w:rsidRPr="002D108B" w:rsidRDefault="007A09B4" w:rsidP="00307EC2">
            <w:pPr>
              <w:pStyle w:val="TableParagraph"/>
              <w:spacing w:line="263" w:lineRule="exact"/>
              <w:ind w:left="149"/>
              <w:jc w:val="center"/>
              <w:rPr>
                <w:rFonts w:ascii="Times New Roman" w:hAnsi="Times New Roman"/>
                <w:color w:val="000000" w:themeColor="text1"/>
                <w:sz w:val="24"/>
                <w:szCs w:val="24"/>
                <w:lang w:val="ru-RU"/>
              </w:rPr>
            </w:pPr>
            <w:r w:rsidRPr="002D108B">
              <w:rPr>
                <w:rFonts w:ascii="Times New Roman" w:hAnsi="Times New Roman"/>
                <w:color w:val="000000" w:themeColor="text1"/>
                <w:sz w:val="24"/>
                <w:szCs w:val="24"/>
                <w:lang w:val="ru-RU"/>
              </w:rPr>
              <w:t>02477</w:t>
            </w:r>
          </w:p>
        </w:tc>
        <w:tc>
          <w:tcPr>
            <w:tcW w:w="2683" w:type="pct"/>
            <w:gridSpan w:val="2"/>
            <w:tcBorders>
              <w:top w:val="single" w:sz="4" w:space="0" w:color="auto"/>
              <w:left w:val="single" w:sz="4" w:space="0" w:color="auto"/>
              <w:bottom w:val="single" w:sz="4" w:space="0" w:color="auto"/>
              <w:right w:val="single" w:sz="4" w:space="0" w:color="auto"/>
            </w:tcBorders>
          </w:tcPr>
          <w:p w14:paraId="029FBCF1" w14:textId="77777777" w:rsidR="007A09B4" w:rsidRPr="002D108B" w:rsidRDefault="007A09B4" w:rsidP="00307EC2">
            <w:pPr>
              <w:pStyle w:val="TableParagraph"/>
              <w:ind w:left="149"/>
              <w:rPr>
                <w:rFonts w:ascii="Times New Roman" w:hAnsi="Times New Roman"/>
                <w:color w:val="000000" w:themeColor="text1"/>
                <w:sz w:val="24"/>
                <w:szCs w:val="24"/>
                <w:shd w:val="clear" w:color="auto" w:fill="FFFFFF"/>
                <w:lang w:val="ru-RU"/>
              </w:rPr>
            </w:pPr>
            <w:r w:rsidRPr="002D108B">
              <w:rPr>
                <w:rFonts w:ascii="Times New Roman" w:hAnsi="Times New Roman"/>
                <w:color w:val="000000" w:themeColor="text1"/>
                <w:sz w:val="24"/>
                <w:szCs w:val="24"/>
                <w:shd w:val="clear" w:color="auto" w:fill="FFFFFF"/>
                <w:lang w:val="ru-RU"/>
              </w:rPr>
              <w:t xml:space="preserve">Внесення до Реєстру </w:t>
            </w:r>
            <w:proofErr w:type="spellStart"/>
            <w:r w:rsidRPr="002D108B">
              <w:rPr>
                <w:rFonts w:ascii="Times New Roman" w:hAnsi="Times New Roman"/>
                <w:color w:val="000000" w:themeColor="text1"/>
                <w:sz w:val="24"/>
                <w:szCs w:val="24"/>
                <w:shd w:val="clear" w:color="auto" w:fill="FFFFFF"/>
                <w:lang w:val="ru-RU"/>
              </w:rPr>
              <w:t>будівельної</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діяльності</w:t>
            </w:r>
            <w:proofErr w:type="spellEnd"/>
            <w:r w:rsidRPr="002D108B">
              <w:rPr>
                <w:rFonts w:ascii="Times New Roman" w:hAnsi="Times New Roman"/>
                <w:color w:val="000000" w:themeColor="text1"/>
                <w:sz w:val="24"/>
                <w:szCs w:val="24"/>
                <w:shd w:val="clear" w:color="auto" w:fill="FFFFFF"/>
                <w:lang w:val="ru-RU"/>
              </w:rPr>
              <w:t xml:space="preserve"> інформації, </w:t>
            </w:r>
            <w:proofErr w:type="spellStart"/>
            <w:r w:rsidRPr="002D108B">
              <w:rPr>
                <w:rFonts w:ascii="Times New Roman" w:hAnsi="Times New Roman"/>
                <w:color w:val="000000" w:themeColor="text1"/>
                <w:sz w:val="24"/>
                <w:szCs w:val="24"/>
                <w:shd w:val="clear" w:color="auto" w:fill="FFFFFF"/>
                <w:lang w:val="ru-RU"/>
              </w:rPr>
              <w:t>зазначеної</w:t>
            </w:r>
            <w:proofErr w:type="spellEnd"/>
            <w:r w:rsidRPr="002D108B">
              <w:rPr>
                <w:rFonts w:ascii="Times New Roman" w:hAnsi="Times New Roman"/>
                <w:color w:val="000000" w:themeColor="text1"/>
                <w:sz w:val="24"/>
                <w:szCs w:val="24"/>
                <w:shd w:val="clear" w:color="auto" w:fill="FFFFFF"/>
                <w:lang w:val="ru-RU"/>
              </w:rPr>
              <w:t xml:space="preserve"> </w:t>
            </w:r>
            <w:proofErr w:type="gramStart"/>
            <w:r w:rsidRPr="002D108B">
              <w:rPr>
                <w:rFonts w:ascii="Times New Roman" w:hAnsi="Times New Roman"/>
                <w:color w:val="000000" w:themeColor="text1"/>
                <w:sz w:val="24"/>
                <w:szCs w:val="24"/>
                <w:shd w:val="clear" w:color="auto" w:fill="FFFFFF"/>
                <w:lang w:val="ru-RU"/>
              </w:rPr>
              <w:t>у</w:t>
            </w:r>
            <w:r w:rsidRPr="002D108B">
              <w:rPr>
                <w:rFonts w:ascii="Times New Roman" w:hAnsi="Times New Roman"/>
                <w:color w:val="000000" w:themeColor="text1"/>
                <w:sz w:val="24"/>
                <w:szCs w:val="24"/>
                <w:shd w:val="clear" w:color="auto" w:fill="FFFFFF"/>
              </w:rPr>
              <w:t> </w:t>
            </w:r>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декларації</w:t>
            </w:r>
            <w:proofErr w:type="spellEnd"/>
            <w:proofErr w:type="gram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із</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виправленням</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технічної</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помилки</w:t>
            </w:r>
            <w:proofErr w:type="spellEnd"/>
            <w:r w:rsidRPr="002D108B">
              <w:rPr>
                <w:rFonts w:ascii="Times New Roman" w:hAnsi="Times New Roman"/>
                <w:color w:val="000000" w:themeColor="text1"/>
                <w:sz w:val="24"/>
                <w:szCs w:val="24"/>
                <w:shd w:val="clear" w:color="auto" w:fill="FFFFFF"/>
                <w:lang w:val="ru-RU"/>
              </w:rPr>
              <w:t xml:space="preserve"> у </w:t>
            </w:r>
            <w:proofErr w:type="spellStart"/>
            <w:r w:rsidRPr="002D108B">
              <w:rPr>
                <w:rFonts w:ascii="Times New Roman" w:hAnsi="Times New Roman"/>
                <w:color w:val="000000" w:themeColor="text1"/>
                <w:sz w:val="24"/>
                <w:szCs w:val="24"/>
                <w:shd w:val="clear" w:color="auto" w:fill="FFFFFF"/>
                <w:lang w:val="ru-RU"/>
              </w:rPr>
              <w:t>поданій</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декларації</w:t>
            </w:r>
            <w:proofErr w:type="spellEnd"/>
            <w:r w:rsidRPr="002D108B">
              <w:rPr>
                <w:rFonts w:ascii="Times New Roman" w:hAnsi="Times New Roman"/>
                <w:color w:val="000000" w:themeColor="text1"/>
                <w:sz w:val="24"/>
                <w:szCs w:val="24"/>
                <w:shd w:val="clear" w:color="auto" w:fill="FFFFFF"/>
                <w:lang w:val="ru-RU"/>
              </w:rPr>
              <w:t xml:space="preserve"> про </w:t>
            </w:r>
            <w:proofErr w:type="spellStart"/>
            <w:r w:rsidRPr="002D108B">
              <w:rPr>
                <w:rFonts w:ascii="Times New Roman" w:hAnsi="Times New Roman"/>
                <w:color w:val="000000" w:themeColor="text1"/>
                <w:sz w:val="24"/>
                <w:szCs w:val="24"/>
                <w:shd w:val="clear" w:color="auto" w:fill="FFFFFF"/>
                <w:lang w:val="ru-RU"/>
              </w:rPr>
              <w:t>готовність</w:t>
            </w:r>
            <w:proofErr w:type="spellEnd"/>
            <w:r w:rsidRPr="002D108B">
              <w:rPr>
                <w:rFonts w:ascii="Times New Roman" w:hAnsi="Times New Roman"/>
                <w:color w:val="000000" w:themeColor="text1"/>
                <w:sz w:val="24"/>
                <w:szCs w:val="24"/>
                <w:shd w:val="clear" w:color="auto" w:fill="FFFFFF"/>
                <w:lang w:val="ru-RU"/>
              </w:rPr>
              <w:t xml:space="preserve"> до </w:t>
            </w:r>
            <w:proofErr w:type="spellStart"/>
            <w:r w:rsidRPr="002D108B">
              <w:rPr>
                <w:rFonts w:ascii="Times New Roman" w:hAnsi="Times New Roman"/>
                <w:color w:val="000000" w:themeColor="text1"/>
                <w:sz w:val="24"/>
                <w:szCs w:val="24"/>
                <w:shd w:val="clear" w:color="auto" w:fill="FFFFFF"/>
                <w:lang w:val="ru-RU"/>
              </w:rPr>
              <w:t>експлуатації</w:t>
            </w:r>
            <w:proofErr w:type="spellEnd"/>
            <w:r w:rsidRPr="002D108B">
              <w:rPr>
                <w:rFonts w:ascii="Times New Roman" w:hAnsi="Times New Roman"/>
                <w:color w:val="000000" w:themeColor="text1"/>
                <w:sz w:val="24"/>
                <w:szCs w:val="24"/>
                <w:shd w:val="clear" w:color="auto" w:fill="FFFFFF"/>
                <w:lang w:val="ru-RU"/>
              </w:rPr>
              <w:t xml:space="preserve"> самочинно </w:t>
            </w:r>
            <w:proofErr w:type="spellStart"/>
            <w:r w:rsidRPr="002D108B">
              <w:rPr>
                <w:rFonts w:ascii="Times New Roman" w:hAnsi="Times New Roman"/>
                <w:color w:val="000000" w:themeColor="text1"/>
                <w:sz w:val="24"/>
                <w:szCs w:val="24"/>
                <w:shd w:val="clear" w:color="auto" w:fill="FFFFFF"/>
                <w:lang w:val="ru-RU"/>
              </w:rPr>
              <w:t>збудованого</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об’єкта</w:t>
            </w:r>
            <w:proofErr w:type="spellEnd"/>
            <w:r w:rsidRPr="002D108B">
              <w:rPr>
                <w:rFonts w:ascii="Times New Roman" w:hAnsi="Times New Roman"/>
                <w:color w:val="000000" w:themeColor="text1"/>
                <w:sz w:val="24"/>
                <w:szCs w:val="24"/>
                <w:shd w:val="clear" w:color="auto" w:fill="FFFFFF"/>
                <w:lang w:val="ru-RU"/>
              </w:rPr>
              <w:t xml:space="preserve">, на яке </w:t>
            </w:r>
            <w:proofErr w:type="spellStart"/>
            <w:r w:rsidRPr="002D108B">
              <w:rPr>
                <w:rFonts w:ascii="Times New Roman" w:hAnsi="Times New Roman"/>
                <w:color w:val="000000" w:themeColor="text1"/>
                <w:sz w:val="24"/>
                <w:szCs w:val="24"/>
                <w:shd w:val="clear" w:color="auto" w:fill="FFFFFF"/>
                <w:lang w:val="ru-RU"/>
              </w:rPr>
              <w:t>визнано</w:t>
            </w:r>
            <w:proofErr w:type="spellEnd"/>
            <w:r w:rsidRPr="002D108B">
              <w:rPr>
                <w:rFonts w:ascii="Times New Roman" w:hAnsi="Times New Roman"/>
                <w:color w:val="000000" w:themeColor="text1"/>
                <w:sz w:val="24"/>
                <w:szCs w:val="24"/>
                <w:shd w:val="clear" w:color="auto" w:fill="FFFFFF"/>
                <w:lang w:val="ru-RU"/>
              </w:rPr>
              <w:t xml:space="preserve"> право </w:t>
            </w:r>
            <w:proofErr w:type="spellStart"/>
            <w:r w:rsidRPr="002D108B">
              <w:rPr>
                <w:rFonts w:ascii="Times New Roman" w:hAnsi="Times New Roman"/>
                <w:color w:val="000000" w:themeColor="text1"/>
                <w:sz w:val="24"/>
                <w:szCs w:val="24"/>
                <w:shd w:val="clear" w:color="auto" w:fill="FFFFFF"/>
                <w:lang w:val="ru-RU"/>
              </w:rPr>
              <w:t>власності</w:t>
            </w:r>
            <w:proofErr w:type="spellEnd"/>
            <w:r w:rsidRPr="002D108B">
              <w:rPr>
                <w:rFonts w:ascii="Times New Roman" w:hAnsi="Times New Roman"/>
                <w:color w:val="000000" w:themeColor="text1"/>
                <w:sz w:val="24"/>
                <w:szCs w:val="24"/>
                <w:shd w:val="clear" w:color="auto" w:fill="FFFFFF"/>
                <w:lang w:val="ru-RU"/>
              </w:rPr>
              <w:t xml:space="preserve"> за рішенням суду</w:t>
            </w:r>
          </w:p>
        </w:tc>
        <w:tc>
          <w:tcPr>
            <w:tcW w:w="1293" w:type="pct"/>
            <w:gridSpan w:val="2"/>
            <w:vMerge/>
            <w:tcBorders>
              <w:left w:val="single" w:sz="4" w:space="0" w:color="auto"/>
              <w:bottom w:val="single" w:sz="4" w:space="0" w:color="auto"/>
              <w:right w:val="single" w:sz="4" w:space="0" w:color="auto"/>
            </w:tcBorders>
          </w:tcPr>
          <w:p w14:paraId="45200978" w14:textId="77777777" w:rsidR="007A09B4" w:rsidRPr="002D108B" w:rsidRDefault="007A09B4" w:rsidP="00CD374B">
            <w:pPr>
              <w:pStyle w:val="TableParagraph"/>
              <w:spacing w:line="263" w:lineRule="exact"/>
              <w:ind w:left="149"/>
              <w:jc w:val="center"/>
              <w:rPr>
                <w:rFonts w:ascii="Times New Roman" w:hAnsi="Times New Roman"/>
                <w:color w:val="000000" w:themeColor="text1"/>
                <w:sz w:val="24"/>
                <w:szCs w:val="24"/>
                <w:lang w:val="ru-RU"/>
              </w:rPr>
            </w:pPr>
          </w:p>
        </w:tc>
      </w:tr>
      <w:tr w:rsidR="007A09B4" w:rsidRPr="00DC726B" w14:paraId="2DE4F830" w14:textId="77777777" w:rsidTr="00D2065D">
        <w:trPr>
          <w:trHeight w:val="15"/>
        </w:trPr>
        <w:tc>
          <w:tcPr>
            <w:tcW w:w="5000" w:type="pct"/>
            <w:gridSpan w:val="8"/>
            <w:tcBorders>
              <w:top w:val="single" w:sz="4" w:space="0" w:color="auto"/>
              <w:left w:val="single" w:sz="4" w:space="0" w:color="auto"/>
              <w:bottom w:val="single" w:sz="4" w:space="0" w:color="auto"/>
              <w:right w:val="single" w:sz="4" w:space="0" w:color="auto"/>
            </w:tcBorders>
            <w:vAlign w:val="center"/>
          </w:tcPr>
          <w:p w14:paraId="2EE8A3E9" w14:textId="77777777" w:rsidR="007A09B4" w:rsidRPr="002D108B" w:rsidRDefault="007A09B4" w:rsidP="00D2065D">
            <w:pPr>
              <w:pStyle w:val="TableParagraph"/>
              <w:spacing w:line="263" w:lineRule="exact"/>
              <w:ind w:left="149"/>
              <w:jc w:val="center"/>
              <w:rPr>
                <w:rFonts w:ascii="Times New Roman" w:hAnsi="Times New Roman"/>
                <w:color w:val="000000" w:themeColor="text1"/>
                <w:sz w:val="24"/>
                <w:szCs w:val="24"/>
                <w:lang w:val="ru-RU"/>
              </w:rPr>
            </w:pPr>
            <w:r w:rsidRPr="002D108B">
              <w:rPr>
                <w:rFonts w:ascii="Times New Roman" w:hAnsi="Times New Roman"/>
                <w:b/>
                <w:i/>
                <w:color w:val="000000" w:themeColor="text1"/>
                <w:sz w:val="24"/>
                <w:szCs w:val="24"/>
                <w:lang w:val="ru-RU"/>
              </w:rPr>
              <w:t>ПОСЛУГИ ГОЛОВНОГО УПРАВЛІННЯ ДЕРЖПРОДСПОЖИВСЛУЖБИ В ХМЕЛЬНИЦЬКІЙ ОБЛАСТІ</w:t>
            </w:r>
          </w:p>
        </w:tc>
      </w:tr>
      <w:tr w:rsidR="007A09B4" w:rsidRPr="00DC726B" w14:paraId="7BBC56EA" w14:textId="77777777" w:rsidTr="00187E35">
        <w:trPr>
          <w:trHeight w:val="15"/>
        </w:trPr>
        <w:tc>
          <w:tcPr>
            <w:tcW w:w="354" w:type="pct"/>
            <w:gridSpan w:val="2"/>
            <w:tcBorders>
              <w:top w:val="single" w:sz="4" w:space="0" w:color="auto"/>
              <w:left w:val="single" w:sz="4" w:space="0" w:color="auto"/>
              <w:bottom w:val="single" w:sz="4" w:space="0" w:color="auto"/>
              <w:right w:val="single" w:sz="4" w:space="0" w:color="auto"/>
            </w:tcBorders>
          </w:tcPr>
          <w:p w14:paraId="44121B69" w14:textId="4ADE3CA7" w:rsidR="007A09B4" w:rsidRPr="002D108B" w:rsidRDefault="00E7658B" w:rsidP="00752591">
            <w:pPr>
              <w:pStyle w:val="TableParagraph"/>
              <w:spacing w:line="263" w:lineRule="exact"/>
              <w:ind w:left="149" w:hanging="149"/>
              <w:jc w:val="cente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26</w:t>
            </w:r>
            <w:r w:rsidR="00C229F9">
              <w:rPr>
                <w:rFonts w:ascii="Times New Roman" w:hAnsi="Times New Roman"/>
                <w:color w:val="000000" w:themeColor="text1"/>
                <w:sz w:val="24"/>
                <w:szCs w:val="24"/>
                <w:lang w:val="ru-RU"/>
              </w:rPr>
              <w:t>3</w:t>
            </w:r>
          </w:p>
        </w:tc>
        <w:tc>
          <w:tcPr>
            <w:tcW w:w="670" w:type="pct"/>
            <w:gridSpan w:val="2"/>
            <w:tcBorders>
              <w:top w:val="single" w:sz="4" w:space="0" w:color="auto"/>
              <w:left w:val="single" w:sz="4" w:space="0" w:color="auto"/>
              <w:bottom w:val="single" w:sz="4" w:space="0" w:color="auto"/>
              <w:right w:val="single" w:sz="4" w:space="0" w:color="auto"/>
            </w:tcBorders>
          </w:tcPr>
          <w:p w14:paraId="05B25A0C" w14:textId="77777777" w:rsidR="007A09B4" w:rsidRPr="002D108B" w:rsidRDefault="007A09B4" w:rsidP="00307EC2">
            <w:pPr>
              <w:pStyle w:val="TableParagraph"/>
              <w:spacing w:line="263" w:lineRule="exact"/>
              <w:ind w:left="149"/>
              <w:jc w:val="center"/>
              <w:rPr>
                <w:rFonts w:ascii="Times New Roman" w:hAnsi="Times New Roman"/>
                <w:color w:val="000000" w:themeColor="text1"/>
                <w:sz w:val="24"/>
                <w:szCs w:val="24"/>
                <w:lang w:val="ru-RU"/>
              </w:rPr>
            </w:pPr>
            <w:r w:rsidRPr="002D108B">
              <w:rPr>
                <w:rFonts w:ascii="Times New Roman" w:hAnsi="Times New Roman"/>
                <w:color w:val="000000" w:themeColor="text1"/>
                <w:sz w:val="24"/>
                <w:szCs w:val="24"/>
                <w:lang w:val="ru-RU"/>
              </w:rPr>
              <w:t>00163</w:t>
            </w:r>
          </w:p>
        </w:tc>
        <w:tc>
          <w:tcPr>
            <w:tcW w:w="2683" w:type="pct"/>
            <w:gridSpan w:val="2"/>
            <w:tcBorders>
              <w:top w:val="single" w:sz="4" w:space="0" w:color="auto"/>
              <w:left w:val="single" w:sz="4" w:space="0" w:color="auto"/>
              <w:bottom w:val="single" w:sz="4" w:space="0" w:color="auto"/>
              <w:right w:val="single" w:sz="4" w:space="0" w:color="auto"/>
            </w:tcBorders>
          </w:tcPr>
          <w:p w14:paraId="26353C1A" w14:textId="77777777" w:rsidR="007A09B4" w:rsidRPr="002D108B" w:rsidRDefault="007A09B4" w:rsidP="000002FD">
            <w:pPr>
              <w:pStyle w:val="TableParagraph"/>
              <w:ind w:left="221" w:firstLine="2"/>
              <w:rPr>
                <w:rFonts w:ascii="Times New Roman" w:hAnsi="Times New Roman"/>
                <w:color w:val="000000" w:themeColor="text1"/>
                <w:sz w:val="24"/>
                <w:szCs w:val="24"/>
                <w:lang w:val="ru-RU"/>
              </w:rPr>
            </w:pPr>
            <w:proofErr w:type="spellStart"/>
            <w:r w:rsidRPr="002D108B">
              <w:rPr>
                <w:rFonts w:ascii="Times New Roman" w:hAnsi="Times New Roman"/>
                <w:color w:val="000000" w:themeColor="text1"/>
                <w:sz w:val="24"/>
                <w:szCs w:val="24"/>
                <w:shd w:val="clear" w:color="auto" w:fill="FFFFFF"/>
              </w:rPr>
              <w:t>Видача</w:t>
            </w:r>
            <w:proofErr w:type="spellEnd"/>
            <w:r w:rsidRPr="002D108B">
              <w:rPr>
                <w:rFonts w:ascii="Times New Roman" w:hAnsi="Times New Roman"/>
                <w:color w:val="000000" w:themeColor="text1"/>
                <w:sz w:val="24"/>
                <w:szCs w:val="24"/>
                <w:shd w:val="clear" w:color="auto" w:fill="FFFFFF"/>
              </w:rPr>
              <w:t xml:space="preserve"> </w:t>
            </w:r>
            <w:proofErr w:type="spellStart"/>
            <w:r w:rsidRPr="002D108B">
              <w:rPr>
                <w:rFonts w:ascii="Times New Roman" w:hAnsi="Times New Roman"/>
                <w:color w:val="000000" w:themeColor="text1"/>
                <w:sz w:val="24"/>
                <w:szCs w:val="24"/>
                <w:shd w:val="clear" w:color="auto" w:fill="FFFFFF"/>
              </w:rPr>
              <w:t>експлуатаційного</w:t>
            </w:r>
            <w:proofErr w:type="spellEnd"/>
            <w:r w:rsidRPr="002D108B">
              <w:rPr>
                <w:rFonts w:ascii="Times New Roman" w:hAnsi="Times New Roman"/>
                <w:color w:val="000000" w:themeColor="text1"/>
                <w:sz w:val="24"/>
                <w:szCs w:val="24"/>
                <w:shd w:val="clear" w:color="auto" w:fill="FFFFFF"/>
              </w:rPr>
              <w:t xml:space="preserve"> </w:t>
            </w:r>
            <w:proofErr w:type="spellStart"/>
            <w:r w:rsidRPr="002D108B">
              <w:rPr>
                <w:rFonts w:ascii="Times New Roman" w:hAnsi="Times New Roman"/>
                <w:color w:val="000000" w:themeColor="text1"/>
                <w:sz w:val="24"/>
                <w:szCs w:val="24"/>
                <w:shd w:val="clear" w:color="auto" w:fill="FFFFFF"/>
              </w:rPr>
              <w:t>дозволу</w:t>
            </w:r>
            <w:proofErr w:type="spellEnd"/>
          </w:p>
        </w:tc>
        <w:tc>
          <w:tcPr>
            <w:tcW w:w="1293" w:type="pct"/>
            <w:gridSpan w:val="2"/>
            <w:vMerge w:val="restart"/>
            <w:tcBorders>
              <w:left w:val="single" w:sz="4" w:space="0" w:color="auto"/>
              <w:right w:val="single" w:sz="4" w:space="0" w:color="auto"/>
            </w:tcBorders>
          </w:tcPr>
          <w:p w14:paraId="634F7EB2" w14:textId="77777777" w:rsidR="007A09B4" w:rsidRPr="002D108B" w:rsidRDefault="007A09B4" w:rsidP="00CD374B">
            <w:pPr>
              <w:pStyle w:val="TableParagraph"/>
              <w:spacing w:line="263" w:lineRule="exact"/>
              <w:ind w:left="149"/>
              <w:jc w:val="center"/>
              <w:rPr>
                <w:rFonts w:ascii="Times New Roman" w:hAnsi="Times New Roman"/>
                <w:color w:val="000000" w:themeColor="text1"/>
                <w:sz w:val="24"/>
                <w:szCs w:val="24"/>
                <w:lang w:val="ru-RU"/>
              </w:rPr>
            </w:pPr>
            <w:r w:rsidRPr="002D108B">
              <w:rPr>
                <w:rFonts w:ascii="Times New Roman" w:hAnsi="Times New Roman"/>
                <w:color w:val="000000" w:themeColor="text1"/>
                <w:sz w:val="24"/>
                <w:szCs w:val="24"/>
                <w:shd w:val="clear" w:color="auto" w:fill="FFFFFF"/>
                <w:lang w:val="ru-RU"/>
              </w:rPr>
              <w:t>Закони України</w:t>
            </w:r>
            <w:r w:rsidRPr="002D108B">
              <w:rPr>
                <w:rFonts w:ascii="Times New Roman" w:hAnsi="Times New Roman"/>
                <w:color w:val="000000" w:themeColor="text1"/>
                <w:sz w:val="24"/>
                <w:szCs w:val="24"/>
                <w:shd w:val="clear" w:color="auto" w:fill="FFFFFF"/>
              </w:rPr>
              <w:t> </w:t>
            </w:r>
            <w:r w:rsidRPr="002D108B">
              <w:rPr>
                <w:rFonts w:ascii="Times New Roman" w:hAnsi="Times New Roman"/>
                <w:color w:val="000000" w:themeColor="text1"/>
                <w:sz w:val="24"/>
                <w:szCs w:val="24"/>
                <w:shd w:val="clear" w:color="auto" w:fill="FFFFFF"/>
                <w:lang w:val="ru-RU"/>
              </w:rPr>
              <w:t xml:space="preserve">“Про </w:t>
            </w:r>
            <w:proofErr w:type="spellStart"/>
            <w:r w:rsidRPr="002D108B">
              <w:rPr>
                <w:rFonts w:ascii="Times New Roman" w:hAnsi="Times New Roman"/>
                <w:color w:val="000000" w:themeColor="text1"/>
                <w:sz w:val="24"/>
                <w:szCs w:val="24"/>
                <w:shd w:val="clear" w:color="auto" w:fill="FFFFFF"/>
                <w:lang w:val="ru-RU"/>
              </w:rPr>
              <w:t>основні</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принципи</w:t>
            </w:r>
            <w:proofErr w:type="spellEnd"/>
            <w:r w:rsidRPr="002D108B">
              <w:rPr>
                <w:rFonts w:ascii="Times New Roman" w:hAnsi="Times New Roman"/>
                <w:color w:val="000000" w:themeColor="text1"/>
                <w:sz w:val="24"/>
                <w:szCs w:val="24"/>
                <w:shd w:val="clear" w:color="auto" w:fill="FFFFFF"/>
                <w:lang w:val="ru-RU"/>
              </w:rPr>
              <w:t xml:space="preserve"> та </w:t>
            </w:r>
            <w:proofErr w:type="spellStart"/>
            <w:r w:rsidRPr="002D108B">
              <w:rPr>
                <w:rFonts w:ascii="Times New Roman" w:hAnsi="Times New Roman"/>
                <w:color w:val="000000" w:themeColor="text1"/>
                <w:sz w:val="24"/>
                <w:szCs w:val="24"/>
                <w:shd w:val="clear" w:color="auto" w:fill="FFFFFF"/>
                <w:lang w:val="ru-RU"/>
              </w:rPr>
              <w:t>вимоги</w:t>
            </w:r>
            <w:proofErr w:type="spellEnd"/>
            <w:r w:rsidRPr="002D108B">
              <w:rPr>
                <w:rFonts w:ascii="Times New Roman" w:hAnsi="Times New Roman"/>
                <w:color w:val="000000" w:themeColor="text1"/>
                <w:sz w:val="24"/>
                <w:szCs w:val="24"/>
                <w:shd w:val="clear" w:color="auto" w:fill="FFFFFF"/>
                <w:lang w:val="ru-RU"/>
              </w:rPr>
              <w:t xml:space="preserve"> до </w:t>
            </w:r>
            <w:proofErr w:type="spellStart"/>
            <w:r w:rsidRPr="002D108B">
              <w:rPr>
                <w:rFonts w:ascii="Times New Roman" w:hAnsi="Times New Roman"/>
                <w:color w:val="000000" w:themeColor="text1"/>
                <w:sz w:val="24"/>
                <w:szCs w:val="24"/>
                <w:shd w:val="clear" w:color="auto" w:fill="FFFFFF"/>
                <w:lang w:val="ru-RU"/>
              </w:rPr>
              <w:t>безпечності</w:t>
            </w:r>
            <w:proofErr w:type="spellEnd"/>
            <w:r w:rsidRPr="002D108B">
              <w:rPr>
                <w:rFonts w:ascii="Times New Roman" w:hAnsi="Times New Roman"/>
                <w:color w:val="000000" w:themeColor="text1"/>
                <w:sz w:val="24"/>
                <w:szCs w:val="24"/>
                <w:shd w:val="clear" w:color="auto" w:fill="FFFFFF"/>
                <w:lang w:val="ru-RU"/>
              </w:rPr>
              <w:t xml:space="preserve"> та </w:t>
            </w:r>
            <w:proofErr w:type="spellStart"/>
            <w:r w:rsidRPr="002D108B">
              <w:rPr>
                <w:rFonts w:ascii="Times New Roman" w:hAnsi="Times New Roman"/>
                <w:color w:val="000000" w:themeColor="text1"/>
                <w:sz w:val="24"/>
                <w:szCs w:val="24"/>
                <w:shd w:val="clear" w:color="auto" w:fill="FFFFFF"/>
                <w:lang w:val="ru-RU"/>
              </w:rPr>
              <w:t>якості</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харчових</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продуктів</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Закони</w:t>
            </w:r>
            <w:proofErr w:type="spellEnd"/>
            <w:r w:rsidRPr="002D108B">
              <w:rPr>
                <w:rFonts w:ascii="Times New Roman" w:hAnsi="Times New Roman"/>
                <w:color w:val="000000" w:themeColor="text1"/>
                <w:sz w:val="24"/>
                <w:szCs w:val="24"/>
                <w:shd w:val="clear" w:color="auto" w:fill="FFFFFF"/>
                <w:lang w:val="ru-RU"/>
              </w:rPr>
              <w:t xml:space="preserve"> України</w:t>
            </w:r>
            <w:r w:rsidRPr="002D108B">
              <w:rPr>
                <w:rFonts w:ascii="Times New Roman" w:hAnsi="Times New Roman"/>
                <w:color w:val="000000" w:themeColor="text1"/>
                <w:sz w:val="24"/>
                <w:szCs w:val="24"/>
                <w:shd w:val="clear" w:color="auto" w:fill="FFFFFF"/>
              </w:rPr>
              <w:t> </w:t>
            </w:r>
            <w:r w:rsidRPr="002D108B">
              <w:rPr>
                <w:rFonts w:ascii="Times New Roman" w:hAnsi="Times New Roman"/>
                <w:color w:val="000000" w:themeColor="text1"/>
                <w:sz w:val="24"/>
                <w:szCs w:val="24"/>
                <w:shd w:val="clear" w:color="auto" w:fill="FFFFFF"/>
                <w:lang w:val="ru-RU"/>
              </w:rPr>
              <w:t xml:space="preserve">“Про </w:t>
            </w:r>
            <w:proofErr w:type="spellStart"/>
            <w:r w:rsidRPr="002D108B">
              <w:rPr>
                <w:rFonts w:ascii="Times New Roman" w:hAnsi="Times New Roman"/>
                <w:color w:val="000000" w:themeColor="text1"/>
                <w:sz w:val="24"/>
                <w:szCs w:val="24"/>
                <w:shd w:val="clear" w:color="auto" w:fill="FFFFFF"/>
                <w:lang w:val="ru-RU"/>
              </w:rPr>
              <w:t>ветеринарну</w:t>
            </w:r>
            <w:proofErr w:type="spellEnd"/>
            <w:r w:rsidRPr="002D108B">
              <w:rPr>
                <w:rFonts w:ascii="Times New Roman" w:hAnsi="Times New Roman"/>
                <w:color w:val="000000" w:themeColor="text1"/>
                <w:sz w:val="24"/>
                <w:szCs w:val="24"/>
                <w:shd w:val="clear" w:color="auto" w:fill="FFFFFF"/>
                <w:lang w:val="ru-RU"/>
              </w:rPr>
              <w:t xml:space="preserve"> медицину”</w:t>
            </w:r>
            <w:r w:rsidRPr="002D108B">
              <w:rPr>
                <w:rFonts w:ascii="Times New Roman" w:hAnsi="Times New Roman"/>
                <w:color w:val="000000" w:themeColor="text1"/>
                <w:sz w:val="24"/>
                <w:szCs w:val="24"/>
                <w:shd w:val="clear" w:color="auto" w:fill="FFFFFF"/>
              </w:rPr>
              <w:t> </w:t>
            </w:r>
            <w:r w:rsidRPr="002D108B">
              <w:rPr>
                <w:rFonts w:ascii="Times New Roman" w:hAnsi="Times New Roman"/>
                <w:color w:val="000000" w:themeColor="text1"/>
                <w:sz w:val="24"/>
                <w:szCs w:val="24"/>
                <w:shd w:val="clear" w:color="auto" w:fill="FFFFFF"/>
                <w:lang w:val="ru-RU"/>
              </w:rPr>
              <w:t xml:space="preserve">“Про </w:t>
            </w:r>
            <w:proofErr w:type="spellStart"/>
            <w:r w:rsidRPr="002D108B">
              <w:rPr>
                <w:rFonts w:ascii="Times New Roman" w:hAnsi="Times New Roman"/>
                <w:color w:val="000000" w:themeColor="text1"/>
                <w:sz w:val="24"/>
                <w:szCs w:val="24"/>
                <w:shd w:val="clear" w:color="auto" w:fill="FFFFFF"/>
                <w:lang w:val="ru-RU"/>
              </w:rPr>
              <w:t>Перелік</w:t>
            </w:r>
            <w:proofErr w:type="spellEnd"/>
            <w:r w:rsidRPr="002D108B">
              <w:rPr>
                <w:rFonts w:ascii="Times New Roman" w:hAnsi="Times New Roman"/>
                <w:color w:val="000000" w:themeColor="text1"/>
                <w:sz w:val="24"/>
                <w:szCs w:val="24"/>
                <w:shd w:val="clear" w:color="auto" w:fill="FFFFFF"/>
                <w:lang w:val="ru-RU"/>
              </w:rPr>
              <w:t xml:space="preserve"> документів </w:t>
            </w:r>
            <w:proofErr w:type="spellStart"/>
            <w:r w:rsidRPr="002D108B">
              <w:rPr>
                <w:rFonts w:ascii="Times New Roman" w:hAnsi="Times New Roman"/>
                <w:color w:val="000000" w:themeColor="text1"/>
                <w:sz w:val="24"/>
                <w:szCs w:val="24"/>
                <w:shd w:val="clear" w:color="auto" w:fill="FFFFFF"/>
                <w:lang w:val="ru-RU"/>
              </w:rPr>
              <w:t>дозвільного</w:t>
            </w:r>
            <w:proofErr w:type="spellEnd"/>
            <w:r w:rsidRPr="002D108B">
              <w:rPr>
                <w:rFonts w:ascii="Times New Roman" w:hAnsi="Times New Roman"/>
                <w:color w:val="000000" w:themeColor="text1"/>
                <w:sz w:val="24"/>
                <w:szCs w:val="24"/>
                <w:shd w:val="clear" w:color="auto" w:fill="FFFFFF"/>
                <w:lang w:val="ru-RU"/>
              </w:rPr>
              <w:t xml:space="preserve"> характеру у сфері </w:t>
            </w:r>
            <w:proofErr w:type="spellStart"/>
            <w:r w:rsidRPr="002D108B">
              <w:rPr>
                <w:rFonts w:ascii="Times New Roman" w:hAnsi="Times New Roman"/>
                <w:color w:val="000000" w:themeColor="text1"/>
                <w:sz w:val="24"/>
                <w:szCs w:val="24"/>
                <w:shd w:val="clear" w:color="auto" w:fill="FFFFFF"/>
                <w:lang w:val="ru-RU"/>
              </w:rPr>
              <w:t>господарської</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діяльності</w:t>
            </w:r>
            <w:proofErr w:type="spellEnd"/>
            <w:r w:rsidRPr="002D108B">
              <w:rPr>
                <w:rFonts w:ascii="Times New Roman" w:hAnsi="Times New Roman"/>
                <w:color w:val="000000" w:themeColor="text1"/>
                <w:sz w:val="24"/>
                <w:szCs w:val="24"/>
                <w:shd w:val="clear" w:color="auto" w:fill="FFFFFF"/>
                <w:lang w:val="ru-RU"/>
              </w:rPr>
              <w:t>”</w:t>
            </w:r>
          </w:p>
        </w:tc>
      </w:tr>
      <w:tr w:rsidR="007A09B4" w:rsidRPr="00DC726B" w14:paraId="465E28A1" w14:textId="77777777" w:rsidTr="00187E35">
        <w:trPr>
          <w:trHeight w:val="15"/>
        </w:trPr>
        <w:tc>
          <w:tcPr>
            <w:tcW w:w="354" w:type="pct"/>
            <w:gridSpan w:val="2"/>
            <w:tcBorders>
              <w:top w:val="single" w:sz="4" w:space="0" w:color="auto"/>
              <w:left w:val="single" w:sz="4" w:space="0" w:color="auto"/>
              <w:bottom w:val="single" w:sz="4" w:space="0" w:color="auto"/>
              <w:right w:val="single" w:sz="4" w:space="0" w:color="auto"/>
            </w:tcBorders>
          </w:tcPr>
          <w:p w14:paraId="035F5090" w14:textId="34EBF469" w:rsidR="007A09B4" w:rsidRPr="002D108B" w:rsidRDefault="00E7658B" w:rsidP="00752591">
            <w:pPr>
              <w:pStyle w:val="TableParagraph"/>
              <w:spacing w:line="263" w:lineRule="exact"/>
              <w:ind w:left="149" w:hanging="149"/>
              <w:jc w:val="cente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26</w:t>
            </w:r>
            <w:r w:rsidR="00C229F9">
              <w:rPr>
                <w:rFonts w:ascii="Times New Roman" w:hAnsi="Times New Roman"/>
                <w:color w:val="000000" w:themeColor="text1"/>
                <w:sz w:val="24"/>
                <w:szCs w:val="24"/>
                <w:lang w:val="ru-RU"/>
              </w:rPr>
              <w:t>4</w:t>
            </w:r>
          </w:p>
        </w:tc>
        <w:tc>
          <w:tcPr>
            <w:tcW w:w="670" w:type="pct"/>
            <w:gridSpan w:val="2"/>
            <w:tcBorders>
              <w:top w:val="single" w:sz="4" w:space="0" w:color="auto"/>
              <w:left w:val="single" w:sz="4" w:space="0" w:color="auto"/>
              <w:bottom w:val="single" w:sz="4" w:space="0" w:color="auto"/>
              <w:right w:val="single" w:sz="4" w:space="0" w:color="auto"/>
            </w:tcBorders>
          </w:tcPr>
          <w:p w14:paraId="7AA25A08" w14:textId="77777777" w:rsidR="007A09B4" w:rsidRPr="002D108B" w:rsidRDefault="007A09B4" w:rsidP="00307EC2">
            <w:pPr>
              <w:pStyle w:val="TableParagraph"/>
              <w:spacing w:line="263" w:lineRule="exact"/>
              <w:ind w:left="149"/>
              <w:jc w:val="center"/>
              <w:rPr>
                <w:rFonts w:ascii="Times New Roman" w:hAnsi="Times New Roman"/>
                <w:color w:val="000000" w:themeColor="text1"/>
                <w:sz w:val="24"/>
                <w:szCs w:val="24"/>
                <w:lang w:val="ru-RU"/>
              </w:rPr>
            </w:pPr>
            <w:r w:rsidRPr="002D108B">
              <w:rPr>
                <w:rFonts w:ascii="Times New Roman" w:hAnsi="Times New Roman"/>
                <w:color w:val="000000" w:themeColor="text1"/>
                <w:sz w:val="24"/>
                <w:szCs w:val="24"/>
                <w:lang w:val="ru-RU"/>
              </w:rPr>
              <w:t>00654</w:t>
            </w:r>
          </w:p>
        </w:tc>
        <w:tc>
          <w:tcPr>
            <w:tcW w:w="2683" w:type="pct"/>
            <w:gridSpan w:val="2"/>
            <w:tcBorders>
              <w:top w:val="single" w:sz="4" w:space="0" w:color="auto"/>
              <w:left w:val="single" w:sz="4" w:space="0" w:color="auto"/>
              <w:bottom w:val="single" w:sz="4" w:space="0" w:color="auto"/>
              <w:right w:val="single" w:sz="4" w:space="0" w:color="auto"/>
            </w:tcBorders>
          </w:tcPr>
          <w:p w14:paraId="4164EE2D" w14:textId="77777777" w:rsidR="007A09B4" w:rsidRPr="002D108B" w:rsidRDefault="007A09B4" w:rsidP="000002FD">
            <w:pPr>
              <w:pStyle w:val="TableParagraph"/>
              <w:ind w:left="221" w:firstLine="2"/>
              <w:rPr>
                <w:rFonts w:ascii="Times New Roman" w:hAnsi="Times New Roman"/>
                <w:color w:val="000000" w:themeColor="text1"/>
                <w:sz w:val="24"/>
                <w:szCs w:val="24"/>
                <w:lang w:val="ru-RU"/>
              </w:rPr>
            </w:pPr>
            <w:proofErr w:type="spellStart"/>
            <w:r w:rsidRPr="002D108B">
              <w:rPr>
                <w:rFonts w:ascii="Times New Roman" w:hAnsi="Times New Roman"/>
                <w:color w:val="000000" w:themeColor="text1"/>
                <w:sz w:val="24"/>
                <w:szCs w:val="24"/>
                <w:shd w:val="clear" w:color="auto" w:fill="FFFFFF"/>
                <w:lang w:val="ru-RU"/>
              </w:rPr>
              <w:t>Видача</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експлуатаційного</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дозволу</w:t>
            </w:r>
            <w:proofErr w:type="spellEnd"/>
            <w:r w:rsidRPr="002D108B">
              <w:rPr>
                <w:rFonts w:ascii="Times New Roman" w:hAnsi="Times New Roman"/>
                <w:color w:val="000000" w:themeColor="text1"/>
                <w:sz w:val="24"/>
                <w:szCs w:val="24"/>
                <w:shd w:val="clear" w:color="auto" w:fill="FFFFFF"/>
                <w:lang w:val="ru-RU"/>
              </w:rPr>
              <w:t xml:space="preserve"> для </w:t>
            </w:r>
            <w:proofErr w:type="spellStart"/>
            <w:r w:rsidRPr="002D108B">
              <w:rPr>
                <w:rFonts w:ascii="Times New Roman" w:hAnsi="Times New Roman"/>
                <w:color w:val="000000" w:themeColor="text1"/>
                <w:sz w:val="24"/>
                <w:szCs w:val="24"/>
                <w:shd w:val="clear" w:color="auto" w:fill="FFFFFF"/>
                <w:lang w:val="ru-RU"/>
              </w:rPr>
              <w:t>потужностей</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об’єктів</w:t>
            </w:r>
            <w:proofErr w:type="spellEnd"/>
            <w:r w:rsidRPr="002D108B">
              <w:rPr>
                <w:rFonts w:ascii="Times New Roman" w:hAnsi="Times New Roman"/>
                <w:color w:val="000000" w:themeColor="text1"/>
                <w:sz w:val="24"/>
                <w:szCs w:val="24"/>
                <w:shd w:val="clear" w:color="auto" w:fill="FFFFFF"/>
                <w:lang w:val="ru-RU"/>
              </w:rPr>
              <w:t xml:space="preserve">) з </w:t>
            </w:r>
            <w:proofErr w:type="spellStart"/>
            <w:r w:rsidRPr="002D108B">
              <w:rPr>
                <w:rFonts w:ascii="Times New Roman" w:hAnsi="Times New Roman"/>
                <w:color w:val="000000" w:themeColor="text1"/>
                <w:sz w:val="24"/>
                <w:szCs w:val="24"/>
                <w:shd w:val="clear" w:color="auto" w:fill="FFFFFF"/>
                <w:lang w:val="ru-RU"/>
              </w:rPr>
              <w:t>переробки</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неїстівних</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продуктів</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тваринного</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походження</w:t>
            </w:r>
            <w:proofErr w:type="spellEnd"/>
          </w:p>
        </w:tc>
        <w:tc>
          <w:tcPr>
            <w:tcW w:w="1293" w:type="pct"/>
            <w:gridSpan w:val="2"/>
            <w:vMerge/>
            <w:tcBorders>
              <w:left w:val="single" w:sz="4" w:space="0" w:color="auto"/>
              <w:right w:val="single" w:sz="4" w:space="0" w:color="auto"/>
            </w:tcBorders>
          </w:tcPr>
          <w:p w14:paraId="58120532" w14:textId="77777777" w:rsidR="007A09B4" w:rsidRPr="002D108B" w:rsidRDefault="007A09B4" w:rsidP="00CD374B">
            <w:pPr>
              <w:pStyle w:val="TableParagraph"/>
              <w:spacing w:line="263" w:lineRule="exact"/>
              <w:ind w:left="149"/>
              <w:jc w:val="center"/>
              <w:rPr>
                <w:rFonts w:ascii="Times New Roman" w:hAnsi="Times New Roman"/>
                <w:color w:val="000000" w:themeColor="text1"/>
                <w:sz w:val="24"/>
                <w:szCs w:val="24"/>
                <w:lang w:val="ru-RU"/>
              </w:rPr>
            </w:pPr>
          </w:p>
        </w:tc>
      </w:tr>
      <w:tr w:rsidR="007A09B4" w:rsidRPr="00DC726B" w14:paraId="5E535866" w14:textId="77777777" w:rsidTr="00187E35">
        <w:trPr>
          <w:trHeight w:val="15"/>
        </w:trPr>
        <w:tc>
          <w:tcPr>
            <w:tcW w:w="354" w:type="pct"/>
            <w:gridSpan w:val="2"/>
            <w:tcBorders>
              <w:top w:val="single" w:sz="4" w:space="0" w:color="auto"/>
              <w:left w:val="single" w:sz="4" w:space="0" w:color="auto"/>
              <w:bottom w:val="single" w:sz="4" w:space="0" w:color="auto"/>
              <w:right w:val="single" w:sz="4" w:space="0" w:color="auto"/>
            </w:tcBorders>
          </w:tcPr>
          <w:p w14:paraId="25497DAF" w14:textId="7C814817" w:rsidR="007A09B4" w:rsidRPr="002D108B" w:rsidRDefault="00E7658B" w:rsidP="00752591">
            <w:pPr>
              <w:pStyle w:val="TableParagraph"/>
              <w:spacing w:line="263" w:lineRule="exact"/>
              <w:ind w:left="149" w:hanging="149"/>
              <w:jc w:val="cente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26</w:t>
            </w:r>
            <w:r w:rsidR="00C229F9">
              <w:rPr>
                <w:rFonts w:ascii="Times New Roman" w:hAnsi="Times New Roman"/>
                <w:color w:val="000000" w:themeColor="text1"/>
                <w:sz w:val="24"/>
                <w:szCs w:val="24"/>
                <w:lang w:val="ru-RU"/>
              </w:rPr>
              <w:t>5</w:t>
            </w:r>
          </w:p>
        </w:tc>
        <w:tc>
          <w:tcPr>
            <w:tcW w:w="670" w:type="pct"/>
            <w:gridSpan w:val="2"/>
            <w:tcBorders>
              <w:top w:val="single" w:sz="4" w:space="0" w:color="auto"/>
              <w:left w:val="single" w:sz="4" w:space="0" w:color="auto"/>
              <w:bottom w:val="single" w:sz="4" w:space="0" w:color="auto"/>
              <w:right w:val="single" w:sz="4" w:space="0" w:color="auto"/>
            </w:tcBorders>
          </w:tcPr>
          <w:p w14:paraId="0F676A35" w14:textId="77777777" w:rsidR="007A09B4" w:rsidRPr="002D108B" w:rsidRDefault="007A09B4" w:rsidP="00307EC2">
            <w:pPr>
              <w:pStyle w:val="TableParagraph"/>
              <w:spacing w:line="263" w:lineRule="exact"/>
              <w:ind w:left="149"/>
              <w:jc w:val="center"/>
              <w:rPr>
                <w:rFonts w:ascii="Times New Roman" w:hAnsi="Times New Roman"/>
                <w:color w:val="000000" w:themeColor="text1"/>
                <w:sz w:val="24"/>
                <w:szCs w:val="24"/>
                <w:lang w:val="ru-RU"/>
              </w:rPr>
            </w:pPr>
            <w:r w:rsidRPr="002D108B">
              <w:rPr>
                <w:rFonts w:ascii="Times New Roman" w:hAnsi="Times New Roman"/>
                <w:color w:val="000000" w:themeColor="text1"/>
                <w:sz w:val="24"/>
                <w:szCs w:val="24"/>
                <w:lang w:val="ru-RU"/>
              </w:rPr>
              <w:t>01399</w:t>
            </w:r>
          </w:p>
        </w:tc>
        <w:tc>
          <w:tcPr>
            <w:tcW w:w="2683" w:type="pct"/>
            <w:gridSpan w:val="2"/>
            <w:tcBorders>
              <w:top w:val="single" w:sz="4" w:space="0" w:color="auto"/>
              <w:left w:val="single" w:sz="4" w:space="0" w:color="auto"/>
              <w:bottom w:val="single" w:sz="4" w:space="0" w:color="auto"/>
              <w:right w:val="single" w:sz="4" w:space="0" w:color="auto"/>
            </w:tcBorders>
          </w:tcPr>
          <w:p w14:paraId="0D623F9C" w14:textId="77777777" w:rsidR="007A09B4" w:rsidRPr="002D108B" w:rsidRDefault="007A09B4" w:rsidP="000002FD">
            <w:pPr>
              <w:pStyle w:val="TableParagraph"/>
              <w:ind w:left="221" w:firstLine="2"/>
              <w:rPr>
                <w:rFonts w:ascii="Times New Roman" w:hAnsi="Times New Roman"/>
                <w:color w:val="000000" w:themeColor="text1"/>
                <w:sz w:val="24"/>
                <w:szCs w:val="24"/>
                <w:lang w:val="ru-RU"/>
              </w:rPr>
            </w:pPr>
            <w:proofErr w:type="spellStart"/>
            <w:r w:rsidRPr="002D108B">
              <w:rPr>
                <w:rFonts w:ascii="Times New Roman" w:hAnsi="Times New Roman"/>
                <w:color w:val="000000" w:themeColor="text1"/>
                <w:sz w:val="24"/>
                <w:szCs w:val="24"/>
                <w:shd w:val="clear" w:color="auto" w:fill="FFFFFF"/>
                <w:lang w:val="ru-RU"/>
              </w:rPr>
              <w:t>Державна</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реєстрація</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потужностей</w:t>
            </w:r>
            <w:proofErr w:type="spellEnd"/>
            <w:r w:rsidRPr="002D108B">
              <w:rPr>
                <w:rFonts w:ascii="Times New Roman" w:hAnsi="Times New Roman"/>
                <w:color w:val="000000" w:themeColor="text1"/>
                <w:sz w:val="24"/>
                <w:szCs w:val="24"/>
                <w:shd w:val="clear" w:color="auto" w:fill="FFFFFF"/>
                <w:lang w:val="ru-RU"/>
              </w:rPr>
              <w:t xml:space="preserve"> оператора ринку</w:t>
            </w:r>
          </w:p>
        </w:tc>
        <w:tc>
          <w:tcPr>
            <w:tcW w:w="1293" w:type="pct"/>
            <w:gridSpan w:val="2"/>
            <w:vMerge/>
            <w:tcBorders>
              <w:left w:val="single" w:sz="4" w:space="0" w:color="auto"/>
              <w:right w:val="single" w:sz="4" w:space="0" w:color="auto"/>
            </w:tcBorders>
          </w:tcPr>
          <w:p w14:paraId="0D2EFAAC" w14:textId="77777777" w:rsidR="007A09B4" w:rsidRPr="002D108B" w:rsidRDefault="007A09B4" w:rsidP="00CD374B">
            <w:pPr>
              <w:pStyle w:val="TableParagraph"/>
              <w:spacing w:line="263" w:lineRule="exact"/>
              <w:ind w:left="149"/>
              <w:jc w:val="center"/>
              <w:rPr>
                <w:rFonts w:ascii="Times New Roman" w:hAnsi="Times New Roman"/>
                <w:color w:val="000000" w:themeColor="text1"/>
                <w:sz w:val="24"/>
                <w:szCs w:val="24"/>
                <w:lang w:val="ru-RU"/>
              </w:rPr>
            </w:pPr>
          </w:p>
        </w:tc>
      </w:tr>
      <w:tr w:rsidR="007A09B4" w:rsidRPr="00DC726B" w14:paraId="65C55237" w14:textId="77777777" w:rsidTr="00187E35">
        <w:trPr>
          <w:trHeight w:val="15"/>
        </w:trPr>
        <w:tc>
          <w:tcPr>
            <w:tcW w:w="354" w:type="pct"/>
            <w:gridSpan w:val="2"/>
            <w:tcBorders>
              <w:top w:val="single" w:sz="4" w:space="0" w:color="auto"/>
              <w:left w:val="single" w:sz="4" w:space="0" w:color="auto"/>
              <w:bottom w:val="single" w:sz="4" w:space="0" w:color="auto"/>
              <w:right w:val="single" w:sz="4" w:space="0" w:color="auto"/>
            </w:tcBorders>
          </w:tcPr>
          <w:p w14:paraId="3E731892" w14:textId="4B8EDED5" w:rsidR="007A09B4" w:rsidRPr="002D108B" w:rsidRDefault="00E7658B" w:rsidP="00E7658B">
            <w:pPr>
              <w:pStyle w:val="TableParagraph"/>
              <w:spacing w:line="263" w:lineRule="exact"/>
              <w:ind w:left="149" w:hanging="149"/>
              <w:jc w:val="cente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26</w:t>
            </w:r>
            <w:r w:rsidR="00C229F9">
              <w:rPr>
                <w:rFonts w:ascii="Times New Roman" w:hAnsi="Times New Roman"/>
                <w:color w:val="000000" w:themeColor="text1"/>
                <w:sz w:val="24"/>
                <w:szCs w:val="24"/>
                <w:lang w:val="ru-RU"/>
              </w:rPr>
              <w:t>6</w:t>
            </w:r>
          </w:p>
        </w:tc>
        <w:tc>
          <w:tcPr>
            <w:tcW w:w="670" w:type="pct"/>
            <w:gridSpan w:val="2"/>
            <w:tcBorders>
              <w:top w:val="single" w:sz="4" w:space="0" w:color="auto"/>
              <w:left w:val="single" w:sz="4" w:space="0" w:color="auto"/>
              <w:bottom w:val="single" w:sz="4" w:space="0" w:color="auto"/>
              <w:right w:val="single" w:sz="4" w:space="0" w:color="auto"/>
            </w:tcBorders>
          </w:tcPr>
          <w:p w14:paraId="608278DF" w14:textId="77777777" w:rsidR="007A09B4" w:rsidRPr="002D108B" w:rsidRDefault="007A09B4" w:rsidP="00307EC2">
            <w:pPr>
              <w:pStyle w:val="TableParagraph"/>
              <w:spacing w:line="263" w:lineRule="exact"/>
              <w:ind w:left="149"/>
              <w:jc w:val="center"/>
              <w:rPr>
                <w:rFonts w:ascii="Times New Roman" w:hAnsi="Times New Roman"/>
                <w:color w:val="000000" w:themeColor="text1"/>
                <w:sz w:val="24"/>
                <w:szCs w:val="24"/>
                <w:lang w:val="ru-RU"/>
              </w:rPr>
            </w:pPr>
            <w:r w:rsidRPr="002D108B">
              <w:rPr>
                <w:rFonts w:ascii="Times New Roman" w:hAnsi="Times New Roman"/>
                <w:color w:val="000000" w:themeColor="text1"/>
                <w:sz w:val="24"/>
                <w:szCs w:val="24"/>
                <w:lang w:val="ru-RU"/>
              </w:rPr>
              <w:t>01400</w:t>
            </w:r>
          </w:p>
        </w:tc>
        <w:tc>
          <w:tcPr>
            <w:tcW w:w="2683" w:type="pct"/>
            <w:gridSpan w:val="2"/>
            <w:tcBorders>
              <w:top w:val="single" w:sz="4" w:space="0" w:color="auto"/>
              <w:left w:val="single" w:sz="4" w:space="0" w:color="auto"/>
              <w:bottom w:val="single" w:sz="4" w:space="0" w:color="auto"/>
              <w:right w:val="single" w:sz="4" w:space="0" w:color="auto"/>
            </w:tcBorders>
          </w:tcPr>
          <w:p w14:paraId="0863E911" w14:textId="77777777" w:rsidR="007A09B4" w:rsidRPr="002D108B" w:rsidRDefault="007A09B4" w:rsidP="000002FD">
            <w:pPr>
              <w:pStyle w:val="TableParagraph"/>
              <w:ind w:left="221" w:firstLine="2"/>
              <w:rPr>
                <w:rFonts w:ascii="Times New Roman" w:hAnsi="Times New Roman"/>
                <w:color w:val="000000" w:themeColor="text1"/>
                <w:sz w:val="24"/>
                <w:szCs w:val="24"/>
                <w:lang w:val="ru-RU"/>
              </w:rPr>
            </w:pPr>
            <w:r w:rsidRPr="002D108B">
              <w:rPr>
                <w:rFonts w:ascii="Times New Roman" w:hAnsi="Times New Roman"/>
                <w:color w:val="000000" w:themeColor="text1"/>
                <w:sz w:val="24"/>
                <w:szCs w:val="24"/>
                <w:shd w:val="clear" w:color="auto" w:fill="FFFFFF"/>
                <w:lang w:val="ru-RU"/>
              </w:rPr>
              <w:t xml:space="preserve">Внесення змін до відомостей Державного реєстру </w:t>
            </w:r>
            <w:proofErr w:type="spellStart"/>
            <w:r w:rsidRPr="002D108B">
              <w:rPr>
                <w:rFonts w:ascii="Times New Roman" w:hAnsi="Times New Roman"/>
                <w:color w:val="000000" w:themeColor="text1"/>
                <w:sz w:val="24"/>
                <w:szCs w:val="24"/>
                <w:shd w:val="clear" w:color="auto" w:fill="FFFFFF"/>
                <w:lang w:val="ru-RU"/>
              </w:rPr>
              <w:t>потужностей</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операторів</w:t>
            </w:r>
            <w:proofErr w:type="spellEnd"/>
            <w:r w:rsidRPr="002D108B">
              <w:rPr>
                <w:rFonts w:ascii="Times New Roman" w:hAnsi="Times New Roman"/>
                <w:color w:val="000000" w:themeColor="text1"/>
                <w:sz w:val="24"/>
                <w:szCs w:val="24"/>
                <w:shd w:val="clear" w:color="auto" w:fill="FFFFFF"/>
                <w:lang w:val="ru-RU"/>
              </w:rPr>
              <w:t xml:space="preserve"> ринку</w:t>
            </w:r>
          </w:p>
        </w:tc>
        <w:tc>
          <w:tcPr>
            <w:tcW w:w="1293" w:type="pct"/>
            <w:gridSpan w:val="2"/>
            <w:vMerge/>
            <w:tcBorders>
              <w:left w:val="single" w:sz="4" w:space="0" w:color="auto"/>
              <w:right w:val="single" w:sz="4" w:space="0" w:color="auto"/>
            </w:tcBorders>
          </w:tcPr>
          <w:p w14:paraId="7BF0F3C9" w14:textId="77777777" w:rsidR="007A09B4" w:rsidRPr="002D108B" w:rsidRDefault="007A09B4" w:rsidP="00CD374B">
            <w:pPr>
              <w:pStyle w:val="TableParagraph"/>
              <w:spacing w:line="263" w:lineRule="exact"/>
              <w:ind w:left="149"/>
              <w:jc w:val="center"/>
              <w:rPr>
                <w:rFonts w:ascii="Times New Roman" w:hAnsi="Times New Roman"/>
                <w:color w:val="000000" w:themeColor="text1"/>
                <w:sz w:val="24"/>
                <w:szCs w:val="24"/>
                <w:lang w:val="ru-RU"/>
              </w:rPr>
            </w:pPr>
          </w:p>
        </w:tc>
      </w:tr>
      <w:tr w:rsidR="007A09B4" w:rsidRPr="00DC726B" w14:paraId="7D43ABC0" w14:textId="77777777" w:rsidTr="00187E35">
        <w:trPr>
          <w:trHeight w:val="15"/>
        </w:trPr>
        <w:tc>
          <w:tcPr>
            <w:tcW w:w="354" w:type="pct"/>
            <w:gridSpan w:val="2"/>
            <w:tcBorders>
              <w:top w:val="single" w:sz="4" w:space="0" w:color="auto"/>
              <w:left w:val="single" w:sz="4" w:space="0" w:color="auto"/>
              <w:bottom w:val="single" w:sz="4" w:space="0" w:color="auto"/>
              <w:right w:val="single" w:sz="4" w:space="0" w:color="auto"/>
            </w:tcBorders>
          </w:tcPr>
          <w:p w14:paraId="5DEFECE8" w14:textId="0FD127B3" w:rsidR="007A09B4" w:rsidRPr="002D108B" w:rsidRDefault="00E7658B" w:rsidP="00752591">
            <w:pPr>
              <w:pStyle w:val="TableParagraph"/>
              <w:spacing w:line="263" w:lineRule="exact"/>
              <w:ind w:left="149" w:hanging="149"/>
              <w:jc w:val="cente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26</w:t>
            </w:r>
            <w:r w:rsidR="00C229F9">
              <w:rPr>
                <w:rFonts w:ascii="Times New Roman" w:hAnsi="Times New Roman"/>
                <w:color w:val="000000" w:themeColor="text1"/>
                <w:sz w:val="24"/>
                <w:szCs w:val="24"/>
                <w:lang w:val="ru-RU"/>
              </w:rPr>
              <w:t>7</w:t>
            </w:r>
          </w:p>
        </w:tc>
        <w:tc>
          <w:tcPr>
            <w:tcW w:w="670" w:type="pct"/>
            <w:gridSpan w:val="2"/>
            <w:tcBorders>
              <w:top w:val="single" w:sz="4" w:space="0" w:color="auto"/>
              <w:left w:val="single" w:sz="4" w:space="0" w:color="auto"/>
              <w:bottom w:val="single" w:sz="4" w:space="0" w:color="auto"/>
              <w:right w:val="single" w:sz="4" w:space="0" w:color="auto"/>
            </w:tcBorders>
          </w:tcPr>
          <w:p w14:paraId="586073D2" w14:textId="77777777" w:rsidR="007A09B4" w:rsidRPr="002D108B" w:rsidRDefault="007A09B4" w:rsidP="00307EC2">
            <w:pPr>
              <w:pStyle w:val="TableParagraph"/>
              <w:spacing w:line="263" w:lineRule="exact"/>
              <w:ind w:left="149"/>
              <w:jc w:val="center"/>
              <w:rPr>
                <w:rFonts w:ascii="Times New Roman" w:hAnsi="Times New Roman"/>
                <w:color w:val="000000" w:themeColor="text1"/>
                <w:sz w:val="24"/>
                <w:szCs w:val="24"/>
                <w:lang w:val="ru-RU"/>
              </w:rPr>
            </w:pPr>
            <w:r w:rsidRPr="002D108B">
              <w:rPr>
                <w:rFonts w:ascii="Times New Roman" w:hAnsi="Times New Roman"/>
                <w:color w:val="000000" w:themeColor="text1"/>
                <w:sz w:val="24"/>
                <w:szCs w:val="24"/>
                <w:lang w:val="ru-RU"/>
              </w:rPr>
              <w:t>01401</w:t>
            </w:r>
          </w:p>
        </w:tc>
        <w:tc>
          <w:tcPr>
            <w:tcW w:w="2683" w:type="pct"/>
            <w:gridSpan w:val="2"/>
            <w:tcBorders>
              <w:top w:val="single" w:sz="4" w:space="0" w:color="auto"/>
              <w:left w:val="single" w:sz="4" w:space="0" w:color="auto"/>
              <w:bottom w:val="single" w:sz="4" w:space="0" w:color="auto"/>
              <w:right w:val="single" w:sz="4" w:space="0" w:color="auto"/>
            </w:tcBorders>
          </w:tcPr>
          <w:p w14:paraId="07481C94" w14:textId="77777777" w:rsidR="007A09B4" w:rsidRPr="002D108B" w:rsidRDefault="007A09B4" w:rsidP="000002FD">
            <w:pPr>
              <w:pStyle w:val="TableParagraph"/>
              <w:ind w:left="221" w:firstLine="2"/>
              <w:rPr>
                <w:rFonts w:ascii="Times New Roman" w:hAnsi="Times New Roman"/>
                <w:color w:val="000000" w:themeColor="text1"/>
                <w:sz w:val="24"/>
                <w:szCs w:val="24"/>
                <w:shd w:val="clear" w:color="auto" w:fill="FFFFFF"/>
                <w:lang w:val="ru-RU"/>
              </w:rPr>
            </w:pPr>
            <w:r w:rsidRPr="002D108B">
              <w:rPr>
                <w:rFonts w:ascii="Times New Roman" w:hAnsi="Times New Roman"/>
                <w:color w:val="000000" w:themeColor="text1"/>
                <w:sz w:val="24"/>
                <w:szCs w:val="24"/>
                <w:shd w:val="clear" w:color="auto" w:fill="FFFFFF"/>
                <w:lang w:val="ru-RU"/>
              </w:rPr>
              <w:t xml:space="preserve">Внесення відомостей про </w:t>
            </w:r>
            <w:proofErr w:type="spellStart"/>
            <w:r w:rsidRPr="002D108B">
              <w:rPr>
                <w:rFonts w:ascii="Times New Roman" w:hAnsi="Times New Roman"/>
                <w:color w:val="000000" w:themeColor="text1"/>
                <w:sz w:val="24"/>
                <w:szCs w:val="24"/>
                <w:shd w:val="clear" w:color="auto" w:fill="FFFFFF"/>
                <w:lang w:val="ru-RU"/>
              </w:rPr>
              <w:t>припинення</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використання</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потужності</w:t>
            </w:r>
            <w:proofErr w:type="spellEnd"/>
            <w:r w:rsidRPr="002D108B">
              <w:rPr>
                <w:rFonts w:ascii="Times New Roman" w:hAnsi="Times New Roman"/>
                <w:color w:val="000000" w:themeColor="text1"/>
                <w:sz w:val="24"/>
                <w:szCs w:val="24"/>
                <w:shd w:val="clear" w:color="auto" w:fill="FFFFFF"/>
                <w:lang w:val="ru-RU"/>
              </w:rPr>
              <w:t xml:space="preserve"> до Державного реєстру </w:t>
            </w:r>
            <w:proofErr w:type="spellStart"/>
            <w:r w:rsidRPr="002D108B">
              <w:rPr>
                <w:rFonts w:ascii="Times New Roman" w:hAnsi="Times New Roman"/>
                <w:color w:val="000000" w:themeColor="text1"/>
                <w:sz w:val="24"/>
                <w:szCs w:val="24"/>
                <w:shd w:val="clear" w:color="auto" w:fill="FFFFFF"/>
                <w:lang w:val="ru-RU"/>
              </w:rPr>
              <w:t>потужностей</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операторів</w:t>
            </w:r>
            <w:proofErr w:type="spellEnd"/>
            <w:r w:rsidRPr="002D108B">
              <w:rPr>
                <w:rFonts w:ascii="Times New Roman" w:hAnsi="Times New Roman"/>
                <w:color w:val="000000" w:themeColor="text1"/>
                <w:sz w:val="24"/>
                <w:szCs w:val="24"/>
                <w:shd w:val="clear" w:color="auto" w:fill="FFFFFF"/>
                <w:lang w:val="ru-RU"/>
              </w:rPr>
              <w:t xml:space="preserve"> ринку </w:t>
            </w:r>
            <w:proofErr w:type="spellStart"/>
            <w:r w:rsidRPr="002D108B">
              <w:rPr>
                <w:rFonts w:ascii="Times New Roman" w:hAnsi="Times New Roman"/>
                <w:color w:val="000000" w:themeColor="text1"/>
                <w:sz w:val="24"/>
                <w:szCs w:val="24"/>
                <w:shd w:val="clear" w:color="auto" w:fill="FFFFFF"/>
                <w:lang w:val="ru-RU"/>
              </w:rPr>
              <w:t>використання</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потужності</w:t>
            </w:r>
            <w:proofErr w:type="spellEnd"/>
          </w:p>
        </w:tc>
        <w:tc>
          <w:tcPr>
            <w:tcW w:w="1293" w:type="pct"/>
            <w:gridSpan w:val="2"/>
            <w:vMerge/>
            <w:tcBorders>
              <w:left w:val="single" w:sz="4" w:space="0" w:color="auto"/>
              <w:right w:val="single" w:sz="4" w:space="0" w:color="auto"/>
            </w:tcBorders>
          </w:tcPr>
          <w:p w14:paraId="747D12B5" w14:textId="77777777" w:rsidR="007A09B4" w:rsidRPr="002D108B" w:rsidRDefault="007A09B4" w:rsidP="00CD374B">
            <w:pPr>
              <w:pStyle w:val="TableParagraph"/>
              <w:spacing w:line="263" w:lineRule="exact"/>
              <w:ind w:left="149"/>
              <w:jc w:val="center"/>
              <w:rPr>
                <w:rFonts w:ascii="Times New Roman" w:hAnsi="Times New Roman"/>
                <w:color w:val="000000" w:themeColor="text1"/>
                <w:sz w:val="24"/>
                <w:szCs w:val="24"/>
                <w:lang w:val="ru-RU"/>
              </w:rPr>
            </w:pPr>
          </w:p>
        </w:tc>
      </w:tr>
      <w:tr w:rsidR="007A09B4" w:rsidRPr="00DC726B" w14:paraId="12D9A63A" w14:textId="77777777" w:rsidTr="00187E35">
        <w:trPr>
          <w:trHeight w:val="15"/>
        </w:trPr>
        <w:tc>
          <w:tcPr>
            <w:tcW w:w="354" w:type="pct"/>
            <w:gridSpan w:val="2"/>
            <w:tcBorders>
              <w:top w:val="single" w:sz="4" w:space="0" w:color="auto"/>
              <w:left w:val="single" w:sz="4" w:space="0" w:color="auto"/>
              <w:bottom w:val="single" w:sz="4" w:space="0" w:color="auto"/>
              <w:right w:val="single" w:sz="4" w:space="0" w:color="auto"/>
            </w:tcBorders>
          </w:tcPr>
          <w:p w14:paraId="2820EAA6" w14:textId="172C4337" w:rsidR="007A09B4" w:rsidRPr="002D108B" w:rsidRDefault="00E7658B" w:rsidP="00752591">
            <w:pPr>
              <w:pStyle w:val="TableParagraph"/>
              <w:spacing w:line="263" w:lineRule="exact"/>
              <w:ind w:left="149" w:hanging="209"/>
              <w:jc w:val="cente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2</w:t>
            </w:r>
            <w:r w:rsidR="00C229F9">
              <w:rPr>
                <w:rFonts w:ascii="Times New Roman" w:hAnsi="Times New Roman"/>
                <w:color w:val="000000" w:themeColor="text1"/>
                <w:sz w:val="24"/>
                <w:szCs w:val="24"/>
                <w:lang w:val="ru-RU"/>
              </w:rPr>
              <w:t>68</w:t>
            </w:r>
          </w:p>
        </w:tc>
        <w:tc>
          <w:tcPr>
            <w:tcW w:w="670" w:type="pct"/>
            <w:gridSpan w:val="2"/>
            <w:tcBorders>
              <w:top w:val="single" w:sz="4" w:space="0" w:color="auto"/>
              <w:left w:val="single" w:sz="4" w:space="0" w:color="auto"/>
              <w:bottom w:val="single" w:sz="4" w:space="0" w:color="auto"/>
              <w:right w:val="single" w:sz="4" w:space="0" w:color="auto"/>
            </w:tcBorders>
          </w:tcPr>
          <w:p w14:paraId="11D6AC90" w14:textId="77777777" w:rsidR="007A09B4" w:rsidRPr="002D108B" w:rsidRDefault="007A09B4" w:rsidP="00307EC2">
            <w:pPr>
              <w:pStyle w:val="TableParagraph"/>
              <w:spacing w:line="263" w:lineRule="exact"/>
              <w:ind w:left="149"/>
              <w:jc w:val="center"/>
              <w:rPr>
                <w:rFonts w:ascii="Times New Roman" w:hAnsi="Times New Roman"/>
                <w:color w:val="000000" w:themeColor="text1"/>
                <w:sz w:val="24"/>
                <w:szCs w:val="24"/>
                <w:lang w:val="ru-RU"/>
              </w:rPr>
            </w:pPr>
            <w:r w:rsidRPr="002D108B">
              <w:rPr>
                <w:rFonts w:ascii="Times New Roman" w:hAnsi="Times New Roman"/>
                <w:color w:val="000000" w:themeColor="text1"/>
                <w:sz w:val="24"/>
                <w:szCs w:val="24"/>
                <w:lang w:val="ru-RU"/>
              </w:rPr>
              <w:t>01611</w:t>
            </w:r>
          </w:p>
        </w:tc>
        <w:tc>
          <w:tcPr>
            <w:tcW w:w="2683" w:type="pct"/>
            <w:gridSpan w:val="2"/>
            <w:tcBorders>
              <w:top w:val="single" w:sz="4" w:space="0" w:color="auto"/>
              <w:left w:val="single" w:sz="4" w:space="0" w:color="auto"/>
              <w:bottom w:val="single" w:sz="4" w:space="0" w:color="auto"/>
              <w:right w:val="single" w:sz="4" w:space="0" w:color="auto"/>
            </w:tcBorders>
          </w:tcPr>
          <w:p w14:paraId="73A6C403" w14:textId="77777777" w:rsidR="007A09B4" w:rsidRPr="002D108B" w:rsidRDefault="007A09B4" w:rsidP="000002FD">
            <w:pPr>
              <w:pStyle w:val="TableParagraph"/>
              <w:ind w:left="221" w:firstLine="2"/>
              <w:rPr>
                <w:rFonts w:ascii="Times New Roman" w:hAnsi="Times New Roman"/>
                <w:color w:val="000000" w:themeColor="text1"/>
                <w:sz w:val="24"/>
                <w:szCs w:val="24"/>
                <w:shd w:val="clear" w:color="auto" w:fill="FFFFFF"/>
                <w:lang w:val="ru-RU"/>
              </w:rPr>
            </w:pPr>
            <w:proofErr w:type="spellStart"/>
            <w:r w:rsidRPr="002D108B">
              <w:rPr>
                <w:rFonts w:ascii="Times New Roman" w:hAnsi="Times New Roman"/>
                <w:color w:val="000000" w:themeColor="text1"/>
                <w:sz w:val="24"/>
                <w:szCs w:val="24"/>
                <w:shd w:val="clear" w:color="auto" w:fill="FFFFFF"/>
              </w:rPr>
              <w:t>Затвердження</w:t>
            </w:r>
            <w:proofErr w:type="spellEnd"/>
            <w:r w:rsidRPr="002D108B">
              <w:rPr>
                <w:rFonts w:ascii="Times New Roman" w:hAnsi="Times New Roman"/>
                <w:color w:val="000000" w:themeColor="text1"/>
                <w:sz w:val="24"/>
                <w:szCs w:val="24"/>
                <w:shd w:val="clear" w:color="auto" w:fill="FFFFFF"/>
              </w:rPr>
              <w:t xml:space="preserve"> </w:t>
            </w:r>
            <w:proofErr w:type="spellStart"/>
            <w:r w:rsidRPr="002D108B">
              <w:rPr>
                <w:rFonts w:ascii="Times New Roman" w:hAnsi="Times New Roman"/>
                <w:color w:val="000000" w:themeColor="text1"/>
                <w:sz w:val="24"/>
                <w:szCs w:val="24"/>
                <w:shd w:val="clear" w:color="auto" w:fill="FFFFFF"/>
              </w:rPr>
              <w:t>експортної</w:t>
            </w:r>
            <w:proofErr w:type="spellEnd"/>
            <w:r w:rsidRPr="002D108B">
              <w:rPr>
                <w:rFonts w:ascii="Times New Roman" w:hAnsi="Times New Roman"/>
                <w:color w:val="000000" w:themeColor="text1"/>
                <w:sz w:val="24"/>
                <w:szCs w:val="24"/>
                <w:shd w:val="clear" w:color="auto" w:fill="FFFFFF"/>
              </w:rPr>
              <w:t xml:space="preserve"> </w:t>
            </w:r>
            <w:proofErr w:type="spellStart"/>
            <w:r w:rsidRPr="002D108B">
              <w:rPr>
                <w:rFonts w:ascii="Times New Roman" w:hAnsi="Times New Roman"/>
                <w:color w:val="000000" w:themeColor="text1"/>
                <w:sz w:val="24"/>
                <w:szCs w:val="24"/>
                <w:shd w:val="clear" w:color="auto" w:fill="FFFFFF"/>
              </w:rPr>
              <w:t>потужності</w:t>
            </w:r>
            <w:proofErr w:type="spellEnd"/>
          </w:p>
        </w:tc>
        <w:tc>
          <w:tcPr>
            <w:tcW w:w="1293" w:type="pct"/>
            <w:gridSpan w:val="2"/>
            <w:vMerge/>
            <w:tcBorders>
              <w:left w:val="single" w:sz="4" w:space="0" w:color="auto"/>
              <w:bottom w:val="single" w:sz="4" w:space="0" w:color="auto"/>
              <w:right w:val="single" w:sz="4" w:space="0" w:color="auto"/>
            </w:tcBorders>
          </w:tcPr>
          <w:p w14:paraId="5FBA8DAA" w14:textId="77777777" w:rsidR="007A09B4" w:rsidRPr="002D108B" w:rsidRDefault="007A09B4" w:rsidP="00CD374B">
            <w:pPr>
              <w:pStyle w:val="TableParagraph"/>
              <w:spacing w:line="263" w:lineRule="exact"/>
              <w:ind w:left="149"/>
              <w:jc w:val="center"/>
              <w:rPr>
                <w:rFonts w:ascii="Times New Roman" w:hAnsi="Times New Roman"/>
                <w:color w:val="000000" w:themeColor="text1"/>
                <w:sz w:val="24"/>
                <w:szCs w:val="24"/>
                <w:lang w:val="ru-RU"/>
              </w:rPr>
            </w:pPr>
          </w:p>
        </w:tc>
      </w:tr>
      <w:tr w:rsidR="007A09B4" w:rsidRPr="00DC726B" w14:paraId="74A95C9B" w14:textId="77777777" w:rsidTr="00D2065D">
        <w:trPr>
          <w:trHeight w:val="15"/>
        </w:trPr>
        <w:tc>
          <w:tcPr>
            <w:tcW w:w="5000" w:type="pct"/>
            <w:gridSpan w:val="8"/>
            <w:tcBorders>
              <w:top w:val="single" w:sz="4" w:space="0" w:color="auto"/>
              <w:left w:val="single" w:sz="4" w:space="0" w:color="auto"/>
              <w:bottom w:val="single" w:sz="4" w:space="0" w:color="auto"/>
              <w:right w:val="single" w:sz="4" w:space="0" w:color="auto"/>
            </w:tcBorders>
            <w:vAlign w:val="center"/>
          </w:tcPr>
          <w:p w14:paraId="42CAAF06" w14:textId="77777777" w:rsidR="007A09B4" w:rsidRPr="002D108B" w:rsidRDefault="007A09B4" w:rsidP="00D2065D">
            <w:pPr>
              <w:pStyle w:val="TableParagraph"/>
              <w:spacing w:line="263" w:lineRule="exact"/>
              <w:ind w:left="149"/>
              <w:jc w:val="center"/>
              <w:rPr>
                <w:rFonts w:ascii="Times New Roman" w:hAnsi="Times New Roman"/>
                <w:color w:val="000000" w:themeColor="text1"/>
                <w:sz w:val="24"/>
                <w:szCs w:val="24"/>
                <w:lang w:val="ru-RU"/>
              </w:rPr>
            </w:pPr>
            <w:r w:rsidRPr="002D108B">
              <w:rPr>
                <w:rFonts w:ascii="Times New Roman" w:hAnsi="Times New Roman"/>
                <w:b/>
                <w:i/>
                <w:color w:val="000000" w:themeColor="text1"/>
                <w:sz w:val="24"/>
                <w:szCs w:val="24"/>
                <w:lang w:val="ru-RU"/>
              </w:rPr>
              <w:t>ПОСЛУГИ ДЕПАРТАМЕНТУ ПРИРОДНІХ РЕСУРСІВ ТА ЕКОЛОГІЇ ХМЕЛЬНИЦЬКОЇ ОБЛАСНОЇ ДЕРЖАВНОЇ АДМІНСТРАЦІЇ</w:t>
            </w:r>
          </w:p>
        </w:tc>
      </w:tr>
      <w:tr w:rsidR="007A09B4" w:rsidRPr="00DC726B" w14:paraId="590AF63E" w14:textId="77777777" w:rsidTr="00187E35">
        <w:trPr>
          <w:trHeight w:val="15"/>
        </w:trPr>
        <w:tc>
          <w:tcPr>
            <w:tcW w:w="354" w:type="pct"/>
            <w:gridSpan w:val="2"/>
            <w:tcBorders>
              <w:top w:val="single" w:sz="4" w:space="0" w:color="auto"/>
              <w:left w:val="single" w:sz="4" w:space="0" w:color="auto"/>
              <w:bottom w:val="single" w:sz="4" w:space="0" w:color="auto"/>
              <w:right w:val="single" w:sz="4" w:space="0" w:color="auto"/>
            </w:tcBorders>
          </w:tcPr>
          <w:p w14:paraId="2052A7F0" w14:textId="3B3E3423" w:rsidR="007A09B4" w:rsidRPr="002D108B" w:rsidRDefault="00DF34A9" w:rsidP="00752591">
            <w:pPr>
              <w:pStyle w:val="TableParagraph"/>
              <w:spacing w:line="263" w:lineRule="exact"/>
              <w:ind w:left="149" w:hanging="209"/>
              <w:jc w:val="cente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2</w:t>
            </w:r>
            <w:r w:rsidR="00C229F9">
              <w:rPr>
                <w:rFonts w:ascii="Times New Roman" w:hAnsi="Times New Roman"/>
                <w:color w:val="000000" w:themeColor="text1"/>
                <w:sz w:val="24"/>
                <w:szCs w:val="24"/>
                <w:lang w:val="ru-RU"/>
              </w:rPr>
              <w:t>69</w:t>
            </w:r>
          </w:p>
        </w:tc>
        <w:tc>
          <w:tcPr>
            <w:tcW w:w="670" w:type="pct"/>
            <w:gridSpan w:val="2"/>
            <w:tcBorders>
              <w:top w:val="single" w:sz="4" w:space="0" w:color="auto"/>
              <w:left w:val="single" w:sz="4" w:space="0" w:color="auto"/>
              <w:bottom w:val="single" w:sz="4" w:space="0" w:color="auto"/>
              <w:right w:val="single" w:sz="4" w:space="0" w:color="auto"/>
            </w:tcBorders>
          </w:tcPr>
          <w:p w14:paraId="1E015EF5" w14:textId="77777777" w:rsidR="007A09B4" w:rsidRPr="002D108B" w:rsidRDefault="007A09B4" w:rsidP="00307EC2">
            <w:pPr>
              <w:pStyle w:val="TableParagraph"/>
              <w:spacing w:line="263" w:lineRule="exact"/>
              <w:ind w:left="149"/>
              <w:jc w:val="center"/>
              <w:rPr>
                <w:rFonts w:ascii="Times New Roman" w:hAnsi="Times New Roman"/>
                <w:color w:val="000000" w:themeColor="text1"/>
                <w:sz w:val="24"/>
                <w:szCs w:val="24"/>
                <w:lang w:val="ru-RU"/>
              </w:rPr>
            </w:pPr>
            <w:r w:rsidRPr="002D108B">
              <w:rPr>
                <w:rFonts w:ascii="Times New Roman" w:hAnsi="Times New Roman"/>
                <w:color w:val="000000" w:themeColor="text1"/>
                <w:sz w:val="24"/>
                <w:szCs w:val="24"/>
                <w:lang w:val="ru-RU"/>
              </w:rPr>
              <w:t>01121</w:t>
            </w:r>
          </w:p>
        </w:tc>
        <w:tc>
          <w:tcPr>
            <w:tcW w:w="2683" w:type="pct"/>
            <w:gridSpan w:val="2"/>
            <w:tcBorders>
              <w:top w:val="single" w:sz="4" w:space="0" w:color="auto"/>
              <w:left w:val="single" w:sz="4" w:space="0" w:color="auto"/>
              <w:bottom w:val="single" w:sz="4" w:space="0" w:color="auto"/>
              <w:right w:val="single" w:sz="4" w:space="0" w:color="auto"/>
            </w:tcBorders>
          </w:tcPr>
          <w:p w14:paraId="35A49C65" w14:textId="77777777" w:rsidR="007A09B4" w:rsidRPr="002D108B" w:rsidRDefault="007A09B4" w:rsidP="00307EC2">
            <w:pPr>
              <w:pStyle w:val="TableParagraph"/>
              <w:ind w:left="149"/>
              <w:rPr>
                <w:rFonts w:ascii="Times New Roman" w:hAnsi="Times New Roman"/>
                <w:color w:val="000000" w:themeColor="text1"/>
                <w:sz w:val="24"/>
                <w:szCs w:val="24"/>
                <w:lang w:val="ru-RU"/>
              </w:rPr>
            </w:pPr>
            <w:proofErr w:type="spellStart"/>
            <w:r w:rsidRPr="002D108B">
              <w:rPr>
                <w:rFonts w:ascii="Times New Roman" w:hAnsi="Times New Roman"/>
                <w:color w:val="000000" w:themeColor="text1"/>
                <w:sz w:val="24"/>
                <w:szCs w:val="24"/>
                <w:lang w:val="ru-RU"/>
              </w:rPr>
              <w:t>Видача</w:t>
            </w:r>
            <w:proofErr w:type="spellEnd"/>
            <w:r w:rsidRPr="002D108B">
              <w:rPr>
                <w:rFonts w:ascii="Times New Roman" w:hAnsi="Times New Roman"/>
                <w:color w:val="000000" w:themeColor="text1"/>
                <w:sz w:val="24"/>
                <w:szCs w:val="24"/>
                <w:lang w:val="ru-RU"/>
              </w:rPr>
              <w:t xml:space="preserve"> </w:t>
            </w:r>
            <w:proofErr w:type="spellStart"/>
            <w:r w:rsidRPr="002D108B">
              <w:rPr>
                <w:rFonts w:ascii="Times New Roman" w:hAnsi="Times New Roman"/>
                <w:color w:val="000000" w:themeColor="text1"/>
                <w:sz w:val="24"/>
                <w:szCs w:val="24"/>
                <w:lang w:val="ru-RU"/>
              </w:rPr>
              <w:t>дозволу</w:t>
            </w:r>
            <w:proofErr w:type="spellEnd"/>
            <w:r w:rsidRPr="002D108B">
              <w:rPr>
                <w:rFonts w:ascii="Times New Roman" w:hAnsi="Times New Roman"/>
                <w:color w:val="000000" w:themeColor="text1"/>
                <w:sz w:val="24"/>
                <w:szCs w:val="24"/>
                <w:lang w:val="ru-RU"/>
              </w:rPr>
              <w:t xml:space="preserve"> на </w:t>
            </w:r>
            <w:proofErr w:type="spellStart"/>
            <w:r w:rsidRPr="002D108B">
              <w:rPr>
                <w:rFonts w:ascii="Times New Roman" w:hAnsi="Times New Roman"/>
                <w:color w:val="000000" w:themeColor="text1"/>
                <w:sz w:val="24"/>
                <w:szCs w:val="24"/>
                <w:lang w:val="ru-RU"/>
              </w:rPr>
              <w:t>викиди</w:t>
            </w:r>
            <w:proofErr w:type="spellEnd"/>
            <w:r w:rsidRPr="002D108B">
              <w:rPr>
                <w:rFonts w:ascii="Times New Roman" w:hAnsi="Times New Roman"/>
                <w:color w:val="000000" w:themeColor="text1"/>
                <w:sz w:val="24"/>
                <w:szCs w:val="24"/>
                <w:lang w:val="ru-RU"/>
              </w:rPr>
              <w:t xml:space="preserve"> </w:t>
            </w:r>
            <w:proofErr w:type="spellStart"/>
            <w:r w:rsidRPr="002D108B">
              <w:rPr>
                <w:rFonts w:ascii="Times New Roman" w:hAnsi="Times New Roman"/>
                <w:color w:val="000000" w:themeColor="text1"/>
                <w:sz w:val="24"/>
                <w:szCs w:val="24"/>
                <w:lang w:val="ru-RU"/>
              </w:rPr>
              <w:t>забруднюючих</w:t>
            </w:r>
            <w:proofErr w:type="spellEnd"/>
            <w:r w:rsidRPr="002D108B">
              <w:rPr>
                <w:rFonts w:ascii="Times New Roman" w:hAnsi="Times New Roman"/>
                <w:color w:val="000000" w:themeColor="text1"/>
                <w:sz w:val="24"/>
                <w:szCs w:val="24"/>
                <w:lang w:val="ru-RU"/>
              </w:rPr>
              <w:t xml:space="preserve"> </w:t>
            </w:r>
            <w:proofErr w:type="spellStart"/>
            <w:r w:rsidRPr="002D108B">
              <w:rPr>
                <w:rFonts w:ascii="Times New Roman" w:hAnsi="Times New Roman"/>
                <w:color w:val="000000" w:themeColor="text1"/>
                <w:sz w:val="24"/>
                <w:szCs w:val="24"/>
                <w:lang w:val="ru-RU"/>
              </w:rPr>
              <w:t>речовин</w:t>
            </w:r>
            <w:proofErr w:type="spellEnd"/>
            <w:r w:rsidRPr="002D108B">
              <w:rPr>
                <w:rFonts w:ascii="Times New Roman" w:hAnsi="Times New Roman"/>
                <w:color w:val="000000" w:themeColor="text1"/>
                <w:sz w:val="24"/>
                <w:szCs w:val="24"/>
                <w:lang w:val="ru-RU"/>
              </w:rPr>
              <w:t xml:space="preserve"> в </w:t>
            </w:r>
            <w:proofErr w:type="spellStart"/>
            <w:r w:rsidRPr="002D108B">
              <w:rPr>
                <w:rFonts w:ascii="Times New Roman" w:hAnsi="Times New Roman"/>
                <w:color w:val="000000" w:themeColor="text1"/>
                <w:sz w:val="24"/>
                <w:szCs w:val="24"/>
                <w:lang w:val="ru-RU"/>
              </w:rPr>
              <w:t>атмосферне</w:t>
            </w:r>
            <w:proofErr w:type="spellEnd"/>
            <w:r w:rsidRPr="002D108B">
              <w:rPr>
                <w:rFonts w:ascii="Times New Roman" w:hAnsi="Times New Roman"/>
                <w:color w:val="000000" w:themeColor="text1"/>
                <w:sz w:val="24"/>
                <w:szCs w:val="24"/>
                <w:lang w:val="ru-RU"/>
              </w:rPr>
              <w:t xml:space="preserve"> </w:t>
            </w:r>
            <w:proofErr w:type="spellStart"/>
            <w:r w:rsidRPr="002D108B">
              <w:rPr>
                <w:rFonts w:ascii="Times New Roman" w:hAnsi="Times New Roman"/>
                <w:color w:val="000000" w:themeColor="text1"/>
                <w:sz w:val="24"/>
                <w:szCs w:val="24"/>
                <w:lang w:val="ru-RU"/>
              </w:rPr>
              <w:t>повітря</w:t>
            </w:r>
            <w:proofErr w:type="spellEnd"/>
            <w:r w:rsidRPr="002D108B">
              <w:rPr>
                <w:rFonts w:ascii="Times New Roman" w:hAnsi="Times New Roman"/>
                <w:color w:val="000000" w:themeColor="text1"/>
                <w:sz w:val="24"/>
                <w:szCs w:val="24"/>
                <w:lang w:val="ru-RU"/>
              </w:rPr>
              <w:t xml:space="preserve"> </w:t>
            </w:r>
            <w:proofErr w:type="spellStart"/>
            <w:r w:rsidRPr="002D108B">
              <w:rPr>
                <w:rFonts w:ascii="Times New Roman" w:hAnsi="Times New Roman"/>
                <w:color w:val="000000" w:themeColor="text1"/>
                <w:sz w:val="24"/>
                <w:szCs w:val="24"/>
                <w:lang w:val="ru-RU"/>
              </w:rPr>
              <w:t>стаціонарними</w:t>
            </w:r>
            <w:proofErr w:type="spellEnd"/>
            <w:r w:rsidRPr="002D108B">
              <w:rPr>
                <w:rFonts w:ascii="Times New Roman" w:hAnsi="Times New Roman"/>
                <w:color w:val="000000" w:themeColor="text1"/>
                <w:sz w:val="24"/>
                <w:szCs w:val="24"/>
                <w:lang w:val="ru-RU"/>
              </w:rPr>
              <w:t xml:space="preserve"> </w:t>
            </w:r>
            <w:proofErr w:type="spellStart"/>
            <w:r w:rsidRPr="002D108B">
              <w:rPr>
                <w:rFonts w:ascii="Times New Roman" w:hAnsi="Times New Roman"/>
                <w:color w:val="000000" w:themeColor="text1"/>
                <w:sz w:val="24"/>
                <w:szCs w:val="24"/>
                <w:lang w:val="ru-RU"/>
              </w:rPr>
              <w:t>джерелами</w:t>
            </w:r>
            <w:proofErr w:type="spellEnd"/>
          </w:p>
        </w:tc>
        <w:tc>
          <w:tcPr>
            <w:tcW w:w="1293" w:type="pct"/>
            <w:gridSpan w:val="2"/>
            <w:vMerge w:val="restart"/>
            <w:tcBorders>
              <w:left w:val="single" w:sz="4" w:space="0" w:color="auto"/>
              <w:right w:val="single" w:sz="4" w:space="0" w:color="auto"/>
            </w:tcBorders>
          </w:tcPr>
          <w:p w14:paraId="07109BCC" w14:textId="77777777" w:rsidR="007A09B4" w:rsidRPr="002D108B" w:rsidRDefault="007A09B4" w:rsidP="00066951">
            <w:pPr>
              <w:pStyle w:val="TableParagraph"/>
              <w:ind w:left="149"/>
              <w:jc w:val="center"/>
              <w:rPr>
                <w:rFonts w:ascii="Times New Roman" w:hAnsi="Times New Roman"/>
                <w:color w:val="000000" w:themeColor="text1"/>
                <w:sz w:val="24"/>
                <w:szCs w:val="24"/>
                <w:lang w:val="ru-RU"/>
              </w:rPr>
            </w:pPr>
            <w:r w:rsidRPr="002D108B">
              <w:rPr>
                <w:rFonts w:ascii="Times New Roman" w:hAnsi="Times New Roman"/>
                <w:color w:val="000000" w:themeColor="text1"/>
                <w:sz w:val="24"/>
                <w:szCs w:val="24"/>
                <w:lang w:val="ru-RU"/>
              </w:rPr>
              <w:t xml:space="preserve">Закон України «Про </w:t>
            </w:r>
            <w:proofErr w:type="spellStart"/>
            <w:r w:rsidRPr="002D108B">
              <w:rPr>
                <w:rFonts w:ascii="Times New Roman" w:hAnsi="Times New Roman"/>
                <w:color w:val="000000" w:themeColor="text1"/>
                <w:sz w:val="24"/>
                <w:szCs w:val="24"/>
                <w:lang w:val="ru-RU"/>
              </w:rPr>
              <w:t>охорону</w:t>
            </w:r>
            <w:proofErr w:type="spellEnd"/>
            <w:r w:rsidRPr="002D108B">
              <w:rPr>
                <w:rFonts w:ascii="Times New Roman" w:hAnsi="Times New Roman"/>
                <w:color w:val="000000" w:themeColor="text1"/>
                <w:sz w:val="24"/>
                <w:szCs w:val="24"/>
                <w:lang w:val="ru-RU"/>
              </w:rPr>
              <w:t xml:space="preserve"> </w:t>
            </w:r>
            <w:proofErr w:type="spellStart"/>
            <w:r w:rsidRPr="002D108B">
              <w:rPr>
                <w:rFonts w:ascii="Times New Roman" w:hAnsi="Times New Roman"/>
                <w:color w:val="000000" w:themeColor="text1"/>
                <w:sz w:val="24"/>
                <w:szCs w:val="24"/>
                <w:lang w:val="ru-RU"/>
              </w:rPr>
              <w:t>навколишнього</w:t>
            </w:r>
            <w:proofErr w:type="spellEnd"/>
            <w:r w:rsidRPr="002D108B">
              <w:rPr>
                <w:rFonts w:ascii="Times New Roman" w:hAnsi="Times New Roman"/>
                <w:color w:val="000000" w:themeColor="text1"/>
                <w:sz w:val="24"/>
                <w:szCs w:val="24"/>
                <w:lang w:val="ru-RU"/>
              </w:rPr>
              <w:t xml:space="preserve"> природного </w:t>
            </w:r>
            <w:proofErr w:type="spellStart"/>
            <w:r w:rsidRPr="002D108B">
              <w:rPr>
                <w:rFonts w:ascii="Times New Roman" w:hAnsi="Times New Roman"/>
                <w:color w:val="000000" w:themeColor="text1"/>
                <w:sz w:val="24"/>
                <w:szCs w:val="24"/>
                <w:lang w:val="ru-RU"/>
              </w:rPr>
              <w:t>середовища</w:t>
            </w:r>
            <w:proofErr w:type="spellEnd"/>
            <w:r w:rsidRPr="002D108B">
              <w:rPr>
                <w:rFonts w:ascii="Times New Roman" w:hAnsi="Times New Roman"/>
                <w:color w:val="000000" w:themeColor="text1"/>
                <w:sz w:val="24"/>
                <w:szCs w:val="24"/>
                <w:lang w:val="ru-RU"/>
              </w:rPr>
              <w:t xml:space="preserve">», Закон України «Про </w:t>
            </w:r>
            <w:proofErr w:type="spellStart"/>
            <w:r w:rsidRPr="002D108B">
              <w:rPr>
                <w:rFonts w:ascii="Times New Roman" w:hAnsi="Times New Roman"/>
                <w:color w:val="000000" w:themeColor="text1"/>
                <w:sz w:val="24"/>
                <w:szCs w:val="24"/>
                <w:lang w:val="ru-RU"/>
              </w:rPr>
              <w:t>охорону</w:t>
            </w:r>
            <w:proofErr w:type="spellEnd"/>
            <w:r w:rsidRPr="002D108B">
              <w:rPr>
                <w:rFonts w:ascii="Times New Roman" w:hAnsi="Times New Roman"/>
                <w:color w:val="000000" w:themeColor="text1"/>
                <w:sz w:val="24"/>
                <w:szCs w:val="24"/>
                <w:lang w:val="ru-RU"/>
              </w:rPr>
              <w:t xml:space="preserve"> атмосферного </w:t>
            </w:r>
            <w:proofErr w:type="spellStart"/>
            <w:r w:rsidRPr="002D108B">
              <w:rPr>
                <w:rFonts w:ascii="Times New Roman" w:hAnsi="Times New Roman"/>
                <w:color w:val="000000" w:themeColor="text1"/>
                <w:sz w:val="24"/>
                <w:szCs w:val="24"/>
                <w:lang w:val="ru-RU"/>
              </w:rPr>
              <w:t>повітря</w:t>
            </w:r>
            <w:proofErr w:type="spellEnd"/>
            <w:r w:rsidRPr="002D108B">
              <w:rPr>
                <w:rFonts w:ascii="Times New Roman" w:hAnsi="Times New Roman"/>
                <w:color w:val="000000" w:themeColor="text1"/>
                <w:sz w:val="24"/>
                <w:szCs w:val="24"/>
                <w:lang w:val="ru-RU"/>
              </w:rPr>
              <w:t>»,</w:t>
            </w:r>
          </w:p>
          <w:p w14:paraId="23359111" w14:textId="77777777" w:rsidR="007A09B4" w:rsidRPr="002D108B" w:rsidRDefault="007A09B4" w:rsidP="00066951">
            <w:pPr>
              <w:pStyle w:val="TableParagraph"/>
              <w:spacing w:line="263" w:lineRule="exact"/>
              <w:ind w:left="149"/>
              <w:jc w:val="center"/>
              <w:rPr>
                <w:rFonts w:ascii="Times New Roman" w:hAnsi="Times New Roman"/>
                <w:color w:val="000000" w:themeColor="text1"/>
                <w:sz w:val="24"/>
                <w:szCs w:val="24"/>
                <w:lang w:val="ru-RU"/>
              </w:rPr>
            </w:pPr>
            <w:r w:rsidRPr="002D108B">
              <w:rPr>
                <w:rFonts w:ascii="Times New Roman" w:hAnsi="Times New Roman"/>
                <w:color w:val="000000" w:themeColor="text1"/>
                <w:sz w:val="24"/>
                <w:szCs w:val="24"/>
                <w:lang w:val="ru-RU"/>
              </w:rPr>
              <w:t xml:space="preserve">Закон України «про </w:t>
            </w:r>
            <w:proofErr w:type="spellStart"/>
            <w:r w:rsidRPr="002D108B">
              <w:rPr>
                <w:rFonts w:ascii="Times New Roman" w:hAnsi="Times New Roman"/>
                <w:color w:val="000000" w:themeColor="text1"/>
                <w:sz w:val="24"/>
                <w:szCs w:val="24"/>
                <w:lang w:val="ru-RU"/>
              </w:rPr>
              <w:t>оцінку</w:t>
            </w:r>
            <w:proofErr w:type="spellEnd"/>
            <w:r w:rsidRPr="002D108B">
              <w:rPr>
                <w:rFonts w:ascii="Times New Roman" w:hAnsi="Times New Roman"/>
                <w:color w:val="000000" w:themeColor="text1"/>
                <w:sz w:val="24"/>
                <w:szCs w:val="24"/>
                <w:lang w:val="ru-RU"/>
              </w:rPr>
              <w:t xml:space="preserve"> </w:t>
            </w:r>
            <w:proofErr w:type="spellStart"/>
            <w:r w:rsidRPr="002D108B">
              <w:rPr>
                <w:rFonts w:ascii="Times New Roman" w:hAnsi="Times New Roman"/>
                <w:color w:val="000000" w:themeColor="text1"/>
                <w:sz w:val="24"/>
                <w:szCs w:val="24"/>
                <w:lang w:val="ru-RU"/>
              </w:rPr>
              <w:t>впливу</w:t>
            </w:r>
            <w:proofErr w:type="spellEnd"/>
            <w:r w:rsidRPr="002D108B">
              <w:rPr>
                <w:rFonts w:ascii="Times New Roman" w:hAnsi="Times New Roman"/>
                <w:color w:val="000000" w:themeColor="text1"/>
                <w:sz w:val="24"/>
                <w:szCs w:val="24"/>
                <w:lang w:val="ru-RU"/>
              </w:rPr>
              <w:t xml:space="preserve"> на </w:t>
            </w:r>
            <w:proofErr w:type="spellStart"/>
            <w:r w:rsidRPr="002D108B">
              <w:rPr>
                <w:rFonts w:ascii="Times New Roman" w:hAnsi="Times New Roman"/>
                <w:color w:val="000000" w:themeColor="text1"/>
                <w:sz w:val="24"/>
                <w:szCs w:val="24"/>
                <w:lang w:val="ru-RU"/>
              </w:rPr>
              <w:t>довкілля</w:t>
            </w:r>
            <w:proofErr w:type="spellEnd"/>
            <w:r w:rsidRPr="002D108B">
              <w:rPr>
                <w:rFonts w:ascii="Times New Roman" w:hAnsi="Times New Roman"/>
                <w:color w:val="000000" w:themeColor="text1"/>
                <w:sz w:val="24"/>
                <w:szCs w:val="24"/>
                <w:lang w:val="ru-RU"/>
              </w:rPr>
              <w:t>»</w:t>
            </w:r>
          </w:p>
        </w:tc>
      </w:tr>
      <w:tr w:rsidR="007A09B4" w:rsidRPr="00DC726B" w14:paraId="45E723A2" w14:textId="77777777" w:rsidTr="00187E35">
        <w:trPr>
          <w:trHeight w:val="15"/>
        </w:trPr>
        <w:tc>
          <w:tcPr>
            <w:tcW w:w="354" w:type="pct"/>
            <w:gridSpan w:val="2"/>
            <w:tcBorders>
              <w:top w:val="single" w:sz="4" w:space="0" w:color="auto"/>
              <w:left w:val="single" w:sz="4" w:space="0" w:color="auto"/>
              <w:bottom w:val="single" w:sz="4" w:space="0" w:color="auto"/>
              <w:right w:val="single" w:sz="4" w:space="0" w:color="auto"/>
            </w:tcBorders>
          </w:tcPr>
          <w:p w14:paraId="149583CA" w14:textId="5C7145E7" w:rsidR="007A09B4" w:rsidRPr="002D108B" w:rsidRDefault="00E7658B" w:rsidP="00752591">
            <w:pPr>
              <w:pStyle w:val="TableParagraph"/>
              <w:spacing w:line="263" w:lineRule="exact"/>
              <w:ind w:left="149" w:hanging="209"/>
              <w:jc w:val="cente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27</w:t>
            </w:r>
            <w:r w:rsidR="00C229F9">
              <w:rPr>
                <w:rFonts w:ascii="Times New Roman" w:hAnsi="Times New Roman"/>
                <w:color w:val="000000" w:themeColor="text1"/>
                <w:sz w:val="24"/>
                <w:szCs w:val="24"/>
                <w:lang w:val="ru-RU"/>
              </w:rPr>
              <w:t>0</w:t>
            </w:r>
          </w:p>
        </w:tc>
        <w:tc>
          <w:tcPr>
            <w:tcW w:w="670" w:type="pct"/>
            <w:gridSpan w:val="2"/>
            <w:tcBorders>
              <w:top w:val="single" w:sz="4" w:space="0" w:color="auto"/>
              <w:left w:val="single" w:sz="4" w:space="0" w:color="auto"/>
              <w:bottom w:val="single" w:sz="4" w:space="0" w:color="auto"/>
              <w:right w:val="single" w:sz="4" w:space="0" w:color="auto"/>
            </w:tcBorders>
          </w:tcPr>
          <w:p w14:paraId="46ED9900" w14:textId="77777777" w:rsidR="007A09B4" w:rsidRPr="002D108B" w:rsidRDefault="007A09B4" w:rsidP="00307EC2">
            <w:pPr>
              <w:pStyle w:val="TableParagraph"/>
              <w:spacing w:line="263" w:lineRule="exact"/>
              <w:ind w:left="149"/>
              <w:jc w:val="center"/>
              <w:rPr>
                <w:rFonts w:ascii="Times New Roman" w:hAnsi="Times New Roman"/>
                <w:color w:val="000000" w:themeColor="text1"/>
                <w:sz w:val="24"/>
                <w:szCs w:val="24"/>
                <w:lang w:val="ru-RU"/>
              </w:rPr>
            </w:pPr>
            <w:r w:rsidRPr="002D108B">
              <w:rPr>
                <w:rFonts w:ascii="Times New Roman" w:hAnsi="Times New Roman"/>
                <w:color w:val="000000" w:themeColor="text1"/>
                <w:sz w:val="24"/>
                <w:szCs w:val="24"/>
                <w:lang w:val="ru-RU"/>
              </w:rPr>
              <w:t>01123</w:t>
            </w:r>
          </w:p>
        </w:tc>
        <w:tc>
          <w:tcPr>
            <w:tcW w:w="2683" w:type="pct"/>
            <w:gridSpan w:val="2"/>
            <w:tcBorders>
              <w:top w:val="single" w:sz="4" w:space="0" w:color="auto"/>
              <w:left w:val="single" w:sz="4" w:space="0" w:color="auto"/>
              <w:bottom w:val="single" w:sz="4" w:space="0" w:color="auto"/>
              <w:right w:val="single" w:sz="4" w:space="0" w:color="auto"/>
            </w:tcBorders>
          </w:tcPr>
          <w:p w14:paraId="24136CD1" w14:textId="77777777" w:rsidR="007A09B4" w:rsidRPr="002D108B" w:rsidRDefault="007A09B4" w:rsidP="00307EC2">
            <w:pPr>
              <w:pStyle w:val="TableParagraph"/>
              <w:ind w:left="149"/>
              <w:rPr>
                <w:rFonts w:ascii="Times New Roman" w:hAnsi="Times New Roman"/>
                <w:color w:val="000000" w:themeColor="text1"/>
                <w:sz w:val="24"/>
                <w:szCs w:val="24"/>
                <w:lang w:val="ru-RU"/>
              </w:rPr>
            </w:pPr>
            <w:proofErr w:type="spellStart"/>
            <w:r w:rsidRPr="002D108B">
              <w:rPr>
                <w:rFonts w:ascii="Times New Roman" w:hAnsi="Times New Roman"/>
                <w:color w:val="000000" w:themeColor="text1"/>
                <w:sz w:val="24"/>
                <w:szCs w:val="24"/>
                <w:lang w:val="ru-RU"/>
              </w:rPr>
              <w:t>Анулювання</w:t>
            </w:r>
            <w:proofErr w:type="spellEnd"/>
            <w:r w:rsidRPr="002D108B">
              <w:rPr>
                <w:rFonts w:ascii="Times New Roman" w:hAnsi="Times New Roman"/>
                <w:color w:val="000000" w:themeColor="text1"/>
                <w:sz w:val="24"/>
                <w:szCs w:val="24"/>
                <w:lang w:val="ru-RU"/>
              </w:rPr>
              <w:t xml:space="preserve"> </w:t>
            </w:r>
            <w:proofErr w:type="spellStart"/>
            <w:r w:rsidRPr="002D108B">
              <w:rPr>
                <w:rFonts w:ascii="Times New Roman" w:hAnsi="Times New Roman"/>
                <w:color w:val="000000" w:themeColor="text1"/>
                <w:sz w:val="24"/>
                <w:szCs w:val="24"/>
                <w:lang w:val="ru-RU"/>
              </w:rPr>
              <w:t>дозволу</w:t>
            </w:r>
            <w:proofErr w:type="spellEnd"/>
            <w:r w:rsidRPr="002D108B">
              <w:rPr>
                <w:rFonts w:ascii="Times New Roman" w:hAnsi="Times New Roman"/>
                <w:color w:val="000000" w:themeColor="text1"/>
                <w:sz w:val="24"/>
                <w:szCs w:val="24"/>
                <w:lang w:val="ru-RU"/>
              </w:rPr>
              <w:t xml:space="preserve"> на </w:t>
            </w:r>
            <w:proofErr w:type="spellStart"/>
            <w:r w:rsidRPr="002D108B">
              <w:rPr>
                <w:rFonts w:ascii="Times New Roman" w:hAnsi="Times New Roman"/>
                <w:color w:val="000000" w:themeColor="text1"/>
                <w:sz w:val="24"/>
                <w:szCs w:val="24"/>
                <w:lang w:val="ru-RU"/>
              </w:rPr>
              <w:t>викиди</w:t>
            </w:r>
            <w:proofErr w:type="spellEnd"/>
            <w:r w:rsidRPr="002D108B">
              <w:rPr>
                <w:rFonts w:ascii="Times New Roman" w:hAnsi="Times New Roman"/>
                <w:color w:val="000000" w:themeColor="text1"/>
                <w:sz w:val="24"/>
                <w:szCs w:val="24"/>
                <w:lang w:val="ru-RU"/>
              </w:rPr>
              <w:t xml:space="preserve"> </w:t>
            </w:r>
            <w:proofErr w:type="spellStart"/>
            <w:r w:rsidRPr="002D108B">
              <w:rPr>
                <w:rFonts w:ascii="Times New Roman" w:hAnsi="Times New Roman"/>
                <w:color w:val="000000" w:themeColor="text1"/>
                <w:sz w:val="24"/>
                <w:szCs w:val="24"/>
                <w:lang w:val="ru-RU"/>
              </w:rPr>
              <w:t>забруднюючих</w:t>
            </w:r>
            <w:proofErr w:type="spellEnd"/>
            <w:r w:rsidRPr="002D108B">
              <w:rPr>
                <w:rFonts w:ascii="Times New Roman" w:hAnsi="Times New Roman"/>
                <w:color w:val="000000" w:themeColor="text1"/>
                <w:sz w:val="24"/>
                <w:szCs w:val="24"/>
                <w:lang w:val="ru-RU"/>
              </w:rPr>
              <w:t xml:space="preserve"> </w:t>
            </w:r>
            <w:proofErr w:type="spellStart"/>
            <w:r w:rsidRPr="002D108B">
              <w:rPr>
                <w:rFonts w:ascii="Times New Roman" w:hAnsi="Times New Roman"/>
                <w:color w:val="000000" w:themeColor="text1"/>
                <w:sz w:val="24"/>
                <w:szCs w:val="24"/>
                <w:lang w:val="ru-RU"/>
              </w:rPr>
              <w:t>речовин</w:t>
            </w:r>
            <w:proofErr w:type="spellEnd"/>
            <w:r w:rsidRPr="002D108B">
              <w:rPr>
                <w:rFonts w:ascii="Times New Roman" w:hAnsi="Times New Roman"/>
                <w:color w:val="000000" w:themeColor="text1"/>
                <w:sz w:val="24"/>
                <w:szCs w:val="24"/>
                <w:lang w:val="ru-RU"/>
              </w:rPr>
              <w:t xml:space="preserve"> в </w:t>
            </w:r>
            <w:proofErr w:type="spellStart"/>
            <w:r w:rsidRPr="002D108B">
              <w:rPr>
                <w:rFonts w:ascii="Times New Roman" w:hAnsi="Times New Roman"/>
                <w:color w:val="000000" w:themeColor="text1"/>
                <w:sz w:val="24"/>
                <w:szCs w:val="24"/>
                <w:lang w:val="ru-RU"/>
              </w:rPr>
              <w:t>атмосферне</w:t>
            </w:r>
            <w:proofErr w:type="spellEnd"/>
            <w:r w:rsidRPr="002D108B">
              <w:rPr>
                <w:rFonts w:ascii="Times New Roman" w:hAnsi="Times New Roman"/>
                <w:color w:val="000000" w:themeColor="text1"/>
                <w:sz w:val="24"/>
                <w:szCs w:val="24"/>
                <w:lang w:val="ru-RU"/>
              </w:rPr>
              <w:t xml:space="preserve"> </w:t>
            </w:r>
            <w:proofErr w:type="spellStart"/>
            <w:r w:rsidRPr="002D108B">
              <w:rPr>
                <w:rFonts w:ascii="Times New Roman" w:hAnsi="Times New Roman"/>
                <w:color w:val="000000" w:themeColor="text1"/>
                <w:sz w:val="24"/>
                <w:szCs w:val="24"/>
                <w:lang w:val="ru-RU"/>
              </w:rPr>
              <w:t>повітря</w:t>
            </w:r>
            <w:proofErr w:type="spellEnd"/>
            <w:r w:rsidRPr="002D108B">
              <w:rPr>
                <w:rFonts w:ascii="Times New Roman" w:hAnsi="Times New Roman"/>
                <w:color w:val="000000" w:themeColor="text1"/>
                <w:sz w:val="24"/>
                <w:szCs w:val="24"/>
                <w:lang w:val="ru-RU"/>
              </w:rPr>
              <w:t xml:space="preserve"> </w:t>
            </w:r>
            <w:proofErr w:type="spellStart"/>
            <w:r w:rsidRPr="002D108B">
              <w:rPr>
                <w:rFonts w:ascii="Times New Roman" w:hAnsi="Times New Roman"/>
                <w:color w:val="000000" w:themeColor="text1"/>
                <w:sz w:val="24"/>
                <w:szCs w:val="24"/>
                <w:lang w:val="ru-RU"/>
              </w:rPr>
              <w:t>стаціонарними</w:t>
            </w:r>
            <w:proofErr w:type="spellEnd"/>
            <w:r w:rsidRPr="002D108B">
              <w:rPr>
                <w:rFonts w:ascii="Times New Roman" w:hAnsi="Times New Roman"/>
                <w:color w:val="000000" w:themeColor="text1"/>
                <w:sz w:val="24"/>
                <w:szCs w:val="24"/>
                <w:lang w:val="ru-RU"/>
              </w:rPr>
              <w:t xml:space="preserve"> </w:t>
            </w:r>
            <w:proofErr w:type="spellStart"/>
            <w:r w:rsidRPr="002D108B">
              <w:rPr>
                <w:rFonts w:ascii="Times New Roman" w:hAnsi="Times New Roman"/>
                <w:color w:val="000000" w:themeColor="text1"/>
                <w:sz w:val="24"/>
                <w:szCs w:val="24"/>
                <w:lang w:val="ru-RU"/>
              </w:rPr>
              <w:t>джерелами</w:t>
            </w:r>
            <w:proofErr w:type="spellEnd"/>
          </w:p>
        </w:tc>
        <w:tc>
          <w:tcPr>
            <w:tcW w:w="1293" w:type="pct"/>
            <w:gridSpan w:val="2"/>
            <w:vMerge/>
            <w:tcBorders>
              <w:left w:val="single" w:sz="4" w:space="0" w:color="auto"/>
              <w:bottom w:val="single" w:sz="4" w:space="0" w:color="auto"/>
              <w:right w:val="single" w:sz="4" w:space="0" w:color="auto"/>
            </w:tcBorders>
          </w:tcPr>
          <w:p w14:paraId="18426346" w14:textId="77777777" w:rsidR="007A09B4" w:rsidRPr="002D108B" w:rsidRDefault="007A09B4" w:rsidP="00CD374B">
            <w:pPr>
              <w:pStyle w:val="TableParagraph"/>
              <w:spacing w:line="263" w:lineRule="exact"/>
              <w:ind w:left="149"/>
              <w:jc w:val="center"/>
              <w:rPr>
                <w:rFonts w:ascii="Times New Roman" w:hAnsi="Times New Roman"/>
                <w:color w:val="000000" w:themeColor="text1"/>
                <w:sz w:val="24"/>
                <w:szCs w:val="24"/>
                <w:lang w:val="ru-RU"/>
              </w:rPr>
            </w:pPr>
          </w:p>
        </w:tc>
      </w:tr>
      <w:tr w:rsidR="007A09B4" w:rsidRPr="00DC726B" w14:paraId="21339644" w14:textId="77777777" w:rsidTr="00D2065D">
        <w:trPr>
          <w:trHeight w:val="15"/>
        </w:trPr>
        <w:tc>
          <w:tcPr>
            <w:tcW w:w="5000" w:type="pct"/>
            <w:gridSpan w:val="8"/>
            <w:tcBorders>
              <w:top w:val="single" w:sz="4" w:space="0" w:color="auto"/>
              <w:left w:val="single" w:sz="4" w:space="0" w:color="auto"/>
              <w:bottom w:val="single" w:sz="4" w:space="0" w:color="auto"/>
              <w:right w:val="single" w:sz="4" w:space="0" w:color="auto"/>
            </w:tcBorders>
            <w:vAlign w:val="center"/>
          </w:tcPr>
          <w:p w14:paraId="4F4EE853" w14:textId="77777777" w:rsidR="007A09B4" w:rsidRPr="002D108B" w:rsidRDefault="007A09B4" w:rsidP="00D2065D">
            <w:pPr>
              <w:pStyle w:val="4"/>
              <w:shd w:val="clear" w:color="auto" w:fill="FFFFFF"/>
              <w:spacing w:before="0"/>
              <w:jc w:val="center"/>
              <w:textAlignment w:val="baseline"/>
              <w:rPr>
                <w:rFonts w:ascii="Times New Roman" w:hAnsi="Times New Roman" w:cs="Times New Roman"/>
                <w:color w:val="000000" w:themeColor="text1"/>
              </w:rPr>
            </w:pPr>
            <w:r w:rsidRPr="002D108B">
              <w:rPr>
                <w:rFonts w:ascii="Times New Roman" w:hAnsi="Times New Roman" w:cs="Times New Roman"/>
                <w:bCs w:val="0"/>
                <w:color w:val="000000" w:themeColor="text1"/>
                <w:spacing w:val="-2"/>
                <w:lang w:val="uk-UA"/>
              </w:rPr>
              <w:t xml:space="preserve">ПОСЛУГИ </w:t>
            </w:r>
            <w:hyperlink r:id="rId9" w:history="1">
              <w:r w:rsidRPr="002D108B">
                <w:rPr>
                  <w:rStyle w:val="af1"/>
                  <w:rFonts w:ascii="Times New Roman" w:hAnsi="Times New Roman" w:cs="Times New Roman"/>
                  <w:bCs w:val="0"/>
                  <w:color w:val="000000" w:themeColor="text1"/>
                  <w:spacing w:val="-2"/>
                  <w:u w:val="none"/>
                  <w:bdr w:val="none" w:sz="0" w:space="0" w:color="auto" w:frame="1"/>
                </w:rPr>
                <w:t>ЦЕНТРАЛЬНО-ЗАХІДНОГО МІЖРЕГІОНАЛЬНОГО УПРАВЛІННЯ ДЕРЖАВНОЇ СЛУЖБИ З ПИТАНЬ ПРАЦІ</w:t>
              </w:r>
            </w:hyperlink>
          </w:p>
        </w:tc>
      </w:tr>
      <w:tr w:rsidR="007A09B4" w:rsidRPr="00DC726B" w14:paraId="50B98AD2" w14:textId="77777777" w:rsidTr="00187E35">
        <w:trPr>
          <w:trHeight w:val="15"/>
        </w:trPr>
        <w:tc>
          <w:tcPr>
            <w:tcW w:w="354" w:type="pct"/>
            <w:gridSpan w:val="2"/>
            <w:tcBorders>
              <w:top w:val="single" w:sz="4" w:space="0" w:color="auto"/>
              <w:left w:val="single" w:sz="4" w:space="0" w:color="auto"/>
              <w:bottom w:val="single" w:sz="4" w:space="0" w:color="auto"/>
              <w:right w:val="single" w:sz="4" w:space="0" w:color="auto"/>
            </w:tcBorders>
          </w:tcPr>
          <w:p w14:paraId="53186793" w14:textId="39F7895C" w:rsidR="007A09B4" w:rsidRPr="002D108B" w:rsidRDefault="00E7658B" w:rsidP="00752591">
            <w:pPr>
              <w:pStyle w:val="TableParagraph"/>
              <w:spacing w:line="263" w:lineRule="exact"/>
              <w:ind w:left="149" w:hanging="209"/>
              <w:jc w:val="cente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27</w:t>
            </w:r>
            <w:r w:rsidR="00C229F9">
              <w:rPr>
                <w:rFonts w:ascii="Times New Roman" w:hAnsi="Times New Roman"/>
                <w:color w:val="000000" w:themeColor="text1"/>
                <w:sz w:val="24"/>
                <w:szCs w:val="24"/>
                <w:lang w:val="ru-RU"/>
              </w:rPr>
              <w:t>1</w:t>
            </w:r>
          </w:p>
        </w:tc>
        <w:tc>
          <w:tcPr>
            <w:tcW w:w="670" w:type="pct"/>
            <w:gridSpan w:val="2"/>
            <w:tcBorders>
              <w:top w:val="single" w:sz="4" w:space="0" w:color="auto"/>
              <w:left w:val="single" w:sz="4" w:space="0" w:color="auto"/>
              <w:bottom w:val="single" w:sz="4" w:space="0" w:color="auto"/>
              <w:right w:val="single" w:sz="4" w:space="0" w:color="auto"/>
            </w:tcBorders>
          </w:tcPr>
          <w:p w14:paraId="6A4A4712" w14:textId="77777777" w:rsidR="007A09B4" w:rsidRPr="002D108B" w:rsidRDefault="007A09B4" w:rsidP="00CD374B">
            <w:pPr>
              <w:pStyle w:val="TableParagraph"/>
              <w:spacing w:line="263" w:lineRule="exact"/>
              <w:ind w:left="149"/>
              <w:jc w:val="center"/>
              <w:rPr>
                <w:rFonts w:ascii="Times New Roman" w:hAnsi="Times New Roman"/>
                <w:color w:val="000000" w:themeColor="text1"/>
                <w:sz w:val="24"/>
                <w:szCs w:val="24"/>
                <w:lang w:val="ru-RU"/>
              </w:rPr>
            </w:pPr>
            <w:r w:rsidRPr="002D108B">
              <w:rPr>
                <w:rFonts w:ascii="Times New Roman" w:hAnsi="Times New Roman"/>
                <w:color w:val="000000" w:themeColor="text1"/>
                <w:sz w:val="24"/>
                <w:szCs w:val="24"/>
                <w:lang w:val="ru-RU"/>
              </w:rPr>
              <w:t>00757</w:t>
            </w:r>
          </w:p>
        </w:tc>
        <w:tc>
          <w:tcPr>
            <w:tcW w:w="2703" w:type="pct"/>
            <w:gridSpan w:val="3"/>
            <w:tcBorders>
              <w:top w:val="single" w:sz="4" w:space="0" w:color="auto"/>
              <w:left w:val="single" w:sz="4" w:space="0" w:color="auto"/>
              <w:bottom w:val="single" w:sz="4" w:space="0" w:color="auto"/>
              <w:right w:val="single" w:sz="4" w:space="0" w:color="auto"/>
            </w:tcBorders>
          </w:tcPr>
          <w:p w14:paraId="3E95611F" w14:textId="77777777" w:rsidR="007A09B4" w:rsidRPr="002D108B" w:rsidRDefault="007A09B4" w:rsidP="00066951">
            <w:pPr>
              <w:shd w:val="clear" w:color="auto" w:fill="FFFFFF"/>
              <w:spacing w:before="100" w:beforeAutospacing="1" w:after="100" w:afterAutospacing="1"/>
              <w:ind w:left="188"/>
              <w:rPr>
                <w:color w:val="000000" w:themeColor="text1"/>
              </w:rPr>
            </w:pPr>
            <w:proofErr w:type="spellStart"/>
            <w:r w:rsidRPr="002D108B">
              <w:rPr>
                <w:color w:val="000000" w:themeColor="text1"/>
              </w:rPr>
              <w:t>Реєстрація</w:t>
            </w:r>
            <w:proofErr w:type="spellEnd"/>
            <w:r w:rsidRPr="002D108B">
              <w:rPr>
                <w:color w:val="000000" w:themeColor="text1"/>
              </w:rPr>
              <w:t xml:space="preserve"> </w:t>
            </w:r>
            <w:proofErr w:type="spellStart"/>
            <w:r w:rsidRPr="002D108B">
              <w:rPr>
                <w:color w:val="000000" w:themeColor="text1"/>
              </w:rPr>
              <w:t>декларації</w:t>
            </w:r>
            <w:proofErr w:type="spellEnd"/>
            <w:r w:rsidRPr="002D108B">
              <w:rPr>
                <w:color w:val="000000" w:themeColor="text1"/>
              </w:rPr>
              <w:t xml:space="preserve"> </w:t>
            </w:r>
            <w:proofErr w:type="spellStart"/>
            <w:r w:rsidRPr="002D108B">
              <w:rPr>
                <w:color w:val="000000" w:themeColor="text1"/>
              </w:rPr>
              <w:t>відповідності</w:t>
            </w:r>
            <w:proofErr w:type="spellEnd"/>
            <w:r w:rsidRPr="002D108B">
              <w:rPr>
                <w:color w:val="000000" w:themeColor="text1"/>
              </w:rPr>
              <w:t xml:space="preserve"> </w:t>
            </w:r>
            <w:proofErr w:type="spellStart"/>
            <w:r w:rsidRPr="002D108B">
              <w:rPr>
                <w:color w:val="000000" w:themeColor="text1"/>
              </w:rPr>
              <w:t>матеріально-технічної</w:t>
            </w:r>
            <w:proofErr w:type="spellEnd"/>
            <w:r w:rsidRPr="002D108B">
              <w:rPr>
                <w:color w:val="000000" w:themeColor="text1"/>
              </w:rPr>
              <w:t xml:space="preserve"> </w:t>
            </w:r>
            <w:proofErr w:type="spellStart"/>
            <w:r w:rsidRPr="002D108B">
              <w:rPr>
                <w:color w:val="000000" w:themeColor="text1"/>
              </w:rPr>
              <w:t>бази</w:t>
            </w:r>
            <w:proofErr w:type="spellEnd"/>
            <w:r w:rsidRPr="002D108B">
              <w:rPr>
                <w:color w:val="000000" w:themeColor="text1"/>
              </w:rPr>
              <w:t xml:space="preserve"> </w:t>
            </w:r>
            <w:proofErr w:type="spellStart"/>
            <w:r w:rsidRPr="002D108B">
              <w:rPr>
                <w:color w:val="000000" w:themeColor="text1"/>
              </w:rPr>
              <w:t>вимогам</w:t>
            </w:r>
            <w:proofErr w:type="spellEnd"/>
            <w:r w:rsidRPr="002D108B">
              <w:rPr>
                <w:color w:val="000000" w:themeColor="text1"/>
              </w:rPr>
              <w:t xml:space="preserve"> </w:t>
            </w:r>
            <w:proofErr w:type="spellStart"/>
            <w:r w:rsidRPr="002D108B">
              <w:rPr>
                <w:color w:val="000000" w:themeColor="text1"/>
              </w:rPr>
              <w:t>законодавства</w:t>
            </w:r>
            <w:proofErr w:type="spellEnd"/>
            <w:r w:rsidRPr="002D108B">
              <w:rPr>
                <w:color w:val="000000" w:themeColor="text1"/>
              </w:rPr>
              <w:t xml:space="preserve"> з </w:t>
            </w:r>
            <w:r w:rsidRPr="002D108B">
              <w:rPr>
                <w:color w:val="000000" w:themeColor="text1"/>
                <w:lang w:val="uk-UA"/>
              </w:rPr>
              <w:t xml:space="preserve">питань </w:t>
            </w:r>
            <w:proofErr w:type="spellStart"/>
            <w:r w:rsidRPr="002D108B">
              <w:rPr>
                <w:color w:val="000000" w:themeColor="text1"/>
              </w:rPr>
              <w:t>охорони</w:t>
            </w:r>
            <w:proofErr w:type="spellEnd"/>
            <w:r w:rsidRPr="002D108B">
              <w:rPr>
                <w:color w:val="000000" w:themeColor="text1"/>
              </w:rPr>
              <w:t xml:space="preserve"> </w:t>
            </w:r>
            <w:proofErr w:type="spellStart"/>
            <w:r w:rsidRPr="002D108B">
              <w:rPr>
                <w:color w:val="000000" w:themeColor="text1"/>
              </w:rPr>
              <w:t>праці</w:t>
            </w:r>
            <w:proofErr w:type="spellEnd"/>
          </w:p>
        </w:tc>
        <w:tc>
          <w:tcPr>
            <w:tcW w:w="1273" w:type="pct"/>
            <w:vMerge w:val="restart"/>
            <w:tcBorders>
              <w:left w:val="single" w:sz="4" w:space="0" w:color="auto"/>
              <w:right w:val="single" w:sz="4" w:space="0" w:color="auto"/>
            </w:tcBorders>
          </w:tcPr>
          <w:p w14:paraId="03BBA51A" w14:textId="77777777" w:rsidR="007A09B4" w:rsidRPr="002D108B" w:rsidRDefault="007A09B4" w:rsidP="00E060DF">
            <w:pPr>
              <w:pStyle w:val="TableParagraph"/>
              <w:ind w:left="149"/>
              <w:jc w:val="center"/>
              <w:rPr>
                <w:rFonts w:ascii="Times New Roman" w:hAnsi="Times New Roman"/>
                <w:color w:val="000000" w:themeColor="text1"/>
                <w:sz w:val="24"/>
                <w:szCs w:val="24"/>
                <w:lang w:val="ru-RU"/>
              </w:rPr>
            </w:pPr>
            <w:r w:rsidRPr="002D108B">
              <w:rPr>
                <w:rFonts w:ascii="Times New Roman" w:hAnsi="Times New Roman"/>
                <w:color w:val="000000" w:themeColor="text1"/>
                <w:sz w:val="24"/>
                <w:szCs w:val="24"/>
                <w:shd w:val="clear" w:color="auto" w:fill="FFFFFF"/>
                <w:lang w:val="ru-RU"/>
              </w:rPr>
              <w:t>Закон України</w:t>
            </w:r>
            <w:r w:rsidRPr="002D108B">
              <w:rPr>
                <w:rFonts w:ascii="Times New Roman" w:hAnsi="Times New Roman"/>
                <w:color w:val="000000" w:themeColor="text1"/>
                <w:sz w:val="24"/>
                <w:szCs w:val="24"/>
                <w:shd w:val="clear" w:color="auto" w:fill="FFFFFF"/>
              </w:rPr>
              <w:t> </w:t>
            </w:r>
            <w:r w:rsidRPr="002D108B">
              <w:rPr>
                <w:rFonts w:ascii="Times New Roman" w:hAnsi="Times New Roman"/>
                <w:color w:val="000000" w:themeColor="text1"/>
                <w:sz w:val="24"/>
                <w:szCs w:val="24"/>
                <w:shd w:val="clear" w:color="auto" w:fill="FFFFFF"/>
                <w:lang w:val="ru-RU"/>
              </w:rPr>
              <w:t xml:space="preserve">“Про </w:t>
            </w:r>
            <w:proofErr w:type="spellStart"/>
            <w:r w:rsidRPr="002D108B">
              <w:rPr>
                <w:rFonts w:ascii="Times New Roman" w:hAnsi="Times New Roman"/>
                <w:color w:val="000000" w:themeColor="text1"/>
                <w:sz w:val="24"/>
                <w:szCs w:val="24"/>
                <w:shd w:val="clear" w:color="auto" w:fill="FFFFFF"/>
                <w:lang w:val="ru-RU"/>
              </w:rPr>
              <w:t>охорону</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праці</w:t>
            </w:r>
            <w:proofErr w:type="spellEnd"/>
            <w:r w:rsidRPr="002D108B">
              <w:rPr>
                <w:rFonts w:ascii="Times New Roman" w:hAnsi="Times New Roman"/>
                <w:color w:val="000000" w:themeColor="text1"/>
                <w:sz w:val="24"/>
                <w:szCs w:val="24"/>
                <w:shd w:val="clear" w:color="auto" w:fill="FFFFFF"/>
                <w:lang w:val="ru-RU"/>
              </w:rPr>
              <w:t>”</w:t>
            </w:r>
          </w:p>
        </w:tc>
      </w:tr>
      <w:tr w:rsidR="007A09B4" w:rsidRPr="00DC726B" w14:paraId="57E38141" w14:textId="77777777" w:rsidTr="00187E35">
        <w:trPr>
          <w:trHeight w:val="15"/>
        </w:trPr>
        <w:tc>
          <w:tcPr>
            <w:tcW w:w="354" w:type="pct"/>
            <w:gridSpan w:val="2"/>
            <w:tcBorders>
              <w:top w:val="single" w:sz="4" w:space="0" w:color="auto"/>
              <w:left w:val="single" w:sz="4" w:space="0" w:color="auto"/>
              <w:bottom w:val="single" w:sz="4" w:space="0" w:color="auto"/>
              <w:right w:val="single" w:sz="4" w:space="0" w:color="auto"/>
            </w:tcBorders>
          </w:tcPr>
          <w:p w14:paraId="790F72DA" w14:textId="62FCC965" w:rsidR="007A09B4" w:rsidRPr="002D108B" w:rsidRDefault="00E7658B" w:rsidP="00752591">
            <w:pPr>
              <w:pStyle w:val="TableParagraph"/>
              <w:spacing w:line="263" w:lineRule="exact"/>
              <w:ind w:left="149" w:hanging="209"/>
              <w:jc w:val="cente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27</w:t>
            </w:r>
            <w:r w:rsidR="00C229F9">
              <w:rPr>
                <w:rFonts w:ascii="Times New Roman" w:hAnsi="Times New Roman"/>
                <w:color w:val="000000" w:themeColor="text1"/>
                <w:sz w:val="24"/>
                <w:szCs w:val="24"/>
                <w:lang w:val="ru-RU"/>
              </w:rPr>
              <w:t>2</w:t>
            </w:r>
          </w:p>
        </w:tc>
        <w:tc>
          <w:tcPr>
            <w:tcW w:w="670" w:type="pct"/>
            <w:gridSpan w:val="2"/>
            <w:tcBorders>
              <w:top w:val="single" w:sz="4" w:space="0" w:color="auto"/>
              <w:left w:val="single" w:sz="4" w:space="0" w:color="auto"/>
              <w:bottom w:val="single" w:sz="4" w:space="0" w:color="auto"/>
              <w:right w:val="single" w:sz="4" w:space="0" w:color="auto"/>
            </w:tcBorders>
          </w:tcPr>
          <w:p w14:paraId="60B609DB" w14:textId="77777777" w:rsidR="007A09B4" w:rsidRPr="002D108B" w:rsidRDefault="007A09B4" w:rsidP="00CD374B">
            <w:pPr>
              <w:pStyle w:val="TableParagraph"/>
              <w:spacing w:line="263" w:lineRule="exact"/>
              <w:ind w:left="149"/>
              <w:jc w:val="center"/>
              <w:rPr>
                <w:rFonts w:ascii="Times New Roman" w:hAnsi="Times New Roman"/>
                <w:color w:val="000000" w:themeColor="text1"/>
                <w:sz w:val="24"/>
                <w:szCs w:val="24"/>
                <w:lang w:val="ru-RU"/>
              </w:rPr>
            </w:pPr>
            <w:r w:rsidRPr="002D108B">
              <w:rPr>
                <w:rFonts w:ascii="Times New Roman" w:hAnsi="Times New Roman"/>
                <w:color w:val="000000" w:themeColor="text1"/>
                <w:sz w:val="24"/>
                <w:szCs w:val="24"/>
                <w:lang w:val="ru-RU"/>
              </w:rPr>
              <w:t>01451</w:t>
            </w:r>
          </w:p>
        </w:tc>
        <w:tc>
          <w:tcPr>
            <w:tcW w:w="2703" w:type="pct"/>
            <w:gridSpan w:val="3"/>
            <w:tcBorders>
              <w:top w:val="single" w:sz="4" w:space="0" w:color="auto"/>
              <w:left w:val="single" w:sz="4" w:space="0" w:color="auto"/>
              <w:bottom w:val="single" w:sz="4" w:space="0" w:color="auto"/>
              <w:right w:val="single" w:sz="4" w:space="0" w:color="auto"/>
            </w:tcBorders>
          </w:tcPr>
          <w:p w14:paraId="42A50FB8" w14:textId="77777777" w:rsidR="007A09B4" w:rsidRPr="002D108B" w:rsidRDefault="00000000" w:rsidP="00066951">
            <w:pPr>
              <w:pStyle w:val="TableParagraph"/>
              <w:ind w:left="188"/>
              <w:rPr>
                <w:rFonts w:ascii="Times New Roman" w:hAnsi="Times New Roman"/>
                <w:color w:val="000000" w:themeColor="text1"/>
                <w:sz w:val="24"/>
                <w:szCs w:val="24"/>
                <w:lang w:val="ru-RU"/>
              </w:rPr>
            </w:pPr>
            <w:hyperlink r:id="rId10" w:history="1">
              <w:r w:rsidR="007A09B4" w:rsidRPr="002D108B">
                <w:rPr>
                  <w:rStyle w:val="af1"/>
                  <w:rFonts w:ascii="Times New Roman" w:hAnsi="Times New Roman"/>
                  <w:color w:val="000000" w:themeColor="text1"/>
                  <w:sz w:val="24"/>
                  <w:szCs w:val="24"/>
                  <w:u w:val="none"/>
                  <w:shd w:val="clear" w:color="auto" w:fill="FFFFFF"/>
                  <w:lang w:val="ru-RU"/>
                </w:rPr>
                <w:t xml:space="preserve">Реєстрації </w:t>
              </w:r>
              <w:proofErr w:type="spellStart"/>
              <w:r w:rsidR="007A09B4" w:rsidRPr="002D108B">
                <w:rPr>
                  <w:rStyle w:val="af1"/>
                  <w:rFonts w:ascii="Times New Roman" w:hAnsi="Times New Roman"/>
                  <w:color w:val="000000" w:themeColor="text1"/>
                  <w:sz w:val="24"/>
                  <w:szCs w:val="24"/>
                  <w:u w:val="none"/>
                  <w:shd w:val="clear" w:color="auto" w:fill="FFFFFF"/>
                  <w:lang w:val="ru-RU"/>
                </w:rPr>
                <w:t>зміни</w:t>
              </w:r>
              <w:proofErr w:type="spellEnd"/>
              <w:r w:rsidR="007A09B4" w:rsidRPr="002D108B">
                <w:rPr>
                  <w:rStyle w:val="af1"/>
                  <w:rFonts w:ascii="Times New Roman" w:hAnsi="Times New Roman"/>
                  <w:color w:val="000000" w:themeColor="text1"/>
                  <w:sz w:val="24"/>
                  <w:szCs w:val="24"/>
                  <w:u w:val="none"/>
                  <w:shd w:val="clear" w:color="auto" w:fill="FFFFFF"/>
                  <w:lang w:val="ru-RU"/>
                </w:rPr>
                <w:t xml:space="preserve"> відомостей у </w:t>
              </w:r>
              <w:proofErr w:type="spellStart"/>
              <w:r w:rsidR="007A09B4" w:rsidRPr="002D108B">
                <w:rPr>
                  <w:rStyle w:val="af1"/>
                  <w:rFonts w:ascii="Times New Roman" w:hAnsi="Times New Roman"/>
                  <w:color w:val="000000" w:themeColor="text1"/>
                  <w:sz w:val="24"/>
                  <w:szCs w:val="24"/>
                  <w:u w:val="none"/>
                  <w:shd w:val="clear" w:color="auto" w:fill="FFFFFF"/>
                  <w:lang w:val="ru-RU"/>
                </w:rPr>
                <w:t>декларації</w:t>
              </w:r>
              <w:proofErr w:type="spellEnd"/>
              <w:r w:rsidR="007A09B4" w:rsidRPr="002D108B">
                <w:rPr>
                  <w:rStyle w:val="af1"/>
                  <w:rFonts w:ascii="Times New Roman" w:hAnsi="Times New Roman"/>
                  <w:color w:val="000000" w:themeColor="text1"/>
                  <w:sz w:val="24"/>
                  <w:szCs w:val="24"/>
                  <w:u w:val="none"/>
                  <w:shd w:val="clear" w:color="auto" w:fill="FFFFFF"/>
                  <w:lang w:val="ru-RU"/>
                </w:rPr>
                <w:t xml:space="preserve"> </w:t>
              </w:r>
              <w:proofErr w:type="spellStart"/>
              <w:r w:rsidR="007A09B4" w:rsidRPr="002D108B">
                <w:rPr>
                  <w:rStyle w:val="af1"/>
                  <w:rFonts w:ascii="Times New Roman" w:hAnsi="Times New Roman"/>
                  <w:color w:val="000000" w:themeColor="text1"/>
                  <w:sz w:val="24"/>
                  <w:szCs w:val="24"/>
                  <w:u w:val="none"/>
                  <w:shd w:val="clear" w:color="auto" w:fill="FFFFFF"/>
                  <w:lang w:val="ru-RU"/>
                </w:rPr>
                <w:t>відповідності</w:t>
              </w:r>
              <w:proofErr w:type="spellEnd"/>
              <w:r w:rsidR="007A09B4" w:rsidRPr="002D108B">
                <w:rPr>
                  <w:rStyle w:val="af1"/>
                  <w:rFonts w:ascii="Times New Roman" w:hAnsi="Times New Roman"/>
                  <w:color w:val="000000" w:themeColor="text1"/>
                  <w:sz w:val="24"/>
                  <w:szCs w:val="24"/>
                  <w:u w:val="none"/>
                  <w:shd w:val="clear" w:color="auto" w:fill="FFFFFF"/>
                  <w:lang w:val="ru-RU"/>
                </w:rPr>
                <w:t xml:space="preserve"> </w:t>
              </w:r>
              <w:proofErr w:type="spellStart"/>
              <w:r w:rsidR="007A09B4" w:rsidRPr="002D108B">
                <w:rPr>
                  <w:rStyle w:val="af1"/>
                  <w:rFonts w:ascii="Times New Roman" w:hAnsi="Times New Roman"/>
                  <w:color w:val="000000" w:themeColor="text1"/>
                  <w:sz w:val="24"/>
                  <w:szCs w:val="24"/>
                  <w:u w:val="none"/>
                  <w:shd w:val="clear" w:color="auto" w:fill="FFFFFF"/>
                  <w:lang w:val="ru-RU"/>
                </w:rPr>
                <w:t>матеріально-технічної</w:t>
              </w:r>
              <w:proofErr w:type="spellEnd"/>
              <w:r w:rsidR="007A09B4" w:rsidRPr="002D108B">
                <w:rPr>
                  <w:rStyle w:val="af1"/>
                  <w:rFonts w:ascii="Times New Roman" w:hAnsi="Times New Roman"/>
                  <w:color w:val="000000" w:themeColor="text1"/>
                  <w:sz w:val="24"/>
                  <w:szCs w:val="24"/>
                  <w:u w:val="none"/>
                  <w:shd w:val="clear" w:color="auto" w:fill="FFFFFF"/>
                  <w:lang w:val="ru-RU"/>
                </w:rPr>
                <w:t xml:space="preserve"> </w:t>
              </w:r>
              <w:proofErr w:type="spellStart"/>
              <w:r w:rsidR="007A09B4" w:rsidRPr="002D108B">
                <w:rPr>
                  <w:rStyle w:val="af1"/>
                  <w:rFonts w:ascii="Times New Roman" w:hAnsi="Times New Roman"/>
                  <w:color w:val="000000" w:themeColor="text1"/>
                  <w:sz w:val="24"/>
                  <w:szCs w:val="24"/>
                  <w:u w:val="none"/>
                  <w:shd w:val="clear" w:color="auto" w:fill="FFFFFF"/>
                  <w:lang w:val="ru-RU"/>
                </w:rPr>
                <w:t>бази</w:t>
              </w:r>
              <w:proofErr w:type="spellEnd"/>
              <w:r w:rsidR="007A09B4" w:rsidRPr="002D108B">
                <w:rPr>
                  <w:rStyle w:val="af1"/>
                  <w:rFonts w:ascii="Times New Roman" w:hAnsi="Times New Roman"/>
                  <w:color w:val="000000" w:themeColor="text1"/>
                  <w:sz w:val="24"/>
                  <w:szCs w:val="24"/>
                  <w:u w:val="none"/>
                  <w:shd w:val="clear" w:color="auto" w:fill="FFFFFF"/>
                  <w:lang w:val="ru-RU"/>
                </w:rPr>
                <w:t xml:space="preserve"> </w:t>
              </w:r>
              <w:proofErr w:type="spellStart"/>
              <w:r w:rsidR="007A09B4" w:rsidRPr="002D108B">
                <w:rPr>
                  <w:rStyle w:val="af1"/>
                  <w:rFonts w:ascii="Times New Roman" w:hAnsi="Times New Roman"/>
                  <w:color w:val="000000" w:themeColor="text1"/>
                  <w:sz w:val="24"/>
                  <w:szCs w:val="24"/>
                  <w:u w:val="none"/>
                  <w:shd w:val="clear" w:color="auto" w:fill="FFFFFF"/>
                  <w:lang w:val="ru-RU"/>
                </w:rPr>
                <w:t>вимогам</w:t>
              </w:r>
              <w:proofErr w:type="spellEnd"/>
              <w:r w:rsidR="007A09B4" w:rsidRPr="002D108B">
                <w:rPr>
                  <w:rStyle w:val="af1"/>
                  <w:rFonts w:ascii="Times New Roman" w:hAnsi="Times New Roman"/>
                  <w:color w:val="000000" w:themeColor="text1"/>
                  <w:sz w:val="24"/>
                  <w:szCs w:val="24"/>
                  <w:u w:val="none"/>
                  <w:shd w:val="clear" w:color="auto" w:fill="FFFFFF"/>
                  <w:lang w:val="ru-RU"/>
                </w:rPr>
                <w:t xml:space="preserve"> </w:t>
              </w:r>
              <w:proofErr w:type="spellStart"/>
              <w:r w:rsidR="007A09B4" w:rsidRPr="002D108B">
                <w:rPr>
                  <w:rStyle w:val="af1"/>
                  <w:rFonts w:ascii="Times New Roman" w:hAnsi="Times New Roman"/>
                  <w:color w:val="000000" w:themeColor="text1"/>
                  <w:sz w:val="24"/>
                  <w:szCs w:val="24"/>
                  <w:u w:val="none"/>
                  <w:shd w:val="clear" w:color="auto" w:fill="FFFFFF"/>
                  <w:lang w:val="ru-RU"/>
                </w:rPr>
                <w:t>законодавства</w:t>
              </w:r>
              <w:proofErr w:type="spellEnd"/>
              <w:r w:rsidR="007A09B4" w:rsidRPr="002D108B">
                <w:rPr>
                  <w:rStyle w:val="af1"/>
                  <w:rFonts w:ascii="Times New Roman" w:hAnsi="Times New Roman"/>
                  <w:color w:val="000000" w:themeColor="text1"/>
                  <w:sz w:val="24"/>
                  <w:szCs w:val="24"/>
                  <w:u w:val="none"/>
                  <w:shd w:val="clear" w:color="auto" w:fill="FFFFFF"/>
                  <w:lang w:val="ru-RU"/>
                </w:rPr>
                <w:t xml:space="preserve"> з </w:t>
              </w:r>
              <w:proofErr w:type="spellStart"/>
              <w:r w:rsidR="007A09B4" w:rsidRPr="002D108B">
                <w:rPr>
                  <w:rStyle w:val="af1"/>
                  <w:rFonts w:ascii="Times New Roman" w:hAnsi="Times New Roman"/>
                  <w:color w:val="000000" w:themeColor="text1"/>
                  <w:sz w:val="24"/>
                  <w:szCs w:val="24"/>
                  <w:u w:val="none"/>
                  <w:shd w:val="clear" w:color="auto" w:fill="FFFFFF"/>
                  <w:lang w:val="ru-RU"/>
                </w:rPr>
                <w:t>питань</w:t>
              </w:r>
              <w:proofErr w:type="spellEnd"/>
              <w:r w:rsidR="007A09B4" w:rsidRPr="002D108B">
                <w:rPr>
                  <w:rStyle w:val="af1"/>
                  <w:rFonts w:ascii="Times New Roman" w:hAnsi="Times New Roman"/>
                  <w:color w:val="000000" w:themeColor="text1"/>
                  <w:sz w:val="24"/>
                  <w:szCs w:val="24"/>
                  <w:u w:val="none"/>
                  <w:shd w:val="clear" w:color="auto" w:fill="FFFFFF"/>
                  <w:lang w:val="ru-RU"/>
                </w:rPr>
                <w:t xml:space="preserve"> </w:t>
              </w:r>
              <w:proofErr w:type="spellStart"/>
              <w:r w:rsidR="007A09B4" w:rsidRPr="002D108B">
                <w:rPr>
                  <w:rStyle w:val="af1"/>
                  <w:rFonts w:ascii="Times New Roman" w:hAnsi="Times New Roman"/>
                  <w:color w:val="000000" w:themeColor="text1"/>
                  <w:sz w:val="24"/>
                  <w:szCs w:val="24"/>
                  <w:u w:val="none"/>
                  <w:shd w:val="clear" w:color="auto" w:fill="FFFFFF"/>
                  <w:lang w:val="ru-RU"/>
                </w:rPr>
                <w:t>охорони</w:t>
              </w:r>
              <w:proofErr w:type="spellEnd"/>
              <w:r w:rsidR="007A09B4" w:rsidRPr="002D108B">
                <w:rPr>
                  <w:rStyle w:val="af1"/>
                  <w:rFonts w:ascii="Times New Roman" w:hAnsi="Times New Roman"/>
                  <w:color w:val="000000" w:themeColor="text1"/>
                  <w:sz w:val="24"/>
                  <w:szCs w:val="24"/>
                  <w:u w:val="none"/>
                  <w:shd w:val="clear" w:color="auto" w:fill="FFFFFF"/>
                  <w:lang w:val="ru-RU"/>
                </w:rPr>
                <w:t xml:space="preserve"> </w:t>
              </w:r>
              <w:proofErr w:type="spellStart"/>
              <w:r w:rsidR="007A09B4" w:rsidRPr="002D108B">
                <w:rPr>
                  <w:rStyle w:val="af1"/>
                  <w:rFonts w:ascii="Times New Roman" w:hAnsi="Times New Roman"/>
                  <w:color w:val="000000" w:themeColor="text1"/>
                  <w:sz w:val="24"/>
                  <w:szCs w:val="24"/>
                  <w:u w:val="none"/>
                  <w:shd w:val="clear" w:color="auto" w:fill="FFFFFF"/>
                  <w:lang w:val="ru-RU"/>
                </w:rPr>
                <w:t>праці</w:t>
              </w:r>
              <w:proofErr w:type="spellEnd"/>
              <w:r w:rsidR="007A09B4" w:rsidRPr="002D108B">
                <w:rPr>
                  <w:rStyle w:val="af1"/>
                  <w:rFonts w:ascii="Times New Roman" w:hAnsi="Times New Roman"/>
                  <w:color w:val="000000" w:themeColor="text1"/>
                  <w:sz w:val="24"/>
                  <w:szCs w:val="24"/>
                  <w:u w:val="none"/>
                  <w:shd w:val="clear" w:color="auto" w:fill="FFFFFF"/>
                  <w:lang w:val="ru-RU"/>
                </w:rPr>
                <w:t>;</w:t>
              </w:r>
            </w:hyperlink>
          </w:p>
        </w:tc>
        <w:tc>
          <w:tcPr>
            <w:tcW w:w="1273" w:type="pct"/>
            <w:vMerge/>
            <w:tcBorders>
              <w:left w:val="single" w:sz="4" w:space="0" w:color="auto"/>
              <w:right w:val="single" w:sz="4" w:space="0" w:color="auto"/>
            </w:tcBorders>
          </w:tcPr>
          <w:p w14:paraId="5158D4AB" w14:textId="77777777" w:rsidR="007A09B4" w:rsidRPr="002D108B" w:rsidRDefault="007A09B4" w:rsidP="00CD374B">
            <w:pPr>
              <w:pStyle w:val="TableParagraph"/>
              <w:spacing w:line="263" w:lineRule="exact"/>
              <w:ind w:left="149"/>
              <w:jc w:val="center"/>
              <w:rPr>
                <w:rFonts w:ascii="Times New Roman" w:hAnsi="Times New Roman"/>
                <w:color w:val="000000" w:themeColor="text1"/>
                <w:sz w:val="24"/>
                <w:szCs w:val="24"/>
                <w:lang w:val="ru-RU"/>
              </w:rPr>
            </w:pPr>
          </w:p>
        </w:tc>
      </w:tr>
      <w:tr w:rsidR="007A09B4" w:rsidRPr="00DC726B" w14:paraId="503FB9A1" w14:textId="77777777" w:rsidTr="00187E35">
        <w:trPr>
          <w:trHeight w:val="15"/>
        </w:trPr>
        <w:tc>
          <w:tcPr>
            <w:tcW w:w="354" w:type="pct"/>
            <w:gridSpan w:val="2"/>
            <w:tcBorders>
              <w:top w:val="single" w:sz="4" w:space="0" w:color="auto"/>
              <w:left w:val="single" w:sz="4" w:space="0" w:color="auto"/>
              <w:bottom w:val="single" w:sz="4" w:space="0" w:color="auto"/>
              <w:right w:val="single" w:sz="4" w:space="0" w:color="auto"/>
            </w:tcBorders>
          </w:tcPr>
          <w:p w14:paraId="4DE29259" w14:textId="6FC59FB5" w:rsidR="007A09B4" w:rsidRPr="002D108B" w:rsidRDefault="00E7658B" w:rsidP="00752591">
            <w:pPr>
              <w:pStyle w:val="TableParagraph"/>
              <w:spacing w:line="263" w:lineRule="exact"/>
              <w:ind w:left="149" w:hanging="209"/>
              <w:jc w:val="cente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27</w:t>
            </w:r>
            <w:r w:rsidR="00C229F9">
              <w:rPr>
                <w:rFonts w:ascii="Times New Roman" w:hAnsi="Times New Roman"/>
                <w:color w:val="000000" w:themeColor="text1"/>
                <w:sz w:val="24"/>
                <w:szCs w:val="24"/>
                <w:lang w:val="ru-RU"/>
              </w:rPr>
              <w:t>3</w:t>
            </w:r>
          </w:p>
        </w:tc>
        <w:tc>
          <w:tcPr>
            <w:tcW w:w="670" w:type="pct"/>
            <w:gridSpan w:val="2"/>
            <w:tcBorders>
              <w:top w:val="single" w:sz="4" w:space="0" w:color="auto"/>
              <w:left w:val="single" w:sz="4" w:space="0" w:color="auto"/>
              <w:bottom w:val="single" w:sz="4" w:space="0" w:color="auto"/>
              <w:right w:val="single" w:sz="4" w:space="0" w:color="auto"/>
            </w:tcBorders>
          </w:tcPr>
          <w:p w14:paraId="08154437" w14:textId="77777777" w:rsidR="007A09B4" w:rsidRPr="002D108B" w:rsidRDefault="007A09B4" w:rsidP="00CD374B">
            <w:pPr>
              <w:pStyle w:val="TableParagraph"/>
              <w:spacing w:line="263" w:lineRule="exact"/>
              <w:ind w:left="149"/>
              <w:jc w:val="center"/>
              <w:rPr>
                <w:rFonts w:ascii="Times New Roman" w:hAnsi="Times New Roman"/>
                <w:color w:val="000000" w:themeColor="text1"/>
                <w:sz w:val="24"/>
                <w:szCs w:val="24"/>
                <w:lang w:val="ru-RU"/>
              </w:rPr>
            </w:pPr>
            <w:r w:rsidRPr="002D108B">
              <w:rPr>
                <w:rFonts w:ascii="Times New Roman" w:hAnsi="Times New Roman"/>
                <w:color w:val="000000" w:themeColor="text1"/>
                <w:sz w:val="24"/>
                <w:szCs w:val="24"/>
                <w:lang w:val="ru-RU"/>
              </w:rPr>
              <w:t>00863</w:t>
            </w:r>
          </w:p>
        </w:tc>
        <w:tc>
          <w:tcPr>
            <w:tcW w:w="2703" w:type="pct"/>
            <w:gridSpan w:val="3"/>
            <w:tcBorders>
              <w:top w:val="single" w:sz="4" w:space="0" w:color="auto"/>
              <w:left w:val="single" w:sz="4" w:space="0" w:color="auto"/>
              <w:bottom w:val="single" w:sz="4" w:space="0" w:color="auto"/>
              <w:right w:val="single" w:sz="4" w:space="0" w:color="auto"/>
            </w:tcBorders>
          </w:tcPr>
          <w:p w14:paraId="32E6AA54" w14:textId="77777777" w:rsidR="007A09B4" w:rsidRPr="002D108B" w:rsidRDefault="007A09B4" w:rsidP="00066951">
            <w:pPr>
              <w:pStyle w:val="TableParagraph"/>
              <w:ind w:left="188"/>
              <w:rPr>
                <w:rFonts w:ascii="Times New Roman" w:hAnsi="Times New Roman"/>
                <w:color w:val="000000" w:themeColor="text1"/>
                <w:sz w:val="24"/>
                <w:szCs w:val="24"/>
                <w:lang w:val="ru-RU"/>
              </w:rPr>
            </w:pPr>
            <w:proofErr w:type="spellStart"/>
            <w:r w:rsidRPr="002D108B">
              <w:rPr>
                <w:rFonts w:ascii="Times New Roman" w:eastAsia="Times New Roman" w:hAnsi="Times New Roman"/>
                <w:color w:val="000000" w:themeColor="text1"/>
                <w:sz w:val="24"/>
                <w:szCs w:val="24"/>
                <w:lang w:val="ru-RU" w:eastAsia="ru-RU"/>
              </w:rPr>
              <w:t>Видача</w:t>
            </w:r>
            <w:proofErr w:type="spellEnd"/>
            <w:r w:rsidRPr="002D108B">
              <w:rPr>
                <w:rFonts w:ascii="Times New Roman" w:eastAsia="Times New Roman" w:hAnsi="Times New Roman"/>
                <w:color w:val="000000" w:themeColor="text1"/>
                <w:sz w:val="24"/>
                <w:szCs w:val="24"/>
                <w:lang w:val="ru-RU" w:eastAsia="ru-RU"/>
              </w:rPr>
              <w:t xml:space="preserve"> </w:t>
            </w:r>
            <w:proofErr w:type="spellStart"/>
            <w:r w:rsidRPr="002D108B">
              <w:rPr>
                <w:rFonts w:ascii="Times New Roman" w:eastAsia="Times New Roman" w:hAnsi="Times New Roman"/>
                <w:color w:val="000000" w:themeColor="text1"/>
                <w:sz w:val="24"/>
                <w:szCs w:val="24"/>
                <w:lang w:val="ru-RU" w:eastAsia="ru-RU"/>
              </w:rPr>
              <w:t>дозволу</w:t>
            </w:r>
            <w:proofErr w:type="spellEnd"/>
            <w:r w:rsidRPr="002D108B">
              <w:rPr>
                <w:rFonts w:ascii="Times New Roman" w:eastAsia="Times New Roman" w:hAnsi="Times New Roman"/>
                <w:color w:val="000000" w:themeColor="text1"/>
                <w:sz w:val="24"/>
                <w:szCs w:val="24"/>
                <w:lang w:val="ru-RU" w:eastAsia="ru-RU"/>
              </w:rPr>
              <w:t xml:space="preserve"> на </w:t>
            </w:r>
            <w:proofErr w:type="spellStart"/>
            <w:r w:rsidRPr="002D108B">
              <w:rPr>
                <w:rFonts w:ascii="Times New Roman" w:eastAsia="Times New Roman" w:hAnsi="Times New Roman"/>
                <w:color w:val="000000" w:themeColor="text1"/>
                <w:sz w:val="24"/>
                <w:szCs w:val="24"/>
                <w:lang w:val="ru-RU" w:eastAsia="ru-RU"/>
              </w:rPr>
              <w:t>виконання</w:t>
            </w:r>
            <w:proofErr w:type="spellEnd"/>
            <w:r w:rsidRPr="002D108B">
              <w:rPr>
                <w:rFonts w:ascii="Times New Roman" w:eastAsia="Times New Roman" w:hAnsi="Times New Roman"/>
                <w:color w:val="000000" w:themeColor="text1"/>
                <w:sz w:val="24"/>
                <w:szCs w:val="24"/>
                <w:lang w:val="ru-RU" w:eastAsia="ru-RU"/>
              </w:rPr>
              <w:t xml:space="preserve"> </w:t>
            </w:r>
            <w:proofErr w:type="spellStart"/>
            <w:r w:rsidRPr="002D108B">
              <w:rPr>
                <w:rFonts w:ascii="Times New Roman" w:eastAsia="Times New Roman" w:hAnsi="Times New Roman"/>
                <w:color w:val="000000" w:themeColor="text1"/>
                <w:sz w:val="24"/>
                <w:szCs w:val="24"/>
                <w:lang w:val="ru-RU" w:eastAsia="ru-RU"/>
              </w:rPr>
              <w:t>робіт</w:t>
            </w:r>
            <w:proofErr w:type="spellEnd"/>
            <w:r w:rsidRPr="002D108B">
              <w:rPr>
                <w:rFonts w:ascii="Times New Roman" w:eastAsia="Times New Roman" w:hAnsi="Times New Roman"/>
                <w:color w:val="000000" w:themeColor="text1"/>
                <w:sz w:val="24"/>
                <w:szCs w:val="24"/>
                <w:lang w:val="ru-RU" w:eastAsia="ru-RU"/>
              </w:rPr>
              <w:t xml:space="preserve"> </w:t>
            </w:r>
            <w:proofErr w:type="spellStart"/>
            <w:r w:rsidRPr="002D108B">
              <w:rPr>
                <w:rFonts w:ascii="Times New Roman" w:eastAsia="Times New Roman" w:hAnsi="Times New Roman"/>
                <w:color w:val="000000" w:themeColor="text1"/>
                <w:sz w:val="24"/>
                <w:szCs w:val="24"/>
                <w:lang w:val="ru-RU" w:eastAsia="ru-RU"/>
              </w:rPr>
              <w:t>підвищеної</w:t>
            </w:r>
            <w:proofErr w:type="spellEnd"/>
            <w:r w:rsidRPr="002D108B">
              <w:rPr>
                <w:rFonts w:ascii="Times New Roman" w:eastAsia="Times New Roman" w:hAnsi="Times New Roman"/>
                <w:color w:val="000000" w:themeColor="text1"/>
                <w:sz w:val="24"/>
                <w:szCs w:val="24"/>
                <w:lang w:val="ru-RU" w:eastAsia="ru-RU"/>
              </w:rPr>
              <w:t xml:space="preserve"> </w:t>
            </w:r>
            <w:proofErr w:type="spellStart"/>
            <w:r w:rsidRPr="002D108B">
              <w:rPr>
                <w:rFonts w:ascii="Times New Roman" w:eastAsia="Times New Roman" w:hAnsi="Times New Roman"/>
                <w:color w:val="000000" w:themeColor="text1"/>
                <w:sz w:val="24"/>
                <w:szCs w:val="24"/>
                <w:lang w:val="ru-RU" w:eastAsia="ru-RU"/>
              </w:rPr>
              <w:lastRenderedPageBreak/>
              <w:t>небезпеки</w:t>
            </w:r>
            <w:proofErr w:type="spellEnd"/>
            <w:r w:rsidRPr="002D108B">
              <w:rPr>
                <w:rFonts w:ascii="Times New Roman" w:eastAsia="Times New Roman" w:hAnsi="Times New Roman"/>
                <w:color w:val="000000" w:themeColor="text1"/>
                <w:sz w:val="24"/>
                <w:szCs w:val="24"/>
                <w:lang w:val="ru-RU" w:eastAsia="ru-RU"/>
              </w:rPr>
              <w:t xml:space="preserve"> та на експлуатацію </w:t>
            </w:r>
            <w:r w:rsidRPr="002D108B">
              <w:rPr>
                <w:rFonts w:ascii="Times New Roman" w:eastAsia="Times New Roman" w:hAnsi="Times New Roman"/>
                <w:color w:val="000000" w:themeColor="text1"/>
                <w:sz w:val="24"/>
                <w:szCs w:val="24"/>
                <w:lang w:eastAsia="ru-RU"/>
              </w:rPr>
              <w:t>(</w:t>
            </w:r>
            <w:proofErr w:type="spellStart"/>
            <w:r w:rsidRPr="002D108B">
              <w:rPr>
                <w:rFonts w:ascii="Times New Roman" w:eastAsia="Times New Roman" w:hAnsi="Times New Roman"/>
                <w:color w:val="000000" w:themeColor="text1"/>
                <w:sz w:val="24"/>
                <w:szCs w:val="24"/>
                <w:lang w:eastAsia="ru-RU"/>
              </w:rPr>
              <w:t>застосування</w:t>
            </w:r>
            <w:proofErr w:type="spellEnd"/>
            <w:r w:rsidRPr="002D108B">
              <w:rPr>
                <w:rFonts w:ascii="Times New Roman" w:eastAsia="Times New Roman" w:hAnsi="Times New Roman"/>
                <w:color w:val="000000" w:themeColor="text1"/>
                <w:sz w:val="24"/>
                <w:szCs w:val="24"/>
                <w:lang w:eastAsia="ru-RU"/>
              </w:rPr>
              <w:t xml:space="preserve">) </w:t>
            </w:r>
            <w:proofErr w:type="spellStart"/>
            <w:r w:rsidRPr="002D108B">
              <w:rPr>
                <w:rFonts w:ascii="Times New Roman" w:eastAsia="Times New Roman" w:hAnsi="Times New Roman"/>
                <w:color w:val="000000" w:themeColor="text1"/>
                <w:sz w:val="24"/>
                <w:szCs w:val="24"/>
                <w:lang w:eastAsia="ru-RU"/>
              </w:rPr>
              <w:t>машин</w:t>
            </w:r>
            <w:proofErr w:type="spellEnd"/>
            <w:r w:rsidRPr="002D108B">
              <w:rPr>
                <w:rFonts w:ascii="Times New Roman" w:eastAsia="Times New Roman" w:hAnsi="Times New Roman"/>
                <w:color w:val="000000" w:themeColor="text1"/>
                <w:sz w:val="24"/>
                <w:szCs w:val="24"/>
                <w:lang w:eastAsia="ru-RU"/>
              </w:rPr>
              <w:t xml:space="preserve">, </w:t>
            </w:r>
            <w:proofErr w:type="spellStart"/>
            <w:r w:rsidRPr="002D108B">
              <w:rPr>
                <w:rFonts w:ascii="Times New Roman" w:eastAsia="Times New Roman" w:hAnsi="Times New Roman"/>
                <w:color w:val="000000" w:themeColor="text1"/>
                <w:sz w:val="24"/>
                <w:szCs w:val="24"/>
                <w:lang w:eastAsia="ru-RU"/>
              </w:rPr>
              <w:t>механізмів</w:t>
            </w:r>
            <w:proofErr w:type="spellEnd"/>
            <w:r w:rsidRPr="002D108B">
              <w:rPr>
                <w:rFonts w:ascii="Times New Roman" w:eastAsia="Times New Roman" w:hAnsi="Times New Roman"/>
                <w:color w:val="000000" w:themeColor="text1"/>
                <w:sz w:val="24"/>
                <w:szCs w:val="24"/>
                <w:lang w:eastAsia="ru-RU"/>
              </w:rPr>
              <w:t xml:space="preserve">, </w:t>
            </w:r>
            <w:proofErr w:type="spellStart"/>
            <w:r w:rsidRPr="002D108B">
              <w:rPr>
                <w:rFonts w:ascii="Times New Roman" w:eastAsia="Times New Roman" w:hAnsi="Times New Roman"/>
                <w:color w:val="000000" w:themeColor="text1"/>
                <w:sz w:val="24"/>
                <w:szCs w:val="24"/>
                <w:lang w:eastAsia="ru-RU"/>
              </w:rPr>
              <w:t>устатковання</w:t>
            </w:r>
            <w:proofErr w:type="spellEnd"/>
            <w:r w:rsidRPr="002D108B">
              <w:rPr>
                <w:rFonts w:ascii="Times New Roman" w:eastAsia="Times New Roman" w:hAnsi="Times New Roman"/>
                <w:color w:val="000000" w:themeColor="text1"/>
                <w:sz w:val="24"/>
                <w:szCs w:val="24"/>
                <w:lang w:eastAsia="ru-RU"/>
              </w:rPr>
              <w:t xml:space="preserve"> </w:t>
            </w:r>
            <w:proofErr w:type="spellStart"/>
            <w:r w:rsidRPr="002D108B">
              <w:rPr>
                <w:rFonts w:ascii="Times New Roman" w:eastAsia="Times New Roman" w:hAnsi="Times New Roman"/>
                <w:color w:val="000000" w:themeColor="text1"/>
                <w:sz w:val="24"/>
                <w:szCs w:val="24"/>
                <w:lang w:eastAsia="ru-RU"/>
              </w:rPr>
              <w:t>підвищеної</w:t>
            </w:r>
            <w:proofErr w:type="spellEnd"/>
            <w:r w:rsidRPr="002D108B">
              <w:rPr>
                <w:rFonts w:ascii="Times New Roman" w:eastAsia="Times New Roman" w:hAnsi="Times New Roman"/>
                <w:color w:val="000000" w:themeColor="text1"/>
                <w:sz w:val="24"/>
                <w:szCs w:val="24"/>
                <w:lang w:eastAsia="ru-RU"/>
              </w:rPr>
              <w:t xml:space="preserve"> </w:t>
            </w:r>
            <w:proofErr w:type="spellStart"/>
            <w:r w:rsidRPr="002D108B">
              <w:rPr>
                <w:rFonts w:ascii="Times New Roman" w:eastAsia="Times New Roman" w:hAnsi="Times New Roman"/>
                <w:color w:val="000000" w:themeColor="text1"/>
                <w:sz w:val="24"/>
                <w:szCs w:val="24"/>
                <w:lang w:eastAsia="ru-RU"/>
              </w:rPr>
              <w:t>небезпеки</w:t>
            </w:r>
            <w:proofErr w:type="spellEnd"/>
          </w:p>
        </w:tc>
        <w:tc>
          <w:tcPr>
            <w:tcW w:w="1273" w:type="pct"/>
            <w:vMerge w:val="restart"/>
            <w:tcBorders>
              <w:left w:val="single" w:sz="4" w:space="0" w:color="auto"/>
              <w:right w:val="single" w:sz="4" w:space="0" w:color="auto"/>
            </w:tcBorders>
          </w:tcPr>
          <w:p w14:paraId="562122C5" w14:textId="77777777" w:rsidR="007A09B4" w:rsidRPr="002D108B" w:rsidRDefault="007A09B4" w:rsidP="00066951">
            <w:pPr>
              <w:pStyle w:val="TableParagraph"/>
              <w:ind w:left="149"/>
              <w:jc w:val="center"/>
              <w:rPr>
                <w:rFonts w:ascii="Times New Roman" w:hAnsi="Times New Roman"/>
                <w:color w:val="000000" w:themeColor="text1"/>
                <w:sz w:val="24"/>
                <w:szCs w:val="24"/>
                <w:lang w:val="ru-RU"/>
              </w:rPr>
            </w:pPr>
            <w:r w:rsidRPr="002D108B">
              <w:rPr>
                <w:rFonts w:ascii="Times New Roman" w:hAnsi="Times New Roman"/>
                <w:color w:val="000000" w:themeColor="text1"/>
                <w:sz w:val="24"/>
                <w:szCs w:val="24"/>
                <w:shd w:val="clear" w:color="auto" w:fill="FFFFFF"/>
                <w:lang w:val="ru-RU"/>
              </w:rPr>
              <w:lastRenderedPageBreak/>
              <w:t>Закони України</w:t>
            </w:r>
            <w:r w:rsidRPr="002D108B">
              <w:rPr>
                <w:rFonts w:ascii="Times New Roman" w:hAnsi="Times New Roman"/>
                <w:color w:val="000000" w:themeColor="text1"/>
                <w:sz w:val="24"/>
                <w:szCs w:val="24"/>
                <w:shd w:val="clear" w:color="auto" w:fill="FFFFFF"/>
              </w:rPr>
              <w:t> </w:t>
            </w:r>
            <w:r w:rsidRPr="002D108B">
              <w:rPr>
                <w:rFonts w:ascii="Times New Roman" w:hAnsi="Times New Roman"/>
                <w:color w:val="000000" w:themeColor="text1"/>
                <w:sz w:val="24"/>
                <w:szCs w:val="24"/>
                <w:shd w:val="clear" w:color="auto" w:fill="FFFFFF"/>
                <w:lang w:val="ru-RU"/>
              </w:rPr>
              <w:t xml:space="preserve">“Про </w:t>
            </w:r>
            <w:proofErr w:type="spellStart"/>
            <w:r w:rsidRPr="002D108B">
              <w:rPr>
                <w:rFonts w:ascii="Times New Roman" w:hAnsi="Times New Roman"/>
                <w:color w:val="000000" w:themeColor="text1"/>
                <w:sz w:val="24"/>
                <w:szCs w:val="24"/>
                <w:shd w:val="clear" w:color="auto" w:fill="FFFFFF"/>
                <w:lang w:val="ru-RU"/>
              </w:rPr>
              <w:lastRenderedPageBreak/>
              <w:t>охорону</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праці</w:t>
            </w:r>
            <w:proofErr w:type="spellEnd"/>
            <w:r w:rsidRPr="002D108B">
              <w:rPr>
                <w:rFonts w:ascii="Times New Roman" w:hAnsi="Times New Roman"/>
                <w:color w:val="000000" w:themeColor="text1"/>
                <w:sz w:val="24"/>
                <w:szCs w:val="24"/>
                <w:shd w:val="clear" w:color="auto" w:fill="FFFFFF"/>
                <w:lang w:val="ru-RU"/>
              </w:rPr>
              <w:t>”,</w:t>
            </w:r>
            <w:r w:rsidRPr="002D108B">
              <w:rPr>
                <w:rFonts w:ascii="Times New Roman" w:hAnsi="Times New Roman"/>
                <w:color w:val="000000" w:themeColor="text1"/>
                <w:sz w:val="24"/>
                <w:szCs w:val="24"/>
                <w:shd w:val="clear" w:color="auto" w:fill="FFFFFF"/>
              </w:rPr>
              <w:t> </w:t>
            </w:r>
            <w:r w:rsidRPr="002D108B">
              <w:rPr>
                <w:rFonts w:ascii="Times New Roman" w:hAnsi="Times New Roman"/>
                <w:color w:val="000000" w:themeColor="text1"/>
                <w:sz w:val="24"/>
                <w:szCs w:val="24"/>
                <w:shd w:val="clear" w:color="auto" w:fill="FFFFFF"/>
                <w:lang w:val="ru-RU"/>
              </w:rPr>
              <w:t xml:space="preserve">“Про </w:t>
            </w:r>
            <w:proofErr w:type="spellStart"/>
            <w:r w:rsidRPr="002D108B">
              <w:rPr>
                <w:rFonts w:ascii="Times New Roman" w:hAnsi="Times New Roman"/>
                <w:color w:val="000000" w:themeColor="text1"/>
                <w:sz w:val="24"/>
                <w:szCs w:val="24"/>
                <w:shd w:val="clear" w:color="auto" w:fill="FFFFFF"/>
                <w:lang w:val="ru-RU"/>
              </w:rPr>
              <w:t>Перелік</w:t>
            </w:r>
            <w:proofErr w:type="spellEnd"/>
            <w:r w:rsidRPr="002D108B">
              <w:rPr>
                <w:rFonts w:ascii="Times New Roman" w:hAnsi="Times New Roman"/>
                <w:color w:val="000000" w:themeColor="text1"/>
                <w:sz w:val="24"/>
                <w:szCs w:val="24"/>
                <w:shd w:val="clear" w:color="auto" w:fill="FFFFFF"/>
                <w:lang w:val="ru-RU"/>
              </w:rPr>
              <w:t xml:space="preserve"> документів </w:t>
            </w:r>
            <w:proofErr w:type="spellStart"/>
            <w:r w:rsidRPr="002D108B">
              <w:rPr>
                <w:rFonts w:ascii="Times New Roman" w:hAnsi="Times New Roman"/>
                <w:color w:val="000000" w:themeColor="text1"/>
                <w:sz w:val="24"/>
                <w:szCs w:val="24"/>
                <w:shd w:val="clear" w:color="auto" w:fill="FFFFFF"/>
                <w:lang w:val="ru-RU"/>
              </w:rPr>
              <w:t>дозвільного</w:t>
            </w:r>
            <w:proofErr w:type="spellEnd"/>
            <w:r w:rsidRPr="002D108B">
              <w:rPr>
                <w:rFonts w:ascii="Times New Roman" w:hAnsi="Times New Roman"/>
                <w:color w:val="000000" w:themeColor="text1"/>
                <w:sz w:val="24"/>
                <w:szCs w:val="24"/>
                <w:shd w:val="clear" w:color="auto" w:fill="FFFFFF"/>
                <w:lang w:val="ru-RU"/>
              </w:rPr>
              <w:t xml:space="preserve"> характеру у сфері </w:t>
            </w:r>
            <w:proofErr w:type="spellStart"/>
            <w:r w:rsidRPr="002D108B">
              <w:rPr>
                <w:rFonts w:ascii="Times New Roman" w:hAnsi="Times New Roman"/>
                <w:color w:val="000000" w:themeColor="text1"/>
                <w:sz w:val="24"/>
                <w:szCs w:val="24"/>
                <w:shd w:val="clear" w:color="auto" w:fill="FFFFFF"/>
                <w:lang w:val="ru-RU"/>
              </w:rPr>
              <w:t>господарської</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діяльності</w:t>
            </w:r>
            <w:proofErr w:type="spellEnd"/>
            <w:r w:rsidRPr="002D108B">
              <w:rPr>
                <w:rFonts w:ascii="Times New Roman" w:hAnsi="Times New Roman"/>
                <w:color w:val="000000" w:themeColor="text1"/>
                <w:sz w:val="24"/>
                <w:szCs w:val="24"/>
                <w:shd w:val="clear" w:color="auto" w:fill="FFFFFF"/>
                <w:lang w:val="ru-RU"/>
              </w:rPr>
              <w:t>”</w:t>
            </w:r>
          </w:p>
        </w:tc>
      </w:tr>
      <w:tr w:rsidR="007A09B4" w:rsidRPr="00DC726B" w14:paraId="3A65C328" w14:textId="77777777" w:rsidTr="00187E35">
        <w:trPr>
          <w:trHeight w:val="15"/>
        </w:trPr>
        <w:tc>
          <w:tcPr>
            <w:tcW w:w="354" w:type="pct"/>
            <w:gridSpan w:val="2"/>
            <w:tcBorders>
              <w:top w:val="single" w:sz="4" w:space="0" w:color="auto"/>
              <w:left w:val="single" w:sz="4" w:space="0" w:color="auto"/>
              <w:bottom w:val="single" w:sz="4" w:space="0" w:color="auto"/>
              <w:right w:val="single" w:sz="4" w:space="0" w:color="auto"/>
            </w:tcBorders>
          </w:tcPr>
          <w:p w14:paraId="37C13C11" w14:textId="35D7AF2B" w:rsidR="007A09B4" w:rsidRPr="002D108B" w:rsidRDefault="00E7658B" w:rsidP="00752591">
            <w:pPr>
              <w:pStyle w:val="TableParagraph"/>
              <w:spacing w:line="263" w:lineRule="exact"/>
              <w:ind w:left="149" w:hanging="209"/>
              <w:jc w:val="cente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lastRenderedPageBreak/>
              <w:t>27</w:t>
            </w:r>
            <w:r w:rsidR="00C229F9">
              <w:rPr>
                <w:rFonts w:ascii="Times New Roman" w:hAnsi="Times New Roman"/>
                <w:color w:val="000000" w:themeColor="text1"/>
                <w:sz w:val="24"/>
                <w:szCs w:val="24"/>
                <w:lang w:val="ru-RU"/>
              </w:rPr>
              <w:t>4</w:t>
            </w:r>
          </w:p>
        </w:tc>
        <w:tc>
          <w:tcPr>
            <w:tcW w:w="670" w:type="pct"/>
            <w:gridSpan w:val="2"/>
            <w:tcBorders>
              <w:top w:val="single" w:sz="4" w:space="0" w:color="auto"/>
              <w:left w:val="single" w:sz="4" w:space="0" w:color="auto"/>
              <w:bottom w:val="single" w:sz="4" w:space="0" w:color="auto"/>
              <w:right w:val="single" w:sz="4" w:space="0" w:color="auto"/>
            </w:tcBorders>
          </w:tcPr>
          <w:p w14:paraId="0B2A2535" w14:textId="77777777" w:rsidR="007A09B4" w:rsidRPr="002D108B" w:rsidRDefault="007A09B4" w:rsidP="00CD374B">
            <w:pPr>
              <w:pStyle w:val="TableParagraph"/>
              <w:spacing w:line="263" w:lineRule="exact"/>
              <w:ind w:left="149"/>
              <w:jc w:val="center"/>
              <w:rPr>
                <w:rFonts w:ascii="Times New Roman" w:hAnsi="Times New Roman"/>
                <w:color w:val="000000" w:themeColor="text1"/>
                <w:sz w:val="24"/>
                <w:szCs w:val="24"/>
                <w:lang w:val="ru-RU"/>
              </w:rPr>
            </w:pPr>
            <w:r w:rsidRPr="002D108B">
              <w:rPr>
                <w:rFonts w:ascii="Times New Roman" w:hAnsi="Times New Roman"/>
                <w:color w:val="000000" w:themeColor="text1"/>
                <w:sz w:val="24"/>
                <w:szCs w:val="24"/>
                <w:lang w:val="ru-RU"/>
              </w:rPr>
              <w:t>01430</w:t>
            </w:r>
          </w:p>
        </w:tc>
        <w:tc>
          <w:tcPr>
            <w:tcW w:w="2703" w:type="pct"/>
            <w:gridSpan w:val="3"/>
            <w:tcBorders>
              <w:top w:val="single" w:sz="4" w:space="0" w:color="auto"/>
              <w:left w:val="single" w:sz="4" w:space="0" w:color="auto"/>
              <w:bottom w:val="single" w:sz="4" w:space="0" w:color="auto"/>
              <w:right w:val="single" w:sz="4" w:space="0" w:color="auto"/>
            </w:tcBorders>
          </w:tcPr>
          <w:p w14:paraId="6AE20B3D" w14:textId="77777777" w:rsidR="007A09B4" w:rsidRPr="002D108B" w:rsidRDefault="007A09B4" w:rsidP="00066951">
            <w:pPr>
              <w:pStyle w:val="TableParagraph"/>
              <w:ind w:left="188"/>
              <w:rPr>
                <w:rFonts w:ascii="Times New Roman" w:hAnsi="Times New Roman"/>
                <w:color w:val="000000" w:themeColor="text1"/>
                <w:sz w:val="24"/>
                <w:szCs w:val="24"/>
                <w:lang w:val="ru-RU"/>
              </w:rPr>
            </w:pPr>
            <w:proofErr w:type="spellStart"/>
            <w:r w:rsidRPr="002D108B">
              <w:rPr>
                <w:rFonts w:ascii="Times New Roman" w:eastAsia="Times New Roman" w:hAnsi="Times New Roman"/>
                <w:color w:val="000000" w:themeColor="text1"/>
                <w:sz w:val="24"/>
                <w:szCs w:val="24"/>
                <w:lang w:val="ru-RU" w:eastAsia="ru-RU"/>
              </w:rPr>
              <w:t>Переоформлення</w:t>
            </w:r>
            <w:proofErr w:type="spellEnd"/>
            <w:r w:rsidRPr="002D108B">
              <w:rPr>
                <w:rFonts w:ascii="Times New Roman" w:eastAsia="Times New Roman" w:hAnsi="Times New Roman"/>
                <w:color w:val="000000" w:themeColor="text1"/>
                <w:sz w:val="24"/>
                <w:szCs w:val="24"/>
                <w:lang w:val="ru-RU" w:eastAsia="ru-RU"/>
              </w:rPr>
              <w:t xml:space="preserve"> </w:t>
            </w:r>
            <w:proofErr w:type="spellStart"/>
            <w:r w:rsidRPr="002D108B">
              <w:rPr>
                <w:rFonts w:ascii="Times New Roman" w:eastAsia="Times New Roman" w:hAnsi="Times New Roman"/>
                <w:color w:val="000000" w:themeColor="text1"/>
                <w:sz w:val="24"/>
                <w:szCs w:val="24"/>
                <w:lang w:val="ru-RU" w:eastAsia="ru-RU"/>
              </w:rPr>
              <w:t>дозволу</w:t>
            </w:r>
            <w:proofErr w:type="spellEnd"/>
            <w:r w:rsidRPr="002D108B">
              <w:rPr>
                <w:rFonts w:ascii="Times New Roman" w:eastAsia="Times New Roman" w:hAnsi="Times New Roman"/>
                <w:color w:val="000000" w:themeColor="text1"/>
                <w:sz w:val="24"/>
                <w:szCs w:val="24"/>
                <w:lang w:val="ru-RU" w:eastAsia="ru-RU"/>
              </w:rPr>
              <w:t xml:space="preserve"> на </w:t>
            </w:r>
            <w:proofErr w:type="spellStart"/>
            <w:r w:rsidRPr="002D108B">
              <w:rPr>
                <w:rFonts w:ascii="Times New Roman" w:eastAsia="Times New Roman" w:hAnsi="Times New Roman"/>
                <w:color w:val="000000" w:themeColor="text1"/>
                <w:sz w:val="24"/>
                <w:szCs w:val="24"/>
                <w:lang w:val="ru-RU" w:eastAsia="ru-RU"/>
              </w:rPr>
              <w:t>виконання</w:t>
            </w:r>
            <w:proofErr w:type="spellEnd"/>
            <w:r w:rsidRPr="002D108B">
              <w:rPr>
                <w:rFonts w:ascii="Times New Roman" w:eastAsia="Times New Roman" w:hAnsi="Times New Roman"/>
                <w:color w:val="000000" w:themeColor="text1"/>
                <w:sz w:val="24"/>
                <w:szCs w:val="24"/>
                <w:lang w:val="ru-RU" w:eastAsia="ru-RU"/>
              </w:rPr>
              <w:t xml:space="preserve"> </w:t>
            </w:r>
            <w:proofErr w:type="spellStart"/>
            <w:r w:rsidRPr="002D108B">
              <w:rPr>
                <w:rFonts w:ascii="Times New Roman" w:eastAsia="Times New Roman" w:hAnsi="Times New Roman"/>
                <w:color w:val="000000" w:themeColor="text1"/>
                <w:sz w:val="24"/>
                <w:szCs w:val="24"/>
                <w:lang w:val="ru-RU" w:eastAsia="ru-RU"/>
              </w:rPr>
              <w:t>робіт</w:t>
            </w:r>
            <w:proofErr w:type="spellEnd"/>
            <w:r w:rsidRPr="002D108B">
              <w:rPr>
                <w:rFonts w:ascii="Times New Roman" w:eastAsia="Times New Roman" w:hAnsi="Times New Roman"/>
                <w:color w:val="000000" w:themeColor="text1"/>
                <w:sz w:val="24"/>
                <w:szCs w:val="24"/>
                <w:lang w:val="ru-RU" w:eastAsia="ru-RU"/>
              </w:rPr>
              <w:t xml:space="preserve"> </w:t>
            </w:r>
            <w:proofErr w:type="spellStart"/>
            <w:r w:rsidRPr="002D108B">
              <w:rPr>
                <w:rFonts w:ascii="Times New Roman" w:eastAsia="Times New Roman" w:hAnsi="Times New Roman"/>
                <w:color w:val="000000" w:themeColor="text1"/>
                <w:sz w:val="24"/>
                <w:szCs w:val="24"/>
                <w:lang w:val="ru-RU" w:eastAsia="ru-RU"/>
              </w:rPr>
              <w:t>підвищеної</w:t>
            </w:r>
            <w:proofErr w:type="spellEnd"/>
            <w:r w:rsidRPr="002D108B">
              <w:rPr>
                <w:rFonts w:ascii="Times New Roman" w:eastAsia="Times New Roman" w:hAnsi="Times New Roman"/>
                <w:color w:val="000000" w:themeColor="text1"/>
                <w:sz w:val="24"/>
                <w:szCs w:val="24"/>
                <w:lang w:val="ru-RU" w:eastAsia="ru-RU"/>
              </w:rPr>
              <w:t xml:space="preserve"> </w:t>
            </w:r>
            <w:proofErr w:type="spellStart"/>
            <w:r w:rsidRPr="002D108B">
              <w:rPr>
                <w:rFonts w:ascii="Times New Roman" w:eastAsia="Times New Roman" w:hAnsi="Times New Roman"/>
                <w:color w:val="000000" w:themeColor="text1"/>
                <w:sz w:val="24"/>
                <w:szCs w:val="24"/>
                <w:lang w:val="ru-RU" w:eastAsia="ru-RU"/>
              </w:rPr>
              <w:t>небезпеки</w:t>
            </w:r>
            <w:proofErr w:type="spellEnd"/>
            <w:r w:rsidRPr="002D108B">
              <w:rPr>
                <w:rFonts w:ascii="Times New Roman" w:eastAsia="Times New Roman" w:hAnsi="Times New Roman"/>
                <w:color w:val="000000" w:themeColor="text1"/>
                <w:sz w:val="24"/>
                <w:szCs w:val="24"/>
                <w:lang w:val="ru-RU" w:eastAsia="ru-RU"/>
              </w:rPr>
              <w:t xml:space="preserve"> та на експлуатацію </w:t>
            </w:r>
            <w:r w:rsidRPr="002D108B">
              <w:rPr>
                <w:rFonts w:ascii="Times New Roman" w:eastAsia="Times New Roman" w:hAnsi="Times New Roman"/>
                <w:color w:val="000000" w:themeColor="text1"/>
                <w:sz w:val="24"/>
                <w:szCs w:val="24"/>
                <w:lang w:eastAsia="ru-RU"/>
              </w:rPr>
              <w:t>(</w:t>
            </w:r>
            <w:proofErr w:type="spellStart"/>
            <w:r w:rsidRPr="002D108B">
              <w:rPr>
                <w:rFonts w:ascii="Times New Roman" w:eastAsia="Times New Roman" w:hAnsi="Times New Roman"/>
                <w:color w:val="000000" w:themeColor="text1"/>
                <w:sz w:val="24"/>
                <w:szCs w:val="24"/>
                <w:lang w:eastAsia="ru-RU"/>
              </w:rPr>
              <w:t>застосування</w:t>
            </w:r>
            <w:proofErr w:type="spellEnd"/>
            <w:r w:rsidRPr="002D108B">
              <w:rPr>
                <w:rFonts w:ascii="Times New Roman" w:eastAsia="Times New Roman" w:hAnsi="Times New Roman"/>
                <w:color w:val="000000" w:themeColor="text1"/>
                <w:sz w:val="24"/>
                <w:szCs w:val="24"/>
                <w:lang w:eastAsia="ru-RU"/>
              </w:rPr>
              <w:t xml:space="preserve">) </w:t>
            </w:r>
            <w:proofErr w:type="spellStart"/>
            <w:r w:rsidRPr="002D108B">
              <w:rPr>
                <w:rFonts w:ascii="Times New Roman" w:eastAsia="Times New Roman" w:hAnsi="Times New Roman"/>
                <w:color w:val="000000" w:themeColor="text1"/>
                <w:sz w:val="24"/>
                <w:szCs w:val="24"/>
                <w:lang w:eastAsia="ru-RU"/>
              </w:rPr>
              <w:t>машин</w:t>
            </w:r>
            <w:proofErr w:type="spellEnd"/>
            <w:r w:rsidRPr="002D108B">
              <w:rPr>
                <w:rFonts w:ascii="Times New Roman" w:eastAsia="Times New Roman" w:hAnsi="Times New Roman"/>
                <w:color w:val="000000" w:themeColor="text1"/>
                <w:sz w:val="24"/>
                <w:szCs w:val="24"/>
                <w:lang w:eastAsia="ru-RU"/>
              </w:rPr>
              <w:t xml:space="preserve">, </w:t>
            </w:r>
            <w:proofErr w:type="spellStart"/>
            <w:r w:rsidRPr="002D108B">
              <w:rPr>
                <w:rFonts w:ascii="Times New Roman" w:eastAsia="Times New Roman" w:hAnsi="Times New Roman"/>
                <w:color w:val="000000" w:themeColor="text1"/>
                <w:sz w:val="24"/>
                <w:szCs w:val="24"/>
                <w:lang w:eastAsia="ru-RU"/>
              </w:rPr>
              <w:t>механізмів</w:t>
            </w:r>
            <w:proofErr w:type="spellEnd"/>
            <w:r w:rsidRPr="002D108B">
              <w:rPr>
                <w:rFonts w:ascii="Times New Roman" w:eastAsia="Times New Roman" w:hAnsi="Times New Roman"/>
                <w:color w:val="000000" w:themeColor="text1"/>
                <w:sz w:val="24"/>
                <w:szCs w:val="24"/>
                <w:lang w:eastAsia="ru-RU"/>
              </w:rPr>
              <w:t xml:space="preserve">, </w:t>
            </w:r>
            <w:proofErr w:type="spellStart"/>
            <w:r w:rsidRPr="002D108B">
              <w:rPr>
                <w:rFonts w:ascii="Times New Roman" w:eastAsia="Times New Roman" w:hAnsi="Times New Roman"/>
                <w:color w:val="000000" w:themeColor="text1"/>
                <w:sz w:val="24"/>
                <w:szCs w:val="24"/>
                <w:lang w:eastAsia="ru-RU"/>
              </w:rPr>
              <w:t>устатковання</w:t>
            </w:r>
            <w:proofErr w:type="spellEnd"/>
            <w:r w:rsidRPr="002D108B">
              <w:rPr>
                <w:rFonts w:ascii="Times New Roman" w:eastAsia="Times New Roman" w:hAnsi="Times New Roman"/>
                <w:color w:val="000000" w:themeColor="text1"/>
                <w:sz w:val="24"/>
                <w:szCs w:val="24"/>
                <w:lang w:eastAsia="ru-RU"/>
              </w:rPr>
              <w:t xml:space="preserve"> </w:t>
            </w:r>
            <w:proofErr w:type="spellStart"/>
            <w:r w:rsidRPr="002D108B">
              <w:rPr>
                <w:rFonts w:ascii="Times New Roman" w:eastAsia="Times New Roman" w:hAnsi="Times New Roman"/>
                <w:color w:val="000000" w:themeColor="text1"/>
                <w:sz w:val="24"/>
                <w:szCs w:val="24"/>
                <w:lang w:eastAsia="ru-RU"/>
              </w:rPr>
              <w:t>підвищеної</w:t>
            </w:r>
            <w:proofErr w:type="spellEnd"/>
            <w:r w:rsidRPr="002D108B">
              <w:rPr>
                <w:rFonts w:ascii="Times New Roman" w:eastAsia="Times New Roman" w:hAnsi="Times New Roman"/>
                <w:color w:val="000000" w:themeColor="text1"/>
                <w:sz w:val="24"/>
                <w:szCs w:val="24"/>
                <w:lang w:eastAsia="ru-RU"/>
              </w:rPr>
              <w:t xml:space="preserve"> </w:t>
            </w:r>
            <w:proofErr w:type="spellStart"/>
            <w:r w:rsidRPr="002D108B">
              <w:rPr>
                <w:rFonts w:ascii="Times New Roman" w:eastAsia="Times New Roman" w:hAnsi="Times New Roman"/>
                <w:color w:val="000000" w:themeColor="text1"/>
                <w:sz w:val="24"/>
                <w:szCs w:val="24"/>
                <w:lang w:eastAsia="ru-RU"/>
              </w:rPr>
              <w:t>небезпеки</w:t>
            </w:r>
            <w:proofErr w:type="spellEnd"/>
          </w:p>
        </w:tc>
        <w:tc>
          <w:tcPr>
            <w:tcW w:w="1273" w:type="pct"/>
            <w:vMerge/>
            <w:tcBorders>
              <w:left w:val="single" w:sz="4" w:space="0" w:color="auto"/>
              <w:right w:val="single" w:sz="4" w:space="0" w:color="auto"/>
            </w:tcBorders>
          </w:tcPr>
          <w:p w14:paraId="7CD60AB5" w14:textId="77777777" w:rsidR="007A09B4" w:rsidRPr="002D108B" w:rsidRDefault="007A09B4" w:rsidP="00066951">
            <w:pPr>
              <w:pStyle w:val="TableParagraph"/>
              <w:ind w:left="149"/>
              <w:jc w:val="center"/>
              <w:rPr>
                <w:rFonts w:ascii="Times New Roman" w:hAnsi="Times New Roman"/>
                <w:color w:val="000000" w:themeColor="text1"/>
                <w:sz w:val="24"/>
                <w:szCs w:val="24"/>
                <w:lang w:val="ru-RU"/>
              </w:rPr>
            </w:pPr>
          </w:p>
        </w:tc>
      </w:tr>
      <w:tr w:rsidR="007A09B4" w:rsidRPr="00DC726B" w14:paraId="1B184AA0" w14:textId="77777777" w:rsidTr="00187E35">
        <w:trPr>
          <w:trHeight w:val="15"/>
        </w:trPr>
        <w:tc>
          <w:tcPr>
            <w:tcW w:w="354" w:type="pct"/>
            <w:gridSpan w:val="2"/>
            <w:tcBorders>
              <w:top w:val="single" w:sz="4" w:space="0" w:color="auto"/>
              <w:left w:val="single" w:sz="4" w:space="0" w:color="auto"/>
              <w:bottom w:val="single" w:sz="4" w:space="0" w:color="auto"/>
              <w:right w:val="single" w:sz="4" w:space="0" w:color="auto"/>
            </w:tcBorders>
          </w:tcPr>
          <w:p w14:paraId="6CFCA3AE" w14:textId="5ED468CF" w:rsidR="007A09B4" w:rsidRPr="002D108B" w:rsidRDefault="00E7658B" w:rsidP="00752591">
            <w:pPr>
              <w:pStyle w:val="TableParagraph"/>
              <w:spacing w:line="263" w:lineRule="exact"/>
              <w:ind w:left="149" w:hanging="209"/>
              <w:jc w:val="cente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27</w:t>
            </w:r>
            <w:r w:rsidR="00C229F9">
              <w:rPr>
                <w:rFonts w:ascii="Times New Roman" w:hAnsi="Times New Roman"/>
                <w:color w:val="000000" w:themeColor="text1"/>
                <w:sz w:val="24"/>
                <w:szCs w:val="24"/>
                <w:lang w:val="ru-RU"/>
              </w:rPr>
              <w:t>5</w:t>
            </w:r>
          </w:p>
        </w:tc>
        <w:tc>
          <w:tcPr>
            <w:tcW w:w="670" w:type="pct"/>
            <w:gridSpan w:val="2"/>
            <w:tcBorders>
              <w:top w:val="single" w:sz="4" w:space="0" w:color="auto"/>
              <w:left w:val="single" w:sz="4" w:space="0" w:color="auto"/>
              <w:bottom w:val="single" w:sz="4" w:space="0" w:color="auto"/>
              <w:right w:val="single" w:sz="4" w:space="0" w:color="auto"/>
            </w:tcBorders>
          </w:tcPr>
          <w:p w14:paraId="3320355C" w14:textId="77777777" w:rsidR="007A09B4" w:rsidRPr="002D108B" w:rsidRDefault="007A09B4" w:rsidP="00CD374B">
            <w:pPr>
              <w:pStyle w:val="TableParagraph"/>
              <w:spacing w:line="263" w:lineRule="exact"/>
              <w:ind w:left="149"/>
              <w:jc w:val="center"/>
              <w:rPr>
                <w:rFonts w:ascii="Times New Roman" w:hAnsi="Times New Roman"/>
                <w:color w:val="000000" w:themeColor="text1"/>
                <w:sz w:val="24"/>
                <w:szCs w:val="24"/>
                <w:lang w:val="ru-RU"/>
              </w:rPr>
            </w:pPr>
            <w:r w:rsidRPr="002D108B">
              <w:rPr>
                <w:rFonts w:ascii="Times New Roman" w:hAnsi="Times New Roman"/>
                <w:color w:val="000000" w:themeColor="text1"/>
                <w:sz w:val="24"/>
                <w:szCs w:val="24"/>
                <w:lang w:val="ru-RU"/>
              </w:rPr>
              <w:t>01446</w:t>
            </w:r>
          </w:p>
        </w:tc>
        <w:tc>
          <w:tcPr>
            <w:tcW w:w="2703" w:type="pct"/>
            <w:gridSpan w:val="3"/>
            <w:tcBorders>
              <w:top w:val="single" w:sz="4" w:space="0" w:color="auto"/>
              <w:left w:val="single" w:sz="4" w:space="0" w:color="auto"/>
              <w:bottom w:val="single" w:sz="4" w:space="0" w:color="auto"/>
              <w:right w:val="single" w:sz="4" w:space="0" w:color="auto"/>
            </w:tcBorders>
          </w:tcPr>
          <w:p w14:paraId="75ABDAAB" w14:textId="77777777" w:rsidR="007A09B4" w:rsidRPr="002D108B" w:rsidRDefault="00000000" w:rsidP="00066951">
            <w:pPr>
              <w:pStyle w:val="TableParagraph"/>
              <w:ind w:left="188"/>
              <w:rPr>
                <w:rFonts w:ascii="Times New Roman" w:hAnsi="Times New Roman"/>
                <w:color w:val="000000" w:themeColor="text1"/>
                <w:sz w:val="24"/>
                <w:szCs w:val="24"/>
                <w:lang w:val="ru-RU"/>
              </w:rPr>
            </w:pPr>
            <w:hyperlink r:id="rId11" w:history="1">
              <w:proofErr w:type="spellStart"/>
              <w:r w:rsidR="007A09B4" w:rsidRPr="002D108B">
                <w:rPr>
                  <w:rStyle w:val="af1"/>
                  <w:rFonts w:ascii="Times New Roman" w:hAnsi="Times New Roman"/>
                  <w:color w:val="000000" w:themeColor="text1"/>
                  <w:sz w:val="24"/>
                  <w:szCs w:val="24"/>
                  <w:u w:val="none"/>
                  <w:shd w:val="clear" w:color="auto" w:fill="FFFFFF"/>
                  <w:lang w:val="ru-RU"/>
                </w:rPr>
                <w:t>Продовження</w:t>
              </w:r>
              <w:proofErr w:type="spellEnd"/>
              <w:r w:rsidR="007A09B4" w:rsidRPr="002D108B">
                <w:rPr>
                  <w:rStyle w:val="af1"/>
                  <w:rFonts w:ascii="Times New Roman" w:hAnsi="Times New Roman"/>
                  <w:color w:val="000000" w:themeColor="text1"/>
                  <w:sz w:val="24"/>
                  <w:szCs w:val="24"/>
                  <w:u w:val="none"/>
                  <w:shd w:val="clear" w:color="auto" w:fill="FFFFFF"/>
                  <w:lang w:val="ru-RU"/>
                </w:rPr>
                <w:t xml:space="preserve"> строку </w:t>
              </w:r>
              <w:proofErr w:type="spellStart"/>
              <w:r w:rsidR="007A09B4" w:rsidRPr="002D108B">
                <w:rPr>
                  <w:rStyle w:val="af1"/>
                  <w:rFonts w:ascii="Times New Roman" w:hAnsi="Times New Roman"/>
                  <w:color w:val="000000" w:themeColor="text1"/>
                  <w:sz w:val="24"/>
                  <w:szCs w:val="24"/>
                  <w:u w:val="none"/>
                  <w:shd w:val="clear" w:color="auto" w:fill="FFFFFF"/>
                  <w:lang w:val="ru-RU"/>
                </w:rPr>
                <w:t>дії</w:t>
              </w:r>
              <w:proofErr w:type="spellEnd"/>
              <w:r w:rsidR="007A09B4" w:rsidRPr="002D108B">
                <w:rPr>
                  <w:rStyle w:val="af1"/>
                  <w:rFonts w:ascii="Times New Roman" w:hAnsi="Times New Roman"/>
                  <w:color w:val="000000" w:themeColor="text1"/>
                  <w:sz w:val="24"/>
                  <w:szCs w:val="24"/>
                  <w:u w:val="none"/>
                  <w:shd w:val="clear" w:color="auto" w:fill="FFFFFF"/>
                  <w:lang w:val="ru-RU"/>
                </w:rPr>
                <w:t xml:space="preserve"> </w:t>
              </w:r>
              <w:proofErr w:type="spellStart"/>
              <w:r w:rsidR="007A09B4" w:rsidRPr="002D108B">
                <w:rPr>
                  <w:rStyle w:val="af1"/>
                  <w:rFonts w:ascii="Times New Roman" w:hAnsi="Times New Roman"/>
                  <w:color w:val="000000" w:themeColor="text1"/>
                  <w:sz w:val="24"/>
                  <w:szCs w:val="24"/>
                  <w:u w:val="none"/>
                  <w:shd w:val="clear" w:color="auto" w:fill="FFFFFF"/>
                  <w:lang w:val="ru-RU"/>
                </w:rPr>
                <w:t>дозволу</w:t>
              </w:r>
              <w:proofErr w:type="spellEnd"/>
              <w:r w:rsidR="007A09B4" w:rsidRPr="002D108B">
                <w:rPr>
                  <w:rStyle w:val="af1"/>
                  <w:rFonts w:ascii="Times New Roman" w:hAnsi="Times New Roman"/>
                  <w:color w:val="000000" w:themeColor="text1"/>
                  <w:sz w:val="24"/>
                  <w:szCs w:val="24"/>
                  <w:u w:val="none"/>
                  <w:shd w:val="clear" w:color="auto" w:fill="FFFFFF"/>
                  <w:lang w:val="ru-RU"/>
                </w:rPr>
                <w:t xml:space="preserve"> на </w:t>
              </w:r>
              <w:proofErr w:type="spellStart"/>
              <w:r w:rsidR="007A09B4" w:rsidRPr="002D108B">
                <w:rPr>
                  <w:rStyle w:val="af1"/>
                  <w:rFonts w:ascii="Times New Roman" w:hAnsi="Times New Roman"/>
                  <w:color w:val="000000" w:themeColor="text1"/>
                  <w:sz w:val="24"/>
                  <w:szCs w:val="24"/>
                  <w:u w:val="none"/>
                  <w:shd w:val="clear" w:color="auto" w:fill="FFFFFF"/>
                  <w:lang w:val="ru-RU"/>
                </w:rPr>
                <w:t>виконання</w:t>
              </w:r>
              <w:proofErr w:type="spellEnd"/>
              <w:r w:rsidR="007A09B4" w:rsidRPr="002D108B">
                <w:rPr>
                  <w:rStyle w:val="af1"/>
                  <w:rFonts w:ascii="Times New Roman" w:hAnsi="Times New Roman"/>
                  <w:color w:val="000000" w:themeColor="text1"/>
                  <w:sz w:val="24"/>
                  <w:szCs w:val="24"/>
                  <w:u w:val="none"/>
                  <w:shd w:val="clear" w:color="auto" w:fill="FFFFFF"/>
                  <w:lang w:val="ru-RU"/>
                </w:rPr>
                <w:t xml:space="preserve"> </w:t>
              </w:r>
              <w:proofErr w:type="spellStart"/>
              <w:r w:rsidR="007A09B4" w:rsidRPr="002D108B">
                <w:rPr>
                  <w:rStyle w:val="af1"/>
                  <w:rFonts w:ascii="Times New Roman" w:hAnsi="Times New Roman"/>
                  <w:color w:val="000000" w:themeColor="text1"/>
                  <w:sz w:val="24"/>
                  <w:szCs w:val="24"/>
                  <w:u w:val="none"/>
                  <w:shd w:val="clear" w:color="auto" w:fill="FFFFFF"/>
                  <w:lang w:val="ru-RU"/>
                </w:rPr>
                <w:t>робіт</w:t>
              </w:r>
              <w:proofErr w:type="spellEnd"/>
              <w:r w:rsidR="007A09B4" w:rsidRPr="002D108B">
                <w:rPr>
                  <w:rStyle w:val="af1"/>
                  <w:rFonts w:ascii="Times New Roman" w:hAnsi="Times New Roman"/>
                  <w:color w:val="000000" w:themeColor="text1"/>
                  <w:sz w:val="24"/>
                  <w:szCs w:val="24"/>
                  <w:u w:val="none"/>
                  <w:shd w:val="clear" w:color="auto" w:fill="FFFFFF"/>
                  <w:lang w:val="ru-RU"/>
                </w:rPr>
                <w:t xml:space="preserve"> </w:t>
              </w:r>
              <w:proofErr w:type="spellStart"/>
              <w:r w:rsidR="007A09B4" w:rsidRPr="002D108B">
                <w:rPr>
                  <w:rStyle w:val="af1"/>
                  <w:rFonts w:ascii="Times New Roman" w:hAnsi="Times New Roman"/>
                  <w:color w:val="000000" w:themeColor="text1"/>
                  <w:sz w:val="24"/>
                  <w:szCs w:val="24"/>
                  <w:u w:val="none"/>
                  <w:shd w:val="clear" w:color="auto" w:fill="FFFFFF"/>
                  <w:lang w:val="ru-RU"/>
                </w:rPr>
                <w:t>підвищеної</w:t>
              </w:r>
              <w:proofErr w:type="spellEnd"/>
              <w:r w:rsidR="007A09B4" w:rsidRPr="002D108B">
                <w:rPr>
                  <w:rStyle w:val="af1"/>
                  <w:rFonts w:ascii="Times New Roman" w:hAnsi="Times New Roman"/>
                  <w:color w:val="000000" w:themeColor="text1"/>
                  <w:sz w:val="24"/>
                  <w:szCs w:val="24"/>
                  <w:u w:val="none"/>
                  <w:shd w:val="clear" w:color="auto" w:fill="FFFFFF"/>
                  <w:lang w:val="ru-RU"/>
                </w:rPr>
                <w:t xml:space="preserve"> </w:t>
              </w:r>
              <w:proofErr w:type="spellStart"/>
              <w:r w:rsidR="007A09B4" w:rsidRPr="002D108B">
                <w:rPr>
                  <w:rStyle w:val="af1"/>
                  <w:rFonts w:ascii="Times New Roman" w:hAnsi="Times New Roman"/>
                  <w:color w:val="000000" w:themeColor="text1"/>
                  <w:sz w:val="24"/>
                  <w:szCs w:val="24"/>
                  <w:u w:val="none"/>
                  <w:shd w:val="clear" w:color="auto" w:fill="FFFFFF"/>
                  <w:lang w:val="ru-RU"/>
                </w:rPr>
                <w:t>небезпеки</w:t>
              </w:r>
              <w:proofErr w:type="spellEnd"/>
              <w:r w:rsidR="007A09B4" w:rsidRPr="002D108B">
                <w:rPr>
                  <w:rStyle w:val="af1"/>
                  <w:rFonts w:ascii="Times New Roman" w:hAnsi="Times New Roman"/>
                  <w:color w:val="000000" w:themeColor="text1"/>
                  <w:sz w:val="24"/>
                  <w:szCs w:val="24"/>
                  <w:u w:val="none"/>
                  <w:shd w:val="clear" w:color="auto" w:fill="FFFFFF"/>
                  <w:lang w:val="ru-RU"/>
                </w:rPr>
                <w:t xml:space="preserve"> та на </w:t>
              </w:r>
              <w:proofErr w:type="spellStart"/>
              <w:r w:rsidR="007A09B4" w:rsidRPr="002D108B">
                <w:rPr>
                  <w:rStyle w:val="af1"/>
                  <w:rFonts w:ascii="Times New Roman" w:hAnsi="Times New Roman"/>
                  <w:color w:val="000000" w:themeColor="text1"/>
                  <w:sz w:val="24"/>
                  <w:szCs w:val="24"/>
                  <w:u w:val="none"/>
                  <w:shd w:val="clear" w:color="auto" w:fill="FFFFFF"/>
                  <w:lang w:val="ru-RU"/>
                </w:rPr>
                <w:t>експлуатацію</w:t>
              </w:r>
              <w:proofErr w:type="spellEnd"/>
              <w:r w:rsidR="007A09B4" w:rsidRPr="002D108B">
                <w:rPr>
                  <w:rStyle w:val="af1"/>
                  <w:rFonts w:ascii="Times New Roman" w:hAnsi="Times New Roman"/>
                  <w:color w:val="000000" w:themeColor="text1"/>
                  <w:sz w:val="24"/>
                  <w:szCs w:val="24"/>
                  <w:u w:val="none"/>
                  <w:shd w:val="clear" w:color="auto" w:fill="FFFFFF"/>
                  <w:lang w:val="ru-RU"/>
                </w:rPr>
                <w:t xml:space="preserve"> машин, </w:t>
              </w:r>
              <w:proofErr w:type="spellStart"/>
              <w:r w:rsidR="007A09B4" w:rsidRPr="002D108B">
                <w:rPr>
                  <w:rStyle w:val="af1"/>
                  <w:rFonts w:ascii="Times New Roman" w:hAnsi="Times New Roman"/>
                  <w:color w:val="000000" w:themeColor="text1"/>
                  <w:sz w:val="24"/>
                  <w:szCs w:val="24"/>
                  <w:u w:val="none"/>
                  <w:shd w:val="clear" w:color="auto" w:fill="FFFFFF"/>
                  <w:lang w:val="ru-RU"/>
                </w:rPr>
                <w:t>механізмів</w:t>
              </w:r>
              <w:proofErr w:type="spellEnd"/>
              <w:r w:rsidR="007A09B4" w:rsidRPr="002D108B">
                <w:rPr>
                  <w:rStyle w:val="af1"/>
                  <w:rFonts w:ascii="Times New Roman" w:hAnsi="Times New Roman"/>
                  <w:color w:val="000000" w:themeColor="text1"/>
                  <w:sz w:val="24"/>
                  <w:szCs w:val="24"/>
                  <w:u w:val="none"/>
                  <w:shd w:val="clear" w:color="auto" w:fill="FFFFFF"/>
                  <w:lang w:val="ru-RU"/>
                </w:rPr>
                <w:t xml:space="preserve">, </w:t>
              </w:r>
              <w:proofErr w:type="spellStart"/>
              <w:r w:rsidR="007A09B4" w:rsidRPr="002D108B">
                <w:rPr>
                  <w:rStyle w:val="af1"/>
                  <w:rFonts w:ascii="Times New Roman" w:hAnsi="Times New Roman"/>
                  <w:color w:val="000000" w:themeColor="text1"/>
                  <w:sz w:val="24"/>
                  <w:szCs w:val="24"/>
                  <w:u w:val="none"/>
                  <w:shd w:val="clear" w:color="auto" w:fill="FFFFFF"/>
                  <w:lang w:val="ru-RU"/>
                </w:rPr>
                <w:t>устатковання</w:t>
              </w:r>
              <w:proofErr w:type="spellEnd"/>
              <w:r w:rsidR="007A09B4" w:rsidRPr="002D108B">
                <w:rPr>
                  <w:rStyle w:val="af1"/>
                  <w:rFonts w:ascii="Times New Roman" w:hAnsi="Times New Roman"/>
                  <w:color w:val="000000" w:themeColor="text1"/>
                  <w:sz w:val="24"/>
                  <w:szCs w:val="24"/>
                  <w:u w:val="none"/>
                  <w:shd w:val="clear" w:color="auto" w:fill="FFFFFF"/>
                  <w:lang w:val="ru-RU"/>
                </w:rPr>
                <w:t xml:space="preserve"> </w:t>
              </w:r>
              <w:proofErr w:type="spellStart"/>
              <w:r w:rsidR="007A09B4" w:rsidRPr="002D108B">
                <w:rPr>
                  <w:rStyle w:val="af1"/>
                  <w:rFonts w:ascii="Times New Roman" w:hAnsi="Times New Roman"/>
                  <w:color w:val="000000" w:themeColor="text1"/>
                  <w:sz w:val="24"/>
                  <w:szCs w:val="24"/>
                  <w:u w:val="none"/>
                  <w:shd w:val="clear" w:color="auto" w:fill="FFFFFF"/>
                  <w:lang w:val="ru-RU"/>
                </w:rPr>
                <w:t>підвищеної</w:t>
              </w:r>
              <w:proofErr w:type="spellEnd"/>
              <w:r w:rsidR="007A09B4" w:rsidRPr="002D108B">
                <w:rPr>
                  <w:rStyle w:val="af1"/>
                  <w:rFonts w:ascii="Times New Roman" w:hAnsi="Times New Roman"/>
                  <w:color w:val="000000" w:themeColor="text1"/>
                  <w:sz w:val="24"/>
                  <w:szCs w:val="24"/>
                  <w:u w:val="none"/>
                  <w:shd w:val="clear" w:color="auto" w:fill="FFFFFF"/>
                  <w:lang w:val="ru-RU"/>
                </w:rPr>
                <w:t xml:space="preserve"> </w:t>
              </w:r>
              <w:proofErr w:type="spellStart"/>
              <w:r w:rsidR="007A09B4" w:rsidRPr="002D108B">
                <w:rPr>
                  <w:rStyle w:val="af1"/>
                  <w:rFonts w:ascii="Times New Roman" w:hAnsi="Times New Roman"/>
                  <w:color w:val="000000" w:themeColor="text1"/>
                  <w:sz w:val="24"/>
                  <w:szCs w:val="24"/>
                  <w:u w:val="none"/>
                  <w:shd w:val="clear" w:color="auto" w:fill="FFFFFF"/>
                  <w:lang w:val="ru-RU"/>
                </w:rPr>
                <w:t>небезпеки</w:t>
              </w:r>
              <w:proofErr w:type="spellEnd"/>
            </w:hyperlink>
          </w:p>
        </w:tc>
        <w:tc>
          <w:tcPr>
            <w:tcW w:w="1273" w:type="pct"/>
            <w:vMerge/>
            <w:tcBorders>
              <w:left w:val="single" w:sz="4" w:space="0" w:color="auto"/>
              <w:right w:val="single" w:sz="4" w:space="0" w:color="auto"/>
            </w:tcBorders>
          </w:tcPr>
          <w:p w14:paraId="5CF0C090" w14:textId="77777777" w:rsidR="007A09B4" w:rsidRPr="002D108B" w:rsidRDefault="007A09B4" w:rsidP="00066951">
            <w:pPr>
              <w:pStyle w:val="TableParagraph"/>
              <w:ind w:left="149"/>
              <w:jc w:val="center"/>
              <w:rPr>
                <w:rFonts w:ascii="Times New Roman" w:hAnsi="Times New Roman"/>
                <w:color w:val="000000" w:themeColor="text1"/>
                <w:sz w:val="24"/>
                <w:szCs w:val="24"/>
                <w:lang w:val="ru-RU"/>
              </w:rPr>
            </w:pPr>
          </w:p>
        </w:tc>
      </w:tr>
      <w:tr w:rsidR="007A09B4" w:rsidRPr="00DC726B" w14:paraId="71F0A38E" w14:textId="77777777" w:rsidTr="00187E35">
        <w:trPr>
          <w:trHeight w:val="15"/>
        </w:trPr>
        <w:tc>
          <w:tcPr>
            <w:tcW w:w="354" w:type="pct"/>
            <w:gridSpan w:val="2"/>
            <w:tcBorders>
              <w:top w:val="single" w:sz="4" w:space="0" w:color="auto"/>
              <w:left w:val="single" w:sz="4" w:space="0" w:color="auto"/>
              <w:bottom w:val="single" w:sz="4" w:space="0" w:color="auto"/>
              <w:right w:val="single" w:sz="4" w:space="0" w:color="auto"/>
            </w:tcBorders>
          </w:tcPr>
          <w:p w14:paraId="0DF3AEB3" w14:textId="5D43BE2C" w:rsidR="007A09B4" w:rsidRPr="002D108B" w:rsidRDefault="00E7658B" w:rsidP="00752591">
            <w:pPr>
              <w:pStyle w:val="TableParagraph"/>
              <w:spacing w:line="263" w:lineRule="exact"/>
              <w:ind w:left="149" w:hanging="209"/>
              <w:jc w:val="cente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27</w:t>
            </w:r>
            <w:r w:rsidR="00C229F9">
              <w:rPr>
                <w:rFonts w:ascii="Times New Roman" w:hAnsi="Times New Roman"/>
                <w:color w:val="000000" w:themeColor="text1"/>
                <w:sz w:val="24"/>
                <w:szCs w:val="24"/>
                <w:lang w:val="ru-RU"/>
              </w:rPr>
              <w:t>6</w:t>
            </w:r>
          </w:p>
        </w:tc>
        <w:tc>
          <w:tcPr>
            <w:tcW w:w="670" w:type="pct"/>
            <w:gridSpan w:val="2"/>
            <w:tcBorders>
              <w:top w:val="single" w:sz="4" w:space="0" w:color="auto"/>
              <w:left w:val="single" w:sz="4" w:space="0" w:color="auto"/>
              <w:bottom w:val="single" w:sz="4" w:space="0" w:color="auto"/>
              <w:right w:val="single" w:sz="4" w:space="0" w:color="auto"/>
            </w:tcBorders>
          </w:tcPr>
          <w:p w14:paraId="5881C2F2" w14:textId="77777777" w:rsidR="007A09B4" w:rsidRPr="002D108B" w:rsidRDefault="007A09B4" w:rsidP="00CD374B">
            <w:pPr>
              <w:pStyle w:val="TableParagraph"/>
              <w:spacing w:line="263" w:lineRule="exact"/>
              <w:ind w:left="149"/>
              <w:jc w:val="center"/>
              <w:rPr>
                <w:rFonts w:ascii="Times New Roman" w:hAnsi="Times New Roman"/>
                <w:color w:val="000000" w:themeColor="text1"/>
                <w:sz w:val="24"/>
                <w:szCs w:val="24"/>
                <w:lang w:val="ru-RU"/>
              </w:rPr>
            </w:pPr>
            <w:r w:rsidRPr="002D108B">
              <w:rPr>
                <w:rFonts w:ascii="Times New Roman" w:hAnsi="Times New Roman"/>
                <w:color w:val="000000" w:themeColor="text1"/>
                <w:sz w:val="24"/>
                <w:szCs w:val="24"/>
                <w:lang w:val="ru-RU"/>
              </w:rPr>
              <w:t>00728</w:t>
            </w:r>
          </w:p>
        </w:tc>
        <w:tc>
          <w:tcPr>
            <w:tcW w:w="2703" w:type="pct"/>
            <w:gridSpan w:val="3"/>
            <w:tcBorders>
              <w:top w:val="single" w:sz="4" w:space="0" w:color="auto"/>
              <w:left w:val="single" w:sz="4" w:space="0" w:color="auto"/>
              <w:bottom w:val="single" w:sz="4" w:space="0" w:color="auto"/>
              <w:right w:val="single" w:sz="4" w:space="0" w:color="auto"/>
            </w:tcBorders>
          </w:tcPr>
          <w:p w14:paraId="0520A76B" w14:textId="77777777" w:rsidR="007A09B4" w:rsidRPr="002D108B" w:rsidRDefault="00000000" w:rsidP="00066951">
            <w:pPr>
              <w:pStyle w:val="TableParagraph"/>
              <w:ind w:left="188"/>
              <w:rPr>
                <w:rFonts w:ascii="Times New Roman" w:hAnsi="Times New Roman"/>
                <w:color w:val="000000" w:themeColor="text1"/>
                <w:sz w:val="24"/>
                <w:szCs w:val="24"/>
                <w:lang w:val="ru-RU"/>
              </w:rPr>
            </w:pPr>
            <w:hyperlink r:id="rId12" w:history="1">
              <w:proofErr w:type="spellStart"/>
              <w:r w:rsidR="007A09B4" w:rsidRPr="002D108B">
                <w:rPr>
                  <w:rStyle w:val="af1"/>
                  <w:rFonts w:ascii="Times New Roman" w:hAnsi="Times New Roman"/>
                  <w:color w:val="000000" w:themeColor="text1"/>
                  <w:sz w:val="24"/>
                  <w:szCs w:val="24"/>
                  <w:u w:val="none"/>
                  <w:shd w:val="clear" w:color="auto" w:fill="FFFFFF"/>
                  <w:lang w:val="ru-RU"/>
                </w:rPr>
                <w:t>Анулювання</w:t>
              </w:r>
              <w:proofErr w:type="spellEnd"/>
              <w:r w:rsidR="007A09B4" w:rsidRPr="002D108B">
                <w:rPr>
                  <w:rStyle w:val="af1"/>
                  <w:rFonts w:ascii="Times New Roman" w:hAnsi="Times New Roman"/>
                  <w:color w:val="000000" w:themeColor="text1"/>
                  <w:sz w:val="24"/>
                  <w:szCs w:val="24"/>
                  <w:u w:val="none"/>
                  <w:shd w:val="clear" w:color="auto" w:fill="FFFFFF"/>
                  <w:lang w:val="ru-RU"/>
                </w:rPr>
                <w:t xml:space="preserve"> </w:t>
              </w:r>
              <w:proofErr w:type="spellStart"/>
              <w:r w:rsidR="007A09B4" w:rsidRPr="002D108B">
                <w:rPr>
                  <w:rStyle w:val="af1"/>
                  <w:rFonts w:ascii="Times New Roman" w:hAnsi="Times New Roman"/>
                  <w:color w:val="000000" w:themeColor="text1"/>
                  <w:sz w:val="24"/>
                  <w:szCs w:val="24"/>
                  <w:u w:val="none"/>
                  <w:shd w:val="clear" w:color="auto" w:fill="FFFFFF"/>
                  <w:lang w:val="ru-RU"/>
                </w:rPr>
                <w:t>дозволу</w:t>
              </w:r>
              <w:proofErr w:type="spellEnd"/>
              <w:r w:rsidR="007A09B4" w:rsidRPr="002D108B">
                <w:rPr>
                  <w:rStyle w:val="af1"/>
                  <w:rFonts w:ascii="Times New Roman" w:hAnsi="Times New Roman"/>
                  <w:color w:val="000000" w:themeColor="text1"/>
                  <w:sz w:val="24"/>
                  <w:szCs w:val="24"/>
                  <w:u w:val="none"/>
                  <w:shd w:val="clear" w:color="auto" w:fill="FFFFFF"/>
                  <w:lang w:val="ru-RU"/>
                </w:rPr>
                <w:t xml:space="preserve"> на </w:t>
              </w:r>
              <w:proofErr w:type="spellStart"/>
              <w:r w:rsidR="007A09B4" w:rsidRPr="002D108B">
                <w:rPr>
                  <w:rStyle w:val="af1"/>
                  <w:rFonts w:ascii="Times New Roman" w:hAnsi="Times New Roman"/>
                  <w:color w:val="000000" w:themeColor="text1"/>
                  <w:sz w:val="24"/>
                  <w:szCs w:val="24"/>
                  <w:u w:val="none"/>
                  <w:shd w:val="clear" w:color="auto" w:fill="FFFFFF"/>
                  <w:lang w:val="ru-RU"/>
                </w:rPr>
                <w:t>виконання</w:t>
              </w:r>
              <w:proofErr w:type="spellEnd"/>
              <w:r w:rsidR="007A09B4" w:rsidRPr="002D108B">
                <w:rPr>
                  <w:rStyle w:val="af1"/>
                  <w:rFonts w:ascii="Times New Roman" w:hAnsi="Times New Roman"/>
                  <w:color w:val="000000" w:themeColor="text1"/>
                  <w:sz w:val="24"/>
                  <w:szCs w:val="24"/>
                  <w:u w:val="none"/>
                  <w:shd w:val="clear" w:color="auto" w:fill="FFFFFF"/>
                  <w:lang w:val="ru-RU"/>
                </w:rPr>
                <w:t xml:space="preserve"> </w:t>
              </w:r>
              <w:proofErr w:type="spellStart"/>
              <w:r w:rsidR="007A09B4" w:rsidRPr="002D108B">
                <w:rPr>
                  <w:rStyle w:val="af1"/>
                  <w:rFonts w:ascii="Times New Roman" w:hAnsi="Times New Roman"/>
                  <w:color w:val="000000" w:themeColor="text1"/>
                  <w:sz w:val="24"/>
                  <w:szCs w:val="24"/>
                  <w:u w:val="none"/>
                  <w:shd w:val="clear" w:color="auto" w:fill="FFFFFF"/>
                  <w:lang w:val="ru-RU"/>
                </w:rPr>
                <w:t>робіт</w:t>
              </w:r>
              <w:proofErr w:type="spellEnd"/>
              <w:r w:rsidR="007A09B4" w:rsidRPr="002D108B">
                <w:rPr>
                  <w:rStyle w:val="af1"/>
                  <w:rFonts w:ascii="Times New Roman" w:hAnsi="Times New Roman"/>
                  <w:color w:val="000000" w:themeColor="text1"/>
                  <w:sz w:val="24"/>
                  <w:szCs w:val="24"/>
                  <w:u w:val="none"/>
                  <w:shd w:val="clear" w:color="auto" w:fill="FFFFFF"/>
                  <w:lang w:val="ru-RU"/>
                </w:rPr>
                <w:t xml:space="preserve"> </w:t>
              </w:r>
              <w:proofErr w:type="spellStart"/>
              <w:r w:rsidR="007A09B4" w:rsidRPr="002D108B">
                <w:rPr>
                  <w:rStyle w:val="af1"/>
                  <w:rFonts w:ascii="Times New Roman" w:hAnsi="Times New Roman"/>
                  <w:color w:val="000000" w:themeColor="text1"/>
                  <w:sz w:val="24"/>
                  <w:szCs w:val="24"/>
                  <w:u w:val="none"/>
                  <w:shd w:val="clear" w:color="auto" w:fill="FFFFFF"/>
                  <w:lang w:val="ru-RU"/>
                </w:rPr>
                <w:t>підвищеної</w:t>
              </w:r>
              <w:proofErr w:type="spellEnd"/>
              <w:r w:rsidR="007A09B4" w:rsidRPr="002D108B">
                <w:rPr>
                  <w:rStyle w:val="af1"/>
                  <w:rFonts w:ascii="Times New Roman" w:hAnsi="Times New Roman"/>
                  <w:color w:val="000000" w:themeColor="text1"/>
                  <w:sz w:val="24"/>
                  <w:szCs w:val="24"/>
                  <w:u w:val="none"/>
                  <w:shd w:val="clear" w:color="auto" w:fill="FFFFFF"/>
                  <w:lang w:val="ru-RU"/>
                </w:rPr>
                <w:t xml:space="preserve"> </w:t>
              </w:r>
              <w:proofErr w:type="spellStart"/>
              <w:r w:rsidR="007A09B4" w:rsidRPr="002D108B">
                <w:rPr>
                  <w:rStyle w:val="af1"/>
                  <w:rFonts w:ascii="Times New Roman" w:hAnsi="Times New Roman"/>
                  <w:color w:val="000000" w:themeColor="text1"/>
                  <w:sz w:val="24"/>
                  <w:szCs w:val="24"/>
                  <w:u w:val="none"/>
                  <w:shd w:val="clear" w:color="auto" w:fill="FFFFFF"/>
                  <w:lang w:val="ru-RU"/>
                </w:rPr>
                <w:t>небезпеки</w:t>
              </w:r>
              <w:proofErr w:type="spellEnd"/>
              <w:r w:rsidR="007A09B4" w:rsidRPr="002D108B">
                <w:rPr>
                  <w:rStyle w:val="af1"/>
                  <w:rFonts w:ascii="Times New Roman" w:hAnsi="Times New Roman"/>
                  <w:color w:val="000000" w:themeColor="text1"/>
                  <w:sz w:val="24"/>
                  <w:szCs w:val="24"/>
                  <w:u w:val="none"/>
                  <w:shd w:val="clear" w:color="auto" w:fill="FFFFFF"/>
                  <w:lang w:val="ru-RU"/>
                </w:rPr>
                <w:t xml:space="preserve"> та на експлуатацію </w:t>
              </w:r>
              <w:r w:rsidR="007A09B4" w:rsidRPr="002D108B">
                <w:rPr>
                  <w:rStyle w:val="af1"/>
                  <w:rFonts w:ascii="Times New Roman" w:hAnsi="Times New Roman"/>
                  <w:color w:val="000000" w:themeColor="text1"/>
                  <w:sz w:val="24"/>
                  <w:szCs w:val="24"/>
                  <w:u w:val="none"/>
                  <w:shd w:val="clear" w:color="auto" w:fill="FFFFFF"/>
                </w:rPr>
                <w:t>(</w:t>
              </w:r>
              <w:proofErr w:type="spellStart"/>
              <w:r w:rsidR="007A09B4" w:rsidRPr="002D108B">
                <w:rPr>
                  <w:rStyle w:val="af1"/>
                  <w:rFonts w:ascii="Times New Roman" w:hAnsi="Times New Roman"/>
                  <w:color w:val="000000" w:themeColor="text1"/>
                  <w:sz w:val="24"/>
                  <w:szCs w:val="24"/>
                  <w:u w:val="none"/>
                  <w:shd w:val="clear" w:color="auto" w:fill="FFFFFF"/>
                </w:rPr>
                <w:t>застосування</w:t>
              </w:r>
              <w:proofErr w:type="spellEnd"/>
              <w:r w:rsidR="007A09B4" w:rsidRPr="002D108B">
                <w:rPr>
                  <w:rStyle w:val="af1"/>
                  <w:rFonts w:ascii="Times New Roman" w:hAnsi="Times New Roman"/>
                  <w:color w:val="000000" w:themeColor="text1"/>
                  <w:sz w:val="24"/>
                  <w:szCs w:val="24"/>
                  <w:u w:val="none"/>
                  <w:shd w:val="clear" w:color="auto" w:fill="FFFFFF"/>
                </w:rPr>
                <w:t xml:space="preserve">) </w:t>
              </w:r>
              <w:proofErr w:type="spellStart"/>
              <w:r w:rsidR="007A09B4" w:rsidRPr="002D108B">
                <w:rPr>
                  <w:rStyle w:val="af1"/>
                  <w:rFonts w:ascii="Times New Roman" w:hAnsi="Times New Roman"/>
                  <w:color w:val="000000" w:themeColor="text1"/>
                  <w:sz w:val="24"/>
                  <w:szCs w:val="24"/>
                  <w:u w:val="none"/>
                  <w:shd w:val="clear" w:color="auto" w:fill="FFFFFF"/>
                </w:rPr>
                <w:t>машин</w:t>
              </w:r>
              <w:proofErr w:type="spellEnd"/>
              <w:r w:rsidR="007A09B4" w:rsidRPr="002D108B">
                <w:rPr>
                  <w:rStyle w:val="af1"/>
                  <w:rFonts w:ascii="Times New Roman" w:hAnsi="Times New Roman"/>
                  <w:color w:val="000000" w:themeColor="text1"/>
                  <w:sz w:val="24"/>
                  <w:szCs w:val="24"/>
                  <w:u w:val="none"/>
                  <w:shd w:val="clear" w:color="auto" w:fill="FFFFFF"/>
                </w:rPr>
                <w:t xml:space="preserve">, </w:t>
              </w:r>
              <w:proofErr w:type="spellStart"/>
              <w:r w:rsidR="007A09B4" w:rsidRPr="002D108B">
                <w:rPr>
                  <w:rStyle w:val="af1"/>
                  <w:rFonts w:ascii="Times New Roman" w:hAnsi="Times New Roman"/>
                  <w:color w:val="000000" w:themeColor="text1"/>
                  <w:sz w:val="24"/>
                  <w:szCs w:val="24"/>
                  <w:u w:val="none"/>
                  <w:shd w:val="clear" w:color="auto" w:fill="FFFFFF"/>
                </w:rPr>
                <w:t>механізмів</w:t>
              </w:r>
              <w:proofErr w:type="spellEnd"/>
              <w:r w:rsidR="007A09B4" w:rsidRPr="002D108B">
                <w:rPr>
                  <w:rStyle w:val="af1"/>
                  <w:rFonts w:ascii="Times New Roman" w:hAnsi="Times New Roman"/>
                  <w:color w:val="000000" w:themeColor="text1"/>
                  <w:sz w:val="24"/>
                  <w:szCs w:val="24"/>
                  <w:u w:val="none"/>
                  <w:shd w:val="clear" w:color="auto" w:fill="FFFFFF"/>
                </w:rPr>
                <w:t xml:space="preserve">, </w:t>
              </w:r>
              <w:proofErr w:type="spellStart"/>
              <w:r w:rsidR="007A09B4" w:rsidRPr="002D108B">
                <w:rPr>
                  <w:rStyle w:val="af1"/>
                  <w:rFonts w:ascii="Times New Roman" w:hAnsi="Times New Roman"/>
                  <w:color w:val="000000" w:themeColor="text1"/>
                  <w:sz w:val="24"/>
                  <w:szCs w:val="24"/>
                  <w:u w:val="none"/>
                  <w:shd w:val="clear" w:color="auto" w:fill="FFFFFF"/>
                </w:rPr>
                <w:t>устатковання</w:t>
              </w:r>
              <w:proofErr w:type="spellEnd"/>
              <w:r w:rsidR="007A09B4" w:rsidRPr="002D108B">
                <w:rPr>
                  <w:rStyle w:val="af1"/>
                  <w:rFonts w:ascii="Times New Roman" w:hAnsi="Times New Roman"/>
                  <w:color w:val="000000" w:themeColor="text1"/>
                  <w:sz w:val="24"/>
                  <w:szCs w:val="24"/>
                  <w:u w:val="none"/>
                  <w:shd w:val="clear" w:color="auto" w:fill="FFFFFF"/>
                </w:rPr>
                <w:t xml:space="preserve"> </w:t>
              </w:r>
              <w:proofErr w:type="spellStart"/>
              <w:r w:rsidR="007A09B4" w:rsidRPr="002D108B">
                <w:rPr>
                  <w:rStyle w:val="af1"/>
                  <w:rFonts w:ascii="Times New Roman" w:hAnsi="Times New Roman"/>
                  <w:color w:val="000000" w:themeColor="text1"/>
                  <w:sz w:val="24"/>
                  <w:szCs w:val="24"/>
                  <w:u w:val="none"/>
                  <w:shd w:val="clear" w:color="auto" w:fill="FFFFFF"/>
                </w:rPr>
                <w:t>підвищеної</w:t>
              </w:r>
              <w:proofErr w:type="spellEnd"/>
              <w:r w:rsidR="007A09B4" w:rsidRPr="002D108B">
                <w:rPr>
                  <w:rStyle w:val="af1"/>
                  <w:rFonts w:ascii="Times New Roman" w:hAnsi="Times New Roman"/>
                  <w:color w:val="000000" w:themeColor="text1"/>
                  <w:sz w:val="24"/>
                  <w:szCs w:val="24"/>
                  <w:u w:val="none"/>
                  <w:shd w:val="clear" w:color="auto" w:fill="FFFFFF"/>
                </w:rPr>
                <w:t xml:space="preserve"> </w:t>
              </w:r>
              <w:proofErr w:type="spellStart"/>
              <w:r w:rsidR="007A09B4" w:rsidRPr="002D108B">
                <w:rPr>
                  <w:rStyle w:val="af1"/>
                  <w:rFonts w:ascii="Times New Roman" w:hAnsi="Times New Roman"/>
                  <w:color w:val="000000" w:themeColor="text1"/>
                  <w:sz w:val="24"/>
                  <w:szCs w:val="24"/>
                  <w:u w:val="none"/>
                  <w:shd w:val="clear" w:color="auto" w:fill="FFFFFF"/>
                </w:rPr>
                <w:t>небезпеки</w:t>
              </w:r>
              <w:proofErr w:type="spellEnd"/>
              <w:r w:rsidR="007A09B4" w:rsidRPr="002D108B">
                <w:rPr>
                  <w:rStyle w:val="af1"/>
                  <w:rFonts w:ascii="Times New Roman" w:hAnsi="Times New Roman"/>
                  <w:color w:val="000000" w:themeColor="text1"/>
                  <w:sz w:val="24"/>
                  <w:szCs w:val="24"/>
                  <w:u w:val="none"/>
                  <w:shd w:val="clear" w:color="auto" w:fill="FFFFFF"/>
                </w:rPr>
                <w:t>;</w:t>
              </w:r>
            </w:hyperlink>
          </w:p>
        </w:tc>
        <w:tc>
          <w:tcPr>
            <w:tcW w:w="1273" w:type="pct"/>
            <w:vMerge/>
            <w:tcBorders>
              <w:left w:val="single" w:sz="4" w:space="0" w:color="auto"/>
              <w:right w:val="single" w:sz="4" w:space="0" w:color="auto"/>
            </w:tcBorders>
          </w:tcPr>
          <w:p w14:paraId="50C35DC1" w14:textId="77777777" w:rsidR="007A09B4" w:rsidRPr="002D108B" w:rsidRDefault="007A09B4" w:rsidP="00066951">
            <w:pPr>
              <w:pStyle w:val="TableParagraph"/>
              <w:ind w:left="149"/>
              <w:jc w:val="center"/>
              <w:rPr>
                <w:rFonts w:ascii="Times New Roman" w:hAnsi="Times New Roman"/>
                <w:color w:val="000000" w:themeColor="text1"/>
                <w:sz w:val="24"/>
                <w:szCs w:val="24"/>
                <w:lang w:val="ru-RU"/>
              </w:rPr>
            </w:pPr>
          </w:p>
        </w:tc>
      </w:tr>
      <w:tr w:rsidR="007A09B4" w:rsidRPr="00DC726B" w14:paraId="6909AC5E" w14:textId="77777777" w:rsidTr="00187E35">
        <w:trPr>
          <w:trHeight w:val="15"/>
        </w:trPr>
        <w:tc>
          <w:tcPr>
            <w:tcW w:w="354" w:type="pct"/>
            <w:gridSpan w:val="2"/>
            <w:tcBorders>
              <w:top w:val="single" w:sz="4" w:space="0" w:color="auto"/>
              <w:left w:val="single" w:sz="4" w:space="0" w:color="auto"/>
              <w:bottom w:val="single" w:sz="4" w:space="0" w:color="auto"/>
              <w:right w:val="single" w:sz="4" w:space="0" w:color="auto"/>
            </w:tcBorders>
          </w:tcPr>
          <w:p w14:paraId="37BF74C0" w14:textId="533C4E0A" w:rsidR="007A09B4" w:rsidRPr="002D108B" w:rsidRDefault="00E7658B" w:rsidP="00752591">
            <w:pPr>
              <w:pStyle w:val="TableParagraph"/>
              <w:spacing w:line="263" w:lineRule="exact"/>
              <w:ind w:left="149" w:hanging="209"/>
              <w:jc w:val="cente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27</w:t>
            </w:r>
            <w:r w:rsidR="00C229F9">
              <w:rPr>
                <w:rFonts w:ascii="Times New Roman" w:hAnsi="Times New Roman"/>
                <w:color w:val="000000" w:themeColor="text1"/>
                <w:sz w:val="24"/>
                <w:szCs w:val="24"/>
                <w:lang w:val="ru-RU"/>
              </w:rPr>
              <w:t>7</w:t>
            </w:r>
          </w:p>
        </w:tc>
        <w:tc>
          <w:tcPr>
            <w:tcW w:w="670" w:type="pct"/>
            <w:gridSpan w:val="2"/>
            <w:tcBorders>
              <w:top w:val="single" w:sz="4" w:space="0" w:color="auto"/>
              <w:left w:val="single" w:sz="4" w:space="0" w:color="auto"/>
              <w:bottom w:val="single" w:sz="4" w:space="0" w:color="auto"/>
              <w:right w:val="single" w:sz="4" w:space="0" w:color="auto"/>
            </w:tcBorders>
          </w:tcPr>
          <w:p w14:paraId="46EEAE76" w14:textId="77777777" w:rsidR="007A09B4" w:rsidRPr="002D108B" w:rsidRDefault="007A09B4" w:rsidP="00CD374B">
            <w:pPr>
              <w:pStyle w:val="TableParagraph"/>
              <w:spacing w:line="263" w:lineRule="exact"/>
              <w:ind w:left="149"/>
              <w:jc w:val="center"/>
              <w:rPr>
                <w:rFonts w:ascii="Times New Roman" w:hAnsi="Times New Roman"/>
                <w:color w:val="000000" w:themeColor="text1"/>
                <w:sz w:val="24"/>
                <w:szCs w:val="24"/>
                <w:lang w:val="ru-RU"/>
              </w:rPr>
            </w:pPr>
            <w:r w:rsidRPr="002D108B">
              <w:rPr>
                <w:rFonts w:ascii="Times New Roman" w:hAnsi="Times New Roman"/>
                <w:color w:val="000000" w:themeColor="text1"/>
                <w:sz w:val="24"/>
                <w:szCs w:val="24"/>
                <w:lang w:val="ru-RU"/>
              </w:rPr>
              <w:t>00864</w:t>
            </w:r>
          </w:p>
        </w:tc>
        <w:tc>
          <w:tcPr>
            <w:tcW w:w="2703" w:type="pct"/>
            <w:gridSpan w:val="3"/>
            <w:tcBorders>
              <w:top w:val="single" w:sz="4" w:space="0" w:color="auto"/>
              <w:left w:val="single" w:sz="4" w:space="0" w:color="auto"/>
              <w:bottom w:val="single" w:sz="4" w:space="0" w:color="auto"/>
              <w:right w:val="single" w:sz="4" w:space="0" w:color="auto"/>
            </w:tcBorders>
          </w:tcPr>
          <w:p w14:paraId="4DA7ADFF" w14:textId="77777777" w:rsidR="007A09B4" w:rsidRPr="002D108B" w:rsidRDefault="00000000" w:rsidP="00066951">
            <w:pPr>
              <w:pStyle w:val="TableParagraph"/>
              <w:ind w:left="188"/>
              <w:rPr>
                <w:rFonts w:ascii="Times New Roman" w:hAnsi="Times New Roman"/>
                <w:color w:val="000000" w:themeColor="text1"/>
                <w:sz w:val="24"/>
                <w:szCs w:val="24"/>
                <w:lang w:val="ru-RU"/>
              </w:rPr>
            </w:pPr>
            <w:hyperlink r:id="rId13" w:history="1">
              <w:r w:rsidR="007A09B4" w:rsidRPr="002D108B">
                <w:rPr>
                  <w:rStyle w:val="af1"/>
                  <w:rFonts w:ascii="Times New Roman" w:hAnsi="Times New Roman"/>
                  <w:color w:val="000000" w:themeColor="text1"/>
                  <w:sz w:val="24"/>
                  <w:szCs w:val="24"/>
                  <w:u w:val="none"/>
                  <w:shd w:val="clear" w:color="auto" w:fill="FFFFFF"/>
                  <w:lang w:val="ru-RU"/>
                </w:rPr>
                <w:t xml:space="preserve">Реєстрації </w:t>
              </w:r>
              <w:proofErr w:type="spellStart"/>
              <w:r w:rsidR="007A09B4" w:rsidRPr="002D108B">
                <w:rPr>
                  <w:rStyle w:val="af1"/>
                  <w:rFonts w:ascii="Times New Roman" w:hAnsi="Times New Roman"/>
                  <w:color w:val="000000" w:themeColor="text1"/>
                  <w:sz w:val="24"/>
                  <w:szCs w:val="24"/>
                  <w:u w:val="none"/>
                  <w:shd w:val="clear" w:color="auto" w:fill="FFFFFF"/>
                  <w:lang w:val="ru-RU"/>
                </w:rPr>
                <w:t>великотоннажних</w:t>
              </w:r>
              <w:proofErr w:type="spellEnd"/>
              <w:r w:rsidR="007A09B4" w:rsidRPr="002D108B">
                <w:rPr>
                  <w:rStyle w:val="af1"/>
                  <w:rFonts w:ascii="Times New Roman" w:hAnsi="Times New Roman"/>
                  <w:color w:val="000000" w:themeColor="text1"/>
                  <w:sz w:val="24"/>
                  <w:szCs w:val="24"/>
                  <w:u w:val="none"/>
                  <w:shd w:val="clear" w:color="auto" w:fill="FFFFFF"/>
                  <w:lang w:val="ru-RU"/>
                </w:rPr>
                <w:t xml:space="preserve"> та </w:t>
              </w:r>
              <w:proofErr w:type="spellStart"/>
              <w:r w:rsidR="007A09B4" w:rsidRPr="002D108B">
                <w:rPr>
                  <w:rStyle w:val="af1"/>
                  <w:rFonts w:ascii="Times New Roman" w:hAnsi="Times New Roman"/>
                  <w:color w:val="000000" w:themeColor="text1"/>
                  <w:sz w:val="24"/>
                  <w:szCs w:val="24"/>
                  <w:u w:val="none"/>
                  <w:shd w:val="clear" w:color="auto" w:fill="FFFFFF"/>
                  <w:lang w:val="ru-RU"/>
                </w:rPr>
                <w:t>інших</w:t>
              </w:r>
              <w:proofErr w:type="spellEnd"/>
              <w:r w:rsidR="007A09B4" w:rsidRPr="002D108B">
                <w:rPr>
                  <w:rStyle w:val="af1"/>
                  <w:rFonts w:ascii="Times New Roman" w:hAnsi="Times New Roman"/>
                  <w:color w:val="000000" w:themeColor="text1"/>
                  <w:sz w:val="24"/>
                  <w:szCs w:val="24"/>
                  <w:u w:val="none"/>
                  <w:shd w:val="clear" w:color="auto" w:fill="FFFFFF"/>
                  <w:lang w:val="ru-RU"/>
                </w:rPr>
                <w:t xml:space="preserve"> </w:t>
              </w:r>
              <w:proofErr w:type="spellStart"/>
              <w:r w:rsidR="007A09B4" w:rsidRPr="002D108B">
                <w:rPr>
                  <w:rStyle w:val="af1"/>
                  <w:rFonts w:ascii="Times New Roman" w:hAnsi="Times New Roman"/>
                  <w:color w:val="000000" w:themeColor="text1"/>
                  <w:sz w:val="24"/>
                  <w:szCs w:val="24"/>
                  <w:u w:val="none"/>
                  <w:shd w:val="clear" w:color="auto" w:fill="FFFFFF"/>
                  <w:lang w:val="ru-RU"/>
                </w:rPr>
                <w:t>технологічних</w:t>
              </w:r>
              <w:proofErr w:type="spellEnd"/>
              <w:r w:rsidR="007A09B4" w:rsidRPr="002D108B">
                <w:rPr>
                  <w:rStyle w:val="af1"/>
                  <w:rFonts w:ascii="Times New Roman" w:hAnsi="Times New Roman"/>
                  <w:color w:val="000000" w:themeColor="text1"/>
                  <w:sz w:val="24"/>
                  <w:szCs w:val="24"/>
                  <w:u w:val="none"/>
                  <w:shd w:val="clear" w:color="auto" w:fill="FFFFFF"/>
                  <w:lang w:val="ru-RU"/>
                </w:rPr>
                <w:t xml:space="preserve"> транспортних засобів</w:t>
              </w:r>
            </w:hyperlink>
            <w:r w:rsidR="007A09B4" w:rsidRPr="002D108B">
              <w:rPr>
                <w:rFonts w:ascii="Times New Roman" w:hAnsi="Times New Roman"/>
                <w:color w:val="000000" w:themeColor="text1"/>
                <w:sz w:val="24"/>
                <w:szCs w:val="24"/>
                <w:shd w:val="clear" w:color="auto" w:fill="FFFFFF"/>
                <w:lang w:val="ru-RU"/>
              </w:rPr>
              <w:t>;</w:t>
            </w:r>
          </w:p>
        </w:tc>
        <w:tc>
          <w:tcPr>
            <w:tcW w:w="1273" w:type="pct"/>
            <w:vMerge w:val="restart"/>
            <w:tcBorders>
              <w:left w:val="single" w:sz="4" w:space="0" w:color="auto"/>
              <w:right w:val="single" w:sz="4" w:space="0" w:color="auto"/>
            </w:tcBorders>
          </w:tcPr>
          <w:p w14:paraId="34CAF444" w14:textId="77777777" w:rsidR="007A09B4" w:rsidRPr="002D108B" w:rsidRDefault="007A09B4" w:rsidP="00066951">
            <w:pPr>
              <w:pStyle w:val="TableParagraph"/>
              <w:ind w:left="149"/>
              <w:jc w:val="center"/>
              <w:rPr>
                <w:rFonts w:ascii="Times New Roman" w:hAnsi="Times New Roman"/>
                <w:color w:val="000000" w:themeColor="text1"/>
                <w:sz w:val="24"/>
                <w:szCs w:val="24"/>
                <w:lang w:val="ru-RU"/>
              </w:rPr>
            </w:pPr>
            <w:r w:rsidRPr="002D108B">
              <w:rPr>
                <w:rFonts w:ascii="Times New Roman" w:hAnsi="Times New Roman"/>
                <w:color w:val="000000" w:themeColor="text1"/>
                <w:sz w:val="24"/>
                <w:szCs w:val="24"/>
                <w:shd w:val="clear" w:color="auto" w:fill="FFFFFF"/>
                <w:lang w:val="ru-RU"/>
              </w:rPr>
              <w:t>Закон України</w:t>
            </w:r>
            <w:r w:rsidRPr="002D108B">
              <w:rPr>
                <w:rFonts w:ascii="Times New Roman" w:hAnsi="Times New Roman"/>
                <w:color w:val="000000" w:themeColor="text1"/>
                <w:sz w:val="24"/>
                <w:szCs w:val="24"/>
                <w:shd w:val="clear" w:color="auto" w:fill="FFFFFF"/>
              </w:rPr>
              <w:t> </w:t>
            </w:r>
            <w:r w:rsidRPr="002D108B">
              <w:rPr>
                <w:rFonts w:ascii="Times New Roman" w:hAnsi="Times New Roman"/>
                <w:color w:val="000000" w:themeColor="text1"/>
                <w:sz w:val="24"/>
                <w:szCs w:val="24"/>
                <w:shd w:val="clear" w:color="auto" w:fill="FFFFFF"/>
                <w:lang w:val="ru-RU"/>
              </w:rPr>
              <w:t xml:space="preserve">“Про </w:t>
            </w:r>
            <w:proofErr w:type="spellStart"/>
            <w:r w:rsidRPr="002D108B">
              <w:rPr>
                <w:rFonts w:ascii="Times New Roman" w:hAnsi="Times New Roman"/>
                <w:color w:val="000000" w:themeColor="text1"/>
                <w:sz w:val="24"/>
                <w:szCs w:val="24"/>
                <w:shd w:val="clear" w:color="auto" w:fill="FFFFFF"/>
                <w:lang w:val="ru-RU"/>
              </w:rPr>
              <w:t>дорожній</w:t>
            </w:r>
            <w:proofErr w:type="spellEnd"/>
            <w:r w:rsidRPr="002D108B">
              <w:rPr>
                <w:rFonts w:ascii="Times New Roman" w:hAnsi="Times New Roman"/>
                <w:color w:val="000000" w:themeColor="text1"/>
                <w:sz w:val="24"/>
                <w:szCs w:val="24"/>
                <w:shd w:val="clear" w:color="auto" w:fill="FFFFFF"/>
                <w:lang w:val="ru-RU"/>
              </w:rPr>
              <w:t xml:space="preserve"> рух”</w:t>
            </w:r>
          </w:p>
        </w:tc>
      </w:tr>
      <w:tr w:rsidR="007A09B4" w:rsidRPr="00DC726B" w14:paraId="71650B8C" w14:textId="77777777" w:rsidTr="00187E35">
        <w:trPr>
          <w:trHeight w:val="15"/>
        </w:trPr>
        <w:tc>
          <w:tcPr>
            <w:tcW w:w="354" w:type="pct"/>
            <w:gridSpan w:val="2"/>
            <w:tcBorders>
              <w:top w:val="single" w:sz="4" w:space="0" w:color="auto"/>
              <w:left w:val="single" w:sz="4" w:space="0" w:color="auto"/>
              <w:bottom w:val="single" w:sz="4" w:space="0" w:color="auto"/>
              <w:right w:val="single" w:sz="4" w:space="0" w:color="auto"/>
            </w:tcBorders>
          </w:tcPr>
          <w:p w14:paraId="33267FEB" w14:textId="11F75A50" w:rsidR="007A09B4" w:rsidRPr="002D108B" w:rsidRDefault="00E7658B" w:rsidP="00752591">
            <w:pPr>
              <w:pStyle w:val="TableParagraph"/>
              <w:spacing w:line="263" w:lineRule="exact"/>
              <w:ind w:left="149" w:hanging="209"/>
              <w:jc w:val="cente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2</w:t>
            </w:r>
            <w:r w:rsidR="00C229F9">
              <w:rPr>
                <w:rFonts w:ascii="Times New Roman" w:hAnsi="Times New Roman"/>
                <w:color w:val="000000" w:themeColor="text1"/>
                <w:sz w:val="24"/>
                <w:szCs w:val="24"/>
                <w:lang w:val="ru-RU"/>
              </w:rPr>
              <w:t>78</w:t>
            </w:r>
          </w:p>
        </w:tc>
        <w:tc>
          <w:tcPr>
            <w:tcW w:w="670" w:type="pct"/>
            <w:gridSpan w:val="2"/>
            <w:tcBorders>
              <w:top w:val="single" w:sz="4" w:space="0" w:color="auto"/>
              <w:left w:val="single" w:sz="4" w:space="0" w:color="auto"/>
              <w:bottom w:val="single" w:sz="4" w:space="0" w:color="auto"/>
              <w:right w:val="single" w:sz="4" w:space="0" w:color="auto"/>
            </w:tcBorders>
          </w:tcPr>
          <w:p w14:paraId="6706382E" w14:textId="77777777" w:rsidR="007A09B4" w:rsidRPr="002D108B" w:rsidRDefault="007A09B4" w:rsidP="00CD374B">
            <w:pPr>
              <w:pStyle w:val="TableParagraph"/>
              <w:spacing w:line="263" w:lineRule="exact"/>
              <w:ind w:left="149"/>
              <w:jc w:val="center"/>
              <w:rPr>
                <w:rFonts w:ascii="Times New Roman" w:hAnsi="Times New Roman"/>
                <w:color w:val="000000" w:themeColor="text1"/>
                <w:sz w:val="24"/>
                <w:szCs w:val="24"/>
                <w:lang w:val="ru-RU"/>
              </w:rPr>
            </w:pPr>
            <w:r w:rsidRPr="002D108B">
              <w:rPr>
                <w:rFonts w:ascii="Times New Roman" w:hAnsi="Times New Roman"/>
                <w:color w:val="000000" w:themeColor="text1"/>
                <w:sz w:val="24"/>
                <w:szCs w:val="24"/>
                <w:lang w:val="ru-RU"/>
              </w:rPr>
              <w:t>00737</w:t>
            </w:r>
          </w:p>
        </w:tc>
        <w:tc>
          <w:tcPr>
            <w:tcW w:w="2703" w:type="pct"/>
            <w:gridSpan w:val="3"/>
            <w:tcBorders>
              <w:top w:val="single" w:sz="4" w:space="0" w:color="auto"/>
              <w:left w:val="single" w:sz="4" w:space="0" w:color="auto"/>
              <w:bottom w:val="single" w:sz="4" w:space="0" w:color="auto"/>
              <w:right w:val="single" w:sz="4" w:space="0" w:color="auto"/>
            </w:tcBorders>
          </w:tcPr>
          <w:p w14:paraId="74A6266F" w14:textId="77777777" w:rsidR="007A09B4" w:rsidRPr="002D108B" w:rsidRDefault="00000000" w:rsidP="00066951">
            <w:pPr>
              <w:pStyle w:val="TableParagraph"/>
              <w:ind w:left="188"/>
              <w:rPr>
                <w:rFonts w:ascii="Times New Roman" w:hAnsi="Times New Roman"/>
                <w:color w:val="000000" w:themeColor="text1"/>
                <w:sz w:val="24"/>
                <w:szCs w:val="24"/>
                <w:lang w:val="ru-RU"/>
              </w:rPr>
            </w:pPr>
            <w:hyperlink r:id="rId14" w:history="1">
              <w:proofErr w:type="spellStart"/>
              <w:r w:rsidR="007A09B4" w:rsidRPr="002D108B">
                <w:rPr>
                  <w:rStyle w:val="af1"/>
                  <w:rFonts w:ascii="Times New Roman" w:hAnsi="Times New Roman"/>
                  <w:color w:val="000000" w:themeColor="text1"/>
                  <w:sz w:val="24"/>
                  <w:szCs w:val="24"/>
                  <w:u w:val="none"/>
                  <w:shd w:val="clear" w:color="auto" w:fill="FFFFFF"/>
                  <w:lang w:val="ru-RU"/>
                </w:rPr>
                <w:t>Тимчасової</w:t>
              </w:r>
              <w:proofErr w:type="spellEnd"/>
              <w:r w:rsidR="007A09B4" w:rsidRPr="002D108B">
                <w:rPr>
                  <w:rStyle w:val="af1"/>
                  <w:rFonts w:ascii="Times New Roman" w:hAnsi="Times New Roman"/>
                  <w:color w:val="000000" w:themeColor="text1"/>
                  <w:sz w:val="24"/>
                  <w:szCs w:val="24"/>
                  <w:u w:val="none"/>
                  <w:shd w:val="clear" w:color="auto" w:fill="FFFFFF"/>
                  <w:lang w:val="ru-RU"/>
                </w:rPr>
                <w:t xml:space="preserve"> реєстрації </w:t>
              </w:r>
              <w:proofErr w:type="spellStart"/>
              <w:r w:rsidR="007A09B4" w:rsidRPr="002D108B">
                <w:rPr>
                  <w:rStyle w:val="af1"/>
                  <w:rFonts w:ascii="Times New Roman" w:hAnsi="Times New Roman"/>
                  <w:color w:val="000000" w:themeColor="text1"/>
                  <w:sz w:val="24"/>
                  <w:szCs w:val="24"/>
                  <w:u w:val="none"/>
                  <w:shd w:val="clear" w:color="auto" w:fill="FFFFFF"/>
                  <w:lang w:val="ru-RU"/>
                </w:rPr>
                <w:t>великотоннажних</w:t>
              </w:r>
              <w:proofErr w:type="spellEnd"/>
              <w:r w:rsidR="007A09B4" w:rsidRPr="002D108B">
                <w:rPr>
                  <w:rStyle w:val="af1"/>
                  <w:rFonts w:ascii="Times New Roman" w:hAnsi="Times New Roman"/>
                  <w:color w:val="000000" w:themeColor="text1"/>
                  <w:sz w:val="24"/>
                  <w:szCs w:val="24"/>
                  <w:u w:val="none"/>
                  <w:shd w:val="clear" w:color="auto" w:fill="FFFFFF"/>
                  <w:lang w:val="ru-RU"/>
                </w:rPr>
                <w:t xml:space="preserve"> та </w:t>
              </w:r>
              <w:proofErr w:type="spellStart"/>
              <w:r w:rsidR="007A09B4" w:rsidRPr="002D108B">
                <w:rPr>
                  <w:rStyle w:val="af1"/>
                  <w:rFonts w:ascii="Times New Roman" w:hAnsi="Times New Roman"/>
                  <w:color w:val="000000" w:themeColor="text1"/>
                  <w:sz w:val="24"/>
                  <w:szCs w:val="24"/>
                  <w:u w:val="none"/>
                  <w:shd w:val="clear" w:color="auto" w:fill="FFFFFF"/>
                  <w:lang w:val="ru-RU"/>
                </w:rPr>
                <w:t>інших</w:t>
              </w:r>
              <w:proofErr w:type="spellEnd"/>
              <w:r w:rsidR="007A09B4" w:rsidRPr="002D108B">
                <w:rPr>
                  <w:rStyle w:val="af1"/>
                  <w:rFonts w:ascii="Times New Roman" w:hAnsi="Times New Roman"/>
                  <w:color w:val="000000" w:themeColor="text1"/>
                  <w:sz w:val="24"/>
                  <w:szCs w:val="24"/>
                  <w:u w:val="none"/>
                  <w:shd w:val="clear" w:color="auto" w:fill="FFFFFF"/>
                  <w:lang w:val="ru-RU"/>
                </w:rPr>
                <w:t xml:space="preserve"> </w:t>
              </w:r>
              <w:proofErr w:type="spellStart"/>
              <w:r w:rsidR="007A09B4" w:rsidRPr="002D108B">
                <w:rPr>
                  <w:rStyle w:val="af1"/>
                  <w:rFonts w:ascii="Times New Roman" w:hAnsi="Times New Roman"/>
                  <w:color w:val="000000" w:themeColor="text1"/>
                  <w:sz w:val="24"/>
                  <w:szCs w:val="24"/>
                  <w:u w:val="none"/>
                  <w:shd w:val="clear" w:color="auto" w:fill="FFFFFF"/>
                  <w:lang w:val="ru-RU"/>
                </w:rPr>
                <w:t>технологічних</w:t>
              </w:r>
              <w:proofErr w:type="spellEnd"/>
              <w:r w:rsidR="007A09B4" w:rsidRPr="002D108B">
                <w:rPr>
                  <w:rStyle w:val="af1"/>
                  <w:rFonts w:ascii="Times New Roman" w:hAnsi="Times New Roman"/>
                  <w:color w:val="000000" w:themeColor="text1"/>
                  <w:sz w:val="24"/>
                  <w:szCs w:val="24"/>
                  <w:u w:val="none"/>
                  <w:shd w:val="clear" w:color="auto" w:fill="FFFFFF"/>
                  <w:lang w:val="ru-RU"/>
                </w:rPr>
                <w:t xml:space="preserve"> </w:t>
              </w:r>
              <w:proofErr w:type="spellStart"/>
              <w:r w:rsidR="007A09B4" w:rsidRPr="002D108B">
                <w:rPr>
                  <w:rStyle w:val="af1"/>
                  <w:rFonts w:ascii="Times New Roman" w:hAnsi="Times New Roman"/>
                  <w:color w:val="000000" w:themeColor="text1"/>
                  <w:sz w:val="24"/>
                  <w:szCs w:val="24"/>
                  <w:u w:val="none"/>
                  <w:shd w:val="clear" w:color="auto" w:fill="FFFFFF"/>
                  <w:lang w:val="ru-RU"/>
                </w:rPr>
                <w:t>транспортних</w:t>
              </w:r>
              <w:proofErr w:type="spellEnd"/>
              <w:r w:rsidR="007A09B4" w:rsidRPr="002D108B">
                <w:rPr>
                  <w:rStyle w:val="af1"/>
                  <w:rFonts w:ascii="Times New Roman" w:hAnsi="Times New Roman"/>
                  <w:color w:val="000000" w:themeColor="text1"/>
                  <w:sz w:val="24"/>
                  <w:szCs w:val="24"/>
                  <w:u w:val="none"/>
                  <w:shd w:val="clear" w:color="auto" w:fill="FFFFFF"/>
                  <w:lang w:val="ru-RU"/>
                </w:rPr>
                <w:t xml:space="preserve"> </w:t>
              </w:r>
              <w:proofErr w:type="spellStart"/>
              <w:r w:rsidR="007A09B4" w:rsidRPr="002D108B">
                <w:rPr>
                  <w:rStyle w:val="af1"/>
                  <w:rFonts w:ascii="Times New Roman" w:hAnsi="Times New Roman"/>
                  <w:color w:val="000000" w:themeColor="text1"/>
                  <w:sz w:val="24"/>
                  <w:szCs w:val="24"/>
                  <w:u w:val="none"/>
                  <w:shd w:val="clear" w:color="auto" w:fill="FFFFFF"/>
                  <w:lang w:val="ru-RU"/>
                </w:rPr>
                <w:t>засобів</w:t>
              </w:r>
              <w:proofErr w:type="spellEnd"/>
            </w:hyperlink>
          </w:p>
        </w:tc>
        <w:tc>
          <w:tcPr>
            <w:tcW w:w="1273" w:type="pct"/>
            <w:vMerge/>
            <w:tcBorders>
              <w:left w:val="single" w:sz="4" w:space="0" w:color="auto"/>
              <w:right w:val="single" w:sz="4" w:space="0" w:color="auto"/>
            </w:tcBorders>
          </w:tcPr>
          <w:p w14:paraId="251D557B" w14:textId="77777777" w:rsidR="007A09B4" w:rsidRPr="002D108B" w:rsidRDefault="007A09B4" w:rsidP="00CD374B">
            <w:pPr>
              <w:pStyle w:val="TableParagraph"/>
              <w:spacing w:line="263" w:lineRule="exact"/>
              <w:ind w:left="149"/>
              <w:jc w:val="center"/>
              <w:rPr>
                <w:rFonts w:ascii="Times New Roman" w:hAnsi="Times New Roman"/>
                <w:color w:val="000000" w:themeColor="text1"/>
                <w:sz w:val="24"/>
                <w:szCs w:val="24"/>
                <w:lang w:val="ru-RU"/>
              </w:rPr>
            </w:pPr>
          </w:p>
        </w:tc>
      </w:tr>
      <w:tr w:rsidR="007A09B4" w:rsidRPr="00DC726B" w14:paraId="4865E3F7" w14:textId="77777777" w:rsidTr="00187E35">
        <w:trPr>
          <w:trHeight w:val="15"/>
        </w:trPr>
        <w:tc>
          <w:tcPr>
            <w:tcW w:w="354" w:type="pct"/>
            <w:gridSpan w:val="2"/>
            <w:tcBorders>
              <w:top w:val="single" w:sz="4" w:space="0" w:color="auto"/>
              <w:left w:val="single" w:sz="4" w:space="0" w:color="auto"/>
              <w:bottom w:val="single" w:sz="4" w:space="0" w:color="auto"/>
              <w:right w:val="single" w:sz="4" w:space="0" w:color="auto"/>
            </w:tcBorders>
          </w:tcPr>
          <w:p w14:paraId="4C78FF15" w14:textId="1C9E58DF" w:rsidR="007A09B4" w:rsidRPr="002D108B" w:rsidRDefault="00E7658B" w:rsidP="00752591">
            <w:pPr>
              <w:pStyle w:val="TableParagraph"/>
              <w:spacing w:line="263" w:lineRule="exact"/>
              <w:ind w:left="149" w:hanging="209"/>
              <w:jc w:val="cente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2</w:t>
            </w:r>
            <w:r w:rsidR="00C229F9">
              <w:rPr>
                <w:rFonts w:ascii="Times New Roman" w:hAnsi="Times New Roman"/>
                <w:color w:val="000000" w:themeColor="text1"/>
                <w:sz w:val="24"/>
                <w:szCs w:val="24"/>
                <w:lang w:val="ru-RU"/>
              </w:rPr>
              <w:t>79</w:t>
            </w:r>
          </w:p>
        </w:tc>
        <w:tc>
          <w:tcPr>
            <w:tcW w:w="670" w:type="pct"/>
            <w:gridSpan w:val="2"/>
            <w:tcBorders>
              <w:top w:val="single" w:sz="4" w:space="0" w:color="auto"/>
              <w:left w:val="single" w:sz="4" w:space="0" w:color="auto"/>
              <w:bottom w:val="single" w:sz="4" w:space="0" w:color="auto"/>
              <w:right w:val="single" w:sz="4" w:space="0" w:color="auto"/>
            </w:tcBorders>
          </w:tcPr>
          <w:p w14:paraId="58DEA0F8" w14:textId="77777777" w:rsidR="007A09B4" w:rsidRPr="002D108B" w:rsidRDefault="007A09B4" w:rsidP="00CD374B">
            <w:pPr>
              <w:pStyle w:val="TableParagraph"/>
              <w:spacing w:line="263" w:lineRule="exact"/>
              <w:ind w:left="149"/>
              <w:jc w:val="center"/>
              <w:rPr>
                <w:rFonts w:ascii="Times New Roman" w:hAnsi="Times New Roman"/>
                <w:color w:val="000000" w:themeColor="text1"/>
                <w:sz w:val="24"/>
                <w:szCs w:val="24"/>
                <w:lang w:val="ru-RU"/>
              </w:rPr>
            </w:pPr>
            <w:r w:rsidRPr="002D108B">
              <w:rPr>
                <w:rFonts w:ascii="Times New Roman" w:hAnsi="Times New Roman"/>
                <w:color w:val="000000" w:themeColor="text1"/>
                <w:sz w:val="24"/>
                <w:szCs w:val="24"/>
                <w:lang w:val="ru-RU"/>
              </w:rPr>
              <w:t>00712</w:t>
            </w:r>
          </w:p>
        </w:tc>
        <w:tc>
          <w:tcPr>
            <w:tcW w:w="2703" w:type="pct"/>
            <w:gridSpan w:val="3"/>
            <w:tcBorders>
              <w:top w:val="single" w:sz="4" w:space="0" w:color="auto"/>
              <w:left w:val="single" w:sz="4" w:space="0" w:color="auto"/>
              <w:bottom w:val="single" w:sz="4" w:space="0" w:color="auto"/>
              <w:right w:val="single" w:sz="4" w:space="0" w:color="auto"/>
            </w:tcBorders>
          </w:tcPr>
          <w:p w14:paraId="6FD229D9" w14:textId="77777777" w:rsidR="007A09B4" w:rsidRPr="002D108B" w:rsidRDefault="00000000" w:rsidP="00066951">
            <w:pPr>
              <w:pStyle w:val="TableParagraph"/>
              <w:ind w:left="188"/>
              <w:rPr>
                <w:rFonts w:ascii="Times New Roman" w:hAnsi="Times New Roman"/>
                <w:color w:val="000000" w:themeColor="text1"/>
                <w:sz w:val="24"/>
                <w:szCs w:val="24"/>
                <w:lang w:val="ru-RU"/>
              </w:rPr>
            </w:pPr>
            <w:hyperlink r:id="rId15" w:history="1">
              <w:r w:rsidR="007A09B4" w:rsidRPr="002D108B">
                <w:rPr>
                  <w:rStyle w:val="af1"/>
                  <w:rFonts w:ascii="Times New Roman" w:hAnsi="Times New Roman"/>
                  <w:color w:val="000000" w:themeColor="text1"/>
                  <w:sz w:val="24"/>
                  <w:szCs w:val="24"/>
                  <w:u w:val="none"/>
                  <w:shd w:val="clear" w:color="auto" w:fill="FFFFFF"/>
                  <w:lang w:val="ru-RU"/>
                </w:rPr>
                <w:t xml:space="preserve">Зняття з </w:t>
              </w:r>
              <w:proofErr w:type="spellStart"/>
              <w:r w:rsidR="007A09B4" w:rsidRPr="002D108B">
                <w:rPr>
                  <w:rStyle w:val="af1"/>
                  <w:rFonts w:ascii="Times New Roman" w:hAnsi="Times New Roman"/>
                  <w:color w:val="000000" w:themeColor="text1"/>
                  <w:sz w:val="24"/>
                  <w:szCs w:val="24"/>
                  <w:u w:val="none"/>
                  <w:shd w:val="clear" w:color="auto" w:fill="FFFFFF"/>
                  <w:lang w:val="ru-RU"/>
                </w:rPr>
                <w:t>обліку</w:t>
              </w:r>
              <w:proofErr w:type="spellEnd"/>
              <w:r w:rsidR="007A09B4" w:rsidRPr="002D108B">
                <w:rPr>
                  <w:rStyle w:val="af1"/>
                  <w:rFonts w:ascii="Times New Roman" w:hAnsi="Times New Roman"/>
                  <w:color w:val="000000" w:themeColor="text1"/>
                  <w:sz w:val="24"/>
                  <w:szCs w:val="24"/>
                  <w:u w:val="none"/>
                  <w:shd w:val="clear" w:color="auto" w:fill="FFFFFF"/>
                  <w:lang w:val="ru-RU"/>
                </w:rPr>
                <w:t xml:space="preserve"> </w:t>
              </w:r>
              <w:proofErr w:type="spellStart"/>
              <w:r w:rsidR="007A09B4" w:rsidRPr="002D108B">
                <w:rPr>
                  <w:rStyle w:val="af1"/>
                  <w:rFonts w:ascii="Times New Roman" w:hAnsi="Times New Roman"/>
                  <w:color w:val="000000" w:themeColor="text1"/>
                  <w:sz w:val="24"/>
                  <w:szCs w:val="24"/>
                  <w:u w:val="none"/>
                  <w:shd w:val="clear" w:color="auto" w:fill="FFFFFF"/>
                  <w:lang w:val="ru-RU"/>
                </w:rPr>
                <w:t>великотоннажних</w:t>
              </w:r>
              <w:proofErr w:type="spellEnd"/>
              <w:r w:rsidR="007A09B4" w:rsidRPr="002D108B">
                <w:rPr>
                  <w:rStyle w:val="af1"/>
                  <w:rFonts w:ascii="Times New Roman" w:hAnsi="Times New Roman"/>
                  <w:color w:val="000000" w:themeColor="text1"/>
                  <w:sz w:val="24"/>
                  <w:szCs w:val="24"/>
                  <w:u w:val="none"/>
                  <w:shd w:val="clear" w:color="auto" w:fill="FFFFFF"/>
                  <w:lang w:val="ru-RU"/>
                </w:rPr>
                <w:t xml:space="preserve"> та </w:t>
              </w:r>
              <w:proofErr w:type="spellStart"/>
              <w:r w:rsidR="007A09B4" w:rsidRPr="002D108B">
                <w:rPr>
                  <w:rStyle w:val="af1"/>
                  <w:rFonts w:ascii="Times New Roman" w:hAnsi="Times New Roman"/>
                  <w:color w:val="000000" w:themeColor="text1"/>
                  <w:sz w:val="24"/>
                  <w:szCs w:val="24"/>
                  <w:u w:val="none"/>
                  <w:shd w:val="clear" w:color="auto" w:fill="FFFFFF"/>
                  <w:lang w:val="ru-RU"/>
                </w:rPr>
                <w:t>інших</w:t>
              </w:r>
              <w:proofErr w:type="spellEnd"/>
              <w:r w:rsidR="007A09B4" w:rsidRPr="002D108B">
                <w:rPr>
                  <w:rStyle w:val="af1"/>
                  <w:rFonts w:ascii="Times New Roman" w:hAnsi="Times New Roman"/>
                  <w:color w:val="000000" w:themeColor="text1"/>
                  <w:sz w:val="24"/>
                  <w:szCs w:val="24"/>
                  <w:u w:val="none"/>
                  <w:shd w:val="clear" w:color="auto" w:fill="FFFFFF"/>
                  <w:lang w:val="ru-RU"/>
                </w:rPr>
                <w:t xml:space="preserve"> </w:t>
              </w:r>
              <w:proofErr w:type="spellStart"/>
              <w:r w:rsidR="007A09B4" w:rsidRPr="002D108B">
                <w:rPr>
                  <w:rStyle w:val="af1"/>
                  <w:rFonts w:ascii="Times New Roman" w:hAnsi="Times New Roman"/>
                  <w:color w:val="000000" w:themeColor="text1"/>
                  <w:sz w:val="24"/>
                  <w:szCs w:val="24"/>
                  <w:u w:val="none"/>
                  <w:shd w:val="clear" w:color="auto" w:fill="FFFFFF"/>
                  <w:lang w:val="ru-RU"/>
                </w:rPr>
                <w:t>технологічних</w:t>
              </w:r>
              <w:proofErr w:type="spellEnd"/>
              <w:r w:rsidR="007A09B4" w:rsidRPr="002D108B">
                <w:rPr>
                  <w:rStyle w:val="af1"/>
                  <w:rFonts w:ascii="Times New Roman" w:hAnsi="Times New Roman"/>
                  <w:color w:val="000000" w:themeColor="text1"/>
                  <w:sz w:val="24"/>
                  <w:szCs w:val="24"/>
                  <w:u w:val="none"/>
                  <w:shd w:val="clear" w:color="auto" w:fill="FFFFFF"/>
                  <w:lang w:val="ru-RU"/>
                </w:rPr>
                <w:t xml:space="preserve"> </w:t>
              </w:r>
              <w:proofErr w:type="spellStart"/>
              <w:r w:rsidR="007A09B4" w:rsidRPr="002D108B">
                <w:rPr>
                  <w:rStyle w:val="af1"/>
                  <w:rFonts w:ascii="Times New Roman" w:hAnsi="Times New Roman"/>
                  <w:color w:val="000000" w:themeColor="text1"/>
                  <w:sz w:val="24"/>
                  <w:szCs w:val="24"/>
                  <w:u w:val="none"/>
                  <w:shd w:val="clear" w:color="auto" w:fill="FFFFFF"/>
                  <w:lang w:val="ru-RU"/>
                </w:rPr>
                <w:t>транспортних</w:t>
              </w:r>
              <w:proofErr w:type="spellEnd"/>
              <w:r w:rsidR="007A09B4" w:rsidRPr="002D108B">
                <w:rPr>
                  <w:rStyle w:val="af1"/>
                  <w:rFonts w:ascii="Times New Roman" w:hAnsi="Times New Roman"/>
                  <w:color w:val="000000" w:themeColor="text1"/>
                  <w:sz w:val="24"/>
                  <w:szCs w:val="24"/>
                  <w:u w:val="none"/>
                  <w:shd w:val="clear" w:color="auto" w:fill="FFFFFF"/>
                  <w:lang w:val="ru-RU"/>
                </w:rPr>
                <w:t xml:space="preserve"> </w:t>
              </w:r>
              <w:proofErr w:type="spellStart"/>
              <w:r w:rsidR="007A09B4" w:rsidRPr="002D108B">
                <w:rPr>
                  <w:rStyle w:val="af1"/>
                  <w:rFonts w:ascii="Times New Roman" w:hAnsi="Times New Roman"/>
                  <w:color w:val="000000" w:themeColor="text1"/>
                  <w:sz w:val="24"/>
                  <w:szCs w:val="24"/>
                  <w:u w:val="none"/>
                  <w:shd w:val="clear" w:color="auto" w:fill="FFFFFF"/>
                  <w:lang w:val="ru-RU"/>
                </w:rPr>
                <w:t>засобів</w:t>
              </w:r>
              <w:proofErr w:type="spellEnd"/>
            </w:hyperlink>
          </w:p>
        </w:tc>
        <w:tc>
          <w:tcPr>
            <w:tcW w:w="1273" w:type="pct"/>
            <w:vMerge/>
            <w:tcBorders>
              <w:left w:val="single" w:sz="4" w:space="0" w:color="auto"/>
              <w:right w:val="single" w:sz="4" w:space="0" w:color="auto"/>
            </w:tcBorders>
          </w:tcPr>
          <w:p w14:paraId="6C9C6F47" w14:textId="77777777" w:rsidR="007A09B4" w:rsidRPr="002D108B" w:rsidRDefault="007A09B4" w:rsidP="00CD374B">
            <w:pPr>
              <w:pStyle w:val="TableParagraph"/>
              <w:spacing w:line="263" w:lineRule="exact"/>
              <w:ind w:left="149"/>
              <w:jc w:val="center"/>
              <w:rPr>
                <w:rFonts w:ascii="Times New Roman" w:hAnsi="Times New Roman"/>
                <w:color w:val="000000" w:themeColor="text1"/>
                <w:sz w:val="24"/>
                <w:szCs w:val="24"/>
                <w:lang w:val="ru-RU"/>
              </w:rPr>
            </w:pPr>
          </w:p>
        </w:tc>
      </w:tr>
      <w:tr w:rsidR="007A09B4" w:rsidRPr="00DC726B" w14:paraId="16A15837" w14:textId="77777777" w:rsidTr="00187E35">
        <w:trPr>
          <w:trHeight w:val="15"/>
        </w:trPr>
        <w:tc>
          <w:tcPr>
            <w:tcW w:w="354" w:type="pct"/>
            <w:gridSpan w:val="2"/>
            <w:tcBorders>
              <w:top w:val="single" w:sz="4" w:space="0" w:color="auto"/>
              <w:left w:val="single" w:sz="4" w:space="0" w:color="auto"/>
              <w:bottom w:val="single" w:sz="4" w:space="0" w:color="auto"/>
              <w:right w:val="single" w:sz="4" w:space="0" w:color="auto"/>
            </w:tcBorders>
          </w:tcPr>
          <w:p w14:paraId="07E7473C" w14:textId="5DD885F7" w:rsidR="007A09B4" w:rsidRPr="002D108B" w:rsidRDefault="00E7658B" w:rsidP="00752591">
            <w:pPr>
              <w:pStyle w:val="TableParagraph"/>
              <w:spacing w:line="263" w:lineRule="exact"/>
              <w:ind w:left="149" w:hanging="209"/>
              <w:jc w:val="cente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28</w:t>
            </w:r>
            <w:r w:rsidR="00C229F9">
              <w:rPr>
                <w:rFonts w:ascii="Times New Roman" w:hAnsi="Times New Roman"/>
                <w:color w:val="000000" w:themeColor="text1"/>
                <w:sz w:val="24"/>
                <w:szCs w:val="24"/>
                <w:lang w:val="ru-RU"/>
              </w:rPr>
              <w:t>0</w:t>
            </w:r>
          </w:p>
        </w:tc>
        <w:tc>
          <w:tcPr>
            <w:tcW w:w="670" w:type="pct"/>
            <w:gridSpan w:val="2"/>
            <w:tcBorders>
              <w:top w:val="single" w:sz="4" w:space="0" w:color="auto"/>
              <w:left w:val="single" w:sz="4" w:space="0" w:color="auto"/>
              <w:bottom w:val="single" w:sz="4" w:space="0" w:color="auto"/>
              <w:right w:val="single" w:sz="4" w:space="0" w:color="auto"/>
            </w:tcBorders>
          </w:tcPr>
          <w:p w14:paraId="4EA48DBB" w14:textId="77777777" w:rsidR="007A09B4" w:rsidRPr="002D108B" w:rsidRDefault="007A09B4" w:rsidP="00CD374B">
            <w:pPr>
              <w:pStyle w:val="TableParagraph"/>
              <w:spacing w:line="263" w:lineRule="exact"/>
              <w:ind w:left="149"/>
              <w:jc w:val="center"/>
              <w:rPr>
                <w:rFonts w:ascii="Times New Roman" w:hAnsi="Times New Roman"/>
                <w:color w:val="000000" w:themeColor="text1"/>
                <w:sz w:val="24"/>
                <w:szCs w:val="24"/>
                <w:lang w:val="ru-RU"/>
              </w:rPr>
            </w:pPr>
            <w:r w:rsidRPr="002D108B">
              <w:rPr>
                <w:rFonts w:ascii="Times New Roman" w:hAnsi="Times New Roman"/>
                <w:color w:val="000000" w:themeColor="text1"/>
                <w:sz w:val="24"/>
                <w:szCs w:val="24"/>
                <w:lang w:val="ru-RU"/>
              </w:rPr>
              <w:t>00727</w:t>
            </w:r>
          </w:p>
        </w:tc>
        <w:tc>
          <w:tcPr>
            <w:tcW w:w="2703" w:type="pct"/>
            <w:gridSpan w:val="3"/>
            <w:tcBorders>
              <w:top w:val="single" w:sz="4" w:space="0" w:color="auto"/>
              <w:left w:val="single" w:sz="4" w:space="0" w:color="auto"/>
              <w:bottom w:val="single" w:sz="4" w:space="0" w:color="auto"/>
              <w:right w:val="single" w:sz="4" w:space="0" w:color="auto"/>
            </w:tcBorders>
          </w:tcPr>
          <w:p w14:paraId="19DE1CF9" w14:textId="77777777" w:rsidR="007A09B4" w:rsidRPr="002D108B" w:rsidRDefault="00000000" w:rsidP="00066951">
            <w:pPr>
              <w:pStyle w:val="TableParagraph"/>
              <w:ind w:left="188"/>
              <w:rPr>
                <w:rFonts w:ascii="Times New Roman" w:hAnsi="Times New Roman"/>
                <w:color w:val="000000" w:themeColor="text1"/>
                <w:sz w:val="24"/>
                <w:szCs w:val="24"/>
                <w:lang w:val="ru-RU"/>
              </w:rPr>
            </w:pPr>
            <w:hyperlink r:id="rId16" w:history="1">
              <w:proofErr w:type="spellStart"/>
              <w:r w:rsidR="007A09B4" w:rsidRPr="002D108B">
                <w:rPr>
                  <w:rStyle w:val="af1"/>
                  <w:rFonts w:ascii="Times New Roman" w:hAnsi="Times New Roman"/>
                  <w:color w:val="000000" w:themeColor="text1"/>
                  <w:sz w:val="24"/>
                  <w:szCs w:val="24"/>
                  <w:u w:val="none"/>
                  <w:shd w:val="clear" w:color="auto" w:fill="FFFFFF"/>
                  <w:lang w:val="ru-RU"/>
                </w:rPr>
                <w:t>Перереєстрації</w:t>
              </w:r>
              <w:proofErr w:type="spellEnd"/>
              <w:r w:rsidR="007A09B4" w:rsidRPr="002D108B">
                <w:rPr>
                  <w:rStyle w:val="af1"/>
                  <w:rFonts w:ascii="Times New Roman" w:hAnsi="Times New Roman"/>
                  <w:color w:val="000000" w:themeColor="text1"/>
                  <w:sz w:val="24"/>
                  <w:szCs w:val="24"/>
                  <w:u w:val="none"/>
                  <w:shd w:val="clear" w:color="auto" w:fill="FFFFFF"/>
                  <w:lang w:val="ru-RU"/>
                </w:rPr>
                <w:t xml:space="preserve"> </w:t>
              </w:r>
              <w:proofErr w:type="spellStart"/>
              <w:r w:rsidR="007A09B4" w:rsidRPr="002D108B">
                <w:rPr>
                  <w:rStyle w:val="af1"/>
                  <w:rFonts w:ascii="Times New Roman" w:hAnsi="Times New Roman"/>
                  <w:color w:val="000000" w:themeColor="text1"/>
                  <w:sz w:val="24"/>
                  <w:szCs w:val="24"/>
                  <w:u w:val="none"/>
                  <w:shd w:val="clear" w:color="auto" w:fill="FFFFFF"/>
                  <w:lang w:val="ru-RU"/>
                </w:rPr>
                <w:t>великотоннажних</w:t>
              </w:r>
              <w:proofErr w:type="spellEnd"/>
              <w:r w:rsidR="007A09B4" w:rsidRPr="002D108B">
                <w:rPr>
                  <w:rStyle w:val="af1"/>
                  <w:rFonts w:ascii="Times New Roman" w:hAnsi="Times New Roman"/>
                  <w:color w:val="000000" w:themeColor="text1"/>
                  <w:sz w:val="24"/>
                  <w:szCs w:val="24"/>
                  <w:u w:val="none"/>
                  <w:shd w:val="clear" w:color="auto" w:fill="FFFFFF"/>
                  <w:lang w:val="ru-RU"/>
                </w:rPr>
                <w:t xml:space="preserve"> та </w:t>
              </w:r>
              <w:proofErr w:type="spellStart"/>
              <w:r w:rsidR="007A09B4" w:rsidRPr="002D108B">
                <w:rPr>
                  <w:rStyle w:val="af1"/>
                  <w:rFonts w:ascii="Times New Roman" w:hAnsi="Times New Roman"/>
                  <w:color w:val="000000" w:themeColor="text1"/>
                  <w:sz w:val="24"/>
                  <w:szCs w:val="24"/>
                  <w:u w:val="none"/>
                  <w:shd w:val="clear" w:color="auto" w:fill="FFFFFF"/>
                  <w:lang w:val="ru-RU"/>
                </w:rPr>
                <w:t>інших</w:t>
              </w:r>
              <w:proofErr w:type="spellEnd"/>
              <w:r w:rsidR="007A09B4" w:rsidRPr="002D108B">
                <w:rPr>
                  <w:rStyle w:val="af1"/>
                  <w:rFonts w:ascii="Times New Roman" w:hAnsi="Times New Roman"/>
                  <w:color w:val="000000" w:themeColor="text1"/>
                  <w:sz w:val="24"/>
                  <w:szCs w:val="24"/>
                  <w:u w:val="none"/>
                  <w:shd w:val="clear" w:color="auto" w:fill="FFFFFF"/>
                  <w:lang w:val="ru-RU"/>
                </w:rPr>
                <w:t xml:space="preserve"> </w:t>
              </w:r>
              <w:proofErr w:type="spellStart"/>
              <w:r w:rsidR="007A09B4" w:rsidRPr="002D108B">
                <w:rPr>
                  <w:rStyle w:val="af1"/>
                  <w:rFonts w:ascii="Times New Roman" w:hAnsi="Times New Roman"/>
                  <w:color w:val="000000" w:themeColor="text1"/>
                  <w:sz w:val="24"/>
                  <w:szCs w:val="24"/>
                  <w:u w:val="none"/>
                  <w:shd w:val="clear" w:color="auto" w:fill="FFFFFF"/>
                  <w:lang w:val="ru-RU"/>
                </w:rPr>
                <w:t>технологічних</w:t>
              </w:r>
              <w:proofErr w:type="spellEnd"/>
              <w:r w:rsidR="007A09B4" w:rsidRPr="002D108B">
                <w:rPr>
                  <w:rStyle w:val="af1"/>
                  <w:rFonts w:ascii="Times New Roman" w:hAnsi="Times New Roman"/>
                  <w:color w:val="000000" w:themeColor="text1"/>
                  <w:sz w:val="24"/>
                  <w:szCs w:val="24"/>
                  <w:u w:val="none"/>
                  <w:shd w:val="clear" w:color="auto" w:fill="FFFFFF"/>
                  <w:lang w:val="ru-RU"/>
                </w:rPr>
                <w:t xml:space="preserve"> </w:t>
              </w:r>
              <w:proofErr w:type="spellStart"/>
              <w:r w:rsidR="007A09B4" w:rsidRPr="002D108B">
                <w:rPr>
                  <w:rStyle w:val="af1"/>
                  <w:rFonts w:ascii="Times New Roman" w:hAnsi="Times New Roman"/>
                  <w:color w:val="000000" w:themeColor="text1"/>
                  <w:sz w:val="24"/>
                  <w:szCs w:val="24"/>
                  <w:u w:val="none"/>
                  <w:shd w:val="clear" w:color="auto" w:fill="FFFFFF"/>
                  <w:lang w:val="ru-RU"/>
                </w:rPr>
                <w:t>транспортних</w:t>
              </w:r>
              <w:proofErr w:type="spellEnd"/>
              <w:r w:rsidR="007A09B4" w:rsidRPr="002D108B">
                <w:rPr>
                  <w:rStyle w:val="af1"/>
                  <w:rFonts w:ascii="Times New Roman" w:hAnsi="Times New Roman"/>
                  <w:color w:val="000000" w:themeColor="text1"/>
                  <w:sz w:val="24"/>
                  <w:szCs w:val="24"/>
                  <w:u w:val="none"/>
                  <w:shd w:val="clear" w:color="auto" w:fill="FFFFFF"/>
                  <w:lang w:val="ru-RU"/>
                </w:rPr>
                <w:t xml:space="preserve"> </w:t>
              </w:r>
              <w:proofErr w:type="spellStart"/>
              <w:r w:rsidR="007A09B4" w:rsidRPr="002D108B">
                <w:rPr>
                  <w:rStyle w:val="af1"/>
                  <w:rFonts w:ascii="Times New Roman" w:hAnsi="Times New Roman"/>
                  <w:color w:val="000000" w:themeColor="text1"/>
                  <w:sz w:val="24"/>
                  <w:szCs w:val="24"/>
                  <w:u w:val="none"/>
                  <w:shd w:val="clear" w:color="auto" w:fill="FFFFFF"/>
                  <w:lang w:val="ru-RU"/>
                </w:rPr>
                <w:t>засобів</w:t>
              </w:r>
              <w:proofErr w:type="spellEnd"/>
            </w:hyperlink>
          </w:p>
        </w:tc>
        <w:tc>
          <w:tcPr>
            <w:tcW w:w="1273" w:type="pct"/>
            <w:vMerge/>
            <w:tcBorders>
              <w:left w:val="single" w:sz="4" w:space="0" w:color="auto"/>
              <w:right w:val="single" w:sz="4" w:space="0" w:color="auto"/>
            </w:tcBorders>
          </w:tcPr>
          <w:p w14:paraId="790A2E5B" w14:textId="77777777" w:rsidR="007A09B4" w:rsidRPr="002D108B" w:rsidRDefault="007A09B4" w:rsidP="00CD374B">
            <w:pPr>
              <w:pStyle w:val="TableParagraph"/>
              <w:spacing w:line="263" w:lineRule="exact"/>
              <w:ind w:left="149"/>
              <w:jc w:val="center"/>
              <w:rPr>
                <w:rFonts w:ascii="Times New Roman" w:hAnsi="Times New Roman"/>
                <w:color w:val="000000" w:themeColor="text1"/>
                <w:sz w:val="24"/>
                <w:szCs w:val="24"/>
                <w:lang w:val="ru-RU"/>
              </w:rPr>
            </w:pPr>
          </w:p>
        </w:tc>
      </w:tr>
      <w:tr w:rsidR="007A09B4" w:rsidRPr="00DC726B" w14:paraId="19902EE2" w14:textId="77777777" w:rsidTr="00D2065D">
        <w:trPr>
          <w:trHeight w:val="15"/>
        </w:trPr>
        <w:tc>
          <w:tcPr>
            <w:tcW w:w="5000" w:type="pct"/>
            <w:gridSpan w:val="8"/>
            <w:tcBorders>
              <w:top w:val="single" w:sz="4" w:space="0" w:color="auto"/>
              <w:left w:val="single" w:sz="4" w:space="0" w:color="auto"/>
              <w:bottom w:val="single" w:sz="4" w:space="0" w:color="auto"/>
              <w:right w:val="single" w:sz="4" w:space="0" w:color="auto"/>
            </w:tcBorders>
            <w:vAlign w:val="center"/>
          </w:tcPr>
          <w:p w14:paraId="46C1F2E6" w14:textId="77777777" w:rsidR="007A09B4" w:rsidRPr="002D108B" w:rsidRDefault="007A09B4" w:rsidP="00D2065D">
            <w:pPr>
              <w:pStyle w:val="TableParagraph"/>
              <w:spacing w:line="263" w:lineRule="exact"/>
              <w:ind w:left="149"/>
              <w:jc w:val="center"/>
              <w:rPr>
                <w:rFonts w:ascii="Times New Roman" w:hAnsi="Times New Roman"/>
                <w:b/>
                <w:i/>
                <w:color w:val="000000" w:themeColor="text1"/>
                <w:sz w:val="24"/>
                <w:szCs w:val="24"/>
                <w:shd w:val="clear" w:color="auto" w:fill="FFFFFF"/>
                <w:lang w:val="ru-RU"/>
              </w:rPr>
            </w:pPr>
            <w:r w:rsidRPr="002D108B">
              <w:rPr>
                <w:rFonts w:ascii="Times New Roman" w:hAnsi="Times New Roman"/>
                <w:b/>
                <w:i/>
                <w:color w:val="000000" w:themeColor="text1"/>
                <w:sz w:val="24"/>
                <w:szCs w:val="24"/>
                <w:shd w:val="clear" w:color="auto" w:fill="FFFFFF"/>
                <w:lang w:val="ru-RU"/>
              </w:rPr>
              <w:t>ПОСЛУГИ РЕГІОНАЛЬНОГО СЕРВІСНОГО ЦЕНТРУ ГСЦ МВС В ХМЕЛЬНИЦЬКІЙ ОБЛАСТІ</w:t>
            </w:r>
            <w:r w:rsidR="001A2FED" w:rsidRPr="002D108B">
              <w:rPr>
                <w:rFonts w:ascii="Times New Roman" w:hAnsi="Times New Roman"/>
                <w:b/>
                <w:i/>
                <w:color w:val="000000" w:themeColor="text1"/>
                <w:sz w:val="24"/>
                <w:szCs w:val="24"/>
                <w:shd w:val="clear" w:color="auto" w:fill="FFFFFF"/>
                <w:lang w:val="ru-RU"/>
              </w:rPr>
              <w:t xml:space="preserve"> *</w:t>
            </w:r>
            <w:r w:rsidR="00D2065D">
              <w:rPr>
                <w:rFonts w:ascii="Times New Roman" w:hAnsi="Times New Roman"/>
                <w:b/>
                <w:i/>
                <w:color w:val="000000" w:themeColor="text1"/>
                <w:sz w:val="24"/>
                <w:szCs w:val="24"/>
                <w:shd w:val="clear" w:color="auto" w:fill="FFFFFF"/>
                <w:lang w:val="ru-RU"/>
              </w:rPr>
              <w:t>*</w:t>
            </w:r>
          </w:p>
        </w:tc>
      </w:tr>
      <w:tr w:rsidR="007A09B4" w:rsidRPr="00DC726B" w14:paraId="3C717822" w14:textId="77777777" w:rsidTr="00187E35">
        <w:trPr>
          <w:trHeight w:val="15"/>
        </w:trPr>
        <w:tc>
          <w:tcPr>
            <w:tcW w:w="354" w:type="pct"/>
            <w:gridSpan w:val="2"/>
            <w:tcBorders>
              <w:top w:val="single" w:sz="4" w:space="0" w:color="auto"/>
              <w:left w:val="single" w:sz="4" w:space="0" w:color="auto"/>
              <w:bottom w:val="single" w:sz="4" w:space="0" w:color="auto"/>
              <w:right w:val="single" w:sz="4" w:space="0" w:color="auto"/>
            </w:tcBorders>
          </w:tcPr>
          <w:p w14:paraId="4B6358F6" w14:textId="2828553E" w:rsidR="007A09B4" w:rsidRPr="002D108B" w:rsidRDefault="00E7658B" w:rsidP="00752591">
            <w:pPr>
              <w:pStyle w:val="TableParagraph"/>
              <w:spacing w:line="263" w:lineRule="exact"/>
              <w:ind w:left="149" w:hanging="209"/>
              <w:jc w:val="cente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28</w:t>
            </w:r>
            <w:r w:rsidR="00C229F9">
              <w:rPr>
                <w:rFonts w:ascii="Times New Roman" w:hAnsi="Times New Roman"/>
                <w:color w:val="000000" w:themeColor="text1"/>
                <w:sz w:val="24"/>
                <w:szCs w:val="24"/>
                <w:lang w:val="ru-RU"/>
              </w:rPr>
              <w:t>1</w:t>
            </w:r>
          </w:p>
        </w:tc>
        <w:tc>
          <w:tcPr>
            <w:tcW w:w="670" w:type="pct"/>
            <w:gridSpan w:val="2"/>
            <w:tcBorders>
              <w:top w:val="single" w:sz="4" w:space="0" w:color="auto"/>
              <w:left w:val="single" w:sz="4" w:space="0" w:color="auto"/>
              <w:bottom w:val="single" w:sz="4" w:space="0" w:color="auto"/>
              <w:right w:val="single" w:sz="4" w:space="0" w:color="auto"/>
            </w:tcBorders>
          </w:tcPr>
          <w:p w14:paraId="3D58AC6F" w14:textId="77777777" w:rsidR="007A09B4" w:rsidRPr="002D108B" w:rsidRDefault="007A09B4" w:rsidP="00307EC2">
            <w:pPr>
              <w:pStyle w:val="TableParagraph"/>
              <w:ind w:left="149"/>
              <w:jc w:val="center"/>
              <w:rPr>
                <w:rFonts w:ascii="Times New Roman" w:hAnsi="Times New Roman"/>
                <w:color w:val="000000" w:themeColor="text1"/>
                <w:sz w:val="24"/>
                <w:szCs w:val="24"/>
                <w:lang w:val="ru-RU"/>
              </w:rPr>
            </w:pPr>
            <w:r w:rsidRPr="002D108B">
              <w:rPr>
                <w:rFonts w:ascii="Times New Roman" w:hAnsi="Times New Roman"/>
                <w:color w:val="000000" w:themeColor="text1"/>
                <w:sz w:val="24"/>
                <w:szCs w:val="24"/>
                <w:lang w:val="ru-RU"/>
              </w:rPr>
              <w:t>01815</w:t>
            </w:r>
          </w:p>
        </w:tc>
        <w:tc>
          <w:tcPr>
            <w:tcW w:w="2703" w:type="pct"/>
            <w:gridSpan w:val="3"/>
            <w:tcBorders>
              <w:top w:val="single" w:sz="4" w:space="0" w:color="auto"/>
              <w:left w:val="single" w:sz="4" w:space="0" w:color="auto"/>
              <w:bottom w:val="single" w:sz="4" w:space="0" w:color="auto"/>
              <w:right w:val="single" w:sz="4" w:space="0" w:color="auto"/>
            </w:tcBorders>
          </w:tcPr>
          <w:p w14:paraId="0DDBFAB7" w14:textId="77777777" w:rsidR="007A09B4" w:rsidRPr="002D108B" w:rsidRDefault="007A09B4" w:rsidP="00307EC2">
            <w:pPr>
              <w:pStyle w:val="TableParagraph"/>
              <w:ind w:left="149"/>
              <w:rPr>
                <w:rFonts w:ascii="Times New Roman" w:hAnsi="Times New Roman"/>
                <w:color w:val="000000" w:themeColor="text1"/>
                <w:sz w:val="24"/>
                <w:szCs w:val="24"/>
                <w:lang w:val="ru-RU"/>
              </w:rPr>
            </w:pPr>
            <w:proofErr w:type="spellStart"/>
            <w:r w:rsidRPr="002D108B">
              <w:rPr>
                <w:rFonts w:ascii="Times New Roman" w:hAnsi="Times New Roman"/>
                <w:color w:val="000000" w:themeColor="text1"/>
                <w:sz w:val="24"/>
                <w:szCs w:val="24"/>
                <w:shd w:val="clear" w:color="auto" w:fill="FFFFFF"/>
                <w:lang w:val="ru-RU"/>
              </w:rPr>
              <w:t>Реєстрація</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перереєстрація</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колісних</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транспортних</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засобів</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усіх</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категорій</w:t>
            </w:r>
            <w:proofErr w:type="spellEnd"/>
            <w:r w:rsidRPr="002D108B">
              <w:rPr>
                <w:rFonts w:ascii="Times New Roman" w:hAnsi="Times New Roman"/>
                <w:color w:val="000000" w:themeColor="text1"/>
                <w:sz w:val="24"/>
                <w:szCs w:val="24"/>
                <w:shd w:val="clear" w:color="auto" w:fill="FFFFFF"/>
                <w:lang w:val="ru-RU"/>
              </w:rPr>
              <w:t xml:space="preserve"> з </w:t>
            </w:r>
            <w:proofErr w:type="spellStart"/>
            <w:r w:rsidRPr="002D108B">
              <w:rPr>
                <w:rFonts w:ascii="Times New Roman" w:hAnsi="Times New Roman"/>
                <w:color w:val="000000" w:themeColor="text1"/>
                <w:sz w:val="24"/>
                <w:szCs w:val="24"/>
                <w:shd w:val="clear" w:color="auto" w:fill="FFFFFF"/>
                <w:lang w:val="ru-RU"/>
              </w:rPr>
              <w:t>видачею</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свідоцтва</w:t>
            </w:r>
            <w:proofErr w:type="spellEnd"/>
            <w:r w:rsidRPr="002D108B">
              <w:rPr>
                <w:rFonts w:ascii="Times New Roman" w:hAnsi="Times New Roman"/>
                <w:color w:val="000000" w:themeColor="text1"/>
                <w:sz w:val="24"/>
                <w:szCs w:val="24"/>
                <w:shd w:val="clear" w:color="auto" w:fill="FFFFFF"/>
                <w:lang w:val="ru-RU"/>
              </w:rPr>
              <w:t xml:space="preserve"> про реєстрацію та </w:t>
            </w:r>
            <w:proofErr w:type="spellStart"/>
            <w:r w:rsidRPr="002D108B">
              <w:rPr>
                <w:rFonts w:ascii="Times New Roman" w:hAnsi="Times New Roman"/>
                <w:color w:val="000000" w:themeColor="text1"/>
                <w:sz w:val="24"/>
                <w:szCs w:val="24"/>
                <w:shd w:val="clear" w:color="auto" w:fill="FFFFFF"/>
                <w:lang w:val="ru-RU"/>
              </w:rPr>
              <w:t>номерних</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знаків</w:t>
            </w:r>
            <w:proofErr w:type="spellEnd"/>
            <w:r w:rsidRPr="002D108B">
              <w:rPr>
                <w:rFonts w:ascii="Times New Roman" w:hAnsi="Times New Roman"/>
                <w:color w:val="000000" w:themeColor="text1"/>
                <w:sz w:val="24"/>
                <w:szCs w:val="24"/>
                <w:shd w:val="clear" w:color="auto" w:fill="FFFFFF"/>
                <w:lang w:val="ru-RU"/>
              </w:rPr>
              <w:t xml:space="preserve">, зняття з </w:t>
            </w:r>
            <w:proofErr w:type="spellStart"/>
            <w:r w:rsidRPr="002D108B">
              <w:rPr>
                <w:rFonts w:ascii="Times New Roman" w:hAnsi="Times New Roman"/>
                <w:color w:val="000000" w:themeColor="text1"/>
                <w:sz w:val="24"/>
                <w:szCs w:val="24"/>
                <w:shd w:val="clear" w:color="auto" w:fill="FFFFFF"/>
                <w:lang w:val="ru-RU"/>
              </w:rPr>
              <w:t>обліку</w:t>
            </w:r>
            <w:proofErr w:type="spellEnd"/>
            <w:r w:rsidRPr="002D108B">
              <w:rPr>
                <w:rFonts w:ascii="Times New Roman" w:hAnsi="Times New Roman"/>
                <w:color w:val="000000" w:themeColor="text1"/>
                <w:sz w:val="24"/>
                <w:szCs w:val="24"/>
                <w:shd w:val="clear" w:color="auto" w:fill="FFFFFF"/>
                <w:lang w:val="ru-RU"/>
              </w:rPr>
              <w:t xml:space="preserve"> транспортного </w:t>
            </w:r>
            <w:proofErr w:type="spellStart"/>
            <w:r w:rsidRPr="002D108B">
              <w:rPr>
                <w:rFonts w:ascii="Times New Roman" w:hAnsi="Times New Roman"/>
                <w:color w:val="000000" w:themeColor="text1"/>
                <w:sz w:val="24"/>
                <w:szCs w:val="24"/>
                <w:shd w:val="clear" w:color="auto" w:fill="FFFFFF"/>
                <w:lang w:val="ru-RU"/>
              </w:rPr>
              <w:t>засобу</w:t>
            </w:r>
            <w:proofErr w:type="spellEnd"/>
            <w:r w:rsidRPr="002D108B">
              <w:rPr>
                <w:rFonts w:ascii="Times New Roman" w:hAnsi="Times New Roman"/>
                <w:color w:val="000000" w:themeColor="text1"/>
                <w:sz w:val="24"/>
                <w:szCs w:val="24"/>
                <w:shd w:val="clear" w:color="auto" w:fill="FFFFFF"/>
                <w:lang w:val="ru-RU"/>
              </w:rPr>
              <w:t xml:space="preserve"> з </w:t>
            </w:r>
            <w:proofErr w:type="spellStart"/>
            <w:r w:rsidRPr="002D108B">
              <w:rPr>
                <w:rFonts w:ascii="Times New Roman" w:hAnsi="Times New Roman"/>
                <w:color w:val="000000" w:themeColor="text1"/>
                <w:sz w:val="24"/>
                <w:szCs w:val="24"/>
                <w:shd w:val="clear" w:color="auto" w:fill="FFFFFF"/>
                <w:lang w:val="ru-RU"/>
              </w:rPr>
              <w:t>видачею</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облікової</w:t>
            </w:r>
            <w:proofErr w:type="spellEnd"/>
            <w:r w:rsidRPr="002D108B">
              <w:rPr>
                <w:rFonts w:ascii="Times New Roman" w:hAnsi="Times New Roman"/>
                <w:color w:val="000000" w:themeColor="text1"/>
                <w:sz w:val="24"/>
                <w:szCs w:val="24"/>
                <w:shd w:val="clear" w:color="auto" w:fill="FFFFFF"/>
                <w:lang w:val="ru-RU"/>
              </w:rPr>
              <w:t xml:space="preserve"> картки та </w:t>
            </w:r>
            <w:proofErr w:type="spellStart"/>
            <w:r w:rsidRPr="002D108B">
              <w:rPr>
                <w:rFonts w:ascii="Times New Roman" w:hAnsi="Times New Roman"/>
                <w:color w:val="000000" w:themeColor="text1"/>
                <w:sz w:val="24"/>
                <w:szCs w:val="24"/>
                <w:shd w:val="clear" w:color="auto" w:fill="FFFFFF"/>
                <w:lang w:val="ru-RU"/>
              </w:rPr>
              <w:t>номерних</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знаків</w:t>
            </w:r>
            <w:proofErr w:type="spellEnd"/>
            <w:r w:rsidRPr="002D108B">
              <w:rPr>
                <w:rFonts w:ascii="Times New Roman" w:hAnsi="Times New Roman"/>
                <w:color w:val="000000" w:themeColor="text1"/>
                <w:sz w:val="24"/>
                <w:szCs w:val="24"/>
                <w:shd w:val="clear" w:color="auto" w:fill="FFFFFF"/>
                <w:lang w:val="ru-RU"/>
              </w:rPr>
              <w:t xml:space="preserve"> для </w:t>
            </w:r>
            <w:proofErr w:type="spellStart"/>
            <w:r w:rsidRPr="002D108B">
              <w:rPr>
                <w:rFonts w:ascii="Times New Roman" w:hAnsi="Times New Roman"/>
                <w:color w:val="000000" w:themeColor="text1"/>
                <w:sz w:val="24"/>
                <w:szCs w:val="24"/>
                <w:shd w:val="clear" w:color="auto" w:fill="FFFFFF"/>
                <w:lang w:val="ru-RU"/>
              </w:rPr>
              <w:t>разових</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поїздок</w:t>
            </w:r>
            <w:proofErr w:type="spellEnd"/>
            <w:r w:rsidRPr="002D108B">
              <w:rPr>
                <w:rFonts w:ascii="Times New Roman" w:hAnsi="Times New Roman"/>
                <w:color w:val="000000" w:themeColor="text1"/>
                <w:sz w:val="24"/>
                <w:szCs w:val="24"/>
                <w:shd w:val="clear" w:color="auto" w:fill="FFFFFF"/>
                <w:lang w:val="ru-RU"/>
              </w:rPr>
              <w:t xml:space="preserve"> (для </w:t>
            </w:r>
            <w:proofErr w:type="spellStart"/>
            <w:r w:rsidRPr="002D108B">
              <w:rPr>
                <w:rFonts w:ascii="Times New Roman" w:hAnsi="Times New Roman"/>
                <w:color w:val="000000" w:themeColor="text1"/>
                <w:sz w:val="24"/>
                <w:szCs w:val="24"/>
                <w:shd w:val="clear" w:color="auto" w:fill="FFFFFF"/>
                <w:lang w:val="ru-RU"/>
              </w:rPr>
              <w:t>транспортних</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засобів</w:t>
            </w:r>
            <w:proofErr w:type="spellEnd"/>
            <w:r w:rsidRPr="002D108B">
              <w:rPr>
                <w:rFonts w:ascii="Times New Roman" w:hAnsi="Times New Roman"/>
                <w:color w:val="000000" w:themeColor="text1"/>
                <w:sz w:val="24"/>
                <w:szCs w:val="24"/>
                <w:shd w:val="clear" w:color="auto" w:fill="FFFFFF"/>
                <w:lang w:val="ru-RU"/>
              </w:rPr>
              <w:t xml:space="preserve">, які </w:t>
            </w:r>
            <w:proofErr w:type="spellStart"/>
            <w:r w:rsidRPr="002D108B">
              <w:rPr>
                <w:rFonts w:ascii="Times New Roman" w:hAnsi="Times New Roman"/>
                <w:color w:val="000000" w:themeColor="text1"/>
                <w:sz w:val="24"/>
                <w:szCs w:val="24"/>
                <w:shd w:val="clear" w:color="auto" w:fill="FFFFFF"/>
                <w:lang w:val="ru-RU"/>
              </w:rPr>
              <w:t>відповідно</w:t>
            </w:r>
            <w:proofErr w:type="spellEnd"/>
            <w:r w:rsidRPr="002D108B">
              <w:rPr>
                <w:rFonts w:ascii="Times New Roman" w:hAnsi="Times New Roman"/>
                <w:color w:val="000000" w:themeColor="text1"/>
                <w:sz w:val="24"/>
                <w:szCs w:val="24"/>
                <w:shd w:val="clear" w:color="auto" w:fill="FFFFFF"/>
                <w:lang w:val="ru-RU"/>
              </w:rPr>
              <w:t xml:space="preserve"> до </w:t>
            </w:r>
            <w:proofErr w:type="spellStart"/>
            <w:r w:rsidRPr="002D108B">
              <w:rPr>
                <w:rFonts w:ascii="Times New Roman" w:hAnsi="Times New Roman"/>
                <w:color w:val="000000" w:themeColor="text1"/>
                <w:sz w:val="24"/>
                <w:szCs w:val="24"/>
                <w:shd w:val="clear" w:color="auto" w:fill="FFFFFF"/>
                <w:lang w:val="ru-RU"/>
              </w:rPr>
              <w:t>законодавства</w:t>
            </w:r>
            <w:proofErr w:type="spellEnd"/>
            <w:r w:rsidRPr="002D108B">
              <w:rPr>
                <w:rFonts w:ascii="Times New Roman" w:hAnsi="Times New Roman"/>
                <w:color w:val="000000" w:themeColor="text1"/>
                <w:sz w:val="24"/>
                <w:szCs w:val="24"/>
                <w:shd w:val="clear" w:color="auto" w:fill="FFFFFF"/>
                <w:lang w:val="ru-RU"/>
              </w:rPr>
              <w:t xml:space="preserve"> не </w:t>
            </w:r>
            <w:proofErr w:type="spellStart"/>
            <w:r w:rsidRPr="002D108B">
              <w:rPr>
                <w:rFonts w:ascii="Times New Roman" w:hAnsi="Times New Roman"/>
                <w:color w:val="000000" w:themeColor="text1"/>
                <w:sz w:val="24"/>
                <w:szCs w:val="24"/>
                <w:shd w:val="clear" w:color="auto" w:fill="FFFFFF"/>
                <w:lang w:val="ru-RU"/>
              </w:rPr>
              <w:t>підлягають</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огляду</w:t>
            </w:r>
            <w:proofErr w:type="spellEnd"/>
            <w:r w:rsidRPr="002D108B">
              <w:rPr>
                <w:rFonts w:ascii="Times New Roman" w:hAnsi="Times New Roman"/>
                <w:color w:val="000000" w:themeColor="text1"/>
                <w:sz w:val="24"/>
                <w:szCs w:val="24"/>
                <w:shd w:val="clear" w:color="auto" w:fill="FFFFFF"/>
                <w:lang w:val="ru-RU"/>
              </w:rPr>
              <w:t>/</w:t>
            </w:r>
            <w:proofErr w:type="spellStart"/>
            <w:r w:rsidRPr="002D108B">
              <w:rPr>
                <w:rFonts w:ascii="Times New Roman" w:hAnsi="Times New Roman"/>
                <w:color w:val="000000" w:themeColor="text1"/>
                <w:sz w:val="24"/>
                <w:szCs w:val="24"/>
                <w:shd w:val="clear" w:color="auto" w:fill="FFFFFF"/>
                <w:lang w:val="ru-RU"/>
              </w:rPr>
              <w:t>експертному</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дослідженню</w:t>
            </w:r>
            <w:proofErr w:type="spellEnd"/>
            <w:r w:rsidRPr="002D108B">
              <w:rPr>
                <w:rFonts w:ascii="Times New Roman" w:hAnsi="Times New Roman"/>
                <w:color w:val="000000" w:themeColor="text1"/>
                <w:sz w:val="24"/>
                <w:szCs w:val="24"/>
                <w:shd w:val="clear" w:color="auto" w:fill="FFFFFF"/>
                <w:lang w:val="ru-RU"/>
              </w:rPr>
              <w:t xml:space="preserve">, або на які подано </w:t>
            </w:r>
            <w:proofErr w:type="spellStart"/>
            <w:r w:rsidRPr="002D108B">
              <w:rPr>
                <w:rFonts w:ascii="Times New Roman" w:hAnsi="Times New Roman"/>
                <w:color w:val="000000" w:themeColor="text1"/>
                <w:sz w:val="24"/>
                <w:szCs w:val="24"/>
                <w:shd w:val="clear" w:color="auto" w:fill="FFFFFF"/>
                <w:lang w:val="ru-RU"/>
              </w:rPr>
              <w:t>підтвердні</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документи</w:t>
            </w:r>
            <w:proofErr w:type="spellEnd"/>
            <w:r w:rsidRPr="002D108B">
              <w:rPr>
                <w:rFonts w:ascii="Times New Roman" w:hAnsi="Times New Roman"/>
                <w:color w:val="000000" w:themeColor="text1"/>
                <w:sz w:val="24"/>
                <w:szCs w:val="24"/>
                <w:shd w:val="clear" w:color="auto" w:fill="FFFFFF"/>
                <w:lang w:val="ru-RU"/>
              </w:rPr>
              <w:t xml:space="preserve"> про </w:t>
            </w:r>
            <w:proofErr w:type="spellStart"/>
            <w:r w:rsidRPr="002D108B">
              <w:rPr>
                <w:rFonts w:ascii="Times New Roman" w:hAnsi="Times New Roman"/>
                <w:color w:val="000000" w:themeColor="text1"/>
                <w:sz w:val="24"/>
                <w:szCs w:val="24"/>
                <w:shd w:val="clear" w:color="auto" w:fill="FFFFFF"/>
                <w:lang w:val="ru-RU"/>
              </w:rPr>
              <w:t>його</w:t>
            </w:r>
            <w:proofErr w:type="spellEnd"/>
            <w:r w:rsidRPr="002D108B">
              <w:rPr>
                <w:rFonts w:ascii="Times New Roman" w:hAnsi="Times New Roman"/>
                <w:color w:val="000000" w:themeColor="text1"/>
                <w:sz w:val="24"/>
                <w:szCs w:val="24"/>
                <w:shd w:val="clear" w:color="auto" w:fill="FFFFFF"/>
                <w:lang w:val="ru-RU"/>
              </w:rPr>
              <w:t xml:space="preserve"> проведення, або </w:t>
            </w:r>
            <w:proofErr w:type="spellStart"/>
            <w:r w:rsidRPr="002D108B">
              <w:rPr>
                <w:rFonts w:ascii="Times New Roman" w:hAnsi="Times New Roman"/>
                <w:color w:val="000000" w:themeColor="text1"/>
                <w:sz w:val="24"/>
                <w:szCs w:val="24"/>
                <w:shd w:val="clear" w:color="auto" w:fill="FFFFFF"/>
                <w:lang w:val="ru-RU"/>
              </w:rPr>
              <w:t>якщо</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інформація</w:t>
            </w:r>
            <w:proofErr w:type="spellEnd"/>
            <w:r w:rsidRPr="002D108B">
              <w:rPr>
                <w:rFonts w:ascii="Times New Roman" w:hAnsi="Times New Roman"/>
                <w:color w:val="000000" w:themeColor="text1"/>
                <w:sz w:val="24"/>
                <w:szCs w:val="24"/>
                <w:shd w:val="clear" w:color="auto" w:fill="FFFFFF"/>
                <w:lang w:val="ru-RU"/>
              </w:rPr>
              <w:t xml:space="preserve"> про </w:t>
            </w:r>
            <w:proofErr w:type="spellStart"/>
            <w:r w:rsidRPr="002D108B">
              <w:rPr>
                <w:rFonts w:ascii="Times New Roman" w:hAnsi="Times New Roman"/>
                <w:color w:val="000000" w:themeColor="text1"/>
                <w:sz w:val="24"/>
                <w:szCs w:val="24"/>
                <w:shd w:val="clear" w:color="auto" w:fill="FFFFFF"/>
                <w:lang w:val="ru-RU"/>
              </w:rPr>
              <w:t>його</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проведення</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міститься</w:t>
            </w:r>
            <w:proofErr w:type="spellEnd"/>
            <w:r w:rsidRPr="002D108B">
              <w:rPr>
                <w:rFonts w:ascii="Times New Roman" w:hAnsi="Times New Roman"/>
                <w:color w:val="000000" w:themeColor="text1"/>
                <w:sz w:val="24"/>
                <w:szCs w:val="24"/>
                <w:shd w:val="clear" w:color="auto" w:fill="FFFFFF"/>
                <w:lang w:val="ru-RU"/>
              </w:rPr>
              <w:t xml:space="preserve"> в </w:t>
            </w:r>
            <w:proofErr w:type="spellStart"/>
            <w:r w:rsidRPr="002D108B">
              <w:rPr>
                <w:rFonts w:ascii="Times New Roman" w:hAnsi="Times New Roman"/>
                <w:color w:val="000000" w:themeColor="text1"/>
                <w:sz w:val="24"/>
                <w:szCs w:val="24"/>
                <w:shd w:val="clear" w:color="auto" w:fill="FFFFFF"/>
                <w:lang w:val="ru-RU"/>
              </w:rPr>
              <w:t>єдиній</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інформаційній</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системі</w:t>
            </w:r>
            <w:proofErr w:type="spellEnd"/>
            <w:r w:rsidRPr="002D108B">
              <w:rPr>
                <w:rFonts w:ascii="Times New Roman" w:hAnsi="Times New Roman"/>
                <w:color w:val="000000" w:themeColor="text1"/>
                <w:sz w:val="24"/>
                <w:szCs w:val="24"/>
                <w:shd w:val="clear" w:color="auto" w:fill="FFFFFF"/>
                <w:lang w:val="ru-RU"/>
              </w:rPr>
              <w:t xml:space="preserve"> МВС)</w:t>
            </w:r>
          </w:p>
        </w:tc>
        <w:tc>
          <w:tcPr>
            <w:tcW w:w="1273" w:type="pct"/>
            <w:vMerge w:val="restart"/>
            <w:tcBorders>
              <w:left w:val="single" w:sz="4" w:space="0" w:color="auto"/>
              <w:right w:val="single" w:sz="4" w:space="0" w:color="auto"/>
            </w:tcBorders>
          </w:tcPr>
          <w:p w14:paraId="4B2DF088" w14:textId="77777777" w:rsidR="007A09B4" w:rsidRPr="002D108B" w:rsidRDefault="007A09B4" w:rsidP="00CD374B">
            <w:pPr>
              <w:pStyle w:val="TableParagraph"/>
              <w:spacing w:line="263" w:lineRule="exact"/>
              <w:ind w:left="149"/>
              <w:jc w:val="center"/>
              <w:rPr>
                <w:rFonts w:ascii="Times New Roman" w:hAnsi="Times New Roman"/>
                <w:color w:val="000000" w:themeColor="text1"/>
                <w:sz w:val="24"/>
                <w:szCs w:val="24"/>
                <w:lang w:val="ru-RU"/>
              </w:rPr>
            </w:pPr>
            <w:r w:rsidRPr="002D108B">
              <w:rPr>
                <w:rFonts w:ascii="Times New Roman" w:hAnsi="Times New Roman"/>
                <w:color w:val="000000" w:themeColor="text1"/>
                <w:sz w:val="24"/>
                <w:szCs w:val="24"/>
                <w:shd w:val="clear" w:color="auto" w:fill="FFFFFF"/>
                <w:lang w:val="ru-RU"/>
              </w:rPr>
              <w:t>Закон України</w:t>
            </w:r>
            <w:r w:rsidRPr="002D108B">
              <w:rPr>
                <w:rFonts w:ascii="Times New Roman" w:hAnsi="Times New Roman"/>
                <w:color w:val="000000" w:themeColor="text1"/>
                <w:sz w:val="24"/>
                <w:szCs w:val="24"/>
                <w:shd w:val="clear" w:color="auto" w:fill="FFFFFF"/>
              </w:rPr>
              <w:t> </w:t>
            </w:r>
            <w:r w:rsidRPr="002D108B">
              <w:rPr>
                <w:rFonts w:ascii="Times New Roman" w:hAnsi="Times New Roman"/>
                <w:color w:val="000000" w:themeColor="text1"/>
                <w:sz w:val="24"/>
                <w:szCs w:val="24"/>
                <w:shd w:val="clear" w:color="auto" w:fill="FFFFFF"/>
                <w:lang w:val="ru-RU"/>
              </w:rPr>
              <w:t xml:space="preserve">“Про </w:t>
            </w:r>
            <w:proofErr w:type="spellStart"/>
            <w:r w:rsidRPr="002D108B">
              <w:rPr>
                <w:rFonts w:ascii="Times New Roman" w:hAnsi="Times New Roman"/>
                <w:color w:val="000000" w:themeColor="text1"/>
                <w:sz w:val="24"/>
                <w:szCs w:val="24"/>
                <w:shd w:val="clear" w:color="auto" w:fill="FFFFFF"/>
                <w:lang w:val="ru-RU"/>
              </w:rPr>
              <w:t>дорожній</w:t>
            </w:r>
            <w:proofErr w:type="spellEnd"/>
            <w:r w:rsidRPr="002D108B">
              <w:rPr>
                <w:rFonts w:ascii="Times New Roman" w:hAnsi="Times New Roman"/>
                <w:color w:val="000000" w:themeColor="text1"/>
                <w:sz w:val="24"/>
                <w:szCs w:val="24"/>
                <w:shd w:val="clear" w:color="auto" w:fill="FFFFFF"/>
                <w:lang w:val="ru-RU"/>
              </w:rPr>
              <w:t xml:space="preserve"> рух”</w:t>
            </w:r>
          </w:p>
        </w:tc>
      </w:tr>
      <w:tr w:rsidR="007A09B4" w:rsidRPr="00DC726B" w14:paraId="25A5763D" w14:textId="77777777" w:rsidTr="00187E35">
        <w:trPr>
          <w:trHeight w:val="15"/>
        </w:trPr>
        <w:tc>
          <w:tcPr>
            <w:tcW w:w="354" w:type="pct"/>
            <w:gridSpan w:val="2"/>
            <w:tcBorders>
              <w:top w:val="single" w:sz="4" w:space="0" w:color="auto"/>
              <w:left w:val="single" w:sz="4" w:space="0" w:color="auto"/>
              <w:bottom w:val="single" w:sz="4" w:space="0" w:color="auto"/>
              <w:right w:val="single" w:sz="4" w:space="0" w:color="auto"/>
            </w:tcBorders>
          </w:tcPr>
          <w:p w14:paraId="681A8B50" w14:textId="6F74914F" w:rsidR="007A09B4" w:rsidRPr="002D108B" w:rsidRDefault="00E7658B" w:rsidP="00752591">
            <w:pPr>
              <w:pStyle w:val="TableParagraph"/>
              <w:spacing w:line="263" w:lineRule="exact"/>
              <w:ind w:left="149" w:hanging="209"/>
              <w:jc w:val="cente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28</w:t>
            </w:r>
            <w:r w:rsidR="00C229F9">
              <w:rPr>
                <w:rFonts w:ascii="Times New Roman" w:hAnsi="Times New Roman"/>
                <w:color w:val="000000" w:themeColor="text1"/>
                <w:sz w:val="24"/>
                <w:szCs w:val="24"/>
                <w:lang w:val="ru-RU"/>
              </w:rPr>
              <w:t>2</w:t>
            </w:r>
          </w:p>
        </w:tc>
        <w:tc>
          <w:tcPr>
            <w:tcW w:w="670" w:type="pct"/>
            <w:gridSpan w:val="2"/>
            <w:tcBorders>
              <w:top w:val="single" w:sz="4" w:space="0" w:color="auto"/>
              <w:left w:val="single" w:sz="4" w:space="0" w:color="auto"/>
              <w:bottom w:val="single" w:sz="4" w:space="0" w:color="auto"/>
              <w:right w:val="single" w:sz="4" w:space="0" w:color="auto"/>
            </w:tcBorders>
          </w:tcPr>
          <w:p w14:paraId="5D5F6988" w14:textId="77777777" w:rsidR="007A09B4" w:rsidRPr="002D108B" w:rsidRDefault="007A09B4" w:rsidP="00307EC2">
            <w:pPr>
              <w:pStyle w:val="TableParagraph"/>
              <w:ind w:left="149"/>
              <w:jc w:val="center"/>
              <w:rPr>
                <w:rFonts w:ascii="Times New Roman" w:hAnsi="Times New Roman"/>
                <w:color w:val="000000" w:themeColor="text1"/>
                <w:sz w:val="24"/>
                <w:szCs w:val="24"/>
                <w:lang w:val="ru-RU"/>
              </w:rPr>
            </w:pPr>
            <w:r w:rsidRPr="002D108B">
              <w:rPr>
                <w:rFonts w:ascii="Times New Roman" w:hAnsi="Times New Roman"/>
                <w:color w:val="000000" w:themeColor="text1"/>
                <w:sz w:val="24"/>
                <w:szCs w:val="24"/>
                <w:lang w:val="ru-RU"/>
              </w:rPr>
              <w:t>00521</w:t>
            </w:r>
          </w:p>
        </w:tc>
        <w:tc>
          <w:tcPr>
            <w:tcW w:w="2703" w:type="pct"/>
            <w:gridSpan w:val="3"/>
            <w:tcBorders>
              <w:top w:val="single" w:sz="4" w:space="0" w:color="auto"/>
              <w:left w:val="single" w:sz="4" w:space="0" w:color="auto"/>
              <w:bottom w:val="single" w:sz="4" w:space="0" w:color="auto"/>
              <w:right w:val="single" w:sz="4" w:space="0" w:color="auto"/>
            </w:tcBorders>
          </w:tcPr>
          <w:p w14:paraId="30606EB5" w14:textId="77777777" w:rsidR="007A09B4" w:rsidRPr="002D108B" w:rsidRDefault="007A09B4" w:rsidP="00307EC2">
            <w:pPr>
              <w:pStyle w:val="TableParagraph"/>
              <w:ind w:left="149"/>
              <w:rPr>
                <w:rFonts w:ascii="Times New Roman" w:hAnsi="Times New Roman"/>
                <w:color w:val="000000" w:themeColor="text1"/>
                <w:sz w:val="24"/>
                <w:szCs w:val="24"/>
                <w:lang w:val="ru-RU"/>
              </w:rPr>
            </w:pPr>
            <w:proofErr w:type="spellStart"/>
            <w:r w:rsidRPr="002D108B">
              <w:rPr>
                <w:rFonts w:ascii="Times New Roman" w:hAnsi="Times New Roman"/>
                <w:color w:val="000000" w:themeColor="text1"/>
                <w:sz w:val="24"/>
                <w:szCs w:val="24"/>
                <w:shd w:val="clear" w:color="auto" w:fill="FFFFFF"/>
                <w:lang w:val="ru-RU"/>
              </w:rPr>
              <w:t>Виготовлення</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макетів</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індивідуальних</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номерних</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знаків</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транспортних</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засобів</w:t>
            </w:r>
            <w:proofErr w:type="spellEnd"/>
            <w:r w:rsidRPr="002D108B">
              <w:rPr>
                <w:rFonts w:ascii="Times New Roman" w:hAnsi="Times New Roman"/>
                <w:color w:val="000000" w:themeColor="text1"/>
                <w:sz w:val="24"/>
                <w:szCs w:val="24"/>
                <w:shd w:val="clear" w:color="auto" w:fill="FFFFFF"/>
                <w:lang w:val="ru-RU"/>
              </w:rPr>
              <w:t xml:space="preserve">, які </w:t>
            </w:r>
            <w:proofErr w:type="spellStart"/>
            <w:r w:rsidRPr="002D108B">
              <w:rPr>
                <w:rFonts w:ascii="Times New Roman" w:hAnsi="Times New Roman"/>
                <w:color w:val="000000" w:themeColor="text1"/>
                <w:sz w:val="24"/>
                <w:szCs w:val="24"/>
                <w:shd w:val="clear" w:color="auto" w:fill="FFFFFF"/>
                <w:lang w:val="ru-RU"/>
              </w:rPr>
              <w:t>виготовляються</w:t>
            </w:r>
            <w:proofErr w:type="spellEnd"/>
            <w:r w:rsidRPr="002D108B">
              <w:rPr>
                <w:rFonts w:ascii="Times New Roman" w:hAnsi="Times New Roman"/>
                <w:color w:val="000000" w:themeColor="text1"/>
                <w:sz w:val="24"/>
                <w:szCs w:val="24"/>
                <w:shd w:val="clear" w:color="auto" w:fill="FFFFFF"/>
                <w:lang w:val="ru-RU"/>
              </w:rPr>
              <w:t xml:space="preserve"> на </w:t>
            </w:r>
            <w:proofErr w:type="spellStart"/>
            <w:r w:rsidRPr="002D108B">
              <w:rPr>
                <w:rFonts w:ascii="Times New Roman" w:hAnsi="Times New Roman"/>
                <w:color w:val="000000" w:themeColor="text1"/>
                <w:sz w:val="24"/>
                <w:szCs w:val="24"/>
                <w:shd w:val="clear" w:color="auto" w:fill="FFFFFF"/>
                <w:lang w:val="ru-RU"/>
              </w:rPr>
              <w:t>замовлення</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власників</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транспортних</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засобів</w:t>
            </w:r>
            <w:proofErr w:type="spellEnd"/>
            <w:r w:rsidRPr="002D108B">
              <w:rPr>
                <w:rFonts w:ascii="Times New Roman" w:hAnsi="Times New Roman"/>
                <w:color w:val="000000" w:themeColor="text1"/>
                <w:sz w:val="24"/>
                <w:szCs w:val="24"/>
                <w:shd w:val="clear" w:color="auto" w:fill="FFFFFF"/>
                <w:lang w:val="ru-RU"/>
              </w:rPr>
              <w:t xml:space="preserve">, з </w:t>
            </w:r>
            <w:proofErr w:type="spellStart"/>
            <w:r w:rsidRPr="002D108B">
              <w:rPr>
                <w:rFonts w:ascii="Times New Roman" w:hAnsi="Times New Roman"/>
                <w:color w:val="000000" w:themeColor="text1"/>
                <w:sz w:val="24"/>
                <w:szCs w:val="24"/>
                <w:shd w:val="clear" w:color="auto" w:fill="FFFFFF"/>
                <w:lang w:val="ru-RU"/>
              </w:rPr>
              <w:t>видачею</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номерних</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знаків</w:t>
            </w:r>
            <w:proofErr w:type="spellEnd"/>
          </w:p>
        </w:tc>
        <w:tc>
          <w:tcPr>
            <w:tcW w:w="1273" w:type="pct"/>
            <w:vMerge/>
            <w:tcBorders>
              <w:left w:val="single" w:sz="4" w:space="0" w:color="auto"/>
              <w:right w:val="single" w:sz="4" w:space="0" w:color="auto"/>
            </w:tcBorders>
          </w:tcPr>
          <w:p w14:paraId="7E83E998" w14:textId="77777777" w:rsidR="007A09B4" w:rsidRPr="002D108B" w:rsidRDefault="007A09B4" w:rsidP="00CD374B">
            <w:pPr>
              <w:pStyle w:val="TableParagraph"/>
              <w:spacing w:line="263" w:lineRule="exact"/>
              <w:ind w:left="149"/>
              <w:jc w:val="center"/>
              <w:rPr>
                <w:rFonts w:ascii="Times New Roman" w:hAnsi="Times New Roman"/>
                <w:color w:val="000000" w:themeColor="text1"/>
                <w:sz w:val="24"/>
                <w:szCs w:val="24"/>
                <w:lang w:val="ru-RU"/>
              </w:rPr>
            </w:pPr>
          </w:p>
        </w:tc>
      </w:tr>
      <w:tr w:rsidR="007A09B4" w:rsidRPr="00DC726B" w14:paraId="6A217057" w14:textId="77777777" w:rsidTr="00187E35">
        <w:trPr>
          <w:trHeight w:val="15"/>
        </w:trPr>
        <w:tc>
          <w:tcPr>
            <w:tcW w:w="354" w:type="pct"/>
            <w:gridSpan w:val="2"/>
            <w:tcBorders>
              <w:top w:val="single" w:sz="4" w:space="0" w:color="auto"/>
              <w:left w:val="single" w:sz="4" w:space="0" w:color="auto"/>
              <w:bottom w:val="single" w:sz="4" w:space="0" w:color="auto"/>
              <w:right w:val="single" w:sz="4" w:space="0" w:color="auto"/>
            </w:tcBorders>
          </w:tcPr>
          <w:p w14:paraId="57B5CC1D" w14:textId="5EEBBBF2" w:rsidR="007A09B4" w:rsidRPr="002D108B" w:rsidRDefault="00E7658B" w:rsidP="00752591">
            <w:pPr>
              <w:pStyle w:val="TableParagraph"/>
              <w:spacing w:line="263" w:lineRule="exact"/>
              <w:ind w:left="149" w:hanging="209"/>
              <w:jc w:val="cente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28</w:t>
            </w:r>
            <w:r w:rsidR="00C229F9">
              <w:rPr>
                <w:rFonts w:ascii="Times New Roman" w:hAnsi="Times New Roman"/>
                <w:color w:val="000000" w:themeColor="text1"/>
                <w:sz w:val="24"/>
                <w:szCs w:val="24"/>
                <w:lang w:val="ru-RU"/>
              </w:rPr>
              <w:t>3</w:t>
            </w:r>
          </w:p>
        </w:tc>
        <w:tc>
          <w:tcPr>
            <w:tcW w:w="670" w:type="pct"/>
            <w:gridSpan w:val="2"/>
            <w:tcBorders>
              <w:top w:val="single" w:sz="4" w:space="0" w:color="auto"/>
              <w:left w:val="single" w:sz="4" w:space="0" w:color="auto"/>
              <w:bottom w:val="single" w:sz="4" w:space="0" w:color="auto"/>
              <w:right w:val="single" w:sz="4" w:space="0" w:color="auto"/>
            </w:tcBorders>
          </w:tcPr>
          <w:p w14:paraId="74645916" w14:textId="77777777" w:rsidR="007A09B4" w:rsidRPr="002D108B" w:rsidRDefault="007A09B4" w:rsidP="00307EC2">
            <w:pPr>
              <w:pStyle w:val="TableParagraph"/>
              <w:ind w:left="149"/>
              <w:jc w:val="center"/>
              <w:rPr>
                <w:rFonts w:ascii="Times New Roman" w:hAnsi="Times New Roman"/>
                <w:color w:val="000000" w:themeColor="text1"/>
                <w:sz w:val="24"/>
                <w:szCs w:val="24"/>
                <w:lang w:val="ru-RU"/>
              </w:rPr>
            </w:pPr>
            <w:r w:rsidRPr="002D108B">
              <w:rPr>
                <w:rFonts w:ascii="Times New Roman" w:hAnsi="Times New Roman"/>
                <w:color w:val="000000" w:themeColor="text1"/>
                <w:sz w:val="24"/>
                <w:szCs w:val="24"/>
                <w:lang w:val="ru-RU"/>
              </w:rPr>
              <w:t>01490</w:t>
            </w:r>
          </w:p>
        </w:tc>
        <w:tc>
          <w:tcPr>
            <w:tcW w:w="2703" w:type="pct"/>
            <w:gridSpan w:val="3"/>
            <w:tcBorders>
              <w:top w:val="single" w:sz="4" w:space="0" w:color="auto"/>
              <w:left w:val="single" w:sz="4" w:space="0" w:color="auto"/>
              <w:bottom w:val="single" w:sz="4" w:space="0" w:color="auto"/>
              <w:right w:val="single" w:sz="4" w:space="0" w:color="auto"/>
            </w:tcBorders>
          </w:tcPr>
          <w:p w14:paraId="48BA980E" w14:textId="77777777" w:rsidR="007A09B4" w:rsidRPr="002D108B" w:rsidRDefault="007A09B4" w:rsidP="00307EC2">
            <w:pPr>
              <w:pStyle w:val="TableParagraph"/>
              <w:ind w:left="149"/>
              <w:rPr>
                <w:rFonts w:ascii="Times New Roman" w:hAnsi="Times New Roman"/>
                <w:color w:val="000000" w:themeColor="text1"/>
                <w:sz w:val="24"/>
                <w:szCs w:val="24"/>
                <w:lang w:val="ru-RU"/>
              </w:rPr>
            </w:pPr>
            <w:proofErr w:type="spellStart"/>
            <w:r w:rsidRPr="002D108B">
              <w:rPr>
                <w:rFonts w:ascii="Times New Roman" w:hAnsi="Times New Roman"/>
                <w:color w:val="000000" w:themeColor="text1"/>
                <w:sz w:val="24"/>
                <w:szCs w:val="24"/>
                <w:shd w:val="clear" w:color="auto" w:fill="FFFFFF"/>
              </w:rPr>
              <w:t>Перезакріплення</w:t>
            </w:r>
            <w:proofErr w:type="spellEnd"/>
            <w:r w:rsidRPr="002D108B">
              <w:rPr>
                <w:rFonts w:ascii="Times New Roman" w:hAnsi="Times New Roman"/>
                <w:color w:val="000000" w:themeColor="text1"/>
                <w:sz w:val="24"/>
                <w:szCs w:val="24"/>
                <w:shd w:val="clear" w:color="auto" w:fill="FFFFFF"/>
              </w:rPr>
              <w:t xml:space="preserve"> </w:t>
            </w:r>
            <w:proofErr w:type="spellStart"/>
            <w:r w:rsidRPr="002D108B">
              <w:rPr>
                <w:rFonts w:ascii="Times New Roman" w:hAnsi="Times New Roman"/>
                <w:color w:val="000000" w:themeColor="text1"/>
                <w:sz w:val="24"/>
                <w:szCs w:val="24"/>
                <w:shd w:val="clear" w:color="auto" w:fill="FFFFFF"/>
              </w:rPr>
              <w:t>індивідуального</w:t>
            </w:r>
            <w:proofErr w:type="spellEnd"/>
            <w:r w:rsidRPr="002D108B">
              <w:rPr>
                <w:rFonts w:ascii="Times New Roman" w:hAnsi="Times New Roman"/>
                <w:color w:val="000000" w:themeColor="text1"/>
                <w:sz w:val="24"/>
                <w:szCs w:val="24"/>
                <w:shd w:val="clear" w:color="auto" w:fill="FFFFFF"/>
              </w:rPr>
              <w:t xml:space="preserve"> </w:t>
            </w:r>
            <w:proofErr w:type="spellStart"/>
            <w:r w:rsidRPr="002D108B">
              <w:rPr>
                <w:rFonts w:ascii="Times New Roman" w:hAnsi="Times New Roman"/>
                <w:color w:val="000000" w:themeColor="text1"/>
                <w:sz w:val="24"/>
                <w:szCs w:val="24"/>
                <w:shd w:val="clear" w:color="auto" w:fill="FFFFFF"/>
              </w:rPr>
              <w:t>номерного</w:t>
            </w:r>
            <w:proofErr w:type="spellEnd"/>
            <w:r w:rsidRPr="002D108B">
              <w:rPr>
                <w:rFonts w:ascii="Times New Roman" w:hAnsi="Times New Roman"/>
                <w:color w:val="000000" w:themeColor="text1"/>
                <w:sz w:val="24"/>
                <w:szCs w:val="24"/>
                <w:shd w:val="clear" w:color="auto" w:fill="FFFFFF"/>
              </w:rPr>
              <w:t xml:space="preserve"> </w:t>
            </w:r>
            <w:proofErr w:type="spellStart"/>
            <w:r w:rsidRPr="002D108B">
              <w:rPr>
                <w:rFonts w:ascii="Times New Roman" w:hAnsi="Times New Roman"/>
                <w:color w:val="000000" w:themeColor="text1"/>
                <w:sz w:val="24"/>
                <w:szCs w:val="24"/>
                <w:shd w:val="clear" w:color="auto" w:fill="FFFFFF"/>
              </w:rPr>
              <w:t>знака</w:t>
            </w:r>
            <w:proofErr w:type="spellEnd"/>
          </w:p>
        </w:tc>
        <w:tc>
          <w:tcPr>
            <w:tcW w:w="1273" w:type="pct"/>
            <w:vMerge/>
            <w:tcBorders>
              <w:left w:val="single" w:sz="4" w:space="0" w:color="auto"/>
              <w:right w:val="single" w:sz="4" w:space="0" w:color="auto"/>
            </w:tcBorders>
          </w:tcPr>
          <w:p w14:paraId="39681CB0" w14:textId="77777777" w:rsidR="007A09B4" w:rsidRPr="002D108B" w:rsidRDefault="007A09B4" w:rsidP="00CD374B">
            <w:pPr>
              <w:pStyle w:val="TableParagraph"/>
              <w:spacing w:line="263" w:lineRule="exact"/>
              <w:ind w:left="149"/>
              <w:jc w:val="center"/>
              <w:rPr>
                <w:rFonts w:ascii="Times New Roman" w:hAnsi="Times New Roman"/>
                <w:color w:val="000000" w:themeColor="text1"/>
                <w:sz w:val="24"/>
                <w:szCs w:val="24"/>
                <w:lang w:val="ru-RU"/>
              </w:rPr>
            </w:pPr>
          </w:p>
        </w:tc>
      </w:tr>
      <w:tr w:rsidR="007A09B4" w:rsidRPr="00DC726B" w14:paraId="399A2C0B" w14:textId="77777777" w:rsidTr="00187E35">
        <w:trPr>
          <w:trHeight w:val="15"/>
        </w:trPr>
        <w:tc>
          <w:tcPr>
            <w:tcW w:w="354" w:type="pct"/>
            <w:gridSpan w:val="2"/>
            <w:tcBorders>
              <w:top w:val="single" w:sz="4" w:space="0" w:color="auto"/>
              <w:left w:val="single" w:sz="4" w:space="0" w:color="auto"/>
              <w:bottom w:val="single" w:sz="4" w:space="0" w:color="auto"/>
              <w:right w:val="single" w:sz="4" w:space="0" w:color="auto"/>
            </w:tcBorders>
          </w:tcPr>
          <w:p w14:paraId="1FDFA2BB" w14:textId="5DE99D76" w:rsidR="007A09B4" w:rsidRPr="002D108B" w:rsidRDefault="00E7658B" w:rsidP="00752591">
            <w:pPr>
              <w:pStyle w:val="TableParagraph"/>
              <w:spacing w:line="263" w:lineRule="exact"/>
              <w:ind w:left="149" w:hanging="209"/>
              <w:jc w:val="cente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28</w:t>
            </w:r>
            <w:r w:rsidR="00C229F9">
              <w:rPr>
                <w:rFonts w:ascii="Times New Roman" w:hAnsi="Times New Roman"/>
                <w:color w:val="000000" w:themeColor="text1"/>
                <w:sz w:val="24"/>
                <w:szCs w:val="24"/>
                <w:lang w:val="ru-RU"/>
              </w:rPr>
              <w:t>4</w:t>
            </w:r>
          </w:p>
        </w:tc>
        <w:tc>
          <w:tcPr>
            <w:tcW w:w="670" w:type="pct"/>
            <w:gridSpan w:val="2"/>
            <w:tcBorders>
              <w:top w:val="single" w:sz="4" w:space="0" w:color="auto"/>
              <w:left w:val="single" w:sz="4" w:space="0" w:color="auto"/>
              <w:bottom w:val="single" w:sz="4" w:space="0" w:color="auto"/>
              <w:right w:val="single" w:sz="4" w:space="0" w:color="auto"/>
            </w:tcBorders>
          </w:tcPr>
          <w:p w14:paraId="6172B3B4" w14:textId="77777777" w:rsidR="007A09B4" w:rsidRPr="002D108B" w:rsidRDefault="007A09B4" w:rsidP="00307EC2">
            <w:pPr>
              <w:pStyle w:val="TableParagraph"/>
              <w:ind w:left="149"/>
              <w:jc w:val="center"/>
              <w:rPr>
                <w:rFonts w:ascii="Times New Roman" w:hAnsi="Times New Roman"/>
                <w:color w:val="000000" w:themeColor="text1"/>
                <w:sz w:val="24"/>
                <w:szCs w:val="24"/>
                <w:lang w:val="ru-RU"/>
              </w:rPr>
            </w:pPr>
            <w:r w:rsidRPr="002D108B">
              <w:rPr>
                <w:rFonts w:ascii="Times New Roman" w:hAnsi="Times New Roman"/>
                <w:color w:val="000000" w:themeColor="text1"/>
                <w:sz w:val="24"/>
                <w:szCs w:val="24"/>
                <w:lang w:val="ru-RU"/>
              </w:rPr>
              <w:t>00743</w:t>
            </w:r>
          </w:p>
        </w:tc>
        <w:tc>
          <w:tcPr>
            <w:tcW w:w="2703" w:type="pct"/>
            <w:gridSpan w:val="3"/>
            <w:tcBorders>
              <w:top w:val="single" w:sz="4" w:space="0" w:color="auto"/>
              <w:left w:val="single" w:sz="4" w:space="0" w:color="auto"/>
              <w:bottom w:val="single" w:sz="4" w:space="0" w:color="auto"/>
              <w:right w:val="single" w:sz="4" w:space="0" w:color="auto"/>
            </w:tcBorders>
          </w:tcPr>
          <w:p w14:paraId="0864DD15" w14:textId="77777777" w:rsidR="007A09B4" w:rsidRPr="002D108B" w:rsidRDefault="007A09B4" w:rsidP="00307EC2">
            <w:pPr>
              <w:pStyle w:val="TableParagraph"/>
              <w:ind w:left="149"/>
              <w:rPr>
                <w:rFonts w:ascii="Times New Roman" w:hAnsi="Times New Roman"/>
                <w:color w:val="000000" w:themeColor="text1"/>
                <w:sz w:val="24"/>
                <w:szCs w:val="24"/>
                <w:lang w:val="ru-RU"/>
              </w:rPr>
            </w:pPr>
            <w:proofErr w:type="spellStart"/>
            <w:r w:rsidRPr="002D108B">
              <w:rPr>
                <w:rFonts w:ascii="Times New Roman" w:hAnsi="Times New Roman"/>
                <w:color w:val="000000" w:themeColor="text1"/>
                <w:sz w:val="24"/>
                <w:szCs w:val="24"/>
                <w:shd w:val="clear" w:color="auto" w:fill="FFFFFF"/>
                <w:lang w:val="ru-RU"/>
              </w:rPr>
              <w:t>Видача</w:t>
            </w:r>
            <w:proofErr w:type="spellEnd"/>
            <w:r w:rsidRPr="002D108B">
              <w:rPr>
                <w:rFonts w:ascii="Times New Roman" w:hAnsi="Times New Roman"/>
                <w:color w:val="000000" w:themeColor="text1"/>
                <w:sz w:val="24"/>
                <w:szCs w:val="24"/>
                <w:shd w:val="clear" w:color="auto" w:fill="FFFFFF"/>
                <w:lang w:val="ru-RU"/>
              </w:rPr>
              <w:t xml:space="preserve"> нового </w:t>
            </w:r>
            <w:proofErr w:type="spellStart"/>
            <w:r w:rsidRPr="002D108B">
              <w:rPr>
                <w:rFonts w:ascii="Times New Roman" w:hAnsi="Times New Roman"/>
                <w:color w:val="000000" w:themeColor="text1"/>
                <w:sz w:val="24"/>
                <w:szCs w:val="24"/>
                <w:shd w:val="clear" w:color="auto" w:fill="FFFFFF"/>
                <w:lang w:val="ru-RU"/>
              </w:rPr>
              <w:t>посвідчення</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водія</w:t>
            </w:r>
            <w:proofErr w:type="spellEnd"/>
            <w:r w:rsidRPr="002D108B">
              <w:rPr>
                <w:rFonts w:ascii="Times New Roman" w:hAnsi="Times New Roman"/>
                <w:color w:val="000000" w:themeColor="text1"/>
                <w:sz w:val="24"/>
                <w:szCs w:val="24"/>
                <w:shd w:val="clear" w:color="auto" w:fill="FFFFFF"/>
                <w:lang w:val="ru-RU"/>
              </w:rPr>
              <w:t xml:space="preserve"> на право </w:t>
            </w:r>
            <w:proofErr w:type="spellStart"/>
            <w:r w:rsidRPr="002D108B">
              <w:rPr>
                <w:rFonts w:ascii="Times New Roman" w:hAnsi="Times New Roman"/>
                <w:color w:val="000000" w:themeColor="text1"/>
                <w:sz w:val="24"/>
                <w:szCs w:val="24"/>
                <w:shd w:val="clear" w:color="auto" w:fill="FFFFFF"/>
                <w:lang w:val="ru-RU"/>
              </w:rPr>
              <w:t>керування</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транспортними</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засобами</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замість</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lastRenderedPageBreak/>
              <w:t>втраченого</w:t>
            </w:r>
            <w:proofErr w:type="spellEnd"/>
            <w:r w:rsidRPr="002D108B">
              <w:rPr>
                <w:rFonts w:ascii="Times New Roman" w:hAnsi="Times New Roman"/>
                <w:color w:val="000000" w:themeColor="text1"/>
                <w:sz w:val="24"/>
                <w:szCs w:val="24"/>
                <w:shd w:val="clear" w:color="auto" w:fill="FFFFFF"/>
                <w:lang w:val="ru-RU"/>
              </w:rPr>
              <w:t xml:space="preserve"> або </w:t>
            </w:r>
            <w:proofErr w:type="spellStart"/>
            <w:r w:rsidRPr="002D108B">
              <w:rPr>
                <w:rFonts w:ascii="Times New Roman" w:hAnsi="Times New Roman"/>
                <w:color w:val="000000" w:themeColor="text1"/>
                <w:sz w:val="24"/>
                <w:szCs w:val="24"/>
                <w:shd w:val="clear" w:color="auto" w:fill="FFFFFF"/>
                <w:lang w:val="ru-RU"/>
              </w:rPr>
              <w:t>викраденого</w:t>
            </w:r>
            <w:proofErr w:type="spellEnd"/>
          </w:p>
        </w:tc>
        <w:tc>
          <w:tcPr>
            <w:tcW w:w="1273" w:type="pct"/>
            <w:vMerge/>
            <w:tcBorders>
              <w:left w:val="single" w:sz="4" w:space="0" w:color="auto"/>
              <w:right w:val="single" w:sz="4" w:space="0" w:color="auto"/>
            </w:tcBorders>
          </w:tcPr>
          <w:p w14:paraId="20821631" w14:textId="77777777" w:rsidR="007A09B4" w:rsidRPr="002D108B" w:rsidRDefault="007A09B4" w:rsidP="00CD374B">
            <w:pPr>
              <w:pStyle w:val="TableParagraph"/>
              <w:spacing w:line="263" w:lineRule="exact"/>
              <w:ind w:left="149"/>
              <w:jc w:val="center"/>
              <w:rPr>
                <w:rFonts w:ascii="Times New Roman" w:hAnsi="Times New Roman"/>
                <w:color w:val="000000" w:themeColor="text1"/>
                <w:sz w:val="24"/>
                <w:szCs w:val="24"/>
                <w:lang w:val="ru-RU"/>
              </w:rPr>
            </w:pPr>
          </w:p>
        </w:tc>
      </w:tr>
      <w:tr w:rsidR="007A09B4" w:rsidRPr="00DC726B" w14:paraId="5E61F452" w14:textId="77777777" w:rsidTr="00187E35">
        <w:trPr>
          <w:trHeight w:val="15"/>
        </w:trPr>
        <w:tc>
          <w:tcPr>
            <w:tcW w:w="354" w:type="pct"/>
            <w:gridSpan w:val="2"/>
            <w:tcBorders>
              <w:top w:val="single" w:sz="4" w:space="0" w:color="auto"/>
              <w:left w:val="single" w:sz="4" w:space="0" w:color="auto"/>
              <w:bottom w:val="single" w:sz="4" w:space="0" w:color="auto"/>
              <w:right w:val="single" w:sz="4" w:space="0" w:color="auto"/>
            </w:tcBorders>
          </w:tcPr>
          <w:p w14:paraId="6A987E75" w14:textId="586DDFC6" w:rsidR="007A09B4" w:rsidRPr="002D108B" w:rsidRDefault="00E7658B" w:rsidP="00752591">
            <w:pPr>
              <w:pStyle w:val="TableParagraph"/>
              <w:spacing w:line="263" w:lineRule="exact"/>
              <w:ind w:left="149" w:hanging="209"/>
              <w:jc w:val="cente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28</w:t>
            </w:r>
            <w:r w:rsidR="00C229F9">
              <w:rPr>
                <w:rFonts w:ascii="Times New Roman" w:hAnsi="Times New Roman"/>
                <w:color w:val="000000" w:themeColor="text1"/>
                <w:sz w:val="24"/>
                <w:szCs w:val="24"/>
                <w:lang w:val="ru-RU"/>
              </w:rPr>
              <w:t>5</w:t>
            </w:r>
          </w:p>
        </w:tc>
        <w:tc>
          <w:tcPr>
            <w:tcW w:w="670" w:type="pct"/>
            <w:gridSpan w:val="2"/>
            <w:tcBorders>
              <w:top w:val="single" w:sz="4" w:space="0" w:color="auto"/>
              <w:left w:val="single" w:sz="4" w:space="0" w:color="auto"/>
              <w:bottom w:val="single" w:sz="4" w:space="0" w:color="auto"/>
              <w:right w:val="single" w:sz="4" w:space="0" w:color="auto"/>
            </w:tcBorders>
          </w:tcPr>
          <w:p w14:paraId="77382DE2" w14:textId="77777777" w:rsidR="007A09B4" w:rsidRPr="002D108B" w:rsidRDefault="007A09B4" w:rsidP="00307EC2">
            <w:pPr>
              <w:pStyle w:val="TableParagraph"/>
              <w:ind w:left="149"/>
              <w:jc w:val="center"/>
              <w:rPr>
                <w:rFonts w:ascii="Times New Roman" w:hAnsi="Times New Roman"/>
                <w:color w:val="000000" w:themeColor="text1"/>
                <w:sz w:val="24"/>
                <w:szCs w:val="24"/>
                <w:lang w:val="ru-RU"/>
              </w:rPr>
            </w:pPr>
            <w:r w:rsidRPr="002D108B">
              <w:rPr>
                <w:rFonts w:ascii="Times New Roman" w:hAnsi="Times New Roman"/>
                <w:color w:val="000000" w:themeColor="text1"/>
                <w:sz w:val="24"/>
                <w:szCs w:val="24"/>
                <w:lang w:val="ru-RU"/>
              </w:rPr>
              <w:t>00509</w:t>
            </w:r>
          </w:p>
        </w:tc>
        <w:tc>
          <w:tcPr>
            <w:tcW w:w="2703" w:type="pct"/>
            <w:gridSpan w:val="3"/>
            <w:tcBorders>
              <w:top w:val="single" w:sz="4" w:space="0" w:color="auto"/>
              <w:left w:val="single" w:sz="4" w:space="0" w:color="auto"/>
              <w:bottom w:val="single" w:sz="4" w:space="0" w:color="auto"/>
              <w:right w:val="single" w:sz="4" w:space="0" w:color="auto"/>
            </w:tcBorders>
          </w:tcPr>
          <w:p w14:paraId="41454012" w14:textId="77777777" w:rsidR="007A09B4" w:rsidRPr="002D108B" w:rsidRDefault="007A09B4" w:rsidP="00307EC2">
            <w:pPr>
              <w:pStyle w:val="TableParagraph"/>
              <w:ind w:left="149"/>
              <w:rPr>
                <w:rFonts w:ascii="Times New Roman" w:hAnsi="Times New Roman"/>
                <w:color w:val="000000" w:themeColor="text1"/>
                <w:sz w:val="24"/>
                <w:szCs w:val="24"/>
                <w:lang w:val="ru-RU"/>
              </w:rPr>
            </w:pPr>
            <w:proofErr w:type="spellStart"/>
            <w:r w:rsidRPr="002D108B">
              <w:rPr>
                <w:rFonts w:ascii="Times New Roman" w:hAnsi="Times New Roman"/>
                <w:color w:val="000000" w:themeColor="text1"/>
                <w:sz w:val="24"/>
                <w:szCs w:val="24"/>
                <w:shd w:val="clear" w:color="auto" w:fill="FFFFFF"/>
                <w:lang w:val="ru-RU"/>
              </w:rPr>
              <w:t>Обмін</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посвідчення</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водія</w:t>
            </w:r>
            <w:proofErr w:type="spellEnd"/>
            <w:r w:rsidRPr="002D108B">
              <w:rPr>
                <w:rFonts w:ascii="Times New Roman" w:hAnsi="Times New Roman"/>
                <w:color w:val="000000" w:themeColor="text1"/>
                <w:sz w:val="24"/>
                <w:szCs w:val="24"/>
                <w:shd w:val="clear" w:color="auto" w:fill="FFFFFF"/>
                <w:lang w:val="ru-RU"/>
              </w:rPr>
              <w:t xml:space="preserve"> на право </w:t>
            </w:r>
            <w:proofErr w:type="spellStart"/>
            <w:r w:rsidRPr="002D108B">
              <w:rPr>
                <w:rFonts w:ascii="Times New Roman" w:hAnsi="Times New Roman"/>
                <w:color w:val="000000" w:themeColor="text1"/>
                <w:sz w:val="24"/>
                <w:szCs w:val="24"/>
                <w:shd w:val="clear" w:color="auto" w:fill="FFFFFF"/>
                <w:lang w:val="ru-RU"/>
              </w:rPr>
              <w:t>керування</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транспортними</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засобами</w:t>
            </w:r>
            <w:proofErr w:type="spellEnd"/>
            <w:r w:rsidRPr="002D108B">
              <w:rPr>
                <w:rFonts w:ascii="Times New Roman" w:hAnsi="Times New Roman"/>
                <w:color w:val="000000" w:themeColor="text1"/>
                <w:sz w:val="24"/>
                <w:szCs w:val="24"/>
                <w:shd w:val="clear" w:color="auto" w:fill="FFFFFF"/>
                <w:lang w:val="ru-RU"/>
              </w:rPr>
              <w:t xml:space="preserve"> (без </w:t>
            </w:r>
            <w:proofErr w:type="spellStart"/>
            <w:r w:rsidRPr="002D108B">
              <w:rPr>
                <w:rFonts w:ascii="Times New Roman" w:hAnsi="Times New Roman"/>
                <w:color w:val="000000" w:themeColor="text1"/>
                <w:sz w:val="24"/>
                <w:szCs w:val="24"/>
                <w:shd w:val="clear" w:color="auto" w:fill="FFFFFF"/>
                <w:lang w:val="ru-RU"/>
              </w:rPr>
              <w:t>складання</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іспитів</w:t>
            </w:r>
            <w:proofErr w:type="spellEnd"/>
            <w:r w:rsidRPr="002D108B">
              <w:rPr>
                <w:rFonts w:ascii="Times New Roman" w:hAnsi="Times New Roman"/>
                <w:color w:val="000000" w:themeColor="text1"/>
                <w:sz w:val="24"/>
                <w:szCs w:val="24"/>
                <w:shd w:val="clear" w:color="auto" w:fill="FFFFFF"/>
                <w:lang w:val="ru-RU"/>
              </w:rPr>
              <w:t>)</w:t>
            </w:r>
          </w:p>
        </w:tc>
        <w:tc>
          <w:tcPr>
            <w:tcW w:w="1273" w:type="pct"/>
            <w:vMerge/>
            <w:tcBorders>
              <w:left w:val="single" w:sz="4" w:space="0" w:color="auto"/>
              <w:right w:val="single" w:sz="4" w:space="0" w:color="auto"/>
            </w:tcBorders>
          </w:tcPr>
          <w:p w14:paraId="18B7CDE1" w14:textId="77777777" w:rsidR="007A09B4" w:rsidRPr="002D108B" w:rsidRDefault="007A09B4" w:rsidP="00CD374B">
            <w:pPr>
              <w:pStyle w:val="TableParagraph"/>
              <w:spacing w:line="263" w:lineRule="exact"/>
              <w:ind w:left="149"/>
              <w:jc w:val="center"/>
              <w:rPr>
                <w:rFonts w:ascii="Times New Roman" w:hAnsi="Times New Roman"/>
                <w:color w:val="000000" w:themeColor="text1"/>
                <w:sz w:val="24"/>
                <w:szCs w:val="24"/>
                <w:lang w:val="ru-RU"/>
              </w:rPr>
            </w:pPr>
          </w:p>
        </w:tc>
      </w:tr>
      <w:tr w:rsidR="007A09B4" w:rsidRPr="00DC726B" w14:paraId="2B59458D" w14:textId="77777777" w:rsidTr="00D2065D">
        <w:trPr>
          <w:trHeight w:val="15"/>
        </w:trPr>
        <w:tc>
          <w:tcPr>
            <w:tcW w:w="5000" w:type="pct"/>
            <w:gridSpan w:val="8"/>
            <w:tcBorders>
              <w:top w:val="single" w:sz="4" w:space="0" w:color="auto"/>
              <w:left w:val="single" w:sz="4" w:space="0" w:color="auto"/>
              <w:bottom w:val="single" w:sz="4" w:space="0" w:color="auto"/>
              <w:right w:val="single" w:sz="4" w:space="0" w:color="auto"/>
            </w:tcBorders>
            <w:vAlign w:val="center"/>
          </w:tcPr>
          <w:p w14:paraId="6EE6E7D8" w14:textId="77777777" w:rsidR="007A09B4" w:rsidRPr="002D108B" w:rsidRDefault="007A09B4" w:rsidP="00D2065D">
            <w:pPr>
              <w:pStyle w:val="TableParagraph"/>
              <w:spacing w:line="263" w:lineRule="exact"/>
              <w:ind w:left="149"/>
              <w:jc w:val="center"/>
              <w:rPr>
                <w:rFonts w:ascii="Times New Roman" w:hAnsi="Times New Roman"/>
                <w:color w:val="000000" w:themeColor="text1"/>
                <w:sz w:val="24"/>
                <w:szCs w:val="24"/>
                <w:lang w:val="uk-UA"/>
              </w:rPr>
            </w:pPr>
            <w:r w:rsidRPr="002D108B">
              <w:rPr>
                <w:rFonts w:ascii="Times New Roman" w:hAnsi="Times New Roman"/>
                <w:b/>
                <w:i/>
                <w:color w:val="000000" w:themeColor="text1"/>
                <w:sz w:val="24"/>
                <w:szCs w:val="24"/>
                <w:shd w:val="clear" w:color="auto" w:fill="FFFFFF"/>
                <w:lang w:val="uk-UA"/>
              </w:rPr>
              <w:t>КОМПЛЕКСНА ПОСЛУГА «ЄМАЛЯТКО»</w:t>
            </w:r>
          </w:p>
        </w:tc>
      </w:tr>
      <w:tr w:rsidR="007A09B4" w:rsidRPr="00DC726B" w14:paraId="4211F941" w14:textId="77777777" w:rsidTr="00187E35">
        <w:trPr>
          <w:trHeight w:val="15"/>
        </w:trPr>
        <w:tc>
          <w:tcPr>
            <w:tcW w:w="354" w:type="pct"/>
            <w:gridSpan w:val="2"/>
            <w:tcBorders>
              <w:top w:val="single" w:sz="4" w:space="0" w:color="auto"/>
              <w:left w:val="single" w:sz="4" w:space="0" w:color="auto"/>
              <w:bottom w:val="single" w:sz="4" w:space="0" w:color="auto"/>
              <w:right w:val="single" w:sz="4" w:space="0" w:color="auto"/>
            </w:tcBorders>
          </w:tcPr>
          <w:p w14:paraId="1ACE0446" w14:textId="394CBC31" w:rsidR="007A09B4" w:rsidRPr="002D108B" w:rsidRDefault="00E7658B" w:rsidP="00A865EF">
            <w:pPr>
              <w:pStyle w:val="TableParagraph"/>
              <w:spacing w:line="263" w:lineRule="exact"/>
              <w:ind w:left="149" w:hanging="209"/>
              <w:jc w:val="cente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28</w:t>
            </w:r>
            <w:r w:rsidR="00C229F9">
              <w:rPr>
                <w:rFonts w:ascii="Times New Roman" w:hAnsi="Times New Roman"/>
                <w:color w:val="000000" w:themeColor="text1"/>
                <w:sz w:val="24"/>
                <w:szCs w:val="24"/>
                <w:lang w:val="ru-RU"/>
              </w:rPr>
              <w:t>6</w:t>
            </w:r>
          </w:p>
        </w:tc>
        <w:tc>
          <w:tcPr>
            <w:tcW w:w="670" w:type="pct"/>
            <w:gridSpan w:val="2"/>
            <w:tcBorders>
              <w:top w:val="single" w:sz="4" w:space="0" w:color="auto"/>
              <w:left w:val="single" w:sz="4" w:space="0" w:color="auto"/>
              <w:bottom w:val="single" w:sz="4" w:space="0" w:color="auto"/>
              <w:right w:val="single" w:sz="4" w:space="0" w:color="auto"/>
            </w:tcBorders>
          </w:tcPr>
          <w:p w14:paraId="6C86A0EF" w14:textId="77777777" w:rsidR="007A09B4" w:rsidRPr="002D108B" w:rsidRDefault="007A09B4" w:rsidP="00CD374B">
            <w:pPr>
              <w:pStyle w:val="TableParagraph"/>
              <w:spacing w:line="263" w:lineRule="exact"/>
              <w:ind w:left="149"/>
              <w:jc w:val="center"/>
              <w:rPr>
                <w:rFonts w:ascii="Times New Roman" w:hAnsi="Times New Roman"/>
                <w:color w:val="000000" w:themeColor="text1"/>
                <w:sz w:val="24"/>
                <w:szCs w:val="24"/>
                <w:lang w:val="ru-RU"/>
              </w:rPr>
            </w:pPr>
            <w:r w:rsidRPr="002D108B">
              <w:rPr>
                <w:rFonts w:ascii="Times New Roman" w:hAnsi="Times New Roman"/>
                <w:color w:val="000000" w:themeColor="text1"/>
                <w:sz w:val="24"/>
                <w:szCs w:val="24"/>
                <w:lang w:val="ru-RU"/>
              </w:rPr>
              <w:t>1)</w:t>
            </w:r>
          </w:p>
        </w:tc>
        <w:tc>
          <w:tcPr>
            <w:tcW w:w="2703" w:type="pct"/>
            <w:gridSpan w:val="3"/>
            <w:tcBorders>
              <w:top w:val="single" w:sz="4" w:space="0" w:color="auto"/>
              <w:left w:val="single" w:sz="4" w:space="0" w:color="auto"/>
              <w:bottom w:val="single" w:sz="4" w:space="0" w:color="auto"/>
              <w:right w:val="single" w:sz="4" w:space="0" w:color="auto"/>
            </w:tcBorders>
          </w:tcPr>
          <w:p w14:paraId="03D8D0D0" w14:textId="77777777" w:rsidR="007A09B4" w:rsidRPr="002D108B" w:rsidRDefault="007A09B4" w:rsidP="00307EC2">
            <w:pPr>
              <w:pStyle w:val="TableParagraph"/>
              <w:ind w:left="149"/>
              <w:rPr>
                <w:rFonts w:ascii="Times New Roman" w:hAnsi="Times New Roman"/>
                <w:color w:val="000000" w:themeColor="text1"/>
                <w:sz w:val="24"/>
                <w:szCs w:val="24"/>
                <w:lang w:val="ru-RU"/>
              </w:rPr>
            </w:pPr>
            <w:r w:rsidRPr="002D108B">
              <w:rPr>
                <w:rFonts w:ascii="Times New Roman" w:hAnsi="Times New Roman"/>
                <w:color w:val="000000" w:themeColor="text1"/>
                <w:sz w:val="24"/>
                <w:szCs w:val="24"/>
                <w:shd w:val="clear" w:color="auto" w:fill="FFFFFF"/>
                <w:lang w:val="ru-RU"/>
              </w:rPr>
              <w:t xml:space="preserve">1) </w:t>
            </w:r>
            <w:proofErr w:type="spellStart"/>
            <w:r w:rsidRPr="002D108B">
              <w:rPr>
                <w:rFonts w:ascii="Times New Roman" w:hAnsi="Times New Roman"/>
                <w:color w:val="000000" w:themeColor="text1"/>
                <w:sz w:val="24"/>
                <w:szCs w:val="24"/>
                <w:shd w:val="clear" w:color="auto" w:fill="FFFFFF"/>
                <w:lang w:val="ru-RU"/>
              </w:rPr>
              <w:t>державна</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реєстрація</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народження</w:t>
            </w:r>
            <w:proofErr w:type="spellEnd"/>
            <w:r w:rsidRPr="002D108B">
              <w:rPr>
                <w:rFonts w:ascii="Times New Roman" w:hAnsi="Times New Roman"/>
                <w:color w:val="000000" w:themeColor="text1"/>
                <w:sz w:val="24"/>
                <w:szCs w:val="24"/>
                <w:shd w:val="clear" w:color="auto" w:fill="FFFFFF"/>
                <w:lang w:val="ru-RU"/>
              </w:rPr>
              <w:t xml:space="preserve"> та </w:t>
            </w:r>
            <w:proofErr w:type="spellStart"/>
            <w:r w:rsidRPr="002D108B">
              <w:rPr>
                <w:rFonts w:ascii="Times New Roman" w:hAnsi="Times New Roman"/>
                <w:color w:val="000000" w:themeColor="text1"/>
                <w:sz w:val="24"/>
                <w:szCs w:val="24"/>
                <w:shd w:val="clear" w:color="auto" w:fill="FFFFFF"/>
                <w:lang w:val="ru-RU"/>
              </w:rPr>
              <w:t>визначення</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походження</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дитини</w:t>
            </w:r>
            <w:proofErr w:type="spellEnd"/>
          </w:p>
        </w:tc>
        <w:tc>
          <w:tcPr>
            <w:tcW w:w="1273" w:type="pct"/>
            <w:tcBorders>
              <w:left w:val="single" w:sz="4" w:space="0" w:color="auto"/>
              <w:right w:val="single" w:sz="4" w:space="0" w:color="auto"/>
            </w:tcBorders>
          </w:tcPr>
          <w:p w14:paraId="2FCF62E7" w14:textId="77777777" w:rsidR="007A09B4" w:rsidRPr="002D108B" w:rsidRDefault="00000000" w:rsidP="007B426B">
            <w:pPr>
              <w:pStyle w:val="TableParagraph"/>
              <w:ind w:left="149"/>
              <w:jc w:val="center"/>
              <w:rPr>
                <w:rFonts w:ascii="Times New Roman" w:hAnsi="Times New Roman"/>
                <w:color w:val="000000" w:themeColor="text1"/>
                <w:sz w:val="24"/>
                <w:szCs w:val="24"/>
                <w:lang w:val="ru-RU"/>
              </w:rPr>
            </w:pPr>
            <w:hyperlink r:id="rId17" w:tgtFrame="_blank" w:history="1">
              <w:r w:rsidR="007A09B4" w:rsidRPr="002D108B">
                <w:rPr>
                  <w:rStyle w:val="af1"/>
                  <w:rFonts w:ascii="Times New Roman" w:hAnsi="Times New Roman"/>
                  <w:color w:val="000000" w:themeColor="text1"/>
                  <w:sz w:val="24"/>
                  <w:szCs w:val="24"/>
                  <w:shd w:val="clear" w:color="auto" w:fill="FFFFFF"/>
                  <w:lang w:val="ru-RU"/>
                </w:rPr>
                <w:t>Закон України</w:t>
              </w:r>
            </w:hyperlink>
            <w:r w:rsidR="007A09B4" w:rsidRPr="002D108B">
              <w:rPr>
                <w:rFonts w:ascii="Times New Roman" w:hAnsi="Times New Roman"/>
                <w:color w:val="000000" w:themeColor="text1"/>
                <w:sz w:val="24"/>
                <w:szCs w:val="24"/>
                <w:shd w:val="clear" w:color="auto" w:fill="FFFFFF"/>
              </w:rPr>
              <w:t> </w:t>
            </w:r>
            <w:r w:rsidR="007A09B4" w:rsidRPr="002D108B">
              <w:rPr>
                <w:rFonts w:ascii="Times New Roman" w:hAnsi="Times New Roman"/>
                <w:color w:val="000000" w:themeColor="text1"/>
                <w:sz w:val="24"/>
                <w:szCs w:val="24"/>
                <w:shd w:val="clear" w:color="auto" w:fill="FFFFFF"/>
                <w:lang w:val="ru-RU"/>
              </w:rPr>
              <w:t xml:space="preserve">“Про </w:t>
            </w:r>
            <w:proofErr w:type="spellStart"/>
            <w:r w:rsidR="007A09B4" w:rsidRPr="002D108B">
              <w:rPr>
                <w:rFonts w:ascii="Times New Roman" w:hAnsi="Times New Roman"/>
                <w:color w:val="000000" w:themeColor="text1"/>
                <w:sz w:val="24"/>
                <w:szCs w:val="24"/>
                <w:shd w:val="clear" w:color="auto" w:fill="FFFFFF"/>
                <w:lang w:val="ru-RU"/>
              </w:rPr>
              <w:t>державну</w:t>
            </w:r>
            <w:proofErr w:type="spellEnd"/>
            <w:r w:rsidR="007A09B4" w:rsidRPr="002D108B">
              <w:rPr>
                <w:rFonts w:ascii="Times New Roman" w:hAnsi="Times New Roman"/>
                <w:color w:val="000000" w:themeColor="text1"/>
                <w:sz w:val="24"/>
                <w:szCs w:val="24"/>
                <w:shd w:val="clear" w:color="auto" w:fill="FFFFFF"/>
                <w:lang w:val="ru-RU"/>
              </w:rPr>
              <w:t xml:space="preserve"> реєстрацію </w:t>
            </w:r>
            <w:proofErr w:type="spellStart"/>
            <w:r w:rsidR="007A09B4" w:rsidRPr="002D108B">
              <w:rPr>
                <w:rFonts w:ascii="Times New Roman" w:hAnsi="Times New Roman"/>
                <w:color w:val="000000" w:themeColor="text1"/>
                <w:sz w:val="24"/>
                <w:szCs w:val="24"/>
                <w:shd w:val="clear" w:color="auto" w:fill="FFFFFF"/>
                <w:lang w:val="ru-RU"/>
              </w:rPr>
              <w:t>актів</w:t>
            </w:r>
            <w:proofErr w:type="spellEnd"/>
            <w:r w:rsidR="007A09B4" w:rsidRPr="002D108B">
              <w:rPr>
                <w:rFonts w:ascii="Times New Roman" w:hAnsi="Times New Roman"/>
                <w:color w:val="000000" w:themeColor="text1"/>
                <w:sz w:val="24"/>
                <w:szCs w:val="24"/>
                <w:shd w:val="clear" w:color="auto" w:fill="FFFFFF"/>
                <w:lang w:val="ru-RU"/>
              </w:rPr>
              <w:t xml:space="preserve"> </w:t>
            </w:r>
            <w:proofErr w:type="spellStart"/>
            <w:r w:rsidR="007A09B4" w:rsidRPr="002D108B">
              <w:rPr>
                <w:rFonts w:ascii="Times New Roman" w:hAnsi="Times New Roman"/>
                <w:color w:val="000000" w:themeColor="text1"/>
                <w:sz w:val="24"/>
                <w:szCs w:val="24"/>
                <w:shd w:val="clear" w:color="auto" w:fill="FFFFFF"/>
                <w:lang w:val="ru-RU"/>
              </w:rPr>
              <w:t>цивільного</w:t>
            </w:r>
            <w:proofErr w:type="spellEnd"/>
            <w:r w:rsidR="007A09B4" w:rsidRPr="002D108B">
              <w:rPr>
                <w:rFonts w:ascii="Times New Roman" w:hAnsi="Times New Roman"/>
                <w:color w:val="000000" w:themeColor="text1"/>
                <w:sz w:val="24"/>
                <w:szCs w:val="24"/>
                <w:shd w:val="clear" w:color="auto" w:fill="FFFFFF"/>
                <w:lang w:val="ru-RU"/>
              </w:rPr>
              <w:t xml:space="preserve"> стану”</w:t>
            </w:r>
          </w:p>
        </w:tc>
      </w:tr>
      <w:tr w:rsidR="007A09B4" w:rsidRPr="00DC726B" w14:paraId="265D6734" w14:textId="77777777" w:rsidTr="00187E35">
        <w:trPr>
          <w:trHeight w:val="15"/>
        </w:trPr>
        <w:tc>
          <w:tcPr>
            <w:tcW w:w="354" w:type="pct"/>
            <w:gridSpan w:val="2"/>
            <w:tcBorders>
              <w:top w:val="single" w:sz="4" w:space="0" w:color="auto"/>
              <w:left w:val="single" w:sz="4" w:space="0" w:color="auto"/>
              <w:bottom w:val="single" w:sz="4" w:space="0" w:color="auto"/>
              <w:right w:val="single" w:sz="4" w:space="0" w:color="auto"/>
            </w:tcBorders>
          </w:tcPr>
          <w:p w14:paraId="46941B70" w14:textId="5817B665" w:rsidR="007A09B4" w:rsidRPr="002D108B" w:rsidRDefault="00E7658B" w:rsidP="00A865EF">
            <w:pPr>
              <w:pStyle w:val="TableParagraph"/>
              <w:spacing w:line="263" w:lineRule="exact"/>
              <w:ind w:left="149" w:hanging="209"/>
              <w:jc w:val="cente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28</w:t>
            </w:r>
            <w:r w:rsidR="00C229F9">
              <w:rPr>
                <w:rFonts w:ascii="Times New Roman" w:hAnsi="Times New Roman"/>
                <w:color w:val="000000" w:themeColor="text1"/>
                <w:sz w:val="24"/>
                <w:szCs w:val="24"/>
                <w:lang w:val="ru-RU"/>
              </w:rPr>
              <w:t>7</w:t>
            </w:r>
          </w:p>
        </w:tc>
        <w:tc>
          <w:tcPr>
            <w:tcW w:w="670" w:type="pct"/>
            <w:gridSpan w:val="2"/>
            <w:tcBorders>
              <w:top w:val="single" w:sz="4" w:space="0" w:color="auto"/>
              <w:left w:val="single" w:sz="4" w:space="0" w:color="auto"/>
              <w:bottom w:val="single" w:sz="4" w:space="0" w:color="auto"/>
              <w:right w:val="single" w:sz="4" w:space="0" w:color="auto"/>
            </w:tcBorders>
          </w:tcPr>
          <w:p w14:paraId="3AED75F3" w14:textId="77777777" w:rsidR="007A09B4" w:rsidRPr="002D108B" w:rsidRDefault="007A09B4" w:rsidP="00CD374B">
            <w:pPr>
              <w:pStyle w:val="TableParagraph"/>
              <w:spacing w:line="263" w:lineRule="exact"/>
              <w:ind w:left="149"/>
              <w:jc w:val="center"/>
              <w:rPr>
                <w:rFonts w:ascii="Times New Roman" w:hAnsi="Times New Roman"/>
                <w:color w:val="000000" w:themeColor="text1"/>
                <w:sz w:val="24"/>
                <w:szCs w:val="24"/>
                <w:lang w:val="ru-RU"/>
              </w:rPr>
            </w:pPr>
            <w:r w:rsidRPr="002D108B">
              <w:rPr>
                <w:rFonts w:ascii="Times New Roman" w:hAnsi="Times New Roman"/>
                <w:color w:val="000000" w:themeColor="text1"/>
                <w:sz w:val="24"/>
                <w:szCs w:val="24"/>
                <w:lang w:val="ru-RU"/>
              </w:rPr>
              <w:t>2)</w:t>
            </w:r>
          </w:p>
        </w:tc>
        <w:tc>
          <w:tcPr>
            <w:tcW w:w="2703" w:type="pct"/>
            <w:gridSpan w:val="3"/>
            <w:tcBorders>
              <w:top w:val="single" w:sz="4" w:space="0" w:color="auto"/>
              <w:left w:val="single" w:sz="4" w:space="0" w:color="auto"/>
              <w:bottom w:val="single" w:sz="4" w:space="0" w:color="auto"/>
              <w:right w:val="single" w:sz="4" w:space="0" w:color="auto"/>
            </w:tcBorders>
          </w:tcPr>
          <w:p w14:paraId="42D2B216" w14:textId="77777777" w:rsidR="007A09B4" w:rsidRPr="002D108B" w:rsidRDefault="007A09B4" w:rsidP="00307EC2">
            <w:pPr>
              <w:pStyle w:val="TableParagraph"/>
              <w:ind w:left="149"/>
              <w:rPr>
                <w:rFonts w:ascii="Times New Roman" w:hAnsi="Times New Roman"/>
                <w:color w:val="000000" w:themeColor="text1"/>
                <w:sz w:val="24"/>
                <w:szCs w:val="24"/>
                <w:lang w:val="ru-RU"/>
              </w:rPr>
            </w:pPr>
            <w:r w:rsidRPr="002D108B">
              <w:rPr>
                <w:rFonts w:ascii="Times New Roman" w:hAnsi="Times New Roman"/>
                <w:color w:val="000000" w:themeColor="text1"/>
                <w:sz w:val="24"/>
                <w:szCs w:val="24"/>
                <w:shd w:val="clear" w:color="auto" w:fill="FFFFFF"/>
              </w:rPr>
              <w:t>реєстрація місця проживання</w:t>
            </w:r>
          </w:p>
        </w:tc>
        <w:tc>
          <w:tcPr>
            <w:tcW w:w="1273" w:type="pct"/>
            <w:tcBorders>
              <w:left w:val="single" w:sz="4" w:space="0" w:color="auto"/>
              <w:right w:val="single" w:sz="4" w:space="0" w:color="auto"/>
            </w:tcBorders>
          </w:tcPr>
          <w:p w14:paraId="2806C26C" w14:textId="77777777" w:rsidR="007A09B4" w:rsidRPr="002D108B" w:rsidRDefault="007A09B4" w:rsidP="007B426B">
            <w:pPr>
              <w:jc w:val="center"/>
              <w:rPr>
                <w:rFonts w:eastAsia="Calibri"/>
                <w:color w:val="000000" w:themeColor="text1"/>
                <w:lang w:eastAsia="en-US"/>
              </w:rPr>
            </w:pPr>
            <w:r w:rsidRPr="002D108B">
              <w:rPr>
                <w:rFonts w:eastAsia="Calibri"/>
                <w:color w:val="000000" w:themeColor="text1"/>
                <w:lang w:eastAsia="en-US"/>
              </w:rPr>
              <w:t>Закон України “Про свободу пересування та вільний вибір місця проживання в Україні”</w:t>
            </w:r>
          </w:p>
        </w:tc>
      </w:tr>
      <w:tr w:rsidR="007A09B4" w:rsidRPr="00DC726B" w14:paraId="43810866" w14:textId="77777777" w:rsidTr="00187E35">
        <w:trPr>
          <w:trHeight w:val="15"/>
        </w:trPr>
        <w:tc>
          <w:tcPr>
            <w:tcW w:w="354" w:type="pct"/>
            <w:gridSpan w:val="2"/>
            <w:tcBorders>
              <w:top w:val="single" w:sz="4" w:space="0" w:color="auto"/>
              <w:left w:val="single" w:sz="4" w:space="0" w:color="auto"/>
              <w:bottom w:val="single" w:sz="4" w:space="0" w:color="auto"/>
              <w:right w:val="single" w:sz="4" w:space="0" w:color="auto"/>
            </w:tcBorders>
          </w:tcPr>
          <w:p w14:paraId="684CF1AE" w14:textId="710E3EB9" w:rsidR="007A09B4" w:rsidRPr="002D108B" w:rsidRDefault="00E7658B" w:rsidP="00A865EF">
            <w:pPr>
              <w:pStyle w:val="TableParagraph"/>
              <w:spacing w:line="263" w:lineRule="exact"/>
              <w:ind w:left="149" w:hanging="209"/>
              <w:jc w:val="cente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2</w:t>
            </w:r>
            <w:r w:rsidR="00C229F9">
              <w:rPr>
                <w:rFonts w:ascii="Times New Roman" w:hAnsi="Times New Roman"/>
                <w:color w:val="000000" w:themeColor="text1"/>
                <w:sz w:val="24"/>
                <w:szCs w:val="24"/>
                <w:lang w:val="ru-RU"/>
              </w:rPr>
              <w:t>88</w:t>
            </w:r>
          </w:p>
        </w:tc>
        <w:tc>
          <w:tcPr>
            <w:tcW w:w="670" w:type="pct"/>
            <w:gridSpan w:val="2"/>
            <w:tcBorders>
              <w:top w:val="single" w:sz="4" w:space="0" w:color="auto"/>
              <w:left w:val="single" w:sz="4" w:space="0" w:color="auto"/>
              <w:bottom w:val="single" w:sz="4" w:space="0" w:color="auto"/>
              <w:right w:val="single" w:sz="4" w:space="0" w:color="auto"/>
            </w:tcBorders>
          </w:tcPr>
          <w:p w14:paraId="6AE09E76" w14:textId="77777777" w:rsidR="007A09B4" w:rsidRPr="002D108B" w:rsidRDefault="007A09B4" w:rsidP="00CD374B">
            <w:pPr>
              <w:pStyle w:val="TableParagraph"/>
              <w:spacing w:line="263" w:lineRule="exact"/>
              <w:ind w:left="149"/>
              <w:jc w:val="center"/>
              <w:rPr>
                <w:rFonts w:ascii="Times New Roman" w:hAnsi="Times New Roman"/>
                <w:color w:val="000000" w:themeColor="text1"/>
                <w:sz w:val="24"/>
                <w:szCs w:val="24"/>
                <w:lang w:val="ru-RU"/>
              </w:rPr>
            </w:pPr>
            <w:r w:rsidRPr="002D108B">
              <w:rPr>
                <w:rFonts w:ascii="Times New Roman" w:hAnsi="Times New Roman"/>
                <w:color w:val="000000" w:themeColor="text1"/>
                <w:sz w:val="24"/>
                <w:szCs w:val="24"/>
                <w:lang w:val="ru-RU"/>
              </w:rPr>
              <w:t>3)</w:t>
            </w:r>
          </w:p>
        </w:tc>
        <w:tc>
          <w:tcPr>
            <w:tcW w:w="2703" w:type="pct"/>
            <w:gridSpan w:val="3"/>
            <w:tcBorders>
              <w:top w:val="single" w:sz="4" w:space="0" w:color="auto"/>
              <w:left w:val="single" w:sz="4" w:space="0" w:color="auto"/>
              <w:bottom w:val="single" w:sz="4" w:space="0" w:color="auto"/>
              <w:right w:val="single" w:sz="4" w:space="0" w:color="auto"/>
            </w:tcBorders>
          </w:tcPr>
          <w:p w14:paraId="462C178B" w14:textId="77777777" w:rsidR="007A09B4" w:rsidRPr="002D108B" w:rsidRDefault="007A09B4" w:rsidP="00307EC2">
            <w:pPr>
              <w:pStyle w:val="TableParagraph"/>
              <w:ind w:left="149"/>
              <w:rPr>
                <w:rFonts w:ascii="Times New Roman" w:hAnsi="Times New Roman"/>
                <w:color w:val="000000" w:themeColor="text1"/>
                <w:sz w:val="24"/>
                <w:szCs w:val="24"/>
                <w:lang w:val="ru-RU"/>
              </w:rPr>
            </w:pPr>
            <w:r w:rsidRPr="002D108B">
              <w:rPr>
                <w:rFonts w:ascii="Times New Roman" w:hAnsi="Times New Roman"/>
                <w:color w:val="000000" w:themeColor="text1"/>
                <w:sz w:val="24"/>
                <w:szCs w:val="24"/>
                <w:shd w:val="clear" w:color="auto" w:fill="FFFFFF"/>
                <w:lang w:val="ru-RU"/>
              </w:rPr>
              <w:t>призначення допомоги при народженні дитини</w:t>
            </w:r>
          </w:p>
        </w:tc>
        <w:tc>
          <w:tcPr>
            <w:tcW w:w="1273" w:type="pct"/>
            <w:tcBorders>
              <w:left w:val="single" w:sz="4" w:space="0" w:color="auto"/>
              <w:right w:val="single" w:sz="4" w:space="0" w:color="auto"/>
            </w:tcBorders>
          </w:tcPr>
          <w:p w14:paraId="249000F2" w14:textId="77777777" w:rsidR="007A09B4" w:rsidRPr="002D108B" w:rsidRDefault="00000000" w:rsidP="007B426B">
            <w:pPr>
              <w:pStyle w:val="TableParagraph"/>
              <w:ind w:left="149"/>
              <w:jc w:val="center"/>
              <w:rPr>
                <w:rFonts w:ascii="Times New Roman" w:hAnsi="Times New Roman"/>
                <w:color w:val="000000" w:themeColor="text1"/>
                <w:sz w:val="24"/>
                <w:szCs w:val="24"/>
                <w:lang w:val="ru-RU"/>
              </w:rPr>
            </w:pPr>
            <w:hyperlink r:id="rId18" w:tgtFrame="_blank" w:history="1">
              <w:r w:rsidR="007A09B4" w:rsidRPr="002D108B">
                <w:rPr>
                  <w:rStyle w:val="af1"/>
                  <w:rFonts w:ascii="Times New Roman" w:hAnsi="Times New Roman"/>
                  <w:color w:val="000000" w:themeColor="text1"/>
                  <w:sz w:val="24"/>
                  <w:szCs w:val="24"/>
                  <w:shd w:val="clear" w:color="auto" w:fill="FFFFFF"/>
                  <w:lang w:val="ru-RU"/>
                </w:rPr>
                <w:t>Закон України</w:t>
              </w:r>
            </w:hyperlink>
            <w:r w:rsidR="007A09B4" w:rsidRPr="002D108B">
              <w:rPr>
                <w:rFonts w:ascii="Times New Roman" w:hAnsi="Times New Roman"/>
                <w:color w:val="000000" w:themeColor="text1"/>
                <w:sz w:val="24"/>
                <w:szCs w:val="24"/>
                <w:shd w:val="clear" w:color="auto" w:fill="FFFFFF"/>
              </w:rPr>
              <w:t> </w:t>
            </w:r>
            <w:r w:rsidR="007A09B4" w:rsidRPr="002D108B">
              <w:rPr>
                <w:rFonts w:ascii="Times New Roman" w:hAnsi="Times New Roman"/>
                <w:color w:val="000000" w:themeColor="text1"/>
                <w:sz w:val="24"/>
                <w:szCs w:val="24"/>
                <w:shd w:val="clear" w:color="auto" w:fill="FFFFFF"/>
                <w:lang w:val="ru-RU"/>
              </w:rPr>
              <w:t>“Про державну допомогу сім’ям з дітьми”</w:t>
            </w:r>
          </w:p>
        </w:tc>
      </w:tr>
      <w:tr w:rsidR="007A09B4" w:rsidRPr="00DC726B" w14:paraId="4E13C07E" w14:textId="77777777" w:rsidTr="00187E35">
        <w:trPr>
          <w:trHeight w:val="15"/>
        </w:trPr>
        <w:tc>
          <w:tcPr>
            <w:tcW w:w="354" w:type="pct"/>
            <w:gridSpan w:val="2"/>
            <w:tcBorders>
              <w:top w:val="single" w:sz="4" w:space="0" w:color="auto"/>
              <w:left w:val="single" w:sz="4" w:space="0" w:color="auto"/>
              <w:bottom w:val="single" w:sz="4" w:space="0" w:color="auto"/>
              <w:right w:val="single" w:sz="4" w:space="0" w:color="auto"/>
            </w:tcBorders>
          </w:tcPr>
          <w:p w14:paraId="482C0BA5" w14:textId="45E28F96" w:rsidR="007A09B4" w:rsidRPr="002D108B" w:rsidRDefault="00E7658B" w:rsidP="00A865EF">
            <w:pPr>
              <w:pStyle w:val="TableParagraph"/>
              <w:spacing w:line="263" w:lineRule="exact"/>
              <w:ind w:left="149" w:hanging="209"/>
              <w:jc w:val="cente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2</w:t>
            </w:r>
            <w:r w:rsidR="00C229F9">
              <w:rPr>
                <w:rFonts w:ascii="Times New Roman" w:hAnsi="Times New Roman"/>
                <w:color w:val="000000" w:themeColor="text1"/>
                <w:sz w:val="24"/>
                <w:szCs w:val="24"/>
                <w:lang w:val="ru-RU"/>
              </w:rPr>
              <w:t>89</w:t>
            </w:r>
          </w:p>
        </w:tc>
        <w:tc>
          <w:tcPr>
            <w:tcW w:w="670" w:type="pct"/>
            <w:gridSpan w:val="2"/>
            <w:tcBorders>
              <w:top w:val="single" w:sz="4" w:space="0" w:color="auto"/>
              <w:left w:val="single" w:sz="4" w:space="0" w:color="auto"/>
              <w:bottom w:val="single" w:sz="4" w:space="0" w:color="auto"/>
              <w:right w:val="single" w:sz="4" w:space="0" w:color="auto"/>
            </w:tcBorders>
          </w:tcPr>
          <w:p w14:paraId="5CC78392" w14:textId="77777777" w:rsidR="007A09B4" w:rsidRPr="002D108B" w:rsidRDefault="007A09B4" w:rsidP="00CD374B">
            <w:pPr>
              <w:pStyle w:val="TableParagraph"/>
              <w:spacing w:line="263" w:lineRule="exact"/>
              <w:ind w:left="149"/>
              <w:jc w:val="center"/>
              <w:rPr>
                <w:rFonts w:ascii="Times New Roman" w:hAnsi="Times New Roman"/>
                <w:color w:val="000000" w:themeColor="text1"/>
                <w:sz w:val="24"/>
                <w:szCs w:val="24"/>
                <w:lang w:val="ru-RU"/>
              </w:rPr>
            </w:pPr>
            <w:r w:rsidRPr="002D108B">
              <w:rPr>
                <w:rFonts w:ascii="Times New Roman" w:hAnsi="Times New Roman"/>
                <w:color w:val="000000" w:themeColor="text1"/>
                <w:sz w:val="24"/>
                <w:szCs w:val="24"/>
                <w:lang w:val="ru-RU"/>
              </w:rPr>
              <w:t>4)</w:t>
            </w:r>
          </w:p>
        </w:tc>
        <w:tc>
          <w:tcPr>
            <w:tcW w:w="2703" w:type="pct"/>
            <w:gridSpan w:val="3"/>
            <w:tcBorders>
              <w:top w:val="single" w:sz="4" w:space="0" w:color="auto"/>
              <w:left w:val="single" w:sz="4" w:space="0" w:color="auto"/>
              <w:bottom w:val="single" w:sz="4" w:space="0" w:color="auto"/>
              <w:right w:val="single" w:sz="4" w:space="0" w:color="auto"/>
            </w:tcBorders>
          </w:tcPr>
          <w:p w14:paraId="6D0F4E94" w14:textId="77777777" w:rsidR="007A09B4" w:rsidRPr="002D108B" w:rsidRDefault="007A09B4" w:rsidP="00307EC2">
            <w:pPr>
              <w:pStyle w:val="TableParagraph"/>
              <w:ind w:left="149"/>
              <w:rPr>
                <w:rFonts w:ascii="Times New Roman" w:hAnsi="Times New Roman"/>
                <w:color w:val="000000" w:themeColor="text1"/>
                <w:sz w:val="24"/>
                <w:szCs w:val="24"/>
                <w:lang w:val="ru-RU"/>
              </w:rPr>
            </w:pPr>
            <w:r w:rsidRPr="002D108B">
              <w:rPr>
                <w:rFonts w:ascii="Times New Roman" w:hAnsi="Times New Roman"/>
                <w:color w:val="000000" w:themeColor="text1"/>
                <w:sz w:val="24"/>
                <w:szCs w:val="24"/>
                <w:shd w:val="clear" w:color="auto" w:fill="FFFFFF"/>
                <w:lang w:val="ru-RU"/>
              </w:rPr>
              <w:t>призначення допомоги на дітей, які виховуються у багатодітних сім’ях</w:t>
            </w:r>
          </w:p>
        </w:tc>
        <w:tc>
          <w:tcPr>
            <w:tcW w:w="1273" w:type="pct"/>
            <w:tcBorders>
              <w:left w:val="single" w:sz="4" w:space="0" w:color="auto"/>
              <w:right w:val="single" w:sz="4" w:space="0" w:color="auto"/>
            </w:tcBorders>
          </w:tcPr>
          <w:p w14:paraId="7F467C19" w14:textId="77777777" w:rsidR="007A09B4" w:rsidRPr="002D108B" w:rsidRDefault="00000000" w:rsidP="007B426B">
            <w:pPr>
              <w:pStyle w:val="TableParagraph"/>
              <w:ind w:left="149"/>
              <w:jc w:val="center"/>
              <w:rPr>
                <w:rFonts w:ascii="Times New Roman" w:hAnsi="Times New Roman"/>
                <w:color w:val="000000" w:themeColor="text1"/>
                <w:sz w:val="24"/>
                <w:szCs w:val="24"/>
                <w:lang w:val="ru-RU"/>
              </w:rPr>
            </w:pPr>
            <w:hyperlink r:id="rId19" w:tgtFrame="_blank" w:history="1">
              <w:r w:rsidR="007A09B4" w:rsidRPr="002D108B">
                <w:rPr>
                  <w:rStyle w:val="af1"/>
                  <w:rFonts w:ascii="Times New Roman" w:hAnsi="Times New Roman"/>
                  <w:color w:val="000000" w:themeColor="text1"/>
                  <w:sz w:val="24"/>
                  <w:szCs w:val="24"/>
                  <w:shd w:val="clear" w:color="auto" w:fill="FFFFFF"/>
                  <w:lang w:val="ru-RU"/>
                </w:rPr>
                <w:t>Закон України</w:t>
              </w:r>
            </w:hyperlink>
            <w:r w:rsidR="007A09B4" w:rsidRPr="002D108B">
              <w:rPr>
                <w:rFonts w:ascii="Times New Roman" w:hAnsi="Times New Roman"/>
                <w:color w:val="000000" w:themeColor="text1"/>
                <w:sz w:val="24"/>
                <w:szCs w:val="24"/>
                <w:shd w:val="clear" w:color="auto" w:fill="FFFFFF"/>
              </w:rPr>
              <w:t> </w:t>
            </w:r>
            <w:r w:rsidR="007A09B4" w:rsidRPr="002D108B">
              <w:rPr>
                <w:rFonts w:ascii="Times New Roman" w:hAnsi="Times New Roman"/>
                <w:color w:val="000000" w:themeColor="text1"/>
                <w:sz w:val="24"/>
                <w:szCs w:val="24"/>
                <w:shd w:val="clear" w:color="auto" w:fill="FFFFFF"/>
                <w:lang w:val="ru-RU"/>
              </w:rPr>
              <w:t xml:space="preserve">“Про </w:t>
            </w:r>
            <w:proofErr w:type="spellStart"/>
            <w:r w:rsidR="007A09B4" w:rsidRPr="002D108B">
              <w:rPr>
                <w:rFonts w:ascii="Times New Roman" w:hAnsi="Times New Roman"/>
                <w:color w:val="000000" w:themeColor="text1"/>
                <w:sz w:val="24"/>
                <w:szCs w:val="24"/>
                <w:shd w:val="clear" w:color="auto" w:fill="FFFFFF"/>
                <w:lang w:val="ru-RU"/>
              </w:rPr>
              <w:t>охорону</w:t>
            </w:r>
            <w:proofErr w:type="spellEnd"/>
            <w:r w:rsidR="007A09B4" w:rsidRPr="002D108B">
              <w:rPr>
                <w:rFonts w:ascii="Times New Roman" w:hAnsi="Times New Roman"/>
                <w:color w:val="000000" w:themeColor="text1"/>
                <w:sz w:val="24"/>
                <w:szCs w:val="24"/>
                <w:shd w:val="clear" w:color="auto" w:fill="FFFFFF"/>
                <w:lang w:val="ru-RU"/>
              </w:rPr>
              <w:t xml:space="preserve"> </w:t>
            </w:r>
            <w:proofErr w:type="spellStart"/>
            <w:r w:rsidR="007A09B4" w:rsidRPr="002D108B">
              <w:rPr>
                <w:rFonts w:ascii="Times New Roman" w:hAnsi="Times New Roman"/>
                <w:color w:val="000000" w:themeColor="text1"/>
                <w:sz w:val="24"/>
                <w:szCs w:val="24"/>
                <w:shd w:val="clear" w:color="auto" w:fill="FFFFFF"/>
                <w:lang w:val="ru-RU"/>
              </w:rPr>
              <w:t>дитинства</w:t>
            </w:r>
            <w:proofErr w:type="spellEnd"/>
            <w:r w:rsidR="007A09B4" w:rsidRPr="002D108B">
              <w:rPr>
                <w:rFonts w:ascii="Times New Roman" w:hAnsi="Times New Roman"/>
                <w:color w:val="000000" w:themeColor="text1"/>
                <w:sz w:val="24"/>
                <w:szCs w:val="24"/>
                <w:shd w:val="clear" w:color="auto" w:fill="FFFFFF"/>
                <w:lang w:val="ru-RU"/>
              </w:rPr>
              <w:t>”</w:t>
            </w:r>
          </w:p>
        </w:tc>
      </w:tr>
      <w:tr w:rsidR="007A09B4" w:rsidRPr="00DC726B" w14:paraId="30B1F86E" w14:textId="77777777" w:rsidTr="00187E35">
        <w:trPr>
          <w:trHeight w:val="15"/>
        </w:trPr>
        <w:tc>
          <w:tcPr>
            <w:tcW w:w="354" w:type="pct"/>
            <w:gridSpan w:val="2"/>
            <w:tcBorders>
              <w:top w:val="single" w:sz="4" w:space="0" w:color="auto"/>
              <w:left w:val="single" w:sz="4" w:space="0" w:color="auto"/>
              <w:bottom w:val="single" w:sz="4" w:space="0" w:color="auto"/>
              <w:right w:val="single" w:sz="4" w:space="0" w:color="auto"/>
            </w:tcBorders>
          </w:tcPr>
          <w:p w14:paraId="66CC93E3" w14:textId="0694D3CF" w:rsidR="007A09B4" w:rsidRPr="002D108B" w:rsidRDefault="00E7658B" w:rsidP="00A865EF">
            <w:pPr>
              <w:pStyle w:val="TableParagraph"/>
              <w:spacing w:line="263" w:lineRule="exact"/>
              <w:ind w:left="149" w:hanging="149"/>
              <w:jc w:val="cente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29</w:t>
            </w:r>
            <w:r w:rsidR="00C229F9">
              <w:rPr>
                <w:rFonts w:ascii="Times New Roman" w:hAnsi="Times New Roman"/>
                <w:color w:val="000000" w:themeColor="text1"/>
                <w:sz w:val="24"/>
                <w:szCs w:val="24"/>
                <w:lang w:val="ru-RU"/>
              </w:rPr>
              <w:t>0</w:t>
            </w:r>
          </w:p>
        </w:tc>
        <w:tc>
          <w:tcPr>
            <w:tcW w:w="670" w:type="pct"/>
            <w:gridSpan w:val="2"/>
            <w:tcBorders>
              <w:top w:val="single" w:sz="4" w:space="0" w:color="auto"/>
              <w:left w:val="single" w:sz="4" w:space="0" w:color="auto"/>
              <w:bottom w:val="single" w:sz="4" w:space="0" w:color="auto"/>
              <w:right w:val="single" w:sz="4" w:space="0" w:color="auto"/>
            </w:tcBorders>
          </w:tcPr>
          <w:p w14:paraId="51525DCE" w14:textId="77777777" w:rsidR="007A09B4" w:rsidRPr="002D108B" w:rsidRDefault="007A09B4" w:rsidP="00CD374B">
            <w:pPr>
              <w:pStyle w:val="TableParagraph"/>
              <w:spacing w:line="263" w:lineRule="exact"/>
              <w:ind w:left="149"/>
              <w:jc w:val="center"/>
              <w:rPr>
                <w:rFonts w:ascii="Times New Roman" w:hAnsi="Times New Roman"/>
                <w:color w:val="000000" w:themeColor="text1"/>
                <w:sz w:val="24"/>
                <w:szCs w:val="24"/>
                <w:lang w:val="ru-RU"/>
              </w:rPr>
            </w:pPr>
            <w:r w:rsidRPr="002D108B">
              <w:rPr>
                <w:rFonts w:ascii="Times New Roman" w:hAnsi="Times New Roman"/>
                <w:color w:val="000000" w:themeColor="text1"/>
                <w:sz w:val="24"/>
                <w:szCs w:val="24"/>
                <w:lang w:val="ru-RU"/>
              </w:rPr>
              <w:t>5)</w:t>
            </w:r>
          </w:p>
        </w:tc>
        <w:tc>
          <w:tcPr>
            <w:tcW w:w="2703" w:type="pct"/>
            <w:gridSpan w:val="3"/>
            <w:tcBorders>
              <w:top w:val="single" w:sz="4" w:space="0" w:color="auto"/>
              <w:left w:val="single" w:sz="4" w:space="0" w:color="auto"/>
              <w:bottom w:val="single" w:sz="4" w:space="0" w:color="auto"/>
              <w:right w:val="single" w:sz="4" w:space="0" w:color="auto"/>
            </w:tcBorders>
          </w:tcPr>
          <w:p w14:paraId="5FE588B7" w14:textId="77777777" w:rsidR="007A09B4" w:rsidRPr="002D108B" w:rsidRDefault="007A09B4" w:rsidP="00307EC2">
            <w:pPr>
              <w:pStyle w:val="TableParagraph"/>
              <w:ind w:left="149"/>
              <w:rPr>
                <w:rFonts w:ascii="Times New Roman" w:hAnsi="Times New Roman"/>
                <w:color w:val="000000" w:themeColor="text1"/>
                <w:sz w:val="24"/>
                <w:szCs w:val="24"/>
                <w:lang w:val="ru-RU"/>
              </w:rPr>
            </w:pPr>
            <w:r w:rsidRPr="002D108B">
              <w:rPr>
                <w:rFonts w:ascii="Times New Roman" w:hAnsi="Times New Roman"/>
                <w:color w:val="000000" w:themeColor="text1"/>
                <w:sz w:val="24"/>
                <w:szCs w:val="24"/>
                <w:shd w:val="clear" w:color="auto" w:fill="FFFFFF"/>
                <w:lang w:val="ru-RU"/>
              </w:rPr>
              <w:t xml:space="preserve">внесення відомостей про </w:t>
            </w:r>
            <w:proofErr w:type="spellStart"/>
            <w:r w:rsidRPr="002D108B">
              <w:rPr>
                <w:rFonts w:ascii="Times New Roman" w:hAnsi="Times New Roman"/>
                <w:color w:val="000000" w:themeColor="text1"/>
                <w:sz w:val="24"/>
                <w:szCs w:val="24"/>
                <w:shd w:val="clear" w:color="auto" w:fill="FFFFFF"/>
                <w:lang w:val="ru-RU"/>
              </w:rPr>
              <w:t>дитину</w:t>
            </w:r>
            <w:proofErr w:type="spellEnd"/>
            <w:r w:rsidRPr="002D108B">
              <w:rPr>
                <w:rFonts w:ascii="Times New Roman" w:hAnsi="Times New Roman"/>
                <w:color w:val="000000" w:themeColor="text1"/>
                <w:sz w:val="24"/>
                <w:szCs w:val="24"/>
                <w:shd w:val="clear" w:color="auto" w:fill="FFFFFF"/>
                <w:lang w:val="ru-RU"/>
              </w:rPr>
              <w:t xml:space="preserve"> до Реєстру </w:t>
            </w:r>
            <w:proofErr w:type="spellStart"/>
            <w:r w:rsidRPr="002D108B">
              <w:rPr>
                <w:rFonts w:ascii="Times New Roman" w:hAnsi="Times New Roman"/>
                <w:color w:val="000000" w:themeColor="text1"/>
                <w:sz w:val="24"/>
                <w:szCs w:val="24"/>
                <w:shd w:val="clear" w:color="auto" w:fill="FFFFFF"/>
                <w:lang w:val="ru-RU"/>
              </w:rPr>
              <w:t>пацієнтів</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що</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ведеться</w:t>
            </w:r>
            <w:proofErr w:type="spellEnd"/>
            <w:r w:rsidRPr="002D108B">
              <w:rPr>
                <w:rFonts w:ascii="Times New Roman" w:hAnsi="Times New Roman"/>
                <w:color w:val="000000" w:themeColor="text1"/>
                <w:sz w:val="24"/>
                <w:szCs w:val="24"/>
                <w:shd w:val="clear" w:color="auto" w:fill="FFFFFF"/>
                <w:lang w:val="ru-RU"/>
              </w:rPr>
              <w:t xml:space="preserve"> у </w:t>
            </w:r>
            <w:proofErr w:type="spellStart"/>
            <w:r w:rsidRPr="002D108B">
              <w:rPr>
                <w:rFonts w:ascii="Times New Roman" w:hAnsi="Times New Roman"/>
                <w:color w:val="000000" w:themeColor="text1"/>
                <w:sz w:val="24"/>
                <w:szCs w:val="24"/>
                <w:shd w:val="clear" w:color="auto" w:fill="FFFFFF"/>
                <w:lang w:val="ru-RU"/>
              </w:rPr>
              <w:t>центральній</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базі</w:t>
            </w:r>
            <w:proofErr w:type="spellEnd"/>
            <w:r w:rsidRPr="002D108B">
              <w:rPr>
                <w:rFonts w:ascii="Times New Roman" w:hAnsi="Times New Roman"/>
                <w:color w:val="000000" w:themeColor="text1"/>
                <w:sz w:val="24"/>
                <w:szCs w:val="24"/>
                <w:shd w:val="clear" w:color="auto" w:fill="FFFFFF"/>
                <w:lang w:val="ru-RU"/>
              </w:rPr>
              <w:t xml:space="preserve"> даних </w:t>
            </w:r>
            <w:proofErr w:type="spellStart"/>
            <w:r w:rsidRPr="002D108B">
              <w:rPr>
                <w:rFonts w:ascii="Times New Roman" w:hAnsi="Times New Roman"/>
                <w:color w:val="000000" w:themeColor="text1"/>
                <w:sz w:val="24"/>
                <w:szCs w:val="24"/>
                <w:shd w:val="clear" w:color="auto" w:fill="FFFFFF"/>
                <w:lang w:val="ru-RU"/>
              </w:rPr>
              <w:t>електронної</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системи</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охорони</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здоров’я</w:t>
            </w:r>
            <w:proofErr w:type="spellEnd"/>
          </w:p>
        </w:tc>
        <w:tc>
          <w:tcPr>
            <w:tcW w:w="1273" w:type="pct"/>
            <w:tcBorders>
              <w:left w:val="single" w:sz="4" w:space="0" w:color="auto"/>
              <w:right w:val="single" w:sz="4" w:space="0" w:color="auto"/>
            </w:tcBorders>
          </w:tcPr>
          <w:p w14:paraId="03BACF5E" w14:textId="77777777" w:rsidR="007A09B4" w:rsidRPr="002D108B" w:rsidRDefault="00000000" w:rsidP="007B426B">
            <w:pPr>
              <w:pStyle w:val="TableParagraph"/>
              <w:ind w:left="149"/>
              <w:jc w:val="center"/>
              <w:rPr>
                <w:rFonts w:ascii="Times New Roman" w:hAnsi="Times New Roman"/>
                <w:color w:val="000000" w:themeColor="text1"/>
                <w:sz w:val="24"/>
                <w:szCs w:val="24"/>
                <w:lang w:val="ru-RU"/>
              </w:rPr>
            </w:pPr>
            <w:hyperlink r:id="rId20" w:tgtFrame="_blank" w:history="1">
              <w:r w:rsidR="007A09B4" w:rsidRPr="002D108B">
                <w:rPr>
                  <w:rStyle w:val="af1"/>
                  <w:rFonts w:ascii="Times New Roman" w:hAnsi="Times New Roman"/>
                  <w:color w:val="000000" w:themeColor="text1"/>
                  <w:sz w:val="24"/>
                  <w:szCs w:val="24"/>
                  <w:shd w:val="clear" w:color="auto" w:fill="FFFFFF"/>
                  <w:lang w:val="ru-RU"/>
                </w:rPr>
                <w:t>Закон України</w:t>
              </w:r>
            </w:hyperlink>
            <w:r w:rsidR="007A09B4" w:rsidRPr="002D108B">
              <w:rPr>
                <w:rFonts w:ascii="Times New Roman" w:hAnsi="Times New Roman"/>
                <w:color w:val="000000" w:themeColor="text1"/>
                <w:sz w:val="24"/>
                <w:szCs w:val="24"/>
                <w:shd w:val="clear" w:color="auto" w:fill="FFFFFF"/>
              </w:rPr>
              <w:t> </w:t>
            </w:r>
            <w:r w:rsidR="007A09B4" w:rsidRPr="002D108B">
              <w:rPr>
                <w:rFonts w:ascii="Times New Roman" w:hAnsi="Times New Roman"/>
                <w:color w:val="000000" w:themeColor="text1"/>
                <w:sz w:val="24"/>
                <w:szCs w:val="24"/>
                <w:shd w:val="clear" w:color="auto" w:fill="FFFFFF"/>
                <w:lang w:val="ru-RU"/>
              </w:rPr>
              <w:t xml:space="preserve">“Про </w:t>
            </w:r>
            <w:proofErr w:type="spellStart"/>
            <w:r w:rsidR="007A09B4" w:rsidRPr="002D108B">
              <w:rPr>
                <w:rFonts w:ascii="Times New Roman" w:hAnsi="Times New Roman"/>
                <w:color w:val="000000" w:themeColor="text1"/>
                <w:sz w:val="24"/>
                <w:szCs w:val="24"/>
                <w:shd w:val="clear" w:color="auto" w:fill="FFFFFF"/>
                <w:lang w:val="ru-RU"/>
              </w:rPr>
              <w:t>державні</w:t>
            </w:r>
            <w:proofErr w:type="spellEnd"/>
            <w:r w:rsidR="007A09B4" w:rsidRPr="002D108B">
              <w:rPr>
                <w:rFonts w:ascii="Times New Roman" w:hAnsi="Times New Roman"/>
                <w:color w:val="000000" w:themeColor="text1"/>
                <w:sz w:val="24"/>
                <w:szCs w:val="24"/>
                <w:shd w:val="clear" w:color="auto" w:fill="FFFFFF"/>
                <w:lang w:val="ru-RU"/>
              </w:rPr>
              <w:t xml:space="preserve"> </w:t>
            </w:r>
            <w:proofErr w:type="spellStart"/>
            <w:r w:rsidR="007A09B4" w:rsidRPr="002D108B">
              <w:rPr>
                <w:rFonts w:ascii="Times New Roman" w:hAnsi="Times New Roman"/>
                <w:color w:val="000000" w:themeColor="text1"/>
                <w:sz w:val="24"/>
                <w:szCs w:val="24"/>
                <w:shd w:val="clear" w:color="auto" w:fill="FFFFFF"/>
                <w:lang w:val="ru-RU"/>
              </w:rPr>
              <w:t>фінансові</w:t>
            </w:r>
            <w:proofErr w:type="spellEnd"/>
            <w:r w:rsidR="007A09B4" w:rsidRPr="002D108B">
              <w:rPr>
                <w:rFonts w:ascii="Times New Roman" w:hAnsi="Times New Roman"/>
                <w:color w:val="000000" w:themeColor="text1"/>
                <w:sz w:val="24"/>
                <w:szCs w:val="24"/>
                <w:shd w:val="clear" w:color="auto" w:fill="FFFFFF"/>
                <w:lang w:val="ru-RU"/>
              </w:rPr>
              <w:t xml:space="preserve"> </w:t>
            </w:r>
            <w:proofErr w:type="spellStart"/>
            <w:r w:rsidR="007A09B4" w:rsidRPr="002D108B">
              <w:rPr>
                <w:rFonts w:ascii="Times New Roman" w:hAnsi="Times New Roman"/>
                <w:color w:val="000000" w:themeColor="text1"/>
                <w:sz w:val="24"/>
                <w:szCs w:val="24"/>
                <w:shd w:val="clear" w:color="auto" w:fill="FFFFFF"/>
                <w:lang w:val="ru-RU"/>
              </w:rPr>
              <w:t>гарантії</w:t>
            </w:r>
            <w:proofErr w:type="spellEnd"/>
            <w:r w:rsidR="007A09B4" w:rsidRPr="002D108B">
              <w:rPr>
                <w:rFonts w:ascii="Times New Roman" w:hAnsi="Times New Roman"/>
                <w:color w:val="000000" w:themeColor="text1"/>
                <w:sz w:val="24"/>
                <w:szCs w:val="24"/>
                <w:shd w:val="clear" w:color="auto" w:fill="FFFFFF"/>
                <w:lang w:val="ru-RU"/>
              </w:rPr>
              <w:t xml:space="preserve"> </w:t>
            </w:r>
            <w:proofErr w:type="spellStart"/>
            <w:r w:rsidR="007A09B4" w:rsidRPr="002D108B">
              <w:rPr>
                <w:rFonts w:ascii="Times New Roman" w:hAnsi="Times New Roman"/>
                <w:color w:val="000000" w:themeColor="text1"/>
                <w:sz w:val="24"/>
                <w:szCs w:val="24"/>
                <w:shd w:val="clear" w:color="auto" w:fill="FFFFFF"/>
                <w:lang w:val="ru-RU"/>
              </w:rPr>
              <w:t>медичного</w:t>
            </w:r>
            <w:proofErr w:type="spellEnd"/>
            <w:r w:rsidR="007A09B4" w:rsidRPr="002D108B">
              <w:rPr>
                <w:rFonts w:ascii="Times New Roman" w:hAnsi="Times New Roman"/>
                <w:color w:val="000000" w:themeColor="text1"/>
                <w:sz w:val="24"/>
                <w:szCs w:val="24"/>
                <w:shd w:val="clear" w:color="auto" w:fill="FFFFFF"/>
                <w:lang w:val="ru-RU"/>
              </w:rPr>
              <w:t xml:space="preserve"> обслуговування населення”</w:t>
            </w:r>
          </w:p>
        </w:tc>
      </w:tr>
      <w:tr w:rsidR="007A09B4" w:rsidRPr="00DC726B" w14:paraId="2609B25F" w14:textId="77777777" w:rsidTr="00187E35">
        <w:trPr>
          <w:trHeight w:val="15"/>
        </w:trPr>
        <w:tc>
          <w:tcPr>
            <w:tcW w:w="354" w:type="pct"/>
            <w:gridSpan w:val="2"/>
            <w:tcBorders>
              <w:top w:val="single" w:sz="4" w:space="0" w:color="auto"/>
              <w:left w:val="single" w:sz="4" w:space="0" w:color="auto"/>
              <w:bottom w:val="single" w:sz="4" w:space="0" w:color="auto"/>
              <w:right w:val="single" w:sz="4" w:space="0" w:color="auto"/>
            </w:tcBorders>
          </w:tcPr>
          <w:p w14:paraId="36945F0A" w14:textId="6DCB6F19" w:rsidR="007A09B4" w:rsidRPr="002D108B" w:rsidRDefault="00E7658B" w:rsidP="00A865EF">
            <w:pPr>
              <w:pStyle w:val="TableParagraph"/>
              <w:spacing w:line="263" w:lineRule="exact"/>
              <w:ind w:left="149" w:hanging="149"/>
              <w:jc w:val="cente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29</w:t>
            </w:r>
            <w:r w:rsidR="00C229F9">
              <w:rPr>
                <w:rFonts w:ascii="Times New Roman" w:hAnsi="Times New Roman"/>
                <w:color w:val="000000" w:themeColor="text1"/>
                <w:sz w:val="24"/>
                <w:szCs w:val="24"/>
                <w:lang w:val="ru-RU"/>
              </w:rPr>
              <w:t>1</w:t>
            </w:r>
          </w:p>
        </w:tc>
        <w:tc>
          <w:tcPr>
            <w:tcW w:w="670" w:type="pct"/>
            <w:gridSpan w:val="2"/>
            <w:tcBorders>
              <w:top w:val="single" w:sz="4" w:space="0" w:color="auto"/>
              <w:left w:val="single" w:sz="4" w:space="0" w:color="auto"/>
              <w:bottom w:val="single" w:sz="4" w:space="0" w:color="auto"/>
              <w:right w:val="single" w:sz="4" w:space="0" w:color="auto"/>
            </w:tcBorders>
          </w:tcPr>
          <w:p w14:paraId="750EDC9E" w14:textId="77777777" w:rsidR="007A09B4" w:rsidRPr="002D108B" w:rsidRDefault="007A09B4" w:rsidP="00CD374B">
            <w:pPr>
              <w:pStyle w:val="TableParagraph"/>
              <w:spacing w:line="263" w:lineRule="exact"/>
              <w:ind w:left="149"/>
              <w:jc w:val="center"/>
              <w:rPr>
                <w:rFonts w:ascii="Times New Roman" w:hAnsi="Times New Roman"/>
                <w:color w:val="000000" w:themeColor="text1"/>
                <w:sz w:val="24"/>
                <w:szCs w:val="24"/>
                <w:lang w:val="ru-RU"/>
              </w:rPr>
            </w:pPr>
            <w:r w:rsidRPr="002D108B">
              <w:rPr>
                <w:rFonts w:ascii="Times New Roman" w:hAnsi="Times New Roman"/>
                <w:color w:val="000000" w:themeColor="text1"/>
                <w:sz w:val="24"/>
                <w:szCs w:val="24"/>
                <w:lang w:val="ru-RU"/>
              </w:rPr>
              <w:t>6)</w:t>
            </w:r>
          </w:p>
        </w:tc>
        <w:tc>
          <w:tcPr>
            <w:tcW w:w="2703" w:type="pct"/>
            <w:gridSpan w:val="3"/>
            <w:tcBorders>
              <w:top w:val="single" w:sz="4" w:space="0" w:color="auto"/>
              <w:left w:val="single" w:sz="4" w:space="0" w:color="auto"/>
              <w:bottom w:val="single" w:sz="4" w:space="0" w:color="auto"/>
              <w:right w:val="single" w:sz="4" w:space="0" w:color="auto"/>
            </w:tcBorders>
          </w:tcPr>
          <w:p w14:paraId="56329F5F" w14:textId="77777777" w:rsidR="007A09B4" w:rsidRPr="002D108B" w:rsidRDefault="007A09B4" w:rsidP="007B426B">
            <w:pPr>
              <w:pStyle w:val="TableParagraph"/>
              <w:ind w:left="149"/>
              <w:rPr>
                <w:rFonts w:ascii="Times New Roman" w:hAnsi="Times New Roman"/>
                <w:color w:val="000000" w:themeColor="text1"/>
                <w:sz w:val="24"/>
                <w:szCs w:val="24"/>
                <w:lang w:val="ru-RU"/>
              </w:rPr>
            </w:pPr>
            <w:r w:rsidRPr="002D108B">
              <w:rPr>
                <w:rFonts w:ascii="Times New Roman" w:hAnsi="Times New Roman"/>
                <w:color w:val="000000" w:themeColor="text1"/>
                <w:sz w:val="24"/>
                <w:szCs w:val="24"/>
                <w:shd w:val="clear" w:color="auto" w:fill="FFFFFF"/>
                <w:lang w:val="ru-RU"/>
              </w:rPr>
              <w:t xml:space="preserve">реєстрація у Державному реєстрі фізичних осіб - </w:t>
            </w:r>
            <w:proofErr w:type="spellStart"/>
            <w:r w:rsidRPr="002D108B">
              <w:rPr>
                <w:rFonts w:ascii="Times New Roman" w:hAnsi="Times New Roman"/>
                <w:color w:val="000000" w:themeColor="text1"/>
                <w:sz w:val="24"/>
                <w:szCs w:val="24"/>
                <w:shd w:val="clear" w:color="auto" w:fill="FFFFFF"/>
                <w:lang w:val="ru-RU"/>
              </w:rPr>
              <w:t>платників</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податків</w:t>
            </w:r>
            <w:proofErr w:type="spellEnd"/>
          </w:p>
        </w:tc>
        <w:tc>
          <w:tcPr>
            <w:tcW w:w="1273" w:type="pct"/>
            <w:tcBorders>
              <w:left w:val="single" w:sz="4" w:space="0" w:color="auto"/>
              <w:right w:val="single" w:sz="4" w:space="0" w:color="auto"/>
            </w:tcBorders>
          </w:tcPr>
          <w:p w14:paraId="6F18D0A8" w14:textId="77777777" w:rsidR="007A09B4" w:rsidRPr="002D108B" w:rsidRDefault="00000000" w:rsidP="007B426B">
            <w:pPr>
              <w:pStyle w:val="TableParagraph"/>
              <w:ind w:left="149"/>
              <w:jc w:val="center"/>
              <w:rPr>
                <w:rFonts w:ascii="Times New Roman" w:hAnsi="Times New Roman"/>
                <w:color w:val="000000" w:themeColor="text1"/>
                <w:sz w:val="24"/>
                <w:szCs w:val="24"/>
                <w:lang w:val="ru-RU"/>
              </w:rPr>
            </w:pPr>
            <w:hyperlink r:id="rId21" w:tgtFrame="_blank" w:history="1">
              <w:proofErr w:type="spellStart"/>
              <w:r w:rsidR="007A09B4" w:rsidRPr="002D108B">
                <w:rPr>
                  <w:rStyle w:val="af1"/>
                  <w:rFonts w:ascii="Times New Roman" w:hAnsi="Times New Roman"/>
                  <w:color w:val="000000" w:themeColor="text1"/>
                  <w:sz w:val="24"/>
                  <w:szCs w:val="24"/>
                  <w:shd w:val="clear" w:color="auto" w:fill="FFFFFF"/>
                </w:rPr>
                <w:t>Податковий</w:t>
              </w:r>
              <w:proofErr w:type="spellEnd"/>
              <w:r w:rsidR="007A09B4" w:rsidRPr="002D108B">
                <w:rPr>
                  <w:rStyle w:val="af1"/>
                  <w:rFonts w:ascii="Times New Roman" w:hAnsi="Times New Roman"/>
                  <w:color w:val="000000" w:themeColor="text1"/>
                  <w:sz w:val="24"/>
                  <w:szCs w:val="24"/>
                  <w:shd w:val="clear" w:color="auto" w:fill="FFFFFF"/>
                </w:rPr>
                <w:t xml:space="preserve"> </w:t>
              </w:r>
              <w:proofErr w:type="spellStart"/>
              <w:r w:rsidR="007A09B4" w:rsidRPr="002D108B">
                <w:rPr>
                  <w:rStyle w:val="af1"/>
                  <w:rFonts w:ascii="Times New Roman" w:hAnsi="Times New Roman"/>
                  <w:color w:val="000000" w:themeColor="text1"/>
                  <w:sz w:val="24"/>
                  <w:szCs w:val="24"/>
                  <w:shd w:val="clear" w:color="auto" w:fill="FFFFFF"/>
                </w:rPr>
                <w:t>кодекс</w:t>
              </w:r>
              <w:proofErr w:type="spellEnd"/>
              <w:r w:rsidR="007A09B4" w:rsidRPr="002D108B">
                <w:rPr>
                  <w:rStyle w:val="af1"/>
                  <w:rFonts w:ascii="Times New Roman" w:hAnsi="Times New Roman"/>
                  <w:color w:val="000000" w:themeColor="text1"/>
                  <w:sz w:val="24"/>
                  <w:szCs w:val="24"/>
                  <w:shd w:val="clear" w:color="auto" w:fill="FFFFFF"/>
                </w:rPr>
                <w:t xml:space="preserve"> України</w:t>
              </w:r>
            </w:hyperlink>
          </w:p>
        </w:tc>
      </w:tr>
      <w:tr w:rsidR="007A09B4" w:rsidRPr="00DC726B" w14:paraId="2175FEDC" w14:textId="77777777" w:rsidTr="00187E35">
        <w:trPr>
          <w:trHeight w:val="15"/>
        </w:trPr>
        <w:tc>
          <w:tcPr>
            <w:tcW w:w="354" w:type="pct"/>
            <w:gridSpan w:val="2"/>
            <w:tcBorders>
              <w:top w:val="single" w:sz="4" w:space="0" w:color="auto"/>
              <w:left w:val="single" w:sz="4" w:space="0" w:color="auto"/>
              <w:bottom w:val="single" w:sz="4" w:space="0" w:color="auto"/>
              <w:right w:val="single" w:sz="4" w:space="0" w:color="auto"/>
            </w:tcBorders>
          </w:tcPr>
          <w:p w14:paraId="5D0CAB5F" w14:textId="1EFE5CB1" w:rsidR="007A09B4" w:rsidRPr="002D108B" w:rsidRDefault="00E7658B" w:rsidP="00A865EF">
            <w:pPr>
              <w:pStyle w:val="TableParagraph"/>
              <w:spacing w:line="263" w:lineRule="exact"/>
              <w:ind w:left="149" w:hanging="149"/>
              <w:jc w:val="cente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29</w:t>
            </w:r>
            <w:r w:rsidR="00C229F9">
              <w:rPr>
                <w:rFonts w:ascii="Times New Roman" w:hAnsi="Times New Roman"/>
                <w:color w:val="000000" w:themeColor="text1"/>
                <w:sz w:val="24"/>
                <w:szCs w:val="24"/>
                <w:lang w:val="ru-RU"/>
              </w:rPr>
              <w:t>2</w:t>
            </w:r>
          </w:p>
        </w:tc>
        <w:tc>
          <w:tcPr>
            <w:tcW w:w="670" w:type="pct"/>
            <w:gridSpan w:val="2"/>
            <w:tcBorders>
              <w:top w:val="single" w:sz="4" w:space="0" w:color="auto"/>
              <w:left w:val="single" w:sz="4" w:space="0" w:color="auto"/>
              <w:bottom w:val="single" w:sz="4" w:space="0" w:color="auto"/>
              <w:right w:val="single" w:sz="4" w:space="0" w:color="auto"/>
            </w:tcBorders>
          </w:tcPr>
          <w:p w14:paraId="4A173294" w14:textId="77777777" w:rsidR="007A09B4" w:rsidRPr="002D108B" w:rsidRDefault="007A09B4" w:rsidP="00CD374B">
            <w:pPr>
              <w:pStyle w:val="TableParagraph"/>
              <w:spacing w:line="263" w:lineRule="exact"/>
              <w:ind w:left="149"/>
              <w:jc w:val="center"/>
              <w:rPr>
                <w:rFonts w:ascii="Times New Roman" w:hAnsi="Times New Roman"/>
                <w:color w:val="000000" w:themeColor="text1"/>
                <w:sz w:val="24"/>
                <w:szCs w:val="24"/>
                <w:lang w:val="ru-RU"/>
              </w:rPr>
            </w:pPr>
            <w:r w:rsidRPr="002D108B">
              <w:rPr>
                <w:rFonts w:ascii="Times New Roman" w:hAnsi="Times New Roman"/>
                <w:color w:val="000000" w:themeColor="text1"/>
                <w:sz w:val="24"/>
                <w:szCs w:val="24"/>
                <w:lang w:val="ru-RU"/>
              </w:rPr>
              <w:t>7)</w:t>
            </w:r>
          </w:p>
        </w:tc>
        <w:tc>
          <w:tcPr>
            <w:tcW w:w="2703" w:type="pct"/>
            <w:gridSpan w:val="3"/>
            <w:tcBorders>
              <w:top w:val="single" w:sz="4" w:space="0" w:color="auto"/>
              <w:left w:val="single" w:sz="4" w:space="0" w:color="auto"/>
              <w:bottom w:val="single" w:sz="4" w:space="0" w:color="auto"/>
              <w:right w:val="single" w:sz="4" w:space="0" w:color="auto"/>
            </w:tcBorders>
          </w:tcPr>
          <w:p w14:paraId="76FC3426" w14:textId="77777777" w:rsidR="007A09B4" w:rsidRPr="002D108B" w:rsidRDefault="007A09B4" w:rsidP="007B426B">
            <w:pPr>
              <w:pStyle w:val="TableParagraph"/>
              <w:ind w:left="149"/>
              <w:rPr>
                <w:rFonts w:ascii="Times New Roman" w:hAnsi="Times New Roman"/>
                <w:color w:val="000000" w:themeColor="text1"/>
                <w:sz w:val="24"/>
                <w:szCs w:val="24"/>
                <w:lang w:val="ru-RU"/>
              </w:rPr>
            </w:pPr>
            <w:proofErr w:type="spellStart"/>
            <w:r w:rsidRPr="002D108B">
              <w:rPr>
                <w:rFonts w:ascii="Times New Roman" w:hAnsi="Times New Roman"/>
                <w:color w:val="000000" w:themeColor="text1"/>
                <w:sz w:val="24"/>
                <w:szCs w:val="24"/>
                <w:shd w:val="clear" w:color="auto" w:fill="FFFFFF"/>
                <w:lang w:val="ru-RU"/>
              </w:rPr>
              <w:t>видача</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посвідчень</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батьків</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багатодітної</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сім’ї</w:t>
            </w:r>
            <w:proofErr w:type="spellEnd"/>
            <w:r w:rsidRPr="002D108B">
              <w:rPr>
                <w:rFonts w:ascii="Times New Roman" w:hAnsi="Times New Roman"/>
                <w:color w:val="000000" w:themeColor="text1"/>
                <w:sz w:val="24"/>
                <w:szCs w:val="24"/>
                <w:shd w:val="clear" w:color="auto" w:fill="FFFFFF"/>
                <w:lang w:val="ru-RU"/>
              </w:rPr>
              <w:t xml:space="preserve"> та </w:t>
            </w:r>
            <w:proofErr w:type="spellStart"/>
            <w:r w:rsidRPr="002D108B">
              <w:rPr>
                <w:rFonts w:ascii="Times New Roman" w:hAnsi="Times New Roman"/>
                <w:color w:val="000000" w:themeColor="text1"/>
                <w:sz w:val="24"/>
                <w:szCs w:val="24"/>
                <w:shd w:val="clear" w:color="auto" w:fill="FFFFFF"/>
                <w:lang w:val="ru-RU"/>
              </w:rPr>
              <w:t>дитини</w:t>
            </w:r>
            <w:proofErr w:type="spellEnd"/>
            <w:r w:rsidRPr="002D108B">
              <w:rPr>
                <w:rFonts w:ascii="Times New Roman" w:hAnsi="Times New Roman"/>
                <w:color w:val="000000" w:themeColor="text1"/>
                <w:sz w:val="24"/>
                <w:szCs w:val="24"/>
                <w:shd w:val="clear" w:color="auto" w:fill="FFFFFF"/>
                <w:lang w:val="ru-RU"/>
              </w:rPr>
              <w:t xml:space="preserve"> з </w:t>
            </w:r>
            <w:proofErr w:type="spellStart"/>
            <w:r w:rsidRPr="002D108B">
              <w:rPr>
                <w:rFonts w:ascii="Times New Roman" w:hAnsi="Times New Roman"/>
                <w:color w:val="000000" w:themeColor="text1"/>
                <w:sz w:val="24"/>
                <w:szCs w:val="24"/>
                <w:shd w:val="clear" w:color="auto" w:fill="FFFFFF"/>
                <w:lang w:val="ru-RU"/>
              </w:rPr>
              <w:t>багатодітної</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сім’ї</w:t>
            </w:r>
            <w:proofErr w:type="spellEnd"/>
          </w:p>
        </w:tc>
        <w:tc>
          <w:tcPr>
            <w:tcW w:w="1273" w:type="pct"/>
            <w:tcBorders>
              <w:left w:val="single" w:sz="4" w:space="0" w:color="auto"/>
              <w:right w:val="single" w:sz="4" w:space="0" w:color="auto"/>
            </w:tcBorders>
          </w:tcPr>
          <w:p w14:paraId="44699495" w14:textId="77777777" w:rsidR="007A09B4" w:rsidRPr="002D108B" w:rsidRDefault="00000000" w:rsidP="007B426B">
            <w:pPr>
              <w:pStyle w:val="TableParagraph"/>
              <w:ind w:left="149"/>
              <w:jc w:val="center"/>
              <w:rPr>
                <w:rFonts w:ascii="Times New Roman" w:hAnsi="Times New Roman"/>
                <w:color w:val="000000" w:themeColor="text1"/>
                <w:sz w:val="24"/>
                <w:szCs w:val="24"/>
                <w:lang w:val="ru-RU"/>
              </w:rPr>
            </w:pPr>
            <w:hyperlink r:id="rId22" w:tgtFrame="_blank" w:history="1">
              <w:r w:rsidR="007A09B4" w:rsidRPr="002D108B">
                <w:rPr>
                  <w:rStyle w:val="af1"/>
                  <w:rFonts w:ascii="Times New Roman" w:hAnsi="Times New Roman"/>
                  <w:color w:val="000000" w:themeColor="text1"/>
                  <w:sz w:val="24"/>
                  <w:szCs w:val="24"/>
                  <w:shd w:val="clear" w:color="auto" w:fill="FFFFFF"/>
                  <w:lang w:val="ru-RU"/>
                </w:rPr>
                <w:t>Закон України</w:t>
              </w:r>
            </w:hyperlink>
            <w:r w:rsidR="007A09B4" w:rsidRPr="002D108B">
              <w:rPr>
                <w:rFonts w:ascii="Times New Roman" w:hAnsi="Times New Roman"/>
                <w:color w:val="000000" w:themeColor="text1"/>
                <w:sz w:val="24"/>
                <w:szCs w:val="24"/>
                <w:shd w:val="clear" w:color="auto" w:fill="FFFFFF"/>
              </w:rPr>
              <w:t> </w:t>
            </w:r>
            <w:r w:rsidR="007A09B4" w:rsidRPr="002D108B">
              <w:rPr>
                <w:rFonts w:ascii="Times New Roman" w:hAnsi="Times New Roman"/>
                <w:color w:val="000000" w:themeColor="text1"/>
                <w:sz w:val="24"/>
                <w:szCs w:val="24"/>
                <w:shd w:val="clear" w:color="auto" w:fill="FFFFFF"/>
                <w:lang w:val="ru-RU"/>
              </w:rPr>
              <w:t xml:space="preserve">“Про </w:t>
            </w:r>
            <w:proofErr w:type="spellStart"/>
            <w:r w:rsidR="007A09B4" w:rsidRPr="002D108B">
              <w:rPr>
                <w:rFonts w:ascii="Times New Roman" w:hAnsi="Times New Roman"/>
                <w:color w:val="000000" w:themeColor="text1"/>
                <w:sz w:val="24"/>
                <w:szCs w:val="24"/>
                <w:shd w:val="clear" w:color="auto" w:fill="FFFFFF"/>
                <w:lang w:val="ru-RU"/>
              </w:rPr>
              <w:t>охорону</w:t>
            </w:r>
            <w:proofErr w:type="spellEnd"/>
            <w:r w:rsidR="007A09B4" w:rsidRPr="002D108B">
              <w:rPr>
                <w:rFonts w:ascii="Times New Roman" w:hAnsi="Times New Roman"/>
                <w:color w:val="000000" w:themeColor="text1"/>
                <w:sz w:val="24"/>
                <w:szCs w:val="24"/>
                <w:shd w:val="clear" w:color="auto" w:fill="FFFFFF"/>
                <w:lang w:val="ru-RU"/>
              </w:rPr>
              <w:t xml:space="preserve"> </w:t>
            </w:r>
            <w:proofErr w:type="spellStart"/>
            <w:r w:rsidR="007A09B4" w:rsidRPr="002D108B">
              <w:rPr>
                <w:rFonts w:ascii="Times New Roman" w:hAnsi="Times New Roman"/>
                <w:color w:val="000000" w:themeColor="text1"/>
                <w:sz w:val="24"/>
                <w:szCs w:val="24"/>
                <w:shd w:val="clear" w:color="auto" w:fill="FFFFFF"/>
                <w:lang w:val="ru-RU"/>
              </w:rPr>
              <w:t>дитинства</w:t>
            </w:r>
            <w:proofErr w:type="spellEnd"/>
            <w:r w:rsidR="007A09B4" w:rsidRPr="002D108B">
              <w:rPr>
                <w:rFonts w:ascii="Times New Roman" w:hAnsi="Times New Roman"/>
                <w:color w:val="000000" w:themeColor="text1"/>
                <w:sz w:val="24"/>
                <w:szCs w:val="24"/>
                <w:shd w:val="clear" w:color="auto" w:fill="FFFFFF"/>
                <w:lang w:val="ru-RU"/>
              </w:rPr>
              <w:t>”</w:t>
            </w:r>
          </w:p>
        </w:tc>
      </w:tr>
      <w:tr w:rsidR="007A09B4" w:rsidRPr="00DC726B" w14:paraId="08840B83" w14:textId="77777777" w:rsidTr="00187E35">
        <w:trPr>
          <w:trHeight w:val="15"/>
        </w:trPr>
        <w:tc>
          <w:tcPr>
            <w:tcW w:w="354" w:type="pct"/>
            <w:gridSpan w:val="2"/>
            <w:tcBorders>
              <w:top w:val="single" w:sz="4" w:space="0" w:color="auto"/>
              <w:left w:val="single" w:sz="4" w:space="0" w:color="auto"/>
              <w:bottom w:val="single" w:sz="4" w:space="0" w:color="auto"/>
              <w:right w:val="single" w:sz="4" w:space="0" w:color="auto"/>
            </w:tcBorders>
          </w:tcPr>
          <w:p w14:paraId="46BEF285" w14:textId="101222FE" w:rsidR="007A09B4" w:rsidRPr="002D108B" w:rsidRDefault="00E7658B" w:rsidP="00A865EF">
            <w:pPr>
              <w:pStyle w:val="TableParagraph"/>
              <w:spacing w:line="263" w:lineRule="exact"/>
              <w:ind w:left="149" w:hanging="149"/>
              <w:jc w:val="cente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29</w:t>
            </w:r>
            <w:r w:rsidR="00C229F9">
              <w:rPr>
                <w:rFonts w:ascii="Times New Roman" w:hAnsi="Times New Roman"/>
                <w:color w:val="000000" w:themeColor="text1"/>
                <w:sz w:val="24"/>
                <w:szCs w:val="24"/>
                <w:lang w:val="ru-RU"/>
              </w:rPr>
              <w:t>3</w:t>
            </w:r>
          </w:p>
        </w:tc>
        <w:tc>
          <w:tcPr>
            <w:tcW w:w="670" w:type="pct"/>
            <w:gridSpan w:val="2"/>
            <w:tcBorders>
              <w:top w:val="single" w:sz="4" w:space="0" w:color="auto"/>
              <w:left w:val="single" w:sz="4" w:space="0" w:color="auto"/>
              <w:bottom w:val="single" w:sz="4" w:space="0" w:color="auto"/>
              <w:right w:val="single" w:sz="4" w:space="0" w:color="auto"/>
            </w:tcBorders>
          </w:tcPr>
          <w:p w14:paraId="266AC5CA" w14:textId="77777777" w:rsidR="007A09B4" w:rsidRPr="002D108B" w:rsidRDefault="007A09B4" w:rsidP="00CD374B">
            <w:pPr>
              <w:pStyle w:val="TableParagraph"/>
              <w:spacing w:line="263" w:lineRule="exact"/>
              <w:ind w:left="149"/>
              <w:jc w:val="center"/>
              <w:rPr>
                <w:rFonts w:ascii="Times New Roman" w:hAnsi="Times New Roman"/>
                <w:color w:val="000000" w:themeColor="text1"/>
                <w:sz w:val="24"/>
                <w:szCs w:val="24"/>
                <w:lang w:val="ru-RU"/>
              </w:rPr>
            </w:pPr>
            <w:r w:rsidRPr="002D108B">
              <w:rPr>
                <w:rFonts w:ascii="Times New Roman" w:hAnsi="Times New Roman"/>
                <w:color w:val="000000" w:themeColor="text1"/>
                <w:sz w:val="24"/>
                <w:szCs w:val="24"/>
                <w:lang w:val="ru-RU"/>
              </w:rPr>
              <w:t>8)</w:t>
            </w:r>
          </w:p>
        </w:tc>
        <w:tc>
          <w:tcPr>
            <w:tcW w:w="2703" w:type="pct"/>
            <w:gridSpan w:val="3"/>
            <w:tcBorders>
              <w:top w:val="single" w:sz="4" w:space="0" w:color="auto"/>
              <w:left w:val="single" w:sz="4" w:space="0" w:color="auto"/>
              <w:bottom w:val="single" w:sz="4" w:space="0" w:color="auto"/>
              <w:right w:val="single" w:sz="4" w:space="0" w:color="auto"/>
            </w:tcBorders>
          </w:tcPr>
          <w:p w14:paraId="69329851" w14:textId="77777777" w:rsidR="007A09B4" w:rsidRPr="002D108B" w:rsidRDefault="007A09B4" w:rsidP="007B426B">
            <w:pPr>
              <w:pStyle w:val="TableParagraph"/>
              <w:ind w:left="149"/>
              <w:rPr>
                <w:rFonts w:ascii="Times New Roman" w:hAnsi="Times New Roman"/>
                <w:color w:val="000000" w:themeColor="text1"/>
                <w:sz w:val="24"/>
                <w:szCs w:val="24"/>
                <w:lang w:val="ru-RU"/>
              </w:rPr>
            </w:pPr>
            <w:proofErr w:type="spellStart"/>
            <w:r w:rsidRPr="002D108B">
              <w:rPr>
                <w:rFonts w:ascii="Times New Roman" w:hAnsi="Times New Roman"/>
                <w:color w:val="000000" w:themeColor="text1"/>
                <w:sz w:val="24"/>
                <w:szCs w:val="24"/>
                <w:shd w:val="clear" w:color="auto" w:fill="FFFFFF"/>
                <w:lang w:val="ru-RU"/>
              </w:rPr>
              <w:t>визначення</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належності</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новонародженої</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дитини</w:t>
            </w:r>
            <w:proofErr w:type="spellEnd"/>
            <w:r w:rsidRPr="002D108B">
              <w:rPr>
                <w:rFonts w:ascii="Times New Roman" w:hAnsi="Times New Roman"/>
                <w:color w:val="000000" w:themeColor="text1"/>
                <w:sz w:val="24"/>
                <w:szCs w:val="24"/>
                <w:shd w:val="clear" w:color="auto" w:fill="FFFFFF"/>
                <w:lang w:val="ru-RU"/>
              </w:rPr>
              <w:t xml:space="preserve"> до </w:t>
            </w:r>
            <w:proofErr w:type="spellStart"/>
            <w:r w:rsidRPr="002D108B">
              <w:rPr>
                <w:rFonts w:ascii="Times New Roman" w:hAnsi="Times New Roman"/>
                <w:color w:val="000000" w:themeColor="text1"/>
                <w:sz w:val="24"/>
                <w:szCs w:val="24"/>
                <w:shd w:val="clear" w:color="auto" w:fill="FFFFFF"/>
                <w:lang w:val="ru-RU"/>
              </w:rPr>
              <w:t>громадянства</w:t>
            </w:r>
            <w:proofErr w:type="spellEnd"/>
            <w:r w:rsidRPr="002D108B">
              <w:rPr>
                <w:rFonts w:ascii="Times New Roman" w:hAnsi="Times New Roman"/>
                <w:color w:val="000000" w:themeColor="text1"/>
                <w:sz w:val="24"/>
                <w:szCs w:val="24"/>
                <w:shd w:val="clear" w:color="auto" w:fill="FFFFFF"/>
                <w:lang w:val="ru-RU"/>
              </w:rPr>
              <w:t xml:space="preserve"> України</w:t>
            </w:r>
          </w:p>
        </w:tc>
        <w:tc>
          <w:tcPr>
            <w:tcW w:w="1273" w:type="pct"/>
            <w:tcBorders>
              <w:left w:val="single" w:sz="4" w:space="0" w:color="auto"/>
              <w:right w:val="single" w:sz="4" w:space="0" w:color="auto"/>
            </w:tcBorders>
          </w:tcPr>
          <w:p w14:paraId="550A55A2" w14:textId="77777777" w:rsidR="007A09B4" w:rsidRPr="002D108B" w:rsidRDefault="007A09B4" w:rsidP="007B426B">
            <w:pPr>
              <w:jc w:val="center"/>
              <w:rPr>
                <w:rFonts w:eastAsia="Calibri"/>
                <w:color w:val="000000" w:themeColor="text1"/>
                <w:lang w:eastAsia="en-US"/>
              </w:rPr>
            </w:pPr>
            <w:r w:rsidRPr="002D108B">
              <w:rPr>
                <w:rFonts w:eastAsia="Calibri"/>
                <w:color w:val="000000" w:themeColor="text1"/>
                <w:lang w:eastAsia="en-US"/>
              </w:rPr>
              <w:t xml:space="preserve">Закон України “Про </w:t>
            </w:r>
            <w:proofErr w:type="spellStart"/>
            <w:r w:rsidRPr="002D108B">
              <w:rPr>
                <w:rFonts w:eastAsia="Calibri"/>
                <w:color w:val="000000" w:themeColor="text1"/>
                <w:lang w:eastAsia="en-US"/>
              </w:rPr>
              <w:t>громадянство</w:t>
            </w:r>
            <w:proofErr w:type="spellEnd"/>
            <w:r w:rsidRPr="002D108B">
              <w:rPr>
                <w:rFonts w:eastAsia="Calibri"/>
                <w:color w:val="000000" w:themeColor="text1"/>
                <w:lang w:eastAsia="en-US"/>
              </w:rPr>
              <w:t xml:space="preserve"> України”</w:t>
            </w:r>
          </w:p>
        </w:tc>
      </w:tr>
      <w:tr w:rsidR="007A09B4" w:rsidRPr="00DC726B" w14:paraId="5471BE9D" w14:textId="77777777" w:rsidTr="00187E35">
        <w:trPr>
          <w:trHeight w:val="15"/>
        </w:trPr>
        <w:tc>
          <w:tcPr>
            <w:tcW w:w="354" w:type="pct"/>
            <w:gridSpan w:val="2"/>
            <w:tcBorders>
              <w:top w:val="single" w:sz="4" w:space="0" w:color="auto"/>
              <w:left w:val="single" w:sz="4" w:space="0" w:color="auto"/>
              <w:bottom w:val="single" w:sz="4" w:space="0" w:color="auto"/>
              <w:right w:val="single" w:sz="4" w:space="0" w:color="auto"/>
            </w:tcBorders>
          </w:tcPr>
          <w:p w14:paraId="4CBA4408" w14:textId="65367CAB" w:rsidR="007A09B4" w:rsidRPr="002D108B" w:rsidRDefault="00E7658B" w:rsidP="00A865EF">
            <w:pPr>
              <w:pStyle w:val="TableParagraph"/>
              <w:spacing w:line="263" w:lineRule="exact"/>
              <w:ind w:left="149" w:hanging="149"/>
              <w:jc w:val="cente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29</w:t>
            </w:r>
            <w:r w:rsidR="00C229F9">
              <w:rPr>
                <w:rFonts w:ascii="Times New Roman" w:hAnsi="Times New Roman"/>
                <w:color w:val="000000" w:themeColor="text1"/>
                <w:sz w:val="24"/>
                <w:szCs w:val="24"/>
                <w:lang w:val="ru-RU"/>
              </w:rPr>
              <w:t>4</w:t>
            </w:r>
          </w:p>
        </w:tc>
        <w:tc>
          <w:tcPr>
            <w:tcW w:w="670" w:type="pct"/>
            <w:gridSpan w:val="2"/>
            <w:tcBorders>
              <w:top w:val="single" w:sz="4" w:space="0" w:color="auto"/>
              <w:left w:val="single" w:sz="4" w:space="0" w:color="auto"/>
              <w:bottom w:val="single" w:sz="4" w:space="0" w:color="auto"/>
              <w:right w:val="single" w:sz="4" w:space="0" w:color="auto"/>
            </w:tcBorders>
          </w:tcPr>
          <w:p w14:paraId="20D0BD87" w14:textId="77777777" w:rsidR="007A09B4" w:rsidRPr="002D108B" w:rsidRDefault="007A09B4" w:rsidP="00CD374B">
            <w:pPr>
              <w:pStyle w:val="TableParagraph"/>
              <w:spacing w:line="263" w:lineRule="exact"/>
              <w:ind w:left="149"/>
              <w:jc w:val="center"/>
              <w:rPr>
                <w:rFonts w:ascii="Times New Roman" w:hAnsi="Times New Roman"/>
                <w:color w:val="000000" w:themeColor="text1"/>
                <w:sz w:val="24"/>
                <w:szCs w:val="24"/>
                <w:lang w:val="ru-RU"/>
              </w:rPr>
            </w:pPr>
            <w:r w:rsidRPr="002D108B">
              <w:rPr>
                <w:rFonts w:ascii="Times New Roman" w:hAnsi="Times New Roman"/>
                <w:color w:val="000000" w:themeColor="text1"/>
                <w:sz w:val="24"/>
                <w:szCs w:val="24"/>
                <w:lang w:val="ru-RU"/>
              </w:rPr>
              <w:t>9)</w:t>
            </w:r>
          </w:p>
        </w:tc>
        <w:tc>
          <w:tcPr>
            <w:tcW w:w="2703" w:type="pct"/>
            <w:gridSpan w:val="3"/>
            <w:tcBorders>
              <w:top w:val="single" w:sz="4" w:space="0" w:color="auto"/>
              <w:left w:val="single" w:sz="4" w:space="0" w:color="auto"/>
              <w:bottom w:val="single" w:sz="4" w:space="0" w:color="auto"/>
              <w:right w:val="single" w:sz="4" w:space="0" w:color="auto"/>
            </w:tcBorders>
          </w:tcPr>
          <w:p w14:paraId="030396A0" w14:textId="77777777" w:rsidR="007A09B4" w:rsidRPr="002D108B" w:rsidRDefault="007A09B4" w:rsidP="007B426B">
            <w:pPr>
              <w:pStyle w:val="TableParagraph"/>
              <w:ind w:left="149"/>
              <w:rPr>
                <w:rFonts w:ascii="Times New Roman" w:hAnsi="Times New Roman"/>
                <w:color w:val="000000" w:themeColor="text1"/>
                <w:sz w:val="24"/>
                <w:szCs w:val="24"/>
                <w:lang w:val="ru-RU"/>
              </w:rPr>
            </w:pPr>
            <w:r w:rsidRPr="002D108B">
              <w:rPr>
                <w:rFonts w:ascii="Times New Roman" w:hAnsi="Times New Roman"/>
                <w:color w:val="000000" w:themeColor="text1"/>
                <w:sz w:val="24"/>
                <w:szCs w:val="24"/>
                <w:shd w:val="clear" w:color="auto" w:fill="FFFFFF"/>
                <w:lang w:val="ru-RU"/>
              </w:rPr>
              <w:t xml:space="preserve">внесення інформації про </w:t>
            </w:r>
            <w:proofErr w:type="spellStart"/>
            <w:r w:rsidRPr="002D108B">
              <w:rPr>
                <w:rFonts w:ascii="Times New Roman" w:hAnsi="Times New Roman"/>
                <w:color w:val="000000" w:themeColor="text1"/>
                <w:sz w:val="24"/>
                <w:szCs w:val="24"/>
                <w:shd w:val="clear" w:color="auto" w:fill="FFFFFF"/>
                <w:lang w:val="ru-RU"/>
              </w:rPr>
              <w:t>новонароджену</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дитину</w:t>
            </w:r>
            <w:proofErr w:type="spellEnd"/>
            <w:r w:rsidRPr="002D108B">
              <w:rPr>
                <w:rFonts w:ascii="Times New Roman" w:hAnsi="Times New Roman"/>
                <w:color w:val="000000" w:themeColor="text1"/>
                <w:sz w:val="24"/>
                <w:szCs w:val="24"/>
                <w:shd w:val="clear" w:color="auto" w:fill="FFFFFF"/>
                <w:lang w:val="ru-RU"/>
              </w:rPr>
              <w:t xml:space="preserve"> до </w:t>
            </w:r>
            <w:proofErr w:type="spellStart"/>
            <w:r w:rsidRPr="002D108B">
              <w:rPr>
                <w:rFonts w:ascii="Times New Roman" w:hAnsi="Times New Roman"/>
                <w:color w:val="000000" w:themeColor="text1"/>
                <w:sz w:val="24"/>
                <w:szCs w:val="24"/>
                <w:shd w:val="clear" w:color="auto" w:fill="FFFFFF"/>
                <w:lang w:val="ru-RU"/>
              </w:rPr>
              <w:t>Єдиного</w:t>
            </w:r>
            <w:proofErr w:type="spellEnd"/>
            <w:r w:rsidRPr="002D108B">
              <w:rPr>
                <w:rFonts w:ascii="Times New Roman" w:hAnsi="Times New Roman"/>
                <w:color w:val="000000" w:themeColor="text1"/>
                <w:sz w:val="24"/>
                <w:szCs w:val="24"/>
                <w:shd w:val="clear" w:color="auto" w:fill="FFFFFF"/>
                <w:lang w:val="ru-RU"/>
              </w:rPr>
              <w:t xml:space="preserve"> державного </w:t>
            </w:r>
            <w:proofErr w:type="spellStart"/>
            <w:r w:rsidRPr="002D108B">
              <w:rPr>
                <w:rFonts w:ascii="Times New Roman" w:hAnsi="Times New Roman"/>
                <w:color w:val="000000" w:themeColor="text1"/>
                <w:sz w:val="24"/>
                <w:szCs w:val="24"/>
                <w:shd w:val="clear" w:color="auto" w:fill="FFFFFF"/>
                <w:lang w:val="ru-RU"/>
              </w:rPr>
              <w:t>демографічного</w:t>
            </w:r>
            <w:proofErr w:type="spellEnd"/>
            <w:r w:rsidRPr="002D108B">
              <w:rPr>
                <w:rFonts w:ascii="Times New Roman" w:hAnsi="Times New Roman"/>
                <w:color w:val="000000" w:themeColor="text1"/>
                <w:sz w:val="24"/>
                <w:szCs w:val="24"/>
                <w:shd w:val="clear" w:color="auto" w:fill="FFFFFF"/>
                <w:lang w:val="ru-RU"/>
              </w:rPr>
              <w:t xml:space="preserve"> реєстру з </w:t>
            </w:r>
            <w:proofErr w:type="spellStart"/>
            <w:r w:rsidRPr="002D108B">
              <w:rPr>
                <w:rFonts w:ascii="Times New Roman" w:hAnsi="Times New Roman"/>
                <w:color w:val="000000" w:themeColor="text1"/>
                <w:sz w:val="24"/>
                <w:szCs w:val="24"/>
                <w:shd w:val="clear" w:color="auto" w:fill="FFFFFF"/>
                <w:lang w:val="ru-RU"/>
              </w:rPr>
              <w:t>присвоєнням</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унікального</w:t>
            </w:r>
            <w:proofErr w:type="spellEnd"/>
            <w:r w:rsidRPr="002D108B">
              <w:rPr>
                <w:rFonts w:ascii="Times New Roman" w:hAnsi="Times New Roman"/>
                <w:color w:val="000000" w:themeColor="text1"/>
                <w:sz w:val="24"/>
                <w:szCs w:val="24"/>
                <w:shd w:val="clear" w:color="auto" w:fill="FFFFFF"/>
                <w:lang w:val="ru-RU"/>
              </w:rPr>
              <w:t xml:space="preserve"> номера </w:t>
            </w:r>
            <w:proofErr w:type="spellStart"/>
            <w:r w:rsidRPr="002D108B">
              <w:rPr>
                <w:rFonts w:ascii="Times New Roman" w:hAnsi="Times New Roman"/>
                <w:color w:val="000000" w:themeColor="text1"/>
                <w:sz w:val="24"/>
                <w:szCs w:val="24"/>
                <w:shd w:val="clear" w:color="auto" w:fill="FFFFFF"/>
                <w:lang w:val="ru-RU"/>
              </w:rPr>
              <w:t>запису</w:t>
            </w:r>
            <w:proofErr w:type="spellEnd"/>
            <w:r w:rsidRPr="002D108B">
              <w:rPr>
                <w:rFonts w:ascii="Times New Roman" w:hAnsi="Times New Roman"/>
                <w:color w:val="000000" w:themeColor="text1"/>
                <w:sz w:val="24"/>
                <w:szCs w:val="24"/>
                <w:shd w:val="clear" w:color="auto" w:fill="FFFFFF"/>
                <w:lang w:val="ru-RU"/>
              </w:rPr>
              <w:t xml:space="preserve"> в </w:t>
            </w:r>
            <w:proofErr w:type="spellStart"/>
            <w:r w:rsidRPr="002D108B">
              <w:rPr>
                <w:rFonts w:ascii="Times New Roman" w:hAnsi="Times New Roman"/>
                <w:color w:val="000000" w:themeColor="text1"/>
                <w:sz w:val="24"/>
                <w:szCs w:val="24"/>
                <w:shd w:val="clear" w:color="auto" w:fill="FFFFFF"/>
                <w:lang w:val="ru-RU"/>
              </w:rPr>
              <w:t>ньому</w:t>
            </w:r>
            <w:proofErr w:type="spellEnd"/>
          </w:p>
        </w:tc>
        <w:tc>
          <w:tcPr>
            <w:tcW w:w="1273" w:type="pct"/>
            <w:tcBorders>
              <w:left w:val="single" w:sz="4" w:space="0" w:color="auto"/>
              <w:right w:val="single" w:sz="4" w:space="0" w:color="auto"/>
            </w:tcBorders>
          </w:tcPr>
          <w:p w14:paraId="3BB61C8A" w14:textId="77777777" w:rsidR="007A09B4" w:rsidRPr="002D108B" w:rsidRDefault="007A09B4" w:rsidP="007B426B">
            <w:pPr>
              <w:jc w:val="center"/>
              <w:rPr>
                <w:rFonts w:eastAsia="Calibri"/>
                <w:color w:val="000000" w:themeColor="text1"/>
                <w:lang w:eastAsia="en-US"/>
              </w:rPr>
            </w:pPr>
            <w:r w:rsidRPr="002D108B">
              <w:rPr>
                <w:rFonts w:eastAsia="Calibri"/>
                <w:color w:val="000000" w:themeColor="text1"/>
                <w:lang w:eastAsia="en-US"/>
              </w:rPr>
              <w:t xml:space="preserve">Закон України “Про </w:t>
            </w:r>
            <w:proofErr w:type="spellStart"/>
            <w:r w:rsidRPr="002D108B">
              <w:rPr>
                <w:rFonts w:eastAsia="Calibri"/>
                <w:color w:val="000000" w:themeColor="text1"/>
                <w:lang w:eastAsia="en-US"/>
              </w:rPr>
              <w:t>Єдиний</w:t>
            </w:r>
            <w:proofErr w:type="spellEnd"/>
            <w:r w:rsidRPr="002D108B">
              <w:rPr>
                <w:rFonts w:eastAsia="Calibri"/>
                <w:color w:val="000000" w:themeColor="text1"/>
                <w:lang w:eastAsia="en-US"/>
              </w:rPr>
              <w:t xml:space="preserve"> </w:t>
            </w:r>
            <w:proofErr w:type="spellStart"/>
            <w:r w:rsidRPr="002D108B">
              <w:rPr>
                <w:rFonts w:eastAsia="Calibri"/>
                <w:color w:val="000000" w:themeColor="text1"/>
                <w:lang w:eastAsia="en-US"/>
              </w:rPr>
              <w:t>державний</w:t>
            </w:r>
            <w:proofErr w:type="spellEnd"/>
            <w:r w:rsidRPr="002D108B">
              <w:rPr>
                <w:rFonts w:eastAsia="Calibri"/>
                <w:color w:val="000000" w:themeColor="text1"/>
                <w:lang w:eastAsia="en-US"/>
              </w:rPr>
              <w:t xml:space="preserve"> </w:t>
            </w:r>
            <w:proofErr w:type="spellStart"/>
            <w:r w:rsidRPr="002D108B">
              <w:rPr>
                <w:rFonts w:eastAsia="Calibri"/>
                <w:color w:val="000000" w:themeColor="text1"/>
                <w:lang w:eastAsia="en-US"/>
              </w:rPr>
              <w:t>демографічний</w:t>
            </w:r>
            <w:proofErr w:type="spellEnd"/>
            <w:r w:rsidRPr="002D108B">
              <w:rPr>
                <w:rFonts w:eastAsia="Calibri"/>
                <w:color w:val="000000" w:themeColor="text1"/>
                <w:lang w:eastAsia="en-US"/>
              </w:rPr>
              <w:t xml:space="preserve"> </w:t>
            </w:r>
            <w:proofErr w:type="spellStart"/>
            <w:r w:rsidRPr="002D108B">
              <w:rPr>
                <w:rFonts w:eastAsia="Calibri"/>
                <w:color w:val="000000" w:themeColor="text1"/>
                <w:lang w:eastAsia="en-US"/>
              </w:rPr>
              <w:t>реєстр</w:t>
            </w:r>
            <w:proofErr w:type="spellEnd"/>
            <w:r w:rsidRPr="002D108B">
              <w:rPr>
                <w:rFonts w:eastAsia="Calibri"/>
                <w:color w:val="000000" w:themeColor="text1"/>
                <w:lang w:eastAsia="en-US"/>
              </w:rPr>
              <w:t xml:space="preserve"> та </w:t>
            </w:r>
            <w:proofErr w:type="spellStart"/>
            <w:r w:rsidRPr="002D108B">
              <w:rPr>
                <w:rFonts w:eastAsia="Calibri"/>
                <w:color w:val="000000" w:themeColor="text1"/>
                <w:lang w:eastAsia="en-US"/>
              </w:rPr>
              <w:t>документи</w:t>
            </w:r>
            <w:proofErr w:type="spellEnd"/>
            <w:r w:rsidRPr="002D108B">
              <w:rPr>
                <w:rFonts w:eastAsia="Calibri"/>
                <w:color w:val="000000" w:themeColor="text1"/>
                <w:lang w:eastAsia="en-US"/>
              </w:rPr>
              <w:t xml:space="preserve">, </w:t>
            </w:r>
            <w:proofErr w:type="spellStart"/>
            <w:r w:rsidRPr="002D108B">
              <w:rPr>
                <w:rFonts w:eastAsia="Calibri"/>
                <w:color w:val="000000" w:themeColor="text1"/>
                <w:lang w:eastAsia="en-US"/>
              </w:rPr>
              <w:t>що</w:t>
            </w:r>
            <w:proofErr w:type="spellEnd"/>
            <w:r w:rsidRPr="002D108B">
              <w:rPr>
                <w:rFonts w:eastAsia="Calibri"/>
                <w:color w:val="000000" w:themeColor="text1"/>
                <w:lang w:eastAsia="en-US"/>
              </w:rPr>
              <w:t xml:space="preserve"> </w:t>
            </w:r>
            <w:proofErr w:type="spellStart"/>
            <w:r w:rsidRPr="002D108B">
              <w:rPr>
                <w:rFonts w:eastAsia="Calibri"/>
                <w:color w:val="000000" w:themeColor="text1"/>
                <w:lang w:eastAsia="en-US"/>
              </w:rPr>
              <w:t>підтверджують</w:t>
            </w:r>
            <w:proofErr w:type="spellEnd"/>
            <w:r w:rsidRPr="002D108B">
              <w:rPr>
                <w:rFonts w:eastAsia="Calibri"/>
                <w:color w:val="000000" w:themeColor="text1"/>
                <w:lang w:eastAsia="en-US"/>
              </w:rPr>
              <w:t xml:space="preserve"> </w:t>
            </w:r>
            <w:proofErr w:type="spellStart"/>
            <w:r w:rsidRPr="002D108B">
              <w:rPr>
                <w:rFonts w:eastAsia="Calibri"/>
                <w:color w:val="000000" w:themeColor="text1"/>
                <w:lang w:eastAsia="en-US"/>
              </w:rPr>
              <w:t>громадянство</w:t>
            </w:r>
            <w:proofErr w:type="spellEnd"/>
            <w:r w:rsidRPr="002D108B">
              <w:rPr>
                <w:rFonts w:eastAsia="Calibri"/>
                <w:color w:val="000000" w:themeColor="text1"/>
                <w:lang w:eastAsia="en-US"/>
              </w:rPr>
              <w:t xml:space="preserve"> України, </w:t>
            </w:r>
            <w:proofErr w:type="spellStart"/>
            <w:r w:rsidRPr="002D108B">
              <w:rPr>
                <w:rFonts w:eastAsia="Calibri"/>
                <w:color w:val="000000" w:themeColor="text1"/>
                <w:lang w:eastAsia="en-US"/>
              </w:rPr>
              <w:t>посвідчують</w:t>
            </w:r>
            <w:proofErr w:type="spellEnd"/>
            <w:r w:rsidRPr="002D108B">
              <w:rPr>
                <w:rFonts w:eastAsia="Calibri"/>
                <w:color w:val="000000" w:themeColor="text1"/>
                <w:lang w:eastAsia="en-US"/>
              </w:rPr>
              <w:t xml:space="preserve"> особу </w:t>
            </w:r>
            <w:proofErr w:type="spellStart"/>
            <w:r w:rsidRPr="002D108B">
              <w:rPr>
                <w:rFonts w:eastAsia="Calibri"/>
                <w:color w:val="000000" w:themeColor="text1"/>
                <w:lang w:eastAsia="en-US"/>
              </w:rPr>
              <w:t>чи</w:t>
            </w:r>
            <w:proofErr w:type="spellEnd"/>
            <w:r w:rsidRPr="002D108B">
              <w:rPr>
                <w:rFonts w:eastAsia="Calibri"/>
                <w:color w:val="000000" w:themeColor="text1"/>
                <w:lang w:eastAsia="en-US"/>
              </w:rPr>
              <w:t xml:space="preserve"> її </w:t>
            </w:r>
            <w:proofErr w:type="spellStart"/>
            <w:r w:rsidRPr="002D108B">
              <w:rPr>
                <w:rFonts w:eastAsia="Calibri"/>
                <w:color w:val="000000" w:themeColor="text1"/>
                <w:lang w:eastAsia="en-US"/>
              </w:rPr>
              <w:t>спеціальний</w:t>
            </w:r>
            <w:proofErr w:type="spellEnd"/>
            <w:r w:rsidRPr="002D108B">
              <w:rPr>
                <w:rFonts w:eastAsia="Calibri"/>
                <w:color w:val="000000" w:themeColor="text1"/>
                <w:lang w:eastAsia="en-US"/>
              </w:rPr>
              <w:t xml:space="preserve"> статус”</w:t>
            </w:r>
          </w:p>
        </w:tc>
      </w:tr>
      <w:tr w:rsidR="007A09B4" w:rsidRPr="00DC726B" w14:paraId="32A3D186" w14:textId="77777777" w:rsidTr="00187E35">
        <w:trPr>
          <w:trHeight w:val="15"/>
        </w:trPr>
        <w:tc>
          <w:tcPr>
            <w:tcW w:w="354" w:type="pct"/>
            <w:gridSpan w:val="2"/>
            <w:tcBorders>
              <w:top w:val="single" w:sz="4" w:space="0" w:color="auto"/>
              <w:left w:val="single" w:sz="4" w:space="0" w:color="auto"/>
              <w:bottom w:val="single" w:sz="4" w:space="0" w:color="auto"/>
              <w:right w:val="single" w:sz="4" w:space="0" w:color="auto"/>
            </w:tcBorders>
          </w:tcPr>
          <w:p w14:paraId="2AAA6DC5" w14:textId="6879E63A" w:rsidR="007A09B4" w:rsidRPr="002D108B" w:rsidRDefault="00E7658B" w:rsidP="00A865EF">
            <w:pPr>
              <w:pStyle w:val="TableParagraph"/>
              <w:spacing w:line="263" w:lineRule="exact"/>
              <w:ind w:left="149" w:hanging="149"/>
              <w:jc w:val="cente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29</w:t>
            </w:r>
            <w:r w:rsidR="00C229F9">
              <w:rPr>
                <w:rFonts w:ascii="Times New Roman" w:hAnsi="Times New Roman"/>
                <w:color w:val="000000" w:themeColor="text1"/>
                <w:sz w:val="24"/>
                <w:szCs w:val="24"/>
                <w:lang w:val="ru-RU"/>
              </w:rPr>
              <w:t>5</w:t>
            </w:r>
          </w:p>
        </w:tc>
        <w:tc>
          <w:tcPr>
            <w:tcW w:w="670" w:type="pct"/>
            <w:gridSpan w:val="2"/>
            <w:tcBorders>
              <w:top w:val="single" w:sz="4" w:space="0" w:color="auto"/>
              <w:left w:val="single" w:sz="4" w:space="0" w:color="auto"/>
              <w:bottom w:val="single" w:sz="4" w:space="0" w:color="auto"/>
              <w:right w:val="single" w:sz="4" w:space="0" w:color="auto"/>
            </w:tcBorders>
          </w:tcPr>
          <w:p w14:paraId="6741E526" w14:textId="77777777" w:rsidR="007A09B4" w:rsidRPr="002D108B" w:rsidRDefault="007A09B4" w:rsidP="00CD374B">
            <w:pPr>
              <w:pStyle w:val="TableParagraph"/>
              <w:spacing w:line="263" w:lineRule="exact"/>
              <w:ind w:left="149"/>
              <w:jc w:val="center"/>
              <w:rPr>
                <w:rFonts w:ascii="Times New Roman" w:hAnsi="Times New Roman"/>
                <w:color w:val="000000" w:themeColor="text1"/>
                <w:sz w:val="24"/>
                <w:szCs w:val="24"/>
                <w:lang w:val="ru-RU"/>
              </w:rPr>
            </w:pPr>
            <w:r w:rsidRPr="002D108B">
              <w:rPr>
                <w:rFonts w:ascii="Times New Roman" w:hAnsi="Times New Roman"/>
                <w:color w:val="000000" w:themeColor="text1"/>
                <w:sz w:val="24"/>
                <w:szCs w:val="24"/>
                <w:lang w:val="ru-RU"/>
              </w:rPr>
              <w:t>10)</w:t>
            </w:r>
          </w:p>
        </w:tc>
        <w:tc>
          <w:tcPr>
            <w:tcW w:w="2703" w:type="pct"/>
            <w:gridSpan w:val="3"/>
            <w:tcBorders>
              <w:top w:val="single" w:sz="4" w:space="0" w:color="auto"/>
              <w:left w:val="single" w:sz="4" w:space="0" w:color="auto"/>
              <w:bottom w:val="single" w:sz="4" w:space="0" w:color="auto"/>
              <w:right w:val="single" w:sz="4" w:space="0" w:color="auto"/>
            </w:tcBorders>
          </w:tcPr>
          <w:p w14:paraId="6600C0B0" w14:textId="77777777" w:rsidR="007A09B4" w:rsidRPr="002D108B" w:rsidRDefault="007A09B4" w:rsidP="007B426B">
            <w:pPr>
              <w:pStyle w:val="TableParagraph"/>
              <w:ind w:left="149"/>
              <w:rPr>
                <w:rFonts w:ascii="Times New Roman" w:hAnsi="Times New Roman"/>
                <w:color w:val="000000" w:themeColor="text1"/>
                <w:sz w:val="24"/>
                <w:szCs w:val="24"/>
                <w:lang w:val="ru-RU"/>
              </w:rPr>
            </w:pPr>
            <w:r w:rsidRPr="002D108B">
              <w:rPr>
                <w:rFonts w:ascii="Times New Roman" w:hAnsi="Times New Roman"/>
                <w:color w:val="000000" w:themeColor="text1"/>
                <w:sz w:val="24"/>
                <w:szCs w:val="24"/>
                <w:shd w:val="clear" w:color="auto" w:fill="FFFFFF"/>
                <w:lang w:val="ru-RU"/>
              </w:rPr>
              <w:t xml:space="preserve">надання </w:t>
            </w:r>
            <w:proofErr w:type="spellStart"/>
            <w:r w:rsidRPr="002D108B">
              <w:rPr>
                <w:rFonts w:ascii="Times New Roman" w:hAnsi="Times New Roman"/>
                <w:color w:val="000000" w:themeColor="text1"/>
                <w:sz w:val="24"/>
                <w:szCs w:val="24"/>
                <w:shd w:val="clear" w:color="auto" w:fill="FFFFFF"/>
                <w:lang w:val="ru-RU"/>
              </w:rPr>
              <w:t>одноразової</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натуральної</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допомоги</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пакунок</w:t>
            </w:r>
            <w:proofErr w:type="spellEnd"/>
            <w:r w:rsidRPr="002D108B">
              <w:rPr>
                <w:rFonts w:ascii="Times New Roman" w:hAnsi="Times New Roman"/>
                <w:color w:val="000000" w:themeColor="text1"/>
                <w:sz w:val="24"/>
                <w:szCs w:val="24"/>
                <w:shd w:val="clear" w:color="auto" w:fill="FFFFFF"/>
                <w:lang w:val="ru-RU"/>
              </w:rPr>
              <w:t xml:space="preserve"> </w:t>
            </w:r>
            <w:proofErr w:type="spellStart"/>
            <w:r w:rsidRPr="002D108B">
              <w:rPr>
                <w:rFonts w:ascii="Times New Roman" w:hAnsi="Times New Roman"/>
                <w:color w:val="000000" w:themeColor="text1"/>
                <w:sz w:val="24"/>
                <w:szCs w:val="24"/>
                <w:shd w:val="clear" w:color="auto" w:fill="FFFFFF"/>
                <w:lang w:val="ru-RU"/>
              </w:rPr>
              <w:t>малюка</w:t>
            </w:r>
            <w:proofErr w:type="spellEnd"/>
            <w:r w:rsidRPr="002D108B">
              <w:rPr>
                <w:rFonts w:ascii="Times New Roman" w:hAnsi="Times New Roman"/>
                <w:color w:val="000000" w:themeColor="text1"/>
                <w:sz w:val="24"/>
                <w:szCs w:val="24"/>
                <w:shd w:val="clear" w:color="auto" w:fill="FFFFFF"/>
                <w:lang w:val="ru-RU"/>
              </w:rPr>
              <w:t xml:space="preserve">” за </w:t>
            </w:r>
            <w:proofErr w:type="spellStart"/>
            <w:r w:rsidRPr="002D108B">
              <w:rPr>
                <w:rFonts w:ascii="Times New Roman" w:hAnsi="Times New Roman"/>
                <w:color w:val="000000" w:themeColor="text1"/>
                <w:sz w:val="24"/>
                <w:szCs w:val="24"/>
                <w:shd w:val="clear" w:color="auto" w:fill="FFFFFF"/>
                <w:lang w:val="ru-RU"/>
              </w:rPr>
              <w:t>місцем</w:t>
            </w:r>
            <w:proofErr w:type="spellEnd"/>
            <w:r w:rsidRPr="002D108B">
              <w:rPr>
                <w:rFonts w:ascii="Times New Roman" w:hAnsi="Times New Roman"/>
                <w:color w:val="000000" w:themeColor="text1"/>
                <w:sz w:val="24"/>
                <w:szCs w:val="24"/>
                <w:shd w:val="clear" w:color="auto" w:fill="FFFFFF"/>
                <w:lang w:val="ru-RU"/>
              </w:rPr>
              <w:t xml:space="preserve"> проживання або перебування її </w:t>
            </w:r>
            <w:proofErr w:type="spellStart"/>
            <w:r w:rsidRPr="002D108B">
              <w:rPr>
                <w:rFonts w:ascii="Times New Roman" w:hAnsi="Times New Roman"/>
                <w:color w:val="000000" w:themeColor="text1"/>
                <w:sz w:val="24"/>
                <w:szCs w:val="24"/>
                <w:shd w:val="clear" w:color="auto" w:fill="FFFFFF"/>
                <w:lang w:val="ru-RU"/>
              </w:rPr>
              <w:t>отримувача</w:t>
            </w:r>
            <w:proofErr w:type="spellEnd"/>
          </w:p>
        </w:tc>
        <w:tc>
          <w:tcPr>
            <w:tcW w:w="1273" w:type="pct"/>
            <w:tcBorders>
              <w:left w:val="single" w:sz="4" w:space="0" w:color="auto"/>
              <w:right w:val="single" w:sz="4" w:space="0" w:color="auto"/>
            </w:tcBorders>
          </w:tcPr>
          <w:p w14:paraId="45ED10A1" w14:textId="77777777" w:rsidR="007A09B4" w:rsidRPr="002D108B" w:rsidRDefault="007A09B4" w:rsidP="007B426B">
            <w:pPr>
              <w:pStyle w:val="TableParagraph"/>
              <w:ind w:left="149"/>
              <w:jc w:val="center"/>
              <w:rPr>
                <w:rFonts w:ascii="Times New Roman" w:hAnsi="Times New Roman"/>
                <w:color w:val="000000" w:themeColor="text1"/>
                <w:sz w:val="24"/>
                <w:szCs w:val="24"/>
                <w:lang w:val="ru-RU"/>
              </w:rPr>
            </w:pPr>
            <w:r w:rsidRPr="002D108B">
              <w:rPr>
                <w:rFonts w:ascii="Times New Roman" w:hAnsi="Times New Roman"/>
                <w:color w:val="000000" w:themeColor="text1"/>
                <w:sz w:val="24"/>
                <w:szCs w:val="24"/>
                <w:lang w:val="ru-RU"/>
              </w:rPr>
              <w:t>Закон України “Про державну допомогу сім’ям з дітьми”</w:t>
            </w:r>
          </w:p>
        </w:tc>
      </w:tr>
      <w:tr w:rsidR="007A09B4" w:rsidRPr="00DC726B" w14:paraId="07050BCB" w14:textId="77777777" w:rsidTr="00187E35">
        <w:trPr>
          <w:trHeight w:val="15"/>
        </w:trPr>
        <w:tc>
          <w:tcPr>
            <w:tcW w:w="354" w:type="pct"/>
            <w:gridSpan w:val="2"/>
            <w:tcBorders>
              <w:top w:val="single" w:sz="4" w:space="0" w:color="auto"/>
              <w:left w:val="single" w:sz="4" w:space="0" w:color="auto"/>
              <w:bottom w:val="single" w:sz="4" w:space="0" w:color="auto"/>
              <w:right w:val="single" w:sz="4" w:space="0" w:color="auto"/>
            </w:tcBorders>
          </w:tcPr>
          <w:p w14:paraId="51A9BDC5" w14:textId="4A99F3E9" w:rsidR="007A09B4" w:rsidRPr="002D108B" w:rsidRDefault="00E7658B" w:rsidP="00A865EF">
            <w:pPr>
              <w:pStyle w:val="TableParagraph"/>
              <w:spacing w:line="263" w:lineRule="exact"/>
              <w:ind w:left="149" w:hanging="149"/>
              <w:jc w:val="cente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29</w:t>
            </w:r>
            <w:r w:rsidR="00C229F9">
              <w:rPr>
                <w:rFonts w:ascii="Times New Roman" w:hAnsi="Times New Roman"/>
                <w:color w:val="000000" w:themeColor="text1"/>
                <w:sz w:val="24"/>
                <w:szCs w:val="24"/>
                <w:lang w:val="ru-RU"/>
              </w:rPr>
              <w:t>6</w:t>
            </w:r>
          </w:p>
        </w:tc>
        <w:tc>
          <w:tcPr>
            <w:tcW w:w="670" w:type="pct"/>
            <w:gridSpan w:val="2"/>
            <w:tcBorders>
              <w:top w:val="single" w:sz="4" w:space="0" w:color="auto"/>
              <w:left w:val="single" w:sz="4" w:space="0" w:color="auto"/>
              <w:bottom w:val="single" w:sz="4" w:space="0" w:color="auto"/>
              <w:right w:val="single" w:sz="4" w:space="0" w:color="auto"/>
            </w:tcBorders>
          </w:tcPr>
          <w:p w14:paraId="77E22254" w14:textId="77777777" w:rsidR="007A09B4" w:rsidRPr="002D108B" w:rsidRDefault="007A09B4" w:rsidP="00CD374B">
            <w:pPr>
              <w:pStyle w:val="TableParagraph"/>
              <w:spacing w:line="263" w:lineRule="exact"/>
              <w:ind w:left="149"/>
              <w:jc w:val="center"/>
              <w:rPr>
                <w:rFonts w:ascii="Times New Roman" w:hAnsi="Times New Roman"/>
                <w:color w:val="000000" w:themeColor="text1"/>
                <w:sz w:val="24"/>
                <w:szCs w:val="24"/>
                <w:lang w:val="ru-RU"/>
              </w:rPr>
            </w:pPr>
            <w:r w:rsidRPr="002D108B">
              <w:rPr>
                <w:rFonts w:ascii="Times New Roman" w:hAnsi="Times New Roman"/>
                <w:color w:val="000000" w:themeColor="text1"/>
                <w:sz w:val="24"/>
                <w:szCs w:val="24"/>
                <w:lang w:val="ru-RU"/>
              </w:rPr>
              <w:t>11)</w:t>
            </w:r>
          </w:p>
        </w:tc>
        <w:tc>
          <w:tcPr>
            <w:tcW w:w="2703" w:type="pct"/>
            <w:gridSpan w:val="3"/>
            <w:tcBorders>
              <w:top w:val="single" w:sz="4" w:space="0" w:color="auto"/>
              <w:left w:val="single" w:sz="4" w:space="0" w:color="auto"/>
              <w:bottom w:val="single" w:sz="4" w:space="0" w:color="auto"/>
              <w:right w:val="single" w:sz="4" w:space="0" w:color="auto"/>
            </w:tcBorders>
          </w:tcPr>
          <w:p w14:paraId="394BE2B5" w14:textId="77777777" w:rsidR="007A09B4" w:rsidRPr="002D108B" w:rsidRDefault="007A09B4" w:rsidP="007B426B">
            <w:pPr>
              <w:pStyle w:val="TableParagraph"/>
              <w:ind w:left="149"/>
              <w:rPr>
                <w:rFonts w:ascii="Times New Roman" w:hAnsi="Times New Roman"/>
                <w:color w:val="000000" w:themeColor="text1"/>
                <w:sz w:val="24"/>
                <w:szCs w:val="24"/>
                <w:lang w:val="ru-RU"/>
              </w:rPr>
            </w:pPr>
            <w:r w:rsidRPr="002D108B">
              <w:rPr>
                <w:rFonts w:ascii="Times New Roman" w:hAnsi="Times New Roman"/>
                <w:color w:val="000000" w:themeColor="text1"/>
                <w:sz w:val="24"/>
                <w:szCs w:val="24"/>
                <w:shd w:val="clear" w:color="auto" w:fill="FFFFFF"/>
                <w:lang w:val="ru-RU"/>
              </w:rPr>
              <w:t>надання грошової компенсації вартості одноразової натуральної допомоги “пакунок малюка”</w:t>
            </w:r>
          </w:p>
        </w:tc>
        <w:tc>
          <w:tcPr>
            <w:tcW w:w="1273" w:type="pct"/>
            <w:tcBorders>
              <w:left w:val="single" w:sz="4" w:space="0" w:color="auto"/>
              <w:right w:val="single" w:sz="4" w:space="0" w:color="auto"/>
            </w:tcBorders>
          </w:tcPr>
          <w:p w14:paraId="2F450CB3" w14:textId="77777777" w:rsidR="007A09B4" w:rsidRPr="002D108B" w:rsidRDefault="007A09B4" w:rsidP="007B426B">
            <w:pPr>
              <w:pStyle w:val="TableParagraph"/>
              <w:ind w:left="149"/>
              <w:jc w:val="center"/>
              <w:rPr>
                <w:rFonts w:ascii="Times New Roman" w:hAnsi="Times New Roman"/>
                <w:color w:val="000000" w:themeColor="text1"/>
                <w:sz w:val="24"/>
                <w:szCs w:val="24"/>
                <w:lang w:val="ru-RU"/>
              </w:rPr>
            </w:pPr>
            <w:r w:rsidRPr="002D108B">
              <w:rPr>
                <w:rFonts w:ascii="Times New Roman" w:hAnsi="Times New Roman"/>
                <w:color w:val="000000" w:themeColor="text1"/>
                <w:sz w:val="24"/>
                <w:szCs w:val="24"/>
                <w:lang w:val="ru-RU"/>
              </w:rPr>
              <w:t xml:space="preserve">Закон України </w:t>
            </w:r>
            <w:proofErr w:type="spellStart"/>
            <w:r w:rsidRPr="002D108B">
              <w:rPr>
                <w:rFonts w:ascii="Times New Roman" w:hAnsi="Times New Roman"/>
                <w:color w:val="000000" w:themeColor="text1"/>
                <w:sz w:val="24"/>
                <w:szCs w:val="24"/>
                <w:lang w:val="ru-RU"/>
              </w:rPr>
              <w:t>від</w:t>
            </w:r>
            <w:proofErr w:type="spellEnd"/>
            <w:r w:rsidRPr="002D108B">
              <w:rPr>
                <w:rFonts w:ascii="Times New Roman" w:hAnsi="Times New Roman"/>
                <w:color w:val="000000" w:themeColor="text1"/>
                <w:sz w:val="24"/>
                <w:szCs w:val="24"/>
                <w:lang w:val="ru-RU"/>
              </w:rPr>
              <w:t xml:space="preserve"> 30 вересня 2020 р. № 930-IX “Про </w:t>
            </w:r>
            <w:r w:rsidRPr="002D108B">
              <w:rPr>
                <w:rFonts w:ascii="Times New Roman" w:hAnsi="Times New Roman"/>
                <w:color w:val="000000" w:themeColor="text1"/>
                <w:sz w:val="24"/>
                <w:szCs w:val="24"/>
                <w:lang w:val="ru-RU"/>
              </w:rPr>
              <w:lastRenderedPageBreak/>
              <w:t>внесення змін до Закону України “Про державну допомогу сім’ям з дітьми” щодо надання при народженні дитини одноразової натуральної допомоги “пакунок малюка”</w:t>
            </w:r>
          </w:p>
        </w:tc>
      </w:tr>
    </w:tbl>
    <w:p w14:paraId="67A21946" w14:textId="77777777" w:rsidR="00661074" w:rsidRPr="00DC726B" w:rsidRDefault="00661074" w:rsidP="00661074">
      <w:pPr>
        <w:rPr>
          <w:color w:val="000000" w:themeColor="text1"/>
          <w:lang w:val="uk-UA"/>
        </w:rPr>
      </w:pPr>
    </w:p>
    <w:p w14:paraId="50B08AEA" w14:textId="77777777" w:rsidR="00661074" w:rsidRDefault="00661074" w:rsidP="00661074">
      <w:pPr>
        <w:pStyle w:val="NoSpacing1"/>
        <w:tabs>
          <w:tab w:val="left" w:pos="1134"/>
        </w:tabs>
        <w:ind w:firstLine="709"/>
        <w:jc w:val="both"/>
        <w:rPr>
          <w:rFonts w:ascii="Times New Roman" w:hAnsi="Times New Roman"/>
          <w:color w:val="000000" w:themeColor="text1"/>
          <w:sz w:val="24"/>
          <w:szCs w:val="24"/>
          <w:lang w:val="uk-UA"/>
        </w:rPr>
      </w:pPr>
      <w:r w:rsidRPr="008A22F9">
        <w:rPr>
          <w:rFonts w:ascii="Times New Roman" w:hAnsi="Times New Roman"/>
          <w:color w:val="000000" w:themeColor="text1"/>
          <w:sz w:val="24"/>
          <w:szCs w:val="24"/>
          <w:lang w:val="uk-UA"/>
        </w:rPr>
        <w:t>Примітка:</w:t>
      </w:r>
    </w:p>
    <w:p w14:paraId="1FCE0FD9" w14:textId="77777777" w:rsidR="00A865EF" w:rsidRPr="008A22F9" w:rsidRDefault="00A865EF" w:rsidP="00661074">
      <w:pPr>
        <w:pStyle w:val="NoSpacing1"/>
        <w:tabs>
          <w:tab w:val="left" w:pos="1134"/>
        </w:tabs>
        <w:ind w:firstLine="709"/>
        <w:jc w:val="both"/>
        <w:rPr>
          <w:rFonts w:ascii="Times New Roman" w:hAnsi="Times New Roman"/>
          <w:color w:val="000000" w:themeColor="text1"/>
          <w:sz w:val="24"/>
          <w:szCs w:val="24"/>
          <w:lang w:val="uk-UA"/>
        </w:rPr>
      </w:pPr>
    </w:p>
    <w:p w14:paraId="3F42AD55" w14:textId="77777777" w:rsidR="00661074" w:rsidRDefault="00661074" w:rsidP="00661074">
      <w:pPr>
        <w:pStyle w:val="NoSpacing1"/>
        <w:tabs>
          <w:tab w:val="left" w:pos="1134"/>
        </w:tabs>
        <w:ind w:firstLine="709"/>
        <w:jc w:val="both"/>
        <w:rPr>
          <w:rFonts w:ascii="Times New Roman" w:hAnsi="Times New Roman"/>
          <w:color w:val="000000" w:themeColor="text1"/>
          <w:sz w:val="24"/>
          <w:szCs w:val="24"/>
          <w:lang w:val="uk-UA"/>
        </w:rPr>
      </w:pPr>
      <w:r w:rsidRPr="008A22F9">
        <w:rPr>
          <w:rFonts w:ascii="Times New Roman" w:hAnsi="Times New Roman"/>
          <w:color w:val="000000" w:themeColor="text1"/>
          <w:sz w:val="24"/>
          <w:szCs w:val="24"/>
          <w:lang w:val="uk-UA"/>
        </w:rPr>
        <w:t>* - адміністративні послуги нада</w:t>
      </w:r>
      <w:r w:rsidR="00A865EF">
        <w:rPr>
          <w:rFonts w:ascii="Times New Roman" w:hAnsi="Times New Roman"/>
          <w:color w:val="000000" w:themeColor="text1"/>
          <w:sz w:val="24"/>
          <w:szCs w:val="24"/>
          <w:lang w:val="uk-UA"/>
        </w:rPr>
        <w:t>ються</w:t>
      </w:r>
      <w:r w:rsidRPr="008A22F9">
        <w:rPr>
          <w:rFonts w:ascii="Times New Roman" w:hAnsi="Times New Roman"/>
          <w:color w:val="000000" w:themeColor="text1"/>
          <w:sz w:val="24"/>
          <w:szCs w:val="24"/>
          <w:lang w:val="uk-UA"/>
        </w:rPr>
        <w:t xml:space="preserve"> через ЦНАП</w:t>
      </w:r>
      <w:r w:rsidR="00A865EF">
        <w:rPr>
          <w:rFonts w:ascii="Times New Roman" w:hAnsi="Times New Roman"/>
          <w:color w:val="000000" w:themeColor="text1"/>
          <w:sz w:val="24"/>
          <w:szCs w:val="24"/>
          <w:lang w:val="uk-UA"/>
        </w:rPr>
        <w:t xml:space="preserve"> представниками Пенсійного Фонду України</w:t>
      </w:r>
      <w:r w:rsidRPr="008A22F9">
        <w:rPr>
          <w:rFonts w:ascii="Times New Roman" w:hAnsi="Times New Roman"/>
          <w:color w:val="000000" w:themeColor="text1"/>
          <w:sz w:val="24"/>
          <w:szCs w:val="24"/>
          <w:lang w:val="uk-UA"/>
        </w:rPr>
        <w:t xml:space="preserve"> на підставі узгодженого рішення між ЦНАП та територіальним підрозділом </w:t>
      </w:r>
      <w:r w:rsidR="00A865EF">
        <w:rPr>
          <w:rFonts w:ascii="Times New Roman" w:hAnsi="Times New Roman"/>
          <w:color w:val="000000" w:themeColor="text1"/>
          <w:sz w:val="24"/>
          <w:szCs w:val="24"/>
          <w:lang w:val="uk-UA"/>
        </w:rPr>
        <w:t>Пенсійного Фонду</w:t>
      </w:r>
      <w:r w:rsidRPr="008A22F9">
        <w:rPr>
          <w:rFonts w:ascii="Times New Roman" w:hAnsi="Times New Roman"/>
          <w:color w:val="000000" w:themeColor="text1"/>
          <w:sz w:val="24"/>
          <w:szCs w:val="24"/>
          <w:lang w:val="uk-UA"/>
        </w:rPr>
        <w:t xml:space="preserve"> України.</w:t>
      </w:r>
    </w:p>
    <w:p w14:paraId="7C0063E0" w14:textId="77777777" w:rsidR="00661074" w:rsidRPr="00635355" w:rsidRDefault="001A2FED" w:rsidP="00A865EF">
      <w:pPr>
        <w:pStyle w:val="NoSpacing1"/>
        <w:tabs>
          <w:tab w:val="left" w:pos="1134"/>
        </w:tabs>
        <w:ind w:firstLine="709"/>
        <w:jc w:val="both"/>
        <w:rPr>
          <w:rFonts w:ascii="Arial" w:hAnsi="Arial" w:cs="Arial"/>
          <w:color w:val="000000" w:themeColor="text1"/>
          <w:sz w:val="21"/>
          <w:szCs w:val="21"/>
          <w:lang w:val="uk-UA"/>
        </w:rPr>
      </w:pPr>
      <w:r>
        <w:rPr>
          <w:rFonts w:ascii="Times New Roman" w:hAnsi="Times New Roman"/>
          <w:color w:val="000000" w:themeColor="text1"/>
          <w:sz w:val="24"/>
          <w:szCs w:val="24"/>
          <w:lang w:val="uk-UA"/>
        </w:rPr>
        <w:t xml:space="preserve">** - </w:t>
      </w:r>
      <w:r w:rsidRPr="008A22F9">
        <w:rPr>
          <w:rFonts w:ascii="Times New Roman" w:hAnsi="Times New Roman"/>
          <w:color w:val="000000" w:themeColor="text1"/>
          <w:sz w:val="24"/>
          <w:szCs w:val="24"/>
          <w:lang w:val="uk-UA"/>
        </w:rPr>
        <w:t xml:space="preserve">адміністративні послуги можуть надаватися через ЦНАП на підставі узгодженого рішення між ЦНАП та </w:t>
      </w:r>
      <w:r>
        <w:rPr>
          <w:rFonts w:ascii="Times New Roman" w:hAnsi="Times New Roman"/>
          <w:color w:val="000000" w:themeColor="text1"/>
          <w:sz w:val="24"/>
          <w:szCs w:val="24"/>
          <w:lang w:val="uk-UA"/>
        </w:rPr>
        <w:t>регіональним сервісним центром ГСЦ МВС</w:t>
      </w:r>
    </w:p>
    <w:p w14:paraId="36048BF3" w14:textId="77777777" w:rsidR="00661074" w:rsidRPr="00635355" w:rsidRDefault="00661074" w:rsidP="00661074">
      <w:pPr>
        <w:rPr>
          <w:color w:val="000000" w:themeColor="text1"/>
          <w:sz w:val="28"/>
          <w:szCs w:val="28"/>
          <w:lang w:val="uk-UA"/>
        </w:rPr>
      </w:pPr>
      <w:r w:rsidRPr="00635355">
        <w:rPr>
          <w:color w:val="000000" w:themeColor="text1"/>
          <w:sz w:val="28"/>
          <w:szCs w:val="28"/>
          <w:lang w:val="uk-UA"/>
        </w:rPr>
        <w:tab/>
      </w:r>
      <w:r w:rsidRPr="00635355">
        <w:rPr>
          <w:color w:val="000000" w:themeColor="text1"/>
          <w:sz w:val="28"/>
          <w:szCs w:val="28"/>
          <w:lang w:val="uk-UA"/>
        </w:rPr>
        <w:tab/>
      </w:r>
      <w:r w:rsidRPr="00635355">
        <w:rPr>
          <w:color w:val="000000" w:themeColor="text1"/>
          <w:sz w:val="28"/>
          <w:szCs w:val="28"/>
          <w:lang w:val="uk-UA"/>
        </w:rPr>
        <w:tab/>
      </w:r>
    </w:p>
    <w:p w14:paraId="6779C19E" w14:textId="77777777" w:rsidR="00661074" w:rsidRPr="00635355" w:rsidRDefault="00661074" w:rsidP="00661074">
      <w:pPr>
        <w:rPr>
          <w:color w:val="000000" w:themeColor="text1"/>
          <w:lang w:val="uk-UA"/>
        </w:rPr>
      </w:pPr>
    </w:p>
    <w:p w14:paraId="4505AA28" w14:textId="77777777" w:rsidR="00661074" w:rsidRPr="00635355" w:rsidRDefault="00661074" w:rsidP="00661074">
      <w:pPr>
        <w:rPr>
          <w:color w:val="000000" w:themeColor="text1"/>
          <w:lang w:val="uk-UA"/>
        </w:rPr>
      </w:pPr>
    </w:p>
    <w:sectPr w:rsidR="00661074" w:rsidRPr="00635355" w:rsidSect="00D922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604CAC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BF5E5B"/>
    <w:multiLevelType w:val="multilevel"/>
    <w:tmpl w:val="68B20AD0"/>
    <w:lvl w:ilvl="0">
      <w:start w:val="1"/>
      <w:numFmt w:val="decimal"/>
      <w:lvlText w:val="%1."/>
      <w:lvlJc w:val="left"/>
      <w:pPr>
        <w:ind w:left="780" w:hanging="42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4800" w:hanging="720"/>
      </w:pPr>
      <w:rPr>
        <w:rFonts w:hint="default"/>
      </w:rPr>
    </w:lvl>
    <w:lvl w:ilvl="3">
      <w:start w:val="1"/>
      <w:numFmt w:val="decimal"/>
      <w:isLgl/>
      <w:lvlText w:val="%1.%2.%3.%4."/>
      <w:lvlJc w:val="left"/>
      <w:pPr>
        <w:ind w:left="6660" w:hanging="720"/>
      </w:pPr>
      <w:rPr>
        <w:rFonts w:hint="default"/>
      </w:rPr>
    </w:lvl>
    <w:lvl w:ilvl="4">
      <w:start w:val="1"/>
      <w:numFmt w:val="decimal"/>
      <w:isLgl/>
      <w:lvlText w:val="%1.%2.%3.%4.%5."/>
      <w:lvlJc w:val="left"/>
      <w:pPr>
        <w:ind w:left="8880" w:hanging="1080"/>
      </w:pPr>
      <w:rPr>
        <w:rFonts w:hint="default"/>
      </w:rPr>
    </w:lvl>
    <w:lvl w:ilvl="5">
      <w:start w:val="1"/>
      <w:numFmt w:val="decimal"/>
      <w:isLgl/>
      <w:lvlText w:val="%1.%2.%3.%4.%5.%6."/>
      <w:lvlJc w:val="left"/>
      <w:pPr>
        <w:ind w:left="10740" w:hanging="1080"/>
      </w:pPr>
      <w:rPr>
        <w:rFonts w:hint="default"/>
      </w:rPr>
    </w:lvl>
    <w:lvl w:ilvl="6">
      <w:start w:val="1"/>
      <w:numFmt w:val="decimal"/>
      <w:isLgl/>
      <w:lvlText w:val="%1.%2.%3.%4.%5.%6.%7."/>
      <w:lvlJc w:val="left"/>
      <w:pPr>
        <w:ind w:left="12960" w:hanging="1440"/>
      </w:pPr>
      <w:rPr>
        <w:rFonts w:hint="default"/>
      </w:rPr>
    </w:lvl>
    <w:lvl w:ilvl="7">
      <w:start w:val="1"/>
      <w:numFmt w:val="decimal"/>
      <w:isLgl/>
      <w:lvlText w:val="%1.%2.%3.%4.%5.%6.%7.%8."/>
      <w:lvlJc w:val="left"/>
      <w:pPr>
        <w:ind w:left="14820" w:hanging="1440"/>
      </w:pPr>
      <w:rPr>
        <w:rFonts w:hint="default"/>
      </w:rPr>
    </w:lvl>
    <w:lvl w:ilvl="8">
      <w:start w:val="1"/>
      <w:numFmt w:val="decimal"/>
      <w:isLgl/>
      <w:lvlText w:val="%1.%2.%3.%4.%5.%6.%7.%8.%9."/>
      <w:lvlJc w:val="left"/>
      <w:pPr>
        <w:ind w:left="17040" w:hanging="1800"/>
      </w:pPr>
      <w:rPr>
        <w:rFonts w:hint="default"/>
      </w:rPr>
    </w:lvl>
  </w:abstractNum>
  <w:abstractNum w:abstractNumId="2" w15:restartNumberingAfterBreak="0">
    <w:nsid w:val="01FD7453"/>
    <w:multiLevelType w:val="hybridMultilevel"/>
    <w:tmpl w:val="6F988BC8"/>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910466"/>
    <w:multiLevelType w:val="multilevel"/>
    <w:tmpl w:val="EDA2F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FF4B2E"/>
    <w:multiLevelType w:val="hybridMultilevel"/>
    <w:tmpl w:val="6F988BC8"/>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42390A"/>
    <w:multiLevelType w:val="hybridMultilevel"/>
    <w:tmpl w:val="6F988BC8"/>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0C729B"/>
    <w:multiLevelType w:val="multilevel"/>
    <w:tmpl w:val="CD225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13545B"/>
    <w:multiLevelType w:val="hybridMultilevel"/>
    <w:tmpl w:val="6F988BC8"/>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FF97109"/>
    <w:multiLevelType w:val="hybridMultilevel"/>
    <w:tmpl w:val="6F988BC8"/>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575E02"/>
    <w:multiLevelType w:val="hybridMultilevel"/>
    <w:tmpl w:val="6F988BC8"/>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3071E23"/>
    <w:multiLevelType w:val="multilevel"/>
    <w:tmpl w:val="C4360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3F972CA"/>
    <w:multiLevelType w:val="multilevel"/>
    <w:tmpl w:val="0CBA8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49F5F18"/>
    <w:multiLevelType w:val="multilevel"/>
    <w:tmpl w:val="BC8A6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87F71E5"/>
    <w:multiLevelType w:val="hybridMultilevel"/>
    <w:tmpl w:val="6F988BC8"/>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9225DD6"/>
    <w:multiLevelType w:val="hybridMultilevel"/>
    <w:tmpl w:val="6F988BC8"/>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96563DC"/>
    <w:multiLevelType w:val="hybridMultilevel"/>
    <w:tmpl w:val="6F988BC8"/>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DF618BD"/>
    <w:multiLevelType w:val="hybridMultilevel"/>
    <w:tmpl w:val="6F988BC8"/>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02720AD"/>
    <w:multiLevelType w:val="hybridMultilevel"/>
    <w:tmpl w:val="B7385C88"/>
    <w:lvl w:ilvl="0" w:tplc="EF8C5192">
      <w:start w:val="1"/>
      <w:numFmt w:val="decimal"/>
      <w:lvlText w:val="%1."/>
      <w:lvlJc w:val="left"/>
      <w:pPr>
        <w:ind w:left="2287" w:hanging="360"/>
      </w:pPr>
      <w:rPr>
        <w:rFonts w:hint="default"/>
        <w:b/>
        <w:i/>
      </w:rPr>
    </w:lvl>
    <w:lvl w:ilvl="1" w:tplc="04190019" w:tentative="1">
      <w:start w:val="1"/>
      <w:numFmt w:val="lowerLetter"/>
      <w:lvlText w:val="%2."/>
      <w:lvlJc w:val="left"/>
      <w:pPr>
        <w:ind w:left="3007" w:hanging="360"/>
      </w:pPr>
    </w:lvl>
    <w:lvl w:ilvl="2" w:tplc="0419001B" w:tentative="1">
      <w:start w:val="1"/>
      <w:numFmt w:val="lowerRoman"/>
      <w:lvlText w:val="%3."/>
      <w:lvlJc w:val="right"/>
      <w:pPr>
        <w:ind w:left="3727" w:hanging="180"/>
      </w:pPr>
    </w:lvl>
    <w:lvl w:ilvl="3" w:tplc="0419000F" w:tentative="1">
      <w:start w:val="1"/>
      <w:numFmt w:val="decimal"/>
      <w:lvlText w:val="%4."/>
      <w:lvlJc w:val="left"/>
      <w:pPr>
        <w:ind w:left="4447" w:hanging="360"/>
      </w:pPr>
    </w:lvl>
    <w:lvl w:ilvl="4" w:tplc="04190019" w:tentative="1">
      <w:start w:val="1"/>
      <w:numFmt w:val="lowerLetter"/>
      <w:lvlText w:val="%5."/>
      <w:lvlJc w:val="left"/>
      <w:pPr>
        <w:ind w:left="5167" w:hanging="360"/>
      </w:pPr>
    </w:lvl>
    <w:lvl w:ilvl="5" w:tplc="0419001B" w:tentative="1">
      <w:start w:val="1"/>
      <w:numFmt w:val="lowerRoman"/>
      <w:lvlText w:val="%6."/>
      <w:lvlJc w:val="right"/>
      <w:pPr>
        <w:ind w:left="5887" w:hanging="180"/>
      </w:pPr>
    </w:lvl>
    <w:lvl w:ilvl="6" w:tplc="0419000F" w:tentative="1">
      <w:start w:val="1"/>
      <w:numFmt w:val="decimal"/>
      <w:lvlText w:val="%7."/>
      <w:lvlJc w:val="left"/>
      <w:pPr>
        <w:ind w:left="6607" w:hanging="360"/>
      </w:pPr>
    </w:lvl>
    <w:lvl w:ilvl="7" w:tplc="04190019" w:tentative="1">
      <w:start w:val="1"/>
      <w:numFmt w:val="lowerLetter"/>
      <w:lvlText w:val="%8."/>
      <w:lvlJc w:val="left"/>
      <w:pPr>
        <w:ind w:left="7327" w:hanging="360"/>
      </w:pPr>
    </w:lvl>
    <w:lvl w:ilvl="8" w:tplc="0419001B" w:tentative="1">
      <w:start w:val="1"/>
      <w:numFmt w:val="lowerRoman"/>
      <w:lvlText w:val="%9."/>
      <w:lvlJc w:val="right"/>
      <w:pPr>
        <w:ind w:left="8047" w:hanging="180"/>
      </w:pPr>
    </w:lvl>
  </w:abstractNum>
  <w:abstractNum w:abstractNumId="18" w15:restartNumberingAfterBreak="0">
    <w:nsid w:val="22D73CEE"/>
    <w:multiLevelType w:val="hybridMultilevel"/>
    <w:tmpl w:val="6F988BC8"/>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72200B4"/>
    <w:multiLevelType w:val="hybridMultilevel"/>
    <w:tmpl w:val="6F988BC8"/>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76867D1"/>
    <w:multiLevelType w:val="hybridMultilevel"/>
    <w:tmpl w:val="2D8CAB3E"/>
    <w:lvl w:ilvl="0" w:tplc="7B18E6D6">
      <w:start w:val="1"/>
      <w:numFmt w:val="bullet"/>
      <w:lvlText w:val=""/>
      <w:lvlJc w:val="left"/>
      <w:pPr>
        <w:ind w:left="1515"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9E7419D"/>
    <w:multiLevelType w:val="hybridMultilevel"/>
    <w:tmpl w:val="6F988BC8"/>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2FD6188"/>
    <w:multiLevelType w:val="multilevel"/>
    <w:tmpl w:val="E7EAB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F555D2"/>
    <w:multiLevelType w:val="hybridMultilevel"/>
    <w:tmpl w:val="B53C3DC2"/>
    <w:lvl w:ilvl="0" w:tplc="984AD486">
      <w:start w:val="1"/>
      <w:numFmt w:val="bullet"/>
      <w:lvlText w:val="-"/>
      <w:lvlJc w:val="left"/>
      <w:pPr>
        <w:ind w:left="720" w:hanging="360"/>
      </w:pPr>
      <w:rPr>
        <w:rFonts w:ascii="Times New Roman" w:eastAsia="Times New Roman" w:hAnsi="Times New Roman" w:cs="Times New Roman" w:hint="default"/>
        <w:color w:val="000000"/>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4" w15:restartNumberingAfterBreak="0">
    <w:nsid w:val="45340CA8"/>
    <w:multiLevelType w:val="hybridMultilevel"/>
    <w:tmpl w:val="6F988BC8"/>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5894E8D"/>
    <w:multiLevelType w:val="hybridMultilevel"/>
    <w:tmpl w:val="6F988BC8"/>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A724950"/>
    <w:multiLevelType w:val="hybridMultilevel"/>
    <w:tmpl w:val="4E1CE97E"/>
    <w:lvl w:ilvl="0" w:tplc="4DDC8878">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A7C33E1"/>
    <w:multiLevelType w:val="hybridMultilevel"/>
    <w:tmpl w:val="6F988BC8"/>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B0F3883"/>
    <w:multiLevelType w:val="multilevel"/>
    <w:tmpl w:val="7F0C7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26B1BA5"/>
    <w:multiLevelType w:val="hybridMultilevel"/>
    <w:tmpl w:val="D6DC364C"/>
    <w:lvl w:ilvl="0" w:tplc="E05CA874">
      <w:start w:val="1"/>
      <w:numFmt w:val="decimal"/>
      <w:lvlText w:val="%1."/>
      <w:lvlJc w:val="left"/>
      <w:pPr>
        <w:ind w:left="720" w:hanging="360"/>
      </w:pPr>
      <w:rPr>
        <w:color w:val="00000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0" w15:restartNumberingAfterBreak="0">
    <w:nsid w:val="589C1EB4"/>
    <w:multiLevelType w:val="multilevel"/>
    <w:tmpl w:val="2C30A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9A85DE5"/>
    <w:multiLevelType w:val="multilevel"/>
    <w:tmpl w:val="AA8AF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E801085"/>
    <w:multiLevelType w:val="hybridMultilevel"/>
    <w:tmpl w:val="6F988BC8"/>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F8132CE"/>
    <w:multiLevelType w:val="hybridMultilevel"/>
    <w:tmpl w:val="33E0A41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60A8453B"/>
    <w:multiLevelType w:val="hybridMultilevel"/>
    <w:tmpl w:val="D73800B8"/>
    <w:lvl w:ilvl="0" w:tplc="ECB0B3A2">
      <w:start w:val="1"/>
      <w:numFmt w:val="decimal"/>
      <w:lvlText w:val="%1."/>
      <w:lvlJc w:val="left"/>
      <w:pPr>
        <w:ind w:left="10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61BC25DE"/>
    <w:multiLevelType w:val="multilevel"/>
    <w:tmpl w:val="C792A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94373E9"/>
    <w:multiLevelType w:val="hybridMultilevel"/>
    <w:tmpl w:val="CD1E9848"/>
    <w:lvl w:ilvl="0" w:tplc="DD408E9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B267D2"/>
    <w:multiLevelType w:val="hybridMultilevel"/>
    <w:tmpl w:val="6F988BC8"/>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BBD72C0"/>
    <w:multiLevelType w:val="hybridMultilevel"/>
    <w:tmpl w:val="6F988BC8"/>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E1C7ED5"/>
    <w:multiLevelType w:val="hybridMultilevel"/>
    <w:tmpl w:val="29202052"/>
    <w:lvl w:ilvl="0" w:tplc="0D860B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75CA07C7"/>
    <w:multiLevelType w:val="multilevel"/>
    <w:tmpl w:val="CD225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5DB16DF"/>
    <w:multiLevelType w:val="multilevel"/>
    <w:tmpl w:val="4D9CA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DF9180D"/>
    <w:multiLevelType w:val="multilevel"/>
    <w:tmpl w:val="B8865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15135217">
    <w:abstractNumId w:val="34"/>
  </w:num>
  <w:num w:numId="2" w16cid:durableId="109865696">
    <w:abstractNumId w:val="1"/>
  </w:num>
  <w:num w:numId="3" w16cid:durableId="1262568759">
    <w:abstractNumId w:val="11"/>
  </w:num>
  <w:num w:numId="4" w16cid:durableId="958027782">
    <w:abstractNumId w:val="31"/>
  </w:num>
  <w:num w:numId="5" w16cid:durableId="27026835">
    <w:abstractNumId w:val="12"/>
  </w:num>
  <w:num w:numId="6" w16cid:durableId="1440644974">
    <w:abstractNumId w:val="42"/>
  </w:num>
  <w:num w:numId="7" w16cid:durableId="807627961">
    <w:abstractNumId w:val="35"/>
  </w:num>
  <w:num w:numId="8" w16cid:durableId="2016689281">
    <w:abstractNumId w:val="10"/>
  </w:num>
  <w:num w:numId="9" w16cid:durableId="1037240832">
    <w:abstractNumId w:val="41"/>
  </w:num>
  <w:num w:numId="10" w16cid:durableId="405613909">
    <w:abstractNumId w:val="28"/>
  </w:num>
  <w:num w:numId="11" w16cid:durableId="713849263">
    <w:abstractNumId w:val="3"/>
  </w:num>
  <w:num w:numId="12" w16cid:durableId="1975864888">
    <w:abstractNumId w:val="30"/>
  </w:num>
  <w:num w:numId="13" w16cid:durableId="1685742917">
    <w:abstractNumId w:val="36"/>
  </w:num>
  <w:num w:numId="14" w16cid:durableId="1409811667">
    <w:abstractNumId w:val="0"/>
  </w:num>
  <w:num w:numId="15" w16cid:durableId="2055084475">
    <w:abstractNumId w:val="6"/>
  </w:num>
  <w:num w:numId="16" w16cid:durableId="1695695350">
    <w:abstractNumId w:val="39"/>
  </w:num>
  <w:num w:numId="17" w16cid:durableId="973414649">
    <w:abstractNumId w:val="33"/>
  </w:num>
  <w:num w:numId="18" w16cid:durableId="2083328006">
    <w:abstractNumId w:val="40"/>
  </w:num>
  <w:num w:numId="19" w16cid:durableId="253175613">
    <w:abstractNumId w:val="17"/>
  </w:num>
  <w:num w:numId="20" w16cid:durableId="20780167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2047792">
    <w:abstractNumId w:val="23"/>
  </w:num>
  <w:num w:numId="22" w16cid:durableId="2004160043">
    <w:abstractNumId w:val="13"/>
  </w:num>
  <w:num w:numId="23" w16cid:durableId="1010958649">
    <w:abstractNumId w:val="16"/>
  </w:num>
  <w:num w:numId="24" w16cid:durableId="1101804521">
    <w:abstractNumId w:val="21"/>
  </w:num>
  <w:num w:numId="25" w16cid:durableId="157624565">
    <w:abstractNumId w:val="24"/>
  </w:num>
  <w:num w:numId="26" w16cid:durableId="1392922045">
    <w:abstractNumId w:val="38"/>
  </w:num>
  <w:num w:numId="27" w16cid:durableId="438910119">
    <w:abstractNumId w:val="27"/>
  </w:num>
  <w:num w:numId="28" w16cid:durableId="1772816863">
    <w:abstractNumId w:val="4"/>
  </w:num>
  <w:num w:numId="29" w16cid:durableId="539245855">
    <w:abstractNumId w:val="5"/>
  </w:num>
  <w:num w:numId="30" w16cid:durableId="1927230624">
    <w:abstractNumId w:val="8"/>
  </w:num>
  <w:num w:numId="31" w16cid:durableId="2091853058">
    <w:abstractNumId w:val="19"/>
  </w:num>
  <w:num w:numId="32" w16cid:durableId="2103791794">
    <w:abstractNumId w:val="32"/>
  </w:num>
  <w:num w:numId="33" w16cid:durableId="2080205892">
    <w:abstractNumId w:val="37"/>
  </w:num>
  <w:num w:numId="34" w16cid:durableId="103769491">
    <w:abstractNumId w:val="14"/>
  </w:num>
  <w:num w:numId="35" w16cid:durableId="1729457920">
    <w:abstractNumId w:val="2"/>
  </w:num>
  <w:num w:numId="36" w16cid:durableId="2067482428">
    <w:abstractNumId w:val="18"/>
  </w:num>
  <w:num w:numId="37" w16cid:durableId="1808821202">
    <w:abstractNumId w:val="25"/>
  </w:num>
  <w:num w:numId="38" w16cid:durableId="182330533">
    <w:abstractNumId w:val="15"/>
  </w:num>
  <w:num w:numId="39" w16cid:durableId="912274810">
    <w:abstractNumId w:val="7"/>
  </w:num>
  <w:num w:numId="40" w16cid:durableId="2067560064">
    <w:abstractNumId w:val="9"/>
  </w:num>
  <w:num w:numId="41" w16cid:durableId="1842741460">
    <w:abstractNumId w:val="20"/>
  </w:num>
  <w:num w:numId="42" w16cid:durableId="1333727069">
    <w:abstractNumId w:val="26"/>
  </w:num>
  <w:num w:numId="43" w16cid:durableId="15247123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47AF"/>
    <w:rsid w:val="000002FD"/>
    <w:rsid w:val="00003421"/>
    <w:rsid w:val="00005E57"/>
    <w:rsid w:val="00010491"/>
    <w:rsid w:val="000350B4"/>
    <w:rsid w:val="000407DC"/>
    <w:rsid w:val="00044112"/>
    <w:rsid w:val="000442D0"/>
    <w:rsid w:val="00061AAC"/>
    <w:rsid w:val="00066951"/>
    <w:rsid w:val="00097728"/>
    <w:rsid w:val="000A26E1"/>
    <w:rsid w:val="000B0CA1"/>
    <w:rsid w:val="000B2649"/>
    <w:rsid w:val="000C486D"/>
    <w:rsid w:val="000C7BDF"/>
    <w:rsid w:val="00106F1D"/>
    <w:rsid w:val="00111345"/>
    <w:rsid w:val="0011371A"/>
    <w:rsid w:val="00121898"/>
    <w:rsid w:val="00123222"/>
    <w:rsid w:val="001320EE"/>
    <w:rsid w:val="00154F12"/>
    <w:rsid w:val="00157F94"/>
    <w:rsid w:val="0016627C"/>
    <w:rsid w:val="00177378"/>
    <w:rsid w:val="00187E35"/>
    <w:rsid w:val="001A2FED"/>
    <w:rsid w:val="001A3A9C"/>
    <w:rsid w:val="001D03E8"/>
    <w:rsid w:val="001E015A"/>
    <w:rsid w:val="001F1A3A"/>
    <w:rsid w:val="001F671A"/>
    <w:rsid w:val="00203AD7"/>
    <w:rsid w:val="002144BD"/>
    <w:rsid w:val="0021570A"/>
    <w:rsid w:val="00235809"/>
    <w:rsid w:val="00265C30"/>
    <w:rsid w:val="002950FC"/>
    <w:rsid w:val="002A0D8A"/>
    <w:rsid w:val="002A28F4"/>
    <w:rsid w:val="002B31B7"/>
    <w:rsid w:val="002D108B"/>
    <w:rsid w:val="002D230D"/>
    <w:rsid w:val="002E603A"/>
    <w:rsid w:val="00307EC2"/>
    <w:rsid w:val="0032439D"/>
    <w:rsid w:val="00343B6E"/>
    <w:rsid w:val="003476A8"/>
    <w:rsid w:val="00354B89"/>
    <w:rsid w:val="0036506E"/>
    <w:rsid w:val="0037364D"/>
    <w:rsid w:val="00373807"/>
    <w:rsid w:val="00374C32"/>
    <w:rsid w:val="003842BF"/>
    <w:rsid w:val="00390319"/>
    <w:rsid w:val="003C2D00"/>
    <w:rsid w:val="003C47AF"/>
    <w:rsid w:val="003E46EB"/>
    <w:rsid w:val="00410F47"/>
    <w:rsid w:val="0041512D"/>
    <w:rsid w:val="004237E3"/>
    <w:rsid w:val="0043483E"/>
    <w:rsid w:val="00434DF2"/>
    <w:rsid w:val="0044575D"/>
    <w:rsid w:val="00447A41"/>
    <w:rsid w:val="00483091"/>
    <w:rsid w:val="00485661"/>
    <w:rsid w:val="00487203"/>
    <w:rsid w:val="004F158C"/>
    <w:rsid w:val="004F4DCC"/>
    <w:rsid w:val="004F7D49"/>
    <w:rsid w:val="00527A95"/>
    <w:rsid w:val="005343C3"/>
    <w:rsid w:val="00534DFE"/>
    <w:rsid w:val="00540844"/>
    <w:rsid w:val="00541E82"/>
    <w:rsid w:val="00547DE7"/>
    <w:rsid w:val="00562770"/>
    <w:rsid w:val="00566EF3"/>
    <w:rsid w:val="005A14AE"/>
    <w:rsid w:val="005B1093"/>
    <w:rsid w:val="005D4664"/>
    <w:rsid w:val="005F5B09"/>
    <w:rsid w:val="0062117B"/>
    <w:rsid w:val="00624035"/>
    <w:rsid w:val="00626639"/>
    <w:rsid w:val="00626A42"/>
    <w:rsid w:val="006462ED"/>
    <w:rsid w:val="00661074"/>
    <w:rsid w:val="00662667"/>
    <w:rsid w:val="006646C1"/>
    <w:rsid w:val="006C04E7"/>
    <w:rsid w:val="006E3A42"/>
    <w:rsid w:val="006F6306"/>
    <w:rsid w:val="007034AD"/>
    <w:rsid w:val="00705A9E"/>
    <w:rsid w:val="00717848"/>
    <w:rsid w:val="00750F9F"/>
    <w:rsid w:val="00752591"/>
    <w:rsid w:val="00752EBF"/>
    <w:rsid w:val="0075471D"/>
    <w:rsid w:val="00777E57"/>
    <w:rsid w:val="00787776"/>
    <w:rsid w:val="007A09B4"/>
    <w:rsid w:val="007A535E"/>
    <w:rsid w:val="007B426B"/>
    <w:rsid w:val="007C6484"/>
    <w:rsid w:val="00830C6D"/>
    <w:rsid w:val="00845434"/>
    <w:rsid w:val="0085437E"/>
    <w:rsid w:val="008629C8"/>
    <w:rsid w:val="0087434C"/>
    <w:rsid w:val="00883951"/>
    <w:rsid w:val="008A22F9"/>
    <w:rsid w:val="008C112F"/>
    <w:rsid w:val="008E1E01"/>
    <w:rsid w:val="008F2656"/>
    <w:rsid w:val="008F5320"/>
    <w:rsid w:val="00904E51"/>
    <w:rsid w:val="009147DB"/>
    <w:rsid w:val="00927FE3"/>
    <w:rsid w:val="00932DF3"/>
    <w:rsid w:val="00955DB7"/>
    <w:rsid w:val="00957BC5"/>
    <w:rsid w:val="0097056E"/>
    <w:rsid w:val="00977F0A"/>
    <w:rsid w:val="009A43CB"/>
    <w:rsid w:val="009A5A12"/>
    <w:rsid w:val="009D095C"/>
    <w:rsid w:val="009D4754"/>
    <w:rsid w:val="009D5827"/>
    <w:rsid w:val="009D6158"/>
    <w:rsid w:val="009F13B6"/>
    <w:rsid w:val="00A1557B"/>
    <w:rsid w:val="00A178BC"/>
    <w:rsid w:val="00A32D02"/>
    <w:rsid w:val="00A4500A"/>
    <w:rsid w:val="00A762C1"/>
    <w:rsid w:val="00A865EF"/>
    <w:rsid w:val="00A952E2"/>
    <w:rsid w:val="00AD5F41"/>
    <w:rsid w:val="00AE2E0E"/>
    <w:rsid w:val="00AE5800"/>
    <w:rsid w:val="00AF3F8A"/>
    <w:rsid w:val="00B40007"/>
    <w:rsid w:val="00B42AD8"/>
    <w:rsid w:val="00B54E93"/>
    <w:rsid w:val="00B56300"/>
    <w:rsid w:val="00B60A1B"/>
    <w:rsid w:val="00B743CF"/>
    <w:rsid w:val="00BD236D"/>
    <w:rsid w:val="00BD59DE"/>
    <w:rsid w:val="00C05D8E"/>
    <w:rsid w:val="00C212C5"/>
    <w:rsid w:val="00C229F9"/>
    <w:rsid w:val="00C32568"/>
    <w:rsid w:val="00C54D18"/>
    <w:rsid w:val="00C628F4"/>
    <w:rsid w:val="00C9069B"/>
    <w:rsid w:val="00C92A90"/>
    <w:rsid w:val="00CA0DCF"/>
    <w:rsid w:val="00CC05F6"/>
    <w:rsid w:val="00CD2C14"/>
    <w:rsid w:val="00CD374B"/>
    <w:rsid w:val="00CD7562"/>
    <w:rsid w:val="00CE7B29"/>
    <w:rsid w:val="00CF0162"/>
    <w:rsid w:val="00D015C0"/>
    <w:rsid w:val="00D01811"/>
    <w:rsid w:val="00D2065D"/>
    <w:rsid w:val="00D35B88"/>
    <w:rsid w:val="00D521A5"/>
    <w:rsid w:val="00D72891"/>
    <w:rsid w:val="00D8021E"/>
    <w:rsid w:val="00D90CB1"/>
    <w:rsid w:val="00D9226E"/>
    <w:rsid w:val="00DA3025"/>
    <w:rsid w:val="00DA4EA9"/>
    <w:rsid w:val="00DC726B"/>
    <w:rsid w:val="00DD42CA"/>
    <w:rsid w:val="00DE171A"/>
    <w:rsid w:val="00DE4074"/>
    <w:rsid w:val="00DE73E1"/>
    <w:rsid w:val="00DF34A9"/>
    <w:rsid w:val="00DF355E"/>
    <w:rsid w:val="00DF7D30"/>
    <w:rsid w:val="00E060DF"/>
    <w:rsid w:val="00E0781F"/>
    <w:rsid w:val="00E216CF"/>
    <w:rsid w:val="00E32996"/>
    <w:rsid w:val="00E3321A"/>
    <w:rsid w:val="00E4377C"/>
    <w:rsid w:val="00E61127"/>
    <w:rsid w:val="00E64CF3"/>
    <w:rsid w:val="00E71457"/>
    <w:rsid w:val="00E7658B"/>
    <w:rsid w:val="00E80AB8"/>
    <w:rsid w:val="00E903D8"/>
    <w:rsid w:val="00EB7BF8"/>
    <w:rsid w:val="00EC4D93"/>
    <w:rsid w:val="00EE32CD"/>
    <w:rsid w:val="00EE45B7"/>
    <w:rsid w:val="00EE46A4"/>
    <w:rsid w:val="00EE72AC"/>
    <w:rsid w:val="00F10E8E"/>
    <w:rsid w:val="00F31F74"/>
    <w:rsid w:val="00F460D5"/>
    <w:rsid w:val="00F54EB1"/>
    <w:rsid w:val="00F61275"/>
    <w:rsid w:val="00F757EE"/>
    <w:rsid w:val="00FC71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13721"/>
  <w15:docId w15:val="{EF7E4550-E0D4-4F1A-871A-C612AF05A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442D0"/>
    <w:pPr>
      <w:spacing w:after="0" w:line="240" w:lineRule="auto"/>
    </w:pPr>
    <w:rPr>
      <w:rFonts w:ascii="Times New Roman" w:eastAsia="Times New Roman" w:hAnsi="Times New Roman" w:cs="Times New Roman"/>
      <w:sz w:val="24"/>
      <w:szCs w:val="24"/>
      <w:lang w:eastAsia="ru-RU"/>
    </w:rPr>
  </w:style>
  <w:style w:type="paragraph" w:styleId="2">
    <w:name w:val="heading 2"/>
    <w:basedOn w:val="a0"/>
    <w:next w:val="a0"/>
    <w:link w:val="20"/>
    <w:qFormat/>
    <w:rsid w:val="00661074"/>
    <w:pPr>
      <w:keepNext/>
      <w:spacing w:line="360" w:lineRule="auto"/>
      <w:jc w:val="center"/>
      <w:outlineLvl w:val="1"/>
    </w:pPr>
    <w:rPr>
      <w:b/>
      <w:sz w:val="38"/>
      <w:szCs w:val="20"/>
    </w:rPr>
  </w:style>
  <w:style w:type="paragraph" w:styleId="3">
    <w:name w:val="heading 3"/>
    <w:basedOn w:val="a0"/>
    <w:next w:val="a0"/>
    <w:link w:val="30"/>
    <w:qFormat/>
    <w:rsid w:val="000442D0"/>
    <w:pPr>
      <w:keepNext/>
      <w:jc w:val="center"/>
      <w:outlineLvl w:val="2"/>
    </w:pPr>
    <w:rPr>
      <w:w w:val="150"/>
      <w:sz w:val="28"/>
      <w:szCs w:val="20"/>
      <w:u w:val="single"/>
      <w:lang w:val="uk-UA"/>
    </w:rPr>
  </w:style>
  <w:style w:type="paragraph" w:styleId="4">
    <w:name w:val="heading 4"/>
    <w:basedOn w:val="a0"/>
    <w:next w:val="a0"/>
    <w:link w:val="40"/>
    <w:uiPriority w:val="9"/>
    <w:unhideWhenUsed/>
    <w:qFormat/>
    <w:rsid w:val="005F5B0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0442D0"/>
    <w:rPr>
      <w:rFonts w:ascii="Times New Roman" w:eastAsia="Times New Roman" w:hAnsi="Times New Roman" w:cs="Times New Roman"/>
      <w:w w:val="150"/>
      <w:sz w:val="28"/>
      <w:szCs w:val="20"/>
      <w:u w:val="single"/>
      <w:lang w:val="uk-UA" w:eastAsia="ru-RU"/>
    </w:rPr>
  </w:style>
  <w:style w:type="paragraph" w:styleId="a4">
    <w:name w:val="header"/>
    <w:aliases w:val="Знак"/>
    <w:basedOn w:val="a0"/>
    <w:link w:val="a5"/>
    <w:unhideWhenUsed/>
    <w:rsid w:val="000442D0"/>
    <w:pPr>
      <w:tabs>
        <w:tab w:val="center" w:pos="4153"/>
        <w:tab w:val="right" w:pos="8306"/>
      </w:tabs>
    </w:pPr>
    <w:rPr>
      <w:sz w:val="20"/>
      <w:lang w:val="uk-UA"/>
    </w:rPr>
  </w:style>
  <w:style w:type="character" w:customStyle="1" w:styleId="a5">
    <w:name w:val="Верхній колонтитул Знак"/>
    <w:aliases w:val="Знак Знак"/>
    <w:basedOn w:val="a1"/>
    <w:link w:val="a4"/>
    <w:rsid w:val="000442D0"/>
    <w:rPr>
      <w:rFonts w:ascii="Times New Roman" w:eastAsia="Times New Roman" w:hAnsi="Times New Roman" w:cs="Times New Roman"/>
      <w:sz w:val="20"/>
      <w:szCs w:val="24"/>
      <w:lang w:val="uk-UA" w:eastAsia="ru-RU"/>
    </w:rPr>
  </w:style>
  <w:style w:type="paragraph" w:styleId="a6">
    <w:name w:val="Body Text"/>
    <w:basedOn w:val="a0"/>
    <w:link w:val="a7"/>
    <w:rsid w:val="000442D0"/>
    <w:pPr>
      <w:suppressAutoHyphens/>
      <w:jc w:val="both"/>
    </w:pPr>
    <w:rPr>
      <w:szCs w:val="20"/>
      <w:lang w:val="uk-UA"/>
    </w:rPr>
  </w:style>
  <w:style w:type="character" w:customStyle="1" w:styleId="a7">
    <w:name w:val="Основний текст Знак"/>
    <w:basedOn w:val="a1"/>
    <w:link w:val="a6"/>
    <w:rsid w:val="000442D0"/>
    <w:rPr>
      <w:rFonts w:ascii="Times New Roman" w:eastAsia="Times New Roman" w:hAnsi="Times New Roman" w:cs="Times New Roman"/>
      <w:sz w:val="24"/>
      <w:szCs w:val="20"/>
      <w:lang w:val="uk-UA"/>
    </w:rPr>
  </w:style>
  <w:style w:type="paragraph" w:customStyle="1" w:styleId="a8">
    <w:name w:val="Знак"/>
    <w:basedOn w:val="a0"/>
    <w:rsid w:val="000442D0"/>
    <w:rPr>
      <w:rFonts w:ascii="Verdana" w:hAnsi="Verdana" w:cs="Verdana"/>
      <w:sz w:val="20"/>
      <w:szCs w:val="20"/>
      <w:lang w:val="en-US" w:eastAsia="en-US"/>
    </w:rPr>
  </w:style>
  <w:style w:type="paragraph" w:styleId="a9">
    <w:name w:val="List Paragraph"/>
    <w:basedOn w:val="a0"/>
    <w:uiPriority w:val="34"/>
    <w:qFormat/>
    <w:rsid w:val="000442D0"/>
    <w:pPr>
      <w:spacing w:after="200" w:line="276" w:lineRule="auto"/>
      <w:ind w:left="720"/>
    </w:pPr>
    <w:rPr>
      <w:rFonts w:ascii="Calibri" w:hAnsi="Calibri" w:cs="Calibri"/>
      <w:sz w:val="22"/>
      <w:szCs w:val="22"/>
      <w:lang w:val="uk-UA"/>
    </w:rPr>
  </w:style>
  <w:style w:type="paragraph" w:customStyle="1" w:styleId="1">
    <w:name w:val="Без интервала1"/>
    <w:rsid w:val="00B56300"/>
    <w:pPr>
      <w:spacing w:after="0" w:line="240" w:lineRule="auto"/>
    </w:pPr>
    <w:rPr>
      <w:rFonts w:ascii="Calibri" w:eastAsia="Calibri" w:hAnsi="Calibri" w:cs="Times New Roman"/>
      <w:lang w:eastAsia="ru-RU"/>
    </w:rPr>
  </w:style>
  <w:style w:type="paragraph" w:styleId="aa">
    <w:name w:val="Block Text"/>
    <w:basedOn w:val="a0"/>
    <w:semiHidden/>
    <w:rsid w:val="00B56300"/>
    <w:pPr>
      <w:ind w:left="284" w:right="5952"/>
    </w:pPr>
    <w:rPr>
      <w:b/>
      <w:szCs w:val="20"/>
      <w:lang w:val="uk-UA"/>
    </w:rPr>
  </w:style>
  <w:style w:type="paragraph" w:customStyle="1" w:styleId="docdata">
    <w:name w:val="docdata"/>
    <w:aliases w:val="docy,v5,96291,baiaagaaboqcaaadu2abaawwbweaaaaaaaaaaaaaaaaaaaaaaaaaaaaaaaaaaaaaaaaaaaaaaaaaaaaaaaaaaaaaaaaaaaaaaaaaaaaaaaaaaaaaaaaaaaaaaaaaaaaaaaaaaaaaaaaaaaaaaaaaaaaaaaaaaaaaaaaaaaaaaaaaaaaaaaaaaaaaaaaaaaaaaaaaaaaaaaaaaaaaaaaaaaaaaaaaaaaaaaaaaaa"/>
    <w:basedOn w:val="a0"/>
    <w:rsid w:val="000C486D"/>
    <w:pPr>
      <w:spacing w:before="100" w:beforeAutospacing="1" w:after="100" w:afterAutospacing="1"/>
    </w:pPr>
  </w:style>
  <w:style w:type="paragraph" w:styleId="ab">
    <w:name w:val="Normal (Web)"/>
    <w:basedOn w:val="a0"/>
    <w:link w:val="ac"/>
    <w:uiPriority w:val="99"/>
    <w:unhideWhenUsed/>
    <w:rsid w:val="000C486D"/>
    <w:pPr>
      <w:spacing w:before="100" w:beforeAutospacing="1" w:after="100" w:afterAutospacing="1"/>
    </w:pPr>
  </w:style>
  <w:style w:type="paragraph" w:customStyle="1" w:styleId="10">
    <w:name w:val="Абзац списка1"/>
    <w:basedOn w:val="a0"/>
    <w:rsid w:val="00B40007"/>
    <w:pPr>
      <w:spacing w:after="200" w:line="276" w:lineRule="auto"/>
      <w:ind w:left="720"/>
    </w:pPr>
    <w:rPr>
      <w:rFonts w:ascii="Calibri" w:eastAsia="Calibri" w:hAnsi="Calibri" w:cs="Calibri"/>
      <w:sz w:val="22"/>
      <w:szCs w:val="22"/>
    </w:rPr>
  </w:style>
  <w:style w:type="paragraph" w:styleId="ad">
    <w:name w:val="Balloon Text"/>
    <w:basedOn w:val="a0"/>
    <w:link w:val="ae"/>
    <w:uiPriority w:val="99"/>
    <w:semiHidden/>
    <w:unhideWhenUsed/>
    <w:rsid w:val="00EC4D93"/>
    <w:rPr>
      <w:rFonts w:ascii="Tahoma" w:hAnsi="Tahoma" w:cs="Tahoma"/>
      <w:sz w:val="16"/>
      <w:szCs w:val="16"/>
    </w:rPr>
  </w:style>
  <w:style w:type="character" w:customStyle="1" w:styleId="ae">
    <w:name w:val="Текст у виносці Знак"/>
    <w:basedOn w:val="a1"/>
    <w:link w:val="ad"/>
    <w:uiPriority w:val="99"/>
    <w:semiHidden/>
    <w:rsid w:val="00EC4D93"/>
    <w:rPr>
      <w:rFonts w:ascii="Tahoma" w:eastAsia="Times New Roman" w:hAnsi="Tahoma" w:cs="Tahoma"/>
      <w:sz w:val="16"/>
      <w:szCs w:val="16"/>
      <w:lang w:eastAsia="ru-RU"/>
    </w:rPr>
  </w:style>
  <w:style w:type="character" w:customStyle="1" w:styleId="20">
    <w:name w:val="Заголовок 2 Знак"/>
    <w:basedOn w:val="a1"/>
    <w:link w:val="2"/>
    <w:rsid w:val="00661074"/>
    <w:rPr>
      <w:rFonts w:ascii="Times New Roman" w:eastAsia="Times New Roman" w:hAnsi="Times New Roman" w:cs="Times New Roman"/>
      <w:b/>
      <w:sz w:val="38"/>
      <w:szCs w:val="20"/>
      <w:lang w:eastAsia="ru-RU"/>
    </w:rPr>
  </w:style>
  <w:style w:type="paragraph" w:styleId="a">
    <w:name w:val="List Bullet"/>
    <w:basedOn w:val="a0"/>
    <w:autoRedefine/>
    <w:rsid w:val="00661074"/>
    <w:pPr>
      <w:numPr>
        <w:numId w:val="42"/>
      </w:numPr>
      <w:contextualSpacing/>
      <w:jc w:val="both"/>
    </w:pPr>
    <w:rPr>
      <w:rFonts w:eastAsia="Calibri"/>
      <w:color w:val="FF0000"/>
      <w:lang w:val="uk-UA" w:eastAsia="en-US"/>
    </w:rPr>
  </w:style>
  <w:style w:type="paragraph" w:styleId="af">
    <w:name w:val="footer"/>
    <w:basedOn w:val="a0"/>
    <w:link w:val="af0"/>
    <w:unhideWhenUsed/>
    <w:rsid w:val="00661074"/>
    <w:pPr>
      <w:tabs>
        <w:tab w:val="center" w:pos="4677"/>
        <w:tab w:val="right" w:pos="9355"/>
      </w:tabs>
    </w:pPr>
  </w:style>
  <w:style w:type="character" w:customStyle="1" w:styleId="af0">
    <w:name w:val="Нижній колонтитул Знак"/>
    <w:basedOn w:val="a1"/>
    <w:link w:val="af"/>
    <w:rsid w:val="00661074"/>
    <w:rPr>
      <w:rFonts w:ascii="Times New Roman" w:eastAsia="Times New Roman" w:hAnsi="Times New Roman" w:cs="Times New Roman"/>
      <w:sz w:val="24"/>
      <w:szCs w:val="24"/>
      <w:lang w:eastAsia="ru-RU"/>
    </w:rPr>
  </w:style>
  <w:style w:type="character" w:styleId="af1">
    <w:name w:val="Hyperlink"/>
    <w:basedOn w:val="a1"/>
    <w:uiPriority w:val="99"/>
    <w:semiHidden/>
    <w:unhideWhenUsed/>
    <w:rsid w:val="00661074"/>
    <w:rPr>
      <w:color w:val="0000FF"/>
      <w:u w:val="single"/>
    </w:rPr>
  </w:style>
  <w:style w:type="character" w:styleId="af2">
    <w:name w:val="Emphasis"/>
    <w:basedOn w:val="a1"/>
    <w:uiPriority w:val="20"/>
    <w:qFormat/>
    <w:rsid w:val="00661074"/>
    <w:rPr>
      <w:i/>
      <w:iCs/>
    </w:rPr>
  </w:style>
  <w:style w:type="paragraph" w:customStyle="1" w:styleId="11">
    <w:name w:val="1"/>
    <w:basedOn w:val="ab"/>
    <w:link w:val="12"/>
    <w:qFormat/>
    <w:rsid w:val="00661074"/>
    <w:pPr>
      <w:spacing w:before="0" w:beforeAutospacing="0" w:after="150" w:afterAutospacing="0"/>
      <w:jc w:val="center"/>
    </w:pPr>
  </w:style>
  <w:style w:type="character" w:customStyle="1" w:styleId="ac">
    <w:name w:val="Звичайний (веб) Знак"/>
    <w:basedOn w:val="a1"/>
    <w:link w:val="ab"/>
    <w:uiPriority w:val="99"/>
    <w:rsid w:val="00661074"/>
    <w:rPr>
      <w:rFonts w:ascii="Times New Roman" w:eastAsia="Times New Roman" w:hAnsi="Times New Roman" w:cs="Times New Roman"/>
      <w:sz w:val="24"/>
      <w:szCs w:val="24"/>
      <w:lang w:eastAsia="ru-RU"/>
    </w:rPr>
  </w:style>
  <w:style w:type="character" w:customStyle="1" w:styleId="12">
    <w:name w:val="1 Знак"/>
    <w:basedOn w:val="ac"/>
    <w:link w:val="11"/>
    <w:rsid w:val="00661074"/>
    <w:rPr>
      <w:rFonts w:ascii="Times New Roman" w:eastAsia="Times New Roman" w:hAnsi="Times New Roman" w:cs="Times New Roman"/>
      <w:sz w:val="24"/>
      <w:szCs w:val="24"/>
      <w:lang w:eastAsia="ru-RU"/>
    </w:rPr>
  </w:style>
  <w:style w:type="paragraph" w:customStyle="1" w:styleId="NoSpacing1">
    <w:name w:val="No Spacing1"/>
    <w:rsid w:val="00661074"/>
    <w:pPr>
      <w:spacing w:after="0" w:line="240" w:lineRule="auto"/>
    </w:pPr>
    <w:rPr>
      <w:rFonts w:ascii="Calibri" w:eastAsia="Calibri" w:hAnsi="Calibri" w:cs="Times New Roman"/>
      <w:szCs w:val="20"/>
    </w:rPr>
  </w:style>
  <w:style w:type="paragraph" w:customStyle="1" w:styleId="TableParagraph">
    <w:name w:val="Table Paragraph"/>
    <w:basedOn w:val="a0"/>
    <w:uiPriority w:val="1"/>
    <w:qFormat/>
    <w:rsid w:val="00661074"/>
    <w:pPr>
      <w:widowControl w:val="0"/>
      <w:autoSpaceDE w:val="0"/>
      <w:autoSpaceDN w:val="0"/>
    </w:pPr>
    <w:rPr>
      <w:rFonts w:ascii="Calibri" w:eastAsia="Calibri" w:hAnsi="Calibri"/>
      <w:sz w:val="22"/>
      <w:szCs w:val="22"/>
      <w:lang w:val="en-US" w:eastAsia="en-US"/>
    </w:rPr>
  </w:style>
  <w:style w:type="paragraph" w:customStyle="1" w:styleId="ShapkaDocumentu">
    <w:name w:val="Shapka Documentu"/>
    <w:basedOn w:val="a0"/>
    <w:uiPriority w:val="99"/>
    <w:rsid w:val="00661074"/>
    <w:pPr>
      <w:keepNext/>
      <w:keepLines/>
      <w:spacing w:after="240"/>
      <w:ind w:left="3969"/>
      <w:jc w:val="center"/>
    </w:pPr>
    <w:rPr>
      <w:rFonts w:ascii="Calibri" w:hAnsi="Calibri"/>
      <w:sz w:val="22"/>
      <w:szCs w:val="22"/>
      <w:lang w:val="en-US" w:eastAsia="en-US" w:bidi="en-US"/>
    </w:rPr>
  </w:style>
  <w:style w:type="paragraph" w:customStyle="1" w:styleId="af3">
    <w:name w:val="Нормальний текст"/>
    <w:basedOn w:val="a0"/>
    <w:uiPriority w:val="99"/>
    <w:rsid w:val="00661074"/>
    <w:pPr>
      <w:spacing w:before="120"/>
      <w:ind w:firstLine="567"/>
    </w:pPr>
    <w:rPr>
      <w:rFonts w:ascii="Calibri" w:hAnsi="Calibri"/>
      <w:sz w:val="22"/>
      <w:szCs w:val="22"/>
      <w:lang w:val="uk-UA" w:eastAsia="en-US" w:bidi="en-US"/>
    </w:rPr>
  </w:style>
  <w:style w:type="character" w:customStyle="1" w:styleId="1921">
    <w:name w:val="1921"/>
    <w:aliases w:val="baiaagaaboqcaaadhgmaaawuawaaaaaaaaaaaaaaaaaaaaaaaaaaaaaaaaaaaaaaaaaaaaaaaaaaaaaaaaaaaaaaaaaaaaaaaaaaaaaaaaaaaaaaaaaaaaaaaaaaaaaaaaaaaaaaaaaaaaaaaaaaaaaaaaaaaaaaaaaaaaaaaaaaaaaaaaaaaaaaaaaaaaaaaaaaaaaaaaaaaaaaaaaaaaaaaaaaaaaaaaaaaaaa"/>
    <w:basedOn w:val="a1"/>
    <w:rsid w:val="00661074"/>
  </w:style>
  <w:style w:type="paragraph" w:styleId="HTML">
    <w:name w:val="HTML Preformatted"/>
    <w:basedOn w:val="a0"/>
    <w:link w:val="HTML0"/>
    <w:uiPriority w:val="99"/>
    <w:semiHidden/>
    <w:unhideWhenUsed/>
    <w:rsid w:val="00661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basedOn w:val="a1"/>
    <w:link w:val="HTML"/>
    <w:uiPriority w:val="99"/>
    <w:semiHidden/>
    <w:rsid w:val="00661074"/>
    <w:rPr>
      <w:rFonts w:ascii="Courier New" w:eastAsia="Times New Roman" w:hAnsi="Courier New" w:cs="Courier New"/>
      <w:sz w:val="20"/>
      <w:szCs w:val="20"/>
      <w:lang w:eastAsia="ru-RU"/>
    </w:rPr>
  </w:style>
  <w:style w:type="character" w:customStyle="1" w:styleId="211">
    <w:name w:val="Заголовок №2 + 11"/>
    <w:aliases w:val="5 pt,Основной текст (2) + 11,Полужирный,Основной текст + 14,Курсив,Интервал 0 pt,Основной текст (2) + 10"/>
    <w:basedOn w:val="a1"/>
    <w:rsid w:val="00661074"/>
    <w:rPr>
      <w:rFonts w:ascii="Times New Roman" w:hAnsi="Times New Roman" w:cs="Times New Roman" w:hint="default"/>
      <w:b/>
      <w:bCs/>
      <w:spacing w:val="0"/>
      <w:sz w:val="23"/>
      <w:szCs w:val="23"/>
    </w:rPr>
  </w:style>
  <w:style w:type="paragraph" w:customStyle="1" w:styleId="af4">
    <w:name w:val="Знак Знак Знак Знак Знак Знак Знак Знак Знак"/>
    <w:basedOn w:val="a0"/>
    <w:rsid w:val="00661074"/>
    <w:rPr>
      <w:rFonts w:ascii="Verdana" w:hAnsi="Verdana" w:cs="Verdana"/>
      <w:sz w:val="20"/>
      <w:szCs w:val="20"/>
      <w:lang w:val="en-US" w:eastAsia="en-US"/>
    </w:rPr>
  </w:style>
  <w:style w:type="character" w:customStyle="1" w:styleId="40">
    <w:name w:val="Заголовок 4 Знак"/>
    <w:basedOn w:val="a1"/>
    <w:link w:val="4"/>
    <w:uiPriority w:val="9"/>
    <w:rsid w:val="005F5B09"/>
    <w:rPr>
      <w:rFonts w:asciiTheme="majorHAnsi" w:eastAsiaTheme="majorEastAsia" w:hAnsiTheme="majorHAnsi" w:cstheme="majorBidi"/>
      <w:b/>
      <w:bCs/>
      <w:i/>
      <w:iCs/>
      <w:color w:val="4F81BD" w:themeColor="accent1"/>
      <w:sz w:val="24"/>
      <w:szCs w:val="24"/>
      <w:lang w:eastAsia="ru-RU"/>
    </w:rPr>
  </w:style>
  <w:style w:type="character" w:styleId="af5">
    <w:name w:val="FollowedHyperlink"/>
    <w:basedOn w:val="a1"/>
    <w:uiPriority w:val="99"/>
    <w:semiHidden/>
    <w:unhideWhenUsed/>
    <w:rsid w:val="004348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75717">
      <w:bodyDiv w:val="1"/>
      <w:marLeft w:val="0"/>
      <w:marRight w:val="0"/>
      <w:marTop w:val="0"/>
      <w:marBottom w:val="0"/>
      <w:divBdr>
        <w:top w:val="none" w:sz="0" w:space="0" w:color="auto"/>
        <w:left w:val="none" w:sz="0" w:space="0" w:color="auto"/>
        <w:bottom w:val="none" w:sz="0" w:space="0" w:color="auto"/>
        <w:right w:val="none" w:sz="0" w:space="0" w:color="auto"/>
      </w:divBdr>
    </w:div>
    <w:div w:id="140973183">
      <w:bodyDiv w:val="1"/>
      <w:marLeft w:val="0"/>
      <w:marRight w:val="0"/>
      <w:marTop w:val="0"/>
      <w:marBottom w:val="0"/>
      <w:divBdr>
        <w:top w:val="none" w:sz="0" w:space="0" w:color="auto"/>
        <w:left w:val="none" w:sz="0" w:space="0" w:color="auto"/>
        <w:bottom w:val="none" w:sz="0" w:space="0" w:color="auto"/>
        <w:right w:val="none" w:sz="0" w:space="0" w:color="auto"/>
      </w:divBdr>
    </w:div>
    <w:div w:id="202138786">
      <w:bodyDiv w:val="1"/>
      <w:marLeft w:val="0"/>
      <w:marRight w:val="0"/>
      <w:marTop w:val="0"/>
      <w:marBottom w:val="0"/>
      <w:divBdr>
        <w:top w:val="none" w:sz="0" w:space="0" w:color="auto"/>
        <w:left w:val="none" w:sz="0" w:space="0" w:color="auto"/>
        <w:bottom w:val="none" w:sz="0" w:space="0" w:color="auto"/>
        <w:right w:val="none" w:sz="0" w:space="0" w:color="auto"/>
      </w:divBdr>
    </w:div>
    <w:div w:id="226962694">
      <w:bodyDiv w:val="1"/>
      <w:marLeft w:val="0"/>
      <w:marRight w:val="0"/>
      <w:marTop w:val="0"/>
      <w:marBottom w:val="0"/>
      <w:divBdr>
        <w:top w:val="none" w:sz="0" w:space="0" w:color="auto"/>
        <w:left w:val="none" w:sz="0" w:space="0" w:color="auto"/>
        <w:bottom w:val="none" w:sz="0" w:space="0" w:color="auto"/>
        <w:right w:val="none" w:sz="0" w:space="0" w:color="auto"/>
      </w:divBdr>
    </w:div>
    <w:div w:id="251358965">
      <w:bodyDiv w:val="1"/>
      <w:marLeft w:val="0"/>
      <w:marRight w:val="0"/>
      <w:marTop w:val="0"/>
      <w:marBottom w:val="0"/>
      <w:divBdr>
        <w:top w:val="none" w:sz="0" w:space="0" w:color="auto"/>
        <w:left w:val="none" w:sz="0" w:space="0" w:color="auto"/>
        <w:bottom w:val="none" w:sz="0" w:space="0" w:color="auto"/>
        <w:right w:val="none" w:sz="0" w:space="0" w:color="auto"/>
      </w:divBdr>
    </w:div>
    <w:div w:id="383798949">
      <w:bodyDiv w:val="1"/>
      <w:marLeft w:val="0"/>
      <w:marRight w:val="0"/>
      <w:marTop w:val="0"/>
      <w:marBottom w:val="0"/>
      <w:divBdr>
        <w:top w:val="none" w:sz="0" w:space="0" w:color="auto"/>
        <w:left w:val="none" w:sz="0" w:space="0" w:color="auto"/>
        <w:bottom w:val="none" w:sz="0" w:space="0" w:color="auto"/>
        <w:right w:val="none" w:sz="0" w:space="0" w:color="auto"/>
      </w:divBdr>
    </w:div>
    <w:div w:id="455954903">
      <w:bodyDiv w:val="1"/>
      <w:marLeft w:val="0"/>
      <w:marRight w:val="0"/>
      <w:marTop w:val="0"/>
      <w:marBottom w:val="0"/>
      <w:divBdr>
        <w:top w:val="none" w:sz="0" w:space="0" w:color="auto"/>
        <w:left w:val="none" w:sz="0" w:space="0" w:color="auto"/>
        <w:bottom w:val="none" w:sz="0" w:space="0" w:color="auto"/>
        <w:right w:val="none" w:sz="0" w:space="0" w:color="auto"/>
      </w:divBdr>
    </w:div>
    <w:div w:id="531579277">
      <w:bodyDiv w:val="1"/>
      <w:marLeft w:val="0"/>
      <w:marRight w:val="0"/>
      <w:marTop w:val="0"/>
      <w:marBottom w:val="0"/>
      <w:divBdr>
        <w:top w:val="none" w:sz="0" w:space="0" w:color="auto"/>
        <w:left w:val="none" w:sz="0" w:space="0" w:color="auto"/>
        <w:bottom w:val="none" w:sz="0" w:space="0" w:color="auto"/>
        <w:right w:val="none" w:sz="0" w:space="0" w:color="auto"/>
      </w:divBdr>
    </w:div>
    <w:div w:id="833227349">
      <w:bodyDiv w:val="1"/>
      <w:marLeft w:val="0"/>
      <w:marRight w:val="0"/>
      <w:marTop w:val="0"/>
      <w:marBottom w:val="0"/>
      <w:divBdr>
        <w:top w:val="none" w:sz="0" w:space="0" w:color="auto"/>
        <w:left w:val="none" w:sz="0" w:space="0" w:color="auto"/>
        <w:bottom w:val="none" w:sz="0" w:space="0" w:color="auto"/>
        <w:right w:val="none" w:sz="0" w:space="0" w:color="auto"/>
      </w:divBdr>
    </w:div>
    <w:div w:id="904612281">
      <w:bodyDiv w:val="1"/>
      <w:marLeft w:val="0"/>
      <w:marRight w:val="0"/>
      <w:marTop w:val="0"/>
      <w:marBottom w:val="0"/>
      <w:divBdr>
        <w:top w:val="none" w:sz="0" w:space="0" w:color="auto"/>
        <w:left w:val="none" w:sz="0" w:space="0" w:color="auto"/>
        <w:bottom w:val="none" w:sz="0" w:space="0" w:color="auto"/>
        <w:right w:val="none" w:sz="0" w:space="0" w:color="auto"/>
      </w:divBdr>
    </w:div>
    <w:div w:id="971981259">
      <w:bodyDiv w:val="1"/>
      <w:marLeft w:val="0"/>
      <w:marRight w:val="0"/>
      <w:marTop w:val="0"/>
      <w:marBottom w:val="0"/>
      <w:divBdr>
        <w:top w:val="none" w:sz="0" w:space="0" w:color="auto"/>
        <w:left w:val="none" w:sz="0" w:space="0" w:color="auto"/>
        <w:bottom w:val="none" w:sz="0" w:space="0" w:color="auto"/>
        <w:right w:val="none" w:sz="0" w:space="0" w:color="auto"/>
      </w:divBdr>
    </w:div>
    <w:div w:id="1009067004">
      <w:bodyDiv w:val="1"/>
      <w:marLeft w:val="0"/>
      <w:marRight w:val="0"/>
      <w:marTop w:val="0"/>
      <w:marBottom w:val="0"/>
      <w:divBdr>
        <w:top w:val="none" w:sz="0" w:space="0" w:color="auto"/>
        <w:left w:val="none" w:sz="0" w:space="0" w:color="auto"/>
        <w:bottom w:val="none" w:sz="0" w:space="0" w:color="auto"/>
        <w:right w:val="none" w:sz="0" w:space="0" w:color="auto"/>
      </w:divBdr>
    </w:div>
    <w:div w:id="1060984734">
      <w:bodyDiv w:val="1"/>
      <w:marLeft w:val="0"/>
      <w:marRight w:val="0"/>
      <w:marTop w:val="0"/>
      <w:marBottom w:val="0"/>
      <w:divBdr>
        <w:top w:val="none" w:sz="0" w:space="0" w:color="auto"/>
        <w:left w:val="none" w:sz="0" w:space="0" w:color="auto"/>
        <w:bottom w:val="none" w:sz="0" w:space="0" w:color="auto"/>
        <w:right w:val="none" w:sz="0" w:space="0" w:color="auto"/>
      </w:divBdr>
    </w:div>
    <w:div w:id="1210144955">
      <w:bodyDiv w:val="1"/>
      <w:marLeft w:val="0"/>
      <w:marRight w:val="0"/>
      <w:marTop w:val="0"/>
      <w:marBottom w:val="0"/>
      <w:divBdr>
        <w:top w:val="none" w:sz="0" w:space="0" w:color="auto"/>
        <w:left w:val="none" w:sz="0" w:space="0" w:color="auto"/>
        <w:bottom w:val="none" w:sz="0" w:space="0" w:color="auto"/>
        <w:right w:val="none" w:sz="0" w:space="0" w:color="auto"/>
      </w:divBdr>
    </w:div>
    <w:div w:id="1223173690">
      <w:bodyDiv w:val="1"/>
      <w:marLeft w:val="0"/>
      <w:marRight w:val="0"/>
      <w:marTop w:val="0"/>
      <w:marBottom w:val="0"/>
      <w:divBdr>
        <w:top w:val="none" w:sz="0" w:space="0" w:color="auto"/>
        <w:left w:val="none" w:sz="0" w:space="0" w:color="auto"/>
        <w:bottom w:val="none" w:sz="0" w:space="0" w:color="auto"/>
        <w:right w:val="none" w:sz="0" w:space="0" w:color="auto"/>
      </w:divBdr>
    </w:div>
    <w:div w:id="1238515168">
      <w:bodyDiv w:val="1"/>
      <w:marLeft w:val="0"/>
      <w:marRight w:val="0"/>
      <w:marTop w:val="0"/>
      <w:marBottom w:val="0"/>
      <w:divBdr>
        <w:top w:val="none" w:sz="0" w:space="0" w:color="auto"/>
        <w:left w:val="none" w:sz="0" w:space="0" w:color="auto"/>
        <w:bottom w:val="none" w:sz="0" w:space="0" w:color="auto"/>
        <w:right w:val="none" w:sz="0" w:space="0" w:color="auto"/>
      </w:divBdr>
    </w:div>
    <w:div w:id="1419903712">
      <w:bodyDiv w:val="1"/>
      <w:marLeft w:val="0"/>
      <w:marRight w:val="0"/>
      <w:marTop w:val="0"/>
      <w:marBottom w:val="0"/>
      <w:divBdr>
        <w:top w:val="none" w:sz="0" w:space="0" w:color="auto"/>
        <w:left w:val="none" w:sz="0" w:space="0" w:color="auto"/>
        <w:bottom w:val="none" w:sz="0" w:space="0" w:color="auto"/>
        <w:right w:val="none" w:sz="0" w:space="0" w:color="auto"/>
      </w:divBdr>
    </w:div>
    <w:div w:id="1456635646">
      <w:bodyDiv w:val="1"/>
      <w:marLeft w:val="0"/>
      <w:marRight w:val="0"/>
      <w:marTop w:val="0"/>
      <w:marBottom w:val="0"/>
      <w:divBdr>
        <w:top w:val="none" w:sz="0" w:space="0" w:color="auto"/>
        <w:left w:val="none" w:sz="0" w:space="0" w:color="auto"/>
        <w:bottom w:val="none" w:sz="0" w:space="0" w:color="auto"/>
        <w:right w:val="none" w:sz="0" w:space="0" w:color="auto"/>
      </w:divBdr>
    </w:div>
    <w:div w:id="1530678989">
      <w:bodyDiv w:val="1"/>
      <w:marLeft w:val="0"/>
      <w:marRight w:val="0"/>
      <w:marTop w:val="0"/>
      <w:marBottom w:val="0"/>
      <w:divBdr>
        <w:top w:val="none" w:sz="0" w:space="0" w:color="auto"/>
        <w:left w:val="none" w:sz="0" w:space="0" w:color="auto"/>
        <w:bottom w:val="none" w:sz="0" w:space="0" w:color="auto"/>
        <w:right w:val="none" w:sz="0" w:space="0" w:color="auto"/>
      </w:divBdr>
    </w:div>
    <w:div w:id="1627849282">
      <w:bodyDiv w:val="1"/>
      <w:marLeft w:val="0"/>
      <w:marRight w:val="0"/>
      <w:marTop w:val="0"/>
      <w:marBottom w:val="0"/>
      <w:divBdr>
        <w:top w:val="none" w:sz="0" w:space="0" w:color="auto"/>
        <w:left w:val="none" w:sz="0" w:space="0" w:color="auto"/>
        <w:bottom w:val="none" w:sz="0" w:space="0" w:color="auto"/>
        <w:right w:val="none" w:sz="0" w:space="0" w:color="auto"/>
      </w:divBdr>
    </w:div>
    <w:div w:id="1665157412">
      <w:bodyDiv w:val="1"/>
      <w:marLeft w:val="0"/>
      <w:marRight w:val="0"/>
      <w:marTop w:val="0"/>
      <w:marBottom w:val="0"/>
      <w:divBdr>
        <w:top w:val="none" w:sz="0" w:space="0" w:color="auto"/>
        <w:left w:val="none" w:sz="0" w:space="0" w:color="auto"/>
        <w:bottom w:val="none" w:sz="0" w:space="0" w:color="auto"/>
        <w:right w:val="none" w:sz="0" w:space="0" w:color="auto"/>
      </w:divBdr>
    </w:div>
    <w:div w:id="1774787835">
      <w:bodyDiv w:val="1"/>
      <w:marLeft w:val="0"/>
      <w:marRight w:val="0"/>
      <w:marTop w:val="0"/>
      <w:marBottom w:val="0"/>
      <w:divBdr>
        <w:top w:val="none" w:sz="0" w:space="0" w:color="auto"/>
        <w:left w:val="none" w:sz="0" w:space="0" w:color="auto"/>
        <w:bottom w:val="none" w:sz="0" w:space="0" w:color="auto"/>
        <w:right w:val="none" w:sz="0" w:space="0" w:color="auto"/>
      </w:divBdr>
    </w:div>
    <w:div w:id="184184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930-20" TargetMode="External"/><Relationship Id="rId13" Type="http://schemas.openxmlformats.org/officeDocument/2006/relationships/hyperlink" Target="https://drive.google.com/file/d/1Cui3XohU9nfVk9op-rji395Qidc6Di8O/view" TargetMode="External"/><Relationship Id="rId18" Type="http://schemas.openxmlformats.org/officeDocument/2006/relationships/hyperlink" Target="https://zakon.rada.gov.ua/laws/show/2811-12" TargetMode="External"/><Relationship Id="rId3" Type="http://schemas.openxmlformats.org/officeDocument/2006/relationships/styles" Target="styles.xml"/><Relationship Id="rId21" Type="http://schemas.openxmlformats.org/officeDocument/2006/relationships/hyperlink" Target="https://zakon.rada.gov.ua/laws/show/2755-17" TargetMode="External"/><Relationship Id="rId7" Type="http://schemas.openxmlformats.org/officeDocument/2006/relationships/hyperlink" Target="https://zakon.rada.gov.ua/laws/show/1768-14" TargetMode="External"/><Relationship Id="rId12" Type="http://schemas.openxmlformats.org/officeDocument/2006/relationships/hyperlink" Target="https://drive.google.com/file/d/1UF-8vChHvkT8BIBtvPALrXdqUbdjRsoj/view" TargetMode="External"/><Relationship Id="rId17" Type="http://schemas.openxmlformats.org/officeDocument/2006/relationships/hyperlink" Target="https://zakon.rada.gov.ua/laws/show/2398-17" TargetMode="External"/><Relationship Id="rId2" Type="http://schemas.openxmlformats.org/officeDocument/2006/relationships/numbering" Target="numbering.xml"/><Relationship Id="rId16" Type="http://schemas.openxmlformats.org/officeDocument/2006/relationships/hyperlink" Target="https://drive.google.com/file/d/1tNZKmnlyKX1KgcwTDVKL6qwY65vNnWOY/view" TargetMode="External"/><Relationship Id="rId20" Type="http://schemas.openxmlformats.org/officeDocument/2006/relationships/hyperlink" Target="https://zakon.rada.gov.ua/laws/show/2168-19" TargetMode="External"/><Relationship Id="rId1" Type="http://schemas.openxmlformats.org/officeDocument/2006/relationships/customXml" Target="../customXml/item1.xml"/><Relationship Id="rId6" Type="http://schemas.openxmlformats.org/officeDocument/2006/relationships/hyperlink" Target="https://zakon.rada.gov.ua/laws/show/1584-14" TargetMode="External"/><Relationship Id="rId11" Type="http://schemas.openxmlformats.org/officeDocument/2006/relationships/hyperlink" Target="https://drive.google.com/file/d/1D3ChE2Cen-UnYRFNnLo6Iax5GbC9lL4V/view"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rive.google.com/file/d/1XCDsmVWg-AAc2S0QDi5-2zCtkVyD1UAO/view" TargetMode="External"/><Relationship Id="rId23" Type="http://schemas.openxmlformats.org/officeDocument/2006/relationships/fontTable" Target="fontTable.xml"/><Relationship Id="rId10" Type="http://schemas.openxmlformats.org/officeDocument/2006/relationships/hyperlink" Target="https://drive.google.com/file/d/1BLyRkqIz2JYG38GOfhb6WI91oR_7uofp/view" TargetMode="External"/><Relationship Id="rId19" Type="http://schemas.openxmlformats.org/officeDocument/2006/relationships/hyperlink" Target="https://zakon.rada.gov.ua/laws/show/2402-14" TargetMode="External"/><Relationship Id="rId4" Type="http://schemas.openxmlformats.org/officeDocument/2006/relationships/settings" Target="settings.xml"/><Relationship Id="rId9" Type="http://schemas.openxmlformats.org/officeDocument/2006/relationships/hyperlink" Target="http://km.dsp.gov.ua/news/5952-perehodte-na-onovleniy-sayt-centralno-zahdnogo-mzhregonalnogo-upravlnnya-derzhprac.html" TargetMode="External"/><Relationship Id="rId14" Type="http://schemas.openxmlformats.org/officeDocument/2006/relationships/hyperlink" Target="https://drive.google.com/file/d/1vvAyNjBoSzE7kh3z2izcyNDR3mfxSED-/view" TargetMode="External"/><Relationship Id="rId22" Type="http://schemas.openxmlformats.org/officeDocument/2006/relationships/hyperlink" Target="https://zakon.rada.gov.ua/laws/show/2402-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D7CF9-9D51-4508-9C00-648218E0C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1803</TotalTime>
  <Pages>1</Pages>
  <Words>37324</Words>
  <Characters>21276</Characters>
  <Application>Microsoft Office Word</Application>
  <DocSecurity>0</DocSecurity>
  <Lines>177</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91</cp:revision>
  <cp:lastPrinted>2023-11-14T12:21:00Z</cp:lastPrinted>
  <dcterms:created xsi:type="dcterms:W3CDTF">2022-01-25T09:43:00Z</dcterms:created>
  <dcterms:modified xsi:type="dcterms:W3CDTF">2023-11-15T09:16:00Z</dcterms:modified>
</cp:coreProperties>
</file>