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48" w:rsidRPr="00140B48" w:rsidRDefault="00140B48" w:rsidP="00140B48">
      <w:pPr>
        <w:spacing w:after="0" w:line="240" w:lineRule="auto"/>
        <w:jc w:val="center"/>
        <w:rPr>
          <w:rFonts w:ascii="Times New Roman" w:hAnsi="Times New Roman" w:cs="Times New Roman"/>
          <w:lang w:eastAsia="uk-UA"/>
        </w:rPr>
      </w:pPr>
      <w:r w:rsidRPr="00140B48">
        <w:rPr>
          <w:rFonts w:ascii="Times New Roman" w:hAnsi="Times New Roman" w:cs="Times New Roman"/>
          <w:b/>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25pt;height:43.5pt;visibility:visible">
            <v:imagedata r:id="rId6" o:title=""/>
          </v:shape>
        </w:pict>
      </w:r>
      <w:r w:rsidRPr="00140B48">
        <w:rPr>
          <w:rFonts w:ascii="Times New Roman" w:hAnsi="Times New Roman" w:cs="Times New Roman"/>
        </w:rPr>
        <w:t xml:space="preserve"> </w:t>
      </w:r>
    </w:p>
    <w:p w:rsidR="00140B48" w:rsidRPr="00140B48" w:rsidRDefault="00140B48" w:rsidP="00140B48">
      <w:pPr>
        <w:spacing w:after="0" w:line="240" w:lineRule="auto"/>
        <w:jc w:val="center"/>
        <w:rPr>
          <w:rFonts w:ascii="Times New Roman" w:hAnsi="Times New Roman" w:cs="Times New Roman"/>
          <w:sz w:val="28"/>
          <w:szCs w:val="28"/>
          <w:lang w:eastAsia="uk-UA"/>
        </w:rPr>
      </w:pPr>
    </w:p>
    <w:p w:rsidR="00140B48" w:rsidRPr="00140B48" w:rsidRDefault="00140B48" w:rsidP="00140B48">
      <w:pPr>
        <w:spacing w:after="0" w:line="240" w:lineRule="auto"/>
        <w:jc w:val="center"/>
        <w:rPr>
          <w:rFonts w:ascii="Times New Roman" w:hAnsi="Times New Roman" w:cs="Times New Roman"/>
          <w:b/>
          <w:sz w:val="28"/>
          <w:szCs w:val="28"/>
          <w:lang w:eastAsia="uk-UA"/>
        </w:rPr>
      </w:pPr>
      <w:r w:rsidRPr="00140B48">
        <w:rPr>
          <w:rFonts w:ascii="Times New Roman" w:hAnsi="Times New Roman" w:cs="Times New Roman"/>
          <w:b/>
          <w:sz w:val="28"/>
          <w:szCs w:val="28"/>
          <w:lang w:eastAsia="uk-UA"/>
        </w:rPr>
        <w:t xml:space="preserve">ДУНАЄВЕЦЬКА МІСЬКА РАДА </w:t>
      </w:r>
    </w:p>
    <w:p w:rsidR="00140B48" w:rsidRPr="00140B48" w:rsidRDefault="00140B48" w:rsidP="00140B48">
      <w:pPr>
        <w:spacing w:after="0" w:line="240" w:lineRule="auto"/>
        <w:jc w:val="center"/>
        <w:rPr>
          <w:rFonts w:ascii="Times New Roman" w:hAnsi="Times New Roman" w:cs="Times New Roman"/>
          <w:bCs/>
          <w:sz w:val="28"/>
          <w:szCs w:val="28"/>
          <w:lang w:eastAsia="uk-UA"/>
        </w:rPr>
      </w:pPr>
      <w:r w:rsidRPr="00140B48">
        <w:rPr>
          <w:rFonts w:ascii="Times New Roman" w:hAnsi="Times New Roman" w:cs="Times New Roman"/>
          <w:bCs/>
          <w:sz w:val="28"/>
          <w:szCs w:val="28"/>
          <w:lang w:eastAsia="uk-UA"/>
        </w:rPr>
        <w:t>ВИКОНАВЧИЙ КОМІТЕТ</w:t>
      </w:r>
    </w:p>
    <w:p w:rsidR="00140B48" w:rsidRPr="00140B48" w:rsidRDefault="00140B48" w:rsidP="00140B48">
      <w:pPr>
        <w:spacing w:after="0" w:line="240" w:lineRule="auto"/>
        <w:jc w:val="center"/>
        <w:rPr>
          <w:rFonts w:ascii="Times New Roman" w:hAnsi="Times New Roman" w:cs="Times New Roman"/>
          <w:b/>
          <w:bCs/>
          <w:lang w:eastAsia="uk-UA"/>
        </w:rPr>
      </w:pPr>
    </w:p>
    <w:p w:rsidR="00140B48" w:rsidRPr="00140B48" w:rsidRDefault="00140B48" w:rsidP="00140B48">
      <w:pPr>
        <w:spacing w:after="0" w:line="240" w:lineRule="auto"/>
        <w:jc w:val="center"/>
        <w:rPr>
          <w:rFonts w:ascii="Times New Roman" w:hAnsi="Times New Roman" w:cs="Times New Roman"/>
          <w:b/>
          <w:bCs/>
          <w:sz w:val="28"/>
          <w:szCs w:val="28"/>
          <w:lang w:eastAsia="uk-UA"/>
        </w:rPr>
      </w:pPr>
      <w:r w:rsidRPr="00140B48">
        <w:rPr>
          <w:rFonts w:ascii="Times New Roman" w:hAnsi="Times New Roman" w:cs="Times New Roman"/>
          <w:b/>
          <w:bCs/>
          <w:sz w:val="28"/>
          <w:szCs w:val="28"/>
          <w:lang w:eastAsia="uk-UA"/>
        </w:rPr>
        <w:t xml:space="preserve"> </w:t>
      </w:r>
      <w:proofErr w:type="gramStart"/>
      <w:r w:rsidRPr="00140B48">
        <w:rPr>
          <w:rFonts w:ascii="Times New Roman" w:hAnsi="Times New Roman" w:cs="Times New Roman"/>
          <w:b/>
          <w:bCs/>
          <w:sz w:val="28"/>
          <w:szCs w:val="28"/>
          <w:lang w:eastAsia="uk-UA"/>
        </w:rPr>
        <w:t>Р</w:t>
      </w:r>
      <w:proofErr w:type="gramEnd"/>
      <w:r w:rsidRPr="00140B48">
        <w:rPr>
          <w:rFonts w:ascii="Times New Roman" w:hAnsi="Times New Roman" w:cs="Times New Roman"/>
          <w:b/>
          <w:bCs/>
          <w:sz w:val="28"/>
          <w:szCs w:val="28"/>
          <w:lang w:eastAsia="uk-UA"/>
        </w:rPr>
        <w:t>ІШЕННЯ</w:t>
      </w:r>
    </w:p>
    <w:p w:rsidR="00140B48" w:rsidRPr="00140B48" w:rsidRDefault="00140B48" w:rsidP="00140B48">
      <w:pPr>
        <w:spacing w:after="0" w:line="240" w:lineRule="auto"/>
        <w:jc w:val="center"/>
        <w:rPr>
          <w:rFonts w:ascii="Times New Roman" w:hAnsi="Times New Roman" w:cs="Times New Roman"/>
          <w:sz w:val="28"/>
          <w:szCs w:val="28"/>
        </w:rPr>
      </w:pPr>
    </w:p>
    <w:p w:rsidR="00140B48" w:rsidRPr="00140B48" w:rsidRDefault="00140B48" w:rsidP="00140B48">
      <w:pPr>
        <w:spacing w:after="0" w:line="240" w:lineRule="auto"/>
        <w:rPr>
          <w:rFonts w:ascii="Times New Roman" w:hAnsi="Times New Roman" w:cs="Times New Roman"/>
          <w:sz w:val="28"/>
          <w:szCs w:val="28"/>
          <w:lang w:val="uk-UA"/>
        </w:rPr>
      </w:pPr>
      <w:r w:rsidRPr="00140B48">
        <w:rPr>
          <w:rFonts w:ascii="Times New Roman" w:hAnsi="Times New Roman" w:cs="Times New Roman"/>
          <w:sz w:val="28"/>
          <w:szCs w:val="28"/>
          <w:lang w:val="uk-UA"/>
        </w:rPr>
        <w:t xml:space="preserve">14 серпня </w:t>
      </w:r>
      <w:r w:rsidRPr="00140B48">
        <w:rPr>
          <w:rFonts w:ascii="Times New Roman" w:hAnsi="Times New Roman" w:cs="Times New Roman"/>
          <w:sz w:val="28"/>
          <w:szCs w:val="28"/>
        </w:rPr>
        <w:t>2020</w:t>
      </w:r>
      <w:r w:rsidRPr="00140B48">
        <w:rPr>
          <w:rFonts w:ascii="Times New Roman" w:hAnsi="Times New Roman" w:cs="Times New Roman"/>
          <w:sz w:val="28"/>
          <w:szCs w:val="28"/>
          <w:lang w:val="uk-UA"/>
        </w:rPr>
        <w:t xml:space="preserve"> </w:t>
      </w:r>
      <w:r w:rsidRPr="00140B48">
        <w:rPr>
          <w:rFonts w:ascii="Times New Roman" w:hAnsi="Times New Roman" w:cs="Times New Roman"/>
          <w:sz w:val="28"/>
          <w:szCs w:val="28"/>
        </w:rPr>
        <w:t xml:space="preserve">р.           </w:t>
      </w:r>
      <w:r w:rsidRPr="00140B48">
        <w:rPr>
          <w:rFonts w:ascii="Times New Roman" w:hAnsi="Times New Roman" w:cs="Times New Roman"/>
          <w:sz w:val="28"/>
          <w:szCs w:val="28"/>
          <w:lang w:val="uk-UA"/>
        </w:rPr>
        <w:t xml:space="preserve">    </w:t>
      </w:r>
      <w:r w:rsidRPr="00140B48">
        <w:rPr>
          <w:rFonts w:ascii="Times New Roman" w:hAnsi="Times New Roman" w:cs="Times New Roman"/>
          <w:sz w:val="28"/>
          <w:szCs w:val="28"/>
        </w:rPr>
        <w:t xml:space="preserve">        </w:t>
      </w:r>
      <w:r w:rsidRPr="00140B48">
        <w:rPr>
          <w:rFonts w:ascii="Times New Roman" w:hAnsi="Times New Roman" w:cs="Times New Roman"/>
          <w:sz w:val="28"/>
          <w:szCs w:val="28"/>
          <w:lang w:val="uk-UA"/>
        </w:rPr>
        <w:t xml:space="preserve">         Дунаївці</w:t>
      </w:r>
      <w:r w:rsidRPr="00140B48">
        <w:rPr>
          <w:rFonts w:ascii="Times New Roman" w:hAnsi="Times New Roman" w:cs="Times New Roman"/>
          <w:sz w:val="28"/>
          <w:szCs w:val="28"/>
        </w:rPr>
        <w:t xml:space="preserve">           </w:t>
      </w:r>
      <w:r w:rsidRPr="00140B48">
        <w:rPr>
          <w:rFonts w:ascii="Times New Roman" w:hAnsi="Times New Roman" w:cs="Times New Roman"/>
          <w:sz w:val="28"/>
          <w:szCs w:val="28"/>
          <w:lang w:val="uk-UA"/>
        </w:rPr>
        <w:t xml:space="preserve">           </w:t>
      </w:r>
      <w:r w:rsidRPr="00140B48">
        <w:rPr>
          <w:rFonts w:ascii="Times New Roman" w:hAnsi="Times New Roman" w:cs="Times New Roman"/>
          <w:sz w:val="28"/>
          <w:szCs w:val="28"/>
        </w:rPr>
        <w:t xml:space="preserve">     №</w:t>
      </w:r>
      <w:r w:rsidRPr="00140B48">
        <w:rPr>
          <w:rFonts w:ascii="Times New Roman" w:hAnsi="Times New Roman" w:cs="Times New Roman"/>
          <w:sz w:val="28"/>
          <w:szCs w:val="28"/>
          <w:lang w:val="uk-UA"/>
        </w:rPr>
        <w:t xml:space="preserve"> 103 </w:t>
      </w:r>
    </w:p>
    <w:p w:rsidR="00140B48" w:rsidRPr="00140B48" w:rsidRDefault="00140B48" w:rsidP="00140B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bookmarkEnd w:id="0"/>
    </w:p>
    <w:p w:rsidR="00140B48" w:rsidRPr="00140B48" w:rsidRDefault="00140B48" w:rsidP="00140B48">
      <w:pPr>
        <w:pStyle w:val="21"/>
        <w:ind w:right="5671"/>
        <w:jc w:val="left"/>
        <w:rPr>
          <w:b w:val="0"/>
          <w:bCs/>
          <w:sz w:val="28"/>
          <w:szCs w:val="28"/>
        </w:rPr>
      </w:pPr>
      <w:r w:rsidRPr="00140B48">
        <w:rPr>
          <w:b w:val="0"/>
          <w:bCs/>
          <w:sz w:val="28"/>
          <w:szCs w:val="28"/>
        </w:rPr>
        <w:t xml:space="preserve">Про стан підготовки навчальних закладів до роботи </w:t>
      </w:r>
      <w:r w:rsidRPr="00140B48">
        <w:rPr>
          <w:b w:val="0"/>
          <w:sz w:val="28"/>
          <w:szCs w:val="28"/>
        </w:rPr>
        <w:t>у новому 20</w:t>
      </w:r>
      <w:r w:rsidRPr="00140B48">
        <w:rPr>
          <w:b w:val="0"/>
          <w:sz w:val="28"/>
          <w:szCs w:val="28"/>
          <w:lang w:val="ru-RU"/>
        </w:rPr>
        <w:t>20</w:t>
      </w:r>
      <w:r w:rsidRPr="00140B48">
        <w:rPr>
          <w:b w:val="0"/>
          <w:sz w:val="28"/>
          <w:szCs w:val="28"/>
        </w:rPr>
        <w:t xml:space="preserve"> </w:t>
      </w:r>
      <w:r w:rsidRPr="00140B48">
        <w:rPr>
          <w:b w:val="0"/>
          <w:sz w:val="28"/>
          <w:szCs w:val="28"/>
          <w:lang w:val="ru-RU"/>
        </w:rPr>
        <w:t xml:space="preserve">– </w:t>
      </w:r>
      <w:r w:rsidRPr="00140B48">
        <w:rPr>
          <w:b w:val="0"/>
          <w:sz w:val="28"/>
          <w:szCs w:val="28"/>
        </w:rPr>
        <w:t xml:space="preserve">2021 навчальному році  </w:t>
      </w:r>
    </w:p>
    <w:p w:rsidR="00140B48" w:rsidRPr="00140B48" w:rsidRDefault="00140B48" w:rsidP="00140B48">
      <w:pPr>
        <w:pStyle w:val="a3"/>
        <w:ind w:left="0" w:firstLine="0"/>
        <w:rPr>
          <w:b/>
          <w:sz w:val="28"/>
          <w:szCs w:val="28"/>
          <w:lang w:val="uk-UA"/>
        </w:rPr>
      </w:pPr>
    </w:p>
    <w:p w:rsidR="00140B48" w:rsidRPr="00140B48" w:rsidRDefault="00140B48" w:rsidP="00140B48">
      <w:pPr>
        <w:pStyle w:val="a3"/>
        <w:ind w:left="0" w:firstLine="567"/>
        <w:jc w:val="both"/>
        <w:rPr>
          <w:sz w:val="28"/>
          <w:szCs w:val="28"/>
          <w:lang w:val="uk-UA"/>
        </w:rPr>
      </w:pPr>
      <w:r w:rsidRPr="00140B48">
        <w:rPr>
          <w:sz w:val="28"/>
          <w:szCs w:val="28"/>
          <w:lang w:val="uk-UA"/>
        </w:rPr>
        <w:t>Заслухавши та обговоривши інформацію начальника управління освіти, молоді та спорту «</w:t>
      </w:r>
      <w:r w:rsidRPr="00140B48">
        <w:rPr>
          <w:bCs/>
          <w:sz w:val="28"/>
          <w:szCs w:val="28"/>
          <w:lang w:val="uk-UA"/>
        </w:rPr>
        <w:t xml:space="preserve">Про стан підготовки навчальних закладів до роботи </w:t>
      </w:r>
      <w:r w:rsidRPr="00140B48">
        <w:rPr>
          <w:sz w:val="28"/>
          <w:szCs w:val="28"/>
          <w:lang w:val="uk-UA"/>
        </w:rPr>
        <w:t>у новому навчальному році», керуючись ст.32 Закону України «Про місцеве самоврядування в Україні», виконавчий комітет міської ради</w:t>
      </w:r>
    </w:p>
    <w:p w:rsidR="00140B48" w:rsidRPr="00140B48" w:rsidRDefault="00140B48" w:rsidP="00140B48">
      <w:pPr>
        <w:pStyle w:val="a3"/>
        <w:ind w:left="0" w:firstLine="0"/>
        <w:rPr>
          <w:sz w:val="28"/>
          <w:szCs w:val="28"/>
          <w:lang w:val="uk-UA"/>
        </w:rPr>
      </w:pPr>
    </w:p>
    <w:p w:rsidR="00140B48" w:rsidRPr="00140B48" w:rsidRDefault="00140B48" w:rsidP="00140B48">
      <w:pPr>
        <w:spacing w:after="0" w:line="240" w:lineRule="auto"/>
        <w:rPr>
          <w:rFonts w:ascii="Times New Roman" w:hAnsi="Times New Roman" w:cs="Times New Roman"/>
          <w:sz w:val="28"/>
          <w:szCs w:val="28"/>
          <w:lang w:val="uk-UA"/>
        </w:rPr>
      </w:pPr>
    </w:p>
    <w:p w:rsidR="00140B48" w:rsidRPr="00140B48" w:rsidRDefault="00140B48" w:rsidP="00140B48">
      <w:pPr>
        <w:spacing w:after="0" w:line="240" w:lineRule="auto"/>
        <w:rPr>
          <w:rFonts w:ascii="Times New Roman" w:hAnsi="Times New Roman" w:cs="Times New Roman"/>
          <w:b/>
          <w:sz w:val="28"/>
          <w:szCs w:val="28"/>
          <w:lang w:val="uk-UA"/>
        </w:rPr>
      </w:pPr>
      <w:r w:rsidRPr="00140B48">
        <w:rPr>
          <w:rFonts w:ascii="Times New Roman" w:hAnsi="Times New Roman" w:cs="Times New Roman"/>
          <w:b/>
          <w:sz w:val="28"/>
          <w:szCs w:val="28"/>
          <w:lang w:val="uk-UA"/>
        </w:rPr>
        <w:t>ВИРІШИВ:</w:t>
      </w:r>
    </w:p>
    <w:p w:rsidR="00140B48" w:rsidRPr="00140B48" w:rsidRDefault="00140B48" w:rsidP="00140B48">
      <w:pPr>
        <w:spacing w:after="0" w:line="240" w:lineRule="auto"/>
        <w:rPr>
          <w:rFonts w:ascii="Times New Roman" w:hAnsi="Times New Roman" w:cs="Times New Roman"/>
          <w:b/>
          <w:sz w:val="28"/>
          <w:szCs w:val="28"/>
          <w:lang w:val="uk-UA"/>
        </w:rPr>
      </w:pP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1. Інформацію начальника управління освіти Ісакової І.А. «</w:t>
      </w:r>
      <w:r w:rsidRPr="00140B48">
        <w:rPr>
          <w:rFonts w:ascii="Times New Roman" w:hAnsi="Times New Roman" w:cs="Times New Roman"/>
          <w:bCs/>
          <w:sz w:val="28"/>
          <w:szCs w:val="28"/>
          <w:lang w:val="uk-UA"/>
        </w:rPr>
        <w:t xml:space="preserve">Про стан підготовки навчальних закладів до роботи </w:t>
      </w:r>
      <w:r w:rsidRPr="00140B48">
        <w:rPr>
          <w:rFonts w:ascii="Times New Roman" w:hAnsi="Times New Roman" w:cs="Times New Roman"/>
          <w:sz w:val="28"/>
          <w:szCs w:val="28"/>
          <w:lang w:val="uk-UA"/>
        </w:rPr>
        <w:t>у новому навчальному році» (додаток 1) взяти до уваги.</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2. Управлінню освіти, молоді та спорту:</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2.1. Активізувати роботу навчальних закладів щодо завершення робіт з підготовки до нового навчального року.</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2.2. Залишити на контролі виконання Програми зміцнення матеріально-технічної бази навчальних закладів Дунаєвецької міської ради на 2019-2020 роки та вжити заходів щодо:</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 проведення капітальних ремонтів харчоблоків Дунаєвецького НВК «ЗОШ І-ІІІ ступенів, гімназія», Дунаєвецької ЗОШ І-ІІІ ступенів №3;</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 заміни системи опалення у Дунаєвецькій ЗОШ І-ІІІ ступенів №4;</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 капітального ремонту покрівлі у Дунаєвецькій ЗОШ І-ІІІ ступенів №3.</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2.3. Спільно із керівниками закладів освіти забезпечення умови щодо роботи навчальних закладів в умовах адаптивного карантину.</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3. Керівникам навчальних закладів:</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3.1. Директору Дунаєвецької ЗОШ І-ІІІ ступенів №2 (Свистяку В.М.) завершити виконання робіт по капітальному ремонту харчоблоку.</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3.2. Директору Іванковецької ЗОШ І-ІІІ ступенів (Куровській О.М.) завершити облаштування харчоблоку та їдальні.</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lastRenderedPageBreak/>
        <w:t>3.3. Директору Дунаєвецької ЗОШ І-ІІІ ступенів №3 (Сікорі М.М.) сприяти у проведенні робіт по утепленню фасадів навчального закладу.</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3.4. Директору Зеленченської гімназії (Сенюк В.І.) завершити підготовку приміщення для закладу дошкільної освіти.</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3.5. Директору Залісцівської гімназії (Воловцову В.І.) завершити ремонт сходів центрального входу та замінити огорожу.</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3.6. Директорам Чаньківської ЗОШ І-ІІІ ступенів (Андрієнку А.М.) та Лисецької гімназії (Пиндику Ю.В.) сприяти заміні частини вікон та дверей на металопластикові.</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3.7. Директору Миньковецької ЗОШ І-ІІІ ступенів (Шимковій О.В.) завершити встановлення тротуарної плитки перед центральним входом в заклад</w:t>
      </w:r>
      <w:r w:rsidRPr="00140B48">
        <w:rPr>
          <w:rFonts w:ascii="Times New Roman" w:hAnsi="Times New Roman" w:cs="Times New Roman"/>
          <w:sz w:val="28"/>
          <w:szCs w:val="28"/>
        </w:rPr>
        <w:t xml:space="preserve"> та </w:t>
      </w:r>
      <w:r w:rsidRPr="00140B48">
        <w:rPr>
          <w:rFonts w:ascii="Times New Roman" w:hAnsi="Times New Roman" w:cs="Times New Roman"/>
          <w:sz w:val="28"/>
          <w:szCs w:val="28"/>
          <w:lang w:val="uk-UA"/>
        </w:rPr>
        <w:t>провести ремонт огорожі.</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4. Керівникам закладів дошкільної освіти:</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4.1. Директорам Дунаєвецьким закладом дошкільної освіти №1 «Ромашка» (Нижник Л.А.) та Миньковецьким закладом дошкільної освіти «Калинка» (Кифчук О.А.) завершити заміну огорожі.</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4.2. Директору Дунаєвецьким закладом дошкільної освіти №5 «Усмішка» (Криськовій Н.В.) завершити облаштування ресурсної кімнати.</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 xml:space="preserve">5. Директору СЮН (Чекман М.В.) завершити облаштування еко-класу. </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6. Фінансовому управлінню Дунаєвецької міської ради:</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6.1. При формуванні бюджету 2021 року на освіту врахувати бюджетний запит з метою повноцінного функціонування галузі та створення належних санітарно-гігієнічних умов навчання та виховання дітей.</w:t>
      </w:r>
    </w:p>
    <w:p w:rsidR="00140B48" w:rsidRPr="00140B48" w:rsidRDefault="00140B48" w:rsidP="00140B48">
      <w:pPr>
        <w:spacing w:after="0" w:line="240" w:lineRule="auto"/>
        <w:ind w:firstLine="426"/>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7. Контроль за виконанням даного рішення доручити заступнику міського голови Чекману Ю.П., а організацію його виконання – начальнику управління освіти Ісаковій І.А.</w:t>
      </w:r>
    </w:p>
    <w:p w:rsidR="00140B48" w:rsidRPr="00140B48" w:rsidRDefault="00140B48" w:rsidP="00140B48">
      <w:pPr>
        <w:spacing w:after="0" w:line="240" w:lineRule="auto"/>
        <w:jc w:val="both"/>
        <w:rPr>
          <w:rFonts w:ascii="Times New Roman" w:hAnsi="Times New Roman" w:cs="Times New Roman"/>
          <w:sz w:val="28"/>
          <w:szCs w:val="28"/>
          <w:lang w:val="uk-UA"/>
        </w:rPr>
      </w:pPr>
    </w:p>
    <w:p w:rsidR="00140B48" w:rsidRPr="00140B48" w:rsidRDefault="00140B48" w:rsidP="00140B48">
      <w:pPr>
        <w:spacing w:after="0" w:line="240" w:lineRule="auto"/>
        <w:jc w:val="both"/>
        <w:rPr>
          <w:rFonts w:ascii="Times New Roman" w:hAnsi="Times New Roman" w:cs="Times New Roman"/>
          <w:sz w:val="28"/>
          <w:szCs w:val="28"/>
          <w:lang w:val="uk-UA"/>
        </w:rPr>
      </w:pPr>
    </w:p>
    <w:p w:rsidR="00140B48" w:rsidRPr="00140B48" w:rsidRDefault="00140B48" w:rsidP="00140B48">
      <w:pPr>
        <w:spacing w:after="0" w:line="240" w:lineRule="auto"/>
        <w:jc w:val="both"/>
        <w:rPr>
          <w:rFonts w:ascii="Times New Roman" w:hAnsi="Times New Roman" w:cs="Times New Roman"/>
          <w:sz w:val="28"/>
          <w:szCs w:val="28"/>
          <w:lang w:val="uk-UA"/>
        </w:rPr>
      </w:pPr>
    </w:p>
    <w:p w:rsidR="00140B48" w:rsidRDefault="00140B48" w:rsidP="00140B48">
      <w:pPr>
        <w:pStyle w:val="a5"/>
        <w:ind w:right="0"/>
        <w:rPr>
          <w:sz w:val="28"/>
          <w:szCs w:val="28"/>
        </w:rPr>
      </w:pPr>
      <w:r w:rsidRPr="00140B48">
        <w:rPr>
          <w:sz w:val="28"/>
          <w:szCs w:val="28"/>
        </w:rPr>
        <w:t>Міський голова                                                                    Веліна ЗАЯЦЬ</w:t>
      </w:r>
    </w:p>
    <w:p w:rsidR="00140B48" w:rsidRDefault="00140B48">
      <w:pPr>
        <w:rPr>
          <w:rFonts w:ascii="Times New Roman" w:eastAsia="Times New Roman" w:hAnsi="Times New Roman" w:cs="Times New Roman"/>
          <w:bCs/>
          <w:sz w:val="28"/>
          <w:szCs w:val="28"/>
          <w:lang w:val="uk-UA" w:eastAsia="ru-RU"/>
        </w:rPr>
      </w:pPr>
      <w:r>
        <w:rPr>
          <w:sz w:val="28"/>
          <w:szCs w:val="28"/>
        </w:rPr>
        <w:br w:type="page"/>
      </w:r>
    </w:p>
    <w:p w:rsidR="00140B48" w:rsidRPr="00140B48" w:rsidRDefault="00140B48" w:rsidP="00140B48">
      <w:pPr>
        <w:pStyle w:val="a5"/>
        <w:ind w:right="0"/>
        <w:rPr>
          <w:sz w:val="28"/>
          <w:szCs w:val="28"/>
        </w:rPr>
      </w:pPr>
    </w:p>
    <w:p w:rsidR="00140B48" w:rsidRPr="00140B48" w:rsidRDefault="00140B48" w:rsidP="00140B48">
      <w:pPr>
        <w:spacing w:after="0" w:line="240" w:lineRule="auto"/>
        <w:jc w:val="center"/>
        <w:rPr>
          <w:rFonts w:ascii="Times New Roman" w:hAnsi="Times New Roman" w:cs="Times New Roman"/>
          <w:sz w:val="24"/>
          <w:szCs w:val="24"/>
          <w:lang w:eastAsia="uk-UA"/>
        </w:rPr>
      </w:pPr>
      <w:r w:rsidRPr="00140B48">
        <w:rPr>
          <w:rFonts w:ascii="Times New Roman" w:eastAsia="Times New Roman" w:hAnsi="Times New Roman" w:cs="Times New Roman"/>
          <w:color w:val="000000"/>
          <w:sz w:val="28"/>
          <w:szCs w:val="28"/>
        </w:rPr>
        <w:t xml:space="preserve">  </w:t>
      </w:r>
      <w:r w:rsidRPr="00140B48">
        <w:rPr>
          <w:rFonts w:ascii="Times New Roman" w:hAnsi="Times New Roman" w:cs="Times New Roman"/>
          <w:sz w:val="24"/>
          <w:szCs w:val="24"/>
        </w:rPr>
        <w:t xml:space="preserve"> </w:t>
      </w:r>
      <w:r w:rsidRPr="00140B48">
        <w:rPr>
          <w:rFonts w:ascii="Times New Roman" w:hAnsi="Times New Roman" w:cs="Times New Roman"/>
          <w:sz w:val="28"/>
          <w:szCs w:val="28"/>
        </w:rPr>
        <w:t xml:space="preserve"> </w:t>
      </w:r>
      <w:r w:rsidRPr="00140B48">
        <w:rPr>
          <w:rFonts w:ascii="Times New Roman" w:hAnsi="Times New Roman" w:cs="Times New Roman"/>
          <w:b/>
          <w:bCs/>
          <w:sz w:val="28"/>
          <w:szCs w:val="28"/>
        </w:rPr>
        <w:t xml:space="preserve"> </w:t>
      </w:r>
      <w:r w:rsidRPr="00140B48">
        <w:rPr>
          <w:rFonts w:ascii="Times New Roman" w:hAnsi="Times New Roman" w:cs="Times New Roman"/>
          <w:b/>
          <w:noProof/>
          <w:sz w:val="24"/>
          <w:szCs w:val="24"/>
          <w:lang w:eastAsia="ru-RU"/>
        </w:rPr>
        <w:drawing>
          <wp:inline distT="0" distB="0" distL="0" distR="0" wp14:anchorId="3A73489B" wp14:editId="73B52CB6">
            <wp:extent cx="320040" cy="533400"/>
            <wp:effectExtent l="19050" t="0" r="381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a:off x="0" y="0"/>
                      <a:ext cx="320040" cy="533400"/>
                    </a:xfrm>
                    <a:prstGeom prst="rect">
                      <a:avLst/>
                    </a:prstGeom>
                    <a:noFill/>
                    <a:ln w="9525">
                      <a:noFill/>
                      <a:miter lim="800000"/>
                      <a:headEnd/>
                      <a:tailEnd/>
                    </a:ln>
                  </pic:spPr>
                </pic:pic>
              </a:graphicData>
            </a:graphic>
          </wp:inline>
        </w:drawing>
      </w:r>
      <w:r w:rsidRPr="00140B48">
        <w:rPr>
          <w:rFonts w:ascii="Times New Roman" w:hAnsi="Times New Roman" w:cs="Times New Roman"/>
          <w:sz w:val="24"/>
          <w:szCs w:val="24"/>
        </w:rPr>
        <w:t xml:space="preserve"> </w:t>
      </w:r>
    </w:p>
    <w:p w:rsidR="00140B48" w:rsidRPr="00140B48" w:rsidRDefault="00140B48" w:rsidP="00140B48">
      <w:pPr>
        <w:spacing w:after="0" w:line="240" w:lineRule="auto"/>
        <w:jc w:val="center"/>
        <w:rPr>
          <w:rFonts w:ascii="Times New Roman" w:hAnsi="Times New Roman" w:cs="Times New Roman"/>
          <w:sz w:val="28"/>
          <w:szCs w:val="28"/>
          <w:lang w:eastAsia="uk-UA"/>
        </w:rPr>
      </w:pPr>
    </w:p>
    <w:p w:rsidR="00140B48" w:rsidRPr="00140B48" w:rsidRDefault="00140B48" w:rsidP="00140B48">
      <w:pPr>
        <w:spacing w:after="0" w:line="240" w:lineRule="auto"/>
        <w:jc w:val="center"/>
        <w:rPr>
          <w:rFonts w:ascii="Times New Roman" w:hAnsi="Times New Roman" w:cs="Times New Roman"/>
          <w:b/>
          <w:sz w:val="28"/>
          <w:szCs w:val="28"/>
          <w:lang w:eastAsia="uk-UA"/>
        </w:rPr>
      </w:pPr>
      <w:r w:rsidRPr="00140B48">
        <w:rPr>
          <w:rFonts w:ascii="Times New Roman" w:hAnsi="Times New Roman" w:cs="Times New Roman"/>
          <w:b/>
          <w:sz w:val="28"/>
          <w:szCs w:val="28"/>
          <w:lang w:eastAsia="uk-UA"/>
        </w:rPr>
        <w:t xml:space="preserve">ДУНАЄВЕЦЬКА МІСЬКА РАДА </w:t>
      </w:r>
    </w:p>
    <w:p w:rsidR="00140B48" w:rsidRPr="00140B48" w:rsidRDefault="00140B48" w:rsidP="00140B48">
      <w:pPr>
        <w:spacing w:after="0" w:line="240" w:lineRule="auto"/>
        <w:jc w:val="center"/>
        <w:rPr>
          <w:rFonts w:ascii="Times New Roman" w:hAnsi="Times New Roman" w:cs="Times New Roman"/>
          <w:bCs/>
          <w:sz w:val="28"/>
          <w:szCs w:val="28"/>
          <w:lang w:eastAsia="uk-UA"/>
        </w:rPr>
      </w:pPr>
      <w:r w:rsidRPr="00140B48">
        <w:rPr>
          <w:rFonts w:ascii="Times New Roman" w:hAnsi="Times New Roman" w:cs="Times New Roman"/>
          <w:bCs/>
          <w:sz w:val="28"/>
          <w:szCs w:val="28"/>
          <w:lang w:eastAsia="uk-UA"/>
        </w:rPr>
        <w:t>ВИКОНАВЧИЙ КОМІТЕТ</w:t>
      </w:r>
    </w:p>
    <w:p w:rsidR="00140B48" w:rsidRPr="00140B48" w:rsidRDefault="00140B48" w:rsidP="00140B48">
      <w:pPr>
        <w:spacing w:after="0" w:line="240" w:lineRule="auto"/>
        <w:jc w:val="center"/>
        <w:rPr>
          <w:rFonts w:ascii="Times New Roman" w:hAnsi="Times New Roman" w:cs="Times New Roman"/>
          <w:b/>
          <w:bCs/>
          <w:sz w:val="24"/>
          <w:szCs w:val="24"/>
          <w:lang w:eastAsia="uk-UA"/>
        </w:rPr>
      </w:pPr>
    </w:p>
    <w:p w:rsidR="00140B48" w:rsidRPr="00140B48" w:rsidRDefault="00140B48" w:rsidP="00140B48">
      <w:pPr>
        <w:spacing w:after="0" w:line="240" w:lineRule="auto"/>
        <w:jc w:val="center"/>
        <w:rPr>
          <w:rFonts w:ascii="Times New Roman" w:hAnsi="Times New Roman" w:cs="Times New Roman"/>
          <w:b/>
          <w:bCs/>
          <w:sz w:val="28"/>
          <w:szCs w:val="28"/>
          <w:lang w:eastAsia="uk-UA"/>
        </w:rPr>
      </w:pPr>
      <w:proofErr w:type="gramStart"/>
      <w:r w:rsidRPr="00140B48">
        <w:rPr>
          <w:rFonts w:ascii="Times New Roman" w:hAnsi="Times New Roman" w:cs="Times New Roman"/>
          <w:b/>
          <w:bCs/>
          <w:sz w:val="28"/>
          <w:szCs w:val="28"/>
          <w:lang w:eastAsia="uk-UA"/>
        </w:rPr>
        <w:t>Р</w:t>
      </w:r>
      <w:proofErr w:type="gramEnd"/>
      <w:r w:rsidRPr="00140B48">
        <w:rPr>
          <w:rFonts w:ascii="Times New Roman" w:hAnsi="Times New Roman" w:cs="Times New Roman"/>
          <w:b/>
          <w:bCs/>
          <w:sz w:val="28"/>
          <w:szCs w:val="28"/>
          <w:lang w:eastAsia="uk-UA"/>
        </w:rPr>
        <w:t>ІШЕННЯ</w:t>
      </w:r>
    </w:p>
    <w:p w:rsidR="00140B48" w:rsidRPr="00140B48" w:rsidRDefault="00140B48" w:rsidP="00140B48">
      <w:pPr>
        <w:spacing w:after="0" w:line="240" w:lineRule="auto"/>
        <w:jc w:val="center"/>
        <w:rPr>
          <w:rFonts w:ascii="Times New Roman" w:hAnsi="Times New Roman" w:cs="Times New Roman"/>
          <w:b/>
          <w:bCs/>
          <w:sz w:val="28"/>
          <w:szCs w:val="28"/>
          <w:lang w:eastAsia="uk-UA"/>
        </w:rPr>
      </w:pPr>
    </w:p>
    <w:p w:rsidR="00140B48" w:rsidRPr="00140B48" w:rsidRDefault="00140B48" w:rsidP="00140B48">
      <w:pPr>
        <w:shd w:val="clear" w:color="auto" w:fill="FFFFFF"/>
        <w:autoSpaceDE w:val="0"/>
        <w:spacing w:after="0" w:line="240" w:lineRule="auto"/>
        <w:rPr>
          <w:rFonts w:ascii="Times New Roman" w:eastAsia="Times New Roman" w:hAnsi="Times New Roman" w:cs="Times New Roman"/>
          <w:color w:val="000000"/>
          <w:sz w:val="28"/>
          <w:szCs w:val="28"/>
        </w:rPr>
      </w:pPr>
      <w:r w:rsidRPr="00140B48">
        <w:rPr>
          <w:rFonts w:ascii="Times New Roman" w:eastAsia="Times New Roman" w:hAnsi="Times New Roman" w:cs="Times New Roman"/>
          <w:color w:val="000000"/>
          <w:sz w:val="28"/>
          <w:szCs w:val="28"/>
        </w:rPr>
        <w:t>14 серпня 2020 р.                               Дунаївці                                   № 104</w:t>
      </w:r>
    </w:p>
    <w:p w:rsidR="00140B48" w:rsidRPr="00140B48" w:rsidRDefault="00140B48" w:rsidP="00140B48">
      <w:pPr>
        <w:shd w:val="clear" w:color="auto" w:fill="FFFFFF"/>
        <w:autoSpaceDE w:val="0"/>
        <w:spacing w:after="0" w:line="240" w:lineRule="auto"/>
        <w:rPr>
          <w:rFonts w:ascii="Times New Roman" w:eastAsia="Times New Roman" w:hAnsi="Times New Roman" w:cs="Times New Roman"/>
          <w:color w:val="000000"/>
          <w:sz w:val="28"/>
          <w:szCs w:val="28"/>
        </w:rPr>
      </w:pPr>
    </w:p>
    <w:p w:rsidR="00140B48" w:rsidRPr="00140B48" w:rsidRDefault="00140B48" w:rsidP="00140B48">
      <w:pPr>
        <w:shd w:val="clear" w:color="auto" w:fill="FFFFFF"/>
        <w:autoSpaceDE w:val="0"/>
        <w:spacing w:after="0" w:line="240" w:lineRule="auto"/>
        <w:rPr>
          <w:rFonts w:ascii="Times New Roman" w:eastAsia="Times New Roman" w:hAnsi="Times New Roman" w:cs="Times New Roman"/>
          <w:color w:val="000000"/>
          <w:sz w:val="28"/>
          <w:szCs w:val="28"/>
        </w:rPr>
      </w:pPr>
      <w:r w:rsidRPr="00140B48">
        <w:rPr>
          <w:rFonts w:ascii="Times New Roman" w:eastAsia="Times New Roman" w:hAnsi="Times New Roman" w:cs="Times New Roman"/>
          <w:color w:val="000000"/>
          <w:sz w:val="28"/>
          <w:szCs w:val="28"/>
        </w:rPr>
        <w:t>Про  відновлення діяльності</w:t>
      </w:r>
    </w:p>
    <w:p w:rsidR="00140B48" w:rsidRPr="00140B48" w:rsidRDefault="00140B48" w:rsidP="00140B48">
      <w:pPr>
        <w:shd w:val="clear" w:color="auto" w:fill="FFFFFF"/>
        <w:autoSpaceDE w:val="0"/>
        <w:spacing w:after="0" w:line="240" w:lineRule="auto"/>
        <w:rPr>
          <w:rFonts w:ascii="Times New Roman" w:eastAsia="Times New Roman" w:hAnsi="Times New Roman" w:cs="Times New Roman"/>
          <w:color w:val="000000"/>
          <w:sz w:val="28"/>
          <w:szCs w:val="28"/>
        </w:rPr>
      </w:pPr>
      <w:r w:rsidRPr="00140B48">
        <w:rPr>
          <w:rFonts w:ascii="Times New Roman" w:eastAsia="Times New Roman" w:hAnsi="Times New Roman" w:cs="Times New Roman"/>
          <w:color w:val="000000"/>
          <w:sz w:val="28"/>
          <w:szCs w:val="28"/>
        </w:rPr>
        <w:t>закладів дошкільної освіти</w:t>
      </w:r>
    </w:p>
    <w:p w:rsidR="00140B48" w:rsidRPr="00140B48" w:rsidRDefault="00140B48" w:rsidP="00140B48">
      <w:pPr>
        <w:shd w:val="clear" w:color="auto" w:fill="FFFFFF"/>
        <w:autoSpaceDE w:val="0"/>
        <w:spacing w:after="0" w:line="240" w:lineRule="auto"/>
        <w:rPr>
          <w:rFonts w:ascii="Times New Roman" w:eastAsia="Times New Roman" w:hAnsi="Times New Roman" w:cs="Times New Roman"/>
          <w:color w:val="000000"/>
          <w:sz w:val="28"/>
          <w:szCs w:val="28"/>
        </w:rPr>
      </w:pPr>
      <w:r w:rsidRPr="00140B48">
        <w:rPr>
          <w:rFonts w:ascii="Times New Roman" w:eastAsia="Times New Roman" w:hAnsi="Times New Roman" w:cs="Times New Roman"/>
          <w:color w:val="000000"/>
          <w:sz w:val="28"/>
          <w:szCs w:val="28"/>
        </w:rPr>
        <w:t>Дунаєвецької міської ради</w:t>
      </w:r>
    </w:p>
    <w:p w:rsidR="00140B48" w:rsidRPr="00140B48" w:rsidRDefault="00140B48" w:rsidP="00140B48">
      <w:pPr>
        <w:shd w:val="clear" w:color="auto" w:fill="FFFFFF"/>
        <w:autoSpaceDE w:val="0"/>
        <w:spacing w:after="0" w:line="240" w:lineRule="auto"/>
        <w:rPr>
          <w:rFonts w:ascii="Times New Roman" w:eastAsia="Times New Roman" w:hAnsi="Times New Roman" w:cs="Times New Roman"/>
          <w:color w:val="000000"/>
          <w:sz w:val="28"/>
          <w:szCs w:val="28"/>
        </w:rPr>
      </w:pPr>
      <w:r w:rsidRPr="00140B48">
        <w:rPr>
          <w:rFonts w:ascii="Times New Roman" w:eastAsia="Times New Roman" w:hAnsi="Times New Roman" w:cs="Times New Roman"/>
          <w:color w:val="000000"/>
          <w:sz w:val="28"/>
          <w:szCs w:val="28"/>
        </w:rPr>
        <w:t xml:space="preserve">на час </w:t>
      </w:r>
      <w:proofErr w:type="gramStart"/>
      <w:r w:rsidRPr="00140B48">
        <w:rPr>
          <w:rFonts w:ascii="Times New Roman" w:eastAsia="Times New Roman" w:hAnsi="Times New Roman" w:cs="Times New Roman"/>
          <w:color w:val="000000"/>
          <w:sz w:val="28"/>
          <w:szCs w:val="28"/>
        </w:rPr>
        <w:t>адаптивного</w:t>
      </w:r>
      <w:proofErr w:type="gramEnd"/>
      <w:r w:rsidRPr="00140B48">
        <w:rPr>
          <w:rFonts w:ascii="Times New Roman" w:eastAsia="Times New Roman" w:hAnsi="Times New Roman" w:cs="Times New Roman"/>
          <w:color w:val="000000"/>
          <w:sz w:val="28"/>
          <w:szCs w:val="28"/>
        </w:rPr>
        <w:t xml:space="preserve"> карантину</w:t>
      </w:r>
    </w:p>
    <w:p w:rsidR="00140B48" w:rsidRPr="00140B48" w:rsidRDefault="00140B48" w:rsidP="00140B48">
      <w:pPr>
        <w:spacing w:after="0" w:line="240" w:lineRule="auto"/>
        <w:rPr>
          <w:rFonts w:ascii="Times New Roman" w:hAnsi="Times New Roman" w:cs="Times New Roman"/>
          <w:sz w:val="16"/>
          <w:szCs w:val="16"/>
        </w:rPr>
      </w:pPr>
    </w:p>
    <w:p w:rsidR="00140B48" w:rsidRPr="00140B48" w:rsidRDefault="00140B48" w:rsidP="00140B48">
      <w:pPr>
        <w:shd w:val="clear" w:color="auto" w:fill="FFFFFF"/>
        <w:autoSpaceDE w:val="0"/>
        <w:spacing w:after="0" w:line="240" w:lineRule="auto"/>
        <w:jc w:val="both"/>
        <w:rPr>
          <w:rFonts w:ascii="Times New Roman" w:eastAsia="Times New Roman" w:hAnsi="Times New Roman" w:cs="Times New Roman"/>
          <w:color w:val="000000"/>
          <w:sz w:val="30"/>
          <w:szCs w:val="30"/>
        </w:rPr>
      </w:pPr>
    </w:p>
    <w:p w:rsidR="00140B48" w:rsidRPr="00140B48" w:rsidRDefault="00140B48" w:rsidP="00140B48">
      <w:pPr>
        <w:shd w:val="clear" w:color="auto" w:fill="FFFFFF"/>
        <w:autoSpaceDE w:val="0"/>
        <w:spacing w:after="0" w:line="240" w:lineRule="auto"/>
        <w:ind w:firstLine="567"/>
        <w:jc w:val="both"/>
        <w:rPr>
          <w:rFonts w:ascii="Times New Roman" w:eastAsia="Times New Roman" w:hAnsi="Times New Roman" w:cs="Times New Roman"/>
          <w:color w:val="FF0000"/>
          <w:sz w:val="30"/>
          <w:szCs w:val="30"/>
        </w:rPr>
      </w:pPr>
      <w:r w:rsidRPr="00140B48">
        <w:rPr>
          <w:rFonts w:ascii="Times New Roman" w:eastAsia="Times New Roman" w:hAnsi="Times New Roman" w:cs="Times New Roman"/>
          <w:color w:val="000000"/>
          <w:sz w:val="30"/>
          <w:szCs w:val="30"/>
        </w:rPr>
        <w:t xml:space="preserve">Керуючись   Законом України «Про дошкільну освіту», </w:t>
      </w:r>
      <w:r w:rsidRPr="00140B48">
        <w:rPr>
          <w:rFonts w:ascii="Times New Roman" w:hAnsi="Times New Roman" w:cs="Times New Roman"/>
          <w:color w:val="000000"/>
          <w:sz w:val="28"/>
          <w:szCs w:val="28"/>
        </w:rPr>
        <w:t xml:space="preserve">Законом України «Про місцеве самоврядування в Україні», на виконання </w:t>
      </w:r>
      <w:r w:rsidRPr="00140B48">
        <w:rPr>
          <w:rFonts w:ascii="Times New Roman" w:eastAsia="Times New Roman" w:hAnsi="Times New Roman" w:cs="Times New Roman"/>
          <w:color w:val="000000"/>
          <w:sz w:val="30"/>
          <w:szCs w:val="30"/>
        </w:rPr>
        <w:t xml:space="preserve">постанови КМ України від 20.05.2020 р. №392 «Про встановлення карантину з метою запобігання поширенню на території України гострої </w:t>
      </w:r>
      <w:proofErr w:type="gramStart"/>
      <w:r w:rsidRPr="00140B48">
        <w:rPr>
          <w:rFonts w:ascii="Times New Roman" w:eastAsia="Times New Roman" w:hAnsi="Times New Roman" w:cs="Times New Roman"/>
          <w:color w:val="000000"/>
          <w:sz w:val="30"/>
          <w:szCs w:val="30"/>
        </w:rPr>
        <w:t>респ</w:t>
      </w:r>
      <w:proofErr w:type="gramEnd"/>
      <w:r w:rsidRPr="00140B48">
        <w:rPr>
          <w:rFonts w:ascii="Times New Roman" w:eastAsia="Times New Roman" w:hAnsi="Times New Roman" w:cs="Times New Roman"/>
          <w:color w:val="000000"/>
          <w:sz w:val="30"/>
          <w:szCs w:val="30"/>
        </w:rPr>
        <w:t xml:space="preserve">іраторної хвороби </w:t>
      </w:r>
      <w:r w:rsidRPr="00140B48">
        <w:rPr>
          <w:rFonts w:ascii="Times New Roman" w:eastAsia="Times New Roman" w:hAnsi="Times New Roman" w:cs="Times New Roman"/>
          <w:color w:val="000000"/>
          <w:sz w:val="30"/>
          <w:szCs w:val="30"/>
          <w:lang w:val="en-US"/>
        </w:rPr>
        <w:t>COVID</w:t>
      </w:r>
      <w:r w:rsidRPr="00140B48">
        <w:rPr>
          <w:rFonts w:ascii="Times New Roman" w:eastAsia="Times New Roman" w:hAnsi="Times New Roman" w:cs="Times New Roman"/>
          <w:color w:val="000000"/>
          <w:sz w:val="30"/>
          <w:szCs w:val="30"/>
        </w:rPr>
        <w:t xml:space="preserve">-19, спричиненої корона вірусом </w:t>
      </w:r>
      <w:r w:rsidRPr="00140B48">
        <w:rPr>
          <w:rFonts w:ascii="Times New Roman" w:eastAsia="Times New Roman" w:hAnsi="Times New Roman" w:cs="Times New Roman"/>
          <w:color w:val="000000"/>
          <w:sz w:val="30"/>
          <w:szCs w:val="30"/>
          <w:lang w:val="en-US"/>
        </w:rPr>
        <w:t>SARS</w:t>
      </w:r>
      <w:r w:rsidRPr="00140B48">
        <w:rPr>
          <w:rFonts w:ascii="Times New Roman" w:eastAsia="Times New Roman" w:hAnsi="Times New Roman" w:cs="Times New Roman"/>
          <w:color w:val="000000"/>
          <w:sz w:val="30"/>
          <w:szCs w:val="30"/>
        </w:rPr>
        <w:t>-</w:t>
      </w:r>
      <w:r w:rsidRPr="00140B48">
        <w:rPr>
          <w:rFonts w:ascii="Times New Roman" w:eastAsia="Times New Roman" w:hAnsi="Times New Roman" w:cs="Times New Roman"/>
          <w:color w:val="000000"/>
          <w:sz w:val="30"/>
          <w:szCs w:val="30"/>
          <w:lang w:val="en-US"/>
        </w:rPr>
        <w:t>CoV</w:t>
      </w:r>
      <w:r w:rsidRPr="00140B48">
        <w:rPr>
          <w:rFonts w:ascii="Times New Roman" w:eastAsia="Times New Roman" w:hAnsi="Times New Roman" w:cs="Times New Roman"/>
          <w:color w:val="000000"/>
          <w:sz w:val="30"/>
          <w:szCs w:val="30"/>
        </w:rPr>
        <w:t xml:space="preserve">-2 та етапів послаблення протиепідемічних заходів», постанови КМ України від 11.03.2020 р. №211 «Про запобігання поширенню  на території України гострої </w:t>
      </w:r>
      <w:proofErr w:type="gramStart"/>
      <w:r w:rsidRPr="00140B48">
        <w:rPr>
          <w:rFonts w:ascii="Times New Roman" w:eastAsia="Times New Roman" w:hAnsi="Times New Roman" w:cs="Times New Roman"/>
          <w:color w:val="000000"/>
          <w:sz w:val="30"/>
          <w:szCs w:val="30"/>
        </w:rPr>
        <w:t>респ</w:t>
      </w:r>
      <w:proofErr w:type="gramEnd"/>
      <w:r w:rsidRPr="00140B48">
        <w:rPr>
          <w:rFonts w:ascii="Times New Roman" w:eastAsia="Times New Roman" w:hAnsi="Times New Roman" w:cs="Times New Roman"/>
          <w:color w:val="000000"/>
          <w:sz w:val="30"/>
          <w:szCs w:val="30"/>
        </w:rPr>
        <w:t xml:space="preserve">іраторної хвороби </w:t>
      </w:r>
      <w:r w:rsidRPr="00140B48">
        <w:rPr>
          <w:rFonts w:ascii="Times New Roman" w:eastAsia="Times New Roman" w:hAnsi="Times New Roman" w:cs="Times New Roman"/>
          <w:color w:val="000000"/>
          <w:sz w:val="30"/>
          <w:szCs w:val="30"/>
          <w:lang w:val="en-US"/>
        </w:rPr>
        <w:t>COVID</w:t>
      </w:r>
      <w:r w:rsidRPr="00140B48">
        <w:rPr>
          <w:rFonts w:ascii="Times New Roman" w:eastAsia="Times New Roman" w:hAnsi="Times New Roman" w:cs="Times New Roman"/>
          <w:color w:val="000000"/>
          <w:sz w:val="30"/>
          <w:szCs w:val="30"/>
        </w:rPr>
        <w:t xml:space="preserve">-19, спричиненої корона вірусом </w:t>
      </w:r>
      <w:r w:rsidRPr="00140B48">
        <w:rPr>
          <w:rFonts w:ascii="Times New Roman" w:eastAsia="Times New Roman" w:hAnsi="Times New Roman" w:cs="Times New Roman"/>
          <w:color w:val="000000"/>
          <w:sz w:val="30"/>
          <w:szCs w:val="30"/>
          <w:lang w:val="en-US"/>
        </w:rPr>
        <w:t>SARS</w:t>
      </w:r>
      <w:r w:rsidRPr="00140B48">
        <w:rPr>
          <w:rFonts w:ascii="Times New Roman" w:eastAsia="Times New Roman" w:hAnsi="Times New Roman" w:cs="Times New Roman"/>
          <w:color w:val="000000"/>
          <w:sz w:val="30"/>
          <w:szCs w:val="30"/>
        </w:rPr>
        <w:t>-</w:t>
      </w:r>
      <w:r w:rsidRPr="00140B48">
        <w:rPr>
          <w:rFonts w:ascii="Times New Roman" w:eastAsia="Times New Roman" w:hAnsi="Times New Roman" w:cs="Times New Roman"/>
          <w:color w:val="000000"/>
          <w:sz w:val="30"/>
          <w:szCs w:val="30"/>
          <w:lang w:val="en-US"/>
        </w:rPr>
        <w:t>CoV</w:t>
      </w:r>
      <w:r w:rsidRPr="00140B48">
        <w:rPr>
          <w:rFonts w:ascii="Times New Roman" w:eastAsia="Times New Roman" w:hAnsi="Times New Roman" w:cs="Times New Roman"/>
          <w:color w:val="000000"/>
          <w:sz w:val="30"/>
          <w:szCs w:val="30"/>
        </w:rPr>
        <w:t xml:space="preserve">-2», Санітарного регламенту для ДНЗ, затвердженого наказом МОЗ України від 24.03.2016 р. №234, постанови Головного державного санітарного лікаря України від 21.05.2020 р.№25 «Про затвердження Тимчасових </w:t>
      </w:r>
      <w:proofErr w:type="gramStart"/>
      <w:r w:rsidRPr="00140B48">
        <w:rPr>
          <w:rFonts w:ascii="Times New Roman" w:eastAsia="Times New Roman" w:hAnsi="Times New Roman" w:cs="Times New Roman"/>
          <w:color w:val="000000"/>
          <w:sz w:val="30"/>
          <w:szCs w:val="30"/>
        </w:rPr>
        <w:t>рекомендацій щодо організації протиепідемічних заходів у ЗДО на період карантину у зв’язку з поширенням коронавірусної хвороби (</w:t>
      </w:r>
      <w:r w:rsidRPr="00140B48">
        <w:rPr>
          <w:rFonts w:ascii="Times New Roman" w:eastAsia="Times New Roman" w:hAnsi="Times New Roman" w:cs="Times New Roman"/>
          <w:color w:val="000000"/>
          <w:sz w:val="30"/>
          <w:szCs w:val="30"/>
          <w:lang w:val="en-US"/>
        </w:rPr>
        <w:t>COVID</w:t>
      </w:r>
      <w:r w:rsidRPr="00140B48">
        <w:rPr>
          <w:rFonts w:ascii="Times New Roman" w:eastAsia="Times New Roman" w:hAnsi="Times New Roman" w:cs="Times New Roman"/>
          <w:color w:val="000000"/>
          <w:sz w:val="30"/>
          <w:szCs w:val="30"/>
        </w:rPr>
        <w:t>-19)», Листа МОН України «Щодо відновлення діяльності ЗДО» від 22.05.2020 р. №1/9-269,</w:t>
      </w:r>
      <w:r w:rsidRPr="00140B48">
        <w:rPr>
          <w:rFonts w:ascii="Times New Roman" w:hAnsi="Times New Roman" w:cs="Times New Roman"/>
          <w:color w:val="000000"/>
          <w:sz w:val="30"/>
          <w:szCs w:val="30"/>
        </w:rPr>
        <w:t xml:space="preserve"> Інструкції з організації харчування дітей у дошкільних навчальних закладах, затвердженої наказом МОН та МОЗ України</w:t>
      </w:r>
      <w:proofErr w:type="gramEnd"/>
      <w:r w:rsidRPr="00140B48">
        <w:rPr>
          <w:rFonts w:ascii="Times New Roman" w:hAnsi="Times New Roman" w:cs="Times New Roman"/>
          <w:color w:val="000000"/>
          <w:sz w:val="30"/>
          <w:szCs w:val="30"/>
        </w:rPr>
        <w:t xml:space="preserve"> від 17.04.2006 №298/227 (із змінами),</w:t>
      </w:r>
      <w:r w:rsidRPr="00140B48">
        <w:rPr>
          <w:rFonts w:ascii="Times New Roman" w:eastAsia="Times New Roman" w:hAnsi="Times New Roman" w:cs="Times New Roman"/>
          <w:color w:val="000000"/>
          <w:sz w:val="30"/>
          <w:szCs w:val="30"/>
        </w:rPr>
        <w:t xml:space="preserve"> </w:t>
      </w:r>
      <w:r w:rsidRPr="00140B48">
        <w:rPr>
          <w:rFonts w:ascii="Times New Roman" w:eastAsia="Times New Roman" w:hAnsi="Times New Roman" w:cs="Times New Roman"/>
          <w:sz w:val="28"/>
          <w:szCs w:val="28"/>
        </w:rPr>
        <w:t>викон</w:t>
      </w:r>
      <w:r w:rsidRPr="00140B48">
        <w:rPr>
          <w:rFonts w:ascii="Times New Roman" w:eastAsia="Times New Roman" w:hAnsi="Times New Roman" w:cs="Times New Roman"/>
          <w:color w:val="000000"/>
          <w:sz w:val="28"/>
          <w:szCs w:val="28"/>
        </w:rPr>
        <w:t xml:space="preserve">авчий комітет Дунаєвецької міської </w:t>
      </w:r>
      <w:proofErr w:type="gramStart"/>
      <w:r w:rsidRPr="00140B48">
        <w:rPr>
          <w:rFonts w:ascii="Times New Roman" w:eastAsia="Times New Roman" w:hAnsi="Times New Roman" w:cs="Times New Roman"/>
          <w:color w:val="000000"/>
          <w:sz w:val="28"/>
          <w:szCs w:val="28"/>
        </w:rPr>
        <w:t>ради</w:t>
      </w:r>
      <w:proofErr w:type="gramEnd"/>
    </w:p>
    <w:p w:rsidR="00140B48" w:rsidRPr="00140B48" w:rsidRDefault="00140B48" w:rsidP="00140B48">
      <w:pPr>
        <w:shd w:val="clear" w:color="auto" w:fill="FFFFFF"/>
        <w:autoSpaceDE w:val="0"/>
        <w:spacing w:after="0" w:line="240" w:lineRule="auto"/>
        <w:jc w:val="both"/>
        <w:rPr>
          <w:rFonts w:ascii="Times New Roman" w:eastAsia="Times New Roman" w:hAnsi="Times New Roman" w:cs="Times New Roman"/>
          <w:color w:val="000000"/>
          <w:sz w:val="28"/>
          <w:szCs w:val="28"/>
        </w:rPr>
      </w:pPr>
    </w:p>
    <w:p w:rsidR="00140B48" w:rsidRPr="00140B48" w:rsidRDefault="00140B48" w:rsidP="00140B48">
      <w:pPr>
        <w:shd w:val="clear" w:color="auto" w:fill="FFFFFF"/>
        <w:autoSpaceDE w:val="0"/>
        <w:spacing w:after="0" w:line="240" w:lineRule="auto"/>
        <w:jc w:val="both"/>
        <w:rPr>
          <w:rFonts w:ascii="Times New Roman" w:eastAsia="Times New Roman" w:hAnsi="Times New Roman" w:cs="Times New Roman"/>
          <w:b/>
          <w:color w:val="000000"/>
          <w:sz w:val="28"/>
          <w:szCs w:val="28"/>
        </w:rPr>
      </w:pPr>
      <w:r w:rsidRPr="00140B48">
        <w:rPr>
          <w:rFonts w:ascii="Times New Roman" w:eastAsia="Times New Roman" w:hAnsi="Times New Roman" w:cs="Times New Roman"/>
          <w:b/>
          <w:color w:val="000000"/>
          <w:sz w:val="28"/>
          <w:szCs w:val="28"/>
        </w:rPr>
        <w:t>ВИРІШИВ:</w:t>
      </w:r>
    </w:p>
    <w:p w:rsidR="00140B48" w:rsidRPr="00140B48" w:rsidRDefault="00140B48" w:rsidP="00140B48">
      <w:pPr>
        <w:shd w:val="clear" w:color="auto" w:fill="FFFFFF"/>
        <w:autoSpaceDE w:val="0"/>
        <w:spacing w:after="0" w:line="240" w:lineRule="auto"/>
        <w:jc w:val="both"/>
        <w:rPr>
          <w:rFonts w:ascii="Times New Roman" w:eastAsia="Times New Roman" w:hAnsi="Times New Roman" w:cs="Times New Roman"/>
          <w:color w:val="000000"/>
          <w:sz w:val="28"/>
          <w:szCs w:val="28"/>
        </w:rPr>
      </w:pPr>
    </w:p>
    <w:p w:rsidR="00140B48" w:rsidRPr="00140B48" w:rsidRDefault="00140B48" w:rsidP="00140B48">
      <w:pPr>
        <w:pStyle w:val="a8"/>
        <w:numPr>
          <w:ilvl w:val="0"/>
          <w:numId w:val="1"/>
        </w:numPr>
        <w:shd w:val="clear" w:color="auto" w:fill="FFFFFF"/>
        <w:autoSpaceDE w:val="0"/>
        <w:jc w:val="both"/>
        <w:rPr>
          <w:color w:val="000000"/>
          <w:sz w:val="28"/>
          <w:szCs w:val="28"/>
          <w:lang w:val="uk-UA"/>
        </w:rPr>
      </w:pPr>
      <w:r w:rsidRPr="00140B48">
        <w:rPr>
          <w:color w:val="000000"/>
          <w:sz w:val="28"/>
          <w:szCs w:val="28"/>
          <w:lang w:val="uk-UA"/>
        </w:rPr>
        <w:t xml:space="preserve">Відновити діяльність закладів дошкільної освіти: </w:t>
      </w:r>
    </w:p>
    <w:p w:rsidR="00140B48" w:rsidRPr="00140B48" w:rsidRDefault="00140B48" w:rsidP="00140B48">
      <w:pPr>
        <w:shd w:val="clear" w:color="auto" w:fill="FFFFFF"/>
        <w:autoSpaceDE w:val="0"/>
        <w:spacing w:after="0" w:line="240" w:lineRule="auto"/>
        <w:jc w:val="both"/>
        <w:rPr>
          <w:rFonts w:ascii="Times New Roman" w:hAnsi="Times New Roman" w:cs="Times New Roman"/>
          <w:color w:val="000000"/>
          <w:sz w:val="28"/>
          <w:szCs w:val="28"/>
          <w:lang w:val="uk-UA"/>
        </w:rPr>
      </w:pPr>
      <w:r w:rsidRPr="00140B48">
        <w:rPr>
          <w:rFonts w:ascii="Times New Roman" w:hAnsi="Times New Roman" w:cs="Times New Roman"/>
          <w:color w:val="000000"/>
          <w:sz w:val="28"/>
          <w:szCs w:val="28"/>
          <w:lang w:val="uk-UA"/>
        </w:rPr>
        <w:t>№1 «Ромашка» Дунаєвецької міської ради Хмельницької області;</w:t>
      </w:r>
    </w:p>
    <w:p w:rsidR="00140B48" w:rsidRPr="00140B48" w:rsidRDefault="00140B48" w:rsidP="00140B48">
      <w:pPr>
        <w:shd w:val="clear" w:color="auto" w:fill="FFFFFF"/>
        <w:autoSpaceDE w:val="0"/>
        <w:spacing w:after="0" w:line="240" w:lineRule="auto"/>
        <w:jc w:val="both"/>
        <w:rPr>
          <w:rFonts w:ascii="Times New Roman" w:hAnsi="Times New Roman" w:cs="Times New Roman"/>
          <w:color w:val="000000"/>
          <w:sz w:val="28"/>
          <w:szCs w:val="28"/>
          <w:lang w:val="uk-UA"/>
        </w:rPr>
      </w:pPr>
      <w:r w:rsidRPr="00140B48">
        <w:rPr>
          <w:rFonts w:ascii="Times New Roman" w:hAnsi="Times New Roman" w:cs="Times New Roman"/>
          <w:color w:val="000000"/>
          <w:sz w:val="28"/>
          <w:szCs w:val="28"/>
          <w:lang w:val="uk-UA"/>
        </w:rPr>
        <w:t>№3 «Берізка» Дунаєвецької міської ради Хмельницької області;</w:t>
      </w:r>
    </w:p>
    <w:p w:rsidR="00140B48" w:rsidRPr="00140B48" w:rsidRDefault="00140B48" w:rsidP="00140B48">
      <w:pPr>
        <w:shd w:val="clear" w:color="auto" w:fill="FFFFFF"/>
        <w:autoSpaceDE w:val="0"/>
        <w:spacing w:after="0" w:line="240" w:lineRule="auto"/>
        <w:jc w:val="both"/>
        <w:rPr>
          <w:rFonts w:ascii="Times New Roman" w:hAnsi="Times New Roman" w:cs="Times New Roman"/>
          <w:color w:val="000000"/>
          <w:sz w:val="28"/>
          <w:szCs w:val="28"/>
        </w:rPr>
      </w:pPr>
      <w:r w:rsidRPr="00140B48">
        <w:rPr>
          <w:rFonts w:ascii="Times New Roman" w:hAnsi="Times New Roman" w:cs="Times New Roman"/>
          <w:color w:val="000000"/>
          <w:sz w:val="28"/>
          <w:szCs w:val="28"/>
        </w:rPr>
        <w:t xml:space="preserve">№4 «Теремок» Дунаєвецької міської ради Хмельницької області; </w:t>
      </w:r>
    </w:p>
    <w:p w:rsidR="00140B48" w:rsidRPr="00140B48" w:rsidRDefault="00140B48" w:rsidP="00140B48">
      <w:pPr>
        <w:shd w:val="clear" w:color="auto" w:fill="FFFFFF"/>
        <w:autoSpaceDE w:val="0"/>
        <w:spacing w:after="0" w:line="240" w:lineRule="auto"/>
        <w:jc w:val="both"/>
        <w:rPr>
          <w:rFonts w:ascii="Times New Roman" w:hAnsi="Times New Roman" w:cs="Times New Roman"/>
          <w:sz w:val="28"/>
          <w:szCs w:val="28"/>
        </w:rPr>
      </w:pPr>
      <w:r w:rsidRPr="00140B48">
        <w:rPr>
          <w:rFonts w:ascii="Times New Roman" w:hAnsi="Times New Roman" w:cs="Times New Roman"/>
          <w:color w:val="000000"/>
          <w:sz w:val="28"/>
          <w:szCs w:val="28"/>
        </w:rPr>
        <w:lastRenderedPageBreak/>
        <w:t xml:space="preserve">№5 «Усмішка» Дунаєвецької міської ради Хмельницької області на час </w:t>
      </w:r>
      <w:proofErr w:type="gramStart"/>
      <w:r w:rsidRPr="00140B48">
        <w:rPr>
          <w:rFonts w:ascii="Times New Roman" w:hAnsi="Times New Roman" w:cs="Times New Roman"/>
          <w:color w:val="000000"/>
          <w:sz w:val="28"/>
          <w:szCs w:val="28"/>
        </w:rPr>
        <w:t>адаптивного</w:t>
      </w:r>
      <w:proofErr w:type="gramEnd"/>
      <w:r w:rsidRPr="00140B48">
        <w:rPr>
          <w:rFonts w:ascii="Times New Roman" w:hAnsi="Times New Roman" w:cs="Times New Roman"/>
          <w:sz w:val="28"/>
          <w:szCs w:val="28"/>
        </w:rPr>
        <w:t xml:space="preserve"> карантину  з 17.08.2020 року.</w:t>
      </w:r>
    </w:p>
    <w:p w:rsidR="00140B48" w:rsidRPr="00140B48" w:rsidRDefault="00140B48" w:rsidP="00140B48">
      <w:pPr>
        <w:shd w:val="clear" w:color="auto" w:fill="FFFFFF"/>
        <w:autoSpaceDE w:val="0"/>
        <w:spacing w:after="0" w:line="240" w:lineRule="auto"/>
        <w:jc w:val="both"/>
        <w:rPr>
          <w:rFonts w:ascii="Times New Roman" w:hAnsi="Times New Roman" w:cs="Times New Roman"/>
        </w:rPr>
      </w:pPr>
      <w:r w:rsidRPr="00140B48">
        <w:rPr>
          <w:rFonts w:ascii="Times New Roman" w:hAnsi="Times New Roman" w:cs="Times New Roman"/>
          <w:color w:val="000000"/>
          <w:sz w:val="28"/>
          <w:szCs w:val="28"/>
        </w:rPr>
        <w:t xml:space="preserve">        2. </w:t>
      </w:r>
      <w:r w:rsidRPr="00140B48">
        <w:rPr>
          <w:rFonts w:ascii="Times New Roman" w:hAnsi="Times New Roman" w:cs="Times New Roman"/>
          <w:sz w:val="28"/>
          <w:szCs w:val="28"/>
        </w:rPr>
        <w:t xml:space="preserve">Створити максимально безпечні умови для вихованців та працівників </w:t>
      </w:r>
      <w:proofErr w:type="gramStart"/>
      <w:r w:rsidRPr="00140B48">
        <w:rPr>
          <w:rFonts w:ascii="Times New Roman" w:hAnsi="Times New Roman" w:cs="Times New Roman"/>
          <w:sz w:val="28"/>
          <w:szCs w:val="28"/>
        </w:rPr>
        <w:t>п</w:t>
      </w:r>
      <w:proofErr w:type="gramEnd"/>
      <w:r w:rsidRPr="00140B48">
        <w:rPr>
          <w:rFonts w:ascii="Times New Roman" w:hAnsi="Times New Roman" w:cs="Times New Roman"/>
          <w:sz w:val="28"/>
          <w:szCs w:val="28"/>
        </w:rPr>
        <w:t>ід час перебування у закладі дошкільної  освіти.</w:t>
      </w:r>
    </w:p>
    <w:p w:rsidR="00140B48" w:rsidRPr="00140B48" w:rsidRDefault="00140B48" w:rsidP="00140B48">
      <w:pPr>
        <w:pStyle w:val="a8"/>
        <w:shd w:val="clear" w:color="auto" w:fill="FFFFFF"/>
        <w:autoSpaceDE w:val="0"/>
        <w:ind w:left="0" w:firstLine="567"/>
        <w:jc w:val="both"/>
        <w:rPr>
          <w:color w:val="000000"/>
          <w:sz w:val="28"/>
          <w:szCs w:val="28"/>
          <w:lang w:val="uk-UA"/>
        </w:rPr>
      </w:pPr>
      <w:r w:rsidRPr="00140B48">
        <w:rPr>
          <w:color w:val="000000"/>
          <w:sz w:val="28"/>
          <w:szCs w:val="28"/>
          <w:lang w:val="uk-UA"/>
        </w:rPr>
        <w:t>3. Забезпечити заклади  необхідною кількістю засобів індивідуального захисту, дезінфікуючих та мийних засобів, спеціального і санітарного одягу з метою забезпечення протиепідемічних заходів.</w:t>
      </w:r>
    </w:p>
    <w:p w:rsidR="00140B48" w:rsidRPr="00140B48" w:rsidRDefault="00140B48" w:rsidP="00140B48">
      <w:pPr>
        <w:pStyle w:val="a8"/>
        <w:shd w:val="clear" w:color="auto" w:fill="FFFFFF"/>
        <w:autoSpaceDE w:val="0"/>
        <w:ind w:left="0" w:firstLine="567"/>
        <w:jc w:val="both"/>
        <w:rPr>
          <w:color w:val="000000"/>
          <w:sz w:val="28"/>
          <w:szCs w:val="28"/>
          <w:lang w:val="uk-UA"/>
        </w:rPr>
      </w:pPr>
    </w:p>
    <w:p w:rsidR="00140B48" w:rsidRPr="00140B48" w:rsidRDefault="00140B48" w:rsidP="00140B48">
      <w:pPr>
        <w:shd w:val="clear" w:color="auto" w:fill="FFFFFF"/>
        <w:autoSpaceDE w:val="0"/>
        <w:spacing w:after="0" w:line="240" w:lineRule="auto"/>
        <w:ind w:firstLine="567"/>
        <w:jc w:val="both"/>
        <w:rPr>
          <w:rFonts w:ascii="Times New Roman" w:hAnsi="Times New Roman" w:cs="Times New Roman"/>
          <w:i/>
          <w:color w:val="000000"/>
          <w:sz w:val="28"/>
          <w:szCs w:val="28"/>
        </w:rPr>
      </w:pPr>
      <w:r w:rsidRPr="00140B48">
        <w:rPr>
          <w:rFonts w:ascii="Times New Roman" w:hAnsi="Times New Roman" w:cs="Times New Roman"/>
          <w:color w:val="000000"/>
          <w:sz w:val="28"/>
          <w:szCs w:val="28"/>
        </w:rPr>
        <w:t>4. Збільшити витрати на харчування дітей в ЗДО   на 10% згідно</w:t>
      </w:r>
      <w:proofErr w:type="gramStart"/>
      <w:r w:rsidRPr="00140B48">
        <w:rPr>
          <w:rFonts w:ascii="Times New Roman" w:hAnsi="Times New Roman" w:cs="Times New Roman"/>
          <w:color w:val="000000"/>
          <w:sz w:val="28"/>
          <w:szCs w:val="28"/>
        </w:rPr>
        <w:t xml:space="preserve"> П</w:t>
      </w:r>
      <w:proofErr w:type="gramEnd"/>
      <w:r w:rsidRPr="00140B48">
        <w:rPr>
          <w:rFonts w:ascii="Times New Roman" w:hAnsi="Times New Roman" w:cs="Times New Roman"/>
          <w:color w:val="000000"/>
          <w:sz w:val="28"/>
          <w:szCs w:val="28"/>
        </w:rPr>
        <w:t>останови КМУ від 22.11.2004 року №1591 «Про затвердження норм харчування у навчальних та оздоровчих закладах».</w:t>
      </w:r>
    </w:p>
    <w:p w:rsidR="00140B48" w:rsidRPr="00140B48" w:rsidRDefault="00140B48" w:rsidP="00140B48">
      <w:pPr>
        <w:shd w:val="clear" w:color="auto" w:fill="FFFFFF"/>
        <w:autoSpaceDE w:val="0"/>
        <w:spacing w:after="0" w:line="240" w:lineRule="auto"/>
        <w:ind w:firstLine="567"/>
        <w:jc w:val="both"/>
        <w:rPr>
          <w:rFonts w:ascii="Times New Roman" w:hAnsi="Times New Roman" w:cs="Times New Roman"/>
          <w:i/>
          <w:color w:val="000000"/>
          <w:sz w:val="28"/>
          <w:szCs w:val="28"/>
        </w:rPr>
      </w:pPr>
      <w:r w:rsidRPr="00140B48">
        <w:rPr>
          <w:rFonts w:ascii="Times New Roman" w:hAnsi="Times New Roman" w:cs="Times New Roman"/>
          <w:color w:val="000000"/>
          <w:sz w:val="28"/>
          <w:szCs w:val="28"/>
        </w:rPr>
        <w:t xml:space="preserve"> </w:t>
      </w:r>
    </w:p>
    <w:p w:rsidR="00140B48" w:rsidRPr="00140B48" w:rsidRDefault="00140B48" w:rsidP="00140B48">
      <w:pPr>
        <w:pStyle w:val="a8"/>
        <w:shd w:val="clear" w:color="auto" w:fill="FFFFFF"/>
        <w:autoSpaceDE w:val="0"/>
        <w:ind w:left="0" w:firstLine="567"/>
        <w:jc w:val="both"/>
        <w:rPr>
          <w:lang w:val="uk-UA"/>
        </w:rPr>
      </w:pPr>
      <w:r w:rsidRPr="00140B48">
        <w:rPr>
          <w:color w:val="000000"/>
          <w:sz w:val="28"/>
          <w:szCs w:val="28"/>
          <w:lang w:val="uk-UA"/>
        </w:rPr>
        <w:t xml:space="preserve">5. Контроль за виконанням  рішення покласти на начальника управління освіти, молоді та спорту Дунаєвецької міської ради (Ісакова І.А.) . </w:t>
      </w:r>
    </w:p>
    <w:p w:rsidR="00140B48" w:rsidRPr="00140B48" w:rsidRDefault="00140B48" w:rsidP="00140B48">
      <w:pPr>
        <w:pStyle w:val="a8"/>
        <w:ind w:left="0"/>
        <w:rPr>
          <w:lang w:val="uk-UA"/>
        </w:rPr>
      </w:pPr>
    </w:p>
    <w:p w:rsidR="00140B48" w:rsidRPr="00140B48" w:rsidRDefault="00140B48" w:rsidP="00140B48">
      <w:pPr>
        <w:shd w:val="clear" w:color="auto" w:fill="FFFFFF"/>
        <w:autoSpaceDE w:val="0"/>
        <w:spacing w:after="0" w:line="240" w:lineRule="auto"/>
        <w:jc w:val="both"/>
        <w:rPr>
          <w:rFonts w:ascii="Times New Roman" w:hAnsi="Times New Roman" w:cs="Times New Roman"/>
        </w:rPr>
      </w:pPr>
    </w:p>
    <w:p w:rsidR="00140B48" w:rsidRPr="00140B48" w:rsidRDefault="00140B48" w:rsidP="00140B48">
      <w:pPr>
        <w:shd w:val="clear" w:color="auto" w:fill="FFFFFF"/>
        <w:autoSpaceDE w:val="0"/>
        <w:spacing w:after="0" w:line="240" w:lineRule="auto"/>
        <w:jc w:val="both"/>
        <w:rPr>
          <w:rFonts w:ascii="Times New Roman" w:hAnsi="Times New Roman" w:cs="Times New Roman"/>
        </w:rPr>
      </w:pPr>
    </w:p>
    <w:p w:rsidR="00140B48" w:rsidRPr="00140B48" w:rsidRDefault="00140B48" w:rsidP="00140B48">
      <w:pPr>
        <w:shd w:val="clear" w:color="auto" w:fill="FFFFFF"/>
        <w:autoSpaceDE w:val="0"/>
        <w:spacing w:after="0" w:line="240" w:lineRule="auto"/>
        <w:jc w:val="both"/>
        <w:rPr>
          <w:rFonts w:ascii="Times New Roman" w:hAnsi="Times New Roman" w:cs="Times New Roman"/>
          <w:sz w:val="28"/>
          <w:szCs w:val="28"/>
        </w:rPr>
      </w:pPr>
      <w:r w:rsidRPr="00140B48">
        <w:rPr>
          <w:rFonts w:ascii="Times New Roman" w:hAnsi="Times New Roman" w:cs="Times New Roman"/>
          <w:sz w:val="28"/>
          <w:szCs w:val="28"/>
        </w:rPr>
        <w:t>Міський голова</w:t>
      </w:r>
      <w:proofErr w:type="gramStart"/>
      <w:r w:rsidRPr="00140B48">
        <w:rPr>
          <w:rFonts w:ascii="Times New Roman" w:hAnsi="Times New Roman" w:cs="Times New Roman"/>
          <w:sz w:val="28"/>
          <w:szCs w:val="28"/>
        </w:rPr>
        <w:t xml:space="preserve">                                                                        В</w:t>
      </w:r>
      <w:proofErr w:type="gramEnd"/>
      <w:r w:rsidRPr="00140B48">
        <w:rPr>
          <w:rFonts w:ascii="Times New Roman" w:hAnsi="Times New Roman" w:cs="Times New Roman"/>
          <w:sz w:val="28"/>
          <w:szCs w:val="28"/>
        </w:rPr>
        <w:t>еліна ЗАЯЦЬ</w:t>
      </w:r>
    </w:p>
    <w:p w:rsidR="00140B48" w:rsidRPr="00140B48" w:rsidRDefault="00140B48" w:rsidP="00140B48">
      <w:pPr>
        <w:spacing w:after="0" w:line="240" w:lineRule="auto"/>
        <w:rPr>
          <w:rFonts w:ascii="Times New Roman" w:eastAsia="Times New Roman" w:hAnsi="Times New Roman" w:cs="Times New Roman"/>
          <w:color w:val="000000"/>
          <w:sz w:val="24"/>
          <w:szCs w:val="24"/>
        </w:rPr>
      </w:pPr>
    </w:p>
    <w:p w:rsidR="00140B48" w:rsidRPr="00140B48" w:rsidRDefault="00140B48" w:rsidP="00140B48">
      <w:pPr>
        <w:spacing w:after="0" w:line="240" w:lineRule="auto"/>
        <w:rPr>
          <w:rFonts w:ascii="Times New Roman" w:hAnsi="Times New Roman" w:cs="Times New Roman"/>
          <w:sz w:val="28"/>
          <w:szCs w:val="28"/>
        </w:rPr>
      </w:pPr>
    </w:p>
    <w:p w:rsidR="00140B48" w:rsidRPr="00140B48" w:rsidRDefault="00140B48" w:rsidP="00140B48">
      <w:pPr>
        <w:spacing w:after="0" w:line="240" w:lineRule="auto"/>
        <w:rPr>
          <w:rFonts w:ascii="Times New Roman" w:hAnsi="Times New Roman" w:cs="Times New Roman"/>
          <w:sz w:val="28"/>
          <w:szCs w:val="28"/>
        </w:rPr>
      </w:pPr>
      <w:r w:rsidRPr="00140B48">
        <w:rPr>
          <w:rFonts w:ascii="Times New Roman" w:hAnsi="Times New Roman" w:cs="Times New Roman"/>
          <w:sz w:val="28"/>
          <w:szCs w:val="28"/>
        </w:rPr>
        <w:br w:type="page"/>
      </w:r>
    </w:p>
    <w:p w:rsidR="00140B48" w:rsidRPr="00140B48" w:rsidRDefault="00140B48" w:rsidP="00140B48">
      <w:pPr>
        <w:spacing w:after="0" w:line="240" w:lineRule="auto"/>
        <w:jc w:val="center"/>
        <w:rPr>
          <w:rFonts w:ascii="Times New Roman" w:eastAsia="Times New Roman" w:hAnsi="Times New Roman" w:cs="Times New Roman"/>
          <w:b/>
          <w:noProof/>
          <w:sz w:val="24"/>
          <w:szCs w:val="24"/>
          <w:lang w:eastAsia="uk-UA"/>
        </w:rPr>
      </w:pPr>
    </w:p>
    <w:p w:rsidR="00140B48" w:rsidRPr="00140B48" w:rsidRDefault="00140B48" w:rsidP="00140B48">
      <w:pPr>
        <w:spacing w:after="0" w:line="240" w:lineRule="auto"/>
        <w:jc w:val="center"/>
        <w:rPr>
          <w:rFonts w:ascii="Times New Roman" w:eastAsia="Times New Roman" w:hAnsi="Times New Roman" w:cs="Times New Roman"/>
          <w:sz w:val="24"/>
          <w:szCs w:val="24"/>
          <w:lang w:eastAsia="uk-UA"/>
        </w:rPr>
      </w:pPr>
    </w:p>
    <w:p w:rsidR="00140B48" w:rsidRPr="00140B48" w:rsidRDefault="00140B48" w:rsidP="00140B48">
      <w:pPr>
        <w:spacing w:after="0" w:line="240" w:lineRule="auto"/>
        <w:rPr>
          <w:rFonts w:ascii="Times New Roman" w:hAnsi="Times New Roman" w:cs="Times New Roman"/>
        </w:rPr>
      </w:pPr>
    </w:p>
    <w:p w:rsidR="00140B48" w:rsidRPr="00140B48" w:rsidRDefault="00140B48" w:rsidP="00140B48">
      <w:pPr>
        <w:spacing w:after="0" w:line="240" w:lineRule="auto"/>
        <w:jc w:val="center"/>
        <w:rPr>
          <w:rFonts w:ascii="Times New Roman" w:eastAsia="Times New Roman" w:hAnsi="Times New Roman" w:cs="Times New Roman"/>
          <w:sz w:val="24"/>
          <w:szCs w:val="24"/>
          <w:lang w:eastAsia="uk-UA"/>
        </w:rPr>
      </w:pPr>
      <w:r w:rsidRPr="00140B48">
        <w:rPr>
          <w:rFonts w:ascii="Times New Roman" w:eastAsia="Times New Roman" w:hAnsi="Times New Roman" w:cs="Times New Roman"/>
          <w:b/>
          <w:noProof/>
          <w:sz w:val="24"/>
          <w:szCs w:val="24"/>
          <w:lang w:eastAsia="ru-RU"/>
        </w:rPr>
        <w:drawing>
          <wp:inline distT="0" distB="0" distL="0" distR="0" wp14:anchorId="08812A1F" wp14:editId="5E399F3B">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40B48">
        <w:rPr>
          <w:rFonts w:ascii="Times New Roman" w:hAnsi="Times New Roman" w:cs="Times New Roman"/>
        </w:rPr>
        <w:t xml:space="preserve"> </w:t>
      </w:r>
    </w:p>
    <w:p w:rsidR="00140B48" w:rsidRPr="00140B48" w:rsidRDefault="00140B48" w:rsidP="00140B48">
      <w:pPr>
        <w:spacing w:after="0" w:line="240" w:lineRule="auto"/>
        <w:jc w:val="center"/>
        <w:rPr>
          <w:rFonts w:ascii="Times New Roman" w:eastAsia="Times New Roman" w:hAnsi="Times New Roman" w:cs="Times New Roman"/>
          <w:sz w:val="28"/>
          <w:szCs w:val="28"/>
          <w:lang w:eastAsia="uk-UA"/>
        </w:rPr>
      </w:pPr>
    </w:p>
    <w:p w:rsidR="00140B48" w:rsidRPr="00140B48" w:rsidRDefault="00140B48" w:rsidP="00140B48">
      <w:pPr>
        <w:spacing w:after="0" w:line="240" w:lineRule="auto"/>
        <w:jc w:val="center"/>
        <w:rPr>
          <w:rFonts w:ascii="Times New Roman" w:eastAsia="Times New Roman" w:hAnsi="Times New Roman" w:cs="Times New Roman"/>
          <w:b/>
          <w:sz w:val="28"/>
          <w:szCs w:val="28"/>
          <w:lang w:eastAsia="uk-UA"/>
        </w:rPr>
      </w:pPr>
      <w:r w:rsidRPr="00140B48">
        <w:rPr>
          <w:rFonts w:ascii="Times New Roman" w:eastAsia="Times New Roman" w:hAnsi="Times New Roman" w:cs="Times New Roman"/>
          <w:b/>
          <w:sz w:val="28"/>
          <w:szCs w:val="28"/>
          <w:lang w:eastAsia="uk-UA"/>
        </w:rPr>
        <w:t xml:space="preserve">ДУНАЄВЕЦЬКА МІСЬКА РАДА </w:t>
      </w:r>
    </w:p>
    <w:p w:rsidR="00140B48" w:rsidRPr="00140B48" w:rsidRDefault="00140B48" w:rsidP="00140B48">
      <w:pPr>
        <w:spacing w:after="0" w:line="240" w:lineRule="auto"/>
        <w:jc w:val="center"/>
        <w:rPr>
          <w:rFonts w:ascii="Times New Roman" w:eastAsia="Times New Roman" w:hAnsi="Times New Roman" w:cs="Times New Roman"/>
          <w:bCs/>
          <w:sz w:val="28"/>
          <w:szCs w:val="28"/>
          <w:lang w:eastAsia="uk-UA"/>
        </w:rPr>
      </w:pPr>
      <w:r w:rsidRPr="00140B48">
        <w:rPr>
          <w:rFonts w:ascii="Times New Roman" w:eastAsia="Times New Roman" w:hAnsi="Times New Roman" w:cs="Times New Roman"/>
          <w:bCs/>
          <w:sz w:val="28"/>
          <w:szCs w:val="28"/>
          <w:lang w:eastAsia="uk-UA"/>
        </w:rPr>
        <w:t>ВИКОНАВЧИЙ КОМІТЕТ</w:t>
      </w:r>
    </w:p>
    <w:p w:rsidR="00140B48" w:rsidRPr="00140B48" w:rsidRDefault="00140B48" w:rsidP="00140B48">
      <w:pPr>
        <w:spacing w:after="0" w:line="240" w:lineRule="auto"/>
        <w:jc w:val="center"/>
        <w:rPr>
          <w:rFonts w:ascii="Times New Roman" w:eastAsia="Times New Roman" w:hAnsi="Times New Roman" w:cs="Times New Roman"/>
          <w:b/>
          <w:bCs/>
          <w:sz w:val="24"/>
          <w:szCs w:val="24"/>
          <w:lang w:eastAsia="uk-UA"/>
        </w:rPr>
      </w:pPr>
    </w:p>
    <w:p w:rsidR="00140B48" w:rsidRPr="00140B48" w:rsidRDefault="00140B48" w:rsidP="00140B48">
      <w:pPr>
        <w:spacing w:after="0" w:line="240" w:lineRule="auto"/>
        <w:jc w:val="center"/>
        <w:rPr>
          <w:rFonts w:ascii="Times New Roman" w:eastAsia="Times New Roman" w:hAnsi="Times New Roman" w:cs="Times New Roman"/>
          <w:b/>
          <w:bCs/>
          <w:sz w:val="28"/>
          <w:szCs w:val="28"/>
          <w:lang w:eastAsia="uk-UA"/>
        </w:rPr>
      </w:pPr>
      <w:proofErr w:type="gramStart"/>
      <w:r w:rsidRPr="00140B48">
        <w:rPr>
          <w:rFonts w:ascii="Times New Roman" w:eastAsia="Times New Roman" w:hAnsi="Times New Roman" w:cs="Times New Roman"/>
          <w:b/>
          <w:bCs/>
          <w:sz w:val="28"/>
          <w:szCs w:val="28"/>
          <w:lang w:eastAsia="uk-UA"/>
        </w:rPr>
        <w:t>Р</w:t>
      </w:r>
      <w:proofErr w:type="gramEnd"/>
      <w:r w:rsidRPr="00140B48">
        <w:rPr>
          <w:rFonts w:ascii="Times New Roman" w:eastAsia="Times New Roman" w:hAnsi="Times New Roman" w:cs="Times New Roman"/>
          <w:b/>
          <w:bCs/>
          <w:sz w:val="28"/>
          <w:szCs w:val="28"/>
          <w:lang w:eastAsia="uk-UA"/>
        </w:rPr>
        <w:t>ІШЕННЯ</w:t>
      </w:r>
    </w:p>
    <w:p w:rsidR="00140B48" w:rsidRPr="00140B48" w:rsidRDefault="00140B48" w:rsidP="00140B48">
      <w:pPr>
        <w:spacing w:after="0" w:line="240" w:lineRule="auto"/>
        <w:jc w:val="center"/>
        <w:rPr>
          <w:rFonts w:ascii="Times New Roman" w:hAnsi="Times New Roman" w:cs="Times New Roman"/>
          <w:b/>
          <w:bCs/>
          <w:sz w:val="28"/>
          <w:szCs w:val="28"/>
        </w:rPr>
      </w:pPr>
    </w:p>
    <w:p w:rsidR="00140B48" w:rsidRPr="00140B48" w:rsidRDefault="00140B48" w:rsidP="00140B48">
      <w:pPr>
        <w:spacing w:after="0" w:line="240" w:lineRule="auto"/>
        <w:rPr>
          <w:rFonts w:ascii="Times New Roman" w:hAnsi="Times New Roman" w:cs="Times New Roman"/>
          <w:sz w:val="28"/>
          <w:szCs w:val="28"/>
        </w:rPr>
      </w:pPr>
      <w:r w:rsidRPr="00140B48">
        <w:rPr>
          <w:rFonts w:ascii="Times New Roman" w:hAnsi="Times New Roman" w:cs="Times New Roman"/>
          <w:sz w:val="28"/>
          <w:szCs w:val="28"/>
        </w:rPr>
        <w:t>14 серпня   2020 р.                              Дунаївці</w:t>
      </w:r>
      <w:r w:rsidRPr="00140B48">
        <w:rPr>
          <w:rFonts w:ascii="Times New Roman" w:hAnsi="Times New Roman" w:cs="Times New Roman"/>
          <w:sz w:val="28"/>
          <w:szCs w:val="28"/>
        </w:rPr>
        <w:tab/>
        <w:t xml:space="preserve">                       № 105</w:t>
      </w:r>
    </w:p>
    <w:p w:rsidR="00140B48" w:rsidRPr="00140B48" w:rsidRDefault="00140B48" w:rsidP="00140B48">
      <w:pPr>
        <w:spacing w:after="0" w:line="240" w:lineRule="auto"/>
        <w:rPr>
          <w:rFonts w:ascii="Times New Roman" w:eastAsia="Times New Roman" w:hAnsi="Times New Roman" w:cs="Times New Roman"/>
          <w:sz w:val="28"/>
          <w:szCs w:val="28"/>
          <w:lang w:eastAsia="ru-RU"/>
        </w:rPr>
      </w:pPr>
      <w:proofErr w:type="gramStart"/>
      <w:r w:rsidRPr="00140B48">
        <w:rPr>
          <w:rFonts w:ascii="Times New Roman" w:eastAsia="Times New Roman" w:hAnsi="Times New Roman" w:cs="Times New Roman"/>
          <w:sz w:val="28"/>
          <w:szCs w:val="28"/>
          <w:lang w:eastAsia="ru-RU"/>
        </w:rPr>
        <w:t>Про</w:t>
      </w:r>
      <w:proofErr w:type="gramEnd"/>
      <w:r w:rsidRPr="00140B48">
        <w:rPr>
          <w:rFonts w:ascii="Times New Roman" w:eastAsia="Times New Roman" w:hAnsi="Times New Roman" w:cs="Times New Roman"/>
          <w:sz w:val="28"/>
          <w:szCs w:val="28"/>
          <w:lang w:eastAsia="ru-RU"/>
        </w:rPr>
        <w:t xml:space="preserve"> роботу комунальної установи</w:t>
      </w:r>
    </w:p>
    <w:p w:rsidR="00140B48" w:rsidRPr="00140B48" w:rsidRDefault="00140B48" w:rsidP="00140B48">
      <w:pPr>
        <w:spacing w:after="0" w:line="240" w:lineRule="auto"/>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Дунаєвецької міської ради  «Міський</w:t>
      </w:r>
    </w:p>
    <w:p w:rsidR="00140B48" w:rsidRPr="00140B48" w:rsidRDefault="00140B48" w:rsidP="00140B48">
      <w:pPr>
        <w:spacing w:after="0" w:line="240" w:lineRule="auto"/>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центр комплексної реабілітації</w:t>
      </w:r>
    </w:p>
    <w:p w:rsidR="00140B48" w:rsidRPr="00140B48" w:rsidRDefault="00140B48" w:rsidP="00140B48">
      <w:pPr>
        <w:spacing w:after="0" w:line="240" w:lineRule="auto"/>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дітей з  інвалідністю «Ластівка»</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       Керуючись ст.32  Закону України «Про місцеве самоврядування в Україні», заслухавши </w:t>
      </w:r>
      <w:proofErr w:type="gramStart"/>
      <w:r w:rsidRPr="00140B48">
        <w:rPr>
          <w:rFonts w:ascii="Times New Roman" w:eastAsia="Times New Roman" w:hAnsi="Times New Roman" w:cs="Times New Roman"/>
          <w:sz w:val="28"/>
          <w:szCs w:val="28"/>
          <w:lang w:eastAsia="ru-RU"/>
        </w:rPr>
        <w:t>та</w:t>
      </w:r>
      <w:proofErr w:type="gramEnd"/>
      <w:r w:rsidRPr="00140B48">
        <w:rPr>
          <w:rFonts w:ascii="Times New Roman" w:eastAsia="Times New Roman" w:hAnsi="Times New Roman" w:cs="Times New Roman"/>
          <w:sz w:val="28"/>
          <w:szCs w:val="28"/>
          <w:lang w:eastAsia="ru-RU"/>
        </w:rPr>
        <w:t xml:space="preserve"> обговоривши інформацію директора комунальної установи Дунаєвецької міської ради «Міський центр комплексної реабілітації дітей з  інвалідністю «Ластівка» Отрубчак Олени Олексіївни про роботу  установи, виконавчий комітет міської ради</w:t>
      </w:r>
    </w:p>
    <w:p w:rsidR="00140B48" w:rsidRPr="00140B48" w:rsidRDefault="00140B48" w:rsidP="00140B48">
      <w:pPr>
        <w:spacing w:after="0" w:line="240" w:lineRule="auto"/>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 </w:t>
      </w:r>
    </w:p>
    <w:p w:rsidR="00140B48" w:rsidRPr="00140B48" w:rsidRDefault="00140B48" w:rsidP="00140B48">
      <w:pPr>
        <w:spacing w:after="0" w:line="240" w:lineRule="auto"/>
        <w:rPr>
          <w:rFonts w:ascii="Times New Roman" w:eastAsia="Times New Roman" w:hAnsi="Times New Roman" w:cs="Times New Roman"/>
          <w:b/>
          <w:sz w:val="28"/>
          <w:szCs w:val="28"/>
          <w:lang w:eastAsia="ru-RU"/>
        </w:rPr>
      </w:pPr>
      <w:r w:rsidRPr="00140B48">
        <w:rPr>
          <w:rFonts w:ascii="Times New Roman" w:eastAsia="Times New Roman" w:hAnsi="Times New Roman" w:cs="Times New Roman"/>
          <w:b/>
          <w:sz w:val="28"/>
          <w:szCs w:val="28"/>
          <w:lang w:eastAsia="ru-RU"/>
        </w:rPr>
        <w:t>ВИРІШИВ:</w:t>
      </w:r>
    </w:p>
    <w:p w:rsidR="00140B48" w:rsidRPr="00140B48" w:rsidRDefault="00140B48" w:rsidP="00140B48">
      <w:pPr>
        <w:spacing w:after="0" w:line="240" w:lineRule="auto"/>
        <w:rPr>
          <w:rFonts w:ascii="Times New Roman" w:eastAsia="Times New Roman" w:hAnsi="Times New Roman" w:cs="Times New Roman"/>
          <w:b/>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1. Інформацію директора комунальної установи Дунаєвецької міської ради «Міський центр   комплексної реабілітації дітей з  інвалідністю «Ластівка» </w:t>
      </w:r>
      <w:proofErr w:type="gramStart"/>
      <w:r w:rsidRPr="00140B48">
        <w:rPr>
          <w:rFonts w:ascii="Times New Roman" w:eastAsia="Times New Roman" w:hAnsi="Times New Roman" w:cs="Times New Roman"/>
          <w:sz w:val="28"/>
          <w:szCs w:val="28"/>
          <w:lang w:eastAsia="ru-RU"/>
        </w:rPr>
        <w:t>про</w:t>
      </w:r>
      <w:proofErr w:type="gramEnd"/>
      <w:r w:rsidRPr="00140B48">
        <w:rPr>
          <w:rFonts w:ascii="Times New Roman" w:eastAsia="Times New Roman" w:hAnsi="Times New Roman" w:cs="Times New Roman"/>
          <w:sz w:val="28"/>
          <w:szCs w:val="28"/>
          <w:lang w:eastAsia="ru-RU"/>
        </w:rPr>
        <w:t xml:space="preserve"> роботу установи  взяти до уваги.</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2. Директору </w:t>
      </w:r>
      <w:proofErr w:type="gramStart"/>
      <w:r w:rsidRPr="00140B48">
        <w:rPr>
          <w:rFonts w:ascii="Times New Roman" w:eastAsia="Times New Roman" w:hAnsi="Times New Roman" w:cs="Times New Roman"/>
          <w:sz w:val="28"/>
          <w:szCs w:val="28"/>
          <w:lang w:eastAsia="ru-RU"/>
        </w:rPr>
        <w:t xml:space="preserve">( </w:t>
      </w:r>
      <w:proofErr w:type="gramEnd"/>
      <w:r w:rsidRPr="00140B48">
        <w:rPr>
          <w:rFonts w:ascii="Times New Roman" w:eastAsia="Times New Roman" w:hAnsi="Times New Roman" w:cs="Times New Roman"/>
          <w:sz w:val="28"/>
          <w:szCs w:val="28"/>
          <w:lang w:eastAsia="ru-RU"/>
        </w:rPr>
        <w:t>Отрубчак О.О.) спільно з працівниками комунальної установи Дунаєвецької міської ради «Міський центр комплексної реабілітації  дітей з  інвалідністю  «Ластівка» :</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2.1. Продовжувати роботу по наданню комплексу </w:t>
      </w:r>
      <w:proofErr w:type="gramStart"/>
      <w:r w:rsidRPr="00140B48">
        <w:rPr>
          <w:rFonts w:ascii="Times New Roman" w:eastAsia="Times New Roman" w:hAnsi="Times New Roman" w:cs="Times New Roman"/>
          <w:sz w:val="28"/>
          <w:szCs w:val="28"/>
          <w:lang w:eastAsia="ru-RU"/>
        </w:rPr>
        <w:t>соц</w:t>
      </w:r>
      <w:proofErr w:type="gramEnd"/>
      <w:r w:rsidRPr="00140B48">
        <w:rPr>
          <w:rFonts w:ascii="Times New Roman" w:eastAsia="Times New Roman" w:hAnsi="Times New Roman" w:cs="Times New Roman"/>
          <w:sz w:val="28"/>
          <w:szCs w:val="28"/>
          <w:lang w:eastAsia="ru-RU"/>
        </w:rPr>
        <w:t>іальних реабілітаційних послуг дітям з інвалідністю Дунаєвецької ОТГ;</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2.2. Надавати </w:t>
      </w:r>
      <w:proofErr w:type="gramStart"/>
      <w:r w:rsidRPr="00140B48">
        <w:rPr>
          <w:rFonts w:ascii="Times New Roman" w:eastAsia="Times New Roman" w:hAnsi="Times New Roman" w:cs="Times New Roman"/>
          <w:sz w:val="28"/>
          <w:szCs w:val="28"/>
          <w:lang w:eastAsia="ru-RU"/>
        </w:rPr>
        <w:t>соц</w:t>
      </w:r>
      <w:proofErr w:type="gramEnd"/>
      <w:r w:rsidRPr="00140B48">
        <w:rPr>
          <w:rFonts w:ascii="Times New Roman" w:eastAsia="Times New Roman" w:hAnsi="Times New Roman" w:cs="Times New Roman"/>
          <w:sz w:val="28"/>
          <w:szCs w:val="28"/>
          <w:lang w:eastAsia="ru-RU"/>
        </w:rPr>
        <w:t>іальні реабілітаційні послуги дітям раннього віку групи ризику (до 2-х років).</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2.3. Вводити в реабілітаційний процес нові методики корекційної роботи,  для покращення якості надання  </w:t>
      </w:r>
      <w:proofErr w:type="gramStart"/>
      <w:r w:rsidRPr="00140B48">
        <w:rPr>
          <w:rFonts w:ascii="Times New Roman" w:eastAsia="Times New Roman" w:hAnsi="Times New Roman" w:cs="Times New Roman"/>
          <w:sz w:val="28"/>
          <w:szCs w:val="28"/>
          <w:lang w:eastAsia="ru-RU"/>
        </w:rPr>
        <w:t>соц</w:t>
      </w:r>
      <w:proofErr w:type="gramEnd"/>
      <w:r w:rsidRPr="00140B48">
        <w:rPr>
          <w:rFonts w:ascii="Times New Roman" w:eastAsia="Times New Roman" w:hAnsi="Times New Roman" w:cs="Times New Roman"/>
          <w:sz w:val="28"/>
          <w:szCs w:val="28"/>
          <w:lang w:eastAsia="ru-RU"/>
        </w:rPr>
        <w:t xml:space="preserve">іальних  послуг.   </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2.4. Активізувати роботу по розробці проектів для участі у міжнародних грантах та вишуковувати інші можливості залучення позабюджетних кошті</w:t>
      </w:r>
      <w:proofErr w:type="gramStart"/>
      <w:r w:rsidRPr="00140B48">
        <w:rPr>
          <w:rFonts w:ascii="Times New Roman" w:eastAsia="Times New Roman" w:hAnsi="Times New Roman" w:cs="Times New Roman"/>
          <w:sz w:val="28"/>
          <w:szCs w:val="28"/>
          <w:lang w:eastAsia="ru-RU"/>
        </w:rPr>
        <w:t>в</w:t>
      </w:r>
      <w:proofErr w:type="gramEnd"/>
      <w:r w:rsidRPr="00140B48">
        <w:rPr>
          <w:rFonts w:ascii="Times New Roman" w:eastAsia="Times New Roman" w:hAnsi="Times New Roman" w:cs="Times New Roman"/>
          <w:sz w:val="28"/>
          <w:szCs w:val="28"/>
          <w:lang w:eastAsia="ru-RU"/>
        </w:rPr>
        <w:t>.</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2.5. Впроваджувати заходи по енергоефективності та енергозбереженню.</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2.6. Щорічно звітувати на засідані виконавчого комітету Дунаєвецької міської </w:t>
      </w:r>
      <w:proofErr w:type="gramStart"/>
      <w:r w:rsidRPr="00140B48">
        <w:rPr>
          <w:rFonts w:ascii="Times New Roman" w:eastAsia="Times New Roman" w:hAnsi="Times New Roman" w:cs="Times New Roman"/>
          <w:sz w:val="28"/>
          <w:szCs w:val="28"/>
          <w:lang w:eastAsia="ru-RU"/>
        </w:rPr>
        <w:t>ради</w:t>
      </w:r>
      <w:proofErr w:type="gramEnd"/>
      <w:r w:rsidRPr="00140B48">
        <w:rPr>
          <w:rFonts w:ascii="Times New Roman" w:eastAsia="Times New Roman" w:hAnsi="Times New Roman" w:cs="Times New Roman"/>
          <w:sz w:val="28"/>
          <w:szCs w:val="28"/>
          <w:lang w:eastAsia="ru-RU"/>
        </w:rPr>
        <w:t xml:space="preserve"> про роботу установи.</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3. Фінансовому управлінню Дунаєвецької міської ради:</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lastRenderedPageBreak/>
        <w:t xml:space="preserve">3.1. При формуванні бюджету 2020 року врахувати бюджетний </w:t>
      </w:r>
      <w:proofErr w:type="gramStart"/>
      <w:r w:rsidRPr="00140B48">
        <w:rPr>
          <w:rFonts w:ascii="Times New Roman" w:eastAsia="Times New Roman" w:hAnsi="Times New Roman" w:cs="Times New Roman"/>
          <w:sz w:val="28"/>
          <w:szCs w:val="28"/>
          <w:lang w:eastAsia="ru-RU"/>
        </w:rPr>
        <w:t>запит</w:t>
      </w:r>
      <w:proofErr w:type="gramEnd"/>
      <w:r w:rsidRPr="00140B48">
        <w:rPr>
          <w:rFonts w:ascii="Times New Roman" w:eastAsia="Times New Roman" w:hAnsi="Times New Roman" w:cs="Times New Roman"/>
          <w:sz w:val="28"/>
          <w:szCs w:val="28"/>
          <w:lang w:eastAsia="ru-RU"/>
        </w:rPr>
        <w:t xml:space="preserve"> з метою повноцінного функціонування установи.</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4. Контроль за виконанням даного </w:t>
      </w:r>
      <w:proofErr w:type="gramStart"/>
      <w:r w:rsidRPr="00140B48">
        <w:rPr>
          <w:rFonts w:ascii="Times New Roman" w:eastAsia="Times New Roman" w:hAnsi="Times New Roman" w:cs="Times New Roman"/>
          <w:sz w:val="28"/>
          <w:szCs w:val="28"/>
          <w:lang w:eastAsia="ru-RU"/>
        </w:rPr>
        <w:t>р</w:t>
      </w:r>
      <w:proofErr w:type="gramEnd"/>
      <w:r w:rsidRPr="00140B48">
        <w:rPr>
          <w:rFonts w:ascii="Times New Roman" w:eastAsia="Times New Roman" w:hAnsi="Times New Roman" w:cs="Times New Roman"/>
          <w:sz w:val="28"/>
          <w:szCs w:val="28"/>
          <w:lang w:eastAsia="ru-RU"/>
        </w:rPr>
        <w:t>ішення покласти на заступника  міського голови з питань діяльності виконавчих органів ради Чекмана Ю.П.</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p>
    <w:p w:rsidR="00140B48" w:rsidRPr="00140B48" w:rsidRDefault="00140B48" w:rsidP="00140B48">
      <w:pPr>
        <w:spacing w:after="0" w:line="240" w:lineRule="auto"/>
        <w:ind w:right="46"/>
        <w:jc w:val="both"/>
        <w:rPr>
          <w:rFonts w:ascii="Times New Roman" w:eastAsia="Times New Roman" w:hAnsi="Times New Roman" w:cs="Times New Roman"/>
          <w:bCs/>
          <w:sz w:val="28"/>
          <w:szCs w:val="28"/>
          <w:lang w:eastAsia="ru-RU"/>
        </w:rPr>
      </w:pPr>
    </w:p>
    <w:p w:rsidR="00140B48" w:rsidRPr="00140B48" w:rsidRDefault="00140B48" w:rsidP="00140B48">
      <w:pPr>
        <w:spacing w:after="0" w:line="240" w:lineRule="auto"/>
        <w:ind w:right="46"/>
        <w:jc w:val="both"/>
        <w:rPr>
          <w:rFonts w:ascii="Times New Roman" w:eastAsia="Times New Roman" w:hAnsi="Times New Roman" w:cs="Times New Roman"/>
          <w:bCs/>
          <w:sz w:val="28"/>
          <w:szCs w:val="28"/>
          <w:lang w:eastAsia="ru-RU"/>
        </w:rPr>
      </w:pPr>
      <w:r w:rsidRPr="00140B48">
        <w:rPr>
          <w:rFonts w:ascii="Times New Roman" w:eastAsia="Times New Roman" w:hAnsi="Times New Roman" w:cs="Times New Roman"/>
          <w:bCs/>
          <w:sz w:val="28"/>
          <w:szCs w:val="28"/>
          <w:lang w:eastAsia="ru-RU"/>
        </w:rPr>
        <w:t>Міський голова</w:t>
      </w:r>
      <w:proofErr w:type="gramStart"/>
      <w:r w:rsidRPr="00140B48">
        <w:rPr>
          <w:rFonts w:ascii="Times New Roman" w:eastAsia="Times New Roman" w:hAnsi="Times New Roman" w:cs="Times New Roman"/>
          <w:bCs/>
          <w:sz w:val="28"/>
          <w:szCs w:val="28"/>
          <w:lang w:eastAsia="ru-RU"/>
        </w:rPr>
        <w:t xml:space="preserve">                                                                       В</w:t>
      </w:r>
      <w:proofErr w:type="gramEnd"/>
      <w:r w:rsidRPr="00140B48">
        <w:rPr>
          <w:rFonts w:ascii="Times New Roman" w:eastAsia="Times New Roman" w:hAnsi="Times New Roman" w:cs="Times New Roman"/>
          <w:bCs/>
          <w:sz w:val="28"/>
          <w:szCs w:val="28"/>
          <w:lang w:eastAsia="ru-RU"/>
        </w:rPr>
        <w:t>еліна ЗАЯЦЬ</w:t>
      </w:r>
    </w:p>
    <w:p w:rsidR="00140B48" w:rsidRPr="00140B48" w:rsidRDefault="00140B48" w:rsidP="00140B48">
      <w:pPr>
        <w:spacing w:after="0" w:line="240" w:lineRule="auto"/>
        <w:rPr>
          <w:rFonts w:ascii="Times New Roman" w:eastAsia="Times New Roman" w:hAnsi="Times New Roman" w:cs="Times New Roman"/>
          <w:sz w:val="24"/>
          <w:szCs w:val="24"/>
          <w:lang w:eastAsia="ru-RU"/>
        </w:rPr>
      </w:pPr>
    </w:p>
    <w:p w:rsidR="00140B48" w:rsidRPr="00140B48" w:rsidRDefault="00140B48" w:rsidP="00140B48">
      <w:pPr>
        <w:spacing w:after="0" w:line="240" w:lineRule="auto"/>
        <w:rPr>
          <w:rFonts w:ascii="Times New Roman" w:hAnsi="Times New Roman" w:cs="Times New Roman"/>
          <w:sz w:val="28"/>
          <w:szCs w:val="28"/>
        </w:rPr>
      </w:pPr>
    </w:p>
    <w:p w:rsidR="00140B48" w:rsidRDefault="00140B48">
      <w:pPr>
        <w:rPr>
          <w:rFonts w:ascii="Times New Roman" w:hAnsi="Times New Roman" w:cs="Times New Roman"/>
        </w:rPr>
      </w:pPr>
      <w:r>
        <w:rPr>
          <w:rFonts w:ascii="Times New Roman" w:hAnsi="Times New Roman" w:cs="Times New Roman"/>
        </w:rPr>
        <w:br w:type="page"/>
      </w:r>
    </w:p>
    <w:p w:rsidR="00140B48" w:rsidRPr="00140B48" w:rsidRDefault="00140B48" w:rsidP="00140B48">
      <w:pPr>
        <w:spacing w:after="0" w:line="240" w:lineRule="auto"/>
        <w:jc w:val="center"/>
        <w:rPr>
          <w:rFonts w:ascii="Times New Roman" w:eastAsia="Times New Roman" w:hAnsi="Times New Roman" w:cs="Times New Roman"/>
          <w:sz w:val="24"/>
          <w:szCs w:val="24"/>
          <w:lang w:eastAsia="uk-UA"/>
        </w:rPr>
      </w:pPr>
      <w:r w:rsidRPr="00140B48">
        <w:rPr>
          <w:rFonts w:ascii="Times New Roman" w:eastAsia="Times New Roman" w:hAnsi="Times New Roman" w:cs="Times New Roman"/>
          <w:b/>
          <w:noProof/>
          <w:sz w:val="24"/>
          <w:szCs w:val="24"/>
          <w:lang w:eastAsia="ru-RU"/>
        </w:rPr>
        <w:lastRenderedPageBreak/>
        <w:drawing>
          <wp:inline distT="0" distB="0" distL="0" distR="0" wp14:anchorId="639E8E92" wp14:editId="54D065B5">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40B48">
        <w:rPr>
          <w:rFonts w:ascii="Times New Roman" w:hAnsi="Times New Roman" w:cs="Times New Roman"/>
        </w:rPr>
        <w:t xml:space="preserve"> </w:t>
      </w:r>
    </w:p>
    <w:p w:rsidR="00140B48" w:rsidRPr="00140B48" w:rsidRDefault="00140B48" w:rsidP="00140B48">
      <w:pPr>
        <w:spacing w:after="0" w:line="240" w:lineRule="auto"/>
        <w:jc w:val="center"/>
        <w:rPr>
          <w:rFonts w:ascii="Times New Roman" w:eastAsia="Times New Roman" w:hAnsi="Times New Roman" w:cs="Times New Roman"/>
          <w:sz w:val="28"/>
          <w:szCs w:val="28"/>
          <w:lang w:eastAsia="uk-UA"/>
        </w:rPr>
      </w:pPr>
    </w:p>
    <w:p w:rsidR="00140B48" w:rsidRPr="00140B48" w:rsidRDefault="00140B48" w:rsidP="00140B48">
      <w:pPr>
        <w:spacing w:after="0" w:line="240" w:lineRule="auto"/>
        <w:jc w:val="center"/>
        <w:rPr>
          <w:rFonts w:ascii="Times New Roman" w:eastAsia="Times New Roman" w:hAnsi="Times New Roman" w:cs="Times New Roman"/>
          <w:b/>
          <w:sz w:val="28"/>
          <w:szCs w:val="28"/>
          <w:lang w:eastAsia="uk-UA"/>
        </w:rPr>
      </w:pPr>
      <w:r w:rsidRPr="00140B48">
        <w:rPr>
          <w:rFonts w:ascii="Times New Roman" w:eastAsia="Times New Roman" w:hAnsi="Times New Roman" w:cs="Times New Roman"/>
          <w:b/>
          <w:sz w:val="28"/>
          <w:szCs w:val="28"/>
          <w:lang w:eastAsia="uk-UA"/>
        </w:rPr>
        <w:t xml:space="preserve">ДУНАЄВЕЦЬКА МІСЬКА РАДА </w:t>
      </w:r>
    </w:p>
    <w:p w:rsidR="00140B48" w:rsidRPr="00140B48" w:rsidRDefault="00140B48" w:rsidP="00140B48">
      <w:pPr>
        <w:spacing w:after="0" w:line="240" w:lineRule="auto"/>
        <w:jc w:val="center"/>
        <w:rPr>
          <w:rFonts w:ascii="Times New Roman" w:eastAsia="Times New Roman" w:hAnsi="Times New Roman" w:cs="Times New Roman"/>
          <w:bCs/>
          <w:sz w:val="28"/>
          <w:szCs w:val="28"/>
          <w:lang w:eastAsia="uk-UA"/>
        </w:rPr>
      </w:pPr>
      <w:r w:rsidRPr="00140B48">
        <w:rPr>
          <w:rFonts w:ascii="Times New Roman" w:eastAsia="Times New Roman" w:hAnsi="Times New Roman" w:cs="Times New Roman"/>
          <w:bCs/>
          <w:sz w:val="28"/>
          <w:szCs w:val="28"/>
          <w:lang w:eastAsia="uk-UA"/>
        </w:rPr>
        <w:t>ВИКОНАВЧИЙ КОМІТЕТ</w:t>
      </w:r>
    </w:p>
    <w:p w:rsidR="00140B48" w:rsidRPr="00140B48" w:rsidRDefault="00140B48" w:rsidP="00140B48">
      <w:pPr>
        <w:spacing w:after="0" w:line="240" w:lineRule="auto"/>
        <w:jc w:val="center"/>
        <w:rPr>
          <w:rFonts w:ascii="Times New Roman" w:eastAsia="Times New Roman" w:hAnsi="Times New Roman" w:cs="Times New Roman"/>
          <w:b/>
          <w:bCs/>
          <w:sz w:val="24"/>
          <w:szCs w:val="24"/>
          <w:lang w:eastAsia="uk-UA"/>
        </w:rPr>
      </w:pPr>
    </w:p>
    <w:p w:rsidR="00140B48" w:rsidRPr="00140B48" w:rsidRDefault="00140B48" w:rsidP="00140B48">
      <w:pPr>
        <w:spacing w:after="0" w:line="240" w:lineRule="auto"/>
        <w:jc w:val="center"/>
        <w:rPr>
          <w:rFonts w:ascii="Times New Roman" w:eastAsia="Times New Roman" w:hAnsi="Times New Roman" w:cs="Times New Roman"/>
          <w:b/>
          <w:bCs/>
          <w:sz w:val="28"/>
          <w:szCs w:val="28"/>
          <w:lang w:eastAsia="uk-UA"/>
        </w:rPr>
      </w:pPr>
      <w:proofErr w:type="gramStart"/>
      <w:r w:rsidRPr="00140B48">
        <w:rPr>
          <w:rFonts w:ascii="Times New Roman" w:eastAsia="Times New Roman" w:hAnsi="Times New Roman" w:cs="Times New Roman"/>
          <w:b/>
          <w:bCs/>
          <w:sz w:val="28"/>
          <w:szCs w:val="28"/>
          <w:lang w:eastAsia="uk-UA"/>
        </w:rPr>
        <w:t>Р</w:t>
      </w:r>
      <w:proofErr w:type="gramEnd"/>
      <w:r w:rsidRPr="00140B48">
        <w:rPr>
          <w:rFonts w:ascii="Times New Roman" w:eastAsia="Times New Roman" w:hAnsi="Times New Roman" w:cs="Times New Roman"/>
          <w:b/>
          <w:bCs/>
          <w:sz w:val="28"/>
          <w:szCs w:val="28"/>
          <w:lang w:eastAsia="uk-UA"/>
        </w:rPr>
        <w:t>ІШЕННЯ</w:t>
      </w:r>
    </w:p>
    <w:p w:rsidR="00140B48" w:rsidRPr="00140B48" w:rsidRDefault="00140B48" w:rsidP="00140B48">
      <w:pPr>
        <w:spacing w:after="0" w:line="240" w:lineRule="auto"/>
        <w:jc w:val="center"/>
        <w:rPr>
          <w:rFonts w:ascii="Times New Roman" w:hAnsi="Times New Roman" w:cs="Times New Roman"/>
          <w:b/>
          <w:bCs/>
          <w:sz w:val="28"/>
          <w:szCs w:val="28"/>
        </w:rPr>
      </w:pPr>
    </w:p>
    <w:p w:rsidR="00140B48" w:rsidRPr="00140B48" w:rsidRDefault="00140B48" w:rsidP="00140B48">
      <w:pPr>
        <w:spacing w:after="0" w:line="240" w:lineRule="auto"/>
        <w:rPr>
          <w:rFonts w:ascii="Times New Roman" w:hAnsi="Times New Roman" w:cs="Times New Roman"/>
          <w:sz w:val="28"/>
          <w:szCs w:val="28"/>
        </w:rPr>
      </w:pPr>
      <w:r w:rsidRPr="00140B48">
        <w:rPr>
          <w:rFonts w:ascii="Times New Roman" w:hAnsi="Times New Roman" w:cs="Times New Roman"/>
          <w:sz w:val="28"/>
          <w:szCs w:val="28"/>
        </w:rPr>
        <w:t>14 серпня   2020 р.                             Дунаївці</w:t>
      </w:r>
      <w:r w:rsidRPr="00140B48">
        <w:rPr>
          <w:rFonts w:ascii="Times New Roman" w:hAnsi="Times New Roman" w:cs="Times New Roman"/>
          <w:sz w:val="28"/>
          <w:szCs w:val="28"/>
        </w:rPr>
        <w:tab/>
        <w:t xml:space="preserve">                     № 106 </w:t>
      </w:r>
    </w:p>
    <w:p w:rsidR="00140B48" w:rsidRPr="00140B48" w:rsidRDefault="00140B48" w:rsidP="00140B48">
      <w:pPr>
        <w:spacing w:after="0" w:line="240" w:lineRule="auto"/>
        <w:rPr>
          <w:rFonts w:ascii="Times New Roman" w:eastAsia="Times New Roman" w:hAnsi="Times New Roman" w:cs="Times New Roman"/>
          <w:sz w:val="24"/>
          <w:szCs w:val="24"/>
          <w:lang w:eastAsia="ru-RU"/>
        </w:rPr>
      </w:pPr>
    </w:p>
    <w:p w:rsidR="00140B48" w:rsidRPr="00140B48" w:rsidRDefault="00140B48" w:rsidP="00140B48">
      <w:pPr>
        <w:spacing w:after="0" w:line="240" w:lineRule="auto"/>
        <w:ind w:right="5671"/>
        <w:rPr>
          <w:rFonts w:ascii="Times New Roman" w:eastAsia="Times New Roman" w:hAnsi="Times New Roman" w:cs="Times New Roman"/>
          <w:bCs/>
          <w:sz w:val="28"/>
          <w:szCs w:val="28"/>
          <w:lang w:eastAsia="ru-RU"/>
        </w:rPr>
      </w:pPr>
      <w:proofErr w:type="gramStart"/>
      <w:r w:rsidRPr="00140B48">
        <w:rPr>
          <w:rFonts w:ascii="Times New Roman" w:eastAsia="Times New Roman" w:hAnsi="Times New Roman" w:cs="Times New Roman"/>
          <w:bCs/>
          <w:sz w:val="28"/>
          <w:szCs w:val="28"/>
          <w:lang w:eastAsia="ru-RU"/>
        </w:rPr>
        <w:t>Про</w:t>
      </w:r>
      <w:proofErr w:type="gramEnd"/>
      <w:r w:rsidRPr="00140B48">
        <w:rPr>
          <w:rFonts w:ascii="Times New Roman" w:eastAsia="Times New Roman" w:hAnsi="Times New Roman" w:cs="Times New Roman"/>
          <w:bCs/>
          <w:sz w:val="28"/>
          <w:szCs w:val="28"/>
          <w:lang w:eastAsia="ru-RU"/>
        </w:rPr>
        <w:t xml:space="preserve"> </w:t>
      </w:r>
      <w:proofErr w:type="gramStart"/>
      <w:r w:rsidRPr="00140B48">
        <w:rPr>
          <w:rFonts w:ascii="Times New Roman" w:eastAsia="Times New Roman" w:hAnsi="Times New Roman" w:cs="Times New Roman"/>
          <w:bCs/>
          <w:sz w:val="28"/>
          <w:szCs w:val="28"/>
          <w:lang w:eastAsia="ru-RU"/>
        </w:rPr>
        <w:t>роботу</w:t>
      </w:r>
      <w:proofErr w:type="gramEnd"/>
      <w:r w:rsidRPr="00140B48">
        <w:rPr>
          <w:rFonts w:ascii="Times New Roman" w:eastAsia="Times New Roman" w:hAnsi="Times New Roman" w:cs="Times New Roman"/>
          <w:bCs/>
          <w:sz w:val="28"/>
          <w:szCs w:val="28"/>
          <w:lang w:eastAsia="ru-RU"/>
        </w:rPr>
        <w:t xml:space="preserve"> комунальної установи Дунаєвецької міської ради «Інклюзивно-ресурсний центр»</w:t>
      </w:r>
      <w:r w:rsidRPr="00140B48">
        <w:rPr>
          <w:rFonts w:ascii="Times New Roman" w:eastAsia="Times New Roman" w:hAnsi="Times New Roman" w:cs="Times New Roman"/>
          <w:sz w:val="28"/>
          <w:szCs w:val="28"/>
          <w:lang w:eastAsia="ru-RU"/>
        </w:rPr>
        <w:t xml:space="preserve"> у 2019-2020 навчальному році </w:t>
      </w:r>
    </w:p>
    <w:p w:rsidR="00140B48" w:rsidRPr="00140B48" w:rsidRDefault="00140B48" w:rsidP="00140B48">
      <w:pPr>
        <w:spacing w:after="0" w:line="240" w:lineRule="auto"/>
        <w:rPr>
          <w:rFonts w:ascii="Times New Roman" w:eastAsia="Times New Roman" w:hAnsi="Times New Roman" w:cs="Times New Roman"/>
          <w:b/>
          <w:sz w:val="28"/>
          <w:szCs w:val="28"/>
          <w:lang w:eastAsia="ru-RU"/>
        </w:rPr>
      </w:pPr>
    </w:p>
    <w:p w:rsidR="00140B48" w:rsidRPr="00140B48" w:rsidRDefault="00140B48" w:rsidP="00140B48">
      <w:pPr>
        <w:spacing w:after="0" w:line="240" w:lineRule="auto"/>
        <w:ind w:firstLine="567"/>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Заслухавши </w:t>
      </w:r>
      <w:proofErr w:type="gramStart"/>
      <w:r w:rsidRPr="00140B48">
        <w:rPr>
          <w:rFonts w:ascii="Times New Roman" w:eastAsia="Times New Roman" w:hAnsi="Times New Roman" w:cs="Times New Roman"/>
          <w:sz w:val="28"/>
          <w:szCs w:val="28"/>
          <w:lang w:eastAsia="ru-RU"/>
        </w:rPr>
        <w:t>та</w:t>
      </w:r>
      <w:proofErr w:type="gramEnd"/>
      <w:r w:rsidRPr="00140B48">
        <w:rPr>
          <w:rFonts w:ascii="Times New Roman" w:eastAsia="Times New Roman" w:hAnsi="Times New Roman" w:cs="Times New Roman"/>
          <w:sz w:val="28"/>
          <w:szCs w:val="28"/>
          <w:lang w:eastAsia="ru-RU"/>
        </w:rPr>
        <w:t xml:space="preserve"> обговоривши інформацію директора Комунальної установи Дунаєвецької міської ради «Інклюзивно-ресурсний центр» про роботу установи у </w:t>
      </w:r>
      <w:r w:rsidRPr="00140B48">
        <w:rPr>
          <w:rFonts w:ascii="Times New Roman" w:eastAsia="Times New Roman" w:hAnsi="Times New Roman" w:cs="Times New Roman"/>
          <w:bCs/>
          <w:sz w:val="28"/>
          <w:szCs w:val="28"/>
          <w:lang w:eastAsia="ru-RU"/>
        </w:rPr>
        <w:t xml:space="preserve"> 2019-2020 навчальному році»</w:t>
      </w:r>
      <w:r w:rsidRPr="00140B48">
        <w:rPr>
          <w:rFonts w:ascii="Times New Roman" w:eastAsia="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rsidR="00140B48" w:rsidRPr="00140B48" w:rsidRDefault="00140B48" w:rsidP="00140B48">
      <w:pPr>
        <w:spacing w:after="0" w:line="240" w:lineRule="auto"/>
        <w:rPr>
          <w:rFonts w:ascii="Times New Roman" w:eastAsia="Times New Roman" w:hAnsi="Times New Roman" w:cs="Times New Roman"/>
          <w:sz w:val="28"/>
          <w:szCs w:val="28"/>
          <w:lang w:eastAsia="ru-RU"/>
        </w:rPr>
      </w:pPr>
    </w:p>
    <w:p w:rsidR="00140B48" w:rsidRPr="00140B48" w:rsidRDefault="00140B48" w:rsidP="00140B48">
      <w:pPr>
        <w:spacing w:after="0" w:line="240" w:lineRule="auto"/>
        <w:rPr>
          <w:rFonts w:ascii="Times New Roman" w:eastAsia="Times New Roman" w:hAnsi="Times New Roman" w:cs="Times New Roman"/>
          <w:sz w:val="28"/>
          <w:szCs w:val="28"/>
          <w:lang w:eastAsia="ru-RU"/>
        </w:rPr>
      </w:pPr>
    </w:p>
    <w:p w:rsidR="00140B48" w:rsidRPr="00140B48" w:rsidRDefault="00140B48" w:rsidP="00140B48">
      <w:pPr>
        <w:spacing w:after="0" w:line="240" w:lineRule="auto"/>
        <w:rPr>
          <w:rFonts w:ascii="Times New Roman" w:eastAsia="Times New Roman" w:hAnsi="Times New Roman" w:cs="Times New Roman"/>
          <w:b/>
          <w:sz w:val="28"/>
          <w:szCs w:val="28"/>
          <w:lang w:eastAsia="ru-RU"/>
        </w:rPr>
      </w:pPr>
      <w:r w:rsidRPr="00140B48">
        <w:rPr>
          <w:rFonts w:ascii="Times New Roman" w:eastAsia="Times New Roman" w:hAnsi="Times New Roman" w:cs="Times New Roman"/>
          <w:b/>
          <w:sz w:val="28"/>
          <w:szCs w:val="28"/>
          <w:lang w:eastAsia="ru-RU"/>
        </w:rPr>
        <w:t>ВИРІШИВ:</w:t>
      </w:r>
    </w:p>
    <w:p w:rsidR="00140B48" w:rsidRPr="00140B48" w:rsidRDefault="00140B48" w:rsidP="00140B48">
      <w:pPr>
        <w:spacing w:after="0" w:line="240" w:lineRule="auto"/>
        <w:rPr>
          <w:rFonts w:ascii="Times New Roman" w:eastAsia="Times New Roman" w:hAnsi="Times New Roman" w:cs="Times New Roman"/>
          <w:b/>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1. Інформацію директора Комунальної установи Дунаєвецької міської ради «Інклюзивно-ресурсний центр» Пихальського І.М. </w:t>
      </w:r>
      <w:proofErr w:type="gramStart"/>
      <w:r w:rsidRPr="00140B48">
        <w:rPr>
          <w:rFonts w:ascii="Times New Roman" w:eastAsia="Times New Roman" w:hAnsi="Times New Roman" w:cs="Times New Roman"/>
          <w:sz w:val="28"/>
          <w:szCs w:val="28"/>
          <w:lang w:eastAsia="ru-RU"/>
        </w:rPr>
        <w:t>про</w:t>
      </w:r>
      <w:proofErr w:type="gramEnd"/>
      <w:r w:rsidRPr="00140B48">
        <w:rPr>
          <w:rFonts w:ascii="Times New Roman" w:eastAsia="Times New Roman" w:hAnsi="Times New Roman" w:cs="Times New Roman"/>
          <w:sz w:val="28"/>
          <w:szCs w:val="28"/>
          <w:lang w:eastAsia="ru-RU"/>
        </w:rPr>
        <w:t xml:space="preserve"> роботу установи  взяти до уваги.</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2. Директору Комунальної установи Дунаєвецької міської ради «Інклюзивно-ресурсний центр» Пихальському</w:t>
      </w:r>
      <w:proofErr w:type="gramStart"/>
      <w:r w:rsidRPr="00140B48">
        <w:rPr>
          <w:rFonts w:ascii="Times New Roman" w:eastAsia="Times New Roman" w:hAnsi="Times New Roman" w:cs="Times New Roman"/>
          <w:sz w:val="28"/>
          <w:szCs w:val="28"/>
          <w:lang w:eastAsia="ru-RU"/>
        </w:rPr>
        <w:t xml:space="preserve"> І.</w:t>
      </w:r>
      <w:proofErr w:type="gramEnd"/>
      <w:r w:rsidRPr="00140B48">
        <w:rPr>
          <w:rFonts w:ascii="Times New Roman" w:eastAsia="Times New Roman" w:hAnsi="Times New Roman" w:cs="Times New Roman"/>
          <w:sz w:val="28"/>
          <w:szCs w:val="28"/>
          <w:lang w:eastAsia="ru-RU"/>
        </w:rPr>
        <w:t>М.:</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2.1. Удосконалювати якість надання послуг дітям з особливими освітніми потребами відповідно до статутних завдань.</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2.2. Покращити співпрацю фахівців інклюзивно – ресурсного центру з освітніми закладами з метою надання методичних рекомендацій щодо організації роботи з дітьми з особливими освітніми потребами.</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2.3. Сприяти навчанню та </w:t>
      </w:r>
      <w:proofErr w:type="gramStart"/>
      <w:r w:rsidRPr="00140B48">
        <w:rPr>
          <w:rFonts w:ascii="Times New Roman" w:eastAsia="Times New Roman" w:hAnsi="Times New Roman" w:cs="Times New Roman"/>
          <w:sz w:val="28"/>
          <w:szCs w:val="28"/>
          <w:lang w:eastAsia="ru-RU"/>
        </w:rPr>
        <w:t>п</w:t>
      </w:r>
      <w:proofErr w:type="gramEnd"/>
      <w:r w:rsidRPr="00140B48">
        <w:rPr>
          <w:rFonts w:ascii="Times New Roman" w:eastAsia="Times New Roman" w:hAnsi="Times New Roman" w:cs="Times New Roman"/>
          <w:sz w:val="28"/>
          <w:szCs w:val="28"/>
          <w:lang w:eastAsia="ru-RU"/>
        </w:rPr>
        <w:t>ідвищенню фахового рівня спеціалістів інклюзивно ресурсного центру.</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2.4. Завершити облаштування приміщень інклюзивно – </w:t>
      </w:r>
      <w:proofErr w:type="gramStart"/>
      <w:r w:rsidRPr="00140B48">
        <w:rPr>
          <w:rFonts w:ascii="Times New Roman" w:eastAsia="Times New Roman" w:hAnsi="Times New Roman" w:cs="Times New Roman"/>
          <w:sz w:val="28"/>
          <w:szCs w:val="28"/>
          <w:lang w:eastAsia="ru-RU"/>
        </w:rPr>
        <w:t>ресурсного</w:t>
      </w:r>
      <w:proofErr w:type="gramEnd"/>
      <w:r w:rsidRPr="00140B48">
        <w:rPr>
          <w:rFonts w:ascii="Times New Roman" w:eastAsia="Times New Roman" w:hAnsi="Times New Roman" w:cs="Times New Roman"/>
          <w:sz w:val="28"/>
          <w:szCs w:val="28"/>
          <w:lang w:eastAsia="ru-RU"/>
        </w:rPr>
        <w:t xml:space="preserve"> центру, продовжувати зміцнювати та оновлювати матеріально-технічну базу установи.</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3. Контроль за виконанням даного </w:t>
      </w:r>
      <w:proofErr w:type="gramStart"/>
      <w:r w:rsidRPr="00140B48">
        <w:rPr>
          <w:rFonts w:ascii="Times New Roman" w:eastAsia="Times New Roman" w:hAnsi="Times New Roman" w:cs="Times New Roman"/>
          <w:sz w:val="28"/>
          <w:szCs w:val="28"/>
          <w:lang w:eastAsia="ru-RU"/>
        </w:rPr>
        <w:t>р</w:t>
      </w:r>
      <w:proofErr w:type="gramEnd"/>
      <w:r w:rsidRPr="00140B48">
        <w:rPr>
          <w:rFonts w:ascii="Times New Roman" w:eastAsia="Times New Roman" w:hAnsi="Times New Roman" w:cs="Times New Roman"/>
          <w:sz w:val="28"/>
          <w:szCs w:val="28"/>
          <w:lang w:eastAsia="ru-RU"/>
        </w:rPr>
        <w:t>ішення доручити заступнику міського голови Чекману Ю.П., а організацію його виконання – начальнику управління освіти Ісаковій І.А.</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bCs/>
          <w:sz w:val="28"/>
          <w:szCs w:val="28"/>
          <w:lang w:eastAsia="ru-RU"/>
        </w:rPr>
      </w:pPr>
      <w:r w:rsidRPr="00140B48">
        <w:rPr>
          <w:rFonts w:ascii="Times New Roman" w:eastAsia="Times New Roman" w:hAnsi="Times New Roman" w:cs="Times New Roman"/>
          <w:bCs/>
          <w:sz w:val="28"/>
          <w:szCs w:val="28"/>
          <w:lang w:eastAsia="ru-RU"/>
        </w:rPr>
        <w:lastRenderedPageBreak/>
        <w:t>Міський голова</w:t>
      </w:r>
      <w:proofErr w:type="gramStart"/>
      <w:r w:rsidRPr="00140B48">
        <w:rPr>
          <w:rFonts w:ascii="Times New Roman" w:eastAsia="Times New Roman" w:hAnsi="Times New Roman" w:cs="Times New Roman"/>
          <w:bCs/>
          <w:sz w:val="28"/>
          <w:szCs w:val="28"/>
          <w:lang w:eastAsia="ru-RU"/>
        </w:rPr>
        <w:t xml:space="preserve">                                                    В</w:t>
      </w:r>
      <w:proofErr w:type="gramEnd"/>
      <w:r w:rsidRPr="00140B48">
        <w:rPr>
          <w:rFonts w:ascii="Times New Roman" w:eastAsia="Times New Roman" w:hAnsi="Times New Roman" w:cs="Times New Roman"/>
          <w:bCs/>
          <w:sz w:val="28"/>
          <w:szCs w:val="28"/>
          <w:lang w:eastAsia="ru-RU"/>
        </w:rPr>
        <w:t>еліна ЗАЯЦЬ</w:t>
      </w:r>
    </w:p>
    <w:p w:rsidR="00140B48" w:rsidRPr="00140B48" w:rsidRDefault="00140B48" w:rsidP="00140B48">
      <w:pPr>
        <w:spacing w:after="0" w:line="240" w:lineRule="auto"/>
        <w:rPr>
          <w:rFonts w:ascii="Times New Roman" w:hAnsi="Times New Roman" w:cs="Times New Roman"/>
          <w:sz w:val="28"/>
          <w:szCs w:val="28"/>
        </w:rPr>
      </w:pPr>
    </w:p>
    <w:p w:rsidR="00140B48" w:rsidRPr="00140B48" w:rsidRDefault="00140B48" w:rsidP="00140B48">
      <w:pPr>
        <w:spacing w:after="0" w:line="240" w:lineRule="auto"/>
        <w:rPr>
          <w:rFonts w:ascii="Times New Roman" w:hAnsi="Times New Roman" w:cs="Times New Roman"/>
        </w:rPr>
      </w:pPr>
    </w:p>
    <w:p w:rsidR="00140B48" w:rsidRDefault="00140B48">
      <w:pPr>
        <w:rPr>
          <w:rFonts w:ascii="Times New Roman" w:eastAsia="Times New Roman" w:hAnsi="Times New Roman" w:cs="Times New Roman"/>
          <w:b/>
          <w:bCs/>
          <w:sz w:val="28"/>
          <w:szCs w:val="24"/>
          <w:lang w:val="uk-UA" w:eastAsia="ru-RU"/>
        </w:rPr>
      </w:pPr>
      <w:r>
        <w:rPr>
          <w:b/>
          <w:bCs/>
        </w:rPr>
        <w:br w:type="page"/>
      </w:r>
    </w:p>
    <w:p w:rsidR="00140B48" w:rsidRPr="00140B48" w:rsidRDefault="00140B48" w:rsidP="00140B48">
      <w:pPr>
        <w:pStyle w:val="1"/>
        <w:rPr>
          <w:b/>
          <w:bCs/>
        </w:rPr>
      </w:pPr>
    </w:p>
    <w:p w:rsidR="00140B48" w:rsidRPr="00140B48" w:rsidRDefault="00140B48" w:rsidP="00140B48">
      <w:pPr>
        <w:spacing w:after="0" w:line="240" w:lineRule="auto"/>
        <w:jc w:val="center"/>
        <w:rPr>
          <w:rFonts w:ascii="Times New Roman" w:hAnsi="Times New Roman" w:cs="Times New Roman"/>
          <w:sz w:val="28"/>
          <w:szCs w:val="28"/>
        </w:rPr>
      </w:pPr>
      <w:r w:rsidRPr="00140B48">
        <w:rPr>
          <w:rFonts w:ascii="Times New Roman" w:hAnsi="Times New Roman" w:cs="Times New Roman"/>
          <w:noProof/>
        </w:rPr>
        <w:t xml:space="preserve"> </w:t>
      </w:r>
      <w:r w:rsidRPr="00140B48">
        <w:rPr>
          <w:rFonts w:ascii="Times New Roman" w:hAnsi="Times New Roman" w:cs="Times New Roman"/>
          <w:sz w:val="28"/>
          <w:szCs w:val="28"/>
        </w:rPr>
        <w:t xml:space="preserve"> </w:t>
      </w:r>
      <w:r w:rsidRPr="00140B48">
        <w:rPr>
          <w:rFonts w:ascii="Times New Roman" w:hAnsi="Times New Roman" w:cs="Times New Roman"/>
          <w:noProof/>
        </w:rPr>
        <w:t xml:space="preserve"> </w:t>
      </w:r>
      <w:r w:rsidRPr="00140B48">
        <w:rPr>
          <w:rFonts w:ascii="Times New Roman" w:hAnsi="Times New Roman" w:cs="Times New Roman"/>
          <w:b/>
          <w:noProof/>
          <w:lang w:val="uk-UA" w:eastAsia="uk-UA"/>
        </w:rPr>
        <w:pict>
          <v:shape id="_x0000_i1033" type="#_x0000_t75" style="width:26.25pt;height:43.5pt;visibility:visible">
            <v:imagedata r:id="rId6" o:title=""/>
          </v:shape>
        </w:pict>
      </w:r>
    </w:p>
    <w:p w:rsidR="00140B48" w:rsidRPr="00140B48" w:rsidRDefault="00140B48" w:rsidP="00140B48">
      <w:pPr>
        <w:spacing w:after="0" w:line="240" w:lineRule="auto"/>
        <w:jc w:val="center"/>
        <w:rPr>
          <w:rFonts w:ascii="Times New Roman" w:hAnsi="Times New Roman" w:cs="Times New Roman"/>
          <w:sz w:val="28"/>
          <w:szCs w:val="28"/>
        </w:rPr>
      </w:pPr>
    </w:p>
    <w:p w:rsidR="00140B48" w:rsidRPr="00140B48" w:rsidRDefault="00140B48" w:rsidP="00140B48">
      <w:pPr>
        <w:spacing w:after="0" w:line="240" w:lineRule="auto"/>
        <w:jc w:val="center"/>
        <w:rPr>
          <w:rFonts w:ascii="Times New Roman" w:hAnsi="Times New Roman" w:cs="Times New Roman"/>
          <w:b/>
          <w:sz w:val="28"/>
          <w:szCs w:val="28"/>
        </w:rPr>
      </w:pPr>
      <w:r w:rsidRPr="00140B48">
        <w:rPr>
          <w:rFonts w:ascii="Times New Roman" w:hAnsi="Times New Roman" w:cs="Times New Roman"/>
          <w:b/>
          <w:sz w:val="28"/>
          <w:szCs w:val="28"/>
        </w:rPr>
        <w:t xml:space="preserve">ДУНАЄВЕЦЬКА МІСЬКА РАДА </w:t>
      </w:r>
    </w:p>
    <w:p w:rsidR="00140B48" w:rsidRPr="00140B48" w:rsidRDefault="00140B48" w:rsidP="00140B48">
      <w:pPr>
        <w:spacing w:after="0" w:line="240" w:lineRule="auto"/>
        <w:jc w:val="center"/>
        <w:rPr>
          <w:rFonts w:ascii="Times New Roman" w:hAnsi="Times New Roman" w:cs="Times New Roman"/>
          <w:bCs/>
          <w:sz w:val="28"/>
          <w:szCs w:val="28"/>
        </w:rPr>
      </w:pPr>
      <w:r w:rsidRPr="00140B48">
        <w:rPr>
          <w:rFonts w:ascii="Times New Roman" w:hAnsi="Times New Roman" w:cs="Times New Roman"/>
          <w:bCs/>
          <w:sz w:val="28"/>
          <w:szCs w:val="28"/>
        </w:rPr>
        <w:t>ВИКОНАВЧИЙ КОМІТЕТ</w:t>
      </w:r>
    </w:p>
    <w:p w:rsidR="00140B48" w:rsidRPr="00140B48" w:rsidRDefault="00140B48" w:rsidP="00140B48">
      <w:pPr>
        <w:spacing w:after="0" w:line="240" w:lineRule="auto"/>
        <w:jc w:val="center"/>
        <w:rPr>
          <w:rFonts w:ascii="Times New Roman" w:hAnsi="Times New Roman" w:cs="Times New Roman"/>
          <w:b/>
          <w:bCs/>
        </w:rPr>
      </w:pPr>
    </w:p>
    <w:p w:rsidR="00140B48" w:rsidRPr="00140B48" w:rsidRDefault="00140B48" w:rsidP="00140B48">
      <w:pPr>
        <w:spacing w:after="0" w:line="240" w:lineRule="auto"/>
        <w:rPr>
          <w:rFonts w:ascii="Times New Roman" w:hAnsi="Times New Roman" w:cs="Times New Roman"/>
          <w:b/>
          <w:bCs/>
          <w:sz w:val="28"/>
          <w:szCs w:val="28"/>
        </w:rPr>
      </w:pPr>
      <w:r w:rsidRPr="00140B48">
        <w:rPr>
          <w:rFonts w:ascii="Times New Roman" w:hAnsi="Times New Roman" w:cs="Times New Roman"/>
          <w:b/>
          <w:bCs/>
          <w:sz w:val="28"/>
          <w:szCs w:val="28"/>
        </w:rPr>
        <w:t xml:space="preserve">                                                  </w:t>
      </w:r>
      <w:r w:rsidRPr="00140B48">
        <w:rPr>
          <w:rFonts w:ascii="Times New Roman" w:hAnsi="Times New Roman" w:cs="Times New Roman"/>
          <w:b/>
          <w:bCs/>
          <w:sz w:val="28"/>
          <w:szCs w:val="28"/>
          <w:lang w:val="uk-UA"/>
        </w:rPr>
        <w:t xml:space="preserve">         </w:t>
      </w:r>
      <w:r w:rsidRPr="00140B48">
        <w:rPr>
          <w:rFonts w:ascii="Times New Roman" w:hAnsi="Times New Roman" w:cs="Times New Roman"/>
          <w:b/>
          <w:bCs/>
          <w:sz w:val="28"/>
          <w:szCs w:val="28"/>
        </w:rPr>
        <w:t xml:space="preserve"> </w:t>
      </w:r>
      <w:proofErr w:type="gramStart"/>
      <w:r w:rsidRPr="00140B48">
        <w:rPr>
          <w:rFonts w:ascii="Times New Roman" w:hAnsi="Times New Roman" w:cs="Times New Roman"/>
          <w:b/>
          <w:bCs/>
          <w:sz w:val="28"/>
          <w:szCs w:val="28"/>
        </w:rPr>
        <w:t>Р</w:t>
      </w:r>
      <w:proofErr w:type="gramEnd"/>
      <w:r w:rsidRPr="00140B48">
        <w:rPr>
          <w:rFonts w:ascii="Times New Roman" w:hAnsi="Times New Roman" w:cs="Times New Roman"/>
          <w:b/>
          <w:bCs/>
          <w:sz w:val="28"/>
          <w:szCs w:val="28"/>
        </w:rPr>
        <w:t>ІШЕННЯ</w:t>
      </w:r>
    </w:p>
    <w:p w:rsidR="00140B48" w:rsidRPr="00140B48" w:rsidRDefault="00140B48" w:rsidP="00140B48">
      <w:pPr>
        <w:pStyle w:val="1"/>
        <w:jc w:val="center"/>
        <w:rPr>
          <w:b/>
          <w:bCs/>
          <w:lang w:val="ru-RU"/>
        </w:rPr>
      </w:pPr>
    </w:p>
    <w:p w:rsidR="00140B48" w:rsidRPr="00140B48" w:rsidRDefault="00140B48" w:rsidP="00140B48">
      <w:pPr>
        <w:spacing w:after="0" w:line="240" w:lineRule="auto"/>
        <w:rPr>
          <w:rFonts w:ascii="Times New Roman" w:hAnsi="Times New Roman" w:cs="Times New Roman"/>
          <w:sz w:val="28"/>
          <w:szCs w:val="28"/>
          <w:lang w:val="uk-UA"/>
        </w:rPr>
      </w:pPr>
      <w:r w:rsidRPr="00140B48">
        <w:rPr>
          <w:rFonts w:ascii="Times New Roman" w:hAnsi="Times New Roman" w:cs="Times New Roman"/>
          <w:sz w:val="28"/>
          <w:szCs w:val="28"/>
          <w:lang w:val="uk-UA"/>
        </w:rPr>
        <w:t xml:space="preserve">14 </w:t>
      </w:r>
      <w:r w:rsidRPr="00140B48">
        <w:rPr>
          <w:rFonts w:ascii="Times New Roman" w:hAnsi="Times New Roman" w:cs="Times New Roman"/>
          <w:sz w:val="28"/>
          <w:szCs w:val="28"/>
        </w:rPr>
        <w:t xml:space="preserve">серпня   2020 р.                       </w:t>
      </w:r>
      <w:r w:rsidRPr="00140B48">
        <w:rPr>
          <w:rFonts w:ascii="Times New Roman" w:hAnsi="Times New Roman" w:cs="Times New Roman"/>
          <w:sz w:val="28"/>
          <w:szCs w:val="28"/>
          <w:lang w:val="uk-UA"/>
        </w:rPr>
        <w:t xml:space="preserve">       </w:t>
      </w:r>
      <w:r w:rsidRPr="00140B48">
        <w:rPr>
          <w:rFonts w:ascii="Times New Roman" w:hAnsi="Times New Roman" w:cs="Times New Roman"/>
          <w:sz w:val="28"/>
          <w:szCs w:val="28"/>
        </w:rPr>
        <w:t>Дунаївці</w:t>
      </w:r>
      <w:r w:rsidRPr="00140B48">
        <w:rPr>
          <w:rFonts w:ascii="Times New Roman" w:hAnsi="Times New Roman" w:cs="Times New Roman"/>
          <w:sz w:val="28"/>
          <w:szCs w:val="28"/>
        </w:rPr>
        <w:tab/>
        <w:t xml:space="preserve">                     № </w:t>
      </w:r>
      <w:r w:rsidRPr="00140B48">
        <w:rPr>
          <w:rFonts w:ascii="Times New Roman" w:hAnsi="Times New Roman" w:cs="Times New Roman"/>
          <w:sz w:val="28"/>
          <w:szCs w:val="28"/>
          <w:lang w:val="uk-UA"/>
        </w:rPr>
        <w:t>107</w:t>
      </w:r>
    </w:p>
    <w:p w:rsidR="00140B48" w:rsidRPr="00140B48" w:rsidRDefault="00140B48" w:rsidP="00140B48">
      <w:pPr>
        <w:spacing w:after="0" w:line="240" w:lineRule="auto"/>
        <w:jc w:val="both"/>
        <w:rPr>
          <w:rFonts w:ascii="Times New Roman" w:hAnsi="Times New Roman" w:cs="Times New Roman"/>
          <w:sz w:val="28"/>
          <w:szCs w:val="28"/>
        </w:rPr>
      </w:pPr>
    </w:p>
    <w:p w:rsidR="00140B48" w:rsidRPr="00140B48" w:rsidRDefault="00140B48" w:rsidP="00140B48">
      <w:pPr>
        <w:spacing w:after="0" w:line="240" w:lineRule="auto"/>
        <w:rPr>
          <w:rFonts w:ascii="Times New Roman" w:hAnsi="Times New Roman" w:cs="Times New Roman"/>
          <w:bCs/>
          <w:sz w:val="28"/>
          <w:szCs w:val="28"/>
        </w:rPr>
      </w:pPr>
      <w:r w:rsidRPr="00140B48">
        <w:rPr>
          <w:rFonts w:ascii="Times New Roman" w:hAnsi="Times New Roman" w:cs="Times New Roman"/>
          <w:sz w:val="28"/>
          <w:szCs w:val="28"/>
        </w:rPr>
        <w:t>Про  погодження зві</w:t>
      </w:r>
      <w:proofErr w:type="gramStart"/>
      <w:r w:rsidRPr="00140B48">
        <w:rPr>
          <w:rFonts w:ascii="Times New Roman" w:hAnsi="Times New Roman" w:cs="Times New Roman"/>
          <w:sz w:val="28"/>
          <w:szCs w:val="28"/>
        </w:rPr>
        <w:t>ту</w:t>
      </w:r>
      <w:proofErr w:type="gramEnd"/>
      <w:r w:rsidRPr="00140B48">
        <w:rPr>
          <w:rFonts w:ascii="Times New Roman" w:hAnsi="Times New Roman" w:cs="Times New Roman"/>
          <w:sz w:val="28"/>
          <w:szCs w:val="28"/>
        </w:rPr>
        <w:t xml:space="preserve"> про </w:t>
      </w:r>
      <w:r w:rsidRPr="00140B48">
        <w:rPr>
          <w:rFonts w:ascii="Times New Roman" w:hAnsi="Times New Roman" w:cs="Times New Roman"/>
          <w:bCs/>
          <w:sz w:val="28"/>
          <w:szCs w:val="28"/>
        </w:rPr>
        <w:t xml:space="preserve">виконання міського </w:t>
      </w:r>
    </w:p>
    <w:p w:rsidR="00140B48" w:rsidRPr="00140B48" w:rsidRDefault="00140B48" w:rsidP="00140B48">
      <w:pPr>
        <w:spacing w:after="0" w:line="240" w:lineRule="auto"/>
        <w:rPr>
          <w:rFonts w:ascii="Times New Roman" w:hAnsi="Times New Roman" w:cs="Times New Roman"/>
          <w:bCs/>
          <w:sz w:val="28"/>
          <w:szCs w:val="28"/>
        </w:rPr>
      </w:pPr>
      <w:r w:rsidRPr="00140B48">
        <w:rPr>
          <w:rFonts w:ascii="Times New Roman" w:hAnsi="Times New Roman" w:cs="Times New Roman"/>
          <w:sz w:val="28"/>
          <w:szCs w:val="28"/>
        </w:rPr>
        <w:t xml:space="preserve">бюджету за  І </w:t>
      </w:r>
      <w:proofErr w:type="gramStart"/>
      <w:r w:rsidRPr="00140B48">
        <w:rPr>
          <w:rFonts w:ascii="Times New Roman" w:hAnsi="Times New Roman" w:cs="Times New Roman"/>
          <w:sz w:val="28"/>
          <w:szCs w:val="28"/>
        </w:rPr>
        <w:t>п</w:t>
      </w:r>
      <w:proofErr w:type="gramEnd"/>
      <w:r w:rsidRPr="00140B48">
        <w:rPr>
          <w:rFonts w:ascii="Times New Roman" w:hAnsi="Times New Roman" w:cs="Times New Roman"/>
          <w:sz w:val="28"/>
          <w:szCs w:val="28"/>
        </w:rPr>
        <w:t xml:space="preserve">івріччя </w:t>
      </w:r>
      <w:r w:rsidRPr="00140B48">
        <w:rPr>
          <w:rFonts w:ascii="Times New Roman" w:hAnsi="Times New Roman" w:cs="Times New Roman"/>
          <w:bCs/>
          <w:sz w:val="28"/>
          <w:szCs w:val="28"/>
        </w:rPr>
        <w:t>2020 року</w:t>
      </w:r>
    </w:p>
    <w:p w:rsidR="00140B48" w:rsidRPr="00140B48" w:rsidRDefault="00140B48" w:rsidP="00140B48">
      <w:pPr>
        <w:spacing w:after="0" w:line="240" w:lineRule="auto"/>
        <w:rPr>
          <w:rFonts w:ascii="Times New Roman" w:hAnsi="Times New Roman" w:cs="Times New Roman"/>
          <w:bCs/>
          <w:sz w:val="28"/>
          <w:szCs w:val="28"/>
        </w:rPr>
      </w:pPr>
    </w:p>
    <w:p w:rsidR="00140B48" w:rsidRPr="00140B48" w:rsidRDefault="00140B48" w:rsidP="00140B48">
      <w:pPr>
        <w:pStyle w:val="a3"/>
        <w:ind w:hanging="142"/>
        <w:rPr>
          <w:szCs w:val="28"/>
        </w:rPr>
      </w:pPr>
      <w:r w:rsidRPr="00140B48">
        <w:rPr>
          <w:szCs w:val="28"/>
        </w:rPr>
        <w:t xml:space="preserve">         Керуючись  ст. 28 Закону України «Про місцеве самоврядування в Україні»,  ст.80 Бюджетного кодексу України, заслухавши звіт начальника  фінансового управління Дунаєвецької міської ради Абзалової Т.В.  "Про виконання міського бюджету за  І півріччя 2020 року",  виконавчий комітет міської ради</w:t>
      </w:r>
    </w:p>
    <w:p w:rsidR="00140B48" w:rsidRPr="00140B48" w:rsidRDefault="00140B48" w:rsidP="00140B48">
      <w:pPr>
        <w:spacing w:after="0" w:line="240" w:lineRule="auto"/>
        <w:jc w:val="both"/>
        <w:rPr>
          <w:rFonts w:ascii="Times New Roman" w:hAnsi="Times New Roman" w:cs="Times New Roman"/>
          <w:sz w:val="28"/>
          <w:szCs w:val="28"/>
        </w:rPr>
      </w:pPr>
    </w:p>
    <w:p w:rsidR="00140B48" w:rsidRPr="00140B48" w:rsidRDefault="00140B48" w:rsidP="00140B48">
      <w:pPr>
        <w:spacing w:after="0" w:line="240" w:lineRule="auto"/>
        <w:rPr>
          <w:rFonts w:ascii="Times New Roman" w:hAnsi="Times New Roman" w:cs="Times New Roman"/>
          <w:sz w:val="28"/>
          <w:szCs w:val="28"/>
        </w:rPr>
      </w:pPr>
      <w:r w:rsidRPr="00140B48">
        <w:rPr>
          <w:rFonts w:ascii="Times New Roman" w:hAnsi="Times New Roman" w:cs="Times New Roman"/>
          <w:b/>
          <w:sz w:val="28"/>
          <w:szCs w:val="28"/>
        </w:rPr>
        <w:t>ВИРІШИВ</w:t>
      </w:r>
      <w:proofErr w:type="gramStart"/>
      <w:r w:rsidRPr="00140B48">
        <w:rPr>
          <w:rFonts w:ascii="Times New Roman" w:hAnsi="Times New Roman" w:cs="Times New Roman"/>
          <w:b/>
          <w:sz w:val="28"/>
          <w:szCs w:val="28"/>
        </w:rPr>
        <w:t xml:space="preserve"> </w:t>
      </w:r>
      <w:r w:rsidRPr="00140B48">
        <w:rPr>
          <w:rFonts w:ascii="Times New Roman" w:hAnsi="Times New Roman" w:cs="Times New Roman"/>
          <w:sz w:val="28"/>
          <w:szCs w:val="28"/>
        </w:rPr>
        <w:t>:</w:t>
      </w:r>
      <w:proofErr w:type="gramEnd"/>
    </w:p>
    <w:p w:rsidR="00140B48" w:rsidRPr="00140B48" w:rsidRDefault="00140B48" w:rsidP="00140B48">
      <w:pPr>
        <w:pStyle w:val="a5"/>
        <w:ind w:firstLine="567"/>
        <w:rPr>
          <w:sz w:val="28"/>
          <w:szCs w:val="28"/>
        </w:rPr>
      </w:pPr>
      <w:r w:rsidRPr="00140B48">
        <w:rPr>
          <w:sz w:val="28"/>
          <w:szCs w:val="28"/>
        </w:rPr>
        <w:t>1. Погодити звіт  про виконання міського бюджету за І півріччя 2020 року (додається) .</w:t>
      </w:r>
    </w:p>
    <w:p w:rsidR="00140B48" w:rsidRPr="00140B48" w:rsidRDefault="00140B48" w:rsidP="00140B48">
      <w:pPr>
        <w:pStyle w:val="a5"/>
        <w:ind w:firstLine="567"/>
        <w:rPr>
          <w:sz w:val="28"/>
          <w:szCs w:val="28"/>
        </w:rPr>
      </w:pPr>
      <w:r w:rsidRPr="00140B48">
        <w:rPr>
          <w:sz w:val="28"/>
          <w:szCs w:val="28"/>
        </w:rPr>
        <w:t>2.Контроль за виконанням даного рішення покласти на міського голову           В. Заяць.</w:t>
      </w:r>
    </w:p>
    <w:p w:rsidR="00140B48" w:rsidRPr="00140B48" w:rsidRDefault="00140B48" w:rsidP="00140B48">
      <w:pPr>
        <w:pStyle w:val="a8"/>
        <w:ind w:left="0" w:firstLine="567"/>
        <w:rPr>
          <w:sz w:val="28"/>
          <w:szCs w:val="28"/>
        </w:rPr>
      </w:pPr>
    </w:p>
    <w:p w:rsidR="00140B48" w:rsidRPr="00140B48" w:rsidRDefault="00140B48" w:rsidP="00140B48">
      <w:pPr>
        <w:pStyle w:val="3"/>
        <w:spacing w:after="0"/>
        <w:rPr>
          <w:b/>
          <w:sz w:val="28"/>
          <w:szCs w:val="28"/>
        </w:rPr>
      </w:pPr>
    </w:p>
    <w:p w:rsidR="00140B48" w:rsidRPr="00140B48" w:rsidRDefault="00140B48" w:rsidP="00140B48">
      <w:pPr>
        <w:pStyle w:val="3"/>
        <w:spacing w:after="0"/>
        <w:rPr>
          <w:b/>
          <w:sz w:val="28"/>
          <w:szCs w:val="28"/>
        </w:rPr>
      </w:pPr>
    </w:p>
    <w:p w:rsidR="00140B48" w:rsidRPr="00140B48" w:rsidRDefault="00140B48" w:rsidP="00140B48">
      <w:pPr>
        <w:pStyle w:val="3"/>
        <w:spacing w:after="0"/>
        <w:ind w:left="0"/>
        <w:rPr>
          <w:sz w:val="28"/>
          <w:szCs w:val="28"/>
          <w:lang w:val="uk-UA"/>
        </w:rPr>
      </w:pPr>
      <w:r w:rsidRPr="00140B48">
        <w:rPr>
          <w:sz w:val="28"/>
          <w:szCs w:val="28"/>
          <w:lang w:val="uk-UA"/>
        </w:rPr>
        <w:t>Міський голова                                                                     Веліна ЗАЯЦЬ</w:t>
      </w:r>
    </w:p>
    <w:p w:rsidR="00140B48" w:rsidRPr="00140B48" w:rsidRDefault="00140B48" w:rsidP="00140B48">
      <w:pPr>
        <w:pStyle w:val="3"/>
        <w:spacing w:after="0"/>
        <w:rPr>
          <w:b/>
          <w:sz w:val="28"/>
          <w:szCs w:val="28"/>
        </w:rPr>
      </w:pPr>
    </w:p>
    <w:p w:rsidR="00140B48" w:rsidRPr="00140B48" w:rsidRDefault="00140B48" w:rsidP="00140B48">
      <w:pPr>
        <w:pStyle w:val="3"/>
        <w:spacing w:after="0"/>
        <w:rPr>
          <w:b/>
          <w:sz w:val="28"/>
          <w:szCs w:val="28"/>
        </w:rPr>
      </w:pPr>
    </w:p>
    <w:p w:rsidR="00140B48" w:rsidRPr="00140B48" w:rsidRDefault="00140B48" w:rsidP="00140B48">
      <w:pPr>
        <w:pStyle w:val="3"/>
        <w:spacing w:after="0"/>
        <w:rPr>
          <w:b/>
          <w:sz w:val="28"/>
          <w:szCs w:val="28"/>
        </w:rPr>
      </w:pPr>
    </w:p>
    <w:p w:rsidR="00140B48" w:rsidRPr="00140B48" w:rsidRDefault="00140B48" w:rsidP="00140B48">
      <w:pPr>
        <w:pStyle w:val="3"/>
        <w:spacing w:after="0"/>
        <w:rPr>
          <w:b/>
          <w:sz w:val="28"/>
          <w:szCs w:val="28"/>
        </w:rPr>
      </w:pPr>
    </w:p>
    <w:p w:rsidR="00140B48" w:rsidRPr="00140B48" w:rsidRDefault="00140B48" w:rsidP="00140B48">
      <w:pPr>
        <w:pStyle w:val="3"/>
        <w:spacing w:after="0"/>
        <w:rPr>
          <w:b/>
          <w:sz w:val="28"/>
          <w:szCs w:val="28"/>
        </w:rPr>
      </w:pPr>
    </w:p>
    <w:p w:rsidR="00140B48" w:rsidRPr="00140B48" w:rsidRDefault="00140B48" w:rsidP="00140B48">
      <w:pPr>
        <w:pStyle w:val="3"/>
        <w:spacing w:after="0"/>
        <w:rPr>
          <w:b/>
          <w:sz w:val="28"/>
          <w:szCs w:val="28"/>
        </w:rPr>
      </w:pPr>
    </w:p>
    <w:p w:rsidR="00140B48" w:rsidRPr="00140B48" w:rsidRDefault="00140B48" w:rsidP="00140B48">
      <w:pPr>
        <w:pStyle w:val="3"/>
        <w:spacing w:after="0"/>
        <w:rPr>
          <w:b/>
          <w:sz w:val="28"/>
          <w:szCs w:val="28"/>
        </w:rPr>
      </w:pPr>
    </w:p>
    <w:p w:rsidR="00140B48" w:rsidRPr="00140B48" w:rsidRDefault="00140B48" w:rsidP="00140B48">
      <w:pPr>
        <w:pStyle w:val="1"/>
        <w:rPr>
          <w:b/>
          <w:szCs w:val="28"/>
          <w:lang w:val="ru-RU"/>
        </w:rPr>
      </w:pPr>
    </w:p>
    <w:p w:rsidR="00140B48" w:rsidRPr="00140B48" w:rsidRDefault="00140B48" w:rsidP="00140B48">
      <w:pPr>
        <w:pStyle w:val="1"/>
        <w:rPr>
          <w:sz w:val="24"/>
          <w:lang w:val="ru-RU"/>
        </w:rPr>
      </w:pPr>
    </w:p>
    <w:p w:rsidR="00140B48" w:rsidRPr="00140B48" w:rsidRDefault="00140B48" w:rsidP="00140B48">
      <w:pPr>
        <w:spacing w:after="0" w:line="240" w:lineRule="auto"/>
        <w:rPr>
          <w:rFonts w:ascii="Times New Roman" w:hAnsi="Times New Roman" w:cs="Times New Roman"/>
        </w:rPr>
      </w:pPr>
    </w:p>
    <w:p w:rsidR="00140B48" w:rsidRPr="00140B48" w:rsidRDefault="00140B48" w:rsidP="00140B48">
      <w:pPr>
        <w:spacing w:after="0" w:line="240" w:lineRule="auto"/>
        <w:rPr>
          <w:rFonts w:ascii="Times New Roman" w:hAnsi="Times New Roman" w:cs="Times New Roman"/>
        </w:rPr>
      </w:pPr>
    </w:p>
    <w:p w:rsidR="00140B48" w:rsidRPr="00140B48" w:rsidRDefault="00140B48" w:rsidP="00140B48">
      <w:pPr>
        <w:spacing w:after="0" w:line="240" w:lineRule="auto"/>
        <w:rPr>
          <w:rFonts w:ascii="Times New Roman" w:hAnsi="Times New Roman" w:cs="Times New Roman"/>
        </w:rPr>
      </w:pPr>
    </w:p>
    <w:p w:rsidR="00140B48" w:rsidRPr="00140B48" w:rsidRDefault="00140B48" w:rsidP="00140B48">
      <w:pPr>
        <w:pStyle w:val="1"/>
        <w:jc w:val="center"/>
        <w:rPr>
          <w:b/>
          <w:bCs/>
        </w:rPr>
      </w:pPr>
      <w:r w:rsidRPr="00140B48">
        <w:rPr>
          <w:b/>
          <w:bCs/>
        </w:rPr>
        <w:lastRenderedPageBreak/>
        <w:t>Пояснювальна записка</w:t>
      </w:r>
    </w:p>
    <w:p w:rsidR="00140B48" w:rsidRPr="00140B48" w:rsidRDefault="00140B48" w:rsidP="00140B48">
      <w:pPr>
        <w:spacing w:after="0" w:line="240" w:lineRule="auto"/>
        <w:rPr>
          <w:rFonts w:ascii="Times New Roman" w:hAnsi="Times New Roman" w:cs="Times New Roman"/>
          <w:b/>
          <w:bCs/>
          <w:sz w:val="28"/>
          <w:lang w:val="uk-UA"/>
        </w:rPr>
      </w:pPr>
      <w:r w:rsidRPr="00140B48">
        <w:rPr>
          <w:rFonts w:ascii="Times New Roman" w:hAnsi="Times New Roman" w:cs="Times New Roman"/>
          <w:b/>
          <w:bCs/>
          <w:sz w:val="28"/>
          <w:lang w:val="uk-UA"/>
        </w:rPr>
        <w:t xml:space="preserve">            </w:t>
      </w:r>
      <w:r w:rsidRPr="00140B48">
        <w:rPr>
          <w:rFonts w:ascii="Times New Roman" w:hAnsi="Times New Roman" w:cs="Times New Roman"/>
          <w:b/>
          <w:bCs/>
          <w:sz w:val="28"/>
        </w:rPr>
        <w:t xml:space="preserve">          </w:t>
      </w:r>
      <w:r w:rsidRPr="00140B48">
        <w:rPr>
          <w:rFonts w:ascii="Times New Roman" w:hAnsi="Times New Roman" w:cs="Times New Roman"/>
          <w:b/>
          <w:bCs/>
          <w:sz w:val="28"/>
          <w:lang w:val="uk-UA"/>
        </w:rPr>
        <w:t xml:space="preserve">     </w:t>
      </w:r>
      <w:r w:rsidRPr="00140B48">
        <w:rPr>
          <w:rFonts w:ascii="Times New Roman" w:hAnsi="Times New Roman" w:cs="Times New Roman"/>
          <w:b/>
          <w:bCs/>
          <w:sz w:val="28"/>
        </w:rPr>
        <w:t xml:space="preserve">   </w:t>
      </w:r>
      <w:r w:rsidRPr="00140B48">
        <w:rPr>
          <w:rFonts w:ascii="Times New Roman" w:hAnsi="Times New Roman" w:cs="Times New Roman"/>
          <w:b/>
          <w:bCs/>
          <w:sz w:val="28"/>
          <w:lang w:val="uk-UA"/>
        </w:rPr>
        <w:t xml:space="preserve">до звіту  про виконання міського бюджету  </w:t>
      </w:r>
    </w:p>
    <w:p w:rsidR="00140B48" w:rsidRPr="00140B48" w:rsidRDefault="00140B48" w:rsidP="00140B48">
      <w:pPr>
        <w:spacing w:after="0" w:line="240" w:lineRule="auto"/>
        <w:jc w:val="center"/>
        <w:rPr>
          <w:rFonts w:ascii="Times New Roman" w:hAnsi="Times New Roman" w:cs="Times New Roman"/>
          <w:b/>
          <w:bCs/>
          <w:sz w:val="28"/>
          <w:lang w:val="uk-UA"/>
        </w:rPr>
      </w:pPr>
      <w:r w:rsidRPr="00140B48">
        <w:rPr>
          <w:rFonts w:ascii="Times New Roman" w:hAnsi="Times New Roman" w:cs="Times New Roman"/>
          <w:b/>
          <w:bCs/>
          <w:sz w:val="28"/>
          <w:lang w:val="uk-UA"/>
        </w:rPr>
        <w:t>за 1 півріччя 2020 року.</w:t>
      </w:r>
    </w:p>
    <w:p w:rsidR="00140B48" w:rsidRPr="00140B48" w:rsidRDefault="00140B48" w:rsidP="00140B48">
      <w:pPr>
        <w:spacing w:after="0" w:line="240" w:lineRule="auto"/>
        <w:jc w:val="both"/>
        <w:rPr>
          <w:rFonts w:ascii="Times New Roman" w:hAnsi="Times New Roman" w:cs="Times New Roman"/>
          <w:sz w:val="28"/>
          <w:szCs w:val="28"/>
          <w:lang w:val="uk-UA"/>
        </w:rPr>
      </w:pPr>
      <w:r w:rsidRPr="00140B48">
        <w:rPr>
          <w:rFonts w:ascii="Times New Roman" w:hAnsi="Times New Roman" w:cs="Times New Roman"/>
          <w:sz w:val="32"/>
          <w:lang w:val="uk-UA"/>
        </w:rPr>
        <w:t xml:space="preserve">        </w:t>
      </w:r>
    </w:p>
    <w:p w:rsidR="00140B48" w:rsidRPr="00140B48" w:rsidRDefault="00140B48" w:rsidP="00140B48">
      <w:pPr>
        <w:pStyle w:val="a3"/>
        <w:ind w:firstLine="567"/>
        <w:contextualSpacing/>
        <w:rPr>
          <w:szCs w:val="28"/>
        </w:rPr>
      </w:pPr>
      <w:r w:rsidRPr="00140B48">
        <w:rPr>
          <w:szCs w:val="28"/>
        </w:rPr>
        <w:t xml:space="preserve">Міський бюджет на 2020 рік затверджений рішенням 63 (позачергової) сесії міської ради від 20.12.2019р. № 5-63/2019., згідно якого доходи та видатки міського бюджету визначені в сумі 233 634,1 тис.грн. в тому числі загальний фонд -  228 418,2 тис.грн., спеціальний фонд -   5 215,9 тис.грн.  </w:t>
      </w:r>
    </w:p>
    <w:p w:rsidR="00140B48" w:rsidRPr="00140B48" w:rsidRDefault="00140B48" w:rsidP="00140B48">
      <w:pPr>
        <w:pStyle w:val="a3"/>
        <w:ind w:firstLine="0"/>
        <w:rPr>
          <w:color w:val="FF0000"/>
          <w:szCs w:val="28"/>
        </w:rPr>
      </w:pPr>
    </w:p>
    <w:p w:rsidR="00140B48" w:rsidRPr="00140B48" w:rsidRDefault="00140B48" w:rsidP="00140B48">
      <w:pPr>
        <w:pStyle w:val="a3"/>
        <w:ind w:firstLine="567"/>
        <w:rPr>
          <w:szCs w:val="28"/>
        </w:rPr>
      </w:pPr>
      <w:r w:rsidRPr="00140B48">
        <w:rPr>
          <w:szCs w:val="28"/>
        </w:rPr>
        <w:t>Протягом  І півріччя 2020 року отримано 121 704,7 тис.грн. доходів загального фонду, в тому числі:</w:t>
      </w:r>
    </w:p>
    <w:p w:rsidR="00140B48" w:rsidRPr="00140B48" w:rsidRDefault="00140B48" w:rsidP="00140B48">
      <w:pPr>
        <w:pStyle w:val="a3"/>
        <w:ind w:firstLine="567"/>
        <w:rPr>
          <w:szCs w:val="28"/>
        </w:rPr>
      </w:pPr>
    </w:p>
    <w:p w:rsidR="00140B48" w:rsidRPr="00140B48" w:rsidRDefault="00140B48" w:rsidP="00140B48">
      <w:pPr>
        <w:pStyle w:val="a3"/>
        <w:ind w:firstLine="567"/>
        <w:rPr>
          <w:szCs w:val="28"/>
        </w:rPr>
      </w:pPr>
      <w:r w:rsidRPr="00140B48">
        <w:rPr>
          <w:szCs w:val="28"/>
        </w:rPr>
        <w:t xml:space="preserve">-   власні надходження – 56 876,1 тис.грн.; </w:t>
      </w:r>
    </w:p>
    <w:p w:rsidR="00140B48" w:rsidRPr="00140B48" w:rsidRDefault="00140B48" w:rsidP="00140B48">
      <w:pPr>
        <w:pStyle w:val="a3"/>
        <w:numPr>
          <w:ilvl w:val="0"/>
          <w:numId w:val="3"/>
        </w:numPr>
        <w:tabs>
          <w:tab w:val="clear" w:pos="1080"/>
          <w:tab w:val="num" w:pos="900"/>
        </w:tabs>
        <w:ind w:left="0" w:firstLine="567"/>
        <w:jc w:val="both"/>
        <w:rPr>
          <w:szCs w:val="28"/>
        </w:rPr>
      </w:pPr>
      <w:r w:rsidRPr="00140B48">
        <w:rPr>
          <w:szCs w:val="28"/>
        </w:rPr>
        <w:t>базова дотація  –  12 071,4  тис.грн.;</w:t>
      </w:r>
    </w:p>
    <w:p w:rsidR="00140B48" w:rsidRPr="00140B48" w:rsidRDefault="00140B48" w:rsidP="00140B48">
      <w:pPr>
        <w:pStyle w:val="a3"/>
        <w:numPr>
          <w:ilvl w:val="0"/>
          <w:numId w:val="3"/>
        </w:numPr>
        <w:tabs>
          <w:tab w:val="clear" w:pos="1080"/>
          <w:tab w:val="num" w:pos="900"/>
        </w:tabs>
        <w:ind w:left="0" w:firstLine="567"/>
        <w:jc w:val="both"/>
        <w:rPr>
          <w:szCs w:val="28"/>
        </w:rPr>
      </w:pPr>
      <w:r w:rsidRPr="00140B48">
        <w:rPr>
          <w:szCs w:val="28"/>
        </w:rPr>
        <w:t>дотація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2 252,8 тис.грн.;</w:t>
      </w:r>
    </w:p>
    <w:p w:rsidR="00140B48" w:rsidRPr="00140B48" w:rsidRDefault="00140B48" w:rsidP="00140B48">
      <w:pPr>
        <w:pStyle w:val="a3"/>
        <w:numPr>
          <w:ilvl w:val="0"/>
          <w:numId w:val="3"/>
        </w:numPr>
        <w:tabs>
          <w:tab w:val="clear" w:pos="1080"/>
          <w:tab w:val="num" w:pos="900"/>
        </w:tabs>
        <w:ind w:left="0" w:firstLine="567"/>
        <w:jc w:val="both"/>
        <w:rPr>
          <w:szCs w:val="28"/>
        </w:rPr>
      </w:pPr>
      <w:r w:rsidRPr="00140B48">
        <w:rPr>
          <w:szCs w:val="28"/>
        </w:rPr>
        <w:t>освітня субвенція – 42 567,5 тис.грн.;</w:t>
      </w:r>
    </w:p>
    <w:p w:rsidR="00140B48" w:rsidRPr="00140B48" w:rsidRDefault="00140B48" w:rsidP="00140B48">
      <w:pPr>
        <w:pStyle w:val="a3"/>
        <w:numPr>
          <w:ilvl w:val="0"/>
          <w:numId w:val="3"/>
        </w:numPr>
        <w:tabs>
          <w:tab w:val="clear" w:pos="1080"/>
          <w:tab w:val="num" w:pos="900"/>
        </w:tabs>
        <w:ind w:left="0" w:firstLine="567"/>
        <w:jc w:val="both"/>
        <w:rPr>
          <w:szCs w:val="28"/>
        </w:rPr>
      </w:pPr>
      <w:r w:rsidRPr="00140B48">
        <w:rPr>
          <w:szCs w:val="28"/>
        </w:rPr>
        <w:t>медична субвенція –  6 818,2 тис.грн.;</w:t>
      </w:r>
    </w:p>
    <w:p w:rsidR="00140B48" w:rsidRPr="00140B48" w:rsidRDefault="00140B48" w:rsidP="00140B48">
      <w:pPr>
        <w:pStyle w:val="a3"/>
        <w:numPr>
          <w:ilvl w:val="0"/>
          <w:numId w:val="3"/>
        </w:numPr>
        <w:tabs>
          <w:tab w:val="clear" w:pos="1080"/>
          <w:tab w:val="num" w:pos="900"/>
        </w:tabs>
        <w:ind w:left="0" w:firstLine="567"/>
        <w:jc w:val="both"/>
        <w:rPr>
          <w:szCs w:val="28"/>
        </w:rPr>
      </w:pPr>
      <w:r w:rsidRPr="00140B48">
        <w:rPr>
          <w:szCs w:val="28"/>
        </w:rPr>
        <w:t>субвенція з місцевого бюджету на здійснення переданих видатків у</w:t>
      </w:r>
    </w:p>
    <w:p w:rsidR="00140B48" w:rsidRPr="00140B48" w:rsidRDefault="00140B48" w:rsidP="00140B48">
      <w:pPr>
        <w:pStyle w:val="a3"/>
        <w:ind w:firstLine="567"/>
        <w:rPr>
          <w:szCs w:val="28"/>
        </w:rPr>
      </w:pPr>
      <w:r w:rsidRPr="00140B48">
        <w:rPr>
          <w:szCs w:val="28"/>
        </w:rPr>
        <w:t xml:space="preserve">     сфері освіти за рахунок коштів освітньої субвенції – 663,7 тис.грн.;</w:t>
      </w:r>
    </w:p>
    <w:p w:rsidR="00140B48" w:rsidRPr="00140B48" w:rsidRDefault="00140B48" w:rsidP="00140B48">
      <w:pPr>
        <w:pStyle w:val="a3"/>
        <w:numPr>
          <w:ilvl w:val="0"/>
          <w:numId w:val="3"/>
        </w:numPr>
        <w:tabs>
          <w:tab w:val="clear" w:pos="1080"/>
          <w:tab w:val="num" w:pos="900"/>
        </w:tabs>
        <w:ind w:left="0" w:firstLine="567"/>
        <w:jc w:val="both"/>
        <w:rPr>
          <w:szCs w:val="28"/>
        </w:rPr>
      </w:pPr>
      <w:r w:rsidRPr="00140B48">
        <w:rPr>
          <w:szCs w:val="28"/>
        </w:rPr>
        <w:t>інші субвенції – 455,0 тис.грн.</w:t>
      </w:r>
    </w:p>
    <w:p w:rsidR="00140B48" w:rsidRPr="00140B48" w:rsidRDefault="00140B48" w:rsidP="00140B48">
      <w:pPr>
        <w:pStyle w:val="a3"/>
        <w:ind w:firstLine="567"/>
        <w:rPr>
          <w:color w:val="FF0000"/>
          <w:szCs w:val="28"/>
        </w:rPr>
      </w:pP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r w:rsidRPr="00140B48">
        <w:rPr>
          <w:rFonts w:ascii="Times New Roman" w:hAnsi="Times New Roman" w:cs="Times New Roman"/>
          <w:b/>
          <w:color w:val="FF0000"/>
          <w:sz w:val="28"/>
          <w:szCs w:val="28"/>
          <w:lang w:val="uk-UA"/>
        </w:rPr>
        <w:t xml:space="preserve"> </w:t>
      </w:r>
      <w:r w:rsidRPr="00140B48">
        <w:rPr>
          <w:rFonts w:ascii="Times New Roman" w:hAnsi="Times New Roman" w:cs="Times New Roman"/>
          <w:sz w:val="28"/>
          <w:szCs w:val="28"/>
          <w:lang w:val="uk-UA"/>
        </w:rPr>
        <w:t xml:space="preserve">Дохідна частина загального фонду по власних надходженнях виконана на 100,4 відсотків до затверджених призначень на січень-червень та на 47,0 відсотка до уточненого річного плану. </w:t>
      </w:r>
    </w:p>
    <w:p w:rsidR="00140B48" w:rsidRPr="00140B48" w:rsidRDefault="00140B48" w:rsidP="00140B48">
      <w:pPr>
        <w:spacing w:after="0" w:line="240" w:lineRule="auto"/>
        <w:ind w:firstLine="567"/>
        <w:jc w:val="both"/>
        <w:rPr>
          <w:rFonts w:ascii="Times New Roman" w:hAnsi="Times New Roman" w:cs="Times New Roman"/>
          <w:color w:val="FF0000"/>
          <w:sz w:val="28"/>
          <w:szCs w:val="28"/>
          <w:lang w:val="uk-UA"/>
        </w:rPr>
      </w:pPr>
    </w:p>
    <w:p w:rsidR="00140B48" w:rsidRPr="00140B48" w:rsidRDefault="00140B48" w:rsidP="00140B48">
      <w:pPr>
        <w:spacing w:after="0" w:line="240" w:lineRule="auto"/>
        <w:ind w:firstLine="680"/>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Планові призначення перевиконані по основних бюджетоутворюючих джерелах:</w:t>
      </w:r>
    </w:p>
    <w:p w:rsidR="00140B48" w:rsidRPr="00140B48" w:rsidRDefault="00140B48" w:rsidP="00140B48">
      <w:pPr>
        <w:numPr>
          <w:ilvl w:val="0"/>
          <w:numId w:val="5"/>
        </w:numPr>
        <w:spacing w:after="0" w:line="240" w:lineRule="auto"/>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податку на доходи фізичних осіб – на 706,1 тис.грн. або 2,1%: план 33 340,0 тис.грн., факт – 34 046,1 тис.грн.</w:t>
      </w:r>
    </w:p>
    <w:p w:rsidR="00140B48" w:rsidRPr="00140B48" w:rsidRDefault="00140B48" w:rsidP="00140B48">
      <w:pPr>
        <w:numPr>
          <w:ilvl w:val="0"/>
          <w:numId w:val="5"/>
        </w:numPr>
        <w:spacing w:after="0" w:line="240" w:lineRule="auto"/>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єдиному податку – на 301,4 тис.грн. або 3,0%: план – 9 985,0 тис.грн., факт – 10 286,4 тис.грн.,</w:t>
      </w:r>
    </w:p>
    <w:p w:rsidR="00140B48" w:rsidRPr="00140B48" w:rsidRDefault="00140B48" w:rsidP="00140B48">
      <w:pPr>
        <w:numPr>
          <w:ilvl w:val="0"/>
          <w:numId w:val="5"/>
        </w:numPr>
        <w:spacing w:after="0" w:line="240" w:lineRule="auto"/>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податку на нерухоме майно, відмінне від земельної ділянки – на 752,6 тис.грн. або у 2,0 рази: план – 776,5 тис.грн., факт – 1 529,1 тис.грн.</w:t>
      </w:r>
    </w:p>
    <w:p w:rsidR="00140B48" w:rsidRPr="00140B48" w:rsidRDefault="00140B48" w:rsidP="00140B48">
      <w:pPr>
        <w:spacing w:after="0" w:line="240" w:lineRule="auto"/>
        <w:ind w:firstLine="680"/>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Детальний аналіз надходжень свідчить про наступне:</w:t>
      </w:r>
    </w:p>
    <w:p w:rsidR="00140B48" w:rsidRPr="00140B48" w:rsidRDefault="00140B48" w:rsidP="00140B48">
      <w:pPr>
        <w:numPr>
          <w:ilvl w:val="0"/>
          <w:numId w:val="4"/>
        </w:numPr>
        <w:spacing w:after="0" w:line="240" w:lineRule="auto"/>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 xml:space="preserve">податку на доходи фізичних осіб, що сплачується податковими агентами, із доходів платника податку у вигляді заробітної плати отримано на 2 065,3  тис.грн. менше, ніж планувалося. Негативно вплинули наслідки коронавірусу </w:t>
      </w:r>
      <w:r w:rsidRPr="00140B48">
        <w:rPr>
          <w:rFonts w:ascii="Times New Roman" w:hAnsi="Times New Roman" w:cs="Times New Roman"/>
          <w:sz w:val="28"/>
          <w:szCs w:val="28"/>
          <w:lang w:val="en-US"/>
        </w:rPr>
        <w:t>Covid</w:t>
      </w:r>
      <w:r w:rsidRPr="00140B48">
        <w:rPr>
          <w:rFonts w:ascii="Times New Roman" w:hAnsi="Times New Roman" w:cs="Times New Roman"/>
          <w:sz w:val="28"/>
          <w:szCs w:val="28"/>
          <w:lang w:val="uk-UA"/>
        </w:rPr>
        <w:t xml:space="preserve">-19 -  зменшення фонду оплати праці найманих працівників у зв’язку зі зменшенням реальної зарплати призвели до того, що приватні підприємці в квітні-травні сплатили на 450 тис.грн. 100-відсоткового зарплатного податку менше, ніж мали б, виходячи з січневих надходжень. Крім цього маємо щомісячні недонадходження в сумі близько 100 тис.грн. через припинення </w:t>
      </w:r>
      <w:r w:rsidRPr="00140B48">
        <w:rPr>
          <w:rFonts w:ascii="Times New Roman" w:hAnsi="Times New Roman" w:cs="Times New Roman"/>
          <w:sz w:val="28"/>
          <w:szCs w:val="28"/>
          <w:lang w:val="uk-UA"/>
        </w:rPr>
        <w:lastRenderedPageBreak/>
        <w:t>діяльності ТДВ «Дунаєвецький маслозавод», через скорочення штату райдержадміністрації – мінус 60 тис.грн. щомісячно і т.д.;</w:t>
      </w:r>
    </w:p>
    <w:p w:rsidR="00140B48" w:rsidRPr="00140B48" w:rsidRDefault="00140B48" w:rsidP="00140B48">
      <w:pPr>
        <w:numPr>
          <w:ilvl w:val="0"/>
          <w:numId w:val="6"/>
        </w:numPr>
        <w:spacing w:after="0" w:line="240" w:lineRule="auto"/>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план по підкоду 11010400 значно перевиконано – на 2 764,3 тис.грн.: крім 1459,1 тис.грн. 60-відсоткового податку від продажу електроенергії по «зеленому тарифу» вже в січні-травні орендарями паїв сплачено 538,4 тис.грн. (60%) ПДФО з дорахованої за 2019 рік орендної плати та боргів за 2019 рік, а також 3 628,5 тис.грн. (60%) податку з орендної плати за 2020 рік.</w:t>
      </w:r>
    </w:p>
    <w:p w:rsidR="00140B48" w:rsidRPr="00140B48" w:rsidRDefault="00140B48" w:rsidP="00140B48">
      <w:pPr>
        <w:numPr>
          <w:ilvl w:val="0"/>
          <w:numId w:val="4"/>
        </w:numPr>
        <w:spacing w:after="0" w:line="240" w:lineRule="auto"/>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акцизного податку отримано 105,5 тис.грн. понад план: якщо акцизу з виробленого та ввезеного пального надійшло більше від затверджених показників відповідно на 95,2 тис.грн. та 34,8 тис.грн., то по податку з роздрібного продажу підакцизних товарів маємо невиконання в сумі 24,6 тис.грн. – причиною є зменшення товарообігу в зв’язку з карантинними обмеженнями;</w:t>
      </w:r>
    </w:p>
    <w:p w:rsidR="00140B48" w:rsidRPr="00140B48" w:rsidRDefault="00140B48" w:rsidP="00140B48">
      <w:pPr>
        <w:numPr>
          <w:ilvl w:val="0"/>
          <w:numId w:val="4"/>
        </w:numPr>
        <w:spacing w:after="0" w:line="240" w:lineRule="auto"/>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 xml:space="preserve">орендної плати з юридичних осіб отримано на 448,4 тис.грн. більше від запланованої суми у зв’язку зі сплатою 993 тис.грн. річної орендної плати переможцями проведених у січні місяці аукціонів; разом з тим маємо недонадходження близько 500 тис.грн. плати по причині подання окремими платниками, враховуючи норми Закону України №540, уточнюючих декларацій щодо зменшення нарахованих сум за березень та відтермінування сплати за квітень; </w:t>
      </w:r>
    </w:p>
    <w:p w:rsidR="00140B48" w:rsidRPr="00140B48" w:rsidRDefault="00140B48" w:rsidP="00140B48">
      <w:pPr>
        <w:numPr>
          <w:ilvl w:val="0"/>
          <w:numId w:val="4"/>
        </w:numPr>
        <w:spacing w:after="0" w:line="240" w:lineRule="auto"/>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незважаючи на сплату в січні місяці Міщенком В.М. боргу в сумі 192 тис.грн., план по орендній платі з фізичних осіб невиконано на 1 931,5 тис.грн: причиною є те, що враховуючи тенденцію минулого року, в травні та червні очікувалося відповідно 1 300,0 тис.грн. та 1 900,0 тис.грн. надходжень, натомість отримано лише 454,4 тис.грн. та 486,8 тис.грн.</w:t>
      </w:r>
    </w:p>
    <w:p w:rsidR="00140B48" w:rsidRPr="00140B48" w:rsidRDefault="00140B48" w:rsidP="00140B48">
      <w:pPr>
        <w:numPr>
          <w:ilvl w:val="0"/>
          <w:numId w:val="4"/>
        </w:numPr>
        <w:spacing w:after="0" w:line="240" w:lineRule="auto"/>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 xml:space="preserve">план по єдиному податку перевиконаний на 301,4 тис.грн.. По  юридичних особах перевиконання склало 26,0 тис.грн;    єдиного податку з фізичних осіб отримано на 108,5 тис.грн. більше від запланованого показника;  негативно вплинуло звільнення рішенням сесії міської ради від 15.04.2020р. №4-68/2020 на період дії карантину, починаючи з 01.04.2020р., платників 1 групи від сплати податку (орієнтовні втрати становлять близько 90 тис.грн. за місяць та  перебування окремих єдинщиків 2 групи на податкових канікулах; а позитивний результат маємо по платниках 3 групи – саме від них отримано понадпланові надходження; </w:t>
      </w:r>
    </w:p>
    <w:p w:rsidR="00140B48" w:rsidRPr="00140B48" w:rsidRDefault="00140B48" w:rsidP="00140B48">
      <w:pPr>
        <w:numPr>
          <w:ilvl w:val="0"/>
          <w:numId w:val="4"/>
        </w:numPr>
        <w:spacing w:after="0" w:line="240" w:lineRule="auto"/>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на перевиконання податку на нерухоме майно, відмінне від земельної ділянки вплинула робота з боржниками, за результатами якої в лютому місяці від фізичних осіб надійшло 92,3 тис.грн. боргу; але основною причиною є збільшення  ставок податку на 2019 рік, по яких нараховується та сплачується податок на нерухомість фізичними особами в поточному році.</w:t>
      </w:r>
    </w:p>
    <w:p w:rsidR="00140B48" w:rsidRPr="00140B48" w:rsidRDefault="00140B48" w:rsidP="00140B48">
      <w:pPr>
        <w:numPr>
          <w:ilvl w:val="0"/>
          <w:numId w:val="4"/>
        </w:numPr>
        <w:spacing w:after="0" w:line="240" w:lineRule="auto"/>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lastRenderedPageBreak/>
        <w:t>у зв’язку з карантинними обмеженнями значне невиконання маємо по платі за надання адміністративних послуг – фактичні надходження склали 998,8 тис.грн., що на 392,2 тис.грн. менше від плану.</w:t>
      </w: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r w:rsidRPr="00140B48">
        <w:rPr>
          <w:rFonts w:ascii="Times New Roman" w:hAnsi="Times New Roman" w:cs="Times New Roman"/>
          <w:color w:val="FF0000"/>
          <w:sz w:val="28"/>
          <w:szCs w:val="28"/>
          <w:lang w:val="uk-UA"/>
        </w:rPr>
        <w:tab/>
      </w:r>
      <w:r w:rsidRPr="00140B48">
        <w:rPr>
          <w:rFonts w:ascii="Times New Roman" w:hAnsi="Times New Roman" w:cs="Times New Roman"/>
          <w:sz w:val="28"/>
          <w:szCs w:val="28"/>
          <w:lang w:val="uk-UA"/>
        </w:rPr>
        <w:t>Трансферти з державного бюджету – базова та додаткова дотації, освітня та медична субвенції – надійшли  в повному обсязі.</w:t>
      </w:r>
    </w:p>
    <w:p w:rsidR="00140B48" w:rsidRPr="00140B48" w:rsidRDefault="00140B48" w:rsidP="00140B48">
      <w:pPr>
        <w:spacing w:after="0" w:line="240" w:lineRule="auto"/>
        <w:ind w:firstLine="567"/>
        <w:jc w:val="both"/>
        <w:rPr>
          <w:rFonts w:ascii="Times New Roman" w:hAnsi="Times New Roman" w:cs="Times New Roman"/>
          <w:color w:val="FF0000"/>
          <w:sz w:val="28"/>
          <w:szCs w:val="28"/>
          <w:lang w:val="uk-UA"/>
        </w:rPr>
      </w:pPr>
    </w:p>
    <w:p w:rsidR="00140B48" w:rsidRPr="00140B48" w:rsidRDefault="00140B48" w:rsidP="00140B48">
      <w:pPr>
        <w:pStyle w:val="a3"/>
        <w:ind w:firstLine="567"/>
        <w:rPr>
          <w:szCs w:val="28"/>
        </w:rPr>
      </w:pPr>
      <w:r w:rsidRPr="00140B48">
        <w:rPr>
          <w:szCs w:val="28"/>
        </w:rPr>
        <w:t>Доходів спеціального фонду отримано 3 412,3 тис.грн., в тому числі:</w:t>
      </w:r>
    </w:p>
    <w:p w:rsidR="00140B48" w:rsidRPr="00140B48" w:rsidRDefault="00140B48" w:rsidP="00140B48">
      <w:pPr>
        <w:pStyle w:val="a3"/>
        <w:numPr>
          <w:ilvl w:val="0"/>
          <w:numId w:val="2"/>
        </w:numPr>
        <w:tabs>
          <w:tab w:val="clear" w:pos="1125"/>
          <w:tab w:val="left" w:pos="1080"/>
        </w:tabs>
        <w:ind w:left="0" w:firstLine="567"/>
        <w:jc w:val="both"/>
        <w:rPr>
          <w:szCs w:val="28"/>
        </w:rPr>
      </w:pPr>
      <w:r w:rsidRPr="00140B48">
        <w:rPr>
          <w:szCs w:val="28"/>
        </w:rPr>
        <w:t>доходи бюджету розвитку – 585,5 тис.грн.,</w:t>
      </w:r>
    </w:p>
    <w:p w:rsidR="00140B48" w:rsidRPr="00140B48" w:rsidRDefault="00140B48" w:rsidP="00140B48">
      <w:pPr>
        <w:pStyle w:val="a3"/>
        <w:numPr>
          <w:ilvl w:val="0"/>
          <w:numId w:val="2"/>
        </w:numPr>
        <w:ind w:left="0" w:firstLine="567"/>
        <w:jc w:val="both"/>
        <w:rPr>
          <w:szCs w:val="28"/>
        </w:rPr>
      </w:pPr>
      <w:r w:rsidRPr="00140B48">
        <w:rPr>
          <w:szCs w:val="28"/>
        </w:rPr>
        <w:t xml:space="preserve">власні надходження бюджетних установ – 2 470,3 тис.грн., </w:t>
      </w:r>
    </w:p>
    <w:p w:rsidR="00140B48" w:rsidRPr="00140B48" w:rsidRDefault="00140B48" w:rsidP="00140B48">
      <w:pPr>
        <w:pStyle w:val="a3"/>
        <w:numPr>
          <w:ilvl w:val="0"/>
          <w:numId w:val="2"/>
        </w:numPr>
        <w:ind w:left="0" w:firstLine="567"/>
        <w:jc w:val="both"/>
        <w:rPr>
          <w:szCs w:val="28"/>
        </w:rPr>
      </w:pPr>
      <w:r w:rsidRPr="00140B48">
        <w:rPr>
          <w:szCs w:val="28"/>
        </w:rPr>
        <w:t xml:space="preserve">інші надходження – 47,3 тис.грн. </w:t>
      </w:r>
    </w:p>
    <w:p w:rsidR="00140B48" w:rsidRPr="00140B48" w:rsidRDefault="00140B48" w:rsidP="00140B48">
      <w:pPr>
        <w:pStyle w:val="a3"/>
        <w:numPr>
          <w:ilvl w:val="0"/>
          <w:numId w:val="3"/>
        </w:numPr>
        <w:tabs>
          <w:tab w:val="clear" w:pos="1080"/>
          <w:tab w:val="num" w:pos="900"/>
        </w:tabs>
        <w:ind w:left="0" w:firstLine="567"/>
        <w:jc w:val="both"/>
        <w:rPr>
          <w:szCs w:val="28"/>
        </w:rPr>
      </w:pPr>
      <w:r w:rsidRPr="00140B48">
        <w:rPr>
          <w:szCs w:val="28"/>
        </w:rPr>
        <w:t>трансферт з обласного бюджету - субвенція на здійснення переданих видатків у сфері освіти за рахунок коштів освітньої субвенції – 309,2 тис.грн.</w:t>
      </w:r>
    </w:p>
    <w:p w:rsidR="00140B48" w:rsidRPr="00140B48" w:rsidRDefault="00140B48" w:rsidP="00140B48">
      <w:pPr>
        <w:pStyle w:val="a3"/>
        <w:ind w:firstLine="567"/>
        <w:rPr>
          <w:szCs w:val="28"/>
        </w:rPr>
      </w:pPr>
    </w:p>
    <w:p w:rsidR="00140B48" w:rsidRPr="00140B48" w:rsidRDefault="00140B48" w:rsidP="00140B48">
      <w:pPr>
        <w:pStyle w:val="1"/>
        <w:ind w:firstLine="567"/>
        <w:jc w:val="both"/>
        <w:rPr>
          <w:szCs w:val="28"/>
        </w:rPr>
      </w:pPr>
      <w:r w:rsidRPr="00140B48">
        <w:rPr>
          <w:szCs w:val="28"/>
        </w:rPr>
        <w:t xml:space="preserve">Видаткова частина загального фонду міського бюджету  виконана в сумі 121 009,8 тис.грн. або на 50,4 % до річних призначень з врахуванням змін. </w:t>
      </w:r>
    </w:p>
    <w:p w:rsidR="00140B48" w:rsidRPr="00140B48" w:rsidRDefault="00140B48" w:rsidP="00140B48">
      <w:pPr>
        <w:spacing w:after="0" w:line="240" w:lineRule="auto"/>
        <w:ind w:firstLine="567"/>
        <w:jc w:val="both"/>
        <w:rPr>
          <w:rFonts w:ascii="Times New Roman" w:hAnsi="Times New Roman" w:cs="Times New Roman"/>
          <w:sz w:val="28"/>
          <w:szCs w:val="28"/>
          <w:highlight w:val="yellow"/>
          <w:lang w:val="uk-UA"/>
        </w:rPr>
      </w:pPr>
      <w:r w:rsidRPr="00140B48">
        <w:rPr>
          <w:rFonts w:ascii="Times New Roman" w:hAnsi="Times New Roman" w:cs="Times New Roman"/>
          <w:sz w:val="28"/>
          <w:szCs w:val="28"/>
          <w:highlight w:val="yellow"/>
          <w:lang w:val="uk-UA"/>
        </w:rPr>
        <w:t xml:space="preserve">         </w:t>
      </w: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У першочерговому порядку профінансовані захищені видатки, зокрема заробітна плата та енергоносії – 89 661,5 тис.грн. та  6 612,2 тис.грн. відповідно.  Питома вага цих видатків у загальному обсязі становить 74,1%  та 5,5%.</w:t>
      </w:r>
    </w:p>
    <w:p w:rsidR="00140B48" w:rsidRPr="00140B48" w:rsidRDefault="00140B48" w:rsidP="00140B48">
      <w:pPr>
        <w:pStyle w:val="2"/>
        <w:spacing w:before="0" w:after="0"/>
        <w:ind w:firstLine="567"/>
        <w:jc w:val="both"/>
        <w:rPr>
          <w:rFonts w:ascii="Times New Roman" w:hAnsi="Times New Roman" w:cs="Times New Roman"/>
          <w:b w:val="0"/>
          <w:i w:val="0"/>
          <w:lang w:val="uk-UA"/>
        </w:rPr>
      </w:pPr>
      <w:r w:rsidRPr="00140B48">
        <w:rPr>
          <w:rFonts w:ascii="Times New Roman" w:hAnsi="Times New Roman" w:cs="Times New Roman"/>
          <w:b w:val="0"/>
          <w:i w:val="0"/>
          <w:lang w:val="uk-UA"/>
        </w:rPr>
        <w:t>Н</w:t>
      </w:r>
      <w:r w:rsidRPr="00140B48">
        <w:rPr>
          <w:rFonts w:ascii="Times New Roman" w:hAnsi="Times New Roman" w:cs="Times New Roman"/>
          <w:b w:val="0"/>
          <w:i w:val="0"/>
        </w:rPr>
        <w:t>а утримання органів місцевого самоврядування з загального фонду бюджету  спрямовано</w:t>
      </w:r>
      <w:r w:rsidRPr="00140B48">
        <w:rPr>
          <w:rFonts w:ascii="Times New Roman" w:hAnsi="Times New Roman" w:cs="Times New Roman"/>
          <w:b w:val="0"/>
          <w:i w:val="0"/>
          <w:lang w:val="uk-UA"/>
        </w:rPr>
        <w:t xml:space="preserve"> </w:t>
      </w:r>
      <w:r w:rsidRPr="00140B48">
        <w:rPr>
          <w:rFonts w:ascii="Times New Roman" w:hAnsi="Times New Roman" w:cs="Times New Roman"/>
          <w:b w:val="0"/>
          <w:i w:val="0"/>
        </w:rPr>
        <w:t xml:space="preserve"> </w:t>
      </w:r>
      <w:r w:rsidRPr="00140B48">
        <w:rPr>
          <w:rFonts w:ascii="Times New Roman" w:hAnsi="Times New Roman" w:cs="Times New Roman"/>
          <w:b w:val="0"/>
          <w:i w:val="0"/>
          <w:lang w:val="uk-UA"/>
        </w:rPr>
        <w:t xml:space="preserve">9 528,6 </w:t>
      </w:r>
      <w:r w:rsidRPr="00140B48">
        <w:rPr>
          <w:rFonts w:ascii="Times New Roman" w:hAnsi="Times New Roman" w:cs="Times New Roman"/>
          <w:b w:val="0"/>
          <w:i w:val="0"/>
        </w:rPr>
        <w:t>тис.грн.,</w:t>
      </w:r>
      <w:r w:rsidRPr="00140B48">
        <w:rPr>
          <w:rFonts w:ascii="Times New Roman" w:hAnsi="Times New Roman" w:cs="Times New Roman"/>
          <w:b w:val="0"/>
          <w:i w:val="0"/>
          <w:lang w:val="uk-UA"/>
        </w:rPr>
        <w:t xml:space="preserve"> </w:t>
      </w:r>
      <w:r w:rsidRPr="00140B48">
        <w:rPr>
          <w:rFonts w:ascii="Times New Roman" w:hAnsi="Times New Roman" w:cs="Times New Roman"/>
          <w:b w:val="0"/>
          <w:i w:val="0"/>
        </w:rPr>
        <w:t xml:space="preserve"> що</w:t>
      </w:r>
      <w:r w:rsidRPr="00140B48">
        <w:rPr>
          <w:rFonts w:ascii="Times New Roman" w:hAnsi="Times New Roman" w:cs="Times New Roman"/>
          <w:b w:val="0"/>
          <w:i w:val="0"/>
          <w:lang w:val="uk-UA"/>
        </w:rPr>
        <w:t xml:space="preserve"> </w:t>
      </w:r>
      <w:r w:rsidRPr="00140B48">
        <w:rPr>
          <w:rFonts w:ascii="Times New Roman" w:hAnsi="Times New Roman" w:cs="Times New Roman"/>
          <w:b w:val="0"/>
          <w:i w:val="0"/>
        </w:rPr>
        <w:t xml:space="preserve"> складає  </w:t>
      </w:r>
      <w:r w:rsidRPr="00140B48">
        <w:rPr>
          <w:rFonts w:ascii="Times New Roman" w:hAnsi="Times New Roman" w:cs="Times New Roman"/>
          <w:b w:val="0"/>
          <w:i w:val="0"/>
          <w:lang w:val="uk-UA"/>
        </w:rPr>
        <w:t xml:space="preserve">16,7 відсотків </w:t>
      </w:r>
      <w:r w:rsidRPr="00140B48">
        <w:rPr>
          <w:rFonts w:ascii="Times New Roman" w:hAnsi="Times New Roman" w:cs="Times New Roman"/>
          <w:b w:val="0"/>
          <w:i w:val="0"/>
        </w:rPr>
        <w:t xml:space="preserve">уточнених </w:t>
      </w:r>
      <w:proofErr w:type="gramStart"/>
      <w:r w:rsidRPr="00140B48">
        <w:rPr>
          <w:rFonts w:ascii="Times New Roman" w:hAnsi="Times New Roman" w:cs="Times New Roman"/>
          <w:b w:val="0"/>
          <w:i w:val="0"/>
          <w:lang w:val="uk-UA"/>
        </w:rPr>
        <w:t>р</w:t>
      </w:r>
      <w:proofErr w:type="gramEnd"/>
      <w:r w:rsidRPr="00140B48">
        <w:rPr>
          <w:rFonts w:ascii="Times New Roman" w:hAnsi="Times New Roman" w:cs="Times New Roman"/>
          <w:b w:val="0"/>
          <w:i w:val="0"/>
          <w:lang w:val="uk-UA"/>
        </w:rPr>
        <w:t xml:space="preserve">ічних </w:t>
      </w:r>
      <w:r w:rsidRPr="00140B48">
        <w:rPr>
          <w:rFonts w:ascii="Times New Roman" w:hAnsi="Times New Roman" w:cs="Times New Roman"/>
          <w:b w:val="0"/>
          <w:i w:val="0"/>
        </w:rPr>
        <w:t xml:space="preserve">бюджетних призначень. Із них на заробітну плату та нарахування на неї </w:t>
      </w:r>
      <w:r w:rsidRPr="00140B48">
        <w:rPr>
          <w:rFonts w:ascii="Times New Roman" w:hAnsi="Times New Roman" w:cs="Times New Roman"/>
          <w:b w:val="0"/>
          <w:i w:val="0"/>
          <w:lang w:val="uk-UA"/>
        </w:rPr>
        <w:t>профінансовано</w:t>
      </w:r>
      <w:r w:rsidRPr="00140B48">
        <w:rPr>
          <w:rFonts w:ascii="Times New Roman" w:hAnsi="Times New Roman" w:cs="Times New Roman"/>
          <w:b w:val="0"/>
          <w:i w:val="0"/>
        </w:rPr>
        <w:t xml:space="preserve"> </w:t>
      </w:r>
      <w:r w:rsidRPr="00140B48">
        <w:rPr>
          <w:rFonts w:ascii="Times New Roman" w:hAnsi="Times New Roman" w:cs="Times New Roman"/>
          <w:b w:val="0"/>
          <w:i w:val="0"/>
          <w:lang w:val="uk-UA"/>
        </w:rPr>
        <w:t>8 639,7</w:t>
      </w:r>
      <w:r w:rsidRPr="00140B48">
        <w:rPr>
          <w:rFonts w:ascii="Times New Roman" w:hAnsi="Times New Roman" w:cs="Times New Roman"/>
          <w:b w:val="0"/>
          <w:i w:val="0"/>
        </w:rPr>
        <w:t xml:space="preserve"> тис.грн. </w:t>
      </w:r>
      <w:r w:rsidRPr="00140B48">
        <w:rPr>
          <w:rFonts w:ascii="Times New Roman" w:hAnsi="Times New Roman" w:cs="Times New Roman"/>
          <w:b w:val="0"/>
          <w:i w:val="0"/>
          <w:lang w:val="uk-UA"/>
        </w:rPr>
        <w:t>або 41,1%</w:t>
      </w:r>
      <w:r w:rsidRPr="00140B48">
        <w:rPr>
          <w:rFonts w:ascii="Times New Roman" w:hAnsi="Times New Roman" w:cs="Times New Roman"/>
          <w:b w:val="0"/>
          <w:i w:val="0"/>
        </w:rPr>
        <w:t xml:space="preserve"> </w:t>
      </w:r>
      <w:r w:rsidRPr="00140B48">
        <w:rPr>
          <w:rFonts w:ascii="Times New Roman" w:hAnsi="Times New Roman" w:cs="Times New Roman"/>
          <w:b w:val="0"/>
          <w:i w:val="0"/>
          <w:lang w:val="uk-UA"/>
        </w:rPr>
        <w:t>до річного плану; на енергоносії – 292,1 тис.грн. або 38,3%  річних уточнених призначень.</w:t>
      </w:r>
    </w:p>
    <w:p w:rsidR="00140B48" w:rsidRPr="00140B48" w:rsidRDefault="00140B48" w:rsidP="00140B48">
      <w:pPr>
        <w:spacing w:after="0" w:line="240" w:lineRule="auto"/>
        <w:ind w:firstLine="567"/>
        <w:jc w:val="both"/>
        <w:rPr>
          <w:rFonts w:ascii="Times New Roman" w:hAnsi="Times New Roman" w:cs="Times New Roman"/>
          <w:sz w:val="28"/>
          <w:szCs w:val="28"/>
          <w:highlight w:val="yellow"/>
          <w:lang w:val="uk-UA"/>
        </w:rPr>
      </w:pP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 xml:space="preserve">Видатки загального фонду на фінансування </w:t>
      </w:r>
      <w:r w:rsidRPr="00140B48">
        <w:rPr>
          <w:rFonts w:ascii="Times New Roman" w:hAnsi="Times New Roman" w:cs="Times New Roman"/>
          <w:bCs/>
          <w:sz w:val="28"/>
          <w:szCs w:val="28"/>
          <w:lang w:val="uk-UA"/>
        </w:rPr>
        <w:t>установ освіти</w:t>
      </w:r>
      <w:r w:rsidRPr="00140B48">
        <w:rPr>
          <w:rFonts w:ascii="Times New Roman" w:hAnsi="Times New Roman" w:cs="Times New Roman"/>
          <w:sz w:val="28"/>
          <w:szCs w:val="28"/>
          <w:lang w:val="uk-UA"/>
        </w:rPr>
        <w:t xml:space="preserve"> склали 81 131,5 тис.грн. – це 51,6% до річних призначень зі змінами.  Із них на заробітну плату та нарахування на неї спрямовано 72 485,2 тис.грн. або 89,3% всіх галузевих видатків та 54,2% - до річного плану зі змінами, видатки на енергоносії по установах освіти виконані в сумі 4 976,3 тис.грн. або 41,5% до річних призначень. </w:t>
      </w:r>
    </w:p>
    <w:p w:rsidR="00140B48" w:rsidRPr="00140B48" w:rsidRDefault="00140B48" w:rsidP="00140B48">
      <w:pPr>
        <w:spacing w:after="0" w:line="240" w:lineRule="auto"/>
        <w:ind w:firstLine="567"/>
        <w:jc w:val="both"/>
        <w:rPr>
          <w:rFonts w:ascii="Times New Roman" w:hAnsi="Times New Roman" w:cs="Times New Roman"/>
          <w:sz w:val="28"/>
          <w:szCs w:val="28"/>
          <w:highlight w:val="yellow"/>
          <w:lang w:val="uk-UA"/>
        </w:rPr>
      </w:pP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 xml:space="preserve">На утримання установ </w:t>
      </w:r>
      <w:r w:rsidRPr="00140B48">
        <w:rPr>
          <w:rFonts w:ascii="Times New Roman" w:hAnsi="Times New Roman" w:cs="Times New Roman"/>
          <w:bCs/>
          <w:sz w:val="28"/>
          <w:szCs w:val="28"/>
          <w:lang w:val="uk-UA"/>
        </w:rPr>
        <w:t>охорони здоров’я</w:t>
      </w:r>
      <w:r w:rsidRPr="00140B48">
        <w:rPr>
          <w:rFonts w:ascii="Times New Roman" w:hAnsi="Times New Roman" w:cs="Times New Roman"/>
          <w:sz w:val="28"/>
          <w:szCs w:val="28"/>
          <w:lang w:val="uk-UA"/>
        </w:rPr>
        <w:t xml:space="preserve"> з загального фонду бюджету використано 1 211,9 тис.грн. або 44,3% до уточнених бюджетних призначень. Видатки на виконання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та  програми «Медико-соціальне забезпечення пільгових та соціально-незахищених верств населення Дунаєвецької ОТГ».</w:t>
      </w: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 xml:space="preserve">Видатки на утримання закладів культури  становлять 4 613,3 тис.грн. або 42,5%, в т.ч. на заробітну плату та нарахування на неї використано 3 719,6 тис.грн. що складає в загальній сумі видатків 80,6% та 43,0%  до річних планових призначень;  на енергоносії спрямовано  485,9 тис.грн. або 10,5% всіх видатків на галузь. </w:t>
      </w:r>
    </w:p>
    <w:p w:rsidR="00140B48" w:rsidRPr="00140B48" w:rsidRDefault="00140B48" w:rsidP="00140B48">
      <w:pPr>
        <w:spacing w:after="0" w:line="240" w:lineRule="auto"/>
        <w:ind w:firstLine="567"/>
        <w:jc w:val="both"/>
        <w:rPr>
          <w:rFonts w:ascii="Times New Roman" w:hAnsi="Times New Roman" w:cs="Times New Roman"/>
          <w:sz w:val="28"/>
          <w:szCs w:val="28"/>
          <w:highlight w:val="yellow"/>
          <w:lang w:val="uk-UA"/>
        </w:rPr>
      </w:pP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r w:rsidRPr="00140B48">
        <w:rPr>
          <w:rFonts w:ascii="Times New Roman" w:hAnsi="Times New Roman" w:cs="Times New Roman"/>
          <w:color w:val="FF0000"/>
          <w:sz w:val="28"/>
          <w:szCs w:val="28"/>
        </w:rPr>
        <w:t xml:space="preserve"> </w:t>
      </w:r>
      <w:r w:rsidRPr="00140B48">
        <w:rPr>
          <w:rFonts w:ascii="Times New Roman" w:hAnsi="Times New Roman" w:cs="Times New Roman"/>
          <w:sz w:val="28"/>
          <w:szCs w:val="28"/>
        </w:rPr>
        <w:t xml:space="preserve">На </w:t>
      </w:r>
      <w:r w:rsidRPr="00140B48">
        <w:rPr>
          <w:rFonts w:ascii="Times New Roman" w:hAnsi="Times New Roman" w:cs="Times New Roman"/>
          <w:sz w:val="28"/>
          <w:szCs w:val="28"/>
          <w:lang w:val="uk-UA"/>
        </w:rPr>
        <w:t>фінансування установ галузі «</w:t>
      </w:r>
      <w:proofErr w:type="gramStart"/>
      <w:r w:rsidRPr="00140B48">
        <w:rPr>
          <w:rFonts w:ascii="Times New Roman" w:hAnsi="Times New Roman" w:cs="Times New Roman"/>
          <w:sz w:val="28"/>
          <w:szCs w:val="28"/>
          <w:lang w:val="uk-UA"/>
        </w:rPr>
        <w:t>С</w:t>
      </w:r>
      <w:r w:rsidRPr="00140B48">
        <w:rPr>
          <w:rFonts w:ascii="Times New Roman" w:hAnsi="Times New Roman" w:cs="Times New Roman"/>
          <w:sz w:val="28"/>
          <w:szCs w:val="28"/>
        </w:rPr>
        <w:t>оц</w:t>
      </w:r>
      <w:proofErr w:type="gramEnd"/>
      <w:r w:rsidRPr="00140B48">
        <w:rPr>
          <w:rFonts w:ascii="Times New Roman" w:hAnsi="Times New Roman" w:cs="Times New Roman"/>
          <w:sz w:val="28"/>
          <w:szCs w:val="28"/>
        </w:rPr>
        <w:t>іальний захист</w:t>
      </w:r>
      <w:r w:rsidRPr="00140B48">
        <w:rPr>
          <w:rFonts w:ascii="Times New Roman" w:hAnsi="Times New Roman" w:cs="Times New Roman"/>
          <w:sz w:val="28"/>
          <w:szCs w:val="28"/>
          <w:lang w:val="uk-UA"/>
        </w:rPr>
        <w:t xml:space="preserve"> та соціальне забезпечення</w:t>
      </w:r>
      <w:r w:rsidRPr="00140B48">
        <w:rPr>
          <w:rFonts w:ascii="Times New Roman" w:hAnsi="Times New Roman" w:cs="Times New Roman"/>
          <w:sz w:val="28"/>
          <w:szCs w:val="28"/>
        </w:rPr>
        <w:t xml:space="preserve"> населення</w:t>
      </w:r>
      <w:r w:rsidRPr="00140B48">
        <w:rPr>
          <w:rFonts w:ascii="Times New Roman" w:hAnsi="Times New Roman" w:cs="Times New Roman"/>
          <w:sz w:val="28"/>
          <w:szCs w:val="28"/>
          <w:lang w:val="uk-UA"/>
        </w:rPr>
        <w:t>»</w:t>
      </w:r>
      <w:r w:rsidRPr="00140B48">
        <w:rPr>
          <w:rFonts w:ascii="Times New Roman" w:hAnsi="Times New Roman" w:cs="Times New Roman"/>
          <w:sz w:val="28"/>
          <w:szCs w:val="28"/>
        </w:rPr>
        <w:t xml:space="preserve"> </w:t>
      </w:r>
      <w:r w:rsidRPr="00140B48">
        <w:rPr>
          <w:rFonts w:ascii="Times New Roman" w:hAnsi="Times New Roman" w:cs="Times New Roman"/>
          <w:sz w:val="28"/>
          <w:szCs w:val="28"/>
          <w:lang w:val="uk-UA"/>
        </w:rPr>
        <w:t>спрямовано</w:t>
      </w:r>
      <w:r w:rsidRPr="00140B48">
        <w:rPr>
          <w:rFonts w:ascii="Times New Roman" w:hAnsi="Times New Roman" w:cs="Times New Roman"/>
          <w:sz w:val="28"/>
          <w:szCs w:val="28"/>
        </w:rPr>
        <w:t xml:space="preserve"> </w:t>
      </w:r>
      <w:r w:rsidRPr="00140B48">
        <w:rPr>
          <w:rFonts w:ascii="Times New Roman" w:hAnsi="Times New Roman" w:cs="Times New Roman"/>
          <w:sz w:val="28"/>
          <w:szCs w:val="28"/>
          <w:lang w:val="uk-UA"/>
        </w:rPr>
        <w:t xml:space="preserve">4 054,0 </w:t>
      </w:r>
      <w:r w:rsidRPr="00140B48">
        <w:rPr>
          <w:rFonts w:ascii="Times New Roman" w:hAnsi="Times New Roman" w:cs="Times New Roman"/>
          <w:sz w:val="28"/>
          <w:szCs w:val="28"/>
        </w:rPr>
        <w:t xml:space="preserve">тис.грн. </w:t>
      </w:r>
      <w:r w:rsidRPr="00140B48">
        <w:rPr>
          <w:rFonts w:ascii="Times New Roman" w:hAnsi="Times New Roman" w:cs="Times New Roman"/>
          <w:sz w:val="28"/>
          <w:szCs w:val="28"/>
          <w:lang w:val="uk-UA"/>
        </w:rPr>
        <w:t>- це</w:t>
      </w:r>
      <w:r w:rsidRPr="00140B48">
        <w:rPr>
          <w:rFonts w:ascii="Times New Roman" w:hAnsi="Times New Roman" w:cs="Times New Roman"/>
          <w:sz w:val="28"/>
          <w:szCs w:val="28"/>
        </w:rPr>
        <w:t xml:space="preserve"> </w:t>
      </w:r>
      <w:r w:rsidRPr="00140B48">
        <w:rPr>
          <w:rFonts w:ascii="Times New Roman" w:hAnsi="Times New Roman" w:cs="Times New Roman"/>
          <w:sz w:val="28"/>
          <w:szCs w:val="28"/>
          <w:lang w:val="uk-UA"/>
        </w:rPr>
        <w:t>46</w:t>
      </w:r>
      <w:r w:rsidRPr="00140B48">
        <w:rPr>
          <w:rFonts w:ascii="Times New Roman" w:hAnsi="Times New Roman" w:cs="Times New Roman"/>
          <w:sz w:val="28"/>
          <w:szCs w:val="28"/>
        </w:rPr>
        <w:t>% до річних призначень</w:t>
      </w:r>
      <w:r w:rsidRPr="00140B48">
        <w:rPr>
          <w:rFonts w:ascii="Times New Roman" w:hAnsi="Times New Roman" w:cs="Times New Roman"/>
          <w:sz w:val="28"/>
          <w:szCs w:val="28"/>
          <w:lang w:val="uk-UA"/>
        </w:rPr>
        <w:t xml:space="preserve">. На зарплату з нарахуваннями профінансовано 2 868,4 тис.грн. - це 45,7% річних уточнених призначень. На оплату енергоносіїв використано 78,3 тис.грн. (41,6% річних призначень). По коду 0113242 «Інші заходи у сфері соціального захист і соціального забезпечення» профінансовано 774,7 тис.грн. допомог згідно  Програми соціального захисту населення Дунаєвецької міської ради на 2018-2020 роки. </w:t>
      </w:r>
    </w:p>
    <w:p w:rsidR="00140B48" w:rsidRPr="00140B48" w:rsidRDefault="00140B48" w:rsidP="00140B48">
      <w:pPr>
        <w:spacing w:after="0" w:line="240" w:lineRule="auto"/>
        <w:ind w:firstLine="567"/>
        <w:jc w:val="both"/>
        <w:rPr>
          <w:rFonts w:ascii="Times New Roman" w:hAnsi="Times New Roman" w:cs="Times New Roman"/>
          <w:color w:val="FF0000"/>
          <w:sz w:val="28"/>
          <w:szCs w:val="28"/>
          <w:highlight w:val="yellow"/>
          <w:lang w:val="uk-UA"/>
        </w:rPr>
      </w:pP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На утримання установ та проведення заходів з фізичної культури та спорту фактично використано 2 430,4 тис.грн. або 46,6% річних уточнених призначень, в т.ч. на оплату праці та нарахування на неї – 1 877 тис.грн. (50,6% призначень), енергоносії – 342,0 тис.грн. (41,5% від запланованого).</w:t>
      </w:r>
    </w:p>
    <w:p w:rsidR="00140B48" w:rsidRPr="00140B48" w:rsidRDefault="00140B48" w:rsidP="00140B48">
      <w:pPr>
        <w:spacing w:after="0" w:line="240" w:lineRule="auto"/>
        <w:ind w:firstLine="567"/>
        <w:jc w:val="both"/>
        <w:rPr>
          <w:rFonts w:ascii="Times New Roman" w:hAnsi="Times New Roman" w:cs="Times New Roman"/>
          <w:sz w:val="28"/>
          <w:szCs w:val="28"/>
          <w:highlight w:val="yellow"/>
          <w:lang w:val="uk-UA"/>
        </w:rPr>
      </w:pP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На житлово–комунальне господарство із загального фонду бюджету спрямовано 5 439,7 тис. грн. або 40,5 % до річних призначень, в тому числі відшкодовано 1 842,5 тис.грн. різниці між затвердженим тарифом та фактичною собівартістю послуг з теплопостачання, водопостачання та водовідведення, на суму 437,6 тис.грн.,  профінансовано вуличне освітлення та ін.</w:t>
      </w:r>
    </w:p>
    <w:p w:rsidR="00140B48" w:rsidRPr="00140B48" w:rsidRDefault="00140B48" w:rsidP="00140B48">
      <w:pPr>
        <w:spacing w:after="0" w:line="240" w:lineRule="auto"/>
        <w:ind w:firstLine="567"/>
        <w:jc w:val="both"/>
        <w:rPr>
          <w:rFonts w:ascii="Times New Roman" w:hAnsi="Times New Roman" w:cs="Times New Roman"/>
          <w:color w:val="FF0000"/>
          <w:sz w:val="28"/>
          <w:szCs w:val="28"/>
          <w:lang w:val="uk-UA"/>
        </w:rPr>
      </w:pP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На проведення робіт, пов’язаних із будівництвом, реконструкцією, ремонтом та утриманням автомобільних доріг використано 3 425,8 тис.грн. або 42,4 %. від річного плану загального фонду бюджету.</w:t>
      </w:r>
    </w:p>
    <w:p w:rsidR="00140B48" w:rsidRPr="00140B48" w:rsidRDefault="00140B48" w:rsidP="00140B48">
      <w:pPr>
        <w:spacing w:after="0" w:line="240" w:lineRule="auto"/>
        <w:ind w:firstLine="567"/>
        <w:jc w:val="both"/>
        <w:rPr>
          <w:rFonts w:ascii="Times New Roman" w:hAnsi="Times New Roman" w:cs="Times New Roman"/>
          <w:color w:val="FF0000"/>
          <w:sz w:val="28"/>
          <w:szCs w:val="28"/>
          <w:highlight w:val="yellow"/>
          <w:lang w:val="uk-UA"/>
        </w:rPr>
      </w:pP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Протягом І кварталу районному бюджету на утримання КНП «Центральна районна лікарня» з загального фонду міського бюджету перераховано 6 818,2 тис.грн. субвенції на здійснення переданих видатків у сфері охорони здоров’я за рахунок коштів медичної субвенції з державного бюджету. Крім цього профінансовано 1 780,9 тис.грн. іншої субвенції на співфінансування районної ради, комунальної установи районної ради «Трудовий архів», комунального некомерційного підприємства районної ради «Центральна районна лікарня» (енергоносії та зарплата ЦРЛ), придбання інсуліну, компенсацію пільгового проїзду та  пільгового зв’язку.</w:t>
      </w:r>
    </w:p>
    <w:p w:rsidR="00140B48" w:rsidRPr="00140B48" w:rsidRDefault="00140B48" w:rsidP="00140B48">
      <w:pPr>
        <w:pStyle w:val="2"/>
        <w:spacing w:before="0" w:after="0"/>
        <w:ind w:firstLine="567"/>
        <w:jc w:val="both"/>
        <w:rPr>
          <w:rFonts w:ascii="Times New Roman" w:hAnsi="Times New Roman" w:cs="Times New Roman"/>
          <w:b w:val="0"/>
          <w:i w:val="0"/>
          <w:lang w:val="uk-UA"/>
        </w:rPr>
      </w:pPr>
      <w:r w:rsidRPr="00140B48">
        <w:rPr>
          <w:rFonts w:ascii="Times New Roman" w:hAnsi="Times New Roman" w:cs="Times New Roman"/>
          <w:b w:val="0"/>
          <w:i w:val="0"/>
          <w:lang w:val="uk-UA"/>
        </w:rPr>
        <w:t xml:space="preserve"> Видатки спеціального фонду виконані в сумі 2 209,0 тис.грн. або 15,7% до річних бюджетних призначень. З них 672,8 тис.грн – капітальні видатки, в т.ч. придбання комп’ютерного обладання для поліцейських офіцерів громади – 29,9 тис.грн., придбання саджанців для озеленення – 47,8 тис.грн., виготовлення проектно-кошторисної документації на капітальний ремонт приміщень харчоблоку та їдальні Дунаєвецької ЗОШ І-ІІІ ст.№3 – 83,7 тис.грн., послуги з виготовлення ПКД по капітальних ремонтах вуличного освітлення в сільських населених пунктах громади (Синяківці, Руда Гірчичанська, Малий Жванчик, Слобідка Ярова, Слобідка Гірчичнянська) – 45,9 тис.грн., поповнення бібліотечного фонду – 52,7 тис.грн., комплект </w:t>
      </w:r>
      <w:r w:rsidRPr="00140B48">
        <w:rPr>
          <w:rFonts w:ascii="Times New Roman" w:hAnsi="Times New Roman" w:cs="Times New Roman"/>
          <w:b w:val="0"/>
          <w:i w:val="0"/>
          <w:lang w:val="uk-UA"/>
        </w:rPr>
        <w:lastRenderedPageBreak/>
        <w:t>сучасних методик для проведення комплексної оцінки розвитку дітей з особливими потребами – 140,2 тис.грн. (благодійна допомога), акустичні системи – 30,6 тис.грн. (благодійна допомога), придбання ігрового комплексу (за власні надходження) – 199,0 тис.грн., та ін.</w:t>
      </w:r>
    </w:p>
    <w:p w:rsidR="00140B48" w:rsidRPr="00140B48" w:rsidRDefault="00140B48" w:rsidP="00140B48">
      <w:pPr>
        <w:pStyle w:val="2"/>
        <w:spacing w:before="0" w:after="0"/>
        <w:ind w:firstLine="567"/>
        <w:jc w:val="both"/>
        <w:rPr>
          <w:rFonts w:ascii="Times New Roman" w:hAnsi="Times New Roman" w:cs="Times New Roman"/>
          <w:b w:val="0"/>
          <w:i w:val="0"/>
          <w:lang w:val="uk-UA"/>
        </w:rPr>
      </w:pPr>
      <w:r w:rsidRPr="00140B48">
        <w:rPr>
          <w:rFonts w:ascii="Times New Roman" w:hAnsi="Times New Roman" w:cs="Times New Roman"/>
          <w:b w:val="0"/>
          <w:i w:val="0"/>
          <w:lang w:val="uk-UA"/>
        </w:rPr>
        <w:t>Станом на 01.07.2020 року заборгованості по захищених статтях видатків немає.</w:t>
      </w:r>
    </w:p>
    <w:p w:rsidR="00140B48" w:rsidRPr="00140B48" w:rsidRDefault="00140B48" w:rsidP="00140B48">
      <w:pPr>
        <w:tabs>
          <w:tab w:val="left" w:pos="7845"/>
        </w:tabs>
        <w:spacing w:after="0" w:line="240" w:lineRule="auto"/>
        <w:rPr>
          <w:rFonts w:ascii="Times New Roman" w:hAnsi="Times New Roman" w:cs="Times New Roman"/>
          <w:sz w:val="28"/>
          <w:szCs w:val="28"/>
          <w:lang w:val="uk-UA"/>
        </w:rPr>
      </w:pPr>
    </w:p>
    <w:p w:rsidR="00140B48" w:rsidRPr="00140B48" w:rsidRDefault="00140B48" w:rsidP="00140B48">
      <w:pPr>
        <w:tabs>
          <w:tab w:val="left" w:pos="7845"/>
        </w:tabs>
        <w:spacing w:after="0" w:line="240" w:lineRule="auto"/>
        <w:rPr>
          <w:rFonts w:ascii="Times New Roman" w:hAnsi="Times New Roman" w:cs="Times New Roman"/>
          <w:sz w:val="28"/>
          <w:szCs w:val="28"/>
          <w:lang w:val="uk-UA"/>
        </w:rPr>
      </w:pPr>
    </w:p>
    <w:p w:rsidR="00140B48" w:rsidRPr="00140B48" w:rsidRDefault="00140B48" w:rsidP="00140B48">
      <w:pPr>
        <w:tabs>
          <w:tab w:val="left" w:pos="7845"/>
        </w:tabs>
        <w:spacing w:after="0" w:line="240" w:lineRule="auto"/>
        <w:rPr>
          <w:rFonts w:ascii="Times New Roman" w:hAnsi="Times New Roman" w:cs="Times New Roman"/>
          <w:sz w:val="28"/>
          <w:szCs w:val="28"/>
          <w:lang w:val="uk-UA"/>
        </w:rPr>
      </w:pPr>
      <w:r w:rsidRPr="00140B48">
        <w:rPr>
          <w:rFonts w:ascii="Times New Roman" w:hAnsi="Times New Roman" w:cs="Times New Roman"/>
          <w:sz w:val="28"/>
          <w:szCs w:val="28"/>
          <w:lang w:val="uk-UA"/>
        </w:rPr>
        <w:t>Начальник фінансового управління                         Тетяна АБЗАЛОВА</w:t>
      </w:r>
      <w:r w:rsidRPr="00140B48">
        <w:rPr>
          <w:rFonts w:ascii="Times New Roman" w:hAnsi="Times New Roman" w:cs="Times New Roman"/>
          <w:sz w:val="28"/>
          <w:szCs w:val="28"/>
          <w:lang w:val="uk-UA"/>
        </w:rPr>
        <w:tab/>
      </w:r>
    </w:p>
    <w:p w:rsidR="00140B48" w:rsidRDefault="00140B48">
      <w:pPr>
        <w:rPr>
          <w:rFonts w:ascii="Times New Roman" w:eastAsia="Times New Roman" w:hAnsi="Times New Roman" w:cs="Times New Roman"/>
          <w:sz w:val="28"/>
          <w:szCs w:val="28"/>
          <w:lang w:val="uk-UA" w:eastAsia="ru-RU"/>
        </w:rPr>
      </w:pPr>
      <w:r>
        <w:rPr>
          <w:szCs w:val="28"/>
        </w:rPr>
        <w:br w:type="page"/>
      </w:r>
    </w:p>
    <w:p w:rsidR="00140B48" w:rsidRPr="00140B48" w:rsidRDefault="00140B48" w:rsidP="00140B48">
      <w:pPr>
        <w:pStyle w:val="1"/>
        <w:ind w:firstLine="567"/>
        <w:jc w:val="both"/>
        <w:rPr>
          <w:szCs w:val="28"/>
        </w:rPr>
      </w:pPr>
    </w:p>
    <w:p w:rsidR="00140B48" w:rsidRPr="00140B48" w:rsidRDefault="00140B48" w:rsidP="00140B48">
      <w:pPr>
        <w:spacing w:after="0" w:line="240" w:lineRule="auto"/>
        <w:jc w:val="center"/>
        <w:rPr>
          <w:rFonts w:ascii="Times New Roman" w:eastAsia="Times New Roman" w:hAnsi="Times New Roman" w:cs="Times New Roman"/>
          <w:sz w:val="24"/>
          <w:szCs w:val="24"/>
          <w:lang w:eastAsia="uk-UA"/>
        </w:rPr>
      </w:pPr>
      <w:r w:rsidRPr="00140B48">
        <w:rPr>
          <w:rFonts w:ascii="Times New Roman" w:eastAsia="Times New Roman" w:hAnsi="Times New Roman" w:cs="Times New Roman"/>
          <w:b/>
          <w:noProof/>
          <w:sz w:val="24"/>
          <w:szCs w:val="24"/>
          <w:lang w:eastAsia="ru-RU"/>
        </w:rPr>
        <w:drawing>
          <wp:inline distT="0" distB="0" distL="0" distR="0" wp14:anchorId="59DAB575" wp14:editId="36702824">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40B48">
        <w:rPr>
          <w:rFonts w:ascii="Times New Roman" w:eastAsia="Calibri" w:hAnsi="Times New Roman" w:cs="Times New Roman"/>
          <w:lang w:val="uk-UA"/>
        </w:rPr>
        <w:t xml:space="preserve"> </w:t>
      </w:r>
    </w:p>
    <w:p w:rsidR="00140B48" w:rsidRPr="00140B48" w:rsidRDefault="00140B48" w:rsidP="00140B48">
      <w:pPr>
        <w:spacing w:after="0" w:line="240" w:lineRule="auto"/>
        <w:jc w:val="center"/>
        <w:rPr>
          <w:rFonts w:ascii="Times New Roman" w:eastAsia="Times New Roman" w:hAnsi="Times New Roman" w:cs="Times New Roman"/>
          <w:sz w:val="28"/>
          <w:szCs w:val="28"/>
          <w:lang w:val="uk-UA" w:eastAsia="uk-UA"/>
        </w:rPr>
      </w:pPr>
    </w:p>
    <w:p w:rsidR="00140B48" w:rsidRPr="00140B48" w:rsidRDefault="00140B48" w:rsidP="00140B48">
      <w:pPr>
        <w:spacing w:after="0" w:line="240" w:lineRule="auto"/>
        <w:jc w:val="center"/>
        <w:rPr>
          <w:rFonts w:ascii="Times New Roman" w:eastAsia="Times New Roman" w:hAnsi="Times New Roman" w:cs="Times New Roman"/>
          <w:b/>
          <w:sz w:val="28"/>
          <w:szCs w:val="28"/>
          <w:lang w:val="uk-UA" w:eastAsia="uk-UA"/>
        </w:rPr>
      </w:pPr>
      <w:r w:rsidRPr="00140B48">
        <w:rPr>
          <w:rFonts w:ascii="Times New Roman" w:eastAsia="Times New Roman" w:hAnsi="Times New Roman" w:cs="Times New Roman"/>
          <w:b/>
          <w:sz w:val="28"/>
          <w:szCs w:val="28"/>
          <w:lang w:val="uk-UA" w:eastAsia="uk-UA"/>
        </w:rPr>
        <w:t xml:space="preserve">ДУНАЄВЕЦЬКА МІСЬКА РАДА </w:t>
      </w:r>
    </w:p>
    <w:p w:rsidR="00140B48" w:rsidRPr="00140B48" w:rsidRDefault="00140B48" w:rsidP="00140B48">
      <w:pPr>
        <w:spacing w:after="0" w:line="240" w:lineRule="auto"/>
        <w:jc w:val="center"/>
        <w:rPr>
          <w:rFonts w:ascii="Times New Roman" w:eastAsia="Times New Roman" w:hAnsi="Times New Roman" w:cs="Times New Roman"/>
          <w:bCs/>
          <w:sz w:val="28"/>
          <w:szCs w:val="28"/>
          <w:lang w:val="uk-UA" w:eastAsia="uk-UA"/>
        </w:rPr>
      </w:pPr>
      <w:r w:rsidRPr="00140B48">
        <w:rPr>
          <w:rFonts w:ascii="Times New Roman" w:eastAsia="Times New Roman" w:hAnsi="Times New Roman" w:cs="Times New Roman"/>
          <w:bCs/>
          <w:sz w:val="28"/>
          <w:szCs w:val="28"/>
          <w:lang w:val="uk-UA" w:eastAsia="uk-UA"/>
        </w:rPr>
        <w:t>ВИКОНАВЧИЙ КОМІТЕТ</w:t>
      </w:r>
    </w:p>
    <w:p w:rsidR="00140B48" w:rsidRPr="00140B48" w:rsidRDefault="00140B48" w:rsidP="00140B48">
      <w:pPr>
        <w:spacing w:after="0" w:line="240" w:lineRule="auto"/>
        <w:jc w:val="center"/>
        <w:rPr>
          <w:rFonts w:ascii="Times New Roman" w:eastAsia="Times New Roman" w:hAnsi="Times New Roman" w:cs="Times New Roman"/>
          <w:b/>
          <w:bCs/>
          <w:sz w:val="24"/>
          <w:szCs w:val="24"/>
          <w:lang w:val="uk-UA" w:eastAsia="uk-UA"/>
        </w:rPr>
      </w:pPr>
    </w:p>
    <w:p w:rsidR="00140B48" w:rsidRPr="00140B48" w:rsidRDefault="00140B48" w:rsidP="00140B48">
      <w:pPr>
        <w:spacing w:after="0" w:line="240" w:lineRule="auto"/>
        <w:jc w:val="center"/>
        <w:rPr>
          <w:rFonts w:ascii="Times New Roman" w:eastAsia="Times New Roman" w:hAnsi="Times New Roman" w:cs="Times New Roman"/>
          <w:b/>
          <w:bCs/>
          <w:sz w:val="28"/>
          <w:szCs w:val="28"/>
          <w:lang w:val="uk-UA" w:eastAsia="uk-UA"/>
        </w:rPr>
      </w:pPr>
      <w:r w:rsidRPr="00140B48">
        <w:rPr>
          <w:rFonts w:ascii="Times New Roman" w:eastAsia="Times New Roman" w:hAnsi="Times New Roman" w:cs="Times New Roman"/>
          <w:b/>
          <w:bCs/>
          <w:sz w:val="28"/>
          <w:szCs w:val="28"/>
          <w:lang w:val="uk-UA" w:eastAsia="uk-UA"/>
        </w:rPr>
        <w:t xml:space="preserve"> РІШЕННЯ</w:t>
      </w:r>
    </w:p>
    <w:p w:rsidR="00140B48" w:rsidRPr="00140B48" w:rsidRDefault="00140B48" w:rsidP="00140B48">
      <w:pPr>
        <w:spacing w:after="0" w:line="240" w:lineRule="auto"/>
        <w:jc w:val="center"/>
        <w:rPr>
          <w:rFonts w:ascii="Times New Roman" w:eastAsia="Times New Roman" w:hAnsi="Times New Roman" w:cs="Times New Roman"/>
          <w:sz w:val="28"/>
          <w:szCs w:val="28"/>
          <w:lang w:val="uk-UA" w:eastAsia="ru-RU"/>
        </w:rPr>
      </w:pPr>
    </w:p>
    <w:p w:rsidR="00140B48" w:rsidRPr="00140B48" w:rsidRDefault="00140B48" w:rsidP="00140B48">
      <w:pPr>
        <w:spacing w:after="0" w:line="240" w:lineRule="auto"/>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 xml:space="preserve">14 серпня </w:t>
      </w:r>
      <w:r w:rsidRPr="00140B48">
        <w:rPr>
          <w:rFonts w:ascii="Times New Roman" w:eastAsia="Times New Roman" w:hAnsi="Times New Roman" w:cs="Times New Roman"/>
          <w:sz w:val="28"/>
          <w:szCs w:val="28"/>
          <w:lang w:eastAsia="ru-RU"/>
        </w:rPr>
        <w:t>20</w:t>
      </w:r>
      <w:r w:rsidRPr="00140B48">
        <w:rPr>
          <w:rFonts w:ascii="Times New Roman" w:eastAsia="Times New Roman" w:hAnsi="Times New Roman" w:cs="Times New Roman"/>
          <w:sz w:val="28"/>
          <w:szCs w:val="28"/>
          <w:lang w:val="uk-UA" w:eastAsia="ru-RU"/>
        </w:rPr>
        <w:t xml:space="preserve">20 </w:t>
      </w:r>
      <w:r w:rsidRPr="00140B48">
        <w:rPr>
          <w:rFonts w:ascii="Times New Roman" w:eastAsia="Times New Roman" w:hAnsi="Times New Roman" w:cs="Times New Roman"/>
          <w:sz w:val="28"/>
          <w:szCs w:val="28"/>
          <w:lang w:eastAsia="ru-RU"/>
        </w:rPr>
        <w:t xml:space="preserve">р.           </w:t>
      </w:r>
      <w:r w:rsidRPr="00140B48">
        <w:rPr>
          <w:rFonts w:ascii="Times New Roman" w:eastAsia="Times New Roman" w:hAnsi="Times New Roman" w:cs="Times New Roman"/>
          <w:sz w:val="28"/>
          <w:szCs w:val="28"/>
          <w:lang w:val="uk-UA" w:eastAsia="ru-RU"/>
        </w:rPr>
        <w:t xml:space="preserve">    </w:t>
      </w:r>
      <w:r w:rsidRPr="00140B48">
        <w:rPr>
          <w:rFonts w:ascii="Times New Roman" w:eastAsia="Times New Roman" w:hAnsi="Times New Roman" w:cs="Times New Roman"/>
          <w:sz w:val="28"/>
          <w:szCs w:val="28"/>
          <w:lang w:eastAsia="ru-RU"/>
        </w:rPr>
        <w:t xml:space="preserve">            </w:t>
      </w:r>
      <w:r w:rsidRPr="00140B48">
        <w:rPr>
          <w:rFonts w:ascii="Times New Roman" w:eastAsia="Times New Roman" w:hAnsi="Times New Roman" w:cs="Times New Roman"/>
          <w:sz w:val="28"/>
          <w:szCs w:val="28"/>
          <w:lang w:val="uk-UA" w:eastAsia="ru-RU"/>
        </w:rPr>
        <w:t xml:space="preserve">   Дунаївці      </w:t>
      </w:r>
      <w:r w:rsidRPr="00140B48">
        <w:rPr>
          <w:rFonts w:ascii="Times New Roman" w:eastAsia="Times New Roman" w:hAnsi="Times New Roman" w:cs="Times New Roman"/>
          <w:sz w:val="28"/>
          <w:szCs w:val="28"/>
          <w:lang w:eastAsia="ru-RU"/>
        </w:rPr>
        <w:t xml:space="preserve">      </w:t>
      </w:r>
      <w:r w:rsidRPr="00140B48">
        <w:rPr>
          <w:rFonts w:ascii="Times New Roman" w:eastAsia="Times New Roman" w:hAnsi="Times New Roman" w:cs="Times New Roman"/>
          <w:sz w:val="28"/>
          <w:szCs w:val="28"/>
          <w:lang w:val="uk-UA" w:eastAsia="ru-RU"/>
        </w:rPr>
        <w:t xml:space="preserve">                    </w:t>
      </w:r>
      <w:r w:rsidRPr="00140B48">
        <w:rPr>
          <w:rFonts w:ascii="Times New Roman" w:eastAsia="Times New Roman" w:hAnsi="Times New Roman" w:cs="Times New Roman"/>
          <w:sz w:val="28"/>
          <w:szCs w:val="28"/>
          <w:lang w:eastAsia="ru-RU"/>
        </w:rPr>
        <w:t xml:space="preserve"> №</w:t>
      </w:r>
      <w:r w:rsidRPr="00140B48">
        <w:rPr>
          <w:rFonts w:ascii="Times New Roman" w:eastAsia="Times New Roman" w:hAnsi="Times New Roman" w:cs="Times New Roman"/>
          <w:sz w:val="28"/>
          <w:szCs w:val="28"/>
          <w:lang w:val="uk-UA" w:eastAsia="ru-RU"/>
        </w:rPr>
        <w:t xml:space="preserve"> 108</w:t>
      </w:r>
    </w:p>
    <w:p w:rsidR="00140B48" w:rsidRPr="00140B48" w:rsidRDefault="00140B48" w:rsidP="00140B48">
      <w:pPr>
        <w:spacing w:after="0" w:line="240" w:lineRule="auto"/>
        <w:rPr>
          <w:rFonts w:ascii="Times New Roman" w:eastAsia="Times New Roman" w:hAnsi="Times New Roman" w:cs="Times New Roman"/>
          <w:sz w:val="24"/>
          <w:szCs w:val="24"/>
          <w:lang w:val="uk-UA" w:eastAsia="ru-RU"/>
        </w:rPr>
      </w:pPr>
    </w:p>
    <w:p w:rsidR="00140B48" w:rsidRPr="00140B48" w:rsidRDefault="00140B48" w:rsidP="00140B48">
      <w:pPr>
        <w:tabs>
          <w:tab w:val="left" w:pos="3927"/>
        </w:tabs>
        <w:spacing w:after="0" w:line="240" w:lineRule="auto"/>
        <w:ind w:right="4862"/>
        <w:rPr>
          <w:rFonts w:ascii="Times New Roman" w:eastAsia="Times New Roman" w:hAnsi="Times New Roman" w:cs="Times New Roman"/>
          <w:bCs/>
          <w:sz w:val="28"/>
          <w:szCs w:val="28"/>
          <w:lang w:val="uk-UA" w:eastAsia="ru-RU"/>
        </w:rPr>
      </w:pPr>
      <w:r w:rsidRPr="00140B48">
        <w:rPr>
          <w:rFonts w:ascii="Times New Roman" w:eastAsia="Times New Roman" w:hAnsi="Times New Roman" w:cs="Times New Roman"/>
          <w:bCs/>
          <w:sz w:val="28"/>
          <w:szCs w:val="28"/>
          <w:lang w:val="uk-UA" w:eastAsia="ru-RU"/>
        </w:rPr>
        <w:t>Про організацію перевезень пасажирів на автобусних маршрутах загального користування на території Дунаєвецької міської ради</w:t>
      </w:r>
    </w:p>
    <w:p w:rsidR="00140B48" w:rsidRPr="00140B48" w:rsidRDefault="00140B48" w:rsidP="00140B48">
      <w:pPr>
        <w:spacing w:after="0" w:line="240" w:lineRule="auto"/>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 xml:space="preserve"> </w:t>
      </w:r>
    </w:p>
    <w:p w:rsidR="00140B48" w:rsidRPr="00140B48" w:rsidRDefault="00140B48" w:rsidP="00140B48">
      <w:pPr>
        <w:spacing w:after="0" w:line="240" w:lineRule="auto"/>
        <w:rPr>
          <w:rFonts w:ascii="Times New Roman" w:eastAsia="Times New Roman" w:hAnsi="Times New Roman" w:cs="Times New Roman"/>
          <w:b/>
          <w:sz w:val="28"/>
          <w:szCs w:val="28"/>
          <w:lang w:val="uk-UA"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b/>
          <w:sz w:val="28"/>
          <w:szCs w:val="28"/>
          <w:lang w:val="uk-UA" w:eastAsia="ru-RU"/>
        </w:rPr>
        <w:t xml:space="preserve">       </w:t>
      </w:r>
      <w:r w:rsidRPr="00140B48">
        <w:rPr>
          <w:rFonts w:ascii="Times New Roman" w:eastAsia="Times New Roman" w:hAnsi="Times New Roman" w:cs="Times New Roman"/>
          <w:sz w:val="28"/>
          <w:szCs w:val="28"/>
          <w:lang w:val="uk-UA" w:eastAsia="ru-RU"/>
        </w:rPr>
        <w:t>На підставі Закону України "Про місцеве самоврядування в Україні" та Закону України "Про автомобільний транспорт", постанов Кабінету Міністрів України від 3 грудня 2008 року  № 1081 "Про затвердження Порядку проведення конкурсу з перевезення пасажирів на автобусному маршруті загального користування", від 18 лютого 1997 року № 176 "Про затвердження Правил надання послуг пасажирського автомобільного транспорту", наказу Міністерства інфраструктури України від 15.07.2013 № 480 «Про затвердження Порядку організації перевезень пасажирів та багажу автомобільним транспортом»,  враховуючи рішення виконавчого комітету від 17.10.2018р. №171 «Про затвердження протокольного рішення»,  виконавчий комітет міської ради</w:t>
      </w:r>
    </w:p>
    <w:p w:rsidR="00140B48" w:rsidRPr="00140B48" w:rsidRDefault="00140B48" w:rsidP="00140B48">
      <w:pPr>
        <w:spacing w:after="0" w:line="240" w:lineRule="auto"/>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 xml:space="preserve"> </w:t>
      </w:r>
    </w:p>
    <w:p w:rsidR="00140B48" w:rsidRPr="00140B48" w:rsidRDefault="00140B48" w:rsidP="00140B48">
      <w:pPr>
        <w:spacing w:after="0" w:line="240" w:lineRule="auto"/>
        <w:rPr>
          <w:rFonts w:ascii="Times New Roman" w:eastAsia="Times New Roman" w:hAnsi="Times New Roman" w:cs="Times New Roman"/>
          <w:b/>
          <w:sz w:val="28"/>
          <w:szCs w:val="28"/>
          <w:lang w:val="uk-UA" w:eastAsia="ru-RU"/>
        </w:rPr>
      </w:pPr>
      <w:r w:rsidRPr="00140B48">
        <w:rPr>
          <w:rFonts w:ascii="Times New Roman" w:eastAsia="Times New Roman" w:hAnsi="Times New Roman" w:cs="Times New Roman"/>
          <w:b/>
          <w:sz w:val="28"/>
          <w:szCs w:val="28"/>
          <w:lang w:val="uk-UA" w:eastAsia="ru-RU"/>
        </w:rPr>
        <w:t>ВИРІШИВ:</w:t>
      </w:r>
    </w:p>
    <w:p w:rsidR="00140B48" w:rsidRPr="00140B48" w:rsidRDefault="00140B48" w:rsidP="00140B48">
      <w:pPr>
        <w:spacing w:after="0" w:line="240" w:lineRule="auto"/>
        <w:rPr>
          <w:rFonts w:ascii="Times New Roman" w:eastAsia="Times New Roman" w:hAnsi="Times New Roman" w:cs="Times New Roman"/>
          <w:b/>
          <w:sz w:val="28"/>
          <w:szCs w:val="28"/>
          <w:lang w:val="uk-UA" w:eastAsia="ru-RU"/>
        </w:rPr>
      </w:pPr>
    </w:p>
    <w:p w:rsidR="00140B48" w:rsidRPr="00140B48" w:rsidRDefault="00140B48" w:rsidP="00140B48">
      <w:pPr>
        <w:pStyle w:val="a8"/>
        <w:numPr>
          <w:ilvl w:val="0"/>
          <w:numId w:val="7"/>
        </w:numPr>
        <w:tabs>
          <w:tab w:val="clear" w:pos="420"/>
          <w:tab w:val="num" w:pos="0"/>
        </w:tabs>
        <w:ind w:left="0" w:firstLine="0"/>
        <w:rPr>
          <w:sz w:val="28"/>
          <w:szCs w:val="28"/>
          <w:lang w:val="uk-UA"/>
        </w:rPr>
      </w:pPr>
      <w:r w:rsidRPr="00140B48">
        <w:rPr>
          <w:sz w:val="28"/>
          <w:szCs w:val="28"/>
          <w:lang w:val="uk-UA"/>
        </w:rPr>
        <w:t>Оголосити конкурс на  перевезення пасажирів на маршрутах загального користування на території Дунаєвецької міської ради (додається).</w:t>
      </w:r>
    </w:p>
    <w:p w:rsidR="00140B48" w:rsidRPr="00140B48" w:rsidRDefault="00140B48" w:rsidP="00140B48">
      <w:pPr>
        <w:numPr>
          <w:ilvl w:val="0"/>
          <w:numId w:val="7"/>
        </w:numPr>
        <w:tabs>
          <w:tab w:val="clear" w:pos="420"/>
          <w:tab w:val="num" w:pos="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Оприлюднити оголошення про проведення конкурсу в газеті «Дунаєвецький вісник».</w:t>
      </w:r>
    </w:p>
    <w:p w:rsidR="00140B48" w:rsidRPr="00140B48" w:rsidRDefault="00140B48" w:rsidP="00140B48">
      <w:pPr>
        <w:numPr>
          <w:ilvl w:val="0"/>
          <w:numId w:val="7"/>
        </w:numPr>
        <w:tabs>
          <w:tab w:val="clear" w:pos="420"/>
          <w:tab w:val="num" w:pos="0"/>
        </w:tabs>
        <w:spacing w:after="0" w:line="240" w:lineRule="auto"/>
        <w:ind w:left="0" w:firstLine="0"/>
        <w:jc w:val="both"/>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30.09.2020  року провести  конкурс на  перевезення пасажирів на маршрутах загального користування на території Дунаєвецької міської ради.</w:t>
      </w:r>
    </w:p>
    <w:p w:rsidR="00140B48" w:rsidRPr="00140B48" w:rsidRDefault="00140B48" w:rsidP="00140B48">
      <w:pPr>
        <w:numPr>
          <w:ilvl w:val="0"/>
          <w:numId w:val="7"/>
        </w:numPr>
        <w:tabs>
          <w:tab w:val="clear" w:pos="420"/>
          <w:tab w:val="num" w:pos="0"/>
        </w:tabs>
        <w:spacing w:after="0" w:line="240" w:lineRule="auto"/>
        <w:ind w:left="0" w:firstLine="0"/>
        <w:jc w:val="both"/>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Контроль за виконанням даного рішення покласти на  заступника міського голови з питань діяльності виконавчих органів ради Яценко С.М.</w:t>
      </w:r>
    </w:p>
    <w:p w:rsidR="00140B48" w:rsidRPr="00140B48" w:rsidRDefault="00140B48" w:rsidP="00140B48">
      <w:pPr>
        <w:spacing w:after="0" w:line="240" w:lineRule="auto"/>
        <w:jc w:val="both"/>
        <w:rPr>
          <w:rFonts w:ascii="Times New Roman" w:eastAsia="Times New Roman" w:hAnsi="Times New Roman" w:cs="Times New Roman"/>
          <w:sz w:val="28"/>
          <w:szCs w:val="28"/>
          <w:lang w:val="uk-UA" w:eastAsia="ru-RU"/>
        </w:rPr>
      </w:pPr>
    </w:p>
    <w:p w:rsidR="00140B48" w:rsidRPr="00140B48" w:rsidRDefault="00140B48" w:rsidP="00140B48">
      <w:pPr>
        <w:spacing w:after="0" w:line="240" w:lineRule="auto"/>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Міський голова</w:t>
      </w:r>
      <w:r w:rsidRPr="00140B48">
        <w:rPr>
          <w:rFonts w:ascii="Times New Roman" w:eastAsia="Times New Roman" w:hAnsi="Times New Roman" w:cs="Times New Roman"/>
          <w:sz w:val="28"/>
          <w:szCs w:val="28"/>
          <w:lang w:val="uk-UA" w:eastAsia="ru-RU"/>
        </w:rPr>
        <w:tab/>
      </w:r>
      <w:r w:rsidRPr="00140B48">
        <w:rPr>
          <w:rFonts w:ascii="Times New Roman" w:eastAsia="Times New Roman" w:hAnsi="Times New Roman" w:cs="Times New Roman"/>
          <w:sz w:val="28"/>
          <w:szCs w:val="28"/>
          <w:lang w:val="uk-UA" w:eastAsia="ru-RU"/>
        </w:rPr>
        <w:tab/>
      </w:r>
      <w:r w:rsidRPr="00140B48">
        <w:rPr>
          <w:rFonts w:ascii="Times New Roman" w:eastAsia="Times New Roman" w:hAnsi="Times New Roman" w:cs="Times New Roman"/>
          <w:sz w:val="28"/>
          <w:szCs w:val="28"/>
          <w:lang w:val="uk-UA" w:eastAsia="ru-RU"/>
        </w:rPr>
        <w:tab/>
      </w:r>
      <w:r w:rsidRPr="00140B48">
        <w:rPr>
          <w:rFonts w:ascii="Times New Roman" w:eastAsia="Times New Roman" w:hAnsi="Times New Roman" w:cs="Times New Roman"/>
          <w:sz w:val="28"/>
          <w:szCs w:val="28"/>
          <w:lang w:val="uk-UA" w:eastAsia="ru-RU"/>
        </w:rPr>
        <w:tab/>
      </w:r>
      <w:r w:rsidRPr="00140B48">
        <w:rPr>
          <w:rFonts w:ascii="Times New Roman" w:eastAsia="Times New Roman" w:hAnsi="Times New Roman" w:cs="Times New Roman"/>
          <w:sz w:val="28"/>
          <w:szCs w:val="28"/>
          <w:lang w:val="uk-UA" w:eastAsia="ru-RU"/>
        </w:rPr>
        <w:tab/>
      </w:r>
      <w:r w:rsidRPr="00140B48">
        <w:rPr>
          <w:rFonts w:ascii="Times New Roman" w:eastAsia="Times New Roman" w:hAnsi="Times New Roman" w:cs="Times New Roman"/>
          <w:sz w:val="28"/>
          <w:szCs w:val="28"/>
          <w:lang w:val="uk-UA" w:eastAsia="ru-RU"/>
        </w:rPr>
        <w:tab/>
      </w:r>
      <w:r w:rsidRPr="00140B48">
        <w:rPr>
          <w:rFonts w:ascii="Times New Roman" w:eastAsia="Times New Roman" w:hAnsi="Times New Roman" w:cs="Times New Roman"/>
          <w:sz w:val="28"/>
          <w:szCs w:val="28"/>
          <w:lang w:val="uk-UA" w:eastAsia="ru-RU"/>
        </w:rPr>
        <w:tab/>
        <w:t>Веліна ЗАЯЦЬ</w:t>
      </w:r>
    </w:p>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br w:type="page"/>
      </w:r>
    </w:p>
    <w:p w:rsidR="00140B48" w:rsidRPr="00140B48" w:rsidRDefault="00140B48" w:rsidP="00140B48">
      <w:pPr>
        <w:spacing w:after="0" w:line="240" w:lineRule="auto"/>
        <w:ind w:left="5529"/>
        <w:jc w:val="both"/>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lastRenderedPageBreak/>
        <w:t xml:space="preserve">Додаток  </w:t>
      </w:r>
    </w:p>
    <w:p w:rsidR="00140B48" w:rsidRPr="00140B48" w:rsidRDefault="00140B48" w:rsidP="00140B48">
      <w:pPr>
        <w:spacing w:after="0" w:line="240" w:lineRule="auto"/>
        <w:ind w:left="5529"/>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ЗАТВЕРДЖЕНО:</w:t>
      </w:r>
    </w:p>
    <w:p w:rsidR="00140B48" w:rsidRPr="00140B48" w:rsidRDefault="00140B48" w:rsidP="00140B48">
      <w:pPr>
        <w:spacing w:after="0" w:line="240" w:lineRule="auto"/>
        <w:ind w:left="5529"/>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рішення  виконавчого комітету</w:t>
      </w:r>
    </w:p>
    <w:p w:rsidR="00140B48" w:rsidRPr="00140B48" w:rsidRDefault="00140B48" w:rsidP="00140B48">
      <w:pPr>
        <w:spacing w:after="0" w:line="240" w:lineRule="auto"/>
        <w:ind w:left="5529"/>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від 14.08.2020 р.  №108</w:t>
      </w:r>
    </w:p>
    <w:p w:rsidR="00140B48" w:rsidRPr="00140B48" w:rsidRDefault="00140B48" w:rsidP="00140B48">
      <w:pPr>
        <w:spacing w:after="0" w:line="240" w:lineRule="auto"/>
        <w:ind w:right="6065"/>
        <w:jc w:val="both"/>
        <w:rPr>
          <w:rFonts w:ascii="Times New Roman" w:eastAsia="Times New Roman" w:hAnsi="Times New Roman" w:cs="Times New Roman"/>
          <w:bCs/>
          <w:sz w:val="24"/>
          <w:szCs w:val="20"/>
          <w:lang w:val="uk-UA" w:eastAsia="ru-RU"/>
        </w:rPr>
      </w:pPr>
    </w:p>
    <w:p w:rsidR="00140B48" w:rsidRPr="00140B48" w:rsidRDefault="00140B48" w:rsidP="00140B48">
      <w:pPr>
        <w:spacing w:after="0" w:line="240" w:lineRule="auto"/>
        <w:jc w:val="center"/>
        <w:rPr>
          <w:rFonts w:ascii="Times New Roman" w:eastAsia="Times New Roman" w:hAnsi="Times New Roman" w:cs="Times New Roman"/>
          <w:b/>
          <w:bCs/>
          <w:szCs w:val="24"/>
          <w:lang w:val="uk-UA" w:eastAsia="ru-RU"/>
        </w:rPr>
      </w:pPr>
      <w:r w:rsidRPr="00140B48">
        <w:rPr>
          <w:rFonts w:ascii="Times New Roman" w:eastAsia="Times New Roman" w:hAnsi="Times New Roman" w:cs="Times New Roman"/>
          <w:b/>
          <w:bCs/>
          <w:szCs w:val="24"/>
          <w:lang w:val="uk-UA" w:eastAsia="ru-RU"/>
        </w:rPr>
        <w:t>ДО УВАГИ АВТОМОБІЛЬНИХ ПЕРЕВІЗНИКІВ!</w:t>
      </w:r>
    </w:p>
    <w:p w:rsidR="00140B48" w:rsidRPr="00140B48" w:rsidRDefault="00140B48" w:rsidP="00140B48">
      <w:pPr>
        <w:spacing w:after="0" w:line="240" w:lineRule="auto"/>
        <w:jc w:val="center"/>
        <w:rPr>
          <w:rFonts w:ascii="Times New Roman" w:eastAsia="Times New Roman" w:hAnsi="Times New Roman" w:cs="Times New Roman"/>
          <w:b/>
          <w:bCs/>
          <w:szCs w:val="24"/>
          <w:lang w:val="uk-UA" w:eastAsia="ru-RU"/>
        </w:rPr>
      </w:pPr>
      <w:r w:rsidRPr="00140B48">
        <w:rPr>
          <w:rFonts w:ascii="Times New Roman" w:eastAsia="Times New Roman" w:hAnsi="Times New Roman" w:cs="Times New Roman"/>
          <w:b/>
          <w:bCs/>
          <w:szCs w:val="24"/>
          <w:lang w:val="uk-UA" w:eastAsia="ru-RU"/>
        </w:rPr>
        <w:t>Виконавчий комітет Дунаєвецької  міської  ради (організатор конкурсу) оголошує конкурс на право здійснення перевезення пасажирів в</w:t>
      </w:r>
    </w:p>
    <w:p w:rsidR="00140B48" w:rsidRPr="00140B48" w:rsidRDefault="00140B48" w:rsidP="00140B48">
      <w:pPr>
        <w:spacing w:after="0" w:line="240" w:lineRule="auto"/>
        <w:jc w:val="center"/>
        <w:rPr>
          <w:rFonts w:ascii="Times New Roman" w:eastAsia="Times New Roman" w:hAnsi="Times New Roman" w:cs="Times New Roman"/>
          <w:b/>
          <w:bCs/>
          <w:szCs w:val="24"/>
          <w:lang w:val="uk-UA" w:eastAsia="ru-RU"/>
        </w:rPr>
      </w:pPr>
      <w:r w:rsidRPr="00140B48">
        <w:rPr>
          <w:rFonts w:ascii="Times New Roman" w:eastAsia="Times New Roman" w:hAnsi="Times New Roman" w:cs="Times New Roman"/>
          <w:b/>
          <w:bCs/>
          <w:szCs w:val="24"/>
          <w:lang w:val="uk-UA" w:eastAsia="ru-RU"/>
        </w:rPr>
        <w:t>звичайному режимі руху на автобусних маршрутах загального користування, а також умови його проведення:</w:t>
      </w:r>
    </w:p>
    <w:tbl>
      <w:tblPr>
        <w:tblpPr w:leftFromText="180" w:rightFromText="180" w:vertAnchor="text" w:horzAnchor="margin" w:tblpY="65"/>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2126"/>
        <w:gridCol w:w="988"/>
        <w:gridCol w:w="1276"/>
        <w:gridCol w:w="1700"/>
        <w:gridCol w:w="1560"/>
        <w:gridCol w:w="561"/>
      </w:tblGrid>
      <w:tr w:rsidR="00140B48" w:rsidRPr="00140B48" w:rsidTr="002E54F0">
        <w:trPr>
          <w:cantSplit/>
          <w:trHeight w:val="1878"/>
        </w:trPr>
        <w:tc>
          <w:tcPr>
            <w:tcW w:w="567"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 п/п</w:t>
            </w:r>
          </w:p>
        </w:tc>
        <w:tc>
          <w:tcPr>
            <w:tcW w:w="709" w:type="dxa"/>
            <w:textDirection w:val="btLr"/>
          </w:tcPr>
          <w:p w:rsidR="00140B48" w:rsidRPr="00140B48" w:rsidRDefault="00140B48" w:rsidP="00140B48">
            <w:pPr>
              <w:spacing w:after="0" w:line="240" w:lineRule="auto"/>
              <w:ind w:left="113" w:right="113"/>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 xml:space="preserve">номер маршруту, </w:t>
            </w:r>
          </w:p>
        </w:tc>
        <w:tc>
          <w:tcPr>
            <w:tcW w:w="212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Найменування кінцевих зупинок</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 xml:space="preserve">к-сть оборотних рейсів </w:t>
            </w: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Режим</w:t>
            </w:r>
          </w:p>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роботи</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Періодичність здійснення перевезень</w:t>
            </w: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Час відправлення з початкових пунктів</w:t>
            </w:r>
          </w:p>
        </w:tc>
        <w:tc>
          <w:tcPr>
            <w:tcW w:w="561" w:type="dxa"/>
            <w:textDirection w:val="btLr"/>
          </w:tcPr>
          <w:p w:rsidR="00140B48" w:rsidRPr="00140B48" w:rsidRDefault="00140B48" w:rsidP="00140B48">
            <w:pPr>
              <w:spacing w:after="0" w:line="240" w:lineRule="auto"/>
              <w:ind w:left="113" w:right="113"/>
              <w:rPr>
                <w:rFonts w:ascii="Times New Roman" w:eastAsia="Times New Roman" w:hAnsi="Times New Roman" w:cs="Times New Roman"/>
                <w:sz w:val="24"/>
                <w:szCs w:val="24"/>
                <w:lang w:val="uk-UA" w:eastAsia="ru-RU"/>
              </w:rPr>
            </w:pPr>
            <w:r w:rsidRPr="00140B48">
              <w:rPr>
                <w:rFonts w:ascii="Times New Roman" w:eastAsia="Times New Roman" w:hAnsi="Times New Roman" w:cs="Times New Roman"/>
                <w:szCs w:val="24"/>
                <w:lang w:val="uk-UA" w:eastAsia="ru-RU"/>
              </w:rPr>
              <w:t xml:space="preserve">к-сть автобусів </w:t>
            </w:r>
          </w:p>
        </w:tc>
      </w:tr>
      <w:tr w:rsidR="00140B48" w:rsidRPr="00140B48" w:rsidTr="002E54F0">
        <w:tc>
          <w:tcPr>
            <w:tcW w:w="567" w:type="dxa"/>
          </w:tcPr>
          <w:p w:rsidR="00140B48" w:rsidRPr="00140B48" w:rsidRDefault="00140B48" w:rsidP="00140B48">
            <w:pPr>
              <w:numPr>
                <w:ilvl w:val="0"/>
                <w:numId w:val="8"/>
              </w:num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c>
          <w:tcPr>
            <w:tcW w:w="709"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 xml:space="preserve"> 1</w:t>
            </w:r>
          </w:p>
        </w:tc>
        <w:tc>
          <w:tcPr>
            <w:tcW w:w="212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Автобусна станція-р. Тернавка</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2</w:t>
            </w: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звичайний</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Щоденно</w:t>
            </w: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6-25</w:t>
            </w:r>
          </w:p>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10-55</w:t>
            </w:r>
          </w:p>
        </w:tc>
        <w:tc>
          <w:tcPr>
            <w:tcW w:w="561"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r>
      <w:tr w:rsidR="00140B48" w:rsidRPr="00140B48" w:rsidTr="002E54F0">
        <w:tc>
          <w:tcPr>
            <w:tcW w:w="567" w:type="dxa"/>
          </w:tcPr>
          <w:p w:rsidR="00140B48" w:rsidRPr="00140B48" w:rsidRDefault="00140B48" w:rsidP="00140B48">
            <w:pPr>
              <w:numPr>
                <w:ilvl w:val="0"/>
                <w:numId w:val="8"/>
              </w:numPr>
              <w:spacing w:after="0" w:line="240" w:lineRule="auto"/>
              <w:rPr>
                <w:rFonts w:ascii="Times New Roman" w:eastAsia="Times New Roman" w:hAnsi="Times New Roman" w:cs="Times New Roman"/>
                <w:szCs w:val="24"/>
                <w:lang w:val="uk-UA" w:eastAsia="ru-RU"/>
              </w:rPr>
            </w:pPr>
          </w:p>
        </w:tc>
        <w:tc>
          <w:tcPr>
            <w:tcW w:w="709"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2</w:t>
            </w:r>
          </w:p>
        </w:tc>
        <w:tc>
          <w:tcPr>
            <w:tcW w:w="212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 xml:space="preserve">Автобусна станція-вул. Островського </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p w:rsidR="00140B48" w:rsidRPr="00140B48" w:rsidRDefault="00140B48" w:rsidP="00140B48">
            <w:pPr>
              <w:spacing w:after="0" w:line="240" w:lineRule="auto"/>
              <w:rPr>
                <w:rFonts w:ascii="Times New Roman" w:eastAsia="Times New Roman" w:hAnsi="Times New Roman" w:cs="Times New Roman"/>
                <w:szCs w:val="24"/>
                <w:lang w:val="uk-UA" w:eastAsia="ru-RU"/>
              </w:rPr>
            </w:pP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звичайний</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Щоденно</w:t>
            </w: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7-26</w:t>
            </w:r>
          </w:p>
        </w:tc>
        <w:tc>
          <w:tcPr>
            <w:tcW w:w="561"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r>
      <w:tr w:rsidR="00140B48" w:rsidRPr="00140B48" w:rsidTr="002E54F0">
        <w:tc>
          <w:tcPr>
            <w:tcW w:w="567" w:type="dxa"/>
          </w:tcPr>
          <w:p w:rsidR="00140B48" w:rsidRPr="00140B48" w:rsidRDefault="00140B48" w:rsidP="00140B48">
            <w:pPr>
              <w:numPr>
                <w:ilvl w:val="0"/>
                <w:numId w:val="8"/>
              </w:numPr>
              <w:spacing w:after="0" w:line="240" w:lineRule="auto"/>
              <w:jc w:val="both"/>
              <w:rPr>
                <w:rFonts w:ascii="Times New Roman" w:eastAsia="Times New Roman" w:hAnsi="Times New Roman" w:cs="Times New Roman"/>
                <w:szCs w:val="24"/>
                <w:lang w:val="uk-UA" w:eastAsia="ru-RU"/>
              </w:rPr>
            </w:pPr>
          </w:p>
        </w:tc>
        <w:tc>
          <w:tcPr>
            <w:tcW w:w="709"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0608</w:t>
            </w:r>
          </w:p>
        </w:tc>
        <w:tc>
          <w:tcPr>
            <w:tcW w:w="212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Дунаївці – Велика Кужелова</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звичайний</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Щоденно</w:t>
            </w: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7-00</w:t>
            </w:r>
          </w:p>
          <w:p w:rsidR="00140B48" w:rsidRPr="00140B48" w:rsidRDefault="00140B48" w:rsidP="00140B48">
            <w:pPr>
              <w:spacing w:after="0" w:line="240" w:lineRule="auto"/>
              <w:rPr>
                <w:rFonts w:ascii="Times New Roman" w:eastAsia="Times New Roman" w:hAnsi="Times New Roman" w:cs="Times New Roman"/>
                <w:szCs w:val="24"/>
                <w:lang w:val="uk-UA" w:eastAsia="ru-RU"/>
              </w:rPr>
            </w:pPr>
          </w:p>
        </w:tc>
        <w:tc>
          <w:tcPr>
            <w:tcW w:w="561"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r>
      <w:tr w:rsidR="00140B48" w:rsidRPr="00140B48" w:rsidTr="002E54F0">
        <w:tc>
          <w:tcPr>
            <w:tcW w:w="567" w:type="dxa"/>
          </w:tcPr>
          <w:p w:rsidR="00140B48" w:rsidRPr="00140B48" w:rsidRDefault="00140B48" w:rsidP="00140B48">
            <w:pPr>
              <w:numPr>
                <w:ilvl w:val="0"/>
                <w:numId w:val="8"/>
              </w:numPr>
              <w:spacing w:after="0" w:line="240" w:lineRule="auto"/>
              <w:jc w:val="both"/>
              <w:rPr>
                <w:rFonts w:ascii="Times New Roman" w:eastAsia="Times New Roman" w:hAnsi="Times New Roman" w:cs="Times New Roman"/>
                <w:szCs w:val="24"/>
                <w:lang w:val="uk-UA" w:eastAsia="ru-RU"/>
              </w:rPr>
            </w:pPr>
          </w:p>
        </w:tc>
        <w:tc>
          <w:tcPr>
            <w:tcW w:w="709"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0624</w:t>
            </w:r>
          </w:p>
        </w:tc>
        <w:tc>
          <w:tcPr>
            <w:tcW w:w="212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Дунаївці - Воробіївка</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2</w:t>
            </w: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звичайний</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Щоденно</w:t>
            </w: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7-00</w:t>
            </w:r>
          </w:p>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12-00</w:t>
            </w:r>
          </w:p>
        </w:tc>
        <w:tc>
          <w:tcPr>
            <w:tcW w:w="561"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r>
      <w:tr w:rsidR="00140B48" w:rsidRPr="00140B48" w:rsidTr="002E54F0">
        <w:tc>
          <w:tcPr>
            <w:tcW w:w="567" w:type="dxa"/>
          </w:tcPr>
          <w:p w:rsidR="00140B48" w:rsidRPr="00140B48" w:rsidRDefault="00140B48" w:rsidP="00140B48">
            <w:pPr>
              <w:numPr>
                <w:ilvl w:val="0"/>
                <w:numId w:val="8"/>
              </w:numPr>
              <w:spacing w:after="0" w:line="240" w:lineRule="auto"/>
              <w:jc w:val="both"/>
              <w:rPr>
                <w:rFonts w:ascii="Times New Roman" w:eastAsia="Times New Roman" w:hAnsi="Times New Roman" w:cs="Times New Roman"/>
                <w:szCs w:val="24"/>
                <w:lang w:val="uk-UA" w:eastAsia="ru-RU"/>
              </w:rPr>
            </w:pPr>
          </w:p>
        </w:tc>
        <w:tc>
          <w:tcPr>
            <w:tcW w:w="709"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0633</w:t>
            </w:r>
          </w:p>
        </w:tc>
        <w:tc>
          <w:tcPr>
            <w:tcW w:w="212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Дунаївці – Дем҆янківці - Гігчична</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2</w:t>
            </w: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звичайний</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Вт. та Нд.</w:t>
            </w: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8-40</w:t>
            </w:r>
          </w:p>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14-20</w:t>
            </w:r>
          </w:p>
        </w:tc>
        <w:tc>
          <w:tcPr>
            <w:tcW w:w="561"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r>
      <w:tr w:rsidR="00140B48" w:rsidRPr="00140B48" w:rsidTr="002E54F0">
        <w:trPr>
          <w:trHeight w:val="741"/>
        </w:trPr>
        <w:tc>
          <w:tcPr>
            <w:tcW w:w="567" w:type="dxa"/>
          </w:tcPr>
          <w:p w:rsidR="00140B48" w:rsidRPr="00140B48" w:rsidRDefault="00140B48" w:rsidP="00140B48">
            <w:pPr>
              <w:pStyle w:val="a8"/>
              <w:numPr>
                <w:ilvl w:val="0"/>
                <w:numId w:val="8"/>
              </w:numPr>
              <w:jc w:val="both"/>
              <w:rPr>
                <w:lang w:val="uk-UA"/>
              </w:rPr>
            </w:pPr>
          </w:p>
        </w:tc>
        <w:tc>
          <w:tcPr>
            <w:tcW w:w="709"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0607</w:t>
            </w:r>
          </w:p>
        </w:tc>
        <w:tc>
          <w:tcPr>
            <w:tcW w:w="2126" w:type="dxa"/>
          </w:tcPr>
          <w:p w:rsidR="00140B48" w:rsidRPr="00140B48" w:rsidRDefault="00140B48" w:rsidP="00140B48">
            <w:pPr>
              <w:spacing w:after="0" w:line="240" w:lineRule="auto"/>
              <w:rPr>
                <w:rFonts w:ascii="Times New Roman" w:eastAsia="Times New Roman" w:hAnsi="Times New Roman" w:cs="Times New Roman"/>
                <w:lang w:val="uk-UA" w:eastAsia="ru-RU"/>
              </w:rPr>
            </w:pPr>
            <w:r w:rsidRPr="00140B48">
              <w:rPr>
                <w:rFonts w:ascii="Times New Roman" w:eastAsia="Times New Roman" w:hAnsi="Times New Roman" w:cs="Times New Roman"/>
                <w:lang w:val="uk-UA" w:eastAsia="ru-RU"/>
              </w:rPr>
              <w:t>Дунаївці – Сивороги – Городиска</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2</w:t>
            </w: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звичайний</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Вт. та Нд.</w:t>
            </w: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 xml:space="preserve">5-00        </w:t>
            </w:r>
          </w:p>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11-30</w:t>
            </w:r>
          </w:p>
        </w:tc>
        <w:tc>
          <w:tcPr>
            <w:tcW w:w="561"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r>
      <w:tr w:rsidR="00140B48" w:rsidRPr="00140B48" w:rsidTr="002E54F0">
        <w:trPr>
          <w:trHeight w:val="473"/>
        </w:trPr>
        <w:tc>
          <w:tcPr>
            <w:tcW w:w="567" w:type="dxa"/>
          </w:tcPr>
          <w:p w:rsidR="00140B48" w:rsidRPr="00140B48" w:rsidRDefault="00140B48" w:rsidP="00140B48">
            <w:pPr>
              <w:pStyle w:val="a8"/>
              <w:numPr>
                <w:ilvl w:val="0"/>
                <w:numId w:val="8"/>
              </w:numPr>
              <w:jc w:val="both"/>
              <w:rPr>
                <w:lang w:val="uk-UA"/>
              </w:rPr>
            </w:pPr>
          </w:p>
        </w:tc>
        <w:tc>
          <w:tcPr>
            <w:tcW w:w="709"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0610</w:t>
            </w:r>
          </w:p>
        </w:tc>
        <w:tc>
          <w:tcPr>
            <w:tcW w:w="2126" w:type="dxa"/>
          </w:tcPr>
          <w:p w:rsidR="00140B48" w:rsidRPr="00140B48" w:rsidRDefault="00140B48" w:rsidP="00140B48">
            <w:pPr>
              <w:spacing w:after="0" w:line="240" w:lineRule="auto"/>
              <w:rPr>
                <w:rFonts w:ascii="Times New Roman" w:eastAsia="Times New Roman" w:hAnsi="Times New Roman" w:cs="Times New Roman"/>
                <w:lang w:val="uk-UA" w:eastAsia="ru-RU"/>
              </w:rPr>
            </w:pPr>
            <w:r w:rsidRPr="00140B48">
              <w:rPr>
                <w:rFonts w:ascii="Times New Roman" w:eastAsia="Times New Roman" w:hAnsi="Times New Roman" w:cs="Times New Roman"/>
                <w:lang w:val="uk-UA" w:eastAsia="ru-RU"/>
              </w:rPr>
              <w:t>Дунаївці - Кривчик</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звичайний</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Щоденно</w:t>
            </w: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7-00</w:t>
            </w:r>
          </w:p>
        </w:tc>
        <w:tc>
          <w:tcPr>
            <w:tcW w:w="561"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r>
      <w:tr w:rsidR="00140B48" w:rsidRPr="00140B48" w:rsidTr="002E54F0">
        <w:trPr>
          <w:trHeight w:val="551"/>
        </w:trPr>
        <w:tc>
          <w:tcPr>
            <w:tcW w:w="567" w:type="dxa"/>
          </w:tcPr>
          <w:p w:rsidR="00140B48" w:rsidRPr="00140B48" w:rsidRDefault="00140B48" w:rsidP="00140B48">
            <w:pPr>
              <w:pStyle w:val="a8"/>
              <w:numPr>
                <w:ilvl w:val="0"/>
                <w:numId w:val="8"/>
              </w:numPr>
              <w:jc w:val="both"/>
              <w:rPr>
                <w:lang w:val="uk-UA"/>
              </w:rPr>
            </w:pPr>
          </w:p>
        </w:tc>
        <w:tc>
          <w:tcPr>
            <w:tcW w:w="709"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0613</w:t>
            </w:r>
          </w:p>
        </w:tc>
        <w:tc>
          <w:tcPr>
            <w:tcW w:w="2126" w:type="dxa"/>
          </w:tcPr>
          <w:p w:rsidR="00140B48" w:rsidRPr="00140B48" w:rsidRDefault="00140B48" w:rsidP="00140B48">
            <w:pPr>
              <w:spacing w:after="0" w:line="240" w:lineRule="auto"/>
              <w:rPr>
                <w:rFonts w:ascii="Times New Roman" w:eastAsia="Times New Roman" w:hAnsi="Times New Roman" w:cs="Times New Roman"/>
                <w:lang w:val="uk-UA" w:eastAsia="ru-RU"/>
              </w:rPr>
            </w:pPr>
            <w:r w:rsidRPr="00140B48">
              <w:rPr>
                <w:rFonts w:ascii="Times New Roman" w:eastAsia="Times New Roman" w:hAnsi="Times New Roman" w:cs="Times New Roman"/>
                <w:lang w:val="uk-UA" w:eastAsia="ru-RU"/>
              </w:rPr>
              <w:t>Дунаївці - Панасівка</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звичайний</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Щоденно</w:t>
            </w: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7-30</w:t>
            </w:r>
          </w:p>
        </w:tc>
        <w:tc>
          <w:tcPr>
            <w:tcW w:w="561"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r>
      <w:tr w:rsidR="00140B48" w:rsidRPr="00140B48" w:rsidTr="002E54F0">
        <w:trPr>
          <w:trHeight w:val="741"/>
        </w:trPr>
        <w:tc>
          <w:tcPr>
            <w:tcW w:w="567" w:type="dxa"/>
          </w:tcPr>
          <w:p w:rsidR="00140B48" w:rsidRPr="00140B48" w:rsidRDefault="00140B48" w:rsidP="00140B48">
            <w:pPr>
              <w:pStyle w:val="a8"/>
              <w:numPr>
                <w:ilvl w:val="0"/>
                <w:numId w:val="8"/>
              </w:numPr>
              <w:jc w:val="both"/>
              <w:rPr>
                <w:lang w:val="uk-UA"/>
              </w:rPr>
            </w:pPr>
          </w:p>
        </w:tc>
        <w:tc>
          <w:tcPr>
            <w:tcW w:w="709"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0653</w:t>
            </w:r>
          </w:p>
        </w:tc>
        <w:tc>
          <w:tcPr>
            <w:tcW w:w="2126" w:type="dxa"/>
          </w:tcPr>
          <w:p w:rsidR="00140B48" w:rsidRPr="00140B48" w:rsidRDefault="00140B48" w:rsidP="00140B48">
            <w:pPr>
              <w:spacing w:after="0" w:line="240" w:lineRule="auto"/>
              <w:rPr>
                <w:rFonts w:ascii="Times New Roman" w:eastAsia="Times New Roman" w:hAnsi="Times New Roman" w:cs="Times New Roman"/>
                <w:lang w:val="uk-UA" w:eastAsia="ru-RU"/>
              </w:rPr>
            </w:pPr>
            <w:r w:rsidRPr="00140B48">
              <w:rPr>
                <w:rFonts w:ascii="Times New Roman" w:eastAsia="Times New Roman" w:hAnsi="Times New Roman" w:cs="Times New Roman"/>
                <w:lang w:val="uk-UA" w:eastAsia="ru-RU"/>
              </w:rPr>
              <w:t>Дунаївці – Мала Побіянка - Притулівка</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2</w:t>
            </w: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звичайний</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 xml:space="preserve">Щоденно, крім Чт., Сб. та Нд. </w:t>
            </w: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5-20</w:t>
            </w:r>
          </w:p>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10-45</w:t>
            </w:r>
          </w:p>
        </w:tc>
        <w:tc>
          <w:tcPr>
            <w:tcW w:w="561"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r>
      <w:tr w:rsidR="00140B48" w:rsidRPr="00140B48" w:rsidTr="002E54F0">
        <w:trPr>
          <w:trHeight w:val="741"/>
        </w:trPr>
        <w:tc>
          <w:tcPr>
            <w:tcW w:w="567" w:type="dxa"/>
          </w:tcPr>
          <w:p w:rsidR="00140B48" w:rsidRPr="00140B48" w:rsidRDefault="00140B48" w:rsidP="00140B48">
            <w:pPr>
              <w:pStyle w:val="a8"/>
              <w:numPr>
                <w:ilvl w:val="0"/>
                <w:numId w:val="8"/>
              </w:numPr>
              <w:jc w:val="both"/>
              <w:rPr>
                <w:lang w:val="uk-UA"/>
              </w:rPr>
            </w:pPr>
          </w:p>
        </w:tc>
        <w:tc>
          <w:tcPr>
            <w:tcW w:w="709"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0604</w:t>
            </w:r>
          </w:p>
        </w:tc>
        <w:tc>
          <w:tcPr>
            <w:tcW w:w="2126" w:type="dxa"/>
          </w:tcPr>
          <w:p w:rsidR="00140B48" w:rsidRPr="00140B48" w:rsidRDefault="00140B48" w:rsidP="00140B48">
            <w:pPr>
              <w:spacing w:after="0" w:line="240" w:lineRule="auto"/>
              <w:rPr>
                <w:rFonts w:ascii="Times New Roman" w:eastAsia="Times New Roman" w:hAnsi="Times New Roman" w:cs="Times New Roman"/>
                <w:lang w:val="uk-UA" w:eastAsia="ru-RU"/>
              </w:rPr>
            </w:pPr>
            <w:r w:rsidRPr="00140B48">
              <w:rPr>
                <w:rFonts w:ascii="Times New Roman" w:eastAsia="Times New Roman" w:hAnsi="Times New Roman" w:cs="Times New Roman"/>
                <w:lang w:val="uk-UA" w:eastAsia="ru-RU"/>
              </w:rPr>
              <w:t>Дунаївці – Голозубинці - Рачинці</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2</w:t>
            </w: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звичайний</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Щоденно, крім Сб., та Нд.</w:t>
            </w: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6-50</w:t>
            </w:r>
          </w:p>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8-05</w:t>
            </w:r>
          </w:p>
        </w:tc>
        <w:tc>
          <w:tcPr>
            <w:tcW w:w="561"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r>
      <w:tr w:rsidR="00140B48" w:rsidRPr="00140B48" w:rsidTr="002E54F0">
        <w:trPr>
          <w:trHeight w:val="557"/>
        </w:trPr>
        <w:tc>
          <w:tcPr>
            <w:tcW w:w="567" w:type="dxa"/>
          </w:tcPr>
          <w:p w:rsidR="00140B48" w:rsidRPr="00140B48" w:rsidRDefault="00140B48" w:rsidP="00140B48">
            <w:pPr>
              <w:pStyle w:val="a8"/>
              <w:numPr>
                <w:ilvl w:val="0"/>
                <w:numId w:val="8"/>
              </w:numPr>
              <w:jc w:val="both"/>
              <w:rPr>
                <w:lang w:val="uk-UA"/>
              </w:rPr>
            </w:pPr>
          </w:p>
        </w:tc>
        <w:tc>
          <w:tcPr>
            <w:tcW w:w="709"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0631</w:t>
            </w:r>
          </w:p>
        </w:tc>
        <w:tc>
          <w:tcPr>
            <w:tcW w:w="2126" w:type="dxa"/>
          </w:tcPr>
          <w:p w:rsidR="00140B48" w:rsidRPr="00140B48" w:rsidRDefault="00140B48" w:rsidP="00140B48">
            <w:pPr>
              <w:spacing w:after="0" w:line="240" w:lineRule="auto"/>
              <w:rPr>
                <w:rFonts w:ascii="Times New Roman" w:eastAsia="Times New Roman" w:hAnsi="Times New Roman" w:cs="Times New Roman"/>
                <w:lang w:val="uk-UA" w:eastAsia="ru-RU"/>
              </w:rPr>
            </w:pPr>
            <w:r w:rsidRPr="00140B48">
              <w:rPr>
                <w:rFonts w:ascii="Times New Roman" w:eastAsia="Times New Roman" w:hAnsi="Times New Roman" w:cs="Times New Roman"/>
                <w:lang w:val="uk-UA" w:eastAsia="ru-RU"/>
              </w:rPr>
              <w:t>Дунаївці - Зеленче</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звичайний</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Щоденно, крім Сб., та Нд.</w:t>
            </w: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9-40</w:t>
            </w:r>
          </w:p>
        </w:tc>
        <w:tc>
          <w:tcPr>
            <w:tcW w:w="561"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r>
      <w:tr w:rsidR="00140B48" w:rsidRPr="00140B48" w:rsidTr="002E54F0">
        <w:trPr>
          <w:trHeight w:val="510"/>
        </w:trPr>
        <w:tc>
          <w:tcPr>
            <w:tcW w:w="567" w:type="dxa"/>
          </w:tcPr>
          <w:p w:rsidR="00140B48" w:rsidRPr="00140B48" w:rsidRDefault="00140B48" w:rsidP="00140B48">
            <w:pPr>
              <w:pStyle w:val="a8"/>
              <w:numPr>
                <w:ilvl w:val="0"/>
                <w:numId w:val="8"/>
              </w:numPr>
              <w:jc w:val="both"/>
              <w:rPr>
                <w:lang w:val="uk-UA"/>
              </w:rPr>
            </w:pPr>
          </w:p>
        </w:tc>
        <w:tc>
          <w:tcPr>
            <w:tcW w:w="709"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0629</w:t>
            </w:r>
          </w:p>
        </w:tc>
        <w:tc>
          <w:tcPr>
            <w:tcW w:w="2126" w:type="dxa"/>
          </w:tcPr>
          <w:p w:rsidR="00140B48" w:rsidRPr="00140B48" w:rsidRDefault="00140B48" w:rsidP="00140B48">
            <w:pPr>
              <w:spacing w:after="0" w:line="240" w:lineRule="auto"/>
              <w:rPr>
                <w:rFonts w:ascii="Times New Roman" w:eastAsia="Times New Roman" w:hAnsi="Times New Roman" w:cs="Times New Roman"/>
                <w:lang w:val="uk-UA" w:eastAsia="ru-RU"/>
              </w:rPr>
            </w:pPr>
            <w:r w:rsidRPr="00140B48">
              <w:rPr>
                <w:rFonts w:ascii="Times New Roman" w:eastAsia="Times New Roman" w:hAnsi="Times New Roman" w:cs="Times New Roman"/>
                <w:lang w:val="uk-UA" w:eastAsia="ru-RU"/>
              </w:rPr>
              <w:t>Дунаївці - Чаньків</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2</w:t>
            </w: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звичайний</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Щоденно</w:t>
            </w: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7-10</w:t>
            </w:r>
          </w:p>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13-00</w:t>
            </w:r>
          </w:p>
        </w:tc>
        <w:tc>
          <w:tcPr>
            <w:tcW w:w="561"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r>
      <w:tr w:rsidR="00140B48" w:rsidRPr="00140B48" w:rsidTr="002E54F0">
        <w:trPr>
          <w:trHeight w:val="741"/>
        </w:trPr>
        <w:tc>
          <w:tcPr>
            <w:tcW w:w="567" w:type="dxa"/>
          </w:tcPr>
          <w:p w:rsidR="00140B48" w:rsidRPr="00140B48" w:rsidRDefault="00140B48" w:rsidP="00140B48">
            <w:pPr>
              <w:pStyle w:val="a8"/>
              <w:numPr>
                <w:ilvl w:val="0"/>
                <w:numId w:val="8"/>
              </w:numPr>
              <w:tabs>
                <w:tab w:val="left" w:pos="360"/>
              </w:tabs>
              <w:jc w:val="both"/>
              <w:rPr>
                <w:lang w:val="uk-UA"/>
              </w:rPr>
            </w:pPr>
          </w:p>
        </w:tc>
        <w:tc>
          <w:tcPr>
            <w:tcW w:w="709"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0639</w:t>
            </w:r>
          </w:p>
        </w:tc>
        <w:tc>
          <w:tcPr>
            <w:tcW w:w="2126" w:type="dxa"/>
          </w:tcPr>
          <w:p w:rsidR="00140B48" w:rsidRPr="00140B48" w:rsidRDefault="00140B48" w:rsidP="00140B48">
            <w:pPr>
              <w:spacing w:after="0" w:line="240" w:lineRule="auto"/>
              <w:rPr>
                <w:rFonts w:ascii="Times New Roman" w:eastAsia="Times New Roman" w:hAnsi="Times New Roman" w:cs="Times New Roman"/>
                <w:lang w:val="uk-UA" w:eastAsia="ru-RU"/>
              </w:rPr>
            </w:pPr>
            <w:r w:rsidRPr="00140B48">
              <w:rPr>
                <w:rFonts w:ascii="Times New Roman" w:eastAsia="Times New Roman" w:hAnsi="Times New Roman" w:cs="Times New Roman"/>
                <w:lang w:val="uk-UA" w:eastAsia="ru-RU"/>
              </w:rPr>
              <w:t>Дунаївці – Великий Жванчик –</w:t>
            </w:r>
          </w:p>
          <w:p w:rsidR="00140B48" w:rsidRPr="00140B48" w:rsidRDefault="00140B48" w:rsidP="00140B48">
            <w:pPr>
              <w:spacing w:after="0" w:line="240" w:lineRule="auto"/>
              <w:rPr>
                <w:rFonts w:ascii="Times New Roman" w:eastAsia="Times New Roman" w:hAnsi="Times New Roman" w:cs="Times New Roman"/>
                <w:lang w:val="uk-UA" w:eastAsia="ru-RU"/>
              </w:rPr>
            </w:pPr>
            <w:r w:rsidRPr="00140B48">
              <w:rPr>
                <w:rFonts w:ascii="Times New Roman" w:eastAsia="Times New Roman" w:hAnsi="Times New Roman" w:cs="Times New Roman"/>
                <w:lang w:val="uk-UA" w:eastAsia="ru-RU"/>
              </w:rPr>
              <w:t>Чимбарівка</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2</w:t>
            </w: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звичайний</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Щод., крім Сб., Нд., Вт.</w:t>
            </w:r>
          </w:p>
          <w:p w:rsidR="00140B48" w:rsidRPr="00140B48" w:rsidRDefault="00140B48" w:rsidP="00140B48">
            <w:pPr>
              <w:spacing w:after="0" w:line="240" w:lineRule="auto"/>
              <w:rPr>
                <w:rFonts w:ascii="Times New Roman" w:eastAsia="Times New Roman" w:hAnsi="Times New Roman" w:cs="Times New Roman"/>
                <w:szCs w:val="24"/>
                <w:lang w:val="uk-UA" w:eastAsia="ru-RU"/>
              </w:rPr>
            </w:pP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7-05</w:t>
            </w:r>
          </w:p>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12-40</w:t>
            </w:r>
          </w:p>
        </w:tc>
        <w:tc>
          <w:tcPr>
            <w:tcW w:w="561"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r>
      <w:tr w:rsidR="00140B48" w:rsidRPr="00140B48" w:rsidTr="002E54F0">
        <w:trPr>
          <w:trHeight w:val="539"/>
        </w:trPr>
        <w:tc>
          <w:tcPr>
            <w:tcW w:w="567" w:type="dxa"/>
          </w:tcPr>
          <w:p w:rsidR="00140B48" w:rsidRPr="00140B48" w:rsidRDefault="00140B48" w:rsidP="00140B48">
            <w:pPr>
              <w:pStyle w:val="a8"/>
              <w:numPr>
                <w:ilvl w:val="0"/>
                <w:numId w:val="8"/>
              </w:numPr>
              <w:jc w:val="both"/>
              <w:rPr>
                <w:lang w:val="uk-UA"/>
              </w:rPr>
            </w:pPr>
            <w:r w:rsidRPr="00140B48">
              <w:rPr>
                <w:lang w:val="uk-UA"/>
              </w:rPr>
              <w:t>5.</w:t>
            </w:r>
          </w:p>
        </w:tc>
        <w:tc>
          <w:tcPr>
            <w:tcW w:w="709"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0615</w:t>
            </w:r>
          </w:p>
        </w:tc>
        <w:tc>
          <w:tcPr>
            <w:tcW w:w="2126" w:type="dxa"/>
          </w:tcPr>
          <w:p w:rsidR="00140B48" w:rsidRPr="00140B48" w:rsidRDefault="00140B48" w:rsidP="00140B48">
            <w:pPr>
              <w:spacing w:after="0" w:line="240" w:lineRule="auto"/>
              <w:rPr>
                <w:rFonts w:ascii="Times New Roman" w:eastAsia="Times New Roman" w:hAnsi="Times New Roman" w:cs="Times New Roman"/>
                <w:lang w:val="uk-UA" w:eastAsia="ru-RU"/>
              </w:rPr>
            </w:pPr>
            <w:r w:rsidRPr="00140B48">
              <w:rPr>
                <w:rFonts w:ascii="Times New Roman" w:eastAsia="Times New Roman" w:hAnsi="Times New Roman" w:cs="Times New Roman"/>
                <w:lang w:val="uk-UA" w:eastAsia="ru-RU"/>
              </w:rPr>
              <w:t>Дунаївці – Ярова Слобідка</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2</w:t>
            </w: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звичайний</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Вт., Чт. та Нд.</w:t>
            </w: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5-30</w:t>
            </w:r>
          </w:p>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13-05</w:t>
            </w:r>
          </w:p>
        </w:tc>
        <w:tc>
          <w:tcPr>
            <w:tcW w:w="561"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r>
      <w:tr w:rsidR="00140B48" w:rsidRPr="00140B48" w:rsidTr="002E54F0">
        <w:trPr>
          <w:trHeight w:val="479"/>
        </w:trPr>
        <w:tc>
          <w:tcPr>
            <w:tcW w:w="567" w:type="dxa"/>
          </w:tcPr>
          <w:p w:rsidR="00140B48" w:rsidRPr="00140B48" w:rsidRDefault="00140B48" w:rsidP="00140B48">
            <w:pPr>
              <w:pStyle w:val="a8"/>
              <w:numPr>
                <w:ilvl w:val="0"/>
                <w:numId w:val="8"/>
              </w:numPr>
              <w:jc w:val="both"/>
              <w:rPr>
                <w:lang w:val="uk-UA"/>
              </w:rPr>
            </w:pPr>
          </w:p>
        </w:tc>
        <w:tc>
          <w:tcPr>
            <w:tcW w:w="709"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0626</w:t>
            </w:r>
          </w:p>
        </w:tc>
        <w:tc>
          <w:tcPr>
            <w:tcW w:w="2126" w:type="dxa"/>
          </w:tcPr>
          <w:p w:rsidR="00140B48" w:rsidRPr="00140B48" w:rsidRDefault="00140B48" w:rsidP="00140B48">
            <w:pPr>
              <w:spacing w:after="0" w:line="240" w:lineRule="auto"/>
              <w:rPr>
                <w:rFonts w:ascii="Times New Roman" w:eastAsia="Times New Roman" w:hAnsi="Times New Roman" w:cs="Times New Roman"/>
                <w:lang w:val="uk-UA" w:eastAsia="ru-RU"/>
              </w:rPr>
            </w:pPr>
            <w:r w:rsidRPr="00140B48">
              <w:rPr>
                <w:rFonts w:ascii="Times New Roman" w:eastAsia="Times New Roman" w:hAnsi="Times New Roman" w:cs="Times New Roman"/>
                <w:lang w:val="uk-UA" w:eastAsia="ru-RU"/>
              </w:rPr>
              <w:t>Дунаївці – Млаки - Яцківці</w:t>
            </w:r>
          </w:p>
        </w:tc>
        <w:tc>
          <w:tcPr>
            <w:tcW w:w="988"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2</w:t>
            </w:r>
          </w:p>
        </w:tc>
        <w:tc>
          <w:tcPr>
            <w:tcW w:w="1276"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звичайний</w:t>
            </w:r>
          </w:p>
        </w:tc>
        <w:tc>
          <w:tcPr>
            <w:tcW w:w="170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Вт., Чт., та Нд.</w:t>
            </w:r>
          </w:p>
        </w:tc>
        <w:tc>
          <w:tcPr>
            <w:tcW w:w="1560"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5-50</w:t>
            </w:r>
          </w:p>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12-30</w:t>
            </w:r>
          </w:p>
        </w:tc>
        <w:tc>
          <w:tcPr>
            <w:tcW w:w="561" w:type="dxa"/>
          </w:tcPr>
          <w:p w:rsidR="00140B48" w:rsidRPr="00140B48" w:rsidRDefault="00140B48" w:rsidP="00140B48">
            <w:pPr>
              <w:spacing w:after="0" w:line="240" w:lineRule="auto"/>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1</w:t>
            </w:r>
          </w:p>
        </w:tc>
      </w:tr>
    </w:tbl>
    <w:p w:rsidR="00140B48" w:rsidRPr="00140B48" w:rsidRDefault="00140B48" w:rsidP="00140B48">
      <w:pPr>
        <w:spacing w:after="0" w:line="240" w:lineRule="auto"/>
        <w:rPr>
          <w:rFonts w:ascii="Times New Roman" w:eastAsia="Times New Roman" w:hAnsi="Times New Roman" w:cs="Times New Roman"/>
          <w:sz w:val="26"/>
          <w:szCs w:val="26"/>
          <w:lang w:val="uk-UA" w:eastAsia="ru-RU"/>
        </w:rPr>
      </w:pPr>
    </w:p>
    <w:p w:rsidR="00140B48" w:rsidRPr="00140B48" w:rsidRDefault="00140B48" w:rsidP="00140B48">
      <w:pPr>
        <w:spacing w:after="0" w:line="240" w:lineRule="auto"/>
        <w:ind w:firstLine="709"/>
        <w:rPr>
          <w:rFonts w:ascii="Times New Roman" w:eastAsia="Times New Roman" w:hAnsi="Times New Roman" w:cs="Times New Roman"/>
          <w:sz w:val="24"/>
          <w:szCs w:val="24"/>
          <w:lang w:val="uk-UA" w:eastAsia="ru-RU"/>
        </w:rPr>
      </w:pPr>
      <w:r w:rsidRPr="00140B48">
        <w:rPr>
          <w:rFonts w:ascii="Times New Roman" w:eastAsia="Times New Roman" w:hAnsi="Times New Roman" w:cs="Times New Roman"/>
          <w:szCs w:val="24"/>
          <w:lang w:val="uk-UA" w:eastAsia="ru-RU"/>
        </w:rPr>
        <w:t xml:space="preserve">Конкурс на перевезення пасажирів на автобусному маршруті загального користування проводиться відповідно до статті 43 Закону України "Про автомобільний транспорт" зі змінами та </w:t>
      </w:r>
      <w:r w:rsidRPr="00140B48">
        <w:rPr>
          <w:rFonts w:ascii="Times New Roman" w:eastAsia="Times New Roman" w:hAnsi="Times New Roman" w:cs="Times New Roman"/>
          <w:szCs w:val="24"/>
          <w:lang w:val="uk-UA" w:eastAsia="ru-RU"/>
        </w:rPr>
        <w:lastRenderedPageBreak/>
        <w:t>"Порядку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р. № 1081 зі змінами.</w:t>
      </w:r>
    </w:p>
    <w:p w:rsidR="00140B48" w:rsidRPr="00140B48" w:rsidRDefault="00140B48" w:rsidP="00140B48">
      <w:pPr>
        <w:spacing w:after="0" w:line="240" w:lineRule="auto"/>
        <w:ind w:firstLine="708"/>
        <w:jc w:val="both"/>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Засідання конкурсного комітету відбудеться 30.09.2020 року  за адресою: м. Дунаївці, вул. Шевченка, 50, конференц зал. Початок роботи о 10.00 год.</w:t>
      </w:r>
    </w:p>
    <w:p w:rsidR="00140B48" w:rsidRPr="00140B48" w:rsidRDefault="00140B48" w:rsidP="00140B48">
      <w:pPr>
        <w:spacing w:after="0" w:line="240" w:lineRule="auto"/>
        <w:ind w:firstLine="708"/>
        <w:jc w:val="both"/>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 xml:space="preserve">Перелік необхідних документів на конкурс, бланки заяв і анкет,  інформацію з питань щодо умов до об'єктів конкурсу можна отримати в виконавчому комітеті міської  ради </w:t>
      </w:r>
    </w:p>
    <w:p w:rsidR="00140B48" w:rsidRPr="00140B48" w:rsidRDefault="00140B48" w:rsidP="00140B48">
      <w:pPr>
        <w:spacing w:after="0" w:line="240" w:lineRule="auto"/>
        <w:jc w:val="both"/>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eastAsia="ru-RU"/>
        </w:rPr>
        <w:t>(</w:t>
      </w:r>
      <w:r w:rsidRPr="00140B48">
        <w:rPr>
          <w:rFonts w:ascii="Times New Roman" w:eastAsia="Times New Roman" w:hAnsi="Times New Roman" w:cs="Times New Roman"/>
          <w:szCs w:val="24"/>
          <w:lang w:val="uk-UA" w:eastAsia="ru-RU"/>
        </w:rPr>
        <w:t xml:space="preserve">організатор), адреса: м. Дунаївці, вул. Шевченка, 50, тел.(факс) 3-12-95, режим роботи з 8.00 до 17.15, електрона пошта </w:t>
      </w:r>
      <w:r w:rsidRPr="00140B48">
        <w:rPr>
          <w:rFonts w:ascii="Times New Roman" w:eastAsia="Times New Roman" w:hAnsi="Times New Roman" w:cs="Times New Roman"/>
          <w:szCs w:val="24"/>
          <w:lang w:val="en-US" w:eastAsia="ru-RU"/>
        </w:rPr>
        <w:t>dunorg</w:t>
      </w:r>
      <w:r w:rsidRPr="00140B48">
        <w:rPr>
          <w:rFonts w:ascii="Times New Roman" w:eastAsia="Times New Roman" w:hAnsi="Times New Roman" w:cs="Times New Roman"/>
          <w:szCs w:val="24"/>
          <w:lang w:eastAsia="ru-RU"/>
        </w:rPr>
        <w:t>@</w:t>
      </w:r>
      <w:r w:rsidRPr="00140B48">
        <w:rPr>
          <w:rFonts w:ascii="Times New Roman" w:eastAsia="Times New Roman" w:hAnsi="Times New Roman" w:cs="Times New Roman"/>
          <w:szCs w:val="24"/>
          <w:lang w:val="en-US" w:eastAsia="ru-RU"/>
        </w:rPr>
        <w:t>i</w:t>
      </w:r>
      <w:r w:rsidRPr="00140B48">
        <w:rPr>
          <w:rFonts w:ascii="Times New Roman" w:eastAsia="Times New Roman" w:hAnsi="Times New Roman" w:cs="Times New Roman"/>
          <w:szCs w:val="24"/>
          <w:lang w:val="uk-UA" w:eastAsia="ru-RU"/>
        </w:rPr>
        <w:t>.</w:t>
      </w:r>
      <w:r w:rsidRPr="00140B48">
        <w:rPr>
          <w:rFonts w:ascii="Times New Roman" w:eastAsia="Times New Roman" w:hAnsi="Times New Roman" w:cs="Times New Roman"/>
          <w:szCs w:val="24"/>
          <w:lang w:val="en-US" w:eastAsia="ru-RU"/>
        </w:rPr>
        <w:t>ua</w:t>
      </w:r>
    </w:p>
    <w:p w:rsidR="00140B48" w:rsidRPr="00140B48" w:rsidRDefault="00140B48" w:rsidP="00140B48">
      <w:pPr>
        <w:spacing w:after="0" w:line="240" w:lineRule="auto"/>
        <w:ind w:firstLine="708"/>
        <w:jc w:val="both"/>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Плата за участь у конкурсі не вноситься.</w:t>
      </w:r>
    </w:p>
    <w:p w:rsidR="00140B48" w:rsidRPr="00140B48" w:rsidRDefault="00140B48" w:rsidP="00140B48">
      <w:pPr>
        <w:spacing w:after="0" w:line="240" w:lineRule="auto"/>
        <w:ind w:firstLine="708"/>
        <w:jc w:val="both"/>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Натомість, зазначаємо про необхідність подання до конверту з позначкою №1, який містить документи для участі в конкурсі, довідки довільної форми з інформацією про те, що перевізником-претендентом (вказати найменування перевізника) не вносилась плата за участь у конкурсі у зв'язку з відсутністю такої вимоги в оголошенні виконавчого комітету Дунаєвецької міської ради  про проведення конкурсу, розміщеному у газеті "Дунаєвецький  вісник ".</w:t>
      </w:r>
    </w:p>
    <w:p w:rsidR="00140B48" w:rsidRPr="00140B48" w:rsidRDefault="00140B48" w:rsidP="00140B48">
      <w:pPr>
        <w:spacing w:after="0" w:line="240" w:lineRule="auto"/>
        <w:ind w:firstLine="708"/>
        <w:jc w:val="both"/>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Документи на участь в конкурсі подаються організатору конкурсу ( м. Дунаївці, вул. Шевченка, 50 виконавчий комітет міської ради) у 2-х закритих конвертах з позначкою №1 та №2. На конвертах вказуються дата проведення конкурсу по оголошенню, назва та адреса претендента. В конверті №1 подаються документи, що додаються до заяви, в конверті №2 – інформація про те, на який об'єкт конкурсу подає документи перевізник-претендент (заява).</w:t>
      </w:r>
    </w:p>
    <w:p w:rsidR="00140B48" w:rsidRPr="00140B48" w:rsidRDefault="00140B48" w:rsidP="00140B48">
      <w:pPr>
        <w:spacing w:after="0" w:line="240" w:lineRule="auto"/>
        <w:ind w:firstLine="708"/>
        <w:jc w:val="both"/>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Кінцевий термін подачі документів 15.09.2020 року.</w:t>
      </w:r>
    </w:p>
    <w:p w:rsidR="00140B48" w:rsidRPr="00140B48" w:rsidRDefault="00140B48" w:rsidP="00140B48">
      <w:pPr>
        <w:spacing w:after="0" w:line="240" w:lineRule="auto"/>
        <w:ind w:firstLine="708"/>
        <w:jc w:val="both"/>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 xml:space="preserve">На маршрутах протяжністю до </w:t>
      </w:r>
      <w:smartTag w:uri="urn:schemas-microsoft-com:office:smarttags" w:element="metricconverter">
        <w:smartTagPr>
          <w:attr w:name="ProductID" w:val="150 км"/>
        </w:smartTagPr>
        <w:r w:rsidRPr="00140B48">
          <w:rPr>
            <w:rFonts w:ascii="Times New Roman" w:eastAsia="Times New Roman" w:hAnsi="Times New Roman" w:cs="Times New Roman"/>
            <w:szCs w:val="24"/>
            <w:lang w:val="uk-UA" w:eastAsia="ru-RU"/>
          </w:rPr>
          <w:t>150 км</w:t>
        </w:r>
      </w:smartTag>
      <w:r w:rsidRPr="00140B48">
        <w:rPr>
          <w:rFonts w:ascii="Times New Roman" w:eastAsia="Times New Roman" w:hAnsi="Times New Roman" w:cs="Times New Roman"/>
          <w:szCs w:val="24"/>
          <w:lang w:val="uk-UA" w:eastAsia="ru-RU"/>
        </w:rPr>
        <w:t xml:space="preserve"> допускається використання автобусів категорії М</w:t>
      </w:r>
      <w:r w:rsidRPr="00140B48">
        <w:rPr>
          <w:rFonts w:ascii="Times New Roman" w:eastAsia="Times New Roman" w:hAnsi="Times New Roman" w:cs="Times New Roman"/>
          <w:szCs w:val="24"/>
          <w:vertAlign w:val="subscript"/>
          <w:lang w:val="uk-UA" w:eastAsia="ru-RU"/>
        </w:rPr>
        <w:t>2</w:t>
      </w:r>
      <w:r w:rsidRPr="00140B48">
        <w:rPr>
          <w:rFonts w:ascii="Times New Roman" w:eastAsia="Times New Roman" w:hAnsi="Times New Roman" w:cs="Times New Roman"/>
          <w:szCs w:val="24"/>
          <w:lang w:val="uk-UA" w:eastAsia="ru-RU"/>
        </w:rPr>
        <w:t xml:space="preserve"> (повна маса до 5т) класу А, В та категорії М</w:t>
      </w:r>
      <w:r w:rsidRPr="00140B48">
        <w:rPr>
          <w:rFonts w:ascii="Times New Roman" w:eastAsia="Times New Roman" w:hAnsi="Times New Roman" w:cs="Times New Roman"/>
          <w:szCs w:val="24"/>
          <w:vertAlign w:val="subscript"/>
          <w:lang w:val="uk-UA" w:eastAsia="ru-RU"/>
        </w:rPr>
        <w:t>3</w:t>
      </w:r>
      <w:r w:rsidRPr="00140B48">
        <w:rPr>
          <w:rFonts w:ascii="Times New Roman" w:eastAsia="Times New Roman" w:hAnsi="Times New Roman" w:cs="Times New Roman"/>
          <w:szCs w:val="24"/>
          <w:lang w:val="uk-UA" w:eastAsia="ru-RU"/>
        </w:rPr>
        <w:t xml:space="preserve"> (повна маса більше 5т) класу А,В,ІІ,ІІІ.</w:t>
      </w:r>
    </w:p>
    <w:p w:rsidR="00140B48" w:rsidRPr="00140B48" w:rsidRDefault="00140B48" w:rsidP="00140B48">
      <w:pPr>
        <w:spacing w:after="0" w:line="240" w:lineRule="auto"/>
        <w:jc w:val="both"/>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Для перевізників, які претендують на кілька об'єктів конкурсу, кількість конкурсу, кількість резервних автобусів визначається згідно п. 12 Порядку.</w:t>
      </w:r>
    </w:p>
    <w:p w:rsidR="00140B48" w:rsidRPr="00140B48" w:rsidRDefault="00140B48" w:rsidP="00140B48">
      <w:pPr>
        <w:spacing w:after="0" w:line="240" w:lineRule="auto"/>
        <w:ind w:firstLine="708"/>
        <w:jc w:val="both"/>
        <w:rPr>
          <w:rFonts w:ascii="Times New Roman" w:eastAsia="Times New Roman" w:hAnsi="Times New Roman" w:cs="Times New Roman"/>
          <w:szCs w:val="24"/>
          <w:lang w:val="uk-UA" w:eastAsia="ru-RU"/>
        </w:rPr>
      </w:pPr>
      <w:r w:rsidRPr="00140B48">
        <w:rPr>
          <w:rFonts w:ascii="Times New Roman" w:eastAsia="Times New Roman" w:hAnsi="Times New Roman" w:cs="Times New Roman"/>
          <w:szCs w:val="24"/>
          <w:lang w:val="uk-UA" w:eastAsia="ru-RU"/>
        </w:rPr>
        <w:t>У разі коли учасники конкурсу набрали однакову кількість балів, перевага надається перевізнику-преденденту, який пропонує транспортний засіб, пристосований для перевезення осіб з обмеженими фізичними можливостями.</w:t>
      </w:r>
    </w:p>
    <w:p w:rsidR="00140B48" w:rsidRPr="00140B48" w:rsidRDefault="00140B48" w:rsidP="00140B48">
      <w:pPr>
        <w:spacing w:after="0" w:line="240" w:lineRule="auto"/>
        <w:ind w:right="6065"/>
        <w:jc w:val="both"/>
        <w:rPr>
          <w:rFonts w:ascii="Times New Roman" w:eastAsia="Times New Roman" w:hAnsi="Times New Roman" w:cs="Times New Roman"/>
          <w:bCs/>
          <w:sz w:val="24"/>
          <w:szCs w:val="20"/>
          <w:lang w:val="uk-UA" w:eastAsia="ru-RU"/>
        </w:rPr>
      </w:pPr>
    </w:p>
    <w:p w:rsidR="00140B48" w:rsidRPr="00140B48" w:rsidRDefault="00140B48" w:rsidP="00140B48">
      <w:pPr>
        <w:spacing w:after="0" w:line="240" w:lineRule="auto"/>
        <w:ind w:right="6065"/>
        <w:jc w:val="both"/>
        <w:rPr>
          <w:rFonts w:ascii="Times New Roman" w:eastAsia="Times New Roman" w:hAnsi="Times New Roman" w:cs="Times New Roman"/>
          <w:bCs/>
          <w:sz w:val="24"/>
          <w:szCs w:val="20"/>
          <w:lang w:val="uk-UA" w:eastAsia="ru-RU"/>
        </w:rPr>
      </w:pPr>
    </w:p>
    <w:p w:rsidR="00140B48" w:rsidRPr="00140B48" w:rsidRDefault="00140B48" w:rsidP="00140B48">
      <w:pPr>
        <w:spacing w:after="0" w:line="240" w:lineRule="auto"/>
        <w:ind w:right="6065"/>
        <w:jc w:val="both"/>
        <w:rPr>
          <w:rFonts w:ascii="Times New Roman" w:eastAsia="Times New Roman" w:hAnsi="Times New Roman" w:cs="Times New Roman"/>
          <w:bCs/>
          <w:sz w:val="24"/>
          <w:szCs w:val="20"/>
          <w:lang w:val="uk-UA" w:eastAsia="ru-RU"/>
        </w:rPr>
      </w:pPr>
    </w:p>
    <w:p w:rsidR="00140B48" w:rsidRPr="00140B48" w:rsidRDefault="00140B48" w:rsidP="00140B48">
      <w:pPr>
        <w:spacing w:after="0" w:line="240" w:lineRule="auto"/>
        <w:rPr>
          <w:rFonts w:ascii="Times New Roman" w:eastAsia="Times New Roman" w:hAnsi="Times New Roman" w:cs="Times New Roman"/>
          <w:sz w:val="24"/>
          <w:szCs w:val="24"/>
          <w:lang w:val="uk-UA" w:eastAsia="ru-RU"/>
        </w:rPr>
      </w:pPr>
      <w:r w:rsidRPr="00140B48">
        <w:rPr>
          <w:rFonts w:ascii="Times New Roman" w:eastAsia="Times New Roman" w:hAnsi="Times New Roman" w:cs="Times New Roman"/>
          <w:sz w:val="24"/>
          <w:szCs w:val="24"/>
          <w:lang w:val="uk-UA" w:eastAsia="ru-RU"/>
        </w:rPr>
        <w:t xml:space="preserve">Керуюча справами </w:t>
      </w:r>
    </w:p>
    <w:p w:rsidR="00140B48" w:rsidRPr="00140B48" w:rsidRDefault="00140B48" w:rsidP="00140B48">
      <w:pPr>
        <w:spacing w:after="0" w:line="240" w:lineRule="auto"/>
        <w:rPr>
          <w:rFonts w:ascii="Times New Roman" w:eastAsia="Times New Roman" w:hAnsi="Times New Roman" w:cs="Times New Roman"/>
          <w:sz w:val="24"/>
          <w:szCs w:val="24"/>
          <w:lang w:val="uk-UA" w:eastAsia="ru-RU"/>
        </w:rPr>
      </w:pPr>
      <w:r w:rsidRPr="00140B48">
        <w:rPr>
          <w:rFonts w:ascii="Times New Roman" w:eastAsia="Times New Roman" w:hAnsi="Times New Roman" w:cs="Times New Roman"/>
          <w:sz w:val="24"/>
          <w:szCs w:val="24"/>
          <w:lang w:val="uk-UA" w:eastAsia="ru-RU"/>
        </w:rPr>
        <w:t>виконавчого комітету                                                                          Галина ПАНАСЕВИЧ</w:t>
      </w:r>
    </w:p>
    <w:p w:rsidR="00140B48" w:rsidRPr="00140B48" w:rsidRDefault="00140B48" w:rsidP="00140B48">
      <w:pPr>
        <w:spacing w:after="0" w:line="240" w:lineRule="auto"/>
        <w:rPr>
          <w:rFonts w:ascii="Times New Roman" w:eastAsia="Times New Roman" w:hAnsi="Times New Roman" w:cs="Times New Roman"/>
          <w:bCs/>
          <w:sz w:val="24"/>
          <w:szCs w:val="20"/>
          <w:lang w:val="uk-UA" w:eastAsia="ru-RU"/>
        </w:rPr>
      </w:pPr>
      <w:r w:rsidRPr="00140B48">
        <w:rPr>
          <w:rFonts w:ascii="Times New Roman" w:eastAsia="Times New Roman" w:hAnsi="Times New Roman" w:cs="Times New Roman"/>
          <w:bCs/>
          <w:sz w:val="24"/>
          <w:szCs w:val="20"/>
          <w:lang w:val="uk-UA" w:eastAsia="ru-RU"/>
        </w:rPr>
        <w:br w:type="page"/>
      </w:r>
    </w:p>
    <w:p w:rsidR="00140B48" w:rsidRPr="00140B48" w:rsidRDefault="00140B48" w:rsidP="00140B48">
      <w:pPr>
        <w:spacing w:after="0" w:line="240" w:lineRule="auto"/>
        <w:jc w:val="center"/>
        <w:rPr>
          <w:rFonts w:ascii="Times New Roman" w:eastAsia="Times New Roman" w:hAnsi="Times New Roman" w:cs="Times New Roman"/>
          <w:sz w:val="20"/>
          <w:szCs w:val="24"/>
          <w:lang w:val="uk-UA" w:eastAsia="uk-UA"/>
        </w:rPr>
      </w:pPr>
      <w:r w:rsidRPr="00140B48">
        <w:rPr>
          <w:rFonts w:ascii="Times New Roman" w:eastAsia="Times New Roman" w:hAnsi="Times New Roman" w:cs="Times New Roman"/>
          <w:b/>
          <w:noProof/>
          <w:sz w:val="24"/>
          <w:szCs w:val="24"/>
          <w:lang w:eastAsia="ru-RU"/>
        </w:rPr>
        <w:lastRenderedPageBreak/>
        <w:drawing>
          <wp:inline distT="0" distB="0" distL="0" distR="0" wp14:anchorId="07C0B05E" wp14:editId="063ABDF9">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40B48" w:rsidRPr="00140B48" w:rsidRDefault="00140B48" w:rsidP="00140B48">
      <w:pPr>
        <w:spacing w:after="0" w:line="240" w:lineRule="auto"/>
        <w:jc w:val="center"/>
        <w:rPr>
          <w:rFonts w:ascii="Times New Roman" w:eastAsia="Times New Roman" w:hAnsi="Times New Roman" w:cs="Times New Roman"/>
          <w:b/>
          <w:sz w:val="28"/>
          <w:szCs w:val="28"/>
          <w:lang w:val="uk-UA" w:eastAsia="uk-UA"/>
        </w:rPr>
      </w:pPr>
    </w:p>
    <w:p w:rsidR="00140B48" w:rsidRPr="00140B48" w:rsidRDefault="00140B48" w:rsidP="00140B48">
      <w:pPr>
        <w:spacing w:after="0" w:line="240" w:lineRule="auto"/>
        <w:jc w:val="center"/>
        <w:rPr>
          <w:rFonts w:ascii="Times New Roman" w:eastAsia="Times New Roman" w:hAnsi="Times New Roman" w:cs="Times New Roman"/>
          <w:b/>
          <w:sz w:val="28"/>
          <w:szCs w:val="28"/>
          <w:lang w:val="uk-UA" w:eastAsia="uk-UA"/>
        </w:rPr>
      </w:pPr>
      <w:r w:rsidRPr="00140B48">
        <w:rPr>
          <w:rFonts w:ascii="Times New Roman" w:eastAsia="Times New Roman" w:hAnsi="Times New Roman" w:cs="Times New Roman"/>
          <w:b/>
          <w:sz w:val="28"/>
          <w:szCs w:val="28"/>
          <w:lang w:val="uk-UA" w:eastAsia="uk-UA"/>
        </w:rPr>
        <w:t>ДУНАЄВЕЦЬКА МІСЬКА РАДА</w:t>
      </w:r>
    </w:p>
    <w:p w:rsidR="00140B48" w:rsidRPr="00140B48" w:rsidRDefault="00140B48" w:rsidP="00140B48">
      <w:pPr>
        <w:spacing w:after="0" w:line="240" w:lineRule="auto"/>
        <w:jc w:val="center"/>
        <w:rPr>
          <w:rFonts w:ascii="Times New Roman" w:eastAsia="Times New Roman" w:hAnsi="Times New Roman" w:cs="Times New Roman"/>
          <w:bCs/>
          <w:sz w:val="28"/>
          <w:szCs w:val="28"/>
          <w:lang w:val="uk-UA" w:eastAsia="uk-UA"/>
        </w:rPr>
      </w:pPr>
      <w:r w:rsidRPr="00140B48">
        <w:rPr>
          <w:rFonts w:ascii="Times New Roman" w:eastAsia="Times New Roman" w:hAnsi="Times New Roman" w:cs="Times New Roman"/>
          <w:bCs/>
          <w:sz w:val="28"/>
          <w:szCs w:val="28"/>
          <w:lang w:val="uk-UA" w:eastAsia="uk-UA"/>
        </w:rPr>
        <w:t>ВИКОНАВЧИЙ КОМІТЕТ</w:t>
      </w:r>
    </w:p>
    <w:p w:rsidR="00140B48" w:rsidRPr="00140B48" w:rsidRDefault="00140B48" w:rsidP="00140B48">
      <w:pPr>
        <w:spacing w:after="0" w:line="240" w:lineRule="auto"/>
        <w:jc w:val="center"/>
        <w:rPr>
          <w:rFonts w:ascii="Times New Roman" w:eastAsia="Times New Roman" w:hAnsi="Times New Roman" w:cs="Times New Roman"/>
          <w:b/>
          <w:bCs/>
          <w:sz w:val="28"/>
          <w:szCs w:val="28"/>
          <w:lang w:val="uk-UA" w:eastAsia="uk-UA"/>
        </w:rPr>
      </w:pPr>
    </w:p>
    <w:p w:rsidR="00140B48" w:rsidRPr="00140B48" w:rsidRDefault="00140B48" w:rsidP="00140B48">
      <w:pPr>
        <w:spacing w:after="0" w:line="240" w:lineRule="auto"/>
        <w:jc w:val="center"/>
        <w:rPr>
          <w:rFonts w:ascii="Times New Roman" w:eastAsia="Times New Roman" w:hAnsi="Times New Roman" w:cs="Times New Roman"/>
          <w:b/>
          <w:bCs/>
          <w:sz w:val="28"/>
          <w:szCs w:val="28"/>
          <w:lang w:val="uk-UA" w:eastAsia="uk-UA"/>
        </w:rPr>
      </w:pPr>
      <w:r w:rsidRPr="00140B48">
        <w:rPr>
          <w:rFonts w:ascii="Times New Roman" w:eastAsia="Times New Roman" w:hAnsi="Times New Roman" w:cs="Times New Roman"/>
          <w:b/>
          <w:bCs/>
          <w:sz w:val="28"/>
          <w:szCs w:val="28"/>
          <w:lang w:val="uk-UA" w:eastAsia="uk-UA"/>
        </w:rPr>
        <w:t xml:space="preserve"> РІШЕННЯ</w:t>
      </w:r>
    </w:p>
    <w:p w:rsidR="00140B48" w:rsidRPr="00140B48" w:rsidRDefault="00140B48" w:rsidP="00140B48">
      <w:pPr>
        <w:spacing w:after="0" w:line="240" w:lineRule="auto"/>
        <w:jc w:val="center"/>
        <w:rPr>
          <w:rFonts w:ascii="Times New Roman" w:eastAsia="Times New Roman" w:hAnsi="Times New Roman" w:cs="Times New Roman"/>
          <w:b/>
          <w:bCs/>
          <w:sz w:val="28"/>
          <w:szCs w:val="28"/>
          <w:lang w:val="uk-UA" w:eastAsia="uk-UA"/>
        </w:rPr>
      </w:pPr>
    </w:p>
    <w:p w:rsidR="00140B48" w:rsidRPr="00140B48" w:rsidRDefault="00140B48" w:rsidP="00140B48">
      <w:pPr>
        <w:spacing w:after="0" w:line="240" w:lineRule="auto"/>
        <w:rPr>
          <w:rFonts w:ascii="Times New Roman" w:eastAsia="Times New Roman" w:hAnsi="Times New Roman" w:cs="Times New Roman"/>
          <w:b/>
          <w:bCs/>
          <w:sz w:val="24"/>
          <w:szCs w:val="24"/>
          <w:lang w:val="uk-UA" w:eastAsia="uk-UA"/>
        </w:rPr>
      </w:pPr>
      <w:r w:rsidRPr="00140B48">
        <w:rPr>
          <w:rFonts w:ascii="Times New Roman" w:eastAsia="Times New Roman" w:hAnsi="Times New Roman" w:cs="Times New Roman"/>
          <w:bCs/>
          <w:sz w:val="28"/>
          <w:szCs w:val="28"/>
          <w:lang w:val="uk-UA" w:eastAsia="uk-UA"/>
        </w:rPr>
        <w:t>14 серпня 2020р.</w:t>
      </w:r>
      <w:r w:rsidRPr="00140B48">
        <w:rPr>
          <w:rFonts w:ascii="Times New Roman" w:eastAsia="Times New Roman" w:hAnsi="Times New Roman" w:cs="Times New Roman"/>
          <w:bCs/>
          <w:sz w:val="28"/>
          <w:szCs w:val="28"/>
          <w:lang w:val="uk-UA" w:eastAsia="uk-UA"/>
        </w:rPr>
        <w:tab/>
      </w:r>
      <w:r w:rsidRPr="00140B48">
        <w:rPr>
          <w:rFonts w:ascii="Times New Roman" w:eastAsia="Times New Roman" w:hAnsi="Times New Roman" w:cs="Times New Roman"/>
          <w:b/>
          <w:bCs/>
          <w:sz w:val="28"/>
          <w:szCs w:val="28"/>
          <w:lang w:val="uk-UA" w:eastAsia="uk-UA"/>
        </w:rPr>
        <w:tab/>
      </w:r>
      <w:r w:rsidRPr="00140B48">
        <w:rPr>
          <w:rFonts w:ascii="Times New Roman" w:eastAsia="Times New Roman" w:hAnsi="Times New Roman" w:cs="Times New Roman"/>
          <w:b/>
          <w:bCs/>
          <w:sz w:val="28"/>
          <w:szCs w:val="28"/>
          <w:lang w:val="uk-UA" w:eastAsia="uk-UA"/>
        </w:rPr>
        <w:tab/>
        <w:t xml:space="preserve">          </w:t>
      </w:r>
      <w:r w:rsidRPr="00140B48">
        <w:rPr>
          <w:rFonts w:ascii="Times New Roman" w:eastAsia="Times New Roman" w:hAnsi="Times New Roman" w:cs="Times New Roman"/>
          <w:bCs/>
          <w:sz w:val="28"/>
          <w:szCs w:val="28"/>
          <w:lang w:val="uk-UA" w:eastAsia="uk-UA"/>
        </w:rPr>
        <w:t>Дунаївці</w:t>
      </w:r>
      <w:r w:rsidRPr="00140B48">
        <w:rPr>
          <w:rFonts w:ascii="Times New Roman" w:eastAsia="Times New Roman" w:hAnsi="Times New Roman" w:cs="Times New Roman"/>
          <w:bCs/>
          <w:sz w:val="28"/>
          <w:szCs w:val="28"/>
          <w:lang w:val="uk-UA" w:eastAsia="uk-UA"/>
        </w:rPr>
        <w:tab/>
      </w:r>
      <w:r w:rsidRPr="00140B48">
        <w:rPr>
          <w:rFonts w:ascii="Times New Roman" w:eastAsia="Times New Roman" w:hAnsi="Times New Roman" w:cs="Times New Roman"/>
          <w:bCs/>
          <w:sz w:val="28"/>
          <w:szCs w:val="28"/>
          <w:lang w:val="uk-UA" w:eastAsia="uk-UA"/>
        </w:rPr>
        <w:tab/>
      </w:r>
      <w:r w:rsidRPr="00140B48">
        <w:rPr>
          <w:rFonts w:ascii="Times New Roman" w:eastAsia="Times New Roman" w:hAnsi="Times New Roman" w:cs="Times New Roman"/>
          <w:bCs/>
          <w:sz w:val="28"/>
          <w:szCs w:val="28"/>
          <w:lang w:val="uk-UA" w:eastAsia="uk-UA"/>
        </w:rPr>
        <w:tab/>
        <w:t>№ 109</w:t>
      </w:r>
    </w:p>
    <w:p w:rsidR="00140B48" w:rsidRPr="00140B48" w:rsidRDefault="00140B48" w:rsidP="00140B48">
      <w:pPr>
        <w:spacing w:after="0" w:line="240" w:lineRule="auto"/>
        <w:rPr>
          <w:rFonts w:ascii="Times New Roman" w:eastAsia="Times New Roman" w:hAnsi="Times New Roman" w:cs="Times New Roman"/>
          <w:sz w:val="28"/>
          <w:szCs w:val="28"/>
          <w:lang w:val="uk-UA" w:eastAsia="uk-UA"/>
        </w:rPr>
      </w:pPr>
    </w:p>
    <w:p w:rsidR="00140B48" w:rsidRPr="00140B48" w:rsidRDefault="00140B48" w:rsidP="00140B48">
      <w:pPr>
        <w:spacing w:after="0" w:line="240" w:lineRule="auto"/>
        <w:rPr>
          <w:rFonts w:ascii="Times New Roman" w:eastAsia="Times New Roman" w:hAnsi="Times New Roman" w:cs="Times New Roman"/>
          <w:sz w:val="28"/>
          <w:szCs w:val="28"/>
          <w:lang w:val="uk-UA" w:eastAsia="uk-UA"/>
        </w:rPr>
      </w:pPr>
    </w:p>
    <w:p w:rsidR="00140B48" w:rsidRPr="00140B48" w:rsidRDefault="00140B48" w:rsidP="00140B48">
      <w:pPr>
        <w:spacing w:after="0" w:line="240" w:lineRule="auto"/>
        <w:rPr>
          <w:rFonts w:ascii="Times New Roman" w:eastAsia="Times New Roman" w:hAnsi="Times New Roman" w:cs="Times New Roman"/>
          <w:bCs/>
          <w:sz w:val="24"/>
          <w:szCs w:val="24"/>
          <w:lang w:val="uk-UA" w:eastAsia="ru-RU"/>
        </w:rPr>
      </w:pPr>
    </w:p>
    <w:p w:rsidR="00140B48" w:rsidRPr="00140B48" w:rsidRDefault="00140B48" w:rsidP="00140B48">
      <w:pPr>
        <w:spacing w:after="0" w:line="240" w:lineRule="auto"/>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 xml:space="preserve">Про встановлення режиму </w:t>
      </w:r>
    </w:p>
    <w:p w:rsidR="00140B48" w:rsidRPr="00140B48" w:rsidRDefault="00140B48" w:rsidP="00140B48">
      <w:pPr>
        <w:spacing w:after="0" w:line="240" w:lineRule="auto"/>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 xml:space="preserve">роботи об'єкта торгівлі </w:t>
      </w:r>
    </w:p>
    <w:p w:rsidR="00140B48" w:rsidRPr="00140B48" w:rsidRDefault="00140B48" w:rsidP="00140B48">
      <w:pPr>
        <w:spacing w:after="0" w:line="240" w:lineRule="auto"/>
        <w:rPr>
          <w:rFonts w:ascii="Times New Roman" w:eastAsia="Times New Roman" w:hAnsi="Times New Roman" w:cs="Times New Roman"/>
          <w:sz w:val="28"/>
          <w:szCs w:val="28"/>
          <w:lang w:val="uk-UA"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 xml:space="preserve">       Керуючись ст. 30 Закону України "Про місцеве самоврядування в Україні", розглянувши заяву фізичної-особи підприємця Заплітняк Христини Ігорівни   про встановлення режиму роботи об'єкту торгівлі,  виконавчий комітет міської ради</w:t>
      </w:r>
    </w:p>
    <w:p w:rsidR="00140B48" w:rsidRPr="00140B48" w:rsidRDefault="00140B48" w:rsidP="00140B48">
      <w:pPr>
        <w:spacing w:after="0" w:line="240" w:lineRule="auto"/>
        <w:jc w:val="both"/>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 xml:space="preserve"> </w:t>
      </w:r>
    </w:p>
    <w:p w:rsidR="00140B48" w:rsidRPr="00140B48" w:rsidRDefault="00140B48" w:rsidP="00140B48">
      <w:pPr>
        <w:spacing w:after="0" w:line="240" w:lineRule="auto"/>
        <w:rPr>
          <w:rFonts w:ascii="Times New Roman" w:eastAsia="Times New Roman" w:hAnsi="Times New Roman" w:cs="Times New Roman"/>
          <w:b/>
          <w:bCs/>
          <w:sz w:val="28"/>
          <w:szCs w:val="28"/>
          <w:lang w:val="uk-UA" w:eastAsia="ru-RU"/>
        </w:rPr>
      </w:pPr>
      <w:r w:rsidRPr="00140B48">
        <w:rPr>
          <w:rFonts w:ascii="Times New Roman" w:eastAsia="Times New Roman" w:hAnsi="Times New Roman" w:cs="Times New Roman"/>
          <w:b/>
          <w:bCs/>
          <w:sz w:val="28"/>
          <w:szCs w:val="28"/>
          <w:lang w:val="uk-UA" w:eastAsia="ru-RU"/>
        </w:rPr>
        <w:t xml:space="preserve">ВИРІШИВ: </w:t>
      </w:r>
    </w:p>
    <w:p w:rsidR="00140B48" w:rsidRPr="00140B48" w:rsidRDefault="00140B48" w:rsidP="00140B48">
      <w:pPr>
        <w:spacing w:after="0" w:line="240" w:lineRule="auto"/>
        <w:ind w:left="851"/>
        <w:rPr>
          <w:rFonts w:ascii="Times New Roman" w:eastAsia="Times New Roman" w:hAnsi="Times New Roman" w:cs="Times New Roman"/>
          <w:b/>
          <w:sz w:val="28"/>
          <w:szCs w:val="28"/>
          <w:lang w:val="uk-UA" w:eastAsia="ru-RU"/>
        </w:rPr>
      </w:pPr>
    </w:p>
    <w:p w:rsidR="00140B48" w:rsidRPr="00140B48" w:rsidRDefault="00140B48" w:rsidP="00140B48">
      <w:pPr>
        <w:pStyle w:val="a8"/>
        <w:numPr>
          <w:ilvl w:val="0"/>
          <w:numId w:val="10"/>
        </w:numPr>
        <w:ind w:left="0" w:firstLine="993"/>
        <w:jc w:val="both"/>
        <w:rPr>
          <w:sz w:val="28"/>
          <w:szCs w:val="28"/>
          <w:lang w:val="uk-UA"/>
        </w:rPr>
      </w:pPr>
      <w:r w:rsidRPr="00140B48">
        <w:rPr>
          <w:sz w:val="28"/>
          <w:szCs w:val="28"/>
          <w:lang w:val="uk-UA"/>
        </w:rPr>
        <w:t>Встановити режим роботи для об'єкта торгівлі продуктового магазину (ФОП Заплітняк Христина Ігорівна ), який  розташований за адресою м. Дунаївці, вул. Могилівська, 29:</w:t>
      </w:r>
    </w:p>
    <w:p w:rsidR="00140B48" w:rsidRPr="00140B48" w:rsidRDefault="00140B48" w:rsidP="00140B48">
      <w:pPr>
        <w:numPr>
          <w:ilvl w:val="0"/>
          <w:numId w:val="9"/>
        </w:numPr>
        <w:spacing w:after="0" w:line="240" w:lineRule="auto"/>
        <w:contextualSpacing/>
        <w:jc w:val="both"/>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щоденно з 07.30 до 22.00 год;</w:t>
      </w:r>
    </w:p>
    <w:p w:rsidR="00140B48" w:rsidRPr="00140B48" w:rsidRDefault="00140B48" w:rsidP="00140B48">
      <w:pPr>
        <w:numPr>
          <w:ilvl w:val="0"/>
          <w:numId w:val="9"/>
        </w:numPr>
        <w:spacing w:after="0" w:line="240" w:lineRule="auto"/>
        <w:contextualSpacing/>
        <w:jc w:val="both"/>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перерва з 12.00 до 13.00 год;</w:t>
      </w:r>
    </w:p>
    <w:p w:rsidR="00140B48" w:rsidRPr="00140B48" w:rsidRDefault="00140B48" w:rsidP="00140B48">
      <w:pPr>
        <w:numPr>
          <w:ilvl w:val="0"/>
          <w:numId w:val="9"/>
        </w:numPr>
        <w:spacing w:after="0" w:line="240" w:lineRule="auto"/>
        <w:contextualSpacing/>
        <w:jc w:val="both"/>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без вихідних;</w:t>
      </w:r>
    </w:p>
    <w:p w:rsidR="00140B48" w:rsidRPr="00140B48" w:rsidRDefault="00140B48" w:rsidP="00140B48">
      <w:pPr>
        <w:numPr>
          <w:ilvl w:val="0"/>
          <w:numId w:val="9"/>
        </w:numPr>
        <w:spacing w:after="0" w:line="240" w:lineRule="auto"/>
        <w:contextualSpacing/>
        <w:jc w:val="both"/>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 xml:space="preserve">санітарна година з 22.00 до 23.00 год. </w:t>
      </w:r>
    </w:p>
    <w:p w:rsidR="00140B48" w:rsidRPr="00140B48" w:rsidRDefault="00140B48" w:rsidP="00140B48">
      <w:pPr>
        <w:pStyle w:val="a8"/>
        <w:ind w:left="1353"/>
        <w:jc w:val="both"/>
        <w:rPr>
          <w:sz w:val="28"/>
          <w:szCs w:val="28"/>
          <w:lang w:val="uk-UA"/>
        </w:rPr>
      </w:pPr>
    </w:p>
    <w:p w:rsidR="00140B48" w:rsidRPr="00140B48" w:rsidRDefault="00140B48" w:rsidP="00140B48">
      <w:pPr>
        <w:pStyle w:val="a8"/>
        <w:ind w:left="851"/>
        <w:jc w:val="both"/>
        <w:rPr>
          <w:sz w:val="28"/>
          <w:szCs w:val="28"/>
          <w:lang w:val="uk-UA"/>
        </w:rPr>
      </w:pPr>
      <w:r w:rsidRPr="00140B48">
        <w:rPr>
          <w:sz w:val="28"/>
          <w:szCs w:val="28"/>
          <w:lang w:val="uk-UA"/>
        </w:rPr>
        <w:t>2. ФОП Заплітняк Х.І.:</w:t>
      </w:r>
    </w:p>
    <w:p w:rsidR="00140B48" w:rsidRPr="00140B48" w:rsidRDefault="00140B48" w:rsidP="00140B48">
      <w:pPr>
        <w:spacing w:after="0" w:line="240" w:lineRule="auto"/>
        <w:ind w:firstLine="851"/>
        <w:jc w:val="both"/>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2.1.  Проводити прибирання та благоустрій території в радіусі  7 метрів.</w:t>
      </w:r>
    </w:p>
    <w:p w:rsidR="00140B48" w:rsidRPr="00140B48" w:rsidRDefault="00140B48" w:rsidP="00140B48">
      <w:pPr>
        <w:spacing w:after="0" w:line="240" w:lineRule="auto"/>
        <w:ind w:firstLine="851"/>
        <w:jc w:val="both"/>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2.2. 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140B48" w:rsidRPr="00140B48" w:rsidRDefault="00140B48" w:rsidP="00140B48">
      <w:pPr>
        <w:spacing w:after="0" w:line="240" w:lineRule="auto"/>
        <w:ind w:left="851"/>
        <w:jc w:val="both"/>
        <w:rPr>
          <w:rFonts w:ascii="Times New Roman" w:eastAsia="Times New Roman" w:hAnsi="Times New Roman" w:cs="Times New Roman"/>
          <w:sz w:val="28"/>
          <w:szCs w:val="28"/>
          <w:lang w:val="uk-UA" w:eastAsia="ru-RU"/>
        </w:rPr>
      </w:pPr>
    </w:p>
    <w:p w:rsidR="00140B48" w:rsidRPr="00140B48" w:rsidRDefault="00140B48" w:rsidP="00140B48">
      <w:pPr>
        <w:spacing w:after="0" w:line="240" w:lineRule="auto"/>
        <w:ind w:left="851"/>
        <w:jc w:val="both"/>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val="uk-UA" w:eastAsia="ru-RU"/>
        </w:rPr>
        <w:t>3. Рішення вступає в дію з 14 серпня 2020 року.</w:t>
      </w:r>
    </w:p>
    <w:p w:rsidR="00140B48" w:rsidRPr="00140B48" w:rsidRDefault="00140B48" w:rsidP="00140B48">
      <w:pPr>
        <w:spacing w:after="0" w:line="240" w:lineRule="auto"/>
        <w:ind w:left="851"/>
        <w:jc w:val="both"/>
        <w:rPr>
          <w:rFonts w:ascii="Times New Roman" w:eastAsia="Times New Roman" w:hAnsi="Times New Roman" w:cs="Times New Roman"/>
          <w:sz w:val="28"/>
          <w:szCs w:val="28"/>
          <w:lang w:val="uk-UA" w:eastAsia="ru-RU"/>
        </w:rPr>
      </w:pPr>
    </w:p>
    <w:p w:rsidR="00140B48" w:rsidRPr="00140B48" w:rsidRDefault="00140B48" w:rsidP="00140B48">
      <w:pPr>
        <w:spacing w:after="0" w:line="240" w:lineRule="auto"/>
        <w:rPr>
          <w:rFonts w:ascii="Times New Roman" w:eastAsia="Times New Roman" w:hAnsi="Times New Roman" w:cs="Times New Roman"/>
          <w:sz w:val="28"/>
          <w:szCs w:val="28"/>
          <w:lang w:val="uk-UA" w:eastAsia="ru-RU"/>
        </w:rPr>
      </w:pPr>
    </w:p>
    <w:p w:rsidR="00140B48" w:rsidRPr="00140B48" w:rsidRDefault="00140B48" w:rsidP="00140B48">
      <w:pPr>
        <w:tabs>
          <w:tab w:val="left" w:pos="708"/>
          <w:tab w:val="center" w:pos="4153"/>
          <w:tab w:val="right" w:pos="8306"/>
        </w:tabs>
        <w:spacing w:after="0" w:line="240" w:lineRule="auto"/>
        <w:ind w:right="-30"/>
        <w:rPr>
          <w:rFonts w:ascii="Times New Roman" w:hAnsi="Times New Roman" w:cs="Times New Roman"/>
          <w:bCs/>
          <w:sz w:val="28"/>
          <w:szCs w:val="28"/>
          <w:lang w:val="uk-UA"/>
        </w:rPr>
      </w:pPr>
      <w:r w:rsidRPr="00140B48">
        <w:rPr>
          <w:rFonts w:ascii="Times New Roman" w:hAnsi="Times New Roman" w:cs="Times New Roman"/>
          <w:sz w:val="28"/>
          <w:szCs w:val="28"/>
          <w:lang w:val="uk-UA"/>
        </w:rPr>
        <w:t xml:space="preserve">Міський голова                                                                              </w:t>
      </w:r>
      <w:r w:rsidRPr="00140B48">
        <w:rPr>
          <w:rFonts w:ascii="Times New Roman" w:hAnsi="Times New Roman" w:cs="Times New Roman"/>
          <w:sz w:val="28"/>
          <w:szCs w:val="28"/>
          <w:lang w:val="uk-UA"/>
        </w:rPr>
        <w:tab/>
        <w:t>Веліна ЗАЯЦЬ</w:t>
      </w:r>
    </w:p>
    <w:p w:rsidR="00140B48" w:rsidRPr="00140B48" w:rsidRDefault="00140B48" w:rsidP="00140B48">
      <w:pPr>
        <w:spacing w:after="0" w:line="240" w:lineRule="auto"/>
        <w:rPr>
          <w:rFonts w:ascii="Times New Roman" w:eastAsia="Times New Roman" w:hAnsi="Times New Roman" w:cs="Times New Roman"/>
          <w:sz w:val="28"/>
          <w:szCs w:val="28"/>
          <w:lang w:eastAsia="ru-RU"/>
        </w:rPr>
      </w:pPr>
    </w:p>
    <w:p w:rsidR="00140B48" w:rsidRPr="00140B48" w:rsidRDefault="00140B48" w:rsidP="00140B48">
      <w:pPr>
        <w:spacing w:after="0" w:line="240" w:lineRule="auto"/>
        <w:rPr>
          <w:rFonts w:ascii="Times New Roman" w:eastAsia="Times New Roman" w:hAnsi="Times New Roman" w:cs="Times New Roman"/>
          <w:sz w:val="28"/>
          <w:szCs w:val="28"/>
          <w:lang w:val="uk-UA" w:eastAsia="ru-RU"/>
        </w:rPr>
      </w:pPr>
    </w:p>
    <w:p w:rsidR="00140B48" w:rsidRPr="00140B48" w:rsidRDefault="00140B48" w:rsidP="00140B48">
      <w:pPr>
        <w:spacing w:after="0" w:line="240" w:lineRule="auto"/>
        <w:rPr>
          <w:rFonts w:ascii="Times New Roman" w:hAnsi="Times New Roman" w:cs="Times New Roman"/>
        </w:rPr>
      </w:pPr>
    </w:p>
    <w:p w:rsidR="00140B48" w:rsidRPr="00140B48" w:rsidRDefault="00140B48" w:rsidP="00140B48">
      <w:pPr>
        <w:spacing w:after="0" w:line="240" w:lineRule="auto"/>
        <w:jc w:val="center"/>
        <w:rPr>
          <w:rFonts w:ascii="Times New Roman" w:hAnsi="Times New Roman" w:cs="Times New Roman"/>
          <w:sz w:val="28"/>
          <w:szCs w:val="28"/>
          <w:lang w:val="uk-UA" w:eastAsia="uk-UA"/>
        </w:rPr>
      </w:pPr>
      <w:r w:rsidRPr="00140B48">
        <w:rPr>
          <w:rFonts w:ascii="Times New Roman" w:hAnsi="Times New Roman" w:cs="Times New Roman"/>
          <w:sz w:val="28"/>
          <w:szCs w:val="28"/>
        </w:rPr>
        <w:t xml:space="preserve"> </w:t>
      </w:r>
      <w:r w:rsidRPr="00140B48">
        <w:rPr>
          <w:rFonts w:ascii="Times New Roman" w:hAnsi="Times New Roman" w:cs="Times New Roman"/>
          <w:noProof/>
          <w:lang w:eastAsia="uk-UA"/>
        </w:rPr>
        <w:t xml:space="preserve"> </w:t>
      </w:r>
      <w:r w:rsidRPr="00140B48">
        <w:rPr>
          <w:rFonts w:ascii="Times New Roman" w:hAnsi="Times New Roman" w:cs="Times New Roman"/>
          <w:b/>
          <w:noProof/>
        </w:rPr>
        <w:drawing>
          <wp:inline distT="0" distB="0" distL="0" distR="0" wp14:anchorId="1696B94C" wp14:editId="2F4F6929">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40B48" w:rsidRPr="00140B48" w:rsidRDefault="00140B48" w:rsidP="00140B48">
      <w:pPr>
        <w:spacing w:after="0" w:line="240" w:lineRule="auto"/>
        <w:jc w:val="center"/>
        <w:rPr>
          <w:rFonts w:ascii="Times New Roman" w:hAnsi="Times New Roman" w:cs="Times New Roman"/>
          <w:sz w:val="28"/>
          <w:szCs w:val="28"/>
        </w:rPr>
      </w:pPr>
    </w:p>
    <w:p w:rsidR="00140B48" w:rsidRPr="00140B48" w:rsidRDefault="00140B48" w:rsidP="00140B48">
      <w:pPr>
        <w:spacing w:after="0" w:line="240" w:lineRule="auto"/>
        <w:jc w:val="center"/>
        <w:rPr>
          <w:rFonts w:ascii="Times New Roman" w:hAnsi="Times New Roman" w:cs="Times New Roman"/>
          <w:b/>
          <w:sz w:val="28"/>
          <w:szCs w:val="28"/>
        </w:rPr>
      </w:pPr>
      <w:r w:rsidRPr="00140B48">
        <w:rPr>
          <w:rFonts w:ascii="Times New Roman" w:hAnsi="Times New Roman" w:cs="Times New Roman"/>
          <w:b/>
          <w:sz w:val="28"/>
          <w:szCs w:val="28"/>
        </w:rPr>
        <w:t xml:space="preserve">ДУНАЄВЕЦЬКА МІСЬКА РАДА </w:t>
      </w:r>
    </w:p>
    <w:p w:rsidR="00140B48" w:rsidRPr="00140B48" w:rsidRDefault="00140B48" w:rsidP="00140B48">
      <w:pPr>
        <w:spacing w:after="0" w:line="240" w:lineRule="auto"/>
        <w:jc w:val="center"/>
        <w:rPr>
          <w:rFonts w:ascii="Times New Roman" w:hAnsi="Times New Roman" w:cs="Times New Roman"/>
          <w:bCs/>
          <w:sz w:val="28"/>
          <w:szCs w:val="28"/>
        </w:rPr>
      </w:pPr>
      <w:r w:rsidRPr="00140B48">
        <w:rPr>
          <w:rFonts w:ascii="Times New Roman" w:hAnsi="Times New Roman" w:cs="Times New Roman"/>
          <w:bCs/>
          <w:sz w:val="28"/>
          <w:szCs w:val="28"/>
        </w:rPr>
        <w:t>ВИКОНАВЧИЙ КОМІТЕТ</w:t>
      </w:r>
    </w:p>
    <w:p w:rsidR="00140B48" w:rsidRPr="00140B48" w:rsidRDefault="00140B48" w:rsidP="00140B48">
      <w:pPr>
        <w:spacing w:after="0" w:line="240" w:lineRule="auto"/>
        <w:jc w:val="center"/>
        <w:rPr>
          <w:rFonts w:ascii="Times New Roman" w:hAnsi="Times New Roman" w:cs="Times New Roman"/>
          <w:b/>
          <w:bCs/>
        </w:rPr>
      </w:pPr>
    </w:p>
    <w:p w:rsidR="00140B48" w:rsidRPr="00140B48" w:rsidRDefault="00140B48" w:rsidP="00140B48">
      <w:pPr>
        <w:spacing w:after="0" w:line="240" w:lineRule="auto"/>
        <w:rPr>
          <w:rFonts w:ascii="Times New Roman" w:hAnsi="Times New Roman" w:cs="Times New Roman"/>
          <w:b/>
          <w:bCs/>
          <w:sz w:val="28"/>
          <w:szCs w:val="28"/>
        </w:rPr>
      </w:pPr>
      <w:r w:rsidRPr="00140B48">
        <w:rPr>
          <w:rFonts w:ascii="Times New Roman" w:hAnsi="Times New Roman" w:cs="Times New Roman"/>
          <w:b/>
          <w:bCs/>
          <w:sz w:val="28"/>
          <w:szCs w:val="28"/>
          <w:lang w:val="uk-UA"/>
        </w:rPr>
        <w:t xml:space="preserve">                                                        </w:t>
      </w:r>
      <w:r w:rsidRPr="00140B48">
        <w:rPr>
          <w:rFonts w:ascii="Times New Roman" w:hAnsi="Times New Roman" w:cs="Times New Roman"/>
          <w:b/>
          <w:bCs/>
          <w:sz w:val="28"/>
          <w:szCs w:val="28"/>
        </w:rPr>
        <w:t xml:space="preserve"> РІШЕННЯ</w:t>
      </w:r>
    </w:p>
    <w:p w:rsidR="00140B48" w:rsidRPr="00140B48" w:rsidRDefault="00140B48" w:rsidP="00140B48">
      <w:pPr>
        <w:spacing w:after="0" w:line="240" w:lineRule="auto"/>
        <w:rPr>
          <w:rFonts w:ascii="Times New Roman" w:hAnsi="Times New Roman" w:cs="Times New Roman"/>
        </w:rPr>
      </w:pPr>
    </w:p>
    <w:p w:rsidR="00140B48" w:rsidRPr="00140B48" w:rsidRDefault="00140B48" w:rsidP="00140B48">
      <w:pPr>
        <w:spacing w:after="0" w:line="240" w:lineRule="auto"/>
        <w:rPr>
          <w:rFonts w:ascii="Times New Roman" w:hAnsi="Times New Roman" w:cs="Times New Roman"/>
          <w:sz w:val="28"/>
          <w:szCs w:val="28"/>
          <w:lang w:val="uk-UA"/>
        </w:rPr>
      </w:pPr>
      <w:r w:rsidRPr="00140B48">
        <w:rPr>
          <w:rFonts w:ascii="Times New Roman" w:hAnsi="Times New Roman" w:cs="Times New Roman"/>
          <w:sz w:val="28"/>
          <w:szCs w:val="28"/>
          <w:lang w:val="uk-UA"/>
        </w:rPr>
        <w:t>14 серпня 20</w:t>
      </w:r>
      <w:r w:rsidRPr="00140B48">
        <w:rPr>
          <w:rFonts w:ascii="Times New Roman" w:hAnsi="Times New Roman" w:cs="Times New Roman"/>
          <w:sz w:val="28"/>
          <w:szCs w:val="28"/>
        </w:rPr>
        <w:t xml:space="preserve">20 </w:t>
      </w:r>
      <w:r w:rsidRPr="00140B48">
        <w:rPr>
          <w:rFonts w:ascii="Times New Roman" w:hAnsi="Times New Roman" w:cs="Times New Roman"/>
          <w:sz w:val="28"/>
          <w:szCs w:val="28"/>
          <w:lang w:val="uk-UA"/>
        </w:rPr>
        <w:t xml:space="preserve"> р.</w:t>
      </w:r>
      <w:r w:rsidRPr="00140B48">
        <w:rPr>
          <w:rFonts w:ascii="Times New Roman" w:hAnsi="Times New Roman" w:cs="Times New Roman"/>
          <w:szCs w:val="28"/>
          <w:lang w:val="uk-UA"/>
        </w:rPr>
        <w:t xml:space="preserve">                                 </w:t>
      </w:r>
      <w:r w:rsidRPr="00140B48">
        <w:rPr>
          <w:rFonts w:ascii="Times New Roman" w:hAnsi="Times New Roman" w:cs="Times New Roman"/>
          <w:sz w:val="28"/>
          <w:szCs w:val="28"/>
          <w:lang w:val="uk-UA"/>
        </w:rPr>
        <w:t>Дунаївці</w:t>
      </w:r>
      <w:r w:rsidRPr="00140B48">
        <w:rPr>
          <w:rFonts w:ascii="Times New Roman" w:hAnsi="Times New Roman" w:cs="Times New Roman"/>
          <w:szCs w:val="28"/>
          <w:lang w:val="uk-UA"/>
        </w:rPr>
        <w:tab/>
        <w:t xml:space="preserve">                       </w:t>
      </w:r>
      <w:r w:rsidRPr="00140B48">
        <w:rPr>
          <w:rFonts w:ascii="Times New Roman" w:hAnsi="Times New Roman" w:cs="Times New Roman"/>
          <w:sz w:val="28"/>
          <w:szCs w:val="28"/>
          <w:lang w:val="uk-UA"/>
        </w:rPr>
        <w:t>№ 110</w:t>
      </w:r>
    </w:p>
    <w:p w:rsidR="00140B48" w:rsidRPr="00140B48" w:rsidRDefault="00140B48" w:rsidP="00140B48">
      <w:pPr>
        <w:spacing w:after="0" w:line="240" w:lineRule="auto"/>
        <w:rPr>
          <w:rFonts w:ascii="Times New Roman" w:hAnsi="Times New Roman" w:cs="Times New Roman"/>
          <w:sz w:val="28"/>
          <w:szCs w:val="28"/>
          <w:lang w:val="uk-UA"/>
        </w:rPr>
      </w:pPr>
    </w:p>
    <w:p w:rsidR="00140B48" w:rsidRPr="00140B48" w:rsidRDefault="00140B48" w:rsidP="00140B48">
      <w:pPr>
        <w:spacing w:after="0" w:line="240" w:lineRule="auto"/>
        <w:rPr>
          <w:rFonts w:ascii="Times New Roman" w:hAnsi="Times New Roman" w:cs="Times New Roman"/>
          <w:sz w:val="28"/>
          <w:szCs w:val="28"/>
          <w:lang w:val="uk-UA"/>
        </w:rPr>
      </w:pPr>
      <w:r w:rsidRPr="00140B48">
        <w:rPr>
          <w:rFonts w:ascii="Times New Roman" w:hAnsi="Times New Roman" w:cs="Times New Roman"/>
          <w:sz w:val="28"/>
          <w:szCs w:val="28"/>
          <w:lang w:val="uk-UA"/>
        </w:rPr>
        <w:t>Про розгляд заяви  фізичної</w:t>
      </w:r>
    </w:p>
    <w:p w:rsidR="00140B48" w:rsidRPr="00140B48" w:rsidRDefault="00140B48" w:rsidP="00140B48">
      <w:pPr>
        <w:tabs>
          <w:tab w:val="left" w:pos="5775"/>
        </w:tabs>
        <w:spacing w:after="0" w:line="240" w:lineRule="auto"/>
        <w:rPr>
          <w:rFonts w:ascii="Times New Roman" w:hAnsi="Times New Roman" w:cs="Times New Roman"/>
          <w:sz w:val="28"/>
          <w:szCs w:val="28"/>
          <w:lang w:val="uk-UA"/>
        </w:rPr>
      </w:pPr>
      <w:r w:rsidRPr="00140B48">
        <w:rPr>
          <w:rFonts w:ascii="Times New Roman" w:hAnsi="Times New Roman" w:cs="Times New Roman"/>
          <w:sz w:val="28"/>
          <w:szCs w:val="28"/>
          <w:lang w:val="uk-UA"/>
        </w:rPr>
        <w:t>особи - підприємця Людвик Н.І.</w:t>
      </w:r>
      <w:r w:rsidRPr="00140B48">
        <w:rPr>
          <w:rFonts w:ascii="Times New Roman" w:hAnsi="Times New Roman" w:cs="Times New Roman"/>
          <w:sz w:val="28"/>
          <w:szCs w:val="28"/>
          <w:lang w:val="uk-UA"/>
        </w:rPr>
        <w:tab/>
      </w:r>
    </w:p>
    <w:p w:rsidR="00140B48" w:rsidRPr="00140B48" w:rsidRDefault="00140B48" w:rsidP="00140B48">
      <w:pPr>
        <w:spacing w:after="0" w:line="240" w:lineRule="auto"/>
        <w:rPr>
          <w:rFonts w:ascii="Times New Roman" w:hAnsi="Times New Roman" w:cs="Times New Roman"/>
          <w:sz w:val="28"/>
          <w:szCs w:val="28"/>
          <w:lang w:val="uk-UA"/>
        </w:rPr>
      </w:pP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 xml:space="preserve">Керуючись Законом України «Про місцеве самоврядування», рішенням міської ради №29-35/2018р від 20 квітня 2018 р. «Про затвердження Положення  </w:t>
      </w:r>
      <w:r w:rsidRPr="00140B48">
        <w:rPr>
          <w:rFonts w:ascii="Times New Roman" w:hAnsi="Times New Roman" w:cs="Times New Roman"/>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140B48">
        <w:rPr>
          <w:rFonts w:ascii="Times New Roman" w:hAnsi="Times New Roman" w:cs="Times New Roman"/>
          <w:sz w:val="28"/>
          <w:szCs w:val="28"/>
          <w:lang w:val="uk-UA"/>
        </w:rPr>
        <w:t xml:space="preserve">», розглянувши заяву фізичної особи-підприємця Людвик Наталії Іванівни про надання дозволу на розміщення літнього майданчика (виносні меблі та конструкції) біля торгового комплексу «Екватор» по вул. Шевченка, буд. №154-А/1 в м. Дунаївці Хмельницької області,  виконавчий комітет міської ради </w:t>
      </w:r>
    </w:p>
    <w:p w:rsidR="00140B48" w:rsidRPr="00140B48" w:rsidRDefault="00140B48" w:rsidP="00140B48">
      <w:pPr>
        <w:spacing w:after="0" w:line="240" w:lineRule="auto"/>
        <w:ind w:right="-1"/>
        <w:jc w:val="both"/>
        <w:rPr>
          <w:rFonts w:ascii="Times New Roman" w:hAnsi="Times New Roman" w:cs="Times New Roman"/>
          <w:sz w:val="28"/>
          <w:szCs w:val="28"/>
          <w:lang w:val="uk-UA"/>
        </w:rPr>
      </w:pPr>
    </w:p>
    <w:p w:rsidR="00140B48" w:rsidRPr="00140B48" w:rsidRDefault="00140B48" w:rsidP="00140B48">
      <w:pPr>
        <w:spacing w:after="0" w:line="240" w:lineRule="auto"/>
        <w:ind w:right="-1"/>
        <w:jc w:val="both"/>
        <w:rPr>
          <w:rFonts w:ascii="Times New Roman" w:hAnsi="Times New Roman" w:cs="Times New Roman"/>
          <w:sz w:val="28"/>
          <w:szCs w:val="28"/>
          <w:lang w:val="uk-UA"/>
        </w:rPr>
      </w:pPr>
    </w:p>
    <w:p w:rsidR="00140B48" w:rsidRPr="00140B48" w:rsidRDefault="00140B48" w:rsidP="00140B48">
      <w:pPr>
        <w:spacing w:after="0" w:line="240" w:lineRule="auto"/>
        <w:ind w:right="-1"/>
        <w:jc w:val="both"/>
        <w:rPr>
          <w:rFonts w:ascii="Times New Roman" w:hAnsi="Times New Roman" w:cs="Times New Roman"/>
          <w:b/>
          <w:sz w:val="28"/>
          <w:szCs w:val="28"/>
          <w:lang w:val="uk-UA"/>
        </w:rPr>
      </w:pPr>
      <w:r w:rsidRPr="00140B48">
        <w:rPr>
          <w:rFonts w:ascii="Times New Roman" w:hAnsi="Times New Roman" w:cs="Times New Roman"/>
          <w:b/>
          <w:sz w:val="28"/>
          <w:szCs w:val="28"/>
          <w:lang w:val="uk-UA"/>
        </w:rPr>
        <w:t>ВИРІШИВ:</w:t>
      </w:r>
    </w:p>
    <w:p w:rsidR="00140B48" w:rsidRPr="00140B48" w:rsidRDefault="00140B48" w:rsidP="00140B48">
      <w:pPr>
        <w:spacing w:after="0" w:line="240" w:lineRule="auto"/>
        <w:ind w:right="-1"/>
        <w:jc w:val="both"/>
        <w:rPr>
          <w:rFonts w:ascii="Times New Roman" w:hAnsi="Times New Roman" w:cs="Times New Roman"/>
          <w:sz w:val="28"/>
          <w:szCs w:val="28"/>
          <w:lang w:val="uk-UA"/>
        </w:rPr>
      </w:pPr>
    </w:p>
    <w:p w:rsidR="00140B48" w:rsidRPr="00140B48" w:rsidRDefault="00140B48" w:rsidP="00140B48">
      <w:pPr>
        <w:pStyle w:val="a8"/>
        <w:numPr>
          <w:ilvl w:val="0"/>
          <w:numId w:val="11"/>
        </w:numPr>
        <w:ind w:right="-1"/>
        <w:jc w:val="both"/>
        <w:rPr>
          <w:sz w:val="28"/>
          <w:szCs w:val="28"/>
          <w:lang w:val="uk-UA"/>
        </w:rPr>
      </w:pPr>
      <w:r w:rsidRPr="00140B48">
        <w:rPr>
          <w:sz w:val="28"/>
          <w:szCs w:val="28"/>
          <w:lang w:val="uk-UA" w:eastAsia="ar-SA"/>
        </w:rPr>
        <w:t xml:space="preserve">Погодити </w:t>
      </w:r>
      <w:r w:rsidRPr="00140B48">
        <w:rPr>
          <w:sz w:val="28"/>
          <w:szCs w:val="28"/>
          <w:lang w:val="uk-UA"/>
        </w:rPr>
        <w:t>фізичній особі - підприємцю Людвик Наталії Іванівні</w:t>
      </w:r>
      <w:r w:rsidRPr="00140B48">
        <w:rPr>
          <w:sz w:val="28"/>
          <w:szCs w:val="28"/>
          <w:lang w:val="uk-UA" w:eastAsia="ar-SA"/>
        </w:rPr>
        <w:t xml:space="preserve"> </w:t>
      </w:r>
      <w:r w:rsidRPr="00140B48">
        <w:rPr>
          <w:sz w:val="28"/>
          <w:szCs w:val="28"/>
          <w:lang w:val="uk-UA"/>
        </w:rPr>
        <w:t>розміщення літнього майданчика</w:t>
      </w:r>
      <w:r w:rsidRPr="00140B48">
        <w:rPr>
          <w:sz w:val="28"/>
          <w:szCs w:val="28"/>
          <w:lang w:val="uk-UA" w:eastAsia="ar-SA"/>
        </w:rPr>
        <w:t xml:space="preserve"> у літньо-осінній період 2020 року.</w:t>
      </w:r>
    </w:p>
    <w:p w:rsidR="00140B48" w:rsidRPr="00140B48" w:rsidRDefault="00140B48" w:rsidP="00140B48">
      <w:pPr>
        <w:pStyle w:val="a8"/>
        <w:numPr>
          <w:ilvl w:val="0"/>
          <w:numId w:val="11"/>
        </w:numPr>
        <w:ind w:right="-1"/>
        <w:jc w:val="both"/>
        <w:rPr>
          <w:sz w:val="28"/>
          <w:szCs w:val="28"/>
          <w:lang w:val="uk-UA"/>
        </w:rPr>
      </w:pPr>
      <w:r w:rsidRPr="00140B48">
        <w:rPr>
          <w:sz w:val="28"/>
          <w:szCs w:val="28"/>
          <w:lang w:val="uk-UA"/>
        </w:rPr>
        <w:t>ФОП Людвик Наталії Іванівні:</w:t>
      </w:r>
    </w:p>
    <w:p w:rsidR="00140B48" w:rsidRPr="00140B48" w:rsidRDefault="00140B48" w:rsidP="00140B48">
      <w:pPr>
        <w:pStyle w:val="a8"/>
        <w:numPr>
          <w:ilvl w:val="1"/>
          <w:numId w:val="11"/>
        </w:numPr>
        <w:tabs>
          <w:tab w:val="left" w:pos="1440"/>
        </w:tabs>
        <w:jc w:val="both"/>
        <w:rPr>
          <w:sz w:val="28"/>
          <w:szCs w:val="28"/>
          <w:lang w:val="uk-UA"/>
        </w:rPr>
      </w:pPr>
      <w:r w:rsidRPr="00140B48">
        <w:rPr>
          <w:sz w:val="28"/>
          <w:szCs w:val="28"/>
          <w:lang w:val="uk-UA"/>
        </w:rPr>
        <w:t>Утримувати розміщений літній майданчик у належному технічному та естетичному вигляді.</w:t>
      </w:r>
    </w:p>
    <w:p w:rsidR="00140B48" w:rsidRPr="00140B48" w:rsidRDefault="00140B48" w:rsidP="00140B48">
      <w:pPr>
        <w:pStyle w:val="a8"/>
        <w:numPr>
          <w:ilvl w:val="1"/>
          <w:numId w:val="11"/>
        </w:numPr>
        <w:ind w:right="-1"/>
        <w:jc w:val="both"/>
        <w:rPr>
          <w:sz w:val="28"/>
          <w:szCs w:val="28"/>
          <w:lang w:val="uk-UA"/>
        </w:rPr>
      </w:pPr>
      <w:r w:rsidRPr="00140B48">
        <w:rPr>
          <w:sz w:val="28"/>
          <w:szCs w:val="28"/>
          <w:lang w:val="uk-UA"/>
        </w:rPr>
        <w:t>Проводити прибирання та благоустрій території в радіусі 7 метрів.</w:t>
      </w:r>
    </w:p>
    <w:p w:rsidR="00140B48" w:rsidRPr="00140B48" w:rsidRDefault="00140B48" w:rsidP="00140B48">
      <w:pPr>
        <w:pStyle w:val="a8"/>
        <w:numPr>
          <w:ilvl w:val="0"/>
          <w:numId w:val="11"/>
        </w:numPr>
        <w:ind w:right="-1"/>
        <w:jc w:val="both"/>
        <w:rPr>
          <w:sz w:val="28"/>
          <w:szCs w:val="28"/>
          <w:lang w:val="uk-UA"/>
        </w:rPr>
      </w:pPr>
      <w:r w:rsidRPr="00140B48">
        <w:rPr>
          <w:sz w:val="28"/>
          <w:szCs w:val="28"/>
          <w:lang w:val="uk-UA"/>
        </w:rPr>
        <w:t>Рекомендувати сесії міської ради встановити сервітут на земельну ділянку для облаштування відкритого майданчика</w:t>
      </w:r>
      <w:r w:rsidRPr="00140B48">
        <w:rPr>
          <w:sz w:val="28"/>
          <w:szCs w:val="28"/>
          <w:lang w:val="uk-UA" w:eastAsia="ar-SA"/>
        </w:rPr>
        <w:t xml:space="preserve"> у літній період 2020 року та укласти договір сервітуту з </w:t>
      </w:r>
      <w:r w:rsidRPr="00140B48">
        <w:rPr>
          <w:sz w:val="28"/>
          <w:szCs w:val="28"/>
          <w:lang w:val="uk-UA"/>
        </w:rPr>
        <w:t>17.08.2020 року</w:t>
      </w:r>
      <w:r w:rsidRPr="00140B48">
        <w:rPr>
          <w:sz w:val="28"/>
          <w:szCs w:val="28"/>
          <w:lang w:eastAsia="ar-SA"/>
        </w:rPr>
        <w:t xml:space="preserve"> </w:t>
      </w:r>
      <w:r w:rsidRPr="00140B48">
        <w:rPr>
          <w:sz w:val="28"/>
          <w:szCs w:val="28"/>
          <w:lang w:val="uk-UA" w:eastAsia="ar-SA"/>
        </w:rPr>
        <w:t>у двадцятиденний  термін.</w:t>
      </w:r>
    </w:p>
    <w:p w:rsidR="00140B48" w:rsidRPr="00140B48" w:rsidRDefault="00140B48" w:rsidP="00140B48">
      <w:pPr>
        <w:pStyle w:val="a8"/>
        <w:numPr>
          <w:ilvl w:val="0"/>
          <w:numId w:val="11"/>
        </w:numPr>
        <w:ind w:right="-1"/>
        <w:jc w:val="both"/>
        <w:rPr>
          <w:sz w:val="28"/>
          <w:szCs w:val="28"/>
          <w:lang w:val="uk-UA"/>
        </w:rPr>
      </w:pPr>
      <w:r w:rsidRPr="00140B48">
        <w:rPr>
          <w:sz w:val="28"/>
          <w:szCs w:val="28"/>
          <w:lang w:val="uk-UA"/>
        </w:rPr>
        <w:t>Рішення вступає в дію з 15.08.2020 року.</w:t>
      </w:r>
    </w:p>
    <w:p w:rsidR="00140B48" w:rsidRPr="00140B48" w:rsidRDefault="00140B48" w:rsidP="00140B48">
      <w:pPr>
        <w:pStyle w:val="a8"/>
        <w:numPr>
          <w:ilvl w:val="0"/>
          <w:numId w:val="11"/>
        </w:numPr>
        <w:ind w:right="-1"/>
        <w:jc w:val="both"/>
        <w:rPr>
          <w:sz w:val="28"/>
          <w:szCs w:val="28"/>
          <w:lang w:val="uk-UA"/>
        </w:rPr>
      </w:pPr>
      <w:r w:rsidRPr="00140B48">
        <w:rPr>
          <w:sz w:val="28"/>
          <w:szCs w:val="28"/>
          <w:lang w:val="uk-UA"/>
        </w:rPr>
        <w:t>Термін дії рішення до 15.11.2020 року.</w:t>
      </w:r>
    </w:p>
    <w:p w:rsidR="00140B48" w:rsidRPr="00140B48" w:rsidRDefault="00140B48" w:rsidP="00140B48">
      <w:pPr>
        <w:pStyle w:val="a8"/>
        <w:ind w:left="360" w:right="-1"/>
        <w:jc w:val="both"/>
        <w:rPr>
          <w:sz w:val="28"/>
          <w:szCs w:val="28"/>
          <w:lang w:val="uk-UA"/>
        </w:rPr>
      </w:pPr>
    </w:p>
    <w:p w:rsidR="00140B48" w:rsidRPr="00140B48" w:rsidRDefault="00140B48" w:rsidP="00140B48">
      <w:pPr>
        <w:pStyle w:val="a8"/>
        <w:ind w:left="360" w:right="-1" w:hanging="360"/>
        <w:jc w:val="both"/>
        <w:rPr>
          <w:sz w:val="28"/>
          <w:szCs w:val="28"/>
          <w:lang w:val="uk-UA"/>
        </w:rPr>
      </w:pPr>
    </w:p>
    <w:p w:rsidR="00140B48" w:rsidRPr="00140B48" w:rsidRDefault="00140B48" w:rsidP="00140B48">
      <w:pPr>
        <w:pStyle w:val="a8"/>
        <w:ind w:left="360" w:right="-1" w:hanging="360"/>
        <w:jc w:val="both"/>
        <w:rPr>
          <w:sz w:val="28"/>
          <w:szCs w:val="28"/>
          <w:lang w:val="uk-UA"/>
        </w:rPr>
      </w:pPr>
      <w:r w:rsidRPr="00140B48">
        <w:rPr>
          <w:sz w:val="28"/>
          <w:szCs w:val="28"/>
          <w:lang w:val="uk-UA"/>
        </w:rPr>
        <w:t xml:space="preserve">Міський голова                                                           Веліна ЗАЯЦЬ                </w:t>
      </w:r>
    </w:p>
    <w:p w:rsidR="00140B48" w:rsidRPr="00140B48" w:rsidRDefault="00140B48" w:rsidP="00140B48">
      <w:pPr>
        <w:spacing w:after="0" w:line="240" w:lineRule="auto"/>
        <w:rPr>
          <w:rFonts w:ascii="Times New Roman" w:hAnsi="Times New Roman" w:cs="Times New Roman"/>
          <w:sz w:val="28"/>
          <w:szCs w:val="28"/>
          <w:lang w:val="uk-UA"/>
        </w:rPr>
      </w:pPr>
    </w:p>
    <w:p w:rsidR="00140B48" w:rsidRPr="00140B48" w:rsidRDefault="00140B48" w:rsidP="00140B48">
      <w:pPr>
        <w:pStyle w:val="3"/>
        <w:spacing w:after="0"/>
        <w:ind w:right="46"/>
        <w:rPr>
          <w:b/>
          <w:bCs/>
          <w:sz w:val="28"/>
          <w:szCs w:val="28"/>
        </w:rPr>
      </w:pPr>
    </w:p>
    <w:p w:rsidR="00140B48" w:rsidRPr="00140B48" w:rsidRDefault="00140B48" w:rsidP="00140B48">
      <w:pPr>
        <w:spacing w:after="0" w:line="240" w:lineRule="auto"/>
        <w:jc w:val="center"/>
        <w:rPr>
          <w:rFonts w:ascii="Times New Roman" w:hAnsi="Times New Roman" w:cs="Times New Roman"/>
          <w:lang w:eastAsia="uk-UA"/>
        </w:rPr>
      </w:pPr>
      <w:r w:rsidRPr="00140B48">
        <w:rPr>
          <w:rFonts w:ascii="Times New Roman" w:hAnsi="Times New Roman" w:cs="Times New Roman"/>
          <w:b/>
          <w:noProof/>
        </w:rPr>
        <w:lastRenderedPageBreak/>
        <w:drawing>
          <wp:inline distT="0" distB="0" distL="0" distR="0" wp14:anchorId="1482077D" wp14:editId="5B6605B9">
            <wp:extent cx="333375" cy="55245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40B48">
        <w:rPr>
          <w:rFonts w:ascii="Times New Roman" w:eastAsia="Calibri" w:hAnsi="Times New Roman" w:cs="Times New Roman"/>
          <w:lang w:val="uk-UA"/>
        </w:rPr>
        <w:t xml:space="preserve"> </w:t>
      </w:r>
    </w:p>
    <w:p w:rsidR="00140B48" w:rsidRPr="00140B48" w:rsidRDefault="00140B48" w:rsidP="00140B48">
      <w:pPr>
        <w:spacing w:after="0" w:line="240" w:lineRule="auto"/>
        <w:rPr>
          <w:rFonts w:ascii="Times New Roman" w:hAnsi="Times New Roman" w:cs="Times New Roman"/>
          <w:sz w:val="28"/>
          <w:szCs w:val="28"/>
        </w:rPr>
      </w:pPr>
    </w:p>
    <w:p w:rsidR="00140B48" w:rsidRPr="00140B48" w:rsidRDefault="00140B48" w:rsidP="00140B48">
      <w:pPr>
        <w:spacing w:after="0" w:line="240" w:lineRule="auto"/>
        <w:jc w:val="center"/>
        <w:rPr>
          <w:rFonts w:ascii="Times New Roman" w:hAnsi="Times New Roman" w:cs="Times New Roman"/>
          <w:b/>
          <w:sz w:val="28"/>
          <w:szCs w:val="28"/>
        </w:rPr>
      </w:pPr>
      <w:r w:rsidRPr="00140B48">
        <w:rPr>
          <w:rFonts w:ascii="Times New Roman" w:hAnsi="Times New Roman" w:cs="Times New Roman"/>
          <w:b/>
          <w:sz w:val="28"/>
          <w:szCs w:val="28"/>
        </w:rPr>
        <w:t>ДУНАЄВЕЦЬКА МІСЬКА РАДА</w:t>
      </w:r>
    </w:p>
    <w:p w:rsidR="00140B48" w:rsidRPr="00140B48" w:rsidRDefault="00140B48" w:rsidP="00140B48">
      <w:pPr>
        <w:spacing w:after="0" w:line="240" w:lineRule="auto"/>
        <w:jc w:val="center"/>
        <w:rPr>
          <w:rFonts w:ascii="Times New Roman" w:hAnsi="Times New Roman" w:cs="Times New Roman"/>
          <w:bCs/>
          <w:sz w:val="28"/>
          <w:szCs w:val="28"/>
        </w:rPr>
      </w:pPr>
      <w:r w:rsidRPr="00140B48">
        <w:rPr>
          <w:rFonts w:ascii="Times New Roman" w:hAnsi="Times New Roman" w:cs="Times New Roman"/>
          <w:bCs/>
          <w:sz w:val="28"/>
          <w:szCs w:val="28"/>
        </w:rPr>
        <w:t>ВИКОНАВЧИЙ КОМІТЕТ</w:t>
      </w:r>
    </w:p>
    <w:p w:rsidR="00140B48" w:rsidRPr="00140B48" w:rsidRDefault="00140B48" w:rsidP="00140B48">
      <w:pPr>
        <w:spacing w:after="0" w:line="240" w:lineRule="auto"/>
        <w:jc w:val="center"/>
        <w:rPr>
          <w:rFonts w:ascii="Times New Roman" w:hAnsi="Times New Roman" w:cs="Times New Roman"/>
          <w:b/>
          <w:bCs/>
        </w:rPr>
      </w:pPr>
    </w:p>
    <w:p w:rsidR="00140B48" w:rsidRPr="00140B48" w:rsidRDefault="00140B48" w:rsidP="00140B48">
      <w:pPr>
        <w:spacing w:after="0" w:line="240" w:lineRule="auto"/>
        <w:jc w:val="center"/>
        <w:rPr>
          <w:rFonts w:ascii="Times New Roman" w:hAnsi="Times New Roman" w:cs="Times New Roman"/>
          <w:b/>
          <w:bCs/>
          <w:sz w:val="28"/>
          <w:szCs w:val="28"/>
        </w:rPr>
      </w:pPr>
      <w:proofErr w:type="gramStart"/>
      <w:r w:rsidRPr="00140B48">
        <w:rPr>
          <w:rFonts w:ascii="Times New Roman" w:hAnsi="Times New Roman" w:cs="Times New Roman"/>
          <w:b/>
          <w:bCs/>
          <w:sz w:val="28"/>
          <w:szCs w:val="28"/>
        </w:rPr>
        <w:t>Р</w:t>
      </w:r>
      <w:proofErr w:type="gramEnd"/>
      <w:r w:rsidRPr="00140B48">
        <w:rPr>
          <w:rFonts w:ascii="Times New Roman" w:hAnsi="Times New Roman" w:cs="Times New Roman"/>
          <w:b/>
          <w:bCs/>
          <w:sz w:val="28"/>
          <w:szCs w:val="28"/>
        </w:rPr>
        <w:t>ІШЕННЯ</w:t>
      </w:r>
    </w:p>
    <w:p w:rsidR="00140B48" w:rsidRPr="00140B48" w:rsidRDefault="00140B48" w:rsidP="00140B48">
      <w:pPr>
        <w:spacing w:after="0" w:line="240" w:lineRule="auto"/>
        <w:jc w:val="center"/>
        <w:rPr>
          <w:rFonts w:ascii="Times New Roman" w:hAnsi="Times New Roman" w:cs="Times New Roman"/>
          <w:sz w:val="28"/>
          <w:szCs w:val="28"/>
        </w:rPr>
      </w:pPr>
    </w:p>
    <w:p w:rsidR="00140B48" w:rsidRPr="00140B48" w:rsidRDefault="00140B48" w:rsidP="00140B48">
      <w:pPr>
        <w:spacing w:after="0" w:line="240" w:lineRule="auto"/>
        <w:rPr>
          <w:rFonts w:ascii="Times New Roman" w:hAnsi="Times New Roman" w:cs="Times New Roman"/>
          <w:sz w:val="28"/>
          <w:szCs w:val="28"/>
          <w:lang w:val="uk-UA"/>
        </w:rPr>
      </w:pPr>
      <w:r w:rsidRPr="00140B48">
        <w:rPr>
          <w:rFonts w:ascii="Times New Roman" w:hAnsi="Times New Roman" w:cs="Times New Roman"/>
          <w:sz w:val="28"/>
          <w:szCs w:val="28"/>
          <w:lang w:val="uk-UA"/>
        </w:rPr>
        <w:t xml:space="preserve">14 серпня    </w:t>
      </w:r>
      <w:r w:rsidRPr="00140B48">
        <w:rPr>
          <w:rFonts w:ascii="Times New Roman" w:hAnsi="Times New Roman" w:cs="Times New Roman"/>
          <w:sz w:val="28"/>
          <w:szCs w:val="28"/>
        </w:rPr>
        <w:t>2020</w:t>
      </w:r>
      <w:r w:rsidRPr="00140B48">
        <w:rPr>
          <w:rFonts w:ascii="Times New Roman" w:hAnsi="Times New Roman" w:cs="Times New Roman"/>
          <w:sz w:val="28"/>
          <w:szCs w:val="28"/>
          <w:lang w:val="uk-UA"/>
        </w:rPr>
        <w:t xml:space="preserve"> </w:t>
      </w:r>
      <w:r w:rsidRPr="00140B48">
        <w:rPr>
          <w:rFonts w:ascii="Times New Roman" w:hAnsi="Times New Roman" w:cs="Times New Roman"/>
          <w:sz w:val="28"/>
          <w:szCs w:val="28"/>
        </w:rPr>
        <w:t xml:space="preserve">р.           </w:t>
      </w:r>
      <w:r w:rsidRPr="00140B48">
        <w:rPr>
          <w:rFonts w:ascii="Times New Roman" w:hAnsi="Times New Roman" w:cs="Times New Roman"/>
          <w:sz w:val="28"/>
          <w:szCs w:val="28"/>
          <w:lang w:val="uk-UA"/>
        </w:rPr>
        <w:t xml:space="preserve">    </w:t>
      </w:r>
      <w:r w:rsidRPr="00140B48">
        <w:rPr>
          <w:rFonts w:ascii="Times New Roman" w:hAnsi="Times New Roman" w:cs="Times New Roman"/>
          <w:sz w:val="28"/>
          <w:szCs w:val="28"/>
        </w:rPr>
        <w:t xml:space="preserve">       </w:t>
      </w:r>
      <w:r w:rsidRPr="00140B48">
        <w:rPr>
          <w:rFonts w:ascii="Times New Roman" w:hAnsi="Times New Roman" w:cs="Times New Roman"/>
          <w:sz w:val="28"/>
          <w:szCs w:val="28"/>
          <w:lang w:val="uk-UA"/>
        </w:rPr>
        <w:t xml:space="preserve">      Дунаївці</w:t>
      </w:r>
      <w:r w:rsidRPr="00140B48">
        <w:rPr>
          <w:rFonts w:ascii="Times New Roman" w:hAnsi="Times New Roman" w:cs="Times New Roman"/>
          <w:sz w:val="28"/>
          <w:szCs w:val="28"/>
        </w:rPr>
        <w:tab/>
      </w:r>
      <w:r w:rsidRPr="00140B48">
        <w:rPr>
          <w:rFonts w:ascii="Times New Roman" w:hAnsi="Times New Roman" w:cs="Times New Roman"/>
          <w:sz w:val="28"/>
          <w:szCs w:val="28"/>
          <w:lang w:val="uk-UA"/>
        </w:rPr>
        <w:t xml:space="preserve">  </w:t>
      </w:r>
      <w:r w:rsidRPr="00140B48">
        <w:rPr>
          <w:rFonts w:ascii="Times New Roman" w:hAnsi="Times New Roman" w:cs="Times New Roman"/>
          <w:sz w:val="28"/>
          <w:szCs w:val="28"/>
        </w:rPr>
        <w:t xml:space="preserve"> </w:t>
      </w:r>
      <w:r w:rsidRPr="00140B48">
        <w:rPr>
          <w:rFonts w:ascii="Times New Roman" w:hAnsi="Times New Roman" w:cs="Times New Roman"/>
          <w:sz w:val="28"/>
          <w:szCs w:val="28"/>
          <w:lang w:val="uk-UA"/>
        </w:rPr>
        <w:t xml:space="preserve">   </w:t>
      </w:r>
      <w:r w:rsidRPr="00140B48">
        <w:rPr>
          <w:rFonts w:ascii="Times New Roman" w:hAnsi="Times New Roman" w:cs="Times New Roman"/>
          <w:sz w:val="28"/>
          <w:szCs w:val="28"/>
        </w:rPr>
        <w:t xml:space="preserve">   </w:t>
      </w:r>
      <w:r w:rsidRPr="00140B48">
        <w:rPr>
          <w:rFonts w:ascii="Times New Roman" w:hAnsi="Times New Roman" w:cs="Times New Roman"/>
          <w:sz w:val="28"/>
          <w:szCs w:val="28"/>
          <w:lang w:val="uk-UA"/>
        </w:rPr>
        <w:t xml:space="preserve">      </w:t>
      </w:r>
      <w:r w:rsidRPr="00140B48">
        <w:rPr>
          <w:rFonts w:ascii="Times New Roman" w:hAnsi="Times New Roman" w:cs="Times New Roman"/>
          <w:sz w:val="28"/>
          <w:szCs w:val="28"/>
        </w:rPr>
        <w:t xml:space="preserve">    </w:t>
      </w:r>
      <w:r w:rsidRPr="00140B48">
        <w:rPr>
          <w:rFonts w:ascii="Times New Roman" w:hAnsi="Times New Roman" w:cs="Times New Roman"/>
          <w:sz w:val="28"/>
          <w:szCs w:val="28"/>
          <w:lang w:val="uk-UA"/>
        </w:rPr>
        <w:t xml:space="preserve"> </w:t>
      </w:r>
      <w:r w:rsidRPr="00140B48">
        <w:rPr>
          <w:rFonts w:ascii="Times New Roman" w:hAnsi="Times New Roman" w:cs="Times New Roman"/>
          <w:sz w:val="28"/>
          <w:szCs w:val="28"/>
        </w:rPr>
        <w:t>№</w:t>
      </w:r>
      <w:r w:rsidRPr="00140B48">
        <w:rPr>
          <w:rFonts w:ascii="Times New Roman" w:hAnsi="Times New Roman" w:cs="Times New Roman"/>
          <w:sz w:val="28"/>
          <w:szCs w:val="28"/>
          <w:lang w:val="uk-UA"/>
        </w:rPr>
        <w:t xml:space="preserve"> 111</w:t>
      </w:r>
    </w:p>
    <w:p w:rsidR="00140B48" w:rsidRPr="00140B48" w:rsidRDefault="00140B48" w:rsidP="00140B48">
      <w:pPr>
        <w:spacing w:after="0" w:line="240" w:lineRule="auto"/>
        <w:rPr>
          <w:rFonts w:ascii="Times New Roman" w:hAnsi="Times New Roman" w:cs="Times New Roman"/>
          <w:sz w:val="28"/>
          <w:szCs w:val="28"/>
          <w:lang w:val="uk-UA"/>
        </w:rPr>
      </w:pPr>
    </w:p>
    <w:p w:rsidR="00140B48" w:rsidRPr="00140B48" w:rsidRDefault="00140B48" w:rsidP="00140B48">
      <w:pPr>
        <w:spacing w:after="0" w:line="240" w:lineRule="auto"/>
        <w:rPr>
          <w:rFonts w:ascii="Times New Roman" w:hAnsi="Times New Roman" w:cs="Times New Roman"/>
          <w:bCs/>
          <w:lang w:val="uk-UA"/>
        </w:rPr>
      </w:pPr>
    </w:p>
    <w:p w:rsidR="00140B48" w:rsidRPr="00140B48" w:rsidRDefault="00140B48" w:rsidP="00140B48">
      <w:pPr>
        <w:pStyle w:val="21"/>
        <w:rPr>
          <w:b w:val="0"/>
          <w:sz w:val="28"/>
          <w:szCs w:val="28"/>
        </w:rPr>
      </w:pPr>
      <w:r>
        <w:rPr>
          <w:b w:val="0"/>
          <w:sz w:val="28"/>
          <w:szCs w:val="28"/>
        </w:rPr>
        <w:t xml:space="preserve">Про </w:t>
      </w:r>
      <w:r w:rsidRPr="00140B48">
        <w:rPr>
          <w:b w:val="0"/>
          <w:sz w:val="28"/>
          <w:szCs w:val="28"/>
        </w:rPr>
        <w:t xml:space="preserve">переведення дачного (садового) </w:t>
      </w:r>
    </w:p>
    <w:p w:rsidR="00140B48" w:rsidRPr="00140B48" w:rsidRDefault="00140B48" w:rsidP="00140B48">
      <w:pPr>
        <w:pStyle w:val="21"/>
        <w:rPr>
          <w:b w:val="0"/>
          <w:sz w:val="28"/>
          <w:szCs w:val="28"/>
        </w:rPr>
      </w:pPr>
      <w:r w:rsidRPr="00140B48">
        <w:rPr>
          <w:b w:val="0"/>
          <w:sz w:val="28"/>
          <w:szCs w:val="28"/>
        </w:rPr>
        <w:t>будинку в житловий будинок</w:t>
      </w:r>
    </w:p>
    <w:p w:rsidR="00140B48" w:rsidRPr="00140B48" w:rsidRDefault="00140B48" w:rsidP="00140B48">
      <w:pPr>
        <w:pStyle w:val="21"/>
        <w:rPr>
          <w:sz w:val="28"/>
          <w:szCs w:val="28"/>
        </w:rPr>
      </w:pPr>
    </w:p>
    <w:p w:rsidR="00140B48" w:rsidRPr="00140B48" w:rsidRDefault="00140B48" w:rsidP="00140B48">
      <w:pPr>
        <w:pStyle w:val="a3"/>
        <w:ind w:left="0"/>
        <w:jc w:val="both"/>
        <w:rPr>
          <w:sz w:val="28"/>
          <w:szCs w:val="28"/>
          <w:lang w:val="uk-UA"/>
        </w:rPr>
      </w:pPr>
      <w:r w:rsidRPr="00140B48">
        <w:rPr>
          <w:sz w:val="28"/>
          <w:szCs w:val="28"/>
          <w:lang w:val="uk-UA"/>
        </w:rPr>
        <w:t xml:space="preserve">        Керуючись ст. ст. 31, 34 Закону України «Про місцеве самоврядування в Україні» та п.п. 2-5 «Порядку переведення дачних і садових будинків, що відповідають державним будівельним нормам, у жилі будинки», затвердженого Постановою Кабінету Міністрів України від 29.04.2015 р. №321, розглянувши заяву гр. Швеця Олега Володимировича щодо переведення дачного (садового) будинку в житловий будинок,  виконавчий  комітет міської ради</w:t>
      </w:r>
    </w:p>
    <w:p w:rsidR="00140B48" w:rsidRPr="00140B48" w:rsidRDefault="00140B48" w:rsidP="00140B48">
      <w:pPr>
        <w:pStyle w:val="a3"/>
        <w:ind w:left="0"/>
        <w:jc w:val="both"/>
        <w:rPr>
          <w:sz w:val="28"/>
          <w:szCs w:val="28"/>
          <w:lang w:val="uk-UA"/>
        </w:rPr>
      </w:pPr>
      <w:r w:rsidRPr="00140B48">
        <w:rPr>
          <w:sz w:val="28"/>
          <w:szCs w:val="28"/>
          <w:lang w:val="uk-UA"/>
        </w:rPr>
        <w:t xml:space="preserve"> </w:t>
      </w:r>
    </w:p>
    <w:p w:rsidR="00140B48" w:rsidRPr="00140B48" w:rsidRDefault="00140B48" w:rsidP="00140B48">
      <w:pPr>
        <w:pStyle w:val="a3"/>
        <w:ind w:left="0"/>
        <w:jc w:val="both"/>
        <w:rPr>
          <w:b/>
          <w:bCs/>
          <w:sz w:val="28"/>
          <w:szCs w:val="28"/>
          <w:lang w:val="uk-UA"/>
        </w:rPr>
      </w:pPr>
      <w:r w:rsidRPr="00140B48">
        <w:rPr>
          <w:b/>
          <w:bCs/>
          <w:sz w:val="28"/>
          <w:szCs w:val="28"/>
          <w:lang w:val="uk-UA"/>
        </w:rPr>
        <w:t>ВИРІШИВ:</w:t>
      </w:r>
    </w:p>
    <w:p w:rsidR="00140B48" w:rsidRPr="00140B48" w:rsidRDefault="00140B48" w:rsidP="00140B48">
      <w:pPr>
        <w:spacing w:after="0" w:line="240" w:lineRule="auto"/>
        <w:jc w:val="both"/>
        <w:rPr>
          <w:rFonts w:ascii="Times New Roman" w:hAnsi="Times New Roman" w:cs="Times New Roman"/>
          <w:sz w:val="28"/>
          <w:szCs w:val="28"/>
          <w:lang w:val="uk-UA"/>
        </w:rPr>
      </w:pP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1. Перевести садовий  будинок, що належить гр. Швецю Олегу Володимировичу  та розташований за адресою: вул. Лісова, 5 - А мікрорайон «Відпочинок»  м. Дунаївці, Хмельницької  обл.,  у жилий будинок.</w:t>
      </w: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2. Рекомендувати заявнику звернутись до органів Державної реєстрації прав на нерухоме майно для внесення відповідних змін до записів Державного реєстру речових прав в порядку, визначеному законодавством.</w:t>
      </w:r>
    </w:p>
    <w:p w:rsidR="00140B48" w:rsidRPr="00140B48" w:rsidRDefault="00140B48" w:rsidP="00140B48">
      <w:pPr>
        <w:pStyle w:val="a8"/>
        <w:ind w:left="0" w:firstLine="567"/>
        <w:rPr>
          <w:sz w:val="28"/>
          <w:szCs w:val="28"/>
        </w:rPr>
      </w:pPr>
    </w:p>
    <w:p w:rsidR="00140B48" w:rsidRPr="00140B48" w:rsidRDefault="00140B48" w:rsidP="00140B48">
      <w:pPr>
        <w:spacing w:after="0" w:line="240" w:lineRule="auto"/>
        <w:ind w:firstLine="567"/>
        <w:jc w:val="both"/>
        <w:rPr>
          <w:rFonts w:ascii="Times New Roman" w:hAnsi="Times New Roman" w:cs="Times New Roman"/>
          <w:sz w:val="28"/>
          <w:szCs w:val="28"/>
          <w:lang w:val="uk-UA"/>
        </w:rPr>
      </w:pPr>
      <w:r w:rsidRPr="00140B48">
        <w:rPr>
          <w:rFonts w:ascii="Times New Roman" w:hAnsi="Times New Roman" w:cs="Times New Roman"/>
          <w:sz w:val="28"/>
          <w:szCs w:val="28"/>
          <w:lang w:val="uk-UA"/>
        </w:rPr>
        <w:t>3. Контроль за виконанням даного рішення покласти на заступника міського голови з питань діяльності виконавчих органів ради Яценка С.М.</w:t>
      </w:r>
    </w:p>
    <w:p w:rsidR="00140B48" w:rsidRPr="00140B48" w:rsidRDefault="00140B48" w:rsidP="00140B48">
      <w:pPr>
        <w:spacing w:after="0" w:line="240" w:lineRule="auto"/>
        <w:jc w:val="both"/>
        <w:rPr>
          <w:rFonts w:ascii="Times New Roman" w:hAnsi="Times New Roman" w:cs="Times New Roman"/>
          <w:sz w:val="28"/>
          <w:szCs w:val="28"/>
          <w:lang w:val="uk-UA"/>
        </w:rPr>
      </w:pPr>
    </w:p>
    <w:p w:rsidR="00140B48" w:rsidRPr="00140B48" w:rsidRDefault="00140B48" w:rsidP="00140B48">
      <w:pPr>
        <w:pStyle w:val="3"/>
        <w:spacing w:after="0"/>
        <w:ind w:right="46"/>
        <w:rPr>
          <w:b/>
          <w:bCs/>
          <w:sz w:val="28"/>
          <w:szCs w:val="28"/>
        </w:rPr>
      </w:pPr>
    </w:p>
    <w:p w:rsidR="00140B48" w:rsidRPr="00140B48" w:rsidRDefault="00140B48" w:rsidP="00140B48">
      <w:pPr>
        <w:pStyle w:val="3"/>
        <w:spacing w:after="0"/>
        <w:ind w:right="46"/>
        <w:rPr>
          <w:b/>
          <w:bCs/>
          <w:sz w:val="28"/>
          <w:szCs w:val="28"/>
        </w:rPr>
      </w:pPr>
    </w:p>
    <w:p w:rsidR="00140B48" w:rsidRPr="00140B48" w:rsidRDefault="00140B48" w:rsidP="00140B48">
      <w:pPr>
        <w:pStyle w:val="a5"/>
        <w:tabs>
          <w:tab w:val="left" w:pos="7088"/>
        </w:tabs>
        <w:rPr>
          <w:sz w:val="28"/>
          <w:szCs w:val="28"/>
        </w:rPr>
      </w:pPr>
      <w:r w:rsidRPr="00140B48">
        <w:rPr>
          <w:sz w:val="28"/>
          <w:szCs w:val="28"/>
        </w:rPr>
        <w:t>Міський</w:t>
      </w:r>
      <w:r>
        <w:rPr>
          <w:sz w:val="28"/>
          <w:szCs w:val="28"/>
        </w:rPr>
        <w:t xml:space="preserve"> </w:t>
      </w:r>
      <w:r w:rsidRPr="00140B48">
        <w:rPr>
          <w:sz w:val="28"/>
          <w:szCs w:val="28"/>
        </w:rPr>
        <w:t xml:space="preserve">голова </w:t>
      </w:r>
      <w:r>
        <w:rPr>
          <w:sz w:val="28"/>
          <w:szCs w:val="28"/>
        </w:rPr>
        <w:tab/>
        <w:t xml:space="preserve">Веліна </w:t>
      </w:r>
      <w:r w:rsidRPr="00140B48">
        <w:rPr>
          <w:sz w:val="28"/>
          <w:szCs w:val="28"/>
        </w:rPr>
        <w:t>ЗАЯЦЬ</w:t>
      </w:r>
    </w:p>
    <w:p w:rsidR="00140B48" w:rsidRPr="00140B48" w:rsidRDefault="00140B48" w:rsidP="00140B48">
      <w:pPr>
        <w:pStyle w:val="3"/>
        <w:spacing w:after="0"/>
        <w:ind w:right="46"/>
        <w:rPr>
          <w:b/>
          <w:bCs/>
          <w:sz w:val="28"/>
          <w:szCs w:val="28"/>
        </w:rPr>
      </w:pPr>
      <w:r w:rsidRPr="00140B48">
        <w:rPr>
          <w:bCs/>
          <w:sz w:val="28"/>
          <w:szCs w:val="28"/>
        </w:rPr>
        <w:t xml:space="preserve"> </w:t>
      </w:r>
    </w:p>
    <w:p w:rsidR="00140B48" w:rsidRPr="00140B48" w:rsidRDefault="00140B48" w:rsidP="00140B48">
      <w:pPr>
        <w:pStyle w:val="3"/>
        <w:spacing w:after="0"/>
        <w:ind w:right="46"/>
        <w:rPr>
          <w:b/>
          <w:bCs/>
          <w:sz w:val="28"/>
          <w:szCs w:val="28"/>
        </w:rPr>
      </w:pPr>
    </w:p>
    <w:p w:rsidR="00140B48" w:rsidRPr="00140B48" w:rsidRDefault="00140B48" w:rsidP="00140B48">
      <w:pPr>
        <w:pStyle w:val="3"/>
        <w:spacing w:after="0"/>
        <w:ind w:right="46"/>
        <w:rPr>
          <w:b/>
          <w:bCs/>
          <w:sz w:val="28"/>
          <w:szCs w:val="28"/>
        </w:rPr>
      </w:pPr>
    </w:p>
    <w:p w:rsidR="00140B48" w:rsidRPr="00140B48" w:rsidRDefault="00140B48" w:rsidP="00140B48">
      <w:pPr>
        <w:spacing w:after="0" w:line="240" w:lineRule="auto"/>
        <w:rPr>
          <w:rFonts w:ascii="Times New Roman" w:hAnsi="Times New Roman" w:cs="Times New Roman"/>
        </w:rPr>
      </w:pPr>
    </w:p>
    <w:p w:rsidR="00140B48" w:rsidRPr="00140B48" w:rsidRDefault="00140B48" w:rsidP="00140B48">
      <w:pPr>
        <w:spacing w:after="0" w:line="240" w:lineRule="auto"/>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center"/>
        <w:rPr>
          <w:rFonts w:ascii="Times New Roman" w:eastAsia="Times New Roman" w:hAnsi="Times New Roman" w:cs="Times New Roman"/>
          <w:sz w:val="28"/>
          <w:szCs w:val="28"/>
          <w:lang w:eastAsia="uk-UA"/>
        </w:rPr>
      </w:pPr>
      <w:r w:rsidRPr="00140B48">
        <w:rPr>
          <w:rFonts w:ascii="Times New Roman" w:eastAsia="Times New Roman" w:hAnsi="Times New Roman" w:cs="Times New Roman"/>
          <w:sz w:val="28"/>
          <w:szCs w:val="28"/>
          <w:lang w:eastAsia="ru-RU"/>
        </w:rPr>
        <w:lastRenderedPageBreak/>
        <w:t xml:space="preserve"> </w:t>
      </w:r>
      <w:r w:rsidRPr="00140B48">
        <w:rPr>
          <w:rFonts w:ascii="Times New Roman" w:eastAsia="Times New Roman" w:hAnsi="Times New Roman" w:cs="Times New Roman"/>
          <w:noProof/>
          <w:sz w:val="24"/>
          <w:szCs w:val="24"/>
          <w:lang w:eastAsia="uk-UA"/>
        </w:rPr>
        <w:t xml:space="preserve"> </w:t>
      </w:r>
      <w:r w:rsidRPr="00140B48">
        <w:rPr>
          <w:rFonts w:ascii="Times New Roman" w:eastAsia="Times New Roman" w:hAnsi="Times New Roman" w:cs="Times New Roman"/>
          <w:b/>
          <w:noProof/>
          <w:sz w:val="24"/>
          <w:szCs w:val="24"/>
          <w:lang w:eastAsia="ru-RU"/>
        </w:rPr>
        <w:drawing>
          <wp:inline distT="0" distB="0" distL="0" distR="0" wp14:anchorId="73F676B3" wp14:editId="5134B1D4">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40B48" w:rsidRPr="00140B48" w:rsidRDefault="00140B48" w:rsidP="00140B48">
      <w:pPr>
        <w:spacing w:after="0" w:line="240" w:lineRule="auto"/>
        <w:jc w:val="center"/>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center"/>
        <w:rPr>
          <w:rFonts w:ascii="Times New Roman" w:eastAsia="Times New Roman" w:hAnsi="Times New Roman" w:cs="Times New Roman"/>
          <w:b/>
          <w:sz w:val="28"/>
          <w:szCs w:val="28"/>
          <w:lang w:eastAsia="ru-RU"/>
        </w:rPr>
      </w:pPr>
      <w:r w:rsidRPr="00140B48">
        <w:rPr>
          <w:rFonts w:ascii="Times New Roman" w:eastAsia="Times New Roman" w:hAnsi="Times New Roman" w:cs="Times New Roman"/>
          <w:b/>
          <w:sz w:val="28"/>
          <w:szCs w:val="28"/>
          <w:lang w:eastAsia="ru-RU"/>
        </w:rPr>
        <w:t xml:space="preserve">ДУНАЄВЕЦЬКА МІСЬКА РАДА </w:t>
      </w:r>
    </w:p>
    <w:p w:rsidR="00140B48" w:rsidRPr="00140B48" w:rsidRDefault="00140B48" w:rsidP="00140B48">
      <w:pPr>
        <w:spacing w:after="0" w:line="240" w:lineRule="auto"/>
        <w:jc w:val="center"/>
        <w:rPr>
          <w:rFonts w:ascii="Times New Roman" w:eastAsia="Times New Roman" w:hAnsi="Times New Roman" w:cs="Times New Roman"/>
          <w:bCs/>
          <w:sz w:val="28"/>
          <w:szCs w:val="28"/>
          <w:lang w:eastAsia="ru-RU"/>
        </w:rPr>
      </w:pPr>
      <w:r w:rsidRPr="00140B48">
        <w:rPr>
          <w:rFonts w:ascii="Times New Roman" w:eastAsia="Times New Roman" w:hAnsi="Times New Roman" w:cs="Times New Roman"/>
          <w:bCs/>
          <w:sz w:val="28"/>
          <w:szCs w:val="28"/>
          <w:lang w:eastAsia="ru-RU"/>
        </w:rPr>
        <w:t>ВИКОНАВЧИЙ КОМІТЕТ</w:t>
      </w:r>
    </w:p>
    <w:p w:rsidR="00140B48" w:rsidRPr="00140B48" w:rsidRDefault="00140B48" w:rsidP="00140B48">
      <w:pPr>
        <w:spacing w:after="0" w:line="240" w:lineRule="auto"/>
        <w:jc w:val="center"/>
        <w:rPr>
          <w:rFonts w:ascii="Times New Roman" w:eastAsia="Times New Roman" w:hAnsi="Times New Roman" w:cs="Times New Roman"/>
          <w:b/>
          <w:bCs/>
          <w:sz w:val="24"/>
          <w:szCs w:val="24"/>
          <w:lang w:eastAsia="ru-RU"/>
        </w:rPr>
      </w:pPr>
    </w:p>
    <w:p w:rsidR="00140B48" w:rsidRPr="00140B48" w:rsidRDefault="00140B48" w:rsidP="00140B48">
      <w:pPr>
        <w:spacing w:after="0" w:line="240" w:lineRule="auto"/>
        <w:jc w:val="center"/>
        <w:rPr>
          <w:rFonts w:ascii="Times New Roman" w:eastAsia="Times New Roman" w:hAnsi="Times New Roman" w:cs="Times New Roman"/>
          <w:b/>
          <w:bCs/>
          <w:sz w:val="28"/>
          <w:szCs w:val="28"/>
          <w:lang w:eastAsia="ru-RU"/>
        </w:rPr>
      </w:pPr>
      <w:proofErr w:type="gramStart"/>
      <w:r w:rsidRPr="00140B48">
        <w:rPr>
          <w:rFonts w:ascii="Times New Roman" w:eastAsia="Times New Roman" w:hAnsi="Times New Roman" w:cs="Times New Roman"/>
          <w:b/>
          <w:bCs/>
          <w:sz w:val="28"/>
          <w:szCs w:val="28"/>
          <w:lang w:eastAsia="ru-RU"/>
        </w:rPr>
        <w:t>Р</w:t>
      </w:r>
      <w:proofErr w:type="gramEnd"/>
      <w:r w:rsidRPr="00140B48">
        <w:rPr>
          <w:rFonts w:ascii="Times New Roman" w:eastAsia="Times New Roman" w:hAnsi="Times New Roman" w:cs="Times New Roman"/>
          <w:b/>
          <w:bCs/>
          <w:sz w:val="28"/>
          <w:szCs w:val="28"/>
          <w:lang w:eastAsia="ru-RU"/>
        </w:rPr>
        <w:t>ІШЕННЯ</w:t>
      </w:r>
    </w:p>
    <w:p w:rsidR="00140B48" w:rsidRPr="00140B48" w:rsidRDefault="00140B48" w:rsidP="00140B48">
      <w:pPr>
        <w:spacing w:after="0" w:line="240" w:lineRule="auto"/>
        <w:rPr>
          <w:rFonts w:ascii="Times New Roman" w:eastAsia="Times New Roman" w:hAnsi="Times New Roman" w:cs="Times New Roman"/>
          <w:b/>
          <w:bCs/>
          <w:sz w:val="28"/>
          <w:szCs w:val="28"/>
          <w:lang w:eastAsia="ru-RU"/>
        </w:rPr>
      </w:pPr>
      <w:r w:rsidRPr="00140B48">
        <w:rPr>
          <w:rFonts w:ascii="Times New Roman" w:eastAsia="Times New Roman" w:hAnsi="Times New Roman" w:cs="Times New Roman"/>
          <w:b/>
          <w:bCs/>
          <w:sz w:val="28"/>
          <w:szCs w:val="28"/>
          <w:lang w:eastAsia="ru-RU"/>
        </w:rPr>
        <w:t xml:space="preserve"> </w:t>
      </w:r>
    </w:p>
    <w:p w:rsidR="00140B48" w:rsidRPr="00140B48" w:rsidRDefault="00140B48" w:rsidP="00140B48">
      <w:pPr>
        <w:spacing w:after="0" w:line="240" w:lineRule="auto"/>
        <w:rPr>
          <w:rFonts w:ascii="Times New Roman" w:eastAsia="Times New Roman" w:hAnsi="Times New Roman" w:cs="Times New Roman"/>
          <w:b/>
          <w:bCs/>
          <w:sz w:val="28"/>
          <w:szCs w:val="28"/>
          <w:lang w:eastAsia="ru-RU"/>
        </w:rPr>
      </w:pPr>
      <w:r w:rsidRPr="00140B48">
        <w:rPr>
          <w:rFonts w:ascii="Times New Roman" w:eastAsia="Times New Roman" w:hAnsi="Times New Roman" w:cs="Times New Roman"/>
          <w:bCs/>
          <w:sz w:val="28"/>
          <w:szCs w:val="28"/>
          <w:lang w:eastAsia="ru-RU"/>
        </w:rPr>
        <w:t>14 серпня 2020 р.</w:t>
      </w:r>
      <w:r w:rsidRPr="00140B48">
        <w:rPr>
          <w:rFonts w:ascii="Times New Roman" w:eastAsia="Times New Roman" w:hAnsi="Times New Roman" w:cs="Times New Roman"/>
          <w:bCs/>
          <w:sz w:val="28"/>
          <w:szCs w:val="28"/>
          <w:lang w:eastAsia="ru-RU"/>
        </w:rPr>
        <w:tab/>
      </w:r>
      <w:r w:rsidRPr="00140B48">
        <w:rPr>
          <w:rFonts w:ascii="Times New Roman" w:eastAsia="Times New Roman" w:hAnsi="Times New Roman" w:cs="Times New Roman"/>
          <w:b/>
          <w:bCs/>
          <w:sz w:val="28"/>
          <w:szCs w:val="28"/>
          <w:lang w:eastAsia="ru-RU"/>
        </w:rPr>
        <w:tab/>
      </w:r>
      <w:r w:rsidRPr="00140B48">
        <w:rPr>
          <w:rFonts w:ascii="Times New Roman" w:eastAsia="Times New Roman" w:hAnsi="Times New Roman" w:cs="Times New Roman"/>
          <w:b/>
          <w:bCs/>
          <w:sz w:val="28"/>
          <w:szCs w:val="28"/>
          <w:lang w:eastAsia="ru-RU"/>
        </w:rPr>
        <w:tab/>
        <w:t xml:space="preserve">           </w:t>
      </w:r>
      <w:r w:rsidRPr="00140B48">
        <w:rPr>
          <w:rFonts w:ascii="Times New Roman" w:eastAsia="Times New Roman" w:hAnsi="Times New Roman" w:cs="Times New Roman"/>
          <w:bCs/>
          <w:sz w:val="28"/>
          <w:szCs w:val="28"/>
          <w:lang w:eastAsia="ru-RU"/>
        </w:rPr>
        <w:t>Дунаївці</w:t>
      </w:r>
      <w:r w:rsidRPr="00140B48">
        <w:rPr>
          <w:rFonts w:ascii="Times New Roman" w:eastAsia="Times New Roman" w:hAnsi="Times New Roman" w:cs="Times New Roman"/>
          <w:bCs/>
          <w:sz w:val="28"/>
          <w:szCs w:val="28"/>
          <w:lang w:eastAsia="ru-RU"/>
        </w:rPr>
        <w:tab/>
      </w:r>
      <w:r w:rsidRPr="00140B48">
        <w:rPr>
          <w:rFonts w:ascii="Times New Roman" w:eastAsia="Times New Roman" w:hAnsi="Times New Roman" w:cs="Times New Roman"/>
          <w:bCs/>
          <w:sz w:val="28"/>
          <w:szCs w:val="28"/>
          <w:lang w:eastAsia="ru-RU"/>
        </w:rPr>
        <w:tab/>
      </w:r>
      <w:r w:rsidRPr="00140B48">
        <w:rPr>
          <w:rFonts w:ascii="Times New Roman" w:eastAsia="Times New Roman" w:hAnsi="Times New Roman" w:cs="Times New Roman"/>
          <w:bCs/>
          <w:sz w:val="28"/>
          <w:szCs w:val="28"/>
          <w:lang w:eastAsia="ru-RU"/>
        </w:rPr>
        <w:tab/>
        <w:t xml:space="preserve">  № 112</w:t>
      </w:r>
    </w:p>
    <w:p w:rsidR="00140B48" w:rsidRPr="00140B48" w:rsidRDefault="00140B48" w:rsidP="00140B48">
      <w:pPr>
        <w:spacing w:after="0" w:line="240" w:lineRule="auto"/>
        <w:rPr>
          <w:rFonts w:ascii="Times New Roman" w:eastAsia="Times New Roman" w:hAnsi="Times New Roman" w:cs="Times New Roman"/>
          <w:sz w:val="28"/>
          <w:szCs w:val="28"/>
          <w:lang w:eastAsia="ru-RU"/>
        </w:rPr>
      </w:pPr>
    </w:p>
    <w:p w:rsidR="00140B48" w:rsidRPr="00140B48" w:rsidRDefault="00140B48" w:rsidP="00140B48">
      <w:pPr>
        <w:spacing w:after="0" w:line="240" w:lineRule="auto"/>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Про  виділення допомоги </w:t>
      </w:r>
      <w:proofErr w:type="gramStart"/>
      <w:r w:rsidRPr="00140B48">
        <w:rPr>
          <w:rFonts w:ascii="Times New Roman" w:eastAsia="Times New Roman" w:hAnsi="Times New Roman" w:cs="Times New Roman"/>
          <w:sz w:val="28"/>
          <w:szCs w:val="28"/>
          <w:lang w:eastAsia="ru-RU"/>
        </w:rPr>
        <w:t>на</w:t>
      </w:r>
      <w:proofErr w:type="gramEnd"/>
    </w:p>
    <w:p w:rsidR="00140B48" w:rsidRPr="00140B48" w:rsidRDefault="00140B48" w:rsidP="00140B48">
      <w:pPr>
        <w:spacing w:after="0" w:line="240" w:lineRule="auto"/>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поховання</w:t>
      </w:r>
    </w:p>
    <w:p w:rsidR="00140B48" w:rsidRPr="00140B48" w:rsidRDefault="00140B48" w:rsidP="00140B48">
      <w:pPr>
        <w:spacing w:after="0" w:line="240" w:lineRule="auto"/>
        <w:ind w:left="284" w:right="6065"/>
        <w:jc w:val="both"/>
        <w:rPr>
          <w:rFonts w:ascii="Times New Roman" w:eastAsia="Times New Roman" w:hAnsi="Times New Roman" w:cs="Times New Roman"/>
          <w:b/>
          <w:sz w:val="28"/>
          <w:szCs w:val="28"/>
          <w:lang w:eastAsia="ru-RU"/>
        </w:rPr>
      </w:pPr>
    </w:p>
    <w:p w:rsidR="00140B48" w:rsidRPr="00140B48" w:rsidRDefault="00140B48" w:rsidP="00140B48">
      <w:pPr>
        <w:tabs>
          <w:tab w:val="left" w:pos="7088"/>
        </w:tabs>
        <w:spacing w:after="0" w:line="240" w:lineRule="auto"/>
        <w:jc w:val="both"/>
        <w:rPr>
          <w:rFonts w:ascii="Times New Roman" w:eastAsia="Times New Roman" w:hAnsi="Times New Roman" w:cs="Times New Roman"/>
          <w:bCs/>
          <w:sz w:val="28"/>
          <w:szCs w:val="28"/>
          <w:lang w:eastAsia="ru-RU"/>
        </w:rPr>
      </w:pPr>
      <w:r w:rsidRPr="00140B48">
        <w:rPr>
          <w:rFonts w:ascii="Times New Roman" w:eastAsia="Times New Roman" w:hAnsi="Times New Roman" w:cs="Times New Roman"/>
          <w:bCs/>
          <w:sz w:val="28"/>
          <w:szCs w:val="28"/>
          <w:lang w:eastAsia="ru-RU"/>
        </w:rPr>
        <w:t xml:space="preserve">        Керуючись Законом України «Про місцеве самоврядування в Україні»</w:t>
      </w:r>
      <w:proofErr w:type="gramStart"/>
      <w:r w:rsidRPr="00140B48">
        <w:rPr>
          <w:rFonts w:ascii="Times New Roman" w:eastAsia="Times New Roman" w:hAnsi="Times New Roman" w:cs="Times New Roman"/>
          <w:bCs/>
          <w:sz w:val="28"/>
          <w:szCs w:val="28"/>
          <w:lang w:eastAsia="ru-RU"/>
        </w:rPr>
        <w:t xml:space="preserve"> ,</w:t>
      </w:r>
      <w:proofErr w:type="gramEnd"/>
      <w:r w:rsidRPr="00140B48">
        <w:rPr>
          <w:rFonts w:ascii="Times New Roman" w:eastAsia="Times New Roman" w:hAnsi="Times New Roman" w:cs="Times New Roman"/>
          <w:bCs/>
          <w:sz w:val="28"/>
          <w:szCs w:val="28"/>
          <w:lang w:eastAsia="ru-RU"/>
        </w:rPr>
        <w:t xml:space="preserve">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заяву </w:t>
      </w:r>
      <w:r w:rsidRPr="00140B48">
        <w:rPr>
          <w:rFonts w:ascii="Times New Roman" w:eastAsia="Times New Roman" w:hAnsi="Times New Roman" w:cs="Times New Roman"/>
          <w:bCs/>
          <w:iCs/>
          <w:sz w:val="28"/>
          <w:szCs w:val="28"/>
          <w:lang w:eastAsia="ru-RU"/>
        </w:rPr>
        <w:t xml:space="preserve">гр. Козак Ірини Михайлівни  </w:t>
      </w:r>
      <w:r w:rsidRPr="00140B48">
        <w:rPr>
          <w:rFonts w:ascii="Times New Roman" w:eastAsia="Times New Roman" w:hAnsi="Times New Roman" w:cs="Times New Roman"/>
          <w:bCs/>
          <w:sz w:val="28"/>
          <w:szCs w:val="28"/>
          <w:lang w:eastAsia="ru-RU"/>
        </w:rPr>
        <w:t xml:space="preserve">про надання допомоги на поховання її родича, виконавчий комітет міської </w:t>
      </w:r>
      <w:proofErr w:type="gramStart"/>
      <w:r w:rsidRPr="00140B48">
        <w:rPr>
          <w:rFonts w:ascii="Times New Roman" w:eastAsia="Times New Roman" w:hAnsi="Times New Roman" w:cs="Times New Roman"/>
          <w:bCs/>
          <w:sz w:val="28"/>
          <w:szCs w:val="28"/>
          <w:lang w:eastAsia="ru-RU"/>
        </w:rPr>
        <w:t>ради</w:t>
      </w:r>
      <w:proofErr w:type="gramEnd"/>
    </w:p>
    <w:p w:rsidR="00140B48" w:rsidRPr="00140B48" w:rsidRDefault="00140B48" w:rsidP="00140B48">
      <w:pPr>
        <w:spacing w:after="0" w:line="240" w:lineRule="auto"/>
        <w:jc w:val="both"/>
        <w:rPr>
          <w:rFonts w:ascii="Times New Roman" w:eastAsia="Times New Roman" w:hAnsi="Times New Roman" w:cs="Times New Roman"/>
          <w:bCs/>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b/>
          <w:sz w:val="28"/>
          <w:szCs w:val="28"/>
          <w:lang w:eastAsia="ru-RU"/>
        </w:rPr>
      </w:pPr>
      <w:r w:rsidRPr="00140B48">
        <w:rPr>
          <w:rFonts w:ascii="Times New Roman" w:eastAsia="Times New Roman" w:hAnsi="Times New Roman" w:cs="Times New Roman"/>
          <w:b/>
          <w:sz w:val="28"/>
          <w:szCs w:val="28"/>
          <w:lang w:eastAsia="ru-RU"/>
        </w:rPr>
        <w:t>ВИРІШИВ:</w:t>
      </w:r>
    </w:p>
    <w:p w:rsidR="00140B48" w:rsidRPr="00140B48" w:rsidRDefault="00140B48" w:rsidP="00140B48">
      <w:pPr>
        <w:spacing w:after="0" w:line="240" w:lineRule="auto"/>
        <w:jc w:val="both"/>
        <w:rPr>
          <w:rFonts w:ascii="Times New Roman" w:eastAsia="Times New Roman" w:hAnsi="Times New Roman" w:cs="Times New Roman"/>
          <w:bCs/>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bCs/>
          <w:sz w:val="28"/>
          <w:szCs w:val="28"/>
          <w:lang w:eastAsia="ru-RU"/>
        </w:rPr>
      </w:pPr>
      <w:r w:rsidRPr="00140B48">
        <w:rPr>
          <w:rFonts w:ascii="Times New Roman" w:eastAsia="Times New Roman" w:hAnsi="Times New Roman" w:cs="Times New Roman"/>
          <w:bCs/>
          <w:sz w:val="28"/>
          <w:szCs w:val="28"/>
          <w:lang w:eastAsia="ru-RU"/>
        </w:rPr>
        <w:t xml:space="preserve">Виділити допомогу на поховання   за рахунок  коштів </w:t>
      </w:r>
      <w:proofErr w:type="gramStart"/>
      <w:r w:rsidRPr="00140B48">
        <w:rPr>
          <w:rFonts w:ascii="Times New Roman" w:eastAsia="Times New Roman" w:hAnsi="Times New Roman" w:cs="Times New Roman"/>
          <w:bCs/>
          <w:sz w:val="28"/>
          <w:szCs w:val="28"/>
          <w:lang w:eastAsia="ru-RU"/>
        </w:rPr>
        <w:t>м</w:t>
      </w:r>
      <w:proofErr w:type="gramEnd"/>
      <w:r w:rsidRPr="00140B48">
        <w:rPr>
          <w:rFonts w:ascii="Times New Roman" w:eastAsia="Times New Roman" w:hAnsi="Times New Roman" w:cs="Times New Roman"/>
          <w:bCs/>
          <w:sz w:val="28"/>
          <w:szCs w:val="28"/>
          <w:lang w:eastAsia="ru-RU"/>
        </w:rPr>
        <w:t>іського бюджету:</w:t>
      </w:r>
    </w:p>
    <w:p w:rsidR="00140B48" w:rsidRPr="00140B48" w:rsidRDefault="00140B48" w:rsidP="00140B48">
      <w:pPr>
        <w:numPr>
          <w:ilvl w:val="0"/>
          <w:numId w:val="12"/>
        </w:numPr>
        <w:spacing w:after="0" w:line="240" w:lineRule="auto"/>
        <w:jc w:val="both"/>
        <w:rPr>
          <w:rFonts w:ascii="Times New Roman" w:eastAsia="Times New Roman" w:hAnsi="Times New Roman" w:cs="Times New Roman"/>
          <w:bCs/>
          <w:sz w:val="28"/>
          <w:szCs w:val="28"/>
          <w:lang w:eastAsia="ru-RU"/>
        </w:rPr>
      </w:pPr>
      <w:r w:rsidRPr="00140B48">
        <w:rPr>
          <w:rFonts w:ascii="Times New Roman" w:eastAsia="Times New Roman" w:hAnsi="Times New Roman" w:cs="Times New Roman"/>
          <w:bCs/>
          <w:sz w:val="28"/>
          <w:szCs w:val="28"/>
          <w:lang w:eastAsia="ru-RU"/>
        </w:rPr>
        <w:t>гр. Козак Ірині Михайлівні у розмі</w:t>
      </w:r>
      <w:proofErr w:type="gramStart"/>
      <w:r w:rsidRPr="00140B48">
        <w:rPr>
          <w:rFonts w:ascii="Times New Roman" w:eastAsia="Times New Roman" w:hAnsi="Times New Roman" w:cs="Times New Roman"/>
          <w:bCs/>
          <w:sz w:val="28"/>
          <w:szCs w:val="28"/>
          <w:lang w:eastAsia="ru-RU"/>
        </w:rPr>
        <w:t>р</w:t>
      </w:r>
      <w:proofErr w:type="gramEnd"/>
      <w:r w:rsidRPr="00140B48">
        <w:rPr>
          <w:rFonts w:ascii="Times New Roman" w:eastAsia="Times New Roman" w:hAnsi="Times New Roman" w:cs="Times New Roman"/>
          <w:bCs/>
          <w:sz w:val="28"/>
          <w:szCs w:val="28"/>
          <w:lang w:eastAsia="ru-RU"/>
        </w:rPr>
        <w:t>і 550 грн. (родич, Прокопійчук Михайло Васильович</w:t>
      </w:r>
      <w:r w:rsidRPr="00140B48">
        <w:rPr>
          <w:rFonts w:ascii="Times New Roman" w:eastAsia="Times New Roman" w:hAnsi="Times New Roman" w:cs="Times New Roman"/>
          <w:bCs/>
          <w:iCs/>
          <w:sz w:val="28"/>
          <w:szCs w:val="28"/>
          <w:lang w:eastAsia="ru-RU"/>
        </w:rPr>
        <w:t xml:space="preserve">, </w:t>
      </w:r>
      <w:r w:rsidRPr="00140B48">
        <w:rPr>
          <w:rFonts w:ascii="Times New Roman" w:eastAsia="Times New Roman" w:hAnsi="Times New Roman" w:cs="Times New Roman"/>
          <w:bCs/>
          <w:sz w:val="28"/>
          <w:szCs w:val="28"/>
          <w:lang w:eastAsia="ru-RU"/>
        </w:rPr>
        <w:t>помер 18.07.2020 року), м. Дунаївці, Дунаєвецького району, Хмельницької області.</w:t>
      </w:r>
    </w:p>
    <w:p w:rsidR="00140B48" w:rsidRPr="00140B48" w:rsidRDefault="00140B48" w:rsidP="00140B48">
      <w:pPr>
        <w:spacing w:after="0" w:line="240" w:lineRule="auto"/>
        <w:ind w:left="360"/>
        <w:jc w:val="both"/>
        <w:rPr>
          <w:rFonts w:ascii="Times New Roman" w:eastAsia="Times New Roman" w:hAnsi="Times New Roman" w:cs="Times New Roman"/>
          <w:bCs/>
          <w:sz w:val="28"/>
          <w:szCs w:val="28"/>
          <w:lang w:eastAsia="ru-RU"/>
        </w:rPr>
      </w:pPr>
    </w:p>
    <w:p w:rsidR="00140B48" w:rsidRPr="00140B48" w:rsidRDefault="00140B48" w:rsidP="00140B48">
      <w:pPr>
        <w:spacing w:after="0" w:line="240" w:lineRule="auto"/>
        <w:ind w:right="46"/>
        <w:rPr>
          <w:rFonts w:ascii="Times New Roman" w:eastAsia="Times New Roman" w:hAnsi="Times New Roman" w:cs="Times New Roman"/>
          <w:bCs/>
          <w:sz w:val="28"/>
          <w:szCs w:val="28"/>
          <w:lang w:eastAsia="ru-RU"/>
        </w:rPr>
      </w:pPr>
    </w:p>
    <w:p w:rsidR="00140B48" w:rsidRPr="00140B48" w:rsidRDefault="00140B48" w:rsidP="00140B48">
      <w:pPr>
        <w:spacing w:after="0" w:line="240" w:lineRule="auto"/>
        <w:ind w:right="46"/>
        <w:jc w:val="both"/>
        <w:rPr>
          <w:rFonts w:ascii="Times New Roman" w:eastAsia="Times New Roman" w:hAnsi="Times New Roman" w:cs="Times New Roman"/>
          <w:bCs/>
          <w:sz w:val="28"/>
          <w:szCs w:val="28"/>
          <w:lang w:eastAsia="ru-RU"/>
        </w:rPr>
      </w:pPr>
    </w:p>
    <w:p w:rsidR="00140B48" w:rsidRPr="00140B48" w:rsidRDefault="00140B48" w:rsidP="00140B48">
      <w:pPr>
        <w:spacing w:after="0" w:line="240" w:lineRule="auto"/>
        <w:ind w:right="46"/>
        <w:jc w:val="both"/>
        <w:rPr>
          <w:rFonts w:ascii="Times New Roman" w:eastAsia="Times New Roman" w:hAnsi="Times New Roman" w:cs="Times New Roman"/>
          <w:bCs/>
          <w:sz w:val="28"/>
          <w:szCs w:val="28"/>
          <w:lang w:eastAsia="ru-RU"/>
        </w:rPr>
      </w:pPr>
    </w:p>
    <w:p w:rsidR="00140B48" w:rsidRPr="00140B48" w:rsidRDefault="00140B48" w:rsidP="00140B48">
      <w:pPr>
        <w:tabs>
          <w:tab w:val="left" w:pos="7088"/>
        </w:tabs>
        <w:spacing w:after="0" w:line="240" w:lineRule="auto"/>
        <w:ind w:right="46"/>
        <w:jc w:val="both"/>
        <w:rPr>
          <w:rFonts w:ascii="Times New Roman" w:eastAsia="Times New Roman" w:hAnsi="Times New Roman" w:cs="Times New Roman"/>
          <w:bCs/>
          <w:sz w:val="28"/>
          <w:szCs w:val="28"/>
          <w:lang w:eastAsia="ru-RU"/>
        </w:rPr>
      </w:pPr>
      <w:r w:rsidRPr="00140B48">
        <w:rPr>
          <w:rFonts w:ascii="Times New Roman" w:eastAsia="Times New Roman" w:hAnsi="Times New Roman" w:cs="Times New Roman"/>
          <w:bCs/>
          <w:sz w:val="28"/>
          <w:szCs w:val="28"/>
          <w:lang w:eastAsia="ru-RU"/>
        </w:rPr>
        <w:t>Міський голова</w:t>
      </w:r>
      <w:proofErr w:type="gramStart"/>
      <w:r w:rsidRPr="00140B48">
        <w:rPr>
          <w:rFonts w:ascii="Times New Roman" w:eastAsia="Times New Roman" w:hAnsi="Times New Roman" w:cs="Times New Roman"/>
          <w:bCs/>
          <w:sz w:val="28"/>
          <w:szCs w:val="28"/>
          <w:lang w:eastAsia="ru-RU"/>
        </w:rPr>
        <w:t xml:space="preserve">                                                                          В</w:t>
      </w:r>
      <w:proofErr w:type="gramEnd"/>
      <w:r w:rsidRPr="00140B48">
        <w:rPr>
          <w:rFonts w:ascii="Times New Roman" w:eastAsia="Times New Roman" w:hAnsi="Times New Roman" w:cs="Times New Roman"/>
          <w:bCs/>
          <w:sz w:val="28"/>
          <w:szCs w:val="28"/>
          <w:lang w:eastAsia="ru-RU"/>
        </w:rPr>
        <w:t xml:space="preserve">еліна ЗАЯЦЬ </w:t>
      </w:r>
    </w:p>
    <w:p w:rsidR="00140B48" w:rsidRPr="00140B48" w:rsidRDefault="00140B48" w:rsidP="00140B48">
      <w:pPr>
        <w:spacing w:after="0" w:line="240" w:lineRule="auto"/>
        <w:rPr>
          <w:rFonts w:ascii="Times New Roman" w:hAnsi="Times New Roman" w:cs="Times New Roman"/>
        </w:rPr>
      </w:pPr>
    </w:p>
    <w:p w:rsidR="00140B48" w:rsidRPr="00140B48" w:rsidRDefault="00140B48" w:rsidP="00140B48">
      <w:pPr>
        <w:spacing w:after="0" w:line="240" w:lineRule="auto"/>
        <w:rPr>
          <w:rFonts w:ascii="Times New Roman" w:hAnsi="Times New Roman" w:cs="Times New Roman"/>
        </w:rPr>
      </w:pPr>
    </w:p>
    <w:p w:rsidR="00140B48" w:rsidRDefault="00140B48">
      <w:pPr>
        <w:rPr>
          <w:rFonts w:ascii="Times New Roman" w:hAnsi="Times New Roman" w:cs="Times New Roman"/>
        </w:rPr>
      </w:pPr>
      <w:r>
        <w:rPr>
          <w:rFonts w:ascii="Times New Roman" w:hAnsi="Times New Roman" w:cs="Times New Roman"/>
        </w:rPr>
        <w:br w:type="page"/>
      </w:r>
    </w:p>
    <w:p w:rsidR="00140B48" w:rsidRPr="00140B48" w:rsidRDefault="00140B48" w:rsidP="00140B48">
      <w:pPr>
        <w:spacing w:after="0" w:line="240" w:lineRule="auto"/>
        <w:rPr>
          <w:rFonts w:ascii="Times New Roman" w:hAnsi="Times New Roman" w:cs="Times New Roman"/>
        </w:rPr>
      </w:pPr>
    </w:p>
    <w:p w:rsidR="00140B48" w:rsidRPr="00140B48" w:rsidRDefault="00140B48" w:rsidP="00140B48">
      <w:pPr>
        <w:spacing w:after="0" w:line="240" w:lineRule="auto"/>
        <w:jc w:val="center"/>
        <w:rPr>
          <w:rFonts w:ascii="Times New Roman" w:eastAsia="Times New Roman" w:hAnsi="Times New Roman" w:cs="Times New Roman"/>
          <w:sz w:val="24"/>
          <w:szCs w:val="24"/>
          <w:lang w:eastAsia="uk-UA"/>
        </w:rPr>
      </w:pPr>
      <w:r w:rsidRPr="00140B48">
        <w:rPr>
          <w:rFonts w:ascii="Times New Roman" w:eastAsia="Times New Roman" w:hAnsi="Times New Roman" w:cs="Times New Roman"/>
          <w:b/>
          <w:noProof/>
          <w:sz w:val="24"/>
          <w:szCs w:val="24"/>
          <w:lang w:eastAsia="ru-RU"/>
        </w:rPr>
        <w:drawing>
          <wp:inline distT="0" distB="0" distL="0" distR="0" wp14:anchorId="6D96F525" wp14:editId="53477231">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40B48">
        <w:rPr>
          <w:rFonts w:ascii="Times New Roman" w:hAnsi="Times New Roman" w:cs="Times New Roman"/>
        </w:rPr>
        <w:t xml:space="preserve"> </w:t>
      </w:r>
    </w:p>
    <w:p w:rsidR="00140B48" w:rsidRPr="00140B48" w:rsidRDefault="00140B48" w:rsidP="00140B48">
      <w:pPr>
        <w:spacing w:after="0" w:line="240" w:lineRule="auto"/>
        <w:jc w:val="center"/>
        <w:rPr>
          <w:rFonts w:ascii="Times New Roman" w:eastAsia="Times New Roman" w:hAnsi="Times New Roman" w:cs="Times New Roman"/>
          <w:sz w:val="28"/>
          <w:szCs w:val="28"/>
          <w:lang w:eastAsia="uk-UA"/>
        </w:rPr>
      </w:pPr>
    </w:p>
    <w:p w:rsidR="00140B48" w:rsidRPr="00140B48" w:rsidRDefault="00140B48" w:rsidP="00140B48">
      <w:pPr>
        <w:spacing w:after="0" w:line="240" w:lineRule="auto"/>
        <w:jc w:val="center"/>
        <w:rPr>
          <w:rFonts w:ascii="Times New Roman" w:eastAsia="Times New Roman" w:hAnsi="Times New Roman" w:cs="Times New Roman"/>
          <w:b/>
          <w:sz w:val="28"/>
          <w:szCs w:val="28"/>
          <w:lang w:eastAsia="uk-UA"/>
        </w:rPr>
      </w:pPr>
      <w:r w:rsidRPr="00140B48">
        <w:rPr>
          <w:rFonts w:ascii="Times New Roman" w:eastAsia="Times New Roman" w:hAnsi="Times New Roman" w:cs="Times New Roman"/>
          <w:b/>
          <w:sz w:val="28"/>
          <w:szCs w:val="28"/>
          <w:lang w:eastAsia="uk-UA"/>
        </w:rPr>
        <w:t xml:space="preserve">ДУНАЄВЕЦЬКА МІСЬКА РАДА </w:t>
      </w:r>
    </w:p>
    <w:p w:rsidR="00140B48" w:rsidRPr="00140B48" w:rsidRDefault="00140B48" w:rsidP="00140B48">
      <w:pPr>
        <w:spacing w:after="0" w:line="240" w:lineRule="auto"/>
        <w:jc w:val="center"/>
        <w:rPr>
          <w:rFonts w:ascii="Times New Roman" w:eastAsia="Times New Roman" w:hAnsi="Times New Roman" w:cs="Times New Roman"/>
          <w:bCs/>
          <w:sz w:val="28"/>
          <w:szCs w:val="28"/>
          <w:lang w:eastAsia="uk-UA"/>
        </w:rPr>
      </w:pPr>
      <w:r w:rsidRPr="00140B48">
        <w:rPr>
          <w:rFonts w:ascii="Times New Roman" w:eastAsia="Times New Roman" w:hAnsi="Times New Roman" w:cs="Times New Roman"/>
          <w:bCs/>
          <w:sz w:val="28"/>
          <w:szCs w:val="28"/>
          <w:lang w:eastAsia="uk-UA"/>
        </w:rPr>
        <w:t>ВИКОНАВЧИЙ КОМІТЕТ</w:t>
      </w:r>
    </w:p>
    <w:p w:rsidR="00140B48" w:rsidRPr="00140B48" w:rsidRDefault="00140B48" w:rsidP="00140B48">
      <w:pPr>
        <w:spacing w:after="0" w:line="240" w:lineRule="auto"/>
        <w:jc w:val="center"/>
        <w:rPr>
          <w:rFonts w:ascii="Times New Roman" w:eastAsia="Times New Roman" w:hAnsi="Times New Roman" w:cs="Times New Roman"/>
          <w:b/>
          <w:bCs/>
          <w:sz w:val="24"/>
          <w:szCs w:val="24"/>
          <w:lang w:eastAsia="uk-UA"/>
        </w:rPr>
      </w:pPr>
    </w:p>
    <w:p w:rsidR="00140B48" w:rsidRPr="00140B48" w:rsidRDefault="00140B48" w:rsidP="00140B48">
      <w:pPr>
        <w:spacing w:after="0" w:line="240" w:lineRule="auto"/>
        <w:jc w:val="center"/>
        <w:rPr>
          <w:rFonts w:ascii="Times New Roman" w:eastAsia="Times New Roman" w:hAnsi="Times New Roman" w:cs="Times New Roman"/>
          <w:b/>
          <w:bCs/>
          <w:sz w:val="28"/>
          <w:szCs w:val="28"/>
          <w:lang w:eastAsia="uk-UA"/>
        </w:rPr>
      </w:pPr>
      <w:r w:rsidRPr="00140B48">
        <w:rPr>
          <w:rFonts w:ascii="Times New Roman" w:eastAsia="Times New Roman" w:hAnsi="Times New Roman" w:cs="Times New Roman"/>
          <w:b/>
          <w:bCs/>
          <w:sz w:val="28"/>
          <w:szCs w:val="28"/>
          <w:lang w:eastAsia="uk-UA"/>
        </w:rPr>
        <w:t xml:space="preserve"> </w:t>
      </w:r>
      <w:proofErr w:type="gramStart"/>
      <w:r w:rsidRPr="00140B48">
        <w:rPr>
          <w:rFonts w:ascii="Times New Roman" w:eastAsia="Times New Roman" w:hAnsi="Times New Roman" w:cs="Times New Roman"/>
          <w:b/>
          <w:bCs/>
          <w:sz w:val="28"/>
          <w:szCs w:val="28"/>
          <w:lang w:eastAsia="uk-UA"/>
        </w:rPr>
        <w:t>Р</w:t>
      </w:r>
      <w:proofErr w:type="gramEnd"/>
      <w:r w:rsidRPr="00140B48">
        <w:rPr>
          <w:rFonts w:ascii="Times New Roman" w:eastAsia="Times New Roman" w:hAnsi="Times New Roman" w:cs="Times New Roman"/>
          <w:b/>
          <w:bCs/>
          <w:sz w:val="28"/>
          <w:szCs w:val="28"/>
          <w:lang w:eastAsia="uk-UA"/>
        </w:rPr>
        <w:t>ІШЕННЯ</w:t>
      </w:r>
    </w:p>
    <w:p w:rsidR="00140B48" w:rsidRPr="00140B48" w:rsidRDefault="00140B48" w:rsidP="00140B48">
      <w:pPr>
        <w:spacing w:after="0" w:line="240" w:lineRule="auto"/>
        <w:jc w:val="center"/>
        <w:rPr>
          <w:rFonts w:ascii="Times New Roman" w:hAnsi="Times New Roman" w:cs="Times New Roman"/>
          <w:b/>
          <w:bCs/>
          <w:sz w:val="28"/>
          <w:szCs w:val="28"/>
        </w:rPr>
      </w:pPr>
    </w:p>
    <w:p w:rsidR="00140B48" w:rsidRPr="00140B48" w:rsidRDefault="00140B48" w:rsidP="00140B48">
      <w:pPr>
        <w:spacing w:after="0" w:line="240" w:lineRule="auto"/>
        <w:rPr>
          <w:rFonts w:ascii="Times New Roman" w:hAnsi="Times New Roman" w:cs="Times New Roman"/>
          <w:sz w:val="28"/>
          <w:szCs w:val="28"/>
        </w:rPr>
      </w:pPr>
      <w:r w:rsidRPr="00140B48">
        <w:rPr>
          <w:rFonts w:ascii="Times New Roman" w:hAnsi="Times New Roman" w:cs="Times New Roman"/>
          <w:sz w:val="28"/>
          <w:szCs w:val="28"/>
        </w:rPr>
        <w:t>14 серпня   2020 р.                             Дунаївці</w:t>
      </w:r>
      <w:r w:rsidRPr="00140B48">
        <w:rPr>
          <w:rFonts w:ascii="Times New Roman" w:hAnsi="Times New Roman" w:cs="Times New Roman"/>
          <w:sz w:val="28"/>
          <w:szCs w:val="28"/>
        </w:rPr>
        <w:tab/>
        <w:t xml:space="preserve">                     № 113</w:t>
      </w:r>
    </w:p>
    <w:p w:rsidR="00140B48" w:rsidRDefault="00140B48" w:rsidP="00140B48">
      <w:pPr>
        <w:spacing w:after="0" w:line="240" w:lineRule="auto"/>
        <w:rPr>
          <w:rFonts w:ascii="Times New Roman" w:eastAsia="Times New Roman" w:hAnsi="Times New Roman" w:cs="Times New Roman"/>
          <w:sz w:val="28"/>
          <w:szCs w:val="28"/>
          <w:lang w:val="uk-UA" w:eastAsia="ru-RU"/>
        </w:rPr>
      </w:pPr>
    </w:p>
    <w:p w:rsidR="00140B48" w:rsidRPr="00140B48" w:rsidRDefault="00140B48" w:rsidP="00140B48">
      <w:pPr>
        <w:spacing w:after="0" w:line="240" w:lineRule="auto"/>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Про присвоєння адреси</w:t>
      </w:r>
    </w:p>
    <w:p w:rsidR="00140B48" w:rsidRDefault="00140B48" w:rsidP="00140B48">
      <w:pPr>
        <w:spacing w:after="0" w:line="240" w:lineRule="auto"/>
        <w:jc w:val="both"/>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eastAsia="ru-RU"/>
        </w:rPr>
        <w:t xml:space="preserve">        </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Керуючись ст. 30  Закону України "Про місцеве самоврядування в Україні", Постановою Кабінету Міні</w:t>
      </w:r>
      <w:proofErr w:type="gramStart"/>
      <w:r w:rsidRPr="00140B48">
        <w:rPr>
          <w:rFonts w:ascii="Times New Roman" w:eastAsia="Times New Roman" w:hAnsi="Times New Roman" w:cs="Times New Roman"/>
          <w:sz w:val="28"/>
          <w:szCs w:val="28"/>
          <w:lang w:eastAsia="ru-RU"/>
        </w:rPr>
        <w:t>стр</w:t>
      </w:r>
      <w:proofErr w:type="gramEnd"/>
      <w:r w:rsidRPr="00140B48">
        <w:rPr>
          <w:rFonts w:ascii="Times New Roman" w:eastAsia="Times New Roman" w:hAnsi="Times New Roman" w:cs="Times New Roman"/>
          <w:sz w:val="28"/>
          <w:szCs w:val="28"/>
          <w:lang w:eastAsia="ru-RU"/>
        </w:rPr>
        <w:t>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w:t>
      </w:r>
      <w:proofErr w:type="gramStart"/>
      <w:r w:rsidRPr="00140B48">
        <w:rPr>
          <w:rFonts w:ascii="Times New Roman" w:eastAsia="Times New Roman" w:hAnsi="Times New Roman" w:cs="Times New Roman"/>
          <w:sz w:val="28"/>
          <w:szCs w:val="28"/>
          <w:lang w:eastAsia="ru-RU"/>
        </w:rPr>
        <w:t>ктів будівництва та об’єктів нерухомого майна, яким не присвоюється адреса об’єкта будівництва, об’єкта нерухомого майна», розглянувши заяву Оторубчак Алли Анатоліївни про присвоєння адреси на  житловий будинок садибного типу з належними до нього господарськими будівлями, що  розташований на земельній ділянці кадастровий номер 6821810100:01:246:0026   по провул</w:t>
      </w:r>
      <w:proofErr w:type="gramEnd"/>
      <w:r w:rsidRPr="00140B48">
        <w:rPr>
          <w:rFonts w:ascii="Times New Roman" w:eastAsia="Times New Roman" w:hAnsi="Times New Roman" w:cs="Times New Roman"/>
          <w:sz w:val="28"/>
          <w:szCs w:val="28"/>
          <w:lang w:eastAsia="ru-RU"/>
        </w:rPr>
        <w:t xml:space="preserve">.    </w:t>
      </w:r>
      <w:proofErr w:type="gramStart"/>
      <w:r w:rsidRPr="00140B48">
        <w:rPr>
          <w:rFonts w:ascii="Times New Roman" w:eastAsia="Times New Roman" w:hAnsi="Times New Roman" w:cs="Times New Roman"/>
          <w:sz w:val="28"/>
          <w:szCs w:val="28"/>
          <w:lang w:eastAsia="ru-RU"/>
        </w:rPr>
        <w:t>Дачний, 6 - А, м. Дунаївці, Дунаєвецького району, Хмельницької області,   (стара адреса  провул.</w:t>
      </w:r>
      <w:proofErr w:type="gramEnd"/>
      <w:r w:rsidRPr="00140B48">
        <w:rPr>
          <w:rFonts w:ascii="Times New Roman" w:eastAsia="Times New Roman" w:hAnsi="Times New Roman" w:cs="Times New Roman"/>
          <w:sz w:val="28"/>
          <w:szCs w:val="28"/>
          <w:lang w:eastAsia="ru-RU"/>
        </w:rPr>
        <w:t xml:space="preserve"> Дачний, 6, кадастровий номер 6821810100:01:246:0015 м</w:t>
      </w:r>
      <w:proofErr w:type="gramStart"/>
      <w:r w:rsidRPr="00140B48">
        <w:rPr>
          <w:rFonts w:ascii="Times New Roman" w:eastAsia="Times New Roman" w:hAnsi="Times New Roman" w:cs="Times New Roman"/>
          <w:sz w:val="28"/>
          <w:szCs w:val="28"/>
          <w:lang w:eastAsia="ru-RU"/>
        </w:rPr>
        <w:t>.Д</w:t>
      </w:r>
      <w:proofErr w:type="gramEnd"/>
      <w:r w:rsidRPr="00140B48">
        <w:rPr>
          <w:rFonts w:ascii="Times New Roman" w:eastAsia="Times New Roman" w:hAnsi="Times New Roman" w:cs="Times New Roman"/>
          <w:sz w:val="28"/>
          <w:szCs w:val="28"/>
          <w:lang w:eastAsia="ru-RU"/>
        </w:rPr>
        <w:t>унаївці, Дунаєвецького району, Хмельницької області), в зв'язку з необхідністю впорядкування нумерації,  виконавчий  комітет міської ради</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 </w:t>
      </w:r>
    </w:p>
    <w:p w:rsidR="00140B48" w:rsidRPr="00140B48" w:rsidRDefault="00140B48" w:rsidP="00140B48">
      <w:pPr>
        <w:spacing w:after="0" w:line="240" w:lineRule="auto"/>
        <w:jc w:val="both"/>
        <w:rPr>
          <w:rFonts w:ascii="Times New Roman" w:eastAsia="Times New Roman" w:hAnsi="Times New Roman" w:cs="Times New Roman"/>
          <w:b/>
          <w:bCs/>
          <w:sz w:val="28"/>
          <w:szCs w:val="28"/>
          <w:lang w:eastAsia="ru-RU"/>
        </w:rPr>
      </w:pPr>
      <w:r w:rsidRPr="00140B48">
        <w:rPr>
          <w:rFonts w:ascii="Times New Roman" w:eastAsia="Times New Roman" w:hAnsi="Times New Roman" w:cs="Times New Roman"/>
          <w:b/>
          <w:bCs/>
          <w:sz w:val="28"/>
          <w:szCs w:val="28"/>
          <w:lang w:eastAsia="ru-RU"/>
        </w:rPr>
        <w:t>ВИРІШИВ:</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Присвоїти адресу </w:t>
      </w:r>
      <w:proofErr w:type="gramStart"/>
      <w:r w:rsidRPr="00140B48">
        <w:rPr>
          <w:rFonts w:ascii="Times New Roman" w:eastAsia="Times New Roman" w:hAnsi="Times New Roman" w:cs="Times New Roman"/>
          <w:sz w:val="28"/>
          <w:szCs w:val="28"/>
          <w:lang w:eastAsia="ru-RU"/>
        </w:rPr>
        <w:t>на</w:t>
      </w:r>
      <w:proofErr w:type="gramEnd"/>
      <w:r w:rsidRPr="00140B48">
        <w:rPr>
          <w:rFonts w:ascii="Times New Roman" w:eastAsia="Times New Roman" w:hAnsi="Times New Roman" w:cs="Times New Roman"/>
          <w:sz w:val="28"/>
          <w:szCs w:val="28"/>
          <w:lang w:eastAsia="ru-RU"/>
        </w:rPr>
        <w:t>:</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житловий будинок садибного типу з належними до нього господарськими будівлями, що  розташований на земельній ділянці кадастровий номер 6821810100:01:246:0026   по провул.    </w:t>
      </w:r>
      <w:proofErr w:type="gramStart"/>
      <w:r w:rsidRPr="00140B48">
        <w:rPr>
          <w:rFonts w:ascii="Times New Roman" w:eastAsia="Times New Roman" w:hAnsi="Times New Roman" w:cs="Times New Roman"/>
          <w:sz w:val="28"/>
          <w:szCs w:val="28"/>
          <w:lang w:eastAsia="ru-RU"/>
        </w:rPr>
        <w:t>Дачний, 6 - А,  м. Дунаївці, Дунаєвецького району, Хмельницької області (стара адреса провул.</w:t>
      </w:r>
      <w:proofErr w:type="gramEnd"/>
      <w:r w:rsidRPr="00140B48">
        <w:rPr>
          <w:rFonts w:ascii="Times New Roman" w:eastAsia="Times New Roman" w:hAnsi="Times New Roman" w:cs="Times New Roman"/>
          <w:sz w:val="28"/>
          <w:szCs w:val="28"/>
          <w:lang w:eastAsia="ru-RU"/>
        </w:rPr>
        <w:t xml:space="preserve">  </w:t>
      </w:r>
      <w:proofErr w:type="gramStart"/>
      <w:r w:rsidRPr="00140B48">
        <w:rPr>
          <w:rFonts w:ascii="Times New Roman" w:eastAsia="Times New Roman" w:hAnsi="Times New Roman" w:cs="Times New Roman"/>
          <w:sz w:val="28"/>
          <w:szCs w:val="28"/>
          <w:lang w:eastAsia="ru-RU"/>
        </w:rPr>
        <w:t>Дачний, 6, кадастровий номер 6821810100:01:246:0015 м. Дунаївці, Дунаєвецького району, Хмельницької області).</w:t>
      </w:r>
      <w:proofErr w:type="gramEnd"/>
    </w:p>
    <w:p w:rsidR="00140B48" w:rsidRPr="00140B48" w:rsidRDefault="00140B48" w:rsidP="00140B48">
      <w:pPr>
        <w:tabs>
          <w:tab w:val="left" w:pos="6521"/>
          <w:tab w:val="left" w:pos="7088"/>
        </w:tabs>
        <w:spacing w:after="0" w:line="240" w:lineRule="auto"/>
        <w:rPr>
          <w:rFonts w:ascii="Times New Roman" w:hAnsi="Times New Roman" w:cs="Times New Roman"/>
          <w:bCs/>
          <w:sz w:val="28"/>
          <w:szCs w:val="28"/>
        </w:rPr>
      </w:pPr>
    </w:p>
    <w:p w:rsidR="00140B48" w:rsidRPr="00140B48" w:rsidRDefault="00140B48" w:rsidP="00140B48">
      <w:pPr>
        <w:tabs>
          <w:tab w:val="left" w:pos="6521"/>
          <w:tab w:val="left" w:pos="7088"/>
        </w:tabs>
        <w:spacing w:after="0" w:line="240" w:lineRule="auto"/>
        <w:rPr>
          <w:rFonts w:ascii="Times New Roman" w:hAnsi="Times New Roman" w:cs="Times New Roman"/>
          <w:bCs/>
          <w:sz w:val="28"/>
          <w:szCs w:val="28"/>
        </w:rPr>
      </w:pPr>
    </w:p>
    <w:p w:rsidR="00140B48" w:rsidRPr="00140B48" w:rsidRDefault="00140B48" w:rsidP="00140B48">
      <w:pPr>
        <w:tabs>
          <w:tab w:val="left" w:pos="6521"/>
          <w:tab w:val="left" w:pos="7088"/>
        </w:tabs>
        <w:spacing w:after="0" w:line="240" w:lineRule="auto"/>
        <w:rPr>
          <w:rFonts w:ascii="Times New Roman" w:hAnsi="Times New Roman" w:cs="Times New Roman"/>
          <w:bCs/>
          <w:sz w:val="28"/>
          <w:szCs w:val="28"/>
        </w:rPr>
      </w:pPr>
    </w:p>
    <w:p w:rsidR="00140B48" w:rsidRPr="00140B48" w:rsidRDefault="00140B48" w:rsidP="00140B48">
      <w:pPr>
        <w:tabs>
          <w:tab w:val="left" w:pos="7088"/>
        </w:tabs>
        <w:spacing w:after="0" w:line="240" w:lineRule="auto"/>
        <w:rPr>
          <w:rFonts w:ascii="Times New Roman" w:hAnsi="Times New Roman" w:cs="Times New Roman"/>
        </w:rPr>
      </w:pPr>
      <w:r w:rsidRPr="00140B48">
        <w:rPr>
          <w:rFonts w:ascii="Times New Roman" w:hAnsi="Times New Roman" w:cs="Times New Roman"/>
          <w:bCs/>
          <w:sz w:val="28"/>
          <w:szCs w:val="28"/>
        </w:rPr>
        <w:t>Міський голова</w:t>
      </w:r>
      <w:proofErr w:type="gramStart"/>
      <w:r w:rsidRPr="00140B48">
        <w:rPr>
          <w:rFonts w:ascii="Times New Roman" w:hAnsi="Times New Roman" w:cs="Times New Roman"/>
          <w:bCs/>
          <w:sz w:val="28"/>
          <w:szCs w:val="28"/>
        </w:rPr>
        <w:t xml:space="preserve">                                                                     В</w:t>
      </w:r>
      <w:proofErr w:type="gramEnd"/>
      <w:r w:rsidRPr="00140B48">
        <w:rPr>
          <w:rFonts w:ascii="Times New Roman" w:hAnsi="Times New Roman" w:cs="Times New Roman"/>
          <w:bCs/>
          <w:sz w:val="28"/>
          <w:szCs w:val="28"/>
        </w:rPr>
        <w:t>еліна ЗАЯЦЬ</w:t>
      </w:r>
    </w:p>
    <w:p w:rsidR="00140B48" w:rsidRPr="00140B48" w:rsidRDefault="00140B48" w:rsidP="00140B48">
      <w:pPr>
        <w:spacing w:after="0" w:line="240" w:lineRule="auto"/>
        <w:jc w:val="center"/>
        <w:rPr>
          <w:rFonts w:ascii="Times New Roman" w:eastAsia="Times New Roman" w:hAnsi="Times New Roman" w:cs="Times New Roman"/>
          <w:sz w:val="24"/>
          <w:szCs w:val="24"/>
          <w:lang w:eastAsia="uk-UA"/>
        </w:rPr>
      </w:pPr>
      <w:r w:rsidRPr="00140B48">
        <w:rPr>
          <w:rFonts w:ascii="Times New Roman" w:eastAsia="Times New Roman" w:hAnsi="Times New Roman" w:cs="Times New Roman"/>
          <w:b/>
          <w:noProof/>
          <w:sz w:val="24"/>
          <w:szCs w:val="24"/>
          <w:lang w:eastAsia="ru-RU"/>
        </w:rPr>
        <w:lastRenderedPageBreak/>
        <w:drawing>
          <wp:inline distT="0" distB="0" distL="0" distR="0" wp14:anchorId="76F4B569" wp14:editId="24E087C4">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40B48">
        <w:rPr>
          <w:rFonts w:ascii="Times New Roman" w:hAnsi="Times New Roman" w:cs="Times New Roman"/>
        </w:rPr>
        <w:t xml:space="preserve"> </w:t>
      </w:r>
    </w:p>
    <w:p w:rsidR="00140B48" w:rsidRPr="00140B48" w:rsidRDefault="00140B48" w:rsidP="00140B48">
      <w:pPr>
        <w:spacing w:after="0" w:line="240" w:lineRule="auto"/>
        <w:jc w:val="center"/>
        <w:rPr>
          <w:rFonts w:ascii="Times New Roman" w:eastAsia="Times New Roman" w:hAnsi="Times New Roman" w:cs="Times New Roman"/>
          <w:sz w:val="28"/>
          <w:szCs w:val="28"/>
          <w:lang w:eastAsia="uk-UA"/>
        </w:rPr>
      </w:pPr>
    </w:p>
    <w:p w:rsidR="00140B48" w:rsidRPr="00140B48" w:rsidRDefault="00140B48" w:rsidP="00140B48">
      <w:pPr>
        <w:spacing w:after="0" w:line="240" w:lineRule="auto"/>
        <w:jc w:val="center"/>
        <w:rPr>
          <w:rFonts w:ascii="Times New Roman" w:eastAsia="Times New Roman" w:hAnsi="Times New Roman" w:cs="Times New Roman"/>
          <w:b/>
          <w:sz w:val="28"/>
          <w:szCs w:val="28"/>
          <w:lang w:eastAsia="uk-UA"/>
        </w:rPr>
      </w:pPr>
      <w:r w:rsidRPr="00140B48">
        <w:rPr>
          <w:rFonts w:ascii="Times New Roman" w:eastAsia="Times New Roman" w:hAnsi="Times New Roman" w:cs="Times New Roman"/>
          <w:b/>
          <w:sz w:val="28"/>
          <w:szCs w:val="28"/>
          <w:lang w:eastAsia="uk-UA"/>
        </w:rPr>
        <w:t xml:space="preserve">ДУНАЄВЕЦЬКА МІСЬКА РАДА </w:t>
      </w:r>
    </w:p>
    <w:p w:rsidR="00140B48" w:rsidRPr="00140B48" w:rsidRDefault="00140B48" w:rsidP="00140B48">
      <w:pPr>
        <w:spacing w:after="0" w:line="240" w:lineRule="auto"/>
        <w:jc w:val="center"/>
        <w:rPr>
          <w:rFonts w:ascii="Times New Roman" w:eastAsia="Times New Roman" w:hAnsi="Times New Roman" w:cs="Times New Roman"/>
          <w:bCs/>
          <w:sz w:val="28"/>
          <w:szCs w:val="28"/>
          <w:lang w:eastAsia="uk-UA"/>
        </w:rPr>
      </w:pPr>
      <w:r w:rsidRPr="00140B48">
        <w:rPr>
          <w:rFonts w:ascii="Times New Roman" w:eastAsia="Times New Roman" w:hAnsi="Times New Roman" w:cs="Times New Roman"/>
          <w:bCs/>
          <w:sz w:val="28"/>
          <w:szCs w:val="28"/>
          <w:lang w:eastAsia="uk-UA"/>
        </w:rPr>
        <w:t>ВИКОНАВЧИЙ КОМІТЕТ</w:t>
      </w:r>
    </w:p>
    <w:p w:rsidR="00140B48" w:rsidRPr="00140B48" w:rsidRDefault="00140B48" w:rsidP="00140B48">
      <w:pPr>
        <w:spacing w:after="0" w:line="240" w:lineRule="auto"/>
        <w:jc w:val="center"/>
        <w:rPr>
          <w:rFonts w:ascii="Times New Roman" w:eastAsia="Times New Roman" w:hAnsi="Times New Roman" w:cs="Times New Roman"/>
          <w:b/>
          <w:bCs/>
          <w:sz w:val="24"/>
          <w:szCs w:val="24"/>
          <w:lang w:eastAsia="uk-UA"/>
        </w:rPr>
      </w:pPr>
    </w:p>
    <w:p w:rsidR="00140B48" w:rsidRPr="00140B48" w:rsidRDefault="00140B48" w:rsidP="00140B48">
      <w:pPr>
        <w:spacing w:after="0" w:line="240" w:lineRule="auto"/>
        <w:jc w:val="center"/>
        <w:rPr>
          <w:rFonts w:ascii="Times New Roman" w:eastAsia="Times New Roman" w:hAnsi="Times New Roman" w:cs="Times New Roman"/>
          <w:b/>
          <w:bCs/>
          <w:sz w:val="28"/>
          <w:szCs w:val="28"/>
          <w:lang w:eastAsia="uk-UA"/>
        </w:rPr>
      </w:pPr>
      <w:r w:rsidRPr="00140B48">
        <w:rPr>
          <w:rFonts w:ascii="Times New Roman" w:eastAsia="Times New Roman" w:hAnsi="Times New Roman" w:cs="Times New Roman"/>
          <w:b/>
          <w:bCs/>
          <w:sz w:val="28"/>
          <w:szCs w:val="28"/>
          <w:lang w:eastAsia="uk-UA"/>
        </w:rPr>
        <w:t xml:space="preserve"> </w:t>
      </w:r>
      <w:proofErr w:type="gramStart"/>
      <w:r w:rsidRPr="00140B48">
        <w:rPr>
          <w:rFonts w:ascii="Times New Roman" w:eastAsia="Times New Roman" w:hAnsi="Times New Roman" w:cs="Times New Roman"/>
          <w:b/>
          <w:bCs/>
          <w:sz w:val="28"/>
          <w:szCs w:val="28"/>
          <w:lang w:eastAsia="uk-UA"/>
        </w:rPr>
        <w:t>Р</w:t>
      </w:r>
      <w:proofErr w:type="gramEnd"/>
      <w:r w:rsidRPr="00140B48">
        <w:rPr>
          <w:rFonts w:ascii="Times New Roman" w:eastAsia="Times New Roman" w:hAnsi="Times New Roman" w:cs="Times New Roman"/>
          <w:b/>
          <w:bCs/>
          <w:sz w:val="28"/>
          <w:szCs w:val="28"/>
          <w:lang w:eastAsia="uk-UA"/>
        </w:rPr>
        <w:t>ІШЕННЯ</w:t>
      </w:r>
    </w:p>
    <w:p w:rsidR="00140B48" w:rsidRPr="00140B48" w:rsidRDefault="00140B48" w:rsidP="00140B48">
      <w:pPr>
        <w:spacing w:after="0" w:line="240" w:lineRule="auto"/>
        <w:jc w:val="center"/>
        <w:rPr>
          <w:rFonts w:ascii="Times New Roman" w:hAnsi="Times New Roman" w:cs="Times New Roman"/>
          <w:b/>
          <w:bCs/>
          <w:sz w:val="28"/>
          <w:szCs w:val="28"/>
        </w:rPr>
      </w:pPr>
    </w:p>
    <w:p w:rsidR="00140B48" w:rsidRPr="00140B48" w:rsidRDefault="00140B48" w:rsidP="00140B48">
      <w:pPr>
        <w:spacing w:after="0" w:line="240" w:lineRule="auto"/>
        <w:rPr>
          <w:rFonts w:ascii="Times New Roman" w:hAnsi="Times New Roman" w:cs="Times New Roman"/>
          <w:sz w:val="28"/>
          <w:szCs w:val="28"/>
        </w:rPr>
      </w:pPr>
      <w:r w:rsidRPr="00140B48">
        <w:rPr>
          <w:rFonts w:ascii="Times New Roman" w:hAnsi="Times New Roman" w:cs="Times New Roman"/>
          <w:sz w:val="28"/>
          <w:szCs w:val="28"/>
        </w:rPr>
        <w:t>14 серпня   2020 р.                             Дунаївці</w:t>
      </w:r>
      <w:r w:rsidRPr="00140B48">
        <w:rPr>
          <w:rFonts w:ascii="Times New Roman" w:hAnsi="Times New Roman" w:cs="Times New Roman"/>
          <w:sz w:val="28"/>
          <w:szCs w:val="28"/>
        </w:rPr>
        <w:tab/>
        <w:t xml:space="preserve">                     № 114</w:t>
      </w:r>
    </w:p>
    <w:p w:rsidR="00140B48" w:rsidRDefault="00140B48" w:rsidP="00140B48">
      <w:pPr>
        <w:spacing w:after="0" w:line="240" w:lineRule="auto"/>
        <w:rPr>
          <w:rFonts w:ascii="Times New Roman" w:eastAsia="Times New Roman" w:hAnsi="Times New Roman" w:cs="Times New Roman"/>
          <w:sz w:val="28"/>
          <w:szCs w:val="28"/>
          <w:lang w:val="uk-UA" w:eastAsia="ru-RU"/>
        </w:rPr>
      </w:pPr>
    </w:p>
    <w:p w:rsidR="00140B48" w:rsidRDefault="00140B48" w:rsidP="00140B48">
      <w:pPr>
        <w:spacing w:after="0" w:line="240" w:lineRule="auto"/>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eastAsia="ru-RU"/>
        </w:rPr>
        <w:t>Про присвоєння адреси</w:t>
      </w:r>
    </w:p>
    <w:p w:rsidR="00140B48" w:rsidRPr="00140B48" w:rsidRDefault="00140B48" w:rsidP="00140B48">
      <w:pPr>
        <w:spacing w:after="0" w:line="240" w:lineRule="auto"/>
        <w:rPr>
          <w:rFonts w:ascii="Times New Roman" w:eastAsia="Times New Roman" w:hAnsi="Times New Roman" w:cs="Times New Roman"/>
          <w:sz w:val="28"/>
          <w:szCs w:val="28"/>
          <w:lang w:val="uk-UA"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w:t>
      </w:r>
      <w:proofErr w:type="gramStart"/>
      <w:r w:rsidRPr="00140B48">
        <w:rPr>
          <w:rFonts w:ascii="Times New Roman" w:eastAsia="Times New Roman" w:hAnsi="Times New Roman" w:cs="Times New Roman"/>
          <w:sz w:val="28"/>
          <w:szCs w:val="28"/>
          <w:lang w:eastAsia="ru-RU"/>
        </w:rPr>
        <w:t>стр</w:t>
      </w:r>
      <w:proofErr w:type="gramEnd"/>
      <w:r w:rsidRPr="00140B48">
        <w:rPr>
          <w:rFonts w:ascii="Times New Roman" w:eastAsia="Times New Roman" w:hAnsi="Times New Roman" w:cs="Times New Roman"/>
          <w:sz w:val="28"/>
          <w:szCs w:val="28"/>
          <w:lang w:eastAsia="ru-RU"/>
        </w:rPr>
        <w:t>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w:t>
      </w:r>
      <w:proofErr w:type="gramStart"/>
      <w:r w:rsidRPr="00140B48">
        <w:rPr>
          <w:rFonts w:ascii="Times New Roman" w:eastAsia="Times New Roman" w:hAnsi="Times New Roman" w:cs="Times New Roman"/>
          <w:sz w:val="28"/>
          <w:szCs w:val="28"/>
          <w:lang w:eastAsia="ru-RU"/>
        </w:rPr>
        <w:t>ктів будівництва та об’єктів нерухомого майна, яким не присвоюється адреса об’єкта будівництва, об’єкта нерухомого майна», розглянувши заяву Широкової Людмили Петрівни про присвоєння адреси на  житловий будинок садибного типу з належними до нього господарськими будівлями, що  розташований на земельній ділянці кадастровий номер 6821810100:01:246:0029   по провул</w:t>
      </w:r>
      <w:proofErr w:type="gramEnd"/>
      <w:r w:rsidRPr="00140B48">
        <w:rPr>
          <w:rFonts w:ascii="Times New Roman" w:eastAsia="Times New Roman" w:hAnsi="Times New Roman" w:cs="Times New Roman"/>
          <w:sz w:val="28"/>
          <w:szCs w:val="28"/>
          <w:lang w:eastAsia="ru-RU"/>
        </w:rPr>
        <w:t xml:space="preserve">.    </w:t>
      </w:r>
      <w:proofErr w:type="gramStart"/>
      <w:r w:rsidRPr="00140B48">
        <w:rPr>
          <w:rFonts w:ascii="Times New Roman" w:eastAsia="Times New Roman" w:hAnsi="Times New Roman" w:cs="Times New Roman"/>
          <w:sz w:val="28"/>
          <w:szCs w:val="28"/>
          <w:lang w:eastAsia="ru-RU"/>
        </w:rPr>
        <w:t>Дачний, 6 - Б, м. Дунаївці, Дунаєвецького району, Хмельницької області,   (стара адреса  провул.</w:t>
      </w:r>
      <w:proofErr w:type="gramEnd"/>
      <w:r w:rsidRPr="00140B48">
        <w:rPr>
          <w:rFonts w:ascii="Times New Roman" w:eastAsia="Times New Roman" w:hAnsi="Times New Roman" w:cs="Times New Roman"/>
          <w:sz w:val="28"/>
          <w:szCs w:val="28"/>
          <w:lang w:eastAsia="ru-RU"/>
        </w:rPr>
        <w:t xml:space="preserve"> Дачний, 6, кадастровий номер 6821810100:01:246:0015 м</w:t>
      </w:r>
      <w:proofErr w:type="gramStart"/>
      <w:r w:rsidRPr="00140B48">
        <w:rPr>
          <w:rFonts w:ascii="Times New Roman" w:eastAsia="Times New Roman" w:hAnsi="Times New Roman" w:cs="Times New Roman"/>
          <w:sz w:val="28"/>
          <w:szCs w:val="28"/>
          <w:lang w:eastAsia="ru-RU"/>
        </w:rPr>
        <w:t>.Д</w:t>
      </w:r>
      <w:proofErr w:type="gramEnd"/>
      <w:r w:rsidRPr="00140B48">
        <w:rPr>
          <w:rFonts w:ascii="Times New Roman" w:eastAsia="Times New Roman" w:hAnsi="Times New Roman" w:cs="Times New Roman"/>
          <w:sz w:val="28"/>
          <w:szCs w:val="28"/>
          <w:lang w:eastAsia="ru-RU"/>
        </w:rPr>
        <w:t>унаївці, Дунаєвецького району, Хмельницької області), в зв'язку з необхідністю впорядкування нумерації,  виконавчий  комітет міської ради</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 </w:t>
      </w:r>
    </w:p>
    <w:p w:rsidR="00140B48" w:rsidRPr="00140B48" w:rsidRDefault="00140B48" w:rsidP="00140B48">
      <w:pPr>
        <w:spacing w:after="0" w:line="240" w:lineRule="auto"/>
        <w:jc w:val="both"/>
        <w:rPr>
          <w:rFonts w:ascii="Times New Roman" w:eastAsia="Times New Roman" w:hAnsi="Times New Roman" w:cs="Times New Roman"/>
          <w:b/>
          <w:bCs/>
          <w:sz w:val="28"/>
          <w:szCs w:val="28"/>
          <w:lang w:eastAsia="ru-RU"/>
        </w:rPr>
      </w:pPr>
      <w:r w:rsidRPr="00140B48">
        <w:rPr>
          <w:rFonts w:ascii="Times New Roman" w:eastAsia="Times New Roman" w:hAnsi="Times New Roman" w:cs="Times New Roman"/>
          <w:b/>
          <w:bCs/>
          <w:sz w:val="28"/>
          <w:szCs w:val="28"/>
          <w:lang w:eastAsia="ru-RU"/>
        </w:rPr>
        <w:t>ВИРІШИВ:</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Присвоїти адресу </w:t>
      </w:r>
      <w:proofErr w:type="gramStart"/>
      <w:r w:rsidRPr="00140B48">
        <w:rPr>
          <w:rFonts w:ascii="Times New Roman" w:eastAsia="Times New Roman" w:hAnsi="Times New Roman" w:cs="Times New Roman"/>
          <w:sz w:val="28"/>
          <w:szCs w:val="28"/>
          <w:lang w:eastAsia="ru-RU"/>
        </w:rPr>
        <w:t>на</w:t>
      </w:r>
      <w:proofErr w:type="gramEnd"/>
      <w:r w:rsidRPr="00140B48">
        <w:rPr>
          <w:rFonts w:ascii="Times New Roman" w:eastAsia="Times New Roman" w:hAnsi="Times New Roman" w:cs="Times New Roman"/>
          <w:sz w:val="28"/>
          <w:szCs w:val="28"/>
          <w:lang w:eastAsia="ru-RU"/>
        </w:rPr>
        <w:t>:</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житловий будинок садибного типу з належними до нього господарськими будівлями, що  розташований на земельній ділянці кадастровий номер 6821810100:01:246:0029   по провул.    </w:t>
      </w:r>
      <w:proofErr w:type="gramStart"/>
      <w:r w:rsidRPr="00140B48">
        <w:rPr>
          <w:rFonts w:ascii="Times New Roman" w:eastAsia="Times New Roman" w:hAnsi="Times New Roman" w:cs="Times New Roman"/>
          <w:sz w:val="28"/>
          <w:szCs w:val="28"/>
          <w:lang w:eastAsia="ru-RU"/>
        </w:rPr>
        <w:t>Дачний, 6 - Б,  м. Дунаївці, Дунаєвецького району, Хмельницької області (стара адреса провул.</w:t>
      </w:r>
      <w:proofErr w:type="gramEnd"/>
      <w:r w:rsidRPr="00140B48">
        <w:rPr>
          <w:rFonts w:ascii="Times New Roman" w:eastAsia="Times New Roman" w:hAnsi="Times New Roman" w:cs="Times New Roman"/>
          <w:sz w:val="28"/>
          <w:szCs w:val="28"/>
          <w:lang w:eastAsia="ru-RU"/>
        </w:rPr>
        <w:t xml:space="preserve">  </w:t>
      </w:r>
      <w:proofErr w:type="gramStart"/>
      <w:r w:rsidRPr="00140B48">
        <w:rPr>
          <w:rFonts w:ascii="Times New Roman" w:eastAsia="Times New Roman" w:hAnsi="Times New Roman" w:cs="Times New Roman"/>
          <w:sz w:val="28"/>
          <w:szCs w:val="28"/>
          <w:lang w:eastAsia="ru-RU"/>
        </w:rPr>
        <w:t>Дачний, 6, кадастровий номер 6821810100:01:246:0015 м. Дунаївці, Дунаєвецького району, Хмельницької області).</w:t>
      </w:r>
      <w:proofErr w:type="gramEnd"/>
    </w:p>
    <w:p w:rsidR="00140B48" w:rsidRPr="00140B48" w:rsidRDefault="00140B48" w:rsidP="00140B48">
      <w:pPr>
        <w:tabs>
          <w:tab w:val="left" w:pos="6521"/>
          <w:tab w:val="left" w:pos="7088"/>
        </w:tabs>
        <w:spacing w:after="0" w:line="240" w:lineRule="auto"/>
        <w:rPr>
          <w:rFonts w:ascii="Times New Roman" w:hAnsi="Times New Roman" w:cs="Times New Roman"/>
          <w:bCs/>
          <w:sz w:val="28"/>
          <w:szCs w:val="28"/>
        </w:rPr>
      </w:pPr>
    </w:p>
    <w:p w:rsidR="00140B48" w:rsidRPr="00140B48" w:rsidRDefault="00140B48" w:rsidP="00140B48">
      <w:pPr>
        <w:tabs>
          <w:tab w:val="left" w:pos="6521"/>
          <w:tab w:val="left" w:pos="7088"/>
        </w:tabs>
        <w:spacing w:after="0" w:line="240" w:lineRule="auto"/>
        <w:rPr>
          <w:rFonts w:ascii="Times New Roman" w:hAnsi="Times New Roman" w:cs="Times New Roman"/>
          <w:bCs/>
          <w:sz w:val="28"/>
          <w:szCs w:val="28"/>
        </w:rPr>
      </w:pPr>
    </w:p>
    <w:p w:rsidR="00140B48" w:rsidRPr="00140B48" w:rsidRDefault="00140B48" w:rsidP="00140B48">
      <w:pPr>
        <w:tabs>
          <w:tab w:val="left" w:pos="6521"/>
          <w:tab w:val="left" w:pos="7088"/>
        </w:tabs>
        <w:spacing w:after="0" w:line="240" w:lineRule="auto"/>
        <w:rPr>
          <w:rFonts w:ascii="Times New Roman" w:hAnsi="Times New Roman" w:cs="Times New Roman"/>
          <w:bCs/>
          <w:sz w:val="28"/>
          <w:szCs w:val="28"/>
        </w:rPr>
      </w:pPr>
    </w:p>
    <w:p w:rsidR="00140B48" w:rsidRPr="00140B48" w:rsidRDefault="00140B48" w:rsidP="00140B48">
      <w:pPr>
        <w:tabs>
          <w:tab w:val="left" w:pos="7088"/>
        </w:tabs>
        <w:spacing w:after="0" w:line="240" w:lineRule="auto"/>
        <w:rPr>
          <w:rFonts w:ascii="Times New Roman" w:hAnsi="Times New Roman" w:cs="Times New Roman"/>
        </w:rPr>
      </w:pPr>
      <w:r w:rsidRPr="00140B48">
        <w:rPr>
          <w:rFonts w:ascii="Times New Roman" w:hAnsi="Times New Roman" w:cs="Times New Roman"/>
          <w:bCs/>
          <w:sz w:val="28"/>
          <w:szCs w:val="28"/>
        </w:rPr>
        <w:t>Міський голова</w:t>
      </w:r>
      <w:proofErr w:type="gramStart"/>
      <w:r w:rsidRPr="00140B48">
        <w:rPr>
          <w:rFonts w:ascii="Times New Roman" w:hAnsi="Times New Roman" w:cs="Times New Roman"/>
          <w:bCs/>
          <w:sz w:val="28"/>
          <w:szCs w:val="28"/>
        </w:rPr>
        <w:t xml:space="preserve">                                                                          В</w:t>
      </w:r>
      <w:proofErr w:type="gramEnd"/>
      <w:r w:rsidRPr="00140B48">
        <w:rPr>
          <w:rFonts w:ascii="Times New Roman" w:hAnsi="Times New Roman" w:cs="Times New Roman"/>
          <w:bCs/>
          <w:sz w:val="28"/>
          <w:szCs w:val="28"/>
        </w:rPr>
        <w:t>еліна ЗАЯЦЬ</w:t>
      </w:r>
    </w:p>
    <w:p w:rsidR="00140B48" w:rsidRPr="00140B48" w:rsidRDefault="00140B48" w:rsidP="00140B48">
      <w:pPr>
        <w:spacing w:after="0" w:line="240" w:lineRule="auto"/>
        <w:jc w:val="center"/>
        <w:rPr>
          <w:rFonts w:ascii="Times New Roman" w:eastAsia="Times New Roman" w:hAnsi="Times New Roman" w:cs="Times New Roman"/>
          <w:sz w:val="24"/>
          <w:szCs w:val="24"/>
          <w:lang w:eastAsia="uk-UA"/>
        </w:rPr>
      </w:pPr>
      <w:r w:rsidRPr="00140B48">
        <w:rPr>
          <w:rFonts w:ascii="Times New Roman" w:eastAsia="Times New Roman" w:hAnsi="Times New Roman" w:cs="Times New Roman"/>
          <w:b/>
          <w:noProof/>
          <w:sz w:val="24"/>
          <w:szCs w:val="24"/>
          <w:lang w:eastAsia="ru-RU"/>
        </w:rPr>
        <w:lastRenderedPageBreak/>
        <w:drawing>
          <wp:inline distT="0" distB="0" distL="0" distR="0" wp14:anchorId="54C51F2D" wp14:editId="2949EB4C">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40B48">
        <w:rPr>
          <w:rFonts w:ascii="Times New Roman" w:hAnsi="Times New Roman" w:cs="Times New Roman"/>
        </w:rPr>
        <w:t xml:space="preserve"> </w:t>
      </w:r>
    </w:p>
    <w:p w:rsidR="00140B48" w:rsidRPr="00140B48" w:rsidRDefault="00140B48" w:rsidP="00140B48">
      <w:pPr>
        <w:spacing w:after="0" w:line="240" w:lineRule="auto"/>
        <w:jc w:val="center"/>
        <w:rPr>
          <w:rFonts w:ascii="Times New Roman" w:eastAsia="Times New Roman" w:hAnsi="Times New Roman" w:cs="Times New Roman"/>
          <w:sz w:val="28"/>
          <w:szCs w:val="28"/>
          <w:lang w:eastAsia="uk-UA"/>
        </w:rPr>
      </w:pPr>
    </w:p>
    <w:p w:rsidR="00140B48" w:rsidRPr="00140B48" w:rsidRDefault="00140B48" w:rsidP="00140B48">
      <w:pPr>
        <w:spacing w:after="0" w:line="240" w:lineRule="auto"/>
        <w:jc w:val="center"/>
        <w:rPr>
          <w:rFonts w:ascii="Times New Roman" w:eastAsia="Times New Roman" w:hAnsi="Times New Roman" w:cs="Times New Roman"/>
          <w:b/>
          <w:sz w:val="28"/>
          <w:szCs w:val="28"/>
          <w:lang w:eastAsia="uk-UA"/>
        </w:rPr>
      </w:pPr>
      <w:r w:rsidRPr="00140B48">
        <w:rPr>
          <w:rFonts w:ascii="Times New Roman" w:eastAsia="Times New Roman" w:hAnsi="Times New Roman" w:cs="Times New Roman"/>
          <w:b/>
          <w:sz w:val="28"/>
          <w:szCs w:val="28"/>
          <w:lang w:eastAsia="uk-UA"/>
        </w:rPr>
        <w:t xml:space="preserve">ДУНАЄВЕЦЬКА МІСЬКА РАДА </w:t>
      </w:r>
    </w:p>
    <w:p w:rsidR="00140B48" w:rsidRPr="00140B48" w:rsidRDefault="00140B48" w:rsidP="00140B48">
      <w:pPr>
        <w:spacing w:after="0" w:line="240" w:lineRule="auto"/>
        <w:jc w:val="center"/>
        <w:rPr>
          <w:rFonts w:ascii="Times New Roman" w:eastAsia="Times New Roman" w:hAnsi="Times New Roman" w:cs="Times New Roman"/>
          <w:bCs/>
          <w:sz w:val="28"/>
          <w:szCs w:val="28"/>
          <w:lang w:eastAsia="uk-UA"/>
        </w:rPr>
      </w:pPr>
      <w:r w:rsidRPr="00140B48">
        <w:rPr>
          <w:rFonts w:ascii="Times New Roman" w:eastAsia="Times New Roman" w:hAnsi="Times New Roman" w:cs="Times New Roman"/>
          <w:bCs/>
          <w:sz w:val="28"/>
          <w:szCs w:val="28"/>
          <w:lang w:eastAsia="uk-UA"/>
        </w:rPr>
        <w:t>ВИКОНАВЧИЙ КОМІТЕТ</w:t>
      </w:r>
    </w:p>
    <w:p w:rsidR="00140B48" w:rsidRPr="00140B48" w:rsidRDefault="00140B48" w:rsidP="00140B48">
      <w:pPr>
        <w:spacing w:after="0" w:line="240" w:lineRule="auto"/>
        <w:jc w:val="center"/>
        <w:rPr>
          <w:rFonts w:ascii="Times New Roman" w:eastAsia="Times New Roman" w:hAnsi="Times New Roman" w:cs="Times New Roman"/>
          <w:b/>
          <w:bCs/>
          <w:sz w:val="24"/>
          <w:szCs w:val="24"/>
          <w:lang w:eastAsia="uk-UA"/>
        </w:rPr>
      </w:pPr>
    </w:p>
    <w:p w:rsidR="00140B48" w:rsidRPr="00140B48" w:rsidRDefault="00140B48" w:rsidP="00140B48">
      <w:pPr>
        <w:spacing w:after="0" w:line="240" w:lineRule="auto"/>
        <w:jc w:val="center"/>
        <w:rPr>
          <w:rFonts w:ascii="Times New Roman" w:eastAsia="Times New Roman" w:hAnsi="Times New Roman" w:cs="Times New Roman"/>
          <w:b/>
          <w:bCs/>
          <w:sz w:val="28"/>
          <w:szCs w:val="28"/>
          <w:lang w:eastAsia="uk-UA"/>
        </w:rPr>
      </w:pPr>
      <w:proofErr w:type="gramStart"/>
      <w:r w:rsidRPr="00140B48">
        <w:rPr>
          <w:rFonts w:ascii="Times New Roman" w:eastAsia="Times New Roman" w:hAnsi="Times New Roman" w:cs="Times New Roman"/>
          <w:b/>
          <w:bCs/>
          <w:sz w:val="28"/>
          <w:szCs w:val="28"/>
          <w:lang w:eastAsia="uk-UA"/>
        </w:rPr>
        <w:t>Р</w:t>
      </w:r>
      <w:proofErr w:type="gramEnd"/>
      <w:r w:rsidRPr="00140B48">
        <w:rPr>
          <w:rFonts w:ascii="Times New Roman" w:eastAsia="Times New Roman" w:hAnsi="Times New Roman" w:cs="Times New Roman"/>
          <w:b/>
          <w:bCs/>
          <w:sz w:val="28"/>
          <w:szCs w:val="28"/>
          <w:lang w:eastAsia="uk-UA"/>
        </w:rPr>
        <w:t>ІШЕННЯ</w:t>
      </w:r>
    </w:p>
    <w:p w:rsidR="00140B48" w:rsidRPr="00140B48" w:rsidRDefault="00140B48" w:rsidP="00140B48">
      <w:pPr>
        <w:spacing w:after="0" w:line="240" w:lineRule="auto"/>
        <w:jc w:val="center"/>
        <w:rPr>
          <w:rFonts w:ascii="Times New Roman" w:hAnsi="Times New Roman" w:cs="Times New Roman"/>
          <w:b/>
          <w:bCs/>
          <w:sz w:val="28"/>
          <w:szCs w:val="28"/>
        </w:rPr>
      </w:pPr>
    </w:p>
    <w:p w:rsidR="00140B48" w:rsidRPr="00140B48" w:rsidRDefault="00140B48" w:rsidP="00140B48">
      <w:pPr>
        <w:spacing w:after="0" w:line="240" w:lineRule="auto"/>
        <w:rPr>
          <w:rFonts w:ascii="Times New Roman" w:hAnsi="Times New Roman" w:cs="Times New Roman"/>
          <w:sz w:val="28"/>
          <w:szCs w:val="28"/>
        </w:rPr>
      </w:pPr>
      <w:r w:rsidRPr="00140B48">
        <w:rPr>
          <w:rFonts w:ascii="Times New Roman" w:hAnsi="Times New Roman" w:cs="Times New Roman"/>
          <w:sz w:val="28"/>
          <w:szCs w:val="28"/>
        </w:rPr>
        <w:t>14 серпня   2020 р.                             Дунаївці</w:t>
      </w:r>
      <w:r w:rsidRPr="00140B48">
        <w:rPr>
          <w:rFonts w:ascii="Times New Roman" w:hAnsi="Times New Roman" w:cs="Times New Roman"/>
          <w:sz w:val="28"/>
          <w:szCs w:val="28"/>
        </w:rPr>
        <w:tab/>
        <w:t xml:space="preserve">                     № 115</w:t>
      </w:r>
    </w:p>
    <w:p w:rsidR="00140B48" w:rsidRDefault="00140B48" w:rsidP="00140B48">
      <w:pPr>
        <w:spacing w:after="0" w:line="240" w:lineRule="auto"/>
        <w:rPr>
          <w:rFonts w:ascii="Times New Roman" w:eastAsia="Times New Roman" w:hAnsi="Times New Roman" w:cs="Times New Roman"/>
          <w:sz w:val="28"/>
          <w:szCs w:val="28"/>
          <w:lang w:val="uk-UA" w:eastAsia="ru-RU"/>
        </w:rPr>
      </w:pPr>
    </w:p>
    <w:p w:rsidR="00140B48" w:rsidRDefault="00140B48" w:rsidP="00140B48">
      <w:pPr>
        <w:spacing w:after="0" w:line="240" w:lineRule="auto"/>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eastAsia="ru-RU"/>
        </w:rPr>
        <w:t>Про присвоєння адреси</w:t>
      </w:r>
    </w:p>
    <w:p w:rsidR="00140B48" w:rsidRPr="00140B48" w:rsidRDefault="00140B48" w:rsidP="00140B48">
      <w:pPr>
        <w:spacing w:after="0" w:line="240" w:lineRule="auto"/>
        <w:rPr>
          <w:rFonts w:ascii="Times New Roman" w:eastAsia="Times New Roman" w:hAnsi="Times New Roman" w:cs="Times New Roman"/>
          <w:sz w:val="28"/>
          <w:szCs w:val="28"/>
          <w:lang w:val="uk-UA"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w:t>
      </w:r>
      <w:proofErr w:type="gramStart"/>
      <w:r w:rsidRPr="00140B48">
        <w:rPr>
          <w:rFonts w:ascii="Times New Roman" w:eastAsia="Times New Roman" w:hAnsi="Times New Roman" w:cs="Times New Roman"/>
          <w:sz w:val="28"/>
          <w:szCs w:val="28"/>
          <w:lang w:eastAsia="ru-RU"/>
        </w:rPr>
        <w:t>стр</w:t>
      </w:r>
      <w:proofErr w:type="gramEnd"/>
      <w:r w:rsidRPr="00140B48">
        <w:rPr>
          <w:rFonts w:ascii="Times New Roman" w:eastAsia="Times New Roman" w:hAnsi="Times New Roman" w:cs="Times New Roman"/>
          <w:sz w:val="28"/>
          <w:szCs w:val="28"/>
          <w:lang w:eastAsia="ru-RU"/>
        </w:rPr>
        <w:t>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w:t>
      </w:r>
      <w:proofErr w:type="gramStart"/>
      <w:r w:rsidRPr="00140B48">
        <w:rPr>
          <w:rFonts w:ascii="Times New Roman" w:eastAsia="Times New Roman" w:hAnsi="Times New Roman" w:cs="Times New Roman"/>
          <w:sz w:val="28"/>
          <w:szCs w:val="28"/>
          <w:lang w:eastAsia="ru-RU"/>
        </w:rPr>
        <w:t>ктів будівництва та об’єктів нерухомого майна, яким не присвоюється адреса об’єкта будівництва, об’єкта нерухомого майна», розглянувши заяву Самородової Лариси Петрівни про присвоєння адреси на  житловий будинок садибного типу з належними до нього господарськими будівлями, що  розташований на земельній ділянці кадастровий номер 6821810100:01:246:0027   по провул</w:t>
      </w:r>
      <w:proofErr w:type="gramEnd"/>
      <w:r w:rsidRPr="00140B48">
        <w:rPr>
          <w:rFonts w:ascii="Times New Roman" w:eastAsia="Times New Roman" w:hAnsi="Times New Roman" w:cs="Times New Roman"/>
          <w:sz w:val="28"/>
          <w:szCs w:val="28"/>
          <w:lang w:eastAsia="ru-RU"/>
        </w:rPr>
        <w:t xml:space="preserve">.    </w:t>
      </w:r>
      <w:proofErr w:type="gramStart"/>
      <w:r w:rsidRPr="00140B48">
        <w:rPr>
          <w:rFonts w:ascii="Times New Roman" w:eastAsia="Times New Roman" w:hAnsi="Times New Roman" w:cs="Times New Roman"/>
          <w:sz w:val="28"/>
          <w:szCs w:val="28"/>
          <w:lang w:eastAsia="ru-RU"/>
        </w:rPr>
        <w:t>Дачний, 6 - В, м. Дунаївці, Дунаєвецького району, Хмельницької області,   (стара адреса  провул.</w:t>
      </w:r>
      <w:proofErr w:type="gramEnd"/>
      <w:r w:rsidRPr="00140B48">
        <w:rPr>
          <w:rFonts w:ascii="Times New Roman" w:eastAsia="Times New Roman" w:hAnsi="Times New Roman" w:cs="Times New Roman"/>
          <w:sz w:val="28"/>
          <w:szCs w:val="28"/>
          <w:lang w:eastAsia="ru-RU"/>
        </w:rPr>
        <w:t xml:space="preserve"> Дачний, 6, кадастровий номер 6821810100:01:246:0015 м</w:t>
      </w:r>
      <w:proofErr w:type="gramStart"/>
      <w:r w:rsidRPr="00140B48">
        <w:rPr>
          <w:rFonts w:ascii="Times New Roman" w:eastAsia="Times New Roman" w:hAnsi="Times New Roman" w:cs="Times New Roman"/>
          <w:sz w:val="28"/>
          <w:szCs w:val="28"/>
          <w:lang w:eastAsia="ru-RU"/>
        </w:rPr>
        <w:t>.Д</w:t>
      </w:r>
      <w:proofErr w:type="gramEnd"/>
      <w:r w:rsidRPr="00140B48">
        <w:rPr>
          <w:rFonts w:ascii="Times New Roman" w:eastAsia="Times New Roman" w:hAnsi="Times New Roman" w:cs="Times New Roman"/>
          <w:sz w:val="28"/>
          <w:szCs w:val="28"/>
          <w:lang w:eastAsia="ru-RU"/>
        </w:rPr>
        <w:t>унаївці, Дунаєвецького району, Хмельницької області), в зв'язку з необхідністю впорядкування нумерації,  виконавчий  комітет міської ради</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 </w:t>
      </w:r>
    </w:p>
    <w:p w:rsidR="00140B48" w:rsidRPr="00140B48" w:rsidRDefault="00140B48" w:rsidP="00140B48">
      <w:pPr>
        <w:spacing w:after="0" w:line="240" w:lineRule="auto"/>
        <w:jc w:val="both"/>
        <w:rPr>
          <w:rFonts w:ascii="Times New Roman" w:eastAsia="Times New Roman" w:hAnsi="Times New Roman" w:cs="Times New Roman"/>
          <w:b/>
          <w:bCs/>
          <w:sz w:val="28"/>
          <w:szCs w:val="28"/>
          <w:lang w:eastAsia="ru-RU"/>
        </w:rPr>
      </w:pPr>
      <w:r w:rsidRPr="00140B48">
        <w:rPr>
          <w:rFonts w:ascii="Times New Roman" w:eastAsia="Times New Roman" w:hAnsi="Times New Roman" w:cs="Times New Roman"/>
          <w:b/>
          <w:bCs/>
          <w:sz w:val="28"/>
          <w:szCs w:val="28"/>
          <w:lang w:eastAsia="ru-RU"/>
        </w:rPr>
        <w:t>ВИРІШИВ:</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Присвоїти адресу </w:t>
      </w:r>
      <w:proofErr w:type="gramStart"/>
      <w:r w:rsidRPr="00140B48">
        <w:rPr>
          <w:rFonts w:ascii="Times New Roman" w:eastAsia="Times New Roman" w:hAnsi="Times New Roman" w:cs="Times New Roman"/>
          <w:sz w:val="28"/>
          <w:szCs w:val="28"/>
          <w:lang w:eastAsia="ru-RU"/>
        </w:rPr>
        <w:t>на</w:t>
      </w:r>
      <w:proofErr w:type="gramEnd"/>
      <w:r w:rsidRPr="00140B48">
        <w:rPr>
          <w:rFonts w:ascii="Times New Roman" w:eastAsia="Times New Roman" w:hAnsi="Times New Roman" w:cs="Times New Roman"/>
          <w:sz w:val="28"/>
          <w:szCs w:val="28"/>
          <w:lang w:eastAsia="ru-RU"/>
        </w:rPr>
        <w:t>:</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житловий будинок садибного типу з належними до нього господарськими будівлями, що  розташований на земельній ділянці кадастровий номер 6821810100:01:246:0027   по провул.    </w:t>
      </w:r>
      <w:proofErr w:type="gramStart"/>
      <w:r w:rsidRPr="00140B48">
        <w:rPr>
          <w:rFonts w:ascii="Times New Roman" w:eastAsia="Times New Roman" w:hAnsi="Times New Roman" w:cs="Times New Roman"/>
          <w:sz w:val="28"/>
          <w:szCs w:val="28"/>
          <w:lang w:eastAsia="ru-RU"/>
        </w:rPr>
        <w:t>Дачний, 6 - В,  м. Дунаївці, Дунаєвецького району, Хмельницької області (стара адреса провул.</w:t>
      </w:r>
      <w:proofErr w:type="gramEnd"/>
      <w:r w:rsidRPr="00140B48">
        <w:rPr>
          <w:rFonts w:ascii="Times New Roman" w:eastAsia="Times New Roman" w:hAnsi="Times New Roman" w:cs="Times New Roman"/>
          <w:sz w:val="28"/>
          <w:szCs w:val="28"/>
          <w:lang w:eastAsia="ru-RU"/>
        </w:rPr>
        <w:t xml:space="preserve">  </w:t>
      </w:r>
      <w:proofErr w:type="gramStart"/>
      <w:r w:rsidRPr="00140B48">
        <w:rPr>
          <w:rFonts w:ascii="Times New Roman" w:eastAsia="Times New Roman" w:hAnsi="Times New Roman" w:cs="Times New Roman"/>
          <w:sz w:val="28"/>
          <w:szCs w:val="28"/>
          <w:lang w:eastAsia="ru-RU"/>
        </w:rPr>
        <w:t>Дачний, 6, кадастровий номер 6821810100:01:246:0015 м. Дунаївці, Дунаєвецького району, Хмельницької області).</w:t>
      </w:r>
      <w:proofErr w:type="gramEnd"/>
    </w:p>
    <w:p w:rsidR="00140B48" w:rsidRPr="00140B48" w:rsidRDefault="00140B48" w:rsidP="00140B48">
      <w:pPr>
        <w:tabs>
          <w:tab w:val="left" w:pos="6521"/>
          <w:tab w:val="left" w:pos="7088"/>
        </w:tabs>
        <w:spacing w:after="0" w:line="240" w:lineRule="auto"/>
        <w:rPr>
          <w:rFonts w:ascii="Times New Roman" w:hAnsi="Times New Roman" w:cs="Times New Roman"/>
          <w:bCs/>
          <w:sz w:val="28"/>
          <w:szCs w:val="28"/>
        </w:rPr>
      </w:pPr>
    </w:p>
    <w:p w:rsidR="00140B48" w:rsidRPr="00140B48" w:rsidRDefault="00140B48" w:rsidP="00140B48">
      <w:pPr>
        <w:tabs>
          <w:tab w:val="left" w:pos="6521"/>
          <w:tab w:val="left" w:pos="7088"/>
        </w:tabs>
        <w:spacing w:after="0" w:line="240" w:lineRule="auto"/>
        <w:rPr>
          <w:rFonts w:ascii="Times New Roman" w:hAnsi="Times New Roman" w:cs="Times New Roman"/>
          <w:bCs/>
          <w:sz w:val="28"/>
          <w:szCs w:val="28"/>
        </w:rPr>
      </w:pPr>
    </w:p>
    <w:p w:rsidR="00140B48" w:rsidRPr="00140B48" w:rsidRDefault="00140B48" w:rsidP="00140B48">
      <w:pPr>
        <w:tabs>
          <w:tab w:val="left" w:pos="6521"/>
          <w:tab w:val="left" w:pos="7088"/>
        </w:tabs>
        <w:spacing w:after="0" w:line="240" w:lineRule="auto"/>
        <w:rPr>
          <w:rFonts w:ascii="Times New Roman" w:hAnsi="Times New Roman" w:cs="Times New Roman"/>
          <w:bCs/>
          <w:sz w:val="28"/>
          <w:szCs w:val="28"/>
        </w:rPr>
      </w:pPr>
    </w:p>
    <w:p w:rsidR="00140B48" w:rsidRPr="00140B48" w:rsidRDefault="00140B48" w:rsidP="00140B48">
      <w:pPr>
        <w:tabs>
          <w:tab w:val="left" w:pos="7088"/>
        </w:tabs>
        <w:spacing w:after="0" w:line="240" w:lineRule="auto"/>
        <w:rPr>
          <w:rFonts w:ascii="Times New Roman" w:hAnsi="Times New Roman" w:cs="Times New Roman"/>
        </w:rPr>
      </w:pPr>
      <w:r w:rsidRPr="00140B48">
        <w:rPr>
          <w:rFonts w:ascii="Times New Roman" w:hAnsi="Times New Roman" w:cs="Times New Roman"/>
          <w:bCs/>
          <w:sz w:val="28"/>
          <w:szCs w:val="28"/>
        </w:rPr>
        <w:t>Міський голова</w:t>
      </w:r>
      <w:proofErr w:type="gramStart"/>
      <w:r w:rsidRPr="00140B48">
        <w:rPr>
          <w:rFonts w:ascii="Times New Roman" w:hAnsi="Times New Roman" w:cs="Times New Roman"/>
          <w:bCs/>
          <w:sz w:val="28"/>
          <w:szCs w:val="28"/>
        </w:rPr>
        <w:t xml:space="preserve">                                                                          В</w:t>
      </w:r>
      <w:proofErr w:type="gramEnd"/>
      <w:r w:rsidRPr="00140B48">
        <w:rPr>
          <w:rFonts w:ascii="Times New Roman" w:hAnsi="Times New Roman" w:cs="Times New Roman"/>
          <w:bCs/>
          <w:sz w:val="28"/>
          <w:szCs w:val="28"/>
        </w:rPr>
        <w:t>еліна ЗАЯЦЬ</w:t>
      </w:r>
    </w:p>
    <w:p w:rsidR="00140B48" w:rsidRPr="00140B48" w:rsidRDefault="00140B48" w:rsidP="00140B48">
      <w:pPr>
        <w:spacing w:after="0" w:line="240" w:lineRule="auto"/>
        <w:jc w:val="center"/>
        <w:rPr>
          <w:rFonts w:ascii="Times New Roman" w:eastAsia="Times New Roman" w:hAnsi="Times New Roman" w:cs="Times New Roman"/>
          <w:sz w:val="24"/>
          <w:szCs w:val="24"/>
          <w:lang w:eastAsia="uk-UA"/>
        </w:rPr>
      </w:pPr>
      <w:r w:rsidRPr="00140B48">
        <w:rPr>
          <w:rFonts w:ascii="Times New Roman" w:eastAsia="Times New Roman" w:hAnsi="Times New Roman" w:cs="Times New Roman"/>
          <w:b/>
          <w:noProof/>
          <w:sz w:val="24"/>
          <w:szCs w:val="24"/>
          <w:lang w:eastAsia="ru-RU"/>
        </w:rPr>
        <w:lastRenderedPageBreak/>
        <w:drawing>
          <wp:inline distT="0" distB="0" distL="0" distR="0" wp14:anchorId="13D4964F" wp14:editId="5D97040D">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40B48">
        <w:rPr>
          <w:rFonts w:ascii="Times New Roman" w:hAnsi="Times New Roman" w:cs="Times New Roman"/>
        </w:rPr>
        <w:t xml:space="preserve"> </w:t>
      </w:r>
    </w:p>
    <w:p w:rsidR="00140B48" w:rsidRPr="00140B48" w:rsidRDefault="00140B48" w:rsidP="00140B48">
      <w:pPr>
        <w:spacing w:after="0" w:line="240" w:lineRule="auto"/>
        <w:jc w:val="center"/>
        <w:rPr>
          <w:rFonts w:ascii="Times New Roman" w:eastAsia="Times New Roman" w:hAnsi="Times New Roman" w:cs="Times New Roman"/>
          <w:sz w:val="28"/>
          <w:szCs w:val="28"/>
          <w:lang w:eastAsia="uk-UA"/>
        </w:rPr>
      </w:pPr>
    </w:p>
    <w:p w:rsidR="00140B48" w:rsidRPr="00140B48" w:rsidRDefault="00140B48" w:rsidP="00140B48">
      <w:pPr>
        <w:spacing w:after="0" w:line="240" w:lineRule="auto"/>
        <w:jc w:val="center"/>
        <w:rPr>
          <w:rFonts w:ascii="Times New Roman" w:eastAsia="Times New Roman" w:hAnsi="Times New Roman" w:cs="Times New Roman"/>
          <w:b/>
          <w:sz w:val="28"/>
          <w:szCs w:val="28"/>
          <w:lang w:eastAsia="uk-UA"/>
        </w:rPr>
      </w:pPr>
      <w:r w:rsidRPr="00140B48">
        <w:rPr>
          <w:rFonts w:ascii="Times New Roman" w:eastAsia="Times New Roman" w:hAnsi="Times New Roman" w:cs="Times New Roman"/>
          <w:b/>
          <w:sz w:val="28"/>
          <w:szCs w:val="28"/>
          <w:lang w:eastAsia="uk-UA"/>
        </w:rPr>
        <w:t xml:space="preserve">ДУНАЄВЕЦЬКА МІСЬКА РАДА </w:t>
      </w:r>
    </w:p>
    <w:p w:rsidR="00140B48" w:rsidRPr="00140B48" w:rsidRDefault="00140B48" w:rsidP="00140B48">
      <w:pPr>
        <w:spacing w:after="0" w:line="240" w:lineRule="auto"/>
        <w:jc w:val="center"/>
        <w:rPr>
          <w:rFonts w:ascii="Times New Roman" w:eastAsia="Times New Roman" w:hAnsi="Times New Roman" w:cs="Times New Roman"/>
          <w:bCs/>
          <w:sz w:val="28"/>
          <w:szCs w:val="28"/>
          <w:lang w:eastAsia="uk-UA"/>
        </w:rPr>
      </w:pPr>
      <w:r w:rsidRPr="00140B48">
        <w:rPr>
          <w:rFonts w:ascii="Times New Roman" w:eastAsia="Times New Roman" w:hAnsi="Times New Roman" w:cs="Times New Roman"/>
          <w:bCs/>
          <w:sz w:val="28"/>
          <w:szCs w:val="28"/>
          <w:lang w:eastAsia="uk-UA"/>
        </w:rPr>
        <w:t>ВИКОНАВЧИЙ КОМІТЕТ</w:t>
      </w:r>
    </w:p>
    <w:p w:rsidR="00140B48" w:rsidRPr="00140B48" w:rsidRDefault="00140B48" w:rsidP="00140B48">
      <w:pPr>
        <w:spacing w:after="0" w:line="240" w:lineRule="auto"/>
        <w:jc w:val="center"/>
        <w:rPr>
          <w:rFonts w:ascii="Times New Roman" w:eastAsia="Times New Roman" w:hAnsi="Times New Roman" w:cs="Times New Roman"/>
          <w:b/>
          <w:bCs/>
          <w:sz w:val="24"/>
          <w:szCs w:val="24"/>
          <w:lang w:eastAsia="uk-UA"/>
        </w:rPr>
      </w:pPr>
    </w:p>
    <w:p w:rsidR="00140B48" w:rsidRPr="00140B48" w:rsidRDefault="00140B48" w:rsidP="00140B48">
      <w:pPr>
        <w:spacing w:after="0" w:line="240" w:lineRule="auto"/>
        <w:rPr>
          <w:rFonts w:ascii="Times New Roman" w:eastAsia="Times New Roman" w:hAnsi="Times New Roman" w:cs="Times New Roman"/>
          <w:b/>
          <w:bCs/>
          <w:sz w:val="28"/>
          <w:szCs w:val="28"/>
          <w:lang w:eastAsia="uk-UA"/>
        </w:rPr>
      </w:pPr>
      <w:r w:rsidRPr="00140B48">
        <w:rPr>
          <w:rFonts w:ascii="Times New Roman" w:eastAsia="Times New Roman" w:hAnsi="Times New Roman" w:cs="Times New Roman"/>
          <w:b/>
          <w:bCs/>
          <w:sz w:val="28"/>
          <w:szCs w:val="28"/>
          <w:lang w:eastAsia="uk-UA"/>
        </w:rPr>
        <w:t xml:space="preserve">                                                          </w:t>
      </w:r>
      <w:proofErr w:type="gramStart"/>
      <w:r w:rsidRPr="00140B48">
        <w:rPr>
          <w:rFonts w:ascii="Times New Roman" w:eastAsia="Times New Roman" w:hAnsi="Times New Roman" w:cs="Times New Roman"/>
          <w:b/>
          <w:bCs/>
          <w:sz w:val="28"/>
          <w:szCs w:val="28"/>
          <w:lang w:eastAsia="uk-UA"/>
        </w:rPr>
        <w:t>Р</w:t>
      </w:r>
      <w:proofErr w:type="gramEnd"/>
      <w:r w:rsidRPr="00140B48">
        <w:rPr>
          <w:rFonts w:ascii="Times New Roman" w:eastAsia="Times New Roman" w:hAnsi="Times New Roman" w:cs="Times New Roman"/>
          <w:b/>
          <w:bCs/>
          <w:sz w:val="28"/>
          <w:szCs w:val="28"/>
          <w:lang w:eastAsia="uk-UA"/>
        </w:rPr>
        <w:t>ІШЕННЯ</w:t>
      </w:r>
    </w:p>
    <w:p w:rsidR="00140B48" w:rsidRPr="00140B48" w:rsidRDefault="00140B48" w:rsidP="00140B48">
      <w:pPr>
        <w:spacing w:after="0" w:line="240" w:lineRule="auto"/>
        <w:jc w:val="center"/>
        <w:rPr>
          <w:rFonts w:ascii="Times New Roman" w:hAnsi="Times New Roman" w:cs="Times New Roman"/>
          <w:b/>
          <w:bCs/>
          <w:sz w:val="28"/>
          <w:szCs w:val="28"/>
        </w:rPr>
      </w:pPr>
    </w:p>
    <w:p w:rsidR="00140B48" w:rsidRPr="00140B48" w:rsidRDefault="00140B48" w:rsidP="00140B48">
      <w:pPr>
        <w:spacing w:after="0" w:line="240" w:lineRule="auto"/>
        <w:rPr>
          <w:rFonts w:ascii="Times New Roman" w:hAnsi="Times New Roman" w:cs="Times New Roman"/>
          <w:sz w:val="28"/>
          <w:szCs w:val="28"/>
        </w:rPr>
      </w:pPr>
      <w:r w:rsidRPr="00140B48">
        <w:rPr>
          <w:rFonts w:ascii="Times New Roman" w:hAnsi="Times New Roman" w:cs="Times New Roman"/>
          <w:sz w:val="28"/>
          <w:szCs w:val="28"/>
        </w:rPr>
        <w:t>14 серпня   2020 р.                             Дунаївці</w:t>
      </w:r>
      <w:r w:rsidRPr="00140B48">
        <w:rPr>
          <w:rFonts w:ascii="Times New Roman" w:hAnsi="Times New Roman" w:cs="Times New Roman"/>
          <w:sz w:val="28"/>
          <w:szCs w:val="28"/>
        </w:rPr>
        <w:tab/>
        <w:t xml:space="preserve">                     № 116 </w:t>
      </w:r>
    </w:p>
    <w:p w:rsidR="00140B48" w:rsidRDefault="00140B48" w:rsidP="00140B48">
      <w:pPr>
        <w:spacing w:after="0" w:line="240" w:lineRule="auto"/>
        <w:rPr>
          <w:rFonts w:ascii="Times New Roman" w:eastAsia="Times New Roman" w:hAnsi="Times New Roman" w:cs="Times New Roman"/>
          <w:sz w:val="28"/>
          <w:szCs w:val="28"/>
          <w:lang w:val="uk-UA" w:eastAsia="ru-RU"/>
        </w:rPr>
      </w:pPr>
    </w:p>
    <w:p w:rsidR="00140B48" w:rsidRDefault="00140B48" w:rsidP="00140B48">
      <w:pPr>
        <w:spacing w:after="0" w:line="240" w:lineRule="auto"/>
        <w:rPr>
          <w:rFonts w:ascii="Times New Roman" w:eastAsia="Times New Roman" w:hAnsi="Times New Roman" w:cs="Times New Roman"/>
          <w:sz w:val="28"/>
          <w:szCs w:val="28"/>
          <w:lang w:val="uk-UA" w:eastAsia="ru-RU"/>
        </w:rPr>
      </w:pPr>
      <w:r w:rsidRPr="00140B48">
        <w:rPr>
          <w:rFonts w:ascii="Times New Roman" w:eastAsia="Times New Roman" w:hAnsi="Times New Roman" w:cs="Times New Roman"/>
          <w:sz w:val="28"/>
          <w:szCs w:val="28"/>
          <w:lang w:eastAsia="ru-RU"/>
        </w:rPr>
        <w:t>Про присвоєння адреси</w:t>
      </w:r>
    </w:p>
    <w:p w:rsidR="00140B48" w:rsidRPr="00140B48" w:rsidRDefault="00140B48" w:rsidP="00140B48">
      <w:pPr>
        <w:spacing w:after="0" w:line="240" w:lineRule="auto"/>
        <w:rPr>
          <w:rFonts w:ascii="Times New Roman" w:eastAsia="Times New Roman" w:hAnsi="Times New Roman" w:cs="Times New Roman"/>
          <w:sz w:val="28"/>
          <w:szCs w:val="28"/>
          <w:lang w:val="uk-UA"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w:t>
      </w:r>
      <w:proofErr w:type="gramStart"/>
      <w:r w:rsidRPr="00140B48">
        <w:rPr>
          <w:rFonts w:ascii="Times New Roman" w:eastAsia="Times New Roman" w:hAnsi="Times New Roman" w:cs="Times New Roman"/>
          <w:sz w:val="28"/>
          <w:szCs w:val="28"/>
          <w:lang w:eastAsia="ru-RU"/>
        </w:rPr>
        <w:t>стр</w:t>
      </w:r>
      <w:proofErr w:type="gramEnd"/>
      <w:r w:rsidRPr="00140B48">
        <w:rPr>
          <w:rFonts w:ascii="Times New Roman" w:eastAsia="Times New Roman" w:hAnsi="Times New Roman" w:cs="Times New Roman"/>
          <w:sz w:val="28"/>
          <w:szCs w:val="28"/>
          <w:lang w:eastAsia="ru-RU"/>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Троянової Ольги Петрівни щодо залишення без змін ( в результаті </w:t>
      </w:r>
      <w:proofErr w:type="gramStart"/>
      <w:r w:rsidRPr="00140B48">
        <w:rPr>
          <w:rFonts w:ascii="Times New Roman" w:eastAsia="Times New Roman" w:hAnsi="Times New Roman" w:cs="Times New Roman"/>
          <w:sz w:val="28"/>
          <w:szCs w:val="28"/>
          <w:lang w:eastAsia="ru-RU"/>
        </w:rPr>
        <w:t>техн</w:t>
      </w:r>
      <w:proofErr w:type="gramEnd"/>
      <w:r w:rsidRPr="00140B48">
        <w:rPr>
          <w:rFonts w:ascii="Times New Roman" w:eastAsia="Times New Roman" w:hAnsi="Times New Roman" w:cs="Times New Roman"/>
          <w:sz w:val="28"/>
          <w:szCs w:val="28"/>
          <w:lang w:eastAsia="ru-RU"/>
        </w:rPr>
        <w:t xml:space="preserve">ічної можливості поділу об’єкта нерухомого майна) адреси на  житловий будинок садибного типу з належними до нього господарськими будівлями, що  розташований на земельній ділянці кадастровий номер 6821810100:01:246:0028  по провул. </w:t>
      </w:r>
      <w:proofErr w:type="gramStart"/>
      <w:r w:rsidRPr="00140B48">
        <w:rPr>
          <w:rFonts w:ascii="Times New Roman" w:eastAsia="Times New Roman" w:hAnsi="Times New Roman" w:cs="Times New Roman"/>
          <w:sz w:val="28"/>
          <w:szCs w:val="28"/>
          <w:lang w:eastAsia="ru-RU"/>
        </w:rPr>
        <w:t>Дачний, 6,            м. Дунаївці, Дунаєвецького району, Хмельницької області,   (стара адреса  провул.</w:t>
      </w:r>
      <w:proofErr w:type="gramEnd"/>
      <w:r w:rsidRPr="00140B48">
        <w:rPr>
          <w:rFonts w:ascii="Times New Roman" w:eastAsia="Times New Roman" w:hAnsi="Times New Roman" w:cs="Times New Roman"/>
          <w:sz w:val="28"/>
          <w:szCs w:val="28"/>
          <w:lang w:eastAsia="ru-RU"/>
        </w:rPr>
        <w:t xml:space="preserve"> Дачний, 6, кадастровий номер 6821810100:01:246:0015 м</w:t>
      </w:r>
      <w:proofErr w:type="gramStart"/>
      <w:r w:rsidRPr="00140B48">
        <w:rPr>
          <w:rFonts w:ascii="Times New Roman" w:eastAsia="Times New Roman" w:hAnsi="Times New Roman" w:cs="Times New Roman"/>
          <w:sz w:val="28"/>
          <w:szCs w:val="28"/>
          <w:lang w:eastAsia="ru-RU"/>
        </w:rPr>
        <w:t>.Д</w:t>
      </w:r>
      <w:proofErr w:type="gramEnd"/>
      <w:r w:rsidRPr="00140B48">
        <w:rPr>
          <w:rFonts w:ascii="Times New Roman" w:eastAsia="Times New Roman" w:hAnsi="Times New Roman" w:cs="Times New Roman"/>
          <w:sz w:val="28"/>
          <w:szCs w:val="28"/>
          <w:lang w:eastAsia="ru-RU"/>
        </w:rPr>
        <w:t>унаївці, Дунаєвецького району, Хмельницької області), в зв'язку з необхідністю впорядкування нумерації,  виконавчий  комітет міської ради</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 </w:t>
      </w:r>
    </w:p>
    <w:p w:rsidR="00140B48" w:rsidRPr="00140B48" w:rsidRDefault="00140B48" w:rsidP="00140B48">
      <w:pPr>
        <w:spacing w:after="0" w:line="240" w:lineRule="auto"/>
        <w:jc w:val="both"/>
        <w:rPr>
          <w:rFonts w:ascii="Times New Roman" w:eastAsia="Times New Roman" w:hAnsi="Times New Roman" w:cs="Times New Roman"/>
          <w:b/>
          <w:bCs/>
          <w:sz w:val="28"/>
          <w:szCs w:val="28"/>
          <w:lang w:eastAsia="ru-RU"/>
        </w:rPr>
      </w:pPr>
      <w:r w:rsidRPr="00140B48">
        <w:rPr>
          <w:rFonts w:ascii="Times New Roman" w:eastAsia="Times New Roman" w:hAnsi="Times New Roman" w:cs="Times New Roman"/>
          <w:b/>
          <w:bCs/>
          <w:sz w:val="28"/>
          <w:szCs w:val="28"/>
          <w:lang w:eastAsia="ru-RU"/>
        </w:rPr>
        <w:t>ВИРІШИВ:</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Присвоїти адресу </w:t>
      </w:r>
      <w:proofErr w:type="gramStart"/>
      <w:r w:rsidRPr="00140B48">
        <w:rPr>
          <w:rFonts w:ascii="Times New Roman" w:eastAsia="Times New Roman" w:hAnsi="Times New Roman" w:cs="Times New Roman"/>
          <w:sz w:val="28"/>
          <w:szCs w:val="28"/>
          <w:lang w:eastAsia="ru-RU"/>
        </w:rPr>
        <w:t>на</w:t>
      </w:r>
      <w:proofErr w:type="gramEnd"/>
      <w:r w:rsidRPr="00140B48">
        <w:rPr>
          <w:rFonts w:ascii="Times New Roman" w:eastAsia="Times New Roman" w:hAnsi="Times New Roman" w:cs="Times New Roman"/>
          <w:sz w:val="28"/>
          <w:szCs w:val="28"/>
          <w:lang w:eastAsia="ru-RU"/>
        </w:rPr>
        <w:t>:</w:t>
      </w: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p>
    <w:p w:rsidR="00140B48" w:rsidRPr="00140B48" w:rsidRDefault="00140B48" w:rsidP="00140B48">
      <w:pPr>
        <w:spacing w:after="0" w:line="240" w:lineRule="auto"/>
        <w:jc w:val="both"/>
        <w:rPr>
          <w:rFonts w:ascii="Times New Roman" w:eastAsia="Times New Roman" w:hAnsi="Times New Roman" w:cs="Times New Roman"/>
          <w:sz w:val="28"/>
          <w:szCs w:val="28"/>
          <w:lang w:eastAsia="ru-RU"/>
        </w:rPr>
      </w:pPr>
      <w:r w:rsidRPr="00140B48">
        <w:rPr>
          <w:rFonts w:ascii="Times New Roman" w:eastAsia="Times New Roman" w:hAnsi="Times New Roman" w:cs="Times New Roman"/>
          <w:sz w:val="28"/>
          <w:szCs w:val="28"/>
          <w:lang w:eastAsia="ru-RU"/>
        </w:rPr>
        <w:t xml:space="preserve">житловий будинок садибного типу з належними до нього господарськими будівлями, що  розташований на земельній ділянці кадастровий номер 6821810100:01:246:0028   по провул.    </w:t>
      </w:r>
      <w:proofErr w:type="gramStart"/>
      <w:r w:rsidRPr="00140B48">
        <w:rPr>
          <w:rFonts w:ascii="Times New Roman" w:eastAsia="Times New Roman" w:hAnsi="Times New Roman" w:cs="Times New Roman"/>
          <w:sz w:val="28"/>
          <w:szCs w:val="28"/>
          <w:lang w:eastAsia="ru-RU"/>
        </w:rPr>
        <w:t>Дачний, 6,  м. Дунаївці, Дунаєвецького району, Хмельницької області (стара адреса провул.</w:t>
      </w:r>
      <w:proofErr w:type="gramEnd"/>
      <w:r w:rsidRPr="00140B48">
        <w:rPr>
          <w:rFonts w:ascii="Times New Roman" w:eastAsia="Times New Roman" w:hAnsi="Times New Roman" w:cs="Times New Roman"/>
          <w:sz w:val="28"/>
          <w:szCs w:val="28"/>
          <w:lang w:eastAsia="ru-RU"/>
        </w:rPr>
        <w:t xml:space="preserve">  </w:t>
      </w:r>
      <w:proofErr w:type="gramStart"/>
      <w:r w:rsidRPr="00140B48">
        <w:rPr>
          <w:rFonts w:ascii="Times New Roman" w:eastAsia="Times New Roman" w:hAnsi="Times New Roman" w:cs="Times New Roman"/>
          <w:sz w:val="28"/>
          <w:szCs w:val="28"/>
          <w:lang w:eastAsia="ru-RU"/>
        </w:rPr>
        <w:t>Дачний, 6, кадастровий номер 6821810100:01:246:0015 м. Дунаївці, Дунаєвецького району, Хмельницької області).</w:t>
      </w:r>
      <w:proofErr w:type="gramEnd"/>
    </w:p>
    <w:p w:rsidR="00140B48" w:rsidRPr="00140B48" w:rsidRDefault="00140B48" w:rsidP="00140B48">
      <w:pPr>
        <w:tabs>
          <w:tab w:val="left" w:pos="6521"/>
          <w:tab w:val="left" w:pos="7088"/>
        </w:tabs>
        <w:spacing w:after="0" w:line="240" w:lineRule="auto"/>
        <w:rPr>
          <w:rFonts w:ascii="Times New Roman" w:hAnsi="Times New Roman" w:cs="Times New Roman"/>
          <w:bCs/>
          <w:sz w:val="28"/>
          <w:szCs w:val="28"/>
        </w:rPr>
      </w:pPr>
    </w:p>
    <w:p w:rsidR="00140B48" w:rsidRPr="00140B48" w:rsidRDefault="00140B48" w:rsidP="00140B48">
      <w:pPr>
        <w:tabs>
          <w:tab w:val="left" w:pos="6521"/>
          <w:tab w:val="left" w:pos="7088"/>
        </w:tabs>
        <w:spacing w:after="0" w:line="240" w:lineRule="auto"/>
        <w:rPr>
          <w:rFonts w:ascii="Times New Roman" w:hAnsi="Times New Roman" w:cs="Times New Roman"/>
          <w:bCs/>
          <w:sz w:val="28"/>
          <w:szCs w:val="28"/>
        </w:rPr>
      </w:pPr>
    </w:p>
    <w:p w:rsidR="00140B48" w:rsidRPr="00140B48" w:rsidRDefault="00140B48" w:rsidP="00140B48">
      <w:pPr>
        <w:tabs>
          <w:tab w:val="left" w:pos="6521"/>
          <w:tab w:val="left" w:pos="7088"/>
        </w:tabs>
        <w:spacing w:after="0" w:line="240" w:lineRule="auto"/>
        <w:rPr>
          <w:rFonts w:ascii="Times New Roman" w:hAnsi="Times New Roman" w:cs="Times New Roman"/>
          <w:bCs/>
          <w:sz w:val="28"/>
          <w:szCs w:val="28"/>
        </w:rPr>
      </w:pPr>
    </w:p>
    <w:p w:rsidR="00140B48" w:rsidRPr="00140B48" w:rsidRDefault="00140B48" w:rsidP="00140B48">
      <w:pPr>
        <w:tabs>
          <w:tab w:val="left" w:pos="7088"/>
        </w:tabs>
        <w:spacing w:after="0" w:line="240" w:lineRule="auto"/>
        <w:rPr>
          <w:rFonts w:ascii="Times New Roman" w:hAnsi="Times New Roman" w:cs="Times New Roman"/>
        </w:rPr>
      </w:pPr>
      <w:r w:rsidRPr="00140B48">
        <w:rPr>
          <w:rFonts w:ascii="Times New Roman" w:hAnsi="Times New Roman" w:cs="Times New Roman"/>
          <w:bCs/>
          <w:sz w:val="28"/>
          <w:szCs w:val="28"/>
        </w:rPr>
        <w:t>Міський голова</w:t>
      </w:r>
      <w:proofErr w:type="gramStart"/>
      <w:r w:rsidRPr="00140B48">
        <w:rPr>
          <w:rFonts w:ascii="Times New Roman" w:hAnsi="Times New Roman" w:cs="Times New Roman"/>
          <w:bCs/>
          <w:sz w:val="28"/>
          <w:szCs w:val="28"/>
        </w:rPr>
        <w:t xml:space="preserve">                                                                          В</w:t>
      </w:r>
      <w:proofErr w:type="gramEnd"/>
      <w:r w:rsidRPr="00140B48">
        <w:rPr>
          <w:rFonts w:ascii="Times New Roman" w:hAnsi="Times New Roman" w:cs="Times New Roman"/>
          <w:bCs/>
          <w:sz w:val="28"/>
          <w:szCs w:val="28"/>
        </w:rPr>
        <w:t>еліна ЗАЯЦЬ</w:t>
      </w:r>
    </w:p>
    <w:p w:rsidR="002F70A9" w:rsidRPr="00140B48" w:rsidRDefault="002F70A9" w:rsidP="00140B48">
      <w:pPr>
        <w:spacing w:after="0" w:line="240" w:lineRule="auto"/>
        <w:rPr>
          <w:rFonts w:ascii="Times New Roman" w:hAnsi="Times New Roman" w:cs="Times New Roman"/>
        </w:rPr>
      </w:pPr>
    </w:p>
    <w:sectPr w:rsidR="002F70A9" w:rsidRPr="00140B48" w:rsidSect="00C41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44BFD"/>
    <w:multiLevelType w:val="hybridMultilevel"/>
    <w:tmpl w:val="CD84F830"/>
    <w:lvl w:ilvl="0" w:tplc="5A1A2A3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22B781D"/>
    <w:multiLevelType w:val="hybridMultilevel"/>
    <w:tmpl w:val="9984DD82"/>
    <w:lvl w:ilvl="0" w:tplc="EC58790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2EE963B5"/>
    <w:multiLevelType w:val="hybridMultilevel"/>
    <w:tmpl w:val="07B06CDC"/>
    <w:lvl w:ilvl="0" w:tplc="D610B14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A54666F"/>
    <w:multiLevelType w:val="hybridMultilevel"/>
    <w:tmpl w:val="CF14CC58"/>
    <w:lvl w:ilvl="0" w:tplc="9768FF7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4103525E"/>
    <w:multiLevelType w:val="hybridMultilevel"/>
    <w:tmpl w:val="2FBED724"/>
    <w:lvl w:ilvl="0" w:tplc="8C30B1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1954499"/>
    <w:multiLevelType w:val="hybridMultilevel"/>
    <w:tmpl w:val="9326855C"/>
    <w:lvl w:ilvl="0" w:tplc="941201AC">
      <w:numFmt w:val="bullet"/>
      <w:lvlText w:val="-"/>
      <w:lvlJc w:val="left"/>
      <w:pPr>
        <w:tabs>
          <w:tab w:val="num" w:pos="1125"/>
        </w:tabs>
        <w:ind w:left="1125" w:hanging="465"/>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7">
    <w:nsid w:val="46475327"/>
    <w:multiLevelType w:val="multilevel"/>
    <w:tmpl w:val="28E4FF26"/>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8">
    <w:nsid w:val="47EE4925"/>
    <w:multiLevelType w:val="hybridMultilevel"/>
    <w:tmpl w:val="AC4AFFBC"/>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9">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3243582"/>
    <w:multiLevelType w:val="hybridMultilevel"/>
    <w:tmpl w:val="51B298C0"/>
    <w:lvl w:ilvl="0" w:tplc="3BF8EC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8"/>
  </w:num>
  <w:num w:numId="6">
    <w:abstractNumId w:val="1"/>
  </w:num>
  <w:num w:numId="7">
    <w:abstractNumId w:val="7"/>
  </w:num>
  <w:num w:numId="8">
    <w:abstractNumId w:val="9"/>
  </w:num>
  <w:num w:numId="9">
    <w:abstractNumId w:val="11"/>
  </w:num>
  <w:num w:numId="10">
    <w:abstractNumId w:val="2"/>
  </w:num>
  <w:num w:numId="11">
    <w:abstractNumId w:val="1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4C"/>
    <w:rsid w:val="00140B48"/>
    <w:rsid w:val="002F70A9"/>
    <w:rsid w:val="00F4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0B48"/>
    <w:pPr>
      <w:keepNext/>
      <w:spacing w:after="0" w:line="240" w:lineRule="auto"/>
      <w:outlineLvl w:val="0"/>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140B4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1,Основной текст с отступом Знак Знак2,Основной текст с отступом Знак1 Знак Знак,Основной текст с отступом Знак1 Знак Знак Знак Знак,Основной текст с отступом Знак Знак Знак Знак Знак Знак"/>
    <w:basedOn w:val="a"/>
    <w:link w:val="a4"/>
    <w:rsid w:val="00140B48"/>
    <w:pPr>
      <w:spacing w:after="0" w:line="240" w:lineRule="auto"/>
      <w:ind w:left="284" w:firstLine="283"/>
    </w:pPr>
    <w:rPr>
      <w:rFonts w:ascii="Times New Roman" w:eastAsia="Times New Roman" w:hAnsi="Times New Roman" w:cs="Times New Roman"/>
      <w:sz w:val="24"/>
      <w:szCs w:val="20"/>
      <w:lang w:val="x-none" w:eastAsia="ru-RU"/>
    </w:rPr>
  </w:style>
  <w:style w:type="character" w:customStyle="1" w:styleId="a4">
    <w:name w:val="Основной текст с отступом Знак"/>
    <w:aliases w:val="Основной текст с отступом Знак1 Знак,Основной текст с отступом Знак Знак2 Знак,Основной текст с отступом Знак1 Знак Знак Знак,Основной текст с отступом Знак1 Знак Знак Знак Знак Знак"/>
    <w:basedOn w:val="a0"/>
    <w:link w:val="a3"/>
    <w:rsid w:val="00140B48"/>
    <w:rPr>
      <w:rFonts w:ascii="Times New Roman" w:eastAsia="Times New Roman" w:hAnsi="Times New Roman" w:cs="Times New Roman"/>
      <w:sz w:val="24"/>
      <w:szCs w:val="20"/>
      <w:lang w:val="x-none" w:eastAsia="ru-RU"/>
    </w:rPr>
  </w:style>
  <w:style w:type="paragraph" w:styleId="21">
    <w:name w:val="Body Text 2"/>
    <w:basedOn w:val="a"/>
    <w:link w:val="22"/>
    <w:uiPriority w:val="99"/>
    <w:rsid w:val="00140B48"/>
    <w:pPr>
      <w:spacing w:after="0" w:line="240" w:lineRule="auto"/>
      <w:ind w:right="6349"/>
      <w:jc w:val="both"/>
    </w:pPr>
    <w:rPr>
      <w:rFonts w:ascii="Times New Roman" w:eastAsia="Times New Roman" w:hAnsi="Times New Roman" w:cs="Times New Roman"/>
      <w:b/>
      <w:sz w:val="20"/>
      <w:szCs w:val="20"/>
      <w:lang w:val="uk-UA" w:eastAsia="ru-RU"/>
    </w:rPr>
  </w:style>
  <w:style w:type="character" w:customStyle="1" w:styleId="22">
    <w:name w:val="Основной текст 2 Знак"/>
    <w:basedOn w:val="a0"/>
    <w:link w:val="21"/>
    <w:uiPriority w:val="99"/>
    <w:rsid w:val="00140B48"/>
    <w:rPr>
      <w:rFonts w:ascii="Times New Roman" w:eastAsia="Times New Roman" w:hAnsi="Times New Roman" w:cs="Times New Roman"/>
      <w:b/>
      <w:sz w:val="20"/>
      <w:szCs w:val="20"/>
      <w:lang w:val="uk-UA" w:eastAsia="ru-RU"/>
    </w:rPr>
  </w:style>
  <w:style w:type="paragraph" w:styleId="a5">
    <w:name w:val="Body Text"/>
    <w:basedOn w:val="a"/>
    <w:link w:val="a6"/>
    <w:uiPriority w:val="99"/>
    <w:rsid w:val="00140B48"/>
    <w:pPr>
      <w:spacing w:after="0" w:line="240" w:lineRule="auto"/>
      <w:ind w:right="6065"/>
      <w:jc w:val="both"/>
    </w:pPr>
    <w:rPr>
      <w:rFonts w:ascii="Times New Roman" w:eastAsia="Times New Roman" w:hAnsi="Times New Roman" w:cs="Times New Roman"/>
      <w:bCs/>
      <w:sz w:val="24"/>
      <w:szCs w:val="24"/>
      <w:lang w:val="uk-UA" w:eastAsia="ru-RU"/>
    </w:rPr>
  </w:style>
  <w:style w:type="character" w:customStyle="1" w:styleId="a6">
    <w:name w:val="Основной текст Знак"/>
    <w:basedOn w:val="a0"/>
    <w:link w:val="a5"/>
    <w:uiPriority w:val="99"/>
    <w:rsid w:val="00140B48"/>
    <w:rPr>
      <w:rFonts w:ascii="Times New Roman" w:eastAsia="Times New Roman" w:hAnsi="Times New Roman" w:cs="Times New Roman"/>
      <w:bCs/>
      <w:sz w:val="24"/>
      <w:szCs w:val="24"/>
      <w:lang w:val="uk-UA" w:eastAsia="ru-RU"/>
    </w:rPr>
  </w:style>
  <w:style w:type="character" w:customStyle="1" w:styleId="a7">
    <w:name w:val="Абзац списка Знак"/>
    <w:link w:val="a8"/>
    <w:uiPriority w:val="34"/>
    <w:locked/>
    <w:rsid w:val="00140B48"/>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140B48"/>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40B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0B48"/>
    <w:rPr>
      <w:rFonts w:ascii="Tahoma" w:hAnsi="Tahoma" w:cs="Tahoma"/>
      <w:sz w:val="16"/>
      <w:szCs w:val="16"/>
    </w:rPr>
  </w:style>
  <w:style w:type="character" w:customStyle="1" w:styleId="10">
    <w:name w:val="Заголовок 1 Знак"/>
    <w:basedOn w:val="a0"/>
    <w:link w:val="1"/>
    <w:rsid w:val="00140B48"/>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140B48"/>
    <w:rPr>
      <w:rFonts w:ascii="Arial" w:eastAsia="Times New Roman" w:hAnsi="Arial" w:cs="Arial"/>
      <w:b/>
      <w:bCs/>
      <w:i/>
      <w:iCs/>
      <w:sz w:val="28"/>
      <w:szCs w:val="28"/>
      <w:lang w:eastAsia="ru-RU"/>
    </w:rPr>
  </w:style>
  <w:style w:type="paragraph" w:styleId="3">
    <w:name w:val="Body Text Indent 3"/>
    <w:basedOn w:val="a"/>
    <w:link w:val="30"/>
    <w:rsid w:val="00140B4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140B48"/>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0B48"/>
    <w:pPr>
      <w:keepNext/>
      <w:spacing w:after="0" w:line="240" w:lineRule="auto"/>
      <w:outlineLvl w:val="0"/>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140B4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1,Основной текст с отступом Знак Знак2,Основной текст с отступом Знак1 Знак Знак,Основной текст с отступом Знак1 Знак Знак Знак Знак,Основной текст с отступом Знак Знак Знак Знак Знак Знак"/>
    <w:basedOn w:val="a"/>
    <w:link w:val="a4"/>
    <w:rsid w:val="00140B48"/>
    <w:pPr>
      <w:spacing w:after="0" w:line="240" w:lineRule="auto"/>
      <w:ind w:left="284" w:firstLine="283"/>
    </w:pPr>
    <w:rPr>
      <w:rFonts w:ascii="Times New Roman" w:eastAsia="Times New Roman" w:hAnsi="Times New Roman" w:cs="Times New Roman"/>
      <w:sz w:val="24"/>
      <w:szCs w:val="20"/>
      <w:lang w:val="x-none" w:eastAsia="ru-RU"/>
    </w:rPr>
  </w:style>
  <w:style w:type="character" w:customStyle="1" w:styleId="a4">
    <w:name w:val="Основной текст с отступом Знак"/>
    <w:aliases w:val="Основной текст с отступом Знак1 Знак,Основной текст с отступом Знак Знак2 Знак,Основной текст с отступом Знак1 Знак Знак Знак,Основной текст с отступом Знак1 Знак Знак Знак Знак Знак"/>
    <w:basedOn w:val="a0"/>
    <w:link w:val="a3"/>
    <w:rsid w:val="00140B48"/>
    <w:rPr>
      <w:rFonts w:ascii="Times New Roman" w:eastAsia="Times New Roman" w:hAnsi="Times New Roman" w:cs="Times New Roman"/>
      <w:sz w:val="24"/>
      <w:szCs w:val="20"/>
      <w:lang w:val="x-none" w:eastAsia="ru-RU"/>
    </w:rPr>
  </w:style>
  <w:style w:type="paragraph" w:styleId="21">
    <w:name w:val="Body Text 2"/>
    <w:basedOn w:val="a"/>
    <w:link w:val="22"/>
    <w:uiPriority w:val="99"/>
    <w:rsid w:val="00140B48"/>
    <w:pPr>
      <w:spacing w:after="0" w:line="240" w:lineRule="auto"/>
      <w:ind w:right="6349"/>
      <w:jc w:val="both"/>
    </w:pPr>
    <w:rPr>
      <w:rFonts w:ascii="Times New Roman" w:eastAsia="Times New Roman" w:hAnsi="Times New Roman" w:cs="Times New Roman"/>
      <w:b/>
      <w:sz w:val="20"/>
      <w:szCs w:val="20"/>
      <w:lang w:val="uk-UA" w:eastAsia="ru-RU"/>
    </w:rPr>
  </w:style>
  <w:style w:type="character" w:customStyle="1" w:styleId="22">
    <w:name w:val="Основной текст 2 Знак"/>
    <w:basedOn w:val="a0"/>
    <w:link w:val="21"/>
    <w:uiPriority w:val="99"/>
    <w:rsid w:val="00140B48"/>
    <w:rPr>
      <w:rFonts w:ascii="Times New Roman" w:eastAsia="Times New Roman" w:hAnsi="Times New Roman" w:cs="Times New Roman"/>
      <w:b/>
      <w:sz w:val="20"/>
      <w:szCs w:val="20"/>
      <w:lang w:val="uk-UA" w:eastAsia="ru-RU"/>
    </w:rPr>
  </w:style>
  <w:style w:type="paragraph" w:styleId="a5">
    <w:name w:val="Body Text"/>
    <w:basedOn w:val="a"/>
    <w:link w:val="a6"/>
    <w:uiPriority w:val="99"/>
    <w:rsid w:val="00140B48"/>
    <w:pPr>
      <w:spacing w:after="0" w:line="240" w:lineRule="auto"/>
      <w:ind w:right="6065"/>
      <w:jc w:val="both"/>
    </w:pPr>
    <w:rPr>
      <w:rFonts w:ascii="Times New Roman" w:eastAsia="Times New Roman" w:hAnsi="Times New Roman" w:cs="Times New Roman"/>
      <w:bCs/>
      <w:sz w:val="24"/>
      <w:szCs w:val="24"/>
      <w:lang w:val="uk-UA" w:eastAsia="ru-RU"/>
    </w:rPr>
  </w:style>
  <w:style w:type="character" w:customStyle="1" w:styleId="a6">
    <w:name w:val="Основной текст Знак"/>
    <w:basedOn w:val="a0"/>
    <w:link w:val="a5"/>
    <w:uiPriority w:val="99"/>
    <w:rsid w:val="00140B48"/>
    <w:rPr>
      <w:rFonts w:ascii="Times New Roman" w:eastAsia="Times New Roman" w:hAnsi="Times New Roman" w:cs="Times New Roman"/>
      <w:bCs/>
      <w:sz w:val="24"/>
      <w:szCs w:val="24"/>
      <w:lang w:val="uk-UA" w:eastAsia="ru-RU"/>
    </w:rPr>
  </w:style>
  <w:style w:type="character" w:customStyle="1" w:styleId="a7">
    <w:name w:val="Абзац списка Знак"/>
    <w:link w:val="a8"/>
    <w:uiPriority w:val="34"/>
    <w:locked/>
    <w:rsid w:val="00140B48"/>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140B48"/>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40B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0B48"/>
    <w:rPr>
      <w:rFonts w:ascii="Tahoma" w:hAnsi="Tahoma" w:cs="Tahoma"/>
      <w:sz w:val="16"/>
      <w:szCs w:val="16"/>
    </w:rPr>
  </w:style>
  <w:style w:type="character" w:customStyle="1" w:styleId="10">
    <w:name w:val="Заголовок 1 Знак"/>
    <w:basedOn w:val="a0"/>
    <w:link w:val="1"/>
    <w:rsid w:val="00140B48"/>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140B48"/>
    <w:rPr>
      <w:rFonts w:ascii="Arial" w:eastAsia="Times New Roman" w:hAnsi="Arial" w:cs="Arial"/>
      <w:b/>
      <w:bCs/>
      <w:i/>
      <w:iCs/>
      <w:sz w:val="28"/>
      <w:szCs w:val="28"/>
      <w:lang w:eastAsia="ru-RU"/>
    </w:rPr>
  </w:style>
  <w:style w:type="paragraph" w:styleId="3">
    <w:name w:val="Body Text Indent 3"/>
    <w:basedOn w:val="a"/>
    <w:link w:val="30"/>
    <w:rsid w:val="00140B4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140B4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5732</Words>
  <Characters>32679</Characters>
  <Application>Microsoft Office Word</Application>
  <DocSecurity>0</DocSecurity>
  <Lines>272</Lines>
  <Paragraphs>76</Paragraphs>
  <ScaleCrop>false</ScaleCrop>
  <Company>SPecialiST RePack</Company>
  <LinksUpToDate>false</LinksUpToDate>
  <CharactersWithSpaces>38335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2</cp:revision>
  <dcterms:created xsi:type="dcterms:W3CDTF">2020-08-21T07:57:00Z</dcterms:created>
  <dcterms:modified xsi:type="dcterms:W3CDTF">2020-08-21T08:01:00Z</dcterms:modified>
</cp:coreProperties>
</file>