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21A0" w14:textId="58F36D74" w:rsidR="009A7553" w:rsidRDefault="009A7553" w:rsidP="009A7553">
      <w:pPr>
        <w:jc w:val="center"/>
        <w:rPr>
          <w:b/>
          <w:noProof/>
          <w:lang w:val="uk-UA" w:eastAsia="uk-UA"/>
        </w:rPr>
      </w:pPr>
      <w:r w:rsidRPr="00BE3AF8">
        <w:rPr>
          <w:b/>
          <w:noProof/>
          <w:lang w:val="uk-UA" w:eastAsia="uk-UA"/>
        </w:rPr>
        <w:drawing>
          <wp:inline distT="0" distB="0" distL="0" distR="0" wp14:anchorId="35C9938C" wp14:editId="2E5DA0ED">
            <wp:extent cx="42862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1CCC0B5" w14:textId="77777777" w:rsidR="009A7553" w:rsidRDefault="009A7553" w:rsidP="009A7553">
      <w:pPr>
        <w:jc w:val="center"/>
        <w:rPr>
          <w:b/>
          <w:noProof/>
          <w:lang w:val="uk-UA" w:eastAsia="uk-UA"/>
        </w:rPr>
      </w:pPr>
    </w:p>
    <w:p w14:paraId="1709A178" w14:textId="77777777" w:rsidR="009A7553" w:rsidRDefault="009A7553" w:rsidP="009A7553">
      <w:pPr>
        <w:pStyle w:val="a5"/>
        <w:spacing w:line="480" w:lineRule="auto"/>
        <w:ind w:left="-285"/>
        <w:jc w:val="center"/>
        <w:rPr>
          <w:b/>
          <w:caps/>
          <w:sz w:val="28"/>
          <w:szCs w:val="28"/>
        </w:rPr>
      </w:pPr>
      <w:r>
        <w:rPr>
          <w:b/>
          <w:caps/>
          <w:sz w:val="28"/>
          <w:szCs w:val="28"/>
        </w:rPr>
        <w:t>Дунаєвецька міська рада</w:t>
      </w:r>
    </w:p>
    <w:p w14:paraId="67843788" w14:textId="77777777" w:rsidR="009A7553" w:rsidRDefault="009A7553" w:rsidP="009A7553">
      <w:pPr>
        <w:spacing w:line="360" w:lineRule="auto"/>
        <w:jc w:val="center"/>
        <w:rPr>
          <w:b/>
          <w:sz w:val="28"/>
          <w:szCs w:val="28"/>
        </w:rPr>
      </w:pPr>
      <w:r>
        <w:rPr>
          <w:b/>
          <w:sz w:val="28"/>
          <w:szCs w:val="28"/>
        </w:rPr>
        <w:t>Р О З П О Р Я Д Ж Е Н Н Я</w:t>
      </w:r>
    </w:p>
    <w:p w14:paraId="56534C6C" w14:textId="77777777" w:rsidR="009A7553" w:rsidRPr="0098164C" w:rsidRDefault="009A7553" w:rsidP="009A7553">
      <w:pPr>
        <w:tabs>
          <w:tab w:val="left" w:pos="8145"/>
        </w:tabs>
        <w:spacing w:before="240"/>
        <w:rPr>
          <w:sz w:val="28"/>
          <w:szCs w:val="28"/>
          <w:lang w:val="uk-UA"/>
        </w:rPr>
      </w:pPr>
      <w:r>
        <w:rPr>
          <w:sz w:val="28"/>
          <w:szCs w:val="28"/>
          <w:lang w:val="uk-UA"/>
        </w:rPr>
        <w:t xml:space="preserve">03 квітня </w:t>
      </w:r>
      <w:r>
        <w:rPr>
          <w:sz w:val="28"/>
          <w:szCs w:val="28"/>
        </w:rPr>
        <w:t>20</w:t>
      </w:r>
      <w:r>
        <w:rPr>
          <w:sz w:val="28"/>
          <w:szCs w:val="28"/>
          <w:lang w:val="uk-UA"/>
        </w:rPr>
        <w:t>23</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79</w:t>
      </w:r>
      <w:r w:rsidRPr="00487734">
        <w:rPr>
          <w:sz w:val="28"/>
          <w:szCs w:val="28"/>
        </w:rPr>
        <w:t>/20</w:t>
      </w:r>
      <w:r>
        <w:rPr>
          <w:sz w:val="28"/>
          <w:szCs w:val="28"/>
          <w:lang w:val="uk-UA"/>
        </w:rPr>
        <w:t xml:space="preserve">23- </w:t>
      </w:r>
      <w:r>
        <w:rPr>
          <w:sz w:val="28"/>
          <w:szCs w:val="28"/>
        </w:rPr>
        <w:t>р</w:t>
      </w:r>
      <w:r>
        <w:rPr>
          <w:sz w:val="28"/>
          <w:szCs w:val="28"/>
          <w:lang w:val="uk-UA"/>
        </w:rPr>
        <w:t>.</w:t>
      </w:r>
    </w:p>
    <w:p w14:paraId="54A7BA47" w14:textId="77777777" w:rsidR="009A7553" w:rsidRDefault="009A7553" w:rsidP="009A7553">
      <w:pPr>
        <w:jc w:val="both"/>
        <w:rPr>
          <w:sz w:val="28"/>
          <w:szCs w:val="28"/>
          <w:lang w:val="uk-UA"/>
        </w:rPr>
      </w:pPr>
    </w:p>
    <w:p w14:paraId="41A216FA" w14:textId="77777777" w:rsidR="009A7553" w:rsidRPr="00E152FD" w:rsidRDefault="009A7553" w:rsidP="009A7553">
      <w:pPr>
        <w:jc w:val="both"/>
        <w:rPr>
          <w:sz w:val="28"/>
          <w:szCs w:val="28"/>
        </w:rPr>
      </w:pPr>
      <w:r w:rsidRPr="00E152FD">
        <w:rPr>
          <w:sz w:val="28"/>
          <w:szCs w:val="28"/>
        </w:rPr>
        <w:t>Про затвердження паспорт</w:t>
      </w:r>
      <w:r>
        <w:rPr>
          <w:sz w:val="28"/>
          <w:szCs w:val="28"/>
          <w:lang w:val="uk-UA"/>
        </w:rPr>
        <w:t>ів</w:t>
      </w:r>
    </w:p>
    <w:p w14:paraId="02583EDB" w14:textId="77777777" w:rsidR="009A7553" w:rsidRPr="009165F5" w:rsidRDefault="009A7553" w:rsidP="009A7553">
      <w:pPr>
        <w:pStyle w:val="af1"/>
        <w:spacing w:after="0"/>
        <w:ind w:right="5150"/>
        <w:jc w:val="both"/>
        <w:rPr>
          <w:sz w:val="28"/>
          <w:lang w:val="uk-UA"/>
        </w:rPr>
      </w:pPr>
      <w:r w:rsidRPr="00462407">
        <w:rPr>
          <w:sz w:val="28"/>
        </w:rPr>
        <w:t>бюджетн</w:t>
      </w:r>
      <w:r>
        <w:rPr>
          <w:sz w:val="28"/>
          <w:lang w:val="uk-UA"/>
        </w:rPr>
        <w:t xml:space="preserve">их </w:t>
      </w:r>
      <w:r w:rsidRPr="00462407">
        <w:rPr>
          <w:sz w:val="28"/>
        </w:rPr>
        <w:t xml:space="preserve"> програм</w:t>
      </w:r>
    </w:p>
    <w:p w14:paraId="0E6FF65C" w14:textId="77777777" w:rsidR="009A7553" w:rsidRPr="00AE600F" w:rsidRDefault="009A7553" w:rsidP="009A7553">
      <w:pPr>
        <w:pStyle w:val="af1"/>
        <w:spacing w:after="0"/>
        <w:ind w:right="5150"/>
        <w:jc w:val="both"/>
        <w:rPr>
          <w:sz w:val="28"/>
          <w:lang w:val="uk-UA"/>
        </w:rPr>
      </w:pPr>
    </w:p>
    <w:p w14:paraId="784ACDA2" w14:textId="77777777" w:rsidR="009A7553" w:rsidRDefault="009A7553" w:rsidP="009A7553">
      <w:pPr>
        <w:ind w:firstLine="709"/>
        <w:jc w:val="both"/>
        <w:rPr>
          <w:sz w:val="28"/>
          <w:szCs w:val="28"/>
          <w:lang w:val="uk-UA"/>
        </w:rPr>
      </w:pPr>
      <w:r>
        <w:rPr>
          <w:sz w:val="28"/>
          <w:szCs w:val="28"/>
          <w:lang w:val="uk-UA"/>
        </w:rPr>
        <w:t>Керуючись статтею 42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23</w:t>
      </w:r>
      <w:r w:rsidRPr="007B24D5">
        <w:rPr>
          <w:sz w:val="28"/>
          <w:szCs w:val="28"/>
          <w:lang w:val="uk-UA"/>
        </w:rPr>
        <w:t xml:space="preserve"> рік» від </w:t>
      </w:r>
      <w:r>
        <w:rPr>
          <w:sz w:val="28"/>
          <w:szCs w:val="28"/>
          <w:lang w:val="uk-UA"/>
        </w:rPr>
        <w:t>03</w:t>
      </w:r>
      <w:r w:rsidRPr="007B24D5">
        <w:rPr>
          <w:sz w:val="28"/>
          <w:szCs w:val="28"/>
          <w:lang w:val="uk-UA"/>
        </w:rPr>
        <w:t>.1</w:t>
      </w:r>
      <w:r>
        <w:rPr>
          <w:sz w:val="28"/>
          <w:szCs w:val="28"/>
          <w:lang w:val="uk-UA"/>
        </w:rPr>
        <w:t>1</w:t>
      </w:r>
      <w:r w:rsidRPr="007B24D5">
        <w:rPr>
          <w:sz w:val="28"/>
          <w:szCs w:val="28"/>
          <w:lang w:val="uk-UA"/>
        </w:rPr>
        <w:t>.20</w:t>
      </w:r>
      <w:r>
        <w:rPr>
          <w:sz w:val="28"/>
          <w:szCs w:val="28"/>
          <w:lang w:val="uk-UA"/>
        </w:rPr>
        <w:t>22р. № 2710-ІХ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ішення сесії міської ради від 22.12.2022 року № 15-51/2022р «Про міський бюджет на 2023 рік», із змінами на 23.03.2023 року.</w:t>
      </w:r>
    </w:p>
    <w:p w14:paraId="68BFC91E" w14:textId="7036BF48" w:rsidR="009A7553" w:rsidRPr="0011258F" w:rsidRDefault="009A7553" w:rsidP="009A7553">
      <w:pPr>
        <w:ind w:firstLine="709"/>
        <w:jc w:val="both"/>
        <w:rPr>
          <w:sz w:val="28"/>
          <w:szCs w:val="28"/>
          <w:lang w:val="uk-UA"/>
        </w:rPr>
      </w:pPr>
      <w:r w:rsidRPr="004600D9">
        <w:rPr>
          <w:sz w:val="28"/>
          <w:szCs w:val="28"/>
        </w:rPr>
        <w:t>Затвердити</w:t>
      </w:r>
      <w:r>
        <w:rPr>
          <w:sz w:val="28"/>
          <w:szCs w:val="28"/>
          <w:lang w:val="uk-UA"/>
        </w:rPr>
        <w:t xml:space="preserve"> </w:t>
      </w:r>
      <w:r w:rsidRPr="004600D9">
        <w:rPr>
          <w:sz w:val="28"/>
          <w:szCs w:val="28"/>
        </w:rPr>
        <w:t>паспорт</w:t>
      </w:r>
      <w:r>
        <w:rPr>
          <w:sz w:val="28"/>
          <w:szCs w:val="28"/>
          <w:lang w:val="uk-UA"/>
        </w:rPr>
        <w:t>и</w:t>
      </w:r>
      <w:r w:rsidRPr="004600D9">
        <w:rPr>
          <w:sz w:val="28"/>
          <w:szCs w:val="28"/>
          <w:lang w:val="uk-UA"/>
        </w:rPr>
        <w:t xml:space="preserve"> </w:t>
      </w:r>
      <w:r>
        <w:rPr>
          <w:sz w:val="28"/>
          <w:szCs w:val="28"/>
        </w:rPr>
        <w:t>бюджет</w:t>
      </w:r>
      <w:r>
        <w:rPr>
          <w:sz w:val="28"/>
          <w:szCs w:val="28"/>
          <w:lang w:val="uk-UA"/>
        </w:rPr>
        <w:t xml:space="preserve">них </w:t>
      </w:r>
      <w:r w:rsidRPr="004600D9">
        <w:rPr>
          <w:sz w:val="28"/>
          <w:szCs w:val="28"/>
        </w:rPr>
        <w:t>програм Дунаєвецької міської ради на 20</w:t>
      </w:r>
      <w:r w:rsidRPr="004600D9">
        <w:rPr>
          <w:sz w:val="28"/>
          <w:szCs w:val="28"/>
          <w:lang w:val="uk-UA"/>
        </w:rPr>
        <w:t>2</w:t>
      </w:r>
      <w:r>
        <w:rPr>
          <w:sz w:val="28"/>
          <w:szCs w:val="28"/>
          <w:lang w:val="uk-UA"/>
        </w:rPr>
        <w:t>3</w:t>
      </w:r>
      <w:r w:rsidRPr="004600D9">
        <w:rPr>
          <w:sz w:val="28"/>
          <w:szCs w:val="28"/>
        </w:rPr>
        <w:t xml:space="preserve"> рік за</w:t>
      </w:r>
      <w:r>
        <w:rPr>
          <w:sz w:val="28"/>
          <w:szCs w:val="28"/>
          <w:lang w:val="uk-UA"/>
        </w:rPr>
        <w:t xml:space="preserve"> К</w:t>
      </w:r>
      <w:r w:rsidRPr="004600D9">
        <w:rPr>
          <w:sz w:val="28"/>
          <w:szCs w:val="28"/>
          <w:lang w:val="uk-UA"/>
        </w:rPr>
        <w:t>ПКВКМБ в новій редакції</w:t>
      </w:r>
      <w:r w:rsidRPr="004600D9">
        <w:rPr>
          <w:sz w:val="28"/>
          <w:szCs w:val="28"/>
        </w:rPr>
        <w:t>:</w:t>
      </w:r>
    </w:p>
    <w:p w14:paraId="20937B1D" w14:textId="77777777" w:rsidR="009A7553" w:rsidRDefault="009A7553" w:rsidP="009A7553">
      <w:pPr>
        <w:jc w:val="both"/>
        <w:rPr>
          <w:sz w:val="28"/>
          <w:szCs w:val="28"/>
          <w:lang w:val="uk-UA"/>
        </w:rPr>
      </w:pPr>
      <w:r>
        <w:rPr>
          <w:sz w:val="28"/>
          <w:szCs w:val="28"/>
          <w:lang w:val="uk-UA"/>
        </w:rPr>
        <w:t xml:space="preserve">           -0110150 </w:t>
      </w:r>
      <w:r w:rsidRPr="00AC7509">
        <w:rPr>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14:paraId="54E6BAA3" w14:textId="77777777" w:rsidR="009A7553" w:rsidRDefault="009A7553" w:rsidP="009A7553">
      <w:pPr>
        <w:ind w:firstLine="709"/>
        <w:jc w:val="both"/>
        <w:rPr>
          <w:sz w:val="28"/>
          <w:szCs w:val="28"/>
          <w:lang w:val="uk-UA"/>
        </w:rPr>
      </w:pPr>
      <w:r>
        <w:rPr>
          <w:sz w:val="28"/>
          <w:szCs w:val="28"/>
          <w:lang w:val="uk-UA"/>
        </w:rPr>
        <w:t>- 0112010 «Багатопрофільна стаціонарна медична допомога населенню».</w:t>
      </w:r>
    </w:p>
    <w:p w14:paraId="3292D469" w14:textId="77777777" w:rsidR="009A7553" w:rsidRDefault="009A7553" w:rsidP="009A7553">
      <w:pPr>
        <w:rPr>
          <w:sz w:val="28"/>
          <w:szCs w:val="28"/>
          <w:lang w:val="uk-UA"/>
        </w:rPr>
      </w:pPr>
    </w:p>
    <w:p w14:paraId="45EB87C7" w14:textId="77777777" w:rsidR="009A7553" w:rsidRDefault="009A7553" w:rsidP="009A7553">
      <w:pPr>
        <w:rPr>
          <w:sz w:val="28"/>
          <w:szCs w:val="28"/>
          <w:lang w:val="uk-UA"/>
        </w:rPr>
      </w:pPr>
    </w:p>
    <w:p w14:paraId="77C4A9A4" w14:textId="77777777" w:rsidR="009A7553" w:rsidRDefault="009A7553" w:rsidP="009A7553">
      <w:pPr>
        <w:rPr>
          <w:sz w:val="28"/>
          <w:szCs w:val="28"/>
          <w:lang w:val="uk-UA"/>
        </w:rPr>
      </w:pPr>
    </w:p>
    <w:p w14:paraId="4EACFC4D" w14:textId="77777777" w:rsidR="009A7553" w:rsidRDefault="009A7553" w:rsidP="009A7553">
      <w:pPr>
        <w:jc w:val="center"/>
        <w:rPr>
          <w:rFonts w:eastAsia="Calibri"/>
          <w:bCs/>
          <w:color w:val="000000"/>
          <w:sz w:val="28"/>
          <w:szCs w:val="28"/>
          <w:lang w:val="uk-UA"/>
        </w:rPr>
      </w:pPr>
      <w:r>
        <w:rPr>
          <w:rFonts w:eastAsia="Calibri"/>
          <w:bCs/>
          <w:color w:val="000000"/>
          <w:sz w:val="28"/>
          <w:szCs w:val="28"/>
          <w:lang w:val="uk-UA"/>
        </w:rPr>
        <w:t>Міський голова                                                                                     Веліна ЗАЯЦЬ</w:t>
      </w:r>
    </w:p>
    <w:p w14:paraId="15DC0C1E" w14:textId="0DBACE50" w:rsidR="009A7553" w:rsidRDefault="009A7553">
      <w:pPr>
        <w:spacing w:after="200" w:line="276" w:lineRule="auto"/>
        <w:rPr>
          <w:color w:val="000000"/>
          <w:sz w:val="28"/>
          <w:szCs w:val="28"/>
          <w:lang w:val="uk-UA"/>
        </w:rPr>
      </w:pPr>
      <w:r>
        <w:rPr>
          <w:color w:val="000000"/>
          <w:sz w:val="28"/>
          <w:szCs w:val="28"/>
          <w:lang w:val="uk-UA"/>
        </w:rPr>
        <w:br w:type="page"/>
      </w:r>
    </w:p>
    <w:p w14:paraId="40046168" w14:textId="3B611128" w:rsidR="00E9474A" w:rsidRPr="00053DB8" w:rsidRDefault="00E9474A" w:rsidP="00E9474A">
      <w:pPr>
        <w:spacing w:line="360" w:lineRule="auto"/>
        <w:jc w:val="center"/>
        <w:rPr>
          <w:color w:val="000000"/>
          <w:sz w:val="28"/>
          <w:szCs w:val="28"/>
          <w:lang w:val="uk-UA"/>
        </w:rPr>
      </w:pPr>
      <w:r w:rsidRPr="00053DB8">
        <w:rPr>
          <w:b/>
          <w:noProof/>
          <w:color w:val="000000"/>
          <w:sz w:val="28"/>
          <w:szCs w:val="28"/>
        </w:rPr>
        <w:lastRenderedPageBreak/>
        <w:drawing>
          <wp:inline distT="0" distB="0" distL="0" distR="0" wp14:anchorId="59B8F960" wp14:editId="2843BD68">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319B5EA" w14:textId="77777777" w:rsidR="00E9474A" w:rsidRPr="00053DB8" w:rsidRDefault="00E9474A" w:rsidP="00E9474A">
      <w:pPr>
        <w:spacing w:line="360" w:lineRule="auto"/>
        <w:jc w:val="center"/>
        <w:rPr>
          <w:b/>
          <w:color w:val="000000"/>
          <w:sz w:val="28"/>
          <w:szCs w:val="28"/>
          <w:lang w:val="uk-UA"/>
        </w:rPr>
      </w:pPr>
      <w:r w:rsidRPr="00053DB8">
        <w:rPr>
          <w:b/>
          <w:color w:val="000000"/>
          <w:sz w:val="28"/>
          <w:szCs w:val="28"/>
          <w:lang w:val="uk-UA"/>
        </w:rPr>
        <w:t>ДУНАЄВЕЦЬКА МІСЬКА РАДА</w:t>
      </w:r>
    </w:p>
    <w:p w14:paraId="092AC329" w14:textId="24E5A692" w:rsidR="00E9474A" w:rsidRPr="00053DB8" w:rsidRDefault="00E9474A" w:rsidP="00E9474A">
      <w:pPr>
        <w:jc w:val="center"/>
        <w:rPr>
          <w:b/>
          <w:sz w:val="28"/>
          <w:szCs w:val="28"/>
          <w:lang w:val="uk-UA"/>
        </w:rPr>
      </w:pPr>
      <w:r w:rsidRPr="00053DB8">
        <w:rPr>
          <w:b/>
          <w:sz w:val="28"/>
          <w:szCs w:val="28"/>
          <w:lang w:val="uk-UA"/>
        </w:rPr>
        <w:t>РОЗПОРЯДЖЕННЯ</w:t>
      </w:r>
    </w:p>
    <w:p w14:paraId="488DC2D8" w14:textId="77777777" w:rsidR="00AB6249" w:rsidRPr="00053DB8" w:rsidRDefault="00AB6249" w:rsidP="006444BA">
      <w:pPr>
        <w:rPr>
          <w:sz w:val="28"/>
          <w:szCs w:val="28"/>
          <w:lang w:val="uk-UA"/>
        </w:rPr>
      </w:pPr>
    </w:p>
    <w:p w14:paraId="0178A394" w14:textId="77777777" w:rsidR="006444BA" w:rsidRPr="00053DB8" w:rsidRDefault="00263545" w:rsidP="006444BA">
      <w:pPr>
        <w:rPr>
          <w:sz w:val="28"/>
          <w:szCs w:val="28"/>
          <w:lang w:val="uk-UA"/>
        </w:rPr>
      </w:pPr>
      <w:r>
        <w:rPr>
          <w:sz w:val="28"/>
          <w:szCs w:val="28"/>
          <w:lang w:val="uk-UA"/>
        </w:rPr>
        <w:t>03</w:t>
      </w:r>
      <w:r w:rsidR="00665F93">
        <w:rPr>
          <w:sz w:val="28"/>
          <w:szCs w:val="28"/>
          <w:lang w:val="uk-UA"/>
        </w:rPr>
        <w:t xml:space="preserve"> </w:t>
      </w:r>
      <w:r>
        <w:rPr>
          <w:sz w:val="28"/>
          <w:szCs w:val="28"/>
          <w:lang w:val="uk-UA"/>
        </w:rPr>
        <w:t xml:space="preserve">квітня </w:t>
      </w:r>
      <w:r w:rsidR="00122DFC" w:rsidRPr="00053DB8">
        <w:rPr>
          <w:sz w:val="28"/>
          <w:szCs w:val="28"/>
          <w:lang w:val="uk-UA"/>
        </w:rPr>
        <w:t>202</w:t>
      </w:r>
      <w:r w:rsidR="00812852">
        <w:rPr>
          <w:sz w:val="28"/>
          <w:szCs w:val="28"/>
          <w:lang w:val="uk-UA"/>
        </w:rPr>
        <w:t>3</w:t>
      </w:r>
      <w:r w:rsidR="006444BA" w:rsidRPr="00053DB8">
        <w:rPr>
          <w:sz w:val="28"/>
          <w:szCs w:val="28"/>
          <w:lang w:val="uk-UA"/>
        </w:rPr>
        <w:t xml:space="preserve"> року </w:t>
      </w:r>
      <w:r w:rsidR="00704D1A" w:rsidRPr="00053DB8">
        <w:rPr>
          <w:sz w:val="28"/>
          <w:szCs w:val="28"/>
          <w:lang w:val="uk-UA"/>
        </w:rPr>
        <w:t xml:space="preserve">  </w:t>
      </w:r>
      <w:r w:rsidR="000E2582">
        <w:rPr>
          <w:sz w:val="28"/>
          <w:szCs w:val="28"/>
          <w:lang w:val="uk-UA"/>
        </w:rPr>
        <w:t xml:space="preserve">         </w:t>
      </w:r>
      <w:r w:rsidR="00AB6249" w:rsidRPr="00053DB8">
        <w:rPr>
          <w:sz w:val="28"/>
          <w:szCs w:val="28"/>
          <w:lang w:val="uk-UA"/>
        </w:rPr>
        <w:t xml:space="preserve">              </w:t>
      </w:r>
      <w:r w:rsidR="00E632B3" w:rsidRPr="00053DB8">
        <w:rPr>
          <w:sz w:val="28"/>
          <w:szCs w:val="28"/>
          <w:lang w:val="uk-UA"/>
        </w:rPr>
        <w:t xml:space="preserve"> </w:t>
      </w:r>
      <w:r w:rsidR="008C2270" w:rsidRPr="00053DB8">
        <w:rPr>
          <w:sz w:val="28"/>
          <w:szCs w:val="28"/>
          <w:lang w:val="uk-UA"/>
        </w:rPr>
        <w:t xml:space="preserve"> </w:t>
      </w:r>
      <w:r w:rsidR="00AB6249" w:rsidRPr="00053DB8">
        <w:rPr>
          <w:sz w:val="28"/>
          <w:szCs w:val="28"/>
          <w:lang w:val="uk-UA"/>
        </w:rPr>
        <w:t>Дунаївці</w:t>
      </w:r>
      <w:r w:rsidR="008C2270" w:rsidRPr="00053DB8">
        <w:rPr>
          <w:sz w:val="28"/>
          <w:szCs w:val="28"/>
          <w:lang w:val="uk-UA"/>
        </w:rPr>
        <w:t xml:space="preserve"> </w:t>
      </w:r>
      <w:r w:rsidR="00704D1A" w:rsidRPr="00053DB8">
        <w:rPr>
          <w:sz w:val="28"/>
          <w:szCs w:val="28"/>
          <w:lang w:val="uk-UA"/>
        </w:rPr>
        <w:t xml:space="preserve">             </w:t>
      </w:r>
      <w:r w:rsidR="00B53A6C" w:rsidRPr="00053DB8">
        <w:rPr>
          <w:sz w:val="28"/>
          <w:szCs w:val="28"/>
          <w:lang w:val="uk-UA"/>
        </w:rPr>
        <w:t xml:space="preserve">    </w:t>
      </w:r>
      <w:r w:rsidR="00704D1A" w:rsidRPr="00053DB8">
        <w:rPr>
          <w:sz w:val="28"/>
          <w:szCs w:val="28"/>
          <w:lang w:val="uk-UA"/>
        </w:rPr>
        <w:t xml:space="preserve">          </w:t>
      </w:r>
      <w:r w:rsidR="004831E4">
        <w:rPr>
          <w:sz w:val="28"/>
          <w:szCs w:val="28"/>
          <w:lang w:val="uk-UA"/>
        </w:rPr>
        <w:t xml:space="preserve"> </w:t>
      </w:r>
      <w:r w:rsidR="00704D1A" w:rsidRPr="00053DB8">
        <w:rPr>
          <w:sz w:val="28"/>
          <w:szCs w:val="28"/>
          <w:lang w:val="uk-UA"/>
        </w:rPr>
        <w:t xml:space="preserve">   </w:t>
      </w:r>
      <w:r w:rsidR="00A32886" w:rsidRPr="00053DB8">
        <w:rPr>
          <w:sz w:val="28"/>
          <w:szCs w:val="28"/>
          <w:lang w:val="uk-UA"/>
        </w:rPr>
        <w:t>№</w:t>
      </w:r>
      <w:r>
        <w:rPr>
          <w:sz w:val="28"/>
          <w:szCs w:val="28"/>
          <w:lang w:val="uk-UA"/>
        </w:rPr>
        <w:t xml:space="preserve"> 80</w:t>
      </w:r>
      <w:r w:rsidR="00811A76" w:rsidRPr="00053DB8">
        <w:rPr>
          <w:sz w:val="28"/>
          <w:szCs w:val="28"/>
          <w:lang w:val="uk-UA"/>
        </w:rPr>
        <w:t>/</w:t>
      </w:r>
      <w:r w:rsidR="00FA5089" w:rsidRPr="00053DB8">
        <w:rPr>
          <w:sz w:val="28"/>
          <w:szCs w:val="28"/>
          <w:lang w:val="uk-UA"/>
        </w:rPr>
        <w:t>202</w:t>
      </w:r>
      <w:r w:rsidR="00812852">
        <w:rPr>
          <w:sz w:val="28"/>
          <w:szCs w:val="28"/>
          <w:lang w:val="uk-UA"/>
        </w:rPr>
        <w:t>3</w:t>
      </w:r>
      <w:r w:rsidR="006444BA" w:rsidRPr="00053DB8">
        <w:rPr>
          <w:sz w:val="28"/>
          <w:szCs w:val="28"/>
          <w:lang w:val="uk-UA"/>
        </w:rPr>
        <w:t>-р</w:t>
      </w:r>
    </w:p>
    <w:p w14:paraId="0C281FD0" w14:textId="77777777" w:rsidR="00C06B0E" w:rsidRPr="00053DB8" w:rsidRDefault="00C06B0E" w:rsidP="005D270A">
      <w:pPr>
        <w:pStyle w:val="a7"/>
        <w:ind w:left="0"/>
        <w:jc w:val="left"/>
        <w:rPr>
          <w:sz w:val="28"/>
          <w:szCs w:val="28"/>
        </w:rPr>
      </w:pPr>
    </w:p>
    <w:p w14:paraId="7A592722" w14:textId="77777777" w:rsidR="006444BA" w:rsidRPr="00053DB8" w:rsidRDefault="006444BA" w:rsidP="004831E4">
      <w:pPr>
        <w:pStyle w:val="a7"/>
        <w:ind w:left="0" w:right="5527"/>
        <w:jc w:val="both"/>
        <w:rPr>
          <w:sz w:val="28"/>
          <w:szCs w:val="28"/>
        </w:rPr>
      </w:pPr>
      <w:r w:rsidRPr="00053DB8">
        <w:rPr>
          <w:sz w:val="28"/>
          <w:szCs w:val="28"/>
        </w:rPr>
        <w:t>Про скликання</w:t>
      </w:r>
      <w:r w:rsidR="00263545">
        <w:rPr>
          <w:sz w:val="28"/>
          <w:szCs w:val="28"/>
        </w:rPr>
        <w:t xml:space="preserve"> </w:t>
      </w:r>
      <w:r w:rsidR="000E2582">
        <w:rPr>
          <w:sz w:val="28"/>
          <w:szCs w:val="28"/>
        </w:rPr>
        <w:t>п’ятдесят</w:t>
      </w:r>
      <w:r w:rsidR="00263545">
        <w:rPr>
          <w:sz w:val="28"/>
          <w:szCs w:val="28"/>
        </w:rPr>
        <w:t xml:space="preserve"> восьмої</w:t>
      </w:r>
      <w:r w:rsidR="00812852">
        <w:rPr>
          <w:sz w:val="28"/>
          <w:szCs w:val="28"/>
        </w:rPr>
        <w:t xml:space="preserve"> </w:t>
      </w:r>
      <w:r w:rsidR="00F944D0" w:rsidRPr="00053DB8">
        <w:rPr>
          <w:sz w:val="28"/>
          <w:szCs w:val="28"/>
        </w:rPr>
        <w:t>(поза</w:t>
      </w:r>
      <w:r w:rsidR="005E2565" w:rsidRPr="00053DB8">
        <w:rPr>
          <w:sz w:val="28"/>
          <w:szCs w:val="28"/>
        </w:rPr>
        <w:t>чергової</w:t>
      </w:r>
      <w:r w:rsidR="00F944D0" w:rsidRPr="00053DB8">
        <w:rPr>
          <w:sz w:val="28"/>
          <w:szCs w:val="28"/>
        </w:rPr>
        <w:t>)</w:t>
      </w:r>
      <w:r w:rsidR="00704D1A" w:rsidRPr="00053DB8">
        <w:rPr>
          <w:sz w:val="28"/>
          <w:szCs w:val="28"/>
        </w:rPr>
        <w:t xml:space="preserve"> </w:t>
      </w:r>
      <w:r w:rsidRPr="00053DB8">
        <w:rPr>
          <w:sz w:val="28"/>
          <w:szCs w:val="28"/>
        </w:rPr>
        <w:t>сесії</w:t>
      </w:r>
      <w:r w:rsidR="00704D1A" w:rsidRPr="00053DB8">
        <w:rPr>
          <w:sz w:val="28"/>
          <w:szCs w:val="28"/>
        </w:rPr>
        <w:t xml:space="preserve"> </w:t>
      </w:r>
      <w:r w:rsidRPr="00053DB8">
        <w:rPr>
          <w:sz w:val="28"/>
          <w:szCs w:val="28"/>
        </w:rPr>
        <w:t>Дунаєвецької міської ради</w:t>
      </w:r>
      <w:r w:rsidR="00B53A6C" w:rsidRPr="00053DB8">
        <w:rPr>
          <w:sz w:val="28"/>
          <w:szCs w:val="28"/>
        </w:rPr>
        <w:t xml:space="preserve"> </w:t>
      </w:r>
      <w:r w:rsidRPr="00053DB8">
        <w:rPr>
          <w:sz w:val="28"/>
          <w:szCs w:val="28"/>
        </w:rPr>
        <w:t>VІ</w:t>
      </w:r>
      <w:r w:rsidR="00704D1A" w:rsidRPr="00053DB8">
        <w:rPr>
          <w:sz w:val="28"/>
          <w:szCs w:val="28"/>
        </w:rPr>
        <w:t>І</w:t>
      </w:r>
      <w:r w:rsidRPr="00053DB8">
        <w:rPr>
          <w:sz w:val="28"/>
          <w:szCs w:val="28"/>
        </w:rPr>
        <w:t>І скликання</w:t>
      </w:r>
    </w:p>
    <w:p w14:paraId="493F2E03" w14:textId="77777777" w:rsidR="00694D25" w:rsidRPr="00053DB8" w:rsidRDefault="00694D25" w:rsidP="00694D25">
      <w:pPr>
        <w:pStyle w:val="a7"/>
        <w:ind w:left="0" w:right="140" w:firstLine="567"/>
        <w:jc w:val="both"/>
        <w:rPr>
          <w:sz w:val="28"/>
          <w:szCs w:val="28"/>
        </w:rPr>
      </w:pPr>
    </w:p>
    <w:p w14:paraId="17D5057B" w14:textId="5797C035" w:rsidR="00694D25" w:rsidRPr="00053DB8" w:rsidRDefault="00694D25" w:rsidP="004831E4">
      <w:pPr>
        <w:pStyle w:val="a7"/>
        <w:ind w:left="0" w:right="140" w:firstLine="567"/>
        <w:jc w:val="both"/>
        <w:rPr>
          <w:sz w:val="28"/>
          <w:szCs w:val="28"/>
        </w:rPr>
      </w:pPr>
      <w:r w:rsidRPr="00053DB8">
        <w:rPr>
          <w:sz w:val="28"/>
          <w:szCs w:val="28"/>
        </w:rPr>
        <w:t xml:space="preserve">Керуючись частиною 4 статті 46 та пунктом 8 частини 3 статті 42, </w:t>
      </w:r>
      <w:r w:rsidR="00134B76">
        <w:rPr>
          <w:sz w:val="28"/>
          <w:szCs w:val="28"/>
        </w:rPr>
        <w:t>с</w:t>
      </w:r>
      <w:r w:rsidRPr="00053DB8">
        <w:rPr>
          <w:sz w:val="28"/>
          <w:szCs w:val="28"/>
        </w:rPr>
        <w:t>таттею 50 Закону України «Про місцеве самоврядування в Україні», статтею 28 Регламенту Дунаєвецької міської ради:</w:t>
      </w:r>
    </w:p>
    <w:p w14:paraId="4A29A006" w14:textId="0C32463B" w:rsidR="00A62FD1" w:rsidRPr="00053DB8" w:rsidRDefault="006444BA" w:rsidP="004831E4">
      <w:pPr>
        <w:ind w:right="140" w:firstLine="567"/>
        <w:jc w:val="both"/>
        <w:rPr>
          <w:sz w:val="28"/>
          <w:szCs w:val="28"/>
          <w:lang w:val="uk-UA"/>
        </w:rPr>
      </w:pPr>
      <w:r w:rsidRPr="00053DB8">
        <w:rPr>
          <w:sz w:val="28"/>
          <w:szCs w:val="28"/>
          <w:lang w:val="uk-UA"/>
        </w:rPr>
        <w:t>1.</w:t>
      </w:r>
      <w:r w:rsidR="004B220F" w:rsidRPr="00053DB8">
        <w:rPr>
          <w:sz w:val="28"/>
          <w:szCs w:val="28"/>
          <w:lang w:val="uk-UA"/>
        </w:rPr>
        <w:t xml:space="preserve"> </w:t>
      </w:r>
      <w:r w:rsidRPr="00053DB8">
        <w:rPr>
          <w:sz w:val="28"/>
          <w:szCs w:val="28"/>
          <w:lang w:val="uk-UA"/>
        </w:rPr>
        <w:t xml:space="preserve">Скликати </w:t>
      </w:r>
      <w:r w:rsidR="000E2582">
        <w:rPr>
          <w:sz w:val="28"/>
          <w:szCs w:val="28"/>
          <w:lang w:val="uk-UA"/>
        </w:rPr>
        <w:t>п’ятдесят</w:t>
      </w:r>
      <w:r w:rsidR="00812852">
        <w:rPr>
          <w:sz w:val="28"/>
          <w:szCs w:val="28"/>
          <w:lang w:val="uk-UA"/>
        </w:rPr>
        <w:t xml:space="preserve"> </w:t>
      </w:r>
      <w:r w:rsidR="00263545">
        <w:rPr>
          <w:sz w:val="28"/>
          <w:szCs w:val="28"/>
          <w:lang w:val="uk-UA"/>
        </w:rPr>
        <w:t>восьму</w:t>
      </w:r>
      <w:r w:rsidR="00665F93">
        <w:rPr>
          <w:sz w:val="28"/>
          <w:szCs w:val="28"/>
          <w:lang w:val="uk-UA"/>
        </w:rPr>
        <w:t xml:space="preserve"> </w:t>
      </w:r>
      <w:r w:rsidR="00F944D0" w:rsidRPr="00053DB8">
        <w:rPr>
          <w:sz w:val="28"/>
          <w:szCs w:val="28"/>
          <w:lang w:val="uk-UA"/>
        </w:rPr>
        <w:t>(поза</w:t>
      </w:r>
      <w:r w:rsidR="005E2565" w:rsidRPr="00053DB8">
        <w:rPr>
          <w:sz w:val="28"/>
          <w:szCs w:val="28"/>
          <w:lang w:val="uk-UA"/>
        </w:rPr>
        <w:t>чергову</w:t>
      </w:r>
      <w:r w:rsidR="00F944D0" w:rsidRPr="00053DB8">
        <w:rPr>
          <w:sz w:val="28"/>
          <w:szCs w:val="28"/>
          <w:lang w:val="uk-UA"/>
        </w:rPr>
        <w:t>)</w:t>
      </w:r>
      <w:r w:rsidR="004B220F" w:rsidRPr="00053DB8">
        <w:rPr>
          <w:sz w:val="28"/>
          <w:szCs w:val="28"/>
          <w:lang w:val="uk-UA"/>
        </w:rPr>
        <w:t xml:space="preserve"> </w:t>
      </w:r>
      <w:r w:rsidRPr="00053DB8">
        <w:rPr>
          <w:sz w:val="28"/>
          <w:szCs w:val="28"/>
          <w:lang w:val="uk-UA"/>
        </w:rPr>
        <w:t>сесію Дунаєвецької міської ради</w:t>
      </w:r>
      <w:r w:rsidR="00FC202D" w:rsidRPr="00053DB8">
        <w:rPr>
          <w:sz w:val="28"/>
          <w:szCs w:val="28"/>
          <w:lang w:val="uk-UA"/>
        </w:rPr>
        <w:t xml:space="preserve"> </w:t>
      </w:r>
      <w:r w:rsidR="00694D25" w:rsidRPr="00053DB8">
        <w:rPr>
          <w:sz w:val="28"/>
          <w:szCs w:val="28"/>
        </w:rPr>
        <w:t>V</w:t>
      </w:r>
      <w:r w:rsidR="00694D25" w:rsidRPr="00053DB8">
        <w:rPr>
          <w:sz w:val="28"/>
          <w:szCs w:val="28"/>
          <w:lang w:val="uk-UA"/>
        </w:rPr>
        <w:t>ІІІ скликання</w:t>
      </w:r>
      <w:r w:rsidR="00A62DF3">
        <w:rPr>
          <w:sz w:val="28"/>
          <w:szCs w:val="28"/>
          <w:lang w:val="uk-UA"/>
        </w:rPr>
        <w:t xml:space="preserve"> </w:t>
      </w:r>
      <w:r w:rsidR="004B220F" w:rsidRPr="00053DB8">
        <w:rPr>
          <w:sz w:val="28"/>
          <w:szCs w:val="28"/>
          <w:lang w:val="uk-UA"/>
        </w:rPr>
        <w:t>з</w:t>
      </w:r>
      <w:r w:rsidR="00A62DF3">
        <w:rPr>
          <w:sz w:val="28"/>
          <w:szCs w:val="28"/>
          <w:lang w:val="uk-UA"/>
        </w:rPr>
        <w:t xml:space="preserve"> </w:t>
      </w:r>
      <w:r w:rsidR="00263545">
        <w:rPr>
          <w:sz w:val="28"/>
          <w:szCs w:val="28"/>
          <w:lang w:val="uk-UA"/>
        </w:rPr>
        <w:t>06</w:t>
      </w:r>
      <w:r w:rsidR="006D0190">
        <w:rPr>
          <w:sz w:val="28"/>
          <w:szCs w:val="28"/>
          <w:lang w:val="uk-UA"/>
        </w:rPr>
        <w:t xml:space="preserve"> </w:t>
      </w:r>
      <w:r w:rsidR="00263545">
        <w:rPr>
          <w:sz w:val="28"/>
          <w:szCs w:val="28"/>
          <w:lang w:val="uk-UA"/>
        </w:rPr>
        <w:t xml:space="preserve">квітня </w:t>
      </w:r>
      <w:r w:rsidR="00B20255" w:rsidRPr="00053DB8">
        <w:rPr>
          <w:sz w:val="28"/>
          <w:szCs w:val="28"/>
          <w:lang w:val="uk-UA"/>
        </w:rPr>
        <w:t>202</w:t>
      </w:r>
      <w:r w:rsidR="00812852">
        <w:rPr>
          <w:sz w:val="28"/>
          <w:szCs w:val="28"/>
          <w:lang w:val="uk-UA"/>
        </w:rPr>
        <w:t>3</w:t>
      </w:r>
      <w:r w:rsidR="00522A1F" w:rsidRPr="00053DB8">
        <w:rPr>
          <w:sz w:val="28"/>
          <w:szCs w:val="28"/>
          <w:lang w:val="uk-UA"/>
        </w:rPr>
        <w:t xml:space="preserve"> </w:t>
      </w:r>
      <w:r w:rsidR="00CB138B" w:rsidRPr="00053DB8">
        <w:rPr>
          <w:sz w:val="28"/>
          <w:szCs w:val="28"/>
          <w:lang w:val="uk-UA"/>
        </w:rPr>
        <w:t>року</w:t>
      </w:r>
      <w:r w:rsidR="00F944D0" w:rsidRPr="00053DB8">
        <w:rPr>
          <w:sz w:val="28"/>
          <w:szCs w:val="28"/>
          <w:lang w:val="uk-UA"/>
        </w:rPr>
        <w:t>.</w:t>
      </w:r>
    </w:p>
    <w:p w14:paraId="39ECE125" w14:textId="3685B204" w:rsidR="00E632B3" w:rsidRPr="00053DB8" w:rsidRDefault="00FA5089" w:rsidP="004831E4">
      <w:pPr>
        <w:pStyle w:val="af"/>
        <w:spacing w:before="0" w:beforeAutospacing="0" w:after="0" w:afterAutospacing="0"/>
        <w:ind w:right="140" w:firstLine="567"/>
        <w:jc w:val="both"/>
        <w:rPr>
          <w:sz w:val="28"/>
          <w:szCs w:val="28"/>
          <w:lang w:val="uk-UA"/>
        </w:rPr>
      </w:pPr>
      <w:r w:rsidRPr="00053DB8">
        <w:rPr>
          <w:sz w:val="28"/>
          <w:szCs w:val="28"/>
          <w:lang w:val="uk-UA"/>
        </w:rPr>
        <w:t>2.</w:t>
      </w:r>
      <w:r w:rsidR="004B220F" w:rsidRPr="00053DB8">
        <w:rPr>
          <w:sz w:val="28"/>
          <w:szCs w:val="28"/>
          <w:lang w:val="uk-UA"/>
        </w:rPr>
        <w:t xml:space="preserve"> </w:t>
      </w:r>
      <w:r w:rsidRPr="00053DB8">
        <w:rPr>
          <w:sz w:val="28"/>
          <w:szCs w:val="28"/>
          <w:lang w:val="uk-UA"/>
        </w:rPr>
        <w:t>П</w:t>
      </w:r>
      <w:r w:rsidRPr="00053DB8">
        <w:rPr>
          <w:color w:val="000000"/>
          <w:sz w:val="28"/>
          <w:szCs w:val="28"/>
          <w:lang w:val="uk-UA"/>
        </w:rPr>
        <w:t xml:space="preserve">ровести спільне засідання постійних комісій </w:t>
      </w:r>
      <w:r w:rsidR="00694D25" w:rsidRPr="00053DB8">
        <w:rPr>
          <w:color w:val="000000"/>
          <w:sz w:val="28"/>
          <w:szCs w:val="28"/>
          <w:lang w:val="uk-UA"/>
        </w:rPr>
        <w:t xml:space="preserve">Дунаєвецької </w:t>
      </w:r>
      <w:r w:rsidRPr="00053DB8">
        <w:rPr>
          <w:color w:val="000000"/>
          <w:sz w:val="28"/>
          <w:szCs w:val="28"/>
          <w:lang w:val="uk-UA"/>
        </w:rPr>
        <w:t xml:space="preserve">міської ради </w:t>
      </w:r>
      <w:r w:rsidR="00694D25" w:rsidRPr="00053DB8">
        <w:rPr>
          <w:sz w:val="28"/>
          <w:szCs w:val="28"/>
        </w:rPr>
        <w:t>V</w:t>
      </w:r>
      <w:r w:rsidR="00694D25" w:rsidRPr="00053DB8">
        <w:rPr>
          <w:sz w:val="28"/>
          <w:szCs w:val="28"/>
          <w:lang w:val="uk-UA"/>
        </w:rPr>
        <w:t>ІІІ скликання</w:t>
      </w:r>
      <w:r w:rsidR="00A0031B">
        <w:rPr>
          <w:sz w:val="28"/>
          <w:szCs w:val="28"/>
          <w:lang w:val="uk-UA"/>
        </w:rPr>
        <w:t xml:space="preserve"> 0</w:t>
      </w:r>
      <w:r w:rsidR="00263545">
        <w:rPr>
          <w:sz w:val="28"/>
          <w:szCs w:val="28"/>
          <w:lang w:val="uk-UA"/>
        </w:rPr>
        <w:t>6</w:t>
      </w:r>
      <w:r w:rsidR="00A0031B">
        <w:rPr>
          <w:sz w:val="28"/>
          <w:szCs w:val="28"/>
          <w:lang w:val="uk-UA"/>
        </w:rPr>
        <w:t xml:space="preserve"> </w:t>
      </w:r>
      <w:r w:rsidR="00263545">
        <w:rPr>
          <w:sz w:val="28"/>
          <w:szCs w:val="28"/>
          <w:lang w:val="uk-UA"/>
        </w:rPr>
        <w:t xml:space="preserve">квітня </w:t>
      </w:r>
      <w:r w:rsidR="00B57ADE" w:rsidRPr="00053DB8">
        <w:rPr>
          <w:sz w:val="28"/>
          <w:szCs w:val="28"/>
          <w:lang w:val="uk-UA"/>
        </w:rPr>
        <w:t>202</w:t>
      </w:r>
      <w:r w:rsidR="00812852">
        <w:rPr>
          <w:sz w:val="28"/>
          <w:szCs w:val="28"/>
          <w:lang w:val="uk-UA"/>
        </w:rPr>
        <w:t>3</w:t>
      </w:r>
      <w:r w:rsidR="00A0031B">
        <w:rPr>
          <w:sz w:val="28"/>
          <w:szCs w:val="28"/>
          <w:lang w:val="uk-UA"/>
        </w:rPr>
        <w:t xml:space="preserve"> </w:t>
      </w:r>
      <w:r w:rsidR="00B57ADE" w:rsidRPr="00053DB8">
        <w:rPr>
          <w:sz w:val="28"/>
          <w:szCs w:val="28"/>
          <w:lang w:val="uk-UA"/>
        </w:rPr>
        <w:t>року</w:t>
      </w:r>
      <w:r w:rsidR="00B57ADE" w:rsidRPr="00053DB8">
        <w:rPr>
          <w:color w:val="000000"/>
          <w:sz w:val="28"/>
          <w:szCs w:val="28"/>
          <w:lang w:val="uk-UA"/>
        </w:rPr>
        <w:t xml:space="preserve"> о 1</w:t>
      </w:r>
      <w:r w:rsidR="00A0031B">
        <w:rPr>
          <w:color w:val="000000"/>
          <w:sz w:val="28"/>
          <w:szCs w:val="28"/>
          <w:lang w:val="uk-UA"/>
        </w:rPr>
        <w:t>0</w:t>
      </w:r>
      <w:r w:rsidR="00B57ADE" w:rsidRPr="00053DB8">
        <w:rPr>
          <w:color w:val="000000"/>
          <w:sz w:val="28"/>
          <w:szCs w:val="28"/>
          <w:lang w:val="uk-UA"/>
        </w:rPr>
        <w:t xml:space="preserve"> годині </w:t>
      </w:r>
      <w:r w:rsidR="00665F93">
        <w:rPr>
          <w:color w:val="000000"/>
          <w:sz w:val="28"/>
          <w:szCs w:val="28"/>
          <w:lang w:val="uk-UA"/>
        </w:rPr>
        <w:t>0</w:t>
      </w:r>
      <w:r w:rsidR="00B57ADE" w:rsidRPr="00053DB8">
        <w:rPr>
          <w:color w:val="000000"/>
          <w:sz w:val="28"/>
          <w:szCs w:val="28"/>
          <w:lang w:val="uk-UA"/>
        </w:rPr>
        <w:t>0 хвилин</w:t>
      </w:r>
      <w:r w:rsidR="00E632B3" w:rsidRPr="00053DB8">
        <w:rPr>
          <w:color w:val="000000"/>
          <w:sz w:val="28"/>
          <w:szCs w:val="28"/>
          <w:lang w:val="uk-UA"/>
        </w:rPr>
        <w:t xml:space="preserve"> </w:t>
      </w:r>
      <w:r w:rsidR="00E632B3" w:rsidRPr="00053DB8">
        <w:rPr>
          <w:sz w:val="28"/>
          <w:szCs w:val="28"/>
          <w:lang w:val="uk-UA"/>
        </w:rPr>
        <w:t xml:space="preserve">в залі засідань Дунаєвецької міської ради (м. Дунаївці, вул. Шевченка, 50) </w:t>
      </w:r>
      <w:r w:rsidR="00E632B3" w:rsidRPr="00053DB8">
        <w:rPr>
          <w:color w:val="000000"/>
          <w:sz w:val="28"/>
          <w:szCs w:val="28"/>
          <w:lang w:val="uk-UA"/>
        </w:rPr>
        <w:t>в онлайн режимі реального часу</w:t>
      </w:r>
      <w:r w:rsidR="000E2582">
        <w:rPr>
          <w:color w:val="000000"/>
          <w:sz w:val="28"/>
          <w:szCs w:val="28"/>
          <w:lang w:val="uk-UA"/>
        </w:rPr>
        <w:t xml:space="preserve"> </w:t>
      </w:r>
      <w:r w:rsidR="00E632B3" w:rsidRPr="00053DB8">
        <w:rPr>
          <w:color w:val="000000"/>
          <w:sz w:val="28"/>
          <w:szCs w:val="28"/>
          <w:lang w:val="uk-UA"/>
        </w:rPr>
        <w:t xml:space="preserve"> (відеоконференції).</w:t>
      </w:r>
    </w:p>
    <w:p w14:paraId="4F860F8C" w14:textId="1E7BA5D4" w:rsidR="00E632B3" w:rsidRPr="009D1BDB" w:rsidRDefault="00FA5089" w:rsidP="004831E4">
      <w:pPr>
        <w:pStyle w:val="af"/>
        <w:spacing w:before="0" w:beforeAutospacing="0" w:after="0" w:afterAutospacing="0"/>
        <w:ind w:right="140" w:firstLine="567"/>
        <w:jc w:val="both"/>
        <w:rPr>
          <w:sz w:val="28"/>
          <w:szCs w:val="28"/>
          <w:lang w:val="uk-UA"/>
        </w:rPr>
      </w:pPr>
      <w:r w:rsidRPr="00053DB8">
        <w:rPr>
          <w:sz w:val="28"/>
          <w:szCs w:val="28"/>
          <w:lang w:val="uk-UA"/>
        </w:rPr>
        <w:t>3.</w:t>
      </w:r>
      <w:r w:rsidR="00FC202D" w:rsidRPr="00053DB8">
        <w:rPr>
          <w:sz w:val="28"/>
          <w:szCs w:val="28"/>
          <w:lang w:val="uk-UA"/>
        </w:rPr>
        <w:t xml:space="preserve"> </w:t>
      </w:r>
      <w:r w:rsidRPr="00053DB8">
        <w:rPr>
          <w:sz w:val="28"/>
          <w:szCs w:val="28"/>
          <w:lang w:val="uk-UA"/>
        </w:rPr>
        <w:t>Провести пленарне засідання</w:t>
      </w:r>
      <w:r w:rsidR="00812852">
        <w:rPr>
          <w:sz w:val="28"/>
          <w:szCs w:val="28"/>
          <w:lang w:val="uk-UA"/>
        </w:rPr>
        <w:t xml:space="preserve"> </w:t>
      </w:r>
      <w:r w:rsidR="000E2582">
        <w:rPr>
          <w:sz w:val="28"/>
          <w:szCs w:val="28"/>
          <w:lang w:val="uk-UA"/>
        </w:rPr>
        <w:t>п’ятдесят</w:t>
      </w:r>
      <w:r w:rsidR="00812852">
        <w:rPr>
          <w:sz w:val="28"/>
          <w:szCs w:val="28"/>
          <w:lang w:val="uk-UA"/>
        </w:rPr>
        <w:t xml:space="preserve"> </w:t>
      </w:r>
      <w:r w:rsidR="00263545">
        <w:rPr>
          <w:sz w:val="28"/>
          <w:szCs w:val="28"/>
          <w:lang w:val="uk-UA"/>
        </w:rPr>
        <w:t>восьмої</w:t>
      </w:r>
      <w:r w:rsidR="00665F93">
        <w:rPr>
          <w:sz w:val="28"/>
          <w:szCs w:val="28"/>
          <w:lang w:val="uk-UA"/>
        </w:rPr>
        <w:t xml:space="preserve"> </w:t>
      </w:r>
      <w:r w:rsidRPr="00053DB8">
        <w:rPr>
          <w:sz w:val="28"/>
          <w:szCs w:val="28"/>
          <w:lang w:val="uk-UA"/>
        </w:rPr>
        <w:t xml:space="preserve">(позачергової) сесії </w:t>
      </w:r>
      <w:r w:rsidR="00694D25" w:rsidRPr="00053DB8">
        <w:rPr>
          <w:sz w:val="28"/>
          <w:szCs w:val="28"/>
          <w:lang w:val="uk-UA"/>
        </w:rPr>
        <w:t xml:space="preserve">Дунаєвецької </w:t>
      </w:r>
      <w:r w:rsidRPr="00053DB8">
        <w:rPr>
          <w:sz w:val="28"/>
          <w:szCs w:val="28"/>
          <w:lang w:val="uk-UA"/>
        </w:rPr>
        <w:t>міської</w:t>
      </w:r>
      <w:r w:rsidR="008C2270" w:rsidRPr="00053DB8">
        <w:rPr>
          <w:sz w:val="28"/>
          <w:szCs w:val="28"/>
          <w:lang w:val="uk-UA"/>
        </w:rPr>
        <w:t xml:space="preserve"> </w:t>
      </w:r>
      <w:r w:rsidRPr="00053DB8">
        <w:rPr>
          <w:sz w:val="28"/>
          <w:szCs w:val="28"/>
          <w:lang w:val="uk-UA"/>
        </w:rPr>
        <w:t>ради</w:t>
      </w:r>
      <w:r w:rsidR="00F85323" w:rsidRPr="00053DB8">
        <w:rPr>
          <w:sz w:val="28"/>
          <w:szCs w:val="28"/>
          <w:lang w:val="uk-UA"/>
        </w:rPr>
        <w:t xml:space="preserve"> </w:t>
      </w:r>
      <w:r w:rsidR="00694D25" w:rsidRPr="00053DB8">
        <w:rPr>
          <w:sz w:val="28"/>
          <w:szCs w:val="28"/>
          <w:lang w:val="en-US"/>
        </w:rPr>
        <w:t>V</w:t>
      </w:r>
      <w:r w:rsidR="00694D25" w:rsidRPr="00053DB8">
        <w:rPr>
          <w:sz w:val="28"/>
          <w:szCs w:val="28"/>
          <w:lang w:val="uk-UA"/>
        </w:rPr>
        <w:t>ІІІ скликання</w:t>
      </w:r>
      <w:r w:rsidR="00C8735E">
        <w:rPr>
          <w:sz w:val="28"/>
          <w:szCs w:val="28"/>
          <w:lang w:val="uk-UA"/>
        </w:rPr>
        <w:t xml:space="preserve"> </w:t>
      </w:r>
      <w:r w:rsidR="00A0031B">
        <w:rPr>
          <w:sz w:val="28"/>
          <w:szCs w:val="28"/>
          <w:lang w:val="uk-UA"/>
        </w:rPr>
        <w:t>0</w:t>
      </w:r>
      <w:r w:rsidR="00263545">
        <w:rPr>
          <w:sz w:val="28"/>
          <w:szCs w:val="28"/>
          <w:lang w:val="uk-UA"/>
        </w:rPr>
        <w:t>6</w:t>
      </w:r>
      <w:r w:rsidR="00B57ADE" w:rsidRPr="00053DB8">
        <w:rPr>
          <w:sz w:val="28"/>
          <w:szCs w:val="28"/>
          <w:lang w:val="uk-UA"/>
        </w:rPr>
        <w:t xml:space="preserve"> </w:t>
      </w:r>
      <w:r w:rsidR="00263545">
        <w:rPr>
          <w:sz w:val="28"/>
          <w:szCs w:val="28"/>
          <w:lang w:val="uk-UA"/>
        </w:rPr>
        <w:t>квітня</w:t>
      </w:r>
      <w:r w:rsidR="00A0031B">
        <w:rPr>
          <w:sz w:val="28"/>
          <w:szCs w:val="28"/>
          <w:lang w:val="uk-UA"/>
        </w:rPr>
        <w:t xml:space="preserve"> </w:t>
      </w:r>
      <w:r w:rsidR="00B57ADE" w:rsidRPr="00053DB8">
        <w:rPr>
          <w:sz w:val="28"/>
          <w:szCs w:val="28"/>
          <w:lang w:val="uk-UA"/>
        </w:rPr>
        <w:t>202</w:t>
      </w:r>
      <w:r w:rsidR="00812852">
        <w:rPr>
          <w:sz w:val="28"/>
          <w:szCs w:val="28"/>
          <w:lang w:val="uk-UA"/>
        </w:rPr>
        <w:t>3</w:t>
      </w:r>
      <w:r w:rsidR="00B57ADE" w:rsidRPr="00053DB8">
        <w:rPr>
          <w:sz w:val="28"/>
          <w:szCs w:val="28"/>
          <w:lang w:val="uk-UA"/>
        </w:rPr>
        <w:t xml:space="preserve"> року</w:t>
      </w:r>
      <w:r w:rsidR="00B57ADE" w:rsidRPr="00053DB8">
        <w:rPr>
          <w:color w:val="000000"/>
          <w:sz w:val="28"/>
          <w:szCs w:val="28"/>
          <w:lang w:val="uk-UA"/>
        </w:rPr>
        <w:t xml:space="preserve"> о 1</w:t>
      </w:r>
      <w:r w:rsidR="00A0031B">
        <w:rPr>
          <w:color w:val="000000"/>
          <w:sz w:val="28"/>
          <w:szCs w:val="28"/>
          <w:lang w:val="uk-UA"/>
        </w:rPr>
        <w:t>0</w:t>
      </w:r>
      <w:r w:rsidR="00B57ADE" w:rsidRPr="00053DB8">
        <w:rPr>
          <w:color w:val="000000"/>
          <w:sz w:val="28"/>
          <w:szCs w:val="28"/>
          <w:lang w:val="uk-UA"/>
        </w:rPr>
        <w:t xml:space="preserve"> годині </w:t>
      </w:r>
      <w:r w:rsidR="00664DCC">
        <w:rPr>
          <w:color w:val="000000"/>
          <w:sz w:val="28"/>
          <w:szCs w:val="28"/>
          <w:lang w:val="uk-UA"/>
        </w:rPr>
        <w:t>20</w:t>
      </w:r>
      <w:r w:rsidR="00B57ADE" w:rsidRPr="00053DB8">
        <w:rPr>
          <w:color w:val="000000"/>
          <w:sz w:val="28"/>
          <w:szCs w:val="28"/>
          <w:lang w:val="uk-UA"/>
        </w:rPr>
        <w:t xml:space="preserve"> </w:t>
      </w:r>
      <w:r w:rsidR="00B57ADE" w:rsidRPr="009D1BDB">
        <w:rPr>
          <w:color w:val="000000"/>
          <w:sz w:val="28"/>
          <w:szCs w:val="28"/>
          <w:lang w:val="uk-UA"/>
        </w:rPr>
        <w:t>хвилин</w:t>
      </w:r>
      <w:r w:rsidRPr="009D1BDB">
        <w:rPr>
          <w:sz w:val="28"/>
          <w:szCs w:val="28"/>
          <w:lang w:val="uk-UA"/>
        </w:rPr>
        <w:t xml:space="preserve"> </w:t>
      </w:r>
      <w:r w:rsidR="00DE5670" w:rsidRPr="009D1BDB">
        <w:rPr>
          <w:sz w:val="28"/>
          <w:szCs w:val="28"/>
          <w:lang w:val="uk-UA"/>
        </w:rPr>
        <w:t>в</w:t>
      </w:r>
      <w:r w:rsidR="00B576E9" w:rsidRPr="009D1BDB">
        <w:rPr>
          <w:sz w:val="28"/>
          <w:szCs w:val="28"/>
          <w:lang w:val="uk-UA"/>
        </w:rPr>
        <w:t xml:space="preserve"> залі засідань Дунаєвецької міської ради (м. Дунаївці, вул. Шевченка, 50)</w:t>
      </w:r>
      <w:r w:rsidR="00E632B3" w:rsidRPr="009D1BDB">
        <w:rPr>
          <w:sz w:val="28"/>
          <w:szCs w:val="28"/>
          <w:lang w:val="uk-UA"/>
        </w:rPr>
        <w:t xml:space="preserve"> </w:t>
      </w:r>
      <w:r w:rsidR="00E632B3" w:rsidRPr="009D1BDB">
        <w:rPr>
          <w:color w:val="000000"/>
          <w:sz w:val="28"/>
          <w:szCs w:val="28"/>
          <w:lang w:val="uk-UA"/>
        </w:rPr>
        <w:t>в онлайн режимі реального часу (відеоконференції).</w:t>
      </w:r>
    </w:p>
    <w:p w14:paraId="650F5628" w14:textId="77777777" w:rsidR="00694D25" w:rsidRPr="009D1BDB" w:rsidRDefault="008F419C" w:rsidP="004831E4">
      <w:pPr>
        <w:ind w:right="140" w:firstLine="567"/>
        <w:jc w:val="both"/>
        <w:rPr>
          <w:sz w:val="28"/>
          <w:szCs w:val="28"/>
          <w:lang w:val="uk-UA"/>
        </w:rPr>
      </w:pPr>
      <w:r w:rsidRPr="009D1BDB">
        <w:rPr>
          <w:color w:val="000000"/>
          <w:sz w:val="28"/>
          <w:szCs w:val="28"/>
          <w:lang w:val="uk-UA"/>
        </w:rPr>
        <w:t>4</w:t>
      </w:r>
      <w:r w:rsidR="00694D25" w:rsidRPr="009D1BDB">
        <w:rPr>
          <w:color w:val="000000"/>
          <w:sz w:val="28"/>
          <w:szCs w:val="28"/>
          <w:lang w:val="uk-UA"/>
        </w:rPr>
        <w:t xml:space="preserve">. Відділу </w:t>
      </w:r>
      <w:r w:rsidR="00694D25" w:rsidRPr="009D1BDB">
        <w:rPr>
          <w:sz w:val="28"/>
          <w:szCs w:val="28"/>
          <w:lang w:val="uk-UA"/>
        </w:rPr>
        <w:t>з питань сприяння діяльності депутатів міської ради:</w:t>
      </w:r>
    </w:p>
    <w:p w14:paraId="186936BE" w14:textId="77777777" w:rsidR="00694D25" w:rsidRPr="009D1BDB" w:rsidRDefault="008F419C" w:rsidP="00694D25">
      <w:pPr>
        <w:ind w:right="140" w:firstLine="567"/>
        <w:jc w:val="both"/>
        <w:rPr>
          <w:sz w:val="28"/>
          <w:szCs w:val="28"/>
          <w:lang w:val="uk-UA"/>
        </w:rPr>
      </w:pPr>
      <w:r w:rsidRPr="009D1BDB">
        <w:rPr>
          <w:sz w:val="28"/>
          <w:szCs w:val="28"/>
          <w:lang w:val="uk-UA"/>
        </w:rPr>
        <w:t>4</w:t>
      </w:r>
      <w:r w:rsidR="00694D25" w:rsidRPr="009D1BDB">
        <w:rPr>
          <w:sz w:val="28"/>
          <w:szCs w:val="28"/>
          <w:lang w:val="uk-UA"/>
        </w:rPr>
        <w:t>.1. Д</w:t>
      </w:r>
      <w:r w:rsidR="00694D25" w:rsidRPr="009D1BDB">
        <w:rPr>
          <w:color w:val="000000"/>
          <w:sz w:val="28"/>
          <w:szCs w:val="28"/>
          <w:lang w:val="uk-UA"/>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w:t>
      </w:r>
      <w:r w:rsidR="00812852" w:rsidRPr="009D1BDB">
        <w:rPr>
          <w:color w:val="000000"/>
          <w:sz w:val="28"/>
          <w:szCs w:val="28"/>
          <w:lang w:val="uk-UA"/>
        </w:rPr>
        <w:t xml:space="preserve"> </w:t>
      </w:r>
      <w:r w:rsidR="000E2582" w:rsidRPr="009D1BDB">
        <w:rPr>
          <w:color w:val="000000"/>
          <w:sz w:val="28"/>
          <w:szCs w:val="28"/>
          <w:lang w:val="uk-UA"/>
        </w:rPr>
        <w:t>п’ятдесят</w:t>
      </w:r>
      <w:r w:rsidR="00812852" w:rsidRPr="009D1BDB">
        <w:rPr>
          <w:color w:val="000000"/>
          <w:sz w:val="28"/>
          <w:szCs w:val="28"/>
          <w:lang w:val="uk-UA"/>
        </w:rPr>
        <w:t xml:space="preserve"> </w:t>
      </w:r>
      <w:r w:rsidR="00263545" w:rsidRPr="009D1BDB">
        <w:rPr>
          <w:color w:val="000000"/>
          <w:sz w:val="28"/>
          <w:szCs w:val="28"/>
          <w:lang w:val="uk-UA"/>
        </w:rPr>
        <w:t xml:space="preserve">восьмої </w:t>
      </w:r>
      <w:r w:rsidRPr="009D1BDB">
        <w:rPr>
          <w:color w:val="000000"/>
          <w:sz w:val="28"/>
          <w:szCs w:val="28"/>
          <w:lang w:val="uk-UA"/>
        </w:rPr>
        <w:t>(позачергової)</w:t>
      </w:r>
      <w:r w:rsidR="00694D25" w:rsidRPr="009D1BDB">
        <w:rPr>
          <w:color w:val="000000"/>
          <w:sz w:val="28"/>
          <w:szCs w:val="28"/>
          <w:lang w:val="uk-UA"/>
        </w:rPr>
        <w:t xml:space="preserve"> сесії </w:t>
      </w:r>
      <w:r w:rsidR="00694D25" w:rsidRPr="009D1BDB">
        <w:rPr>
          <w:sz w:val="28"/>
          <w:szCs w:val="28"/>
          <w:lang w:val="uk-UA"/>
        </w:rPr>
        <w:t>Дунаєвецької міської ради VІІІ скликання</w:t>
      </w:r>
      <w:r w:rsidR="00694D25" w:rsidRPr="009D1BDB">
        <w:rPr>
          <w:color w:val="000000"/>
          <w:sz w:val="28"/>
          <w:szCs w:val="28"/>
          <w:lang w:val="uk-UA"/>
        </w:rPr>
        <w:t>.</w:t>
      </w:r>
    </w:p>
    <w:p w14:paraId="1765D451" w14:textId="7A86BFDE" w:rsidR="00694D25" w:rsidRPr="009D1BDB" w:rsidRDefault="008F419C" w:rsidP="00694D25">
      <w:pPr>
        <w:pStyle w:val="a9"/>
        <w:ind w:left="0" w:right="140" w:firstLine="567"/>
        <w:jc w:val="both"/>
        <w:rPr>
          <w:color w:val="000000"/>
          <w:sz w:val="28"/>
          <w:szCs w:val="28"/>
          <w:lang w:val="uk-UA"/>
        </w:rPr>
      </w:pPr>
      <w:r w:rsidRPr="009D1BDB">
        <w:rPr>
          <w:color w:val="000000"/>
          <w:sz w:val="28"/>
          <w:szCs w:val="28"/>
          <w:lang w:val="uk-UA"/>
        </w:rPr>
        <w:t>4</w:t>
      </w:r>
      <w:r w:rsidR="00694D25" w:rsidRPr="009D1BDB">
        <w:rPr>
          <w:color w:val="000000"/>
          <w:sz w:val="28"/>
          <w:szCs w:val="28"/>
          <w:lang w:val="uk-UA"/>
        </w:rPr>
        <w:t xml:space="preserve">.2. Оприлюднити розпорядження про скликання </w:t>
      </w:r>
      <w:r w:rsidR="000E2582" w:rsidRPr="009D1BDB">
        <w:rPr>
          <w:color w:val="000000"/>
          <w:sz w:val="28"/>
          <w:szCs w:val="28"/>
          <w:lang w:val="uk-UA"/>
        </w:rPr>
        <w:t>п’ятдесят</w:t>
      </w:r>
      <w:r w:rsidR="00A62DF3" w:rsidRPr="009D1BDB">
        <w:rPr>
          <w:color w:val="000000"/>
          <w:sz w:val="28"/>
          <w:szCs w:val="28"/>
          <w:lang w:val="uk-UA"/>
        </w:rPr>
        <w:t xml:space="preserve"> </w:t>
      </w:r>
      <w:r w:rsidR="00263545" w:rsidRPr="009D1BDB">
        <w:rPr>
          <w:color w:val="000000"/>
          <w:sz w:val="28"/>
          <w:szCs w:val="28"/>
          <w:lang w:val="uk-UA"/>
        </w:rPr>
        <w:t>восьмої</w:t>
      </w:r>
      <w:r w:rsidR="00A0031B" w:rsidRPr="009D1BDB">
        <w:rPr>
          <w:color w:val="000000"/>
          <w:sz w:val="28"/>
          <w:szCs w:val="28"/>
          <w:lang w:val="uk-UA"/>
        </w:rPr>
        <w:t xml:space="preserve"> </w:t>
      </w:r>
      <w:r w:rsidRPr="009D1BDB">
        <w:rPr>
          <w:color w:val="000000"/>
          <w:sz w:val="28"/>
          <w:szCs w:val="28"/>
          <w:lang w:val="uk-UA"/>
        </w:rPr>
        <w:t xml:space="preserve">(позачергової) </w:t>
      </w:r>
      <w:r w:rsidR="00694D25" w:rsidRPr="009D1BDB">
        <w:rPr>
          <w:sz w:val="28"/>
          <w:szCs w:val="28"/>
          <w:lang w:val="uk-UA"/>
        </w:rPr>
        <w:t xml:space="preserve">сесії Дунаєвецької </w:t>
      </w:r>
      <w:r w:rsidR="00694D25" w:rsidRPr="009D1BDB">
        <w:rPr>
          <w:color w:val="000000"/>
          <w:sz w:val="28"/>
          <w:szCs w:val="28"/>
          <w:lang w:val="uk-UA"/>
        </w:rPr>
        <w:t xml:space="preserve">міської ради </w:t>
      </w:r>
      <w:r w:rsidR="00694D25" w:rsidRPr="009D1BDB">
        <w:rPr>
          <w:sz w:val="28"/>
          <w:szCs w:val="28"/>
          <w:lang w:val="uk-UA"/>
        </w:rPr>
        <w:t xml:space="preserve">VІІІ скликання </w:t>
      </w:r>
      <w:r w:rsidR="00694D25" w:rsidRPr="009D1BDB">
        <w:rPr>
          <w:color w:val="000000"/>
          <w:sz w:val="28"/>
          <w:szCs w:val="28"/>
          <w:lang w:val="uk-UA"/>
        </w:rPr>
        <w:t>на сайті Дунаєвецької міської ради.</w:t>
      </w:r>
    </w:p>
    <w:p w14:paraId="388EF13B" w14:textId="77777777" w:rsidR="00694D25" w:rsidRPr="009D1BDB" w:rsidRDefault="008F419C" w:rsidP="00694D25">
      <w:pPr>
        <w:ind w:right="140" w:firstLine="567"/>
        <w:rPr>
          <w:sz w:val="28"/>
          <w:szCs w:val="28"/>
          <w:lang w:val="uk-UA"/>
        </w:rPr>
      </w:pPr>
      <w:r w:rsidRPr="009D1BDB">
        <w:rPr>
          <w:sz w:val="28"/>
          <w:szCs w:val="28"/>
          <w:lang w:val="uk-UA"/>
        </w:rPr>
        <w:t>5</w:t>
      </w:r>
      <w:r w:rsidR="00694D25" w:rsidRPr="009D1BDB">
        <w:rPr>
          <w:sz w:val="28"/>
          <w:szCs w:val="28"/>
          <w:lang w:val="uk-UA"/>
        </w:rPr>
        <w:t>. Контроль за виконанням розпорядження залишаю за собою.</w:t>
      </w:r>
    </w:p>
    <w:p w14:paraId="5EC93B0D" w14:textId="77777777" w:rsidR="005769C0" w:rsidRPr="009D1BDB" w:rsidRDefault="005769C0" w:rsidP="005D270A">
      <w:pPr>
        <w:ind w:firstLine="709"/>
        <w:rPr>
          <w:sz w:val="28"/>
          <w:szCs w:val="28"/>
          <w:lang w:val="uk-UA"/>
        </w:rPr>
      </w:pPr>
    </w:p>
    <w:p w14:paraId="68EB3AA9" w14:textId="77777777" w:rsidR="005769C0" w:rsidRPr="009D1BDB" w:rsidRDefault="005769C0" w:rsidP="005D270A">
      <w:pPr>
        <w:ind w:firstLine="709"/>
        <w:rPr>
          <w:sz w:val="28"/>
          <w:szCs w:val="28"/>
          <w:lang w:val="uk-UA"/>
        </w:rPr>
      </w:pPr>
    </w:p>
    <w:p w14:paraId="2336568A" w14:textId="77777777" w:rsidR="004B490F" w:rsidRPr="009D1BDB" w:rsidRDefault="004B490F" w:rsidP="005D270A">
      <w:pPr>
        <w:ind w:firstLine="709"/>
        <w:rPr>
          <w:sz w:val="28"/>
          <w:szCs w:val="28"/>
          <w:lang w:val="uk-UA"/>
        </w:rPr>
      </w:pPr>
    </w:p>
    <w:p w14:paraId="76A2AA3F" w14:textId="77777777" w:rsidR="00673C27" w:rsidRPr="009D1BDB" w:rsidRDefault="00673C27" w:rsidP="00673C27">
      <w:pPr>
        <w:tabs>
          <w:tab w:val="left" w:pos="7088"/>
        </w:tabs>
        <w:rPr>
          <w:sz w:val="28"/>
          <w:szCs w:val="28"/>
          <w:lang w:val="uk-UA"/>
        </w:rPr>
      </w:pPr>
      <w:r w:rsidRPr="009D1BDB">
        <w:rPr>
          <w:sz w:val="28"/>
          <w:szCs w:val="28"/>
          <w:lang w:val="uk-UA"/>
        </w:rPr>
        <w:t>Міський голова                                                                             Веліна ЗАЯЦЬ</w:t>
      </w:r>
    </w:p>
    <w:p w14:paraId="596A22FA" w14:textId="77777777" w:rsidR="00A62FD1" w:rsidRPr="009D1BDB" w:rsidRDefault="006444BA" w:rsidP="00F944D0">
      <w:pPr>
        <w:ind w:left="6804"/>
        <w:rPr>
          <w:sz w:val="28"/>
          <w:szCs w:val="28"/>
          <w:lang w:val="uk-UA"/>
        </w:rPr>
      </w:pPr>
      <w:r w:rsidRPr="009D1BDB">
        <w:rPr>
          <w:sz w:val="28"/>
          <w:szCs w:val="28"/>
          <w:lang w:val="uk-UA"/>
        </w:rPr>
        <w:br w:type="page"/>
      </w:r>
    </w:p>
    <w:p w14:paraId="57CCC6D5" w14:textId="77777777" w:rsidR="0035287A" w:rsidRPr="009D1BDB" w:rsidRDefault="0035287A" w:rsidP="0035287A">
      <w:pPr>
        <w:jc w:val="center"/>
        <w:rPr>
          <w:sz w:val="28"/>
          <w:szCs w:val="28"/>
          <w:lang w:val="uk-UA"/>
        </w:rPr>
      </w:pPr>
      <w:r w:rsidRPr="009D1BDB">
        <w:rPr>
          <w:sz w:val="28"/>
          <w:szCs w:val="28"/>
          <w:lang w:val="uk-UA"/>
        </w:rPr>
        <w:lastRenderedPageBreak/>
        <w:t xml:space="preserve">                              </w:t>
      </w:r>
      <w:r w:rsidR="004D12F2" w:rsidRPr="009D1BDB">
        <w:rPr>
          <w:sz w:val="28"/>
          <w:szCs w:val="28"/>
          <w:lang w:val="uk-UA"/>
        </w:rPr>
        <w:t xml:space="preserve"> </w:t>
      </w:r>
      <w:r w:rsidRPr="009D1BDB">
        <w:rPr>
          <w:sz w:val="28"/>
          <w:szCs w:val="28"/>
          <w:lang w:val="uk-UA"/>
        </w:rPr>
        <w:t xml:space="preserve">   Додаток </w:t>
      </w:r>
    </w:p>
    <w:p w14:paraId="65F4B670" w14:textId="77777777" w:rsidR="0035287A" w:rsidRPr="009D1BDB" w:rsidRDefault="0035287A" w:rsidP="004D12F2">
      <w:pPr>
        <w:ind w:left="5529"/>
        <w:rPr>
          <w:sz w:val="28"/>
          <w:szCs w:val="28"/>
          <w:lang w:val="uk-UA"/>
        </w:rPr>
      </w:pPr>
      <w:r w:rsidRPr="009D1BDB">
        <w:rPr>
          <w:sz w:val="28"/>
          <w:szCs w:val="28"/>
          <w:lang w:val="uk-UA"/>
        </w:rPr>
        <w:t>до розпорядження</w:t>
      </w:r>
    </w:p>
    <w:p w14:paraId="7807D774" w14:textId="77777777" w:rsidR="0035287A" w:rsidRPr="009D1BDB" w:rsidRDefault="0035287A" w:rsidP="004D12F2">
      <w:pPr>
        <w:ind w:left="5529"/>
        <w:rPr>
          <w:sz w:val="28"/>
          <w:szCs w:val="28"/>
          <w:lang w:val="uk-UA"/>
        </w:rPr>
      </w:pPr>
      <w:r w:rsidRPr="009D1BDB">
        <w:rPr>
          <w:sz w:val="28"/>
          <w:szCs w:val="28"/>
          <w:lang w:val="uk-UA"/>
        </w:rPr>
        <w:t xml:space="preserve">від </w:t>
      </w:r>
      <w:r w:rsidR="005F684E" w:rsidRPr="009D1BDB">
        <w:rPr>
          <w:sz w:val="28"/>
          <w:szCs w:val="28"/>
          <w:lang w:val="uk-UA"/>
        </w:rPr>
        <w:t>0</w:t>
      </w:r>
      <w:r w:rsidR="00263545" w:rsidRPr="009D1BDB">
        <w:rPr>
          <w:sz w:val="28"/>
          <w:szCs w:val="28"/>
          <w:lang w:val="uk-UA"/>
        </w:rPr>
        <w:t>3</w:t>
      </w:r>
      <w:r w:rsidRPr="009D1BDB">
        <w:rPr>
          <w:sz w:val="28"/>
          <w:szCs w:val="28"/>
          <w:lang w:val="uk-UA"/>
        </w:rPr>
        <w:t>.</w:t>
      </w:r>
      <w:r w:rsidR="00812852" w:rsidRPr="009D1BDB">
        <w:rPr>
          <w:sz w:val="28"/>
          <w:szCs w:val="28"/>
          <w:lang w:val="uk-UA"/>
        </w:rPr>
        <w:t>0</w:t>
      </w:r>
      <w:r w:rsidR="00263545" w:rsidRPr="009D1BDB">
        <w:rPr>
          <w:sz w:val="28"/>
          <w:szCs w:val="28"/>
          <w:lang w:val="uk-UA"/>
        </w:rPr>
        <w:t>4</w:t>
      </w:r>
      <w:r w:rsidRPr="009D1BDB">
        <w:rPr>
          <w:sz w:val="28"/>
          <w:szCs w:val="28"/>
          <w:lang w:val="uk-UA"/>
        </w:rPr>
        <w:t>.202</w:t>
      </w:r>
      <w:r w:rsidR="00812852" w:rsidRPr="009D1BDB">
        <w:rPr>
          <w:sz w:val="28"/>
          <w:szCs w:val="28"/>
          <w:lang w:val="uk-UA"/>
        </w:rPr>
        <w:t>3</w:t>
      </w:r>
      <w:r w:rsidR="00FC202D" w:rsidRPr="009D1BDB">
        <w:rPr>
          <w:sz w:val="28"/>
          <w:szCs w:val="28"/>
          <w:lang w:val="uk-UA"/>
        </w:rPr>
        <w:t xml:space="preserve"> </w:t>
      </w:r>
      <w:r w:rsidRPr="009D1BDB">
        <w:rPr>
          <w:sz w:val="28"/>
          <w:szCs w:val="28"/>
          <w:lang w:val="uk-UA"/>
        </w:rPr>
        <w:t>р.</w:t>
      </w:r>
      <w:r w:rsidR="005F684E" w:rsidRPr="009D1BDB">
        <w:rPr>
          <w:sz w:val="28"/>
          <w:szCs w:val="28"/>
          <w:lang w:val="uk-UA"/>
        </w:rPr>
        <w:t xml:space="preserve"> </w:t>
      </w:r>
      <w:r w:rsidR="00CD7BE4" w:rsidRPr="009D1BDB">
        <w:rPr>
          <w:sz w:val="28"/>
          <w:szCs w:val="28"/>
          <w:lang w:val="uk-UA"/>
        </w:rPr>
        <w:t xml:space="preserve"> </w:t>
      </w:r>
      <w:r w:rsidRPr="009D1BDB">
        <w:rPr>
          <w:sz w:val="28"/>
          <w:szCs w:val="28"/>
          <w:lang w:val="uk-UA"/>
        </w:rPr>
        <w:t>№</w:t>
      </w:r>
      <w:r w:rsidR="00263545" w:rsidRPr="009D1BDB">
        <w:rPr>
          <w:sz w:val="28"/>
          <w:szCs w:val="28"/>
          <w:lang w:val="uk-UA"/>
        </w:rPr>
        <w:t xml:space="preserve"> 80</w:t>
      </w:r>
      <w:r w:rsidR="00360988" w:rsidRPr="009D1BDB">
        <w:rPr>
          <w:sz w:val="28"/>
          <w:szCs w:val="28"/>
          <w:lang w:val="uk-UA"/>
        </w:rPr>
        <w:t>/</w:t>
      </w:r>
      <w:r w:rsidRPr="009D1BDB">
        <w:rPr>
          <w:sz w:val="28"/>
          <w:szCs w:val="28"/>
          <w:lang w:val="uk-UA"/>
        </w:rPr>
        <w:t>202</w:t>
      </w:r>
      <w:r w:rsidR="00812852" w:rsidRPr="009D1BDB">
        <w:rPr>
          <w:sz w:val="28"/>
          <w:szCs w:val="28"/>
          <w:lang w:val="uk-UA"/>
        </w:rPr>
        <w:t>3</w:t>
      </w:r>
      <w:r w:rsidRPr="009D1BDB">
        <w:rPr>
          <w:sz w:val="28"/>
          <w:szCs w:val="28"/>
          <w:lang w:val="uk-UA"/>
        </w:rPr>
        <w:t>-р</w:t>
      </w:r>
    </w:p>
    <w:p w14:paraId="5FE16524" w14:textId="77777777" w:rsidR="0035287A" w:rsidRPr="009D1BDB" w:rsidRDefault="0035287A" w:rsidP="0035287A">
      <w:pPr>
        <w:jc w:val="center"/>
        <w:rPr>
          <w:b/>
          <w:color w:val="000000"/>
          <w:sz w:val="28"/>
          <w:szCs w:val="28"/>
          <w:lang w:val="uk-UA"/>
        </w:rPr>
      </w:pPr>
    </w:p>
    <w:p w14:paraId="64F1F469" w14:textId="77777777" w:rsidR="00CE45A0" w:rsidRPr="009D1BDB" w:rsidRDefault="00CE45A0" w:rsidP="0035287A">
      <w:pPr>
        <w:jc w:val="center"/>
        <w:rPr>
          <w:b/>
          <w:color w:val="000000"/>
          <w:sz w:val="28"/>
          <w:szCs w:val="28"/>
          <w:lang w:val="uk-UA"/>
        </w:rPr>
      </w:pPr>
    </w:p>
    <w:p w14:paraId="313A5449" w14:textId="77777777" w:rsidR="0035287A" w:rsidRPr="009D1BDB" w:rsidRDefault="0035287A" w:rsidP="0035287A">
      <w:pPr>
        <w:jc w:val="center"/>
        <w:rPr>
          <w:b/>
          <w:color w:val="000000"/>
          <w:sz w:val="28"/>
          <w:szCs w:val="28"/>
          <w:lang w:val="uk-UA"/>
        </w:rPr>
      </w:pPr>
      <w:r w:rsidRPr="009D1BDB">
        <w:rPr>
          <w:b/>
          <w:color w:val="000000"/>
          <w:sz w:val="28"/>
          <w:szCs w:val="28"/>
          <w:lang w:val="uk-UA"/>
        </w:rPr>
        <w:t>Перелік</w:t>
      </w:r>
      <w:r w:rsidR="0052655B" w:rsidRPr="009D1BDB">
        <w:rPr>
          <w:b/>
          <w:color w:val="000000"/>
          <w:sz w:val="28"/>
          <w:szCs w:val="28"/>
          <w:lang w:val="uk-UA"/>
        </w:rPr>
        <w:t xml:space="preserve"> </w:t>
      </w:r>
      <w:r w:rsidRPr="009D1BDB">
        <w:rPr>
          <w:b/>
          <w:color w:val="000000"/>
          <w:sz w:val="28"/>
          <w:szCs w:val="28"/>
          <w:lang w:val="uk-UA"/>
        </w:rPr>
        <w:t xml:space="preserve">питань </w:t>
      </w:r>
    </w:p>
    <w:p w14:paraId="25C03CD4" w14:textId="77777777" w:rsidR="00CE45A0" w:rsidRPr="009D1BDB" w:rsidRDefault="0035287A" w:rsidP="0035287A">
      <w:pPr>
        <w:jc w:val="center"/>
        <w:rPr>
          <w:b/>
          <w:color w:val="000000"/>
          <w:sz w:val="28"/>
          <w:szCs w:val="28"/>
          <w:lang w:val="uk-UA"/>
        </w:rPr>
      </w:pPr>
      <w:r w:rsidRPr="009D1BDB">
        <w:rPr>
          <w:b/>
          <w:color w:val="000000"/>
          <w:sz w:val="28"/>
          <w:szCs w:val="28"/>
          <w:lang w:val="uk-UA"/>
        </w:rPr>
        <w:t>що</w:t>
      </w:r>
      <w:r w:rsidR="0052655B" w:rsidRPr="009D1BDB">
        <w:rPr>
          <w:b/>
          <w:color w:val="000000"/>
          <w:sz w:val="28"/>
          <w:szCs w:val="28"/>
          <w:lang w:val="uk-UA"/>
        </w:rPr>
        <w:t xml:space="preserve"> виносяться на </w:t>
      </w:r>
      <w:r w:rsidRPr="009D1BDB">
        <w:rPr>
          <w:b/>
          <w:color w:val="000000"/>
          <w:sz w:val="28"/>
          <w:szCs w:val="28"/>
          <w:lang w:val="uk-UA"/>
        </w:rPr>
        <w:t>розгляд</w:t>
      </w:r>
      <w:r w:rsidR="007A7622" w:rsidRPr="009D1BDB">
        <w:rPr>
          <w:b/>
          <w:color w:val="000000"/>
          <w:sz w:val="28"/>
          <w:szCs w:val="28"/>
          <w:lang w:val="uk-UA"/>
        </w:rPr>
        <w:t xml:space="preserve"> п’ятдесят</w:t>
      </w:r>
      <w:r w:rsidR="00263545" w:rsidRPr="009D1BDB">
        <w:rPr>
          <w:b/>
          <w:color w:val="000000"/>
          <w:sz w:val="28"/>
          <w:szCs w:val="28"/>
          <w:lang w:val="uk-UA"/>
        </w:rPr>
        <w:t xml:space="preserve"> восьмої </w:t>
      </w:r>
      <w:r w:rsidRPr="009D1BDB">
        <w:rPr>
          <w:b/>
          <w:color w:val="000000"/>
          <w:sz w:val="28"/>
          <w:szCs w:val="28"/>
          <w:lang w:val="uk-UA"/>
        </w:rPr>
        <w:t>(позачергов</w:t>
      </w:r>
      <w:r w:rsidR="0052655B" w:rsidRPr="009D1BDB">
        <w:rPr>
          <w:b/>
          <w:color w:val="000000"/>
          <w:sz w:val="28"/>
          <w:szCs w:val="28"/>
          <w:lang w:val="uk-UA"/>
        </w:rPr>
        <w:t>ої</w:t>
      </w:r>
      <w:r w:rsidRPr="009D1BDB">
        <w:rPr>
          <w:b/>
          <w:color w:val="000000"/>
          <w:sz w:val="28"/>
          <w:szCs w:val="28"/>
          <w:lang w:val="uk-UA"/>
        </w:rPr>
        <w:t xml:space="preserve">) </w:t>
      </w:r>
    </w:p>
    <w:p w14:paraId="5AEA4F5B" w14:textId="77777777" w:rsidR="0035287A" w:rsidRPr="009D1BDB" w:rsidRDefault="0035287A" w:rsidP="00DA1513">
      <w:pPr>
        <w:jc w:val="center"/>
        <w:rPr>
          <w:b/>
          <w:color w:val="000000"/>
          <w:sz w:val="28"/>
          <w:szCs w:val="28"/>
          <w:lang w:val="uk-UA"/>
        </w:rPr>
      </w:pPr>
      <w:r w:rsidRPr="009D1BDB">
        <w:rPr>
          <w:b/>
          <w:color w:val="000000"/>
          <w:sz w:val="28"/>
          <w:szCs w:val="28"/>
          <w:lang w:val="uk-UA"/>
        </w:rPr>
        <w:t xml:space="preserve">сесії </w:t>
      </w:r>
      <w:r w:rsidR="008F419C" w:rsidRPr="009D1BDB">
        <w:rPr>
          <w:b/>
          <w:color w:val="000000"/>
          <w:sz w:val="28"/>
          <w:szCs w:val="28"/>
          <w:lang w:val="uk-UA"/>
        </w:rPr>
        <w:t>Дунаєвецької міської ради VІІІ скликання</w:t>
      </w:r>
    </w:p>
    <w:p w14:paraId="69F334B1" w14:textId="77777777" w:rsidR="00E632B3" w:rsidRPr="009D1BDB" w:rsidRDefault="00E632B3" w:rsidP="00E632B3">
      <w:pPr>
        <w:jc w:val="center"/>
        <w:rPr>
          <w:b/>
          <w:color w:val="000000"/>
          <w:sz w:val="28"/>
          <w:szCs w:val="28"/>
          <w:lang w:val="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tblGrid>
      <w:tr w:rsidR="00E85358" w:rsidRPr="009D1BDB" w14:paraId="7AFEE811" w14:textId="77777777" w:rsidTr="005D029B">
        <w:trPr>
          <w:trHeight w:val="232"/>
        </w:trPr>
        <w:tc>
          <w:tcPr>
            <w:tcW w:w="567" w:type="dxa"/>
            <w:tcBorders>
              <w:top w:val="single" w:sz="4" w:space="0" w:color="000000"/>
              <w:left w:val="single" w:sz="4" w:space="0" w:color="000000"/>
              <w:bottom w:val="single" w:sz="4" w:space="0" w:color="000000"/>
              <w:right w:val="single" w:sz="4" w:space="0" w:color="000000"/>
            </w:tcBorders>
          </w:tcPr>
          <w:p w14:paraId="323953F3" w14:textId="77777777" w:rsidR="00E85358" w:rsidRPr="009D1BDB" w:rsidRDefault="00E85358" w:rsidP="00360988">
            <w:pPr>
              <w:pStyle w:val="20"/>
              <w:numPr>
                <w:ilvl w:val="0"/>
                <w:numId w:val="16"/>
              </w:numPr>
              <w:shd w:val="clear" w:color="auto" w:fill="auto"/>
              <w:tabs>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tcPr>
          <w:p w14:paraId="5C566F76" w14:textId="5462C14B" w:rsidR="00E85358" w:rsidRPr="009D1BDB" w:rsidRDefault="00E85358" w:rsidP="00E85358">
            <w:pPr>
              <w:jc w:val="both"/>
              <w:rPr>
                <w:sz w:val="28"/>
                <w:szCs w:val="28"/>
                <w:lang w:val="uk-UA"/>
              </w:rPr>
            </w:pPr>
            <w:r w:rsidRPr="009D1BDB">
              <w:rPr>
                <w:sz w:val="28"/>
                <w:szCs w:val="28"/>
                <w:lang w:val="uk-UA"/>
              </w:rPr>
              <w:t xml:space="preserve">Про затвердження Програми </w:t>
            </w:r>
            <w:r w:rsidRPr="009D1BDB">
              <w:rPr>
                <w:bCs/>
                <w:sz w:val="28"/>
                <w:szCs w:val="28"/>
                <w:lang w:val="uk-UA"/>
              </w:rPr>
              <w:t>створення та впровадження містобудівного кадастру Дунаєвецької територіальної громади на 2023 – 2024 роки</w:t>
            </w:r>
          </w:p>
        </w:tc>
      </w:tr>
      <w:tr w:rsidR="00E85358" w:rsidRPr="009D1BDB" w14:paraId="0B2E7F77" w14:textId="77777777" w:rsidTr="005D029B">
        <w:trPr>
          <w:trHeight w:val="232"/>
        </w:trPr>
        <w:tc>
          <w:tcPr>
            <w:tcW w:w="567" w:type="dxa"/>
            <w:tcBorders>
              <w:top w:val="single" w:sz="4" w:space="0" w:color="000000"/>
              <w:left w:val="single" w:sz="4" w:space="0" w:color="000000"/>
              <w:bottom w:val="single" w:sz="4" w:space="0" w:color="000000"/>
              <w:right w:val="single" w:sz="4" w:space="0" w:color="000000"/>
            </w:tcBorders>
          </w:tcPr>
          <w:p w14:paraId="2019CB17" w14:textId="77777777" w:rsidR="00E85358" w:rsidRPr="009D1BDB" w:rsidRDefault="00E85358" w:rsidP="00360988">
            <w:pPr>
              <w:pStyle w:val="20"/>
              <w:numPr>
                <w:ilvl w:val="0"/>
                <w:numId w:val="16"/>
              </w:numPr>
              <w:shd w:val="clear" w:color="auto" w:fill="auto"/>
              <w:tabs>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tcPr>
          <w:p w14:paraId="1890EF06" w14:textId="77777777" w:rsidR="00E85358" w:rsidRPr="009D1BDB" w:rsidRDefault="00E85358" w:rsidP="003E4208">
            <w:pPr>
              <w:jc w:val="both"/>
              <w:rPr>
                <w:sz w:val="28"/>
                <w:szCs w:val="28"/>
                <w:lang w:val="uk-UA"/>
              </w:rPr>
            </w:pPr>
            <w:r w:rsidRPr="009D1BDB">
              <w:rPr>
                <w:sz w:val="28"/>
                <w:szCs w:val="28"/>
                <w:lang w:val="uk-UA"/>
              </w:rPr>
              <w:t xml:space="preserve">Про затвердження Програми взаємодії регіонального сервісного центру ГСЦ МВС в Хмельницькій області (філія ГСЦ МВС) із Дунаєвецькою територіальною громадою в сфері надання адміністративних послуг населенню </w:t>
            </w:r>
            <w:r w:rsidRPr="009D1BDB">
              <w:rPr>
                <w:color w:val="000000"/>
                <w:sz w:val="28"/>
                <w:szCs w:val="28"/>
                <w:lang w:val="uk-UA"/>
              </w:rPr>
              <w:t xml:space="preserve"> на  2023 рік</w:t>
            </w:r>
          </w:p>
        </w:tc>
      </w:tr>
      <w:tr w:rsidR="00E85358" w:rsidRPr="009D1BDB" w14:paraId="7D433DC6" w14:textId="77777777" w:rsidTr="005D029B">
        <w:trPr>
          <w:trHeight w:val="232"/>
        </w:trPr>
        <w:tc>
          <w:tcPr>
            <w:tcW w:w="567" w:type="dxa"/>
            <w:tcBorders>
              <w:top w:val="single" w:sz="4" w:space="0" w:color="000000"/>
              <w:left w:val="single" w:sz="4" w:space="0" w:color="000000"/>
              <w:bottom w:val="single" w:sz="4" w:space="0" w:color="000000"/>
              <w:right w:val="single" w:sz="4" w:space="0" w:color="000000"/>
            </w:tcBorders>
          </w:tcPr>
          <w:p w14:paraId="11DCBA3F" w14:textId="77777777" w:rsidR="00E85358" w:rsidRPr="009D1BDB" w:rsidRDefault="00E85358" w:rsidP="00360988">
            <w:pPr>
              <w:pStyle w:val="20"/>
              <w:numPr>
                <w:ilvl w:val="0"/>
                <w:numId w:val="16"/>
              </w:numPr>
              <w:shd w:val="clear" w:color="auto" w:fill="auto"/>
              <w:tabs>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tcPr>
          <w:p w14:paraId="5BE1B756" w14:textId="77777777" w:rsidR="00E85358" w:rsidRPr="009D1BDB" w:rsidRDefault="00E85358" w:rsidP="003E4208">
            <w:pPr>
              <w:jc w:val="both"/>
              <w:rPr>
                <w:sz w:val="28"/>
                <w:szCs w:val="28"/>
                <w:lang w:val="uk-UA"/>
              </w:rPr>
            </w:pPr>
            <w:r w:rsidRPr="009D1BDB">
              <w:rPr>
                <w:sz w:val="28"/>
                <w:szCs w:val="28"/>
                <w:lang w:val="uk-UA"/>
              </w:rPr>
              <w:t>Про внесення змін до міського бюджету на 2023 рік</w:t>
            </w:r>
          </w:p>
        </w:tc>
      </w:tr>
      <w:tr w:rsidR="00664DCC" w:rsidRPr="009D1BDB" w14:paraId="7C4A4B29" w14:textId="77777777" w:rsidTr="005D029B">
        <w:trPr>
          <w:trHeight w:val="232"/>
        </w:trPr>
        <w:tc>
          <w:tcPr>
            <w:tcW w:w="567" w:type="dxa"/>
            <w:tcBorders>
              <w:top w:val="single" w:sz="4" w:space="0" w:color="000000"/>
              <w:left w:val="single" w:sz="4" w:space="0" w:color="000000"/>
              <w:bottom w:val="single" w:sz="4" w:space="0" w:color="000000"/>
              <w:right w:val="single" w:sz="4" w:space="0" w:color="000000"/>
            </w:tcBorders>
          </w:tcPr>
          <w:p w14:paraId="17A5C57A" w14:textId="77777777" w:rsidR="00664DCC" w:rsidRPr="009D1BDB" w:rsidRDefault="00664DCC" w:rsidP="00360988">
            <w:pPr>
              <w:pStyle w:val="20"/>
              <w:numPr>
                <w:ilvl w:val="0"/>
                <w:numId w:val="16"/>
              </w:numPr>
              <w:shd w:val="clear" w:color="auto" w:fill="auto"/>
              <w:tabs>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tcPr>
          <w:p w14:paraId="4D958634" w14:textId="31380B09" w:rsidR="00664DCC" w:rsidRPr="009D1BDB" w:rsidRDefault="00664DCC" w:rsidP="00F76D98">
            <w:pPr>
              <w:tabs>
                <w:tab w:val="left" w:pos="851"/>
                <w:tab w:val="left" w:pos="1134"/>
                <w:tab w:val="left" w:pos="1985"/>
                <w:tab w:val="left" w:pos="2835"/>
                <w:tab w:val="right" w:pos="8306"/>
              </w:tabs>
              <w:jc w:val="both"/>
              <w:rPr>
                <w:sz w:val="28"/>
                <w:szCs w:val="28"/>
                <w:lang w:val="uk-UA"/>
              </w:rPr>
            </w:pPr>
            <w:r w:rsidRPr="009D1BDB">
              <w:rPr>
                <w:sz w:val="28"/>
                <w:szCs w:val="28"/>
                <w:lang w:val="uk-UA"/>
              </w:rPr>
              <w:t>Про розроблення документації із землеустрою</w:t>
            </w:r>
          </w:p>
        </w:tc>
      </w:tr>
      <w:tr w:rsidR="00664DCC" w:rsidRPr="009D1BDB" w14:paraId="7B4B2CA4" w14:textId="77777777" w:rsidTr="005D029B">
        <w:trPr>
          <w:trHeight w:val="232"/>
        </w:trPr>
        <w:tc>
          <w:tcPr>
            <w:tcW w:w="567" w:type="dxa"/>
            <w:tcBorders>
              <w:top w:val="single" w:sz="4" w:space="0" w:color="000000"/>
              <w:left w:val="single" w:sz="4" w:space="0" w:color="000000"/>
              <w:bottom w:val="single" w:sz="4" w:space="0" w:color="000000"/>
              <w:right w:val="single" w:sz="4" w:space="0" w:color="000000"/>
            </w:tcBorders>
          </w:tcPr>
          <w:p w14:paraId="49324EAB" w14:textId="77777777" w:rsidR="00664DCC" w:rsidRPr="009D1BDB" w:rsidRDefault="00664DCC" w:rsidP="00360988">
            <w:pPr>
              <w:pStyle w:val="20"/>
              <w:numPr>
                <w:ilvl w:val="0"/>
                <w:numId w:val="16"/>
              </w:numPr>
              <w:shd w:val="clear" w:color="auto" w:fill="auto"/>
              <w:tabs>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tcPr>
          <w:p w14:paraId="2A00C9D1" w14:textId="77777777" w:rsidR="00664DCC" w:rsidRPr="009D1BDB" w:rsidRDefault="00664DCC" w:rsidP="00F76D98">
            <w:pPr>
              <w:tabs>
                <w:tab w:val="center" w:pos="4153"/>
                <w:tab w:val="right" w:pos="8306"/>
              </w:tabs>
              <w:jc w:val="both"/>
              <w:rPr>
                <w:sz w:val="28"/>
                <w:szCs w:val="28"/>
                <w:lang w:val="uk-UA"/>
              </w:rPr>
            </w:pPr>
            <w:r w:rsidRPr="009D1BDB">
              <w:rPr>
                <w:sz w:val="28"/>
                <w:szCs w:val="28"/>
                <w:lang w:val="uk-UA"/>
              </w:rPr>
              <w:t xml:space="preserve">Про затвердження технічних документацій </w:t>
            </w:r>
            <w:bookmarkStart w:id="0" w:name="_Hlk131409765"/>
            <w:r w:rsidRPr="009D1BDB">
              <w:rPr>
                <w:sz w:val="28"/>
                <w:szCs w:val="28"/>
                <w:lang w:val="uk-UA"/>
              </w:rPr>
              <w:t>із землеустрою щодо інвентаризації земельних ділянок для ведення товарного сільськогосподарського виробництва</w:t>
            </w:r>
            <w:bookmarkEnd w:id="0"/>
          </w:p>
        </w:tc>
      </w:tr>
      <w:tr w:rsidR="005D029B" w:rsidRPr="009D1BDB" w14:paraId="28E7F426" w14:textId="77777777" w:rsidTr="005D029B">
        <w:tc>
          <w:tcPr>
            <w:tcW w:w="567" w:type="dxa"/>
            <w:tcBorders>
              <w:top w:val="single" w:sz="4" w:space="0" w:color="000000"/>
              <w:left w:val="single" w:sz="4" w:space="0" w:color="000000"/>
              <w:bottom w:val="single" w:sz="4" w:space="0" w:color="000000"/>
              <w:right w:val="single" w:sz="4" w:space="0" w:color="000000"/>
            </w:tcBorders>
          </w:tcPr>
          <w:p w14:paraId="0DFC87FE" w14:textId="77777777" w:rsidR="005D029B" w:rsidRPr="009D1BDB" w:rsidRDefault="005D029B" w:rsidP="00360988">
            <w:pPr>
              <w:pStyle w:val="20"/>
              <w:numPr>
                <w:ilvl w:val="0"/>
                <w:numId w:val="16"/>
              </w:numPr>
              <w:shd w:val="clear" w:color="auto" w:fill="auto"/>
              <w:tabs>
                <w:tab w:val="left" w:pos="5670"/>
              </w:tabs>
              <w:spacing w:before="0" w:after="0" w:line="240" w:lineRule="auto"/>
              <w:rPr>
                <w:rFonts w:ascii="Times New Roman" w:hAnsi="Times New Roman"/>
                <w:sz w:val="28"/>
                <w:szCs w:val="28"/>
                <w:lang w:val="uk-UA"/>
              </w:rPr>
            </w:pPr>
          </w:p>
        </w:tc>
        <w:tc>
          <w:tcPr>
            <w:tcW w:w="8931" w:type="dxa"/>
            <w:tcBorders>
              <w:top w:val="single" w:sz="4" w:space="0" w:color="000000"/>
              <w:left w:val="single" w:sz="4" w:space="0" w:color="000000"/>
              <w:bottom w:val="single" w:sz="4" w:space="0" w:color="000000"/>
              <w:right w:val="single" w:sz="4" w:space="0" w:color="000000"/>
            </w:tcBorders>
          </w:tcPr>
          <w:p w14:paraId="2BF9CADB" w14:textId="77777777" w:rsidR="005D029B" w:rsidRPr="009D1BDB" w:rsidRDefault="005D029B" w:rsidP="00BD030B">
            <w:pPr>
              <w:tabs>
                <w:tab w:val="left" w:pos="4678"/>
              </w:tabs>
              <w:jc w:val="both"/>
              <w:rPr>
                <w:sz w:val="28"/>
                <w:szCs w:val="28"/>
                <w:lang w:val="uk-UA"/>
              </w:rPr>
            </w:pPr>
            <w:r w:rsidRPr="009D1BDB">
              <w:rPr>
                <w:sz w:val="28"/>
                <w:szCs w:val="28"/>
                <w:lang w:val="uk-UA"/>
              </w:rPr>
              <w:t>Різне</w:t>
            </w:r>
          </w:p>
        </w:tc>
      </w:tr>
    </w:tbl>
    <w:p w14:paraId="658E1F4F" w14:textId="77777777" w:rsidR="008F419C" w:rsidRPr="009D1BDB" w:rsidRDefault="008F419C" w:rsidP="00360988">
      <w:pPr>
        <w:jc w:val="center"/>
        <w:rPr>
          <w:sz w:val="28"/>
          <w:szCs w:val="28"/>
          <w:lang w:val="uk-UA"/>
        </w:rPr>
      </w:pPr>
    </w:p>
    <w:p w14:paraId="1853FACF" w14:textId="77777777" w:rsidR="00EC281C" w:rsidRPr="009D1BDB" w:rsidRDefault="00EC281C" w:rsidP="005769C0">
      <w:pPr>
        <w:tabs>
          <w:tab w:val="left" w:pos="7088"/>
        </w:tabs>
        <w:rPr>
          <w:sz w:val="28"/>
          <w:szCs w:val="28"/>
          <w:lang w:val="uk-UA"/>
        </w:rPr>
      </w:pPr>
    </w:p>
    <w:p w14:paraId="68C99A42" w14:textId="77777777" w:rsidR="00EC281C" w:rsidRPr="009D1BDB" w:rsidRDefault="00EC281C" w:rsidP="005769C0">
      <w:pPr>
        <w:tabs>
          <w:tab w:val="left" w:pos="7088"/>
        </w:tabs>
        <w:rPr>
          <w:sz w:val="28"/>
          <w:szCs w:val="28"/>
          <w:lang w:val="uk-UA"/>
        </w:rPr>
      </w:pPr>
    </w:p>
    <w:p w14:paraId="192FC59F" w14:textId="77777777" w:rsidR="00360988" w:rsidRPr="009D1BDB" w:rsidRDefault="00812852" w:rsidP="00360988">
      <w:pPr>
        <w:tabs>
          <w:tab w:val="left" w:pos="7088"/>
        </w:tabs>
        <w:rPr>
          <w:sz w:val="28"/>
          <w:szCs w:val="28"/>
          <w:lang w:val="uk-UA"/>
        </w:rPr>
      </w:pPr>
      <w:r w:rsidRPr="009D1BDB">
        <w:rPr>
          <w:sz w:val="28"/>
          <w:szCs w:val="28"/>
          <w:lang w:val="uk-UA"/>
        </w:rPr>
        <w:t xml:space="preserve">Секретар міської ради         </w:t>
      </w:r>
      <w:r w:rsidR="00B145E3" w:rsidRPr="009D1BDB">
        <w:rPr>
          <w:sz w:val="28"/>
          <w:szCs w:val="28"/>
          <w:lang w:val="uk-UA"/>
        </w:rPr>
        <w:t xml:space="preserve">                                             </w:t>
      </w:r>
      <w:r w:rsidRPr="009D1BDB">
        <w:rPr>
          <w:sz w:val="28"/>
          <w:szCs w:val="28"/>
          <w:lang w:val="uk-UA"/>
        </w:rPr>
        <w:t xml:space="preserve">    Олег</w:t>
      </w:r>
      <w:r w:rsidR="00B145E3" w:rsidRPr="009D1BDB">
        <w:rPr>
          <w:sz w:val="28"/>
          <w:szCs w:val="28"/>
          <w:lang w:val="uk-UA"/>
        </w:rPr>
        <w:t xml:space="preserve"> </w:t>
      </w:r>
      <w:r w:rsidRPr="009D1BDB">
        <w:rPr>
          <w:sz w:val="28"/>
          <w:szCs w:val="28"/>
          <w:lang w:val="uk-UA"/>
        </w:rPr>
        <w:t xml:space="preserve"> ГРИГОР’ЄВ</w:t>
      </w:r>
    </w:p>
    <w:p w14:paraId="58BD30F6" w14:textId="4F8C4F74" w:rsidR="00747A10" w:rsidRDefault="00747A10">
      <w:pPr>
        <w:spacing w:after="200" w:line="276" w:lineRule="auto"/>
        <w:rPr>
          <w:sz w:val="28"/>
          <w:szCs w:val="28"/>
          <w:lang w:val="uk-UA"/>
        </w:rPr>
      </w:pPr>
      <w:r>
        <w:rPr>
          <w:sz w:val="28"/>
          <w:szCs w:val="28"/>
          <w:lang w:val="uk-UA"/>
        </w:rPr>
        <w:br w:type="page"/>
      </w:r>
    </w:p>
    <w:p w14:paraId="42EF1ADB" w14:textId="5EFDF799" w:rsidR="00747A10" w:rsidRDefault="00747A10" w:rsidP="00747A10">
      <w:pPr>
        <w:jc w:val="center"/>
        <w:rPr>
          <w:b/>
          <w:noProof/>
          <w:lang w:val="uk-UA" w:eastAsia="uk-UA"/>
        </w:rPr>
      </w:pPr>
      <w:r w:rsidRPr="00BE3AF8">
        <w:rPr>
          <w:b/>
          <w:noProof/>
          <w:lang w:val="uk-UA" w:eastAsia="uk-UA"/>
        </w:rPr>
        <w:lastRenderedPageBreak/>
        <w:drawing>
          <wp:inline distT="0" distB="0" distL="0" distR="0" wp14:anchorId="6F419B48" wp14:editId="12443DA7">
            <wp:extent cx="428625" cy="609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9E62D94" w14:textId="77777777" w:rsidR="00747A10" w:rsidRDefault="00747A10" w:rsidP="00747A10">
      <w:pPr>
        <w:jc w:val="center"/>
        <w:rPr>
          <w:b/>
          <w:noProof/>
          <w:lang w:val="uk-UA" w:eastAsia="uk-UA"/>
        </w:rPr>
      </w:pPr>
    </w:p>
    <w:p w14:paraId="3E6F87CB" w14:textId="77777777" w:rsidR="00747A10" w:rsidRDefault="00747A10" w:rsidP="00747A10">
      <w:pPr>
        <w:pStyle w:val="a5"/>
        <w:spacing w:line="480" w:lineRule="auto"/>
        <w:ind w:left="-285"/>
        <w:jc w:val="center"/>
        <w:rPr>
          <w:b/>
          <w:caps/>
          <w:sz w:val="28"/>
          <w:szCs w:val="28"/>
        </w:rPr>
      </w:pPr>
      <w:r>
        <w:rPr>
          <w:b/>
          <w:caps/>
          <w:sz w:val="28"/>
          <w:szCs w:val="28"/>
        </w:rPr>
        <w:t>Дунаєвецька міська рада</w:t>
      </w:r>
    </w:p>
    <w:p w14:paraId="57B94858" w14:textId="77777777" w:rsidR="00747A10" w:rsidRDefault="00747A10" w:rsidP="00747A10">
      <w:pPr>
        <w:spacing w:line="360" w:lineRule="auto"/>
        <w:jc w:val="center"/>
        <w:rPr>
          <w:b/>
          <w:sz w:val="28"/>
          <w:szCs w:val="28"/>
        </w:rPr>
      </w:pPr>
      <w:r>
        <w:rPr>
          <w:b/>
          <w:sz w:val="28"/>
          <w:szCs w:val="28"/>
        </w:rPr>
        <w:t>Р О З П О Р Я Д Ж Е Н Н Я</w:t>
      </w:r>
    </w:p>
    <w:p w14:paraId="7A192A63" w14:textId="7165B031" w:rsidR="00747A10" w:rsidRPr="0098164C" w:rsidRDefault="00747A10" w:rsidP="00747A10">
      <w:pPr>
        <w:tabs>
          <w:tab w:val="left" w:pos="8145"/>
        </w:tabs>
        <w:spacing w:before="240"/>
        <w:rPr>
          <w:sz w:val="28"/>
          <w:szCs w:val="28"/>
          <w:lang w:val="uk-UA"/>
        </w:rPr>
      </w:pPr>
      <w:r>
        <w:rPr>
          <w:sz w:val="28"/>
          <w:szCs w:val="28"/>
          <w:lang w:val="uk-UA"/>
        </w:rPr>
        <w:t xml:space="preserve">04 квітня </w:t>
      </w:r>
      <w:r>
        <w:rPr>
          <w:sz w:val="28"/>
          <w:szCs w:val="28"/>
        </w:rPr>
        <w:t>20</w:t>
      </w:r>
      <w:r>
        <w:rPr>
          <w:sz w:val="28"/>
          <w:szCs w:val="28"/>
          <w:lang w:val="uk-UA"/>
        </w:rPr>
        <w:t>23</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8</w:t>
      </w:r>
      <w:r w:rsidR="00715E7D">
        <w:rPr>
          <w:sz w:val="28"/>
          <w:szCs w:val="28"/>
          <w:lang w:val="uk-UA"/>
        </w:rPr>
        <w:t>2</w:t>
      </w:r>
      <w:r w:rsidRPr="00487734">
        <w:rPr>
          <w:sz w:val="28"/>
          <w:szCs w:val="28"/>
        </w:rPr>
        <w:t>/20</w:t>
      </w:r>
      <w:r>
        <w:rPr>
          <w:sz w:val="28"/>
          <w:szCs w:val="28"/>
          <w:lang w:val="uk-UA"/>
        </w:rPr>
        <w:t xml:space="preserve">23- </w:t>
      </w:r>
      <w:r>
        <w:rPr>
          <w:sz w:val="28"/>
          <w:szCs w:val="28"/>
        </w:rPr>
        <w:t>р</w:t>
      </w:r>
      <w:r>
        <w:rPr>
          <w:sz w:val="28"/>
          <w:szCs w:val="28"/>
          <w:lang w:val="uk-UA"/>
        </w:rPr>
        <w:t>.</w:t>
      </w:r>
    </w:p>
    <w:p w14:paraId="327C10AD" w14:textId="77777777" w:rsidR="00747A10" w:rsidRDefault="00747A10" w:rsidP="00747A10">
      <w:pPr>
        <w:jc w:val="both"/>
        <w:rPr>
          <w:sz w:val="28"/>
          <w:szCs w:val="28"/>
          <w:lang w:val="uk-UA"/>
        </w:rPr>
      </w:pPr>
    </w:p>
    <w:p w14:paraId="5C98884D" w14:textId="77777777" w:rsidR="00747A10" w:rsidRPr="00A01819" w:rsidRDefault="00747A10" w:rsidP="00747A10">
      <w:pPr>
        <w:pStyle w:val="af1"/>
        <w:spacing w:after="0"/>
        <w:ind w:right="5150"/>
        <w:jc w:val="both"/>
        <w:rPr>
          <w:sz w:val="28"/>
          <w:lang w:val="uk-UA"/>
        </w:rPr>
      </w:pPr>
      <w:r w:rsidRPr="00E152FD">
        <w:rPr>
          <w:sz w:val="28"/>
        </w:rPr>
        <w:t xml:space="preserve">Про </w:t>
      </w:r>
      <w:r>
        <w:rPr>
          <w:sz w:val="28"/>
          <w:lang w:val="uk-UA"/>
        </w:rPr>
        <w:t>надання права першого та другого підписів банківських та фінансових документів</w:t>
      </w:r>
    </w:p>
    <w:p w14:paraId="62B1C870" w14:textId="77777777" w:rsidR="00747A10" w:rsidRPr="00AE600F" w:rsidRDefault="00747A10" w:rsidP="00747A10">
      <w:pPr>
        <w:pStyle w:val="af1"/>
        <w:spacing w:after="0"/>
        <w:ind w:right="5150"/>
        <w:jc w:val="both"/>
        <w:rPr>
          <w:sz w:val="28"/>
          <w:lang w:val="uk-UA"/>
        </w:rPr>
      </w:pPr>
    </w:p>
    <w:p w14:paraId="5963620E" w14:textId="77777777" w:rsidR="00747A10" w:rsidRDefault="00747A10" w:rsidP="00747A10">
      <w:pPr>
        <w:ind w:firstLine="709"/>
        <w:jc w:val="both"/>
        <w:rPr>
          <w:sz w:val="28"/>
          <w:szCs w:val="28"/>
          <w:lang w:val="uk-UA"/>
        </w:rPr>
      </w:pPr>
      <w:r>
        <w:rPr>
          <w:sz w:val="28"/>
          <w:szCs w:val="28"/>
          <w:lang w:val="uk-UA"/>
        </w:rPr>
        <w:t>Керуючись статтею 42 Закону України «Про місцеве самоврядування в Україні», Законом України « Про бухгалтерський облік та фінансову звітність в Україні», Порядком відкриття та закриття рахунків у національній валюті в  органах Державної казначейської служби України, затвердженим наказом Міністерства фінансів України від 22.06.2012 року № 758, в зв</w:t>
      </w:r>
      <w:r w:rsidRPr="009026BB">
        <w:rPr>
          <w:sz w:val="28"/>
          <w:szCs w:val="28"/>
          <w:lang w:val="uk-UA"/>
        </w:rPr>
        <w:t>`</w:t>
      </w:r>
      <w:r>
        <w:rPr>
          <w:sz w:val="28"/>
          <w:szCs w:val="28"/>
          <w:lang w:val="uk-UA"/>
        </w:rPr>
        <w:t>язку з виробничою необхідністю:</w:t>
      </w:r>
    </w:p>
    <w:p w14:paraId="54B5861B" w14:textId="77777777" w:rsidR="00747A10" w:rsidRDefault="00747A10" w:rsidP="00747A10">
      <w:pPr>
        <w:ind w:firstLine="709"/>
        <w:jc w:val="both"/>
        <w:rPr>
          <w:sz w:val="28"/>
          <w:szCs w:val="28"/>
          <w:lang w:val="uk-UA"/>
        </w:rPr>
      </w:pPr>
      <w:r>
        <w:rPr>
          <w:sz w:val="28"/>
          <w:szCs w:val="28"/>
          <w:lang w:val="uk-UA"/>
        </w:rPr>
        <w:t>1. Надати право першого підпису на платіжних, розрахункових, банківських та інших фінансових документах Дунаєвецької міської ради:</w:t>
      </w:r>
    </w:p>
    <w:p w14:paraId="52E69D8A" w14:textId="77777777" w:rsidR="00747A10" w:rsidRDefault="00747A10" w:rsidP="00747A10">
      <w:pPr>
        <w:ind w:firstLine="709"/>
        <w:jc w:val="both"/>
        <w:rPr>
          <w:sz w:val="28"/>
          <w:szCs w:val="28"/>
          <w:lang w:val="uk-UA"/>
        </w:rPr>
      </w:pPr>
      <w:r>
        <w:rPr>
          <w:sz w:val="28"/>
          <w:szCs w:val="28"/>
          <w:lang w:val="uk-UA"/>
        </w:rPr>
        <w:t>- міському голові Заяць Веліні Владиславівні;</w:t>
      </w:r>
    </w:p>
    <w:p w14:paraId="743687E7" w14:textId="77777777" w:rsidR="00747A10" w:rsidRDefault="00747A10" w:rsidP="00747A10">
      <w:pPr>
        <w:ind w:firstLine="709"/>
        <w:jc w:val="both"/>
        <w:rPr>
          <w:sz w:val="28"/>
          <w:szCs w:val="28"/>
          <w:lang w:val="uk-UA"/>
        </w:rPr>
      </w:pPr>
      <w:r>
        <w:rPr>
          <w:sz w:val="28"/>
          <w:szCs w:val="28"/>
          <w:lang w:val="uk-UA"/>
        </w:rPr>
        <w:t>- заступнику міського голови з питань діяльності виконавчих органів ради Чекман Валентині Костянтинівні.</w:t>
      </w:r>
    </w:p>
    <w:p w14:paraId="6B08A1C6" w14:textId="77777777" w:rsidR="00747A10" w:rsidRDefault="00747A10" w:rsidP="00747A10">
      <w:pPr>
        <w:ind w:firstLine="709"/>
        <w:jc w:val="both"/>
        <w:rPr>
          <w:sz w:val="28"/>
          <w:szCs w:val="28"/>
          <w:lang w:val="uk-UA"/>
        </w:rPr>
      </w:pPr>
      <w:r>
        <w:rPr>
          <w:sz w:val="28"/>
          <w:szCs w:val="28"/>
          <w:lang w:val="uk-UA"/>
        </w:rPr>
        <w:t>2. Надати право другого підпису на платіжних, розрахункових, банківських та інших фінансових документах Дунаєвецької міської ради:</w:t>
      </w:r>
    </w:p>
    <w:p w14:paraId="453328AF" w14:textId="77777777" w:rsidR="00747A10" w:rsidRDefault="00747A10" w:rsidP="00747A10">
      <w:pPr>
        <w:ind w:firstLine="709"/>
        <w:jc w:val="both"/>
        <w:rPr>
          <w:sz w:val="28"/>
          <w:szCs w:val="28"/>
          <w:lang w:val="uk-UA"/>
        </w:rPr>
      </w:pPr>
      <w:r>
        <w:rPr>
          <w:sz w:val="28"/>
          <w:szCs w:val="28"/>
          <w:lang w:val="uk-UA"/>
        </w:rPr>
        <w:t>- начальнику відділу бухгалтерського обліку та фінансів, головному бухгалтеру апарату виконавчого комітету Дунаєвецької міської ради Блонській Інні Леонідівні;</w:t>
      </w:r>
    </w:p>
    <w:p w14:paraId="56AC8FE0" w14:textId="77777777" w:rsidR="00747A10" w:rsidRDefault="00747A10" w:rsidP="00747A10">
      <w:pPr>
        <w:ind w:firstLine="709"/>
        <w:jc w:val="both"/>
        <w:rPr>
          <w:sz w:val="28"/>
          <w:szCs w:val="28"/>
          <w:lang w:val="uk-UA"/>
        </w:rPr>
      </w:pPr>
      <w:r>
        <w:rPr>
          <w:sz w:val="28"/>
          <w:szCs w:val="28"/>
          <w:lang w:val="uk-UA"/>
        </w:rPr>
        <w:t>-</w:t>
      </w:r>
      <w:r w:rsidRPr="003A4C84">
        <w:rPr>
          <w:sz w:val="28"/>
          <w:szCs w:val="28"/>
          <w:lang w:val="uk-UA"/>
        </w:rPr>
        <w:t xml:space="preserve"> </w:t>
      </w:r>
      <w:r>
        <w:rPr>
          <w:sz w:val="28"/>
          <w:szCs w:val="28"/>
          <w:lang w:val="uk-UA"/>
        </w:rPr>
        <w:t>головному спеціалісту відділу бухгалтерського обліку та фінансів апарату виконавчого комітету Дунаєвецької міської ради  Білоконній Ірині Павлівні;</w:t>
      </w:r>
    </w:p>
    <w:p w14:paraId="35185719" w14:textId="77777777" w:rsidR="00747A10" w:rsidRPr="0011258F" w:rsidRDefault="00747A10" w:rsidP="00747A10">
      <w:pPr>
        <w:ind w:firstLine="709"/>
        <w:jc w:val="both"/>
        <w:rPr>
          <w:sz w:val="28"/>
          <w:szCs w:val="28"/>
          <w:lang w:val="uk-UA"/>
        </w:rPr>
      </w:pPr>
      <w:r>
        <w:rPr>
          <w:sz w:val="28"/>
          <w:szCs w:val="28"/>
          <w:lang w:val="uk-UA"/>
        </w:rPr>
        <w:t>3. Контроль за виконання цього розпорядження залишаю за собою.</w:t>
      </w:r>
    </w:p>
    <w:p w14:paraId="01D221F1" w14:textId="77777777" w:rsidR="00747A10" w:rsidRDefault="00747A10" w:rsidP="00747A10">
      <w:pPr>
        <w:rPr>
          <w:sz w:val="28"/>
          <w:szCs w:val="28"/>
          <w:lang w:val="uk-UA"/>
        </w:rPr>
      </w:pPr>
    </w:p>
    <w:p w14:paraId="756CD571" w14:textId="77777777" w:rsidR="00747A10" w:rsidRDefault="00747A10" w:rsidP="00747A10">
      <w:pPr>
        <w:rPr>
          <w:sz w:val="28"/>
          <w:szCs w:val="28"/>
          <w:lang w:val="uk-UA"/>
        </w:rPr>
      </w:pPr>
      <w:r>
        <w:rPr>
          <w:sz w:val="28"/>
          <w:szCs w:val="28"/>
          <w:lang w:val="uk-UA"/>
        </w:rPr>
        <w:t xml:space="preserve"> </w:t>
      </w:r>
    </w:p>
    <w:p w14:paraId="6B454769" w14:textId="77777777" w:rsidR="00747A10" w:rsidRDefault="00747A10" w:rsidP="00747A10">
      <w:pPr>
        <w:jc w:val="center"/>
        <w:rPr>
          <w:rFonts w:eastAsia="Calibri"/>
          <w:bCs/>
          <w:color w:val="000000"/>
          <w:sz w:val="28"/>
          <w:szCs w:val="28"/>
          <w:lang w:val="uk-UA"/>
        </w:rPr>
      </w:pPr>
      <w:r>
        <w:rPr>
          <w:rFonts w:eastAsia="Calibri"/>
          <w:bCs/>
          <w:color w:val="000000"/>
          <w:sz w:val="28"/>
          <w:szCs w:val="28"/>
          <w:lang w:val="uk-UA"/>
        </w:rPr>
        <w:t>Міський голова                                                                                     Веліна ЗАЯЦЬ</w:t>
      </w:r>
    </w:p>
    <w:p w14:paraId="54D0F486" w14:textId="721BD9D0" w:rsidR="00747A10" w:rsidRDefault="00747A10">
      <w:pPr>
        <w:spacing w:after="200" w:line="276" w:lineRule="auto"/>
        <w:rPr>
          <w:sz w:val="28"/>
          <w:szCs w:val="28"/>
          <w:lang w:val="uk-UA"/>
        </w:rPr>
      </w:pPr>
      <w:r>
        <w:rPr>
          <w:sz w:val="28"/>
          <w:szCs w:val="28"/>
          <w:lang w:val="uk-UA"/>
        </w:rPr>
        <w:br w:type="page"/>
      </w:r>
    </w:p>
    <w:p w14:paraId="74AE6D1D" w14:textId="7F1F5335" w:rsidR="00747A10" w:rsidRDefault="00747A10" w:rsidP="00747A10">
      <w:pPr>
        <w:jc w:val="center"/>
        <w:rPr>
          <w:b/>
          <w:noProof/>
          <w:lang w:val="uk-UA" w:eastAsia="uk-UA"/>
        </w:rPr>
      </w:pPr>
      <w:r w:rsidRPr="00BE3AF8">
        <w:rPr>
          <w:b/>
          <w:noProof/>
          <w:lang w:val="uk-UA" w:eastAsia="uk-UA"/>
        </w:rPr>
        <w:lastRenderedPageBreak/>
        <w:drawing>
          <wp:inline distT="0" distB="0" distL="0" distR="0" wp14:anchorId="17034D05" wp14:editId="29A3772A">
            <wp:extent cx="428625" cy="609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29CE97E" w14:textId="77777777" w:rsidR="00747A10" w:rsidRDefault="00747A10" w:rsidP="00747A10">
      <w:pPr>
        <w:jc w:val="center"/>
        <w:rPr>
          <w:b/>
          <w:noProof/>
          <w:lang w:val="uk-UA" w:eastAsia="uk-UA"/>
        </w:rPr>
      </w:pPr>
    </w:p>
    <w:p w14:paraId="38B67FA2" w14:textId="77777777" w:rsidR="00747A10" w:rsidRDefault="00747A10" w:rsidP="00747A10">
      <w:pPr>
        <w:pStyle w:val="a5"/>
        <w:spacing w:line="480" w:lineRule="auto"/>
        <w:ind w:left="-285"/>
        <w:jc w:val="center"/>
        <w:rPr>
          <w:b/>
          <w:caps/>
          <w:sz w:val="28"/>
          <w:szCs w:val="28"/>
        </w:rPr>
      </w:pPr>
      <w:r>
        <w:rPr>
          <w:b/>
          <w:caps/>
          <w:sz w:val="28"/>
          <w:szCs w:val="28"/>
        </w:rPr>
        <w:t>Дунаєвецька міська рада</w:t>
      </w:r>
    </w:p>
    <w:p w14:paraId="4C4B432A" w14:textId="77777777" w:rsidR="00747A10" w:rsidRDefault="00747A10" w:rsidP="00747A10">
      <w:pPr>
        <w:spacing w:line="360" w:lineRule="auto"/>
        <w:jc w:val="center"/>
        <w:rPr>
          <w:b/>
          <w:sz w:val="28"/>
          <w:szCs w:val="28"/>
        </w:rPr>
      </w:pPr>
      <w:r>
        <w:rPr>
          <w:b/>
          <w:sz w:val="28"/>
          <w:szCs w:val="28"/>
        </w:rPr>
        <w:t>Р О З П О Р Я Д Ж Е Н Н Я</w:t>
      </w:r>
    </w:p>
    <w:p w14:paraId="7E5C8FE0" w14:textId="627EBDBA" w:rsidR="00747A10" w:rsidRPr="0098164C" w:rsidRDefault="00747A10" w:rsidP="00747A10">
      <w:pPr>
        <w:tabs>
          <w:tab w:val="left" w:pos="8145"/>
        </w:tabs>
        <w:spacing w:before="240"/>
        <w:rPr>
          <w:sz w:val="28"/>
          <w:szCs w:val="28"/>
          <w:lang w:val="uk-UA"/>
        </w:rPr>
      </w:pPr>
      <w:r>
        <w:rPr>
          <w:sz w:val="28"/>
          <w:szCs w:val="28"/>
          <w:lang w:val="uk-UA"/>
        </w:rPr>
        <w:t xml:space="preserve">03 квітня </w:t>
      </w:r>
      <w:r>
        <w:rPr>
          <w:sz w:val="28"/>
          <w:szCs w:val="28"/>
        </w:rPr>
        <w:t>20</w:t>
      </w:r>
      <w:r>
        <w:rPr>
          <w:sz w:val="28"/>
          <w:szCs w:val="28"/>
          <w:lang w:val="uk-UA"/>
        </w:rPr>
        <w:t>23</w:t>
      </w:r>
      <w:r>
        <w:rPr>
          <w:sz w:val="28"/>
          <w:szCs w:val="28"/>
        </w:rPr>
        <w:t xml:space="preserve"> р.                     </w:t>
      </w:r>
      <w:r>
        <w:rPr>
          <w:sz w:val="28"/>
          <w:szCs w:val="28"/>
          <w:lang w:val="uk-UA"/>
        </w:rPr>
        <w:t xml:space="preserve">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8</w:t>
      </w:r>
      <w:r w:rsidR="00715E7D">
        <w:rPr>
          <w:sz w:val="28"/>
          <w:szCs w:val="28"/>
          <w:lang w:val="uk-UA"/>
        </w:rPr>
        <w:t>1</w:t>
      </w:r>
      <w:r>
        <w:rPr>
          <w:sz w:val="28"/>
          <w:szCs w:val="28"/>
          <w:lang w:val="uk-UA"/>
        </w:rPr>
        <w:t xml:space="preserve"> </w:t>
      </w:r>
      <w:r w:rsidRPr="00487734">
        <w:rPr>
          <w:sz w:val="28"/>
          <w:szCs w:val="28"/>
        </w:rPr>
        <w:t>/20</w:t>
      </w:r>
      <w:r>
        <w:rPr>
          <w:sz w:val="28"/>
          <w:szCs w:val="28"/>
          <w:lang w:val="uk-UA"/>
        </w:rPr>
        <w:t xml:space="preserve">23- </w:t>
      </w:r>
      <w:r>
        <w:rPr>
          <w:sz w:val="28"/>
          <w:szCs w:val="28"/>
        </w:rPr>
        <w:t>р</w:t>
      </w:r>
      <w:r>
        <w:rPr>
          <w:sz w:val="28"/>
          <w:szCs w:val="28"/>
          <w:lang w:val="uk-UA"/>
        </w:rPr>
        <w:t>.</w:t>
      </w:r>
    </w:p>
    <w:p w14:paraId="40087A9D" w14:textId="77777777" w:rsidR="00747A10" w:rsidRDefault="00747A10" w:rsidP="00747A10">
      <w:pPr>
        <w:jc w:val="both"/>
        <w:rPr>
          <w:sz w:val="28"/>
          <w:szCs w:val="28"/>
          <w:lang w:val="uk-UA"/>
        </w:rPr>
      </w:pPr>
    </w:p>
    <w:p w14:paraId="2054A4CA" w14:textId="77777777" w:rsidR="00747A10" w:rsidRPr="00A01819" w:rsidRDefault="00747A10" w:rsidP="00747A10">
      <w:pPr>
        <w:pStyle w:val="af1"/>
        <w:spacing w:after="0"/>
        <w:ind w:right="5150"/>
        <w:jc w:val="both"/>
        <w:rPr>
          <w:sz w:val="28"/>
          <w:lang w:val="uk-UA"/>
        </w:rPr>
      </w:pPr>
      <w:r w:rsidRPr="00E152FD">
        <w:rPr>
          <w:sz w:val="28"/>
        </w:rPr>
        <w:t xml:space="preserve">Про </w:t>
      </w:r>
      <w:r>
        <w:rPr>
          <w:sz w:val="28"/>
          <w:lang w:val="uk-UA"/>
        </w:rPr>
        <w:t>застосування електронного цифрового підпису</w:t>
      </w:r>
    </w:p>
    <w:p w14:paraId="6A42A55C" w14:textId="77777777" w:rsidR="00747A10" w:rsidRPr="00AE600F" w:rsidRDefault="00747A10" w:rsidP="00747A10">
      <w:pPr>
        <w:pStyle w:val="af1"/>
        <w:spacing w:after="0"/>
        <w:ind w:right="5150"/>
        <w:jc w:val="both"/>
        <w:rPr>
          <w:sz w:val="28"/>
          <w:lang w:val="uk-UA"/>
        </w:rPr>
      </w:pPr>
    </w:p>
    <w:p w14:paraId="19CE9B4F" w14:textId="77777777" w:rsidR="00747A10" w:rsidRDefault="00747A10" w:rsidP="00747A10">
      <w:pPr>
        <w:ind w:firstLine="709"/>
        <w:jc w:val="both"/>
        <w:rPr>
          <w:sz w:val="28"/>
          <w:szCs w:val="28"/>
          <w:lang w:val="uk-UA"/>
        </w:rPr>
      </w:pPr>
      <w:r>
        <w:rPr>
          <w:sz w:val="28"/>
          <w:szCs w:val="28"/>
          <w:lang w:val="uk-UA"/>
        </w:rPr>
        <w:t>Керуючись статтею 42 Закону України «Про місцеве самоврядування в Україні», в зв</w:t>
      </w:r>
      <w:r w:rsidRPr="00C04EFA">
        <w:rPr>
          <w:sz w:val="28"/>
          <w:szCs w:val="28"/>
        </w:rPr>
        <w:t>`</w:t>
      </w:r>
      <w:r>
        <w:rPr>
          <w:sz w:val="28"/>
          <w:szCs w:val="28"/>
          <w:lang w:val="uk-UA"/>
        </w:rPr>
        <w:t>язку з виробничою необхідністю:</w:t>
      </w:r>
    </w:p>
    <w:p w14:paraId="2628D3DB" w14:textId="77777777" w:rsidR="00747A10" w:rsidRDefault="00747A10" w:rsidP="00747A10">
      <w:pPr>
        <w:ind w:firstLine="709"/>
        <w:jc w:val="both"/>
        <w:rPr>
          <w:sz w:val="28"/>
          <w:szCs w:val="28"/>
          <w:lang w:val="uk-UA"/>
        </w:rPr>
      </w:pPr>
      <w:r>
        <w:rPr>
          <w:sz w:val="28"/>
          <w:szCs w:val="28"/>
          <w:lang w:val="uk-UA"/>
        </w:rPr>
        <w:t>1. Призначити відповідальним працівником за забезпечення застосування електронних цифрових підписів, що надані акредитованим центром сертифікації ключів державної казначейської служби України, начальника відділу бухгалтерського обліку та фінансів, головного бухгалтера апарату виконавчого комітету Дунаєвецької міської ради Блонську Інну Леонідівну.</w:t>
      </w:r>
    </w:p>
    <w:p w14:paraId="07544E35" w14:textId="77777777" w:rsidR="00747A10" w:rsidRDefault="00747A10" w:rsidP="00747A10">
      <w:pPr>
        <w:ind w:firstLine="709"/>
        <w:jc w:val="both"/>
        <w:rPr>
          <w:sz w:val="28"/>
          <w:szCs w:val="28"/>
          <w:lang w:val="uk-UA"/>
        </w:rPr>
      </w:pPr>
      <w:r>
        <w:rPr>
          <w:sz w:val="28"/>
          <w:szCs w:val="28"/>
          <w:lang w:val="uk-UA"/>
        </w:rPr>
        <w:t>2. Затвердити в Дунаєвецькій міській раді перелік відповідальних працівників, яким надається право електронних цифрових підписів, що надані акредитованим центром сертифікації ключів державної казначейської служби України:</w:t>
      </w:r>
    </w:p>
    <w:p w14:paraId="4848EBF8" w14:textId="77777777" w:rsidR="00747A10" w:rsidRDefault="00747A10" w:rsidP="00747A10">
      <w:pPr>
        <w:ind w:firstLine="709"/>
        <w:jc w:val="both"/>
        <w:rPr>
          <w:sz w:val="28"/>
          <w:szCs w:val="28"/>
          <w:lang w:val="uk-UA"/>
        </w:rPr>
      </w:pPr>
      <w:r>
        <w:rPr>
          <w:sz w:val="28"/>
          <w:szCs w:val="28"/>
          <w:lang w:val="uk-UA"/>
        </w:rPr>
        <w:t>2.1. Заяць Веліна Владиславівна – міський голова з правом накладання електронно – цифрового підпису керівника та печатки;</w:t>
      </w:r>
    </w:p>
    <w:p w14:paraId="30916315" w14:textId="77777777" w:rsidR="00747A10" w:rsidRDefault="00747A10" w:rsidP="00747A10">
      <w:pPr>
        <w:ind w:firstLine="709"/>
        <w:jc w:val="both"/>
        <w:rPr>
          <w:sz w:val="28"/>
          <w:szCs w:val="28"/>
          <w:lang w:val="uk-UA"/>
        </w:rPr>
      </w:pPr>
      <w:r>
        <w:rPr>
          <w:sz w:val="28"/>
          <w:szCs w:val="28"/>
          <w:lang w:val="uk-UA"/>
        </w:rPr>
        <w:t>2.2. Чекман Валентина Костянтинівна – заступник міського голови з питань діяльності виконавчих органів ради з правом накладання електронно – цифрового підпису керівника та печатки;</w:t>
      </w:r>
    </w:p>
    <w:p w14:paraId="5492FC3D" w14:textId="77777777" w:rsidR="00747A10" w:rsidRDefault="00747A10" w:rsidP="00747A10">
      <w:pPr>
        <w:ind w:firstLine="709"/>
        <w:jc w:val="both"/>
        <w:rPr>
          <w:sz w:val="28"/>
          <w:szCs w:val="28"/>
          <w:lang w:val="uk-UA"/>
        </w:rPr>
      </w:pPr>
      <w:r>
        <w:rPr>
          <w:sz w:val="28"/>
          <w:szCs w:val="28"/>
          <w:lang w:val="uk-UA"/>
        </w:rPr>
        <w:t>2.3. Блонська Інна Леонідівна – начальник відділу бухгалтерського обліку та фінансів, головний бухгалтер апарату виконавчого комітету Дунаєвецької міської ради з правом накладання електронно – цифрового підпису бухгалтера;</w:t>
      </w:r>
    </w:p>
    <w:p w14:paraId="25E3814F" w14:textId="77777777" w:rsidR="00747A10" w:rsidRDefault="00747A10" w:rsidP="00747A10">
      <w:pPr>
        <w:ind w:firstLine="709"/>
        <w:jc w:val="both"/>
        <w:rPr>
          <w:sz w:val="28"/>
          <w:szCs w:val="28"/>
          <w:lang w:val="uk-UA"/>
        </w:rPr>
      </w:pPr>
      <w:r>
        <w:rPr>
          <w:sz w:val="28"/>
          <w:szCs w:val="28"/>
          <w:lang w:val="uk-UA"/>
        </w:rPr>
        <w:t>2.4. Білоконна Ірина Павлівна – головний спеціаліст відділу бухгалтерського обліку та фінансів апарату виконавчого комітету Дунаєвецької міської ради - з правом накладання електронно – цифрового підпису бухгалтера;</w:t>
      </w:r>
    </w:p>
    <w:p w14:paraId="23E482AD" w14:textId="77777777" w:rsidR="00747A10" w:rsidRDefault="00747A10" w:rsidP="00747A10">
      <w:pPr>
        <w:ind w:firstLine="709"/>
        <w:jc w:val="both"/>
        <w:rPr>
          <w:sz w:val="28"/>
          <w:szCs w:val="28"/>
          <w:lang w:val="uk-UA"/>
        </w:rPr>
      </w:pPr>
      <w:r>
        <w:rPr>
          <w:sz w:val="28"/>
          <w:szCs w:val="28"/>
          <w:lang w:val="uk-UA"/>
        </w:rPr>
        <w:t>3. Вважати таким, що втратило чинність розпорядження міського голови від 06 січня 2022 року № 3/2022- р «Про застосування електронного цифрового підпису»;</w:t>
      </w:r>
    </w:p>
    <w:p w14:paraId="1075EB8F" w14:textId="77777777" w:rsidR="00747A10" w:rsidRDefault="00747A10" w:rsidP="00747A10">
      <w:pPr>
        <w:ind w:firstLine="709"/>
        <w:jc w:val="both"/>
        <w:rPr>
          <w:sz w:val="28"/>
          <w:szCs w:val="28"/>
          <w:lang w:val="uk-UA"/>
        </w:rPr>
      </w:pPr>
      <w:r>
        <w:rPr>
          <w:sz w:val="28"/>
          <w:szCs w:val="28"/>
          <w:lang w:val="uk-UA"/>
        </w:rPr>
        <w:t>4. Контроль за виконання цього розпорядження залишаю за собою.</w:t>
      </w:r>
    </w:p>
    <w:p w14:paraId="16DA9615" w14:textId="77777777" w:rsidR="00747A10" w:rsidRDefault="00747A10" w:rsidP="00747A10">
      <w:pPr>
        <w:ind w:firstLine="709"/>
        <w:jc w:val="both"/>
        <w:rPr>
          <w:sz w:val="28"/>
          <w:szCs w:val="28"/>
          <w:lang w:val="uk-UA"/>
        </w:rPr>
      </w:pPr>
    </w:p>
    <w:p w14:paraId="5ABC61E5" w14:textId="77777777" w:rsidR="00747A10" w:rsidRDefault="00747A10" w:rsidP="00747A10">
      <w:pPr>
        <w:ind w:firstLine="709"/>
        <w:jc w:val="both"/>
        <w:rPr>
          <w:sz w:val="28"/>
          <w:szCs w:val="28"/>
          <w:lang w:val="uk-UA"/>
        </w:rPr>
      </w:pPr>
    </w:p>
    <w:p w14:paraId="080465DC" w14:textId="77777777" w:rsidR="00747A10" w:rsidRDefault="00747A10" w:rsidP="00747A10">
      <w:pPr>
        <w:ind w:firstLine="709"/>
        <w:jc w:val="both"/>
        <w:rPr>
          <w:sz w:val="28"/>
          <w:szCs w:val="28"/>
          <w:lang w:val="uk-UA"/>
        </w:rPr>
      </w:pPr>
    </w:p>
    <w:p w14:paraId="2BC47055" w14:textId="77777777" w:rsidR="00747A10" w:rsidRDefault="00747A10" w:rsidP="00747A10">
      <w:pPr>
        <w:jc w:val="center"/>
        <w:rPr>
          <w:rFonts w:eastAsia="Calibri"/>
          <w:bCs/>
          <w:color w:val="000000"/>
          <w:sz w:val="28"/>
          <w:szCs w:val="28"/>
          <w:lang w:val="uk-UA"/>
        </w:rPr>
      </w:pPr>
      <w:r>
        <w:rPr>
          <w:rFonts w:eastAsia="Calibri"/>
          <w:bCs/>
          <w:color w:val="000000"/>
          <w:sz w:val="28"/>
          <w:szCs w:val="28"/>
          <w:lang w:val="uk-UA"/>
        </w:rPr>
        <w:t>Міський голова                                                                                     Веліна ЗАЯЦЬ</w:t>
      </w:r>
    </w:p>
    <w:p w14:paraId="31800317" w14:textId="77777777" w:rsidR="00EC281C" w:rsidRPr="009D1BDB" w:rsidRDefault="00EC281C" w:rsidP="005769C0">
      <w:pPr>
        <w:tabs>
          <w:tab w:val="left" w:pos="7088"/>
        </w:tabs>
        <w:rPr>
          <w:sz w:val="28"/>
          <w:szCs w:val="28"/>
          <w:lang w:val="uk-UA"/>
        </w:rPr>
      </w:pPr>
    </w:p>
    <w:p w14:paraId="6D0C4327" w14:textId="263E275E" w:rsidR="00C2204C" w:rsidRPr="009D1BDB" w:rsidRDefault="00C2204C">
      <w:pPr>
        <w:spacing w:after="200" w:line="276" w:lineRule="auto"/>
        <w:rPr>
          <w:sz w:val="28"/>
          <w:szCs w:val="28"/>
          <w:lang w:val="uk-UA"/>
        </w:rPr>
      </w:pPr>
      <w:r w:rsidRPr="009D1BDB">
        <w:rPr>
          <w:sz w:val="28"/>
          <w:szCs w:val="28"/>
          <w:lang w:val="uk-UA"/>
        </w:rPr>
        <w:br w:type="page"/>
      </w:r>
    </w:p>
    <w:p w14:paraId="70CEE0FA" w14:textId="77777777" w:rsidR="00C2204C" w:rsidRPr="009D1BDB" w:rsidRDefault="00C2204C" w:rsidP="00C2204C">
      <w:pPr>
        <w:jc w:val="center"/>
        <w:rPr>
          <w:lang w:val="uk-UA"/>
        </w:rPr>
      </w:pPr>
      <w:r w:rsidRPr="009D1BDB">
        <w:rPr>
          <w:b/>
          <w:noProof/>
          <w:lang w:val="uk-UA"/>
        </w:rPr>
        <w:lastRenderedPageBreak/>
        <w:drawing>
          <wp:inline distT="0" distB="0" distL="0" distR="0" wp14:anchorId="198B125C" wp14:editId="074C1284">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99D3E0" w14:textId="77777777" w:rsidR="00C2204C" w:rsidRPr="009D1BDB" w:rsidRDefault="00C2204C" w:rsidP="00C2204C">
      <w:pPr>
        <w:pStyle w:val="af"/>
        <w:spacing w:before="0" w:beforeAutospacing="0" w:after="0" w:afterAutospacing="0"/>
        <w:jc w:val="center"/>
        <w:rPr>
          <w:lang w:val="uk-UA"/>
        </w:rPr>
      </w:pPr>
      <w:r w:rsidRPr="009D1BDB">
        <w:rPr>
          <w:lang w:val="uk-UA"/>
        </w:rPr>
        <w:t> </w:t>
      </w:r>
    </w:p>
    <w:p w14:paraId="6762185B" w14:textId="77777777" w:rsidR="00C2204C" w:rsidRPr="009D1BDB" w:rsidRDefault="00C2204C" w:rsidP="00C2204C">
      <w:pPr>
        <w:pStyle w:val="af"/>
        <w:spacing w:before="0" w:beforeAutospacing="0" w:after="0" w:afterAutospacing="0"/>
        <w:jc w:val="center"/>
        <w:rPr>
          <w:lang w:val="uk-UA"/>
        </w:rPr>
      </w:pPr>
      <w:r w:rsidRPr="009D1BDB">
        <w:rPr>
          <w:b/>
          <w:bCs/>
          <w:color w:val="000000"/>
          <w:sz w:val="28"/>
          <w:szCs w:val="28"/>
          <w:lang w:val="uk-UA"/>
        </w:rPr>
        <w:t xml:space="preserve">ДУНАЄВЕЦЬКА МІСЬКА РАДА </w:t>
      </w:r>
    </w:p>
    <w:p w14:paraId="394D4F0C" w14:textId="77777777" w:rsidR="00C2204C" w:rsidRPr="009D1BDB" w:rsidRDefault="00C2204C" w:rsidP="00C2204C">
      <w:pPr>
        <w:pStyle w:val="af"/>
        <w:spacing w:before="0" w:beforeAutospacing="0" w:after="0" w:afterAutospacing="0"/>
        <w:jc w:val="center"/>
        <w:rPr>
          <w:lang w:val="uk-UA"/>
        </w:rPr>
      </w:pPr>
      <w:r w:rsidRPr="009D1BDB">
        <w:rPr>
          <w:lang w:val="uk-UA"/>
        </w:rPr>
        <w:t> </w:t>
      </w:r>
    </w:p>
    <w:p w14:paraId="65DE6017" w14:textId="77777777" w:rsidR="00C2204C" w:rsidRPr="009D1BDB" w:rsidRDefault="00C2204C" w:rsidP="00C2204C">
      <w:pPr>
        <w:pStyle w:val="af"/>
        <w:spacing w:before="0" w:beforeAutospacing="0" w:after="0" w:afterAutospacing="0"/>
        <w:jc w:val="center"/>
        <w:rPr>
          <w:lang w:val="uk-UA"/>
        </w:rPr>
      </w:pPr>
      <w:r w:rsidRPr="009D1BDB">
        <w:rPr>
          <w:b/>
          <w:bCs/>
          <w:color w:val="000000"/>
          <w:sz w:val="28"/>
          <w:szCs w:val="28"/>
          <w:lang w:val="uk-UA"/>
        </w:rPr>
        <w:t>РОЗПОРЯДЖЕННЯ</w:t>
      </w:r>
    </w:p>
    <w:p w14:paraId="1F193F4E" w14:textId="77777777" w:rsidR="00C2204C" w:rsidRPr="009D1BDB" w:rsidRDefault="00C2204C" w:rsidP="00C2204C">
      <w:pPr>
        <w:pStyle w:val="af"/>
        <w:spacing w:before="0" w:beforeAutospacing="0" w:after="0" w:afterAutospacing="0"/>
        <w:rPr>
          <w:lang w:val="uk-UA"/>
        </w:rPr>
      </w:pPr>
      <w:r w:rsidRPr="009D1BDB">
        <w:rPr>
          <w:lang w:val="uk-UA"/>
        </w:rPr>
        <w:t> </w:t>
      </w:r>
    </w:p>
    <w:p w14:paraId="269E4ADC" w14:textId="77777777" w:rsidR="00C2204C" w:rsidRPr="009D1BDB" w:rsidRDefault="00C2204C" w:rsidP="00C2204C">
      <w:pPr>
        <w:pStyle w:val="af"/>
        <w:spacing w:before="0" w:beforeAutospacing="0" w:after="0" w:afterAutospacing="0"/>
        <w:rPr>
          <w:lang w:val="uk-UA"/>
        </w:rPr>
      </w:pPr>
      <w:r w:rsidRPr="009D1BDB">
        <w:rPr>
          <w:color w:val="000000"/>
          <w:sz w:val="28"/>
          <w:szCs w:val="28"/>
          <w:lang w:val="uk-UA"/>
        </w:rPr>
        <w:t xml:space="preserve">04 квітня 2023 р. </w:t>
      </w:r>
      <w:r w:rsidRPr="009D1BDB">
        <w:rPr>
          <w:color w:val="000000"/>
          <w:sz w:val="28"/>
          <w:szCs w:val="28"/>
          <w:lang w:val="uk-UA"/>
        </w:rPr>
        <w:tab/>
        <w:t>                             Дунаївці</w:t>
      </w:r>
      <w:r w:rsidRPr="009D1BDB">
        <w:rPr>
          <w:color w:val="000000"/>
          <w:sz w:val="28"/>
          <w:szCs w:val="28"/>
          <w:lang w:val="uk-UA"/>
        </w:rPr>
        <w:tab/>
        <w:t>                            № 84/2023-р</w:t>
      </w:r>
    </w:p>
    <w:p w14:paraId="21AAA441" w14:textId="77777777" w:rsidR="00C2204C" w:rsidRPr="009D1BDB" w:rsidRDefault="00C2204C" w:rsidP="00C2204C">
      <w:pPr>
        <w:tabs>
          <w:tab w:val="left" w:pos="3686"/>
        </w:tabs>
        <w:ind w:right="5527"/>
        <w:jc w:val="both"/>
        <w:rPr>
          <w:color w:val="000000"/>
          <w:sz w:val="28"/>
          <w:szCs w:val="28"/>
          <w:lang w:val="uk-UA" w:eastAsia="uk-UA"/>
        </w:rPr>
      </w:pPr>
    </w:p>
    <w:p w14:paraId="2A6C0C49" w14:textId="77777777" w:rsidR="00C2204C" w:rsidRPr="009D1BDB" w:rsidRDefault="00C2204C" w:rsidP="00C2204C">
      <w:pPr>
        <w:tabs>
          <w:tab w:val="left" w:pos="3686"/>
        </w:tabs>
        <w:ind w:right="5527"/>
        <w:jc w:val="both"/>
        <w:rPr>
          <w:color w:val="000000"/>
          <w:sz w:val="28"/>
          <w:szCs w:val="28"/>
          <w:lang w:val="uk-UA" w:eastAsia="uk-UA"/>
        </w:rPr>
      </w:pPr>
      <w:r w:rsidRPr="009D1BDB">
        <w:rPr>
          <w:color w:val="000000"/>
          <w:sz w:val="28"/>
          <w:szCs w:val="28"/>
          <w:lang w:val="uk-UA" w:eastAsia="uk-UA"/>
        </w:rPr>
        <w:t>Про скликання позачергового засідання виконавчого комітету Дунаєвецької міської ради</w:t>
      </w:r>
    </w:p>
    <w:p w14:paraId="0E20089E" w14:textId="77777777" w:rsidR="00C2204C" w:rsidRPr="009D1BDB" w:rsidRDefault="00C2204C" w:rsidP="00C2204C">
      <w:pPr>
        <w:tabs>
          <w:tab w:val="left" w:pos="3686"/>
        </w:tabs>
        <w:ind w:right="5527"/>
        <w:jc w:val="both"/>
        <w:rPr>
          <w:lang w:val="uk-UA" w:eastAsia="uk-UA"/>
        </w:rPr>
      </w:pPr>
    </w:p>
    <w:p w14:paraId="7DF73C6F" w14:textId="77777777" w:rsidR="00C2204C" w:rsidRPr="009D1BDB" w:rsidRDefault="00C2204C" w:rsidP="00C2204C">
      <w:pPr>
        <w:ind w:firstLine="567"/>
        <w:jc w:val="both"/>
        <w:rPr>
          <w:color w:val="000000"/>
          <w:sz w:val="28"/>
          <w:szCs w:val="28"/>
          <w:lang w:val="uk-UA" w:eastAsia="uk-UA"/>
        </w:rPr>
      </w:pPr>
      <w:r w:rsidRPr="009D1BDB">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10D66085" w14:textId="77777777" w:rsidR="00C2204C" w:rsidRPr="009D1BDB" w:rsidRDefault="00C2204C" w:rsidP="00C2204C">
      <w:pPr>
        <w:ind w:firstLine="567"/>
        <w:jc w:val="both"/>
        <w:rPr>
          <w:color w:val="000000"/>
          <w:sz w:val="28"/>
          <w:szCs w:val="28"/>
          <w:lang w:val="uk-UA" w:eastAsia="uk-UA"/>
        </w:rPr>
      </w:pPr>
      <w:r w:rsidRPr="009D1BDB">
        <w:rPr>
          <w:color w:val="000000"/>
          <w:sz w:val="28"/>
          <w:szCs w:val="28"/>
          <w:lang w:val="uk-UA" w:eastAsia="uk-UA"/>
        </w:rPr>
        <w:t>1. Скликати позачергове засідання виконавчого комітету Дунаєвецької міської ради 06 квітня 2023 року о 09.30 год. в онлайн режимі.</w:t>
      </w:r>
    </w:p>
    <w:p w14:paraId="0B417AE7" w14:textId="77777777" w:rsidR="00C2204C" w:rsidRPr="009D1BDB" w:rsidRDefault="00C2204C" w:rsidP="00C2204C">
      <w:pPr>
        <w:ind w:firstLine="567"/>
        <w:jc w:val="both"/>
        <w:rPr>
          <w:color w:val="000000"/>
          <w:sz w:val="28"/>
          <w:szCs w:val="28"/>
          <w:lang w:val="uk-UA" w:eastAsia="uk-UA"/>
        </w:rPr>
      </w:pPr>
      <w:r w:rsidRPr="009D1BDB">
        <w:rPr>
          <w:color w:val="000000"/>
          <w:sz w:val="28"/>
          <w:szCs w:val="28"/>
          <w:lang w:val="uk-UA" w:eastAsia="uk-UA"/>
        </w:rPr>
        <w:t>2. Керуючому справами (секретарю) виконавчого комітету Дунаєвецької міської ради Сірій К.В.:</w:t>
      </w:r>
    </w:p>
    <w:p w14:paraId="6A14A650" w14:textId="77777777" w:rsidR="00C2204C" w:rsidRPr="009D1BDB" w:rsidRDefault="00C2204C" w:rsidP="00C2204C">
      <w:pPr>
        <w:ind w:firstLine="567"/>
        <w:jc w:val="both"/>
        <w:rPr>
          <w:color w:val="000000"/>
          <w:sz w:val="28"/>
          <w:szCs w:val="28"/>
          <w:lang w:val="uk-UA" w:eastAsia="uk-UA"/>
        </w:rPr>
      </w:pPr>
      <w:r w:rsidRPr="009D1BDB">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353D4652" w14:textId="77777777" w:rsidR="00C2204C" w:rsidRPr="009D1BDB" w:rsidRDefault="00C2204C" w:rsidP="00C2204C">
      <w:pPr>
        <w:ind w:firstLine="567"/>
        <w:jc w:val="both"/>
        <w:rPr>
          <w:color w:val="000000"/>
          <w:sz w:val="28"/>
          <w:szCs w:val="28"/>
          <w:lang w:val="uk-UA" w:eastAsia="uk-UA"/>
        </w:rPr>
      </w:pPr>
      <w:r w:rsidRPr="009D1BDB">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0ABF89EA" w14:textId="77777777" w:rsidR="00C2204C" w:rsidRPr="009D1BDB" w:rsidRDefault="00C2204C" w:rsidP="00C2204C">
      <w:pPr>
        <w:ind w:firstLine="567"/>
        <w:jc w:val="both"/>
        <w:rPr>
          <w:color w:val="000000"/>
          <w:sz w:val="28"/>
          <w:szCs w:val="28"/>
          <w:lang w:val="uk-UA" w:eastAsia="uk-UA"/>
        </w:rPr>
      </w:pPr>
      <w:r w:rsidRPr="009D1BDB">
        <w:rPr>
          <w:color w:val="000000"/>
          <w:sz w:val="28"/>
          <w:szCs w:val="28"/>
          <w:lang w:val="uk-UA" w:eastAsia="uk-UA"/>
        </w:rPr>
        <w:t>3. Контроль за виконанням даного розпорядження залишаю за собою.</w:t>
      </w:r>
    </w:p>
    <w:p w14:paraId="711A8C7A" w14:textId="77777777" w:rsidR="00C2204C" w:rsidRPr="009D1BDB" w:rsidRDefault="00C2204C" w:rsidP="00C2204C">
      <w:pPr>
        <w:jc w:val="both"/>
        <w:rPr>
          <w:lang w:val="uk-UA" w:eastAsia="uk-UA"/>
        </w:rPr>
      </w:pPr>
      <w:r w:rsidRPr="009D1BDB">
        <w:rPr>
          <w:lang w:val="uk-UA" w:eastAsia="uk-UA"/>
        </w:rPr>
        <w:t> </w:t>
      </w:r>
    </w:p>
    <w:p w14:paraId="228C268C" w14:textId="77777777" w:rsidR="00C2204C" w:rsidRPr="009D1BDB" w:rsidRDefault="00C2204C" w:rsidP="00C2204C">
      <w:pPr>
        <w:tabs>
          <w:tab w:val="left" w:pos="8175"/>
        </w:tabs>
        <w:jc w:val="both"/>
        <w:rPr>
          <w:lang w:val="uk-UA" w:eastAsia="uk-UA"/>
        </w:rPr>
      </w:pPr>
      <w:r w:rsidRPr="009D1BDB">
        <w:rPr>
          <w:lang w:val="uk-UA" w:eastAsia="uk-UA"/>
        </w:rPr>
        <w:t> </w:t>
      </w:r>
      <w:r w:rsidRPr="009D1BDB">
        <w:rPr>
          <w:lang w:val="uk-UA" w:eastAsia="uk-UA"/>
        </w:rPr>
        <w:tab/>
      </w:r>
    </w:p>
    <w:p w14:paraId="75AF9702" w14:textId="77777777" w:rsidR="00C2204C" w:rsidRPr="009D1BDB" w:rsidRDefault="00C2204C" w:rsidP="00C2204C">
      <w:pPr>
        <w:spacing w:before="100"/>
        <w:jc w:val="both"/>
        <w:rPr>
          <w:color w:val="000000"/>
          <w:sz w:val="28"/>
          <w:szCs w:val="28"/>
          <w:lang w:val="uk-UA" w:eastAsia="uk-UA"/>
        </w:rPr>
      </w:pPr>
    </w:p>
    <w:p w14:paraId="6C4112DF" w14:textId="77777777" w:rsidR="00C2204C" w:rsidRPr="009D1BDB" w:rsidRDefault="00C2204C" w:rsidP="00C2204C">
      <w:pPr>
        <w:spacing w:before="100"/>
        <w:jc w:val="both"/>
        <w:rPr>
          <w:color w:val="000000"/>
          <w:sz w:val="28"/>
          <w:szCs w:val="28"/>
          <w:lang w:val="uk-UA" w:eastAsia="uk-UA"/>
        </w:rPr>
      </w:pPr>
      <w:r w:rsidRPr="009D1BDB">
        <w:rPr>
          <w:color w:val="000000"/>
          <w:sz w:val="28"/>
          <w:szCs w:val="28"/>
          <w:lang w:val="uk-UA" w:eastAsia="uk-UA"/>
        </w:rPr>
        <w:t>Міський голова                                                                            Веліна ЗАЯЦЬ</w:t>
      </w:r>
    </w:p>
    <w:p w14:paraId="177DEBA0" w14:textId="77777777" w:rsidR="00C2204C" w:rsidRPr="009D1BDB" w:rsidRDefault="00C2204C" w:rsidP="00C2204C">
      <w:pPr>
        <w:spacing w:after="160" w:line="259" w:lineRule="auto"/>
        <w:rPr>
          <w:color w:val="000000"/>
          <w:sz w:val="28"/>
          <w:szCs w:val="28"/>
          <w:lang w:val="uk-UA" w:eastAsia="uk-UA"/>
        </w:rPr>
      </w:pPr>
      <w:r w:rsidRPr="009D1BDB">
        <w:rPr>
          <w:color w:val="000000"/>
          <w:sz w:val="28"/>
          <w:szCs w:val="28"/>
          <w:lang w:val="uk-UA" w:eastAsia="uk-UA"/>
        </w:rPr>
        <w:br w:type="page"/>
      </w:r>
    </w:p>
    <w:p w14:paraId="54C52148" w14:textId="77777777" w:rsidR="00C2204C" w:rsidRPr="009D1BDB" w:rsidRDefault="00C2204C" w:rsidP="00C2204C">
      <w:pPr>
        <w:spacing w:before="100"/>
        <w:ind w:left="5387"/>
        <w:jc w:val="both"/>
        <w:rPr>
          <w:color w:val="000000"/>
          <w:sz w:val="28"/>
          <w:szCs w:val="28"/>
          <w:lang w:val="uk-UA" w:eastAsia="uk-UA"/>
        </w:rPr>
      </w:pPr>
      <w:r w:rsidRPr="009D1BDB">
        <w:rPr>
          <w:color w:val="000000"/>
          <w:sz w:val="28"/>
          <w:szCs w:val="28"/>
          <w:lang w:val="uk-UA" w:eastAsia="uk-UA"/>
        </w:rPr>
        <w:lastRenderedPageBreak/>
        <w:t xml:space="preserve">Додаток </w:t>
      </w:r>
    </w:p>
    <w:p w14:paraId="299A9DED" w14:textId="77777777" w:rsidR="00C2204C" w:rsidRPr="009D1BDB" w:rsidRDefault="00C2204C" w:rsidP="00C2204C">
      <w:pPr>
        <w:spacing w:before="100"/>
        <w:ind w:left="5387"/>
        <w:jc w:val="both"/>
        <w:rPr>
          <w:color w:val="000000"/>
          <w:sz w:val="28"/>
          <w:szCs w:val="28"/>
          <w:lang w:val="uk-UA" w:eastAsia="uk-UA"/>
        </w:rPr>
      </w:pPr>
      <w:r w:rsidRPr="009D1BDB">
        <w:rPr>
          <w:color w:val="000000"/>
          <w:sz w:val="28"/>
          <w:szCs w:val="28"/>
          <w:lang w:val="uk-UA" w:eastAsia="uk-UA"/>
        </w:rPr>
        <w:t xml:space="preserve">до розпорядження міського голови від 04.04.2023 № 84/2023-р </w:t>
      </w:r>
    </w:p>
    <w:p w14:paraId="2BA94D9D" w14:textId="77777777" w:rsidR="00C2204C" w:rsidRPr="009D1BDB" w:rsidRDefault="00C2204C" w:rsidP="00C2204C">
      <w:pPr>
        <w:spacing w:before="100"/>
        <w:jc w:val="both"/>
        <w:rPr>
          <w:color w:val="000000"/>
          <w:sz w:val="28"/>
          <w:szCs w:val="28"/>
          <w:lang w:val="uk-UA" w:eastAsia="uk-UA"/>
        </w:rPr>
      </w:pPr>
    </w:p>
    <w:p w14:paraId="19134293" w14:textId="77777777" w:rsidR="00C2204C" w:rsidRPr="009D1BDB" w:rsidRDefault="00C2204C" w:rsidP="00C2204C">
      <w:pPr>
        <w:ind w:left="426"/>
        <w:jc w:val="center"/>
        <w:rPr>
          <w:sz w:val="28"/>
          <w:szCs w:val="28"/>
          <w:lang w:val="uk-UA"/>
        </w:rPr>
      </w:pPr>
      <w:r w:rsidRPr="009D1BDB">
        <w:rPr>
          <w:sz w:val="28"/>
          <w:szCs w:val="28"/>
          <w:lang w:val="uk-UA"/>
        </w:rPr>
        <w:t>ПОРЯДОК ДЕННИЙ</w:t>
      </w:r>
    </w:p>
    <w:p w14:paraId="12EDC045" w14:textId="77777777" w:rsidR="00C2204C" w:rsidRPr="009D1BDB" w:rsidRDefault="00C2204C" w:rsidP="00C2204C">
      <w:pPr>
        <w:ind w:left="426"/>
        <w:jc w:val="center"/>
        <w:rPr>
          <w:sz w:val="28"/>
          <w:szCs w:val="28"/>
          <w:lang w:val="uk-UA"/>
        </w:rPr>
      </w:pPr>
      <w:r w:rsidRPr="009D1BDB">
        <w:rPr>
          <w:color w:val="000000"/>
          <w:sz w:val="28"/>
          <w:szCs w:val="28"/>
          <w:lang w:val="uk-UA" w:eastAsia="uk-UA"/>
        </w:rPr>
        <w:t>позачергового</w:t>
      </w:r>
      <w:r w:rsidRPr="009D1BDB">
        <w:rPr>
          <w:sz w:val="28"/>
          <w:szCs w:val="28"/>
          <w:lang w:val="uk-UA"/>
        </w:rPr>
        <w:t xml:space="preserve"> засідання виконавчого комітету</w:t>
      </w:r>
    </w:p>
    <w:p w14:paraId="45F5D9C1" w14:textId="77777777" w:rsidR="00C2204C" w:rsidRPr="009D1BDB" w:rsidRDefault="00C2204C" w:rsidP="00C2204C">
      <w:pPr>
        <w:ind w:left="426"/>
        <w:jc w:val="center"/>
        <w:rPr>
          <w:sz w:val="28"/>
          <w:szCs w:val="28"/>
          <w:lang w:val="uk-UA"/>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C2204C" w:rsidRPr="00747A10" w14:paraId="4C4B617A" w14:textId="77777777" w:rsidTr="002F3BE4">
        <w:trPr>
          <w:cantSplit/>
          <w:trHeight w:val="299"/>
        </w:trPr>
        <w:tc>
          <w:tcPr>
            <w:tcW w:w="709" w:type="dxa"/>
          </w:tcPr>
          <w:p w14:paraId="03AF8DEB" w14:textId="77777777" w:rsidR="00C2204C" w:rsidRPr="009D1BDB" w:rsidRDefault="00C2204C" w:rsidP="00C2204C">
            <w:pPr>
              <w:numPr>
                <w:ilvl w:val="0"/>
                <w:numId w:val="17"/>
              </w:numPr>
              <w:spacing w:line="252" w:lineRule="auto"/>
              <w:ind w:left="426"/>
              <w:contextualSpacing/>
              <w:jc w:val="center"/>
              <w:rPr>
                <w:bCs/>
                <w:sz w:val="28"/>
                <w:szCs w:val="28"/>
                <w:lang w:val="uk-UA"/>
              </w:rPr>
            </w:pPr>
          </w:p>
        </w:tc>
        <w:tc>
          <w:tcPr>
            <w:tcW w:w="8647" w:type="dxa"/>
            <w:vAlign w:val="center"/>
          </w:tcPr>
          <w:p w14:paraId="00E42AD2" w14:textId="77777777" w:rsidR="00C2204C" w:rsidRPr="009D1BDB" w:rsidRDefault="00C2204C" w:rsidP="002F3BE4">
            <w:pPr>
              <w:jc w:val="both"/>
              <w:rPr>
                <w:lang w:val="uk-UA"/>
              </w:rPr>
            </w:pPr>
            <w:r w:rsidRPr="009D1BDB">
              <w:rPr>
                <w:bCs/>
                <w:sz w:val="30"/>
                <w:szCs w:val="30"/>
                <w:lang w:val="uk-UA"/>
              </w:rPr>
              <w:t>Про попередній розгляд проєкту рішення міської ради «Про затвердження Програми взаємодії регіонального сервісного центру Головного сервісного центру Міністерства внутрішніх справ в Хмельницькій області (філія ГСЦ МВС) із Дунаєвецькою міською радою в сфері надання адміністративних послуг населенню на 2023 рік»</w:t>
            </w:r>
          </w:p>
        </w:tc>
      </w:tr>
      <w:tr w:rsidR="00C2204C" w:rsidRPr="009D1BDB" w14:paraId="4EC7EB64" w14:textId="77777777" w:rsidTr="002F3BE4">
        <w:trPr>
          <w:cantSplit/>
          <w:trHeight w:val="299"/>
        </w:trPr>
        <w:tc>
          <w:tcPr>
            <w:tcW w:w="709" w:type="dxa"/>
          </w:tcPr>
          <w:p w14:paraId="02E75F17" w14:textId="77777777" w:rsidR="00C2204C" w:rsidRPr="009D1BDB" w:rsidRDefault="00C2204C" w:rsidP="00C2204C">
            <w:pPr>
              <w:numPr>
                <w:ilvl w:val="0"/>
                <w:numId w:val="17"/>
              </w:numPr>
              <w:spacing w:line="252" w:lineRule="auto"/>
              <w:ind w:left="426"/>
              <w:contextualSpacing/>
              <w:jc w:val="center"/>
              <w:rPr>
                <w:bCs/>
                <w:sz w:val="28"/>
                <w:szCs w:val="28"/>
                <w:lang w:val="uk-UA"/>
              </w:rPr>
            </w:pPr>
          </w:p>
        </w:tc>
        <w:tc>
          <w:tcPr>
            <w:tcW w:w="8647" w:type="dxa"/>
            <w:vAlign w:val="center"/>
          </w:tcPr>
          <w:p w14:paraId="0137A52A" w14:textId="77777777" w:rsidR="00C2204C" w:rsidRPr="009D1BDB" w:rsidRDefault="00C2204C" w:rsidP="002F3BE4">
            <w:pPr>
              <w:rPr>
                <w:bCs/>
                <w:sz w:val="30"/>
                <w:szCs w:val="30"/>
                <w:lang w:val="uk-UA"/>
              </w:rPr>
            </w:pPr>
            <w:r w:rsidRPr="009D1BDB">
              <w:rPr>
                <w:bCs/>
                <w:sz w:val="30"/>
                <w:szCs w:val="30"/>
                <w:lang w:val="uk-UA"/>
              </w:rPr>
              <w:t>Різне:</w:t>
            </w:r>
          </w:p>
        </w:tc>
      </w:tr>
    </w:tbl>
    <w:p w14:paraId="669E2F77" w14:textId="77777777" w:rsidR="00C2204C" w:rsidRPr="009D1BDB" w:rsidRDefault="00C2204C" w:rsidP="00C2204C">
      <w:pPr>
        <w:jc w:val="both"/>
        <w:rPr>
          <w:sz w:val="28"/>
          <w:szCs w:val="28"/>
          <w:lang w:val="uk-UA"/>
        </w:rPr>
      </w:pPr>
    </w:p>
    <w:p w14:paraId="5D8FD4A6" w14:textId="77777777" w:rsidR="00C2204C" w:rsidRPr="009D1BDB" w:rsidRDefault="00C2204C" w:rsidP="00C2204C">
      <w:pPr>
        <w:spacing w:before="100"/>
        <w:jc w:val="both"/>
        <w:rPr>
          <w:color w:val="000000"/>
          <w:sz w:val="28"/>
          <w:szCs w:val="28"/>
          <w:lang w:val="uk-UA" w:eastAsia="uk-UA"/>
        </w:rPr>
      </w:pPr>
    </w:p>
    <w:p w14:paraId="71DDDE23" w14:textId="77777777" w:rsidR="00C2204C" w:rsidRPr="009D1BDB" w:rsidRDefault="00C2204C" w:rsidP="00C2204C">
      <w:pPr>
        <w:spacing w:before="100"/>
        <w:jc w:val="both"/>
        <w:rPr>
          <w:color w:val="000000"/>
          <w:sz w:val="28"/>
          <w:szCs w:val="28"/>
          <w:lang w:val="uk-UA" w:eastAsia="uk-UA"/>
        </w:rPr>
      </w:pPr>
    </w:p>
    <w:p w14:paraId="679FCBE4" w14:textId="77777777" w:rsidR="00C2204C" w:rsidRPr="009D1BDB" w:rsidRDefault="00C2204C" w:rsidP="00C2204C">
      <w:pPr>
        <w:jc w:val="both"/>
        <w:rPr>
          <w:color w:val="000000"/>
          <w:sz w:val="28"/>
          <w:szCs w:val="28"/>
          <w:lang w:val="uk-UA" w:eastAsia="uk-UA"/>
        </w:rPr>
      </w:pPr>
      <w:r w:rsidRPr="009D1BDB">
        <w:rPr>
          <w:color w:val="000000"/>
          <w:sz w:val="28"/>
          <w:szCs w:val="28"/>
          <w:lang w:val="uk-UA" w:eastAsia="uk-UA"/>
        </w:rPr>
        <w:t>Керуючий справами (секретар)</w:t>
      </w:r>
    </w:p>
    <w:p w14:paraId="785DC84F" w14:textId="77777777" w:rsidR="00C2204C" w:rsidRPr="009D1BDB" w:rsidRDefault="00C2204C" w:rsidP="00C2204C">
      <w:pPr>
        <w:jc w:val="both"/>
        <w:rPr>
          <w:color w:val="000000"/>
          <w:sz w:val="28"/>
          <w:szCs w:val="28"/>
          <w:lang w:val="uk-UA" w:eastAsia="uk-UA"/>
        </w:rPr>
      </w:pPr>
      <w:r w:rsidRPr="009D1BDB">
        <w:rPr>
          <w:color w:val="000000"/>
          <w:sz w:val="28"/>
          <w:szCs w:val="28"/>
          <w:lang w:val="uk-UA" w:eastAsia="uk-UA"/>
        </w:rPr>
        <w:t>виконавчого комітету</w:t>
      </w:r>
      <w:r w:rsidRPr="009D1BDB">
        <w:rPr>
          <w:color w:val="000000"/>
          <w:sz w:val="28"/>
          <w:szCs w:val="28"/>
          <w:lang w:val="uk-UA" w:eastAsia="uk-UA"/>
        </w:rPr>
        <w:tab/>
      </w:r>
      <w:r w:rsidRPr="009D1BDB">
        <w:rPr>
          <w:color w:val="000000"/>
          <w:sz w:val="28"/>
          <w:szCs w:val="28"/>
          <w:lang w:val="uk-UA" w:eastAsia="uk-UA"/>
        </w:rPr>
        <w:tab/>
      </w:r>
      <w:r w:rsidRPr="009D1BDB">
        <w:rPr>
          <w:color w:val="000000"/>
          <w:sz w:val="28"/>
          <w:szCs w:val="28"/>
          <w:lang w:val="uk-UA" w:eastAsia="uk-UA"/>
        </w:rPr>
        <w:tab/>
      </w:r>
      <w:r w:rsidRPr="009D1BDB">
        <w:rPr>
          <w:color w:val="000000"/>
          <w:sz w:val="28"/>
          <w:szCs w:val="28"/>
          <w:lang w:val="uk-UA" w:eastAsia="uk-UA"/>
        </w:rPr>
        <w:tab/>
      </w:r>
      <w:r w:rsidRPr="009D1BDB">
        <w:rPr>
          <w:color w:val="000000"/>
          <w:sz w:val="28"/>
          <w:szCs w:val="28"/>
          <w:lang w:val="uk-UA" w:eastAsia="uk-UA"/>
        </w:rPr>
        <w:tab/>
      </w:r>
      <w:r w:rsidRPr="009D1BDB">
        <w:rPr>
          <w:color w:val="000000"/>
          <w:sz w:val="28"/>
          <w:szCs w:val="28"/>
          <w:lang w:val="uk-UA" w:eastAsia="uk-UA"/>
        </w:rPr>
        <w:tab/>
      </w:r>
      <w:r w:rsidRPr="009D1BDB">
        <w:rPr>
          <w:color w:val="000000"/>
          <w:sz w:val="28"/>
          <w:szCs w:val="28"/>
          <w:lang w:val="uk-UA" w:eastAsia="uk-UA"/>
        </w:rPr>
        <w:tab/>
        <w:t>Катерина СІРА</w:t>
      </w:r>
    </w:p>
    <w:p w14:paraId="3978F800" w14:textId="4E1D79BF" w:rsidR="009D1BDB" w:rsidRPr="009D1BDB" w:rsidRDefault="009D1BDB">
      <w:pPr>
        <w:spacing w:after="200" w:line="276" w:lineRule="auto"/>
        <w:rPr>
          <w:color w:val="000000"/>
          <w:sz w:val="28"/>
          <w:szCs w:val="28"/>
          <w:lang w:val="uk-UA" w:eastAsia="uk-UA"/>
        </w:rPr>
      </w:pPr>
      <w:r w:rsidRPr="009D1BDB">
        <w:rPr>
          <w:color w:val="000000"/>
          <w:sz w:val="28"/>
          <w:szCs w:val="28"/>
          <w:lang w:val="uk-UA" w:eastAsia="uk-UA"/>
        </w:rPr>
        <w:br w:type="page"/>
      </w:r>
    </w:p>
    <w:p w14:paraId="7F7B99E7" w14:textId="77777777" w:rsidR="009D1BDB" w:rsidRPr="009D1BDB" w:rsidRDefault="009D1BDB" w:rsidP="009D1BDB">
      <w:pPr>
        <w:jc w:val="center"/>
        <w:rPr>
          <w:sz w:val="28"/>
          <w:szCs w:val="28"/>
          <w:lang w:val="uk-UA"/>
        </w:rPr>
      </w:pPr>
      <w:r w:rsidRPr="009D1BDB">
        <w:rPr>
          <w:b/>
          <w:noProof/>
          <w:sz w:val="28"/>
          <w:szCs w:val="28"/>
          <w:lang w:val="uk-UA" w:eastAsia="uk-UA"/>
        </w:rPr>
        <w:lastRenderedPageBreak/>
        <w:drawing>
          <wp:inline distT="0" distB="0" distL="0" distR="0" wp14:anchorId="6A7E597E" wp14:editId="0C3C351B">
            <wp:extent cx="343535" cy="548640"/>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535" cy="548640"/>
                    </a:xfrm>
                    <a:prstGeom prst="rect">
                      <a:avLst/>
                    </a:prstGeom>
                    <a:noFill/>
                    <a:ln>
                      <a:noFill/>
                    </a:ln>
                  </pic:spPr>
                </pic:pic>
              </a:graphicData>
            </a:graphic>
          </wp:inline>
        </w:drawing>
      </w:r>
    </w:p>
    <w:p w14:paraId="43CC3166" w14:textId="77777777" w:rsidR="009D1BDB" w:rsidRPr="009D1BDB" w:rsidRDefault="009D1BDB" w:rsidP="009D1BDB">
      <w:pPr>
        <w:spacing w:line="256" w:lineRule="auto"/>
        <w:jc w:val="center"/>
        <w:rPr>
          <w:b/>
          <w:sz w:val="28"/>
          <w:szCs w:val="28"/>
          <w:lang w:val="uk-UA"/>
        </w:rPr>
      </w:pPr>
      <w:r w:rsidRPr="009D1BDB">
        <w:rPr>
          <w:b/>
          <w:sz w:val="28"/>
          <w:szCs w:val="28"/>
          <w:lang w:val="uk-UA"/>
        </w:rPr>
        <w:t xml:space="preserve">ДУНАЄВЕЦЬКА МІСЬКА РАДА </w:t>
      </w:r>
    </w:p>
    <w:p w14:paraId="0B8FE0E9" w14:textId="77777777" w:rsidR="009D1BDB" w:rsidRPr="009D1BDB" w:rsidRDefault="009D1BDB" w:rsidP="009D1BDB">
      <w:pPr>
        <w:tabs>
          <w:tab w:val="left" w:pos="399"/>
          <w:tab w:val="center" w:pos="4677"/>
        </w:tabs>
        <w:spacing w:line="256" w:lineRule="auto"/>
        <w:jc w:val="center"/>
        <w:rPr>
          <w:b/>
          <w:sz w:val="28"/>
          <w:szCs w:val="28"/>
          <w:lang w:val="uk-UA"/>
        </w:rPr>
      </w:pPr>
      <w:r w:rsidRPr="009D1BDB">
        <w:rPr>
          <w:b/>
          <w:sz w:val="28"/>
          <w:szCs w:val="28"/>
          <w:lang w:val="uk-UA"/>
        </w:rPr>
        <w:t>РОЗПОРЯДЖЕННЯ</w:t>
      </w:r>
    </w:p>
    <w:p w14:paraId="29B40FBB" w14:textId="77777777" w:rsidR="009D1BDB" w:rsidRPr="009D1BDB" w:rsidRDefault="009D1BDB" w:rsidP="009D1BDB">
      <w:pPr>
        <w:jc w:val="center"/>
        <w:rPr>
          <w:sz w:val="28"/>
          <w:szCs w:val="28"/>
          <w:lang w:val="uk-UA"/>
        </w:rPr>
      </w:pPr>
    </w:p>
    <w:p w14:paraId="7BCC3E8A" w14:textId="77777777" w:rsidR="009D1BDB" w:rsidRPr="009D1BDB" w:rsidRDefault="009D1BDB" w:rsidP="009D1BDB">
      <w:pPr>
        <w:rPr>
          <w:sz w:val="28"/>
          <w:szCs w:val="28"/>
          <w:lang w:val="uk-UA"/>
        </w:rPr>
      </w:pPr>
      <w:r w:rsidRPr="009D1BDB">
        <w:rPr>
          <w:sz w:val="28"/>
          <w:szCs w:val="28"/>
          <w:lang w:val="uk-UA"/>
        </w:rPr>
        <w:t>07 квітня 2023  р.                                 Дунаївці                                      № 85/2023-р</w:t>
      </w:r>
    </w:p>
    <w:p w14:paraId="65882A84" w14:textId="77777777" w:rsidR="009D1BDB" w:rsidRPr="009D1BDB" w:rsidRDefault="009D1BDB" w:rsidP="009D1BDB">
      <w:pPr>
        <w:rPr>
          <w:sz w:val="28"/>
          <w:szCs w:val="28"/>
          <w:lang w:val="uk-UA"/>
        </w:rPr>
      </w:pPr>
    </w:p>
    <w:p w14:paraId="33D409DB" w14:textId="77777777" w:rsidR="009D1BDB" w:rsidRPr="009D1BDB" w:rsidRDefault="009D1BDB" w:rsidP="009D1BDB">
      <w:pPr>
        <w:ind w:right="5669"/>
        <w:jc w:val="both"/>
        <w:rPr>
          <w:sz w:val="28"/>
          <w:szCs w:val="28"/>
          <w:lang w:val="uk-UA"/>
        </w:rPr>
      </w:pPr>
      <w:r w:rsidRPr="009D1BDB">
        <w:rPr>
          <w:sz w:val="28"/>
          <w:szCs w:val="28"/>
          <w:lang w:val="uk-UA"/>
        </w:rPr>
        <w:t>Про внесення змін до розпорядження міського голови від 28.03.2023 року № 72/2023-р</w:t>
      </w:r>
    </w:p>
    <w:p w14:paraId="688AF2B8" w14:textId="77777777" w:rsidR="009D1BDB" w:rsidRPr="009D1BDB" w:rsidRDefault="009D1BDB" w:rsidP="009D1BDB">
      <w:pPr>
        <w:rPr>
          <w:sz w:val="28"/>
          <w:szCs w:val="28"/>
          <w:lang w:val="uk-UA"/>
        </w:rPr>
      </w:pPr>
    </w:p>
    <w:p w14:paraId="358E66B8" w14:textId="77777777" w:rsidR="009D1BDB" w:rsidRPr="009D1BDB" w:rsidRDefault="009D1BDB" w:rsidP="009D1BDB">
      <w:pPr>
        <w:ind w:firstLine="709"/>
        <w:jc w:val="both"/>
        <w:rPr>
          <w:sz w:val="28"/>
          <w:szCs w:val="28"/>
          <w:lang w:val="uk-UA"/>
        </w:rPr>
      </w:pPr>
      <w:r w:rsidRPr="009D1BDB">
        <w:rPr>
          <w:sz w:val="28"/>
          <w:szCs w:val="28"/>
          <w:lang w:val="uk-UA"/>
        </w:rPr>
        <w:t>Керуючись ст. 42 Закону України «Про місцеве самоврядування в Україні», відповідно до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21.07.2005 року № 630 (із змінами), Правил підготовки теплових господарств до опалювального періоду, затверджених спільним наказом, Міністерства палива та енергетики України та Міністерства з питань житлово-комунального господарства України від 10.12.2008 року № 620/378, зареєстрованого в Міністерстві юстиції України 31.12.2008 року за № 1310/16001, згідно пункту 7.9.4 Правил технічної експлуатації теплових установок і мереж, затверджених наказом Міністерства палива та енергетики України від 14.02.2007 року № 71, зареєстрованого в Міністерстві юстиції України 05.03.2007 року за № 197/13464, та зважаючи на погодні умови, що склалися, з метою економії паливно-енергетичних ресурсів:</w:t>
      </w:r>
    </w:p>
    <w:p w14:paraId="33076D92" w14:textId="77777777" w:rsidR="009D1BDB" w:rsidRPr="009D1BDB" w:rsidRDefault="009D1BDB" w:rsidP="009D1BDB">
      <w:pPr>
        <w:ind w:firstLine="709"/>
        <w:jc w:val="both"/>
        <w:rPr>
          <w:sz w:val="28"/>
          <w:szCs w:val="28"/>
          <w:lang w:val="uk-UA"/>
        </w:rPr>
      </w:pPr>
      <w:r w:rsidRPr="009D1BDB">
        <w:rPr>
          <w:sz w:val="28"/>
          <w:szCs w:val="28"/>
          <w:lang w:val="uk-UA"/>
        </w:rPr>
        <w:t>1. Внести зміни до розпорядження міського голови від 28 березня 2023 року № 72/2023-р «Про опалювальний сезон 2022-2023 р.р. на території Дунаєвецької міської ради», а саме пункт 1 даного розпорядження викласти в новій редакції:</w:t>
      </w:r>
    </w:p>
    <w:p w14:paraId="3F0353E1" w14:textId="77777777" w:rsidR="009D1BDB" w:rsidRPr="009D1BDB" w:rsidRDefault="009D1BDB" w:rsidP="009D1BDB">
      <w:pPr>
        <w:ind w:firstLine="709"/>
        <w:jc w:val="both"/>
        <w:rPr>
          <w:sz w:val="28"/>
          <w:szCs w:val="28"/>
          <w:lang w:val="uk-UA"/>
        </w:rPr>
      </w:pPr>
      <w:r w:rsidRPr="009D1BDB">
        <w:rPr>
          <w:sz w:val="28"/>
          <w:szCs w:val="28"/>
          <w:lang w:val="uk-UA"/>
        </w:rPr>
        <w:t>«1. Завершити опалювальний сезон 2022-2023 р.р. на території Дунаєвецької міської ради з 15.04.2023 року».</w:t>
      </w:r>
    </w:p>
    <w:p w14:paraId="7DB5B068" w14:textId="77777777" w:rsidR="009D1BDB" w:rsidRPr="009D1BDB" w:rsidRDefault="009D1BDB" w:rsidP="009D1BDB">
      <w:pPr>
        <w:ind w:firstLine="709"/>
        <w:jc w:val="both"/>
        <w:rPr>
          <w:sz w:val="28"/>
          <w:szCs w:val="28"/>
          <w:lang w:val="uk-UA"/>
        </w:rPr>
      </w:pPr>
      <w:r w:rsidRPr="009D1BDB">
        <w:rPr>
          <w:sz w:val="28"/>
          <w:szCs w:val="28"/>
          <w:lang w:val="uk-UA"/>
        </w:rPr>
        <w:t>2. Контроль за виконанням цього розпорядження покласти на секретаря міської ради Олега Григор’єва.</w:t>
      </w:r>
    </w:p>
    <w:p w14:paraId="3E3D8589" w14:textId="77777777" w:rsidR="009D1BDB" w:rsidRPr="009D1BDB" w:rsidRDefault="009D1BDB" w:rsidP="009D1BDB">
      <w:pPr>
        <w:ind w:firstLine="567"/>
        <w:jc w:val="both"/>
        <w:rPr>
          <w:sz w:val="28"/>
          <w:szCs w:val="28"/>
          <w:lang w:val="uk-UA"/>
        </w:rPr>
      </w:pPr>
    </w:p>
    <w:p w14:paraId="5938A712" w14:textId="77777777" w:rsidR="009D1BDB" w:rsidRPr="009D1BDB" w:rsidRDefault="009D1BDB" w:rsidP="009D1BDB">
      <w:pPr>
        <w:ind w:firstLine="567"/>
        <w:jc w:val="both"/>
        <w:rPr>
          <w:sz w:val="28"/>
          <w:szCs w:val="28"/>
          <w:lang w:val="uk-UA"/>
        </w:rPr>
      </w:pPr>
    </w:p>
    <w:p w14:paraId="6D6E3042" w14:textId="77777777" w:rsidR="009D1BDB" w:rsidRPr="009D1BDB" w:rsidRDefault="009D1BDB" w:rsidP="009D1BDB">
      <w:pPr>
        <w:ind w:firstLine="567"/>
        <w:jc w:val="both"/>
        <w:rPr>
          <w:sz w:val="28"/>
          <w:szCs w:val="28"/>
          <w:lang w:val="uk-UA"/>
        </w:rPr>
      </w:pPr>
    </w:p>
    <w:p w14:paraId="373E4232" w14:textId="77777777" w:rsidR="009D1BDB" w:rsidRPr="009D1BDB" w:rsidRDefault="009D1BDB" w:rsidP="009D1BDB">
      <w:pPr>
        <w:jc w:val="both"/>
        <w:rPr>
          <w:lang w:val="uk-UA"/>
        </w:rPr>
      </w:pPr>
      <w:r w:rsidRPr="009D1BDB">
        <w:rPr>
          <w:sz w:val="28"/>
          <w:szCs w:val="28"/>
          <w:lang w:val="uk-UA"/>
        </w:rPr>
        <w:t>Міський голова                                                                                     Веліна ЗАЯЦЬ</w:t>
      </w:r>
    </w:p>
    <w:p w14:paraId="4CFB525E" w14:textId="77777777" w:rsidR="00A211A5" w:rsidRDefault="00A211A5">
      <w:pPr>
        <w:spacing w:after="200" w:line="276" w:lineRule="auto"/>
        <w:rPr>
          <w:color w:val="000000"/>
          <w:sz w:val="28"/>
          <w:szCs w:val="28"/>
          <w:lang w:val="uk-UA" w:eastAsia="uk-UA"/>
        </w:rPr>
      </w:pPr>
      <w:r>
        <w:rPr>
          <w:color w:val="000000"/>
          <w:sz w:val="28"/>
          <w:szCs w:val="28"/>
          <w:lang w:val="uk-UA" w:eastAsia="uk-UA"/>
        </w:rPr>
        <w:br w:type="page"/>
      </w:r>
    </w:p>
    <w:p w14:paraId="7ED4C172" w14:textId="36BA7BED" w:rsidR="00A211A5" w:rsidRPr="00AB46D7" w:rsidRDefault="00A211A5" w:rsidP="00A211A5">
      <w:pPr>
        <w:ind w:left="284" w:right="-426"/>
        <w:jc w:val="center"/>
        <w:rPr>
          <w:sz w:val="20"/>
        </w:rPr>
      </w:pPr>
      <w:r w:rsidRPr="00AB46D7">
        <w:rPr>
          <w:b/>
          <w:noProof/>
          <w:lang w:eastAsia="uk-UA"/>
        </w:rPr>
        <w:lastRenderedPageBreak/>
        <w:drawing>
          <wp:inline distT="0" distB="0" distL="0" distR="0" wp14:anchorId="41EEBCFB" wp14:editId="3E96B56A">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906AF5" w14:textId="77777777" w:rsidR="00A211A5" w:rsidRPr="00AB46D7" w:rsidRDefault="00A211A5" w:rsidP="00A211A5">
      <w:pPr>
        <w:ind w:left="284" w:right="-426"/>
        <w:jc w:val="center"/>
        <w:rPr>
          <w:b/>
          <w:sz w:val="28"/>
          <w:szCs w:val="28"/>
        </w:rPr>
      </w:pPr>
      <w:r w:rsidRPr="00AB46D7">
        <w:rPr>
          <w:b/>
          <w:sz w:val="28"/>
          <w:szCs w:val="28"/>
        </w:rPr>
        <w:t>ДУНАЄВЕЦЬКА МІСЬКА РАДА</w:t>
      </w:r>
    </w:p>
    <w:p w14:paraId="49640654" w14:textId="77777777" w:rsidR="00A211A5" w:rsidRPr="00AB46D7" w:rsidRDefault="00A211A5" w:rsidP="00A211A5">
      <w:pPr>
        <w:ind w:left="284" w:right="-426"/>
        <w:jc w:val="center"/>
        <w:rPr>
          <w:b/>
          <w:sz w:val="28"/>
          <w:szCs w:val="28"/>
        </w:rPr>
      </w:pPr>
    </w:p>
    <w:p w14:paraId="1D53AFBE" w14:textId="77777777" w:rsidR="00A211A5" w:rsidRPr="00AB46D7" w:rsidRDefault="00A211A5" w:rsidP="00A211A5">
      <w:pPr>
        <w:ind w:left="284" w:right="-426"/>
        <w:jc w:val="center"/>
        <w:rPr>
          <w:b/>
          <w:sz w:val="28"/>
          <w:szCs w:val="28"/>
        </w:rPr>
      </w:pPr>
      <w:r w:rsidRPr="00AB46D7">
        <w:rPr>
          <w:b/>
          <w:sz w:val="28"/>
          <w:szCs w:val="28"/>
        </w:rPr>
        <w:t>РОЗПОРЯДЖЕННЯ</w:t>
      </w:r>
    </w:p>
    <w:p w14:paraId="2E89BCBA" w14:textId="77777777" w:rsidR="00A211A5" w:rsidRPr="00AB46D7" w:rsidRDefault="00A211A5" w:rsidP="00A211A5">
      <w:pPr>
        <w:ind w:left="284" w:right="-426"/>
        <w:jc w:val="center"/>
        <w:rPr>
          <w:sz w:val="28"/>
          <w:szCs w:val="28"/>
        </w:rPr>
      </w:pPr>
    </w:p>
    <w:p w14:paraId="751A07F4" w14:textId="2B30F376" w:rsidR="00A211A5" w:rsidRPr="00A211A5" w:rsidRDefault="00A211A5" w:rsidP="00A211A5">
      <w:pPr>
        <w:rPr>
          <w:sz w:val="28"/>
          <w:szCs w:val="28"/>
          <w:lang w:val="uk-UA"/>
        </w:rPr>
      </w:pPr>
      <w:r w:rsidRPr="00A211A5">
        <w:rPr>
          <w:sz w:val="28"/>
          <w:szCs w:val="28"/>
          <w:lang w:val="uk-UA"/>
        </w:rPr>
        <w:t>07 квітня  2023 року                        Дунаївці</w:t>
      </w:r>
      <w:r w:rsidRPr="00A211A5">
        <w:rPr>
          <w:sz w:val="28"/>
          <w:szCs w:val="28"/>
          <w:lang w:val="uk-UA"/>
        </w:rPr>
        <w:tab/>
      </w:r>
      <w:r w:rsidRPr="00A211A5">
        <w:rPr>
          <w:color w:val="FF0000"/>
          <w:sz w:val="28"/>
          <w:szCs w:val="28"/>
          <w:lang w:val="uk-UA"/>
        </w:rPr>
        <w:t xml:space="preserve">                           </w:t>
      </w:r>
      <w:r w:rsidRPr="00A211A5">
        <w:rPr>
          <w:sz w:val="28"/>
          <w:szCs w:val="28"/>
          <w:lang w:val="uk-UA"/>
        </w:rPr>
        <w:t>№  86/2023-р</w:t>
      </w:r>
    </w:p>
    <w:p w14:paraId="0FF8D0D5" w14:textId="77777777" w:rsidR="00A211A5" w:rsidRPr="00A211A5" w:rsidRDefault="00A211A5" w:rsidP="00A211A5">
      <w:pPr>
        <w:rPr>
          <w:sz w:val="28"/>
          <w:szCs w:val="28"/>
          <w:lang w:val="uk-UA"/>
        </w:rPr>
      </w:pPr>
    </w:p>
    <w:p w14:paraId="02B01A6C" w14:textId="77777777" w:rsidR="00A211A5" w:rsidRPr="00A211A5" w:rsidRDefault="00A211A5" w:rsidP="00A211A5">
      <w:pPr>
        <w:jc w:val="both"/>
        <w:rPr>
          <w:sz w:val="28"/>
          <w:szCs w:val="28"/>
          <w:lang w:val="uk-UA"/>
        </w:rPr>
      </w:pPr>
      <w:r w:rsidRPr="00A211A5">
        <w:rPr>
          <w:sz w:val="28"/>
          <w:szCs w:val="28"/>
          <w:lang w:val="uk-UA"/>
        </w:rPr>
        <w:t xml:space="preserve">Про створення постійно діючої  комісії по виявленню непридатних матеріальних цінностей і оформлення документації на їх списання при Дунаєвецькій міській раді </w:t>
      </w:r>
    </w:p>
    <w:p w14:paraId="38F26199" w14:textId="77777777" w:rsidR="00A211A5" w:rsidRPr="00A211A5" w:rsidRDefault="00A211A5" w:rsidP="00A211A5">
      <w:pPr>
        <w:jc w:val="both"/>
        <w:rPr>
          <w:sz w:val="28"/>
          <w:szCs w:val="28"/>
          <w:lang w:val="uk-UA"/>
        </w:rPr>
      </w:pPr>
    </w:p>
    <w:p w14:paraId="4597058C" w14:textId="5770427C" w:rsidR="00A211A5" w:rsidRPr="00A211A5" w:rsidRDefault="00A211A5" w:rsidP="00A211A5">
      <w:pPr>
        <w:ind w:left="-57" w:right="-170"/>
        <w:jc w:val="both"/>
        <w:rPr>
          <w:sz w:val="28"/>
          <w:szCs w:val="28"/>
          <w:lang w:val="uk-UA"/>
        </w:rPr>
      </w:pPr>
      <w:r w:rsidRPr="00A211A5">
        <w:rPr>
          <w:sz w:val="28"/>
          <w:szCs w:val="28"/>
          <w:lang w:val="uk-UA"/>
        </w:rPr>
        <w:t xml:space="preserve">      Керуючись статтею 42 Закону України «Про місцеве самоврядування в Україні», відповідно до  типової  інструкції про порядок списання матеріальних цінностей з балансу бюджетних установ від  10.08.2001р. №142/181 зі змінами</w:t>
      </w:r>
    </w:p>
    <w:p w14:paraId="4DBCA9F8" w14:textId="77777777" w:rsidR="00A211A5" w:rsidRPr="00A211A5" w:rsidRDefault="00A211A5" w:rsidP="00A211A5">
      <w:pPr>
        <w:ind w:left="-57" w:right="-170" w:firstLine="900"/>
        <w:jc w:val="both"/>
        <w:rPr>
          <w:sz w:val="28"/>
          <w:szCs w:val="28"/>
          <w:lang w:val="uk-UA"/>
        </w:rPr>
      </w:pPr>
    </w:p>
    <w:p w14:paraId="59D16E54" w14:textId="77777777" w:rsidR="00A211A5" w:rsidRPr="00A211A5" w:rsidRDefault="00A211A5" w:rsidP="00A211A5">
      <w:pPr>
        <w:ind w:left="-57" w:right="-170"/>
        <w:jc w:val="both"/>
        <w:rPr>
          <w:sz w:val="28"/>
          <w:szCs w:val="28"/>
          <w:lang w:val="uk-UA"/>
        </w:rPr>
      </w:pPr>
      <w:r w:rsidRPr="00A211A5">
        <w:rPr>
          <w:sz w:val="28"/>
          <w:szCs w:val="28"/>
          <w:lang w:val="uk-UA"/>
        </w:rPr>
        <w:t xml:space="preserve">      1. Створити при міській раді постійно діючу комісію по виявленню непридатних матеріальних цінностей і формування документації на їх списання у складі:</w:t>
      </w:r>
    </w:p>
    <w:p w14:paraId="5282612F" w14:textId="77777777" w:rsidR="00A211A5" w:rsidRPr="00A211A5" w:rsidRDefault="00A211A5" w:rsidP="00A211A5">
      <w:pPr>
        <w:ind w:left="-57" w:right="-170"/>
        <w:jc w:val="both"/>
        <w:rPr>
          <w:sz w:val="28"/>
          <w:szCs w:val="28"/>
          <w:lang w:val="uk-UA"/>
        </w:rPr>
      </w:pPr>
      <w:r w:rsidRPr="00A211A5">
        <w:rPr>
          <w:sz w:val="28"/>
          <w:szCs w:val="28"/>
          <w:lang w:val="uk-UA"/>
        </w:rPr>
        <w:t>Голова комісії:</w:t>
      </w:r>
    </w:p>
    <w:tbl>
      <w:tblPr>
        <w:tblW w:w="9581" w:type="dxa"/>
        <w:tblLook w:val="01E0" w:firstRow="1" w:lastRow="1" w:firstColumn="1" w:lastColumn="1" w:noHBand="0" w:noVBand="0"/>
      </w:tblPr>
      <w:tblGrid>
        <w:gridCol w:w="6487"/>
        <w:gridCol w:w="720"/>
        <w:gridCol w:w="2374"/>
      </w:tblGrid>
      <w:tr w:rsidR="00A211A5" w:rsidRPr="00A211A5" w14:paraId="32682C7A" w14:textId="77777777" w:rsidTr="002551E5">
        <w:tc>
          <w:tcPr>
            <w:tcW w:w="6487" w:type="dxa"/>
          </w:tcPr>
          <w:p w14:paraId="6ED72BA7" w14:textId="77777777" w:rsidR="00A211A5" w:rsidRPr="00A211A5" w:rsidRDefault="00A211A5" w:rsidP="002551E5">
            <w:pPr>
              <w:ind w:left="-57" w:right="-170"/>
              <w:jc w:val="both"/>
              <w:rPr>
                <w:sz w:val="28"/>
                <w:szCs w:val="28"/>
                <w:lang w:val="uk-UA"/>
              </w:rPr>
            </w:pPr>
            <w:r w:rsidRPr="00A211A5">
              <w:rPr>
                <w:sz w:val="28"/>
                <w:szCs w:val="28"/>
                <w:lang w:val="uk-UA"/>
              </w:rPr>
              <w:t xml:space="preserve">Заступник міського голови з питань </w:t>
            </w:r>
          </w:p>
          <w:p w14:paraId="4FB28EDE" w14:textId="77777777" w:rsidR="00A211A5" w:rsidRPr="00A211A5" w:rsidRDefault="00A211A5" w:rsidP="002551E5">
            <w:pPr>
              <w:ind w:left="-57" w:right="-170"/>
              <w:jc w:val="both"/>
              <w:rPr>
                <w:sz w:val="28"/>
                <w:szCs w:val="28"/>
                <w:lang w:val="uk-UA"/>
              </w:rPr>
            </w:pPr>
            <w:r w:rsidRPr="00A211A5">
              <w:rPr>
                <w:sz w:val="28"/>
                <w:szCs w:val="28"/>
                <w:lang w:val="uk-UA"/>
              </w:rPr>
              <w:t>діяльності виконавчих органів ради</w:t>
            </w:r>
          </w:p>
        </w:tc>
        <w:tc>
          <w:tcPr>
            <w:tcW w:w="720" w:type="dxa"/>
          </w:tcPr>
          <w:p w14:paraId="101FB564" w14:textId="77777777" w:rsidR="00A211A5" w:rsidRPr="00A211A5" w:rsidRDefault="00A211A5" w:rsidP="002551E5">
            <w:pPr>
              <w:ind w:right="-170"/>
              <w:jc w:val="both"/>
              <w:rPr>
                <w:sz w:val="28"/>
                <w:szCs w:val="28"/>
                <w:lang w:val="uk-UA"/>
              </w:rPr>
            </w:pPr>
          </w:p>
        </w:tc>
        <w:tc>
          <w:tcPr>
            <w:tcW w:w="2374" w:type="dxa"/>
          </w:tcPr>
          <w:p w14:paraId="2B7E6F88" w14:textId="77777777" w:rsidR="00A211A5" w:rsidRPr="00A211A5" w:rsidRDefault="00A211A5" w:rsidP="002551E5">
            <w:pPr>
              <w:ind w:left="-57" w:right="-170"/>
              <w:jc w:val="both"/>
              <w:rPr>
                <w:sz w:val="28"/>
                <w:szCs w:val="28"/>
                <w:lang w:val="uk-UA"/>
              </w:rPr>
            </w:pPr>
            <w:r w:rsidRPr="00A211A5">
              <w:rPr>
                <w:sz w:val="28"/>
                <w:szCs w:val="28"/>
                <w:lang w:val="uk-UA"/>
              </w:rPr>
              <w:t>Валентина ЧЕКМАН</w:t>
            </w:r>
          </w:p>
          <w:p w14:paraId="2C8982B5" w14:textId="77777777" w:rsidR="00A211A5" w:rsidRPr="00A211A5" w:rsidRDefault="00A211A5" w:rsidP="002551E5">
            <w:pPr>
              <w:ind w:left="-57" w:right="-170"/>
              <w:jc w:val="both"/>
              <w:rPr>
                <w:sz w:val="28"/>
                <w:szCs w:val="28"/>
                <w:lang w:val="uk-UA"/>
              </w:rPr>
            </w:pPr>
          </w:p>
        </w:tc>
      </w:tr>
    </w:tbl>
    <w:p w14:paraId="617F0C2D" w14:textId="77777777" w:rsidR="00A211A5" w:rsidRPr="00A211A5" w:rsidRDefault="00A211A5" w:rsidP="00A211A5">
      <w:pPr>
        <w:ind w:left="-57" w:right="-170"/>
        <w:jc w:val="both"/>
        <w:rPr>
          <w:sz w:val="28"/>
          <w:szCs w:val="28"/>
          <w:lang w:val="uk-UA"/>
        </w:rPr>
      </w:pPr>
      <w:r w:rsidRPr="00A211A5">
        <w:rPr>
          <w:sz w:val="28"/>
          <w:szCs w:val="28"/>
          <w:lang w:val="uk-UA"/>
        </w:rPr>
        <w:t xml:space="preserve"> Члени комісії:</w:t>
      </w:r>
    </w:p>
    <w:tbl>
      <w:tblPr>
        <w:tblW w:w="9322" w:type="dxa"/>
        <w:tblLook w:val="01E0" w:firstRow="1" w:lastRow="1" w:firstColumn="1" w:lastColumn="1" w:noHBand="0" w:noVBand="0"/>
      </w:tblPr>
      <w:tblGrid>
        <w:gridCol w:w="6228"/>
        <w:gridCol w:w="720"/>
        <w:gridCol w:w="2374"/>
      </w:tblGrid>
      <w:tr w:rsidR="00A211A5" w:rsidRPr="00A211A5" w14:paraId="5914849C" w14:textId="77777777" w:rsidTr="002551E5">
        <w:tc>
          <w:tcPr>
            <w:tcW w:w="6228" w:type="dxa"/>
          </w:tcPr>
          <w:p w14:paraId="6202FB9A" w14:textId="77777777" w:rsidR="00A211A5" w:rsidRPr="00A211A5" w:rsidRDefault="00A211A5" w:rsidP="002551E5">
            <w:pPr>
              <w:ind w:left="-57" w:right="-170"/>
              <w:jc w:val="both"/>
              <w:rPr>
                <w:sz w:val="28"/>
                <w:szCs w:val="28"/>
                <w:lang w:val="uk-UA"/>
              </w:rPr>
            </w:pPr>
          </w:p>
        </w:tc>
        <w:tc>
          <w:tcPr>
            <w:tcW w:w="720" w:type="dxa"/>
          </w:tcPr>
          <w:p w14:paraId="277B3A4F" w14:textId="77777777" w:rsidR="00A211A5" w:rsidRPr="00A211A5" w:rsidRDefault="00A211A5" w:rsidP="002551E5">
            <w:pPr>
              <w:ind w:left="-57" w:right="-170"/>
              <w:jc w:val="both"/>
              <w:rPr>
                <w:sz w:val="28"/>
                <w:szCs w:val="28"/>
                <w:lang w:val="uk-UA"/>
              </w:rPr>
            </w:pPr>
          </w:p>
        </w:tc>
        <w:tc>
          <w:tcPr>
            <w:tcW w:w="2374" w:type="dxa"/>
          </w:tcPr>
          <w:p w14:paraId="3D78A9BD" w14:textId="77777777" w:rsidR="00A211A5" w:rsidRPr="00A211A5" w:rsidRDefault="00A211A5" w:rsidP="002551E5">
            <w:pPr>
              <w:ind w:left="-57" w:right="-170"/>
              <w:jc w:val="both"/>
              <w:rPr>
                <w:sz w:val="28"/>
                <w:szCs w:val="28"/>
                <w:lang w:val="uk-UA"/>
              </w:rPr>
            </w:pPr>
          </w:p>
        </w:tc>
      </w:tr>
      <w:tr w:rsidR="00A211A5" w:rsidRPr="00A211A5" w14:paraId="1C98FBD0" w14:textId="77777777" w:rsidTr="002551E5">
        <w:tc>
          <w:tcPr>
            <w:tcW w:w="6228" w:type="dxa"/>
          </w:tcPr>
          <w:p w14:paraId="0330436C" w14:textId="77777777" w:rsidR="00A211A5" w:rsidRPr="00A211A5" w:rsidRDefault="00A211A5" w:rsidP="002551E5">
            <w:pPr>
              <w:ind w:left="-57" w:right="58"/>
              <w:jc w:val="both"/>
              <w:rPr>
                <w:sz w:val="28"/>
                <w:szCs w:val="28"/>
                <w:lang w:val="uk-UA"/>
              </w:rPr>
            </w:pPr>
            <w:r w:rsidRPr="00A211A5">
              <w:rPr>
                <w:sz w:val="28"/>
                <w:szCs w:val="28"/>
                <w:lang w:val="uk-UA"/>
              </w:rPr>
              <w:t>Керуючий справами (секретар) виконавчого комітету</w:t>
            </w:r>
          </w:p>
        </w:tc>
        <w:tc>
          <w:tcPr>
            <w:tcW w:w="720" w:type="dxa"/>
          </w:tcPr>
          <w:p w14:paraId="6D97252D" w14:textId="77777777" w:rsidR="00A211A5" w:rsidRPr="00A211A5" w:rsidRDefault="00A211A5" w:rsidP="002551E5">
            <w:pPr>
              <w:ind w:left="-57" w:right="-170"/>
              <w:jc w:val="both"/>
              <w:rPr>
                <w:sz w:val="28"/>
                <w:szCs w:val="28"/>
                <w:lang w:val="uk-UA"/>
              </w:rPr>
            </w:pPr>
            <w:r w:rsidRPr="00A211A5">
              <w:rPr>
                <w:sz w:val="28"/>
                <w:szCs w:val="28"/>
                <w:lang w:val="uk-UA"/>
              </w:rPr>
              <w:t xml:space="preserve">           </w:t>
            </w:r>
          </w:p>
        </w:tc>
        <w:tc>
          <w:tcPr>
            <w:tcW w:w="2374" w:type="dxa"/>
          </w:tcPr>
          <w:p w14:paraId="5A7A303A" w14:textId="77777777" w:rsidR="00A211A5" w:rsidRPr="00A211A5" w:rsidRDefault="00A211A5" w:rsidP="002551E5">
            <w:pPr>
              <w:ind w:left="-57" w:right="-170"/>
              <w:jc w:val="both"/>
              <w:rPr>
                <w:sz w:val="28"/>
                <w:szCs w:val="28"/>
                <w:lang w:val="uk-UA"/>
              </w:rPr>
            </w:pPr>
            <w:r w:rsidRPr="00A211A5">
              <w:rPr>
                <w:sz w:val="28"/>
                <w:szCs w:val="28"/>
                <w:lang w:val="uk-UA"/>
              </w:rPr>
              <w:t>Катерина  СІРА</w:t>
            </w:r>
          </w:p>
        </w:tc>
      </w:tr>
      <w:tr w:rsidR="00A211A5" w:rsidRPr="00A211A5" w14:paraId="7F56FE58" w14:textId="77777777" w:rsidTr="002551E5">
        <w:tc>
          <w:tcPr>
            <w:tcW w:w="6228" w:type="dxa"/>
          </w:tcPr>
          <w:p w14:paraId="34010CC4" w14:textId="77777777" w:rsidR="00A211A5" w:rsidRPr="00A211A5" w:rsidRDefault="00A211A5" w:rsidP="002551E5">
            <w:pPr>
              <w:ind w:left="-57" w:right="58"/>
              <w:jc w:val="both"/>
              <w:rPr>
                <w:sz w:val="28"/>
                <w:szCs w:val="28"/>
                <w:lang w:val="uk-UA"/>
              </w:rPr>
            </w:pPr>
            <w:r w:rsidRPr="00A211A5">
              <w:rPr>
                <w:sz w:val="28"/>
                <w:szCs w:val="28"/>
                <w:lang w:val="uk-UA"/>
              </w:rPr>
              <w:t>Начальник юридичного відділу</w:t>
            </w:r>
          </w:p>
        </w:tc>
        <w:tc>
          <w:tcPr>
            <w:tcW w:w="720" w:type="dxa"/>
          </w:tcPr>
          <w:p w14:paraId="27538981" w14:textId="77777777" w:rsidR="00A211A5" w:rsidRPr="00A211A5" w:rsidRDefault="00A211A5" w:rsidP="002551E5">
            <w:pPr>
              <w:ind w:left="-57" w:right="-170"/>
              <w:jc w:val="both"/>
              <w:rPr>
                <w:sz w:val="28"/>
                <w:szCs w:val="28"/>
                <w:lang w:val="uk-UA"/>
              </w:rPr>
            </w:pPr>
          </w:p>
        </w:tc>
        <w:tc>
          <w:tcPr>
            <w:tcW w:w="2374" w:type="dxa"/>
          </w:tcPr>
          <w:p w14:paraId="4ACEEC95" w14:textId="77777777" w:rsidR="00A211A5" w:rsidRPr="00A211A5" w:rsidRDefault="00A211A5" w:rsidP="002551E5">
            <w:pPr>
              <w:ind w:left="-57" w:right="-170"/>
              <w:jc w:val="both"/>
              <w:rPr>
                <w:sz w:val="28"/>
                <w:szCs w:val="28"/>
                <w:lang w:val="uk-UA"/>
              </w:rPr>
            </w:pPr>
            <w:r w:rsidRPr="00A211A5">
              <w:rPr>
                <w:sz w:val="28"/>
                <w:szCs w:val="28"/>
                <w:lang w:val="uk-UA"/>
              </w:rPr>
              <w:t>Тарас ЛЯСОТА</w:t>
            </w:r>
          </w:p>
        </w:tc>
      </w:tr>
      <w:tr w:rsidR="00A211A5" w:rsidRPr="00A211A5" w14:paraId="70DDC250" w14:textId="77777777" w:rsidTr="002551E5">
        <w:tc>
          <w:tcPr>
            <w:tcW w:w="6228" w:type="dxa"/>
          </w:tcPr>
          <w:p w14:paraId="47687D97" w14:textId="77777777" w:rsidR="00A211A5" w:rsidRPr="00A211A5" w:rsidRDefault="00A211A5" w:rsidP="002551E5">
            <w:pPr>
              <w:ind w:left="-57" w:right="58"/>
              <w:jc w:val="both"/>
              <w:rPr>
                <w:sz w:val="28"/>
                <w:szCs w:val="28"/>
                <w:lang w:val="uk-UA"/>
              </w:rPr>
            </w:pPr>
          </w:p>
        </w:tc>
        <w:tc>
          <w:tcPr>
            <w:tcW w:w="720" w:type="dxa"/>
          </w:tcPr>
          <w:p w14:paraId="0EA6DB02" w14:textId="77777777" w:rsidR="00A211A5" w:rsidRPr="00A211A5" w:rsidRDefault="00A211A5" w:rsidP="002551E5">
            <w:pPr>
              <w:ind w:left="-57" w:right="-170"/>
              <w:jc w:val="both"/>
              <w:rPr>
                <w:sz w:val="28"/>
                <w:szCs w:val="28"/>
                <w:lang w:val="uk-UA"/>
              </w:rPr>
            </w:pPr>
          </w:p>
        </w:tc>
        <w:tc>
          <w:tcPr>
            <w:tcW w:w="2374" w:type="dxa"/>
          </w:tcPr>
          <w:p w14:paraId="322C8457" w14:textId="77777777" w:rsidR="00A211A5" w:rsidRPr="00A211A5" w:rsidRDefault="00A211A5" w:rsidP="002551E5">
            <w:pPr>
              <w:ind w:left="-57" w:right="-170"/>
              <w:jc w:val="both"/>
              <w:rPr>
                <w:sz w:val="28"/>
                <w:szCs w:val="28"/>
                <w:lang w:val="uk-UA"/>
              </w:rPr>
            </w:pPr>
          </w:p>
        </w:tc>
      </w:tr>
      <w:tr w:rsidR="00A211A5" w:rsidRPr="00A211A5" w14:paraId="1132D2B7" w14:textId="77777777" w:rsidTr="002551E5">
        <w:tc>
          <w:tcPr>
            <w:tcW w:w="6228" w:type="dxa"/>
          </w:tcPr>
          <w:p w14:paraId="0674668F" w14:textId="77777777" w:rsidR="00A211A5" w:rsidRPr="00A211A5" w:rsidRDefault="00A211A5" w:rsidP="002551E5">
            <w:pPr>
              <w:ind w:left="-57" w:right="58"/>
              <w:jc w:val="both"/>
              <w:rPr>
                <w:sz w:val="28"/>
                <w:szCs w:val="28"/>
                <w:lang w:val="uk-UA"/>
              </w:rPr>
            </w:pPr>
            <w:r w:rsidRPr="00A211A5">
              <w:rPr>
                <w:sz w:val="28"/>
                <w:szCs w:val="28"/>
                <w:lang w:val="uk-UA"/>
              </w:rPr>
              <w:t>Начальник відділу діловодства та організаційної роботи</w:t>
            </w:r>
          </w:p>
        </w:tc>
        <w:tc>
          <w:tcPr>
            <w:tcW w:w="720" w:type="dxa"/>
          </w:tcPr>
          <w:p w14:paraId="3A8F3A37" w14:textId="77777777" w:rsidR="00A211A5" w:rsidRPr="00A211A5" w:rsidRDefault="00A211A5" w:rsidP="002551E5">
            <w:pPr>
              <w:ind w:right="-170"/>
              <w:jc w:val="both"/>
              <w:rPr>
                <w:sz w:val="28"/>
                <w:szCs w:val="28"/>
                <w:lang w:val="uk-UA"/>
              </w:rPr>
            </w:pPr>
          </w:p>
        </w:tc>
        <w:tc>
          <w:tcPr>
            <w:tcW w:w="2374" w:type="dxa"/>
          </w:tcPr>
          <w:p w14:paraId="23B927A6" w14:textId="77777777" w:rsidR="00A211A5" w:rsidRPr="00A211A5" w:rsidRDefault="00A211A5" w:rsidP="002551E5">
            <w:pPr>
              <w:ind w:left="-57" w:right="-170"/>
              <w:jc w:val="both"/>
              <w:rPr>
                <w:sz w:val="28"/>
                <w:szCs w:val="28"/>
                <w:lang w:val="uk-UA"/>
              </w:rPr>
            </w:pPr>
            <w:r w:rsidRPr="00A211A5">
              <w:rPr>
                <w:sz w:val="28"/>
                <w:szCs w:val="28"/>
                <w:lang w:val="uk-UA"/>
              </w:rPr>
              <w:t>Вадим БУРКОВСЬКИЙ</w:t>
            </w:r>
          </w:p>
        </w:tc>
      </w:tr>
      <w:tr w:rsidR="00A211A5" w:rsidRPr="00A211A5" w14:paraId="3BA2F946" w14:textId="77777777" w:rsidTr="002551E5">
        <w:tc>
          <w:tcPr>
            <w:tcW w:w="6228" w:type="dxa"/>
          </w:tcPr>
          <w:p w14:paraId="65CA6DED" w14:textId="77777777" w:rsidR="00A211A5" w:rsidRPr="00A211A5" w:rsidRDefault="00A211A5" w:rsidP="002551E5">
            <w:pPr>
              <w:ind w:left="-57" w:right="58"/>
              <w:jc w:val="both"/>
              <w:rPr>
                <w:sz w:val="28"/>
                <w:szCs w:val="28"/>
                <w:lang w:val="uk-UA"/>
              </w:rPr>
            </w:pPr>
            <w:r w:rsidRPr="00A211A5">
              <w:rPr>
                <w:sz w:val="28"/>
                <w:szCs w:val="28"/>
                <w:lang w:val="uk-UA"/>
              </w:rPr>
              <w:t>Головний спеціаліст відділу бухгалтерського  обліку та фінансів</w:t>
            </w:r>
          </w:p>
        </w:tc>
        <w:tc>
          <w:tcPr>
            <w:tcW w:w="720" w:type="dxa"/>
          </w:tcPr>
          <w:p w14:paraId="21E806D3" w14:textId="77777777" w:rsidR="00A211A5" w:rsidRPr="00A211A5" w:rsidRDefault="00A211A5" w:rsidP="002551E5">
            <w:pPr>
              <w:ind w:left="-57" w:right="-170"/>
              <w:jc w:val="both"/>
              <w:rPr>
                <w:sz w:val="28"/>
                <w:szCs w:val="28"/>
                <w:lang w:val="uk-UA"/>
              </w:rPr>
            </w:pPr>
          </w:p>
        </w:tc>
        <w:tc>
          <w:tcPr>
            <w:tcW w:w="2374" w:type="dxa"/>
          </w:tcPr>
          <w:p w14:paraId="5D5A8B71" w14:textId="77777777" w:rsidR="00A211A5" w:rsidRPr="00A211A5" w:rsidRDefault="00A211A5" w:rsidP="002551E5">
            <w:pPr>
              <w:ind w:left="-57" w:right="-170"/>
              <w:jc w:val="both"/>
              <w:rPr>
                <w:sz w:val="28"/>
                <w:szCs w:val="28"/>
                <w:lang w:val="uk-UA"/>
              </w:rPr>
            </w:pPr>
            <w:r w:rsidRPr="00A211A5">
              <w:rPr>
                <w:sz w:val="28"/>
                <w:szCs w:val="28"/>
                <w:lang w:val="uk-UA"/>
              </w:rPr>
              <w:t>Ірина БІЛОКОННА</w:t>
            </w:r>
          </w:p>
          <w:p w14:paraId="75A45021" w14:textId="77777777" w:rsidR="00A211A5" w:rsidRPr="00A211A5" w:rsidRDefault="00A211A5" w:rsidP="002551E5">
            <w:pPr>
              <w:ind w:left="-57" w:right="-170"/>
              <w:jc w:val="both"/>
              <w:rPr>
                <w:sz w:val="28"/>
                <w:szCs w:val="28"/>
                <w:lang w:val="uk-UA"/>
              </w:rPr>
            </w:pPr>
            <w:r w:rsidRPr="00A211A5">
              <w:rPr>
                <w:sz w:val="28"/>
                <w:szCs w:val="28"/>
                <w:lang w:val="uk-UA"/>
              </w:rPr>
              <w:t xml:space="preserve"> </w:t>
            </w:r>
          </w:p>
        </w:tc>
      </w:tr>
    </w:tbl>
    <w:p w14:paraId="7641D2DC" w14:textId="77777777" w:rsidR="00A211A5" w:rsidRPr="00A211A5" w:rsidRDefault="00A211A5" w:rsidP="00A211A5">
      <w:pPr>
        <w:tabs>
          <w:tab w:val="left" w:pos="6585"/>
        </w:tabs>
        <w:ind w:left="-57" w:right="-170"/>
        <w:jc w:val="both"/>
        <w:rPr>
          <w:sz w:val="28"/>
          <w:szCs w:val="28"/>
          <w:lang w:val="uk-UA"/>
        </w:rPr>
      </w:pPr>
      <w:r w:rsidRPr="00A211A5">
        <w:rPr>
          <w:sz w:val="28"/>
          <w:szCs w:val="28"/>
          <w:lang w:val="uk-UA"/>
        </w:rPr>
        <w:t xml:space="preserve">Завідувач  господарством                                                        Микола </w:t>
      </w:r>
    </w:p>
    <w:p w14:paraId="5643395B" w14:textId="77777777" w:rsidR="00A211A5" w:rsidRPr="00A211A5" w:rsidRDefault="00A211A5" w:rsidP="00A211A5">
      <w:pPr>
        <w:tabs>
          <w:tab w:val="left" w:pos="6585"/>
        </w:tabs>
        <w:ind w:left="-57" w:right="-170"/>
        <w:jc w:val="both"/>
        <w:rPr>
          <w:sz w:val="28"/>
          <w:szCs w:val="28"/>
          <w:lang w:val="uk-UA"/>
        </w:rPr>
      </w:pPr>
      <w:r w:rsidRPr="00A211A5">
        <w:rPr>
          <w:sz w:val="28"/>
          <w:szCs w:val="28"/>
          <w:lang w:val="uk-UA"/>
        </w:rPr>
        <w:t xml:space="preserve">                                                                                                    НЕБЕЛЬСЬКИЙ</w:t>
      </w:r>
    </w:p>
    <w:p w14:paraId="482C7288" w14:textId="77777777" w:rsidR="00A211A5" w:rsidRPr="00A211A5" w:rsidRDefault="00A211A5" w:rsidP="00A211A5">
      <w:pPr>
        <w:tabs>
          <w:tab w:val="left" w:pos="6585"/>
        </w:tabs>
        <w:ind w:left="-57" w:right="-170"/>
        <w:jc w:val="both"/>
        <w:rPr>
          <w:sz w:val="28"/>
          <w:szCs w:val="28"/>
          <w:lang w:val="uk-UA"/>
        </w:rPr>
      </w:pPr>
      <w:r w:rsidRPr="00A211A5">
        <w:rPr>
          <w:sz w:val="28"/>
          <w:szCs w:val="28"/>
          <w:lang w:val="uk-UA"/>
        </w:rPr>
        <w:t xml:space="preserve">         2. Вважати таким , що втратило чинність  розпорядження від 18 серпня 2022 року №  200/2022-р  «Про створення комісії по виявленню непридатних матеріальних цінностей і оформлення документації на їх списання при Дунаєвецькій міській раді на 2022 рік».</w:t>
      </w:r>
    </w:p>
    <w:p w14:paraId="6FF41CCB" w14:textId="77777777" w:rsidR="00A211A5" w:rsidRPr="00A211A5" w:rsidRDefault="00A211A5" w:rsidP="00A211A5">
      <w:pPr>
        <w:ind w:left="-57" w:right="-170"/>
        <w:jc w:val="both"/>
        <w:rPr>
          <w:sz w:val="28"/>
          <w:szCs w:val="28"/>
          <w:lang w:val="uk-UA"/>
        </w:rPr>
      </w:pPr>
      <w:r w:rsidRPr="00A211A5">
        <w:rPr>
          <w:lang w:val="uk-UA"/>
        </w:rPr>
        <w:t xml:space="preserve">       </w:t>
      </w:r>
      <w:r w:rsidRPr="00A211A5">
        <w:rPr>
          <w:sz w:val="28"/>
          <w:szCs w:val="28"/>
          <w:lang w:val="uk-UA"/>
        </w:rPr>
        <w:t>3. Контроль за виконанням данного розпорядження покласти на заступника міського голови з питань діяльності виконавчих органів ради Валентину ЧЕКМАН</w:t>
      </w:r>
    </w:p>
    <w:p w14:paraId="70AD54BA" w14:textId="77777777" w:rsidR="00A211A5" w:rsidRPr="00A211A5" w:rsidRDefault="00A211A5" w:rsidP="00A211A5">
      <w:pPr>
        <w:rPr>
          <w:lang w:val="uk-UA"/>
        </w:rPr>
      </w:pPr>
    </w:p>
    <w:p w14:paraId="4498553D" w14:textId="77777777" w:rsidR="00A211A5" w:rsidRPr="00A211A5" w:rsidRDefault="00A211A5" w:rsidP="00A211A5">
      <w:pPr>
        <w:tabs>
          <w:tab w:val="left" w:pos="6585"/>
        </w:tabs>
        <w:jc w:val="both"/>
        <w:rPr>
          <w:sz w:val="28"/>
          <w:szCs w:val="28"/>
          <w:lang w:val="uk-UA"/>
        </w:rPr>
      </w:pPr>
      <w:r w:rsidRPr="00A211A5">
        <w:rPr>
          <w:sz w:val="28"/>
          <w:szCs w:val="28"/>
          <w:lang w:val="uk-UA"/>
        </w:rPr>
        <w:t>Міський голова</w:t>
      </w:r>
      <w:r w:rsidRPr="00A211A5">
        <w:rPr>
          <w:sz w:val="28"/>
          <w:szCs w:val="28"/>
          <w:lang w:val="uk-UA"/>
        </w:rPr>
        <w:tab/>
        <w:t>Веліна ЗАЯЦЬ</w:t>
      </w:r>
    </w:p>
    <w:p w14:paraId="6F43F6CB" w14:textId="77777777" w:rsidR="00C63A58" w:rsidRDefault="00C63A58">
      <w:pPr>
        <w:spacing w:after="200" w:line="276" w:lineRule="auto"/>
        <w:rPr>
          <w:color w:val="000000"/>
          <w:sz w:val="28"/>
          <w:szCs w:val="28"/>
          <w:lang w:val="uk-UA" w:eastAsia="uk-UA"/>
        </w:rPr>
      </w:pPr>
      <w:r>
        <w:rPr>
          <w:color w:val="000000"/>
          <w:sz w:val="28"/>
          <w:szCs w:val="28"/>
          <w:lang w:val="uk-UA" w:eastAsia="uk-UA"/>
        </w:rPr>
        <w:br w:type="page"/>
      </w:r>
    </w:p>
    <w:p w14:paraId="217C3760" w14:textId="77777777" w:rsidR="00C63A58" w:rsidRDefault="00C63A58" w:rsidP="00C63A58">
      <w:pPr>
        <w:jc w:val="center"/>
      </w:pPr>
      <w:r w:rsidRPr="007D1098">
        <w:rPr>
          <w:b/>
          <w:noProof/>
        </w:rPr>
        <w:lastRenderedPageBreak/>
        <w:drawing>
          <wp:inline distT="0" distB="0" distL="0" distR="0" wp14:anchorId="74EA7B7B" wp14:editId="629016C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652309" w14:textId="77777777" w:rsidR="00C63A58" w:rsidRDefault="00C63A58" w:rsidP="00C63A58">
      <w:pPr>
        <w:pStyle w:val="af"/>
        <w:spacing w:before="0" w:beforeAutospacing="0" w:after="0" w:afterAutospacing="0"/>
        <w:jc w:val="center"/>
      </w:pPr>
      <w:r>
        <w:t> </w:t>
      </w:r>
    </w:p>
    <w:p w14:paraId="03FDDCDA" w14:textId="77777777" w:rsidR="00C63A58" w:rsidRDefault="00C63A58" w:rsidP="00C63A58">
      <w:pPr>
        <w:pStyle w:val="af"/>
        <w:spacing w:before="0" w:beforeAutospacing="0" w:after="0" w:afterAutospacing="0"/>
        <w:jc w:val="center"/>
      </w:pPr>
      <w:r>
        <w:rPr>
          <w:b/>
          <w:bCs/>
          <w:color w:val="000000"/>
          <w:sz w:val="28"/>
          <w:szCs w:val="28"/>
        </w:rPr>
        <w:t xml:space="preserve">ДУНАЄВЕЦЬКА МІСЬКА РАДА </w:t>
      </w:r>
    </w:p>
    <w:p w14:paraId="3D0E3CBC" w14:textId="77777777" w:rsidR="00C63A58" w:rsidRDefault="00C63A58" w:rsidP="00C63A58">
      <w:pPr>
        <w:pStyle w:val="af"/>
        <w:spacing w:before="0" w:beforeAutospacing="0" w:after="0" w:afterAutospacing="0"/>
        <w:jc w:val="center"/>
      </w:pPr>
      <w:r>
        <w:t> </w:t>
      </w:r>
    </w:p>
    <w:p w14:paraId="663CD235" w14:textId="77777777" w:rsidR="00C63A58" w:rsidRDefault="00C63A58" w:rsidP="00C63A58">
      <w:pPr>
        <w:pStyle w:val="af"/>
        <w:spacing w:before="0" w:beforeAutospacing="0" w:after="0" w:afterAutospacing="0"/>
        <w:jc w:val="center"/>
      </w:pPr>
      <w:r>
        <w:rPr>
          <w:b/>
          <w:bCs/>
          <w:color w:val="000000"/>
          <w:sz w:val="28"/>
          <w:szCs w:val="28"/>
        </w:rPr>
        <w:t>РОЗПОРЯДЖЕННЯ</w:t>
      </w:r>
    </w:p>
    <w:p w14:paraId="46593A42" w14:textId="77777777" w:rsidR="00C63A58" w:rsidRDefault="00C63A58" w:rsidP="00C63A58">
      <w:pPr>
        <w:pStyle w:val="af"/>
        <w:spacing w:before="0" w:beforeAutospacing="0" w:after="0" w:afterAutospacing="0"/>
      </w:pPr>
      <w:r>
        <w:t> </w:t>
      </w:r>
    </w:p>
    <w:p w14:paraId="681CCB3E" w14:textId="77777777" w:rsidR="00C63A58" w:rsidRDefault="00C63A58" w:rsidP="00C63A58">
      <w:pPr>
        <w:pStyle w:val="af"/>
        <w:spacing w:before="0" w:beforeAutospacing="0" w:after="0" w:afterAutospacing="0"/>
      </w:pPr>
      <w:r>
        <w:rPr>
          <w:color w:val="000000"/>
          <w:sz w:val="28"/>
          <w:szCs w:val="28"/>
        </w:rPr>
        <w:t xml:space="preserve">10 квітня 2023 р. </w:t>
      </w:r>
      <w:r>
        <w:rPr>
          <w:color w:val="000000"/>
          <w:sz w:val="28"/>
          <w:szCs w:val="28"/>
        </w:rPr>
        <w:tab/>
        <w:t>                             Дунаївці</w:t>
      </w:r>
      <w:r>
        <w:rPr>
          <w:color w:val="000000"/>
          <w:sz w:val="28"/>
          <w:szCs w:val="28"/>
        </w:rPr>
        <w:tab/>
        <w:t>                           № 87/2023-р</w:t>
      </w:r>
    </w:p>
    <w:p w14:paraId="33ADFE7D" w14:textId="77777777" w:rsidR="00C63A58" w:rsidRDefault="00C63A58" w:rsidP="00C63A58">
      <w:pPr>
        <w:tabs>
          <w:tab w:val="left" w:pos="3686"/>
        </w:tabs>
        <w:ind w:right="5527"/>
        <w:jc w:val="both"/>
        <w:rPr>
          <w:color w:val="000000"/>
          <w:sz w:val="28"/>
          <w:szCs w:val="28"/>
          <w:lang w:val="uk-UA" w:eastAsia="uk-UA"/>
        </w:rPr>
      </w:pPr>
    </w:p>
    <w:p w14:paraId="3508C9A4" w14:textId="77777777" w:rsidR="00C63A58" w:rsidRDefault="00C63A58" w:rsidP="00C63A58">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14:paraId="2D2C7651" w14:textId="77777777" w:rsidR="00C63A58" w:rsidRPr="007864F6" w:rsidRDefault="00C63A58" w:rsidP="00C63A58">
      <w:pPr>
        <w:tabs>
          <w:tab w:val="left" w:pos="3686"/>
        </w:tabs>
        <w:ind w:right="5527"/>
        <w:jc w:val="both"/>
        <w:rPr>
          <w:lang w:val="uk-UA" w:eastAsia="uk-UA"/>
        </w:rPr>
      </w:pPr>
    </w:p>
    <w:p w14:paraId="1DC3BDD2" w14:textId="77777777" w:rsidR="00C63A58" w:rsidRDefault="00C63A58" w:rsidP="00C63A58">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7955E432" w14:textId="77777777" w:rsidR="00C63A58" w:rsidRDefault="00C63A58" w:rsidP="00C63A58">
      <w:pPr>
        <w:ind w:firstLine="567"/>
        <w:jc w:val="both"/>
        <w:rPr>
          <w:color w:val="000000"/>
          <w:sz w:val="28"/>
          <w:szCs w:val="28"/>
          <w:lang w:val="uk-UA" w:eastAsia="uk-UA"/>
        </w:rPr>
      </w:pPr>
      <w:r>
        <w:rPr>
          <w:color w:val="000000"/>
          <w:sz w:val="28"/>
          <w:szCs w:val="28"/>
          <w:lang w:val="uk-UA" w:eastAsia="uk-UA"/>
        </w:rPr>
        <w:t xml:space="preserve">1. Скликати засідання виконавчого комітету Дунаєвецької міської ради 20 квітня 2023 </w:t>
      </w:r>
      <w:r w:rsidRPr="00BA5BEE">
        <w:rPr>
          <w:color w:val="000000"/>
          <w:sz w:val="28"/>
          <w:szCs w:val="28"/>
          <w:lang w:val="uk-UA" w:eastAsia="uk-UA"/>
        </w:rPr>
        <w:t xml:space="preserve">року о </w:t>
      </w:r>
      <w:r>
        <w:rPr>
          <w:color w:val="000000"/>
          <w:sz w:val="28"/>
          <w:szCs w:val="28"/>
          <w:lang w:val="uk-UA" w:eastAsia="uk-UA"/>
        </w:rPr>
        <w:t>08.30 год. в адмінприміщенні міської ради за адресою: вул. Героїв Маріуполя, 1.</w:t>
      </w:r>
    </w:p>
    <w:p w14:paraId="6F205A3B" w14:textId="77777777" w:rsidR="00C63A58" w:rsidRDefault="00C63A58" w:rsidP="00C63A58">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14:paraId="4732843E" w14:textId="77777777" w:rsidR="00C63A58" w:rsidRDefault="00C63A58" w:rsidP="00C63A58">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78080D45" w14:textId="77777777" w:rsidR="00C63A58" w:rsidRPr="00FA27B6" w:rsidRDefault="00C63A58" w:rsidP="00C63A58">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67F20C98" w14:textId="77777777" w:rsidR="00C63A58" w:rsidRPr="00FA27B6" w:rsidRDefault="00C63A58" w:rsidP="00C63A58">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4BDA1F3A" w14:textId="77777777" w:rsidR="00C63A58" w:rsidRPr="007864F6" w:rsidRDefault="00C63A58" w:rsidP="00C63A58">
      <w:pPr>
        <w:jc w:val="both"/>
        <w:rPr>
          <w:lang w:val="uk-UA" w:eastAsia="uk-UA"/>
        </w:rPr>
      </w:pPr>
      <w:r w:rsidRPr="007864F6">
        <w:rPr>
          <w:lang w:val="uk-UA" w:eastAsia="uk-UA"/>
        </w:rPr>
        <w:t> </w:t>
      </w:r>
    </w:p>
    <w:p w14:paraId="09ECBF27" w14:textId="77777777" w:rsidR="00C63A58" w:rsidRDefault="00C63A58" w:rsidP="00C63A58">
      <w:pPr>
        <w:tabs>
          <w:tab w:val="left" w:pos="8175"/>
        </w:tabs>
        <w:jc w:val="both"/>
        <w:rPr>
          <w:lang w:val="uk-UA" w:eastAsia="uk-UA"/>
        </w:rPr>
      </w:pPr>
      <w:r w:rsidRPr="007864F6">
        <w:rPr>
          <w:lang w:val="uk-UA" w:eastAsia="uk-UA"/>
        </w:rPr>
        <w:t> </w:t>
      </w:r>
      <w:r>
        <w:rPr>
          <w:lang w:val="uk-UA" w:eastAsia="uk-UA"/>
        </w:rPr>
        <w:tab/>
      </w:r>
    </w:p>
    <w:p w14:paraId="5A6DEECB" w14:textId="77777777" w:rsidR="00C63A58" w:rsidRDefault="00C63A58" w:rsidP="00C63A58">
      <w:pPr>
        <w:spacing w:before="100"/>
        <w:jc w:val="both"/>
        <w:rPr>
          <w:color w:val="000000"/>
          <w:sz w:val="28"/>
          <w:szCs w:val="28"/>
          <w:lang w:val="uk-UA" w:eastAsia="uk-UA"/>
        </w:rPr>
      </w:pPr>
    </w:p>
    <w:p w14:paraId="466EC15B" w14:textId="77777777" w:rsidR="00C63A58" w:rsidRDefault="00C63A58" w:rsidP="00C63A58">
      <w:pPr>
        <w:spacing w:before="100"/>
        <w:jc w:val="both"/>
        <w:rPr>
          <w:color w:val="000000"/>
          <w:sz w:val="28"/>
          <w:szCs w:val="28"/>
          <w:lang w:val="uk-UA" w:eastAsia="uk-UA"/>
        </w:rPr>
      </w:pPr>
      <w:r>
        <w:rPr>
          <w:color w:val="000000"/>
          <w:sz w:val="28"/>
          <w:szCs w:val="28"/>
          <w:lang w:val="uk-UA" w:eastAsia="uk-UA"/>
        </w:rPr>
        <w:t>Міський голова                                                                            Веліна ЗАЯЦЬ</w:t>
      </w:r>
    </w:p>
    <w:p w14:paraId="21FC9135" w14:textId="77777777" w:rsidR="00C63A58" w:rsidRDefault="00C63A58" w:rsidP="00C63A58">
      <w:pPr>
        <w:spacing w:after="160" w:line="259" w:lineRule="auto"/>
        <w:rPr>
          <w:color w:val="000000"/>
          <w:sz w:val="28"/>
          <w:szCs w:val="28"/>
          <w:lang w:val="uk-UA" w:eastAsia="uk-UA"/>
        </w:rPr>
      </w:pPr>
      <w:r>
        <w:rPr>
          <w:color w:val="000000"/>
          <w:sz w:val="28"/>
          <w:szCs w:val="28"/>
          <w:lang w:val="uk-UA" w:eastAsia="uk-UA"/>
        </w:rPr>
        <w:br w:type="page"/>
      </w:r>
    </w:p>
    <w:p w14:paraId="715B6D3A" w14:textId="77777777" w:rsidR="00C63A58" w:rsidRDefault="00C63A58" w:rsidP="00C63A58">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5B7A3524" w14:textId="77777777" w:rsidR="00C63A58" w:rsidRDefault="00C63A58" w:rsidP="00C63A58">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10.04.2023 № 87/2023-р </w:t>
      </w:r>
    </w:p>
    <w:p w14:paraId="7A5595A5" w14:textId="77777777" w:rsidR="00C63A58" w:rsidRDefault="00C63A58" w:rsidP="00C63A58">
      <w:pPr>
        <w:spacing w:before="100"/>
        <w:jc w:val="both"/>
        <w:rPr>
          <w:color w:val="000000"/>
          <w:sz w:val="16"/>
          <w:szCs w:val="16"/>
          <w:lang w:val="uk-UA" w:eastAsia="uk-UA"/>
        </w:rPr>
      </w:pPr>
    </w:p>
    <w:p w14:paraId="405AC68A" w14:textId="77777777" w:rsidR="00C63A58" w:rsidRPr="00527F23" w:rsidRDefault="00C63A58" w:rsidP="00C63A58">
      <w:pPr>
        <w:spacing w:before="100"/>
        <w:jc w:val="both"/>
        <w:rPr>
          <w:color w:val="000000"/>
          <w:sz w:val="16"/>
          <w:szCs w:val="16"/>
          <w:lang w:val="uk-UA" w:eastAsia="uk-UA"/>
        </w:rPr>
      </w:pPr>
    </w:p>
    <w:p w14:paraId="757F6FAD" w14:textId="77777777" w:rsidR="00C63A58" w:rsidRPr="000315E6" w:rsidRDefault="00C63A58" w:rsidP="00C63A58">
      <w:pPr>
        <w:ind w:left="426"/>
        <w:jc w:val="center"/>
        <w:rPr>
          <w:sz w:val="28"/>
          <w:szCs w:val="28"/>
          <w:lang w:val="uk-UA"/>
        </w:rPr>
      </w:pPr>
      <w:r w:rsidRPr="000315E6">
        <w:rPr>
          <w:sz w:val="28"/>
          <w:szCs w:val="28"/>
          <w:lang w:val="uk-UA"/>
        </w:rPr>
        <w:t>ПОРЯДОК ДЕННИЙ</w:t>
      </w:r>
    </w:p>
    <w:p w14:paraId="34EC2DFE" w14:textId="77777777" w:rsidR="00C63A58" w:rsidRPr="000315E6" w:rsidRDefault="00C63A58" w:rsidP="00C63A58">
      <w:pPr>
        <w:ind w:left="426"/>
        <w:jc w:val="center"/>
        <w:rPr>
          <w:sz w:val="28"/>
          <w:szCs w:val="28"/>
          <w:lang w:val="uk-UA"/>
        </w:rPr>
      </w:pPr>
      <w:r w:rsidRPr="000315E6">
        <w:rPr>
          <w:sz w:val="28"/>
          <w:szCs w:val="28"/>
          <w:lang w:val="uk-UA"/>
        </w:rPr>
        <w:t>засідання виконавчого комітету</w:t>
      </w:r>
    </w:p>
    <w:p w14:paraId="63AD43B6" w14:textId="77777777" w:rsidR="00C63A58" w:rsidRPr="00527F23" w:rsidRDefault="00C63A58" w:rsidP="00C63A58">
      <w:pPr>
        <w:ind w:left="426"/>
        <w:jc w:val="center"/>
        <w:rPr>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tblGrid>
      <w:tr w:rsidR="00C63A58" w:rsidRPr="00BB57CD" w14:paraId="6C47B4C9" w14:textId="77777777" w:rsidTr="002B1249">
        <w:trPr>
          <w:cantSplit/>
          <w:trHeight w:val="299"/>
        </w:trPr>
        <w:tc>
          <w:tcPr>
            <w:tcW w:w="709" w:type="dxa"/>
          </w:tcPr>
          <w:p w14:paraId="090B802D" w14:textId="77777777" w:rsidR="00C63A58" w:rsidRPr="00A6223F" w:rsidRDefault="00C63A58" w:rsidP="00C63A58">
            <w:pPr>
              <w:numPr>
                <w:ilvl w:val="0"/>
                <w:numId w:val="17"/>
              </w:numPr>
              <w:spacing w:line="252" w:lineRule="auto"/>
              <w:ind w:left="426"/>
              <w:contextualSpacing/>
              <w:jc w:val="center"/>
              <w:rPr>
                <w:bCs/>
                <w:sz w:val="28"/>
                <w:szCs w:val="28"/>
              </w:rPr>
            </w:pPr>
          </w:p>
        </w:tc>
        <w:tc>
          <w:tcPr>
            <w:tcW w:w="8931" w:type="dxa"/>
          </w:tcPr>
          <w:p w14:paraId="1940F6C5" w14:textId="77777777" w:rsidR="00C63A58" w:rsidRPr="00527F23" w:rsidRDefault="00C63A58" w:rsidP="002B1249">
            <w:pPr>
              <w:pStyle w:val="a5"/>
              <w:jc w:val="both"/>
              <w:rPr>
                <w:sz w:val="28"/>
                <w:szCs w:val="28"/>
              </w:rPr>
            </w:pPr>
            <w:r w:rsidRPr="0088582B">
              <w:rPr>
                <w:sz w:val="28"/>
                <w:szCs w:val="28"/>
              </w:rPr>
              <w:t>Звіт про роботу комунально</w:t>
            </w:r>
            <w:r>
              <w:rPr>
                <w:sz w:val="28"/>
                <w:szCs w:val="28"/>
              </w:rPr>
              <w:t>го</w:t>
            </w:r>
            <w:r w:rsidRPr="0088582B">
              <w:rPr>
                <w:sz w:val="28"/>
                <w:szCs w:val="28"/>
              </w:rPr>
              <w:t xml:space="preserve"> </w:t>
            </w:r>
            <w:r>
              <w:rPr>
                <w:sz w:val="28"/>
                <w:szCs w:val="28"/>
              </w:rPr>
              <w:t>підприємства</w:t>
            </w:r>
            <w:r w:rsidRPr="0088582B">
              <w:rPr>
                <w:sz w:val="28"/>
                <w:szCs w:val="28"/>
              </w:rPr>
              <w:t xml:space="preserve"> «</w:t>
            </w:r>
            <w:r>
              <w:rPr>
                <w:sz w:val="28"/>
                <w:szCs w:val="28"/>
              </w:rPr>
              <w:t>Міськводоканал</w:t>
            </w:r>
            <w:r w:rsidRPr="0088582B">
              <w:rPr>
                <w:sz w:val="28"/>
                <w:szCs w:val="28"/>
              </w:rPr>
              <w:t>» Дунаєвецької міської ради за 202</w:t>
            </w:r>
            <w:r>
              <w:rPr>
                <w:sz w:val="28"/>
                <w:szCs w:val="28"/>
              </w:rPr>
              <w:t>2</w:t>
            </w:r>
            <w:r w:rsidRPr="0088582B">
              <w:rPr>
                <w:sz w:val="28"/>
                <w:szCs w:val="28"/>
              </w:rPr>
              <w:t xml:space="preserve"> рік</w:t>
            </w:r>
          </w:p>
        </w:tc>
      </w:tr>
      <w:tr w:rsidR="00C63A58" w:rsidRPr="00ED0BBE" w14:paraId="01000730" w14:textId="77777777" w:rsidTr="002B1249">
        <w:trPr>
          <w:cantSplit/>
          <w:trHeight w:val="299"/>
        </w:trPr>
        <w:tc>
          <w:tcPr>
            <w:tcW w:w="709" w:type="dxa"/>
          </w:tcPr>
          <w:p w14:paraId="15EF7F54" w14:textId="77777777" w:rsidR="00C63A58" w:rsidRPr="00554CCB" w:rsidRDefault="00C63A58" w:rsidP="00C63A58">
            <w:pPr>
              <w:numPr>
                <w:ilvl w:val="0"/>
                <w:numId w:val="17"/>
              </w:numPr>
              <w:spacing w:line="252" w:lineRule="auto"/>
              <w:ind w:left="426"/>
              <w:contextualSpacing/>
              <w:jc w:val="center"/>
              <w:rPr>
                <w:bCs/>
                <w:sz w:val="28"/>
                <w:szCs w:val="28"/>
                <w:lang w:val="uk-UA"/>
              </w:rPr>
            </w:pPr>
          </w:p>
        </w:tc>
        <w:tc>
          <w:tcPr>
            <w:tcW w:w="8931" w:type="dxa"/>
          </w:tcPr>
          <w:p w14:paraId="1FF47A2E" w14:textId="77777777" w:rsidR="00C63A58" w:rsidRPr="0084743D" w:rsidRDefault="00C63A58" w:rsidP="002B1249">
            <w:pPr>
              <w:pStyle w:val="a5"/>
              <w:jc w:val="both"/>
              <w:rPr>
                <w:sz w:val="28"/>
                <w:szCs w:val="28"/>
              </w:rPr>
            </w:pPr>
            <w:r w:rsidRPr="0088582B">
              <w:rPr>
                <w:sz w:val="28"/>
                <w:szCs w:val="28"/>
              </w:rPr>
              <w:t>Звіт про роботу комунально</w:t>
            </w:r>
            <w:r>
              <w:rPr>
                <w:sz w:val="28"/>
                <w:szCs w:val="28"/>
              </w:rPr>
              <w:t>го</w:t>
            </w:r>
            <w:r w:rsidRPr="0088582B">
              <w:rPr>
                <w:sz w:val="28"/>
                <w:szCs w:val="28"/>
              </w:rPr>
              <w:t xml:space="preserve"> </w:t>
            </w:r>
            <w:r>
              <w:rPr>
                <w:sz w:val="28"/>
                <w:szCs w:val="28"/>
              </w:rPr>
              <w:t>підприємства</w:t>
            </w:r>
            <w:r w:rsidRPr="0088582B">
              <w:rPr>
                <w:sz w:val="28"/>
                <w:szCs w:val="28"/>
              </w:rPr>
              <w:t xml:space="preserve"> Дунаєвецької міської ради «</w:t>
            </w:r>
            <w:r>
              <w:rPr>
                <w:sz w:val="28"/>
                <w:szCs w:val="28"/>
              </w:rPr>
              <w:t>Благоустрій Дунаєвеччини</w:t>
            </w:r>
            <w:r w:rsidRPr="0088582B">
              <w:rPr>
                <w:sz w:val="28"/>
                <w:szCs w:val="28"/>
              </w:rPr>
              <w:t>» за 202</w:t>
            </w:r>
            <w:r>
              <w:rPr>
                <w:sz w:val="28"/>
                <w:szCs w:val="28"/>
              </w:rPr>
              <w:t>2</w:t>
            </w:r>
            <w:r w:rsidRPr="0088582B">
              <w:rPr>
                <w:sz w:val="28"/>
                <w:szCs w:val="28"/>
              </w:rPr>
              <w:t xml:space="preserve"> рік</w:t>
            </w:r>
          </w:p>
        </w:tc>
      </w:tr>
      <w:tr w:rsidR="00C63A58" w:rsidRPr="009767A2" w14:paraId="0C0F988D" w14:textId="77777777" w:rsidTr="002B1249">
        <w:trPr>
          <w:cantSplit/>
          <w:trHeight w:val="299"/>
        </w:trPr>
        <w:tc>
          <w:tcPr>
            <w:tcW w:w="709" w:type="dxa"/>
          </w:tcPr>
          <w:p w14:paraId="7920730F" w14:textId="77777777" w:rsidR="00C63A58" w:rsidRPr="00255426" w:rsidRDefault="00C63A58" w:rsidP="00C63A58">
            <w:pPr>
              <w:numPr>
                <w:ilvl w:val="0"/>
                <w:numId w:val="17"/>
              </w:numPr>
              <w:spacing w:line="252" w:lineRule="auto"/>
              <w:ind w:left="426"/>
              <w:contextualSpacing/>
              <w:jc w:val="center"/>
              <w:rPr>
                <w:bCs/>
                <w:sz w:val="28"/>
                <w:szCs w:val="28"/>
                <w:lang w:val="uk-UA"/>
              </w:rPr>
            </w:pPr>
          </w:p>
        </w:tc>
        <w:tc>
          <w:tcPr>
            <w:tcW w:w="8931" w:type="dxa"/>
          </w:tcPr>
          <w:p w14:paraId="6CEAF03F" w14:textId="77777777" w:rsidR="00C63A58" w:rsidRPr="00527F23" w:rsidRDefault="00C63A58" w:rsidP="002B1249">
            <w:pPr>
              <w:pStyle w:val="a5"/>
              <w:jc w:val="both"/>
              <w:rPr>
                <w:sz w:val="28"/>
                <w:szCs w:val="28"/>
              </w:rPr>
            </w:pPr>
            <w:r>
              <w:rPr>
                <w:sz w:val="28"/>
                <w:szCs w:val="28"/>
              </w:rPr>
              <w:t>П</w:t>
            </w:r>
            <w:r w:rsidRPr="0088582B">
              <w:rPr>
                <w:sz w:val="28"/>
                <w:szCs w:val="28"/>
              </w:rPr>
              <w:t xml:space="preserve">ро </w:t>
            </w:r>
            <w:r>
              <w:rPr>
                <w:sz w:val="28"/>
                <w:szCs w:val="28"/>
              </w:rPr>
              <w:t>підсумки опалювального сезону 2022-2023 років та підготовку до опалювального періоду 2023-2024 рр.</w:t>
            </w:r>
          </w:p>
        </w:tc>
      </w:tr>
      <w:tr w:rsidR="00C63A58" w:rsidRPr="00046024" w14:paraId="18950BD4" w14:textId="77777777" w:rsidTr="002B1249">
        <w:trPr>
          <w:cantSplit/>
          <w:trHeight w:val="299"/>
        </w:trPr>
        <w:tc>
          <w:tcPr>
            <w:tcW w:w="709" w:type="dxa"/>
          </w:tcPr>
          <w:p w14:paraId="4D5C0FD8" w14:textId="77777777" w:rsidR="00C63A58" w:rsidRPr="00F90FB0" w:rsidRDefault="00C63A58" w:rsidP="00C63A58">
            <w:pPr>
              <w:numPr>
                <w:ilvl w:val="0"/>
                <w:numId w:val="17"/>
              </w:numPr>
              <w:spacing w:line="252" w:lineRule="auto"/>
              <w:ind w:left="426"/>
              <w:contextualSpacing/>
              <w:jc w:val="center"/>
              <w:rPr>
                <w:bCs/>
                <w:sz w:val="28"/>
                <w:szCs w:val="28"/>
                <w:lang w:val="uk-UA"/>
              </w:rPr>
            </w:pPr>
          </w:p>
        </w:tc>
        <w:tc>
          <w:tcPr>
            <w:tcW w:w="8931" w:type="dxa"/>
            <w:vAlign w:val="center"/>
          </w:tcPr>
          <w:p w14:paraId="5FD8BB44" w14:textId="77777777" w:rsidR="00C63A58" w:rsidRPr="00527F23" w:rsidRDefault="00C63A58" w:rsidP="002B1249">
            <w:pPr>
              <w:pStyle w:val="a5"/>
              <w:jc w:val="both"/>
              <w:rPr>
                <w:sz w:val="28"/>
                <w:szCs w:val="28"/>
              </w:rPr>
            </w:pPr>
            <w:r>
              <w:rPr>
                <w:sz w:val="28"/>
                <w:szCs w:val="28"/>
              </w:rPr>
              <w:t>Про затвердження висновку комісії та розгляд звернення ФОП Казімірової Марини Геннадіївни</w:t>
            </w:r>
          </w:p>
        </w:tc>
      </w:tr>
      <w:tr w:rsidR="00C63A58" w:rsidRPr="009767A2" w14:paraId="0A5824CB" w14:textId="77777777" w:rsidTr="002B1249">
        <w:trPr>
          <w:cantSplit/>
          <w:trHeight w:val="299"/>
        </w:trPr>
        <w:tc>
          <w:tcPr>
            <w:tcW w:w="709" w:type="dxa"/>
          </w:tcPr>
          <w:p w14:paraId="28F37B9D" w14:textId="77777777" w:rsidR="00C63A58" w:rsidRPr="00255426" w:rsidRDefault="00C63A58" w:rsidP="00C63A58">
            <w:pPr>
              <w:numPr>
                <w:ilvl w:val="0"/>
                <w:numId w:val="17"/>
              </w:numPr>
              <w:spacing w:line="252" w:lineRule="auto"/>
              <w:ind w:left="426"/>
              <w:contextualSpacing/>
              <w:jc w:val="center"/>
              <w:rPr>
                <w:bCs/>
                <w:sz w:val="28"/>
                <w:szCs w:val="28"/>
                <w:lang w:val="uk-UA"/>
              </w:rPr>
            </w:pPr>
          </w:p>
        </w:tc>
        <w:tc>
          <w:tcPr>
            <w:tcW w:w="8931" w:type="dxa"/>
            <w:vAlign w:val="center"/>
          </w:tcPr>
          <w:p w14:paraId="1FDA0756" w14:textId="77777777" w:rsidR="00C63A58" w:rsidRPr="0084743D" w:rsidRDefault="00C63A58" w:rsidP="002B1249">
            <w:pPr>
              <w:pStyle w:val="a5"/>
              <w:jc w:val="both"/>
              <w:rPr>
                <w:sz w:val="28"/>
                <w:szCs w:val="28"/>
              </w:rPr>
            </w:pPr>
            <w:r w:rsidRPr="000205A2">
              <w:rPr>
                <w:sz w:val="28"/>
                <w:szCs w:val="28"/>
              </w:rPr>
              <w:t xml:space="preserve">Про розгляд звернення </w:t>
            </w:r>
            <w:r>
              <w:rPr>
                <w:sz w:val="28"/>
                <w:szCs w:val="28"/>
              </w:rPr>
              <w:t xml:space="preserve">Сергія </w:t>
            </w:r>
            <w:r w:rsidRPr="000205A2">
              <w:rPr>
                <w:sz w:val="28"/>
                <w:szCs w:val="28"/>
              </w:rPr>
              <w:t>Дудки</w:t>
            </w:r>
          </w:p>
        </w:tc>
      </w:tr>
      <w:tr w:rsidR="00C63A58" w:rsidRPr="00016A36" w14:paraId="561E7CA8" w14:textId="77777777" w:rsidTr="002B1249">
        <w:trPr>
          <w:cantSplit/>
          <w:trHeight w:val="299"/>
        </w:trPr>
        <w:tc>
          <w:tcPr>
            <w:tcW w:w="709" w:type="dxa"/>
          </w:tcPr>
          <w:p w14:paraId="72883C36" w14:textId="77777777" w:rsidR="00C63A58" w:rsidRPr="00255426" w:rsidRDefault="00C63A58" w:rsidP="00C63A58">
            <w:pPr>
              <w:numPr>
                <w:ilvl w:val="0"/>
                <w:numId w:val="17"/>
              </w:numPr>
              <w:spacing w:line="252" w:lineRule="auto"/>
              <w:ind w:left="426"/>
              <w:contextualSpacing/>
              <w:jc w:val="center"/>
              <w:rPr>
                <w:bCs/>
                <w:sz w:val="28"/>
                <w:szCs w:val="28"/>
                <w:lang w:val="uk-UA"/>
              </w:rPr>
            </w:pPr>
          </w:p>
        </w:tc>
        <w:tc>
          <w:tcPr>
            <w:tcW w:w="8931" w:type="dxa"/>
            <w:vAlign w:val="center"/>
          </w:tcPr>
          <w:p w14:paraId="6F7AD3DB" w14:textId="77777777" w:rsidR="00C63A58" w:rsidRPr="00BB57CD" w:rsidRDefault="00C63A58" w:rsidP="002B1249">
            <w:pPr>
              <w:pStyle w:val="a5"/>
              <w:jc w:val="both"/>
              <w:rPr>
                <w:sz w:val="28"/>
                <w:szCs w:val="28"/>
              </w:rPr>
            </w:pPr>
            <w:r w:rsidRPr="00A06AF7">
              <w:rPr>
                <w:sz w:val="28"/>
                <w:szCs w:val="28"/>
              </w:rPr>
              <w:t xml:space="preserve">Про розгляд звернення </w:t>
            </w:r>
            <w:r>
              <w:rPr>
                <w:sz w:val="28"/>
                <w:szCs w:val="28"/>
              </w:rPr>
              <w:t xml:space="preserve">Альони </w:t>
            </w:r>
            <w:r w:rsidRPr="00A06AF7">
              <w:rPr>
                <w:sz w:val="28"/>
                <w:szCs w:val="28"/>
              </w:rPr>
              <w:t>Тимошенко</w:t>
            </w:r>
          </w:p>
        </w:tc>
      </w:tr>
      <w:tr w:rsidR="00C63A58" w:rsidRPr="00016A36" w14:paraId="199DA3D9" w14:textId="77777777" w:rsidTr="002B1249">
        <w:trPr>
          <w:cantSplit/>
          <w:trHeight w:val="299"/>
        </w:trPr>
        <w:tc>
          <w:tcPr>
            <w:tcW w:w="709" w:type="dxa"/>
          </w:tcPr>
          <w:p w14:paraId="6AA11BDC" w14:textId="77777777" w:rsidR="00C63A58" w:rsidRPr="00255426" w:rsidRDefault="00C63A58" w:rsidP="00C63A58">
            <w:pPr>
              <w:numPr>
                <w:ilvl w:val="0"/>
                <w:numId w:val="17"/>
              </w:numPr>
              <w:spacing w:line="252" w:lineRule="auto"/>
              <w:ind w:left="426"/>
              <w:contextualSpacing/>
              <w:jc w:val="center"/>
              <w:rPr>
                <w:bCs/>
                <w:sz w:val="28"/>
                <w:szCs w:val="28"/>
                <w:lang w:val="uk-UA"/>
              </w:rPr>
            </w:pPr>
          </w:p>
        </w:tc>
        <w:tc>
          <w:tcPr>
            <w:tcW w:w="8931" w:type="dxa"/>
            <w:vAlign w:val="center"/>
          </w:tcPr>
          <w:p w14:paraId="41B6B72A" w14:textId="77777777" w:rsidR="00C63A58" w:rsidRPr="00BB57CD" w:rsidRDefault="00C63A58" w:rsidP="002B1249">
            <w:pPr>
              <w:pStyle w:val="a5"/>
              <w:jc w:val="both"/>
              <w:rPr>
                <w:sz w:val="28"/>
                <w:szCs w:val="28"/>
              </w:rPr>
            </w:pPr>
            <w:r>
              <w:rPr>
                <w:sz w:val="28"/>
                <w:szCs w:val="28"/>
              </w:rPr>
              <w:t>Звіт про виконання плану роботи виконавчого комітету за І квартал 2023 року</w:t>
            </w:r>
          </w:p>
        </w:tc>
      </w:tr>
      <w:tr w:rsidR="00C63A58" w:rsidRPr="009767A2" w14:paraId="40D78E3A" w14:textId="77777777" w:rsidTr="002B1249">
        <w:trPr>
          <w:cantSplit/>
          <w:trHeight w:val="299"/>
        </w:trPr>
        <w:tc>
          <w:tcPr>
            <w:tcW w:w="709" w:type="dxa"/>
          </w:tcPr>
          <w:p w14:paraId="4FA36A49" w14:textId="77777777" w:rsidR="00C63A58" w:rsidRPr="00255426" w:rsidRDefault="00C63A58" w:rsidP="00C63A58">
            <w:pPr>
              <w:numPr>
                <w:ilvl w:val="0"/>
                <w:numId w:val="17"/>
              </w:numPr>
              <w:spacing w:line="252" w:lineRule="auto"/>
              <w:ind w:left="426"/>
              <w:contextualSpacing/>
              <w:jc w:val="center"/>
              <w:rPr>
                <w:bCs/>
                <w:sz w:val="28"/>
                <w:szCs w:val="28"/>
                <w:lang w:val="uk-UA"/>
              </w:rPr>
            </w:pPr>
          </w:p>
        </w:tc>
        <w:tc>
          <w:tcPr>
            <w:tcW w:w="8931" w:type="dxa"/>
            <w:vAlign w:val="center"/>
          </w:tcPr>
          <w:p w14:paraId="4B316409" w14:textId="77777777" w:rsidR="00C63A58" w:rsidRPr="0084743D" w:rsidRDefault="00C63A58" w:rsidP="002B1249">
            <w:pPr>
              <w:pStyle w:val="a5"/>
              <w:jc w:val="both"/>
              <w:rPr>
                <w:bCs/>
                <w:iCs/>
                <w:sz w:val="30"/>
                <w:szCs w:val="30"/>
              </w:rPr>
            </w:pPr>
            <w:r w:rsidRPr="001E3C51">
              <w:rPr>
                <w:bCs/>
                <w:iCs/>
                <w:sz w:val="30"/>
                <w:szCs w:val="30"/>
              </w:rPr>
              <w:t>Про присвоєння адреси</w:t>
            </w:r>
          </w:p>
        </w:tc>
      </w:tr>
      <w:tr w:rsidR="00C63A58" w:rsidRPr="0092513D" w14:paraId="61568268" w14:textId="77777777" w:rsidTr="002B1249">
        <w:trPr>
          <w:cantSplit/>
          <w:trHeight w:val="299"/>
        </w:trPr>
        <w:tc>
          <w:tcPr>
            <w:tcW w:w="709" w:type="dxa"/>
          </w:tcPr>
          <w:p w14:paraId="2878228F" w14:textId="77777777" w:rsidR="00C63A58" w:rsidRPr="00A6223F" w:rsidRDefault="00C63A58" w:rsidP="00C63A58">
            <w:pPr>
              <w:numPr>
                <w:ilvl w:val="0"/>
                <w:numId w:val="17"/>
              </w:numPr>
              <w:spacing w:line="252" w:lineRule="auto"/>
              <w:ind w:left="426"/>
              <w:contextualSpacing/>
              <w:jc w:val="center"/>
              <w:rPr>
                <w:bCs/>
                <w:sz w:val="28"/>
                <w:szCs w:val="28"/>
              </w:rPr>
            </w:pPr>
          </w:p>
        </w:tc>
        <w:tc>
          <w:tcPr>
            <w:tcW w:w="8931" w:type="dxa"/>
            <w:vAlign w:val="center"/>
          </w:tcPr>
          <w:p w14:paraId="23D29979" w14:textId="77777777" w:rsidR="00C63A58" w:rsidRPr="00850A76" w:rsidRDefault="00C63A58" w:rsidP="002B1249">
            <w:pPr>
              <w:rPr>
                <w:bCs/>
                <w:sz w:val="30"/>
                <w:szCs w:val="30"/>
              </w:rPr>
            </w:pPr>
            <w:r w:rsidRPr="00850A76">
              <w:rPr>
                <w:bCs/>
                <w:sz w:val="30"/>
                <w:szCs w:val="30"/>
              </w:rPr>
              <w:t>Різне</w:t>
            </w:r>
          </w:p>
        </w:tc>
      </w:tr>
    </w:tbl>
    <w:p w14:paraId="4ED5CC9C" w14:textId="77777777" w:rsidR="00C63A58" w:rsidRDefault="00C63A58" w:rsidP="00C63A58">
      <w:pPr>
        <w:jc w:val="both"/>
        <w:rPr>
          <w:sz w:val="16"/>
          <w:szCs w:val="16"/>
        </w:rPr>
      </w:pPr>
    </w:p>
    <w:p w14:paraId="7B176E09" w14:textId="77777777" w:rsidR="00C63A58" w:rsidRDefault="00C63A58" w:rsidP="00C63A58">
      <w:pPr>
        <w:jc w:val="both"/>
        <w:rPr>
          <w:sz w:val="16"/>
          <w:szCs w:val="16"/>
        </w:rPr>
      </w:pPr>
    </w:p>
    <w:p w14:paraId="4CE548A7" w14:textId="77777777" w:rsidR="00C63A58" w:rsidRDefault="00C63A58" w:rsidP="00C63A58">
      <w:pPr>
        <w:jc w:val="both"/>
        <w:rPr>
          <w:sz w:val="16"/>
          <w:szCs w:val="16"/>
        </w:rPr>
      </w:pPr>
    </w:p>
    <w:p w14:paraId="13211267" w14:textId="77777777" w:rsidR="00C63A58" w:rsidRPr="00E7598F" w:rsidRDefault="00C63A58" w:rsidP="00C63A58">
      <w:pPr>
        <w:jc w:val="both"/>
        <w:rPr>
          <w:sz w:val="16"/>
          <w:szCs w:val="16"/>
        </w:rPr>
      </w:pPr>
    </w:p>
    <w:p w14:paraId="76CBA3D3" w14:textId="77777777" w:rsidR="00C63A58" w:rsidRDefault="00C63A58" w:rsidP="00C63A58">
      <w:pPr>
        <w:jc w:val="both"/>
        <w:rPr>
          <w:color w:val="000000"/>
          <w:sz w:val="28"/>
          <w:szCs w:val="28"/>
          <w:lang w:val="uk-UA" w:eastAsia="uk-UA"/>
        </w:rPr>
      </w:pPr>
      <w:r>
        <w:rPr>
          <w:color w:val="000000"/>
          <w:sz w:val="28"/>
          <w:szCs w:val="28"/>
          <w:lang w:val="uk-UA" w:eastAsia="uk-UA"/>
        </w:rPr>
        <w:t>Керуючий справами (секретар)</w:t>
      </w:r>
    </w:p>
    <w:p w14:paraId="7D58CE82" w14:textId="77777777" w:rsidR="00C63A58" w:rsidRDefault="00C63A58" w:rsidP="00C63A58">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14:paraId="6D04AB87" w14:textId="77777777" w:rsidR="00BE0C34" w:rsidRDefault="00BE0C34">
      <w:pPr>
        <w:spacing w:after="200" w:line="276" w:lineRule="auto"/>
        <w:rPr>
          <w:color w:val="000000"/>
          <w:sz w:val="28"/>
          <w:szCs w:val="28"/>
          <w:lang w:val="uk-UA" w:eastAsia="uk-UA"/>
        </w:rPr>
      </w:pPr>
      <w:r>
        <w:rPr>
          <w:color w:val="000000"/>
          <w:sz w:val="28"/>
          <w:szCs w:val="28"/>
          <w:lang w:val="uk-UA" w:eastAsia="uk-UA"/>
        </w:rPr>
        <w:br w:type="page"/>
      </w:r>
    </w:p>
    <w:p w14:paraId="6E053CA8" w14:textId="170DCE9E" w:rsidR="00BE0C34" w:rsidRPr="00FE0704" w:rsidRDefault="00BE0C34" w:rsidP="00BE0C34">
      <w:pPr>
        <w:jc w:val="center"/>
        <w:rPr>
          <w:sz w:val="28"/>
          <w:szCs w:val="28"/>
        </w:rPr>
      </w:pPr>
      <w:r w:rsidRPr="00FE0704">
        <w:rPr>
          <w:b/>
          <w:noProof/>
          <w:sz w:val="28"/>
          <w:szCs w:val="28"/>
        </w:rPr>
        <w:lastRenderedPageBreak/>
        <w:drawing>
          <wp:inline distT="0" distB="0" distL="0" distR="0" wp14:anchorId="529D0CEA" wp14:editId="543F2F7E">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F4E47A" w14:textId="77777777" w:rsidR="00BE0C34" w:rsidRPr="00FE0704" w:rsidRDefault="00BE0C34" w:rsidP="00BE0C34">
      <w:pPr>
        <w:pStyle w:val="afb"/>
        <w:spacing w:before="0" w:beforeAutospacing="0" w:after="0" w:afterAutospacing="0"/>
        <w:jc w:val="center"/>
        <w:rPr>
          <w:sz w:val="28"/>
          <w:szCs w:val="28"/>
        </w:rPr>
      </w:pPr>
      <w:r w:rsidRPr="00FE0704">
        <w:rPr>
          <w:sz w:val="28"/>
          <w:szCs w:val="28"/>
        </w:rPr>
        <w:t> </w:t>
      </w:r>
    </w:p>
    <w:p w14:paraId="22EE0872" w14:textId="77777777" w:rsidR="00BE0C34" w:rsidRPr="00FE0704" w:rsidRDefault="00BE0C34" w:rsidP="00BE0C34">
      <w:pPr>
        <w:pStyle w:val="afb"/>
        <w:spacing w:before="0" w:beforeAutospacing="0" w:after="0" w:afterAutospacing="0"/>
        <w:jc w:val="center"/>
        <w:rPr>
          <w:sz w:val="28"/>
          <w:szCs w:val="28"/>
        </w:rPr>
      </w:pPr>
      <w:r w:rsidRPr="00FE0704">
        <w:rPr>
          <w:b/>
          <w:bCs/>
          <w:color w:val="000000"/>
          <w:sz w:val="28"/>
          <w:szCs w:val="28"/>
        </w:rPr>
        <w:t xml:space="preserve">ДУНАЄВЕЦЬКА МІСЬКА РАДА </w:t>
      </w:r>
    </w:p>
    <w:p w14:paraId="20C6B503" w14:textId="77777777" w:rsidR="00BE0C34" w:rsidRPr="00FE0704" w:rsidRDefault="00BE0C34" w:rsidP="00BE0C34">
      <w:pPr>
        <w:pStyle w:val="afb"/>
        <w:spacing w:before="0" w:beforeAutospacing="0" w:after="0" w:afterAutospacing="0"/>
        <w:jc w:val="center"/>
        <w:rPr>
          <w:sz w:val="28"/>
          <w:szCs w:val="28"/>
        </w:rPr>
      </w:pPr>
      <w:r w:rsidRPr="00FE0704">
        <w:rPr>
          <w:sz w:val="28"/>
          <w:szCs w:val="28"/>
        </w:rPr>
        <w:t> </w:t>
      </w:r>
    </w:p>
    <w:p w14:paraId="021B0564" w14:textId="77777777" w:rsidR="00BE0C34" w:rsidRPr="00FE0704" w:rsidRDefault="00BE0C34" w:rsidP="00BE0C34">
      <w:pPr>
        <w:pStyle w:val="afb"/>
        <w:spacing w:before="0" w:beforeAutospacing="0" w:after="0" w:afterAutospacing="0"/>
        <w:jc w:val="center"/>
        <w:rPr>
          <w:sz w:val="28"/>
          <w:szCs w:val="28"/>
        </w:rPr>
      </w:pPr>
      <w:r w:rsidRPr="00FE0704">
        <w:rPr>
          <w:b/>
          <w:bCs/>
          <w:color w:val="000000"/>
          <w:sz w:val="28"/>
          <w:szCs w:val="28"/>
          <w:lang w:val="uk-UA"/>
        </w:rPr>
        <w:t xml:space="preserve"> </w:t>
      </w:r>
      <w:r w:rsidRPr="00FE0704">
        <w:rPr>
          <w:b/>
          <w:bCs/>
          <w:color w:val="000000"/>
          <w:sz w:val="28"/>
          <w:szCs w:val="28"/>
        </w:rPr>
        <w:t>РОЗПОРЯДЖЕННЯ</w:t>
      </w:r>
    </w:p>
    <w:p w14:paraId="61AA83E0" w14:textId="77777777" w:rsidR="00BE0C34" w:rsidRPr="00FE0704" w:rsidRDefault="00BE0C34" w:rsidP="00BE0C34">
      <w:pPr>
        <w:pStyle w:val="afb"/>
        <w:spacing w:before="0" w:beforeAutospacing="0" w:after="0" w:afterAutospacing="0"/>
        <w:rPr>
          <w:sz w:val="28"/>
          <w:szCs w:val="28"/>
        </w:rPr>
      </w:pPr>
      <w:r w:rsidRPr="00FE0704">
        <w:rPr>
          <w:sz w:val="28"/>
          <w:szCs w:val="28"/>
        </w:rPr>
        <w:t> </w:t>
      </w:r>
    </w:p>
    <w:p w14:paraId="65920B35" w14:textId="77777777" w:rsidR="00BE0C34" w:rsidRPr="00FE0704" w:rsidRDefault="00BE0C34" w:rsidP="00BE0C34">
      <w:pPr>
        <w:rPr>
          <w:sz w:val="28"/>
          <w:szCs w:val="28"/>
          <w:lang w:val="uk-UA"/>
        </w:rPr>
      </w:pPr>
      <w:r>
        <w:rPr>
          <w:sz w:val="28"/>
          <w:szCs w:val="28"/>
          <w:lang w:val="uk-UA"/>
        </w:rPr>
        <w:t>11</w:t>
      </w:r>
      <w:r w:rsidRPr="00FE0704">
        <w:rPr>
          <w:sz w:val="28"/>
          <w:szCs w:val="28"/>
          <w:lang w:val="uk-UA"/>
        </w:rPr>
        <w:t xml:space="preserve"> </w:t>
      </w:r>
      <w:r>
        <w:rPr>
          <w:sz w:val="28"/>
          <w:szCs w:val="28"/>
          <w:lang w:val="uk-UA"/>
        </w:rPr>
        <w:t xml:space="preserve">квітня </w:t>
      </w:r>
      <w:r w:rsidRPr="00FE0704">
        <w:rPr>
          <w:sz w:val="28"/>
          <w:szCs w:val="28"/>
          <w:lang w:val="uk-UA"/>
        </w:rPr>
        <w:t xml:space="preserve">2023 р.                                Дунаївці                                </w:t>
      </w:r>
      <w:r>
        <w:rPr>
          <w:sz w:val="28"/>
          <w:szCs w:val="28"/>
          <w:lang w:val="uk-UA"/>
        </w:rPr>
        <w:t xml:space="preserve"> </w:t>
      </w:r>
      <w:r w:rsidRPr="00FE0704">
        <w:rPr>
          <w:sz w:val="28"/>
          <w:szCs w:val="28"/>
          <w:lang w:val="uk-UA"/>
        </w:rPr>
        <w:t xml:space="preserve">  №</w:t>
      </w:r>
      <w:r>
        <w:rPr>
          <w:sz w:val="28"/>
          <w:szCs w:val="28"/>
          <w:lang w:val="uk-UA"/>
        </w:rPr>
        <w:t xml:space="preserve"> 88</w:t>
      </w:r>
      <w:r w:rsidRPr="00FE0704">
        <w:rPr>
          <w:sz w:val="28"/>
          <w:szCs w:val="28"/>
          <w:lang w:val="uk-UA"/>
        </w:rPr>
        <w:t>/2023-р</w:t>
      </w:r>
    </w:p>
    <w:p w14:paraId="2EC4D123" w14:textId="77777777" w:rsidR="00BE0C34" w:rsidRPr="00FE0704" w:rsidRDefault="00BE0C34" w:rsidP="00BE0C34">
      <w:pPr>
        <w:pStyle w:val="a7"/>
        <w:ind w:left="0" w:right="5810"/>
        <w:jc w:val="both"/>
        <w:rPr>
          <w:sz w:val="28"/>
          <w:szCs w:val="28"/>
        </w:rPr>
      </w:pPr>
    </w:p>
    <w:p w14:paraId="4F98003C" w14:textId="77777777" w:rsidR="00BE0C34" w:rsidRPr="00FE0704" w:rsidRDefault="00BE0C34" w:rsidP="00BE0C34">
      <w:pPr>
        <w:pStyle w:val="a7"/>
        <w:ind w:left="0" w:right="6519"/>
        <w:jc w:val="both"/>
        <w:rPr>
          <w:sz w:val="28"/>
          <w:szCs w:val="28"/>
        </w:rPr>
      </w:pPr>
      <w:r w:rsidRPr="00FE0704">
        <w:rPr>
          <w:sz w:val="28"/>
          <w:szCs w:val="28"/>
        </w:rPr>
        <w:t>Про скликання чергової сесії Дунаєвецької міської ради  VІІІ скликання</w:t>
      </w:r>
    </w:p>
    <w:p w14:paraId="154DD371" w14:textId="77777777" w:rsidR="00BE0C34" w:rsidRPr="00FE0704" w:rsidRDefault="00BE0C34" w:rsidP="00BE0C34">
      <w:pPr>
        <w:pStyle w:val="a7"/>
        <w:ind w:left="0"/>
        <w:jc w:val="left"/>
        <w:rPr>
          <w:b/>
          <w:sz w:val="28"/>
          <w:szCs w:val="28"/>
        </w:rPr>
      </w:pPr>
    </w:p>
    <w:p w14:paraId="65B56121" w14:textId="7119C46C" w:rsidR="00BE0C34" w:rsidRPr="00FE0704" w:rsidRDefault="00BE0C34" w:rsidP="00BE0C34">
      <w:pPr>
        <w:pStyle w:val="a7"/>
        <w:ind w:left="0" w:right="140" w:firstLine="567"/>
        <w:jc w:val="both"/>
        <w:rPr>
          <w:sz w:val="28"/>
          <w:szCs w:val="28"/>
        </w:rPr>
      </w:pPr>
      <w:r w:rsidRPr="00FE0704">
        <w:rPr>
          <w:sz w:val="28"/>
          <w:szCs w:val="28"/>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14:paraId="37D13E6E" w14:textId="2DF310A8" w:rsidR="00BE0C34" w:rsidRPr="00FE0704" w:rsidRDefault="00BE0C34" w:rsidP="00BE0C34">
      <w:pPr>
        <w:ind w:right="140" w:firstLine="567"/>
        <w:jc w:val="both"/>
        <w:rPr>
          <w:sz w:val="28"/>
          <w:szCs w:val="28"/>
          <w:lang w:val="uk-UA"/>
        </w:rPr>
      </w:pPr>
      <w:r w:rsidRPr="00FE0704">
        <w:rPr>
          <w:sz w:val="28"/>
          <w:szCs w:val="28"/>
          <w:lang w:val="uk-UA"/>
        </w:rPr>
        <w:t xml:space="preserve">1. Скликати чергову сесію Дунаєвецької міської ради </w:t>
      </w:r>
      <w:r w:rsidRPr="00FE0704">
        <w:rPr>
          <w:sz w:val="28"/>
          <w:szCs w:val="28"/>
        </w:rPr>
        <w:t>V</w:t>
      </w:r>
      <w:r w:rsidRPr="00FE0704">
        <w:rPr>
          <w:sz w:val="28"/>
          <w:szCs w:val="28"/>
          <w:lang w:val="uk-UA"/>
        </w:rPr>
        <w:t xml:space="preserve">ІІІ скликання з </w:t>
      </w:r>
      <w:r>
        <w:rPr>
          <w:sz w:val="28"/>
          <w:szCs w:val="28"/>
          <w:lang w:val="uk-UA"/>
        </w:rPr>
        <w:t xml:space="preserve">25 квітня </w:t>
      </w:r>
      <w:r w:rsidRPr="00FE0704">
        <w:rPr>
          <w:sz w:val="28"/>
          <w:szCs w:val="28"/>
          <w:lang w:val="uk-UA"/>
        </w:rPr>
        <w:t>2023</w:t>
      </w:r>
      <w:r>
        <w:rPr>
          <w:sz w:val="28"/>
          <w:szCs w:val="28"/>
          <w:lang w:val="uk-UA"/>
        </w:rPr>
        <w:t xml:space="preserve"> </w:t>
      </w:r>
      <w:r w:rsidRPr="00FE0704">
        <w:rPr>
          <w:sz w:val="28"/>
          <w:szCs w:val="28"/>
          <w:lang w:val="uk-UA"/>
        </w:rPr>
        <w:t>року.</w:t>
      </w:r>
    </w:p>
    <w:p w14:paraId="7154D31B" w14:textId="77777777" w:rsidR="00BE0C34" w:rsidRPr="00FE0704" w:rsidRDefault="00BE0C34" w:rsidP="00BE0C34">
      <w:pPr>
        <w:ind w:right="140" w:firstLine="567"/>
        <w:jc w:val="both"/>
        <w:rPr>
          <w:sz w:val="28"/>
          <w:szCs w:val="28"/>
          <w:lang w:val="uk-UA"/>
        </w:rPr>
      </w:pPr>
      <w:r w:rsidRPr="00FE0704">
        <w:rPr>
          <w:sz w:val="28"/>
          <w:szCs w:val="28"/>
          <w:lang w:val="uk-UA"/>
        </w:rPr>
        <w:t>2. П</w:t>
      </w:r>
      <w:r w:rsidRPr="00FE0704">
        <w:rPr>
          <w:color w:val="000000"/>
          <w:sz w:val="28"/>
          <w:szCs w:val="28"/>
          <w:lang w:val="uk-UA"/>
        </w:rPr>
        <w:t xml:space="preserve">ровести спільне засідання постійних комісій Дунаєвецької міської ради  </w:t>
      </w:r>
      <w:r w:rsidRPr="00FE0704">
        <w:rPr>
          <w:sz w:val="28"/>
          <w:szCs w:val="28"/>
        </w:rPr>
        <w:t>V</w:t>
      </w:r>
      <w:r w:rsidRPr="00FE0704">
        <w:rPr>
          <w:sz w:val="28"/>
          <w:szCs w:val="28"/>
          <w:lang w:val="uk-UA"/>
        </w:rPr>
        <w:t xml:space="preserve">ІІІ скликання </w:t>
      </w:r>
      <w:r>
        <w:rPr>
          <w:sz w:val="28"/>
          <w:szCs w:val="28"/>
          <w:lang w:val="uk-UA"/>
        </w:rPr>
        <w:t>25</w:t>
      </w:r>
      <w:r w:rsidRPr="00FE0704">
        <w:rPr>
          <w:sz w:val="28"/>
          <w:szCs w:val="28"/>
          <w:lang w:val="uk-UA"/>
        </w:rPr>
        <w:t xml:space="preserve"> </w:t>
      </w:r>
      <w:r>
        <w:rPr>
          <w:sz w:val="28"/>
          <w:szCs w:val="28"/>
          <w:lang w:val="uk-UA"/>
        </w:rPr>
        <w:t>квітня</w:t>
      </w:r>
      <w:r w:rsidRPr="00FE0704">
        <w:rPr>
          <w:sz w:val="28"/>
          <w:szCs w:val="28"/>
          <w:lang w:val="uk-UA"/>
        </w:rPr>
        <w:t xml:space="preserve"> 2023 року </w:t>
      </w:r>
      <w:r w:rsidRPr="00FE0704">
        <w:rPr>
          <w:color w:val="000000"/>
          <w:sz w:val="28"/>
          <w:szCs w:val="28"/>
          <w:lang w:val="uk-UA"/>
        </w:rPr>
        <w:t>о 1</w:t>
      </w:r>
      <w:r>
        <w:rPr>
          <w:color w:val="000000"/>
          <w:sz w:val="28"/>
          <w:szCs w:val="28"/>
          <w:lang w:val="uk-UA"/>
        </w:rPr>
        <w:t>0</w:t>
      </w:r>
      <w:r w:rsidRPr="00FE0704">
        <w:rPr>
          <w:color w:val="000000"/>
          <w:sz w:val="28"/>
          <w:szCs w:val="28"/>
          <w:lang w:val="uk-UA"/>
        </w:rPr>
        <w:t xml:space="preserve"> </w:t>
      </w:r>
      <w:r w:rsidRPr="00FE0704">
        <w:rPr>
          <w:sz w:val="28"/>
          <w:szCs w:val="28"/>
          <w:lang w:val="uk-UA"/>
        </w:rPr>
        <w:t>годині 00 хвилин в  адмінприміщенні  Дунаєвецької міської ради  (м. Дунаївці, вул. Героїв Маріуполя, 1, третій поверх, зал засідань).</w:t>
      </w:r>
    </w:p>
    <w:p w14:paraId="5E33A825" w14:textId="77777777" w:rsidR="00BE0C34" w:rsidRPr="00FE0704" w:rsidRDefault="00BE0C34" w:rsidP="00BE0C34">
      <w:pPr>
        <w:ind w:right="140" w:firstLine="567"/>
        <w:jc w:val="both"/>
        <w:rPr>
          <w:sz w:val="28"/>
          <w:szCs w:val="28"/>
          <w:lang w:val="uk-UA"/>
        </w:rPr>
      </w:pPr>
      <w:r w:rsidRPr="00FE0704">
        <w:rPr>
          <w:sz w:val="28"/>
          <w:szCs w:val="28"/>
          <w:lang w:val="uk-UA"/>
        </w:rPr>
        <w:t xml:space="preserve">3. Провести пленарне засідання чергової сесії Дунаєвецької міської ради </w:t>
      </w:r>
      <w:r w:rsidRPr="00FE0704">
        <w:rPr>
          <w:sz w:val="28"/>
          <w:szCs w:val="28"/>
        </w:rPr>
        <w:t>V</w:t>
      </w:r>
      <w:r w:rsidRPr="00FE0704">
        <w:rPr>
          <w:sz w:val="28"/>
          <w:szCs w:val="28"/>
          <w:lang w:val="uk-UA"/>
        </w:rPr>
        <w:t xml:space="preserve">ІІІ скликання </w:t>
      </w:r>
      <w:r>
        <w:rPr>
          <w:sz w:val="28"/>
          <w:szCs w:val="28"/>
          <w:lang w:val="uk-UA"/>
        </w:rPr>
        <w:t xml:space="preserve">25 квітня </w:t>
      </w:r>
      <w:r w:rsidRPr="00FE0704">
        <w:rPr>
          <w:sz w:val="28"/>
          <w:szCs w:val="28"/>
          <w:lang w:val="uk-UA"/>
        </w:rPr>
        <w:t>2023 року о</w:t>
      </w:r>
      <w:r>
        <w:rPr>
          <w:sz w:val="28"/>
          <w:szCs w:val="28"/>
          <w:lang w:val="uk-UA"/>
        </w:rPr>
        <w:t>б</w:t>
      </w:r>
      <w:r w:rsidRPr="00FE0704">
        <w:rPr>
          <w:sz w:val="28"/>
          <w:szCs w:val="28"/>
          <w:lang w:val="uk-UA"/>
        </w:rPr>
        <w:t xml:space="preserve"> 1</w:t>
      </w:r>
      <w:r>
        <w:rPr>
          <w:sz w:val="28"/>
          <w:szCs w:val="28"/>
          <w:lang w:val="uk-UA"/>
        </w:rPr>
        <w:t>1</w:t>
      </w:r>
      <w:r w:rsidRPr="00FE0704">
        <w:rPr>
          <w:sz w:val="28"/>
          <w:szCs w:val="28"/>
          <w:lang w:val="uk-UA"/>
        </w:rPr>
        <w:t xml:space="preserve"> годині </w:t>
      </w:r>
      <w:r>
        <w:rPr>
          <w:sz w:val="28"/>
          <w:szCs w:val="28"/>
          <w:lang w:val="uk-UA"/>
        </w:rPr>
        <w:t>0</w:t>
      </w:r>
      <w:r w:rsidRPr="00FE0704">
        <w:rPr>
          <w:sz w:val="28"/>
          <w:szCs w:val="28"/>
          <w:lang w:val="uk-UA"/>
        </w:rPr>
        <w:t>0 хвилин в адмінприміщенні  Дунаєвецької міської ради (м. Дунаївці, вул. Героїв Маріуполя, 1, третій поверх, зал засідань).</w:t>
      </w:r>
    </w:p>
    <w:p w14:paraId="7EC67EA9" w14:textId="77777777" w:rsidR="00BE0C34" w:rsidRPr="00FE0704" w:rsidRDefault="00BE0C34" w:rsidP="00BE0C34">
      <w:pPr>
        <w:pStyle w:val="a9"/>
        <w:ind w:left="0" w:right="140" w:firstLine="567"/>
        <w:jc w:val="both"/>
        <w:rPr>
          <w:sz w:val="28"/>
          <w:szCs w:val="28"/>
          <w:lang w:val="uk-UA"/>
        </w:rPr>
      </w:pPr>
      <w:r w:rsidRPr="00FE0704">
        <w:rPr>
          <w:sz w:val="28"/>
          <w:szCs w:val="28"/>
          <w:lang w:val="uk-UA"/>
        </w:rPr>
        <w:t xml:space="preserve">4. Запросити на пленарне засідання чергової сесії Дунаєвецької міської ради </w:t>
      </w:r>
      <w:r w:rsidRPr="00FE0704">
        <w:rPr>
          <w:sz w:val="28"/>
          <w:szCs w:val="28"/>
        </w:rPr>
        <w:t>V</w:t>
      </w:r>
      <w:r w:rsidRPr="00BE0C34">
        <w:rPr>
          <w:sz w:val="28"/>
          <w:szCs w:val="28"/>
          <w:lang w:val="uk-UA"/>
        </w:rPr>
        <w:t>ІІІ скликання</w:t>
      </w:r>
      <w:r w:rsidRPr="00FE0704">
        <w:rPr>
          <w:sz w:val="28"/>
          <w:szCs w:val="28"/>
          <w:lang w:val="uk-UA"/>
        </w:rPr>
        <w:t xml:space="preserve"> депутатів міської ради, керівників </w:t>
      </w:r>
      <w:r>
        <w:rPr>
          <w:sz w:val="28"/>
          <w:szCs w:val="28"/>
          <w:lang w:val="uk-UA"/>
        </w:rPr>
        <w:t xml:space="preserve"> </w:t>
      </w:r>
      <w:r w:rsidRPr="00FE0704">
        <w:rPr>
          <w:sz w:val="28"/>
          <w:szCs w:val="28"/>
          <w:lang w:val="uk-UA"/>
        </w:rPr>
        <w:t>управлінь, підприємств та установ міської ради,  представників засобів масової інформації.</w:t>
      </w:r>
    </w:p>
    <w:p w14:paraId="1FF616D4" w14:textId="77777777" w:rsidR="00BE0C34" w:rsidRPr="00FE0704" w:rsidRDefault="00BE0C34" w:rsidP="00BE0C34">
      <w:pPr>
        <w:ind w:right="140" w:firstLine="567"/>
        <w:jc w:val="both"/>
        <w:rPr>
          <w:sz w:val="28"/>
          <w:szCs w:val="28"/>
          <w:lang w:val="uk-UA"/>
        </w:rPr>
      </w:pPr>
      <w:r w:rsidRPr="00FE0704">
        <w:rPr>
          <w:color w:val="000000"/>
          <w:sz w:val="28"/>
          <w:szCs w:val="28"/>
          <w:lang w:val="uk-UA"/>
        </w:rPr>
        <w:t xml:space="preserve">5. Відділу </w:t>
      </w:r>
      <w:r w:rsidRPr="00FE0704">
        <w:rPr>
          <w:sz w:val="28"/>
          <w:szCs w:val="28"/>
          <w:lang w:val="uk-UA"/>
        </w:rPr>
        <w:t>з питань сприяння діяльності депутатів міської ради:</w:t>
      </w:r>
    </w:p>
    <w:p w14:paraId="3ED67930" w14:textId="77777777" w:rsidR="00BE0C34" w:rsidRPr="00FE0704" w:rsidRDefault="00BE0C34" w:rsidP="00BE0C34">
      <w:pPr>
        <w:ind w:right="140" w:firstLine="567"/>
        <w:jc w:val="both"/>
        <w:rPr>
          <w:sz w:val="28"/>
          <w:szCs w:val="28"/>
          <w:lang w:val="uk-UA"/>
        </w:rPr>
      </w:pPr>
      <w:r w:rsidRPr="00FE0704">
        <w:rPr>
          <w:sz w:val="28"/>
          <w:szCs w:val="28"/>
          <w:lang w:val="uk-UA"/>
        </w:rPr>
        <w:t>5.1. Д</w:t>
      </w:r>
      <w:r w:rsidRPr="00FE0704">
        <w:rPr>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FE0704">
        <w:rPr>
          <w:sz w:val="28"/>
          <w:szCs w:val="28"/>
          <w:lang w:val="uk-UA"/>
        </w:rPr>
        <w:t xml:space="preserve">Дунаєвецької міської ради </w:t>
      </w:r>
      <w:r w:rsidRPr="00FE0704">
        <w:rPr>
          <w:sz w:val="28"/>
          <w:szCs w:val="28"/>
        </w:rPr>
        <w:t>V</w:t>
      </w:r>
      <w:r w:rsidRPr="00FE0704">
        <w:rPr>
          <w:sz w:val="28"/>
          <w:szCs w:val="28"/>
          <w:lang w:val="uk-UA"/>
        </w:rPr>
        <w:t>ІІІ скликання</w:t>
      </w:r>
      <w:r w:rsidRPr="00FE0704">
        <w:rPr>
          <w:color w:val="000000"/>
          <w:sz w:val="28"/>
          <w:szCs w:val="28"/>
          <w:lang w:val="uk-UA"/>
        </w:rPr>
        <w:t>.</w:t>
      </w:r>
    </w:p>
    <w:p w14:paraId="44F40CCA" w14:textId="77777777" w:rsidR="00BE0C34" w:rsidRPr="00FE0704" w:rsidRDefault="00BE0C34" w:rsidP="00BE0C34">
      <w:pPr>
        <w:pStyle w:val="a9"/>
        <w:ind w:left="0" w:right="140" w:firstLine="567"/>
        <w:jc w:val="both"/>
        <w:rPr>
          <w:color w:val="000000"/>
          <w:sz w:val="28"/>
          <w:szCs w:val="28"/>
          <w:lang w:val="uk-UA"/>
        </w:rPr>
      </w:pPr>
      <w:r w:rsidRPr="00FE0704">
        <w:rPr>
          <w:color w:val="000000"/>
          <w:sz w:val="28"/>
          <w:szCs w:val="28"/>
          <w:lang w:val="uk-UA"/>
        </w:rPr>
        <w:t xml:space="preserve">5.2. Оприлюднити розпорядження про скликання </w:t>
      </w:r>
      <w:r w:rsidRPr="00FE0704">
        <w:rPr>
          <w:sz w:val="28"/>
          <w:szCs w:val="28"/>
          <w:lang w:val="uk-UA"/>
        </w:rPr>
        <w:t xml:space="preserve">чергової сесії Дунаєвецької </w:t>
      </w:r>
      <w:r w:rsidRPr="00FE0704">
        <w:rPr>
          <w:color w:val="000000"/>
          <w:sz w:val="28"/>
          <w:szCs w:val="28"/>
          <w:lang w:val="uk-UA"/>
        </w:rPr>
        <w:t xml:space="preserve">міської ради </w:t>
      </w:r>
      <w:r w:rsidRPr="00FE0704">
        <w:rPr>
          <w:sz w:val="28"/>
          <w:szCs w:val="28"/>
        </w:rPr>
        <w:t>V</w:t>
      </w:r>
      <w:r w:rsidRPr="00BE0C34">
        <w:rPr>
          <w:sz w:val="28"/>
          <w:szCs w:val="28"/>
          <w:lang w:val="uk-UA"/>
        </w:rPr>
        <w:t>ІІІ скликання</w:t>
      </w:r>
      <w:r w:rsidRPr="00FE0704">
        <w:rPr>
          <w:sz w:val="28"/>
          <w:szCs w:val="28"/>
          <w:lang w:val="uk-UA"/>
        </w:rPr>
        <w:t xml:space="preserve"> </w:t>
      </w:r>
      <w:r w:rsidRPr="00FE0704">
        <w:rPr>
          <w:color w:val="000000"/>
          <w:sz w:val="28"/>
          <w:szCs w:val="28"/>
          <w:lang w:val="uk-UA"/>
        </w:rPr>
        <w:t>на сайті Дунаєвецької міської ради.</w:t>
      </w:r>
    </w:p>
    <w:p w14:paraId="619B7FDE" w14:textId="77777777" w:rsidR="00BE0C34" w:rsidRPr="00FE0704" w:rsidRDefault="00BE0C34" w:rsidP="00BE0C34">
      <w:pPr>
        <w:ind w:right="140" w:firstLine="567"/>
        <w:rPr>
          <w:sz w:val="28"/>
          <w:szCs w:val="28"/>
          <w:lang w:val="uk-UA"/>
        </w:rPr>
      </w:pPr>
      <w:r w:rsidRPr="00FE0704">
        <w:rPr>
          <w:sz w:val="28"/>
          <w:szCs w:val="28"/>
          <w:lang w:val="uk-UA"/>
        </w:rPr>
        <w:t>6. Контроль за виконанням розпорядження залишаю за собою.</w:t>
      </w:r>
    </w:p>
    <w:p w14:paraId="2585435D" w14:textId="77777777" w:rsidR="00BE0C34" w:rsidRPr="00FE0704" w:rsidRDefault="00BE0C34" w:rsidP="00BE0C34">
      <w:pPr>
        <w:ind w:right="140" w:firstLine="709"/>
        <w:rPr>
          <w:sz w:val="28"/>
          <w:szCs w:val="28"/>
          <w:lang w:val="uk-UA"/>
        </w:rPr>
      </w:pPr>
    </w:p>
    <w:p w14:paraId="047606DA" w14:textId="77777777" w:rsidR="00BE0C34" w:rsidRPr="00FE0704" w:rsidRDefault="00BE0C34" w:rsidP="00BE0C34">
      <w:pPr>
        <w:ind w:right="140" w:firstLine="709"/>
        <w:rPr>
          <w:sz w:val="28"/>
          <w:szCs w:val="28"/>
          <w:lang w:val="uk-UA"/>
        </w:rPr>
      </w:pPr>
    </w:p>
    <w:p w14:paraId="3EF19849" w14:textId="77777777" w:rsidR="00BE0C34" w:rsidRPr="00FE0704" w:rsidRDefault="00BE0C34" w:rsidP="00BE0C34">
      <w:pPr>
        <w:ind w:right="140" w:firstLine="709"/>
        <w:rPr>
          <w:sz w:val="28"/>
          <w:szCs w:val="28"/>
          <w:lang w:val="uk-UA"/>
        </w:rPr>
      </w:pPr>
    </w:p>
    <w:p w14:paraId="556C001C" w14:textId="77777777" w:rsidR="00BE0C34" w:rsidRPr="00FE0704" w:rsidRDefault="00BE0C34" w:rsidP="00BE0C34">
      <w:pPr>
        <w:tabs>
          <w:tab w:val="left" w:pos="7088"/>
        </w:tabs>
        <w:rPr>
          <w:sz w:val="28"/>
          <w:szCs w:val="28"/>
          <w:lang w:val="uk-UA"/>
        </w:rPr>
      </w:pPr>
      <w:r w:rsidRPr="00FE0704">
        <w:rPr>
          <w:sz w:val="28"/>
          <w:szCs w:val="28"/>
          <w:lang w:val="uk-UA"/>
        </w:rPr>
        <w:t>Міський голова                                                                             Веліна ЗАЯЦЬ</w:t>
      </w:r>
    </w:p>
    <w:p w14:paraId="2B4D18FA" w14:textId="77777777" w:rsidR="00BE0C34" w:rsidRPr="00FE0704" w:rsidRDefault="00BE0C34" w:rsidP="00BE0C34">
      <w:pPr>
        <w:jc w:val="center"/>
        <w:rPr>
          <w:sz w:val="28"/>
          <w:szCs w:val="28"/>
          <w:lang w:val="uk-UA"/>
        </w:rPr>
      </w:pPr>
    </w:p>
    <w:p w14:paraId="13D1D774" w14:textId="77777777" w:rsidR="00BE0C34" w:rsidRDefault="00BE0C34">
      <w:pPr>
        <w:spacing w:after="200" w:line="276" w:lineRule="auto"/>
        <w:rPr>
          <w:sz w:val="28"/>
          <w:szCs w:val="28"/>
          <w:lang w:val="uk-UA"/>
        </w:rPr>
      </w:pPr>
      <w:r>
        <w:rPr>
          <w:sz w:val="28"/>
          <w:szCs w:val="28"/>
          <w:lang w:val="uk-UA"/>
        </w:rPr>
        <w:br w:type="page"/>
      </w:r>
    </w:p>
    <w:p w14:paraId="3EA1DCFC" w14:textId="60D2D8BE" w:rsidR="00BE0C34" w:rsidRPr="00FE0704" w:rsidRDefault="00BE0C34" w:rsidP="00BE0C34">
      <w:pPr>
        <w:jc w:val="center"/>
        <w:rPr>
          <w:sz w:val="28"/>
          <w:szCs w:val="28"/>
          <w:lang w:val="uk-UA"/>
        </w:rPr>
      </w:pPr>
      <w:r w:rsidRPr="00FE0704">
        <w:rPr>
          <w:sz w:val="28"/>
          <w:szCs w:val="28"/>
          <w:lang w:val="uk-UA"/>
        </w:rPr>
        <w:lastRenderedPageBreak/>
        <w:t xml:space="preserve">                                            </w:t>
      </w:r>
      <w:r>
        <w:rPr>
          <w:sz w:val="28"/>
          <w:szCs w:val="28"/>
          <w:lang w:val="uk-UA"/>
        </w:rPr>
        <w:t xml:space="preserve"> </w:t>
      </w:r>
      <w:r w:rsidRPr="00FE0704">
        <w:rPr>
          <w:sz w:val="28"/>
          <w:szCs w:val="28"/>
          <w:lang w:val="uk-UA"/>
        </w:rPr>
        <w:t xml:space="preserve"> Додаток </w:t>
      </w:r>
    </w:p>
    <w:p w14:paraId="62A77E98" w14:textId="77777777" w:rsidR="00BE0C34" w:rsidRPr="00FE0704" w:rsidRDefault="00BE0C34" w:rsidP="00BE0C34">
      <w:pPr>
        <w:ind w:left="5954"/>
        <w:rPr>
          <w:sz w:val="28"/>
          <w:szCs w:val="28"/>
          <w:lang w:val="uk-UA"/>
        </w:rPr>
      </w:pPr>
      <w:r w:rsidRPr="00FE0704">
        <w:rPr>
          <w:sz w:val="28"/>
          <w:szCs w:val="28"/>
          <w:lang w:val="uk-UA"/>
        </w:rPr>
        <w:t>до розпорядження</w:t>
      </w:r>
    </w:p>
    <w:p w14:paraId="4EB07F42" w14:textId="77777777" w:rsidR="00BE0C34" w:rsidRPr="00FE0704" w:rsidRDefault="00BE0C34" w:rsidP="00BE0C34">
      <w:pPr>
        <w:ind w:left="5954"/>
        <w:rPr>
          <w:sz w:val="28"/>
          <w:szCs w:val="28"/>
          <w:lang w:val="uk-UA"/>
        </w:rPr>
      </w:pPr>
      <w:r w:rsidRPr="00FE0704">
        <w:rPr>
          <w:sz w:val="28"/>
          <w:szCs w:val="28"/>
          <w:lang w:val="uk-UA"/>
        </w:rPr>
        <w:t>від</w:t>
      </w:r>
      <w:r>
        <w:rPr>
          <w:sz w:val="28"/>
          <w:szCs w:val="28"/>
          <w:lang w:val="uk-UA"/>
        </w:rPr>
        <w:t xml:space="preserve"> 11</w:t>
      </w:r>
      <w:r w:rsidRPr="00FE0704">
        <w:rPr>
          <w:sz w:val="28"/>
          <w:szCs w:val="28"/>
          <w:lang w:val="uk-UA"/>
        </w:rPr>
        <w:t>.0</w:t>
      </w:r>
      <w:r>
        <w:rPr>
          <w:sz w:val="28"/>
          <w:szCs w:val="28"/>
          <w:lang w:val="uk-UA"/>
        </w:rPr>
        <w:t>4</w:t>
      </w:r>
      <w:r w:rsidRPr="00FE0704">
        <w:rPr>
          <w:sz w:val="28"/>
          <w:szCs w:val="28"/>
          <w:lang w:val="uk-UA"/>
        </w:rPr>
        <w:t>.2023 р.</w:t>
      </w:r>
      <w:r>
        <w:rPr>
          <w:sz w:val="28"/>
          <w:szCs w:val="28"/>
          <w:lang w:val="uk-UA"/>
        </w:rPr>
        <w:t xml:space="preserve"> </w:t>
      </w:r>
      <w:r w:rsidRPr="00FE0704">
        <w:rPr>
          <w:sz w:val="28"/>
          <w:szCs w:val="28"/>
          <w:lang w:val="uk-UA"/>
        </w:rPr>
        <w:t>№</w:t>
      </w:r>
      <w:r>
        <w:rPr>
          <w:sz w:val="28"/>
          <w:szCs w:val="28"/>
          <w:lang w:val="uk-UA"/>
        </w:rPr>
        <w:t xml:space="preserve"> 88</w:t>
      </w:r>
      <w:r w:rsidRPr="00FE0704">
        <w:rPr>
          <w:sz w:val="28"/>
          <w:szCs w:val="28"/>
          <w:lang w:val="uk-UA"/>
        </w:rPr>
        <w:t>/2023-р</w:t>
      </w:r>
    </w:p>
    <w:p w14:paraId="640EF259" w14:textId="77777777" w:rsidR="00BE0C34" w:rsidRPr="00FE0704" w:rsidRDefault="00BE0C34" w:rsidP="00BE0C34">
      <w:pPr>
        <w:jc w:val="center"/>
        <w:rPr>
          <w:b/>
          <w:color w:val="000000"/>
          <w:sz w:val="28"/>
          <w:szCs w:val="28"/>
          <w:lang w:val="uk-UA"/>
        </w:rPr>
      </w:pPr>
    </w:p>
    <w:p w14:paraId="2C742556" w14:textId="77777777" w:rsidR="00BE0C34" w:rsidRPr="00FE0704" w:rsidRDefault="00BE0C34" w:rsidP="00BE0C34">
      <w:pPr>
        <w:jc w:val="center"/>
        <w:rPr>
          <w:b/>
          <w:color w:val="000000"/>
          <w:sz w:val="28"/>
          <w:szCs w:val="28"/>
          <w:lang w:val="uk-UA"/>
        </w:rPr>
      </w:pPr>
      <w:r w:rsidRPr="00FE0704">
        <w:rPr>
          <w:b/>
          <w:color w:val="000000"/>
          <w:sz w:val="28"/>
          <w:szCs w:val="28"/>
          <w:lang w:val="uk-UA"/>
        </w:rPr>
        <w:t xml:space="preserve">Перелік питань </w:t>
      </w:r>
    </w:p>
    <w:p w14:paraId="7EC92862" w14:textId="77777777" w:rsidR="00BE0C34" w:rsidRDefault="00BE0C34" w:rsidP="00BE0C34">
      <w:pPr>
        <w:jc w:val="center"/>
        <w:rPr>
          <w:b/>
          <w:color w:val="000000"/>
          <w:sz w:val="28"/>
          <w:szCs w:val="28"/>
          <w:lang w:val="uk-UA"/>
        </w:rPr>
      </w:pPr>
      <w:r w:rsidRPr="00FE0704">
        <w:rPr>
          <w:b/>
          <w:color w:val="000000"/>
          <w:sz w:val="28"/>
          <w:szCs w:val="28"/>
          <w:lang w:val="uk-UA"/>
        </w:rPr>
        <w:t>що плануються для розгляду на черговій сесії міської ради</w:t>
      </w:r>
    </w:p>
    <w:p w14:paraId="061F3722" w14:textId="77777777" w:rsidR="00BE0C34" w:rsidRPr="00FE0704" w:rsidRDefault="00BE0C34" w:rsidP="00BE0C34">
      <w:pPr>
        <w:jc w:val="center"/>
        <w:rPr>
          <w:b/>
          <w:color w:val="000000"/>
          <w:sz w:val="28"/>
          <w:szCs w:val="28"/>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072"/>
      </w:tblGrid>
      <w:tr w:rsidR="00BE0C34" w:rsidRPr="009E1631" w14:paraId="3E0A44BB"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92CCD2"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78C87A57" w14:textId="6211B3DF" w:rsidR="00BE0C34" w:rsidRPr="009E1631" w:rsidRDefault="00BE0C34" w:rsidP="0024523D">
            <w:pPr>
              <w:widowControl w:val="0"/>
              <w:jc w:val="both"/>
              <w:rPr>
                <w:sz w:val="28"/>
                <w:szCs w:val="28"/>
                <w:lang w:val="uk-UA"/>
              </w:rPr>
            </w:pPr>
            <w:r w:rsidRPr="009E1631">
              <w:rPr>
                <w:sz w:val="28"/>
                <w:szCs w:val="28"/>
                <w:lang w:val="uk-UA"/>
              </w:rPr>
              <w:t xml:space="preserve">Про внесення змін до Програми </w:t>
            </w:r>
            <w:r w:rsidRPr="009E1631">
              <w:rPr>
                <w:sz w:val="28"/>
                <w:szCs w:val="28"/>
              </w:rPr>
              <w:t xml:space="preserve">соціального захисту населення Дунаєвецької міської ради </w:t>
            </w:r>
            <w:r w:rsidRPr="009E1631">
              <w:rPr>
                <w:spacing w:val="-3"/>
                <w:sz w:val="28"/>
                <w:szCs w:val="28"/>
              </w:rPr>
              <w:t>на 2021-2025 роки</w:t>
            </w:r>
          </w:p>
        </w:tc>
      </w:tr>
      <w:tr w:rsidR="00BE0C34" w:rsidRPr="009E1631" w14:paraId="7A2DAA14"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FB8DC8"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0F7AEEF3" w14:textId="77777777" w:rsidR="00BE0C34" w:rsidRPr="009E1631" w:rsidRDefault="00BE0C34" w:rsidP="0024523D">
            <w:pPr>
              <w:widowControl w:val="0"/>
              <w:jc w:val="both"/>
              <w:rPr>
                <w:rFonts w:eastAsia="Calibri"/>
                <w:sz w:val="28"/>
                <w:szCs w:val="28"/>
                <w:lang w:val="uk-UA" w:eastAsia="en-US"/>
              </w:rPr>
            </w:pPr>
            <w:r w:rsidRPr="009E1631">
              <w:rPr>
                <w:rFonts w:eastAsia="Calibri"/>
                <w:sz w:val="28"/>
                <w:szCs w:val="28"/>
                <w:lang w:val="uk-UA" w:eastAsia="en-US"/>
              </w:rPr>
              <w:t>Звіт про результати проведення моніторингу реалізації  Стратегії розвитку Дунаєвецької міської територіальної громади на період до 2027 року за 2022 рік</w:t>
            </w:r>
          </w:p>
        </w:tc>
      </w:tr>
      <w:tr w:rsidR="00BE0C34" w:rsidRPr="009E1631" w14:paraId="7F6842CA"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E2BE3F"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49A94FD4" w14:textId="2C648072" w:rsidR="00BE0C34" w:rsidRPr="0047274D" w:rsidRDefault="00BE0C34" w:rsidP="0024523D">
            <w:pPr>
              <w:shd w:val="clear" w:color="auto" w:fill="FFFFFF"/>
              <w:textAlignment w:val="baseline"/>
              <w:rPr>
                <w:rFonts w:eastAsia="Calibri"/>
                <w:sz w:val="28"/>
                <w:szCs w:val="28"/>
                <w:lang w:eastAsia="en-US"/>
              </w:rPr>
            </w:pPr>
            <w:r w:rsidRPr="0047274D">
              <w:rPr>
                <w:bCs/>
                <w:iCs/>
                <w:sz w:val="28"/>
                <w:szCs w:val="28"/>
                <w:bdr w:val="none" w:sz="0" w:space="0" w:color="auto" w:frame="1"/>
                <w:lang w:eastAsia="uk-UA"/>
              </w:rPr>
              <w:t xml:space="preserve">Про внесення </w:t>
            </w:r>
            <w:r>
              <w:rPr>
                <w:bCs/>
                <w:iCs/>
                <w:sz w:val="28"/>
                <w:szCs w:val="28"/>
                <w:bdr w:val="none" w:sz="0" w:space="0" w:color="auto" w:frame="1"/>
                <w:lang w:val="uk-UA" w:eastAsia="uk-UA"/>
              </w:rPr>
              <w:t xml:space="preserve"> </w:t>
            </w:r>
            <w:r w:rsidRPr="0047274D">
              <w:rPr>
                <w:bCs/>
                <w:iCs/>
                <w:sz w:val="28"/>
                <w:szCs w:val="28"/>
                <w:bdr w:val="none" w:sz="0" w:space="0" w:color="auto" w:frame="1"/>
                <w:lang w:eastAsia="uk-UA"/>
              </w:rPr>
              <w:t>змін до договору</w:t>
            </w:r>
            <w:r>
              <w:rPr>
                <w:bCs/>
                <w:iCs/>
                <w:sz w:val="28"/>
                <w:szCs w:val="28"/>
                <w:bdr w:val="none" w:sz="0" w:space="0" w:color="auto" w:frame="1"/>
                <w:lang w:val="uk-UA" w:eastAsia="uk-UA"/>
              </w:rPr>
              <w:t xml:space="preserve"> </w:t>
            </w:r>
            <w:r w:rsidRPr="0047274D">
              <w:rPr>
                <w:bCs/>
                <w:iCs/>
                <w:sz w:val="28"/>
                <w:szCs w:val="28"/>
                <w:bdr w:val="none" w:sz="0" w:space="0" w:color="auto" w:frame="1"/>
                <w:lang w:eastAsia="uk-UA"/>
              </w:rPr>
              <w:t xml:space="preserve">оренди </w:t>
            </w:r>
            <w:r>
              <w:rPr>
                <w:bCs/>
                <w:iCs/>
                <w:sz w:val="28"/>
                <w:szCs w:val="28"/>
                <w:bdr w:val="none" w:sz="0" w:space="0" w:color="auto" w:frame="1"/>
                <w:lang w:val="uk-UA" w:eastAsia="uk-UA"/>
              </w:rPr>
              <w:t xml:space="preserve"> </w:t>
            </w:r>
            <w:r w:rsidRPr="0047274D">
              <w:rPr>
                <w:bCs/>
                <w:iCs/>
                <w:sz w:val="28"/>
                <w:szCs w:val="28"/>
                <w:bdr w:val="none" w:sz="0" w:space="0" w:color="auto" w:frame="1"/>
                <w:lang w:eastAsia="uk-UA"/>
              </w:rPr>
              <w:t xml:space="preserve">комунального </w:t>
            </w:r>
            <w:r>
              <w:rPr>
                <w:bCs/>
                <w:iCs/>
                <w:sz w:val="28"/>
                <w:szCs w:val="28"/>
                <w:bdr w:val="none" w:sz="0" w:space="0" w:color="auto" w:frame="1"/>
                <w:lang w:val="uk-UA" w:eastAsia="uk-UA"/>
              </w:rPr>
              <w:t xml:space="preserve"> </w:t>
            </w:r>
            <w:r w:rsidRPr="0047274D">
              <w:rPr>
                <w:bCs/>
                <w:iCs/>
                <w:sz w:val="28"/>
                <w:szCs w:val="28"/>
                <w:bdr w:val="none" w:sz="0" w:space="0" w:color="auto" w:frame="1"/>
                <w:lang w:eastAsia="uk-UA"/>
              </w:rPr>
              <w:t>майна</w:t>
            </w:r>
          </w:p>
        </w:tc>
      </w:tr>
      <w:tr w:rsidR="00BE0C34" w:rsidRPr="009E1631" w14:paraId="77C2D3FD"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74A39"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27475CE0" w14:textId="77777777" w:rsidR="00BE0C34" w:rsidRPr="009E1631" w:rsidRDefault="00BE0C34" w:rsidP="0024523D">
            <w:pPr>
              <w:ind w:right="-108"/>
              <w:rPr>
                <w:rFonts w:eastAsia="Calibri"/>
                <w:sz w:val="28"/>
                <w:szCs w:val="28"/>
                <w:lang w:val="uk-UA" w:eastAsia="en-US"/>
              </w:rPr>
            </w:pPr>
            <w:r w:rsidRPr="00E65D54">
              <w:rPr>
                <w:sz w:val="28"/>
                <w:szCs w:val="28"/>
                <w:lang w:val="uk-UA"/>
              </w:rPr>
              <w:t>Про</w:t>
            </w:r>
            <w:r>
              <w:rPr>
                <w:sz w:val="28"/>
                <w:szCs w:val="28"/>
                <w:lang w:val="uk-UA"/>
              </w:rPr>
              <w:t xml:space="preserve"> </w:t>
            </w:r>
            <w:r w:rsidRPr="00E65D54">
              <w:rPr>
                <w:sz w:val="28"/>
                <w:szCs w:val="28"/>
                <w:lang w:val="uk-UA"/>
              </w:rPr>
              <w:t>управління комунальним майном Дунаєвецької міської ради</w:t>
            </w:r>
          </w:p>
        </w:tc>
      </w:tr>
      <w:tr w:rsidR="00BE0C34" w:rsidRPr="009E1631" w14:paraId="4DA4CED3"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4B9038"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55E858D5" w14:textId="77777777" w:rsidR="00BE0C34" w:rsidRPr="009E1631" w:rsidRDefault="00BE0C34" w:rsidP="0024523D">
            <w:pPr>
              <w:pStyle w:val="a9"/>
              <w:ind w:left="0"/>
              <w:contextualSpacing/>
              <w:jc w:val="both"/>
              <w:rPr>
                <w:sz w:val="28"/>
                <w:szCs w:val="28"/>
              </w:rPr>
            </w:pPr>
            <w:r w:rsidRPr="009E1631">
              <w:rPr>
                <w:sz w:val="28"/>
                <w:szCs w:val="28"/>
              </w:rPr>
              <w:t>Про затвердження умов оренди об</w:t>
            </w:r>
            <w:r w:rsidRPr="009E1631">
              <w:rPr>
                <w:sz w:val="28"/>
                <w:szCs w:val="28"/>
                <w:lang w:val="uk-UA"/>
              </w:rPr>
              <w:t>’</w:t>
            </w:r>
            <w:r w:rsidRPr="009E1631">
              <w:rPr>
                <w:sz w:val="28"/>
                <w:szCs w:val="28"/>
              </w:rPr>
              <w:t>єктів оренди, включених до Переліку першого типу об’єктів оренди комунального майна Дунаєвецької міської ради</w:t>
            </w:r>
          </w:p>
        </w:tc>
      </w:tr>
      <w:tr w:rsidR="00BE0C34" w:rsidRPr="009E1631" w14:paraId="2A6E4D58"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9F60A0"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B4AAA25" w14:textId="77777777" w:rsidR="00BE0C34" w:rsidRPr="009E1631" w:rsidRDefault="00BE0C34" w:rsidP="0024523D">
            <w:pPr>
              <w:pStyle w:val="a9"/>
              <w:ind w:left="0"/>
              <w:contextualSpacing/>
              <w:jc w:val="both"/>
              <w:rPr>
                <w:sz w:val="28"/>
                <w:szCs w:val="28"/>
                <w:lang w:val="uk-UA"/>
              </w:rPr>
            </w:pPr>
            <w:r w:rsidRPr="009E1631">
              <w:rPr>
                <w:sz w:val="28"/>
                <w:szCs w:val="28"/>
                <w:lang w:val="uk-UA"/>
              </w:rPr>
              <w:t>Про затвердження оцінки вартості майна</w:t>
            </w:r>
          </w:p>
        </w:tc>
      </w:tr>
      <w:tr w:rsidR="00BE0C34" w:rsidRPr="009E1631" w14:paraId="7311D0E6"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A0534"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03C68CBD" w14:textId="77777777" w:rsidR="00BE0C34" w:rsidRPr="009E1631" w:rsidRDefault="00BE0C34" w:rsidP="0024523D">
            <w:pPr>
              <w:pStyle w:val="a9"/>
              <w:ind w:left="0"/>
              <w:contextualSpacing/>
              <w:jc w:val="both"/>
              <w:rPr>
                <w:sz w:val="28"/>
                <w:szCs w:val="28"/>
              </w:rPr>
            </w:pPr>
            <w:r w:rsidRPr="009E1631">
              <w:rPr>
                <w:sz w:val="28"/>
                <w:szCs w:val="28"/>
              </w:rPr>
              <w:t>Про</w:t>
            </w:r>
            <w:r>
              <w:rPr>
                <w:sz w:val="28"/>
                <w:szCs w:val="28"/>
                <w:lang w:val="uk-UA"/>
              </w:rPr>
              <w:t xml:space="preserve"> </w:t>
            </w:r>
            <w:r w:rsidRPr="009E1631">
              <w:rPr>
                <w:sz w:val="28"/>
                <w:szCs w:val="28"/>
              </w:rPr>
              <w:t>затвердження  протокол</w:t>
            </w:r>
            <w:r>
              <w:rPr>
                <w:sz w:val="28"/>
                <w:szCs w:val="28"/>
                <w:lang w:val="uk-UA"/>
              </w:rPr>
              <w:t>у</w:t>
            </w:r>
            <w:r w:rsidRPr="009E1631">
              <w:rPr>
                <w:sz w:val="28"/>
                <w:szCs w:val="28"/>
              </w:rPr>
              <w:t xml:space="preserve">  про</w:t>
            </w:r>
            <w:r w:rsidRPr="009E1631">
              <w:rPr>
                <w:sz w:val="28"/>
                <w:szCs w:val="28"/>
                <w:lang w:val="uk-UA"/>
              </w:rPr>
              <w:t xml:space="preserve"> </w:t>
            </w:r>
            <w:r w:rsidRPr="009E1631">
              <w:rPr>
                <w:sz w:val="28"/>
                <w:szCs w:val="28"/>
              </w:rPr>
              <w:t>результат  проведен</w:t>
            </w:r>
            <w:r>
              <w:rPr>
                <w:sz w:val="28"/>
                <w:szCs w:val="28"/>
                <w:lang w:val="uk-UA"/>
              </w:rPr>
              <w:t>ного</w:t>
            </w:r>
            <w:r w:rsidRPr="009E1631">
              <w:rPr>
                <w:sz w:val="28"/>
                <w:szCs w:val="28"/>
              </w:rPr>
              <w:t xml:space="preserve"> електрон</w:t>
            </w:r>
            <w:r>
              <w:rPr>
                <w:sz w:val="28"/>
                <w:szCs w:val="28"/>
                <w:lang w:val="uk-UA"/>
              </w:rPr>
              <w:t>ного</w:t>
            </w:r>
            <w:r w:rsidRPr="009E1631">
              <w:rPr>
                <w:sz w:val="28"/>
                <w:szCs w:val="28"/>
                <w:lang w:val="uk-UA"/>
              </w:rPr>
              <w:t xml:space="preserve"> </w:t>
            </w:r>
            <w:r w:rsidRPr="009E1631">
              <w:rPr>
                <w:sz w:val="28"/>
                <w:szCs w:val="28"/>
              </w:rPr>
              <w:t>аукціон</w:t>
            </w:r>
            <w:r>
              <w:rPr>
                <w:sz w:val="28"/>
                <w:szCs w:val="28"/>
                <w:lang w:val="uk-UA"/>
              </w:rPr>
              <w:t>у</w:t>
            </w:r>
            <w:r w:rsidRPr="009E1631">
              <w:rPr>
                <w:sz w:val="28"/>
                <w:szCs w:val="28"/>
              </w:rPr>
              <w:t xml:space="preserve"> з оренди комунального майна</w:t>
            </w:r>
          </w:p>
        </w:tc>
      </w:tr>
      <w:tr w:rsidR="00BE0C34" w:rsidRPr="009E1631" w14:paraId="1E7AEFA6"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880823"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36ACCE81" w14:textId="77777777" w:rsidR="00BE0C34" w:rsidRPr="009E1631" w:rsidRDefault="00BE0C34" w:rsidP="0024523D">
            <w:pPr>
              <w:pStyle w:val="a9"/>
              <w:ind w:left="0"/>
              <w:contextualSpacing/>
              <w:jc w:val="both"/>
              <w:rPr>
                <w:sz w:val="28"/>
                <w:szCs w:val="28"/>
              </w:rPr>
            </w:pPr>
            <w:r w:rsidRPr="009E1631">
              <w:rPr>
                <w:sz w:val="28"/>
                <w:szCs w:val="28"/>
              </w:rPr>
              <w:t>Про</w:t>
            </w:r>
            <w:r w:rsidRPr="009E1631">
              <w:rPr>
                <w:sz w:val="28"/>
                <w:szCs w:val="28"/>
                <w:lang w:val="uk-UA"/>
              </w:rPr>
              <w:t xml:space="preserve"> </w:t>
            </w:r>
            <w:r w:rsidRPr="009E1631">
              <w:rPr>
                <w:sz w:val="28"/>
                <w:szCs w:val="28"/>
              </w:rPr>
              <w:t>надання</w:t>
            </w:r>
            <w:r w:rsidRPr="009E1631">
              <w:rPr>
                <w:sz w:val="28"/>
                <w:szCs w:val="28"/>
                <w:lang w:val="uk-UA"/>
              </w:rPr>
              <w:t xml:space="preserve"> </w:t>
            </w:r>
            <w:r w:rsidRPr="009E1631">
              <w:rPr>
                <w:sz w:val="28"/>
                <w:szCs w:val="28"/>
              </w:rPr>
              <w:t>дозволу</w:t>
            </w:r>
            <w:r w:rsidRPr="009E1631">
              <w:rPr>
                <w:sz w:val="28"/>
                <w:szCs w:val="28"/>
                <w:lang w:val="uk-UA"/>
              </w:rPr>
              <w:t xml:space="preserve"> </w:t>
            </w:r>
            <w:r w:rsidRPr="009E1631">
              <w:rPr>
                <w:sz w:val="28"/>
                <w:szCs w:val="28"/>
              </w:rPr>
              <w:t>на</w:t>
            </w:r>
            <w:r w:rsidRPr="009E1631">
              <w:rPr>
                <w:sz w:val="28"/>
                <w:szCs w:val="28"/>
                <w:lang w:val="uk-UA"/>
              </w:rPr>
              <w:t xml:space="preserve"> </w:t>
            </w:r>
            <w:r w:rsidRPr="009E1631">
              <w:rPr>
                <w:sz w:val="28"/>
                <w:szCs w:val="28"/>
              </w:rPr>
              <w:t>списання</w:t>
            </w:r>
            <w:r w:rsidRPr="009E1631">
              <w:rPr>
                <w:sz w:val="28"/>
                <w:szCs w:val="28"/>
                <w:lang w:val="uk-UA"/>
              </w:rPr>
              <w:t xml:space="preserve"> </w:t>
            </w:r>
            <w:r w:rsidRPr="009E1631">
              <w:rPr>
                <w:sz w:val="28"/>
                <w:szCs w:val="28"/>
              </w:rPr>
              <w:t>основних</w:t>
            </w:r>
            <w:r w:rsidRPr="009E1631">
              <w:rPr>
                <w:sz w:val="28"/>
                <w:szCs w:val="28"/>
                <w:lang w:val="uk-UA"/>
              </w:rPr>
              <w:t xml:space="preserve"> </w:t>
            </w:r>
            <w:r w:rsidRPr="009E1631">
              <w:rPr>
                <w:sz w:val="28"/>
                <w:szCs w:val="28"/>
              </w:rPr>
              <w:t>засобів</w:t>
            </w:r>
          </w:p>
        </w:tc>
      </w:tr>
      <w:tr w:rsidR="00BE0C34" w:rsidRPr="009E1631" w14:paraId="3BD8EA24"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488367"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11E5E6EE" w14:textId="77777777" w:rsidR="00BE0C34" w:rsidRPr="009E1631" w:rsidRDefault="00BE0C34" w:rsidP="0024523D">
            <w:pPr>
              <w:pStyle w:val="a9"/>
              <w:ind w:left="0"/>
              <w:contextualSpacing/>
              <w:jc w:val="both"/>
              <w:rPr>
                <w:sz w:val="28"/>
                <w:szCs w:val="28"/>
              </w:rPr>
            </w:pPr>
            <w:r w:rsidRPr="009E1631">
              <w:rPr>
                <w:bCs/>
                <w:sz w:val="28"/>
                <w:szCs w:val="28"/>
                <w:lang w:val="uk-UA"/>
              </w:rPr>
              <w:t xml:space="preserve">Про </w:t>
            </w:r>
            <w:r w:rsidRPr="009E1631">
              <w:rPr>
                <w:sz w:val="28"/>
                <w:szCs w:val="28"/>
                <w:lang w:val="uk-UA"/>
              </w:rPr>
              <w:t>з</w:t>
            </w:r>
            <w:r>
              <w:rPr>
                <w:sz w:val="28"/>
                <w:szCs w:val="28"/>
                <w:lang w:val="uk-UA"/>
              </w:rPr>
              <w:t>меншення</w:t>
            </w:r>
            <w:r w:rsidRPr="009E1631">
              <w:rPr>
                <w:sz w:val="28"/>
                <w:szCs w:val="28"/>
                <w:lang w:val="uk-UA"/>
              </w:rPr>
              <w:t xml:space="preserve"> статутного капіталу та затвердження Статуту комунального підприємства «Міськводоканал» Дунаєвецької міської ради у новій редакції</w:t>
            </w:r>
          </w:p>
        </w:tc>
      </w:tr>
      <w:tr w:rsidR="00BE0C34" w:rsidRPr="009E1631" w14:paraId="6165D26B"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9B2AF7"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5ACC0EEF" w14:textId="77777777" w:rsidR="00BE0C34" w:rsidRPr="009E1631" w:rsidRDefault="00BE0C34" w:rsidP="0024523D">
            <w:pPr>
              <w:rPr>
                <w:bCs/>
                <w:sz w:val="28"/>
                <w:szCs w:val="28"/>
                <w:lang w:val="uk-UA"/>
              </w:rPr>
            </w:pPr>
            <w:r>
              <w:rPr>
                <w:sz w:val="28"/>
                <w:szCs w:val="28"/>
                <w:lang w:val="uk-UA"/>
              </w:rPr>
              <w:t>П</w:t>
            </w:r>
            <w:r w:rsidRPr="005B75EC">
              <w:rPr>
                <w:sz w:val="28"/>
                <w:szCs w:val="28"/>
                <w:lang w:val="uk-UA"/>
              </w:rPr>
              <w:t>ро передачу пал</w:t>
            </w:r>
            <w:r>
              <w:rPr>
                <w:sz w:val="28"/>
                <w:szCs w:val="28"/>
                <w:lang w:val="uk-UA"/>
              </w:rPr>
              <w:t xml:space="preserve">ивно - </w:t>
            </w:r>
            <w:r w:rsidRPr="005B75EC">
              <w:rPr>
                <w:sz w:val="28"/>
                <w:szCs w:val="28"/>
                <w:lang w:val="uk-UA"/>
              </w:rPr>
              <w:t>мастильних матеріалів</w:t>
            </w:r>
          </w:p>
        </w:tc>
      </w:tr>
      <w:tr w:rsidR="00BE0C34" w:rsidRPr="009E1631" w14:paraId="0D730EFB"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464CC8"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15FC5C71" w14:textId="5FB2FD08" w:rsidR="00BE0C34" w:rsidRPr="00AD62DF" w:rsidRDefault="00BE0C34" w:rsidP="0024523D">
            <w:pPr>
              <w:tabs>
                <w:tab w:val="left" w:pos="780"/>
              </w:tabs>
              <w:jc w:val="both"/>
              <w:rPr>
                <w:sz w:val="28"/>
                <w:szCs w:val="28"/>
              </w:rPr>
            </w:pPr>
            <w:r w:rsidRPr="00AD62DF">
              <w:rPr>
                <w:color w:val="000000"/>
                <w:sz w:val="28"/>
                <w:szCs w:val="28"/>
              </w:rPr>
              <w:t>Про звільнення старости</w:t>
            </w:r>
            <w:r>
              <w:rPr>
                <w:color w:val="000000"/>
                <w:sz w:val="28"/>
                <w:szCs w:val="28"/>
                <w:lang w:val="uk-UA"/>
              </w:rPr>
              <w:t xml:space="preserve"> Іванковецького </w:t>
            </w:r>
            <w:r w:rsidRPr="00AD62DF">
              <w:rPr>
                <w:color w:val="000000"/>
                <w:sz w:val="28"/>
                <w:szCs w:val="28"/>
              </w:rPr>
              <w:t>старостинського</w:t>
            </w:r>
            <w:r>
              <w:rPr>
                <w:sz w:val="28"/>
                <w:szCs w:val="28"/>
                <w:lang w:val="uk-UA"/>
              </w:rPr>
              <w:t xml:space="preserve"> </w:t>
            </w:r>
            <w:r w:rsidRPr="00AD62DF">
              <w:rPr>
                <w:color w:val="000000"/>
                <w:sz w:val="28"/>
                <w:szCs w:val="28"/>
              </w:rPr>
              <w:t xml:space="preserve">округу </w:t>
            </w:r>
            <w:r>
              <w:rPr>
                <w:color w:val="000000"/>
                <w:sz w:val="28"/>
                <w:szCs w:val="28"/>
                <w:lang w:val="uk-UA"/>
              </w:rPr>
              <w:t xml:space="preserve"> </w:t>
            </w:r>
            <w:r w:rsidRPr="00AD62DF">
              <w:rPr>
                <w:color w:val="000000"/>
                <w:sz w:val="28"/>
                <w:szCs w:val="28"/>
              </w:rPr>
              <w:t>Дунаєвецької</w:t>
            </w:r>
            <w:r>
              <w:rPr>
                <w:color w:val="000000"/>
                <w:sz w:val="28"/>
                <w:szCs w:val="28"/>
                <w:lang w:val="uk-UA"/>
              </w:rPr>
              <w:t xml:space="preserve">  </w:t>
            </w:r>
            <w:r w:rsidRPr="00AD62DF">
              <w:rPr>
                <w:color w:val="000000"/>
                <w:sz w:val="28"/>
                <w:szCs w:val="28"/>
              </w:rPr>
              <w:t xml:space="preserve">міської </w:t>
            </w:r>
            <w:r>
              <w:rPr>
                <w:color w:val="000000"/>
                <w:sz w:val="28"/>
                <w:szCs w:val="28"/>
                <w:lang w:val="uk-UA"/>
              </w:rPr>
              <w:t xml:space="preserve"> </w:t>
            </w:r>
            <w:r w:rsidRPr="00AD62DF">
              <w:rPr>
                <w:color w:val="000000"/>
                <w:sz w:val="28"/>
                <w:szCs w:val="28"/>
              </w:rPr>
              <w:t xml:space="preserve">ради </w:t>
            </w:r>
            <w:r>
              <w:rPr>
                <w:color w:val="000000"/>
                <w:sz w:val="28"/>
                <w:szCs w:val="28"/>
                <w:lang w:val="uk-UA"/>
              </w:rPr>
              <w:t xml:space="preserve"> Бабій  О.А.</w:t>
            </w:r>
          </w:p>
        </w:tc>
      </w:tr>
      <w:tr w:rsidR="00BE0C34" w:rsidRPr="009E1631" w14:paraId="5DD4DD74"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1261F1"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6441B36" w14:textId="77777777" w:rsidR="00BE0C34" w:rsidRPr="009E1631" w:rsidRDefault="00BE0C34" w:rsidP="0024523D">
            <w:pPr>
              <w:pStyle w:val="a9"/>
              <w:ind w:left="0"/>
              <w:contextualSpacing/>
              <w:jc w:val="both"/>
              <w:rPr>
                <w:bCs/>
                <w:sz w:val="28"/>
                <w:szCs w:val="28"/>
                <w:lang w:val="uk-UA"/>
              </w:rPr>
            </w:pPr>
            <w:r w:rsidRPr="009E1631">
              <w:rPr>
                <w:sz w:val="28"/>
                <w:szCs w:val="28"/>
                <w:lang w:val="uk-UA"/>
              </w:rPr>
              <w:t>Про надання матеріальної допомоги</w:t>
            </w:r>
          </w:p>
        </w:tc>
      </w:tr>
      <w:tr w:rsidR="00BE0C34" w:rsidRPr="009E1631" w14:paraId="7A7CA45A"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408820"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28B31D6D" w14:textId="77777777" w:rsidR="00BE0C34" w:rsidRPr="009E1631" w:rsidRDefault="00BE0C34" w:rsidP="0024523D">
            <w:pPr>
              <w:pStyle w:val="afb"/>
              <w:shd w:val="clear" w:color="auto" w:fill="FFFFFF"/>
              <w:tabs>
                <w:tab w:val="left" w:pos="1134"/>
                <w:tab w:val="left" w:pos="4253"/>
              </w:tabs>
              <w:spacing w:before="0" w:beforeAutospacing="0" w:after="0" w:afterAutospacing="0"/>
              <w:contextualSpacing/>
              <w:jc w:val="both"/>
              <w:rPr>
                <w:sz w:val="28"/>
                <w:szCs w:val="28"/>
                <w:lang w:val="uk-UA"/>
              </w:rPr>
            </w:pPr>
            <w:r w:rsidRPr="009E1631">
              <w:rPr>
                <w:sz w:val="28"/>
                <w:szCs w:val="28"/>
                <w:lang w:val="uk-UA"/>
              </w:rPr>
              <w:t>Про припинення  права користування земельною ділянкою</w:t>
            </w:r>
          </w:p>
        </w:tc>
      </w:tr>
      <w:tr w:rsidR="00BE0C34" w:rsidRPr="009E1631" w14:paraId="7B261F2F"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BA1505"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FC53243" w14:textId="77777777" w:rsidR="00BE0C34" w:rsidRPr="009E1631" w:rsidRDefault="00BE0C34" w:rsidP="0024523D">
            <w:pPr>
              <w:pStyle w:val="afb"/>
              <w:shd w:val="clear" w:color="auto" w:fill="FFFFFF"/>
              <w:tabs>
                <w:tab w:val="left" w:pos="1985"/>
              </w:tabs>
              <w:spacing w:before="0" w:beforeAutospacing="0" w:after="0" w:afterAutospacing="0"/>
              <w:jc w:val="both"/>
              <w:rPr>
                <w:sz w:val="28"/>
                <w:szCs w:val="28"/>
                <w:lang w:val="uk-UA"/>
              </w:rPr>
            </w:pPr>
            <w:r w:rsidRPr="009E1631">
              <w:rPr>
                <w:sz w:val="28"/>
                <w:szCs w:val="28"/>
                <w:lang w:val="uk-UA"/>
              </w:rPr>
              <w:t>Про затвердження проєктів землеустрою та встановлення особистого строкового платного сервітуту на розміщення тимчасової споруди для провадження підприємницької діяльності</w:t>
            </w:r>
          </w:p>
        </w:tc>
      </w:tr>
      <w:tr w:rsidR="00BE0C34" w:rsidRPr="009E1631" w14:paraId="1A24442F"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874F2E"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1F549FC" w14:textId="70880557" w:rsidR="00BE0C34" w:rsidRPr="009E1631" w:rsidRDefault="00BE0C34" w:rsidP="0024523D">
            <w:pPr>
              <w:pStyle w:val="afb"/>
              <w:shd w:val="clear" w:color="auto" w:fill="FFFFFF"/>
              <w:tabs>
                <w:tab w:val="left" w:pos="1134"/>
              </w:tabs>
              <w:spacing w:before="0" w:beforeAutospacing="0" w:after="0" w:afterAutospacing="0"/>
              <w:contextualSpacing/>
              <w:jc w:val="both"/>
              <w:rPr>
                <w:sz w:val="28"/>
                <w:szCs w:val="28"/>
                <w:lang w:val="uk-UA"/>
              </w:rPr>
            </w:pPr>
            <w:r w:rsidRPr="009E1631">
              <w:rPr>
                <w:sz w:val="28"/>
                <w:szCs w:val="28"/>
                <w:lang w:val="uk-UA"/>
              </w:rPr>
              <w:t xml:space="preserve">Про затвердження технічної документації із землеустрою щодо інвентаризації земель та передачу в оренду  земельних  ділянок </w:t>
            </w:r>
            <w:r w:rsidRPr="009E1631">
              <w:rPr>
                <w:sz w:val="28"/>
                <w:szCs w:val="28"/>
              </w:rPr>
              <w:t>товариству</w:t>
            </w:r>
            <w:r w:rsidRPr="009E1631">
              <w:rPr>
                <w:sz w:val="28"/>
                <w:szCs w:val="28"/>
                <w:lang w:val="uk-UA"/>
              </w:rPr>
              <w:t xml:space="preserve"> з  обмеженою відповідальністю «ЕНСЕЛКО АГРО»</w:t>
            </w:r>
          </w:p>
        </w:tc>
      </w:tr>
      <w:tr w:rsidR="00BE0C34" w:rsidRPr="009E1631" w14:paraId="46DED454" w14:textId="77777777" w:rsidTr="0024523D">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5872C5"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837FC81" w14:textId="6C43F8B8" w:rsidR="00BE0C34" w:rsidRPr="009E1631" w:rsidRDefault="00BE0C34" w:rsidP="0024523D">
            <w:pPr>
              <w:pStyle w:val="afb"/>
              <w:shd w:val="clear" w:color="auto" w:fill="FFFFFF"/>
              <w:tabs>
                <w:tab w:val="left" w:pos="1134"/>
              </w:tabs>
              <w:spacing w:before="0" w:beforeAutospacing="0" w:after="0" w:afterAutospacing="0"/>
              <w:contextualSpacing/>
              <w:jc w:val="both"/>
              <w:rPr>
                <w:sz w:val="28"/>
                <w:szCs w:val="28"/>
                <w:lang w:val="uk-UA"/>
              </w:rPr>
            </w:pPr>
            <w:r w:rsidRPr="009E1631">
              <w:rPr>
                <w:sz w:val="28"/>
                <w:szCs w:val="28"/>
                <w:lang w:val="uk-UA"/>
              </w:rPr>
              <w:t>Про затвердження проектів землеустрою щодо  відведення  земельних  ділянок та передачу в оренду  земельних ділянок акціонерному товариству «Хмельницькобленерго»</w:t>
            </w:r>
          </w:p>
        </w:tc>
      </w:tr>
      <w:tr w:rsidR="00BE0C34" w:rsidRPr="009E1631" w14:paraId="74B2A689"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8470D5"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0CE97ED0" w14:textId="3C8A093B" w:rsidR="00BE0C34" w:rsidRPr="009E1631" w:rsidRDefault="00BE0C34" w:rsidP="0024523D">
            <w:pPr>
              <w:tabs>
                <w:tab w:val="left" w:pos="851"/>
                <w:tab w:val="left" w:pos="1134"/>
              </w:tabs>
              <w:jc w:val="both"/>
              <w:rPr>
                <w:sz w:val="28"/>
                <w:szCs w:val="28"/>
              </w:rPr>
            </w:pPr>
            <w:r w:rsidRPr="009E1631">
              <w:rPr>
                <w:sz w:val="28"/>
                <w:szCs w:val="28"/>
              </w:rPr>
              <w:t>Про передачу в оренду земельних ділянок в зв'язку з набуттям права власності на нерухоме майно </w:t>
            </w:r>
          </w:p>
        </w:tc>
      </w:tr>
      <w:tr w:rsidR="00BE0C34" w:rsidRPr="009E1631" w14:paraId="6FD44897"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ABBFB9"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4BE6C9B0" w14:textId="77777777" w:rsidR="00BE0C34" w:rsidRPr="009E1631" w:rsidRDefault="00BE0C34" w:rsidP="0024523D">
            <w:pPr>
              <w:tabs>
                <w:tab w:val="left" w:pos="1701"/>
                <w:tab w:val="center" w:pos="4153"/>
                <w:tab w:val="right" w:pos="7797"/>
              </w:tabs>
              <w:jc w:val="both"/>
              <w:rPr>
                <w:sz w:val="28"/>
                <w:szCs w:val="28"/>
                <w:lang w:val="uk-UA"/>
              </w:rPr>
            </w:pPr>
            <w:r w:rsidRPr="009E1631">
              <w:rPr>
                <w:sz w:val="28"/>
                <w:szCs w:val="28"/>
              </w:rPr>
              <w:t>Про поновлення договор</w:t>
            </w:r>
            <w:r w:rsidRPr="009E1631">
              <w:rPr>
                <w:sz w:val="28"/>
                <w:szCs w:val="28"/>
                <w:lang w:val="uk-UA"/>
              </w:rPr>
              <w:t>ів</w:t>
            </w:r>
            <w:r w:rsidRPr="009E1631">
              <w:rPr>
                <w:sz w:val="28"/>
                <w:szCs w:val="28"/>
              </w:rPr>
              <w:t xml:space="preserve"> оренди землі </w:t>
            </w:r>
          </w:p>
        </w:tc>
      </w:tr>
      <w:tr w:rsidR="00BE0C34" w:rsidRPr="00747A10" w14:paraId="1872D7EC"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1B906"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7D53F1DE" w14:textId="5B3F506A" w:rsidR="00BE0C34" w:rsidRPr="009E1631" w:rsidRDefault="00BE0C34" w:rsidP="0024523D">
            <w:pPr>
              <w:tabs>
                <w:tab w:val="center" w:pos="4153"/>
                <w:tab w:val="right" w:pos="8306"/>
              </w:tabs>
              <w:jc w:val="both"/>
              <w:rPr>
                <w:sz w:val="28"/>
                <w:szCs w:val="28"/>
                <w:lang w:val="uk-UA"/>
              </w:rPr>
            </w:pPr>
            <w:r w:rsidRPr="009E1631">
              <w:rPr>
                <w:sz w:val="28"/>
                <w:szCs w:val="28"/>
                <w:lang w:val="uk-UA"/>
              </w:rPr>
              <w:t>Про затвердження  проектів землеустрою щодо відведення земельних  ділянок, зміну цільового призначення та реєстрацію права комунальної  власності  на земельні ділянки</w:t>
            </w:r>
          </w:p>
        </w:tc>
      </w:tr>
      <w:tr w:rsidR="00BE0C34" w:rsidRPr="009E1631" w14:paraId="3E310548"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D23F65"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04D6C42F" w14:textId="77777777" w:rsidR="00BE0C34" w:rsidRPr="009E1631" w:rsidRDefault="00BE0C34" w:rsidP="0024523D">
            <w:pPr>
              <w:tabs>
                <w:tab w:val="left" w:pos="1134"/>
                <w:tab w:val="left" w:pos="1985"/>
                <w:tab w:val="center" w:pos="4153"/>
                <w:tab w:val="right" w:pos="8306"/>
              </w:tabs>
              <w:contextualSpacing/>
              <w:jc w:val="both"/>
              <w:rPr>
                <w:sz w:val="28"/>
                <w:szCs w:val="28"/>
                <w:lang w:val="uk-UA"/>
              </w:rPr>
            </w:pPr>
            <w:r w:rsidRPr="009E1631">
              <w:rPr>
                <w:sz w:val="28"/>
                <w:szCs w:val="28"/>
              </w:rPr>
              <w:t>Про передачу громадянам безоплатно у власність земельних ділянок</w:t>
            </w:r>
          </w:p>
        </w:tc>
      </w:tr>
      <w:tr w:rsidR="00BE0C34" w:rsidRPr="009E1631" w14:paraId="095D7320"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A47C8F"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364B7F3F" w14:textId="707E58AB" w:rsidR="00BE0C34" w:rsidRPr="009E1631" w:rsidRDefault="00BE0C34" w:rsidP="0024523D">
            <w:pPr>
              <w:tabs>
                <w:tab w:val="left" w:pos="851"/>
              </w:tabs>
              <w:jc w:val="both"/>
              <w:rPr>
                <w:sz w:val="28"/>
                <w:szCs w:val="28"/>
                <w:lang w:val="uk-UA"/>
              </w:rPr>
            </w:pPr>
            <w:r w:rsidRPr="009E1631">
              <w:rPr>
                <w:sz w:val="28"/>
                <w:szCs w:val="28"/>
                <w:lang w:val="uk-UA"/>
              </w:rPr>
              <w:t>Про виділення в натурі (на місцевості) земельних ділянок громадянам для  ведення товарного сільськогосподарського виробництва</w:t>
            </w:r>
          </w:p>
        </w:tc>
      </w:tr>
      <w:tr w:rsidR="00BE0C34" w:rsidRPr="009E1631" w14:paraId="187E3ED6"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1640EE"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2DC5CE0B" w14:textId="77777777" w:rsidR="00BE0C34" w:rsidRPr="009E1631" w:rsidRDefault="00BE0C34" w:rsidP="0024523D">
            <w:pPr>
              <w:tabs>
                <w:tab w:val="left" w:pos="1701"/>
                <w:tab w:val="left" w:pos="1985"/>
              </w:tabs>
              <w:jc w:val="both"/>
              <w:rPr>
                <w:sz w:val="28"/>
                <w:szCs w:val="28"/>
              </w:rPr>
            </w:pPr>
            <w:r w:rsidRPr="009E1631">
              <w:rPr>
                <w:sz w:val="28"/>
                <w:szCs w:val="28"/>
              </w:rPr>
              <w:t>Про надання дозволів на розроблення</w:t>
            </w:r>
            <w:r w:rsidRPr="009E1631">
              <w:rPr>
                <w:sz w:val="28"/>
                <w:szCs w:val="28"/>
                <w:lang w:val="uk-UA"/>
              </w:rPr>
              <w:t xml:space="preserve"> </w:t>
            </w:r>
            <w:r w:rsidRPr="009E1631">
              <w:rPr>
                <w:sz w:val="28"/>
                <w:szCs w:val="28"/>
              </w:rPr>
              <w:t>документації із землеустрою</w:t>
            </w:r>
          </w:p>
        </w:tc>
      </w:tr>
      <w:tr w:rsidR="00BE0C34" w:rsidRPr="009E1631" w14:paraId="5691EA88"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3D4C1E"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509DF377" w14:textId="49FF3EBB" w:rsidR="00BE0C34" w:rsidRPr="009E1631" w:rsidRDefault="00BE0C34" w:rsidP="0024523D">
            <w:pPr>
              <w:pStyle w:val="afb"/>
              <w:spacing w:before="0" w:beforeAutospacing="0" w:after="0" w:afterAutospacing="0"/>
              <w:jc w:val="both"/>
              <w:rPr>
                <w:sz w:val="28"/>
                <w:szCs w:val="28"/>
                <w:lang w:val="uk-UA"/>
              </w:rPr>
            </w:pPr>
            <w:r w:rsidRPr="009E1631">
              <w:rPr>
                <w:sz w:val="28"/>
                <w:szCs w:val="28"/>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r>
      <w:tr w:rsidR="00BE0C34" w:rsidRPr="009E1631" w14:paraId="3C32DABA"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DF3621"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2C2C57D9" w14:textId="77777777" w:rsidR="00BE0C34" w:rsidRPr="009E1631" w:rsidRDefault="00BE0C34" w:rsidP="0024523D">
            <w:pPr>
              <w:pStyle w:val="afb"/>
              <w:spacing w:before="0" w:beforeAutospacing="0" w:after="0" w:afterAutospacing="0"/>
              <w:jc w:val="both"/>
              <w:rPr>
                <w:sz w:val="28"/>
                <w:szCs w:val="28"/>
                <w:lang w:val="uk-UA"/>
              </w:rPr>
            </w:pPr>
            <w:r w:rsidRPr="009E1631">
              <w:rPr>
                <w:sz w:val="28"/>
                <w:szCs w:val="28"/>
                <w:lang w:val="uk-UA"/>
              </w:rPr>
              <w:t>Про затвердження технічної документації із землеустрою та реєстрацію права комунальної власності</w:t>
            </w:r>
          </w:p>
        </w:tc>
      </w:tr>
      <w:tr w:rsidR="00BE0C34" w:rsidRPr="009E1631" w14:paraId="5CE11837"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FDE292"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77E9BC13" w14:textId="77777777" w:rsidR="00BE0C34" w:rsidRPr="009E1631" w:rsidRDefault="00BE0C34" w:rsidP="0024523D">
            <w:pPr>
              <w:tabs>
                <w:tab w:val="left" w:pos="851"/>
                <w:tab w:val="left" w:pos="1134"/>
                <w:tab w:val="left" w:pos="1985"/>
                <w:tab w:val="left" w:pos="2835"/>
                <w:tab w:val="right" w:pos="8306"/>
              </w:tabs>
              <w:jc w:val="both"/>
              <w:rPr>
                <w:sz w:val="28"/>
                <w:szCs w:val="28"/>
                <w:lang w:val="uk-UA"/>
              </w:rPr>
            </w:pPr>
            <w:r w:rsidRPr="009E1631">
              <w:rPr>
                <w:sz w:val="28"/>
                <w:szCs w:val="28"/>
              </w:rPr>
              <w:t>Про розроблення  документації</w:t>
            </w:r>
            <w:r w:rsidRPr="009E1631">
              <w:rPr>
                <w:sz w:val="28"/>
                <w:szCs w:val="28"/>
                <w:lang w:val="uk-UA"/>
              </w:rPr>
              <w:t xml:space="preserve"> із землеустрою</w:t>
            </w:r>
          </w:p>
        </w:tc>
      </w:tr>
      <w:tr w:rsidR="00BE0C34" w:rsidRPr="00747A10" w14:paraId="1BD19425"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AE4CD"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19D858C1" w14:textId="10B6EDCA" w:rsidR="00BE0C34" w:rsidRPr="009E1631" w:rsidRDefault="00BE0C34" w:rsidP="0024523D">
            <w:pPr>
              <w:tabs>
                <w:tab w:val="left" w:pos="1701"/>
                <w:tab w:val="left" w:pos="1985"/>
              </w:tabs>
              <w:jc w:val="both"/>
              <w:rPr>
                <w:sz w:val="28"/>
                <w:szCs w:val="28"/>
                <w:lang w:val="uk-UA"/>
              </w:rPr>
            </w:pPr>
            <w:r w:rsidRPr="009E1631">
              <w:rPr>
                <w:sz w:val="28"/>
                <w:szCs w:val="28"/>
                <w:lang w:val="uk-UA"/>
              </w:rPr>
              <w:t>Про внесення  змін  в  рішення п'ятдесят четвертої сесії міської ради VІІІ скликання від 16 лютого 2023 р. № 27-54/2023 «Про надання дозволів на розроблення документації із землеустрою»</w:t>
            </w:r>
          </w:p>
        </w:tc>
      </w:tr>
      <w:tr w:rsidR="00BE0C34" w:rsidRPr="00747A10" w14:paraId="0D71C03A"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2D137A"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26510677" w14:textId="593601F9" w:rsidR="00BE0C34" w:rsidRPr="009E1631" w:rsidRDefault="00BE0C34" w:rsidP="0024523D">
            <w:pPr>
              <w:tabs>
                <w:tab w:val="left" w:pos="1701"/>
                <w:tab w:val="left" w:pos="1985"/>
              </w:tabs>
              <w:jc w:val="both"/>
              <w:rPr>
                <w:sz w:val="28"/>
                <w:szCs w:val="28"/>
                <w:lang w:val="uk-UA"/>
              </w:rPr>
            </w:pPr>
            <w:r w:rsidRPr="009E1631">
              <w:rPr>
                <w:sz w:val="28"/>
                <w:szCs w:val="28"/>
                <w:lang w:val="uk-UA"/>
              </w:rPr>
              <w:t>Про внесення  змін в  рішення п'ятої сесії міської  ради VІІІ скликання від 28 січня 2021  року №57-5/2021</w:t>
            </w:r>
            <w:r w:rsidRPr="009E1631">
              <w:rPr>
                <w:sz w:val="28"/>
                <w:szCs w:val="28"/>
              </w:rPr>
              <w:t> </w:t>
            </w:r>
            <w:r w:rsidRPr="009E1631">
              <w:rPr>
                <w:sz w:val="28"/>
                <w:szCs w:val="28"/>
                <w:lang w:val="uk-UA"/>
              </w:rPr>
              <w:t xml:space="preserve"> «Про надання дозволів на розроблення документації із землеустрою» </w:t>
            </w:r>
          </w:p>
        </w:tc>
      </w:tr>
      <w:tr w:rsidR="00BE0C34" w:rsidRPr="009E1631" w14:paraId="262DFEE3"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81F00"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6FA2A19" w14:textId="77777777" w:rsidR="00BE0C34" w:rsidRPr="009E1631" w:rsidRDefault="00BE0C34" w:rsidP="0024523D">
            <w:pPr>
              <w:tabs>
                <w:tab w:val="center" w:pos="4153"/>
                <w:tab w:val="right" w:pos="8306"/>
              </w:tabs>
              <w:jc w:val="both"/>
              <w:rPr>
                <w:sz w:val="28"/>
                <w:szCs w:val="28"/>
                <w:lang w:val="uk-UA"/>
              </w:rPr>
            </w:pPr>
            <w:r w:rsidRPr="009E1631">
              <w:rPr>
                <w:sz w:val="28"/>
                <w:szCs w:val="28"/>
                <w:lang w:val="uk-UA"/>
              </w:rPr>
              <w:t>Про звернення до Новоушицької селищної ради</w:t>
            </w:r>
          </w:p>
        </w:tc>
      </w:tr>
      <w:tr w:rsidR="00BE0C34" w:rsidRPr="009E1631" w14:paraId="17B5438A"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982354"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09037B0" w14:textId="77777777" w:rsidR="00BE0C34" w:rsidRPr="009E1631" w:rsidRDefault="00BE0C34" w:rsidP="0024523D">
            <w:pPr>
              <w:tabs>
                <w:tab w:val="center" w:pos="4153"/>
                <w:tab w:val="right" w:pos="8306"/>
              </w:tabs>
              <w:jc w:val="both"/>
              <w:rPr>
                <w:sz w:val="28"/>
                <w:szCs w:val="28"/>
                <w:lang w:val="uk-UA"/>
              </w:rPr>
            </w:pPr>
            <w:r w:rsidRPr="009E1631">
              <w:rPr>
                <w:sz w:val="28"/>
                <w:szCs w:val="28"/>
                <w:lang w:val="uk-UA"/>
              </w:rPr>
              <w:t>Про затвердження технічних документацій з нормативної грошової оцінки земель населених пунктів на території Дунаєвецької територіальної громади</w:t>
            </w:r>
          </w:p>
        </w:tc>
      </w:tr>
      <w:tr w:rsidR="00BE0C34" w:rsidRPr="009E1631" w14:paraId="3BB1736F"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ECCE7D"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5ABA6494" w14:textId="77777777" w:rsidR="00BE0C34" w:rsidRPr="005A79D2" w:rsidRDefault="00BE0C34" w:rsidP="0024523D">
            <w:pPr>
              <w:tabs>
                <w:tab w:val="left" w:pos="1134"/>
                <w:tab w:val="left" w:pos="1701"/>
                <w:tab w:val="left" w:pos="2835"/>
              </w:tabs>
              <w:jc w:val="both"/>
              <w:rPr>
                <w:sz w:val="28"/>
                <w:szCs w:val="28"/>
                <w:lang w:val="uk-UA"/>
              </w:rPr>
            </w:pPr>
            <w:r w:rsidRPr="005A79D2">
              <w:rPr>
                <w:sz w:val="28"/>
                <w:szCs w:val="28"/>
                <w:lang w:val="uk-UA"/>
              </w:rPr>
              <w:t xml:space="preserve">Про продаж земельної ділянки площею 0,0052 га Пушко </w:t>
            </w:r>
            <w:r>
              <w:rPr>
                <w:sz w:val="28"/>
                <w:szCs w:val="28"/>
                <w:lang w:val="uk-UA"/>
              </w:rPr>
              <w:t xml:space="preserve">                       </w:t>
            </w:r>
            <w:r w:rsidRPr="005A79D2">
              <w:rPr>
                <w:sz w:val="28"/>
                <w:szCs w:val="28"/>
                <w:lang w:val="uk-UA"/>
              </w:rPr>
              <w:t xml:space="preserve">Катерині Семенівні </w:t>
            </w:r>
          </w:p>
        </w:tc>
      </w:tr>
      <w:tr w:rsidR="00BE0C34" w:rsidRPr="009E1631" w14:paraId="6DC1BE1B"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A631DB"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7FD371CD" w14:textId="46314188" w:rsidR="00BE0C34" w:rsidRPr="005A79D2" w:rsidRDefault="00BE0C34" w:rsidP="0024523D">
            <w:pPr>
              <w:tabs>
                <w:tab w:val="left" w:pos="1134"/>
                <w:tab w:val="left" w:pos="1701"/>
                <w:tab w:val="left" w:pos="2835"/>
              </w:tabs>
              <w:jc w:val="both"/>
              <w:rPr>
                <w:sz w:val="28"/>
                <w:szCs w:val="28"/>
                <w:lang w:val="uk-UA"/>
              </w:rPr>
            </w:pPr>
            <w:r w:rsidRPr="005A79D2">
              <w:rPr>
                <w:sz w:val="28"/>
                <w:szCs w:val="28"/>
                <w:lang w:val="uk-UA"/>
              </w:rPr>
              <w:t xml:space="preserve">Про продаж земельної ділянки площею 0,0459 га Савчук </w:t>
            </w:r>
            <w:r>
              <w:rPr>
                <w:sz w:val="28"/>
                <w:szCs w:val="28"/>
                <w:lang w:val="uk-UA"/>
              </w:rPr>
              <w:t xml:space="preserve">                         </w:t>
            </w:r>
            <w:r w:rsidRPr="005A79D2">
              <w:rPr>
                <w:sz w:val="28"/>
                <w:szCs w:val="28"/>
                <w:lang w:val="uk-UA"/>
              </w:rPr>
              <w:t>Світлані Василівні</w:t>
            </w:r>
          </w:p>
        </w:tc>
      </w:tr>
      <w:tr w:rsidR="00BE0C34" w:rsidRPr="009E1631" w14:paraId="76704F26"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A6FCBB"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D3A7390" w14:textId="77777777" w:rsidR="00BE0C34" w:rsidRPr="005A79D2" w:rsidRDefault="00BE0C34" w:rsidP="0024523D">
            <w:pPr>
              <w:tabs>
                <w:tab w:val="left" w:pos="1701"/>
                <w:tab w:val="left" w:pos="2835"/>
                <w:tab w:val="left" w:pos="2977"/>
              </w:tabs>
              <w:jc w:val="both"/>
              <w:rPr>
                <w:sz w:val="28"/>
                <w:szCs w:val="28"/>
              </w:rPr>
            </w:pPr>
            <w:r w:rsidRPr="005A79D2">
              <w:rPr>
                <w:sz w:val="28"/>
                <w:szCs w:val="28"/>
              </w:rPr>
              <w:t>Про проведення експертної грошової</w:t>
            </w:r>
            <w:r>
              <w:rPr>
                <w:sz w:val="28"/>
                <w:szCs w:val="28"/>
                <w:lang w:val="uk-UA"/>
              </w:rPr>
              <w:t xml:space="preserve"> </w:t>
            </w:r>
            <w:r w:rsidRPr="005A79D2">
              <w:rPr>
                <w:sz w:val="28"/>
                <w:szCs w:val="28"/>
              </w:rPr>
              <w:t>оцінки земельної ділянки</w:t>
            </w:r>
          </w:p>
        </w:tc>
      </w:tr>
      <w:tr w:rsidR="00BE0C34" w:rsidRPr="009E1631" w14:paraId="480A2760"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995E1D"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0FBC5B60" w14:textId="77777777" w:rsidR="00BE0C34" w:rsidRPr="005A79D2" w:rsidRDefault="00BE0C34" w:rsidP="0024523D">
            <w:pPr>
              <w:pStyle w:val="afb"/>
              <w:spacing w:before="0" w:beforeAutospacing="0" w:after="0" w:afterAutospacing="0"/>
              <w:jc w:val="both"/>
              <w:rPr>
                <w:sz w:val="28"/>
                <w:szCs w:val="28"/>
                <w:lang w:val="uk-UA"/>
              </w:rPr>
            </w:pPr>
            <w:r w:rsidRPr="005A79D2">
              <w:rPr>
                <w:sz w:val="28"/>
                <w:szCs w:val="28"/>
                <w:lang w:val="uk-UA"/>
              </w:rPr>
              <w:t>Про проведення земельних торгів</w:t>
            </w:r>
            <w:r>
              <w:rPr>
                <w:sz w:val="28"/>
                <w:szCs w:val="28"/>
                <w:lang w:val="uk-UA"/>
              </w:rPr>
              <w:t xml:space="preserve"> </w:t>
            </w:r>
            <w:r w:rsidRPr="005A79D2">
              <w:rPr>
                <w:sz w:val="28"/>
                <w:szCs w:val="28"/>
                <w:lang w:val="uk-UA"/>
              </w:rPr>
              <w:t>у формі електронного аукціону</w:t>
            </w:r>
          </w:p>
        </w:tc>
      </w:tr>
      <w:tr w:rsidR="00BE0C34" w:rsidRPr="009E1631" w14:paraId="05C8BBD6"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955BE0"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24F27D96" w14:textId="1FA38413" w:rsidR="00BE0C34" w:rsidRPr="005A79D2" w:rsidRDefault="00BE0C34" w:rsidP="0024523D">
            <w:pPr>
              <w:tabs>
                <w:tab w:val="center" w:pos="4153"/>
                <w:tab w:val="right" w:pos="8306"/>
              </w:tabs>
              <w:contextualSpacing/>
              <w:jc w:val="both"/>
              <w:rPr>
                <w:sz w:val="28"/>
                <w:szCs w:val="28"/>
                <w:lang w:val="uk-UA"/>
              </w:rPr>
            </w:pPr>
            <w:r w:rsidRPr="005A79D2">
              <w:rPr>
                <w:sz w:val="28"/>
                <w:szCs w:val="28"/>
              </w:rPr>
              <w:t>Про затвердження технічної</w:t>
            </w:r>
            <w:r w:rsidRPr="005A79D2">
              <w:rPr>
                <w:sz w:val="28"/>
                <w:szCs w:val="28"/>
                <w:lang w:val="uk-UA"/>
              </w:rPr>
              <w:t xml:space="preserve"> </w:t>
            </w:r>
            <w:r w:rsidRPr="005A79D2">
              <w:rPr>
                <w:sz w:val="28"/>
                <w:szCs w:val="28"/>
              </w:rPr>
              <w:t>документації</w:t>
            </w:r>
            <w:r>
              <w:rPr>
                <w:sz w:val="28"/>
                <w:szCs w:val="28"/>
                <w:lang w:val="uk-UA"/>
              </w:rPr>
              <w:t xml:space="preserve"> </w:t>
            </w:r>
            <w:r w:rsidRPr="005A79D2">
              <w:rPr>
                <w:sz w:val="28"/>
                <w:szCs w:val="28"/>
              </w:rPr>
              <w:t>з</w:t>
            </w:r>
            <w:r>
              <w:rPr>
                <w:sz w:val="28"/>
                <w:szCs w:val="28"/>
                <w:lang w:val="uk-UA"/>
              </w:rPr>
              <w:t xml:space="preserve"> </w:t>
            </w:r>
            <w:r w:rsidRPr="005A79D2">
              <w:rPr>
                <w:sz w:val="28"/>
                <w:szCs w:val="28"/>
              </w:rPr>
              <w:t xml:space="preserve">нормативної </w:t>
            </w:r>
            <w:r>
              <w:rPr>
                <w:sz w:val="28"/>
                <w:szCs w:val="28"/>
                <w:lang w:val="uk-UA"/>
              </w:rPr>
              <w:t xml:space="preserve"> </w:t>
            </w:r>
            <w:r w:rsidRPr="005A79D2">
              <w:rPr>
                <w:sz w:val="28"/>
                <w:szCs w:val="28"/>
              </w:rPr>
              <w:t xml:space="preserve">грошової </w:t>
            </w:r>
            <w:r w:rsidRPr="005A79D2">
              <w:rPr>
                <w:sz w:val="28"/>
                <w:szCs w:val="28"/>
                <w:lang w:val="uk-UA"/>
              </w:rPr>
              <w:t xml:space="preserve">          </w:t>
            </w:r>
            <w:r w:rsidRPr="005A79D2">
              <w:rPr>
                <w:sz w:val="28"/>
                <w:szCs w:val="28"/>
              </w:rPr>
              <w:t xml:space="preserve">оцінки </w:t>
            </w:r>
            <w:r w:rsidRPr="005A79D2">
              <w:rPr>
                <w:sz w:val="28"/>
                <w:szCs w:val="28"/>
                <w:lang w:val="uk-UA"/>
              </w:rPr>
              <w:t>земельних ділянок</w:t>
            </w:r>
          </w:p>
        </w:tc>
      </w:tr>
      <w:tr w:rsidR="00BE0C34" w:rsidRPr="009E1631" w14:paraId="0E1C1236"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DABA24"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6223AFCC" w14:textId="77777777" w:rsidR="00BE0C34" w:rsidRPr="005A79D2" w:rsidRDefault="00BE0C34" w:rsidP="0024523D">
            <w:pPr>
              <w:tabs>
                <w:tab w:val="left" w:pos="851"/>
                <w:tab w:val="left" w:pos="1134"/>
              </w:tabs>
              <w:jc w:val="both"/>
              <w:rPr>
                <w:sz w:val="28"/>
                <w:szCs w:val="28"/>
                <w:lang w:val="uk-UA"/>
              </w:rPr>
            </w:pPr>
            <w:r w:rsidRPr="005A79D2">
              <w:rPr>
                <w:sz w:val="28"/>
                <w:szCs w:val="28"/>
              </w:rPr>
              <w:t xml:space="preserve">Про передачу в оренду земельних ділянок  </w:t>
            </w:r>
            <w:r w:rsidRPr="005A79D2">
              <w:rPr>
                <w:sz w:val="28"/>
                <w:szCs w:val="28"/>
                <w:lang w:val="uk-UA"/>
              </w:rPr>
              <w:t>ТОВ «Юкрейн Тауер Компані»</w:t>
            </w:r>
          </w:p>
        </w:tc>
      </w:tr>
      <w:tr w:rsidR="00BE0C34" w:rsidRPr="009E1631" w14:paraId="39E1DBBB"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F34C2D"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41BE3AC8" w14:textId="77777777" w:rsidR="00BE0C34" w:rsidRPr="005A79D2" w:rsidRDefault="00BE0C34" w:rsidP="0024523D">
            <w:pPr>
              <w:tabs>
                <w:tab w:val="right" w:pos="4678"/>
                <w:tab w:val="center" w:pos="4962"/>
              </w:tabs>
              <w:jc w:val="both"/>
              <w:rPr>
                <w:sz w:val="28"/>
                <w:szCs w:val="28"/>
              </w:rPr>
            </w:pPr>
            <w:r w:rsidRPr="005A79D2">
              <w:rPr>
                <w:sz w:val="28"/>
                <w:szCs w:val="28"/>
              </w:rPr>
              <w:t>Про розгляд заяви</w:t>
            </w:r>
            <w:r>
              <w:rPr>
                <w:sz w:val="28"/>
                <w:szCs w:val="28"/>
                <w:lang w:val="uk-UA"/>
              </w:rPr>
              <w:t xml:space="preserve">  </w:t>
            </w:r>
            <w:r w:rsidRPr="005A79D2">
              <w:rPr>
                <w:sz w:val="28"/>
                <w:szCs w:val="28"/>
                <w:lang w:val="uk-UA"/>
              </w:rPr>
              <w:t xml:space="preserve">Кшемінської Оксани Станіславівни </w:t>
            </w:r>
          </w:p>
        </w:tc>
      </w:tr>
      <w:tr w:rsidR="00BE0C34" w:rsidRPr="009E1631" w14:paraId="38E6425C" w14:textId="77777777" w:rsidTr="0024523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B75CF1" w14:textId="77777777" w:rsidR="00BE0C34" w:rsidRPr="009E1631" w:rsidRDefault="00BE0C34" w:rsidP="00BE0C34">
            <w:pPr>
              <w:pStyle w:val="20"/>
              <w:numPr>
                <w:ilvl w:val="0"/>
                <w:numId w:val="15"/>
              </w:numPr>
              <w:shd w:val="clear" w:color="auto" w:fill="auto"/>
              <w:tabs>
                <w:tab w:val="left" w:pos="5103"/>
                <w:tab w:val="left" w:pos="5670"/>
              </w:tabs>
              <w:spacing w:before="0" w:after="0" w:line="240" w:lineRule="auto"/>
              <w:ind w:left="360"/>
              <w:rPr>
                <w:rFonts w:ascii="Times New Roman" w:hAnsi="Times New Roman"/>
                <w:sz w:val="28"/>
                <w:szCs w:val="28"/>
                <w:lang w:val="uk-UA"/>
              </w:rPr>
            </w:pPr>
          </w:p>
        </w:tc>
        <w:tc>
          <w:tcPr>
            <w:tcW w:w="9072" w:type="dxa"/>
            <w:tcBorders>
              <w:top w:val="single" w:sz="4" w:space="0" w:color="000000"/>
              <w:left w:val="single" w:sz="4" w:space="0" w:color="000000"/>
              <w:bottom w:val="single" w:sz="4" w:space="0" w:color="000000"/>
              <w:right w:val="single" w:sz="4" w:space="0" w:color="000000"/>
            </w:tcBorders>
          </w:tcPr>
          <w:p w14:paraId="1D755262" w14:textId="77777777" w:rsidR="00BE0C34" w:rsidRPr="009E1631" w:rsidRDefault="00BE0C34" w:rsidP="0024523D">
            <w:pPr>
              <w:tabs>
                <w:tab w:val="left" w:pos="4678"/>
              </w:tabs>
              <w:jc w:val="both"/>
              <w:rPr>
                <w:sz w:val="28"/>
                <w:szCs w:val="28"/>
                <w:lang w:val="uk-UA"/>
              </w:rPr>
            </w:pPr>
            <w:r w:rsidRPr="009E1631">
              <w:rPr>
                <w:sz w:val="28"/>
                <w:szCs w:val="28"/>
                <w:lang w:val="uk-UA"/>
              </w:rPr>
              <w:t>Різне</w:t>
            </w:r>
          </w:p>
        </w:tc>
      </w:tr>
    </w:tbl>
    <w:p w14:paraId="748C8535" w14:textId="77777777" w:rsidR="00BE0C34" w:rsidRPr="00FE0704" w:rsidRDefault="00BE0C34" w:rsidP="00BE0C34">
      <w:pPr>
        <w:tabs>
          <w:tab w:val="left" w:pos="7088"/>
        </w:tabs>
        <w:rPr>
          <w:sz w:val="28"/>
          <w:szCs w:val="28"/>
          <w:lang w:val="uk-UA"/>
        </w:rPr>
      </w:pPr>
    </w:p>
    <w:p w14:paraId="4DDF2E86" w14:textId="77777777" w:rsidR="00BE0C34" w:rsidRPr="00FE0704" w:rsidRDefault="00BE0C34" w:rsidP="00BE0C34">
      <w:pPr>
        <w:tabs>
          <w:tab w:val="left" w:pos="7088"/>
        </w:tabs>
        <w:rPr>
          <w:sz w:val="28"/>
          <w:szCs w:val="28"/>
          <w:lang w:val="uk-UA"/>
        </w:rPr>
      </w:pPr>
    </w:p>
    <w:p w14:paraId="0608B6A8" w14:textId="77777777" w:rsidR="00BE0C34" w:rsidRPr="00EE22F4" w:rsidRDefault="00BE0C34" w:rsidP="00BE0C34">
      <w:pPr>
        <w:tabs>
          <w:tab w:val="left" w:pos="7088"/>
        </w:tabs>
        <w:rPr>
          <w:sz w:val="40"/>
          <w:szCs w:val="40"/>
          <w:lang w:val="uk-UA"/>
        </w:rPr>
      </w:pPr>
    </w:p>
    <w:p w14:paraId="1753F4B2" w14:textId="77777777" w:rsidR="00BE0C34" w:rsidRPr="00FE0704" w:rsidRDefault="00BE0C34" w:rsidP="00BE0C34">
      <w:pPr>
        <w:tabs>
          <w:tab w:val="left" w:pos="7088"/>
        </w:tabs>
        <w:rPr>
          <w:sz w:val="28"/>
          <w:szCs w:val="28"/>
          <w:lang w:val="uk-UA"/>
        </w:rPr>
      </w:pPr>
      <w:r>
        <w:rPr>
          <w:sz w:val="28"/>
          <w:szCs w:val="28"/>
          <w:lang w:val="uk-UA"/>
        </w:rPr>
        <w:t>Секретар міської ради                                                         Олег ГРИГОР’ЄВ</w:t>
      </w:r>
    </w:p>
    <w:p w14:paraId="005EDEFC" w14:textId="77777777" w:rsidR="00BE0C34" w:rsidRDefault="00BE0C34" w:rsidP="00C63A58">
      <w:pPr>
        <w:spacing w:after="160" w:line="259" w:lineRule="auto"/>
        <w:rPr>
          <w:color w:val="000000"/>
          <w:sz w:val="28"/>
          <w:szCs w:val="28"/>
          <w:lang w:val="uk-UA" w:eastAsia="uk-UA"/>
        </w:rPr>
      </w:pPr>
    </w:p>
    <w:p w14:paraId="52F750FA" w14:textId="67353C80" w:rsidR="00C63A58" w:rsidRDefault="00C63A58" w:rsidP="00C63A58">
      <w:pPr>
        <w:spacing w:after="160" w:line="259" w:lineRule="auto"/>
        <w:rPr>
          <w:color w:val="000000"/>
          <w:sz w:val="28"/>
          <w:szCs w:val="28"/>
          <w:lang w:val="uk-UA" w:eastAsia="uk-UA"/>
        </w:rPr>
      </w:pPr>
      <w:r>
        <w:rPr>
          <w:color w:val="000000"/>
          <w:sz w:val="28"/>
          <w:szCs w:val="28"/>
          <w:lang w:val="uk-UA" w:eastAsia="uk-UA"/>
        </w:rPr>
        <w:br w:type="page"/>
      </w:r>
    </w:p>
    <w:p w14:paraId="0D1CA02F" w14:textId="77777777" w:rsidR="006F4DD6" w:rsidRDefault="006F4DD6" w:rsidP="006F4DD6">
      <w:pPr>
        <w:ind w:left="-285"/>
        <w:jc w:val="center"/>
        <w:rPr>
          <w:lang w:val="uk-UA"/>
        </w:rPr>
      </w:pPr>
      <w:r w:rsidRPr="007A583B">
        <w:rPr>
          <w:b/>
          <w:noProof/>
        </w:rPr>
        <w:lastRenderedPageBreak/>
        <w:drawing>
          <wp:inline distT="0" distB="0" distL="0" distR="0" wp14:anchorId="3C9F3AAD" wp14:editId="439AC8A7">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39EFF0" w14:textId="77777777" w:rsidR="006F4DD6" w:rsidRPr="00022286" w:rsidRDefault="006F4DD6" w:rsidP="006F4DD6">
      <w:pPr>
        <w:pStyle w:val="a5"/>
        <w:ind w:left="-285"/>
        <w:jc w:val="center"/>
        <w:rPr>
          <w:b/>
          <w:caps/>
          <w:sz w:val="28"/>
          <w:szCs w:val="28"/>
        </w:rPr>
      </w:pPr>
      <w:r w:rsidRPr="00022286">
        <w:rPr>
          <w:b/>
          <w:caps/>
          <w:sz w:val="28"/>
          <w:szCs w:val="28"/>
        </w:rPr>
        <w:t>Дунаєвецька міська рада</w:t>
      </w:r>
    </w:p>
    <w:p w14:paraId="2FB67AE4" w14:textId="77777777" w:rsidR="006F4DD6" w:rsidRPr="00C40038" w:rsidRDefault="006F4DD6" w:rsidP="006F4DD6">
      <w:pPr>
        <w:jc w:val="center"/>
        <w:rPr>
          <w:sz w:val="16"/>
          <w:szCs w:val="16"/>
          <w:lang w:val="uk-UA"/>
        </w:rPr>
      </w:pPr>
    </w:p>
    <w:p w14:paraId="06955938" w14:textId="77777777" w:rsidR="006F4DD6" w:rsidRPr="00022286" w:rsidRDefault="006F4DD6" w:rsidP="006F4DD6">
      <w:pPr>
        <w:jc w:val="center"/>
        <w:rPr>
          <w:b/>
          <w:sz w:val="28"/>
          <w:szCs w:val="28"/>
          <w:lang w:val="uk-UA"/>
        </w:rPr>
      </w:pPr>
      <w:r w:rsidRPr="00022286">
        <w:rPr>
          <w:b/>
          <w:sz w:val="28"/>
          <w:szCs w:val="28"/>
          <w:lang w:val="uk-UA"/>
        </w:rPr>
        <w:t>Р</w:t>
      </w:r>
      <w:r>
        <w:rPr>
          <w:b/>
          <w:sz w:val="28"/>
          <w:szCs w:val="28"/>
          <w:lang w:val="uk-UA"/>
        </w:rPr>
        <w:t>ОЗПОРЯДЖ</w:t>
      </w:r>
      <w:r w:rsidRPr="00022286">
        <w:rPr>
          <w:b/>
          <w:sz w:val="28"/>
          <w:szCs w:val="28"/>
          <w:lang w:val="uk-UA"/>
        </w:rPr>
        <w:t>ЕННЯ</w:t>
      </w:r>
    </w:p>
    <w:p w14:paraId="2A8C6B66" w14:textId="77777777" w:rsidR="006F4DD6" w:rsidRPr="00022286" w:rsidRDefault="006F4DD6" w:rsidP="006F4DD6">
      <w:pPr>
        <w:jc w:val="center"/>
        <w:rPr>
          <w:sz w:val="28"/>
          <w:szCs w:val="28"/>
          <w:lang w:val="uk-UA"/>
        </w:rPr>
      </w:pPr>
    </w:p>
    <w:p w14:paraId="6800E86A" w14:textId="77777777" w:rsidR="006F4DD6" w:rsidRPr="00307B71" w:rsidRDefault="006F4DD6" w:rsidP="006F4DD6">
      <w:pPr>
        <w:rPr>
          <w:sz w:val="28"/>
          <w:szCs w:val="28"/>
          <w:lang w:val="uk-UA"/>
        </w:rPr>
      </w:pPr>
      <w:r>
        <w:rPr>
          <w:sz w:val="28"/>
          <w:szCs w:val="28"/>
          <w:lang w:val="uk-UA"/>
        </w:rPr>
        <w:t xml:space="preserve">11 квітня </w:t>
      </w:r>
      <w:r w:rsidRPr="00022286">
        <w:rPr>
          <w:sz w:val="28"/>
          <w:szCs w:val="28"/>
          <w:lang w:val="uk-UA"/>
        </w:rPr>
        <w:t>20</w:t>
      </w:r>
      <w:r>
        <w:rPr>
          <w:sz w:val="28"/>
          <w:szCs w:val="28"/>
          <w:lang w:val="uk-UA"/>
        </w:rPr>
        <w:t>23</w:t>
      </w:r>
      <w:r w:rsidRPr="00307B71">
        <w:rPr>
          <w:sz w:val="28"/>
          <w:szCs w:val="28"/>
          <w:lang w:val="uk-UA"/>
        </w:rPr>
        <w:t xml:space="preserve"> </w:t>
      </w:r>
      <w:r w:rsidRPr="00022286">
        <w:rPr>
          <w:sz w:val="28"/>
          <w:szCs w:val="28"/>
          <w:lang w:val="uk-UA"/>
        </w:rPr>
        <w:t xml:space="preserve">р. </w:t>
      </w:r>
      <w:r w:rsidRPr="00022286">
        <w:rPr>
          <w:sz w:val="28"/>
          <w:szCs w:val="28"/>
          <w:lang w:val="uk-UA"/>
        </w:rPr>
        <w:tab/>
        <w:t xml:space="preserve">                     </w:t>
      </w:r>
      <w:r>
        <w:rPr>
          <w:sz w:val="28"/>
          <w:szCs w:val="28"/>
          <w:lang w:val="uk-UA"/>
        </w:rPr>
        <w:t xml:space="preserve">            </w:t>
      </w:r>
      <w:r w:rsidRPr="00307B71">
        <w:rPr>
          <w:sz w:val="28"/>
          <w:szCs w:val="28"/>
          <w:lang w:val="uk-UA"/>
        </w:rPr>
        <w:t>Дунаївці</w:t>
      </w:r>
      <w:r w:rsidRPr="00022286">
        <w:rPr>
          <w:sz w:val="28"/>
          <w:szCs w:val="28"/>
          <w:lang w:val="uk-UA"/>
        </w:rPr>
        <w:tab/>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Pr>
          <w:sz w:val="28"/>
          <w:szCs w:val="28"/>
          <w:lang w:val="uk-UA"/>
        </w:rPr>
        <w:t xml:space="preserve">   № 89</w:t>
      </w:r>
      <w:r w:rsidRPr="00307B71">
        <w:rPr>
          <w:sz w:val="28"/>
          <w:szCs w:val="28"/>
          <w:lang w:val="uk-UA"/>
        </w:rPr>
        <w:t>/20</w:t>
      </w:r>
      <w:r>
        <w:rPr>
          <w:sz w:val="28"/>
          <w:szCs w:val="28"/>
          <w:lang w:val="uk-UA"/>
        </w:rPr>
        <w:t>23</w:t>
      </w:r>
      <w:r w:rsidRPr="00307B71">
        <w:rPr>
          <w:sz w:val="28"/>
          <w:szCs w:val="28"/>
          <w:lang w:val="uk-UA"/>
        </w:rPr>
        <w:t>-р</w:t>
      </w:r>
    </w:p>
    <w:p w14:paraId="05E12BD7" w14:textId="77777777" w:rsidR="006F4DD6" w:rsidRPr="00307B71" w:rsidRDefault="006F4DD6" w:rsidP="006F4DD6">
      <w:pPr>
        <w:rPr>
          <w:sz w:val="28"/>
          <w:szCs w:val="28"/>
          <w:lang w:val="uk-UA"/>
        </w:rPr>
      </w:pPr>
    </w:p>
    <w:p w14:paraId="2A5B77DA" w14:textId="77777777" w:rsidR="006F4DD6" w:rsidRPr="003C689F" w:rsidRDefault="006F4DD6" w:rsidP="006F4DD6">
      <w:pPr>
        <w:pStyle w:val="af1"/>
        <w:ind w:right="5669"/>
        <w:jc w:val="both"/>
        <w:rPr>
          <w:b/>
          <w:sz w:val="28"/>
        </w:rPr>
      </w:pPr>
      <w:r w:rsidRPr="00126D5D">
        <w:rPr>
          <w:sz w:val="28"/>
        </w:rPr>
        <w:t>Про</w:t>
      </w:r>
      <w:r w:rsidRPr="00C24536">
        <w:rPr>
          <w:sz w:val="28"/>
        </w:rPr>
        <w:t xml:space="preserve"> </w:t>
      </w:r>
      <w:r>
        <w:rPr>
          <w:sz w:val="28"/>
        </w:rPr>
        <w:t>надання права першого підпису</w:t>
      </w:r>
    </w:p>
    <w:p w14:paraId="1211A823" w14:textId="77777777" w:rsidR="006F4DD6" w:rsidRPr="008D43FA" w:rsidRDefault="006F4DD6" w:rsidP="006F4DD6">
      <w:pPr>
        <w:ind w:right="5669"/>
        <w:jc w:val="both"/>
        <w:rPr>
          <w:sz w:val="28"/>
          <w:szCs w:val="28"/>
          <w:lang w:val="uk-UA"/>
        </w:rPr>
      </w:pPr>
    </w:p>
    <w:p w14:paraId="4A6BF432" w14:textId="77777777" w:rsidR="006F4DD6" w:rsidRPr="00C24536" w:rsidRDefault="006F4DD6" w:rsidP="006F4DD6">
      <w:pPr>
        <w:ind w:firstLine="709"/>
        <w:jc w:val="both"/>
        <w:rPr>
          <w:sz w:val="28"/>
          <w:szCs w:val="28"/>
          <w:lang w:val="uk-UA"/>
        </w:rPr>
      </w:pPr>
      <w:r>
        <w:rPr>
          <w:sz w:val="28"/>
          <w:szCs w:val="28"/>
          <w:lang w:val="uk-UA"/>
        </w:rPr>
        <w:t xml:space="preserve">Керуючись статтею </w:t>
      </w:r>
      <w:r w:rsidRPr="00C24536">
        <w:rPr>
          <w:sz w:val="28"/>
          <w:szCs w:val="28"/>
          <w:lang w:val="uk-UA"/>
        </w:rPr>
        <w:t>4</w:t>
      </w:r>
      <w:r>
        <w:rPr>
          <w:sz w:val="28"/>
          <w:szCs w:val="28"/>
          <w:lang w:val="uk-UA"/>
        </w:rPr>
        <w:t>2</w:t>
      </w:r>
      <w:r w:rsidRPr="00C24536">
        <w:rPr>
          <w:sz w:val="28"/>
          <w:szCs w:val="28"/>
          <w:lang w:val="uk-UA"/>
        </w:rPr>
        <w:t xml:space="preserve"> Закону України «Про місцеве самоврядування в Україні»</w:t>
      </w:r>
      <w:r>
        <w:rPr>
          <w:sz w:val="28"/>
          <w:szCs w:val="28"/>
          <w:lang w:val="uk-UA"/>
        </w:rPr>
        <w:t>:</w:t>
      </w:r>
    </w:p>
    <w:p w14:paraId="2A8405D2" w14:textId="77777777" w:rsidR="006F4DD6" w:rsidRPr="00CE6948" w:rsidRDefault="006F4DD6" w:rsidP="006F4DD6">
      <w:pPr>
        <w:ind w:firstLine="709"/>
        <w:jc w:val="both"/>
        <w:rPr>
          <w:sz w:val="28"/>
          <w:szCs w:val="28"/>
          <w:lang w:val="uk-UA"/>
        </w:rPr>
      </w:pPr>
      <w:r>
        <w:rPr>
          <w:sz w:val="28"/>
          <w:szCs w:val="28"/>
          <w:lang w:val="uk-UA"/>
        </w:rPr>
        <w:t>Надати право першого підпису ЯТЧУК Тетяні Володимирівні, медичному директору комунального некомерційного підприємства «Дунаєвецький центр первинної медико-санітарної допомоги» Дунаєвецької міської ради.</w:t>
      </w:r>
    </w:p>
    <w:p w14:paraId="25E01318" w14:textId="77777777" w:rsidR="006F4DD6" w:rsidRPr="00C37348" w:rsidRDefault="006F4DD6" w:rsidP="006F4DD6">
      <w:pPr>
        <w:jc w:val="both"/>
        <w:rPr>
          <w:sz w:val="28"/>
          <w:szCs w:val="28"/>
          <w:lang w:val="uk-UA"/>
        </w:rPr>
      </w:pPr>
    </w:p>
    <w:p w14:paraId="20495657" w14:textId="77777777" w:rsidR="006F4DD6" w:rsidRDefault="006F4DD6" w:rsidP="006F4DD6">
      <w:pPr>
        <w:jc w:val="both"/>
        <w:rPr>
          <w:sz w:val="28"/>
          <w:szCs w:val="28"/>
          <w:lang w:val="uk-UA"/>
        </w:rPr>
      </w:pPr>
    </w:p>
    <w:p w14:paraId="3881FA2F" w14:textId="77777777" w:rsidR="006F4DD6" w:rsidRPr="00C37348" w:rsidRDefault="006F4DD6" w:rsidP="006F4DD6">
      <w:pPr>
        <w:jc w:val="both"/>
        <w:rPr>
          <w:sz w:val="28"/>
          <w:szCs w:val="28"/>
          <w:lang w:val="uk-UA"/>
        </w:rPr>
      </w:pPr>
    </w:p>
    <w:p w14:paraId="6D67A7DA" w14:textId="77777777" w:rsidR="006F4DD6" w:rsidRDefault="006F4DD6" w:rsidP="006F4DD6">
      <w:pPr>
        <w:jc w:val="both"/>
        <w:rPr>
          <w:sz w:val="28"/>
          <w:szCs w:val="28"/>
          <w:lang w:val="uk-UA"/>
        </w:rPr>
      </w:pPr>
      <w:r w:rsidRPr="00645111">
        <w:rPr>
          <w:sz w:val="28"/>
          <w:szCs w:val="28"/>
          <w:lang w:val="uk-UA"/>
        </w:rPr>
        <w:t xml:space="preserve">Міський голова </w:t>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t>Веліна ЗАЯЦЬ</w:t>
      </w:r>
    </w:p>
    <w:p w14:paraId="25A6DA97" w14:textId="0FCE14B2" w:rsidR="0066305D" w:rsidRDefault="0066305D">
      <w:pPr>
        <w:spacing w:after="200" w:line="276" w:lineRule="auto"/>
        <w:rPr>
          <w:color w:val="000000"/>
          <w:sz w:val="28"/>
          <w:szCs w:val="28"/>
          <w:lang w:val="uk-UA" w:eastAsia="uk-UA"/>
        </w:rPr>
      </w:pPr>
      <w:r>
        <w:rPr>
          <w:color w:val="000000"/>
          <w:sz w:val="28"/>
          <w:szCs w:val="28"/>
          <w:lang w:val="uk-UA" w:eastAsia="uk-UA"/>
        </w:rPr>
        <w:br w:type="page"/>
      </w:r>
    </w:p>
    <w:p w14:paraId="1FF3679E" w14:textId="3913EAE0" w:rsidR="0066305D" w:rsidRPr="001A2EF8" w:rsidRDefault="0066305D" w:rsidP="0066305D">
      <w:pPr>
        <w:jc w:val="center"/>
        <w:rPr>
          <w:sz w:val="28"/>
          <w:szCs w:val="28"/>
        </w:rPr>
      </w:pPr>
      <w:r w:rsidRPr="001A2EF8">
        <w:rPr>
          <w:b/>
          <w:noProof/>
          <w:sz w:val="28"/>
          <w:szCs w:val="28"/>
        </w:rPr>
        <w:lastRenderedPageBreak/>
        <w:drawing>
          <wp:inline distT="0" distB="0" distL="0" distR="0" wp14:anchorId="4DA722EB" wp14:editId="067E5F1F">
            <wp:extent cx="304800" cy="523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57DACE7F" w14:textId="77777777" w:rsidR="0066305D" w:rsidRPr="001A2EF8" w:rsidRDefault="0066305D" w:rsidP="0066305D">
      <w:pPr>
        <w:jc w:val="center"/>
        <w:rPr>
          <w:b/>
          <w:sz w:val="28"/>
          <w:szCs w:val="28"/>
        </w:rPr>
      </w:pPr>
      <w:r w:rsidRPr="001A2EF8">
        <w:rPr>
          <w:b/>
          <w:sz w:val="28"/>
          <w:szCs w:val="28"/>
        </w:rPr>
        <w:t xml:space="preserve">ДУНАЄВЕЦЬКА МІСЬКА РАДА </w:t>
      </w:r>
    </w:p>
    <w:p w14:paraId="0030BD86" w14:textId="77777777" w:rsidR="0066305D" w:rsidRPr="001A2EF8" w:rsidRDefault="0066305D" w:rsidP="0066305D">
      <w:pPr>
        <w:jc w:val="center"/>
        <w:rPr>
          <w:b/>
          <w:sz w:val="28"/>
          <w:szCs w:val="28"/>
        </w:rPr>
      </w:pPr>
      <w:r w:rsidRPr="001A2EF8">
        <w:rPr>
          <w:b/>
          <w:sz w:val="28"/>
          <w:szCs w:val="28"/>
        </w:rPr>
        <w:t>РОЗПОРЯДЖЕННЯ</w:t>
      </w:r>
    </w:p>
    <w:p w14:paraId="68E379EB" w14:textId="77777777" w:rsidR="0066305D" w:rsidRPr="001A2EF8" w:rsidRDefault="0066305D" w:rsidP="0066305D">
      <w:pPr>
        <w:jc w:val="both"/>
        <w:rPr>
          <w:sz w:val="28"/>
          <w:szCs w:val="28"/>
        </w:rPr>
      </w:pPr>
    </w:p>
    <w:p w14:paraId="79C92E12" w14:textId="77777777" w:rsidR="0066305D" w:rsidRPr="001A2EF8" w:rsidRDefault="0066305D" w:rsidP="0066305D">
      <w:pPr>
        <w:jc w:val="both"/>
        <w:rPr>
          <w:sz w:val="28"/>
        </w:rPr>
      </w:pPr>
      <w:r w:rsidRPr="001A2EF8">
        <w:rPr>
          <w:sz w:val="28"/>
        </w:rPr>
        <w:t xml:space="preserve">12 квітня 2023 р.                                 </w:t>
      </w:r>
      <w:r>
        <w:rPr>
          <w:sz w:val="28"/>
        </w:rPr>
        <w:t xml:space="preserve"> </w:t>
      </w:r>
      <w:r w:rsidRPr="001A2EF8">
        <w:rPr>
          <w:sz w:val="28"/>
        </w:rPr>
        <w:t>Дунаївці</w:t>
      </w:r>
      <w:r w:rsidRPr="001A2EF8">
        <w:rPr>
          <w:color w:val="FF0000"/>
          <w:sz w:val="28"/>
        </w:rPr>
        <w:t xml:space="preserve">             </w:t>
      </w:r>
      <w:r w:rsidRPr="001A2EF8">
        <w:rPr>
          <w:color w:val="FF0000"/>
          <w:sz w:val="28"/>
        </w:rPr>
        <w:tab/>
      </w:r>
      <w:r w:rsidRPr="001A2EF8">
        <w:rPr>
          <w:color w:val="FF0000"/>
          <w:sz w:val="28"/>
        </w:rPr>
        <w:tab/>
        <w:t xml:space="preserve">              </w:t>
      </w:r>
      <w:r w:rsidRPr="001A2EF8">
        <w:rPr>
          <w:sz w:val="28"/>
        </w:rPr>
        <w:t>№ 90/2023-р</w:t>
      </w:r>
    </w:p>
    <w:p w14:paraId="35F960E0" w14:textId="77777777" w:rsidR="0066305D" w:rsidRPr="001A2EF8" w:rsidRDefault="0066305D" w:rsidP="0066305D">
      <w:pPr>
        <w:jc w:val="both"/>
        <w:rPr>
          <w:sz w:val="28"/>
        </w:rPr>
      </w:pPr>
    </w:p>
    <w:p w14:paraId="3B06406D" w14:textId="77777777" w:rsidR="0066305D" w:rsidRPr="001A2EF8" w:rsidRDefault="0066305D" w:rsidP="0066305D">
      <w:pPr>
        <w:jc w:val="both"/>
        <w:rPr>
          <w:sz w:val="28"/>
        </w:rPr>
      </w:pPr>
      <w:r w:rsidRPr="001A2EF8">
        <w:rPr>
          <w:color w:val="000000"/>
          <w:sz w:val="28"/>
        </w:rPr>
        <w:t xml:space="preserve">Про </w:t>
      </w:r>
      <w:r>
        <w:rPr>
          <w:color w:val="000000"/>
          <w:sz w:val="28"/>
        </w:rPr>
        <w:t xml:space="preserve">внесення змін до розпорядження міського голови від 20.01.2021 року № 15/2021-р «Про </w:t>
      </w:r>
      <w:r w:rsidRPr="001A2EF8">
        <w:rPr>
          <w:color w:val="000000"/>
          <w:sz w:val="28"/>
        </w:rPr>
        <w:t>створення комісії з обстеження зовнішнього стану житлових, громадських будівель, споруд та об’єктів незавершеного будівництва на території Дунаєвецької міської ради</w:t>
      </w:r>
      <w:r>
        <w:rPr>
          <w:color w:val="000000"/>
          <w:sz w:val="28"/>
        </w:rPr>
        <w:t>»</w:t>
      </w:r>
    </w:p>
    <w:p w14:paraId="79E26146" w14:textId="77777777" w:rsidR="0066305D" w:rsidRPr="001A2EF8" w:rsidRDefault="0066305D" w:rsidP="0066305D">
      <w:pPr>
        <w:jc w:val="both"/>
        <w:rPr>
          <w:sz w:val="28"/>
        </w:rPr>
      </w:pPr>
    </w:p>
    <w:p w14:paraId="7CBAA5CC" w14:textId="77777777" w:rsidR="0066305D" w:rsidRPr="001A2EF8" w:rsidRDefault="0066305D" w:rsidP="0066305D">
      <w:pPr>
        <w:pStyle w:val="HTML"/>
        <w:shd w:val="clear" w:color="auto" w:fill="FFFFFF"/>
        <w:ind w:firstLine="709"/>
        <w:jc w:val="both"/>
        <w:rPr>
          <w:rFonts w:ascii="Times New Roman" w:hAnsi="Times New Roman"/>
          <w:sz w:val="28"/>
          <w:szCs w:val="24"/>
          <w:lang w:val="uk-UA"/>
        </w:rPr>
      </w:pPr>
      <w:r w:rsidRPr="001A2EF8">
        <w:rPr>
          <w:rFonts w:ascii="Times New Roman" w:hAnsi="Times New Roman"/>
          <w:sz w:val="28"/>
          <w:szCs w:val="24"/>
          <w:lang w:val="uk-UA"/>
        </w:rPr>
        <w:t xml:space="preserve">Керуючись </w:t>
      </w:r>
      <w:r w:rsidRPr="001A2EF8">
        <w:rPr>
          <w:rFonts w:ascii="Times New Roman" w:hAnsi="Times New Roman"/>
          <w:sz w:val="28"/>
          <w:szCs w:val="24"/>
          <w:lang w:val="en-US"/>
        </w:rPr>
        <w:t>c</w:t>
      </w:r>
      <w:r w:rsidRPr="001A2EF8">
        <w:rPr>
          <w:rFonts w:ascii="Times New Roman" w:hAnsi="Times New Roman"/>
          <w:sz w:val="28"/>
          <w:szCs w:val="24"/>
        </w:rPr>
        <w:t>т</w:t>
      </w:r>
      <w:r w:rsidRPr="001A2EF8">
        <w:rPr>
          <w:rFonts w:ascii="Times New Roman" w:hAnsi="Times New Roman"/>
          <w:sz w:val="28"/>
          <w:szCs w:val="24"/>
          <w:lang w:val="uk-UA"/>
        </w:rPr>
        <w:t>. 42</w:t>
      </w:r>
      <w:r w:rsidRPr="001A2EF8">
        <w:rPr>
          <w:rFonts w:ascii="Times New Roman" w:hAnsi="Times New Roman"/>
          <w:sz w:val="28"/>
          <w:szCs w:val="24"/>
        </w:rPr>
        <w:t xml:space="preserve"> </w:t>
      </w:r>
      <w:r w:rsidRPr="001A2EF8">
        <w:rPr>
          <w:rFonts w:ascii="Times New Roman" w:hAnsi="Times New Roman"/>
          <w:sz w:val="28"/>
          <w:szCs w:val="24"/>
          <w:lang w:val="uk-UA"/>
        </w:rPr>
        <w:t>Закону України «Про місцеве самоврядування в Україні», Стандартами житлово-комунального господарства України 75.11-35077234.0015:2009 «Правила визначення фізичного зносу житлових будинків»:</w:t>
      </w:r>
    </w:p>
    <w:p w14:paraId="1F778E8E" w14:textId="77777777" w:rsidR="0066305D" w:rsidRDefault="0066305D" w:rsidP="0066305D">
      <w:pPr>
        <w:pStyle w:val="HTML"/>
        <w:shd w:val="clear" w:color="auto" w:fill="FFFFFF"/>
        <w:ind w:firstLine="709"/>
        <w:jc w:val="both"/>
        <w:rPr>
          <w:rFonts w:ascii="Times New Roman" w:hAnsi="Times New Roman"/>
          <w:color w:val="000000"/>
          <w:sz w:val="28"/>
          <w:szCs w:val="24"/>
          <w:lang w:val="uk-UA"/>
        </w:rPr>
      </w:pPr>
      <w:r w:rsidRPr="001A2EF8">
        <w:rPr>
          <w:rFonts w:ascii="Times New Roman" w:hAnsi="Times New Roman"/>
          <w:sz w:val="28"/>
          <w:szCs w:val="28"/>
          <w:lang w:val="uk-UA"/>
        </w:rPr>
        <w:t>1. </w:t>
      </w:r>
      <w:r>
        <w:rPr>
          <w:rFonts w:ascii="Times New Roman" w:hAnsi="Times New Roman"/>
          <w:sz w:val="28"/>
          <w:szCs w:val="28"/>
          <w:lang w:val="uk-UA"/>
        </w:rPr>
        <w:t xml:space="preserve">Внести зміни до розпорядження міського голови </w:t>
      </w:r>
      <w:r w:rsidRPr="00B33966">
        <w:rPr>
          <w:rFonts w:ascii="Times New Roman" w:hAnsi="Times New Roman"/>
          <w:color w:val="000000"/>
          <w:sz w:val="28"/>
          <w:szCs w:val="24"/>
          <w:lang w:val="uk-UA"/>
        </w:rPr>
        <w:t>від 20.01.2021 року №</w:t>
      </w:r>
      <w:r>
        <w:rPr>
          <w:rFonts w:ascii="Times New Roman" w:hAnsi="Times New Roman"/>
          <w:color w:val="000000"/>
          <w:sz w:val="28"/>
          <w:szCs w:val="24"/>
        </w:rPr>
        <w:t> </w:t>
      </w:r>
      <w:r w:rsidRPr="00B33966">
        <w:rPr>
          <w:rFonts w:ascii="Times New Roman" w:hAnsi="Times New Roman"/>
          <w:color w:val="000000"/>
          <w:sz w:val="28"/>
          <w:szCs w:val="24"/>
          <w:lang w:val="uk-UA"/>
        </w:rPr>
        <w:t xml:space="preserve">15/2021-р «Про </w:t>
      </w:r>
      <w:r w:rsidRPr="001A2EF8">
        <w:rPr>
          <w:rFonts w:ascii="Times New Roman" w:hAnsi="Times New Roman"/>
          <w:color w:val="000000"/>
          <w:sz w:val="28"/>
          <w:szCs w:val="24"/>
          <w:lang w:val="uk-UA"/>
        </w:rPr>
        <w:t>створення комісії з обстеження зовнішнього стану житлових, громадських будівель, споруд та об’єктів незавершеного будівництва на території Дунаєвецької</w:t>
      </w:r>
      <w:r w:rsidRPr="00B33966">
        <w:rPr>
          <w:rFonts w:ascii="Times New Roman" w:hAnsi="Times New Roman"/>
          <w:color w:val="000000"/>
          <w:sz w:val="28"/>
          <w:szCs w:val="24"/>
          <w:lang w:val="uk-UA"/>
        </w:rPr>
        <w:t xml:space="preserve"> міської ради»</w:t>
      </w:r>
      <w:r>
        <w:rPr>
          <w:rFonts w:ascii="Times New Roman" w:hAnsi="Times New Roman"/>
          <w:color w:val="000000"/>
          <w:sz w:val="28"/>
          <w:szCs w:val="24"/>
          <w:lang w:val="uk-UA"/>
        </w:rPr>
        <w:t>, виклавши склад комісії в наступній редакції:</w:t>
      </w:r>
    </w:p>
    <w:tbl>
      <w:tblPr>
        <w:tblW w:w="0" w:type="auto"/>
        <w:tblInd w:w="108" w:type="dxa"/>
        <w:tblLook w:val="04A0" w:firstRow="1" w:lastRow="0" w:firstColumn="1" w:lastColumn="0" w:noHBand="0" w:noVBand="1"/>
      </w:tblPr>
      <w:tblGrid>
        <w:gridCol w:w="3351"/>
        <w:gridCol w:w="310"/>
        <w:gridCol w:w="5869"/>
      </w:tblGrid>
      <w:tr w:rsidR="0066305D" w:rsidRPr="001A2EF8" w14:paraId="465E3146" w14:textId="77777777" w:rsidTr="00DE445D">
        <w:tc>
          <w:tcPr>
            <w:tcW w:w="3396" w:type="dxa"/>
            <w:shd w:val="clear" w:color="auto" w:fill="auto"/>
          </w:tcPr>
          <w:p w14:paraId="48A49269" w14:textId="77777777" w:rsidR="0066305D" w:rsidRDefault="0066305D" w:rsidP="00DE445D">
            <w:pPr>
              <w:jc w:val="both"/>
              <w:rPr>
                <w:sz w:val="28"/>
                <w:szCs w:val="28"/>
              </w:rPr>
            </w:pPr>
            <w:r>
              <w:rPr>
                <w:sz w:val="28"/>
                <w:szCs w:val="28"/>
              </w:rPr>
              <w:t>ЯЦЕНКО</w:t>
            </w:r>
          </w:p>
          <w:p w14:paraId="6C91A227" w14:textId="77777777" w:rsidR="0066305D" w:rsidRPr="001A2EF8" w:rsidRDefault="0066305D" w:rsidP="00DE445D">
            <w:pPr>
              <w:jc w:val="both"/>
              <w:rPr>
                <w:sz w:val="28"/>
                <w:szCs w:val="28"/>
              </w:rPr>
            </w:pPr>
            <w:r>
              <w:rPr>
                <w:sz w:val="28"/>
                <w:szCs w:val="28"/>
              </w:rPr>
              <w:t>Сергій Михайлович</w:t>
            </w:r>
          </w:p>
        </w:tc>
        <w:tc>
          <w:tcPr>
            <w:tcW w:w="310" w:type="dxa"/>
            <w:shd w:val="clear" w:color="auto" w:fill="auto"/>
          </w:tcPr>
          <w:p w14:paraId="2A06B478" w14:textId="77777777" w:rsidR="0066305D" w:rsidRPr="001A2EF8" w:rsidRDefault="0066305D" w:rsidP="00DE445D">
            <w:pPr>
              <w:jc w:val="both"/>
              <w:rPr>
                <w:sz w:val="28"/>
                <w:szCs w:val="28"/>
              </w:rPr>
            </w:pPr>
            <w:r w:rsidRPr="001A2EF8">
              <w:rPr>
                <w:sz w:val="28"/>
                <w:szCs w:val="28"/>
              </w:rPr>
              <w:t>-</w:t>
            </w:r>
          </w:p>
        </w:tc>
        <w:tc>
          <w:tcPr>
            <w:tcW w:w="6040" w:type="dxa"/>
            <w:shd w:val="clear" w:color="auto" w:fill="auto"/>
          </w:tcPr>
          <w:p w14:paraId="5E4634A3" w14:textId="77777777" w:rsidR="0066305D" w:rsidRPr="001A2EF8" w:rsidRDefault="0066305D" w:rsidP="00DE445D">
            <w:pPr>
              <w:jc w:val="both"/>
              <w:rPr>
                <w:sz w:val="26"/>
                <w:szCs w:val="26"/>
              </w:rPr>
            </w:pPr>
            <w:r w:rsidRPr="001A2EF8">
              <w:rPr>
                <w:sz w:val="26"/>
                <w:szCs w:val="26"/>
              </w:rPr>
              <w:t xml:space="preserve">заступник міського голови з питань діяльності виконавчих органів ради, голова комісії </w:t>
            </w:r>
          </w:p>
        </w:tc>
      </w:tr>
      <w:tr w:rsidR="0066305D" w:rsidRPr="001A2EF8" w14:paraId="556DEAC1" w14:textId="77777777" w:rsidTr="00DE445D">
        <w:tc>
          <w:tcPr>
            <w:tcW w:w="3396" w:type="dxa"/>
            <w:shd w:val="clear" w:color="auto" w:fill="auto"/>
          </w:tcPr>
          <w:p w14:paraId="26951F07" w14:textId="77777777" w:rsidR="0066305D" w:rsidRPr="001A2EF8" w:rsidRDefault="0066305D" w:rsidP="00DE445D">
            <w:pPr>
              <w:rPr>
                <w:sz w:val="8"/>
                <w:szCs w:val="8"/>
              </w:rPr>
            </w:pPr>
          </w:p>
        </w:tc>
        <w:tc>
          <w:tcPr>
            <w:tcW w:w="310" w:type="dxa"/>
            <w:shd w:val="clear" w:color="auto" w:fill="auto"/>
          </w:tcPr>
          <w:p w14:paraId="41D405CB" w14:textId="77777777" w:rsidR="0066305D" w:rsidRPr="001A2EF8" w:rsidRDefault="0066305D" w:rsidP="00DE445D">
            <w:pPr>
              <w:jc w:val="both"/>
              <w:rPr>
                <w:sz w:val="8"/>
                <w:szCs w:val="8"/>
              </w:rPr>
            </w:pPr>
          </w:p>
        </w:tc>
        <w:tc>
          <w:tcPr>
            <w:tcW w:w="6040" w:type="dxa"/>
            <w:shd w:val="clear" w:color="auto" w:fill="auto"/>
          </w:tcPr>
          <w:p w14:paraId="7DEF03B3" w14:textId="77777777" w:rsidR="0066305D" w:rsidRPr="001A2EF8" w:rsidRDefault="0066305D" w:rsidP="00DE445D">
            <w:pPr>
              <w:jc w:val="both"/>
              <w:rPr>
                <w:sz w:val="8"/>
                <w:szCs w:val="8"/>
              </w:rPr>
            </w:pPr>
          </w:p>
        </w:tc>
      </w:tr>
      <w:tr w:rsidR="0066305D" w:rsidRPr="001A2EF8" w14:paraId="3FD8585C" w14:textId="77777777" w:rsidTr="00DE445D">
        <w:tc>
          <w:tcPr>
            <w:tcW w:w="3396" w:type="dxa"/>
            <w:shd w:val="clear" w:color="auto" w:fill="auto"/>
          </w:tcPr>
          <w:p w14:paraId="74D3CA59" w14:textId="77777777" w:rsidR="0066305D" w:rsidRPr="001A2EF8" w:rsidRDefault="0066305D" w:rsidP="00DE445D">
            <w:pPr>
              <w:jc w:val="both"/>
              <w:rPr>
                <w:sz w:val="28"/>
                <w:szCs w:val="28"/>
              </w:rPr>
            </w:pPr>
            <w:r w:rsidRPr="001A2EF8">
              <w:rPr>
                <w:sz w:val="28"/>
                <w:szCs w:val="28"/>
              </w:rPr>
              <w:t>МУДРА</w:t>
            </w:r>
          </w:p>
          <w:p w14:paraId="7C06A92C" w14:textId="77777777" w:rsidR="0066305D" w:rsidRPr="001A2EF8" w:rsidRDefault="0066305D" w:rsidP="00DE445D">
            <w:pPr>
              <w:jc w:val="both"/>
              <w:rPr>
                <w:sz w:val="28"/>
                <w:szCs w:val="28"/>
              </w:rPr>
            </w:pPr>
            <w:r w:rsidRPr="001A2EF8">
              <w:rPr>
                <w:sz w:val="28"/>
                <w:szCs w:val="28"/>
              </w:rPr>
              <w:t>Ірина Олександрівна</w:t>
            </w:r>
          </w:p>
        </w:tc>
        <w:tc>
          <w:tcPr>
            <w:tcW w:w="310" w:type="dxa"/>
            <w:shd w:val="clear" w:color="auto" w:fill="auto"/>
          </w:tcPr>
          <w:p w14:paraId="2694EC1B" w14:textId="77777777" w:rsidR="0066305D" w:rsidRPr="001A2EF8" w:rsidRDefault="0066305D" w:rsidP="00DE445D">
            <w:pPr>
              <w:jc w:val="both"/>
              <w:rPr>
                <w:sz w:val="28"/>
                <w:szCs w:val="28"/>
              </w:rPr>
            </w:pPr>
            <w:r w:rsidRPr="001A2EF8">
              <w:rPr>
                <w:sz w:val="28"/>
                <w:szCs w:val="28"/>
              </w:rPr>
              <w:t>-</w:t>
            </w:r>
          </w:p>
        </w:tc>
        <w:tc>
          <w:tcPr>
            <w:tcW w:w="6040" w:type="dxa"/>
            <w:shd w:val="clear" w:color="auto" w:fill="auto"/>
          </w:tcPr>
          <w:p w14:paraId="3A3289AC" w14:textId="77777777" w:rsidR="0066305D" w:rsidRPr="001A2EF8" w:rsidRDefault="0066305D" w:rsidP="00DE445D">
            <w:pPr>
              <w:jc w:val="both"/>
              <w:rPr>
                <w:sz w:val="26"/>
                <w:szCs w:val="26"/>
              </w:rPr>
            </w:pPr>
            <w:r w:rsidRPr="001A2EF8">
              <w:rPr>
                <w:sz w:val="26"/>
                <w:szCs w:val="26"/>
              </w:rPr>
              <w:t xml:space="preserve">спеціаліст </w:t>
            </w:r>
            <w:r>
              <w:rPr>
                <w:sz w:val="26"/>
                <w:szCs w:val="26"/>
              </w:rPr>
              <w:t>у</w:t>
            </w:r>
            <w:r w:rsidRPr="001A2EF8">
              <w:rPr>
                <w:sz w:val="26"/>
                <w:szCs w:val="26"/>
              </w:rPr>
              <w:t>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66305D" w:rsidRPr="001A2EF8" w14:paraId="71F1E1B2" w14:textId="77777777" w:rsidTr="00DE445D">
        <w:tc>
          <w:tcPr>
            <w:tcW w:w="3396" w:type="dxa"/>
            <w:shd w:val="clear" w:color="auto" w:fill="auto"/>
          </w:tcPr>
          <w:p w14:paraId="69C2A932" w14:textId="77777777" w:rsidR="0066305D" w:rsidRPr="001A2EF8" w:rsidRDefault="0066305D" w:rsidP="00DE445D">
            <w:pPr>
              <w:rPr>
                <w:sz w:val="8"/>
                <w:szCs w:val="8"/>
              </w:rPr>
            </w:pPr>
          </w:p>
        </w:tc>
        <w:tc>
          <w:tcPr>
            <w:tcW w:w="310" w:type="dxa"/>
            <w:shd w:val="clear" w:color="auto" w:fill="auto"/>
          </w:tcPr>
          <w:p w14:paraId="6BE1D2F4" w14:textId="77777777" w:rsidR="0066305D" w:rsidRPr="001A2EF8" w:rsidRDefault="0066305D" w:rsidP="00DE445D">
            <w:pPr>
              <w:jc w:val="both"/>
              <w:rPr>
                <w:sz w:val="8"/>
                <w:szCs w:val="8"/>
              </w:rPr>
            </w:pPr>
          </w:p>
        </w:tc>
        <w:tc>
          <w:tcPr>
            <w:tcW w:w="6040" w:type="dxa"/>
            <w:shd w:val="clear" w:color="auto" w:fill="auto"/>
          </w:tcPr>
          <w:p w14:paraId="5166DB24" w14:textId="77777777" w:rsidR="0066305D" w:rsidRPr="001A2EF8" w:rsidRDefault="0066305D" w:rsidP="00DE445D">
            <w:pPr>
              <w:jc w:val="both"/>
              <w:rPr>
                <w:sz w:val="8"/>
                <w:szCs w:val="8"/>
              </w:rPr>
            </w:pPr>
          </w:p>
        </w:tc>
      </w:tr>
      <w:tr w:rsidR="0066305D" w:rsidRPr="001A2EF8" w14:paraId="3E37CB45" w14:textId="77777777" w:rsidTr="00DE445D">
        <w:tc>
          <w:tcPr>
            <w:tcW w:w="3396" w:type="dxa"/>
            <w:shd w:val="clear" w:color="auto" w:fill="auto"/>
          </w:tcPr>
          <w:p w14:paraId="676C5FE6" w14:textId="77777777" w:rsidR="0066305D" w:rsidRPr="001A2EF8" w:rsidRDefault="0066305D" w:rsidP="00DE445D">
            <w:pPr>
              <w:rPr>
                <w:sz w:val="28"/>
                <w:szCs w:val="28"/>
              </w:rPr>
            </w:pPr>
            <w:r w:rsidRPr="001A2EF8">
              <w:rPr>
                <w:sz w:val="28"/>
                <w:szCs w:val="28"/>
              </w:rPr>
              <w:t>АНТАЛ</w:t>
            </w:r>
          </w:p>
          <w:p w14:paraId="43A7ECAC" w14:textId="77777777" w:rsidR="0066305D" w:rsidRPr="001A2EF8" w:rsidRDefault="0066305D" w:rsidP="00DE445D">
            <w:pPr>
              <w:rPr>
                <w:sz w:val="28"/>
                <w:szCs w:val="28"/>
              </w:rPr>
            </w:pPr>
            <w:r w:rsidRPr="001A2EF8">
              <w:rPr>
                <w:sz w:val="28"/>
                <w:szCs w:val="28"/>
              </w:rPr>
              <w:t>Вячеслав Іванович</w:t>
            </w:r>
          </w:p>
        </w:tc>
        <w:tc>
          <w:tcPr>
            <w:tcW w:w="310" w:type="dxa"/>
            <w:shd w:val="clear" w:color="auto" w:fill="auto"/>
          </w:tcPr>
          <w:p w14:paraId="1C2F4E77" w14:textId="77777777" w:rsidR="0066305D" w:rsidRPr="001A2EF8" w:rsidRDefault="0066305D" w:rsidP="00DE445D">
            <w:pPr>
              <w:jc w:val="both"/>
              <w:rPr>
                <w:sz w:val="28"/>
                <w:szCs w:val="28"/>
              </w:rPr>
            </w:pPr>
            <w:r w:rsidRPr="001A2EF8">
              <w:rPr>
                <w:sz w:val="28"/>
                <w:szCs w:val="28"/>
              </w:rPr>
              <w:t>-</w:t>
            </w:r>
          </w:p>
        </w:tc>
        <w:tc>
          <w:tcPr>
            <w:tcW w:w="6040" w:type="dxa"/>
            <w:shd w:val="clear" w:color="auto" w:fill="auto"/>
          </w:tcPr>
          <w:p w14:paraId="5DE1E5BF" w14:textId="77777777" w:rsidR="0066305D" w:rsidRPr="001A2EF8" w:rsidRDefault="0066305D" w:rsidP="00DE445D">
            <w:pPr>
              <w:jc w:val="both"/>
              <w:rPr>
                <w:sz w:val="26"/>
                <w:szCs w:val="26"/>
              </w:rPr>
            </w:pPr>
            <w:r w:rsidRPr="001A2EF8">
              <w:rPr>
                <w:sz w:val="26"/>
                <w:szCs w:val="26"/>
              </w:rPr>
              <w:t>депутат міської ради, голова комісії з питань містобудування, будівництва, агропромислового комплексу, земельних відносин та охорони навколишнього природного середовища (за згодою)</w:t>
            </w:r>
          </w:p>
        </w:tc>
      </w:tr>
      <w:tr w:rsidR="0066305D" w:rsidRPr="009C432B" w14:paraId="109C5F85" w14:textId="77777777" w:rsidTr="00DE445D">
        <w:tc>
          <w:tcPr>
            <w:tcW w:w="3396" w:type="dxa"/>
            <w:shd w:val="clear" w:color="auto" w:fill="auto"/>
          </w:tcPr>
          <w:p w14:paraId="7D7DEBB5" w14:textId="77777777" w:rsidR="0066305D" w:rsidRPr="009C432B" w:rsidRDefault="0066305D" w:rsidP="00DE445D">
            <w:pPr>
              <w:rPr>
                <w:sz w:val="8"/>
                <w:szCs w:val="8"/>
              </w:rPr>
            </w:pPr>
          </w:p>
        </w:tc>
        <w:tc>
          <w:tcPr>
            <w:tcW w:w="310" w:type="dxa"/>
            <w:shd w:val="clear" w:color="auto" w:fill="auto"/>
          </w:tcPr>
          <w:p w14:paraId="62C87032" w14:textId="77777777" w:rsidR="0066305D" w:rsidRPr="009C432B" w:rsidRDefault="0066305D" w:rsidP="00DE445D">
            <w:pPr>
              <w:jc w:val="both"/>
              <w:rPr>
                <w:sz w:val="8"/>
                <w:szCs w:val="8"/>
              </w:rPr>
            </w:pPr>
          </w:p>
        </w:tc>
        <w:tc>
          <w:tcPr>
            <w:tcW w:w="6040" w:type="dxa"/>
            <w:shd w:val="clear" w:color="auto" w:fill="auto"/>
          </w:tcPr>
          <w:p w14:paraId="3E85084E" w14:textId="77777777" w:rsidR="0066305D" w:rsidRPr="009C432B" w:rsidRDefault="0066305D" w:rsidP="00DE445D">
            <w:pPr>
              <w:jc w:val="both"/>
              <w:rPr>
                <w:sz w:val="8"/>
                <w:szCs w:val="8"/>
              </w:rPr>
            </w:pPr>
          </w:p>
        </w:tc>
      </w:tr>
      <w:tr w:rsidR="0066305D" w:rsidRPr="004B3F4F" w14:paraId="3E29A0F6" w14:textId="77777777" w:rsidTr="00DE445D">
        <w:tc>
          <w:tcPr>
            <w:tcW w:w="3396" w:type="dxa"/>
            <w:shd w:val="clear" w:color="auto" w:fill="auto"/>
          </w:tcPr>
          <w:p w14:paraId="5A093A38" w14:textId="77777777" w:rsidR="0066305D" w:rsidRDefault="0066305D" w:rsidP="00DE445D">
            <w:pPr>
              <w:rPr>
                <w:sz w:val="28"/>
                <w:szCs w:val="28"/>
              </w:rPr>
            </w:pPr>
            <w:r>
              <w:rPr>
                <w:sz w:val="28"/>
                <w:szCs w:val="28"/>
              </w:rPr>
              <w:t>ВОЙТКІВ</w:t>
            </w:r>
          </w:p>
          <w:p w14:paraId="2F0B6C6F" w14:textId="77777777" w:rsidR="0066305D" w:rsidRPr="004B3F4F" w:rsidRDefault="0066305D" w:rsidP="00DE445D">
            <w:pPr>
              <w:rPr>
                <w:sz w:val="26"/>
                <w:szCs w:val="26"/>
              </w:rPr>
            </w:pPr>
            <w:r>
              <w:rPr>
                <w:sz w:val="28"/>
                <w:szCs w:val="28"/>
              </w:rPr>
              <w:t>Віктор Сигізмундович</w:t>
            </w:r>
          </w:p>
        </w:tc>
        <w:tc>
          <w:tcPr>
            <w:tcW w:w="310" w:type="dxa"/>
            <w:shd w:val="clear" w:color="auto" w:fill="auto"/>
          </w:tcPr>
          <w:p w14:paraId="644B9BFD" w14:textId="77777777" w:rsidR="0066305D" w:rsidRPr="004B3F4F" w:rsidRDefault="0066305D" w:rsidP="00DE445D">
            <w:pPr>
              <w:jc w:val="both"/>
              <w:rPr>
                <w:sz w:val="26"/>
                <w:szCs w:val="26"/>
              </w:rPr>
            </w:pPr>
            <w:r w:rsidRPr="004B3F4F">
              <w:rPr>
                <w:sz w:val="26"/>
                <w:szCs w:val="26"/>
              </w:rPr>
              <w:t>-</w:t>
            </w:r>
          </w:p>
        </w:tc>
        <w:tc>
          <w:tcPr>
            <w:tcW w:w="6040" w:type="dxa"/>
            <w:shd w:val="clear" w:color="auto" w:fill="auto"/>
          </w:tcPr>
          <w:p w14:paraId="43AC258E" w14:textId="77777777" w:rsidR="0066305D" w:rsidRPr="004B3F4F" w:rsidRDefault="0066305D" w:rsidP="00DE445D">
            <w:pPr>
              <w:jc w:val="both"/>
              <w:rPr>
                <w:sz w:val="26"/>
                <w:szCs w:val="26"/>
              </w:rPr>
            </w:pPr>
            <w:r>
              <w:rPr>
                <w:sz w:val="26"/>
                <w:szCs w:val="26"/>
              </w:rPr>
              <w:t>г</w:t>
            </w:r>
            <w:r w:rsidRPr="004B3F4F">
              <w:rPr>
                <w:sz w:val="26"/>
                <w:szCs w:val="26"/>
              </w:rPr>
              <w:t xml:space="preserve">оловний спеціаліст відділу житлово-комунального господарства, благоустрою та цивільного захисту </w:t>
            </w:r>
            <w:r>
              <w:rPr>
                <w:sz w:val="26"/>
                <w:szCs w:val="26"/>
              </w:rPr>
              <w:t>у</w:t>
            </w:r>
            <w:r w:rsidRPr="004B3F4F">
              <w:rPr>
                <w:sz w:val="26"/>
                <w:szCs w:val="26"/>
              </w:rPr>
              <w:t>правління містобудування, архітектури, житлово-комунального господарства, благоустрою та цивільного захисту міської ради</w:t>
            </w:r>
          </w:p>
        </w:tc>
      </w:tr>
      <w:tr w:rsidR="0066305D" w:rsidRPr="009C432B" w14:paraId="5C31EA45" w14:textId="77777777" w:rsidTr="00DE445D">
        <w:tc>
          <w:tcPr>
            <w:tcW w:w="3396" w:type="dxa"/>
            <w:shd w:val="clear" w:color="auto" w:fill="auto"/>
          </w:tcPr>
          <w:p w14:paraId="5E10D82E" w14:textId="77777777" w:rsidR="0066305D" w:rsidRPr="009C432B" w:rsidRDefault="0066305D" w:rsidP="00DE445D">
            <w:pPr>
              <w:rPr>
                <w:sz w:val="8"/>
                <w:szCs w:val="8"/>
              </w:rPr>
            </w:pPr>
          </w:p>
        </w:tc>
        <w:tc>
          <w:tcPr>
            <w:tcW w:w="310" w:type="dxa"/>
            <w:shd w:val="clear" w:color="auto" w:fill="auto"/>
          </w:tcPr>
          <w:p w14:paraId="47423C3F" w14:textId="77777777" w:rsidR="0066305D" w:rsidRPr="009C432B" w:rsidRDefault="0066305D" w:rsidP="00DE445D">
            <w:pPr>
              <w:jc w:val="both"/>
              <w:rPr>
                <w:sz w:val="8"/>
                <w:szCs w:val="8"/>
              </w:rPr>
            </w:pPr>
          </w:p>
        </w:tc>
        <w:tc>
          <w:tcPr>
            <w:tcW w:w="6040" w:type="dxa"/>
            <w:shd w:val="clear" w:color="auto" w:fill="auto"/>
          </w:tcPr>
          <w:p w14:paraId="530E0711" w14:textId="77777777" w:rsidR="0066305D" w:rsidRPr="009C432B" w:rsidRDefault="0066305D" w:rsidP="00DE445D">
            <w:pPr>
              <w:jc w:val="both"/>
              <w:rPr>
                <w:sz w:val="8"/>
                <w:szCs w:val="8"/>
              </w:rPr>
            </w:pPr>
          </w:p>
        </w:tc>
      </w:tr>
      <w:tr w:rsidR="0066305D" w:rsidRPr="001A2EF8" w14:paraId="48CDF86D" w14:textId="77777777" w:rsidTr="00DE445D">
        <w:tc>
          <w:tcPr>
            <w:tcW w:w="3396" w:type="dxa"/>
            <w:shd w:val="clear" w:color="auto" w:fill="auto"/>
          </w:tcPr>
          <w:p w14:paraId="01F543C5" w14:textId="77777777" w:rsidR="0066305D" w:rsidRPr="001A2EF8" w:rsidRDefault="0066305D" w:rsidP="00DE445D">
            <w:r w:rsidRPr="001A2EF8">
              <w:rPr>
                <w:sz w:val="28"/>
                <w:szCs w:val="28"/>
              </w:rPr>
              <w:t>ЛЯСОТА</w:t>
            </w:r>
          </w:p>
          <w:p w14:paraId="393582DB" w14:textId="77777777" w:rsidR="0066305D" w:rsidRPr="001A2EF8" w:rsidRDefault="0066305D" w:rsidP="00DE445D">
            <w:pPr>
              <w:rPr>
                <w:sz w:val="28"/>
                <w:szCs w:val="28"/>
              </w:rPr>
            </w:pPr>
            <w:r w:rsidRPr="001A2EF8">
              <w:rPr>
                <w:sz w:val="28"/>
                <w:szCs w:val="28"/>
              </w:rPr>
              <w:t>Тарас Анатолійович</w:t>
            </w:r>
          </w:p>
        </w:tc>
        <w:tc>
          <w:tcPr>
            <w:tcW w:w="310" w:type="dxa"/>
            <w:shd w:val="clear" w:color="auto" w:fill="auto"/>
          </w:tcPr>
          <w:p w14:paraId="54E9DE6E" w14:textId="77777777" w:rsidR="0066305D" w:rsidRPr="001A2EF8" w:rsidRDefault="0066305D" w:rsidP="00DE445D">
            <w:pPr>
              <w:jc w:val="both"/>
              <w:rPr>
                <w:sz w:val="28"/>
                <w:szCs w:val="28"/>
              </w:rPr>
            </w:pPr>
            <w:r w:rsidRPr="001A2EF8">
              <w:rPr>
                <w:sz w:val="28"/>
                <w:szCs w:val="28"/>
              </w:rPr>
              <w:t>-</w:t>
            </w:r>
          </w:p>
        </w:tc>
        <w:tc>
          <w:tcPr>
            <w:tcW w:w="6040" w:type="dxa"/>
            <w:shd w:val="clear" w:color="auto" w:fill="auto"/>
          </w:tcPr>
          <w:p w14:paraId="2B070EC2" w14:textId="77777777" w:rsidR="0066305D" w:rsidRPr="001A2EF8" w:rsidRDefault="0066305D" w:rsidP="00DE445D">
            <w:pPr>
              <w:jc w:val="both"/>
              <w:rPr>
                <w:sz w:val="26"/>
                <w:szCs w:val="26"/>
              </w:rPr>
            </w:pPr>
            <w:r w:rsidRPr="001A2EF8">
              <w:rPr>
                <w:sz w:val="26"/>
                <w:szCs w:val="26"/>
              </w:rPr>
              <w:t>начальник юридичного відділу апарату виконавчого комітету міської ради</w:t>
            </w:r>
          </w:p>
        </w:tc>
      </w:tr>
      <w:tr w:rsidR="0066305D" w:rsidRPr="009C432B" w14:paraId="1323BD1F" w14:textId="77777777" w:rsidTr="00DE445D">
        <w:tc>
          <w:tcPr>
            <w:tcW w:w="3396" w:type="dxa"/>
            <w:shd w:val="clear" w:color="auto" w:fill="auto"/>
          </w:tcPr>
          <w:p w14:paraId="20C0402C" w14:textId="77777777" w:rsidR="0066305D" w:rsidRPr="009C432B" w:rsidRDefault="0066305D" w:rsidP="00DE445D">
            <w:pPr>
              <w:rPr>
                <w:sz w:val="8"/>
                <w:szCs w:val="8"/>
              </w:rPr>
            </w:pPr>
          </w:p>
        </w:tc>
        <w:tc>
          <w:tcPr>
            <w:tcW w:w="310" w:type="dxa"/>
            <w:shd w:val="clear" w:color="auto" w:fill="auto"/>
          </w:tcPr>
          <w:p w14:paraId="0A6A91E8" w14:textId="77777777" w:rsidR="0066305D" w:rsidRPr="009C432B" w:rsidRDefault="0066305D" w:rsidP="00DE445D">
            <w:pPr>
              <w:jc w:val="both"/>
              <w:rPr>
                <w:sz w:val="8"/>
                <w:szCs w:val="8"/>
              </w:rPr>
            </w:pPr>
          </w:p>
        </w:tc>
        <w:tc>
          <w:tcPr>
            <w:tcW w:w="6040" w:type="dxa"/>
            <w:shd w:val="clear" w:color="auto" w:fill="auto"/>
          </w:tcPr>
          <w:p w14:paraId="356C346B" w14:textId="77777777" w:rsidR="0066305D" w:rsidRPr="009C432B" w:rsidRDefault="0066305D" w:rsidP="00DE445D">
            <w:pPr>
              <w:jc w:val="both"/>
              <w:rPr>
                <w:sz w:val="8"/>
                <w:szCs w:val="8"/>
              </w:rPr>
            </w:pPr>
          </w:p>
        </w:tc>
      </w:tr>
      <w:tr w:rsidR="0066305D" w:rsidRPr="001A2EF8" w14:paraId="6DFB1F78" w14:textId="77777777" w:rsidTr="00DE445D">
        <w:tc>
          <w:tcPr>
            <w:tcW w:w="3396" w:type="dxa"/>
            <w:shd w:val="clear" w:color="auto" w:fill="auto"/>
          </w:tcPr>
          <w:p w14:paraId="5D1B1657" w14:textId="77777777" w:rsidR="0066305D" w:rsidRPr="001A2EF8" w:rsidRDefault="0066305D" w:rsidP="00DE445D">
            <w:r w:rsidRPr="001A2EF8">
              <w:rPr>
                <w:sz w:val="28"/>
                <w:szCs w:val="28"/>
              </w:rPr>
              <w:t>МАКОГОНЧУК</w:t>
            </w:r>
          </w:p>
          <w:p w14:paraId="7334FDC4" w14:textId="77777777" w:rsidR="0066305D" w:rsidRPr="001A2EF8" w:rsidRDefault="0066305D" w:rsidP="00DE445D">
            <w:r w:rsidRPr="001A2EF8">
              <w:rPr>
                <w:sz w:val="28"/>
                <w:szCs w:val="28"/>
              </w:rPr>
              <w:t>Вадим Віталійович</w:t>
            </w:r>
          </w:p>
        </w:tc>
        <w:tc>
          <w:tcPr>
            <w:tcW w:w="310" w:type="dxa"/>
            <w:shd w:val="clear" w:color="auto" w:fill="auto"/>
          </w:tcPr>
          <w:p w14:paraId="52F83333" w14:textId="77777777" w:rsidR="0066305D" w:rsidRPr="001A2EF8" w:rsidRDefault="0066305D" w:rsidP="00DE445D">
            <w:pPr>
              <w:jc w:val="both"/>
              <w:rPr>
                <w:sz w:val="28"/>
                <w:szCs w:val="28"/>
              </w:rPr>
            </w:pPr>
            <w:r w:rsidRPr="001A2EF8">
              <w:rPr>
                <w:sz w:val="28"/>
                <w:szCs w:val="28"/>
              </w:rPr>
              <w:t>-</w:t>
            </w:r>
          </w:p>
        </w:tc>
        <w:tc>
          <w:tcPr>
            <w:tcW w:w="6040" w:type="dxa"/>
            <w:shd w:val="clear" w:color="auto" w:fill="auto"/>
          </w:tcPr>
          <w:p w14:paraId="16D1140E" w14:textId="77777777" w:rsidR="0066305D" w:rsidRPr="001A2EF8" w:rsidRDefault="0066305D" w:rsidP="00DE445D">
            <w:pPr>
              <w:jc w:val="both"/>
              <w:rPr>
                <w:sz w:val="26"/>
                <w:szCs w:val="26"/>
              </w:rPr>
            </w:pPr>
            <w:r w:rsidRPr="001A2EF8">
              <w:rPr>
                <w:sz w:val="26"/>
                <w:szCs w:val="26"/>
              </w:rPr>
              <w:t>начальник земельно</w:t>
            </w:r>
            <w:r>
              <w:rPr>
                <w:sz w:val="26"/>
                <w:szCs w:val="26"/>
              </w:rPr>
              <w:t>го</w:t>
            </w:r>
            <w:r w:rsidRPr="001A2EF8">
              <w:rPr>
                <w:sz w:val="26"/>
                <w:szCs w:val="26"/>
              </w:rPr>
              <w:t xml:space="preserve"> відділу апарату виконавчого комітету міської ради</w:t>
            </w:r>
          </w:p>
        </w:tc>
      </w:tr>
      <w:tr w:rsidR="0066305D" w:rsidRPr="009C432B" w14:paraId="5D449894" w14:textId="77777777" w:rsidTr="00DE445D">
        <w:tc>
          <w:tcPr>
            <w:tcW w:w="3396" w:type="dxa"/>
            <w:shd w:val="clear" w:color="auto" w:fill="auto"/>
          </w:tcPr>
          <w:p w14:paraId="55F33C3F" w14:textId="77777777" w:rsidR="0066305D" w:rsidRPr="009C432B" w:rsidRDefault="0066305D" w:rsidP="00DE445D">
            <w:pPr>
              <w:rPr>
                <w:sz w:val="8"/>
                <w:szCs w:val="8"/>
              </w:rPr>
            </w:pPr>
          </w:p>
        </w:tc>
        <w:tc>
          <w:tcPr>
            <w:tcW w:w="310" w:type="dxa"/>
            <w:shd w:val="clear" w:color="auto" w:fill="auto"/>
          </w:tcPr>
          <w:p w14:paraId="6F5B2E40" w14:textId="77777777" w:rsidR="0066305D" w:rsidRPr="009C432B" w:rsidRDefault="0066305D" w:rsidP="00DE445D">
            <w:pPr>
              <w:jc w:val="both"/>
              <w:rPr>
                <w:sz w:val="8"/>
                <w:szCs w:val="8"/>
              </w:rPr>
            </w:pPr>
          </w:p>
        </w:tc>
        <w:tc>
          <w:tcPr>
            <w:tcW w:w="6040" w:type="dxa"/>
            <w:shd w:val="clear" w:color="auto" w:fill="auto"/>
          </w:tcPr>
          <w:p w14:paraId="180A46A3" w14:textId="77777777" w:rsidR="0066305D" w:rsidRPr="009C432B" w:rsidRDefault="0066305D" w:rsidP="00DE445D">
            <w:pPr>
              <w:jc w:val="both"/>
              <w:rPr>
                <w:sz w:val="8"/>
                <w:szCs w:val="8"/>
              </w:rPr>
            </w:pPr>
          </w:p>
        </w:tc>
      </w:tr>
      <w:tr w:rsidR="0066305D" w:rsidRPr="001A2EF8" w14:paraId="50A68A84" w14:textId="77777777" w:rsidTr="00DE445D">
        <w:tc>
          <w:tcPr>
            <w:tcW w:w="3396" w:type="dxa"/>
            <w:shd w:val="clear" w:color="auto" w:fill="auto"/>
          </w:tcPr>
          <w:p w14:paraId="2B9E5CE7" w14:textId="77777777" w:rsidR="0066305D" w:rsidRPr="009C432B" w:rsidRDefault="0066305D" w:rsidP="00DE445D">
            <w:pPr>
              <w:rPr>
                <w:sz w:val="28"/>
                <w:szCs w:val="28"/>
              </w:rPr>
            </w:pPr>
            <w:r w:rsidRPr="009C432B">
              <w:rPr>
                <w:sz w:val="28"/>
                <w:szCs w:val="28"/>
              </w:rPr>
              <w:t>ПАНТІЛІМОНОВ</w:t>
            </w:r>
          </w:p>
          <w:p w14:paraId="755EDC69" w14:textId="77777777" w:rsidR="0066305D" w:rsidRPr="001A2EF8" w:rsidRDefault="0066305D" w:rsidP="00DE445D">
            <w:r w:rsidRPr="009C432B">
              <w:rPr>
                <w:sz w:val="28"/>
                <w:szCs w:val="28"/>
              </w:rPr>
              <w:t xml:space="preserve">Ярослав </w:t>
            </w:r>
            <w:r>
              <w:rPr>
                <w:sz w:val="28"/>
                <w:szCs w:val="28"/>
              </w:rPr>
              <w:t>А</w:t>
            </w:r>
            <w:r w:rsidRPr="009C432B">
              <w:rPr>
                <w:sz w:val="28"/>
                <w:szCs w:val="28"/>
              </w:rPr>
              <w:t>натолійович</w:t>
            </w:r>
          </w:p>
        </w:tc>
        <w:tc>
          <w:tcPr>
            <w:tcW w:w="310" w:type="dxa"/>
            <w:shd w:val="clear" w:color="auto" w:fill="auto"/>
          </w:tcPr>
          <w:p w14:paraId="533AA7D2" w14:textId="77777777" w:rsidR="0066305D" w:rsidRPr="001A2EF8" w:rsidRDefault="0066305D" w:rsidP="00DE445D">
            <w:pPr>
              <w:jc w:val="both"/>
              <w:rPr>
                <w:sz w:val="28"/>
                <w:szCs w:val="28"/>
              </w:rPr>
            </w:pPr>
            <w:r w:rsidRPr="001A2EF8">
              <w:rPr>
                <w:sz w:val="28"/>
                <w:szCs w:val="28"/>
              </w:rPr>
              <w:t>-</w:t>
            </w:r>
          </w:p>
        </w:tc>
        <w:tc>
          <w:tcPr>
            <w:tcW w:w="6040" w:type="dxa"/>
            <w:shd w:val="clear" w:color="auto" w:fill="auto"/>
          </w:tcPr>
          <w:p w14:paraId="0C4510EA" w14:textId="77777777" w:rsidR="0066305D" w:rsidRPr="001A2EF8" w:rsidRDefault="0066305D" w:rsidP="00DE445D">
            <w:pPr>
              <w:jc w:val="both"/>
              <w:rPr>
                <w:sz w:val="26"/>
                <w:szCs w:val="26"/>
              </w:rPr>
            </w:pPr>
            <w:r>
              <w:rPr>
                <w:sz w:val="26"/>
                <w:szCs w:val="26"/>
              </w:rPr>
              <w:t>директор комунального підприємства Дунаєвецької міської ради «Інвентарбюро»</w:t>
            </w:r>
          </w:p>
        </w:tc>
      </w:tr>
    </w:tbl>
    <w:p w14:paraId="201CDBEC" w14:textId="77777777" w:rsidR="0066305D" w:rsidRPr="009C432B" w:rsidRDefault="0066305D" w:rsidP="0066305D">
      <w:pPr>
        <w:pStyle w:val="HTML"/>
        <w:shd w:val="clear" w:color="auto" w:fill="FFFFFF"/>
        <w:ind w:firstLine="709"/>
        <w:jc w:val="both"/>
        <w:rPr>
          <w:rFonts w:ascii="Times New Roman" w:hAnsi="Times New Roman"/>
          <w:color w:val="000000"/>
          <w:sz w:val="28"/>
          <w:szCs w:val="28"/>
          <w:lang w:val="uk-UA"/>
        </w:rPr>
      </w:pPr>
      <w:r w:rsidRPr="00B33966">
        <w:rPr>
          <w:rFonts w:ascii="Times New Roman" w:hAnsi="Times New Roman"/>
          <w:sz w:val="28"/>
          <w:szCs w:val="28"/>
          <w:lang w:val="uk-UA"/>
        </w:rPr>
        <w:lastRenderedPageBreak/>
        <w:t>2.</w:t>
      </w:r>
      <w:r w:rsidRPr="001A2EF8">
        <w:rPr>
          <w:rFonts w:ascii="Times New Roman" w:hAnsi="Times New Roman"/>
          <w:sz w:val="28"/>
          <w:szCs w:val="28"/>
        </w:rPr>
        <w:t> </w:t>
      </w:r>
      <w:r w:rsidRPr="00B33966">
        <w:rPr>
          <w:rFonts w:ascii="Times New Roman" w:hAnsi="Times New Roman"/>
          <w:sz w:val="28"/>
          <w:szCs w:val="28"/>
          <w:lang w:val="uk-UA"/>
        </w:rPr>
        <w:t xml:space="preserve">Комісії здійснювати обстеження </w:t>
      </w:r>
      <w:r w:rsidRPr="00B33966">
        <w:rPr>
          <w:rFonts w:ascii="Times New Roman" w:hAnsi="Times New Roman"/>
          <w:color w:val="000000"/>
          <w:sz w:val="28"/>
          <w:szCs w:val="28"/>
          <w:lang w:val="uk-UA"/>
        </w:rPr>
        <w:t>зовнішнього стану житлових, громадських будівель, споруд та об’єктів незавершеного будівництва на території Дунаєвецької міської ради</w:t>
      </w:r>
      <w:r w:rsidRPr="00B33966">
        <w:rPr>
          <w:rFonts w:ascii="Times New Roman" w:hAnsi="Times New Roman"/>
          <w:sz w:val="28"/>
          <w:szCs w:val="28"/>
          <w:lang w:val="uk-UA"/>
        </w:rPr>
        <w:t xml:space="preserve"> та надавати міському голові Акти обстеження.</w:t>
      </w:r>
    </w:p>
    <w:p w14:paraId="0E2DAAC7" w14:textId="77777777" w:rsidR="0066305D" w:rsidRPr="001A2EF8" w:rsidRDefault="0066305D" w:rsidP="0066305D">
      <w:pPr>
        <w:pStyle w:val="HTML"/>
        <w:shd w:val="clear" w:color="auto" w:fill="FFFFFF"/>
        <w:ind w:firstLine="709"/>
        <w:jc w:val="both"/>
        <w:rPr>
          <w:rFonts w:ascii="Times New Roman" w:hAnsi="Times New Roman"/>
          <w:color w:val="000000"/>
          <w:sz w:val="28"/>
          <w:szCs w:val="24"/>
          <w:lang w:val="uk-UA"/>
        </w:rPr>
      </w:pPr>
      <w:r>
        <w:rPr>
          <w:rFonts w:ascii="Times New Roman" w:hAnsi="Times New Roman"/>
          <w:color w:val="000000"/>
          <w:sz w:val="28"/>
          <w:szCs w:val="24"/>
          <w:lang w:val="uk-UA"/>
        </w:rPr>
        <w:t>3. Контроль за виконанням цього розпорядження покласти на заступника міського голови з питань діяльності виконавчих органів ради С.Яценко.</w:t>
      </w:r>
    </w:p>
    <w:p w14:paraId="08FD570F" w14:textId="77777777" w:rsidR="0066305D" w:rsidRPr="001A2EF8" w:rsidRDefault="0066305D" w:rsidP="0066305D">
      <w:pPr>
        <w:contextualSpacing/>
        <w:jc w:val="both"/>
        <w:rPr>
          <w:sz w:val="28"/>
          <w:szCs w:val="28"/>
        </w:rPr>
      </w:pPr>
    </w:p>
    <w:p w14:paraId="7A0187DA" w14:textId="77777777" w:rsidR="0066305D" w:rsidRPr="001A2EF8" w:rsidRDefault="0066305D" w:rsidP="0066305D">
      <w:pPr>
        <w:contextualSpacing/>
        <w:jc w:val="both"/>
        <w:rPr>
          <w:sz w:val="28"/>
          <w:szCs w:val="28"/>
        </w:rPr>
      </w:pPr>
    </w:p>
    <w:p w14:paraId="27C5B93F" w14:textId="77777777" w:rsidR="0066305D" w:rsidRPr="001A2EF8" w:rsidRDefault="0066305D" w:rsidP="0066305D">
      <w:pPr>
        <w:contextualSpacing/>
        <w:jc w:val="both"/>
        <w:rPr>
          <w:sz w:val="28"/>
          <w:szCs w:val="28"/>
        </w:rPr>
      </w:pPr>
    </w:p>
    <w:p w14:paraId="676073E3" w14:textId="77777777" w:rsidR="0066305D" w:rsidRPr="001A2EF8" w:rsidRDefault="0066305D" w:rsidP="0066305D">
      <w:pPr>
        <w:rPr>
          <w:sz w:val="28"/>
          <w:szCs w:val="28"/>
        </w:rPr>
      </w:pPr>
      <w:r w:rsidRPr="001A2EF8">
        <w:rPr>
          <w:sz w:val="28"/>
          <w:szCs w:val="28"/>
        </w:rPr>
        <w:t>Міський голова                                                                                     Веліна ЗАЯЦЬ</w:t>
      </w:r>
    </w:p>
    <w:p w14:paraId="65CFF3E0" w14:textId="77777777" w:rsidR="006C402A" w:rsidRDefault="006C402A">
      <w:pPr>
        <w:spacing w:after="200" w:line="276" w:lineRule="auto"/>
        <w:rPr>
          <w:color w:val="000000"/>
          <w:sz w:val="28"/>
          <w:szCs w:val="28"/>
          <w:lang w:val="uk-UA" w:eastAsia="uk-UA"/>
        </w:rPr>
      </w:pPr>
      <w:r>
        <w:rPr>
          <w:color w:val="000000"/>
          <w:sz w:val="28"/>
          <w:szCs w:val="28"/>
          <w:lang w:val="uk-UA" w:eastAsia="uk-UA"/>
        </w:rPr>
        <w:br w:type="page"/>
      </w:r>
    </w:p>
    <w:p w14:paraId="2B6143B7" w14:textId="77777777" w:rsidR="006C402A" w:rsidRPr="00611FF6" w:rsidRDefault="006C402A" w:rsidP="006C402A">
      <w:pPr>
        <w:jc w:val="center"/>
        <w:rPr>
          <w:rFonts w:eastAsia="Calibri"/>
          <w:sz w:val="20"/>
          <w:lang w:val="uk-UA"/>
        </w:rPr>
      </w:pPr>
      <w:r w:rsidRPr="00611FF6">
        <w:rPr>
          <w:rFonts w:eastAsia="Calibri"/>
          <w:b/>
          <w:noProof/>
        </w:rPr>
        <w:lastRenderedPageBreak/>
        <w:drawing>
          <wp:inline distT="0" distB="0" distL="0" distR="0" wp14:anchorId="55883918" wp14:editId="660340F5">
            <wp:extent cx="333375" cy="552450"/>
            <wp:effectExtent l="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6F8EDC" w14:textId="77777777" w:rsidR="006C402A" w:rsidRPr="00611FF6" w:rsidRDefault="006C402A" w:rsidP="006C402A">
      <w:pPr>
        <w:jc w:val="center"/>
        <w:rPr>
          <w:rFonts w:eastAsia="Calibri"/>
          <w:b/>
          <w:sz w:val="28"/>
          <w:szCs w:val="28"/>
          <w:lang w:val="uk-UA"/>
        </w:rPr>
      </w:pPr>
      <w:r w:rsidRPr="00EE4FFA">
        <w:rPr>
          <w:rFonts w:eastAsia="Calibri"/>
          <w:b/>
          <w:sz w:val="28"/>
          <w:szCs w:val="28"/>
          <w:lang w:val="uk-UA"/>
        </w:rPr>
        <w:t xml:space="preserve">ДУНАЄВЕЦЬКА МІСЬКА РАДА </w:t>
      </w:r>
    </w:p>
    <w:p w14:paraId="4BC85D6C" w14:textId="77777777" w:rsidR="006C402A" w:rsidRPr="00611FF6" w:rsidRDefault="006C402A" w:rsidP="006C402A">
      <w:pPr>
        <w:jc w:val="center"/>
        <w:rPr>
          <w:rFonts w:eastAsia="Calibri"/>
          <w:b/>
          <w:sz w:val="28"/>
          <w:szCs w:val="28"/>
          <w:lang w:val="uk-UA"/>
        </w:rPr>
      </w:pPr>
      <w:r w:rsidRPr="00EE4FFA">
        <w:rPr>
          <w:rFonts w:eastAsia="Calibri"/>
          <w:b/>
          <w:sz w:val="28"/>
          <w:szCs w:val="28"/>
          <w:lang w:val="uk-UA"/>
        </w:rPr>
        <w:t>РОЗПОРЯДЖЕННЯ</w:t>
      </w:r>
    </w:p>
    <w:p w14:paraId="60B4C75B" w14:textId="77777777" w:rsidR="006C402A" w:rsidRPr="00FE0CD8" w:rsidRDefault="006C402A" w:rsidP="006C402A">
      <w:pPr>
        <w:rPr>
          <w:rFonts w:eastAsia="Calibri"/>
          <w:sz w:val="28"/>
          <w:szCs w:val="28"/>
          <w:lang w:val="uk-UA"/>
        </w:rPr>
      </w:pPr>
      <w:r>
        <w:rPr>
          <w:rFonts w:eastAsia="Calibri"/>
          <w:sz w:val="28"/>
          <w:szCs w:val="28"/>
          <w:lang w:val="uk-UA"/>
        </w:rPr>
        <w:t>13 квітня</w:t>
      </w:r>
      <w:r w:rsidRPr="00EE4FFA">
        <w:rPr>
          <w:rFonts w:eastAsia="Calibri"/>
          <w:sz w:val="28"/>
          <w:szCs w:val="28"/>
          <w:lang w:val="uk-UA"/>
        </w:rPr>
        <w:t xml:space="preserve"> 20</w:t>
      </w:r>
      <w:r>
        <w:rPr>
          <w:rFonts w:eastAsia="Calibri"/>
          <w:sz w:val="28"/>
          <w:szCs w:val="28"/>
          <w:lang w:val="uk-UA"/>
        </w:rPr>
        <w:t>23</w:t>
      </w:r>
      <w:r w:rsidRPr="00EE4FFA">
        <w:rPr>
          <w:rFonts w:eastAsia="Calibri"/>
          <w:sz w:val="28"/>
          <w:szCs w:val="28"/>
          <w:lang w:val="uk-UA"/>
        </w:rPr>
        <w:t xml:space="preserve"> р.                      </w:t>
      </w:r>
      <w:r w:rsidRPr="00611FF6">
        <w:rPr>
          <w:rFonts w:eastAsia="Calibri"/>
          <w:sz w:val="28"/>
          <w:szCs w:val="28"/>
          <w:lang w:val="uk-UA"/>
        </w:rPr>
        <w:t xml:space="preserve"> </w:t>
      </w:r>
      <w:r w:rsidRPr="00EE4FFA">
        <w:rPr>
          <w:rFonts w:eastAsia="Calibri"/>
          <w:sz w:val="28"/>
          <w:szCs w:val="28"/>
          <w:lang w:val="uk-UA"/>
        </w:rPr>
        <w:t xml:space="preserve"> </w:t>
      </w:r>
      <w:r w:rsidRPr="00611FF6">
        <w:rPr>
          <w:rFonts w:eastAsia="Calibri"/>
          <w:sz w:val="28"/>
          <w:szCs w:val="28"/>
          <w:lang w:val="uk-UA"/>
        </w:rPr>
        <w:t xml:space="preserve">  </w:t>
      </w:r>
      <w:r>
        <w:rPr>
          <w:rFonts w:eastAsia="Calibri"/>
          <w:sz w:val="28"/>
          <w:szCs w:val="28"/>
          <w:lang w:val="uk-UA"/>
        </w:rPr>
        <w:t xml:space="preserve">  </w:t>
      </w:r>
      <w:r w:rsidRPr="00611FF6">
        <w:rPr>
          <w:rFonts w:eastAsia="Calibri"/>
          <w:sz w:val="28"/>
          <w:szCs w:val="28"/>
          <w:lang w:val="uk-UA"/>
        </w:rPr>
        <w:t xml:space="preserve"> </w:t>
      </w:r>
      <w:r>
        <w:rPr>
          <w:rFonts w:eastAsia="Calibri"/>
          <w:sz w:val="28"/>
          <w:szCs w:val="28"/>
          <w:lang w:val="uk-UA"/>
        </w:rPr>
        <w:t xml:space="preserve">  </w:t>
      </w:r>
      <w:r w:rsidRPr="00EE4FFA">
        <w:rPr>
          <w:rFonts w:eastAsia="Calibri"/>
          <w:sz w:val="28"/>
          <w:szCs w:val="28"/>
          <w:lang w:val="uk-UA"/>
        </w:rPr>
        <w:t>Дунаївці</w:t>
      </w:r>
      <w:r w:rsidRPr="00EE4FFA">
        <w:rPr>
          <w:rFonts w:eastAsia="Calibri"/>
          <w:sz w:val="28"/>
          <w:szCs w:val="28"/>
          <w:lang w:val="uk-UA"/>
        </w:rPr>
        <w:tab/>
        <w:t xml:space="preserve">             </w:t>
      </w:r>
      <w:r w:rsidRPr="00611FF6">
        <w:rPr>
          <w:rFonts w:eastAsia="Calibri"/>
          <w:sz w:val="28"/>
          <w:szCs w:val="28"/>
          <w:lang w:val="uk-UA"/>
        </w:rPr>
        <w:t xml:space="preserve">  </w:t>
      </w:r>
      <w:r w:rsidRPr="00EE4FFA">
        <w:rPr>
          <w:rFonts w:eastAsia="Calibri"/>
          <w:sz w:val="28"/>
          <w:szCs w:val="28"/>
          <w:lang w:val="uk-UA"/>
        </w:rPr>
        <w:t xml:space="preserve">   </w:t>
      </w:r>
      <w:r w:rsidRPr="00EE4FFA">
        <w:rPr>
          <w:rFonts w:eastAsia="Calibri"/>
          <w:sz w:val="28"/>
          <w:szCs w:val="28"/>
          <w:lang w:val="uk-UA"/>
        </w:rPr>
        <w:tab/>
        <w:t xml:space="preserve"> </w:t>
      </w:r>
      <w:r>
        <w:rPr>
          <w:rFonts w:eastAsia="Calibri"/>
          <w:sz w:val="28"/>
          <w:szCs w:val="28"/>
          <w:lang w:val="uk-UA"/>
        </w:rPr>
        <w:t xml:space="preserve">   </w:t>
      </w:r>
      <w:r w:rsidRPr="00EE4FFA">
        <w:rPr>
          <w:rFonts w:eastAsia="Calibri"/>
          <w:sz w:val="28"/>
          <w:szCs w:val="28"/>
          <w:lang w:val="uk-UA"/>
        </w:rPr>
        <w:t xml:space="preserve">№ </w:t>
      </w:r>
      <w:r>
        <w:rPr>
          <w:rFonts w:eastAsia="Calibri"/>
          <w:sz w:val="28"/>
          <w:szCs w:val="28"/>
          <w:lang w:val="uk-UA"/>
        </w:rPr>
        <w:t>91</w:t>
      </w:r>
      <w:r w:rsidRPr="00EE4FFA">
        <w:rPr>
          <w:rFonts w:eastAsia="Calibri"/>
          <w:sz w:val="28"/>
          <w:szCs w:val="28"/>
          <w:lang w:val="uk-UA"/>
        </w:rPr>
        <w:t>/20</w:t>
      </w:r>
      <w:r>
        <w:rPr>
          <w:rFonts w:eastAsia="Calibri"/>
          <w:sz w:val="28"/>
          <w:szCs w:val="28"/>
          <w:lang w:val="uk-UA"/>
        </w:rPr>
        <w:t>23</w:t>
      </w:r>
      <w:r w:rsidRPr="00EE4FFA">
        <w:rPr>
          <w:rFonts w:eastAsia="Calibri"/>
          <w:sz w:val="28"/>
          <w:szCs w:val="28"/>
          <w:lang w:val="uk-UA"/>
        </w:rPr>
        <w:t>-р</w:t>
      </w:r>
    </w:p>
    <w:p w14:paraId="1250E712" w14:textId="77777777" w:rsidR="006C402A" w:rsidRPr="00D34F48" w:rsidRDefault="006C402A" w:rsidP="006C402A">
      <w:pPr>
        <w:tabs>
          <w:tab w:val="left" w:pos="4488"/>
        </w:tabs>
        <w:ind w:right="5150"/>
        <w:jc w:val="both"/>
        <w:rPr>
          <w:bCs/>
          <w:sz w:val="28"/>
          <w:szCs w:val="28"/>
          <w:lang w:val="uk-UA"/>
        </w:rPr>
      </w:pPr>
    </w:p>
    <w:p w14:paraId="44BD5E6D" w14:textId="77777777" w:rsidR="006C402A" w:rsidRPr="00D34F48" w:rsidRDefault="006C402A" w:rsidP="006C402A">
      <w:pPr>
        <w:tabs>
          <w:tab w:val="left" w:pos="4488"/>
        </w:tabs>
        <w:ind w:right="5150"/>
        <w:jc w:val="both"/>
        <w:rPr>
          <w:bCs/>
          <w:sz w:val="28"/>
          <w:szCs w:val="28"/>
          <w:lang w:val="uk-UA"/>
        </w:rPr>
      </w:pPr>
      <w:r>
        <w:rPr>
          <w:bCs/>
          <w:sz w:val="28"/>
          <w:szCs w:val="28"/>
          <w:lang w:val="uk-UA"/>
        </w:rPr>
        <w:t>Про покладення обов’язків на Л.Бойко</w:t>
      </w:r>
    </w:p>
    <w:p w14:paraId="2FDC60FA" w14:textId="77777777" w:rsidR="006C402A" w:rsidRDefault="006C402A" w:rsidP="006C402A">
      <w:pPr>
        <w:ind w:right="-1"/>
        <w:jc w:val="both"/>
        <w:rPr>
          <w:sz w:val="28"/>
          <w:szCs w:val="28"/>
          <w:lang w:val="uk-UA"/>
        </w:rPr>
      </w:pPr>
    </w:p>
    <w:p w14:paraId="34812772" w14:textId="77777777" w:rsidR="006C402A" w:rsidRDefault="006C402A" w:rsidP="006C402A">
      <w:pPr>
        <w:ind w:right="-1" w:firstLine="708"/>
        <w:jc w:val="both"/>
        <w:rPr>
          <w:sz w:val="28"/>
          <w:szCs w:val="28"/>
          <w:lang w:val="uk-UA"/>
        </w:rPr>
      </w:pPr>
      <w:r>
        <w:rPr>
          <w:bCs/>
          <w:sz w:val="28"/>
          <w:szCs w:val="28"/>
          <w:lang w:val="uk-UA"/>
        </w:rPr>
        <w:t xml:space="preserve">Керуючись статтею 42 Закону України «Про місцеве самоврядування в Україні», на період відсутності директора, </w:t>
      </w:r>
      <w:r>
        <w:rPr>
          <w:sz w:val="28"/>
          <w:szCs w:val="28"/>
          <w:lang w:val="uk-UA"/>
        </w:rPr>
        <w:t>враховуючи згоду Бойко Л.В. від 13.04.2023 року:</w:t>
      </w:r>
    </w:p>
    <w:p w14:paraId="0F72A604" w14:textId="77777777" w:rsidR="006C402A" w:rsidRDefault="006C402A" w:rsidP="006C402A">
      <w:pPr>
        <w:numPr>
          <w:ilvl w:val="0"/>
          <w:numId w:val="20"/>
        </w:numPr>
        <w:tabs>
          <w:tab w:val="clear" w:pos="720"/>
          <w:tab w:val="num" w:pos="360"/>
        </w:tabs>
        <w:ind w:left="0" w:right="-1" w:firstLine="851"/>
        <w:jc w:val="both"/>
        <w:rPr>
          <w:sz w:val="28"/>
          <w:szCs w:val="28"/>
          <w:lang w:val="uk-UA"/>
        </w:rPr>
      </w:pPr>
      <w:r w:rsidRPr="00225708">
        <w:rPr>
          <w:sz w:val="28"/>
          <w:szCs w:val="28"/>
          <w:lang w:val="uk-UA"/>
        </w:rPr>
        <w:t>П</w:t>
      </w:r>
      <w:r>
        <w:rPr>
          <w:sz w:val="28"/>
          <w:szCs w:val="28"/>
          <w:lang w:val="uk-UA"/>
        </w:rPr>
        <w:t xml:space="preserve">ОКЛАСТИ </w:t>
      </w:r>
      <w:bookmarkStart w:id="1" w:name="_Hlk132355896"/>
      <w:r>
        <w:rPr>
          <w:sz w:val="28"/>
          <w:szCs w:val="28"/>
          <w:lang w:val="uk-UA"/>
        </w:rPr>
        <w:t xml:space="preserve">виконання обов’язків директора комунального некомерційного підприємства «Дунаєвецький центр первинної медико-санітарної допомоги» Дунаєвецької міської ради </w:t>
      </w:r>
      <w:bookmarkEnd w:id="1"/>
      <w:r>
        <w:rPr>
          <w:sz w:val="28"/>
          <w:szCs w:val="28"/>
          <w:lang w:val="uk-UA"/>
        </w:rPr>
        <w:t xml:space="preserve">на лікаря загальної практики сімейної медицини – сімейного лікаря, завідувача АЗПСМ № 3 </w:t>
      </w:r>
      <w:r w:rsidRPr="005B7852">
        <w:rPr>
          <w:sz w:val="28"/>
          <w:szCs w:val="28"/>
          <w:lang w:val="uk-UA"/>
        </w:rPr>
        <w:t>Бойко</w:t>
      </w:r>
      <w:r>
        <w:rPr>
          <w:color w:val="FF0000"/>
          <w:sz w:val="28"/>
          <w:szCs w:val="28"/>
          <w:lang w:val="uk-UA"/>
        </w:rPr>
        <w:t xml:space="preserve"> </w:t>
      </w:r>
      <w:r>
        <w:rPr>
          <w:sz w:val="28"/>
          <w:szCs w:val="28"/>
          <w:lang w:val="uk-UA"/>
        </w:rPr>
        <w:t>Лесю Василівну з 13 квітня 2023 року.</w:t>
      </w:r>
    </w:p>
    <w:p w14:paraId="3C57ADF6" w14:textId="77777777" w:rsidR="006C402A" w:rsidRPr="00AF282F" w:rsidRDefault="006C402A" w:rsidP="006C402A">
      <w:pPr>
        <w:numPr>
          <w:ilvl w:val="0"/>
          <w:numId w:val="20"/>
        </w:numPr>
        <w:tabs>
          <w:tab w:val="clear" w:pos="720"/>
        </w:tabs>
        <w:ind w:left="0" w:firstLine="851"/>
        <w:contextualSpacing/>
        <w:jc w:val="both"/>
        <w:rPr>
          <w:sz w:val="28"/>
          <w:szCs w:val="28"/>
          <w:lang w:val="uk-UA"/>
        </w:rPr>
      </w:pPr>
      <w:r w:rsidRPr="009800AE">
        <w:rPr>
          <w:sz w:val="28"/>
          <w:szCs w:val="28"/>
          <w:lang w:val="uk-UA"/>
        </w:rPr>
        <w:t xml:space="preserve">Надати право </w:t>
      </w:r>
      <w:r>
        <w:rPr>
          <w:sz w:val="28"/>
          <w:szCs w:val="28"/>
          <w:lang w:val="uk-UA"/>
        </w:rPr>
        <w:t xml:space="preserve">розпоряджатися рахунками та право </w:t>
      </w:r>
      <w:r w:rsidRPr="009800AE">
        <w:rPr>
          <w:sz w:val="28"/>
          <w:szCs w:val="28"/>
          <w:lang w:val="uk-UA"/>
        </w:rPr>
        <w:t xml:space="preserve">підпису фінансових </w:t>
      </w:r>
      <w:r>
        <w:rPr>
          <w:sz w:val="28"/>
          <w:szCs w:val="28"/>
          <w:lang w:val="uk-UA"/>
        </w:rPr>
        <w:t xml:space="preserve">та банківських </w:t>
      </w:r>
      <w:r w:rsidRPr="009800AE">
        <w:rPr>
          <w:sz w:val="28"/>
          <w:szCs w:val="28"/>
          <w:lang w:val="uk-UA"/>
        </w:rPr>
        <w:t xml:space="preserve">документів </w:t>
      </w:r>
      <w:r>
        <w:rPr>
          <w:sz w:val="28"/>
          <w:szCs w:val="28"/>
          <w:lang w:val="uk-UA"/>
        </w:rPr>
        <w:t>виконуючому обов</w:t>
      </w:r>
      <w:r w:rsidRPr="004F0DD1">
        <w:rPr>
          <w:sz w:val="28"/>
          <w:szCs w:val="28"/>
          <w:lang w:val="uk-UA"/>
        </w:rPr>
        <w:t>’</w:t>
      </w:r>
      <w:r>
        <w:rPr>
          <w:sz w:val="28"/>
          <w:szCs w:val="28"/>
          <w:lang w:val="uk-UA"/>
        </w:rPr>
        <w:t>язки директора комунального некомерційного підприємства «Дунаєвецький центр первинної медико-санітарної допомоги» Дунаєвецької міської ради Бойко Лесі Василівні.</w:t>
      </w:r>
    </w:p>
    <w:p w14:paraId="0AB98D4A" w14:textId="77777777" w:rsidR="006C402A" w:rsidRPr="00E457BB" w:rsidRDefault="006C402A" w:rsidP="006C402A">
      <w:pPr>
        <w:numPr>
          <w:ilvl w:val="0"/>
          <w:numId w:val="20"/>
        </w:numPr>
        <w:tabs>
          <w:tab w:val="clear" w:pos="720"/>
          <w:tab w:val="num" w:pos="360"/>
        </w:tabs>
        <w:ind w:left="0" w:right="-1" w:firstLine="851"/>
        <w:jc w:val="both"/>
        <w:rPr>
          <w:sz w:val="28"/>
          <w:szCs w:val="28"/>
          <w:lang w:val="uk-UA"/>
        </w:rPr>
      </w:pPr>
      <w:r>
        <w:rPr>
          <w:sz w:val="28"/>
          <w:szCs w:val="28"/>
          <w:lang w:val="uk-UA"/>
        </w:rPr>
        <w:t>Контроль за виконанням розпорядження залишаю за собою.</w:t>
      </w:r>
    </w:p>
    <w:p w14:paraId="0B6DF7F9" w14:textId="77777777" w:rsidR="006C402A" w:rsidRDefault="006C402A" w:rsidP="006C402A">
      <w:pPr>
        <w:jc w:val="both"/>
        <w:rPr>
          <w:sz w:val="28"/>
          <w:szCs w:val="28"/>
          <w:lang w:val="uk-UA"/>
        </w:rPr>
      </w:pPr>
    </w:p>
    <w:p w14:paraId="14CEC5C1" w14:textId="77777777" w:rsidR="006C402A" w:rsidRPr="00242CA4" w:rsidRDefault="006C402A" w:rsidP="006C402A">
      <w:pPr>
        <w:jc w:val="both"/>
        <w:rPr>
          <w:sz w:val="28"/>
          <w:szCs w:val="28"/>
          <w:lang w:val="uk-UA"/>
        </w:rPr>
      </w:pPr>
    </w:p>
    <w:p w14:paraId="5B853CBA" w14:textId="77777777" w:rsidR="006C402A" w:rsidRDefault="006C402A" w:rsidP="006C402A">
      <w:pPr>
        <w:tabs>
          <w:tab w:val="left" w:pos="6663"/>
        </w:tabs>
        <w:contextualSpacing/>
        <w:rPr>
          <w:sz w:val="28"/>
          <w:szCs w:val="28"/>
          <w:lang w:val="uk-UA"/>
        </w:rPr>
      </w:pPr>
      <w:r>
        <w:rPr>
          <w:sz w:val="28"/>
          <w:szCs w:val="28"/>
          <w:lang w:val="uk-UA"/>
        </w:rPr>
        <w:t>Міський голова</w:t>
      </w:r>
      <w:r>
        <w:rPr>
          <w:sz w:val="28"/>
          <w:szCs w:val="28"/>
          <w:lang w:val="uk-UA"/>
        </w:rPr>
        <w:tab/>
      </w:r>
      <w:r>
        <w:rPr>
          <w:sz w:val="28"/>
          <w:szCs w:val="28"/>
          <w:lang w:val="uk-UA"/>
        </w:rPr>
        <w:tab/>
        <w:t>Веліна ЗАЯЦЬ</w:t>
      </w:r>
    </w:p>
    <w:p w14:paraId="21778D94" w14:textId="77777777" w:rsidR="006C402A" w:rsidRDefault="006C402A" w:rsidP="006C402A">
      <w:pPr>
        <w:tabs>
          <w:tab w:val="left" w:pos="7088"/>
        </w:tabs>
        <w:contextualSpacing/>
        <w:rPr>
          <w:lang w:val="uk-UA"/>
        </w:rPr>
      </w:pPr>
    </w:p>
    <w:p w14:paraId="027F30B9" w14:textId="77777777" w:rsidR="006C402A" w:rsidRDefault="006C402A" w:rsidP="006C402A">
      <w:pPr>
        <w:tabs>
          <w:tab w:val="left" w:pos="7088"/>
        </w:tabs>
        <w:contextualSpacing/>
        <w:rPr>
          <w:lang w:val="uk-UA"/>
        </w:rPr>
      </w:pPr>
    </w:p>
    <w:p w14:paraId="647CE765" w14:textId="77777777" w:rsidR="006C402A" w:rsidRDefault="006C402A" w:rsidP="006C402A">
      <w:pPr>
        <w:tabs>
          <w:tab w:val="left" w:pos="7088"/>
        </w:tabs>
        <w:contextualSpacing/>
        <w:rPr>
          <w:lang w:val="uk-UA"/>
        </w:rPr>
      </w:pPr>
    </w:p>
    <w:p w14:paraId="26C604C2" w14:textId="77777777" w:rsidR="006C402A" w:rsidRDefault="006C402A" w:rsidP="006C402A">
      <w:pPr>
        <w:tabs>
          <w:tab w:val="left" w:pos="7088"/>
        </w:tabs>
        <w:contextualSpacing/>
        <w:rPr>
          <w:lang w:val="uk-UA"/>
        </w:rPr>
      </w:pPr>
    </w:p>
    <w:p w14:paraId="15B142A6" w14:textId="77777777" w:rsidR="006C402A" w:rsidRDefault="006C402A" w:rsidP="006C402A">
      <w:pPr>
        <w:tabs>
          <w:tab w:val="left" w:pos="7088"/>
        </w:tabs>
        <w:contextualSpacing/>
        <w:rPr>
          <w:lang w:val="uk-UA"/>
        </w:rPr>
      </w:pPr>
    </w:p>
    <w:p w14:paraId="4C56884F" w14:textId="77777777" w:rsidR="006C402A" w:rsidRDefault="006C402A" w:rsidP="006C402A">
      <w:pPr>
        <w:tabs>
          <w:tab w:val="left" w:pos="7088"/>
        </w:tabs>
        <w:contextualSpacing/>
        <w:rPr>
          <w:lang w:val="uk-UA"/>
        </w:rPr>
      </w:pPr>
    </w:p>
    <w:p w14:paraId="2EB82CC5" w14:textId="77777777" w:rsidR="006C402A" w:rsidRDefault="006C402A" w:rsidP="006C402A">
      <w:pPr>
        <w:tabs>
          <w:tab w:val="left" w:pos="7088"/>
        </w:tabs>
        <w:contextualSpacing/>
        <w:rPr>
          <w:lang w:val="uk-UA"/>
        </w:rPr>
      </w:pPr>
    </w:p>
    <w:p w14:paraId="6A9A54E2" w14:textId="77777777" w:rsidR="006C402A" w:rsidRDefault="006C402A" w:rsidP="006C402A">
      <w:pPr>
        <w:tabs>
          <w:tab w:val="left" w:pos="7088"/>
        </w:tabs>
        <w:contextualSpacing/>
        <w:rPr>
          <w:lang w:val="uk-UA"/>
        </w:rPr>
      </w:pPr>
    </w:p>
    <w:p w14:paraId="3DB761B4" w14:textId="77777777" w:rsidR="006C402A" w:rsidRDefault="006C402A" w:rsidP="006C402A">
      <w:pPr>
        <w:tabs>
          <w:tab w:val="left" w:pos="7088"/>
        </w:tabs>
        <w:contextualSpacing/>
        <w:rPr>
          <w:lang w:val="uk-UA"/>
        </w:rPr>
      </w:pPr>
    </w:p>
    <w:p w14:paraId="3F2C1D0B" w14:textId="77777777" w:rsidR="006C402A" w:rsidRDefault="006C402A" w:rsidP="006C402A">
      <w:pPr>
        <w:tabs>
          <w:tab w:val="left" w:pos="7088"/>
        </w:tabs>
        <w:contextualSpacing/>
        <w:rPr>
          <w:lang w:val="uk-UA"/>
        </w:rPr>
      </w:pPr>
    </w:p>
    <w:p w14:paraId="1A6302FE" w14:textId="77777777" w:rsidR="006C402A" w:rsidRDefault="006C402A" w:rsidP="006C402A">
      <w:pPr>
        <w:tabs>
          <w:tab w:val="left" w:pos="7088"/>
        </w:tabs>
        <w:contextualSpacing/>
        <w:rPr>
          <w:lang w:val="uk-UA"/>
        </w:rPr>
      </w:pPr>
    </w:p>
    <w:p w14:paraId="63769580" w14:textId="77777777" w:rsidR="006C402A" w:rsidRDefault="006C402A" w:rsidP="006C402A">
      <w:pPr>
        <w:tabs>
          <w:tab w:val="left" w:pos="7088"/>
        </w:tabs>
        <w:contextualSpacing/>
        <w:rPr>
          <w:lang w:val="uk-UA"/>
        </w:rPr>
      </w:pPr>
    </w:p>
    <w:p w14:paraId="5752376D" w14:textId="77777777" w:rsidR="006C402A" w:rsidRDefault="006C402A" w:rsidP="006C402A">
      <w:pPr>
        <w:tabs>
          <w:tab w:val="left" w:pos="7088"/>
        </w:tabs>
        <w:contextualSpacing/>
        <w:rPr>
          <w:lang w:val="uk-UA"/>
        </w:rPr>
      </w:pPr>
    </w:p>
    <w:p w14:paraId="082527F8" w14:textId="77777777" w:rsidR="006C402A" w:rsidRDefault="006C402A" w:rsidP="006C402A">
      <w:pPr>
        <w:tabs>
          <w:tab w:val="left" w:pos="7088"/>
        </w:tabs>
        <w:contextualSpacing/>
        <w:rPr>
          <w:lang w:val="uk-UA"/>
        </w:rPr>
      </w:pPr>
    </w:p>
    <w:p w14:paraId="147B00A1" w14:textId="77777777" w:rsidR="006C402A" w:rsidRDefault="006C402A" w:rsidP="006C402A">
      <w:pPr>
        <w:tabs>
          <w:tab w:val="left" w:pos="7088"/>
        </w:tabs>
        <w:contextualSpacing/>
        <w:rPr>
          <w:lang w:val="uk-UA"/>
        </w:rPr>
      </w:pPr>
    </w:p>
    <w:p w14:paraId="4DD3E86B" w14:textId="77777777" w:rsidR="006C402A" w:rsidRDefault="006C402A" w:rsidP="006C402A">
      <w:r>
        <w:rPr>
          <w:lang w:val="uk-UA"/>
        </w:rPr>
        <w:t>З розпорядженням ознайомлена</w:t>
      </w:r>
      <w:r w:rsidRPr="0096228D">
        <w:rPr>
          <w:lang w:val="uk-UA"/>
        </w:rPr>
        <w:tab/>
      </w:r>
      <w:r w:rsidRPr="0096228D">
        <w:rPr>
          <w:lang w:val="uk-UA"/>
        </w:rPr>
        <w:tab/>
      </w:r>
      <w:r w:rsidRPr="0096228D">
        <w:rPr>
          <w:lang w:val="uk-UA"/>
        </w:rPr>
        <w:tab/>
      </w:r>
      <w:r w:rsidRPr="0096228D">
        <w:rPr>
          <w:lang w:val="uk-UA"/>
        </w:rPr>
        <w:tab/>
      </w:r>
      <w:r>
        <w:rPr>
          <w:lang w:val="uk-UA"/>
        </w:rPr>
        <w:tab/>
      </w:r>
      <w:r>
        <w:rPr>
          <w:lang w:val="uk-UA"/>
        </w:rPr>
        <w:tab/>
        <w:t xml:space="preserve">     Леся БОЙКО</w:t>
      </w:r>
      <w:r w:rsidRPr="0096228D">
        <w:rPr>
          <w:lang w:val="uk-UA"/>
        </w:rPr>
        <w:tab/>
      </w:r>
      <w:r w:rsidRPr="0096228D">
        <w:rPr>
          <w:lang w:val="uk-UA"/>
        </w:rPr>
        <w:tab/>
      </w:r>
      <w:r w:rsidRPr="0096228D">
        <w:rPr>
          <w:lang w:val="uk-UA"/>
        </w:rPr>
        <w:tab/>
      </w:r>
      <w:r w:rsidRPr="0096228D">
        <w:rPr>
          <w:lang w:val="uk-UA"/>
        </w:rPr>
        <w:tab/>
      </w:r>
      <w:r w:rsidRPr="0096228D">
        <w:rPr>
          <w:lang w:val="uk-UA"/>
        </w:rPr>
        <w:tab/>
      </w:r>
      <w:r w:rsidRPr="0096228D">
        <w:rPr>
          <w:lang w:val="uk-UA"/>
        </w:rPr>
        <w:tab/>
      </w:r>
      <w:r w:rsidRPr="0096228D">
        <w:rPr>
          <w:lang w:val="uk-UA"/>
        </w:rPr>
        <w:tab/>
        <w:t xml:space="preserve">             </w:t>
      </w:r>
      <w:r>
        <w:rPr>
          <w:lang w:val="uk-UA"/>
        </w:rPr>
        <w:t xml:space="preserve">      </w:t>
      </w:r>
      <w:r>
        <w:rPr>
          <w:lang w:val="uk-UA"/>
        </w:rPr>
        <w:tab/>
        <w:t xml:space="preserve">    </w:t>
      </w:r>
      <w:r>
        <w:rPr>
          <w:lang w:val="uk-UA"/>
        </w:rPr>
        <w:tab/>
      </w:r>
    </w:p>
    <w:p w14:paraId="2180ECE9" w14:textId="75CBBE33" w:rsidR="00B01F8A" w:rsidRDefault="00B01F8A">
      <w:pPr>
        <w:spacing w:after="200" w:line="276" w:lineRule="auto"/>
        <w:rPr>
          <w:color w:val="000000"/>
          <w:sz w:val="28"/>
          <w:szCs w:val="28"/>
          <w:lang w:val="uk-UA" w:eastAsia="uk-UA"/>
        </w:rPr>
      </w:pPr>
      <w:r>
        <w:rPr>
          <w:color w:val="000000"/>
          <w:sz w:val="28"/>
          <w:szCs w:val="28"/>
          <w:lang w:val="uk-UA" w:eastAsia="uk-UA"/>
        </w:rPr>
        <w:br w:type="page"/>
      </w:r>
    </w:p>
    <w:p w14:paraId="3EFAB7E7" w14:textId="1AB7F8FE" w:rsidR="00B01F8A" w:rsidRPr="0062480E" w:rsidRDefault="00B01F8A" w:rsidP="00B01F8A">
      <w:pPr>
        <w:jc w:val="center"/>
        <w:rPr>
          <w:sz w:val="20"/>
          <w:lang w:val="uk-UA"/>
        </w:rPr>
      </w:pPr>
      <w:r w:rsidRPr="0062480E">
        <w:rPr>
          <w:b/>
          <w:noProof/>
          <w:lang w:val="uk-UA" w:eastAsia="en-US"/>
        </w:rPr>
        <w:lastRenderedPageBreak/>
        <w:drawing>
          <wp:inline distT="0" distB="0" distL="0" distR="0" wp14:anchorId="5F1836C9" wp14:editId="3E21334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6DEE90" w14:textId="77777777" w:rsidR="00B01F8A" w:rsidRPr="0062480E" w:rsidRDefault="00B01F8A" w:rsidP="00B01F8A">
      <w:pPr>
        <w:jc w:val="center"/>
        <w:rPr>
          <w:b/>
          <w:sz w:val="28"/>
          <w:szCs w:val="28"/>
          <w:lang w:val="uk-UA"/>
        </w:rPr>
      </w:pPr>
    </w:p>
    <w:p w14:paraId="1B65D565" w14:textId="77777777" w:rsidR="00B01F8A" w:rsidRPr="0062480E" w:rsidRDefault="00B01F8A" w:rsidP="00B01F8A">
      <w:pPr>
        <w:jc w:val="center"/>
        <w:rPr>
          <w:b/>
          <w:sz w:val="28"/>
          <w:szCs w:val="28"/>
          <w:lang w:val="uk-UA"/>
        </w:rPr>
      </w:pPr>
      <w:r w:rsidRPr="0062480E">
        <w:rPr>
          <w:b/>
          <w:sz w:val="28"/>
          <w:szCs w:val="28"/>
          <w:lang w:val="uk-UA"/>
        </w:rPr>
        <w:t xml:space="preserve">ДУНАЄВЕЦЬКА МІСЬКА РАДА </w:t>
      </w:r>
    </w:p>
    <w:p w14:paraId="2CB83752" w14:textId="77777777" w:rsidR="00B01F8A" w:rsidRPr="0062480E" w:rsidRDefault="00B01F8A" w:rsidP="00B01F8A">
      <w:pPr>
        <w:jc w:val="center"/>
        <w:rPr>
          <w:b/>
          <w:sz w:val="28"/>
          <w:szCs w:val="28"/>
          <w:lang w:val="uk-UA"/>
        </w:rPr>
      </w:pPr>
    </w:p>
    <w:p w14:paraId="322EFE09" w14:textId="77777777" w:rsidR="00B01F8A" w:rsidRPr="0062480E" w:rsidRDefault="00B01F8A" w:rsidP="00B01F8A">
      <w:pPr>
        <w:jc w:val="center"/>
        <w:rPr>
          <w:b/>
          <w:sz w:val="28"/>
          <w:szCs w:val="28"/>
          <w:lang w:val="uk-UA"/>
        </w:rPr>
      </w:pPr>
      <w:r w:rsidRPr="0062480E">
        <w:rPr>
          <w:b/>
          <w:sz w:val="28"/>
          <w:szCs w:val="28"/>
          <w:lang w:val="uk-UA"/>
        </w:rPr>
        <w:t>РОЗПОРЯДЖЕННЯ</w:t>
      </w:r>
    </w:p>
    <w:p w14:paraId="4FD4706B" w14:textId="77777777" w:rsidR="00B01F8A" w:rsidRDefault="00B01F8A" w:rsidP="00B01F8A">
      <w:pPr>
        <w:jc w:val="center"/>
        <w:rPr>
          <w:b/>
          <w:lang w:val="uk-UA"/>
        </w:rPr>
      </w:pPr>
    </w:p>
    <w:p w14:paraId="23E987D9" w14:textId="77777777" w:rsidR="00B01F8A" w:rsidRDefault="00B01F8A" w:rsidP="00B01F8A">
      <w:pPr>
        <w:rPr>
          <w:b/>
          <w:lang w:val="uk-UA"/>
        </w:rPr>
      </w:pPr>
      <w:r>
        <w:rPr>
          <w:color w:val="000000"/>
          <w:sz w:val="28"/>
          <w:szCs w:val="28"/>
          <w:lang w:val="uk-UA"/>
        </w:rPr>
        <w:t>1</w:t>
      </w:r>
      <w:r w:rsidRPr="0062480E">
        <w:rPr>
          <w:color w:val="000000"/>
          <w:sz w:val="28"/>
          <w:szCs w:val="28"/>
          <w:lang w:val="uk-UA"/>
        </w:rPr>
        <w:t xml:space="preserve">8 </w:t>
      </w:r>
      <w:r>
        <w:rPr>
          <w:color w:val="000000"/>
          <w:sz w:val="28"/>
          <w:szCs w:val="28"/>
          <w:lang w:val="uk-UA"/>
        </w:rPr>
        <w:t>квітня</w:t>
      </w:r>
      <w:r w:rsidRPr="0062480E">
        <w:rPr>
          <w:color w:val="000000"/>
          <w:sz w:val="28"/>
          <w:szCs w:val="28"/>
          <w:lang w:val="uk-UA"/>
        </w:rPr>
        <w:t xml:space="preserve"> 202</w:t>
      </w:r>
      <w:r>
        <w:rPr>
          <w:color w:val="000000"/>
          <w:sz w:val="28"/>
          <w:szCs w:val="28"/>
          <w:lang w:val="uk-UA"/>
        </w:rPr>
        <w:t>3</w:t>
      </w:r>
      <w:r w:rsidRPr="0062480E">
        <w:rPr>
          <w:color w:val="000000"/>
          <w:sz w:val="28"/>
          <w:szCs w:val="28"/>
          <w:lang w:val="uk-UA"/>
        </w:rPr>
        <w:t xml:space="preserve"> р</w:t>
      </w:r>
      <w:r>
        <w:rPr>
          <w:sz w:val="28"/>
          <w:szCs w:val="28"/>
          <w:lang w:val="uk-UA"/>
        </w:rPr>
        <w:t xml:space="preserve">                                  </w:t>
      </w:r>
      <w:r w:rsidRPr="0062480E">
        <w:rPr>
          <w:sz w:val="28"/>
          <w:szCs w:val="28"/>
          <w:lang w:val="uk-UA"/>
        </w:rPr>
        <w:t>Дунаївці</w:t>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62480E">
        <w:rPr>
          <w:sz w:val="28"/>
          <w:szCs w:val="28"/>
          <w:lang w:val="uk-UA"/>
        </w:rPr>
        <w:t>№</w:t>
      </w:r>
      <w:r>
        <w:rPr>
          <w:sz w:val="28"/>
          <w:szCs w:val="28"/>
          <w:lang w:val="uk-UA"/>
        </w:rPr>
        <w:t>92/2023-р</w:t>
      </w:r>
    </w:p>
    <w:p w14:paraId="510D548A" w14:textId="77777777" w:rsidR="00B01F8A" w:rsidRDefault="00B01F8A" w:rsidP="00B01F8A">
      <w:pPr>
        <w:rPr>
          <w:sz w:val="28"/>
          <w:szCs w:val="28"/>
          <w:lang w:val="uk-UA"/>
        </w:rPr>
      </w:pPr>
    </w:p>
    <w:p w14:paraId="077121A1" w14:textId="77777777" w:rsidR="00B01F8A" w:rsidRPr="0062480E" w:rsidRDefault="00B01F8A" w:rsidP="00B01F8A">
      <w:pPr>
        <w:rPr>
          <w:sz w:val="28"/>
          <w:szCs w:val="28"/>
          <w:lang w:val="uk-UA"/>
        </w:rPr>
      </w:pPr>
    </w:p>
    <w:p w14:paraId="1A23DBC2" w14:textId="77777777" w:rsidR="00B01F8A" w:rsidRPr="0062480E" w:rsidRDefault="00B01F8A" w:rsidP="00B01F8A">
      <w:pPr>
        <w:ind w:right="-1"/>
        <w:jc w:val="both"/>
        <w:rPr>
          <w:sz w:val="28"/>
          <w:szCs w:val="28"/>
          <w:lang w:val="uk-UA"/>
        </w:rPr>
      </w:pPr>
      <w:r w:rsidRPr="0062480E">
        <w:rPr>
          <w:sz w:val="28"/>
          <w:szCs w:val="28"/>
          <w:lang w:val="uk-UA"/>
        </w:rPr>
        <w:t xml:space="preserve">Про затвердження плану </w:t>
      </w:r>
      <w:r>
        <w:rPr>
          <w:sz w:val="28"/>
          <w:szCs w:val="28"/>
          <w:lang w:val="uk-UA"/>
        </w:rPr>
        <w:t>функціонування системи енергетичного менеджменту на території Дунаєвецької територіальної громади</w:t>
      </w:r>
      <w:r w:rsidRPr="0062480E">
        <w:rPr>
          <w:sz w:val="28"/>
          <w:szCs w:val="28"/>
          <w:lang w:val="uk-UA"/>
        </w:rPr>
        <w:t xml:space="preserve"> </w:t>
      </w:r>
      <w:r>
        <w:rPr>
          <w:sz w:val="28"/>
          <w:szCs w:val="28"/>
          <w:lang w:val="uk-UA"/>
        </w:rPr>
        <w:t>на 2023-2024 роки</w:t>
      </w:r>
    </w:p>
    <w:p w14:paraId="6CB252C7" w14:textId="77777777" w:rsidR="00B01F8A" w:rsidRDefault="00B01F8A" w:rsidP="00B01F8A">
      <w:pPr>
        <w:pStyle w:val="a7"/>
        <w:ind w:left="0"/>
        <w:jc w:val="left"/>
        <w:rPr>
          <w:sz w:val="28"/>
          <w:szCs w:val="28"/>
        </w:rPr>
      </w:pPr>
    </w:p>
    <w:p w14:paraId="101E8A11" w14:textId="77777777" w:rsidR="00B01F8A" w:rsidRPr="0062480E" w:rsidRDefault="00B01F8A" w:rsidP="00B01F8A">
      <w:pPr>
        <w:pStyle w:val="a7"/>
        <w:ind w:left="0"/>
        <w:jc w:val="left"/>
        <w:rPr>
          <w:sz w:val="28"/>
          <w:szCs w:val="28"/>
        </w:rPr>
      </w:pPr>
    </w:p>
    <w:p w14:paraId="7EA365B2" w14:textId="77777777" w:rsidR="00B01F8A" w:rsidRPr="0062480E" w:rsidRDefault="00B01F8A" w:rsidP="00B01F8A">
      <w:pPr>
        <w:ind w:firstLine="709"/>
        <w:jc w:val="both"/>
        <w:rPr>
          <w:sz w:val="28"/>
          <w:szCs w:val="28"/>
          <w:lang w:val="uk-UA"/>
        </w:rPr>
      </w:pPr>
      <w:r w:rsidRPr="0062480E">
        <w:rPr>
          <w:sz w:val="28"/>
          <w:szCs w:val="28"/>
          <w:lang w:val="uk-UA"/>
        </w:rPr>
        <w:t>Керуючись статтею 42 Закону України «Про місцеве самоврядування в Україні»:</w:t>
      </w:r>
    </w:p>
    <w:p w14:paraId="5D814E5B" w14:textId="77777777" w:rsidR="00B01F8A" w:rsidRPr="0062480E" w:rsidRDefault="00B01F8A" w:rsidP="00B01F8A">
      <w:pPr>
        <w:ind w:firstLine="709"/>
        <w:jc w:val="both"/>
        <w:rPr>
          <w:sz w:val="28"/>
          <w:szCs w:val="28"/>
          <w:lang w:val="uk-UA"/>
        </w:rPr>
      </w:pPr>
      <w:r w:rsidRPr="0062480E">
        <w:rPr>
          <w:sz w:val="28"/>
          <w:szCs w:val="28"/>
          <w:lang w:val="uk-UA"/>
        </w:rPr>
        <w:t>1.</w:t>
      </w:r>
      <w:r>
        <w:rPr>
          <w:sz w:val="28"/>
          <w:szCs w:val="28"/>
          <w:lang w:val="uk-UA"/>
        </w:rPr>
        <w:t> </w:t>
      </w:r>
      <w:r w:rsidRPr="0062480E">
        <w:rPr>
          <w:sz w:val="28"/>
          <w:szCs w:val="28"/>
          <w:lang w:val="uk-UA"/>
        </w:rPr>
        <w:t xml:space="preserve">Затвердити план </w:t>
      </w:r>
      <w:r>
        <w:rPr>
          <w:sz w:val="28"/>
          <w:szCs w:val="28"/>
          <w:lang w:val="uk-UA"/>
        </w:rPr>
        <w:t>функціонування системи енергетичного менеджменту на території Дунаєвецької територіальної громади</w:t>
      </w:r>
      <w:r w:rsidRPr="0062480E">
        <w:rPr>
          <w:sz w:val="28"/>
          <w:szCs w:val="28"/>
          <w:lang w:val="uk-UA"/>
        </w:rPr>
        <w:t xml:space="preserve"> </w:t>
      </w:r>
      <w:r>
        <w:rPr>
          <w:sz w:val="28"/>
          <w:szCs w:val="28"/>
          <w:lang w:val="uk-UA"/>
        </w:rPr>
        <w:t>на 2023-2024 роки згідно</w:t>
      </w:r>
      <w:r w:rsidRPr="0062480E">
        <w:rPr>
          <w:sz w:val="28"/>
          <w:szCs w:val="28"/>
          <w:lang w:val="uk-UA"/>
        </w:rPr>
        <w:t xml:space="preserve"> </w:t>
      </w:r>
      <w:r>
        <w:rPr>
          <w:sz w:val="28"/>
          <w:szCs w:val="28"/>
          <w:lang w:val="uk-UA"/>
        </w:rPr>
        <w:t>д</w:t>
      </w:r>
      <w:r w:rsidRPr="0062480E">
        <w:rPr>
          <w:sz w:val="28"/>
          <w:szCs w:val="28"/>
          <w:lang w:val="uk-UA"/>
        </w:rPr>
        <w:t>одатку.</w:t>
      </w:r>
    </w:p>
    <w:p w14:paraId="44A7DA17" w14:textId="77777777" w:rsidR="00B01F8A" w:rsidRPr="0062480E" w:rsidRDefault="00B01F8A" w:rsidP="00B01F8A">
      <w:pPr>
        <w:tabs>
          <w:tab w:val="left" w:pos="0"/>
          <w:tab w:val="left" w:pos="284"/>
        </w:tabs>
        <w:ind w:firstLine="709"/>
        <w:jc w:val="both"/>
        <w:rPr>
          <w:sz w:val="28"/>
          <w:szCs w:val="28"/>
          <w:lang w:val="uk-UA"/>
        </w:rPr>
      </w:pPr>
      <w:r w:rsidRPr="0062480E">
        <w:rPr>
          <w:sz w:val="28"/>
          <w:szCs w:val="28"/>
          <w:lang w:val="uk-UA"/>
        </w:rPr>
        <w:t>2.</w:t>
      </w:r>
      <w:r>
        <w:rPr>
          <w:sz w:val="28"/>
          <w:szCs w:val="28"/>
          <w:lang w:val="uk-UA"/>
        </w:rPr>
        <w:t> </w:t>
      </w:r>
      <w:r w:rsidRPr="0062480E">
        <w:rPr>
          <w:sz w:val="28"/>
          <w:szCs w:val="28"/>
          <w:lang w:val="uk-UA"/>
        </w:rPr>
        <w:t xml:space="preserve">Контроль за виконанням </w:t>
      </w:r>
      <w:r>
        <w:rPr>
          <w:sz w:val="28"/>
          <w:szCs w:val="28"/>
          <w:lang w:val="uk-UA"/>
        </w:rPr>
        <w:t xml:space="preserve">цього </w:t>
      </w:r>
      <w:r w:rsidRPr="0062480E">
        <w:rPr>
          <w:sz w:val="28"/>
          <w:szCs w:val="28"/>
          <w:lang w:val="uk-UA"/>
        </w:rPr>
        <w:t>розпорядження покласти на заступника міського голови з питань діяльності виконавчих органів ради С.Яценка.</w:t>
      </w:r>
    </w:p>
    <w:p w14:paraId="766686CF" w14:textId="77777777" w:rsidR="00B01F8A" w:rsidRPr="0062480E" w:rsidRDefault="00B01F8A" w:rsidP="00B01F8A">
      <w:pPr>
        <w:tabs>
          <w:tab w:val="left" w:pos="709"/>
        </w:tabs>
        <w:jc w:val="both"/>
        <w:rPr>
          <w:sz w:val="28"/>
          <w:szCs w:val="28"/>
          <w:lang w:val="uk-UA"/>
        </w:rPr>
      </w:pPr>
    </w:p>
    <w:p w14:paraId="564EA6F6" w14:textId="77777777" w:rsidR="00B01F8A" w:rsidRPr="0062480E" w:rsidRDefault="00B01F8A" w:rsidP="00B01F8A">
      <w:pPr>
        <w:tabs>
          <w:tab w:val="left" w:pos="709"/>
        </w:tabs>
        <w:jc w:val="both"/>
        <w:rPr>
          <w:sz w:val="28"/>
          <w:szCs w:val="28"/>
          <w:lang w:val="uk-UA"/>
        </w:rPr>
      </w:pPr>
    </w:p>
    <w:p w14:paraId="22681DA3" w14:textId="77777777" w:rsidR="00B01F8A" w:rsidRPr="0062480E" w:rsidRDefault="00B01F8A" w:rsidP="00B01F8A">
      <w:pPr>
        <w:tabs>
          <w:tab w:val="left" w:pos="709"/>
        </w:tabs>
        <w:jc w:val="both"/>
        <w:rPr>
          <w:sz w:val="28"/>
          <w:szCs w:val="28"/>
          <w:lang w:val="uk-UA"/>
        </w:rPr>
      </w:pPr>
    </w:p>
    <w:p w14:paraId="0F45A9C5" w14:textId="77777777" w:rsidR="00B01F8A" w:rsidRPr="0062480E" w:rsidRDefault="00B01F8A" w:rsidP="00B01F8A">
      <w:pPr>
        <w:tabs>
          <w:tab w:val="left" w:pos="142"/>
          <w:tab w:val="left" w:pos="709"/>
          <w:tab w:val="left" w:pos="7088"/>
        </w:tabs>
        <w:jc w:val="both"/>
        <w:rPr>
          <w:sz w:val="28"/>
          <w:szCs w:val="28"/>
          <w:lang w:val="uk-UA"/>
        </w:rPr>
      </w:pPr>
      <w:r w:rsidRPr="0062480E">
        <w:rPr>
          <w:sz w:val="28"/>
          <w:szCs w:val="28"/>
          <w:lang w:val="uk-UA"/>
        </w:rPr>
        <w:t>Міський голова</w:t>
      </w:r>
      <w:r w:rsidRPr="0062480E">
        <w:rPr>
          <w:sz w:val="28"/>
          <w:szCs w:val="28"/>
          <w:lang w:val="uk-UA"/>
        </w:rPr>
        <w:tab/>
        <w:t xml:space="preserve">     </w:t>
      </w:r>
      <w:r>
        <w:rPr>
          <w:sz w:val="28"/>
          <w:szCs w:val="28"/>
          <w:lang w:val="uk-UA"/>
        </w:rPr>
        <w:t xml:space="preserve">    </w:t>
      </w:r>
      <w:r w:rsidRPr="0062480E">
        <w:rPr>
          <w:sz w:val="28"/>
          <w:szCs w:val="28"/>
          <w:lang w:val="uk-UA"/>
        </w:rPr>
        <w:t xml:space="preserve"> Веліна  ЗАЯЦЬ</w:t>
      </w:r>
    </w:p>
    <w:p w14:paraId="7E8E9CD7" w14:textId="77777777" w:rsidR="00B01F8A" w:rsidRPr="0062480E" w:rsidRDefault="00B01F8A" w:rsidP="00B01F8A">
      <w:pPr>
        <w:rPr>
          <w:sz w:val="28"/>
          <w:szCs w:val="28"/>
          <w:lang w:val="uk-UA"/>
        </w:rPr>
      </w:pPr>
    </w:p>
    <w:p w14:paraId="4023DFBD" w14:textId="77777777" w:rsidR="00B01F8A" w:rsidRPr="0062480E" w:rsidRDefault="00B01F8A" w:rsidP="00B01F8A">
      <w:pPr>
        <w:rPr>
          <w:sz w:val="28"/>
          <w:szCs w:val="28"/>
          <w:lang w:val="uk-UA"/>
        </w:rPr>
      </w:pPr>
    </w:p>
    <w:p w14:paraId="3B4B2469" w14:textId="77777777" w:rsidR="00B01F8A" w:rsidRPr="0062480E" w:rsidRDefault="00B01F8A" w:rsidP="00B01F8A">
      <w:pPr>
        <w:rPr>
          <w:sz w:val="28"/>
          <w:szCs w:val="28"/>
          <w:lang w:val="uk-UA"/>
        </w:rPr>
      </w:pPr>
    </w:p>
    <w:p w14:paraId="4CC0A650" w14:textId="77777777" w:rsidR="00B01F8A" w:rsidRPr="0062480E" w:rsidRDefault="00B01F8A" w:rsidP="00B01F8A">
      <w:pPr>
        <w:rPr>
          <w:sz w:val="28"/>
          <w:szCs w:val="28"/>
          <w:lang w:val="uk-UA"/>
        </w:rPr>
      </w:pPr>
    </w:p>
    <w:p w14:paraId="15B9208F" w14:textId="77777777" w:rsidR="00B01F8A" w:rsidRPr="0062480E" w:rsidRDefault="00B01F8A" w:rsidP="00B01F8A">
      <w:pPr>
        <w:rPr>
          <w:sz w:val="28"/>
          <w:szCs w:val="28"/>
          <w:lang w:val="uk-UA"/>
        </w:rPr>
      </w:pPr>
    </w:p>
    <w:p w14:paraId="7A22CB16" w14:textId="77777777" w:rsidR="00B01F8A" w:rsidRPr="0062480E" w:rsidRDefault="00B01F8A" w:rsidP="00B01F8A">
      <w:pPr>
        <w:rPr>
          <w:sz w:val="28"/>
          <w:szCs w:val="28"/>
          <w:lang w:val="uk-UA"/>
        </w:rPr>
      </w:pPr>
    </w:p>
    <w:p w14:paraId="23D61397" w14:textId="77777777" w:rsidR="00B01F8A" w:rsidRPr="0062480E" w:rsidRDefault="00B01F8A" w:rsidP="00B01F8A">
      <w:pPr>
        <w:rPr>
          <w:sz w:val="28"/>
          <w:szCs w:val="28"/>
          <w:lang w:val="uk-UA"/>
        </w:rPr>
      </w:pPr>
    </w:p>
    <w:p w14:paraId="66BA406D" w14:textId="77777777" w:rsidR="00B01F8A" w:rsidRPr="0062480E" w:rsidRDefault="00B01F8A" w:rsidP="00B01F8A">
      <w:pPr>
        <w:rPr>
          <w:sz w:val="28"/>
          <w:szCs w:val="28"/>
          <w:lang w:val="uk-UA"/>
        </w:rPr>
      </w:pPr>
    </w:p>
    <w:p w14:paraId="124674C2" w14:textId="77777777" w:rsidR="00B01F8A" w:rsidRPr="0062480E" w:rsidRDefault="00B01F8A" w:rsidP="00B01F8A">
      <w:pPr>
        <w:rPr>
          <w:sz w:val="28"/>
          <w:szCs w:val="28"/>
          <w:lang w:val="uk-UA"/>
        </w:rPr>
      </w:pPr>
    </w:p>
    <w:p w14:paraId="33FA042E" w14:textId="77777777" w:rsidR="00B01F8A" w:rsidRPr="0062480E" w:rsidRDefault="00B01F8A" w:rsidP="00B01F8A">
      <w:pPr>
        <w:rPr>
          <w:sz w:val="28"/>
          <w:szCs w:val="28"/>
          <w:lang w:val="uk-UA"/>
        </w:rPr>
      </w:pPr>
    </w:p>
    <w:p w14:paraId="197F1A0D" w14:textId="77777777" w:rsidR="00B01F8A" w:rsidRPr="0062480E" w:rsidRDefault="00B01F8A" w:rsidP="00B01F8A">
      <w:pPr>
        <w:rPr>
          <w:sz w:val="28"/>
          <w:szCs w:val="28"/>
          <w:lang w:val="uk-UA"/>
        </w:rPr>
      </w:pPr>
    </w:p>
    <w:p w14:paraId="3C17272F" w14:textId="77777777" w:rsidR="00B01F8A" w:rsidRPr="0062480E" w:rsidRDefault="00B01F8A" w:rsidP="00B01F8A">
      <w:pPr>
        <w:rPr>
          <w:sz w:val="28"/>
          <w:szCs w:val="28"/>
          <w:lang w:val="uk-UA"/>
        </w:rPr>
      </w:pPr>
    </w:p>
    <w:p w14:paraId="5F471455" w14:textId="77777777" w:rsidR="00B01F8A" w:rsidRPr="0062480E" w:rsidRDefault="00B01F8A" w:rsidP="00B01F8A">
      <w:pPr>
        <w:rPr>
          <w:sz w:val="28"/>
          <w:szCs w:val="28"/>
          <w:lang w:val="uk-UA"/>
        </w:rPr>
      </w:pPr>
    </w:p>
    <w:p w14:paraId="44E3EE0D" w14:textId="77777777" w:rsidR="00B01F8A" w:rsidRPr="0062480E" w:rsidRDefault="00B01F8A" w:rsidP="00B01F8A">
      <w:pPr>
        <w:rPr>
          <w:sz w:val="28"/>
          <w:szCs w:val="28"/>
          <w:lang w:val="uk-UA"/>
        </w:rPr>
      </w:pPr>
    </w:p>
    <w:p w14:paraId="77303525" w14:textId="77777777" w:rsidR="00B01F8A" w:rsidRPr="0062480E" w:rsidRDefault="00B01F8A" w:rsidP="00B01F8A">
      <w:pPr>
        <w:rPr>
          <w:sz w:val="28"/>
          <w:szCs w:val="28"/>
          <w:lang w:val="uk-UA"/>
        </w:rPr>
      </w:pPr>
    </w:p>
    <w:p w14:paraId="0F73D723" w14:textId="77777777" w:rsidR="00B01F8A" w:rsidRPr="0062480E" w:rsidRDefault="00B01F8A" w:rsidP="00B01F8A">
      <w:pPr>
        <w:rPr>
          <w:sz w:val="28"/>
          <w:szCs w:val="28"/>
          <w:lang w:val="uk-UA"/>
        </w:rPr>
      </w:pPr>
    </w:p>
    <w:p w14:paraId="6A111595" w14:textId="77777777" w:rsidR="00B01F8A" w:rsidRPr="0062480E" w:rsidRDefault="00B01F8A" w:rsidP="00B01F8A">
      <w:pPr>
        <w:rPr>
          <w:sz w:val="28"/>
          <w:szCs w:val="28"/>
          <w:lang w:val="uk-UA"/>
        </w:rPr>
      </w:pPr>
    </w:p>
    <w:p w14:paraId="2C75D3FD" w14:textId="77777777" w:rsidR="00B01F8A" w:rsidRPr="0062480E" w:rsidRDefault="00B01F8A" w:rsidP="00B01F8A">
      <w:pPr>
        <w:rPr>
          <w:sz w:val="28"/>
          <w:szCs w:val="28"/>
          <w:lang w:val="uk-UA"/>
        </w:rPr>
      </w:pPr>
    </w:p>
    <w:p w14:paraId="3F52691A" w14:textId="77777777" w:rsidR="00B01F8A" w:rsidRPr="0062480E" w:rsidRDefault="00B01F8A" w:rsidP="00B01F8A">
      <w:pPr>
        <w:rPr>
          <w:sz w:val="28"/>
          <w:szCs w:val="28"/>
          <w:lang w:val="uk-UA"/>
        </w:rPr>
      </w:pPr>
    </w:p>
    <w:p w14:paraId="5796DC44" w14:textId="77777777" w:rsidR="00B01F8A" w:rsidRPr="0062480E" w:rsidRDefault="00B01F8A" w:rsidP="00B01F8A">
      <w:pPr>
        <w:ind w:left="4820"/>
        <w:rPr>
          <w:sz w:val="28"/>
          <w:szCs w:val="28"/>
          <w:lang w:val="uk-UA"/>
        </w:rPr>
      </w:pPr>
      <w:r>
        <w:rPr>
          <w:sz w:val="28"/>
          <w:szCs w:val="28"/>
          <w:lang w:val="uk-UA"/>
        </w:rPr>
        <w:br w:type="page"/>
      </w:r>
      <w:r w:rsidRPr="0062480E">
        <w:rPr>
          <w:sz w:val="28"/>
          <w:szCs w:val="28"/>
          <w:lang w:val="uk-UA"/>
        </w:rPr>
        <w:lastRenderedPageBreak/>
        <w:t xml:space="preserve">Додаток </w:t>
      </w:r>
    </w:p>
    <w:p w14:paraId="518D0407" w14:textId="77777777" w:rsidR="00B01F8A" w:rsidRPr="0062480E" w:rsidRDefault="00B01F8A" w:rsidP="00B01F8A">
      <w:pPr>
        <w:ind w:left="4820"/>
        <w:rPr>
          <w:sz w:val="28"/>
          <w:szCs w:val="28"/>
          <w:lang w:val="uk-UA"/>
        </w:rPr>
      </w:pPr>
      <w:r w:rsidRPr="0062480E">
        <w:rPr>
          <w:sz w:val="28"/>
          <w:szCs w:val="28"/>
          <w:lang w:val="uk-UA"/>
        </w:rPr>
        <w:t>до розпорядженн</w:t>
      </w:r>
      <w:r w:rsidRPr="0062480E">
        <w:rPr>
          <w:sz w:val="28"/>
          <w:szCs w:val="28"/>
          <w:u w:val="single"/>
          <w:lang w:val="uk-UA"/>
        </w:rPr>
        <w:t>я</w:t>
      </w:r>
      <w:r w:rsidRPr="0062480E">
        <w:rPr>
          <w:sz w:val="28"/>
          <w:szCs w:val="28"/>
          <w:lang w:val="uk-UA"/>
        </w:rPr>
        <w:t xml:space="preserve"> міського голови</w:t>
      </w:r>
    </w:p>
    <w:p w14:paraId="29E06CE4" w14:textId="77777777" w:rsidR="00B01F8A" w:rsidRPr="0062480E" w:rsidRDefault="00B01F8A" w:rsidP="00B01F8A">
      <w:pPr>
        <w:ind w:left="4820"/>
        <w:rPr>
          <w:sz w:val="28"/>
          <w:szCs w:val="28"/>
          <w:lang w:val="uk-UA"/>
        </w:rPr>
      </w:pPr>
      <w:r w:rsidRPr="0062480E">
        <w:rPr>
          <w:sz w:val="28"/>
          <w:szCs w:val="28"/>
          <w:lang w:val="uk-UA"/>
        </w:rPr>
        <w:t xml:space="preserve">від </w:t>
      </w:r>
      <w:r>
        <w:rPr>
          <w:sz w:val="28"/>
          <w:szCs w:val="28"/>
          <w:lang w:val="uk-UA"/>
        </w:rPr>
        <w:t>1</w:t>
      </w:r>
      <w:r w:rsidRPr="0062480E">
        <w:rPr>
          <w:sz w:val="28"/>
          <w:szCs w:val="28"/>
          <w:lang w:val="uk-UA"/>
        </w:rPr>
        <w:t>8.</w:t>
      </w:r>
      <w:r>
        <w:rPr>
          <w:sz w:val="28"/>
          <w:szCs w:val="28"/>
          <w:lang w:val="uk-UA"/>
        </w:rPr>
        <w:t>04</w:t>
      </w:r>
      <w:r w:rsidRPr="0062480E">
        <w:rPr>
          <w:sz w:val="28"/>
          <w:szCs w:val="28"/>
          <w:lang w:val="uk-UA"/>
        </w:rPr>
        <w:t>.202</w:t>
      </w:r>
      <w:r>
        <w:rPr>
          <w:sz w:val="28"/>
          <w:szCs w:val="28"/>
          <w:lang w:val="uk-UA"/>
        </w:rPr>
        <w:t>3</w:t>
      </w:r>
      <w:r w:rsidRPr="0062480E">
        <w:rPr>
          <w:sz w:val="28"/>
          <w:szCs w:val="28"/>
          <w:lang w:val="uk-UA"/>
        </w:rPr>
        <w:t xml:space="preserve"> року №</w:t>
      </w:r>
      <w:r>
        <w:rPr>
          <w:sz w:val="28"/>
          <w:szCs w:val="28"/>
          <w:lang w:val="uk-UA"/>
        </w:rPr>
        <w:t> 92</w:t>
      </w:r>
      <w:r w:rsidRPr="0062480E">
        <w:rPr>
          <w:sz w:val="28"/>
          <w:szCs w:val="28"/>
          <w:lang w:val="uk-UA"/>
        </w:rPr>
        <w:t>/202</w:t>
      </w:r>
      <w:r>
        <w:rPr>
          <w:sz w:val="28"/>
          <w:szCs w:val="28"/>
          <w:lang w:val="uk-UA"/>
        </w:rPr>
        <w:t>3</w:t>
      </w:r>
      <w:r w:rsidRPr="0062480E">
        <w:rPr>
          <w:sz w:val="28"/>
          <w:szCs w:val="28"/>
          <w:lang w:val="uk-UA"/>
        </w:rPr>
        <w:t>-р</w:t>
      </w:r>
    </w:p>
    <w:p w14:paraId="21BE3355" w14:textId="77777777" w:rsidR="00B01F8A" w:rsidRPr="0062480E" w:rsidRDefault="00B01F8A" w:rsidP="00B01F8A">
      <w:pPr>
        <w:rPr>
          <w:sz w:val="28"/>
          <w:szCs w:val="28"/>
          <w:lang w:val="uk-UA"/>
        </w:rPr>
      </w:pPr>
    </w:p>
    <w:p w14:paraId="18C408D1" w14:textId="77777777" w:rsidR="00B01F8A" w:rsidRPr="005D34F3" w:rsidRDefault="00B01F8A" w:rsidP="00B01F8A">
      <w:pPr>
        <w:jc w:val="center"/>
        <w:rPr>
          <w:sz w:val="28"/>
          <w:szCs w:val="28"/>
          <w:lang w:val="uk-UA"/>
        </w:rPr>
      </w:pPr>
      <w:r w:rsidRPr="005D34F3">
        <w:rPr>
          <w:sz w:val="28"/>
          <w:szCs w:val="28"/>
          <w:lang w:val="uk-UA"/>
        </w:rPr>
        <w:t>ПЛАН</w:t>
      </w:r>
    </w:p>
    <w:p w14:paraId="3392F199" w14:textId="77777777" w:rsidR="00B01F8A" w:rsidRPr="005D34F3" w:rsidRDefault="00B01F8A" w:rsidP="00B01F8A">
      <w:pPr>
        <w:jc w:val="center"/>
        <w:rPr>
          <w:sz w:val="28"/>
          <w:szCs w:val="28"/>
          <w:lang w:val="uk-UA"/>
        </w:rPr>
      </w:pPr>
      <w:r w:rsidRPr="005D34F3">
        <w:rPr>
          <w:sz w:val="28"/>
          <w:szCs w:val="28"/>
          <w:lang w:val="uk-UA"/>
        </w:rPr>
        <w:t>функціонування системи енергетичного менеджменту на території Дунаєвецької територіальної громади</w:t>
      </w:r>
      <w:r>
        <w:rPr>
          <w:sz w:val="28"/>
          <w:szCs w:val="28"/>
          <w:lang w:val="uk-UA"/>
        </w:rPr>
        <w:t xml:space="preserve"> на 2023-2024 роки</w:t>
      </w:r>
    </w:p>
    <w:p w14:paraId="274B52D9" w14:textId="77777777" w:rsidR="00B01F8A" w:rsidRDefault="00B01F8A" w:rsidP="00B01F8A">
      <w:pPr>
        <w:rPr>
          <w:sz w:val="28"/>
          <w:szCs w:val="28"/>
          <w:lang w:val="uk-U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11"/>
        <w:gridCol w:w="2977"/>
        <w:gridCol w:w="1684"/>
      </w:tblGrid>
      <w:tr w:rsidR="00B01F8A" w:rsidRPr="00AE35A0" w14:paraId="6D1CEFF4" w14:textId="77777777" w:rsidTr="0024523D">
        <w:trPr>
          <w:jc w:val="center"/>
        </w:trPr>
        <w:tc>
          <w:tcPr>
            <w:tcW w:w="534" w:type="dxa"/>
            <w:shd w:val="clear" w:color="auto" w:fill="auto"/>
            <w:vAlign w:val="center"/>
          </w:tcPr>
          <w:p w14:paraId="0FB627A0" w14:textId="77777777" w:rsidR="00B01F8A" w:rsidRPr="00AE35A0" w:rsidRDefault="00B01F8A" w:rsidP="0024523D">
            <w:pPr>
              <w:jc w:val="center"/>
              <w:rPr>
                <w:sz w:val="28"/>
                <w:szCs w:val="28"/>
                <w:lang w:val="uk-UA"/>
              </w:rPr>
            </w:pPr>
            <w:r w:rsidRPr="00AE35A0">
              <w:rPr>
                <w:sz w:val="28"/>
                <w:szCs w:val="28"/>
                <w:lang w:val="uk-UA"/>
              </w:rPr>
              <w:t>№</w:t>
            </w:r>
          </w:p>
        </w:tc>
        <w:tc>
          <w:tcPr>
            <w:tcW w:w="4411" w:type="dxa"/>
            <w:shd w:val="clear" w:color="auto" w:fill="auto"/>
            <w:vAlign w:val="center"/>
          </w:tcPr>
          <w:p w14:paraId="5A1AE1F7" w14:textId="77777777" w:rsidR="00B01F8A" w:rsidRPr="00AE35A0" w:rsidRDefault="00B01F8A" w:rsidP="0024523D">
            <w:pPr>
              <w:jc w:val="center"/>
              <w:rPr>
                <w:sz w:val="28"/>
                <w:szCs w:val="28"/>
                <w:lang w:val="uk-UA"/>
              </w:rPr>
            </w:pPr>
            <w:r w:rsidRPr="00AE35A0">
              <w:rPr>
                <w:sz w:val="28"/>
                <w:szCs w:val="28"/>
                <w:lang w:val="uk-UA"/>
              </w:rPr>
              <w:t>Функції</w:t>
            </w:r>
          </w:p>
        </w:tc>
        <w:tc>
          <w:tcPr>
            <w:tcW w:w="2977" w:type="dxa"/>
            <w:shd w:val="clear" w:color="auto" w:fill="auto"/>
            <w:vAlign w:val="center"/>
          </w:tcPr>
          <w:p w14:paraId="545BAD73" w14:textId="77777777" w:rsidR="00B01F8A" w:rsidRPr="00AE35A0" w:rsidRDefault="00B01F8A" w:rsidP="0024523D">
            <w:pPr>
              <w:jc w:val="center"/>
              <w:rPr>
                <w:sz w:val="28"/>
                <w:szCs w:val="28"/>
                <w:lang w:val="uk-UA"/>
              </w:rPr>
            </w:pPr>
            <w:r w:rsidRPr="00AE35A0">
              <w:rPr>
                <w:sz w:val="28"/>
                <w:szCs w:val="28"/>
                <w:lang w:val="uk-UA"/>
              </w:rPr>
              <w:t>Відповідальна особа/підрозділ</w:t>
            </w:r>
          </w:p>
        </w:tc>
        <w:tc>
          <w:tcPr>
            <w:tcW w:w="1684" w:type="dxa"/>
            <w:shd w:val="clear" w:color="auto" w:fill="auto"/>
            <w:vAlign w:val="center"/>
          </w:tcPr>
          <w:p w14:paraId="5C1A041F" w14:textId="77777777" w:rsidR="00B01F8A" w:rsidRPr="00AE35A0" w:rsidRDefault="00B01F8A" w:rsidP="0024523D">
            <w:pPr>
              <w:jc w:val="center"/>
              <w:rPr>
                <w:sz w:val="28"/>
                <w:szCs w:val="28"/>
                <w:lang w:val="uk-UA"/>
              </w:rPr>
            </w:pPr>
            <w:r w:rsidRPr="00AE35A0">
              <w:rPr>
                <w:sz w:val="28"/>
                <w:szCs w:val="28"/>
                <w:lang w:val="uk-UA"/>
              </w:rPr>
              <w:t>Термін</w:t>
            </w:r>
          </w:p>
        </w:tc>
      </w:tr>
      <w:tr w:rsidR="00B01F8A" w:rsidRPr="00AE35A0" w14:paraId="18952202" w14:textId="77777777" w:rsidTr="0024523D">
        <w:trPr>
          <w:jc w:val="center"/>
        </w:trPr>
        <w:tc>
          <w:tcPr>
            <w:tcW w:w="534" w:type="dxa"/>
            <w:shd w:val="clear" w:color="auto" w:fill="auto"/>
            <w:vAlign w:val="center"/>
          </w:tcPr>
          <w:p w14:paraId="0A2E438D" w14:textId="77777777" w:rsidR="00B01F8A" w:rsidRPr="00AE35A0" w:rsidRDefault="00B01F8A" w:rsidP="0024523D">
            <w:pPr>
              <w:jc w:val="center"/>
              <w:rPr>
                <w:sz w:val="28"/>
                <w:szCs w:val="28"/>
                <w:lang w:val="uk-UA"/>
              </w:rPr>
            </w:pPr>
            <w:r w:rsidRPr="00AE35A0">
              <w:rPr>
                <w:sz w:val="28"/>
                <w:szCs w:val="28"/>
                <w:lang w:val="uk-UA"/>
              </w:rPr>
              <w:t>1</w:t>
            </w:r>
          </w:p>
        </w:tc>
        <w:tc>
          <w:tcPr>
            <w:tcW w:w="4411" w:type="dxa"/>
            <w:shd w:val="clear" w:color="auto" w:fill="auto"/>
            <w:vAlign w:val="center"/>
          </w:tcPr>
          <w:p w14:paraId="2BE23EE2" w14:textId="77777777" w:rsidR="00B01F8A" w:rsidRPr="00AE35A0" w:rsidRDefault="00B01F8A" w:rsidP="0024523D">
            <w:pPr>
              <w:jc w:val="both"/>
              <w:rPr>
                <w:sz w:val="28"/>
                <w:szCs w:val="28"/>
                <w:lang w:val="uk-UA"/>
              </w:rPr>
            </w:pPr>
            <w:r w:rsidRPr="00AE35A0">
              <w:rPr>
                <w:sz w:val="28"/>
                <w:szCs w:val="28"/>
                <w:lang w:val="uk-UA"/>
              </w:rPr>
              <w:t>Забезпечення обміну інформацією між установами та організаціями</w:t>
            </w:r>
          </w:p>
        </w:tc>
        <w:tc>
          <w:tcPr>
            <w:tcW w:w="2977" w:type="dxa"/>
            <w:shd w:val="clear" w:color="auto" w:fill="auto"/>
            <w:vAlign w:val="center"/>
          </w:tcPr>
          <w:p w14:paraId="21932298"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r w:rsidRPr="00AE35A0">
              <w:rPr>
                <w:sz w:val="28"/>
                <w:szCs w:val="28"/>
                <w:lang w:val="uk-UA"/>
              </w:rPr>
              <w:t>, відповідальні особи в установах</w:t>
            </w:r>
          </w:p>
        </w:tc>
        <w:tc>
          <w:tcPr>
            <w:tcW w:w="1684" w:type="dxa"/>
            <w:shd w:val="clear" w:color="auto" w:fill="auto"/>
            <w:vAlign w:val="center"/>
          </w:tcPr>
          <w:p w14:paraId="24A2E76E" w14:textId="77777777" w:rsidR="00B01F8A" w:rsidRPr="00AE35A0" w:rsidRDefault="00B01F8A" w:rsidP="0024523D">
            <w:pPr>
              <w:jc w:val="center"/>
              <w:rPr>
                <w:sz w:val="28"/>
                <w:szCs w:val="28"/>
                <w:lang w:val="uk-UA"/>
              </w:rPr>
            </w:pPr>
            <w:r w:rsidRPr="00AE35A0">
              <w:rPr>
                <w:sz w:val="28"/>
                <w:szCs w:val="28"/>
                <w:lang w:val="uk-UA"/>
              </w:rPr>
              <w:t>Постійно</w:t>
            </w:r>
          </w:p>
        </w:tc>
      </w:tr>
      <w:tr w:rsidR="00B01F8A" w:rsidRPr="00AE35A0" w14:paraId="1748143F" w14:textId="77777777" w:rsidTr="0024523D">
        <w:trPr>
          <w:jc w:val="center"/>
        </w:trPr>
        <w:tc>
          <w:tcPr>
            <w:tcW w:w="534" w:type="dxa"/>
            <w:shd w:val="clear" w:color="auto" w:fill="auto"/>
            <w:vAlign w:val="center"/>
          </w:tcPr>
          <w:p w14:paraId="2C465F4D" w14:textId="77777777" w:rsidR="00B01F8A" w:rsidRPr="00AE35A0" w:rsidRDefault="00B01F8A" w:rsidP="0024523D">
            <w:pPr>
              <w:jc w:val="center"/>
              <w:rPr>
                <w:sz w:val="28"/>
                <w:szCs w:val="28"/>
                <w:lang w:val="uk-UA"/>
              </w:rPr>
            </w:pPr>
            <w:r w:rsidRPr="00AE35A0">
              <w:rPr>
                <w:sz w:val="28"/>
                <w:szCs w:val="28"/>
                <w:lang w:val="uk-UA"/>
              </w:rPr>
              <w:t>2</w:t>
            </w:r>
          </w:p>
        </w:tc>
        <w:tc>
          <w:tcPr>
            <w:tcW w:w="4411" w:type="dxa"/>
            <w:shd w:val="clear" w:color="auto" w:fill="auto"/>
            <w:vAlign w:val="center"/>
          </w:tcPr>
          <w:p w14:paraId="22C2C5C5" w14:textId="77777777" w:rsidR="00B01F8A" w:rsidRPr="00AE35A0" w:rsidRDefault="00B01F8A" w:rsidP="0024523D">
            <w:pPr>
              <w:jc w:val="both"/>
              <w:rPr>
                <w:sz w:val="28"/>
                <w:szCs w:val="28"/>
                <w:lang w:val="uk-UA"/>
              </w:rPr>
            </w:pPr>
            <w:r w:rsidRPr="00AE35A0">
              <w:rPr>
                <w:sz w:val="28"/>
                <w:szCs w:val="28"/>
                <w:lang w:val="uk-UA"/>
              </w:rPr>
              <w:t>Енергетичне планування</w:t>
            </w:r>
          </w:p>
        </w:tc>
        <w:tc>
          <w:tcPr>
            <w:tcW w:w="2977" w:type="dxa"/>
            <w:shd w:val="clear" w:color="auto" w:fill="auto"/>
            <w:vAlign w:val="center"/>
          </w:tcPr>
          <w:p w14:paraId="2529E445"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r w:rsidRPr="00AE35A0">
              <w:rPr>
                <w:sz w:val="28"/>
                <w:szCs w:val="28"/>
                <w:lang w:val="uk-UA"/>
              </w:rPr>
              <w:t>, відповідальні особи в установах</w:t>
            </w:r>
          </w:p>
        </w:tc>
        <w:tc>
          <w:tcPr>
            <w:tcW w:w="1684" w:type="dxa"/>
            <w:shd w:val="clear" w:color="auto" w:fill="auto"/>
            <w:vAlign w:val="center"/>
          </w:tcPr>
          <w:p w14:paraId="5326EC67" w14:textId="77777777" w:rsidR="00B01F8A" w:rsidRPr="00AE35A0" w:rsidRDefault="00B01F8A" w:rsidP="0024523D">
            <w:pPr>
              <w:jc w:val="center"/>
              <w:rPr>
                <w:sz w:val="28"/>
                <w:szCs w:val="28"/>
                <w:lang w:val="uk-UA"/>
              </w:rPr>
            </w:pPr>
            <w:r w:rsidRPr="00AE35A0">
              <w:rPr>
                <w:sz w:val="28"/>
                <w:szCs w:val="28"/>
                <w:lang w:val="uk-UA"/>
              </w:rPr>
              <w:t>Щорічно</w:t>
            </w:r>
          </w:p>
        </w:tc>
      </w:tr>
      <w:tr w:rsidR="00B01F8A" w:rsidRPr="00AE35A0" w14:paraId="33A59065" w14:textId="77777777" w:rsidTr="0024523D">
        <w:trPr>
          <w:trHeight w:val="926"/>
          <w:jc w:val="center"/>
        </w:trPr>
        <w:tc>
          <w:tcPr>
            <w:tcW w:w="534" w:type="dxa"/>
            <w:shd w:val="clear" w:color="auto" w:fill="auto"/>
            <w:vAlign w:val="center"/>
          </w:tcPr>
          <w:p w14:paraId="433D6CC9" w14:textId="77777777" w:rsidR="00B01F8A" w:rsidRPr="00AE35A0" w:rsidRDefault="00B01F8A" w:rsidP="0024523D">
            <w:pPr>
              <w:jc w:val="center"/>
              <w:rPr>
                <w:sz w:val="28"/>
                <w:szCs w:val="28"/>
                <w:lang w:val="uk-UA"/>
              </w:rPr>
            </w:pPr>
            <w:r w:rsidRPr="00AE35A0">
              <w:rPr>
                <w:sz w:val="28"/>
                <w:szCs w:val="28"/>
                <w:lang w:val="uk-UA"/>
              </w:rPr>
              <w:t>3</w:t>
            </w:r>
          </w:p>
        </w:tc>
        <w:tc>
          <w:tcPr>
            <w:tcW w:w="4411" w:type="dxa"/>
            <w:shd w:val="clear" w:color="auto" w:fill="auto"/>
            <w:vAlign w:val="center"/>
          </w:tcPr>
          <w:p w14:paraId="268321D4" w14:textId="77777777" w:rsidR="00B01F8A" w:rsidRPr="00AE35A0" w:rsidRDefault="00B01F8A" w:rsidP="0024523D">
            <w:pPr>
              <w:jc w:val="both"/>
              <w:rPr>
                <w:sz w:val="28"/>
                <w:szCs w:val="28"/>
                <w:lang w:val="uk-UA"/>
              </w:rPr>
            </w:pPr>
            <w:r w:rsidRPr="00AE35A0">
              <w:rPr>
                <w:sz w:val="28"/>
                <w:szCs w:val="28"/>
                <w:lang w:val="uk-UA"/>
              </w:rPr>
              <w:t>Призначення відповідальних осіб за енергоменеджмент</w:t>
            </w:r>
          </w:p>
        </w:tc>
        <w:tc>
          <w:tcPr>
            <w:tcW w:w="2977" w:type="dxa"/>
            <w:shd w:val="clear" w:color="auto" w:fill="auto"/>
            <w:vAlign w:val="center"/>
          </w:tcPr>
          <w:p w14:paraId="0FB58E72" w14:textId="77777777" w:rsidR="00B01F8A" w:rsidRPr="00AE35A0" w:rsidRDefault="00B01F8A" w:rsidP="0024523D">
            <w:pPr>
              <w:jc w:val="both"/>
              <w:rPr>
                <w:sz w:val="28"/>
                <w:szCs w:val="28"/>
                <w:lang w:val="uk-UA"/>
              </w:rPr>
            </w:pPr>
            <w:r w:rsidRPr="00AE35A0">
              <w:rPr>
                <w:sz w:val="28"/>
                <w:szCs w:val="28"/>
                <w:lang w:val="uk-UA"/>
              </w:rPr>
              <w:t>Керівники установ та підприємств</w:t>
            </w:r>
          </w:p>
        </w:tc>
        <w:tc>
          <w:tcPr>
            <w:tcW w:w="1684" w:type="dxa"/>
            <w:shd w:val="clear" w:color="auto" w:fill="auto"/>
            <w:vAlign w:val="center"/>
          </w:tcPr>
          <w:p w14:paraId="43266961" w14:textId="77777777" w:rsidR="00B01F8A" w:rsidRPr="00AE35A0" w:rsidRDefault="00B01F8A" w:rsidP="0024523D">
            <w:pPr>
              <w:jc w:val="center"/>
              <w:rPr>
                <w:sz w:val="28"/>
                <w:szCs w:val="28"/>
                <w:lang w:val="uk-UA"/>
              </w:rPr>
            </w:pPr>
            <w:r w:rsidRPr="00AE35A0">
              <w:rPr>
                <w:sz w:val="28"/>
                <w:szCs w:val="28"/>
                <w:lang w:val="uk-UA"/>
              </w:rPr>
              <w:t>Щорічно</w:t>
            </w:r>
          </w:p>
        </w:tc>
      </w:tr>
      <w:tr w:rsidR="00B01F8A" w:rsidRPr="00AE35A0" w14:paraId="3378A223" w14:textId="77777777" w:rsidTr="0024523D">
        <w:trPr>
          <w:jc w:val="center"/>
        </w:trPr>
        <w:tc>
          <w:tcPr>
            <w:tcW w:w="534" w:type="dxa"/>
            <w:shd w:val="clear" w:color="auto" w:fill="auto"/>
            <w:vAlign w:val="center"/>
          </w:tcPr>
          <w:p w14:paraId="71A14A94" w14:textId="77777777" w:rsidR="00B01F8A" w:rsidRPr="00AE35A0" w:rsidRDefault="00B01F8A" w:rsidP="0024523D">
            <w:pPr>
              <w:jc w:val="center"/>
              <w:rPr>
                <w:sz w:val="28"/>
                <w:szCs w:val="28"/>
                <w:lang w:val="uk-UA"/>
              </w:rPr>
            </w:pPr>
            <w:r w:rsidRPr="00AE35A0">
              <w:rPr>
                <w:sz w:val="28"/>
                <w:szCs w:val="28"/>
                <w:lang w:val="uk-UA"/>
              </w:rPr>
              <w:t>4</w:t>
            </w:r>
          </w:p>
        </w:tc>
        <w:tc>
          <w:tcPr>
            <w:tcW w:w="4411" w:type="dxa"/>
            <w:shd w:val="clear" w:color="auto" w:fill="auto"/>
            <w:vAlign w:val="center"/>
          </w:tcPr>
          <w:p w14:paraId="53B71271" w14:textId="77777777" w:rsidR="00B01F8A" w:rsidRPr="00AE35A0" w:rsidRDefault="00B01F8A" w:rsidP="0024523D">
            <w:pPr>
              <w:jc w:val="both"/>
              <w:rPr>
                <w:sz w:val="28"/>
                <w:szCs w:val="28"/>
                <w:lang w:val="uk-UA"/>
              </w:rPr>
            </w:pPr>
            <w:r w:rsidRPr="00AE35A0">
              <w:rPr>
                <w:sz w:val="28"/>
                <w:szCs w:val="28"/>
                <w:lang w:val="uk-UA"/>
              </w:rPr>
              <w:t>Інформаційно-роз’яснювальна</w:t>
            </w:r>
            <w:r>
              <w:rPr>
                <w:sz w:val="28"/>
                <w:szCs w:val="28"/>
                <w:lang w:val="uk-UA"/>
              </w:rPr>
              <w:t xml:space="preserve"> </w:t>
            </w:r>
            <w:r w:rsidRPr="00AE35A0">
              <w:rPr>
                <w:sz w:val="28"/>
                <w:szCs w:val="28"/>
                <w:lang w:val="uk-UA"/>
              </w:rPr>
              <w:t>діяльність</w:t>
            </w:r>
          </w:p>
        </w:tc>
        <w:tc>
          <w:tcPr>
            <w:tcW w:w="2977" w:type="dxa"/>
            <w:shd w:val="clear" w:color="auto" w:fill="auto"/>
            <w:vAlign w:val="center"/>
          </w:tcPr>
          <w:p w14:paraId="314B4A80" w14:textId="77777777" w:rsidR="00B01F8A" w:rsidRPr="00AE35A0" w:rsidRDefault="00B01F8A" w:rsidP="0024523D">
            <w:pPr>
              <w:jc w:val="both"/>
              <w:rPr>
                <w:sz w:val="28"/>
                <w:szCs w:val="28"/>
                <w:lang w:val="uk-UA"/>
              </w:rPr>
            </w:pPr>
            <w:r w:rsidRPr="00664BF6">
              <w:rPr>
                <w:sz w:val="28"/>
                <w:szCs w:val="28"/>
                <w:lang w:val="uk-UA"/>
              </w:rPr>
              <w:t>Відповідальна особа за енергоменеджмент</w:t>
            </w:r>
          </w:p>
        </w:tc>
        <w:tc>
          <w:tcPr>
            <w:tcW w:w="1684" w:type="dxa"/>
            <w:shd w:val="clear" w:color="auto" w:fill="auto"/>
            <w:vAlign w:val="center"/>
          </w:tcPr>
          <w:p w14:paraId="3075D4FC" w14:textId="77777777" w:rsidR="00B01F8A" w:rsidRPr="00AE35A0" w:rsidRDefault="00B01F8A" w:rsidP="0024523D">
            <w:pPr>
              <w:jc w:val="center"/>
              <w:rPr>
                <w:sz w:val="28"/>
                <w:szCs w:val="28"/>
                <w:lang w:val="uk-UA"/>
              </w:rPr>
            </w:pPr>
            <w:r w:rsidRPr="00AE35A0">
              <w:rPr>
                <w:sz w:val="28"/>
                <w:szCs w:val="28"/>
                <w:lang w:val="uk-UA"/>
              </w:rPr>
              <w:t>Постійно</w:t>
            </w:r>
          </w:p>
        </w:tc>
      </w:tr>
      <w:tr w:rsidR="00B01F8A" w:rsidRPr="00AE35A0" w14:paraId="42DC6E76" w14:textId="77777777" w:rsidTr="0024523D">
        <w:trPr>
          <w:jc w:val="center"/>
        </w:trPr>
        <w:tc>
          <w:tcPr>
            <w:tcW w:w="534" w:type="dxa"/>
            <w:shd w:val="clear" w:color="auto" w:fill="auto"/>
            <w:vAlign w:val="center"/>
          </w:tcPr>
          <w:p w14:paraId="35F0E358" w14:textId="77777777" w:rsidR="00B01F8A" w:rsidRPr="00AE35A0" w:rsidRDefault="00B01F8A" w:rsidP="0024523D">
            <w:pPr>
              <w:jc w:val="center"/>
              <w:rPr>
                <w:sz w:val="28"/>
                <w:szCs w:val="28"/>
                <w:lang w:val="uk-UA"/>
              </w:rPr>
            </w:pPr>
            <w:r w:rsidRPr="00AE35A0">
              <w:rPr>
                <w:sz w:val="28"/>
                <w:szCs w:val="28"/>
                <w:lang w:val="uk-UA"/>
              </w:rPr>
              <w:t>5</w:t>
            </w:r>
          </w:p>
        </w:tc>
        <w:tc>
          <w:tcPr>
            <w:tcW w:w="4411" w:type="dxa"/>
            <w:shd w:val="clear" w:color="auto" w:fill="auto"/>
            <w:vAlign w:val="center"/>
          </w:tcPr>
          <w:p w14:paraId="754E7D82" w14:textId="77777777" w:rsidR="00B01F8A" w:rsidRPr="00AE35A0" w:rsidRDefault="00B01F8A" w:rsidP="0024523D">
            <w:pPr>
              <w:jc w:val="both"/>
              <w:rPr>
                <w:sz w:val="28"/>
                <w:szCs w:val="28"/>
                <w:lang w:val="uk-UA"/>
              </w:rPr>
            </w:pPr>
            <w:r w:rsidRPr="00AE35A0">
              <w:rPr>
                <w:sz w:val="28"/>
                <w:szCs w:val="28"/>
                <w:lang w:val="uk-UA"/>
              </w:rPr>
              <w:t>Здійснення енергомоніторингу</w:t>
            </w:r>
          </w:p>
        </w:tc>
        <w:tc>
          <w:tcPr>
            <w:tcW w:w="2977" w:type="dxa"/>
            <w:shd w:val="clear" w:color="auto" w:fill="auto"/>
            <w:vAlign w:val="center"/>
          </w:tcPr>
          <w:p w14:paraId="5F31DC8F"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r w:rsidRPr="00AE35A0">
              <w:rPr>
                <w:sz w:val="28"/>
                <w:szCs w:val="28"/>
                <w:lang w:val="uk-UA"/>
              </w:rPr>
              <w:t>, відповідальні особи в установах</w:t>
            </w:r>
          </w:p>
        </w:tc>
        <w:tc>
          <w:tcPr>
            <w:tcW w:w="1684" w:type="dxa"/>
            <w:shd w:val="clear" w:color="auto" w:fill="auto"/>
            <w:vAlign w:val="center"/>
          </w:tcPr>
          <w:p w14:paraId="16E74F5D" w14:textId="77777777" w:rsidR="00B01F8A" w:rsidRPr="00AE35A0" w:rsidRDefault="00B01F8A" w:rsidP="0024523D">
            <w:pPr>
              <w:jc w:val="center"/>
              <w:rPr>
                <w:sz w:val="28"/>
                <w:szCs w:val="28"/>
                <w:lang w:val="uk-UA"/>
              </w:rPr>
            </w:pPr>
            <w:r w:rsidRPr="00AE35A0">
              <w:rPr>
                <w:sz w:val="28"/>
                <w:szCs w:val="28"/>
                <w:lang w:val="uk-UA"/>
              </w:rPr>
              <w:t>Постійно</w:t>
            </w:r>
          </w:p>
        </w:tc>
      </w:tr>
      <w:tr w:rsidR="00B01F8A" w:rsidRPr="00AE35A0" w14:paraId="10416FD1" w14:textId="77777777" w:rsidTr="0024523D">
        <w:trPr>
          <w:jc w:val="center"/>
        </w:trPr>
        <w:tc>
          <w:tcPr>
            <w:tcW w:w="534" w:type="dxa"/>
            <w:shd w:val="clear" w:color="auto" w:fill="auto"/>
            <w:vAlign w:val="center"/>
          </w:tcPr>
          <w:p w14:paraId="1D86903E" w14:textId="77777777" w:rsidR="00B01F8A" w:rsidRPr="00AE35A0" w:rsidRDefault="00B01F8A" w:rsidP="0024523D">
            <w:pPr>
              <w:jc w:val="center"/>
              <w:rPr>
                <w:sz w:val="28"/>
                <w:szCs w:val="28"/>
                <w:lang w:val="uk-UA"/>
              </w:rPr>
            </w:pPr>
            <w:r w:rsidRPr="00AE35A0">
              <w:rPr>
                <w:sz w:val="28"/>
                <w:szCs w:val="28"/>
                <w:lang w:val="uk-UA"/>
              </w:rPr>
              <w:t>6</w:t>
            </w:r>
          </w:p>
        </w:tc>
        <w:tc>
          <w:tcPr>
            <w:tcW w:w="4411" w:type="dxa"/>
            <w:shd w:val="clear" w:color="auto" w:fill="auto"/>
            <w:vAlign w:val="center"/>
          </w:tcPr>
          <w:p w14:paraId="4E58592A" w14:textId="77777777" w:rsidR="00B01F8A" w:rsidRPr="00AE35A0" w:rsidRDefault="00B01F8A" w:rsidP="0024523D">
            <w:pPr>
              <w:jc w:val="both"/>
              <w:rPr>
                <w:sz w:val="28"/>
                <w:szCs w:val="28"/>
                <w:lang w:val="uk-UA"/>
              </w:rPr>
            </w:pPr>
            <w:r w:rsidRPr="00AE35A0">
              <w:rPr>
                <w:sz w:val="28"/>
                <w:szCs w:val="28"/>
                <w:lang w:val="uk-UA"/>
              </w:rPr>
              <w:t>Внесення показників засобів обліку споживання енергоресурсів до системи обліку</w:t>
            </w:r>
          </w:p>
        </w:tc>
        <w:tc>
          <w:tcPr>
            <w:tcW w:w="2977" w:type="dxa"/>
            <w:shd w:val="clear" w:color="auto" w:fill="auto"/>
            <w:vAlign w:val="center"/>
          </w:tcPr>
          <w:p w14:paraId="2E617467"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r w:rsidRPr="00AE35A0">
              <w:rPr>
                <w:sz w:val="28"/>
                <w:szCs w:val="28"/>
                <w:lang w:val="uk-UA"/>
              </w:rPr>
              <w:t>, відповідальні особи в установах</w:t>
            </w:r>
          </w:p>
        </w:tc>
        <w:tc>
          <w:tcPr>
            <w:tcW w:w="1684" w:type="dxa"/>
            <w:shd w:val="clear" w:color="auto" w:fill="auto"/>
            <w:vAlign w:val="center"/>
          </w:tcPr>
          <w:p w14:paraId="6BBB6C95" w14:textId="77777777" w:rsidR="00B01F8A" w:rsidRPr="00AE35A0" w:rsidRDefault="00B01F8A" w:rsidP="0024523D">
            <w:pPr>
              <w:jc w:val="center"/>
              <w:rPr>
                <w:sz w:val="28"/>
                <w:szCs w:val="28"/>
                <w:lang w:val="uk-UA"/>
              </w:rPr>
            </w:pPr>
            <w:r w:rsidRPr="00AE35A0">
              <w:rPr>
                <w:sz w:val="28"/>
                <w:szCs w:val="28"/>
                <w:lang w:val="uk-UA"/>
              </w:rPr>
              <w:t>Постійно</w:t>
            </w:r>
          </w:p>
        </w:tc>
      </w:tr>
      <w:tr w:rsidR="00B01F8A" w:rsidRPr="00AE35A0" w14:paraId="081669AC" w14:textId="77777777" w:rsidTr="0024523D">
        <w:trPr>
          <w:jc w:val="center"/>
        </w:trPr>
        <w:tc>
          <w:tcPr>
            <w:tcW w:w="534" w:type="dxa"/>
            <w:shd w:val="clear" w:color="auto" w:fill="auto"/>
            <w:vAlign w:val="center"/>
          </w:tcPr>
          <w:p w14:paraId="396B56C1" w14:textId="77777777" w:rsidR="00B01F8A" w:rsidRPr="00AE35A0" w:rsidRDefault="00B01F8A" w:rsidP="0024523D">
            <w:pPr>
              <w:jc w:val="center"/>
              <w:rPr>
                <w:sz w:val="28"/>
                <w:szCs w:val="28"/>
                <w:lang w:val="uk-UA"/>
              </w:rPr>
            </w:pPr>
            <w:r w:rsidRPr="00AE35A0">
              <w:rPr>
                <w:sz w:val="28"/>
                <w:szCs w:val="28"/>
                <w:lang w:val="uk-UA"/>
              </w:rPr>
              <w:t>7</w:t>
            </w:r>
          </w:p>
        </w:tc>
        <w:tc>
          <w:tcPr>
            <w:tcW w:w="4411" w:type="dxa"/>
            <w:shd w:val="clear" w:color="auto" w:fill="auto"/>
            <w:vAlign w:val="center"/>
          </w:tcPr>
          <w:p w14:paraId="65EBFBEF" w14:textId="77777777" w:rsidR="00B01F8A" w:rsidRPr="00AE35A0" w:rsidRDefault="00B01F8A" w:rsidP="0024523D">
            <w:pPr>
              <w:jc w:val="both"/>
              <w:rPr>
                <w:sz w:val="28"/>
                <w:szCs w:val="28"/>
                <w:lang w:val="uk-UA"/>
              </w:rPr>
            </w:pPr>
            <w:r w:rsidRPr="00AE35A0">
              <w:rPr>
                <w:sz w:val="28"/>
                <w:szCs w:val="28"/>
                <w:lang w:val="uk-UA"/>
              </w:rPr>
              <w:t>Надання інформації Держенерноефективності, обласній та районній адміністраціям щодо впровадження та функціонування системи енергоменеджменту</w:t>
            </w:r>
          </w:p>
        </w:tc>
        <w:tc>
          <w:tcPr>
            <w:tcW w:w="2977" w:type="dxa"/>
            <w:shd w:val="clear" w:color="auto" w:fill="auto"/>
            <w:vAlign w:val="center"/>
          </w:tcPr>
          <w:p w14:paraId="292CE727"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p>
        </w:tc>
        <w:tc>
          <w:tcPr>
            <w:tcW w:w="1684" w:type="dxa"/>
            <w:shd w:val="clear" w:color="auto" w:fill="auto"/>
            <w:vAlign w:val="center"/>
          </w:tcPr>
          <w:p w14:paraId="3AAC8927" w14:textId="77777777" w:rsidR="00B01F8A" w:rsidRPr="00AE35A0" w:rsidRDefault="00B01F8A" w:rsidP="0024523D">
            <w:pPr>
              <w:jc w:val="center"/>
              <w:rPr>
                <w:sz w:val="28"/>
                <w:szCs w:val="28"/>
                <w:lang w:val="uk-UA"/>
              </w:rPr>
            </w:pPr>
            <w:r w:rsidRPr="00AE35A0">
              <w:rPr>
                <w:sz w:val="28"/>
                <w:szCs w:val="28"/>
                <w:lang w:val="uk-UA"/>
              </w:rPr>
              <w:t>За потреби</w:t>
            </w:r>
          </w:p>
        </w:tc>
      </w:tr>
      <w:tr w:rsidR="00B01F8A" w:rsidRPr="00AE35A0" w14:paraId="67D4D453" w14:textId="77777777" w:rsidTr="0024523D">
        <w:trPr>
          <w:jc w:val="center"/>
        </w:trPr>
        <w:tc>
          <w:tcPr>
            <w:tcW w:w="534" w:type="dxa"/>
            <w:shd w:val="clear" w:color="auto" w:fill="auto"/>
            <w:vAlign w:val="center"/>
          </w:tcPr>
          <w:p w14:paraId="5EE0B06B" w14:textId="77777777" w:rsidR="00B01F8A" w:rsidRPr="00AE35A0" w:rsidRDefault="00B01F8A" w:rsidP="0024523D">
            <w:pPr>
              <w:jc w:val="center"/>
              <w:rPr>
                <w:sz w:val="28"/>
                <w:szCs w:val="28"/>
                <w:lang w:val="uk-UA"/>
              </w:rPr>
            </w:pPr>
            <w:r w:rsidRPr="00AE35A0">
              <w:rPr>
                <w:sz w:val="28"/>
                <w:szCs w:val="28"/>
                <w:lang w:val="uk-UA"/>
              </w:rPr>
              <w:t>8</w:t>
            </w:r>
          </w:p>
        </w:tc>
        <w:tc>
          <w:tcPr>
            <w:tcW w:w="4411" w:type="dxa"/>
            <w:shd w:val="clear" w:color="auto" w:fill="auto"/>
            <w:vAlign w:val="center"/>
          </w:tcPr>
          <w:p w14:paraId="6CDCD6E7" w14:textId="77777777" w:rsidR="00B01F8A" w:rsidRPr="00AE35A0" w:rsidRDefault="00B01F8A" w:rsidP="0024523D">
            <w:pPr>
              <w:jc w:val="both"/>
              <w:rPr>
                <w:sz w:val="28"/>
                <w:szCs w:val="28"/>
                <w:lang w:val="uk-UA"/>
              </w:rPr>
            </w:pPr>
            <w:r w:rsidRPr="00AE35A0">
              <w:rPr>
                <w:sz w:val="28"/>
                <w:szCs w:val="28"/>
                <w:lang w:val="uk-UA"/>
              </w:rPr>
              <w:t>Обстеж</w:t>
            </w:r>
            <w:r>
              <w:rPr>
                <w:sz w:val="28"/>
                <w:szCs w:val="28"/>
                <w:lang w:val="uk-UA"/>
              </w:rPr>
              <w:t>е</w:t>
            </w:r>
            <w:r w:rsidRPr="00AE35A0">
              <w:rPr>
                <w:sz w:val="28"/>
                <w:szCs w:val="28"/>
                <w:lang w:val="uk-UA"/>
              </w:rPr>
              <w:t>ння інженерних систем будівлі (систем тепло- та водопостачання, водовідведення, електропостачання)</w:t>
            </w:r>
          </w:p>
        </w:tc>
        <w:tc>
          <w:tcPr>
            <w:tcW w:w="2977" w:type="dxa"/>
            <w:shd w:val="clear" w:color="auto" w:fill="auto"/>
            <w:vAlign w:val="center"/>
          </w:tcPr>
          <w:p w14:paraId="6F2D5A8B"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p>
        </w:tc>
        <w:tc>
          <w:tcPr>
            <w:tcW w:w="1684" w:type="dxa"/>
            <w:shd w:val="clear" w:color="auto" w:fill="auto"/>
            <w:vAlign w:val="center"/>
          </w:tcPr>
          <w:p w14:paraId="39F785CD" w14:textId="77777777" w:rsidR="00B01F8A" w:rsidRPr="00AE35A0" w:rsidRDefault="00B01F8A" w:rsidP="0024523D">
            <w:pPr>
              <w:jc w:val="center"/>
              <w:rPr>
                <w:sz w:val="28"/>
                <w:szCs w:val="28"/>
                <w:lang w:val="uk-UA"/>
              </w:rPr>
            </w:pPr>
            <w:r w:rsidRPr="00AE35A0">
              <w:rPr>
                <w:sz w:val="28"/>
                <w:szCs w:val="28"/>
                <w:lang w:val="uk-UA"/>
              </w:rPr>
              <w:t>За потреби</w:t>
            </w:r>
          </w:p>
        </w:tc>
      </w:tr>
      <w:tr w:rsidR="00B01F8A" w:rsidRPr="00AE35A0" w14:paraId="03234AAC" w14:textId="77777777" w:rsidTr="0024523D">
        <w:trPr>
          <w:jc w:val="center"/>
        </w:trPr>
        <w:tc>
          <w:tcPr>
            <w:tcW w:w="534" w:type="dxa"/>
            <w:shd w:val="clear" w:color="auto" w:fill="auto"/>
            <w:vAlign w:val="center"/>
          </w:tcPr>
          <w:p w14:paraId="6AE25F99" w14:textId="77777777" w:rsidR="00B01F8A" w:rsidRPr="00AE35A0" w:rsidRDefault="00B01F8A" w:rsidP="0024523D">
            <w:pPr>
              <w:jc w:val="center"/>
              <w:rPr>
                <w:sz w:val="28"/>
                <w:szCs w:val="28"/>
                <w:lang w:val="uk-UA"/>
              </w:rPr>
            </w:pPr>
            <w:r w:rsidRPr="00AE35A0">
              <w:rPr>
                <w:sz w:val="28"/>
                <w:szCs w:val="28"/>
                <w:lang w:val="uk-UA"/>
              </w:rPr>
              <w:t>9</w:t>
            </w:r>
          </w:p>
        </w:tc>
        <w:tc>
          <w:tcPr>
            <w:tcW w:w="4411" w:type="dxa"/>
            <w:shd w:val="clear" w:color="auto" w:fill="auto"/>
            <w:vAlign w:val="center"/>
          </w:tcPr>
          <w:p w14:paraId="097A5C8F" w14:textId="77777777" w:rsidR="00B01F8A" w:rsidRPr="00AE35A0" w:rsidRDefault="00B01F8A" w:rsidP="0024523D">
            <w:pPr>
              <w:jc w:val="both"/>
              <w:rPr>
                <w:sz w:val="28"/>
                <w:szCs w:val="28"/>
                <w:lang w:val="uk-UA"/>
              </w:rPr>
            </w:pPr>
            <w:r w:rsidRPr="00AE35A0">
              <w:rPr>
                <w:sz w:val="28"/>
                <w:szCs w:val="28"/>
                <w:lang w:val="uk-UA"/>
              </w:rPr>
              <w:t>Контроль технічного стану засобів обліку енергоресурсів</w:t>
            </w:r>
          </w:p>
        </w:tc>
        <w:tc>
          <w:tcPr>
            <w:tcW w:w="2977" w:type="dxa"/>
            <w:shd w:val="clear" w:color="auto" w:fill="auto"/>
            <w:vAlign w:val="center"/>
          </w:tcPr>
          <w:p w14:paraId="363D83AF"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r w:rsidRPr="00AE35A0">
              <w:rPr>
                <w:sz w:val="28"/>
                <w:szCs w:val="28"/>
                <w:lang w:val="uk-UA"/>
              </w:rPr>
              <w:t>, відповідальні особи в установах</w:t>
            </w:r>
          </w:p>
        </w:tc>
        <w:tc>
          <w:tcPr>
            <w:tcW w:w="1684" w:type="dxa"/>
            <w:shd w:val="clear" w:color="auto" w:fill="auto"/>
            <w:vAlign w:val="center"/>
          </w:tcPr>
          <w:p w14:paraId="70F1B114" w14:textId="77777777" w:rsidR="00B01F8A" w:rsidRPr="00AE35A0" w:rsidRDefault="00B01F8A" w:rsidP="0024523D">
            <w:pPr>
              <w:jc w:val="center"/>
              <w:rPr>
                <w:sz w:val="28"/>
                <w:szCs w:val="28"/>
                <w:lang w:val="uk-UA"/>
              </w:rPr>
            </w:pPr>
            <w:r w:rsidRPr="00AE35A0">
              <w:rPr>
                <w:sz w:val="28"/>
                <w:szCs w:val="28"/>
                <w:lang w:val="uk-UA"/>
              </w:rPr>
              <w:t>Постійно</w:t>
            </w:r>
          </w:p>
        </w:tc>
      </w:tr>
      <w:tr w:rsidR="00B01F8A" w:rsidRPr="00AE35A0" w14:paraId="0C86B7E9" w14:textId="77777777" w:rsidTr="0024523D">
        <w:trPr>
          <w:jc w:val="center"/>
        </w:trPr>
        <w:tc>
          <w:tcPr>
            <w:tcW w:w="534" w:type="dxa"/>
            <w:shd w:val="clear" w:color="auto" w:fill="auto"/>
            <w:vAlign w:val="center"/>
          </w:tcPr>
          <w:p w14:paraId="7BF46C71" w14:textId="77777777" w:rsidR="00B01F8A" w:rsidRPr="00AE35A0" w:rsidRDefault="00B01F8A" w:rsidP="0024523D">
            <w:pPr>
              <w:jc w:val="center"/>
              <w:rPr>
                <w:sz w:val="28"/>
                <w:szCs w:val="28"/>
                <w:lang w:val="uk-UA"/>
              </w:rPr>
            </w:pPr>
            <w:r w:rsidRPr="00AE35A0">
              <w:rPr>
                <w:sz w:val="28"/>
                <w:szCs w:val="28"/>
                <w:lang w:val="uk-UA"/>
              </w:rPr>
              <w:lastRenderedPageBreak/>
              <w:t>10</w:t>
            </w:r>
          </w:p>
        </w:tc>
        <w:tc>
          <w:tcPr>
            <w:tcW w:w="4411" w:type="dxa"/>
            <w:shd w:val="clear" w:color="auto" w:fill="auto"/>
            <w:vAlign w:val="center"/>
          </w:tcPr>
          <w:p w14:paraId="6AF12196" w14:textId="77777777" w:rsidR="00B01F8A" w:rsidRPr="00AE35A0" w:rsidRDefault="00B01F8A" w:rsidP="0024523D">
            <w:pPr>
              <w:jc w:val="both"/>
              <w:rPr>
                <w:sz w:val="28"/>
                <w:szCs w:val="28"/>
                <w:lang w:val="uk-UA"/>
              </w:rPr>
            </w:pPr>
            <w:r w:rsidRPr="00AE35A0">
              <w:rPr>
                <w:sz w:val="28"/>
                <w:szCs w:val="28"/>
                <w:lang w:val="uk-UA"/>
              </w:rPr>
              <w:t>Аналіз споживання енергоресурсів будівлями на установами, підготовка звіту щодо порівняльного споживання із попередніми періодами та лімітами</w:t>
            </w:r>
          </w:p>
        </w:tc>
        <w:tc>
          <w:tcPr>
            <w:tcW w:w="2977" w:type="dxa"/>
            <w:shd w:val="clear" w:color="auto" w:fill="auto"/>
            <w:vAlign w:val="center"/>
          </w:tcPr>
          <w:p w14:paraId="3FA2760C"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p>
        </w:tc>
        <w:tc>
          <w:tcPr>
            <w:tcW w:w="1684" w:type="dxa"/>
            <w:shd w:val="clear" w:color="auto" w:fill="auto"/>
            <w:vAlign w:val="center"/>
          </w:tcPr>
          <w:p w14:paraId="56977C41" w14:textId="77777777" w:rsidR="00B01F8A" w:rsidRPr="00AE35A0" w:rsidRDefault="00B01F8A" w:rsidP="0024523D">
            <w:pPr>
              <w:jc w:val="center"/>
              <w:rPr>
                <w:sz w:val="28"/>
                <w:szCs w:val="28"/>
                <w:lang w:val="uk-UA"/>
              </w:rPr>
            </w:pPr>
            <w:r w:rsidRPr="00AE35A0">
              <w:rPr>
                <w:sz w:val="28"/>
                <w:szCs w:val="28"/>
                <w:lang w:val="uk-UA"/>
              </w:rPr>
              <w:t>Щомісячно</w:t>
            </w:r>
          </w:p>
        </w:tc>
      </w:tr>
      <w:tr w:rsidR="00B01F8A" w:rsidRPr="00AE35A0" w14:paraId="17EFD0DB" w14:textId="77777777" w:rsidTr="0024523D">
        <w:trPr>
          <w:jc w:val="center"/>
        </w:trPr>
        <w:tc>
          <w:tcPr>
            <w:tcW w:w="534" w:type="dxa"/>
            <w:shd w:val="clear" w:color="auto" w:fill="auto"/>
            <w:vAlign w:val="center"/>
          </w:tcPr>
          <w:p w14:paraId="274A2782" w14:textId="77777777" w:rsidR="00B01F8A" w:rsidRPr="00AE35A0" w:rsidRDefault="00B01F8A" w:rsidP="0024523D">
            <w:pPr>
              <w:jc w:val="center"/>
              <w:rPr>
                <w:sz w:val="28"/>
                <w:szCs w:val="28"/>
                <w:lang w:val="uk-UA"/>
              </w:rPr>
            </w:pPr>
            <w:r w:rsidRPr="00AE35A0">
              <w:rPr>
                <w:sz w:val="28"/>
                <w:szCs w:val="28"/>
                <w:lang w:val="uk-UA"/>
              </w:rPr>
              <w:t>11</w:t>
            </w:r>
          </w:p>
        </w:tc>
        <w:tc>
          <w:tcPr>
            <w:tcW w:w="4411" w:type="dxa"/>
            <w:shd w:val="clear" w:color="auto" w:fill="auto"/>
            <w:vAlign w:val="center"/>
          </w:tcPr>
          <w:p w14:paraId="62DA731A" w14:textId="77777777" w:rsidR="00B01F8A" w:rsidRPr="00AE35A0" w:rsidRDefault="00B01F8A" w:rsidP="0024523D">
            <w:pPr>
              <w:jc w:val="both"/>
              <w:rPr>
                <w:sz w:val="28"/>
                <w:szCs w:val="28"/>
                <w:lang w:val="uk-UA"/>
              </w:rPr>
            </w:pPr>
            <w:r w:rsidRPr="00AE35A0">
              <w:rPr>
                <w:sz w:val="28"/>
                <w:szCs w:val="28"/>
                <w:lang w:val="uk-UA"/>
              </w:rPr>
              <w:t>Усунення причин</w:t>
            </w:r>
            <w:r>
              <w:rPr>
                <w:sz w:val="28"/>
                <w:szCs w:val="28"/>
                <w:lang w:val="uk-UA"/>
              </w:rPr>
              <w:t xml:space="preserve"> надмірного використання </w:t>
            </w:r>
            <w:r w:rsidRPr="00AE35A0">
              <w:rPr>
                <w:sz w:val="28"/>
                <w:szCs w:val="28"/>
                <w:lang w:val="uk-UA"/>
              </w:rPr>
              <w:t>енергоресурсів будівлею/установою</w:t>
            </w:r>
          </w:p>
        </w:tc>
        <w:tc>
          <w:tcPr>
            <w:tcW w:w="2977" w:type="dxa"/>
            <w:shd w:val="clear" w:color="auto" w:fill="auto"/>
            <w:vAlign w:val="center"/>
          </w:tcPr>
          <w:p w14:paraId="717E9438"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r w:rsidRPr="00AE35A0">
              <w:rPr>
                <w:sz w:val="28"/>
                <w:szCs w:val="28"/>
                <w:lang w:val="uk-UA"/>
              </w:rPr>
              <w:t>, відповідальні особи в установах</w:t>
            </w:r>
          </w:p>
        </w:tc>
        <w:tc>
          <w:tcPr>
            <w:tcW w:w="1684" w:type="dxa"/>
            <w:shd w:val="clear" w:color="auto" w:fill="auto"/>
            <w:vAlign w:val="center"/>
          </w:tcPr>
          <w:p w14:paraId="20091824" w14:textId="77777777" w:rsidR="00B01F8A" w:rsidRPr="00AE35A0" w:rsidRDefault="00B01F8A" w:rsidP="0024523D">
            <w:pPr>
              <w:jc w:val="center"/>
              <w:rPr>
                <w:sz w:val="28"/>
                <w:szCs w:val="28"/>
                <w:lang w:val="uk-UA"/>
              </w:rPr>
            </w:pPr>
            <w:r w:rsidRPr="00AE35A0">
              <w:rPr>
                <w:sz w:val="28"/>
                <w:szCs w:val="28"/>
                <w:lang w:val="uk-UA"/>
              </w:rPr>
              <w:t>За потреби</w:t>
            </w:r>
          </w:p>
        </w:tc>
      </w:tr>
      <w:tr w:rsidR="00B01F8A" w:rsidRPr="00AE35A0" w14:paraId="13A55C18" w14:textId="77777777" w:rsidTr="0024523D">
        <w:trPr>
          <w:jc w:val="center"/>
        </w:trPr>
        <w:tc>
          <w:tcPr>
            <w:tcW w:w="534" w:type="dxa"/>
            <w:shd w:val="clear" w:color="auto" w:fill="auto"/>
            <w:vAlign w:val="center"/>
          </w:tcPr>
          <w:p w14:paraId="662C28BD" w14:textId="77777777" w:rsidR="00B01F8A" w:rsidRPr="00AE35A0" w:rsidRDefault="00B01F8A" w:rsidP="0024523D">
            <w:pPr>
              <w:jc w:val="center"/>
              <w:rPr>
                <w:sz w:val="28"/>
                <w:szCs w:val="28"/>
                <w:lang w:val="uk-UA"/>
              </w:rPr>
            </w:pPr>
            <w:r w:rsidRPr="00AE35A0">
              <w:rPr>
                <w:sz w:val="28"/>
                <w:szCs w:val="28"/>
                <w:lang w:val="uk-UA"/>
              </w:rPr>
              <w:t>12</w:t>
            </w:r>
          </w:p>
        </w:tc>
        <w:tc>
          <w:tcPr>
            <w:tcW w:w="4411" w:type="dxa"/>
            <w:shd w:val="clear" w:color="auto" w:fill="auto"/>
            <w:vAlign w:val="center"/>
          </w:tcPr>
          <w:p w14:paraId="4723C9EE" w14:textId="77777777" w:rsidR="00B01F8A" w:rsidRPr="00AE35A0" w:rsidRDefault="00B01F8A" w:rsidP="0024523D">
            <w:pPr>
              <w:jc w:val="both"/>
              <w:rPr>
                <w:sz w:val="28"/>
                <w:szCs w:val="28"/>
                <w:lang w:val="uk-UA"/>
              </w:rPr>
            </w:pPr>
            <w:r w:rsidRPr="00AE35A0">
              <w:rPr>
                <w:sz w:val="28"/>
                <w:szCs w:val="28"/>
                <w:lang w:val="uk-UA"/>
              </w:rPr>
              <w:t>Участь у вебінарах та тренінгах щодо підвищення ефективності використання енергоресурсів</w:t>
            </w:r>
          </w:p>
        </w:tc>
        <w:tc>
          <w:tcPr>
            <w:tcW w:w="2977" w:type="dxa"/>
            <w:shd w:val="clear" w:color="auto" w:fill="auto"/>
            <w:vAlign w:val="center"/>
          </w:tcPr>
          <w:p w14:paraId="43067F2F"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p>
        </w:tc>
        <w:tc>
          <w:tcPr>
            <w:tcW w:w="1684" w:type="dxa"/>
            <w:shd w:val="clear" w:color="auto" w:fill="auto"/>
            <w:vAlign w:val="center"/>
          </w:tcPr>
          <w:p w14:paraId="6B4A121A" w14:textId="77777777" w:rsidR="00B01F8A" w:rsidRPr="00AE35A0" w:rsidRDefault="00B01F8A" w:rsidP="0024523D">
            <w:pPr>
              <w:jc w:val="center"/>
              <w:rPr>
                <w:sz w:val="28"/>
                <w:szCs w:val="28"/>
                <w:lang w:val="uk-UA"/>
              </w:rPr>
            </w:pPr>
            <w:r w:rsidRPr="00AE35A0">
              <w:rPr>
                <w:sz w:val="28"/>
                <w:szCs w:val="28"/>
                <w:lang w:val="uk-UA"/>
              </w:rPr>
              <w:t>Постійно</w:t>
            </w:r>
          </w:p>
        </w:tc>
      </w:tr>
      <w:tr w:rsidR="00B01F8A" w:rsidRPr="00AE35A0" w14:paraId="5155C8D8" w14:textId="77777777" w:rsidTr="0024523D">
        <w:trPr>
          <w:jc w:val="center"/>
        </w:trPr>
        <w:tc>
          <w:tcPr>
            <w:tcW w:w="534" w:type="dxa"/>
            <w:shd w:val="clear" w:color="auto" w:fill="auto"/>
            <w:vAlign w:val="center"/>
          </w:tcPr>
          <w:p w14:paraId="49CAC6E1" w14:textId="77777777" w:rsidR="00B01F8A" w:rsidRPr="00AE35A0" w:rsidRDefault="00B01F8A" w:rsidP="0024523D">
            <w:pPr>
              <w:jc w:val="center"/>
              <w:rPr>
                <w:sz w:val="28"/>
                <w:szCs w:val="28"/>
                <w:lang w:val="uk-UA"/>
              </w:rPr>
            </w:pPr>
            <w:r w:rsidRPr="00AE35A0">
              <w:rPr>
                <w:sz w:val="28"/>
                <w:szCs w:val="28"/>
                <w:lang w:val="uk-UA"/>
              </w:rPr>
              <w:t>13</w:t>
            </w:r>
          </w:p>
        </w:tc>
        <w:tc>
          <w:tcPr>
            <w:tcW w:w="4411" w:type="dxa"/>
            <w:shd w:val="clear" w:color="auto" w:fill="auto"/>
            <w:vAlign w:val="center"/>
          </w:tcPr>
          <w:p w14:paraId="033C8E7E" w14:textId="77777777" w:rsidR="00B01F8A" w:rsidRPr="00AE35A0" w:rsidRDefault="00B01F8A" w:rsidP="0024523D">
            <w:pPr>
              <w:jc w:val="both"/>
              <w:rPr>
                <w:sz w:val="28"/>
                <w:szCs w:val="28"/>
                <w:lang w:val="uk-UA"/>
              </w:rPr>
            </w:pPr>
            <w:r w:rsidRPr="00AE35A0">
              <w:rPr>
                <w:sz w:val="28"/>
                <w:szCs w:val="28"/>
                <w:lang w:val="uk-UA"/>
              </w:rPr>
              <w:t>Пошук та пропозиції підвищення енергоефективності</w:t>
            </w:r>
          </w:p>
        </w:tc>
        <w:tc>
          <w:tcPr>
            <w:tcW w:w="2977" w:type="dxa"/>
            <w:shd w:val="clear" w:color="auto" w:fill="auto"/>
            <w:vAlign w:val="center"/>
          </w:tcPr>
          <w:p w14:paraId="453328B4" w14:textId="77777777" w:rsidR="00B01F8A" w:rsidRPr="00AE35A0" w:rsidRDefault="00B01F8A" w:rsidP="0024523D">
            <w:pPr>
              <w:jc w:val="both"/>
              <w:rPr>
                <w:sz w:val="28"/>
                <w:szCs w:val="28"/>
                <w:lang w:val="uk-UA"/>
              </w:rPr>
            </w:pPr>
            <w:r>
              <w:rPr>
                <w:sz w:val="28"/>
                <w:szCs w:val="28"/>
                <w:lang w:val="uk-UA"/>
              </w:rPr>
              <w:t>Відповідальна особа за енергоменеджмент</w:t>
            </w:r>
          </w:p>
        </w:tc>
        <w:tc>
          <w:tcPr>
            <w:tcW w:w="1684" w:type="dxa"/>
            <w:shd w:val="clear" w:color="auto" w:fill="auto"/>
            <w:vAlign w:val="center"/>
          </w:tcPr>
          <w:p w14:paraId="56AD4C52" w14:textId="77777777" w:rsidR="00B01F8A" w:rsidRPr="00AE35A0" w:rsidRDefault="00B01F8A" w:rsidP="0024523D">
            <w:pPr>
              <w:jc w:val="center"/>
              <w:rPr>
                <w:sz w:val="28"/>
                <w:szCs w:val="28"/>
                <w:lang w:val="uk-UA"/>
              </w:rPr>
            </w:pPr>
            <w:r w:rsidRPr="00AE35A0">
              <w:rPr>
                <w:sz w:val="28"/>
                <w:szCs w:val="28"/>
                <w:lang w:val="uk-UA"/>
              </w:rPr>
              <w:t>Постійно</w:t>
            </w:r>
          </w:p>
        </w:tc>
      </w:tr>
    </w:tbl>
    <w:p w14:paraId="6306E540" w14:textId="77777777" w:rsidR="00B01F8A" w:rsidRPr="00D03E7D" w:rsidRDefault="00B01F8A" w:rsidP="00B01F8A">
      <w:pPr>
        <w:rPr>
          <w:sz w:val="28"/>
          <w:szCs w:val="28"/>
          <w:lang w:val="uk-UA"/>
        </w:rPr>
      </w:pPr>
    </w:p>
    <w:p w14:paraId="1A95BFD7" w14:textId="77777777" w:rsidR="00B01F8A" w:rsidRDefault="00B01F8A" w:rsidP="00B01F8A">
      <w:pPr>
        <w:rPr>
          <w:sz w:val="28"/>
          <w:szCs w:val="28"/>
          <w:lang w:val="uk-UA"/>
        </w:rPr>
      </w:pPr>
    </w:p>
    <w:p w14:paraId="7DED4AAE" w14:textId="77777777" w:rsidR="00B01F8A" w:rsidRPr="0062480E" w:rsidRDefault="00B01F8A" w:rsidP="00B01F8A">
      <w:pPr>
        <w:rPr>
          <w:sz w:val="28"/>
          <w:szCs w:val="28"/>
          <w:lang w:val="uk-UA"/>
        </w:rPr>
      </w:pPr>
    </w:p>
    <w:p w14:paraId="13570287" w14:textId="77777777" w:rsidR="00B01F8A" w:rsidRPr="0062480E" w:rsidRDefault="00B01F8A" w:rsidP="00B01F8A">
      <w:pPr>
        <w:rPr>
          <w:sz w:val="28"/>
          <w:szCs w:val="28"/>
          <w:lang w:val="uk-UA"/>
        </w:rPr>
      </w:pPr>
      <w:r w:rsidRPr="0062480E">
        <w:rPr>
          <w:sz w:val="28"/>
          <w:szCs w:val="28"/>
          <w:lang w:val="uk-UA"/>
        </w:rPr>
        <w:t>Керуючий справами (секретар)</w:t>
      </w:r>
    </w:p>
    <w:p w14:paraId="0C08BEB3" w14:textId="77777777" w:rsidR="00B01F8A" w:rsidRPr="0062480E" w:rsidRDefault="00B01F8A" w:rsidP="00B01F8A">
      <w:pPr>
        <w:ind w:right="-1"/>
        <w:rPr>
          <w:sz w:val="28"/>
          <w:szCs w:val="28"/>
          <w:lang w:val="uk-UA"/>
        </w:rPr>
      </w:pPr>
      <w:r w:rsidRPr="0062480E">
        <w:rPr>
          <w:sz w:val="28"/>
          <w:szCs w:val="28"/>
          <w:lang w:val="uk-UA"/>
        </w:rPr>
        <w:t>виконавчого комітету</w:t>
      </w:r>
      <w:r>
        <w:rPr>
          <w:sz w:val="28"/>
          <w:szCs w:val="28"/>
          <w:lang w:val="uk-UA"/>
        </w:rPr>
        <w:t xml:space="preserve"> ради</w:t>
      </w:r>
      <w:r w:rsidRPr="0062480E">
        <w:rPr>
          <w:sz w:val="28"/>
          <w:szCs w:val="28"/>
          <w:lang w:val="uk-UA"/>
        </w:rPr>
        <w:tab/>
      </w:r>
      <w:r w:rsidRPr="0062480E">
        <w:rPr>
          <w:sz w:val="28"/>
          <w:szCs w:val="28"/>
          <w:lang w:val="uk-UA"/>
        </w:rPr>
        <w:tab/>
      </w:r>
      <w:r w:rsidRPr="0062480E">
        <w:rPr>
          <w:sz w:val="28"/>
          <w:szCs w:val="28"/>
          <w:lang w:val="uk-UA"/>
        </w:rPr>
        <w:tab/>
      </w:r>
      <w:r w:rsidRPr="0062480E">
        <w:rPr>
          <w:sz w:val="28"/>
          <w:szCs w:val="28"/>
          <w:lang w:val="uk-UA"/>
        </w:rPr>
        <w:tab/>
      </w:r>
      <w:r w:rsidRPr="0062480E">
        <w:rPr>
          <w:sz w:val="28"/>
          <w:szCs w:val="28"/>
          <w:lang w:val="uk-UA"/>
        </w:rPr>
        <w:tab/>
      </w:r>
      <w:r w:rsidRPr="0062480E">
        <w:rPr>
          <w:sz w:val="28"/>
          <w:szCs w:val="28"/>
          <w:lang w:val="uk-UA"/>
        </w:rPr>
        <w:tab/>
      </w:r>
      <w:r w:rsidRPr="0062480E">
        <w:rPr>
          <w:sz w:val="28"/>
          <w:szCs w:val="28"/>
          <w:lang w:val="uk-UA"/>
        </w:rPr>
        <w:tab/>
        <w:t>Катерина СІРА</w:t>
      </w:r>
    </w:p>
    <w:p w14:paraId="20EA7F09" w14:textId="77777777" w:rsidR="00B01F8A" w:rsidRDefault="00B01F8A">
      <w:pPr>
        <w:spacing w:after="200" w:line="276" w:lineRule="auto"/>
        <w:rPr>
          <w:color w:val="000000"/>
          <w:sz w:val="28"/>
          <w:szCs w:val="28"/>
          <w:lang w:val="uk-UA" w:eastAsia="uk-UA"/>
        </w:rPr>
      </w:pPr>
    </w:p>
    <w:p w14:paraId="75791B8D" w14:textId="6A0D7265" w:rsidR="00D81E86" w:rsidRDefault="00D81E86">
      <w:pPr>
        <w:spacing w:after="200" w:line="276" w:lineRule="auto"/>
        <w:rPr>
          <w:color w:val="000000"/>
          <w:sz w:val="28"/>
          <w:szCs w:val="28"/>
          <w:lang w:val="uk-UA" w:eastAsia="uk-UA"/>
        </w:rPr>
      </w:pPr>
      <w:r>
        <w:rPr>
          <w:color w:val="000000"/>
          <w:sz w:val="28"/>
          <w:szCs w:val="28"/>
          <w:lang w:val="uk-UA" w:eastAsia="uk-UA"/>
        </w:rPr>
        <w:br w:type="page"/>
      </w:r>
    </w:p>
    <w:p w14:paraId="658E7A6C" w14:textId="77777777" w:rsidR="00D81E86" w:rsidRPr="00D65CFF" w:rsidRDefault="00D81E86" w:rsidP="00D81E86">
      <w:pPr>
        <w:ind w:left="-285"/>
        <w:jc w:val="center"/>
        <w:rPr>
          <w:lang w:val="uk-UA"/>
        </w:rPr>
      </w:pPr>
      <w:r w:rsidRPr="00D65CFF">
        <w:rPr>
          <w:b/>
          <w:noProof/>
        </w:rPr>
        <w:lastRenderedPageBreak/>
        <w:drawing>
          <wp:inline distT="0" distB="0" distL="0" distR="0" wp14:anchorId="0957716B" wp14:editId="7AA6C646">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FB778C" w14:textId="77777777" w:rsidR="00D81E86" w:rsidRPr="00D65CFF" w:rsidRDefault="00D81E86" w:rsidP="00D81E86">
      <w:pPr>
        <w:pStyle w:val="a5"/>
        <w:ind w:left="-285"/>
        <w:jc w:val="center"/>
        <w:rPr>
          <w:b/>
          <w:caps/>
          <w:sz w:val="28"/>
          <w:szCs w:val="28"/>
        </w:rPr>
      </w:pPr>
      <w:r w:rsidRPr="00D65CFF">
        <w:rPr>
          <w:b/>
          <w:caps/>
          <w:sz w:val="28"/>
          <w:szCs w:val="28"/>
        </w:rPr>
        <w:t>Дунаєвецька міська рада</w:t>
      </w:r>
    </w:p>
    <w:p w14:paraId="3B26086E" w14:textId="77777777" w:rsidR="00D81E86" w:rsidRPr="00D65CFF" w:rsidRDefault="00D81E86" w:rsidP="00D81E86">
      <w:pPr>
        <w:jc w:val="center"/>
        <w:rPr>
          <w:sz w:val="16"/>
          <w:szCs w:val="16"/>
          <w:lang w:val="uk-UA"/>
        </w:rPr>
      </w:pPr>
    </w:p>
    <w:p w14:paraId="3D1E443F" w14:textId="77777777" w:rsidR="00D81E86" w:rsidRPr="00D65CFF" w:rsidRDefault="00D81E86" w:rsidP="00D81E86">
      <w:pPr>
        <w:jc w:val="center"/>
        <w:rPr>
          <w:b/>
          <w:sz w:val="28"/>
          <w:szCs w:val="28"/>
          <w:lang w:val="uk-UA"/>
        </w:rPr>
      </w:pPr>
      <w:r w:rsidRPr="00D65CFF">
        <w:rPr>
          <w:b/>
          <w:sz w:val="28"/>
          <w:szCs w:val="28"/>
          <w:lang w:val="uk-UA"/>
        </w:rPr>
        <w:t>РОЗПОРЯДЖЕННЯ</w:t>
      </w:r>
    </w:p>
    <w:p w14:paraId="4D2CE806" w14:textId="77777777" w:rsidR="00D81E86" w:rsidRPr="00D65CFF" w:rsidRDefault="00D81E86" w:rsidP="00D81E86">
      <w:pPr>
        <w:jc w:val="center"/>
        <w:rPr>
          <w:sz w:val="28"/>
          <w:szCs w:val="28"/>
          <w:lang w:val="uk-UA"/>
        </w:rPr>
      </w:pPr>
    </w:p>
    <w:p w14:paraId="4ECDFE6D" w14:textId="77777777" w:rsidR="00D81E86" w:rsidRPr="00D65CFF" w:rsidRDefault="00D81E86" w:rsidP="00D81E86">
      <w:pPr>
        <w:rPr>
          <w:sz w:val="28"/>
          <w:szCs w:val="28"/>
          <w:lang w:val="uk-UA"/>
        </w:rPr>
      </w:pPr>
      <w:r w:rsidRPr="00D65CFF">
        <w:rPr>
          <w:sz w:val="28"/>
          <w:szCs w:val="28"/>
          <w:lang w:val="uk-UA"/>
        </w:rPr>
        <w:t xml:space="preserve">18 квітня 2023 р. </w:t>
      </w:r>
      <w:r w:rsidRPr="00D65CFF">
        <w:rPr>
          <w:sz w:val="28"/>
          <w:szCs w:val="28"/>
          <w:lang w:val="uk-UA"/>
        </w:rPr>
        <w:tab/>
        <w:t xml:space="preserve">                              Дунаївці</w:t>
      </w:r>
      <w:r w:rsidRPr="00D65CFF">
        <w:rPr>
          <w:sz w:val="28"/>
          <w:szCs w:val="28"/>
          <w:lang w:val="uk-UA"/>
        </w:rPr>
        <w:tab/>
        <w:t xml:space="preserve">                                 № 93/2023-р</w:t>
      </w:r>
    </w:p>
    <w:p w14:paraId="4FA68A0B" w14:textId="77777777" w:rsidR="00D81E86" w:rsidRPr="00403CE2" w:rsidRDefault="00D81E86" w:rsidP="00D81E86">
      <w:pPr>
        <w:jc w:val="both"/>
        <w:rPr>
          <w:bCs/>
          <w:sz w:val="28"/>
          <w:szCs w:val="28"/>
          <w:lang w:val="uk-UA"/>
        </w:rPr>
      </w:pPr>
    </w:p>
    <w:p w14:paraId="430A97CB" w14:textId="77777777" w:rsidR="00D81E86" w:rsidRPr="00D65CFF" w:rsidRDefault="00D81E86" w:rsidP="00D81E86">
      <w:pPr>
        <w:ind w:right="5528"/>
        <w:jc w:val="both"/>
        <w:rPr>
          <w:sz w:val="28"/>
          <w:szCs w:val="28"/>
          <w:lang w:val="uk-UA"/>
        </w:rPr>
      </w:pPr>
      <w:r w:rsidRPr="00D65CFF">
        <w:rPr>
          <w:sz w:val="28"/>
          <w:szCs w:val="28"/>
        </w:rPr>
        <w:t>Про</w:t>
      </w:r>
      <w:r w:rsidRPr="00D65CFF">
        <w:rPr>
          <w:sz w:val="28"/>
          <w:szCs w:val="28"/>
          <w:lang w:val="uk-UA"/>
        </w:rPr>
        <w:t xml:space="preserve"> </w:t>
      </w:r>
      <w:r w:rsidRPr="00D65CFF">
        <w:rPr>
          <w:sz w:val="28"/>
          <w:szCs w:val="28"/>
        </w:rPr>
        <w:t>створення</w:t>
      </w:r>
      <w:r w:rsidRPr="00D65CFF">
        <w:rPr>
          <w:sz w:val="28"/>
          <w:szCs w:val="28"/>
          <w:lang w:val="uk-UA"/>
        </w:rPr>
        <w:t xml:space="preserve"> </w:t>
      </w:r>
      <w:r w:rsidRPr="00D65CFF">
        <w:rPr>
          <w:sz w:val="28"/>
          <w:szCs w:val="28"/>
        </w:rPr>
        <w:t>Ради з питань</w:t>
      </w:r>
      <w:r w:rsidRPr="00D65CFF">
        <w:rPr>
          <w:sz w:val="28"/>
          <w:szCs w:val="28"/>
          <w:lang w:val="uk-UA"/>
        </w:rPr>
        <w:t xml:space="preserve"> забезпечення прав </w:t>
      </w:r>
      <w:r w:rsidRPr="00D65CFF">
        <w:rPr>
          <w:sz w:val="28"/>
          <w:szCs w:val="28"/>
        </w:rPr>
        <w:t>внутрішньо переміщених осіб</w:t>
      </w:r>
      <w:r w:rsidRPr="00D65CFF">
        <w:rPr>
          <w:sz w:val="28"/>
          <w:szCs w:val="28"/>
          <w:lang w:val="uk-UA"/>
        </w:rPr>
        <w:t xml:space="preserve"> та їх інтеграції в життя громади</w:t>
      </w:r>
    </w:p>
    <w:p w14:paraId="086E31BF" w14:textId="77777777" w:rsidR="00D81E86" w:rsidRPr="00403CE2" w:rsidRDefault="00D81E86" w:rsidP="00D81E86">
      <w:pPr>
        <w:jc w:val="both"/>
        <w:rPr>
          <w:iCs/>
          <w:sz w:val="28"/>
          <w:szCs w:val="28"/>
          <w:lang w:val="uk-UA"/>
        </w:rPr>
      </w:pPr>
    </w:p>
    <w:p w14:paraId="06772E8D" w14:textId="77777777" w:rsidR="00D81E86" w:rsidRDefault="00D81E86" w:rsidP="00D81E86">
      <w:pPr>
        <w:ind w:firstLine="709"/>
        <w:jc w:val="both"/>
        <w:rPr>
          <w:sz w:val="28"/>
          <w:szCs w:val="28"/>
          <w:lang w:val="uk-UA"/>
        </w:rPr>
      </w:pPr>
      <w:r w:rsidRPr="00D65CFF">
        <w:rPr>
          <w:bCs/>
          <w:sz w:val="28"/>
          <w:szCs w:val="28"/>
          <w:lang w:val="uk-UA"/>
        </w:rPr>
        <w:t>Керуючись</w:t>
      </w:r>
      <w:r w:rsidRPr="00D81E86">
        <w:rPr>
          <w:sz w:val="28"/>
          <w:szCs w:val="28"/>
          <w:lang w:val="uk-UA"/>
        </w:rPr>
        <w:t xml:space="preserve"> </w:t>
      </w:r>
      <w:r w:rsidRPr="00D65CFF">
        <w:rPr>
          <w:sz w:val="28"/>
          <w:szCs w:val="28"/>
          <w:lang w:val="uk-UA"/>
        </w:rPr>
        <w:t>ст. 42 </w:t>
      </w:r>
      <w:r w:rsidRPr="00D81E86">
        <w:rPr>
          <w:sz w:val="28"/>
          <w:szCs w:val="28"/>
          <w:lang w:val="uk-UA"/>
        </w:rPr>
        <w:t xml:space="preserve">Закону України </w:t>
      </w:r>
      <w:r w:rsidRPr="00D65CFF">
        <w:rPr>
          <w:sz w:val="28"/>
          <w:szCs w:val="28"/>
          <w:lang w:val="uk-UA"/>
        </w:rPr>
        <w:t>«</w:t>
      </w:r>
      <w:r w:rsidRPr="00D81E86">
        <w:rPr>
          <w:sz w:val="28"/>
          <w:szCs w:val="28"/>
          <w:lang w:val="uk-UA"/>
        </w:rPr>
        <w:t>Про місцеве самоврядування в Україні</w:t>
      </w:r>
      <w:r w:rsidRPr="00D65CFF">
        <w:rPr>
          <w:sz w:val="28"/>
          <w:szCs w:val="28"/>
          <w:lang w:val="uk-UA"/>
        </w:rPr>
        <w:t>»</w:t>
      </w:r>
      <w:r w:rsidRPr="00D81E86">
        <w:rPr>
          <w:sz w:val="28"/>
          <w:szCs w:val="28"/>
          <w:lang w:val="uk-UA"/>
        </w:rPr>
        <w:t xml:space="preserve"> та з метою забезпечення захисту прав внутрішньо переміщених осіб </w:t>
      </w:r>
      <w:r w:rsidRPr="00D65CFF">
        <w:rPr>
          <w:sz w:val="28"/>
          <w:szCs w:val="28"/>
          <w:lang w:val="uk-UA"/>
        </w:rPr>
        <w:t>та</w:t>
      </w:r>
      <w:r w:rsidRPr="00D81E86">
        <w:rPr>
          <w:sz w:val="28"/>
          <w:szCs w:val="28"/>
          <w:lang w:val="uk-UA"/>
        </w:rPr>
        <w:t xml:space="preserve"> сприяння інтеграції внутрішньо переміщених осіб</w:t>
      </w:r>
      <w:r w:rsidRPr="00D65CFF">
        <w:rPr>
          <w:sz w:val="28"/>
          <w:szCs w:val="28"/>
          <w:lang w:val="uk-UA"/>
        </w:rPr>
        <w:t xml:space="preserve"> в життя громади:</w:t>
      </w:r>
    </w:p>
    <w:p w14:paraId="2541999C" w14:textId="77777777" w:rsidR="00D81E86" w:rsidRPr="00D65CFF" w:rsidRDefault="00D81E86" w:rsidP="00D81E86">
      <w:pPr>
        <w:ind w:firstLine="709"/>
        <w:jc w:val="both"/>
        <w:rPr>
          <w:sz w:val="28"/>
          <w:szCs w:val="28"/>
          <w:lang w:val="uk-UA"/>
        </w:rPr>
      </w:pPr>
      <w:r w:rsidRPr="00D65CFF">
        <w:rPr>
          <w:iCs/>
          <w:sz w:val="28"/>
          <w:szCs w:val="28"/>
          <w:lang w:val="uk-UA"/>
        </w:rPr>
        <w:t>1. </w:t>
      </w:r>
      <w:r w:rsidRPr="00D81E86">
        <w:rPr>
          <w:sz w:val="28"/>
          <w:szCs w:val="28"/>
          <w:lang w:val="uk-UA"/>
        </w:rPr>
        <w:t>Створити Раду з питань</w:t>
      </w:r>
      <w:r w:rsidRPr="00D65CFF">
        <w:rPr>
          <w:sz w:val="28"/>
          <w:szCs w:val="28"/>
          <w:lang w:val="uk-UA"/>
        </w:rPr>
        <w:t xml:space="preserve"> забезпечення прав </w:t>
      </w:r>
      <w:r w:rsidRPr="00D81E86">
        <w:rPr>
          <w:sz w:val="28"/>
          <w:szCs w:val="28"/>
          <w:lang w:val="uk-UA"/>
        </w:rPr>
        <w:t xml:space="preserve">внутрішньо переміщених осіб </w:t>
      </w:r>
      <w:r w:rsidRPr="00D65CFF">
        <w:rPr>
          <w:sz w:val="28"/>
          <w:szCs w:val="28"/>
          <w:lang w:val="uk-UA"/>
        </w:rPr>
        <w:t xml:space="preserve">та їх інтеграції в життя </w:t>
      </w:r>
      <w:r>
        <w:rPr>
          <w:sz w:val="28"/>
          <w:szCs w:val="28"/>
          <w:lang w:val="uk-UA"/>
        </w:rPr>
        <w:t>Дунаєвецької</w:t>
      </w:r>
      <w:r w:rsidRPr="00D65CFF">
        <w:rPr>
          <w:sz w:val="28"/>
          <w:szCs w:val="28"/>
          <w:lang w:val="uk-UA"/>
        </w:rPr>
        <w:t xml:space="preserve"> територіальної громади.</w:t>
      </w:r>
    </w:p>
    <w:p w14:paraId="60AECCF6" w14:textId="77777777" w:rsidR="00D81E86" w:rsidRPr="00D65CFF" w:rsidRDefault="00D81E86" w:rsidP="00D81E86">
      <w:pPr>
        <w:ind w:firstLine="709"/>
        <w:jc w:val="both"/>
        <w:rPr>
          <w:i/>
          <w:sz w:val="28"/>
          <w:szCs w:val="28"/>
          <w:lang w:val="uk-UA"/>
        </w:rPr>
      </w:pPr>
      <w:r w:rsidRPr="00D65CFF">
        <w:rPr>
          <w:sz w:val="28"/>
          <w:szCs w:val="28"/>
          <w:lang w:val="uk-UA"/>
        </w:rPr>
        <w:t>2. </w:t>
      </w:r>
      <w:r w:rsidRPr="00D65CFF">
        <w:rPr>
          <w:sz w:val="28"/>
          <w:szCs w:val="28"/>
        </w:rPr>
        <w:t>Затвердити</w:t>
      </w:r>
      <w:r>
        <w:rPr>
          <w:sz w:val="28"/>
          <w:szCs w:val="28"/>
          <w:lang w:val="uk-UA"/>
        </w:rPr>
        <w:t xml:space="preserve"> </w:t>
      </w:r>
      <w:r w:rsidRPr="00D65CFF">
        <w:rPr>
          <w:sz w:val="28"/>
          <w:szCs w:val="28"/>
          <w:lang w:val="uk-UA"/>
        </w:rPr>
        <w:t>П</w:t>
      </w:r>
      <w:r w:rsidRPr="00D65CFF">
        <w:rPr>
          <w:sz w:val="28"/>
          <w:szCs w:val="28"/>
        </w:rPr>
        <w:t xml:space="preserve">оложення про Раду з питань </w:t>
      </w:r>
      <w:r w:rsidRPr="00D65CFF">
        <w:rPr>
          <w:sz w:val="28"/>
          <w:szCs w:val="28"/>
          <w:lang w:val="uk-UA"/>
        </w:rPr>
        <w:t xml:space="preserve">забезпечення прав </w:t>
      </w:r>
      <w:r w:rsidRPr="00D65CFF">
        <w:rPr>
          <w:sz w:val="28"/>
          <w:szCs w:val="28"/>
        </w:rPr>
        <w:t>внутрішньо переміщених осіб</w:t>
      </w:r>
      <w:r w:rsidRPr="00D65CFF">
        <w:rPr>
          <w:sz w:val="28"/>
          <w:szCs w:val="28"/>
          <w:lang w:val="uk-UA"/>
        </w:rPr>
        <w:t xml:space="preserve"> та їх інтеграції в життя громади</w:t>
      </w:r>
      <w:r w:rsidRPr="00D65CFF">
        <w:rPr>
          <w:sz w:val="28"/>
          <w:szCs w:val="28"/>
        </w:rPr>
        <w:t>, згідно з додатком</w:t>
      </w:r>
      <w:r w:rsidRPr="00D65CFF">
        <w:rPr>
          <w:sz w:val="28"/>
          <w:szCs w:val="28"/>
          <w:lang w:val="uk-UA"/>
        </w:rPr>
        <w:t xml:space="preserve"> 1</w:t>
      </w:r>
      <w:r w:rsidRPr="00D65CFF">
        <w:rPr>
          <w:sz w:val="28"/>
          <w:szCs w:val="28"/>
        </w:rPr>
        <w:t>.</w:t>
      </w:r>
    </w:p>
    <w:p w14:paraId="2CF9EAA9" w14:textId="77777777" w:rsidR="00D81E86" w:rsidRPr="00D65CFF" w:rsidRDefault="00D81E86" w:rsidP="00D81E86">
      <w:pPr>
        <w:ind w:firstLine="709"/>
        <w:jc w:val="both"/>
        <w:rPr>
          <w:i/>
          <w:sz w:val="28"/>
          <w:szCs w:val="28"/>
          <w:lang w:val="uk-UA"/>
        </w:rPr>
      </w:pPr>
      <w:r w:rsidRPr="00D65CFF">
        <w:rPr>
          <w:iCs/>
          <w:sz w:val="28"/>
          <w:szCs w:val="28"/>
          <w:lang w:val="uk-UA"/>
        </w:rPr>
        <w:t>3. </w:t>
      </w:r>
      <w:r w:rsidRPr="00D65CFF">
        <w:rPr>
          <w:sz w:val="28"/>
          <w:szCs w:val="28"/>
          <w:lang w:val="uk-UA"/>
        </w:rPr>
        <w:t>Затвердити с</w:t>
      </w:r>
      <w:r w:rsidRPr="00D81E86">
        <w:rPr>
          <w:sz w:val="28"/>
          <w:szCs w:val="28"/>
          <w:lang w:val="uk-UA"/>
        </w:rPr>
        <w:t>клад Ради з питань</w:t>
      </w:r>
      <w:r w:rsidRPr="00D65CFF">
        <w:rPr>
          <w:sz w:val="28"/>
          <w:szCs w:val="28"/>
          <w:lang w:val="uk-UA"/>
        </w:rPr>
        <w:t xml:space="preserve"> забезпечення прав</w:t>
      </w:r>
      <w:r w:rsidRPr="00D81E86">
        <w:rPr>
          <w:sz w:val="28"/>
          <w:szCs w:val="28"/>
          <w:lang w:val="uk-UA"/>
        </w:rPr>
        <w:t xml:space="preserve"> внутрішньо переміщених осіб</w:t>
      </w:r>
      <w:r w:rsidRPr="00D65CFF">
        <w:rPr>
          <w:sz w:val="28"/>
          <w:szCs w:val="28"/>
          <w:lang w:val="uk-UA"/>
        </w:rPr>
        <w:t xml:space="preserve"> та їх інтеграції в життя громади</w:t>
      </w:r>
      <w:r w:rsidRPr="00D81E86">
        <w:rPr>
          <w:sz w:val="28"/>
          <w:szCs w:val="28"/>
          <w:lang w:val="uk-UA"/>
        </w:rPr>
        <w:t>, згідно з додатком</w:t>
      </w:r>
      <w:r w:rsidRPr="00D65CFF">
        <w:rPr>
          <w:sz w:val="28"/>
          <w:szCs w:val="28"/>
          <w:lang w:val="uk-UA"/>
        </w:rPr>
        <w:t xml:space="preserve"> 2</w:t>
      </w:r>
      <w:r w:rsidRPr="00D81E86">
        <w:rPr>
          <w:sz w:val="28"/>
          <w:szCs w:val="28"/>
          <w:lang w:val="uk-UA"/>
        </w:rPr>
        <w:t>.</w:t>
      </w:r>
    </w:p>
    <w:p w14:paraId="0AAC2173" w14:textId="77777777" w:rsidR="00D81E86" w:rsidRPr="00D65CFF" w:rsidRDefault="00D81E86" w:rsidP="00D81E86">
      <w:pPr>
        <w:ind w:firstLine="709"/>
        <w:jc w:val="both"/>
        <w:rPr>
          <w:i/>
          <w:sz w:val="28"/>
          <w:szCs w:val="28"/>
          <w:lang w:val="uk-UA"/>
        </w:rPr>
      </w:pPr>
      <w:r w:rsidRPr="00D65CFF">
        <w:rPr>
          <w:iCs/>
          <w:sz w:val="28"/>
          <w:szCs w:val="28"/>
          <w:lang w:val="uk-UA"/>
        </w:rPr>
        <w:t>4. </w:t>
      </w:r>
      <w:r w:rsidRPr="00D65CFF">
        <w:rPr>
          <w:sz w:val="28"/>
          <w:szCs w:val="28"/>
          <w:lang w:val="uk-UA"/>
        </w:rPr>
        <w:t xml:space="preserve">Затвердити план роботи </w:t>
      </w:r>
      <w:r w:rsidRPr="00D65CFF">
        <w:rPr>
          <w:sz w:val="28"/>
          <w:szCs w:val="28"/>
        </w:rPr>
        <w:t>Ради з питань</w:t>
      </w:r>
      <w:r w:rsidRPr="00D65CFF">
        <w:rPr>
          <w:sz w:val="28"/>
          <w:szCs w:val="28"/>
          <w:lang w:val="uk-UA"/>
        </w:rPr>
        <w:t xml:space="preserve"> забезпечення прав</w:t>
      </w:r>
      <w:r w:rsidRPr="00D65CFF">
        <w:rPr>
          <w:sz w:val="28"/>
          <w:szCs w:val="28"/>
        </w:rPr>
        <w:t xml:space="preserve"> внутрішньо переміщених осіб</w:t>
      </w:r>
      <w:r w:rsidRPr="00D65CFF">
        <w:rPr>
          <w:sz w:val="28"/>
          <w:szCs w:val="28"/>
          <w:lang w:val="uk-UA"/>
        </w:rPr>
        <w:t xml:space="preserve"> та їх інтеграції в життя громади</w:t>
      </w:r>
      <w:r w:rsidRPr="00D65CFF">
        <w:rPr>
          <w:sz w:val="28"/>
          <w:szCs w:val="28"/>
        </w:rPr>
        <w:t>, згідно з додатком</w:t>
      </w:r>
      <w:r w:rsidRPr="00D65CFF">
        <w:rPr>
          <w:sz w:val="28"/>
          <w:szCs w:val="28"/>
          <w:lang w:val="uk-UA"/>
        </w:rPr>
        <w:t xml:space="preserve"> 3.</w:t>
      </w:r>
    </w:p>
    <w:p w14:paraId="088BFA45" w14:textId="77777777" w:rsidR="00D81E86" w:rsidRPr="00D65CFF" w:rsidRDefault="00D81E86" w:rsidP="00D81E86">
      <w:pPr>
        <w:ind w:firstLine="709"/>
        <w:jc w:val="both"/>
        <w:rPr>
          <w:i/>
          <w:sz w:val="28"/>
          <w:szCs w:val="28"/>
          <w:lang w:val="uk-UA"/>
        </w:rPr>
      </w:pPr>
      <w:r w:rsidRPr="00D65CFF">
        <w:rPr>
          <w:iCs/>
          <w:sz w:val="28"/>
          <w:szCs w:val="28"/>
          <w:lang w:val="uk-UA"/>
        </w:rPr>
        <w:t>5. </w:t>
      </w:r>
      <w:r w:rsidRPr="00D65CFF">
        <w:rPr>
          <w:sz w:val="28"/>
          <w:szCs w:val="28"/>
        </w:rPr>
        <w:t xml:space="preserve">Контроль за виконанням </w:t>
      </w:r>
      <w:r>
        <w:rPr>
          <w:sz w:val="28"/>
          <w:szCs w:val="28"/>
          <w:lang w:val="uk-UA"/>
        </w:rPr>
        <w:t>цього розпорядження залишаю за собою</w:t>
      </w:r>
      <w:r w:rsidRPr="00D65CFF">
        <w:rPr>
          <w:sz w:val="28"/>
          <w:szCs w:val="28"/>
        </w:rPr>
        <w:t>.</w:t>
      </w:r>
    </w:p>
    <w:p w14:paraId="7D0CD319" w14:textId="77777777" w:rsidR="00D81E86" w:rsidRPr="00D65CFF" w:rsidRDefault="00D81E86" w:rsidP="00D81E86">
      <w:pPr>
        <w:jc w:val="both"/>
        <w:rPr>
          <w:sz w:val="28"/>
          <w:szCs w:val="28"/>
          <w:lang w:val="uk-UA"/>
        </w:rPr>
      </w:pPr>
    </w:p>
    <w:p w14:paraId="700B6276" w14:textId="77777777" w:rsidR="00D81E86" w:rsidRDefault="00D81E86" w:rsidP="00D81E86">
      <w:pPr>
        <w:jc w:val="both"/>
        <w:rPr>
          <w:sz w:val="28"/>
          <w:szCs w:val="28"/>
          <w:lang w:val="uk-UA"/>
        </w:rPr>
      </w:pPr>
    </w:p>
    <w:p w14:paraId="7FCD36C9" w14:textId="77777777" w:rsidR="00D81E86" w:rsidRPr="00D65CFF" w:rsidRDefault="00D81E86" w:rsidP="00D81E86">
      <w:pPr>
        <w:jc w:val="both"/>
        <w:rPr>
          <w:sz w:val="28"/>
          <w:szCs w:val="28"/>
          <w:lang w:val="uk-UA"/>
        </w:rPr>
      </w:pPr>
    </w:p>
    <w:p w14:paraId="7EBBA8D6" w14:textId="77777777" w:rsidR="00D81E86" w:rsidRPr="00D65CFF" w:rsidRDefault="00D81E86" w:rsidP="00D81E86">
      <w:pPr>
        <w:jc w:val="both"/>
        <w:rPr>
          <w:i/>
          <w:sz w:val="28"/>
          <w:szCs w:val="28"/>
          <w:lang w:val="uk-UA"/>
        </w:rPr>
      </w:pPr>
      <w:r w:rsidRPr="00D65CFF">
        <w:rPr>
          <w:sz w:val="28"/>
          <w:szCs w:val="28"/>
          <w:lang w:val="uk-UA"/>
        </w:rPr>
        <w:t xml:space="preserve">Міський голова </w:t>
      </w:r>
      <w:r w:rsidRPr="00D65CFF">
        <w:rPr>
          <w:i/>
          <w:sz w:val="28"/>
          <w:szCs w:val="28"/>
        </w:rPr>
        <w:t xml:space="preserve">                                                     </w:t>
      </w:r>
      <w:r w:rsidRPr="00D65CFF">
        <w:rPr>
          <w:i/>
          <w:sz w:val="28"/>
          <w:szCs w:val="28"/>
          <w:lang w:val="uk-UA"/>
        </w:rPr>
        <w:t xml:space="preserve">                               </w:t>
      </w:r>
      <w:r w:rsidRPr="00D65CFF">
        <w:rPr>
          <w:i/>
          <w:sz w:val="28"/>
          <w:szCs w:val="28"/>
        </w:rPr>
        <w:t xml:space="preserve"> </w:t>
      </w:r>
      <w:r w:rsidRPr="00D65CFF">
        <w:rPr>
          <w:sz w:val="28"/>
          <w:szCs w:val="28"/>
          <w:lang w:val="uk-UA"/>
        </w:rPr>
        <w:t>Веліна ЗАЯЦЬ</w:t>
      </w:r>
    </w:p>
    <w:p w14:paraId="004928A2" w14:textId="77777777" w:rsidR="00D81E86" w:rsidRPr="00D65CFF" w:rsidRDefault="00D81E86" w:rsidP="00D81E86">
      <w:pPr>
        <w:jc w:val="both"/>
      </w:pPr>
    </w:p>
    <w:p w14:paraId="11A89151" w14:textId="77777777" w:rsidR="00D81E86" w:rsidRPr="00D65CFF" w:rsidRDefault="00D81E86" w:rsidP="00D81E86">
      <w:pPr>
        <w:jc w:val="both"/>
      </w:pPr>
    </w:p>
    <w:p w14:paraId="0ADB8854" w14:textId="77777777" w:rsidR="00D81E86" w:rsidRDefault="00D81E86" w:rsidP="00D81E86">
      <w:pPr>
        <w:jc w:val="both"/>
      </w:pPr>
    </w:p>
    <w:p w14:paraId="2309AD54" w14:textId="77777777" w:rsidR="00D81E86" w:rsidRPr="00D65CFF" w:rsidRDefault="00D81E86" w:rsidP="00D81E86">
      <w:pPr>
        <w:jc w:val="both"/>
      </w:pPr>
    </w:p>
    <w:p w14:paraId="454B3EFF" w14:textId="77777777" w:rsidR="00D81E86" w:rsidRPr="00D65CFF" w:rsidRDefault="00D81E86" w:rsidP="00D81E86">
      <w:pPr>
        <w:jc w:val="both"/>
      </w:pPr>
    </w:p>
    <w:p w14:paraId="72BC93A0" w14:textId="77777777" w:rsidR="00D81E86" w:rsidRPr="00D65CFF" w:rsidRDefault="00D81E86" w:rsidP="00D81E86">
      <w:pPr>
        <w:jc w:val="both"/>
      </w:pPr>
    </w:p>
    <w:p w14:paraId="47785CE8" w14:textId="77777777" w:rsidR="00D81E86" w:rsidRPr="00D65CFF" w:rsidRDefault="00D81E86" w:rsidP="00D81E86">
      <w:pPr>
        <w:jc w:val="both"/>
      </w:pPr>
    </w:p>
    <w:p w14:paraId="6F910CD1" w14:textId="77777777" w:rsidR="00D81E86" w:rsidRPr="00D65CFF" w:rsidRDefault="00D81E86" w:rsidP="00D81E86">
      <w:pPr>
        <w:jc w:val="both"/>
      </w:pPr>
    </w:p>
    <w:p w14:paraId="2AA59448" w14:textId="77777777" w:rsidR="00D81E86" w:rsidRDefault="00D81E86" w:rsidP="00D81E86">
      <w:pPr>
        <w:jc w:val="both"/>
      </w:pPr>
    </w:p>
    <w:p w14:paraId="2D36466E" w14:textId="77777777" w:rsidR="00D81E86" w:rsidRDefault="00D81E86" w:rsidP="00D81E86">
      <w:pPr>
        <w:jc w:val="both"/>
      </w:pPr>
    </w:p>
    <w:p w14:paraId="1638AD40" w14:textId="77777777" w:rsidR="00D81E86" w:rsidRPr="00D65CFF" w:rsidRDefault="00D81E86" w:rsidP="00D81E86">
      <w:pPr>
        <w:jc w:val="both"/>
      </w:pPr>
    </w:p>
    <w:p w14:paraId="175B2813" w14:textId="77777777" w:rsidR="00D81E86" w:rsidRPr="00D65CFF" w:rsidRDefault="00D81E86" w:rsidP="00D81E86">
      <w:pPr>
        <w:jc w:val="both"/>
      </w:pPr>
    </w:p>
    <w:p w14:paraId="1F1D20BE" w14:textId="77777777" w:rsidR="00D81E86" w:rsidRDefault="00D81E86" w:rsidP="00D81E86">
      <w:pPr>
        <w:jc w:val="both"/>
        <w:rPr>
          <w:lang w:val="uk-UA"/>
        </w:rPr>
      </w:pPr>
    </w:p>
    <w:p w14:paraId="3B7DE992" w14:textId="77777777" w:rsidR="00D81E86" w:rsidRDefault="00D81E86" w:rsidP="00D81E86">
      <w:pPr>
        <w:jc w:val="both"/>
        <w:rPr>
          <w:lang w:val="uk-UA"/>
        </w:rPr>
      </w:pPr>
    </w:p>
    <w:p w14:paraId="687669FE" w14:textId="77777777" w:rsidR="00D81E86" w:rsidRDefault="00D81E86" w:rsidP="00D81E86">
      <w:pPr>
        <w:jc w:val="both"/>
        <w:rPr>
          <w:lang w:val="uk-UA"/>
        </w:rPr>
      </w:pPr>
    </w:p>
    <w:p w14:paraId="21CD1AF4" w14:textId="77777777" w:rsidR="00D81E86" w:rsidRDefault="00D81E86" w:rsidP="00D81E86">
      <w:pPr>
        <w:jc w:val="both"/>
        <w:rPr>
          <w:lang w:val="uk-UA"/>
        </w:rPr>
      </w:pPr>
    </w:p>
    <w:p w14:paraId="548FC8C6" w14:textId="77777777" w:rsidR="00D81E86" w:rsidRDefault="00D81E86" w:rsidP="00D81E86">
      <w:pPr>
        <w:jc w:val="both"/>
        <w:rPr>
          <w:lang w:val="uk-UA"/>
        </w:rPr>
      </w:pPr>
    </w:p>
    <w:p w14:paraId="2B162E5F" w14:textId="77777777" w:rsidR="00D81E86" w:rsidRPr="00D65CFF" w:rsidRDefault="00D81E86" w:rsidP="00D81E86">
      <w:pPr>
        <w:jc w:val="both"/>
        <w:rPr>
          <w:lang w:val="uk-UA"/>
        </w:rPr>
      </w:pPr>
    </w:p>
    <w:p w14:paraId="0CFDAF35" w14:textId="77777777" w:rsidR="00D81E86" w:rsidRDefault="00D81E86" w:rsidP="00D81E86">
      <w:pPr>
        <w:ind w:left="5529"/>
        <w:rPr>
          <w:sz w:val="28"/>
          <w:szCs w:val="28"/>
          <w:lang w:val="uk-UA"/>
        </w:rPr>
      </w:pPr>
      <w:r w:rsidRPr="00403CE2">
        <w:rPr>
          <w:sz w:val="28"/>
          <w:szCs w:val="28"/>
          <w:lang w:val="uk-UA"/>
        </w:rPr>
        <w:lastRenderedPageBreak/>
        <w:t>ЗАТВЕРДЖЕНО</w:t>
      </w:r>
    </w:p>
    <w:p w14:paraId="7B373CAC" w14:textId="77777777" w:rsidR="00D81E86" w:rsidRPr="00403CE2" w:rsidRDefault="00D81E86" w:rsidP="00D81E86">
      <w:pPr>
        <w:ind w:left="5529"/>
        <w:rPr>
          <w:sz w:val="28"/>
          <w:szCs w:val="28"/>
          <w:lang w:val="uk-UA"/>
        </w:rPr>
      </w:pPr>
      <w:r>
        <w:rPr>
          <w:sz w:val="28"/>
          <w:szCs w:val="28"/>
          <w:lang w:val="uk-UA"/>
        </w:rPr>
        <w:t>Додаток 1</w:t>
      </w:r>
    </w:p>
    <w:p w14:paraId="111F8A13" w14:textId="77777777" w:rsidR="00D81E86" w:rsidRPr="00403CE2" w:rsidRDefault="00D81E86" w:rsidP="00D81E86">
      <w:pPr>
        <w:ind w:left="5529"/>
        <w:rPr>
          <w:sz w:val="28"/>
          <w:szCs w:val="28"/>
          <w:lang w:val="uk-UA"/>
        </w:rPr>
      </w:pPr>
      <w:r w:rsidRPr="00403CE2">
        <w:rPr>
          <w:sz w:val="28"/>
          <w:szCs w:val="28"/>
          <w:lang w:val="uk-UA"/>
        </w:rPr>
        <w:t>розпорядження міського голови</w:t>
      </w:r>
    </w:p>
    <w:p w14:paraId="0200AA7C" w14:textId="77777777" w:rsidR="00D81E86" w:rsidRPr="00403CE2" w:rsidRDefault="00D81E86" w:rsidP="00D81E86">
      <w:pPr>
        <w:ind w:left="5529"/>
        <w:rPr>
          <w:sz w:val="28"/>
          <w:szCs w:val="28"/>
        </w:rPr>
      </w:pPr>
      <w:r w:rsidRPr="00403CE2">
        <w:rPr>
          <w:sz w:val="28"/>
          <w:szCs w:val="28"/>
          <w:lang w:val="uk-UA"/>
        </w:rPr>
        <w:t>від 18.04.2023</w:t>
      </w:r>
      <w:r w:rsidRPr="00403CE2">
        <w:rPr>
          <w:sz w:val="28"/>
          <w:szCs w:val="28"/>
        </w:rPr>
        <w:t xml:space="preserve"> № </w:t>
      </w:r>
      <w:r w:rsidRPr="00403CE2">
        <w:rPr>
          <w:sz w:val="28"/>
          <w:szCs w:val="28"/>
          <w:lang w:val="uk-UA"/>
        </w:rPr>
        <w:t>93/2023-р</w:t>
      </w:r>
      <w:r w:rsidRPr="00403CE2">
        <w:rPr>
          <w:sz w:val="28"/>
          <w:szCs w:val="28"/>
        </w:rPr>
        <w:t xml:space="preserve"> </w:t>
      </w:r>
    </w:p>
    <w:p w14:paraId="6E9917A2" w14:textId="77777777" w:rsidR="00D81E86" w:rsidRPr="00D65CFF" w:rsidRDefault="00D81E86" w:rsidP="00D81E86">
      <w:pPr>
        <w:jc w:val="both"/>
        <w:rPr>
          <w:sz w:val="28"/>
          <w:szCs w:val="28"/>
        </w:rPr>
      </w:pPr>
    </w:p>
    <w:p w14:paraId="022C91BA" w14:textId="77777777" w:rsidR="00D81E86" w:rsidRPr="00D65CFF" w:rsidRDefault="00D81E86" w:rsidP="00D81E86">
      <w:pPr>
        <w:jc w:val="center"/>
        <w:rPr>
          <w:sz w:val="28"/>
          <w:szCs w:val="28"/>
        </w:rPr>
      </w:pPr>
      <w:r w:rsidRPr="00D65CFF">
        <w:rPr>
          <w:sz w:val="28"/>
          <w:szCs w:val="28"/>
        </w:rPr>
        <w:t>ПОЛОЖЕННЯ</w:t>
      </w:r>
    </w:p>
    <w:p w14:paraId="02DF37F5" w14:textId="77777777" w:rsidR="00D81E86" w:rsidRDefault="00D81E86" w:rsidP="00D81E86">
      <w:pPr>
        <w:jc w:val="center"/>
        <w:rPr>
          <w:sz w:val="28"/>
          <w:szCs w:val="28"/>
          <w:lang w:val="uk-UA"/>
        </w:rPr>
      </w:pPr>
      <w:r w:rsidRPr="00D65CFF">
        <w:rPr>
          <w:sz w:val="28"/>
          <w:szCs w:val="28"/>
        </w:rPr>
        <w:t xml:space="preserve">про Раду </w:t>
      </w:r>
      <w:r w:rsidRPr="00D65CFF">
        <w:rPr>
          <w:sz w:val="28"/>
          <w:szCs w:val="28"/>
          <w:lang w:val="uk-UA"/>
        </w:rPr>
        <w:t xml:space="preserve">з </w:t>
      </w:r>
      <w:r w:rsidRPr="00D65CFF">
        <w:rPr>
          <w:sz w:val="28"/>
          <w:szCs w:val="28"/>
        </w:rPr>
        <w:t xml:space="preserve">питань </w:t>
      </w:r>
      <w:r w:rsidRPr="00D65CFF">
        <w:rPr>
          <w:sz w:val="28"/>
          <w:szCs w:val="28"/>
          <w:lang w:val="uk-UA"/>
        </w:rPr>
        <w:t xml:space="preserve">забезпечення прав </w:t>
      </w:r>
      <w:r w:rsidRPr="00D65CFF">
        <w:rPr>
          <w:sz w:val="28"/>
          <w:szCs w:val="28"/>
        </w:rPr>
        <w:t>внутрішньо переміщених осіб</w:t>
      </w:r>
      <w:r w:rsidRPr="00D65CFF">
        <w:rPr>
          <w:sz w:val="28"/>
          <w:szCs w:val="28"/>
          <w:lang w:val="uk-UA"/>
        </w:rPr>
        <w:t xml:space="preserve"> та їх інтеграції в життя громади</w:t>
      </w:r>
    </w:p>
    <w:p w14:paraId="48726C00" w14:textId="77777777" w:rsidR="00D81E86" w:rsidRPr="00D65CFF" w:rsidRDefault="00D81E86" w:rsidP="00D81E86">
      <w:pPr>
        <w:jc w:val="center"/>
        <w:rPr>
          <w:sz w:val="28"/>
          <w:szCs w:val="28"/>
        </w:rPr>
      </w:pPr>
    </w:p>
    <w:p w14:paraId="68A61D1A" w14:textId="77777777" w:rsidR="00D81E86" w:rsidRPr="00D65CFF" w:rsidRDefault="00D81E86" w:rsidP="00D81E86">
      <w:pPr>
        <w:jc w:val="center"/>
      </w:pPr>
      <w:r>
        <w:rPr>
          <w:sz w:val="28"/>
          <w:szCs w:val="28"/>
          <w:lang w:val="uk-UA"/>
        </w:rPr>
        <w:t>1</w:t>
      </w:r>
      <w:r w:rsidRPr="00D65CFF">
        <w:rPr>
          <w:sz w:val="28"/>
          <w:szCs w:val="28"/>
        </w:rPr>
        <w:t>. Загальні положення</w:t>
      </w:r>
    </w:p>
    <w:p w14:paraId="47B7503A" w14:textId="77777777" w:rsidR="00D81E86" w:rsidRPr="00D65CFF" w:rsidRDefault="00D81E86" w:rsidP="00D81E86">
      <w:pPr>
        <w:ind w:firstLine="709"/>
        <w:jc w:val="both"/>
        <w:rPr>
          <w:sz w:val="28"/>
          <w:szCs w:val="28"/>
        </w:rPr>
      </w:pPr>
      <w:r w:rsidRPr="00D65CFF">
        <w:rPr>
          <w:sz w:val="28"/>
          <w:szCs w:val="28"/>
        </w:rPr>
        <w:t>1.1.</w:t>
      </w:r>
      <w:r>
        <w:rPr>
          <w:sz w:val="28"/>
          <w:szCs w:val="28"/>
          <w:lang w:val="uk-UA"/>
        </w:rPr>
        <w:t> </w:t>
      </w:r>
      <w:r w:rsidRPr="00D65CFF">
        <w:rPr>
          <w:sz w:val="28"/>
          <w:szCs w:val="28"/>
        </w:rPr>
        <w:t>Рада з питань</w:t>
      </w:r>
      <w:r w:rsidRPr="00D65CFF">
        <w:rPr>
          <w:sz w:val="28"/>
          <w:szCs w:val="28"/>
          <w:lang w:val="uk-UA"/>
        </w:rPr>
        <w:t xml:space="preserve"> забезпечення прав </w:t>
      </w:r>
      <w:r w:rsidRPr="00D65CFF">
        <w:rPr>
          <w:sz w:val="28"/>
          <w:szCs w:val="28"/>
        </w:rPr>
        <w:t>внутрішньо переміщених осіб</w:t>
      </w:r>
      <w:r w:rsidRPr="00D65CFF">
        <w:rPr>
          <w:sz w:val="28"/>
          <w:szCs w:val="28"/>
          <w:lang w:val="uk-UA"/>
        </w:rPr>
        <w:t xml:space="preserve"> та їх інтеграції в життя громади</w:t>
      </w:r>
      <w:r w:rsidRPr="00D65CFF">
        <w:rPr>
          <w:sz w:val="28"/>
          <w:szCs w:val="28"/>
        </w:rPr>
        <w:t xml:space="preserve"> (далі </w:t>
      </w:r>
      <w:r w:rsidRPr="00D65CFF">
        <w:rPr>
          <w:sz w:val="28"/>
          <w:szCs w:val="28"/>
          <w:lang w:val="uk-UA"/>
        </w:rPr>
        <w:t xml:space="preserve">- </w:t>
      </w:r>
      <w:r w:rsidRPr="00D65CFF">
        <w:rPr>
          <w:sz w:val="28"/>
          <w:szCs w:val="28"/>
        </w:rPr>
        <w:t xml:space="preserve">Рада) </w:t>
      </w:r>
      <w:r w:rsidRPr="00D65CFF">
        <w:rPr>
          <w:sz w:val="28"/>
          <w:szCs w:val="28"/>
          <w:lang w:val="uk-UA"/>
        </w:rPr>
        <w:t>виступає</w:t>
      </w:r>
      <w:r>
        <w:rPr>
          <w:sz w:val="28"/>
          <w:szCs w:val="28"/>
          <w:lang w:val="uk-UA"/>
        </w:rPr>
        <w:t xml:space="preserve"> </w:t>
      </w:r>
      <w:r w:rsidRPr="00D65CFF">
        <w:rPr>
          <w:sz w:val="28"/>
          <w:szCs w:val="28"/>
        </w:rPr>
        <w:t>як консультативно-дорадчий орган.</w:t>
      </w:r>
    </w:p>
    <w:p w14:paraId="5E8D9C7B" w14:textId="77777777" w:rsidR="00D81E86" w:rsidRPr="00D65CFF" w:rsidRDefault="00D81E86" w:rsidP="00D81E86">
      <w:pPr>
        <w:ind w:firstLine="709"/>
        <w:jc w:val="both"/>
        <w:rPr>
          <w:sz w:val="28"/>
          <w:szCs w:val="28"/>
        </w:rPr>
      </w:pPr>
      <w:r w:rsidRPr="00D65CFF">
        <w:rPr>
          <w:sz w:val="28"/>
          <w:szCs w:val="28"/>
        </w:rPr>
        <w:t>1.2.</w:t>
      </w:r>
      <w:r>
        <w:rPr>
          <w:sz w:val="28"/>
          <w:szCs w:val="28"/>
          <w:lang w:val="uk-UA"/>
        </w:rPr>
        <w:t> </w:t>
      </w:r>
      <w:r w:rsidRPr="00D65CFF">
        <w:rPr>
          <w:sz w:val="28"/>
          <w:szCs w:val="28"/>
        </w:rPr>
        <w:t xml:space="preserve">Рада у своїй діяльності керується Конституцією та законами України, указами Президента України, постановами Верховної Ради України, актами Кабінету Міністрів України, міністерств, </w:t>
      </w:r>
      <w:r w:rsidRPr="00D65CFF">
        <w:rPr>
          <w:sz w:val="28"/>
          <w:szCs w:val="28"/>
          <w:lang w:val="uk-UA"/>
        </w:rPr>
        <w:t>основни</w:t>
      </w:r>
      <w:r w:rsidRPr="00D65CFF">
        <w:rPr>
          <w:sz w:val="28"/>
          <w:szCs w:val="28"/>
        </w:rPr>
        <w:t>ми принципами ООН з питань внутрішнього переміщення, цим Положенням та іншими нормативно-правовими актами у сфері</w:t>
      </w:r>
      <w:r w:rsidRPr="00D65CFF">
        <w:rPr>
          <w:sz w:val="28"/>
          <w:szCs w:val="28"/>
          <w:lang w:val="uk-UA"/>
        </w:rPr>
        <w:t xml:space="preserve"> </w:t>
      </w:r>
      <w:r w:rsidRPr="00D65CFF">
        <w:rPr>
          <w:sz w:val="28"/>
          <w:szCs w:val="28"/>
        </w:rPr>
        <w:t>захисту прав внутрішньо переміщених осіб (далі</w:t>
      </w:r>
      <w:r w:rsidRPr="00D65CFF">
        <w:rPr>
          <w:sz w:val="28"/>
          <w:szCs w:val="28"/>
          <w:lang w:val="uk-UA"/>
        </w:rPr>
        <w:t xml:space="preserve"> -</w:t>
      </w:r>
      <w:r w:rsidRPr="00D65CFF">
        <w:rPr>
          <w:sz w:val="28"/>
          <w:szCs w:val="28"/>
        </w:rPr>
        <w:t xml:space="preserve"> ВПО) та цивільного населення, яке постраждало від збройної агресії </w:t>
      </w:r>
      <w:r w:rsidRPr="00D65CFF">
        <w:rPr>
          <w:sz w:val="28"/>
          <w:szCs w:val="28"/>
          <w:lang w:val="uk-UA"/>
        </w:rPr>
        <w:t>р</w:t>
      </w:r>
      <w:r w:rsidRPr="00D65CFF">
        <w:rPr>
          <w:sz w:val="28"/>
          <w:szCs w:val="28"/>
        </w:rPr>
        <w:t xml:space="preserve">осійської </w:t>
      </w:r>
      <w:r w:rsidRPr="00D65CFF">
        <w:rPr>
          <w:sz w:val="28"/>
          <w:szCs w:val="28"/>
          <w:lang w:val="uk-UA"/>
        </w:rPr>
        <w:t>ф</w:t>
      </w:r>
      <w:r w:rsidRPr="00D65CFF">
        <w:rPr>
          <w:sz w:val="28"/>
          <w:szCs w:val="28"/>
        </w:rPr>
        <w:t>едерації проти Украї</w:t>
      </w:r>
      <w:r w:rsidRPr="00D65CFF">
        <w:rPr>
          <w:sz w:val="28"/>
          <w:szCs w:val="28"/>
          <w:lang w:val="uk-UA"/>
        </w:rPr>
        <w:t>ни</w:t>
      </w:r>
      <w:r w:rsidRPr="00D65CFF">
        <w:rPr>
          <w:sz w:val="28"/>
          <w:szCs w:val="28"/>
        </w:rPr>
        <w:t>.</w:t>
      </w:r>
    </w:p>
    <w:p w14:paraId="79B90B99" w14:textId="77777777" w:rsidR="00D81E86" w:rsidRPr="00D65CFF" w:rsidRDefault="00D81E86" w:rsidP="00D81E86">
      <w:pPr>
        <w:ind w:firstLine="709"/>
        <w:jc w:val="both"/>
        <w:rPr>
          <w:sz w:val="28"/>
          <w:szCs w:val="28"/>
        </w:rPr>
      </w:pPr>
      <w:r w:rsidRPr="00D65CFF">
        <w:rPr>
          <w:sz w:val="28"/>
          <w:szCs w:val="28"/>
        </w:rPr>
        <w:t>1.3.</w:t>
      </w:r>
      <w:r>
        <w:rPr>
          <w:sz w:val="28"/>
          <w:szCs w:val="28"/>
          <w:lang w:val="uk-UA"/>
        </w:rPr>
        <w:t> </w:t>
      </w:r>
      <w:r w:rsidRPr="00D65CFF">
        <w:rPr>
          <w:sz w:val="28"/>
          <w:szCs w:val="28"/>
        </w:rPr>
        <w:t xml:space="preserve">Діяльність Ради ґрунтується на принципах верховенства права, законності, гласності, прозорості, колегіальності, народовладдя, підзвітності і відповідальності перед громадами, інклюзивності та рівності. </w:t>
      </w:r>
    </w:p>
    <w:p w14:paraId="4AFEE285" w14:textId="77777777" w:rsidR="00D81E86" w:rsidRPr="00D65CFF" w:rsidRDefault="00D81E86" w:rsidP="00D81E86">
      <w:pPr>
        <w:ind w:firstLine="709"/>
        <w:jc w:val="both"/>
        <w:rPr>
          <w:sz w:val="28"/>
          <w:szCs w:val="28"/>
        </w:rPr>
      </w:pPr>
      <w:r w:rsidRPr="00D65CFF">
        <w:rPr>
          <w:sz w:val="28"/>
          <w:szCs w:val="28"/>
        </w:rPr>
        <w:t>1.4.</w:t>
      </w:r>
      <w:r>
        <w:rPr>
          <w:sz w:val="28"/>
          <w:szCs w:val="28"/>
          <w:lang w:val="uk-UA"/>
        </w:rPr>
        <w:t> </w:t>
      </w:r>
      <w:r w:rsidRPr="00D65CFF">
        <w:rPr>
          <w:sz w:val="28"/>
          <w:szCs w:val="28"/>
        </w:rPr>
        <w:t xml:space="preserve">Рада не бере участь у діяльності політичних партій та релігійних об’єднань. </w:t>
      </w:r>
    </w:p>
    <w:p w14:paraId="2F44DE8F" w14:textId="77777777" w:rsidR="00D81E86" w:rsidRPr="00D65CFF" w:rsidRDefault="00D81E86" w:rsidP="00D81E86">
      <w:pPr>
        <w:shd w:val="clear" w:color="auto" w:fill="FFFFFF"/>
        <w:jc w:val="center"/>
        <w:rPr>
          <w:sz w:val="28"/>
          <w:szCs w:val="28"/>
        </w:rPr>
      </w:pPr>
      <w:r>
        <w:rPr>
          <w:sz w:val="28"/>
          <w:szCs w:val="28"/>
          <w:lang w:val="uk-UA"/>
        </w:rPr>
        <w:t>2</w:t>
      </w:r>
      <w:r w:rsidRPr="00D65CFF">
        <w:rPr>
          <w:sz w:val="28"/>
          <w:szCs w:val="28"/>
        </w:rPr>
        <w:t>. Завдання Ради</w:t>
      </w:r>
    </w:p>
    <w:p w14:paraId="001AF06A" w14:textId="77777777" w:rsidR="00D81E86" w:rsidRPr="00D65CFF" w:rsidRDefault="00D81E86" w:rsidP="00D81E86">
      <w:pPr>
        <w:ind w:firstLine="709"/>
        <w:jc w:val="both"/>
        <w:rPr>
          <w:sz w:val="28"/>
          <w:szCs w:val="28"/>
        </w:rPr>
      </w:pPr>
      <w:r w:rsidRPr="00D65CFF">
        <w:rPr>
          <w:sz w:val="28"/>
          <w:szCs w:val="28"/>
        </w:rPr>
        <w:t>2.1.</w:t>
      </w:r>
      <w:r>
        <w:rPr>
          <w:sz w:val="28"/>
          <w:szCs w:val="28"/>
          <w:lang w:val="uk-UA"/>
        </w:rPr>
        <w:t> </w:t>
      </w:r>
      <w:r w:rsidRPr="00D65CFF">
        <w:rPr>
          <w:sz w:val="28"/>
          <w:szCs w:val="28"/>
        </w:rPr>
        <w:t xml:space="preserve">Сприяння </w:t>
      </w:r>
      <w:r>
        <w:rPr>
          <w:sz w:val="28"/>
          <w:szCs w:val="28"/>
          <w:lang w:val="uk-UA"/>
        </w:rPr>
        <w:t>Дунаєвецькій міській</w:t>
      </w:r>
      <w:r w:rsidRPr="00D65CFF">
        <w:rPr>
          <w:sz w:val="28"/>
          <w:szCs w:val="28"/>
          <w:lang w:val="uk-UA"/>
        </w:rPr>
        <w:t xml:space="preserve"> раді</w:t>
      </w:r>
      <w:r w:rsidRPr="00D65CFF">
        <w:rPr>
          <w:sz w:val="28"/>
          <w:szCs w:val="28"/>
        </w:rPr>
        <w:t xml:space="preserve"> в </w:t>
      </w:r>
      <w:r w:rsidRPr="00D65CFF">
        <w:rPr>
          <w:sz w:val="28"/>
          <w:szCs w:val="28"/>
          <w:lang w:val="uk-UA"/>
        </w:rPr>
        <w:t xml:space="preserve">суспільній згуртованості, </w:t>
      </w:r>
      <w:r w:rsidRPr="00D65CFF">
        <w:rPr>
          <w:sz w:val="28"/>
          <w:szCs w:val="28"/>
        </w:rPr>
        <w:t>реалізації громадянських прав внутрішньо переміщених осіб,</w:t>
      </w:r>
      <w:r w:rsidRPr="00D65CFF">
        <w:rPr>
          <w:sz w:val="28"/>
          <w:szCs w:val="28"/>
          <w:lang w:val="uk-UA"/>
        </w:rPr>
        <w:t xml:space="preserve"> сімей у складних життєвих обставинах, зокрема, їх</w:t>
      </w:r>
      <w:r w:rsidRPr="00D65CFF">
        <w:rPr>
          <w:sz w:val="28"/>
          <w:szCs w:val="28"/>
        </w:rPr>
        <w:t xml:space="preserve"> прав на с</w:t>
      </w:r>
      <w:r w:rsidRPr="00D65CFF">
        <w:rPr>
          <w:sz w:val="28"/>
          <w:szCs w:val="28"/>
          <w:lang w:val="uk-UA"/>
        </w:rPr>
        <w:t>пільне</w:t>
      </w:r>
      <w:r w:rsidRPr="00D65CFF">
        <w:rPr>
          <w:sz w:val="28"/>
          <w:szCs w:val="28"/>
        </w:rPr>
        <w:t xml:space="preserve"> вирішення питань місцевого значення в межах Конституції і законів України.</w:t>
      </w:r>
    </w:p>
    <w:p w14:paraId="2485CB88" w14:textId="77777777" w:rsidR="00D81E86" w:rsidRPr="00D65CFF" w:rsidRDefault="00D81E86" w:rsidP="00D81E86">
      <w:pPr>
        <w:ind w:firstLine="709"/>
        <w:jc w:val="both"/>
        <w:rPr>
          <w:sz w:val="28"/>
          <w:szCs w:val="28"/>
          <w:lang w:val="uk-UA"/>
        </w:rPr>
      </w:pPr>
      <w:r w:rsidRPr="00D65CFF">
        <w:rPr>
          <w:sz w:val="28"/>
          <w:szCs w:val="28"/>
        </w:rPr>
        <w:t>2.2.</w:t>
      </w:r>
      <w:r>
        <w:rPr>
          <w:sz w:val="28"/>
          <w:szCs w:val="28"/>
          <w:lang w:val="uk-UA"/>
        </w:rPr>
        <w:t> </w:t>
      </w:r>
      <w:r w:rsidRPr="00D65CFF">
        <w:rPr>
          <w:sz w:val="28"/>
          <w:szCs w:val="28"/>
        </w:rPr>
        <w:t>Організаційна, методична, консультативна</w:t>
      </w:r>
      <w:r w:rsidRPr="00D65CFF">
        <w:rPr>
          <w:sz w:val="28"/>
          <w:szCs w:val="28"/>
          <w:lang w:val="uk-UA"/>
        </w:rPr>
        <w:t>, благодійна, матеріально-технічна</w:t>
      </w:r>
      <w:r w:rsidRPr="00D65CFF">
        <w:rPr>
          <w:sz w:val="28"/>
          <w:szCs w:val="28"/>
        </w:rPr>
        <w:t xml:space="preserve"> підтримка суб’єктам господарювання, які у зв’язку зі збройною агресією </w:t>
      </w:r>
      <w:r w:rsidRPr="00D65CFF">
        <w:rPr>
          <w:sz w:val="28"/>
          <w:szCs w:val="28"/>
          <w:lang w:val="uk-UA"/>
        </w:rPr>
        <w:t>рф</w:t>
      </w:r>
      <w:r w:rsidRPr="00D65CFF">
        <w:rPr>
          <w:sz w:val="28"/>
          <w:szCs w:val="28"/>
        </w:rPr>
        <w:t xml:space="preserve"> проти України, в установленому Законом порядку, пере</w:t>
      </w:r>
      <w:r w:rsidRPr="00D65CFF">
        <w:rPr>
          <w:sz w:val="28"/>
          <w:szCs w:val="28"/>
          <w:lang w:val="uk-UA"/>
        </w:rPr>
        <w:t>їхали</w:t>
      </w:r>
      <w:r w:rsidRPr="00D65CFF">
        <w:rPr>
          <w:sz w:val="28"/>
          <w:szCs w:val="28"/>
        </w:rPr>
        <w:t xml:space="preserve"> на територію </w:t>
      </w:r>
      <w:r>
        <w:rPr>
          <w:sz w:val="28"/>
          <w:szCs w:val="28"/>
          <w:lang w:val="uk-UA"/>
        </w:rPr>
        <w:t>Дунаєвецької міської</w:t>
      </w:r>
      <w:r w:rsidRPr="00D65CFF">
        <w:rPr>
          <w:sz w:val="28"/>
          <w:szCs w:val="28"/>
          <w:lang w:val="uk-UA"/>
        </w:rPr>
        <w:t xml:space="preserve"> ради т</w:t>
      </w:r>
      <w:r w:rsidRPr="00D65CFF">
        <w:rPr>
          <w:sz w:val="28"/>
          <w:szCs w:val="28"/>
        </w:rPr>
        <w:t>а перемістили свої виробничі потужності, працівників та інші активи</w:t>
      </w:r>
      <w:r w:rsidRPr="00D65CFF">
        <w:rPr>
          <w:sz w:val="28"/>
          <w:szCs w:val="28"/>
          <w:lang w:val="uk-UA"/>
        </w:rPr>
        <w:t>.</w:t>
      </w:r>
    </w:p>
    <w:p w14:paraId="3BDDDCA7" w14:textId="77777777" w:rsidR="00D81E86" w:rsidRPr="00D65CFF" w:rsidRDefault="00D81E86" w:rsidP="00D81E86">
      <w:pPr>
        <w:ind w:firstLine="709"/>
        <w:jc w:val="both"/>
        <w:rPr>
          <w:sz w:val="28"/>
          <w:szCs w:val="28"/>
          <w:lang w:val="uk-UA"/>
        </w:rPr>
      </w:pPr>
      <w:r w:rsidRPr="00D65CFF">
        <w:rPr>
          <w:sz w:val="28"/>
          <w:szCs w:val="28"/>
          <w:lang w:val="uk-UA"/>
        </w:rPr>
        <w:t>2.3.</w:t>
      </w:r>
      <w:r>
        <w:rPr>
          <w:sz w:val="28"/>
          <w:szCs w:val="28"/>
          <w:lang w:val="uk-UA"/>
        </w:rPr>
        <w:t> </w:t>
      </w:r>
      <w:r w:rsidRPr="00D65CFF">
        <w:rPr>
          <w:sz w:val="28"/>
          <w:szCs w:val="28"/>
          <w:lang w:val="uk-UA"/>
        </w:rPr>
        <w:t>Н</w:t>
      </w:r>
      <w:r w:rsidRPr="00D81E86">
        <w:rPr>
          <w:sz w:val="28"/>
          <w:szCs w:val="28"/>
          <w:lang w:val="uk-UA"/>
        </w:rPr>
        <w:t>адання</w:t>
      </w:r>
      <w:r w:rsidRPr="00D65CFF">
        <w:rPr>
          <w:sz w:val="28"/>
          <w:szCs w:val="28"/>
          <w:lang w:val="uk-UA"/>
        </w:rPr>
        <w:t xml:space="preserve"> </w:t>
      </w:r>
      <w:r>
        <w:rPr>
          <w:sz w:val="28"/>
          <w:szCs w:val="28"/>
          <w:lang w:val="uk-UA"/>
        </w:rPr>
        <w:t>Дунаєвецькій міській радів</w:t>
      </w:r>
      <w:r w:rsidRPr="00D81E86">
        <w:rPr>
          <w:sz w:val="28"/>
          <w:szCs w:val="28"/>
          <w:lang w:val="uk-UA"/>
        </w:rPr>
        <w:t xml:space="preserve"> пропозицій </w:t>
      </w:r>
      <w:r w:rsidRPr="00D65CFF">
        <w:rPr>
          <w:sz w:val="28"/>
          <w:szCs w:val="28"/>
          <w:lang w:val="uk-UA"/>
        </w:rPr>
        <w:t xml:space="preserve">щодо діяльності ради </w:t>
      </w:r>
      <w:r w:rsidRPr="00D81E86">
        <w:rPr>
          <w:sz w:val="28"/>
          <w:szCs w:val="28"/>
          <w:lang w:val="uk-UA"/>
        </w:rPr>
        <w:t xml:space="preserve">та рекомендацій щодо </w:t>
      </w:r>
      <w:r>
        <w:rPr>
          <w:sz w:val="28"/>
          <w:szCs w:val="28"/>
          <w:lang w:val="uk-UA"/>
        </w:rPr>
        <w:t>прийняття</w:t>
      </w:r>
      <w:r w:rsidRPr="00D81E86">
        <w:rPr>
          <w:sz w:val="28"/>
          <w:szCs w:val="28"/>
          <w:lang w:val="uk-UA"/>
        </w:rPr>
        <w:t xml:space="preserve"> місцевих програм підтримки внутрішньо переміщеного бізнесу</w:t>
      </w:r>
      <w:r w:rsidRPr="00D65CFF">
        <w:rPr>
          <w:sz w:val="28"/>
          <w:szCs w:val="28"/>
          <w:lang w:val="uk-UA"/>
        </w:rPr>
        <w:t>, внутрішньо переміщених осіб, пільгових категорій громадян, мешканців громади.</w:t>
      </w:r>
    </w:p>
    <w:p w14:paraId="4966B607" w14:textId="77777777" w:rsidR="00D81E86" w:rsidRPr="00D81E86" w:rsidRDefault="00D81E86" w:rsidP="00D81E86">
      <w:pPr>
        <w:ind w:firstLine="709"/>
        <w:jc w:val="both"/>
        <w:rPr>
          <w:sz w:val="28"/>
          <w:szCs w:val="28"/>
          <w:lang w:val="uk-UA"/>
        </w:rPr>
      </w:pPr>
      <w:r w:rsidRPr="00D81E86">
        <w:rPr>
          <w:sz w:val="28"/>
          <w:szCs w:val="28"/>
          <w:lang w:val="uk-UA"/>
        </w:rPr>
        <w:t>2.</w:t>
      </w:r>
      <w:r w:rsidRPr="00D65CFF">
        <w:rPr>
          <w:sz w:val="28"/>
          <w:szCs w:val="28"/>
          <w:lang w:val="uk-UA"/>
        </w:rPr>
        <w:t>4</w:t>
      </w:r>
      <w:r w:rsidRPr="00D81E86">
        <w:rPr>
          <w:sz w:val="28"/>
          <w:szCs w:val="28"/>
          <w:lang w:val="uk-UA"/>
        </w:rPr>
        <w:t>.</w:t>
      </w:r>
      <w:r>
        <w:rPr>
          <w:sz w:val="28"/>
          <w:szCs w:val="28"/>
          <w:lang w:val="uk-UA"/>
        </w:rPr>
        <w:t> </w:t>
      </w:r>
      <w:r w:rsidRPr="00D81E86">
        <w:rPr>
          <w:sz w:val="28"/>
          <w:szCs w:val="28"/>
          <w:lang w:val="uk-UA"/>
        </w:rPr>
        <w:t xml:space="preserve">Сприяння залученню внутрішньо переміщених осіб та інших осіб, які постраждали від військової агресії </w:t>
      </w:r>
      <w:r w:rsidRPr="00D65CFF">
        <w:rPr>
          <w:sz w:val="28"/>
          <w:szCs w:val="28"/>
          <w:lang w:val="uk-UA"/>
        </w:rPr>
        <w:t>рф</w:t>
      </w:r>
      <w:r w:rsidRPr="00D81E86">
        <w:rPr>
          <w:sz w:val="28"/>
          <w:szCs w:val="28"/>
          <w:lang w:val="uk-UA"/>
        </w:rPr>
        <w:t xml:space="preserve"> проти України до вирішення місцевих питань, зокрема, шляхом залучення членів Ради до участі у робочих групах, комісіях </w:t>
      </w:r>
      <w:r w:rsidRPr="00D65CFF">
        <w:rPr>
          <w:sz w:val="28"/>
          <w:szCs w:val="28"/>
          <w:lang w:val="uk-UA"/>
        </w:rPr>
        <w:t>що</w:t>
      </w:r>
      <w:r w:rsidRPr="00D81E86">
        <w:rPr>
          <w:sz w:val="28"/>
          <w:szCs w:val="28"/>
          <w:lang w:val="uk-UA"/>
        </w:rPr>
        <w:t>до розробки та виконання місцевих програм у сфері захисту прав ВПО та розбудови миру, у сфері соціального захисту, зайнятості населення, забезпечення житлових, майнових та політичних прав тощо.</w:t>
      </w:r>
    </w:p>
    <w:p w14:paraId="04620FB3" w14:textId="77777777" w:rsidR="00D81E86" w:rsidRPr="00560256" w:rsidRDefault="00D81E86" w:rsidP="00D81E86">
      <w:pPr>
        <w:ind w:firstLine="709"/>
        <w:jc w:val="both"/>
        <w:rPr>
          <w:sz w:val="28"/>
          <w:szCs w:val="28"/>
          <w:lang w:val="uk-UA"/>
        </w:rPr>
      </w:pPr>
      <w:r w:rsidRPr="00D81E86">
        <w:rPr>
          <w:sz w:val="28"/>
          <w:szCs w:val="28"/>
          <w:lang w:val="uk-UA"/>
        </w:rPr>
        <w:lastRenderedPageBreak/>
        <w:t>2.</w:t>
      </w:r>
      <w:r w:rsidRPr="00D65CFF">
        <w:rPr>
          <w:sz w:val="28"/>
          <w:szCs w:val="28"/>
          <w:lang w:val="uk-UA"/>
        </w:rPr>
        <w:t>5</w:t>
      </w:r>
      <w:r w:rsidRPr="00D81E86">
        <w:rPr>
          <w:sz w:val="28"/>
          <w:szCs w:val="28"/>
          <w:lang w:val="uk-UA"/>
        </w:rPr>
        <w:t>.</w:t>
      </w:r>
      <w:r>
        <w:rPr>
          <w:sz w:val="28"/>
          <w:szCs w:val="28"/>
          <w:lang w:val="uk-UA"/>
        </w:rPr>
        <w:t> </w:t>
      </w:r>
      <w:r w:rsidRPr="00D81E86">
        <w:rPr>
          <w:sz w:val="28"/>
          <w:szCs w:val="28"/>
          <w:lang w:val="uk-UA"/>
        </w:rPr>
        <w:t xml:space="preserve">Сприяння реалізації </w:t>
      </w:r>
      <w:r w:rsidRPr="00D65CFF">
        <w:rPr>
          <w:sz w:val="28"/>
          <w:szCs w:val="28"/>
          <w:lang w:val="uk-UA"/>
        </w:rPr>
        <w:t>к</w:t>
      </w:r>
      <w:r w:rsidRPr="00D81E86">
        <w:rPr>
          <w:sz w:val="28"/>
          <w:szCs w:val="28"/>
          <w:lang w:val="uk-UA"/>
        </w:rPr>
        <w:t xml:space="preserve">ерівних принципів ООН з питань внутрішнього переміщення, </w:t>
      </w:r>
      <w:r w:rsidRPr="00D65CFF">
        <w:rPr>
          <w:sz w:val="28"/>
          <w:szCs w:val="28"/>
          <w:lang w:val="uk-UA"/>
        </w:rPr>
        <w:t>зокрема,</w:t>
      </w:r>
      <w:r w:rsidRPr="00D81E86">
        <w:rPr>
          <w:sz w:val="28"/>
          <w:szCs w:val="28"/>
          <w:lang w:val="uk-UA"/>
        </w:rPr>
        <w:t xml:space="preserve"> щодо забезпечення прав внутрішньо переміщених осіб на свободу зборів, участі на рівних засадах у справах громади</w:t>
      </w:r>
      <w:r>
        <w:rPr>
          <w:sz w:val="28"/>
          <w:szCs w:val="28"/>
          <w:lang w:val="uk-UA"/>
        </w:rPr>
        <w:t>.</w:t>
      </w:r>
    </w:p>
    <w:p w14:paraId="410101BF" w14:textId="77777777" w:rsidR="00D81E86" w:rsidRPr="00D65CFF" w:rsidRDefault="00D81E86" w:rsidP="00D81E86">
      <w:pPr>
        <w:ind w:firstLine="709"/>
        <w:jc w:val="both"/>
        <w:rPr>
          <w:sz w:val="28"/>
          <w:szCs w:val="28"/>
          <w:lang w:val="uk-UA"/>
        </w:rPr>
      </w:pPr>
      <w:r w:rsidRPr="00D81E86">
        <w:rPr>
          <w:sz w:val="28"/>
          <w:szCs w:val="28"/>
          <w:lang w:val="uk-UA"/>
        </w:rPr>
        <w:t>2.</w:t>
      </w:r>
      <w:r w:rsidRPr="00D65CFF">
        <w:rPr>
          <w:sz w:val="28"/>
          <w:szCs w:val="28"/>
          <w:lang w:val="uk-UA"/>
        </w:rPr>
        <w:t>6</w:t>
      </w:r>
      <w:r w:rsidRPr="00D81E86">
        <w:rPr>
          <w:sz w:val="28"/>
          <w:szCs w:val="28"/>
          <w:lang w:val="uk-UA"/>
        </w:rPr>
        <w:t>.</w:t>
      </w:r>
      <w:r>
        <w:rPr>
          <w:sz w:val="28"/>
          <w:szCs w:val="28"/>
          <w:lang w:val="uk-UA"/>
        </w:rPr>
        <w:t> </w:t>
      </w:r>
      <w:r w:rsidRPr="00D81E86">
        <w:rPr>
          <w:sz w:val="28"/>
          <w:szCs w:val="28"/>
          <w:lang w:val="uk-UA"/>
        </w:rPr>
        <w:t>Налагодження та сприяння співпраці</w:t>
      </w:r>
      <w:r w:rsidRPr="00D65CFF">
        <w:rPr>
          <w:sz w:val="28"/>
          <w:szCs w:val="28"/>
          <w:lang w:val="uk-UA"/>
        </w:rPr>
        <w:t xml:space="preserve"> з </w:t>
      </w:r>
      <w:r w:rsidRPr="00D81E86">
        <w:rPr>
          <w:sz w:val="28"/>
          <w:szCs w:val="28"/>
          <w:lang w:val="uk-UA"/>
        </w:rPr>
        <w:t>військов</w:t>
      </w:r>
      <w:r w:rsidRPr="00D65CFF">
        <w:rPr>
          <w:sz w:val="28"/>
          <w:szCs w:val="28"/>
          <w:lang w:val="uk-UA"/>
        </w:rPr>
        <w:t>ою</w:t>
      </w:r>
      <w:r w:rsidRPr="00D81E86">
        <w:rPr>
          <w:sz w:val="28"/>
          <w:szCs w:val="28"/>
          <w:lang w:val="uk-UA"/>
        </w:rPr>
        <w:t xml:space="preserve"> адміністраці</w:t>
      </w:r>
      <w:r w:rsidRPr="00D65CFF">
        <w:rPr>
          <w:sz w:val="28"/>
          <w:szCs w:val="28"/>
          <w:lang w:val="uk-UA"/>
        </w:rPr>
        <w:t>єю</w:t>
      </w:r>
      <w:r w:rsidRPr="00D81E86">
        <w:rPr>
          <w:sz w:val="28"/>
          <w:szCs w:val="28"/>
          <w:lang w:val="uk-UA"/>
        </w:rPr>
        <w:t xml:space="preserve">, </w:t>
      </w:r>
      <w:r w:rsidRPr="00D65CFF">
        <w:rPr>
          <w:sz w:val="28"/>
          <w:szCs w:val="28"/>
          <w:lang w:val="uk-UA"/>
        </w:rPr>
        <w:t>районною радою</w:t>
      </w:r>
      <w:r w:rsidRPr="00D81E86">
        <w:rPr>
          <w:sz w:val="28"/>
          <w:szCs w:val="28"/>
          <w:lang w:val="uk-UA"/>
        </w:rPr>
        <w:t>,</w:t>
      </w:r>
      <w:r w:rsidRPr="00D65CFF">
        <w:rPr>
          <w:sz w:val="28"/>
          <w:szCs w:val="28"/>
          <w:lang w:val="uk-UA"/>
        </w:rPr>
        <w:t xml:space="preserve"> сусідніми громадами,</w:t>
      </w:r>
      <w:r w:rsidRPr="00D81E86">
        <w:rPr>
          <w:sz w:val="28"/>
          <w:szCs w:val="28"/>
          <w:lang w:val="uk-UA"/>
        </w:rPr>
        <w:t xml:space="preserve"> представник</w:t>
      </w:r>
      <w:r w:rsidRPr="00D65CFF">
        <w:rPr>
          <w:sz w:val="28"/>
          <w:szCs w:val="28"/>
          <w:lang w:val="uk-UA"/>
        </w:rPr>
        <w:t>ами</w:t>
      </w:r>
      <w:r w:rsidRPr="00D81E86">
        <w:rPr>
          <w:sz w:val="28"/>
          <w:szCs w:val="28"/>
          <w:lang w:val="uk-UA"/>
        </w:rPr>
        <w:t xml:space="preserve"> громадських організацій та їх об’єднань, міжнародних та наукових організацій, засобів масової інформації, інших інститутів громадянського суспільства з питань реалізації державної політики у сфері</w:t>
      </w:r>
      <w:r w:rsidRPr="00D65CFF">
        <w:rPr>
          <w:sz w:val="28"/>
          <w:szCs w:val="28"/>
          <w:lang w:val="uk-UA"/>
        </w:rPr>
        <w:t xml:space="preserve"> </w:t>
      </w:r>
      <w:r w:rsidRPr="00D81E86">
        <w:rPr>
          <w:sz w:val="28"/>
          <w:szCs w:val="28"/>
          <w:lang w:val="uk-UA"/>
        </w:rPr>
        <w:t>захисту прав ВПО</w:t>
      </w:r>
      <w:r w:rsidRPr="00D65CFF">
        <w:rPr>
          <w:sz w:val="28"/>
          <w:szCs w:val="28"/>
          <w:lang w:val="uk-UA"/>
        </w:rPr>
        <w:t>, пільгових категорій громадян.</w:t>
      </w:r>
    </w:p>
    <w:p w14:paraId="5EACCD4F" w14:textId="77777777" w:rsidR="00D81E86" w:rsidRPr="00D81E86" w:rsidRDefault="00D81E86" w:rsidP="00D81E86">
      <w:pPr>
        <w:ind w:firstLine="709"/>
        <w:jc w:val="both"/>
        <w:rPr>
          <w:sz w:val="28"/>
          <w:szCs w:val="28"/>
          <w:lang w:val="uk-UA"/>
        </w:rPr>
      </w:pPr>
      <w:r w:rsidRPr="00D81E86">
        <w:rPr>
          <w:sz w:val="28"/>
          <w:szCs w:val="28"/>
          <w:lang w:val="uk-UA"/>
        </w:rPr>
        <w:t>2.</w:t>
      </w:r>
      <w:r w:rsidRPr="00D65CFF">
        <w:rPr>
          <w:sz w:val="28"/>
          <w:szCs w:val="28"/>
          <w:lang w:val="uk-UA"/>
        </w:rPr>
        <w:t>7</w:t>
      </w:r>
      <w:r w:rsidRPr="00D81E86">
        <w:rPr>
          <w:sz w:val="28"/>
          <w:szCs w:val="28"/>
          <w:lang w:val="uk-UA"/>
        </w:rPr>
        <w:t>.</w:t>
      </w:r>
      <w:r>
        <w:rPr>
          <w:sz w:val="28"/>
          <w:szCs w:val="28"/>
          <w:lang w:val="uk-UA"/>
        </w:rPr>
        <w:t> </w:t>
      </w:r>
      <w:r w:rsidRPr="00D81E86">
        <w:rPr>
          <w:sz w:val="28"/>
          <w:szCs w:val="28"/>
          <w:lang w:val="uk-UA"/>
        </w:rPr>
        <w:t>Сприяння залученню</w:t>
      </w:r>
      <w:r w:rsidRPr="00D65CFF">
        <w:rPr>
          <w:sz w:val="28"/>
          <w:szCs w:val="28"/>
          <w:lang w:val="uk-UA"/>
        </w:rPr>
        <w:t xml:space="preserve"> представників</w:t>
      </w:r>
      <w:r w:rsidRPr="00D81E86">
        <w:rPr>
          <w:sz w:val="28"/>
          <w:szCs w:val="28"/>
          <w:lang w:val="uk-UA"/>
        </w:rPr>
        <w:t xml:space="preserve"> вразливих груп ВПО та інших осіб, які постраждал</w:t>
      </w:r>
      <w:r w:rsidRPr="00D65CFF">
        <w:rPr>
          <w:sz w:val="28"/>
          <w:szCs w:val="28"/>
          <w:lang w:val="uk-UA"/>
        </w:rPr>
        <w:t>и</w:t>
      </w:r>
      <w:r w:rsidRPr="00D81E86">
        <w:rPr>
          <w:sz w:val="28"/>
          <w:szCs w:val="28"/>
          <w:lang w:val="uk-UA"/>
        </w:rPr>
        <w:t xml:space="preserve"> внаслідок військової агресії </w:t>
      </w:r>
      <w:r w:rsidRPr="00D65CFF">
        <w:rPr>
          <w:sz w:val="28"/>
          <w:szCs w:val="28"/>
          <w:lang w:val="uk-UA"/>
        </w:rPr>
        <w:t>рф</w:t>
      </w:r>
      <w:r w:rsidRPr="00D81E86">
        <w:rPr>
          <w:sz w:val="28"/>
          <w:szCs w:val="28"/>
          <w:lang w:val="uk-UA"/>
        </w:rPr>
        <w:t xml:space="preserve"> проти України (жінок,</w:t>
      </w:r>
      <w:r w:rsidRPr="00D65CFF">
        <w:rPr>
          <w:sz w:val="28"/>
          <w:szCs w:val="28"/>
          <w:lang w:val="uk-UA"/>
        </w:rPr>
        <w:t xml:space="preserve"> </w:t>
      </w:r>
      <w:r w:rsidRPr="00D81E86">
        <w:rPr>
          <w:sz w:val="28"/>
          <w:szCs w:val="28"/>
          <w:lang w:val="uk-UA"/>
        </w:rPr>
        <w:t>осіб з інвалідністю тощо), до процесу ухвалення рішень.</w:t>
      </w:r>
    </w:p>
    <w:p w14:paraId="264D3022" w14:textId="77777777" w:rsidR="00D81E86" w:rsidRPr="00D81E86" w:rsidRDefault="00D81E86" w:rsidP="00D81E86">
      <w:pPr>
        <w:ind w:firstLine="709"/>
        <w:jc w:val="both"/>
        <w:rPr>
          <w:sz w:val="28"/>
          <w:szCs w:val="28"/>
          <w:lang w:val="uk-UA"/>
        </w:rPr>
      </w:pPr>
      <w:r w:rsidRPr="00D81E86">
        <w:rPr>
          <w:sz w:val="28"/>
          <w:szCs w:val="28"/>
          <w:lang w:val="uk-UA"/>
        </w:rPr>
        <w:t>2.</w:t>
      </w:r>
      <w:r w:rsidRPr="00D65CFF">
        <w:rPr>
          <w:sz w:val="28"/>
          <w:szCs w:val="28"/>
          <w:lang w:val="uk-UA"/>
        </w:rPr>
        <w:t>8</w:t>
      </w:r>
      <w:r w:rsidRPr="00D81E86">
        <w:rPr>
          <w:sz w:val="28"/>
          <w:szCs w:val="28"/>
          <w:lang w:val="uk-UA"/>
        </w:rPr>
        <w:t>.</w:t>
      </w:r>
      <w:r>
        <w:rPr>
          <w:sz w:val="28"/>
          <w:szCs w:val="28"/>
          <w:lang w:val="uk-UA"/>
        </w:rPr>
        <w:t> </w:t>
      </w:r>
      <w:r w:rsidRPr="00D81E86">
        <w:rPr>
          <w:sz w:val="28"/>
          <w:szCs w:val="28"/>
          <w:lang w:val="uk-UA"/>
        </w:rPr>
        <w:t>Сприяння в застосуванні принципів конфліктної та ґендерної чутливості в процесі розробки та реалізації політик на регіональному та місцевому рівнях задля розвитку соціальної згуртованості, зменшення напруги та ризиків виникнення конфліктів</w:t>
      </w:r>
      <w:r w:rsidRPr="00D65CFF">
        <w:rPr>
          <w:sz w:val="28"/>
          <w:szCs w:val="28"/>
          <w:lang w:val="uk-UA"/>
        </w:rPr>
        <w:t>.</w:t>
      </w:r>
    </w:p>
    <w:p w14:paraId="7A3C596C" w14:textId="77777777" w:rsidR="00D81E86" w:rsidRPr="00D65CFF" w:rsidRDefault="00D81E86" w:rsidP="00D81E86">
      <w:pPr>
        <w:ind w:firstLine="709"/>
        <w:jc w:val="both"/>
        <w:rPr>
          <w:sz w:val="28"/>
          <w:szCs w:val="28"/>
          <w:lang w:val="uk-UA"/>
        </w:rPr>
      </w:pPr>
      <w:r w:rsidRPr="00D81E86">
        <w:rPr>
          <w:sz w:val="28"/>
          <w:szCs w:val="28"/>
          <w:lang w:val="uk-UA"/>
        </w:rPr>
        <w:t>2.</w:t>
      </w:r>
      <w:r w:rsidRPr="00D65CFF">
        <w:rPr>
          <w:sz w:val="28"/>
          <w:szCs w:val="28"/>
          <w:lang w:val="uk-UA"/>
        </w:rPr>
        <w:t>9</w:t>
      </w:r>
      <w:r w:rsidRPr="00D81E86">
        <w:rPr>
          <w:sz w:val="28"/>
          <w:szCs w:val="28"/>
          <w:lang w:val="uk-UA"/>
        </w:rPr>
        <w:t>.</w:t>
      </w:r>
      <w:r>
        <w:rPr>
          <w:sz w:val="28"/>
          <w:szCs w:val="28"/>
          <w:lang w:val="uk-UA"/>
        </w:rPr>
        <w:t> </w:t>
      </w:r>
      <w:r w:rsidRPr="00D65CFF">
        <w:rPr>
          <w:sz w:val="28"/>
          <w:szCs w:val="28"/>
          <w:lang w:val="uk-UA"/>
        </w:rPr>
        <w:t>Внесення пропозицій щодо ввезення та розподілу гуманітарної (благодійної) допомоги, виходячи з нагальних потреб військовослужбовців, внутрішньо переміщених осіб, пільгових категорій громадян.</w:t>
      </w:r>
    </w:p>
    <w:p w14:paraId="783F729A" w14:textId="77777777" w:rsidR="00D81E86" w:rsidRPr="00D65CFF" w:rsidRDefault="00D81E86" w:rsidP="00D81E86">
      <w:pPr>
        <w:ind w:firstLine="709"/>
        <w:jc w:val="both"/>
        <w:rPr>
          <w:sz w:val="28"/>
          <w:szCs w:val="28"/>
          <w:lang w:val="uk-UA"/>
        </w:rPr>
      </w:pPr>
      <w:r w:rsidRPr="00D81E86">
        <w:rPr>
          <w:sz w:val="28"/>
          <w:szCs w:val="28"/>
          <w:lang w:val="uk-UA"/>
        </w:rPr>
        <w:t>2.</w:t>
      </w:r>
      <w:r w:rsidRPr="00D65CFF">
        <w:rPr>
          <w:sz w:val="28"/>
          <w:szCs w:val="28"/>
          <w:lang w:val="uk-UA"/>
        </w:rPr>
        <w:t>10</w:t>
      </w:r>
      <w:r w:rsidRPr="00D81E86">
        <w:rPr>
          <w:sz w:val="28"/>
          <w:szCs w:val="28"/>
          <w:lang w:val="uk-UA"/>
        </w:rPr>
        <w:t>.</w:t>
      </w:r>
      <w:r>
        <w:rPr>
          <w:sz w:val="28"/>
          <w:szCs w:val="28"/>
          <w:lang w:val="uk-UA"/>
        </w:rPr>
        <w:t> </w:t>
      </w:r>
      <w:r w:rsidRPr="00D81E86">
        <w:rPr>
          <w:sz w:val="28"/>
          <w:szCs w:val="28"/>
          <w:lang w:val="uk-UA"/>
        </w:rPr>
        <w:t>Підготовк</w:t>
      </w:r>
      <w:r w:rsidRPr="00D65CFF">
        <w:rPr>
          <w:sz w:val="28"/>
          <w:szCs w:val="28"/>
          <w:lang w:val="uk-UA"/>
        </w:rPr>
        <w:t>а</w:t>
      </w:r>
      <w:r w:rsidRPr="00D81E86">
        <w:rPr>
          <w:sz w:val="28"/>
          <w:szCs w:val="28"/>
          <w:lang w:val="uk-UA"/>
        </w:rPr>
        <w:t xml:space="preserve"> експертних пропозицій, висновків, аналітичних матеріалів з питань формування та реалізації державної, регіональної політики у сфері захисту прав ВПО</w:t>
      </w:r>
      <w:r w:rsidRPr="00D65CFF">
        <w:rPr>
          <w:sz w:val="28"/>
          <w:szCs w:val="28"/>
          <w:lang w:val="uk-UA"/>
        </w:rPr>
        <w:t>, пільгових категорій громадян.</w:t>
      </w:r>
    </w:p>
    <w:p w14:paraId="351C6D37" w14:textId="77777777" w:rsidR="00D81E86" w:rsidRPr="00D65CFF" w:rsidRDefault="00D81E86" w:rsidP="00D81E86">
      <w:pPr>
        <w:shd w:val="clear" w:color="auto" w:fill="FFFFFF"/>
        <w:ind w:firstLine="700"/>
        <w:jc w:val="center"/>
        <w:rPr>
          <w:b/>
          <w:sz w:val="28"/>
          <w:szCs w:val="28"/>
          <w:lang w:val="uk-UA"/>
        </w:rPr>
      </w:pPr>
    </w:p>
    <w:p w14:paraId="1E96A6C8" w14:textId="77777777" w:rsidR="00D81E86" w:rsidRPr="00D81E86" w:rsidRDefault="00D81E86" w:rsidP="00D81E86">
      <w:pPr>
        <w:shd w:val="clear" w:color="auto" w:fill="FFFFFF"/>
        <w:jc w:val="center"/>
        <w:rPr>
          <w:sz w:val="28"/>
          <w:szCs w:val="28"/>
          <w:lang w:val="uk-UA"/>
        </w:rPr>
      </w:pPr>
      <w:r>
        <w:rPr>
          <w:sz w:val="28"/>
          <w:szCs w:val="28"/>
          <w:lang w:val="uk-UA"/>
        </w:rPr>
        <w:t>3</w:t>
      </w:r>
      <w:r w:rsidRPr="00D81E86">
        <w:rPr>
          <w:sz w:val="28"/>
          <w:szCs w:val="28"/>
          <w:lang w:val="uk-UA"/>
        </w:rPr>
        <w:t>.</w:t>
      </w:r>
      <w:r>
        <w:rPr>
          <w:sz w:val="28"/>
          <w:szCs w:val="28"/>
          <w:lang w:val="uk-UA"/>
        </w:rPr>
        <w:t> </w:t>
      </w:r>
      <w:r w:rsidRPr="00D81E86">
        <w:rPr>
          <w:sz w:val="28"/>
          <w:szCs w:val="28"/>
          <w:lang w:val="uk-UA"/>
        </w:rPr>
        <w:t>Повноваження Ради</w:t>
      </w:r>
    </w:p>
    <w:p w14:paraId="14890B4B" w14:textId="77777777" w:rsidR="00D81E86" w:rsidRPr="00D81E86" w:rsidRDefault="00D81E86" w:rsidP="00D81E86">
      <w:pPr>
        <w:ind w:firstLine="709"/>
        <w:jc w:val="both"/>
        <w:rPr>
          <w:sz w:val="28"/>
          <w:szCs w:val="28"/>
          <w:lang w:val="uk-UA"/>
        </w:rPr>
      </w:pPr>
      <w:r w:rsidRPr="00D81E86">
        <w:rPr>
          <w:sz w:val="28"/>
          <w:szCs w:val="28"/>
          <w:lang w:val="uk-UA"/>
        </w:rPr>
        <w:t>3.1.</w:t>
      </w:r>
      <w:r>
        <w:rPr>
          <w:sz w:val="28"/>
          <w:szCs w:val="28"/>
          <w:lang w:val="uk-UA"/>
        </w:rPr>
        <w:t> </w:t>
      </w:r>
      <w:r w:rsidRPr="00D81E86">
        <w:rPr>
          <w:sz w:val="28"/>
          <w:szCs w:val="28"/>
          <w:lang w:val="uk-UA"/>
        </w:rPr>
        <w:t>Розгляда</w:t>
      </w:r>
      <w:r w:rsidRPr="00D65CFF">
        <w:rPr>
          <w:sz w:val="28"/>
          <w:szCs w:val="28"/>
          <w:lang w:val="uk-UA"/>
        </w:rPr>
        <w:t>ти</w:t>
      </w:r>
      <w:r w:rsidRPr="00D81E86">
        <w:rPr>
          <w:sz w:val="28"/>
          <w:szCs w:val="28"/>
          <w:lang w:val="uk-UA"/>
        </w:rPr>
        <w:t xml:space="preserve"> будь-які питання, що мають важливе суспільне значення і належать до сфери</w:t>
      </w:r>
      <w:r w:rsidRPr="00D65CFF">
        <w:rPr>
          <w:sz w:val="28"/>
          <w:szCs w:val="28"/>
          <w:lang w:val="uk-UA"/>
        </w:rPr>
        <w:t xml:space="preserve"> </w:t>
      </w:r>
      <w:r w:rsidRPr="00D81E86">
        <w:rPr>
          <w:sz w:val="28"/>
          <w:szCs w:val="28"/>
          <w:lang w:val="uk-UA"/>
        </w:rPr>
        <w:t xml:space="preserve">захисту прав ВПО та інших осіб, які постраждали внаслідок військової агресії </w:t>
      </w:r>
      <w:r w:rsidRPr="00D65CFF">
        <w:rPr>
          <w:sz w:val="28"/>
          <w:szCs w:val="28"/>
          <w:lang w:val="uk-UA"/>
        </w:rPr>
        <w:t>рф</w:t>
      </w:r>
      <w:r w:rsidRPr="00D81E86">
        <w:rPr>
          <w:sz w:val="28"/>
          <w:szCs w:val="28"/>
          <w:lang w:val="uk-UA"/>
        </w:rPr>
        <w:t xml:space="preserve"> проти України.</w:t>
      </w:r>
    </w:p>
    <w:p w14:paraId="6882FE68" w14:textId="77777777" w:rsidR="00D81E86" w:rsidRPr="00D81E86" w:rsidRDefault="00D81E86" w:rsidP="00D81E86">
      <w:pPr>
        <w:ind w:firstLine="709"/>
        <w:jc w:val="both"/>
        <w:rPr>
          <w:sz w:val="28"/>
          <w:szCs w:val="28"/>
          <w:lang w:val="uk-UA"/>
        </w:rPr>
      </w:pPr>
      <w:r w:rsidRPr="00D81E86">
        <w:rPr>
          <w:sz w:val="28"/>
          <w:szCs w:val="28"/>
          <w:lang w:val="uk-UA"/>
        </w:rPr>
        <w:t>3.2.</w:t>
      </w:r>
      <w:r>
        <w:rPr>
          <w:sz w:val="28"/>
          <w:szCs w:val="28"/>
          <w:lang w:val="uk-UA"/>
        </w:rPr>
        <w:t> </w:t>
      </w:r>
      <w:r w:rsidRPr="00D81E86">
        <w:rPr>
          <w:sz w:val="28"/>
          <w:szCs w:val="28"/>
          <w:lang w:val="uk-UA"/>
        </w:rPr>
        <w:t>Б</w:t>
      </w:r>
      <w:r w:rsidRPr="00D65CFF">
        <w:rPr>
          <w:sz w:val="28"/>
          <w:szCs w:val="28"/>
          <w:lang w:val="uk-UA"/>
        </w:rPr>
        <w:t>рати</w:t>
      </w:r>
      <w:r w:rsidRPr="00D81E86">
        <w:rPr>
          <w:sz w:val="28"/>
          <w:szCs w:val="28"/>
          <w:lang w:val="uk-UA"/>
        </w:rPr>
        <w:t xml:space="preserve"> участь у розробці місцевих програм</w:t>
      </w:r>
      <w:r w:rsidRPr="00D65CFF">
        <w:rPr>
          <w:sz w:val="28"/>
          <w:szCs w:val="28"/>
          <w:lang w:val="uk-UA"/>
        </w:rPr>
        <w:t xml:space="preserve"> з питань розвитку громади,</w:t>
      </w:r>
      <w:r w:rsidRPr="00D81E86">
        <w:rPr>
          <w:sz w:val="28"/>
          <w:szCs w:val="28"/>
          <w:lang w:val="uk-UA"/>
        </w:rPr>
        <w:t xml:space="preserve"> підтримки внутрішньо переміщеного бізнесу або розробля</w:t>
      </w:r>
      <w:r w:rsidRPr="00D65CFF">
        <w:rPr>
          <w:sz w:val="28"/>
          <w:szCs w:val="28"/>
          <w:lang w:val="uk-UA"/>
        </w:rPr>
        <w:t>ти</w:t>
      </w:r>
      <w:r w:rsidRPr="00D81E86">
        <w:rPr>
          <w:sz w:val="28"/>
          <w:szCs w:val="28"/>
          <w:lang w:val="uk-UA"/>
        </w:rPr>
        <w:t xml:space="preserve"> їх самостійно та пропону</w:t>
      </w:r>
      <w:r w:rsidRPr="00D65CFF">
        <w:rPr>
          <w:sz w:val="28"/>
          <w:szCs w:val="28"/>
          <w:lang w:val="uk-UA"/>
        </w:rPr>
        <w:t>вати</w:t>
      </w:r>
      <w:r w:rsidRPr="00D81E86">
        <w:rPr>
          <w:sz w:val="28"/>
          <w:szCs w:val="28"/>
          <w:lang w:val="uk-UA"/>
        </w:rPr>
        <w:t xml:space="preserve"> до </w:t>
      </w:r>
      <w:r>
        <w:rPr>
          <w:sz w:val="28"/>
          <w:szCs w:val="28"/>
          <w:lang w:val="uk-UA"/>
        </w:rPr>
        <w:t xml:space="preserve">попереднього </w:t>
      </w:r>
      <w:r w:rsidRPr="00D81E86">
        <w:rPr>
          <w:sz w:val="28"/>
          <w:szCs w:val="28"/>
          <w:lang w:val="uk-UA"/>
        </w:rPr>
        <w:t>розгляду виконавчого комітету</w:t>
      </w:r>
      <w:r w:rsidRPr="00D65CFF">
        <w:rPr>
          <w:sz w:val="28"/>
          <w:szCs w:val="28"/>
          <w:lang w:val="uk-UA"/>
        </w:rPr>
        <w:t xml:space="preserve"> </w:t>
      </w:r>
      <w:r>
        <w:rPr>
          <w:sz w:val="28"/>
          <w:szCs w:val="28"/>
          <w:lang w:val="uk-UA"/>
        </w:rPr>
        <w:t>Дунаєвецької міської</w:t>
      </w:r>
      <w:r w:rsidRPr="00D81E86">
        <w:rPr>
          <w:sz w:val="28"/>
          <w:szCs w:val="28"/>
          <w:lang w:val="uk-UA"/>
        </w:rPr>
        <w:t xml:space="preserve"> ради.</w:t>
      </w:r>
    </w:p>
    <w:p w14:paraId="0466C489" w14:textId="77777777" w:rsidR="00D81E86" w:rsidRPr="00D65CFF" w:rsidRDefault="00D81E86" w:rsidP="00D81E86">
      <w:pPr>
        <w:ind w:firstLine="709"/>
        <w:jc w:val="both"/>
        <w:rPr>
          <w:sz w:val="28"/>
          <w:szCs w:val="28"/>
        </w:rPr>
      </w:pPr>
      <w:r w:rsidRPr="00D65CFF">
        <w:rPr>
          <w:sz w:val="28"/>
          <w:szCs w:val="28"/>
        </w:rPr>
        <w:t>3.3</w:t>
      </w:r>
      <w:r w:rsidRPr="00D65CFF">
        <w:rPr>
          <w:sz w:val="28"/>
          <w:szCs w:val="28"/>
          <w:lang w:val="uk-UA"/>
        </w:rPr>
        <w:t>.</w:t>
      </w:r>
      <w:r>
        <w:rPr>
          <w:sz w:val="28"/>
          <w:szCs w:val="28"/>
          <w:lang w:val="uk-UA"/>
        </w:rPr>
        <w:t> </w:t>
      </w:r>
      <w:r w:rsidRPr="00D65CFF">
        <w:rPr>
          <w:sz w:val="28"/>
          <w:szCs w:val="28"/>
        </w:rPr>
        <w:t>Проводит</w:t>
      </w:r>
      <w:r w:rsidRPr="00D65CFF">
        <w:rPr>
          <w:sz w:val="28"/>
          <w:szCs w:val="28"/>
          <w:lang w:val="uk-UA"/>
        </w:rPr>
        <w:t>и</w:t>
      </w:r>
      <w:r w:rsidRPr="00D65CFF">
        <w:rPr>
          <w:sz w:val="28"/>
          <w:szCs w:val="28"/>
        </w:rPr>
        <w:t xml:space="preserve"> аналіз ефективності реалізації місцевої політики у сфері</w:t>
      </w:r>
      <w:r>
        <w:rPr>
          <w:sz w:val="28"/>
          <w:szCs w:val="28"/>
          <w:lang w:val="uk-UA"/>
        </w:rPr>
        <w:t xml:space="preserve"> </w:t>
      </w:r>
      <w:r w:rsidRPr="00D65CFF">
        <w:rPr>
          <w:sz w:val="28"/>
          <w:szCs w:val="28"/>
        </w:rPr>
        <w:t>захисту прав ВПО, у тому числі шляхом проведення громадського моніторингу.</w:t>
      </w:r>
    </w:p>
    <w:p w14:paraId="758E6CB2" w14:textId="77777777" w:rsidR="00D81E86" w:rsidRPr="00D65CFF" w:rsidRDefault="00D81E86" w:rsidP="00D81E86">
      <w:pPr>
        <w:ind w:firstLine="709"/>
        <w:jc w:val="both"/>
        <w:rPr>
          <w:sz w:val="28"/>
          <w:szCs w:val="28"/>
        </w:rPr>
      </w:pPr>
      <w:r w:rsidRPr="00D65CFF">
        <w:rPr>
          <w:sz w:val="28"/>
          <w:szCs w:val="28"/>
        </w:rPr>
        <w:t>3.</w:t>
      </w:r>
      <w:r w:rsidRPr="00D65CFF">
        <w:rPr>
          <w:sz w:val="28"/>
          <w:szCs w:val="28"/>
          <w:lang w:val="uk-UA"/>
        </w:rPr>
        <w:t>4</w:t>
      </w:r>
      <w:r w:rsidRPr="00D65CFF">
        <w:rPr>
          <w:sz w:val="28"/>
          <w:szCs w:val="28"/>
        </w:rPr>
        <w:t>.</w:t>
      </w:r>
      <w:r>
        <w:rPr>
          <w:sz w:val="28"/>
          <w:szCs w:val="28"/>
          <w:lang w:val="uk-UA"/>
        </w:rPr>
        <w:t> </w:t>
      </w:r>
      <w:r w:rsidRPr="00D65CFF">
        <w:rPr>
          <w:sz w:val="28"/>
          <w:szCs w:val="28"/>
        </w:rPr>
        <w:t>Готу</w:t>
      </w:r>
      <w:r w:rsidRPr="00D65CFF">
        <w:rPr>
          <w:sz w:val="28"/>
          <w:szCs w:val="28"/>
          <w:lang w:val="uk-UA"/>
        </w:rPr>
        <w:t>вати</w:t>
      </w:r>
      <w:r w:rsidRPr="00D65CFF">
        <w:rPr>
          <w:sz w:val="28"/>
          <w:szCs w:val="28"/>
        </w:rPr>
        <w:t xml:space="preserve"> та пода</w:t>
      </w:r>
      <w:r w:rsidRPr="00D65CFF">
        <w:rPr>
          <w:sz w:val="28"/>
          <w:szCs w:val="28"/>
          <w:lang w:val="uk-UA"/>
        </w:rPr>
        <w:t xml:space="preserve">вати на ім’я </w:t>
      </w:r>
      <w:r>
        <w:rPr>
          <w:sz w:val="28"/>
          <w:szCs w:val="28"/>
          <w:lang w:val="uk-UA"/>
        </w:rPr>
        <w:t xml:space="preserve">міського </w:t>
      </w:r>
      <w:r w:rsidRPr="00D65CFF">
        <w:rPr>
          <w:sz w:val="28"/>
          <w:szCs w:val="28"/>
          <w:lang w:val="uk-UA"/>
        </w:rPr>
        <w:t>голови (заступників)</w:t>
      </w:r>
      <w:r w:rsidRPr="00D65CFF">
        <w:rPr>
          <w:sz w:val="28"/>
          <w:szCs w:val="28"/>
        </w:rPr>
        <w:t xml:space="preserve"> пропозиції, висновки, аналітичні матеріали та проєкти актів щодо </w:t>
      </w:r>
      <w:r w:rsidRPr="00D65CFF">
        <w:rPr>
          <w:sz w:val="28"/>
          <w:szCs w:val="28"/>
          <w:lang w:val="uk-UA"/>
        </w:rPr>
        <w:t>виріше</w:t>
      </w:r>
      <w:r w:rsidRPr="00D65CFF">
        <w:rPr>
          <w:sz w:val="28"/>
          <w:szCs w:val="28"/>
        </w:rPr>
        <w:t>ння питань у сфері</w:t>
      </w:r>
      <w:r>
        <w:rPr>
          <w:sz w:val="28"/>
          <w:szCs w:val="28"/>
          <w:lang w:val="uk-UA"/>
        </w:rPr>
        <w:t xml:space="preserve"> </w:t>
      </w:r>
      <w:r w:rsidRPr="00D65CFF">
        <w:rPr>
          <w:sz w:val="28"/>
          <w:szCs w:val="28"/>
        </w:rPr>
        <w:t xml:space="preserve">захисту прав </w:t>
      </w:r>
      <w:r w:rsidRPr="00D65CFF">
        <w:rPr>
          <w:sz w:val="28"/>
          <w:szCs w:val="28"/>
          <w:lang w:val="uk-UA"/>
        </w:rPr>
        <w:t>пільгових категорій населення,</w:t>
      </w:r>
      <w:r w:rsidRPr="00D65CFF">
        <w:rPr>
          <w:sz w:val="28"/>
          <w:szCs w:val="28"/>
        </w:rPr>
        <w:t xml:space="preserve"> ВПО</w:t>
      </w:r>
      <w:r w:rsidRPr="00D65CFF">
        <w:rPr>
          <w:sz w:val="28"/>
          <w:szCs w:val="28"/>
          <w:lang w:val="uk-UA"/>
        </w:rPr>
        <w:t xml:space="preserve">, </w:t>
      </w:r>
      <w:r w:rsidRPr="00D65CFF">
        <w:rPr>
          <w:sz w:val="28"/>
          <w:szCs w:val="28"/>
        </w:rPr>
        <w:t>як</w:t>
      </w:r>
      <w:r w:rsidRPr="00D65CFF">
        <w:rPr>
          <w:sz w:val="28"/>
          <w:szCs w:val="28"/>
          <w:lang w:val="uk-UA"/>
        </w:rPr>
        <w:t>і</w:t>
      </w:r>
      <w:r w:rsidRPr="00D65CFF">
        <w:rPr>
          <w:sz w:val="28"/>
          <w:szCs w:val="28"/>
        </w:rPr>
        <w:t xml:space="preserve"> постраждал</w:t>
      </w:r>
      <w:r w:rsidRPr="00D65CFF">
        <w:rPr>
          <w:sz w:val="28"/>
          <w:szCs w:val="28"/>
          <w:lang w:val="uk-UA"/>
        </w:rPr>
        <w:t>и</w:t>
      </w:r>
      <w:r w:rsidRPr="00D65CFF">
        <w:rPr>
          <w:sz w:val="28"/>
          <w:szCs w:val="28"/>
        </w:rPr>
        <w:t xml:space="preserve"> внаслідок військової агресії </w:t>
      </w:r>
      <w:r w:rsidRPr="00D65CFF">
        <w:rPr>
          <w:sz w:val="28"/>
          <w:szCs w:val="28"/>
          <w:lang w:val="uk-UA"/>
        </w:rPr>
        <w:t>рф</w:t>
      </w:r>
      <w:r w:rsidRPr="00D65CFF">
        <w:rPr>
          <w:sz w:val="28"/>
          <w:szCs w:val="28"/>
        </w:rPr>
        <w:t xml:space="preserve"> проти України.</w:t>
      </w:r>
    </w:p>
    <w:p w14:paraId="73ECD9F4" w14:textId="77777777" w:rsidR="00D81E86" w:rsidRPr="00D65CFF" w:rsidRDefault="00D81E86" w:rsidP="00D81E86">
      <w:pPr>
        <w:ind w:firstLine="709"/>
        <w:jc w:val="both"/>
        <w:rPr>
          <w:sz w:val="28"/>
          <w:szCs w:val="28"/>
        </w:rPr>
      </w:pPr>
      <w:r w:rsidRPr="00D65CFF">
        <w:rPr>
          <w:sz w:val="28"/>
          <w:szCs w:val="28"/>
        </w:rPr>
        <w:t>3.</w:t>
      </w:r>
      <w:r w:rsidRPr="00D65CFF">
        <w:rPr>
          <w:sz w:val="28"/>
          <w:szCs w:val="28"/>
          <w:lang w:val="uk-UA"/>
        </w:rPr>
        <w:t>5</w:t>
      </w:r>
      <w:r w:rsidRPr="00D65CFF">
        <w:rPr>
          <w:sz w:val="28"/>
          <w:szCs w:val="28"/>
        </w:rPr>
        <w:t>.</w:t>
      </w:r>
      <w:r>
        <w:rPr>
          <w:sz w:val="28"/>
          <w:szCs w:val="28"/>
          <w:lang w:val="uk-UA"/>
        </w:rPr>
        <w:t> </w:t>
      </w:r>
      <w:r w:rsidRPr="00D65CFF">
        <w:rPr>
          <w:sz w:val="28"/>
          <w:szCs w:val="28"/>
        </w:rPr>
        <w:t>В рамках чинного законодавства інформу</w:t>
      </w:r>
      <w:r w:rsidRPr="00D65CFF">
        <w:rPr>
          <w:sz w:val="28"/>
          <w:szCs w:val="28"/>
          <w:lang w:val="uk-UA"/>
        </w:rPr>
        <w:t>вати</w:t>
      </w:r>
      <w:r w:rsidRPr="00D65CFF">
        <w:rPr>
          <w:sz w:val="28"/>
          <w:szCs w:val="28"/>
        </w:rPr>
        <w:t xml:space="preserve"> громадськість про свою діяльність, ухвалені рішення та стан їх виконання.</w:t>
      </w:r>
    </w:p>
    <w:p w14:paraId="6072580E" w14:textId="77777777" w:rsidR="00D81E86" w:rsidRPr="00D65CFF" w:rsidRDefault="00D81E86" w:rsidP="00D81E86">
      <w:pPr>
        <w:ind w:firstLine="709"/>
        <w:jc w:val="both"/>
        <w:rPr>
          <w:sz w:val="28"/>
          <w:szCs w:val="28"/>
        </w:rPr>
      </w:pPr>
      <w:r w:rsidRPr="00D65CFF">
        <w:rPr>
          <w:sz w:val="28"/>
          <w:szCs w:val="28"/>
        </w:rPr>
        <w:t>3.</w:t>
      </w:r>
      <w:r w:rsidRPr="00D65CFF">
        <w:rPr>
          <w:sz w:val="28"/>
          <w:szCs w:val="28"/>
          <w:lang w:val="uk-UA"/>
        </w:rPr>
        <w:t>6</w:t>
      </w:r>
      <w:r w:rsidRPr="00D65CFF">
        <w:rPr>
          <w:sz w:val="28"/>
          <w:szCs w:val="28"/>
        </w:rPr>
        <w:t>.</w:t>
      </w:r>
      <w:r>
        <w:rPr>
          <w:sz w:val="28"/>
          <w:szCs w:val="28"/>
          <w:lang w:val="uk-UA"/>
        </w:rPr>
        <w:t> </w:t>
      </w:r>
      <w:r w:rsidRPr="00D65CFF">
        <w:rPr>
          <w:sz w:val="28"/>
          <w:szCs w:val="28"/>
        </w:rPr>
        <w:t>Не рідше</w:t>
      </w:r>
      <w:r w:rsidRPr="00D65CFF">
        <w:rPr>
          <w:sz w:val="28"/>
          <w:szCs w:val="28"/>
          <w:lang w:val="uk-UA"/>
        </w:rPr>
        <w:t>,</w:t>
      </w:r>
      <w:r w:rsidRPr="00D65CFF">
        <w:rPr>
          <w:sz w:val="28"/>
          <w:szCs w:val="28"/>
        </w:rPr>
        <w:t xml:space="preserve"> ніж раз на рік готу</w:t>
      </w:r>
      <w:r w:rsidRPr="00D65CFF">
        <w:rPr>
          <w:sz w:val="28"/>
          <w:szCs w:val="28"/>
          <w:lang w:val="uk-UA"/>
        </w:rPr>
        <w:t>вати</w:t>
      </w:r>
      <w:r w:rsidRPr="00D65CFF">
        <w:rPr>
          <w:sz w:val="28"/>
          <w:szCs w:val="28"/>
        </w:rPr>
        <w:t xml:space="preserve"> звіт про свою діяльність.</w:t>
      </w:r>
    </w:p>
    <w:p w14:paraId="1DA8F904" w14:textId="77777777" w:rsidR="00D81E86" w:rsidRPr="00D65CFF" w:rsidRDefault="00D81E86" w:rsidP="00D81E86">
      <w:pPr>
        <w:ind w:firstLine="709"/>
        <w:jc w:val="both"/>
        <w:rPr>
          <w:sz w:val="28"/>
          <w:szCs w:val="28"/>
        </w:rPr>
      </w:pPr>
      <w:r w:rsidRPr="00D65CFF">
        <w:rPr>
          <w:sz w:val="28"/>
          <w:szCs w:val="28"/>
        </w:rPr>
        <w:t>3.</w:t>
      </w:r>
      <w:r w:rsidRPr="00D65CFF">
        <w:rPr>
          <w:sz w:val="28"/>
          <w:szCs w:val="28"/>
          <w:lang w:val="uk-UA"/>
        </w:rPr>
        <w:t>7</w:t>
      </w:r>
      <w:r w:rsidRPr="00D65CFF">
        <w:rPr>
          <w:sz w:val="28"/>
          <w:szCs w:val="28"/>
        </w:rPr>
        <w:t>.</w:t>
      </w:r>
      <w:r>
        <w:rPr>
          <w:sz w:val="28"/>
          <w:szCs w:val="28"/>
          <w:lang w:val="uk-UA"/>
        </w:rPr>
        <w:t> </w:t>
      </w:r>
      <w:r w:rsidRPr="00D65CFF">
        <w:rPr>
          <w:sz w:val="28"/>
          <w:szCs w:val="28"/>
        </w:rPr>
        <w:t>Співпрацю</w:t>
      </w:r>
      <w:r w:rsidRPr="00D65CFF">
        <w:rPr>
          <w:sz w:val="28"/>
          <w:szCs w:val="28"/>
          <w:lang w:val="uk-UA"/>
        </w:rPr>
        <w:t>вати</w:t>
      </w:r>
      <w:r w:rsidRPr="00D65CFF">
        <w:rPr>
          <w:sz w:val="28"/>
          <w:szCs w:val="28"/>
        </w:rPr>
        <w:t xml:space="preserve"> з благодійними та громадськими організаціями щодо </w:t>
      </w:r>
      <w:r w:rsidRPr="00D65CFF">
        <w:rPr>
          <w:sz w:val="28"/>
          <w:szCs w:val="28"/>
          <w:lang w:val="uk-UA"/>
        </w:rPr>
        <w:t xml:space="preserve">спільної діяльності з питань </w:t>
      </w:r>
      <w:r w:rsidRPr="00D65CFF">
        <w:rPr>
          <w:sz w:val="28"/>
          <w:szCs w:val="28"/>
        </w:rPr>
        <w:t>захисту прав внутрішньо переміщених осіб</w:t>
      </w:r>
      <w:r w:rsidRPr="00D65CFF">
        <w:rPr>
          <w:sz w:val="28"/>
          <w:szCs w:val="28"/>
          <w:lang w:val="uk-UA"/>
        </w:rPr>
        <w:t>, пільгових категорій населення</w:t>
      </w:r>
      <w:r w:rsidRPr="00D65CFF">
        <w:rPr>
          <w:sz w:val="28"/>
          <w:szCs w:val="28"/>
        </w:rPr>
        <w:t>.</w:t>
      </w:r>
    </w:p>
    <w:p w14:paraId="7665BF74" w14:textId="77777777" w:rsidR="00D81E86" w:rsidRPr="00D65CFF" w:rsidRDefault="00D81E86" w:rsidP="00D81E86">
      <w:pPr>
        <w:ind w:firstLine="709"/>
        <w:jc w:val="both"/>
        <w:rPr>
          <w:sz w:val="28"/>
          <w:szCs w:val="28"/>
        </w:rPr>
      </w:pPr>
      <w:r w:rsidRPr="00D65CFF">
        <w:rPr>
          <w:sz w:val="28"/>
          <w:szCs w:val="28"/>
        </w:rPr>
        <w:lastRenderedPageBreak/>
        <w:t>3.</w:t>
      </w:r>
      <w:r w:rsidRPr="00D65CFF">
        <w:rPr>
          <w:sz w:val="28"/>
          <w:szCs w:val="28"/>
          <w:lang w:val="uk-UA"/>
        </w:rPr>
        <w:t>8</w:t>
      </w:r>
      <w:r w:rsidRPr="00D65CFF">
        <w:rPr>
          <w:sz w:val="28"/>
          <w:szCs w:val="28"/>
        </w:rPr>
        <w:t>.</w:t>
      </w:r>
      <w:r>
        <w:rPr>
          <w:sz w:val="28"/>
          <w:szCs w:val="28"/>
          <w:lang w:val="uk-UA"/>
        </w:rPr>
        <w:t> </w:t>
      </w:r>
      <w:r w:rsidRPr="00D65CFF">
        <w:rPr>
          <w:sz w:val="28"/>
          <w:szCs w:val="28"/>
        </w:rPr>
        <w:t>Сприя</w:t>
      </w:r>
      <w:r w:rsidRPr="00D65CFF">
        <w:rPr>
          <w:sz w:val="28"/>
          <w:szCs w:val="28"/>
          <w:lang w:val="uk-UA"/>
        </w:rPr>
        <w:t>ти</w:t>
      </w:r>
      <w:r w:rsidRPr="00D65CFF">
        <w:rPr>
          <w:sz w:val="28"/>
          <w:szCs w:val="28"/>
        </w:rPr>
        <w:t xml:space="preserve"> залученню фінансування на виконання програм та заходів, що стосуються</w:t>
      </w:r>
      <w:r w:rsidRPr="00D65CFF">
        <w:rPr>
          <w:sz w:val="28"/>
          <w:szCs w:val="28"/>
          <w:lang w:val="uk-UA"/>
        </w:rPr>
        <w:t xml:space="preserve"> </w:t>
      </w:r>
      <w:r w:rsidRPr="00D65CFF">
        <w:rPr>
          <w:sz w:val="28"/>
          <w:szCs w:val="28"/>
        </w:rPr>
        <w:t xml:space="preserve">питань </w:t>
      </w:r>
      <w:r w:rsidRPr="00D65CFF">
        <w:rPr>
          <w:sz w:val="28"/>
          <w:szCs w:val="28"/>
          <w:lang w:val="uk-UA"/>
        </w:rPr>
        <w:t xml:space="preserve">пільгових категорій громадян, </w:t>
      </w:r>
      <w:r w:rsidRPr="00D65CFF">
        <w:rPr>
          <w:sz w:val="28"/>
          <w:szCs w:val="28"/>
        </w:rPr>
        <w:t>ВПО, як</w:t>
      </w:r>
      <w:r w:rsidRPr="00D65CFF">
        <w:rPr>
          <w:sz w:val="28"/>
          <w:szCs w:val="28"/>
          <w:lang w:val="uk-UA"/>
        </w:rPr>
        <w:t>і</w:t>
      </w:r>
      <w:r w:rsidRPr="00D65CFF">
        <w:rPr>
          <w:sz w:val="28"/>
          <w:szCs w:val="28"/>
        </w:rPr>
        <w:t xml:space="preserve"> постраждал</w:t>
      </w:r>
      <w:r w:rsidRPr="00D65CFF">
        <w:rPr>
          <w:sz w:val="28"/>
          <w:szCs w:val="28"/>
          <w:lang w:val="uk-UA"/>
        </w:rPr>
        <w:t>и</w:t>
      </w:r>
      <w:r w:rsidRPr="00D65CFF">
        <w:rPr>
          <w:sz w:val="28"/>
          <w:szCs w:val="28"/>
        </w:rPr>
        <w:t xml:space="preserve"> внаслідок військової агресії </w:t>
      </w:r>
      <w:r w:rsidRPr="00D65CFF">
        <w:rPr>
          <w:sz w:val="28"/>
          <w:szCs w:val="28"/>
          <w:lang w:val="uk-UA"/>
        </w:rPr>
        <w:t>рф</w:t>
      </w:r>
      <w:r w:rsidRPr="00D65CFF">
        <w:rPr>
          <w:sz w:val="28"/>
          <w:szCs w:val="28"/>
        </w:rPr>
        <w:t xml:space="preserve"> проти України.</w:t>
      </w:r>
    </w:p>
    <w:p w14:paraId="386EBD67" w14:textId="77777777" w:rsidR="00D81E86" w:rsidRPr="00D65CFF" w:rsidRDefault="00D81E86" w:rsidP="00D81E86">
      <w:pPr>
        <w:ind w:firstLine="709"/>
        <w:jc w:val="both"/>
        <w:rPr>
          <w:sz w:val="28"/>
          <w:szCs w:val="28"/>
        </w:rPr>
      </w:pPr>
      <w:r w:rsidRPr="00D65CFF">
        <w:rPr>
          <w:sz w:val="28"/>
          <w:szCs w:val="28"/>
        </w:rPr>
        <w:t>3.</w:t>
      </w:r>
      <w:r w:rsidRPr="00D65CFF">
        <w:rPr>
          <w:sz w:val="28"/>
          <w:szCs w:val="28"/>
          <w:lang w:val="uk-UA"/>
        </w:rPr>
        <w:t>9</w:t>
      </w:r>
      <w:r w:rsidRPr="00D65CFF">
        <w:rPr>
          <w:sz w:val="28"/>
          <w:szCs w:val="28"/>
        </w:rPr>
        <w:t>.</w:t>
      </w:r>
      <w:r>
        <w:rPr>
          <w:sz w:val="28"/>
          <w:szCs w:val="28"/>
          <w:lang w:val="uk-UA"/>
        </w:rPr>
        <w:t> </w:t>
      </w:r>
      <w:r w:rsidRPr="00D65CFF">
        <w:rPr>
          <w:sz w:val="28"/>
          <w:szCs w:val="28"/>
        </w:rPr>
        <w:t>Підтриму</w:t>
      </w:r>
      <w:r w:rsidRPr="00D65CFF">
        <w:rPr>
          <w:sz w:val="28"/>
          <w:szCs w:val="28"/>
          <w:lang w:val="uk-UA"/>
        </w:rPr>
        <w:t>вати</w:t>
      </w:r>
      <w:r w:rsidRPr="00D65CFF">
        <w:rPr>
          <w:sz w:val="28"/>
          <w:szCs w:val="28"/>
        </w:rPr>
        <w:t xml:space="preserve"> та організову</w:t>
      </w:r>
      <w:r w:rsidRPr="00D65CFF">
        <w:rPr>
          <w:sz w:val="28"/>
          <w:szCs w:val="28"/>
          <w:lang w:val="uk-UA"/>
        </w:rPr>
        <w:t>вати</w:t>
      </w:r>
      <w:r w:rsidRPr="00D65CFF">
        <w:rPr>
          <w:sz w:val="28"/>
          <w:szCs w:val="28"/>
        </w:rPr>
        <w:t xml:space="preserve"> заходи, спрямовані на виконання завдань Ради (семінари, конференції, засідання, круглі столи тощо).</w:t>
      </w:r>
    </w:p>
    <w:p w14:paraId="0B64E06D" w14:textId="77777777" w:rsidR="00D81E86" w:rsidRPr="00955B71" w:rsidRDefault="00D81E86" w:rsidP="00D81E86">
      <w:pPr>
        <w:jc w:val="center"/>
        <w:rPr>
          <w:sz w:val="28"/>
          <w:szCs w:val="28"/>
        </w:rPr>
      </w:pPr>
    </w:p>
    <w:p w14:paraId="38027E6E" w14:textId="77777777" w:rsidR="00D81E86" w:rsidRPr="00D65CFF" w:rsidRDefault="00D81E86" w:rsidP="00D81E86">
      <w:pPr>
        <w:jc w:val="center"/>
        <w:rPr>
          <w:sz w:val="28"/>
          <w:szCs w:val="28"/>
        </w:rPr>
      </w:pPr>
      <w:r>
        <w:rPr>
          <w:sz w:val="28"/>
          <w:szCs w:val="28"/>
          <w:lang w:val="uk-UA"/>
        </w:rPr>
        <w:t>4</w:t>
      </w:r>
      <w:r w:rsidRPr="00D65CFF">
        <w:rPr>
          <w:sz w:val="28"/>
          <w:szCs w:val="28"/>
        </w:rPr>
        <w:t>. Рада має право:</w:t>
      </w:r>
    </w:p>
    <w:p w14:paraId="52B90AB7" w14:textId="77777777" w:rsidR="00D81E86" w:rsidRPr="00D65CFF" w:rsidRDefault="00D81E86" w:rsidP="00D81E86">
      <w:pPr>
        <w:ind w:firstLine="709"/>
        <w:jc w:val="both"/>
        <w:rPr>
          <w:sz w:val="28"/>
          <w:szCs w:val="28"/>
        </w:rPr>
      </w:pPr>
      <w:r w:rsidRPr="00D65CFF">
        <w:rPr>
          <w:sz w:val="28"/>
          <w:szCs w:val="28"/>
        </w:rPr>
        <w:t>4.1.</w:t>
      </w:r>
      <w:r>
        <w:rPr>
          <w:sz w:val="28"/>
          <w:szCs w:val="28"/>
          <w:lang w:val="uk-UA"/>
        </w:rPr>
        <w:t> </w:t>
      </w:r>
      <w:r w:rsidRPr="00D65CFF">
        <w:rPr>
          <w:sz w:val="28"/>
          <w:szCs w:val="28"/>
        </w:rPr>
        <w:t>Створювати постійні та тимчасові робочі органи (комісії, експертні та робочі групи тощо).</w:t>
      </w:r>
    </w:p>
    <w:p w14:paraId="1FDCF6A2" w14:textId="77777777" w:rsidR="00D81E86" w:rsidRPr="00D65CFF" w:rsidRDefault="00D81E86" w:rsidP="00D81E86">
      <w:pPr>
        <w:ind w:firstLine="709"/>
        <w:jc w:val="both"/>
        <w:rPr>
          <w:sz w:val="28"/>
          <w:szCs w:val="28"/>
        </w:rPr>
      </w:pPr>
      <w:r w:rsidRPr="00D65CFF">
        <w:rPr>
          <w:sz w:val="28"/>
          <w:szCs w:val="28"/>
        </w:rPr>
        <w:t>4.2.</w:t>
      </w:r>
      <w:r>
        <w:rPr>
          <w:sz w:val="28"/>
          <w:szCs w:val="28"/>
          <w:lang w:val="uk-UA"/>
        </w:rPr>
        <w:t> </w:t>
      </w:r>
      <w:r w:rsidRPr="00D65CFF">
        <w:rPr>
          <w:sz w:val="28"/>
          <w:szCs w:val="28"/>
        </w:rPr>
        <w:t>Отримувати в установленому порядку від центральних</w:t>
      </w:r>
      <w:r w:rsidRPr="00D65CFF">
        <w:rPr>
          <w:sz w:val="28"/>
          <w:szCs w:val="28"/>
          <w:lang w:val="uk-UA"/>
        </w:rPr>
        <w:t>,</w:t>
      </w:r>
      <w:r w:rsidRPr="00D65CFF">
        <w:rPr>
          <w:sz w:val="28"/>
          <w:szCs w:val="28"/>
        </w:rPr>
        <w:t xml:space="preserve">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7AEE6AC2" w14:textId="77777777" w:rsidR="00D81E86" w:rsidRPr="00D65CFF" w:rsidRDefault="00D81E86" w:rsidP="00D81E86">
      <w:pPr>
        <w:ind w:firstLine="709"/>
        <w:jc w:val="both"/>
        <w:rPr>
          <w:sz w:val="28"/>
          <w:szCs w:val="28"/>
        </w:rPr>
      </w:pPr>
      <w:r w:rsidRPr="00D65CFF">
        <w:rPr>
          <w:sz w:val="28"/>
          <w:szCs w:val="28"/>
        </w:rPr>
        <w:t>4.3.</w:t>
      </w:r>
      <w:r>
        <w:rPr>
          <w:sz w:val="28"/>
          <w:szCs w:val="28"/>
          <w:lang w:val="uk-UA"/>
        </w:rPr>
        <w:t> </w:t>
      </w:r>
      <w:r w:rsidRPr="00D65CFF">
        <w:rPr>
          <w:sz w:val="28"/>
          <w:szCs w:val="28"/>
        </w:rPr>
        <w:t>Залучати (за їх згодою та згодою керівників відповідних органів та організацій) до своєї роботи працівників місцевих органів виконавчої влади, органів місцевого самоврядування, представників підприємств, установ та організацій незалежно від форми власності, а також окремих фахівців (науковців, представників інститутів громадянського суспільства, міжнародних організацій тощо), які мають підтверджен</w:t>
      </w:r>
      <w:r>
        <w:rPr>
          <w:sz w:val="28"/>
          <w:szCs w:val="28"/>
          <w:lang w:val="uk-UA"/>
        </w:rPr>
        <w:t>ий досвід у роботі із</w:t>
      </w:r>
      <w:r w:rsidRPr="00D65CFF">
        <w:rPr>
          <w:sz w:val="28"/>
          <w:szCs w:val="28"/>
          <w:lang w:val="uk-UA"/>
        </w:rPr>
        <w:t xml:space="preserve"> </w:t>
      </w:r>
      <w:r w:rsidRPr="00D65CFF">
        <w:rPr>
          <w:sz w:val="28"/>
          <w:szCs w:val="28"/>
        </w:rPr>
        <w:t xml:space="preserve">захисту прав ВПО та населення, яке постраждало внаслідок військової агресії </w:t>
      </w:r>
      <w:r w:rsidRPr="00D65CFF">
        <w:rPr>
          <w:sz w:val="28"/>
          <w:szCs w:val="28"/>
          <w:lang w:val="uk-UA"/>
        </w:rPr>
        <w:t>рф</w:t>
      </w:r>
      <w:r w:rsidRPr="00D65CFF">
        <w:rPr>
          <w:sz w:val="28"/>
          <w:szCs w:val="28"/>
        </w:rPr>
        <w:t xml:space="preserve"> проти України</w:t>
      </w:r>
      <w:r w:rsidRPr="00D65CFF">
        <w:rPr>
          <w:sz w:val="28"/>
          <w:szCs w:val="28"/>
          <w:lang w:val="uk-UA"/>
        </w:rPr>
        <w:t>.</w:t>
      </w:r>
    </w:p>
    <w:p w14:paraId="27828060" w14:textId="77777777" w:rsidR="00D81E86" w:rsidRPr="00D65CFF" w:rsidRDefault="00D81E86" w:rsidP="00D81E86">
      <w:pPr>
        <w:ind w:firstLine="709"/>
        <w:jc w:val="both"/>
        <w:rPr>
          <w:sz w:val="28"/>
          <w:szCs w:val="28"/>
        </w:rPr>
      </w:pPr>
      <w:r w:rsidRPr="00D65CFF">
        <w:rPr>
          <w:sz w:val="28"/>
          <w:szCs w:val="28"/>
        </w:rPr>
        <w:t>4.4.</w:t>
      </w:r>
      <w:r>
        <w:rPr>
          <w:sz w:val="28"/>
          <w:szCs w:val="28"/>
          <w:lang w:val="uk-UA"/>
        </w:rPr>
        <w:t> </w:t>
      </w:r>
      <w:r w:rsidRPr="00D65CFF">
        <w:rPr>
          <w:sz w:val="28"/>
          <w:szCs w:val="28"/>
        </w:rPr>
        <w:t>Організовувати і проводити публічні заходи (семінари, конференції, засідання, круглі столи тощо).</w:t>
      </w:r>
    </w:p>
    <w:p w14:paraId="5483ABEE" w14:textId="77777777" w:rsidR="00D81E86" w:rsidRPr="00D65CFF" w:rsidRDefault="00D81E86" w:rsidP="00D81E86">
      <w:pPr>
        <w:ind w:firstLine="709"/>
        <w:jc w:val="both"/>
        <w:rPr>
          <w:sz w:val="28"/>
          <w:szCs w:val="28"/>
        </w:rPr>
      </w:pPr>
      <w:r w:rsidRPr="00D65CFF">
        <w:rPr>
          <w:sz w:val="28"/>
          <w:szCs w:val="28"/>
        </w:rPr>
        <w:t>4.</w:t>
      </w:r>
      <w:r>
        <w:rPr>
          <w:sz w:val="28"/>
          <w:szCs w:val="28"/>
          <w:lang w:val="uk-UA"/>
        </w:rPr>
        <w:t>5</w:t>
      </w:r>
      <w:r w:rsidRPr="00D65CFF">
        <w:rPr>
          <w:sz w:val="28"/>
          <w:szCs w:val="28"/>
        </w:rPr>
        <w:t>.</w:t>
      </w:r>
      <w:r>
        <w:rPr>
          <w:sz w:val="28"/>
          <w:szCs w:val="28"/>
          <w:lang w:val="uk-UA"/>
        </w:rPr>
        <w:t> </w:t>
      </w:r>
      <w:r w:rsidRPr="00D65CFF">
        <w:rPr>
          <w:sz w:val="28"/>
          <w:szCs w:val="28"/>
        </w:rPr>
        <w:t>Розглядати пропозиції інститутів громадянського суспільства та звернення громадян з питань, що належать до її компетенції.</w:t>
      </w:r>
    </w:p>
    <w:p w14:paraId="5A67A71F" w14:textId="77777777" w:rsidR="00D81E86" w:rsidRPr="00D65CFF" w:rsidRDefault="00D81E86" w:rsidP="00D81E86">
      <w:pPr>
        <w:ind w:firstLine="709"/>
        <w:jc w:val="both"/>
        <w:rPr>
          <w:sz w:val="28"/>
          <w:szCs w:val="28"/>
        </w:rPr>
      </w:pPr>
      <w:r w:rsidRPr="00955B71">
        <w:rPr>
          <w:sz w:val="28"/>
          <w:szCs w:val="28"/>
          <w:lang w:val="uk"/>
        </w:rPr>
        <w:t>4</w:t>
      </w:r>
      <w:r w:rsidRPr="00D65CFF">
        <w:rPr>
          <w:sz w:val="28"/>
          <w:szCs w:val="28"/>
        </w:rPr>
        <w:t>.</w:t>
      </w:r>
      <w:r>
        <w:rPr>
          <w:sz w:val="28"/>
          <w:szCs w:val="28"/>
          <w:lang w:val="uk-UA"/>
        </w:rPr>
        <w:t>6</w:t>
      </w:r>
      <w:r w:rsidRPr="00D65CFF">
        <w:rPr>
          <w:sz w:val="28"/>
          <w:szCs w:val="28"/>
        </w:rPr>
        <w:t>.</w:t>
      </w:r>
      <w:r>
        <w:rPr>
          <w:sz w:val="28"/>
          <w:szCs w:val="28"/>
          <w:lang w:val="uk-UA"/>
        </w:rPr>
        <w:t> </w:t>
      </w:r>
      <w:r w:rsidRPr="00D65CFF">
        <w:rPr>
          <w:sz w:val="28"/>
          <w:szCs w:val="28"/>
        </w:rPr>
        <w:t xml:space="preserve">Отримувати від </w:t>
      </w:r>
      <w:r>
        <w:rPr>
          <w:sz w:val="28"/>
          <w:szCs w:val="28"/>
          <w:lang w:val="uk-UA"/>
        </w:rPr>
        <w:t>Дунаєвецької міської</w:t>
      </w:r>
      <w:r w:rsidRPr="00D65CFF">
        <w:rPr>
          <w:sz w:val="28"/>
          <w:szCs w:val="28"/>
        </w:rPr>
        <w:t xml:space="preserve"> ради проєкти актів з питань, що потребують проведення консультацій із громадськістю.</w:t>
      </w:r>
    </w:p>
    <w:p w14:paraId="55832C0C" w14:textId="77777777" w:rsidR="00D81E86" w:rsidRPr="00D65CFF" w:rsidRDefault="00D81E86" w:rsidP="00D81E86">
      <w:pPr>
        <w:ind w:firstLine="709"/>
        <w:jc w:val="both"/>
        <w:rPr>
          <w:sz w:val="28"/>
          <w:szCs w:val="28"/>
        </w:rPr>
      </w:pPr>
      <w:r w:rsidRPr="00D65CFF">
        <w:rPr>
          <w:sz w:val="28"/>
          <w:szCs w:val="28"/>
        </w:rPr>
        <w:t>4.</w:t>
      </w:r>
      <w:r>
        <w:rPr>
          <w:sz w:val="28"/>
          <w:szCs w:val="28"/>
          <w:lang w:val="uk-UA"/>
        </w:rPr>
        <w:t>7</w:t>
      </w:r>
      <w:r w:rsidRPr="00D65CFF">
        <w:rPr>
          <w:sz w:val="28"/>
          <w:szCs w:val="28"/>
          <w:lang w:val="uk-UA"/>
        </w:rPr>
        <w:t>.</w:t>
      </w:r>
      <w:r>
        <w:rPr>
          <w:sz w:val="28"/>
          <w:szCs w:val="28"/>
          <w:lang w:val="uk-UA"/>
        </w:rPr>
        <w:t> </w:t>
      </w:r>
      <w:r w:rsidRPr="00D65CFF">
        <w:rPr>
          <w:sz w:val="28"/>
          <w:szCs w:val="28"/>
        </w:rPr>
        <w:t xml:space="preserve">Члени Ради мають право доступу в установленому порядку до приміщень </w:t>
      </w:r>
      <w:r>
        <w:rPr>
          <w:sz w:val="28"/>
          <w:szCs w:val="28"/>
          <w:lang w:val="uk-UA"/>
        </w:rPr>
        <w:t>Дунаєвецької міської ради,</w:t>
      </w:r>
      <w:r w:rsidRPr="00D65CFF">
        <w:rPr>
          <w:sz w:val="28"/>
          <w:szCs w:val="28"/>
        </w:rPr>
        <w:t xml:space="preserve"> а також право участі в засіданнях органів </w:t>
      </w:r>
      <w:r>
        <w:rPr>
          <w:sz w:val="28"/>
          <w:szCs w:val="28"/>
        </w:rPr>
        <w:t>міської</w:t>
      </w:r>
      <w:r w:rsidRPr="00D65CFF">
        <w:rPr>
          <w:sz w:val="28"/>
          <w:szCs w:val="28"/>
        </w:rPr>
        <w:t xml:space="preserve"> ради з розгляду питань, що належать до компетенції Ради.</w:t>
      </w:r>
    </w:p>
    <w:p w14:paraId="243DB5C2" w14:textId="77777777" w:rsidR="00D81E86" w:rsidRPr="00D65CFF" w:rsidRDefault="00D81E86" w:rsidP="00D81E86">
      <w:pPr>
        <w:ind w:firstLine="709"/>
        <w:jc w:val="both"/>
        <w:rPr>
          <w:color w:val="FF0000"/>
          <w:sz w:val="28"/>
          <w:szCs w:val="28"/>
        </w:rPr>
      </w:pPr>
    </w:p>
    <w:p w14:paraId="6E728E71" w14:textId="77777777" w:rsidR="00D81E86" w:rsidRPr="00D65CFF" w:rsidRDefault="00D81E86" w:rsidP="00D81E86">
      <w:pPr>
        <w:jc w:val="center"/>
        <w:rPr>
          <w:sz w:val="28"/>
          <w:szCs w:val="28"/>
        </w:rPr>
      </w:pPr>
      <w:r>
        <w:rPr>
          <w:sz w:val="28"/>
          <w:szCs w:val="28"/>
          <w:lang w:val="uk-UA"/>
        </w:rPr>
        <w:t>5</w:t>
      </w:r>
      <w:r w:rsidRPr="00D65CFF">
        <w:rPr>
          <w:sz w:val="28"/>
          <w:szCs w:val="28"/>
        </w:rPr>
        <w:t>. Склад та формування Ради</w:t>
      </w:r>
    </w:p>
    <w:p w14:paraId="3BCF8361" w14:textId="77777777" w:rsidR="00D81E86" w:rsidRPr="00D65CFF" w:rsidRDefault="00D81E86" w:rsidP="00D81E86">
      <w:pPr>
        <w:ind w:firstLine="709"/>
        <w:jc w:val="both"/>
        <w:rPr>
          <w:sz w:val="28"/>
          <w:szCs w:val="28"/>
        </w:rPr>
      </w:pPr>
      <w:r w:rsidRPr="00D65CFF">
        <w:rPr>
          <w:sz w:val="28"/>
          <w:szCs w:val="28"/>
          <w:lang w:val="uk-UA"/>
        </w:rPr>
        <w:t>5</w:t>
      </w:r>
      <w:r w:rsidRPr="00D65CFF">
        <w:rPr>
          <w:sz w:val="28"/>
          <w:szCs w:val="28"/>
        </w:rPr>
        <w:t>.1. Склад Ради та зміни до н</w:t>
      </w:r>
      <w:r>
        <w:rPr>
          <w:sz w:val="28"/>
          <w:szCs w:val="28"/>
          <w:lang w:val="uk-UA"/>
        </w:rPr>
        <w:t>ього</w:t>
      </w:r>
      <w:r w:rsidRPr="00D65CFF">
        <w:rPr>
          <w:sz w:val="28"/>
          <w:szCs w:val="28"/>
        </w:rPr>
        <w:t xml:space="preserve"> затверджу</w:t>
      </w:r>
      <w:r w:rsidRPr="00D65CFF">
        <w:rPr>
          <w:sz w:val="28"/>
          <w:szCs w:val="28"/>
          <w:lang w:val="uk-UA"/>
        </w:rPr>
        <w:t>ю</w:t>
      </w:r>
      <w:r w:rsidRPr="00D65CFF">
        <w:rPr>
          <w:sz w:val="28"/>
          <w:szCs w:val="28"/>
        </w:rPr>
        <w:t>ться р</w:t>
      </w:r>
      <w:r w:rsidRPr="00D65CFF">
        <w:rPr>
          <w:sz w:val="28"/>
          <w:szCs w:val="28"/>
          <w:lang w:val="uk-UA"/>
        </w:rPr>
        <w:t>озпорядженням</w:t>
      </w:r>
      <w:r w:rsidRPr="00D65CFF">
        <w:rPr>
          <w:sz w:val="28"/>
          <w:szCs w:val="28"/>
        </w:rPr>
        <w:t xml:space="preserve"> </w:t>
      </w:r>
      <w:r>
        <w:rPr>
          <w:sz w:val="28"/>
          <w:szCs w:val="28"/>
          <w:lang w:val="uk-UA"/>
        </w:rPr>
        <w:t>міського голови</w:t>
      </w:r>
      <w:r w:rsidRPr="00D65CFF">
        <w:rPr>
          <w:sz w:val="28"/>
          <w:szCs w:val="28"/>
        </w:rPr>
        <w:t>.</w:t>
      </w:r>
    </w:p>
    <w:p w14:paraId="22F003AC" w14:textId="77777777" w:rsidR="00D81E86" w:rsidRPr="00D65CFF" w:rsidRDefault="00D81E86" w:rsidP="00D81E86">
      <w:pPr>
        <w:ind w:firstLine="709"/>
        <w:jc w:val="both"/>
        <w:rPr>
          <w:sz w:val="28"/>
          <w:szCs w:val="28"/>
        </w:rPr>
      </w:pPr>
      <w:r w:rsidRPr="004A6C3C">
        <w:rPr>
          <w:sz w:val="28"/>
          <w:szCs w:val="28"/>
          <w:lang w:val="uk-UA"/>
        </w:rPr>
        <w:t>5</w:t>
      </w:r>
      <w:r w:rsidRPr="004A6C3C">
        <w:rPr>
          <w:sz w:val="28"/>
          <w:szCs w:val="28"/>
        </w:rPr>
        <w:t xml:space="preserve">.2. Кількісний склад Ради не може становити більше </w:t>
      </w:r>
      <w:r w:rsidRPr="004A6C3C">
        <w:rPr>
          <w:sz w:val="28"/>
          <w:szCs w:val="28"/>
          <w:lang w:val="uk-UA"/>
        </w:rPr>
        <w:t>1</w:t>
      </w:r>
      <w:r w:rsidRPr="004A6C3C">
        <w:rPr>
          <w:sz w:val="28"/>
          <w:szCs w:val="28"/>
        </w:rPr>
        <w:t>5 осіб.</w:t>
      </w:r>
      <w:r w:rsidRPr="00D65CFF">
        <w:rPr>
          <w:sz w:val="28"/>
          <w:szCs w:val="28"/>
        </w:rPr>
        <w:t xml:space="preserve"> </w:t>
      </w:r>
    </w:p>
    <w:p w14:paraId="6CC99262" w14:textId="77777777" w:rsidR="00D81E86" w:rsidRPr="00D65CFF" w:rsidRDefault="00D81E86" w:rsidP="00D81E86">
      <w:pPr>
        <w:ind w:firstLine="709"/>
        <w:jc w:val="both"/>
        <w:rPr>
          <w:sz w:val="28"/>
          <w:szCs w:val="28"/>
        </w:rPr>
      </w:pPr>
      <w:r w:rsidRPr="00D65CFF">
        <w:rPr>
          <w:sz w:val="28"/>
          <w:szCs w:val="28"/>
          <w:lang w:val="uk-UA"/>
        </w:rPr>
        <w:t>5</w:t>
      </w:r>
      <w:r w:rsidRPr="00D65CFF">
        <w:rPr>
          <w:sz w:val="28"/>
          <w:szCs w:val="28"/>
        </w:rPr>
        <w:t>.3.</w:t>
      </w:r>
      <w:r>
        <w:rPr>
          <w:sz w:val="28"/>
          <w:szCs w:val="28"/>
          <w:lang w:val="uk-UA"/>
        </w:rPr>
        <w:t> </w:t>
      </w:r>
      <w:r w:rsidRPr="00D65CFF">
        <w:rPr>
          <w:sz w:val="28"/>
          <w:szCs w:val="28"/>
        </w:rPr>
        <w:t>Строк повноважень складу Ради становить два роки з дня затвердження її складу.</w:t>
      </w:r>
    </w:p>
    <w:p w14:paraId="0C019C96" w14:textId="77777777" w:rsidR="00D81E86" w:rsidRPr="00D65CFF" w:rsidRDefault="00D81E86" w:rsidP="00D81E86">
      <w:pPr>
        <w:ind w:firstLine="709"/>
        <w:jc w:val="both"/>
        <w:rPr>
          <w:sz w:val="28"/>
          <w:szCs w:val="28"/>
          <w:lang w:val="uk-UA"/>
        </w:rPr>
      </w:pPr>
      <w:r w:rsidRPr="00D65CFF">
        <w:rPr>
          <w:sz w:val="28"/>
          <w:szCs w:val="28"/>
          <w:lang w:val="uk-UA"/>
        </w:rPr>
        <w:t>5</w:t>
      </w:r>
      <w:r w:rsidRPr="00D65CFF">
        <w:rPr>
          <w:sz w:val="28"/>
          <w:szCs w:val="28"/>
        </w:rPr>
        <w:t>.4.</w:t>
      </w:r>
      <w:r>
        <w:rPr>
          <w:sz w:val="28"/>
          <w:szCs w:val="28"/>
          <w:lang w:val="uk-UA"/>
        </w:rPr>
        <w:t> </w:t>
      </w:r>
      <w:r w:rsidRPr="00D65CFF">
        <w:rPr>
          <w:sz w:val="28"/>
          <w:szCs w:val="28"/>
        </w:rPr>
        <w:t>Членство в Раді є індивідуальним</w:t>
      </w:r>
      <w:r w:rsidRPr="00D65CFF">
        <w:rPr>
          <w:sz w:val="28"/>
          <w:szCs w:val="28"/>
          <w:lang w:val="uk-UA"/>
        </w:rPr>
        <w:t xml:space="preserve"> та добровільним</w:t>
      </w:r>
      <w:r w:rsidRPr="00D65CFF">
        <w:rPr>
          <w:sz w:val="28"/>
          <w:szCs w:val="28"/>
        </w:rPr>
        <w:t>. Склад Ради формується без дискримінації за будь-якою ознакою, зокрема</w:t>
      </w:r>
      <w:r w:rsidRPr="00D65CFF">
        <w:rPr>
          <w:sz w:val="28"/>
          <w:szCs w:val="28"/>
          <w:lang w:val="uk-UA"/>
        </w:rPr>
        <w:t>,</w:t>
      </w:r>
      <w:r w:rsidRPr="00D65CFF">
        <w:rPr>
          <w:sz w:val="28"/>
          <w:szCs w:val="28"/>
        </w:rPr>
        <w:t xml:space="preserve"> за ознакою раси, кольору шкіри, статі, мови, релігії або віросповідання, політичних чи інших переконань, національного, етнічного або соціального походження, правового або соціального статусу, віку, інвалідності, майнового стану, або за будь-яким іншим критерієм.</w:t>
      </w:r>
    </w:p>
    <w:p w14:paraId="34E0D805" w14:textId="77777777" w:rsidR="00D81E86" w:rsidRPr="00D65CFF" w:rsidRDefault="00D81E86" w:rsidP="00D81E86">
      <w:pPr>
        <w:ind w:firstLine="709"/>
        <w:jc w:val="both"/>
        <w:rPr>
          <w:sz w:val="28"/>
          <w:szCs w:val="28"/>
          <w:lang w:val="uk-UA"/>
        </w:rPr>
      </w:pPr>
      <w:r w:rsidRPr="00D65CFF">
        <w:rPr>
          <w:sz w:val="28"/>
          <w:szCs w:val="28"/>
          <w:lang w:val="uk-UA"/>
        </w:rPr>
        <w:t>5.5.</w:t>
      </w:r>
      <w:r>
        <w:rPr>
          <w:sz w:val="28"/>
          <w:szCs w:val="28"/>
          <w:lang w:val="uk-UA"/>
        </w:rPr>
        <w:t> </w:t>
      </w:r>
      <w:r w:rsidRPr="00D65CFF">
        <w:rPr>
          <w:sz w:val="28"/>
          <w:szCs w:val="28"/>
          <w:lang w:val="uk-UA"/>
        </w:rPr>
        <w:t>Рада діє відповідно затвердженого плану. Раз в рік готує звіт про роботу.</w:t>
      </w:r>
    </w:p>
    <w:p w14:paraId="30CC1421" w14:textId="77777777" w:rsidR="00D81E86" w:rsidRPr="00D81E86" w:rsidRDefault="00D81E86" w:rsidP="00D81E86">
      <w:pPr>
        <w:ind w:firstLine="709"/>
        <w:jc w:val="both"/>
        <w:rPr>
          <w:sz w:val="28"/>
          <w:szCs w:val="28"/>
          <w:lang w:val="uk-UA"/>
        </w:rPr>
      </w:pPr>
      <w:r>
        <w:rPr>
          <w:sz w:val="28"/>
          <w:szCs w:val="28"/>
          <w:lang w:val="uk-UA"/>
        </w:rPr>
        <w:lastRenderedPageBreak/>
        <w:t>5</w:t>
      </w:r>
      <w:r w:rsidRPr="00D81E86">
        <w:rPr>
          <w:sz w:val="28"/>
          <w:szCs w:val="28"/>
          <w:lang w:val="uk-UA"/>
        </w:rPr>
        <w:t>.</w:t>
      </w:r>
      <w:r>
        <w:rPr>
          <w:sz w:val="28"/>
          <w:szCs w:val="28"/>
          <w:lang w:val="uk-UA"/>
        </w:rPr>
        <w:t>6</w:t>
      </w:r>
      <w:r w:rsidRPr="00D81E86">
        <w:rPr>
          <w:sz w:val="28"/>
          <w:szCs w:val="28"/>
          <w:lang w:val="uk-UA"/>
        </w:rPr>
        <w:t xml:space="preserve">. До складу Ради можуть входити громадяни України, яким виповнилось 18 років і які </w:t>
      </w:r>
      <w:r w:rsidRPr="00D65CFF">
        <w:rPr>
          <w:sz w:val="28"/>
          <w:szCs w:val="28"/>
          <w:lang w:val="uk-UA"/>
        </w:rPr>
        <w:t xml:space="preserve">постійно </w:t>
      </w:r>
      <w:r w:rsidRPr="00D81E86">
        <w:rPr>
          <w:sz w:val="28"/>
          <w:szCs w:val="28"/>
          <w:lang w:val="uk-UA"/>
        </w:rPr>
        <w:t xml:space="preserve">проживають </w:t>
      </w:r>
      <w:r w:rsidRPr="00D65CFF">
        <w:rPr>
          <w:sz w:val="28"/>
          <w:szCs w:val="28"/>
          <w:lang w:val="uk-UA"/>
        </w:rPr>
        <w:t xml:space="preserve">(або перемістилися) </w:t>
      </w:r>
      <w:r w:rsidRPr="00D81E86">
        <w:rPr>
          <w:sz w:val="28"/>
          <w:szCs w:val="28"/>
          <w:lang w:val="uk-UA"/>
        </w:rPr>
        <w:t xml:space="preserve">на території </w:t>
      </w:r>
      <w:r>
        <w:rPr>
          <w:sz w:val="28"/>
          <w:szCs w:val="28"/>
          <w:lang w:val="uk-UA"/>
        </w:rPr>
        <w:t>Дунаєвецької міської</w:t>
      </w:r>
      <w:r w:rsidRPr="00D65CFF">
        <w:rPr>
          <w:sz w:val="28"/>
          <w:szCs w:val="28"/>
          <w:lang w:val="uk-UA"/>
        </w:rPr>
        <w:t xml:space="preserve"> ради</w:t>
      </w:r>
      <w:r w:rsidRPr="00D81E86">
        <w:rPr>
          <w:sz w:val="28"/>
          <w:szCs w:val="28"/>
          <w:lang w:val="uk-UA"/>
        </w:rPr>
        <w:t xml:space="preserve">, та/або є постраждалими внаслідок військової агресії </w:t>
      </w:r>
      <w:r w:rsidRPr="00D65CFF">
        <w:rPr>
          <w:sz w:val="28"/>
          <w:szCs w:val="28"/>
          <w:lang w:val="uk-UA"/>
        </w:rPr>
        <w:t xml:space="preserve">рф </w:t>
      </w:r>
      <w:r w:rsidRPr="00D81E86">
        <w:rPr>
          <w:sz w:val="28"/>
          <w:szCs w:val="28"/>
          <w:lang w:val="uk-UA"/>
        </w:rPr>
        <w:t xml:space="preserve">проти України, та/або є представниками суб’єктів господарювання, що перемістилися </w:t>
      </w:r>
      <w:r w:rsidRPr="00D65CFF">
        <w:rPr>
          <w:sz w:val="28"/>
          <w:szCs w:val="28"/>
          <w:lang w:val="uk-UA"/>
        </w:rPr>
        <w:t xml:space="preserve">у </w:t>
      </w:r>
      <w:r>
        <w:rPr>
          <w:sz w:val="28"/>
          <w:szCs w:val="28"/>
          <w:lang w:val="uk-UA"/>
        </w:rPr>
        <w:t xml:space="preserve">Дунаєвецьку </w:t>
      </w:r>
      <w:r w:rsidRPr="00D65CFF">
        <w:rPr>
          <w:sz w:val="28"/>
          <w:szCs w:val="28"/>
          <w:lang w:val="uk-UA"/>
        </w:rPr>
        <w:t xml:space="preserve">територіальну громаду </w:t>
      </w:r>
      <w:r w:rsidRPr="00D81E86">
        <w:rPr>
          <w:sz w:val="28"/>
          <w:szCs w:val="28"/>
          <w:lang w:val="uk-UA"/>
        </w:rPr>
        <w:t xml:space="preserve">внаслідок військової агресії </w:t>
      </w:r>
      <w:r w:rsidRPr="00D65CFF">
        <w:rPr>
          <w:sz w:val="28"/>
          <w:szCs w:val="28"/>
          <w:lang w:val="uk-UA"/>
        </w:rPr>
        <w:t>рф</w:t>
      </w:r>
      <w:r w:rsidRPr="00D81E86">
        <w:rPr>
          <w:sz w:val="28"/>
          <w:szCs w:val="28"/>
          <w:lang w:val="uk-UA"/>
        </w:rPr>
        <w:t xml:space="preserve"> проти України, та/або є представниками місцевих, регіональних, національних чи міжнародних організацій</w:t>
      </w:r>
      <w:r w:rsidRPr="00D65CFF">
        <w:rPr>
          <w:sz w:val="28"/>
          <w:szCs w:val="28"/>
          <w:lang w:val="uk-UA"/>
        </w:rPr>
        <w:t xml:space="preserve"> (громадських організацій)</w:t>
      </w:r>
      <w:r w:rsidRPr="00D81E86">
        <w:rPr>
          <w:sz w:val="28"/>
          <w:szCs w:val="28"/>
          <w:lang w:val="uk-UA"/>
        </w:rPr>
        <w:t xml:space="preserve">, які реалізують проєкти у сфері захисту прав ВПО та цивільного населення, яке постраждало внаслідок військової агресії </w:t>
      </w:r>
      <w:r w:rsidRPr="00D65CFF">
        <w:rPr>
          <w:sz w:val="28"/>
          <w:szCs w:val="28"/>
          <w:lang w:val="uk-UA"/>
        </w:rPr>
        <w:t>рф</w:t>
      </w:r>
      <w:r w:rsidRPr="00D81E86">
        <w:rPr>
          <w:sz w:val="28"/>
          <w:szCs w:val="28"/>
          <w:lang w:val="uk-UA"/>
        </w:rPr>
        <w:t xml:space="preserve"> проти України на території </w:t>
      </w:r>
      <w:r>
        <w:rPr>
          <w:sz w:val="28"/>
          <w:szCs w:val="28"/>
          <w:lang w:val="uk-UA"/>
        </w:rPr>
        <w:t>Дунаєвецької міської</w:t>
      </w:r>
      <w:r w:rsidRPr="00D65CFF">
        <w:rPr>
          <w:sz w:val="28"/>
          <w:szCs w:val="28"/>
          <w:lang w:val="uk-UA"/>
        </w:rPr>
        <w:t xml:space="preserve"> ради</w:t>
      </w:r>
      <w:r w:rsidRPr="00D81E86">
        <w:rPr>
          <w:sz w:val="28"/>
          <w:szCs w:val="28"/>
          <w:lang w:val="uk-UA"/>
        </w:rPr>
        <w:t>, та/або є посадовими особами/</w:t>
      </w:r>
      <w:r w:rsidRPr="00D65CFF">
        <w:rPr>
          <w:sz w:val="28"/>
          <w:szCs w:val="28"/>
          <w:lang w:val="uk-UA"/>
        </w:rPr>
        <w:t>праців</w:t>
      </w:r>
      <w:r w:rsidRPr="00D81E86">
        <w:rPr>
          <w:sz w:val="28"/>
          <w:szCs w:val="28"/>
          <w:lang w:val="uk-UA"/>
        </w:rPr>
        <w:t>никами</w:t>
      </w:r>
      <w:r w:rsidRPr="00D65CFF">
        <w:rPr>
          <w:sz w:val="28"/>
          <w:szCs w:val="28"/>
          <w:lang w:val="uk-UA"/>
        </w:rPr>
        <w:t xml:space="preserve">, депутатами </w:t>
      </w:r>
      <w:r>
        <w:rPr>
          <w:sz w:val="28"/>
          <w:szCs w:val="28"/>
          <w:lang w:val="uk-UA"/>
        </w:rPr>
        <w:t>Дунаєвецької міської</w:t>
      </w:r>
      <w:r w:rsidRPr="00D65CFF">
        <w:rPr>
          <w:sz w:val="28"/>
          <w:szCs w:val="28"/>
          <w:lang w:val="uk-UA"/>
        </w:rPr>
        <w:t xml:space="preserve"> ради</w:t>
      </w:r>
      <w:r w:rsidRPr="00D81E86">
        <w:rPr>
          <w:sz w:val="28"/>
          <w:szCs w:val="28"/>
          <w:lang w:val="uk-UA"/>
        </w:rPr>
        <w:t xml:space="preserve">. </w:t>
      </w:r>
    </w:p>
    <w:p w14:paraId="202D0770" w14:textId="77777777" w:rsidR="00D81E86" w:rsidRPr="00D65CFF" w:rsidRDefault="00D81E86" w:rsidP="00D81E86">
      <w:pPr>
        <w:ind w:firstLine="709"/>
        <w:jc w:val="both"/>
        <w:rPr>
          <w:sz w:val="28"/>
          <w:szCs w:val="28"/>
          <w:lang w:val="uk-UA"/>
        </w:rPr>
      </w:pPr>
      <w:r>
        <w:rPr>
          <w:sz w:val="28"/>
          <w:szCs w:val="28"/>
          <w:lang w:val="uk-UA"/>
        </w:rPr>
        <w:t>5</w:t>
      </w:r>
      <w:r w:rsidRPr="00D81E86">
        <w:rPr>
          <w:sz w:val="28"/>
          <w:szCs w:val="28"/>
          <w:lang w:val="uk-UA"/>
        </w:rPr>
        <w:t>.</w:t>
      </w:r>
      <w:r>
        <w:rPr>
          <w:sz w:val="28"/>
          <w:szCs w:val="28"/>
          <w:lang w:val="uk-UA"/>
        </w:rPr>
        <w:t>7</w:t>
      </w:r>
      <w:r w:rsidRPr="00D81E86">
        <w:rPr>
          <w:sz w:val="28"/>
          <w:szCs w:val="28"/>
          <w:lang w:val="uk-UA"/>
        </w:rPr>
        <w:t>.</w:t>
      </w:r>
      <w:r>
        <w:rPr>
          <w:sz w:val="28"/>
          <w:szCs w:val="28"/>
          <w:lang w:val="uk-UA"/>
        </w:rPr>
        <w:t> </w:t>
      </w:r>
      <w:r w:rsidRPr="00D81E86">
        <w:rPr>
          <w:sz w:val="28"/>
          <w:szCs w:val="28"/>
          <w:lang w:val="uk-UA"/>
        </w:rPr>
        <w:t xml:space="preserve">Дострокове припинення діяльності Ради здійснюється </w:t>
      </w:r>
      <w:r w:rsidRPr="00D65CFF">
        <w:rPr>
          <w:sz w:val="28"/>
          <w:szCs w:val="28"/>
          <w:lang w:val="uk-UA"/>
        </w:rPr>
        <w:t>шляхом прийняття відповідного рішення за участі більшої половини складу Ради.</w:t>
      </w:r>
    </w:p>
    <w:p w14:paraId="7A83182B" w14:textId="77777777" w:rsidR="00D81E86" w:rsidRPr="00D65CFF" w:rsidRDefault="00D81E86" w:rsidP="00D81E86">
      <w:pPr>
        <w:ind w:firstLine="709"/>
        <w:jc w:val="both"/>
        <w:rPr>
          <w:sz w:val="28"/>
          <w:szCs w:val="28"/>
          <w:lang w:val="uk-UA"/>
        </w:rPr>
      </w:pPr>
      <w:r>
        <w:rPr>
          <w:sz w:val="28"/>
          <w:szCs w:val="28"/>
          <w:lang w:val="uk-UA"/>
        </w:rPr>
        <w:t>5</w:t>
      </w:r>
      <w:r w:rsidRPr="00D65CFF">
        <w:rPr>
          <w:sz w:val="28"/>
          <w:szCs w:val="28"/>
        </w:rPr>
        <w:t>.</w:t>
      </w:r>
      <w:r>
        <w:rPr>
          <w:sz w:val="28"/>
          <w:szCs w:val="28"/>
          <w:lang w:val="uk-UA"/>
        </w:rPr>
        <w:t>8</w:t>
      </w:r>
      <w:r w:rsidRPr="00D65CFF">
        <w:rPr>
          <w:sz w:val="28"/>
          <w:szCs w:val="28"/>
        </w:rPr>
        <w:t>.</w:t>
      </w:r>
      <w:r>
        <w:rPr>
          <w:sz w:val="28"/>
          <w:szCs w:val="28"/>
          <w:lang w:val="uk-UA"/>
        </w:rPr>
        <w:t> </w:t>
      </w:r>
      <w:r w:rsidRPr="00D65CFF">
        <w:rPr>
          <w:sz w:val="28"/>
          <w:szCs w:val="28"/>
        </w:rPr>
        <w:t xml:space="preserve">Рішення про дострокове припинення діяльності Ради оформляється відповідним </w:t>
      </w:r>
      <w:r w:rsidRPr="00D65CFF">
        <w:rPr>
          <w:sz w:val="28"/>
          <w:szCs w:val="28"/>
          <w:lang w:val="uk-UA"/>
        </w:rPr>
        <w:t>протоколом.</w:t>
      </w:r>
    </w:p>
    <w:p w14:paraId="12432A93" w14:textId="77777777" w:rsidR="00D81E86" w:rsidRPr="00D65CFF" w:rsidRDefault="00D81E86" w:rsidP="00D81E86">
      <w:pPr>
        <w:ind w:firstLine="709"/>
        <w:jc w:val="both"/>
        <w:rPr>
          <w:sz w:val="28"/>
          <w:szCs w:val="28"/>
          <w:lang w:val="uk-UA"/>
        </w:rPr>
      </w:pPr>
      <w:r>
        <w:rPr>
          <w:sz w:val="28"/>
          <w:szCs w:val="28"/>
          <w:lang w:val="uk-UA"/>
        </w:rPr>
        <w:t>5</w:t>
      </w:r>
      <w:r w:rsidRPr="00D65CFF">
        <w:rPr>
          <w:sz w:val="28"/>
          <w:szCs w:val="28"/>
        </w:rPr>
        <w:t>.</w:t>
      </w:r>
      <w:r>
        <w:rPr>
          <w:sz w:val="28"/>
          <w:szCs w:val="28"/>
          <w:lang w:val="uk-UA"/>
        </w:rPr>
        <w:t>9</w:t>
      </w:r>
      <w:r w:rsidRPr="00D65CFF">
        <w:rPr>
          <w:sz w:val="28"/>
          <w:szCs w:val="28"/>
        </w:rPr>
        <w:t>.</w:t>
      </w:r>
      <w:r>
        <w:rPr>
          <w:sz w:val="28"/>
          <w:szCs w:val="28"/>
          <w:lang w:val="uk-UA"/>
        </w:rPr>
        <w:t> </w:t>
      </w:r>
      <w:r w:rsidRPr="00D65CFF">
        <w:rPr>
          <w:sz w:val="28"/>
          <w:szCs w:val="28"/>
        </w:rPr>
        <w:t xml:space="preserve">Раду очолює </w:t>
      </w:r>
      <w:r>
        <w:rPr>
          <w:sz w:val="28"/>
          <w:szCs w:val="28"/>
          <w:lang w:val="uk-UA"/>
        </w:rPr>
        <w:t>Г</w:t>
      </w:r>
      <w:r w:rsidRPr="00D65CFF">
        <w:rPr>
          <w:sz w:val="28"/>
          <w:szCs w:val="28"/>
        </w:rPr>
        <w:t>олова</w:t>
      </w:r>
      <w:r>
        <w:rPr>
          <w:sz w:val="28"/>
          <w:szCs w:val="28"/>
          <w:lang w:val="uk-UA"/>
        </w:rPr>
        <w:t>.</w:t>
      </w:r>
    </w:p>
    <w:p w14:paraId="35C5141B" w14:textId="77777777" w:rsidR="00D81E86" w:rsidRDefault="00D81E86" w:rsidP="00D81E86">
      <w:pPr>
        <w:ind w:firstLine="709"/>
        <w:jc w:val="both"/>
        <w:rPr>
          <w:sz w:val="28"/>
          <w:szCs w:val="28"/>
        </w:rPr>
      </w:pPr>
      <w:r>
        <w:rPr>
          <w:sz w:val="28"/>
          <w:szCs w:val="28"/>
          <w:lang w:val="uk-UA"/>
        </w:rPr>
        <w:t>5</w:t>
      </w:r>
      <w:r w:rsidRPr="00D65CFF">
        <w:rPr>
          <w:sz w:val="28"/>
          <w:szCs w:val="28"/>
        </w:rPr>
        <w:t>.</w:t>
      </w:r>
      <w:r w:rsidRPr="00D65CFF">
        <w:rPr>
          <w:sz w:val="28"/>
          <w:szCs w:val="28"/>
          <w:lang w:val="uk-UA"/>
        </w:rPr>
        <w:t>1</w:t>
      </w:r>
      <w:r>
        <w:rPr>
          <w:sz w:val="28"/>
          <w:szCs w:val="28"/>
          <w:lang w:val="uk-UA"/>
        </w:rPr>
        <w:t>0</w:t>
      </w:r>
      <w:r w:rsidRPr="00D65CFF">
        <w:rPr>
          <w:sz w:val="28"/>
          <w:szCs w:val="28"/>
        </w:rPr>
        <w:t>.</w:t>
      </w:r>
      <w:r>
        <w:rPr>
          <w:sz w:val="28"/>
          <w:szCs w:val="28"/>
          <w:lang w:val="uk-UA"/>
        </w:rPr>
        <w:t> </w:t>
      </w:r>
      <w:r w:rsidRPr="00D65CFF">
        <w:rPr>
          <w:sz w:val="28"/>
          <w:szCs w:val="28"/>
        </w:rPr>
        <w:t>Голова Ради:</w:t>
      </w:r>
    </w:p>
    <w:p w14:paraId="64A12D51" w14:textId="77777777" w:rsidR="00D81E86" w:rsidRDefault="00D81E86" w:rsidP="00D81E86">
      <w:pPr>
        <w:ind w:firstLine="709"/>
        <w:jc w:val="both"/>
        <w:rPr>
          <w:sz w:val="28"/>
          <w:szCs w:val="28"/>
        </w:rPr>
      </w:pPr>
      <w:r>
        <w:rPr>
          <w:sz w:val="28"/>
          <w:szCs w:val="28"/>
          <w:lang w:val="uk-UA"/>
        </w:rPr>
        <w:t>- </w:t>
      </w:r>
      <w:r w:rsidRPr="0031463E">
        <w:rPr>
          <w:sz w:val="28"/>
          <w:szCs w:val="28"/>
        </w:rPr>
        <w:t>організовує діяльність  Ради;</w:t>
      </w:r>
    </w:p>
    <w:p w14:paraId="165470A4" w14:textId="77777777" w:rsidR="00D81E86" w:rsidRDefault="00D81E86" w:rsidP="00D81E86">
      <w:pPr>
        <w:ind w:firstLine="709"/>
        <w:jc w:val="both"/>
        <w:rPr>
          <w:sz w:val="28"/>
          <w:szCs w:val="28"/>
          <w:lang w:val="uk-UA"/>
        </w:rPr>
      </w:pPr>
      <w:r>
        <w:rPr>
          <w:sz w:val="28"/>
          <w:szCs w:val="28"/>
          <w:lang w:val="uk-UA"/>
        </w:rPr>
        <w:t>- </w:t>
      </w:r>
      <w:r w:rsidRPr="0031463E">
        <w:rPr>
          <w:sz w:val="28"/>
          <w:szCs w:val="28"/>
        </w:rPr>
        <w:t>організовує підготовку і проведення її засідань, головує під час їх проведення</w:t>
      </w:r>
      <w:r>
        <w:rPr>
          <w:sz w:val="28"/>
          <w:szCs w:val="28"/>
          <w:lang w:val="uk-UA"/>
        </w:rPr>
        <w:t>;</w:t>
      </w:r>
    </w:p>
    <w:p w14:paraId="407212DA" w14:textId="77777777" w:rsidR="00D81E86" w:rsidRDefault="00D81E86" w:rsidP="00D81E86">
      <w:pPr>
        <w:ind w:firstLine="709"/>
        <w:jc w:val="both"/>
        <w:rPr>
          <w:sz w:val="28"/>
          <w:szCs w:val="28"/>
        </w:rPr>
      </w:pPr>
      <w:r>
        <w:rPr>
          <w:sz w:val="28"/>
          <w:szCs w:val="28"/>
          <w:lang w:val="uk-UA"/>
        </w:rPr>
        <w:t>- </w:t>
      </w:r>
      <w:r w:rsidRPr="0031463E">
        <w:rPr>
          <w:sz w:val="28"/>
          <w:szCs w:val="28"/>
        </w:rPr>
        <w:t>підписує документи від імені Ради;</w:t>
      </w:r>
    </w:p>
    <w:p w14:paraId="734A15C6" w14:textId="77777777" w:rsidR="00D81E86" w:rsidRDefault="00D81E86" w:rsidP="00D81E86">
      <w:pPr>
        <w:ind w:firstLine="709"/>
        <w:jc w:val="both"/>
        <w:rPr>
          <w:sz w:val="28"/>
          <w:szCs w:val="28"/>
        </w:rPr>
      </w:pPr>
      <w:r>
        <w:rPr>
          <w:sz w:val="28"/>
          <w:szCs w:val="28"/>
          <w:lang w:val="uk-UA"/>
        </w:rPr>
        <w:t>- </w:t>
      </w:r>
      <w:r w:rsidRPr="0031463E">
        <w:rPr>
          <w:sz w:val="28"/>
          <w:szCs w:val="28"/>
        </w:rPr>
        <w:t>представляє Раду у відносинах із центральними і місцевими органами виконавчої влади, органами місцевого самоврядування, об’єднаннями громадян, засобами масової інформації;</w:t>
      </w:r>
    </w:p>
    <w:p w14:paraId="7C32524C" w14:textId="77777777" w:rsidR="00D81E86" w:rsidRPr="00D65CFF" w:rsidRDefault="00D81E86" w:rsidP="00D81E86">
      <w:pPr>
        <w:ind w:firstLine="709"/>
        <w:jc w:val="both"/>
        <w:rPr>
          <w:sz w:val="28"/>
          <w:szCs w:val="28"/>
        </w:rPr>
      </w:pPr>
      <w:r>
        <w:rPr>
          <w:sz w:val="28"/>
          <w:szCs w:val="28"/>
          <w:lang w:val="uk-UA"/>
        </w:rPr>
        <w:t>- </w:t>
      </w:r>
      <w:r w:rsidRPr="0031463E">
        <w:rPr>
          <w:sz w:val="28"/>
          <w:szCs w:val="28"/>
        </w:rPr>
        <w:t>вносить пропозиції щодо створення тимчасових органів Ради.</w:t>
      </w:r>
    </w:p>
    <w:p w14:paraId="318C3A1A" w14:textId="77777777" w:rsidR="00D81E86" w:rsidRPr="00D65CFF" w:rsidRDefault="00D81E86" w:rsidP="00D81E86">
      <w:pPr>
        <w:ind w:firstLine="709"/>
        <w:jc w:val="both"/>
        <w:rPr>
          <w:sz w:val="28"/>
          <w:szCs w:val="28"/>
        </w:rPr>
      </w:pPr>
      <w:r>
        <w:rPr>
          <w:sz w:val="28"/>
          <w:szCs w:val="28"/>
          <w:lang w:val="uk-UA"/>
        </w:rPr>
        <w:t xml:space="preserve">5.11. Вживає заходів з підготовки до засідання Ради - </w:t>
      </w:r>
      <w:r w:rsidRPr="00D65CFF">
        <w:rPr>
          <w:sz w:val="28"/>
          <w:szCs w:val="28"/>
        </w:rPr>
        <w:t>Секретар Ради.</w:t>
      </w:r>
    </w:p>
    <w:p w14:paraId="6B9DC119" w14:textId="77777777" w:rsidR="00D81E86" w:rsidRPr="00D65CFF" w:rsidRDefault="00D81E86" w:rsidP="00D81E86">
      <w:pPr>
        <w:ind w:firstLine="709"/>
        <w:jc w:val="both"/>
        <w:rPr>
          <w:sz w:val="28"/>
          <w:szCs w:val="28"/>
        </w:rPr>
      </w:pPr>
      <w:r>
        <w:rPr>
          <w:sz w:val="28"/>
          <w:szCs w:val="28"/>
          <w:lang w:val="uk-UA"/>
        </w:rPr>
        <w:t>5</w:t>
      </w:r>
      <w:r w:rsidRPr="00D65CFF">
        <w:rPr>
          <w:sz w:val="28"/>
          <w:szCs w:val="28"/>
          <w:lang w:val="uk-UA"/>
        </w:rPr>
        <w:t>.</w:t>
      </w:r>
      <w:r w:rsidRPr="00D65CFF">
        <w:rPr>
          <w:sz w:val="28"/>
          <w:szCs w:val="28"/>
        </w:rPr>
        <w:t>1</w:t>
      </w:r>
      <w:r>
        <w:rPr>
          <w:sz w:val="28"/>
          <w:szCs w:val="28"/>
          <w:lang w:val="uk-UA"/>
        </w:rPr>
        <w:t>2</w:t>
      </w:r>
      <w:r w:rsidRPr="00D65CFF">
        <w:rPr>
          <w:sz w:val="28"/>
          <w:szCs w:val="28"/>
        </w:rPr>
        <w:t>.  Секретар Ради, відповідно до покладених на нього завдань:</w:t>
      </w:r>
    </w:p>
    <w:p w14:paraId="1E05CB21" w14:textId="77777777" w:rsidR="00D81E86" w:rsidRDefault="00D81E86" w:rsidP="00D81E86">
      <w:pPr>
        <w:shd w:val="clear" w:color="auto" w:fill="FFFFFF"/>
        <w:ind w:firstLine="709"/>
        <w:jc w:val="both"/>
        <w:rPr>
          <w:sz w:val="28"/>
          <w:szCs w:val="28"/>
        </w:rPr>
      </w:pPr>
      <w:r>
        <w:rPr>
          <w:sz w:val="28"/>
          <w:szCs w:val="28"/>
          <w:lang w:val="uk-UA"/>
        </w:rPr>
        <w:t>- </w:t>
      </w:r>
      <w:r w:rsidRPr="00D65CFF">
        <w:rPr>
          <w:sz w:val="28"/>
          <w:szCs w:val="28"/>
        </w:rPr>
        <w:t>відповідно до затвердженого плану роботи забезпечує підготовку порядку денного засідань Ради з урахуванням пропозицій її членів;</w:t>
      </w:r>
    </w:p>
    <w:p w14:paraId="5F4E6BF5"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забезпечує ведення протоколів засідання Ради, у триденний строк подає їх на підпис голови Ради;</w:t>
      </w:r>
    </w:p>
    <w:p w14:paraId="5E906DF8"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контролює підготовку питань на засідання Ради відповідно до проекту порядку денного;</w:t>
      </w:r>
    </w:p>
    <w:p w14:paraId="65D7A65F"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опрацьовує внесені в установленому порядку пропозиції з вирішення кадрових питань, зокрема, щодо припинення членства у Раді;</w:t>
      </w:r>
    </w:p>
    <w:p w14:paraId="1D167E34"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за погодженням з головою Ради залучає до виконання окремих робіт і завдань членів Ради та інших осіб;</w:t>
      </w:r>
    </w:p>
    <w:p w14:paraId="02F455C1"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забезпечує інформування про діяльність Ради, створює умови для доступу громадськості до інформації про діяльність Ради, виконання її рішень;</w:t>
      </w:r>
    </w:p>
    <w:p w14:paraId="728A7DD0"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забезпечує ведення діловодства у Раді;</w:t>
      </w:r>
    </w:p>
    <w:p w14:paraId="46099751"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забезпечує взаємодію та листування Ради з органами виконавчої влади і місцевого самоврядування, підприємствами, установами та організаціями;</w:t>
      </w:r>
    </w:p>
    <w:p w14:paraId="78FEC77A" w14:textId="77777777" w:rsidR="00D81E86" w:rsidRPr="00D65CFF" w:rsidRDefault="00D81E86" w:rsidP="00D81E86">
      <w:pPr>
        <w:shd w:val="clear" w:color="auto" w:fill="FFFFFF"/>
        <w:ind w:firstLine="709"/>
        <w:jc w:val="both"/>
        <w:rPr>
          <w:sz w:val="28"/>
          <w:szCs w:val="28"/>
        </w:rPr>
      </w:pPr>
      <w:r>
        <w:rPr>
          <w:sz w:val="28"/>
          <w:szCs w:val="28"/>
          <w:lang w:val="uk-UA"/>
        </w:rPr>
        <w:t>- </w:t>
      </w:r>
      <w:r w:rsidRPr="00D65CFF">
        <w:rPr>
          <w:sz w:val="28"/>
          <w:szCs w:val="28"/>
        </w:rPr>
        <w:t>вирішує питання матеріально-технічного та інформаційного забезпечення роботи Ради;</w:t>
      </w:r>
    </w:p>
    <w:p w14:paraId="61379758" w14:textId="77777777" w:rsidR="00D81E86" w:rsidRPr="00D65CFF" w:rsidRDefault="00D81E86" w:rsidP="00D81E86">
      <w:pPr>
        <w:shd w:val="clear" w:color="auto" w:fill="FFFFFF"/>
        <w:ind w:firstLine="709"/>
        <w:jc w:val="both"/>
        <w:rPr>
          <w:sz w:val="28"/>
          <w:szCs w:val="28"/>
        </w:rPr>
      </w:pPr>
      <w:r>
        <w:rPr>
          <w:sz w:val="28"/>
          <w:szCs w:val="28"/>
          <w:lang w:val="uk-UA"/>
        </w:rPr>
        <w:lastRenderedPageBreak/>
        <w:t>- </w:t>
      </w:r>
      <w:r w:rsidRPr="00D65CFF">
        <w:rPr>
          <w:sz w:val="28"/>
          <w:szCs w:val="28"/>
        </w:rPr>
        <w:t>виконує інші функції для забезпечення здійснення Радою своїх повноважень.</w:t>
      </w:r>
    </w:p>
    <w:p w14:paraId="2CB5E6E8" w14:textId="77777777" w:rsidR="00D81E86" w:rsidRPr="00D65CFF" w:rsidRDefault="00D81E86" w:rsidP="00D81E86">
      <w:pPr>
        <w:ind w:firstLine="709"/>
        <w:jc w:val="both"/>
        <w:rPr>
          <w:sz w:val="28"/>
          <w:szCs w:val="28"/>
        </w:rPr>
      </w:pPr>
      <w:r>
        <w:rPr>
          <w:sz w:val="28"/>
          <w:szCs w:val="28"/>
          <w:lang w:val="uk-UA"/>
        </w:rPr>
        <w:t>5</w:t>
      </w:r>
      <w:r w:rsidRPr="00D65CFF">
        <w:rPr>
          <w:sz w:val="28"/>
          <w:szCs w:val="28"/>
        </w:rPr>
        <w:t>.1</w:t>
      </w:r>
      <w:r>
        <w:rPr>
          <w:sz w:val="28"/>
          <w:szCs w:val="28"/>
          <w:lang w:val="uk-UA"/>
        </w:rPr>
        <w:t>3</w:t>
      </w:r>
      <w:r w:rsidRPr="00D65CFF">
        <w:rPr>
          <w:sz w:val="28"/>
          <w:szCs w:val="28"/>
        </w:rPr>
        <w:t>.</w:t>
      </w:r>
      <w:r>
        <w:rPr>
          <w:sz w:val="28"/>
          <w:szCs w:val="28"/>
          <w:lang w:val="en-US"/>
        </w:rPr>
        <w:t> </w:t>
      </w:r>
      <w:r w:rsidRPr="00D65CFF">
        <w:rPr>
          <w:sz w:val="28"/>
          <w:szCs w:val="28"/>
        </w:rPr>
        <w:t>Членство в Раді припиняється на підставі рішення Ради в разі систематичної відсутності члена Ради на її засіданнях без поважних причин.</w:t>
      </w:r>
    </w:p>
    <w:p w14:paraId="59682740" w14:textId="77777777" w:rsidR="00D81E86" w:rsidRDefault="00D81E86" w:rsidP="00D81E86">
      <w:pPr>
        <w:ind w:firstLine="709"/>
        <w:jc w:val="both"/>
        <w:rPr>
          <w:sz w:val="28"/>
          <w:szCs w:val="28"/>
        </w:rPr>
      </w:pPr>
      <w:r>
        <w:rPr>
          <w:sz w:val="28"/>
          <w:szCs w:val="28"/>
          <w:lang w:val="uk-UA"/>
        </w:rPr>
        <w:t>5</w:t>
      </w:r>
      <w:r w:rsidRPr="00D65CFF">
        <w:rPr>
          <w:sz w:val="28"/>
          <w:szCs w:val="28"/>
        </w:rPr>
        <w:t>.1</w:t>
      </w:r>
      <w:r>
        <w:rPr>
          <w:sz w:val="28"/>
          <w:szCs w:val="28"/>
          <w:lang w:val="uk-UA"/>
        </w:rPr>
        <w:t>4</w:t>
      </w:r>
      <w:r w:rsidRPr="00D65CFF">
        <w:rPr>
          <w:sz w:val="28"/>
          <w:szCs w:val="28"/>
        </w:rPr>
        <w:t>.</w:t>
      </w:r>
      <w:r>
        <w:rPr>
          <w:sz w:val="28"/>
          <w:szCs w:val="28"/>
          <w:lang w:val="en-US"/>
        </w:rPr>
        <w:t> </w:t>
      </w:r>
      <w:r w:rsidRPr="00D65CFF">
        <w:rPr>
          <w:sz w:val="28"/>
          <w:szCs w:val="28"/>
        </w:rPr>
        <w:t>Пропозицію щодо припинення членства в Раді вносить голова Ради.</w:t>
      </w:r>
    </w:p>
    <w:p w14:paraId="0BB69B58" w14:textId="77777777" w:rsidR="00D81E86" w:rsidRPr="00D65CFF" w:rsidRDefault="00D81E86" w:rsidP="00D81E86">
      <w:pPr>
        <w:ind w:firstLine="709"/>
        <w:jc w:val="both"/>
        <w:rPr>
          <w:sz w:val="28"/>
          <w:szCs w:val="28"/>
          <w:lang w:val="uk-UA"/>
        </w:rPr>
      </w:pPr>
      <w:r>
        <w:rPr>
          <w:sz w:val="28"/>
          <w:szCs w:val="28"/>
          <w:lang w:val="uk-UA"/>
        </w:rPr>
        <w:t>5</w:t>
      </w:r>
      <w:r w:rsidRPr="00D65CFF">
        <w:rPr>
          <w:sz w:val="28"/>
          <w:szCs w:val="28"/>
          <w:lang w:val="uk-UA"/>
        </w:rPr>
        <w:t>.</w:t>
      </w:r>
      <w:r>
        <w:rPr>
          <w:sz w:val="28"/>
          <w:szCs w:val="28"/>
          <w:lang w:val="uk-UA"/>
        </w:rPr>
        <w:t>15</w:t>
      </w:r>
      <w:r w:rsidRPr="00D65CFF">
        <w:rPr>
          <w:sz w:val="28"/>
          <w:szCs w:val="28"/>
          <w:lang w:val="uk-UA"/>
        </w:rPr>
        <w:t>.</w:t>
      </w:r>
      <w:r>
        <w:rPr>
          <w:sz w:val="28"/>
          <w:szCs w:val="28"/>
          <w:lang w:val="uk-UA"/>
        </w:rPr>
        <w:t> </w:t>
      </w:r>
      <w:r w:rsidRPr="00D65CFF">
        <w:rPr>
          <w:sz w:val="28"/>
          <w:szCs w:val="28"/>
          <w:lang w:val="uk-UA"/>
        </w:rPr>
        <w:t>Засідання Ради оформляється протоколом.</w:t>
      </w:r>
    </w:p>
    <w:p w14:paraId="77723151" w14:textId="77777777" w:rsidR="00D81E86" w:rsidRPr="00D65CFF" w:rsidRDefault="00D81E86" w:rsidP="00D81E86">
      <w:pPr>
        <w:ind w:firstLine="709"/>
        <w:jc w:val="both"/>
        <w:rPr>
          <w:sz w:val="28"/>
          <w:szCs w:val="28"/>
        </w:rPr>
      </w:pPr>
    </w:p>
    <w:p w14:paraId="72DAF306" w14:textId="77777777" w:rsidR="00D81E86" w:rsidRPr="00D65CFF" w:rsidRDefault="00D81E86" w:rsidP="00D81E86">
      <w:pPr>
        <w:shd w:val="clear" w:color="auto" w:fill="FFFFFF"/>
        <w:ind w:firstLine="700"/>
        <w:jc w:val="center"/>
        <w:rPr>
          <w:sz w:val="28"/>
          <w:szCs w:val="28"/>
        </w:rPr>
      </w:pPr>
      <w:r>
        <w:rPr>
          <w:sz w:val="28"/>
          <w:szCs w:val="28"/>
          <w:lang w:val="uk-UA"/>
        </w:rPr>
        <w:t>6</w:t>
      </w:r>
      <w:r w:rsidRPr="00D65CFF">
        <w:rPr>
          <w:sz w:val="28"/>
          <w:szCs w:val="28"/>
        </w:rPr>
        <w:t>.</w:t>
      </w:r>
      <w:r>
        <w:rPr>
          <w:sz w:val="28"/>
          <w:szCs w:val="28"/>
          <w:lang w:val="uk-UA"/>
        </w:rPr>
        <w:t> </w:t>
      </w:r>
      <w:r w:rsidRPr="00D65CFF">
        <w:rPr>
          <w:sz w:val="28"/>
          <w:szCs w:val="28"/>
        </w:rPr>
        <w:t>Організація роботи Ради</w:t>
      </w:r>
    </w:p>
    <w:p w14:paraId="54AA1E18" w14:textId="77777777" w:rsidR="00D81E86" w:rsidRPr="00D65CFF" w:rsidRDefault="00D81E86" w:rsidP="00D81E86">
      <w:pPr>
        <w:shd w:val="clear" w:color="auto" w:fill="FFFFFF"/>
        <w:ind w:firstLine="709"/>
        <w:jc w:val="both"/>
        <w:rPr>
          <w:sz w:val="28"/>
          <w:szCs w:val="28"/>
        </w:rPr>
      </w:pPr>
      <w:r>
        <w:rPr>
          <w:sz w:val="28"/>
          <w:szCs w:val="28"/>
        </w:rPr>
        <w:t>6</w:t>
      </w:r>
      <w:r w:rsidRPr="00D65CFF">
        <w:rPr>
          <w:sz w:val="28"/>
          <w:szCs w:val="28"/>
        </w:rPr>
        <w:t xml:space="preserve">.1. Основною формою роботи Ради є засідання, що проводяться у разі потреби, але не рідше одного разу на </w:t>
      </w:r>
      <w:r w:rsidRPr="00D65CFF">
        <w:rPr>
          <w:sz w:val="28"/>
          <w:szCs w:val="28"/>
          <w:lang w:val="uk-UA"/>
        </w:rPr>
        <w:t>квартал</w:t>
      </w:r>
      <w:r w:rsidRPr="00D65CFF">
        <w:rPr>
          <w:sz w:val="28"/>
          <w:szCs w:val="28"/>
        </w:rPr>
        <w:t>.</w:t>
      </w:r>
    </w:p>
    <w:p w14:paraId="1D5174BC" w14:textId="77777777" w:rsidR="00D81E86" w:rsidRDefault="00D81E86" w:rsidP="00D81E86">
      <w:pPr>
        <w:ind w:firstLine="709"/>
        <w:jc w:val="both"/>
        <w:rPr>
          <w:sz w:val="28"/>
          <w:szCs w:val="28"/>
        </w:rPr>
      </w:pPr>
      <w:r>
        <w:rPr>
          <w:sz w:val="28"/>
          <w:szCs w:val="28"/>
        </w:rPr>
        <w:t>6</w:t>
      </w:r>
      <w:r w:rsidRPr="00D65CFF">
        <w:rPr>
          <w:sz w:val="28"/>
          <w:szCs w:val="28"/>
        </w:rPr>
        <w:t>.2.  Засідання можуть проводитись у наступних форматах:</w:t>
      </w:r>
    </w:p>
    <w:p w14:paraId="58F806FE" w14:textId="77777777" w:rsidR="00D81E86" w:rsidRDefault="00D81E86" w:rsidP="00D81E86">
      <w:pPr>
        <w:ind w:firstLine="709"/>
        <w:jc w:val="both"/>
        <w:rPr>
          <w:sz w:val="28"/>
          <w:szCs w:val="28"/>
        </w:rPr>
      </w:pPr>
      <w:r>
        <w:rPr>
          <w:sz w:val="28"/>
          <w:szCs w:val="28"/>
          <w:lang w:val="uk-UA"/>
        </w:rPr>
        <w:t>- </w:t>
      </w:r>
      <w:r w:rsidRPr="006B5C82">
        <w:rPr>
          <w:sz w:val="28"/>
          <w:szCs w:val="28"/>
        </w:rPr>
        <w:t>засідання, які потребують фізичної присутності членів Ради та запрошених осіб,</w:t>
      </w:r>
    </w:p>
    <w:p w14:paraId="3E312F0A" w14:textId="77777777" w:rsidR="00D81E86" w:rsidRDefault="00D81E86" w:rsidP="00D81E86">
      <w:pPr>
        <w:ind w:firstLine="709"/>
        <w:jc w:val="both"/>
        <w:rPr>
          <w:sz w:val="28"/>
          <w:szCs w:val="28"/>
        </w:rPr>
      </w:pPr>
      <w:r>
        <w:rPr>
          <w:sz w:val="28"/>
          <w:szCs w:val="28"/>
          <w:lang w:val="uk-UA"/>
        </w:rPr>
        <w:t>- </w:t>
      </w:r>
      <w:r w:rsidRPr="006B5C82">
        <w:rPr>
          <w:sz w:val="28"/>
          <w:szCs w:val="28"/>
        </w:rPr>
        <w:t>онлайн засідання в режимі відеоконференції або аудіоконференції (дистанційне засідання);</w:t>
      </w:r>
    </w:p>
    <w:p w14:paraId="7FE67AA1" w14:textId="77777777" w:rsidR="00D81E86" w:rsidRPr="006B5C82" w:rsidRDefault="00D81E86" w:rsidP="00D81E86">
      <w:pPr>
        <w:ind w:firstLine="709"/>
        <w:jc w:val="both"/>
        <w:rPr>
          <w:sz w:val="28"/>
          <w:szCs w:val="28"/>
        </w:rPr>
      </w:pPr>
      <w:r>
        <w:rPr>
          <w:sz w:val="28"/>
          <w:szCs w:val="28"/>
          <w:lang w:val="uk-UA"/>
        </w:rPr>
        <w:t>- </w:t>
      </w:r>
      <w:r w:rsidRPr="006B5C82">
        <w:rPr>
          <w:sz w:val="28"/>
          <w:szCs w:val="28"/>
        </w:rPr>
        <w:t>присутності частини членів Ради фізично, а частини – в  онлайн форматі.</w:t>
      </w:r>
    </w:p>
    <w:p w14:paraId="47FB7730"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.3.</w:t>
      </w:r>
      <w:r>
        <w:rPr>
          <w:sz w:val="28"/>
          <w:szCs w:val="28"/>
          <w:lang w:val="en-US"/>
        </w:rPr>
        <w:t> </w:t>
      </w:r>
      <w:r w:rsidRPr="00D65CFF">
        <w:rPr>
          <w:sz w:val="28"/>
          <w:szCs w:val="28"/>
        </w:rPr>
        <w:t>Позачергові засідання Ради можуть скликатися за ініціативою голови Ради або однієї третини загального складу членів Ради.</w:t>
      </w:r>
    </w:p>
    <w:p w14:paraId="15183A4A" w14:textId="77777777" w:rsidR="00D81E86" w:rsidRPr="00D65CFF" w:rsidRDefault="00D81E86" w:rsidP="00D81E86">
      <w:pPr>
        <w:ind w:firstLine="709"/>
        <w:jc w:val="both"/>
        <w:rPr>
          <w:sz w:val="28"/>
          <w:szCs w:val="28"/>
          <w:lang w:val="uk-UA"/>
        </w:rPr>
      </w:pPr>
      <w:bookmarkStart w:id="2" w:name="_gjdgxs" w:colFirst="0" w:colLast="0"/>
      <w:bookmarkEnd w:id="2"/>
      <w:r>
        <w:rPr>
          <w:sz w:val="28"/>
          <w:szCs w:val="28"/>
          <w:lang w:val="uk-UA"/>
        </w:rPr>
        <w:t>6</w:t>
      </w:r>
      <w:r w:rsidRPr="00D65CFF">
        <w:rPr>
          <w:sz w:val="28"/>
          <w:szCs w:val="28"/>
        </w:rPr>
        <w:t>.4.</w:t>
      </w:r>
      <w:r>
        <w:rPr>
          <w:sz w:val="28"/>
          <w:szCs w:val="28"/>
          <w:lang w:val="uk-UA"/>
        </w:rPr>
        <w:t> </w:t>
      </w:r>
      <w:r w:rsidRPr="00D65CFF">
        <w:rPr>
          <w:sz w:val="28"/>
          <w:szCs w:val="28"/>
        </w:rPr>
        <w:t>Повідомлення про скликання засідання Ради, у тому числі позачергового, доводиться до відома кожного її члена не пізніше</w:t>
      </w:r>
      <w:r w:rsidRPr="00D65CFF">
        <w:rPr>
          <w:sz w:val="28"/>
          <w:szCs w:val="28"/>
          <w:lang w:val="uk-UA"/>
        </w:rPr>
        <w:t>,</w:t>
      </w:r>
      <w:r w:rsidRPr="00D65CFF">
        <w:rPr>
          <w:sz w:val="28"/>
          <w:szCs w:val="28"/>
        </w:rPr>
        <w:t xml:space="preserve"> як за два робочих дні до його початку</w:t>
      </w:r>
      <w:r w:rsidRPr="00D65CFF">
        <w:rPr>
          <w:sz w:val="28"/>
          <w:szCs w:val="28"/>
          <w:lang w:val="uk-UA"/>
        </w:rPr>
        <w:t>.</w:t>
      </w:r>
    </w:p>
    <w:p w14:paraId="5D80F828"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w:t>
      </w:r>
      <w:r w:rsidRPr="00D65CFF">
        <w:rPr>
          <w:sz w:val="28"/>
          <w:szCs w:val="28"/>
          <w:lang w:val="uk-UA"/>
        </w:rPr>
        <w:t>5</w:t>
      </w:r>
      <w:r w:rsidRPr="00D65CFF">
        <w:rPr>
          <w:sz w:val="28"/>
          <w:szCs w:val="28"/>
        </w:rPr>
        <w:t>.</w:t>
      </w:r>
      <w:r>
        <w:rPr>
          <w:sz w:val="28"/>
          <w:szCs w:val="28"/>
          <w:lang w:val="uk-UA"/>
        </w:rPr>
        <w:t> </w:t>
      </w:r>
      <w:r w:rsidRPr="00D65CFF">
        <w:rPr>
          <w:sz w:val="28"/>
          <w:szCs w:val="28"/>
        </w:rPr>
        <w:t>Засідання Ради є правомочним, якщо на ньому присутні не менш</w:t>
      </w:r>
      <w:r w:rsidRPr="00D65CFF">
        <w:rPr>
          <w:sz w:val="28"/>
          <w:szCs w:val="28"/>
          <w:lang w:val="uk-UA"/>
        </w:rPr>
        <w:t>,</w:t>
      </w:r>
      <w:r w:rsidRPr="00D65CFF">
        <w:rPr>
          <w:sz w:val="28"/>
          <w:szCs w:val="28"/>
        </w:rPr>
        <w:t xml:space="preserve"> як половина членів її загального складу. За неможливості проведення засідання Ради з причини відсутності кворуму, її засідання переноситься на триденний термін, про що повідомляються усі члени Ради. В такому випадку засідання Ради є правомірним при відсутності кворуму.</w:t>
      </w:r>
    </w:p>
    <w:p w14:paraId="37BCF71D"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w:t>
      </w:r>
      <w:r w:rsidRPr="00D65CFF">
        <w:rPr>
          <w:sz w:val="28"/>
          <w:szCs w:val="28"/>
          <w:lang w:val="uk-UA"/>
        </w:rPr>
        <w:t>6</w:t>
      </w:r>
      <w:r w:rsidRPr="00D65CFF">
        <w:rPr>
          <w:sz w:val="28"/>
          <w:szCs w:val="28"/>
        </w:rPr>
        <w:t>.</w:t>
      </w:r>
      <w:r>
        <w:rPr>
          <w:sz w:val="28"/>
          <w:szCs w:val="28"/>
          <w:lang w:val="uk-UA"/>
        </w:rPr>
        <w:t> </w:t>
      </w:r>
      <w:r w:rsidRPr="00D65CFF">
        <w:rPr>
          <w:sz w:val="28"/>
          <w:szCs w:val="28"/>
        </w:rPr>
        <w:t>Засідання Ради проводяться відкрито.</w:t>
      </w:r>
    </w:p>
    <w:p w14:paraId="6760F28B"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w:t>
      </w:r>
      <w:r w:rsidRPr="00D65CFF">
        <w:rPr>
          <w:sz w:val="28"/>
          <w:szCs w:val="28"/>
          <w:lang w:val="uk-UA"/>
        </w:rPr>
        <w:t>7</w:t>
      </w:r>
      <w:r w:rsidRPr="00D65CFF">
        <w:rPr>
          <w:sz w:val="28"/>
          <w:szCs w:val="28"/>
        </w:rPr>
        <w:t>.</w:t>
      </w:r>
      <w:r>
        <w:rPr>
          <w:sz w:val="28"/>
          <w:szCs w:val="28"/>
          <w:lang w:val="uk-UA"/>
        </w:rPr>
        <w:t> </w:t>
      </w:r>
      <w:r w:rsidRPr="00D65CFF">
        <w:rPr>
          <w:sz w:val="28"/>
          <w:szCs w:val="28"/>
        </w:rPr>
        <w:t>За запрошенням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14:paraId="0D45A4A0"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w:t>
      </w:r>
      <w:r w:rsidRPr="00D65CFF">
        <w:rPr>
          <w:sz w:val="28"/>
          <w:szCs w:val="28"/>
          <w:lang w:val="uk-UA"/>
        </w:rPr>
        <w:t>8</w:t>
      </w:r>
      <w:r w:rsidRPr="00D65CFF">
        <w:rPr>
          <w:sz w:val="28"/>
          <w:szCs w:val="28"/>
        </w:rPr>
        <w:t>.</w:t>
      </w:r>
      <w:r>
        <w:rPr>
          <w:sz w:val="28"/>
          <w:szCs w:val="28"/>
          <w:lang w:val="uk-UA"/>
        </w:rPr>
        <w:t> </w:t>
      </w:r>
      <w:r w:rsidRPr="00D65CFF">
        <w:rPr>
          <w:sz w:val="28"/>
          <w:szCs w:val="28"/>
        </w:rPr>
        <w:t>Пропозиції щодо розгляду питань на засіданні Ради вносять голова Ради, заступник голови Ради та члени Ради.</w:t>
      </w:r>
    </w:p>
    <w:p w14:paraId="43C957B4"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w:t>
      </w:r>
      <w:r w:rsidRPr="00D65CFF">
        <w:rPr>
          <w:sz w:val="28"/>
          <w:szCs w:val="28"/>
          <w:lang w:val="uk-UA"/>
        </w:rPr>
        <w:t>9</w:t>
      </w:r>
      <w:r w:rsidRPr="00D65CFF">
        <w:rPr>
          <w:sz w:val="28"/>
          <w:szCs w:val="28"/>
        </w:rPr>
        <w:t>.</w:t>
      </w:r>
      <w:r>
        <w:rPr>
          <w:sz w:val="28"/>
          <w:szCs w:val="28"/>
          <w:lang w:val="uk-UA"/>
        </w:rPr>
        <w:t> </w:t>
      </w:r>
      <w:r w:rsidRPr="00D65CFF">
        <w:rPr>
          <w:sz w:val="28"/>
          <w:szCs w:val="28"/>
        </w:rPr>
        <w:t>Підготовку порядку денного засідання Ради з урахуванням пропозицій її членів та матеріалів для розгляду на засіданні забезпечує секретар Ради.</w:t>
      </w:r>
    </w:p>
    <w:p w14:paraId="1E367C78"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.1</w:t>
      </w:r>
      <w:r w:rsidRPr="00D65CFF">
        <w:rPr>
          <w:sz w:val="28"/>
          <w:szCs w:val="28"/>
          <w:lang w:val="uk-UA"/>
        </w:rPr>
        <w:t>0</w:t>
      </w:r>
      <w:r w:rsidRPr="00D65CFF">
        <w:rPr>
          <w:sz w:val="28"/>
          <w:szCs w:val="28"/>
        </w:rPr>
        <w:t>.</w:t>
      </w:r>
      <w:r>
        <w:rPr>
          <w:sz w:val="28"/>
          <w:szCs w:val="28"/>
          <w:lang w:val="uk-UA"/>
        </w:rPr>
        <w:t> </w:t>
      </w:r>
      <w:r w:rsidRPr="00D65CFF">
        <w:rPr>
          <w:sz w:val="28"/>
          <w:szCs w:val="28"/>
        </w:rPr>
        <w:t>Рішення Ради ухвалюються відкритим голосуванням простою більшістю голосів її членів, присутніх на засіданні. У разі рівного розподілу голосів</w:t>
      </w:r>
      <w:r w:rsidRPr="00D65CFF">
        <w:rPr>
          <w:sz w:val="28"/>
          <w:szCs w:val="28"/>
          <w:lang w:val="uk-UA"/>
        </w:rPr>
        <w:t>,</w:t>
      </w:r>
      <w:r w:rsidRPr="00D65CFF">
        <w:rPr>
          <w:sz w:val="28"/>
          <w:szCs w:val="28"/>
        </w:rPr>
        <w:t xml:space="preserve"> </w:t>
      </w:r>
      <w:r w:rsidRPr="00D65CFF">
        <w:rPr>
          <w:sz w:val="28"/>
          <w:szCs w:val="28"/>
          <w:lang w:val="uk-UA"/>
        </w:rPr>
        <w:t>вирішальним є голос голови</w:t>
      </w:r>
      <w:r w:rsidRPr="00D65CFF">
        <w:rPr>
          <w:sz w:val="28"/>
          <w:szCs w:val="28"/>
        </w:rPr>
        <w:t>.</w:t>
      </w:r>
    </w:p>
    <w:p w14:paraId="2B51C689"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.1</w:t>
      </w:r>
      <w:r w:rsidRPr="00D65CFF">
        <w:rPr>
          <w:sz w:val="28"/>
          <w:szCs w:val="28"/>
          <w:lang w:val="uk-UA"/>
        </w:rPr>
        <w:t>1</w:t>
      </w:r>
      <w:r w:rsidRPr="00D65CFF">
        <w:rPr>
          <w:sz w:val="28"/>
          <w:szCs w:val="28"/>
        </w:rPr>
        <w:t>.</w:t>
      </w:r>
      <w:r>
        <w:rPr>
          <w:sz w:val="28"/>
          <w:szCs w:val="28"/>
          <w:lang w:val="uk-UA"/>
        </w:rPr>
        <w:t> </w:t>
      </w:r>
      <w:r w:rsidRPr="00D65CFF">
        <w:rPr>
          <w:sz w:val="28"/>
          <w:szCs w:val="28"/>
        </w:rPr>
        <w:t>Рішення, ухвалене на засіданні Ради, у т</w:t>
      </w:r>
      <w:r w:rsidRPr="00D65CFF">
        <w:rPr>
          <w:sz w:val="28"/>
          <w:szCs w:val="28"/>
          <w:lang w:val="uk-UA"/>
        </w:rPr>
        <w:t>р</w:t>
      </w:r>
      <w:r w:rsidRPr="00D65CFF">
        <w:rPr>
          <w:sz w:val="28"/>
          <w:szCs w:val="28"/>
        </w:rPr>
        <w:t>иденний строк оформляється протоколом, який підписується головуючим на засіданні та секретарем Ради.</w:t>
      </w:r>
    </w:p>
    <w:p w14:paraId="7B3A3F6C"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.1</w:t>
      </w:r>
      <w:r w:rsidRPr="00D65CFF">
        <w:rPr>
          <w:sz w:val="28"/>
          <w:szCs w:val="28"/>
          <w:lang w:val="uk-UA"/>
        </w:rPr>
        <w:t>2</w:t>
      </w:r>
      <w:r w:rsidRPr="00D65CFF">
        <w:rPr>
          <w:sz w:val="28"/>
          <w:szCs w:val="28"/>
        </w:rPr>
        <w:t>.</w:t>
      </w:r>
      <w:r>
        <w:rPr>
          <w:sz w:val="28"/>
          <w:szCs w:val="28"/>
          <w:lang w:val="uk-UA"/>
        </w:rPr>
        <w:t> </w:t>
      </w:r>
      <w:r w:rsidRPr="00D65CFF">
        <w:rPr>
          <w:sz w:val="28"/>
          <w:szCs w:val="28"/>
        </w:rPr>
        <w:t>Член Ради, який не підтримує рішення, може викласти у письмовій формі свою окрему думку, що додається до протоколу засідання.</w:t>
      </w:r>
    </w:p>
    <w:p w14:paraId="04A00148" w14:textId="77777777" w:rsidR="00D81E86" w:rsidRPr="00D65CFF" w:rsidRDefault="00D81E86" w:rsidP="00D81E86">
      <w:pPr>
        <w:ind w:firstLine="709"/>
        <w:jc w:val="both"/>
        <w:rPr>
          <w:sz w:val="28"/>
          <w:szCs w:val="28"/>
          <w:lang w:val="uk-UA"/>
        </w:rPr>
      </w:pPr>
      <w:r>
        <w:rPr>
          <w:sz w:val="28"/>
          <w:szCs w:val="28"/>
          <w:lang w:val="uk-UA"/>
        </w:rPr>
        <w:t>6</w:t>
      </w:r>
      <w:r w:rsidRPr="00D65CFF">
        <w:rPr>
          <w:sz w:val="28"/>
          <w:szCs w:val="28"/>
        </w:rPr>
        <w:t>.1</w:t>
      </w:r>
      <w:r w:rsidRPr="00D65CFF">
        <w:rPr>
          <w:sz w:val="28"/>
          <w:szCs w:val="28"/>
          <w:lang w:val="uk-UA"/>
        </w:rPr>
        <w:t>3</w:t>
      </w:r>
      <w:r w:rsidRPr="00D65CFF">
        <w:rPr>
          <w:sz w:val="28"/>
          <w:szCs w:val="28"/>
        </w:rPr>
        <w:t>.</w:t>
      </w:r>
      <w:r>
        <w:rPr>
          <w:sz w:val="28"/>
          <w:szCs w:val="28"/>
          <w:lang w:val="uk-UA"/>
        </w:rPr>
        <w:t> </w:t>
      </w:r>
      <w:r w:rsidRPr="00D65CFF">
        <w:rPr>
          <w:sz w:val="28"/>
          <w:szCs w:val="28"/>
        </w:rPr>
        <w:t xml:space="preserve">Рішення Ради мають рекомендаційний </w:t>
      </w:r>
      <w:r w:rsidRPr="00D65CFF">
        <w:rPr>
          <w:sz w:val="28"/>
          <w:szCs w:val="28"/>
          <w:lang w:val="uk-UA"/>
        </w:rPr>
        <w:t>характер.</w:t>
      </w:r>
    </w:p>
    <w:p w14:paraId="095DE221" w14:textId="77777777" w:rsidR="00D81E86" w:rsidRPr="00D81E86" w:rsidRDefault="00D81E86" w:rsidP="00D81E86">
      <w:pPr>
        <w:ind w:firstLine="709"/>
        <w:jc w:val="both"/>
        <w:rPr>
          <w:sz w:val="28"/>
          <w:szCs w:val="28"/>
          <w:lang w:val="uk-UA"/>
        </w:rPr>
      </w:pPr>
      <w:r>
        <w:rPr>
          <w:sz w:val="28"/>
          <w:szCs w:val="28"/>
          <w:lang w:val="uk-UA"/>
        </w:rPr>
        <w:t>6</w:t>
      </w:r>
      <w:r w:rsidRPr="00D81E86">
        <w:rPr>
          <w:sz w:val="28"/>
          <w:szCs w:val="28"/>
          <w:lang w:val="uk-UA"/>
        </w:rPr>
        <w:t>.1</w:t>
      </w:r>
      <w:r w:rsidRPr="00D65CFF">
        <w:rPr>
          <w:sz w:val="28"/>
          <w:szCs w:val="28"/>
          <w:lang w:val="uk-UA"/>
        </w:rPr>
        <w:t>4</w:t>
      </w:r>
      <w:r w:rsidRPr="00D81E86">
        <w:rPr>
          <w:sz w:val="28"/>
          <w:szCs w:val="28"/>
          <w:lang w:val="uk-UA"/>
        </w:rPr>
        <w:t>.</w:t>
      </w:r>
      <w:r>
        <w:rPr>
          <w:sz w:val="28"/>
          <w:szCs w:val="28"/>
          <w:lang w:val="uk-UA"/>
        </w:rPr>
        <w:t> </w:t>
      </w:r>
      <w:r w:rsidRPr="00D65CFF">
        <w:rPr>
          <w:sz w:val="28"/>
          <w:szCs w:val="28"/>
          <w:lang w:val="uk-UA"/>
        </w:rPr>
        <w:t>С</w:t>
      </w:r>
      <w:r w:rsidRPr="00D81E86">
        <w:rPr>
          <w:sz w:val="28"/>
          <w:szCs w:val="28"/>
          <w:lang w:val="uk-UA"/>
        </w:rPr>
        <w:t xml:space="preserve">клад Ради, протоколи засідань, ухвалені рішення та інформація про хід їх виконання, а також інші відомості про діяльність Ради </w:t>
      </w:r>
      <w:r w:rsidRPr="00D65CFF">
        <w:rPr>
          <w:sz w:val="28"/>
          <w:szCs w:val="28"/>
          <w:lang w:val="uk-UA"/>
        </w:rPr>
        <w:t xml:space="preserve">можуть </w:t>
      </w:r>
      <w:r w:rsidRPr="00D81E86">
        <w:rPr>
          <w:sz w:val="28"/>
          <w:szCs w:val="28"/>
          <w:lang w:val="uk-UA"/>
        </w:rPr>
        <w:lastRenderedPageBreak/>
        <w:t>оприлюдню</w:t>
      </w:r>
      <w:r w:rsidRPr="00D65CFF">
        <w:rPr>
          <w:sz w:val="28"/>
          <w:szCs w:val="28"/>
          <w:lang w:val="uk-UA"/>
        </w:rPr>
        <w:t>ватися</w:t>
      </w:r>
      <w:r w:rsidRPr="00D81E86">
        <w:rPr>
          <w:sz w:val="28"/>
          <w:szCs w:val="28"/>
          <w:lang w:val="uk-UA"/>
        </w:rPr>
        <w:t xml:space="preserve"> на офіційному веб-сайті </w:t>
      </w:r>
      <w:r>
        <w:rPr>
          <w:sz w:val="28"/>
          <w:szCs w:val="28"/>
          <w:lang w:val="uk-UA"/>
        </w:rPr>
        <w:t>Дунаєвецької міської</w:t>
      </w:r>
      <w:r w:rsidRPr="00D65CFF">
        <w:rPr>
          <w:sz w:val="28"/>
          <w:szCs w:val="28"/>
          <w:lang w:val="uk-UA"/>
        </w:rPr>
        <w:t xml:space="preserve"> ради</w:t>
      </w:r>
      <w:r w:rsidRPr="00D81E86">
        <w:rPr>
          <w:sz w:val="28"/>
          <w:szCs w:val="28"/>
          <w:lang w:val="uk-UA"/>
        </w:rPr>
        <w:t>, сторінці в соціальній мережі, та/або в інший прийнятний спосіб.</w:t>
      </w:r>
    </w:p>
    <w:p w14:paraId="71B8BD97" w14:textId="77777777" w:rsidR="00D81E86" w:rsidRPr="00D65CFF" w:rsidRDefault="00D81E86" w:rsidP="00D81E86">
      <w:pPr>
        <w:ind w:firstLine="709"/>
        <w:jc w:val="both"/>
        <w:rPr>
          <w:sz w:val="28"/>
          <w:szCs w:val="28"/>
        </w:rPr>
      </w:pPr>
      <w:r>
        <w:rPr>
          <w:sz w:val="28"/>
          <w:szCs w:val="28"/>
          <w:lang w:val="uk-UA"/>
        </w:rPr>
        <w:t>6</w:t>
      </w:r>
      <w:r w:rsidRPr="00D65CFF">
        <w:rPr>
          <w:sz w:val="28"/>
          <w:szCs w:val="28"/>
        </w:rPr>
        <w:t>.</w:t>
      </w:r>
      <w:r w:rsidRPr="00D65CFF">
        <w:rPr>
          <w:sz w:val="28"/>
          <w:szCs w:val="28"/>
          <w:lang w:val="uk-UA"/>
        </w:rPr>
        <w:t>15</w:t>
      </w:r>
      <w:r w:rsidRPr="00D65CFF">
        <w:rPr>
          <w:sz w:val="28"/>
          <w:szCs w:val="28"/>
        </w:rPr>
        <w:t>.</w:t>
      </w:r>
      <w:r>
        <w:rPr>
          <w:sz w:val="28"/>
          <w:szCs w:val="28"/>
          <w:lang w:val="uk-UA"/>
        </w:rPr>
        <w:t> </w:t>
      </w:r>
      <w:r w:rsidRPr="00D65CFF">
        <w:rPr>
          <w:sz w:val="28"/>
          <w:szCs w:val="28"/>
        </w:rPr>
        <w:t xml:space="preserve">Документи та рішення Ради є чинними за умови підписання їх головою Ради, або особою, яка виконує її повноваження, та секретарем Ради. </w:t>
      </w:r>
    </w:p>
    <w:p w14:paraId="574E2D22" w14:textId="77777777" w:rsidR="00D81E86" w:rsidRDefault="00D81E86" w:rsidP="00D81E86">
      <w:pPr>
        <w:jc w:val="both"/>
        <w:rPr>
          <w:i/>
          <w:sz w:val="28"/>
          <w:szCs w:val="28"/>
        </w:rPr>
      </w:pPr>
    </w:p>
    <w:p w14:paraId="6D26651D" w14:textId="77777777" w:rsidR="00D81E86" w:rsidRPr="00D65CFF" w:rsidRDefault="00D81E86" w:rsidP="00D81E86">
      <w:pPr>
        <w:jc w:val="both"/>
        <w:rPr>
          <w:i/>
          <w:sz w:val="28"/>
          <w:szCs w:val="28"/>
        </w:rPr>
      </w:pPr>
    </w:p>
    <w:p w14:paraId="7501FBB9" w14:textId="77777777" w:rsidR="00D81E86" w:rsidRPr="00D65CFF" w:rsidRDefault="00D81E86" w:rsidP="00D81E86">
      <w:pPr>
        <w:jc w:val="both"/>
        <w:rPr>
          <w:sz w:val="28"/>
          <w:szCs w:val="28"/>
        </w:rPr>
      </w:pPr>
    </w:p>
    <w:p w14:paraId="6822E184" w14:textId="77777777" w:rsidR="00D81E86" w:rsidRDefault="00D81E86" w:rsidP="00D81E86">
      <w:pPr>
        <w:pStyle w:val="a9"/>
        <w:ind w:left="0"/>
        <w:rPr>
          <w:sz w:val="28"/>
          <w:szCs w:val="28"/>
          <w:lang w:val="uk-UA"/>
        </w:rPr>
      </w:pPr>
      <w:r w:rsidRPr="00D65CFF">
        <w:rPr>
          <w:sz w:val="28"/>
          <w:szCs w:val="28"/>
          <w:lang w:val="uk-UA"/>
        </w:rPr>
        <w:t>Керуюч</w:t>
      </w:r>
      <w:r>
        <w:rPr>
          <w:sz w:val="28"/>
          <w:szCs w:val="28"/>
          <w:lang w:val="uk-UA"/>
        </w:rPr>
        <w:t>ий</w:t>
      </w:r>
      <w:r w:rsidRPr="00D65CFF">
        <w:rPr>
          <w:sz w:val="28"/>
          <w:szCs w:val="28"/>
          <w:lang w:val="uk-UA"/>
        </w:rPr>
        <w:t xml:space="preserve"> справами</w:t>
      </w:r>
      <w:r>
        <w:rPr>
          <w:sz w:val="28"/>
          <w:szCs w:val="28"/>
          <w:lang w:val="uk-UA"/>
        </w:rPr>
        <w:t xml:space="preserve"> (секретар)</w:t>
      </w:r>
    </w:p>
    <w:p w14:paraId="1D3261CB" w14:textId="77777777" w:rsidR="00D81E86" w:rsidRDefault="00D81E86" w:rsidP="00D81E86">
      <w:pPr>
        <w:pStyle w:val="a9"/>
        <w:ind w:left="0"/>
        <w:rPr>
          <w:sz w:val="28"/>
          <w:szCs w:val="28"/>
          <w:lang w:val="uk-UA"/>
        </w:rPr>
      </w:pPr>
      <w:r>
        <w:rPr>
          <w:sz w:val="28"/>
          <w:szCs w:val="28"/>
          <w:lang w:val="uk-UA"/>
        </w:rPr>
        <w:t xml:space="preserve">виконавчого комітету </w:t>
      </w:r>
      <w:r w:rsidRPr="00D65CFF">
        <w:rPr>
          <w:sz w:val="28"/>
          <w:szCs w:val="28"/>
          <w:lang w:val="uk-UA"/>
        </w:rPr>
        <w:t xml:space="preserve">                                                                   </w:t>
      </w:r>
      <w:r>
        <w:rPr>
          <w:sz w:val="28"/>
          <w:szCs w:val="28"/>
          <w:lang w:val="uk-UA"/>
        </w:rPr>
        <w:t xml:space="preserve">    Катерина СІРА</w:t>
      </w:r>
    </w:p>
    <w:p w14:paraId="30DE5E3F" w14:textId="77777777" w:rsidR="00D81E86" w:rsidRDefault="00D81E86" w:rsidP="00D81E86">
      <w:pPr>
        <w:pStyle w:val="a9"/>
        <w:ind w:left="0"/>
        <w:rPr>
          <w:sz w:val="28"/>
          <w:szCs w:val="28"/>
          <w:lang w:val="uk-UA"/>
        </w:rPr>
      </w:pPr>
    </w:p>
    <w:p w14:paraId="5DD264E3" w14:textId="77777777" w:rsidR="00D81E86" w:rsidRDefault="00D81E86" w:rsidP="00D81E86">
      <w:pPr>
        <w:pStyle w:val="a9"/>
        <w:ind w:left="0"/>
        <w:rPr>
          <w:sz w:val="28"/>
          <w:szCs w:val="28"/>
          <w:lang w:val="uk-UA"/>
        </w:rPr>
      </w:pPr>
    </w:p>
    <w:p w14:paraId="6B7535AC" w14:textId="77777777" w:rsidR="00D81E86" w:rsidRDefault="00D81E86" w:rsidP="00D81E86">
      <w:pPr>
        <w:pStyle w:val="a9"/>
        <w:ind w:left="0"/>
        <w:rPr>
          <w:sz w:val="28"/>
          <w:szCs w:val="28"/>
          <w:lang w:val="uk-UA"/>
        </w:rPr>
      </w:pPr>
    </w:p>
    <w:p w14:paraId="0A990631" w14:textId="77777777" w:rsidR="00D81E86" w:rsidRDefault="00D81E86" w:rsidP="00D81E86">
      <w:pPr>
        <w:pStyle w:val="a9"/>
        <w:ind w:left="0"/>
        <w:rPr>
          <w:sz w:val="28"/>
          <w:szCs w:val="28"/>
          <w:lang w:val="uk-UA"/>
        </w:rPr>
      </w:pPr>
    </w:p>
    <w:p w14:paraId="2B8F3F46" w14:textId="77777777" w:rsidR="00D81E86" w:rsidRDefault="00D81E86" w:rsidP="00D81E86">
      <w:pPr>
        <w:pStyle w:val="a9"/>
        <w:ind w:left="0"/>
        <w:rPr>
          <w:sz w:val="28"/>
          <w:szCs w:val="28"/>
          <w:lang w:val="uk-UA"/>
        </w:rPr>
      </w:pPr>
    </w:p>
    <w:p w14:paraId="317B201F" w14:textId="77777777" w:rsidR="00D81E86" w:rsidRDefault="00D81E86" w:rsidP="00D81E86">
      <w:pPr>
        <w:pStyle w:val="a9"/>
        <w:ind w:left="0"/>
        <w:rPr>
          <w:sz w:val="28"/>
          <w:szCs w:val="28"/>
          <w:lang w:val="uk-UA"/>
        </w:rPr>
      </w:pPr>
    </w:p>
    <w:p w14:paraId="5B8C07DF" w14:textId="77777777" w:rsidR="00D81E86" w:rsidRDefault="00D81E86" w:rsidP="00D81E86">
      <w:pPr>
        <w:pStyle w:val="a9"/>
        <w:ind w:left="0"/>
        <w:rPr>
          <w:sz w:val="28"/>
          <w:szCs w:val="28"/>
          <w:lang w:val="uk-UA"/>
        </w:rPr>
      </w:pPr>
    </w:p>
    <w:p w14:paraId="2616E236" w14:textId="77777777" w:rsidR="00D81E86" w:rsidRDefault="00D81E86" w:rsidP="00D81E86">
      <w:pPr>
        <w:pStyle w:val="a9"/>
        <w:ind w:left="0"/>
        <w:rPr>
          <w:sz w:val="28"/>
          <w:szCs w:val="28"/>
          <w:lang w:val="uk-UA"/>
        </w:rPr>
      </w:pPr>
    </w:p>
    <w:p w14:paraId="56F0F02E" w14:textId="77777777" w:rsidR="00D81E86" w:rsidRDefault="00D81E86" w:rsidP="00D81E86">
      <w:pPr>
        <w:pStyle w:val="a9"/>
        <w:ind w:left="0"/>
        <w:rPr>
          <w:sz w:val="28"/>
          <w:szCs w:val="28"/>
        </w:rPr>
      </w:pPr>
    </w:p>
    <w:p w14:paraId="743B083F" w14:textId="77777777" w:rsidR="00D81E86" w:rsidRDefault="00D81E86" w:rsidP="00D81E86">
      <w:pPr>
        <w:pStyle w:val="a9"/>
        <w:ind w:left="0"/>
        <w:rPr>
          <w:sz w:val="28"/>
          <w:szCs w:val="28"/>
        </w:rPr>
      </w:pPr>
    </w:p>
    <w:p w14:paraId="17B85C8A" w14:textId="77777777" w:rsidR="00D81E86" w:rsidRDefault="00D81E86" w:rsidP="00D81E86">
      <w:pPr>
        <w:pStyle w:val="a9"/>
        <w:ind w:left="0"/>
        <w:rPr>
          <w:sz w:val="28"/>
          <w:szCs w:val="28"/>
        </w:rPr>
      </w:pPr>
    </w:p>
    <w:p w14:paraId="16C2D328" w14:textId="77777777" w:rsidR="00D81E86" w:rsidRDefault="00D81E86" w:rsidP="00D81E86">
      <w:pPr>
        <w:pStyle w:val="a9"/>
        <w:ind w:left="0"/>
        <w:rPr>
          <w:sz w:val="28"/>
          <w:szCs w:val="28"/>
        </w:rPr>
      </w:pPr>
    </w:p>
    <w:p w14:paraId="4B2B61C6" w14:textId="77777777" w:rsidR="00D81E86" w:rsidRDefault="00D81E86" w:rsidP="00D81E86">
      <w:pPr>
        <w:pStyle w:val="a9"/>
        <w:ind w:left="0"/>
        <w:rPr>
          <w:sz w:val="28"/>
          <w:szCs w:val="28"/>
        </w:rPr>
      </w:pPr>
    </w:p>
    <w:p w14:paraId="5A52C444" w14:textId="77777777" w:rsidR="00D81E86" w:rsidRDefault="00D81E86" w:rsidP="00D81E86">
      <w:pPr>
        <w:pStyle w:val="a9"/>
        <w:ind w:left="0"/>
        <w:rPr>
          <w:sz w:val="28"/>
          <w:szCs w:val="28"/>
        </w:rPr>
      </w:pPr>
    </w:p>
    <w:p w14:paraId="34404EA7" w14:textId="77777777" w:rsidR="00D81E86" w:rsidRDefault="00D81E86" w:rsidP="00D81E86">
      <w:pPr>
        <w:pStyle w:val="a9"/>
        <w:ind w:left="0"/>
        <w:rPr>
          <w:sz w:val="28"/>
          <w:szCs w:val="28"/>
        </w:rPr>
      </w:pPr>
    </w:p>
    <w:p w14:paraId="2216305D" w14:textId="77777777" w:rsidR="00D81E86" w:rsidRDefault="00D81E86" w:rsidP="00D81E86">
      <w:pPr>
        <w:pStyle w:val="a9"/>
        <w:ind w:left="0"/>
        <w:rPr>
          <w:sz w:val="28"/>
          <w:szCs w:val="28"/>
        </w:rPr>
      </w:pPr>
    </w:p>
    <w:p w14:paraId="484A3581" w14:textId="77777777" w:rsidR="00D81E86" w:rsidRDefault="00D81E86" w:rsidP="00D81E86">
      <w:pPr>
        <w:pStyle w:val="a9"/>
        <w:ind w:left="0"/>
        <w:rPr>
          <w:sz w:val="28"/>
          <w:szCs w:val="28"/>
        </w:rPr>
      </w:pPr>
    </w:p>
    <w:p w14:paraId="61F367E8" w14:textId="77777777" w:rsidR="00D81E86" w:rsidRDefault="00D81E86" w:rsidP="00D81E86">
      <w:pPr>
        <w:pStyle w:val="a9"/>
        <w:ind w:left="0"/>
        <w:rPr>
          <w:sz w:val="28"/>
          <w:szCs w:val="28"/>
        </w:rPr>
      </w:pPr>
    </w:p>
    <w:p w14:paraId="51E62B83" w14:textId="77777777" w:rsidR="00D81E86" w:rsidRDefault="00D81E86" w:rsidP="00D81E86">
      <w:pPr>
        <w:pStyle w:val="a9"/>
        <w:ind w:left="0"/>
        <w:rPr>
          <w:sz w:val="28"/>
          <w:szCs w:val="28"/>
        </w:rPr>
      </w:pPr>
    </w:p>
    <w:p w14:paraId="06202094" w14:textId="77777777" w:rsidR="00D81E86" w:rsidRDefault="00D81E86" w:rsidP="00D81E86">
      <w:pPr>
        <w:pStyle w:val="a9"/>
        <w:ind w:left="0"/>
        <w:rPr>
          <w:sz w:val="28"/>
          <w:szCs w:val="28"/>
        </w:rPr>
      </w:pPr>
    </w:p>
    <w:p w14:paraId="198E7508" w14:textId="77777777" w:rsidR="00D81E86" w:rsidRDefault="00D81E86" w:rsidP="00D81E86">
      <w:pPr>
        <w:pStyle w:val="a9"/>
        <w:ind w:left="0"/>
        <w:rPr>
          <w:sz w:val="28"/>
          <w:szCs w:val="28"/>
        </w:rPr>
      </w:pPr>
    </w:p>
    <w:p w14:paraId="092C6E47" w14:textId="77777777" w:rsidR="00D81E86" w:rsidRDefault="00D81E86" w:rsidP="00D81E86">
      <w:pPr>
        <w:pStyle w:val="a9"/>
        <w:ind w:left="0"/>
        <w:rPr>
          <w:sz w:val="28"/>
          <w:szCs w:val="28"/>
        </w:rPr>
      </w:pPr>
    </w:p>
    <w:p w14:paraId="088F6061" w14:textId="77777777" w:rsidR="00D81E86" w:rsidRDefault="00D81E86" w:rsidP="00D81E86">
      <w:pPr>
        <w:pStyle w:val="a9"/>
        <w:ind w:left="0"/>
        <w:rPr>
          <w:sz w:val="28"/>
          <w:szCs w:val="28"/>
        </w:rPr>
      </w:pPr>
    </w:p>
    <w:p w14:paraId="7F7120C2" w14:textId="77777777" w:rsidR="00D81E86" w:rsidRDefault="00D81E86" w:rsidP="00D81E86">
      <w:pPr>
        <w:pStyle w:val="a9"/>
        <w:ind w:left="0"/>
        <w:rPr>
          <w:sz w:val="28"/>
          <w:szCs w:val="28"/>
        </w:rPr>
      </w:pPr>
    </w:p>
    <w:p w14:paraId="3202A32B" w14:textId="77777777" w:rsidR="00D81E86" w:rsidRDefault="00D81E86" w:rsidP="00D81E86">
      <w:pPr>
        <w:pStyle w:val="a9"/>
        <w:ind w:left="0"/>
        <w:rPr>
          <w:sz w:val="28"/>
          <w:szCs w:val="28"/>
        </w:rPr>
      </w:pPr>
    </w:p>
    <w:p w14:paraId="2A3A89A8" w14:textId="77777777" w:rsidR="00D81E86" w:rsidRDefault="00D81E86" w:rsidP="00D81E86">
      <w:pPr>
        <w:pStyle w:val="a9"/>
        <w:ind w:left="0"/>
        <w:rPr>
          <w:sz w:val="28"/>
          <w:szCs w:val="28"/>
        </w:rPr>
      </w:pPr>
    </w:p>
    <w:p w14:paraId="22BFAE20" w14:textId="77777777" w:rsidR="00D81E86" w:rsidRDefault="00D81E86" w:rsidP="00D81E86">
      <w:pPr>
        <w:pStyle w:val="a9"/>
        <w:ind w:left="0"/>
        <w:rPr>
          <w:sz w:val="28"/>
          <w:szCs w:val="28"/>
        </w:rPr>
      </w:pPr>
    </w:p>
    <w:p w14:paraId="2E87CF07" w14:textId="77777777" w:rsidR="00D81E86" w:rsidRDefault="00D81E86" w:rsidP="00D81E86">
      <w:pPr>
        <w:pStyle w:val="a9"/>
        <w:ind w:left="0"/>
        <w:rPr>
          <w:sz w:val="28"/>
          <w:szCs w:val="28"/>
        </w:rPr>
      </w:pPr>
    </w:p>
    <w:p w14:paraId="2B1E0B5F" w14:textId="77777777" w:rsidR="00D81E86" w:rsidRDefault="00D81E86" w:rsidP="00D81E86">
      <w:pPr>
        <w:pStyle w:val="a9"/>
        <w:ind w:left="0"/>
        <w:rPr>
          <w:sz w:val="28"/>
          <w:szCs w:val="28"/>
        </w:rPr>
      </w:pPr>
    </w:p>
    <w:p w14:paraId="3AA70E75" w14:textId="77777777" w:rsidR="00D81E86" w:rsidRDefault="00D81E86" w:rsidP="00D81E86">
      <w:pPr>
        <w:pStyle w:val="a9"/>
        <w:ind w:left="0"/>
        <w:rPr>
          <w:sz w:val="28"/>
          <w:szCs w:val="28"/>
        </w:rPr>
      </w:pPr>
    </w:p>
    <w:p w14:paraId="35E27B44" w14:textId="77777777" w:rsidR="00D81E86" w:rsidRDefault="00D81E86" w:rsidP="00D81E86">
      <w:pPr>
        <w:pStyle w:val="a9"/>
        <w:ind w:left="0"/>
        <w:rPr>
          <w:sz w:val="28"/>
          <w:szCs w:val="28"/>
        </w:rPr>
      </w:pPr>
    </w:p>
    <w:p w14:paraId="4C9FB499" w14:textId="77777777" w:rsidR="00D81E86" w:rsidRDefault="00D81E86" w:rsidP="00D81E86">
      <w:pPr>
        <w:pStyle w:val="a9"/>
        <w:ind w:left="0"/>
        <w:rPr>
          <w:sz w:val="28"/>
          <w:szCs w:val="28"/>
        </w:rPr>
      </w:pPr>
    </w:p>
    <w:p w14:paraId="25E023B5" w14:textId="77777777" w:rsidR="00D81E86" w:rsidRDefault="00D81E86" w:rsidP="00D81E86">
      <w:pPr>
        <w:pStyle w:val="a9"/>
        <w:ind w:left="0"/>
        <w:rPr>
          <w:sz w:val="28"/>
          <w:szCs w:val="28"/>
        </w:rPr>
      </w:pPr>
    </w:p>
    <w:p w14:paraId="22C68D3B" w14:textId="77777777" w:rsidR="00D81E86" w:rsidRDefault="00D81E86" w:rsidP="00D81E86">
      <w:pPr>
        <w:pStyle w:val="a9"/>
        <w:ind w:left="0"/>
        <w:rPr>
          <w:sz w:val="28"/>
          <w:szCs w:val="28"/>
        </w:rPr>
      </w:pPr>
    </w:p>
    <w:p w14:paraId="3624C5EF" w14:textId="77777777" w:rsidR="00D81E86" w:rsidRDefault="00D81E86" w:rsidP="00D81E86">
      <w:pPr>
        <w:pStyle w:val="a9"/>
        <w:ind w:left="0"/>
        <w:rPr>
          <w:sz w:val="28"/>
          <w:szCs w:val="28"/>
        </w:rPr>
      </w:pPr>
    </w:p>
    <w:p w14:paraId="3BCA2FD3" w14:textId="77777777" w:rsidR="00D81E86" w:rsidRDefault="00D81E86" w:rsidP="00D81E86">
      <w:pPr>
        <w:pStyle w:val="a9"/>
        <w:ind w:left="0"/>
        <w:rPr>
          <w:sz w:val="28"/>
          <w:szCs w:val="28"/>
        </w:rPr>
      </w:pPr>
    </w:p>
    <w:p w14:paraId="56998EDD" w14:textId="77777777" w:rsidR="00D81E86" w:rsidRDefault="00D81E86" w:rsidP="00D81E86">
      <w:pPr>
        <w:ind w:left="4962"/>
        <w:rPr>
          <w:sz w:val="28"/>
          <w:szCs w:val="28"/>
          <w:lang w:val="uk-UA"/>
        </w:rPr>
      </w:pPr>
      <w:r w:rsidRPr="00664623">
        <w:rPr>
          <w:sz w:val="28"/>
          <w:szCs w:val="28"/>
          <w:lang w:val="uk-UA"/>
        </w:rPr>
        <w:lastRenderedPageBreak/>
        <w:t>ЗАТВЕРДЖЕНО</w:t>
      </w:r>
    </w:p>
    <w:p w14:paraId="5C0A8CA0" w14:textId="77777777" w:rsidR="00D81E86" w:rsidRPr="00664623" w:rsidRDefault="00D81E86" w:rsidP="00D81E86">
      <w:pPr>
        <w:ind w:left="4962"/>
        <w:rPr>
          <w:sz w:val="28"/>
          <w:szCs w:val="28"/>
          <w:lang w:val="uk-UA"/>
        </w:rPr>
      </w:pPr>
      <w:r>
        <w:rPr>
          <w:sz w:val="28"/>
          <w:szCs w:val="28"/>
          <w:lang w:val="uk-UA"/>
        </w:rPr>
        <w:t>Додаток 2</w:t>
      </w:r>
    </w:p>
    <w:p w14:paraId="1BC1B5E3" w14:textId="77777777" w:rsidR="00D81E86" w:rsidRPr="00664623" w:rsidRDefault="00D81E86" w:rsidP="00D81E86">
      <w:pPr>
        <w:ind w:left="4962"/>
        <w:rPr>
          <w:sz w:val="28"/>
          <w:szCs w:val="28"/>
        </w:rPr>
      </w:pPr>
      <w:r w:rsidRPr="00664623">
        <w:rPr>
          <w:sz w:val="28"/>
          <w:szCs w:val="28"/>
        </w:rPr>
        <w:t>р</w:t>
      </w:r>
      <w:r w:rsidRPr="00664623">
        <w:rPr>
          <w:sz w:val="28"/>
          <w:szCs w:val="28"/>
          <w:lang w:val="uk-UA"/>
        </w:rPr>
        <w:t xml:space="preserve">озпорядження </w:t>
      </w:r>
      <w:r>
        <w:rPr>
          <w:sz w:val="28"/>
          <w:szCs w:val="28"/>
          <w:lang w:val="uk-UA"/>
        </w:rPr>
        <w:t>міського</w:t>
      </w:r>
      <w:r w:rsidRPr="00664623">
        <w:rPr>
          <w:sz w:val="28"/>
          <w:szCs w:val="28"/>
          <w:lang w:val="uk-UA"/>
        </w:rPr>
        <w:t xml:space="preserve"> голови</w:t>
      </w:r>
    </w:p>
    <w:p w14:paraId="716B7E2F" w14:textId="77777777" w:rsidR="00D81E86" w:rsidRPr="00664623" w:rsidRDefault="00D81E86" w:rsidP="00D81E86">
      <w:pPr>
        <w:ind w:left="4962"/>
        <w:rPr>
          <w:sz w:val="28"/>
          <w:szCs w:val="28"/>
        </w:rPr>
      </w:pPr>
      <w:r w:rsidRPr="00664623">
        <w:rPr>
          <w:sz w:val="28"/>
          <w:szCs w:val="28"/>
          <w:lang w:val="uk-UA"/>
        </w:rPr>
        <w:t>від 18.04.2023</w:t>
      </w:r>
      <w:r w:rsidRPr="00664623">
        <w:rPr>
          <w:sz w:val="28"/>
          <w:szCs w:val="28"/>
        </w:rPr>
        <w:t xml:space="preserve"> № </w:t>
      </w:r>
      <w:r w:rsidRPr="00664623">
        <w:rPr>
          <w:sz w:val="28"/>
          <w:szCs w:val="28"/>
          <w:lang w:val="uk-UA"/>
        </w:rPr>
        <w:t>93/2023-р</w:t>
      </w:r>
      <w:r w:rsidRPr="00664623">
        <w:rPr>
          <w:sz w:val="28"/>
          <w:szCs w:val="28"/>
        </w:rPr>
        <w:t xml:space="preserve"> </w:t>
      </w:r>
    </w:p>
    <w:p w14:paraId="43D4BE2B" w14:textId="77777777" w:rsidR="00D81E86" w:rsidRDefault="00D81E86" w:rsidP="00D81E86">
      <w:pPr>
        <w:jc w:val="both"/>
        <w:rPr>
          <w:sz w:val="28"/>
          <w:szCs w:val="28"/>
        </w:rPr>
      </w:pPr>
    </w:p>
    <w:p w14:paraId="53906371" w14:textId="77777777" w:rsidR="00D81E86" w:rsidRPr="00D65CFF" w:rsidRDefault="00D81E86" w:rsidP="00D81E86">
      <w:pPr>
        <w:jc w:val="center"/>
        <w:rPr>
          <w:sz w:val="28"/>
          <w:szCs w:val="28"/>
        </w:rPr>
      </w:pPr>
      <w:r w:rsidRPr="00D65CFF">
        <w:rPr>
          <w:sz w:val="28"/>
          <w:szCs w:val="28"/>
        </w:rPr>
        <w:t>СКЛАД</w:t>
      </w:r>
    </w:p>
    <w:p w14:paraId="6543CE80" w14:textId="77777777" w:rsidR="00D81E86" w:rsidRPr="00D65CFF" w:rsidRDefault="00D81E86" w:rsidP="00D81E86">
      <w:pPr>
        <w:jc w:val="center"/>
        <w:rPr>
          <w:sz w:val="28"/>
          <w:szCs w:val="28"/>
        </w:rPr>
      </w:pPr>
      <w:r w:rsidRPr="00D65CFF">
        <w:rPr>
          <w:sz w:val="28"/>
          <w:szCs w:val="28"/>
        </w:rPr>
        <w:t xml:space="preserve">Ради </w:t>
      </w:r>
      <w:r w:rsidRPr="00D65CFF">
        <w:rPr>
          <w:sz w:val="28"/>
          <w:szCs w:val="28"/>
          <w:lang w:val="uk-UA"/>
        </w:rPr>
        <w:t xml:space="preserve">з </w:t>
      </w:r>
      <w:r w:rsidRPr="00D65CFF">
        <w:rPr>
          <w:sz w:val="28"/>
          <w:szCs w:val="28"/>
        </w:rPr>
        <w:t>питань</w:t>
      </w:r>
      <w:r w:rsidRPr="00D65CFF">
        <w:rPr>
          <w:sz w:val="28"/>
          <w:szCs w:val="28"/>
          <w:lang w:val="uk-UA"/>
        </w:rPr>
        <w:t xml:space="preserve"> забезпечення прав </w:t>
      </w:r>
      <w:r w:rsidRPr="00D65CFF">
        <w:rPr>
          <w:sz w:val="28"/>
          <w:szCs w:val="28"/>
        </w:rPr>
        <w:t>внутрішньо переміщених осіб</w:t>
      </w:r>
      <w:r w:rsidRPr="00D65CFF">
        <w:rPr>
          <w:sz w:val="28"/>
          <w:szCs w:val="28"/>
          <w:lang w:val="uk-UA"/>
        </w:rPr>
        <w:t xml:space="preserve"> та їх інтеграції в життя громади</w:t>
      </w:r>
    </w:p>
    <w:p w14:paraId="7555E647" w14:textId="77777777" w:rsidR="00D81E86" w:rsidRDefault="00D81E86" w:rsidP="00D81E86">
      <w:pPr>
        <w:jc w:val="both"/>
        <w:rPr>
          <w:b/>
          <w:sz w:val="28"/>
          <w:szCs w:val="28"/>
          <w:lang w:val="uk-UA"/>
        </w:rPr>
      </w:pPr>
    </w:p>
    <w:tbl>
      <w:tblPr>
        <w:tblStyle w:val="ab"/>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310"/>
        <w:gridCol w:w="5954"/>
      </w:tblGrid>
      <w:tr w:rsidR="00D81E86" w:rsidRPr="00022CFF" w14:paraId="2BE2CD86" w14:textId="77777777" w:rsidTr="00416039">
        <w:tc>
          <w:tcPr>
            <w:tcW w:w="3233" w:type="dxa"/>
          </w:tcPr>
          <w:p w14:paraId="7B703391" w14:textId="77777777" w:rsidR="00D81E86" w:rsidRPr="00022CFF" w:rsidRDefault="00D81E86" w:rsidP="00416039">
            <w:pPr>
              <w:rPr>
                <w:sz w:val="28"/>
                <w:szCs w:val="28"/>
              </w:rPr>
            </w:pPr>
            <w:r w:rsidRPr="00022CFF">
              <w:rPr>
                <w:sz w:val="28"/>
                <w:szCs w:val="28"/>
              </w:rPr>
              <w:t xml:space="preserve">ОТРУБЧАК </w:t>
            </w:r>
          </w:p>
          <w:p w14:paraId="1A773298" w14:textId="77777777" w:rsidR="00D81E86" w:rsidRPr="00022CFF" w:rsidRDefault="00D81E86" w:rsidP="00416039">
            <w:pPr>
              <w:jc w:val="both"/>
              <w:rPr>
                <w:b/>
                <w:sz w:val="28"/>
                <w:szCs w:val="28"/>
              </w:rPr>
            </w:pPr>
            <w:r w:rsidRPr="00022CFF">
              <w:rPr>
                <w:sz w:val="28"/>
                <w:szCs w:val="28"/>
              </w:rPr>
              <w:t>Олена Олексіївна</w:t>
            </w:r>
          </w:p>
        </w:tc>
        <w:tc>
          <w:tcPr>
            <w:tcW w:w="310" w:type="dxa"/>
          </w:tcPr>
          <w:p w14:paraId="69DCC0DE" w14:textId="77777777" w:rsidR="00D81E86" w:rsidRPr="00022CFF" w:rsidRDefault="00D81E86" w:rsidP="00416039">
            <w:pPr>
              <w:jc w:val="center"/>
              <w:rPr>
                <w:b/>
                <w:sz w:val="28"/>
                <w:szCs w:val="28"/>
              </w:rPr>
            </w:pPr>
            <w:r w:rsidRPr="00022CFF">
              <w:rPr>
                <w:b/>
                <w:sz w:val="28"/>
                <w:szCs w:val="28"/>
              </w:rPr>
              <w:t>-</w:t>
            </w:r>
          </w:p>
        </w:tc>
        <w:tc>
          <w:tcPr>
            <w:tcW w:w="5954" w:type="dxa"/>
          </w:tcPr>
          <w:p w14:paraId="54DFE1B5" w14:textId="77777777" w:rsidR="00D81E86" w:rsidRPr="00F729CD" w:rsidRDefault="00D81E86" w:rsidP="00416039">
            <w:pPr>
              <w:jc w:val="both"/>
              <w:rPr>
                <w:b/>
                <w:sz w:val="28"/>
                <w:szCs w:val="28"/>
                <w:lang w:val="uk-UA"/>
              </w:rPr>
            </w:pPr>
            <w:r w:rsidRPr="00022CFF">
              <w:rPr>
                <w:sz w:val="28"/>
                <w:szCs w:val="28"/>
              </w:rPr>
              <w:t>директор комунальної установи Дунаєвецької міської ради «Міський центр комплексної реабілітації осіб з інвалідністю «Ластівка»</w:t>
            </w:r>
            <w:r>
              <w:rPr>
                <w:sz w:val="28"/>
                <w:szCs w:val="28"/>
                <w:lang w:val="uk-UA"/>
              </w:rPr>
              <w:t>, голова ради</w:t>
            </w:r>
          </w:p>
        </w:tc>
      </w:tr>
      <w:tr w:rsidR="00D81E86" w:rsidRPr="00022CFF" w14:paraId="39E29918" w14:textId="77777777" w:rsidTr="00416039">
        <w:tc>
          <w:tcPr>
            <w:tcW w:w="3233" w:type="dxa"/>
          </w:tcPr>
          <w:p w14:paraId="36F34F51" w14:textId="77777777" w:rsidR="00D81E86" w:rsidRDefault="00D81E86" w:rsidP="00416039">
            <w:pPr>
              <w:rPr>
                <w:sz w:val="28"/>
                <w:szCs w:val="28"/>
                <w:lang w:val="uk-UA"/>
              </w:rPr>
            </w:pPr>
            <w:r w:rsidRPr="00AC0EE0">
              <w:rPr>
                <w:sz w:val="28"/>
                <w:szCs w:val="28"/>
                <w:lang w:val="uk-UA"/>
              </w:rPr>
              <w:t>БАНДУРА</w:t>
            </w:r>
          </w:p>
          <w:p w14:paraId="2F36B4C3" w14:textId="77777777" w:rsidR="00D81E86" w:rsidRPr="00022CFF" w:rsidRDefault="00D81E86" w:rsidP="00416039">
            <w:pPr>
              <w:rPr>
                <w:sz w:val="28"/>
                <w:szCs w:val="28"/>
              </w:rPr>
            </w:pPr>
            <w:r w:rsidRPr="00AC0EE0">
              <w:rPr>
                <w:sz w:val="28"/>
                <w:szCs w:val="28"/>
                <w:lang w:val="uk-UA"/>
              </w:rPr>
              <w:t>Валентина Юріївна</w:t>
            </w:r>
          </w:p>
        </w:tc>
        <w:tc>
          <w:tcPr>
            <w:tcW w:w="310" w:type="dxa"/>
          </w:tcPr>
          <w:p w14:paraId="60C16A9D" w14:textId="77777777" w:rsidR="00D81E86" w:rsidRPr="00AC0EE0" w:rsidRDefault="00D81E86" w:rsidP="00416039">
            <w:pPr>
              <w:jc w:val="center"/>
              <w:rPr>
                <w:b/>
                <w:sz w:val="28"/>
                <w:szCs w:val="28"/>
                <w:lang w:val="uk-UA"/>
              </w:rPr>
            </w:pPr>
            <w:r>
              <w:rPr>
                <w:b/>
                <w:sz w:val="28"/>
                <w:szCs w:val="28"/>
                <w:lang w:val="uk-UA"/>
              </w:rPr>
              <w:t>-</w:t>
            </w:r>
          </w:p>
        </w:tc>
        <w:tc>
          <w:tcPr>
            <w:tcW w:w="5954" w:type="dxa"/>
          </w:tcPr>
          <w:p w14:paraId="7723F7B4" w14:textId="77777777" w:rsidR="00D81E86" w:rsidRPr="00022CFF" w:rsidRDefault="00D81E86" w:rsidP="00416039">
            <w:pPr>
              <w:jc w:val="both"/>
              <w:rPr>
                <w:sz w:val="28"/>
                <w:szCs w:val="28"/>
              </w:rPr>
            </w:pPr>
            <w:r w:rsidRPr="00AC0EE0">
              <w:rPr>
                <w:sz w:val="28"/>
                <w:szCs w:val="28"/>
                <w:lang w:val="uk-UA"/>
              </w:rPr>
              <w:t>волонтер, внутрішньо переміщена особа</w:t>
            </w:r>
            <w:r>
              <w:rPr>
                <w:sz w:val="28"/>
                <w:szCs w:val="28"/>
                <w:lang w:val="uk-UA"/>
              </w:rPr>
              <w:t>, секретар ради (за згодою)</w:t>
            </w:r>
          </w:p>
        </w:tc>
      </w:tr>
      <w:tr w:rsidR="00D81E86" w:rsidRPr="00754760" w14:paraId="377E265F" w14:textId="77777777" w:rsidTr="00416039">
        <w:tc>
          <w:tcPr>
            <w:tcW w:w="3233" w:type="dxa"/>
          </w:tcPr>
          <w:p w14:paraId="45180C5A" w14:textId="77777777" w:rsidR="00D81E86" w:rsidRPr="00754760" w:rsidRDefault="00D81E86" w:rsidP="00416039">
            <w:pPr>
              <w:rPr>
                <w:sz w:val="8"/>
                <w:szCs w:val="8"/>
              </w:rPr>
            </w:pPr>
          </w:p>
        </w:tc>
        <w:tc>
          <w:tcPr>
            <w:tcW w:w="310" w:type="dxa"/>
          </w:tcPr>
          <w:p w14:paraId="469EC258" w14:textId="77777777" w:rsidR="00D81E86" w:rsidRPr="00754760" w:rsidRDefault="00D81E86" w:rsidP="00416039">
            <w:pPr>
              <w:jc w:val="center"/>
              <w:rPr>
                <w:b/>
                <w:sz w:val="8"/>
                <w:szCs w:val="8"/>
              </w:rPr>
            </w:pPr>
          </w:p>
        </w:tc>
        <w:tc>
          <w:tcPr>
            <w:tcW w:w="5954" w:type="dxa"/>
          </w:tcPr>
          <w:p w14:paraId="53928827" w14:textId="77777777" w:rsidR="00D81E86" w:rsidRPr="00754760" w:rsidRDefault="00D81E86" w:rsidP="00416039">
            <w:pPr>
              <w:jc w:val="both"/>
              <w:rPr>
                <w:sz w:val="8"/>
                <w:szCs w:val="8"/>
              </w:rPr>
            </w:pPr>
          </w:p>
        </w:tc>
      </w:tr>
      <w:tr w:rsidR="00D81E86" w:rsidRPr="00022CFF" w14:paraId="0E057434" w14:textId="77777777" w:rsidTr="00416039">
        <w:tc>
          <w:tcPr>
            <w:tcW w:w="3233" w:type="dxa"/>
          </w:tcPr>
          <w:p w14:paraId="7D92DB0E" w14:textId="77777777" w:rsidR="00D81E86" w:rsidRPr="00022CFF" w:rsidRDefault="00D81E86" w:rsidP="00416039">
            <w:pPr>
              <w:jc w:val="both"/>
              <w:rPr>
                <w:sz w:val="28"/>
                <w:szCs w:val="28"/>
              </w:rPr>
            </w:pPr>
            <w:r w:rsidRPr="00022CFF">
              <w:rPr>
                <w:sz w:val="28"/>
                <w:szCs w:val="28"/>
              </w:rPr>
              <w:t>АБЗАЛОВА</w:t>
            </w:r>
          </w:p>
          <w:p w14:paraId="05EAB268" w14:textId="77777777" w:rsidR="00D81E86" w:rsidRPr="00022CFF" w:rsidRDefault="00D81E86" w:rsidP="00416039">
            <w:pPr>
              <w:jc w:val="both"/>
              <w:rPr>
                <w:sz w:val="28"/>
                <w:szCs w:val="28"/>
              </w:rPr>
            </w:pPr>
            <w:r w:rsidRPr="00022CFF">
              <w:rPr>
                <w:sz w:val="28"/>
                <w:szCs w:val="28"/>
              </w:rPr>
              <w:t>Тетяна Віталіївна</w:t>
            </w:r>
          </w:p>
        </w:tc>
        <w:tc>
          <w:tcPr>
            <w:tcW w:w="310" w:type="dxa"/>
          </w:tcPr>
          <w:p w14:paraId="17CAFF40" w14:textId="77777777" w:rsidR="00D81E86" w:rsidRPr="00022CFF" w:rsidRDefault="00D81E86" w:rsidP="00416039">
            <w:pPr>
              <w:jc w:val="center"/>
              <w:rPr>
                <w:sz w:val="28"/>
                <w:szCs w:val="28"/>
              </w:rPr>
            </w:pPr>
            <w:r w:rsidRPr="00022CFF">
              <w:rPr>
                <w:sz w:val="28"/>
                <w:szCs w:val="28"/>
              </w:rPr>
              <w:t>-</w:t>
            </w:r>
          </w:p>
        </w:tc>
        <w:tc>
          <w:tcPr>
            <w:tcW w:w="5954" w:type="dxa"/>
          </w:tcPr>
          <w:p w14:paraId="61AEE7F4" w14:textId="77777777" w:rsidR="00D81E86" w:rsidRPr="00022CFF" w:rsidRDefault="00D81E86" w:rsidP="00416039">
            <w:pPr>
              <w:jc w:val="both"/>
              <w:rPr>
                <w:b/>
                <w:sz w:val="28"/>
                <w:szCs w:val="28"/>
              </w:rPr>
            </w:pPr>
            <w:r w:rsidRPr="00022CFF">
              <w:rPr>
                <w:sz w:val="28"/>
                <w:szCs w:val="28"/>
              </w:rPr>
              <w:t>начальник фінансового управління міської ради</w:t>
            </w:r>
          </w:p>
        </w:tc>
      </w:tr>
      <w:tr w:rsidR="00D81E86" w:rsidRPr="00FC63F2" w14:paraId="4A8C9968" w14:textId="77777777" w:rsidTr="00416039">
        <w:tc>
          <w:tcPr>
            <w:tcW w:w="3233" w:type="dxa"/>
          </w:tcPr>
          <w:p w14:paraId="0247AC56" w14:textId="77777777" w:rsidR="00D81E86" w:rsidRPr="00FC63F2" w:rsidRDefault="00D81E86" w:rsidP="00416039">
            <w:pPr>
              <w:jc w:val="both"/>
              <w:rPr>
                <w:sz w:val="8"/>
                <w:szCs w:val="8"/>
              </w:rPr>
            </w:pPr>
          </w:p>
        </w:tc>
        <w:tc>
          <w:tcPr>
            <w:tcW w:w="310" w:type="dxa"/>
          </w:tcPr>
          <w:p w14:paraId="12AB109F" w14:textId="77777777" w:rsidR="00D81E86" w:rsidRPr="00FC63F2" w:rsidRDefault="00D81E86" w:rsidP="00416039">
            <w:pPr>
              <w:jc w:val="center"/>
              <w:rPr>
                <w:sz w:val="8"/>
                <w:szCs w:val="8"/>
              </w:rPr>
            </w:pPr>
          </w:p>
        </w:tc>
        <w:tc>
          <w:tcPr>
            <w:tcW w:w="5954" w:type="dxa"/>
          </w:tcPr>
          <w:p w14:paraId="47A97224" w14:textId="77777777" w:rsidR="00D81E86" w:rsidRPr="00FC63F2" w:rsidRDefault="00D81E86" w:rsidP="00416039">
            <w:pPr>
              <w:jc w:val="both"/>
              <w:rPr>
                <w:sz w:val="8"/>
                <w:szCs w:val="8"/>
              </w:rPr>
            </w:pPr>
          </w:p>
        </w:tc>
      </w:tr>
      <w:tr w:rsidR="00D81E86" w:rsidRPr="00022CFF" w14:paraId="1DAAD0EF" w14:textId="77777777" w:rsidTr="00416039">
        <w:tc>
          <w:tcPr>
            <w:tcW w:w="3233" w:type="dxa"/>
          </w:tcPr>
          <w:p w14:paraId="0EE60BD1" w14:textId="77777777" w:rsidR="00D81E86" w:rsidRPr="00022CFF" w:rsidRDefault="00D81E86" w:rsidP="00416039">
            <w:pPr>
              <w:rPr>
                <w:sz w:val="28"/>
                <w:szCs w:val="28"/>
              </w:rPr>
            </w:pPr>
            <w:r w:rsidRPr="00022CFF">
              <w:rPr>
                <w:sz w:val="28"/>
                <w:szCs w:val="28"/>
              </w:rPr>
              <w:t>ВАСІЛЬЄВА</w:t>
            </w:r>
          </w:p>
          <w:p w14:paraId="2A600D05" w14:textId="77777777" w:rsidR="00D81E86" w:rsidRPr="00022CFF" w:rsidRDefault="00D81E86" w:rsidP="00416039">
            <w:pPr>
              <w:rPr>
                <w:b/>
                <w:sz w:val="28"/>
                <w:szCs w:val="28"/>
              </w:rPr>
            </w:pPr>
            <w:r w:rsidRPr="00022CFF">
              <w:rPr>
                <w:sz w:val="28"/>
                <w:szCs w:val="28"/>
              </w:rPr>
              <w:t>Леся Володимирівна</w:t>
            </w:r>
          </w:p>
        </w:tc>
        <w:tc>
          <w:tcPr>
            <w:tcW w:w="310" w:type="dxa"/>
          </w:tcPr>
          <w:p w14:paraId="41E04638" w14:textId="77777777" w:rsidR="00D81E86" w:rsidRPr="00022CFF" w:rsidRDefault="00D81E86" w:rsidP="00416039">
            <w:pPr>
              <w:jc w:val="center"/>
              <w:rPr>
                <w:b/>
                <w:sz w:val="28"/>
                <w:szCs w:val="28"/>
              </w:rPr>
            </w:pPr>
            <w:r w:rsidRPr="00022CFF">
              <w:rPr>
                <w:b/>
                <w:sz w:val="28"/>
                <w:szCs w:val="28"/>
              </w:rPr>
              <w:t>-</w:t>
            </w:r>
          </w:p>
        </w:tc>
        <w:tc>
          <w:tcPr>
            <w:tcW w:w="5954" w:type="dxa"/>
          </w:tcPr>
          <w:p w14:paraId="53F29E2C" w14:textId="77777777" w:rsidR="00D81E86" w:rsidRPr="00022CFF" w:rsidRDefault="00D81E86" w:rsidP="00416039">
            <w:pPr>
              <w:jc w:val="both"/>
              <w:rPr>
                <w:b/>
                <w:sz w:val="28"/>
                <w:szCs w:val="28"/>
              </w:rPr>
            </w:pPr>
            <w:r w:rsidRPr="00022CFF">
              <w:rPr>
                <w:sz w:val="28"/>
                <w:szCs w:val="28"/>
              </w:rPr>
              <w:t>в.о. начальника служби у справах дітей міської ради</w:t>
            </w:r>
          </w:p>
        </w:tc>
      </w:tr>
      <w:tr w:rsidR="00D81E86" w:rsidRPr="00FC63F2" w14:paraId="5FB70103" w14:textId="77777777" w:rsidTr="00416039">
        <w:tc>
          <w:tcPr>
            <w:tcW w:w="3233" w:type="dxa"/>
          </w:tcPr>
          <w:p w14:paraId="3D1E1739" w14:textId="77777777" w:rsidR="00D81E86" w:rsidRPr="00FC63F2" w:rsidRDefault="00D81E86" w:rsidP="00416039">
            <w:pPr>
              <w:rPr>
                <w:sz w:val="8"/>
                <w:szCs w:val="8"/>
                <w:lang w:val="uk-UA"/>
              </w:rPr>
            </w:pPr>
          </w:p>
        </w:tc>
        <w:tc>
          <w:tcPr>
            <w:tcW w:w="310" w:type="dxa"/>
          </w:tcPr>
          <w:p w14:paraId="466DBA9A" w14:textId="77777777" w:rsidR="00D81E86" w:rsidRPr="00FC63F2" w:rsidRDefault="00D81E86" w:rsidP="00416039">
            <w:pPr>
              <w:jc w:val="center"/>
              <w:rPr>
                <w:b/>
                <w:sz w:val="8"/>
                <w:szCs w:val="8"/>
              </w:rPr>
            </w:pPr>
          </w:p>
        </w:tc>
        <w:tc>
          <w:tcPr>
            <w:tcW w:w="5954" w:type="dxa"/>
          </w:tcPr>
          <w:p w14:paraId="7A9C7810" w14:textId="77777777" w:rsidR="00D81E86" w:rsidRPr="00FC63F2" w:rsidRDefault="00D81E86" w:rsidP="00416039">
            <w:pPr>
              <w:jc w:val="both"/>
              <w:rPr>
                <w:sz w:val="8"/>
                <w:szCs w:val="8"/>
                <w:lang w:val="uk-UA"/>
              </w:rPr>
            </w:pPr>
          </w:p>
        </w:tc>
      </w:tr>
      <w:tr w:rsidR="00D81E86" w:rsidRPr="00022CFF" w14:paraId="5DA35A55" w14:textId="77777777" w:rsidTr="00416039">
        <w:tc>
          <w:tcPr>
            <w:tcW w:w="3233" w:type="dxa"/>
          </w:tcPr>
          <w:p w14:paraId="0AAEAC08" w14:textId="77777777" w:rsidR="00D81E86" w:rsidRPr="00022CFF" w:rsidRDefault="00D81E86" w:rsidP="00416039">
            <w:pPr>
              <w:rPr>
                <w:sz w:val="28"/>
                <w:szCs w:val="28"/>
              </w:rPr>
            </w:pPr>
            <w:r w:rsidRPr="00022CFF">
              <w:rPr>
                <w:sz w:val="28"/>
                <w:szCs w:val="28"/>
              </w:rPr>
              <w:t>КАДЮК</w:t>
            </w:r>
          </w:p>
          <w:p w14:paraId="6A0A5D82" w14:textId="77777777" w:rsidR="00D81E86" w:rsidRPr="00022CFF" w:rsidRDefault="00D81E86" w:rsidP="00416039">
            <w:pPr>
              <w:rPr>
                <w:b/>
                <w:sz w:val="28"/>
                <w:szCs w:val="28"/>
              </w:rPr>
            </w:pPr>
            <w:r w:rsidRPr="00022CFF">
              <w:rPr>
                <w:sz w:val="28"/>
                <w:szCs w:val="28"/>
              </w:rPr>
              <w:t>Ірина Миколаївна</w:t>
            </w:r>
          </w:p>
        </w:tc>
        <w:tc>
          <w:tcPr>
            <w:tcW w:w="310" w:type="dxa"/>
          </w:tcPr>
          <w:p w14:paraId="2AB243AE" w14:textId="77777777" w:rsidR="00D81E86" w:rsidRPr="00022CFF" w:rsidRDefault="00D81E86" w:rsidP="00416039">
            <w:pPr>
              <w:jc w:val="center"/>
              <w:rPr>
                <w:b/>
                <w:sz w:val="28"/>
                <w:szCs w:val="28"/>
              </w:rPr>
            </w:pPr>
            <w:r w:rsidRPr="00022CFF">
              <w:rPr>
                <w:b/>
                <w:sz w:val="28"/>
                <w:szCs w:val="28"/>
              </w:rPr>
              <w:t>-</w:t>
            </w:r>
          </w:p>
        </w:tc>
        <w:tc>
          <w:tcPr>
            <w:tcW w:w="5954" w:type="dxa"/>
          </w:tcPr>
          <w:p w14:paraId="13DB42EE" w14:textId="77777777" w:rsidR="00D81E86" w:rsidRPr="00022CFF" w:rsidRDefault="00D81E86" w:rsidP="00416039">
            <w:pPr>
              <w:jc w:val="both"/>
              <w:rPr>
                <w:b/>
                <w:sz w:val="28"/>
                <w:szCs w:val="28"/>
              </w:rPr>
            </w:pPr>
            <w:r w:rsidRPr="00022CFF">
              <w:rPr>
                <w:sz w:val="28"/>
                <w:szCs w:val="28"/>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D81E86" w:rsidRPr="00FC63F2" w14:paraId="152B9572" w14:textId="77777777" w:rsidTr="00416039">
        <w:tc>
          <w:tcPr>
            <w:tcW w:w="3233" w:type="dxa"/>
          </w:tcPr>
          <w:p w14:paraId="5ECD5FB8" w14:textId="77777777" w:rsidR="00D81E86" w:rsidRPr="00FC63F2" w:rsidRDefault="00D81E86" w:rsidP="00416039">
            <w:pPr>
              <w:rPr>
                <w:sz w:val="8"/>
                <w:szCs w:val="8"/>
              </w:rPr>
            </w:pPr>
          </w:p>
        </w:tc>
        <w:tc>
          <w:tcPr>
            <w:tcW w:w="310" w:type="dxa"/>
          </w:tcPr>
          <w:p w14:paraId="07DE04D1" w14:textId="77777777" w:rsidR="00D81E86" w:rsidRPr="00FC63F2" w:rsidRDefault="00D81E86" w:rsidP="00416039">
            <w:pPr>
              <w:jc w:val="center"/>
              <w:rPr>
                <w:b/>
                <w:sz w:val="8"/>
                <w:szCs w:val="8"/>
              </w:rPr>
            </w:pPr>
          </w:p>
        </w:tc>
        <w:tc>
          <w:tcPr>
            <w:tcW w:w="5954" w:type="dxa"/>
          </w:tcPr>
          <w:p w14:paraId="6B6B79C6" w14:textId="77777777" w:rsidR="00D81E86" w:rsidRPr="00FC63F2" w:rsidRDefault="00D81E86" w:rsidP="00416039">
            <w:pPr>
              <w:jc w:val="both"/>
              <w:rPr>
                <w:sz w:val="8"/>
                <w:szCs w:val="8"/>
              </w:rPr>
            </w:pPr>
          </w:p>
        </w:tc>
      </w:tr>
      <w:tr w:rsidR="00D81E86" w:rsidRPr="00022CFF" w14:paraId="10812B73" w14:textId="77777777" w:rsidTr="00416039">
        <w:tc>
          <w:tcPr>
            <w:tcW w:w="3233" w:type="dxa"/>
          </w:tcPr>
          <w:p w14:paraId="4410FB46" w14:textId="77777777" w:rsidR="00D81E86" w:rsidRDefault="00D81E86" w:rsidP="00416039">
            <w:pPr>
              <w:rPr>
                <w:sz w:val="28"/>
                <w:szCs w:val="28"/>
              </w:rPr>
            </w:pPr>
            <w:r>
              <w:rPr>
                <w:sz w:val="28"/>
                <w:szCs w:val="28"/>
              </w:rPr>
              <w:t>КОБІТА</w:t>
            </w:r>
          </w:p>
          <w:p w14:paraId="5A84837F" w14:textId="77777777" w:rsidR="00D81E86" w:rsidRPr="00022CFF" w:rsidRDefault="00D81E86" w:rsidP="00416039">
            <w:pPr>
              <w:rPr>
                <w:sz w:val="28"/>
                <w:szCs w:val="28"/>
              </w:rPr>
            </w:pPr>
            <w:r>
              <w:rPr>
                <w:sz w:val="28"/>
                <w:szCs w:val="28"/>
              </w:rPr>
              <w:t>Марина Вікторівна</w:t>
            </w:r>
          </w:p>
        </w:tc>
        <w:tc>
          <w:tcPr>
            <w:tcW w:w="310" w:type="dxa"/>
          </w:tcPr>
          <w:p w14:paraId="28B57B86" w14:textId="77777777" w:rsidR="00D81E86" w:rsidRPr="00022CFF" w:rsidRDefault="00D81E86" w:rsidP="00416039">
            <w:pPr>
              <w:jc w:val="center"/>
              <w:rPr>
                <w:b/>
                <w:sz w:val="28"/>
                <w:szCs w:val="28"/>
              </w:rPr>
            </w:pPr>
            <w:r w:rsidRPr="00022CFF">
              <w:rPr>
                <w:b/>
                <w:sz w:val="28"/>
                <w:szCs w:val="28"/>
              </w:rPr>
              <w:t>-</w:t>
            </w:r>
          </w:p>
        </w:tc>
        <w:tc>
          <w:tcPr>
            <w:tcW w:w="5954" w:type="dxa"/>
          </w:tcPr>
          <w:p w14:paraId="55509C18" w14:textId="77777777" w:rsidR="00D81E86" w:rsidRPr="00022CFF" w:rsidRDefault="00D81E86" w:rsidP="00416039">
            <w:pPr>
              <w:jc w:val="both"/>
              <w:rPr>
                <w:sz w:val="28"/>
                <w:szCs w:val="28"/>
              </w:rPr>
            </w:pPr>
            <w:r>
              <w:rPr>
                <w:sz w:val="28"/>
                <w:szCs w:val="28"/>
              </w:rPr>
              <w:t>начальник управління культури, туризму та інформації міської ради</w:t>
            </w:r>
          </w:p>
        </w:tc>
      </w:tr>
      <w:tr w:rsidR="00D81E86" w:rsidRPr="00FC63F2" w14:paraId="027A7DEA" w14:textId="77777777" w:rsidTr="00416039">
        <w:tc>
          <w:tcPr>
            <w:tcW w:w="3233" w:type="dxa"/>
          </w:tcPr>
          <w:p w14:paraId="466C8F60" w14:textId="77777777" w:rsidR="00D81E86" w:rsidRPr="00FC63F2" w:rsidRDefault="00D81E86" w:rsidP="00416039">
            <w:pPr>
              <w:rPr>
                <w:sz w:val="8"/>
                <w:szCs w:val="8"/>
              </w:rPr>
            </w:pPr>
          </w:p>
        </w:tc>
        <w:tc>
          <w:tcPr>
            <w:tcW w:w="310" w:type="dxa"/>
          </w:tcPr>
          <w:p w14:paraId="4DC54358" w14:textId="77777777" w:rsidR="00D81E86" w:rsidRPr="00FC63F2" w:rsidRDefault="00D81E86" w:rsidP="00416039">
            <w:pPr>
              <w:jc w:val="center"/>
              <w:rPr>
                <w:b/>
                <w:sz w:val="8"/>
                <w:szCs w:val="8"/>
              </w:rPr>
            </w:pPr>
          </w:p>
        </w:tc>
        <w:tc>
          <w:tcPr>
            <w:tcW w:w="5954" w:type="dxa"/>
          </w:tcPr>
          <w:p w14:paraId="23B56F45" w14:textId="77777777" w:rsidR="00D81E86" w:rsidRPr="00FC63F2" w:rsidRDefault="00D81E86" w:rsidP="00416039">
            <w:pPr>
              <w:jc w:val="both"/>
              <w:rPr>
                <w:sz w:val="8"/>
                <w:szCs w:val="8"/>
              </w:rPr>
            </w:pPr>
          </w:p>
        </w:tc>
      </w:tr>
      <w:tr w:rsidR="00D81E86" w:rsidRPr="00022CFF" w14:paraId="4FD286B4" w14:textId="77777777" w:rsidTr="00416039">
        <w:tc>
          <w:tcPr>
            <w:tcW w:w="3233" w:type="dxa"/>
          </w:tcPr>
          <w:p w14:paraId="303D374D" w14:textId="77777777" w:rsidR="00D81E86" w:rsidRPr="00022CFF" w:rsidRDefault="00D81E86" w:rsidP="00416039">
            <w:pPr>
              <w:rPr>
                <w:sz w:val="28"/>
                <w:szCs w:val="28"/>
              </w:rPr>
            </w:pPr>
            <w:r w:rsidRPr="00022CFF">
              <w:rPr>
                <w:sz w:val="28"/>
                <w:szCs w:val="28"/>
              </w:rPr>
              <w:t>ЛЯСОТА</w:t>
            </w:r>
          </w:p>
          <w:p w14:paraId="377F4EC8" w14:textId="77777777" w:rsidR="00D81E86" w:rsidRPr="00022CFF" w:rsidRDefault="00D81E86" w:rsidP="00416039">
            <w:pPr>
              <w:rPr>
                <w:sz w:val="28"/>
                <w:szCs w:val="28"/>
              </w:rPr>
            </w:pPr>
            <w:r w:rsidRPr="00022CFF">
              <w:rPr>
                <w:sz w:val="28"/>
                <w:szCs w:val="28"/>
              </w:rPr>
              <w:t>Тарас Анатолійович</w:t>
            </w:r>
          </w:p>
        </w:tc>
        <w:tc>
          <w:tcPr>
            <w:tcW w:w="310" w:type="dxa"/>
          </w:tcPr>
          <w:p w14:paraId="29FE15EA" w14:textId="77777777" w:rsidR="00D81E86" w:rsidRPr="00022CFF" w:rsidRDefault="00D81E86" w:rsidP="00416039">
            <w:pPr>
              <w:jc w:val="center"/>
              <w:rPr>
                <w:b/>
                <w:sz w:val="28"/>
                <w:szCs w:val="28"/>
              </w:rPr>
            </w:pPr>
            <w:r w:rsidRPr="00022CFF">
              <w:rPr>
                <w:b/>
                <w:sz w:val="28"/>
                <w:szCs w:val="28"/>
              </w:rPr>
              <w:t>-</w:t>
            </w:r>
          </w:p>
        </w:tc>
        <w:tc>
          <w:tcPr>
            <w:tcW w:w="5954" w:type="dxa"/>
          </w:tcPr>
          <w:p w14:paraId="139B81E2" w14:textId="77777777" w:rsidR="00D81E86" w:rsidRPr="00022CFF" w:rsidRDefault="00D81E86" w:rsidP="00416039">
            <w:pPr>
              <w:jc w:val="both"/>
              <w:rPr>
                <w:sz w:val="28"/>
                <w:szCs w:val="28"/>
              </w:rPr>
            </w:pPr>
            <w:r w:rsidRPr="00022CFF">
              <w:rPr>
                <w:sz w:val="28"/>
                <w:szCs w:val="28"/>
              </w:rPr>
              <w:t>начальник юридичного відділу апарату виконавчого комітету міської ради</w:t>
            </w:r>
          </w:p>
        </w:tc>
      </w:tr>
      <w:tr w:rsidR="00D81E86" w:rsidRPr="00FC63F2" w14:paraId="486D067E" w14:textId="77777777" w:rsidTr="00416039">
        <w:tc>
          <w:tcPr>
            <w:tcW w:w="3233" w:type="dxa"/>
          </w:tcPr>
          <w:p w14:paraId="5A868BCB" w14:textId="77777777" w:rsidR="00D81E86" w:rsidRPr="00FC63F2" w:rsidRDefault="00D81E86" w:rsidP="00416039">
            <w:pPr>
              <w:rPr>
                <w:sz w:val="8"/>
                <w:szCs w:val="8"/>
              </w:rPr>
            </w:pPr>
          </w:p>
        </w:tc>
        <w:tc>
          <w:tcPr>
            <w:tcW w:w="310" w:type="dxa"/>
          </w:tcPr>
          <w:p w14:paraId="76ADD3DE" w14:textId="77777777" w:rsidR="00D81E86" w:rsidRPr="00FC63F2" w:rsidRDefault="00D81E86" w:rsidP="00416039">
            <w:pPr>
              <w:jc w:val="center"/>
              <w:rPr>
                <w:b/>
                <w:sz w:val="8"/>
                <w:szCs w:val="8"/>
              </w:rPr>
            </w:pPr>
          </w:p>
        </w:tc>
        <w:tc>
          <w:tcPr>
            <w:tcW w:w="5954" w:type="dxa"/>
          </w:tcPr>
          <w:p w14:paraId="05A5E5C9" w14:textId="77777777" w:rsidR="00D81E86" w:rsidRPr="00FC63F2" w:rsidRDefault="00D81E86" w:rsidP="00416039">
            <w:pPr>
              <w:jc w:val="both"/>
              <w:rPr>
                <w:sz w:val="8"/>
                <w:szCs w:val="8"/>
              </w:rPr>
            </w:pPr>
          </w:p>
        </w:tc>
      </w:tr>
      <w:tr w:rsidR="00D81E86" w:rsidRPr="00022CFF" w14:paraId="1340620B" w14:textId="77777777" w:rsidTr="00416039">
        <w:tc>
          <w:tcPr>
            <w:tcW w:w="3233" w:type="dxa"/>
          </w:tcPr>
          <w:p w14:paraId="199EEBA3" w14:textId="77777777" w:rsidR="00D81E86" w:rsidRDefault="00D81E86" w:rsidP="00416039">
            <w:pPr>
              <w:rPr>
                <w:sz w:val="28"/>
                <w:szCs w:val="28"/>
                <w:lang w:val="uk-UA"/>
              </w:rPr>
            </w:pPr>
            <w:r>
              <w:rPr>
                <w:sz w:val="28"/>
                <w:szCs w:val="28"/>
                <w:lang w:val="uk-UA"/>
              </w:rPr>
              <w:t>НЕЛІПА</w:t>
            </w:r>
          </w:p>
          <w:p w14:paraId="00C29A38" w14:textId="77777777" w:rsidR="00D81E86" w:rsidRPr="00AC0EE0" w:rsidRDefault="00D81E86" w:rsidP="00416039">
            <w:pPr>
              <w:rPr>
                <w:sz w:val="28"/>
                <w:szCs w:val="28"/>
                <w:lang w:val="uk-UA"/>
              </w:rPr>
            </w:pPr>
            <w:r>
              <w:rPr>
                <w:sz w:val="28"/>
                <w:szCs w:val="28"/>
                <w:lang w:val="uk-UA"/>
              </w:rPr>
              <w:t>Сергій Олександрович</w:t>
            </w:r>
          </w:p>
        </w:tc>
        <w:tc>
          <w:tcPr>
            <w:tcW w:w="310" w:type="dxa"/>
          </w:tcPr>
          <w:p w14:paraId="44A30D31" w14:textId="77777777" w:rsidR="00D81E86" w:rsidRDefault="00D81E86" w:rsidP="00416039">
            <w:pPr>
              <w:jc w:val="center"/>
              <w:rPr>
                <w:b/>
                <w:sz w:val="28"/>
                <w:szCs w:val="28"/>
                <w:lang w:val="uk-UA"/>
              </w:rPr>
            </w:pPr>
            <w:r>
              <w:rPr>
                <w:b/>
                <w:sz w:val="28"/>
                <w:szCs w:val="28"/>
                <w:lang w:val="uk-UA"/>
              </w:rPr>
              <w:t>-</w:t>
            </w:r>
          </w:p>
        </w:tc>
        <w:tc>
          <w:tcPr>
            <w:tcW w:w="5954" w:type="dxa"/>
          </w:tcPr>
          <w:p w14:paraId="3E3DE925" w14:textId="77777777" w:rsidR="00D81E86" w:rsidRDefault="00D81E86" w:rsidP="00416039">
            <w:pPr>
              <w:jc w:val="both"/>
              <w:rPr>
                <w:sz w:val="28"/>
                <w:szCs w:val="28"/>
                <w:lang w:val="uk-UA"/>
              </w:rPr>
            </w:pPr>
            <w:r>
              <w:rPr>
                <w:sz w:val="28"/>
                <w:szCs w:val="28"/>
                <w:lang w:val="uk-UA"/>
              </w:rPr>
              <w:t>директор ТОВ«ПРОМПАРТНЕРГІДРАВЛІКА»</w:t>
            </w:r>
          </w:p>
          <w:p w14:paraId="6825F54C" w14:textId="77777777" w:rsidR="00D81E86" w:rsidRPr="00AC0EE0" w:rsidRDefault="00D81E86" w:rsidP="00416039">
            <w:pPr>
              <w:jc w:val="both"/>
              <w:rPr>
                <w:sz w:val="28"/>
                <w:szCs w:val="28"/>
                <w:lang w:val="uk-UA"/>
              </w:rPr>
            </w:pPr>
            <w:r>
              <w:rPr>
                <w:sz w:val="28"/>
                <w:szCs w:val="28"/>
                <w:lang w:val="uk-UA"/>
              </w:rPr>
              <w:t>(за згодою)</w:t>
            </w:r>
          </w:p>
        </w:tc>
      </w:tr>
      <w:tr w:rsidR="00D81E86" w:rsidRPr="00067602" w14:paraId="4D372BDB" w14:textId="77777777" w:rsidTr="00416039">
        <w:tc>
          <w:tcPr>
            <w:tcW w:w="3233" w:type="dxa"/>
          </w:tcPr>
          <w:p w14:paraId="27FDF605" w14:textId="77777777" w:rsidR="00D81E86" w:rsidRPr="00067602" w:rsidRDefault="00D81E86" w:rsidP="00416039">
            <w:pPr>
              <w:rPr>
                <w:sz w:val="8"/>
                <w:szCs w:val="8"/>
                <w:lang w:val="uk-UA"/>
              </w:rPr>
            </w:pPr>
          </w:p>
        </w:tc>
        <w:tc>
          <w:tcPr>
            <w:tcW w:w="310" w:type="dxa"/>
          </w:tcPr>
          <w:p w14:paraId="54D3F63B" w14:textId="77777777" w:rsidR="00D81E86" w:rsidRPr="00067602" w:rsidRDefault="00D81E86" w:rsidP="00416039">
            <w:pPr>
              <w:jc w:val="center"/>
              <w:rPr>
                <w:b/>
                <w:sz w:val="8"/>
                <w:szCs w:val="8"/>
                <w:lang w:val="uk-UA"/>
              </w:rPr>
            </w:pPr>
          </w:p>
        </w:tc>
        <w:tc>
          <w:tcPr>
            <w:tcW w:w="5954" w:type="dxa"/>
          </w:tcPr>
          <w:p w14:paraId="629A1C29" w14:textId="77777777" w:rsidR="00D81E86" w:rsidRPr="00067602" w:rsidRDefault="00D81E86" w:rsidP="00416039">
            <w:pPr>
              <w:jc w:val="both"/>
              <w:rPr>
                <w:sz w:val="8"/>
                <w:szCs w:val="8"/>
                <w:lang w:val="uk-UA"/>
              </w:rPr>
            </w:pPr>
          </w:p>
        </w:tc>
      </w:tr>
      <w:tr w:rsidR="00D81E86" w:rsidRPr="00022CFF" w14:paraId="629680A5" w14:textId="77777777" w:rsidTr="00416039">
        <w:tc>
          <w:tcPr>
            <w:tcW w:w="3233" w:type="dxa"/>
          </w:tcPr>
          <w:p w14:paraId="589A5E07" w14:textId="77777777" w:rsidR="00D81E86" w:rsidRDefault="00D81E86" w:rsidP="00416039">
            <w:pPr>
              <w:rPr>
                <w:sz w:val="28"/>
                <w:szCs w:val="28"/>
                <w:lang w:val="uk-UA"/>
              </w:rPr>
            </w:pPr>
            <w:r>
              <w:rPr>
                <w:sz w:val="28"/>
                <w:szCs w:val="28"/>
                <w:lang w:val="uk-UA"/>
              </w:rPr>
              <w:t>ПАНТІЛІМОНОВА</w:t>
            </w:r>
          </w:p>
          <w:p w14:paraId="35161AD8" w14:textId="77777777" w:rsidR="00D81E86" w:rsidRDefault="00D81E86" w:rsidP="00416039">
            <w:pPr>
              <w:rPr>
                <w:sz w:val="28"/>
                <w:szCs w:val="28"/>
                <w:lang w:val="uk-UA"/>
              </w:rPr>
            </w:pPr>
            <w:r>
              <w:rPr>
                <w:sz w:val="28"/>
                <w:szCs w:val="28"/>
                <w:lang w:val="uk-UA"/>
              </w:rPr>
              <w:t>Богдана Сергіївна</w:t>
            </w:r>
          </w:p>
        </w:tc>
        <w:tc>
          <w:tcPr>
            <w:tcW w:w="310" w:type="dxa"/>
          </w:tcPr>
          <w:p w14:paraId="2C10A451" w14:textId="77777777" w:rsidR="00D81E86" w:rsidRDefault="00D81E86" w:rsidP="00416039">
            <w:pPr>
              <w:jc w:val="center"/>
              <w:rPr>
                <w:b/>
                <w:sz w:val="28"/>
                <w:szCs w:val="28"/>
                <w:lang w:val="uk-UA"/>
              </w:rPr>
            </w:pPr>
            <w:r>
              <w:rPr>
                <w:b/>
                <w:sz w:val="28"/>
                <w:szCs w:val="28"/>
                <w:lang w:val="uk-UA"/>
              </w:rPr>
              <w:t>-</w:t>
            </w:r>
          </w:p>
        </w:tc>
        <w:tc>
          <w:tcPr>
            <w:tcW w:w="5954" w:type="dxa"/>
          </w:tcPr>
          <w:p w14:paraId="157C74B8" w14:textId="77777777" w:rsidR="00D81E86" w:rsidRDefault="00D81E86" w:rsidP="00416039">
            <w:pPr>
              <w:jc w:val="both"/>
              <w:rPr>
                <w:sz w:val="28"/>
                <w:szCs w:val="28"/>
                <w:lang w:val="uk-UA"/>
              </w:rPr>
            </w:pPr>
            <w:r>
              <w:rPr>
                <w:sz w:val="28"/>
                <w:szCs w:val="28"/>
                <w:lang w:val="uk-UA"/>
              </w:rPr>
              <w:t>керівник інформаційно-комунікаційного ресурсного центру управління культури туризму та інформації міської ради</w:t>
            </w:r>
          </w:p>
        </w:tc>
      </w:tr>
      <w:tr w:rsidR="00D81E86" w:rsidRPr="00FC63F2" w14:paraId="7C62CD9A" w14:textId="77777777" w:rsidTr="00416039">
        <w:tc>
          <w:tcPr>
            <w:tcW w:w="3233" w:type="dxa"/>
          </w:tcPr>
          <w:p w14:paraId="42D236EC" w14:textId="77777777" w:rsidR="00D81E86" w:rsidRPr="00FC63F2" w:rsidRDefault="00D81E86" w:rsidP="00416039">
            <w:pPr>
              <w:rPr>
                <w:sz w:val="8"/>
                <w:szCs w:val="8"/>
                <w:lang w:val="uk-UA"/>
              </w:rPr>
            </w:pPr>
          </w:p>
        </w:tc>
        <w:tc>
          <w:tcPr>
            <w:tcW w:w="310" w:type="dxa"/>
          </w:tcPr>
          <w:p w14:paraId="1591D4AD" w14:textId="77777777" w:rsidR="00D81E86" w:rsidRPr="00FC63F2" w:rsidRDefault="00D81E86" w:rsidP="00416039">
            <w:pPr>
              <w:jc w:val="center"/>
              <w:rPr>
                <w:b/>
                <w:sz w:val="8"/>
                <w:szCs w:val="8"/>
                <w:lang w:val="uk-UA"/>
              </w:rPr>
            </w:pPr>
          </w:p>
        </w:tc>
        <w:tc>
          <w:tcPr>
            <w:tcW w:w="5954" w:type="dxa"/>
          </w:tcPr>
          <w:p w14:paraId="1698BBA1" w14:textId="77777777" w:rsidR="00D81E86" w:rsidRPr="00FC63F2" w:rsidRDefault="00D81E86" w:rsidP="00416039">
            <w:pPr>
              <w:jc w:val="both"/>
              <w:rPr>
                <w:sz w:val="8"/>
                <w:szCs w:val="8"/>
                <w:lang w:val="uk-UA"/>
              </w:rPr>
            </w:pPr>
          </w:p>
        </w:tc>
      </w:tr>
      <w:tr w:rsidR="00D81E86" w:rsidRPr="00022CFF" w14:paraId="5DD95E47" w14:textId="77777777" w:rsidTr="00416039">
        <w:tc>
          <w:tcPr>
            <w:tcW w:w="3233" w:type="dxa"/>
          </w:tcPr>
          <w:p w14:paraId="75767D09" w14:textId="77777777" w:rsidR="00D81E86" w:rsidRDefault="00D81E86" w:rsidP="00416039">
            <w:pPr>
              <w:rPr>
                <w:sz w:val="28"/>
                <w:szCs w:val="28"/>
              </w:rPr>
            </w:pPr>
            <w:r>
              <w:rPr>
                <w:sz w:val="28"/>
                <w:szCs w:val="28"/>
              </w:rPr>
              <w:t>ПАЛАМАРЧУК</w:t>
            </w:r>
          </w:p>
          <w:p w14:paraId="5DA7B848" w14:textId="77777777" w:rsidR="00D81E86" w:rsidRPr="00022CFF" w:rsidRDefault="00D81E86" w:rsidP="00416039">
            <w:pPr>
              <w:rPr>
                <w:sz w:val="28"/>
                <w:szCs w:val="28"/>
              </w:rPr>
            </w:pPr>
            <w:r>
              <w:rPr>
                <w:sz w:val="28"/>
                <w:szCs w:val="28"/>
              </w:rPr>
              <w:t>Емілія Михайлівна</w:t>
            </w:r>
          </w:p>
        </w:tc>
        <w:tc>
          <w:tcPr>
            <w:tcW w:w="310" w:type="dxa"/>
          </w:tcPr>
          <w:p w14:paraId="06557F4C" w14:textId="77777777" w:rsidR="00D81E86" w:rsidRPr="00022CFF" w:rsidRDefault="00D81E86" w:rsidP="00416039">
            <w:pPr>
              <w:jc w:val="center"/>
              <w:rPr>
                <w:b/>
                <w:sz w:val="28"/>
                <w:szCs w:val="28"/>
              </w:rPr>
            </w:pPr>
            <w:r w:rsidRPr="00022CFF">
              <w:rPr>
                <w:b/>
                <w:sz w:val="28"/>
                <w:szCs w:val="28"/>
              </w:rPr>
              <w:t>-</w:t>
            </w:r>
          </w:p>
        </w:tc>
        <w:tc>
          <w:tcPr>
            <w:tcW w:w="5954" w:type="dxa"/>
          </w:tcPr>
          <w:p w14:paraId="1901319F" w14:textId="77777777" w:rsidR="00D81E86" w:rsidRPr="00D84507" w:rsidRDefault="00D81E86" w:rsidP="00416039">
            <w:pPr>
              <w:jc w:val="both"/>
              <w:rPr>
                <w:sz w:val="28"/>
                <w:szCs w:val="28"/>
              </w:rPr>
            </w:pPr>
            <w:r w:rsidRPr="00D84507">
              <w:rPr>
                <w:sz w:val="28"/>
                <w:szCs w:val="28"/>
              </w:rPr>
              <w:t>головний спеціаліст управління освіти, молоді та спорту міської ради</w:t>
            </w:r>
          </w:p>
        </w:tc>
      </w:tr>
      <w:tr w:rsidR="00D81E86" w:rsidRPr="00FC63F2" w14:paraId="05FA3AD2" w14:textId="77777777" w:rsidTr="00416039">
        <w:tc>
          <w:tcPr>
            <w:tcW w:w="3233" w:type="dxa"/>
          </w:tcPr>
          <w:p w14:paraId="7702A880" w14:textId="77777777" w:rsidR="00D81E86" w:rsidRPr="00FC63F2" w:rsidRDefault="00D81E86" w:rsidP="00416039">
            <w:pPr>
              <w:rPr>
                <w:sz w:val="8"/>
                <w:szCs w:val="8"/>
              </w:rPr>
            </w:pPr>
          </w:p>
        </w:tc>
        <w:tc>
          <w:tcPr>
            <w:tcW w:w="310" w:type="dxa"/>
          </w:tcPr>
          <w:p w14:paraId="3C07271E" w14:textId="77777777" w:rsidR="00D81E86" w:rsidRPr="00FC63F2" w:rsidRDefault="00D81E86" w:rsidP="00416039">
            <w:pPr>
              <w:jc w:val="center"/>
              <w:rPr>
                <w:b/>
                <w:sz w:val="8"/>
                <w:szCs w:val="8"/>
              </w:rPr>
            </w:pPr>
          </w:p>
        </w:tc>
        <w:tc>
          <w:tcPr>
            <w:tcW w:w="5954" w:type="dxa"/>
          </w:tcPr>
          <w:p w14:paraId="79748409" w14:textId="77777777" w:rsidR="00D81E86" w:rsidRPr="00FC63F2" w:rsidRDefault="00D81E86" w:rsidP="00416039">
            <w:pPr>
              <w:jc w:val="both"/>
              <w:rPr>
                <w:sz w:val="8"/>
                <w:szCs w:val="8"/>
              </w:rPr>
            </w:pPr>
          </w:p>
        </w:tc>
      </w:tr>
      <w:tr w:rsidR="00D81E86" w:rsidRPr="00022CFF" w14:paraId="168FF8D8" w14:textId="77777777" w:rsidTr="00416039">
        <w:tc>
          <w:tcPr>
            <w:tcW w:w="3233" w:type="dxa"/>
          </w:tcPr>
          <w:p w14:paraId="6BAF2CFB" w14:textId="77777777" w:rsidR="00D81E86" w:rsidRPr="00022CFF" w:rsidRDefault="00D81E86" w:rsidP="00416039">
            <w:pPr>
              <w:rPr>
                <w:sz w:val="28"/>
                <w:szCs w:val="28"/>
              </w:rPr>
            </w:pPr>
            <w:r w:rsidRPr="00022CFF">
              <w:rPr>
                <w:sz w:val="28"/>
                <w:szCs w:val="28"/>
              </w:rPr>
              <w:t xml:space="preserve">ПЕЩАНЮК </w:t>
            </w:r>
          </w:p>
          <w:p w14:paraId="3A5D76D8" w14:textId="77777777" w:rsidR="00D81E86" w:rsidRPr="00022CFF" w:rsidRDefault="00D81E86" w:rsidP="00416039">
            <w:pPr>
              <w:rPr>
                <w:sz w:val="28"/>
                <w:szCs w:val="28"/>
              </w:rPr>
            </w:pPr>
            <w:r w:rsidRPr="00022CFF">
              <w:rPr>
                <w:sz w:val="28"/>
                <w:szCs w:val="28"/>
              </w:rPr>
              <w:t>Ольга Володимирівна</w:t>
            </w:r>
          </w:p>
        </w:tc>
        <w:tc>
          <w:tcPr>
            <w:tcW w:w="310" w:type="dxa"/>
          </w:tcPr>
          <w:p w14:paraId="2EA51868" w14:textId="77777777" w:rsidR="00D81E86" w:rsidRPr="00022CFF" w:rsidRDefault="00D81E86" w:rsidP="00416039">
            <w:pPr>
              <w:jc w:val="center"/>
              <w:rPr>
                <w:b/>
                <w:sz w:val="28"/>
                <w:szCs w:val="28"/>
              </w:rPr>
            </w:pPr>
            <w:r w:rsidRPr="00022CFF">
              <w:rPr>
                <w:b/>
                <w:sz w:val="28"/>
                <w:szCs w:val="28"/>
              </w:rPr>
              <w:t>-</w:t>
            </w:r>
          </w:p>
        </w:tc>
        <w:tc>
          <w:tcPr>
            <w:tcW w:w="5954" w:type="dxa"/>
          </w:tcPr>
          <w:p w14:paraId="0EA622C1" w14:textId="77777777" w:rsidR="00D81E86" w:rsidRPr="00022CFF" w:rsidRDefault="00D81E86" w:rsidP="00416039">
            <w:pPr>
              <w:jc w:val="both"/>
              <w:rPr>
                <w:sz w:val="28"/>
                <w:szCs w:val="28"/>
              </w:rPr>
            </w:pPr>
            <w:r w:rsidRPr="00022CFF">
              <w:rPr>
                <w:sz w:val="28"/>
                <w:szCs w:val="28"/>
              </w:rPr>
              <w:t xml:space="preserve">директор </w:t>
            </w:r>
            <w:r>
              <w:rPr>
                <w:sz w:val="28"/>
                <w:szCs w:val="28"/>
              </w:rPr>
              <w:t>комунальної установи «Ц</w:t>
            </w:r>
            <w:r w:rsidRPr="00022CFF">
              <w:rPr>
                <w:sz w:val="28"/>
                <w:szCs w:val="28"/>
              </w:rPr>
              <w:t>ентр надання соціальних послуг Дунаєвецької міської ради</w:t>
            </w:r>
            <w:r>
              <w:rPr>
                <w:sz w:val="28"/>
                <w:szCs w:val="28"/>
              </w:rPr>
              <w:t>»</w:t>
            </w:r>
          </w:p>
        </w:tc>
      </w:tr>
      <w:tr w:rsidR="00D81E86" w:rsidRPr="00FC63F2" w14:paraId="5D626A49" w14:textId="77777777" w:rsidTr="00416039">
        <w:tc>
          <w:tcPr>
            <w:tcW w:w="3233" w:type="dxa"/>
          </w:tcPr>
          <w:p w14:paraId="2C4A28D2" w14:textId="77777777" w:rsidR="00D81E86" w:rsidRPr="00FC63F2" w:rsidRDefault="00D81E86" w:rsidP="00416039">
            <w:pPr>
              <w:rPr>
                <w:sz w:val="8"/>
                <w:szCs w:val="8"/>
              </w:rPr>
            </w:pPr>
          </w:p>
        </w:tc>
        <w:tc>
          <w:tcPr>
            <w:tcW w:w="310" w:type="dxa"/>
          </w:tcPr>
          <w:p w14:paraId="340CDC87" w14:textId="77777777" w:rsidR="00D81E86" w:rsidRPr="00FC63F2" w:rsidRDefault="00D81E86" w:rsidP="00416039">
            <w:pPr>
              <w:jc w:val="center"/>
              <w:rPr>
                <w:b/>
                <w:sz w:val="8"/>
                <w:szCs w:val="8"/>
              </w:rPr>
            </w:pPr>
          </w:p>
        </w:tc>
        <w:tc>
          <w:tcPr>
            <w:tcW w:w="5954" w:type="dxa"/>
          </w:tcPr>
          <w:p w14:paraId="6C74F185" w14:textId="77777777" w:rsidR="00D81E86" w:rsidRPr="00FC63F2" w:rsidRDefault="00D81E86" w:rsidP="00416039">
            <w:pPr>
              <w:jc w:val="both"/>
              <w:rPr>
                <w:sz w:val="8"/>
                <w:szCs w:val="8"/>
              </w:rPr>
            </w:pPr>
          </w:p>
        </w:tc>
      </w:tr>
      <w:tr w:rsidR="00D81E86" w:rsidRPr="00022CFF" w14:paraId="5864B605" w14:textId="77777777" w:rsidTr="00416039">
        <w:tc>
          <w:tcPr>
            <w:tcW w:w="3233" w:type="dxa"/>
          </w:tcPr>
          <w:p w14:paraId="23944CCF" w14:textId="77777777" w:rsidR="00D81E86" w:rsidRDefault="00D81E86" w:rsidP="00416039">
            <w:pPr>
              <w:rPr>
                <w:sz w:val="28"/>
                <w:szCs w:val="28"/>
              </w:rPr>
            </w:pPr>
            <w:r>
              <w:rPr>
                <w:sz w:val="28"/>
                <w:szCs w:val="28"/>
              </w:rPr>
              <w:t>ПОПЮК</w:t>
            </w:r>
          </w:p>
          <w:p w14:paraId="0B537652" w14:textId="77777777" w:rsidR="00D81E86" w:rsidRPr="00022CFF" w:rsidRDefault="00D81E86" w:rsidP="00416039">
            <w:pPr>
              <w:rPr>
                <w:sz w:val="28"/>
                <w:szCs w:val="28"/>
              </w:rPr>
            </w:pPr>
            <w:r>
              <w:rPr>
                <w:sz w:val="28"/>
                <w:szCs w:val="28"/>
              </w:rPr>
              <w:t>Раїса Василівна</w:t>
            </w:r>
          </w:p>
        </w:tc>
        <w:tc>
          <w:tcPr>
            <w:tcW w:w="310" w:type="dxa"/>
          </w:tcPr>
          <w:p w14:paraId="1BEEE874" w14:textId="77777777" w:rsidR="00D81E86" w:rsidRPr="00022CFF" w:rsidRDefault="00D81E86" w:rsidP="00416039">
            <w:pPr>
              <w:jc w:val="center"/>
              <w:rPr>
                <w:b/>
                <w:sz w:val="28"/>
                <w:szCs w:val="28"/>
              </w:rPr>
            </w:pPr>
            <w:r w:rsidRPr="00022CFF">
              <w:rPr>
                <w:b/>
                <w:sz w:val="28"/>
                <w:szCs w:val="28"/>
              </w:rPr>
              <w:t>-</w:t>
            </w:r>
          </w:p>
        </w:tc>
        <w:tc>
          <w:tcPr>
            <w:tcW w:w="5954" w:type="dxa"/>
          </w:tcPr>
          <w:p w14:paraId="37587A9D" w14:textId="77777777" w:rsidR="00D81E86" w:rsidRPr="00022CFF" w:rsidRDefault="00D81E86" w:rsidP="00416039">
            <w:pPr>
              <w:jc w:val="both"/>
              <w:rPr>
                <w:sz w:val="28"/>
                <w:szCs w:val="28"/>
              </w:rPr>
            </w:pPr>
            <w:r>
              <w:rPr>
                <w:sz w:val="28"/>
                <w:szCs w:val="28"/>
              </w:rPr>
              <w:t>голова громадської організації «Дунаєвецьке районне товариство інвалідів Всеукраїнської організації інвалідів «Союз організацій інвалідів України» (за згодою)</w:t>
            </w:r>
          </w:p>
        </w:tc>
      </w:tr>
      <w:tr w:rsidR="00D81E86" w:rsidRPr="00FC63F2" w14:paraId="30E5CD13" w14:textId="77777777" w:rsidTr="00416039">
        <w:tc>
          <w:tcPr>
            <w:tcW w:w="3233" w:type="dxa"/>
          </w:tcPr>
          <w:p w14:paraId="2AA7C79E" w14:textId="77777777" w:rsidR="00D81E86" w:rsidRPr="00FC63F2" w:rsidRDefault="00D81E86" w:rsidP="00416039">
            <w:pPr>
              <w:rPr>
                <w:sz w:val="8"/>
                <w:szCs w:val="8"/>
              </w:rPr>
            </w:pPr>
          </w:p>
        </w:tc>
        <w:tc>
          <w:tcPr>
            <w:tcW w:w="310" w:type="dxa"/>
          </w:tcPr>
          <w:p w14:paraId="01A1BE29" w14:textId="77777777" w:rsidR="00D81E86" w:rsidRPr="00FC63F2" w:rsidRDefault="00D81E86" w:rsidP="00416039">
            <w:pPr>
              <w:jc w:val="center"/>
              <w:rPr>
                <w:b/>
                <w:sz w:val="8"/>
                <w:szCs w:val="8"/>
              </w:rPr>
            </w:pPr>
          </w:p>
        </w:tc>
        <w:tc>
          <w:tcPr>
            <w:tcW w:w="5954" w:type="dxa"/>
          </w:tcPr>
          <w:p w14:paraId="3508E27E" w14:textId="77777777" w:rsidR="00D81E86" w:rsidRPr="00FC63F2" w:rsidRDefault="00D81E86" w:rsidP="00416039">
            <w:pPr>
              <w:jc w:val="both"/>
              <w:rPr>
                <w:sz w:val="8"/>
                <w:szCs w:val="8"/>
              </w:rPr>
            </w:pPr>
          </w:p>
        </w:tc>
      </w:tr>
      <w:tr w:rsidR="00D81E86" w:rsidRPr="00022CFF" w14:paraId="5A08F9FE" w14:textId="77777777" w:rsidTr="00416039">
        <w:tc>
          <w:tcPr>
            <w:tcW w:w="3233" w:type="dxa"/>
          </w:tcPr>
          <w:p w14:paraId="7AF913F3" w14:textId="77777777" w:rsidR="00D81E86" w:rsidRPr="00022CFF" w:rsidRDefault="00D81E86" w:rsidP="00416039">
            <w:pPr>
              <w:rPr>
                <w:sz w:val="28"/>
                <w:szCs w:val="28"/>
              </w:rPr>
            </w:pPr>
            <w:r w:rsidRPr="00022CFF">
              <w:rPr>
                <w:sz w:val="28"/>
                <w:szCs w:val="28"/>
              </w:rPr>
              <w:t xml:space="preserve">ЧЕКМАН </w:t>
            </w:r>
          </w:p>
          <w:p w14:paraId="407F42C2" w14:textId="77777777" w:rsidR="00D81E86" w:rsidRPr="00022CFF" w:rsidRDefault="00D81E86" w:rsidP="00416039">
            <w:pPr>
              <w:rPr>
                <w:sz w:val="28"/>
                <w:szCs w:val="28"/>
              </w:rPr>
            </w:pPr>
            <w:r w:rsidRPr="00022CFF">
              <w:rPr>
                <w:sz w:val="28"/>
                <w:szCs w:val="28"/>
              </w:rPr>
              <w:lastRenderedPageBreak/>
              <w:t>Юрій Петрович</w:t>
            </w:r>
          </w:p>
        </w:tc>
        <w:tc>
          <w:tcPr>
            <w:tcW w:w="310" w:type="dxa"/>
          </w:tcPr>
          <w:p w14:paraId="6D30D6E1" w14:textId="77777777" w:rsidR="00D81E86" w:rsidRPr="00022CFF" w:rsidRDefault="00D81E86" w:rsidP="00416039">
            <w:pPr>
              <w:jc w:val="center"/>
              <w:rPr>
                <w:b/>
                <w:sz w:val="28"/>
                <w:szCs w:val="28"/>
              </w:rPr>
            </w:pPr>
            <w:r w:rsidRPr="00022CFF">
              <w:rPr>
                <w:b/>
                <w:sz w:val="28"/>
                <w:szCs w:val="28"/>
              </w:rPr>
              <w:lastRenderedPageBreak/>
              <w:t>-</w:t>
            </w:r>
          </w:p>
        </w:tc>
        <w:tc>
          <w:tcPr>
            <w:tcW w:w="5954" w:type="dxa"/>
          </w:tcPr>
          <w:p w14:paraId="05B05DBE" w14:textId="77777777" w:rsidR="00D81E86" w:rsidRPr="00022CFF" w:rsidRDefault="00D81E86" w:rsidP="00416039">
            <w:pPr>
              <w:jc w:val="both"/>
              <w:rPr>
                <w:sz w:val="28"/>
                <w:szCs w:val="28"/>
              </w:rPr>
            </w:pPr>
            <w:r w:rsidRPr="00022CFF">
              <w:rPr>
                <w:sz w:val="28"/>
                <w:szCs w:val="28"/>
              </w:rPr>
              <w:t>депутат міської ради VIII скликання (за згодою)</w:t>
            </w:r>
          </w:p>
        </w:tc>
      </w:tr>
      <w:tr w:rsidR="00D81E86" w:rsidRPr="00FC63F2" w14:paraId="3A1DB657" w14:textId="77777777" w:rsidTr="00416039">
        <w:tc>
          <w:tcPr>
            <w:tcW w:w="3233" w:type="dxa"/>
          </w:tcPr>
          <w:p w14:paraId="256B796A" w14:textId="77777777" w:rsidR="00D81E86" w:rsidRPr="00FC63F2" w:rsidRDefault="00D81E86" w:rsidP="00416039">
            <w:pPr>
              <w:rPr>
                <w:sz w:val="8"/>
                <w:szCs w:val="8"/>
              </w:rPr>
            </w:pPr>
          </w:p>
        </w:tc>
        <w:tc>
          <w:tcPr>
            <w:tcW w:w="310" w:type="dxa"/>
          </w:tcPr>
          <w:p w14:paraId="271D9FD1" w14:textId="77777777" w:rsidR="00D81E86" w:rsidRPr="00FC63F2" w:rsidRDefault="00D81E86" w:rsidP="00416039">
            <w:pPr>
              <w:jc w:val="center"/>
              <w:rPr>
                <w:b/>
                <w:sz w:val="8"/>
                <w:szCs w:val="8"/>
              </w:rPr>
            </w:pPr>
          </w:p>
        </w:tc>
        <w:tc>
          <w:tcPr>
            <w:tcW w:w="5954" w:type="dxa"/>
          </w:tcPr>
          <w:p w14:paraId="3688D344" w14:textId="77777777" w:rsidR="00D81E86" w:rsidRPr="00FC63F2" w:rsidRDefault="00D81E86" w:rsidP="00416039">
            <w:pPr>
              <w:jc w:val="both"/>
              <w:rPr>
                <w:sz w:val="8"/>
                <w:szCs w:val="8"/>
              </w:rPr>
            </w:pPr>
          </w:p>
        </w:tc>
      </w:tr>
      <w:tr w:rsidR="00D81E86" w:rsidRPr="00022CFF" w14:paraId="0A4620B4" w14:textId="77777777" w:rsidTr="00416039">
        <w:tc>
          <w:tcPr>
            <w:tcW w:w="3233" w:type="dxa"/>
          </w:tcPr>
          <w:p w14:paraId="20E8EAE5" w14:textId="77777777" w:rsidR="00D81E86" w:rsidRDefault="00D81E86" w:rsidP="00416039">
            <w:pPr>
              <w:rPr>
                <w:sz w:val="28"/>
                <w:szCs w:val="28"/>
                <w:lang w:val="uk-UA"/>
              </w:rPr>
            </w:pPr>
            <w:r w:rsidRPr="00AC0EE0">
              <w:rPr>
                <w:sz w:val="28"/>
                <w:szCs w:val="28"/>
                <w:lang w:val="uk-UA"/>
              </w:rPr>
              <w:t>ЧУПЯТОВА</w:t>
            </w:r>
          </w:p>
          <w:p w14:paraId="22880B04" w14:textId="77777777" w:rsidR="00D81E86" w:rsidRPr="00022CFF" w:rsidRDefault="00D81E86" w:rsidP="00416039">
            <w:pPr>
              <w:rPr>
                <w:sz w:val="28"/>
                <w:szCs w:val="28"/>
              </w:rPr>
            </w:pPr>
            <w:r w:rsidRPr="00AC0EE0">
              <w:rPr>
                <w:sz w:val="28"/>
                <w:szCs w:val="28"/>
                <w:lang w:val="uk-UA"/>
              </w:rPr>
              <w:t>Тетяна Іванівна</w:t>
            </w:r>
          </w:p>
        </w:tc>
        <w:tc>
          <w:tcPr>
            <w:tcW w:w="310" w:type="dxa"/>
          </w:tcPr>
          <w:p w14:paraId="581B584A" w14:textId="77777777" w:rsidR="00D81E86" w:rsidRPr="00AC0EE0" w:rsidRDefault="00D81E86" w:rsidP="00416039">
            <w:pPr>
              <w:jc w:val="center"/>
              <w:rPr>
                <w:b/>
                <w:sz w:val="28"/>
                <w:szCs w:val="28"/>
                <w:lang w:val="uk-UA"/>
              </w:rPr>
            </w:pPr>
            <w:r>
              <w:rPr>
                <w:b/>
                <w:sz w:val="28"/>
                <w:szCs w:val="28"/>
                <w:lang w:val="uk-UA"/>
              </w:rPr>
              <w:t>-</w:t>
            </w:r>
          </w:p>
        </w:tc>
        <w:tc>
          <w:tcPr>
            <w:tcW w:w="5954" w:type="dxa"/>
          </w:tcPr>
          <w:p w14:paraId="2C1705CC" w14:textId="77777777" w:rsidR="00D81E86" w:rsidRPr="00022CFF" w:rsidRDefault="00D81E86" w:rsidP="00416039">
            <w:pPr>
              <w:jc w:val="both"/>
              <w:rPr>
                <w:sz w:val="28"/>
                <w:szCs w:val="28"/>
              </w:rPr>
            </w:pPr>
            <w:r w:rsidRPr="00AC0EE0">
              <w:rPr>
                <w:sz w:val="28"/>
                <w:szCs w:val="28"/>
                <w:lang w:val="uk-UA"/>
              </w:rPr>
              <w:t>внутрішньо переміщена особа</w:t>
            </w:r>
            <w:r>
              <w:rPr>
                <w:sz w:val="28"/>
                <w:szCs w:val="28"/>
                <w:lang w:val="uk-UA"/>
              </w:rPr>
              <w:t xml:space="preserve"> (за згодою)</w:t>
            </w:r>
          </w:p>
        </w:tc>
      </w:tr>
      <w:tr w:rsidR="00D81E86" w:rsidRPr="00FC63F2" w14:paraId="6334ABF9" w14:textId="77777777" w:rsidTr="00416039">
        <w:tc>
          <w:tcPr>
            <w:tcW w:w="3233" w:type="dxa"/>
          </w:tcPr>
          <w:p w14:paraId="3F6158B5" w14:textId="77777777" w:rsidR="00D81E86" w:rsidRPr="00FC63F2" w:rsidRDefault="00D81E86" w:rsidP="00416039">
            <w:pPr>
              <w:rPr>
                <w:sz w:val="8"/>
                <w:szCs w:val="8"/>
                <w:lang w:val="uk-UA"/>
              </w:rPr>
            </w:pPr>
          </w:p>
        </w:tc>
        <w:tc>
          <w:tcPr>
            <w:tcW w:w="310" w:type="dxa"/>
          </w:tcPr>
          <w:p w14:paraId="1494DDE4" w14:textId="77777777" w:rsidR="00D81E86" w:rsidRPr="00FC63F2" w:rsidRDefault="00D81E86" w:rsidP="00416039">
            <w:pPr>
              <w:jc w:val="center"/>
              <w:rPr>
                <w:b/>
                <w:sz w:val="8"/>
                <w:szCs w:val="8"/>
                <w:lang w:val="uk-UA"/>
              </w:rPr>
            </w:pPr>
          </w:p>
        </w:tc>
        <w:tc>
          <w:tcPr>
            <w:tcW w:w="5954" w:type="dxa"/>
          </w:tcPr>
          <w:p w14:paraId="2E1127E8" w14:textId="77777777" w:rsidR="00D81E86" w:rsidRPr="00FC63F2" w:rsidRDefault="00D81E86" w:rsidP="00416039">
            <w:pPr>
              <w:jc w:val="both"/>
              <w:rPr>
                <w:sz w:val="8"/>
                <w:szCs w:val="8"/>
                <w:lang w:val="uk-UA"/>
              </w:rPr>
            </w:pPr>
          </w:p>
        </w:tc>
      </w:tr>
      <w:tr w:rsidR="00D81E86" w:rsidRPr="00022CFF" w14:paraId="079B401A" w14:textId="77777777" w:rsidTr="00416039">
        <w:tc>
          <w:tcPr>
            <w:tcW w:w="3233" w:type="dxa"/>
          </w:tcPr>
          <w:p w14:paraId="76B64E3D" w14:textId="77777777" w:rsidR="00D81E86" w:rsidRDefault="00D81E86" w:rsidP="00416039">
            <w:pPr>
              <w:rPr>
                <w:sz w:val="28"/>
                <w:szCs w:val="28"/>
                <w:lang w:val="uk-UA"/>
              </w:rPr>
            </w:pPr>
            <w:r>
              <w:rPr>
                <w:sz w:val="28"/>
                <w:szCs w:val="28"/>
                <w:lang w:val="uk-UA"/>
              </w:rPr>
              <w:t>ЯТЧУК</w:t>
            </w:r>
          </w:p>
          <w:p w14:paraId="4AE471BF" w14:textId="77777777" w:rsidR="00D81E86" w:rsidRPr="00022CFF" w:rsidRDefault="00D81E86" w:rsidP="00416039">
            <w:pPr>
              <w:rPr>
                <w:sz w:val="28"/>
                <w:szCs w:val="28"/>
              </w:rPr>
            </w:pPr>
            <w:r>
              <w:rPr>
                <w:sz w:val="28"/>
                <w:szCs w:val="28"/>
                <w:lang w:val="uk-UA"/>
              </w:rPr>
              <w:t>Тетяна Володимирівна</w:t>
            </w:r>
            <w:r w:rsidRPr="00AC0EE0">
              <w:rPr>
                <w:sz w:val="28"/>
                <w:szCs w:val="28"/>
                <w:lang w:val="uk-UA"/>
              </w:rPr>
              <w:t xml:space="preserve">  </w:t>
            </w:r>
          </w:p>
        </w:tc>
        <w:tc>
          <w:tcPr>
            <w:tcW w:w="310" w:type="dxa"/>
          </w:tcPr>
          <w:p w14:paraId="38EC8255" w14:textId="77777777" w:rsidR="00D81E86" w:rsidRPr="00AC0EE0" w:rsidRDefault="00D81E86" w:rsidP="00416039">
            <w:pPr>
              <w:jc w:val="center"/>
              <w:rPr>
                <w:b/>
                <w:sz w:val="28"/>
                <w:szCs w:val="28"/>
                <w:lang w:val="uk-UA"/>
              </w:rPr>
            </w:pPr>
            <w:r>
              <w:rPr>
                <w:b/>
                <w:sz w:val="28"/>
                <w:szCs w:val="28"/>
                <w:lang w:val="uk-UA"/>
              </w:rPr>
              <w:t>-</w:t>
            </w:r>
          </w:p>
        </w:tc>
        <w:tc>
          <w:tcPr>
            <w:tcW w:w="5954" w:type="dxa"/>
          </w:tcPr>
          <w:p w14:paraId="6450B777" w14:textId="77777777" w:rsidR="00D81E86" w:rsidRPr="00FC63F2" w:rsidRDefault="00D81E86" w:rsidP="00416039">
            <w:pPr>
              <w:jc w:val="both"/>
              <w:rPr>
                <w:sz w:val="28"/>
                <w:szCs w:val="28"/>
              </w:rPr>
            </w:pPr>
            <w:r w:rsidRPr="00FC63F2">
              <w:rPr>
                <w:sz w:val="28"/>
                <w:szCs w:val="28"/>
                <w:lang w:val="uk-UA"/>
              </w:rPr>
              <w:t>медичн</w:t>
            </w:r>
            <w:r>
              <w:rPr>
                <w:sz w:val="28"/>
                <w:szCs w:val="28"/>
                <w:lang w:val="uk-UA"/>
              </w:rPr>
              <w:t>ий</w:t>
            </w:r>
            <w:r w:rsidRPr="00FC63F2">
              <w:rPr>
                <w:sz w:val="28"/>
                <w:szCs w:val="28"/>
                <w:lang w:val="uk-UA"/>
              </w:rPr>
              <w:t xml:space="preserve"> директор комунального некомерційного підприємства «Дунаєвецький центр первинної медико-санітарної допомоги» Дунаєвецької міської ради</w:t>
            </w:r>
          </w:p>
        </w:tc>
      </w:tr>
    </w:tbl>
    <w:p w14:paraId="69F6E030" w14:textId="77777777" w:rsidR="00D81E86" w:rsidRDefault="00D81E86" w:rsidP="00D81E86">
      <w:pPr>
        <w:pStyle w:val="a9"/>
        <w:ind w:left="-207"/>
        <w:rPr>
          <w:sz w:val="28"/>
          <w:szCs w:val="28"/>
          <w:lang w:val="uk-UA"/>
        </w:rPr>
      </w:pPr>
    </w:p>
    <w:p w14:paraId="3F037ADD" w14:textId="77777777" w:rsidR="00D81E86" w:rsidRDefault="00D81E86" w:rsidP="00D81E86">
      <w:pPr>
        <w:pStyle w:val="a9"/>
        <w:ind w:left="-207"/>
        <w:rPr>
          <w:sz w:val="28"/>
          <w:szCs w:val="28"/>
          <w:lang w:val="uk-UA"/>
        </w:rPr>
      </w:pPr>
    </w:p>
    <w:p w14:paraId="038D3992" w14:textId="77777777" w:rsidR="00D81E86" w:rsidRDefault="00D81E86" w:rsidP="00D81E86">
      <w:pPr>
        <w:pStyle w:val="a9"/>
        <w:ind w:left="-207"/>
        <w:rPr>
          <w:sz w:val="28"/>
          <w:szCs w:val="28"/>
          <w:lang w:val="uk-UA"/>
        </w:rPr>
      </w:pPr>
    </w:p>
    <w:p w14:paraId="5BE63BE0" w14:textId="77777777" w:rsidR="00D81E86" w:rsidRDefault="00D81E86" w:rsidP="00D81E86">
      <w:pPr>
        <w:pStyle w:val="a9"/>
        <w:ind w:left="0"/>
        <w:rPr>
          <w:sz w:val="28"/>
          <w:szCs w:val="28"/>
          <w:lang w:val="uk-UA"/>
        </w:rPr>
      </w:pPr>
      <w:r w:rsidRPr="00D65CFF">
        <w:rPr>
          <w:sz w:val="28"/>
          <w:szCs w:val="28"/>
          <w:lang w:val="uk-UA"/>
        </w:rPr>
        <w:t>Керуюч</w:t>
      </w:r>
      <w:r>
        <w:rPr>
          <w:sz w:val="28"/>
          <w:szCs w:val="28"/>
          <w:lang w:val="uk-UA"/>
        </w:rPr>
        <w:t>ий</w:t>
      </w:r>
      <w:r w:rsidRPr="00D65CFF">
        <w:rPr>
          <w:sz w:val="28"/>
          <w:szCs w:val="28"/>
          <w:lang w:val="uk-UA"/>
        </w:rPr>
        <w:t xml:space="preserve"> справами</w:t>
      </w:r>
      <w:r>
        <w:rPr>
          <w:sz w:val="28"/>
          <w:szCs w:val="28"/>
          <w:lang w:val="uk-UA"/>
        </w:rPr>
        <w:t xml:space="preserve"> (секретар)</w:t>
      </w:r>
    </w:p>
    <w:p w14:paraId="2A93F62A" w14:textId="77777777" w:rsidR="00D81E86" w:rsidRPr="00AC0EE0" w:rsidRDefault="00D81E86" w:rsidP="00D81E86">
      <w:pPr>
        <w:pStyle w:val="a9"/>
        <w:ind w:left="0"/>
        <w:rPr>
          <w:sz w:val="28"/>
          <w:szCs w:val="28"/>
          <w:lang w:val="uk-UA"/>
        </w:rPr>
      </w:pPr>
      <w:r>
        <w:rPr>
          <w:sz w:val="28"/>
          <w:szCs w:val="28"/>
          <w:lang w:val="uk-UA"/>
        </w:rPr>
        <w:t xml:space="preserve">виконавчого комітету </w:t>
      </w:r>
      <w:r w:rsidRPr="00D65CFF">
        <w:rPr>
          <w:sz w:val="28"/>
          <w:szCs w:val="28"/>
          <w:lang w:val="uk-UA"/>
        </w:rPr>
        <w:t xml:space="preserve">                                                                   </w:t>
      </w:r>
      <w:r>
        <w:rPr>
          <w:sz w:val="28"/>
          <w:szCs w:val="28"/>
          <w:lang w:val="uk-UA"/>
        </w:rPr>
        <w:t xml:space="preserve">     Катерина СІРА</w:t>
      </w:r>
    </w:p>
    <w:p w14:paraId="52C18815" w14:textId="77777777" w:rsidR="00D81E86" w:rsidRDefault="00D81E86">
      <w:pPr>
        <w:spacing w:after="200" w:line="276" w:lineRule="auto"/>
        <w:rPr>
          <w:color w:val="000000"/>
          <w:sz w:val="28"/>
          <w:szCs w:val="28"/>
          <w:lang w:val="uk-UA" w:eastAsia="uk-UA"/>
        </w:rPr>
      </w:pPr>
    </w:p>
    <w:p w14:paraId="352691C1" w14:textId="4222F944" w:rsidR="004D112B" w:rsidRDefault="004D112B">
      <w:pPr>
        <w:spacing w:after="200" w:line="276" w:lineRule="auto"/>
        <w:rPr>
          <w:color w:val="000000"/>
          <w:sz w:val="28"/>
          <w:szCs w:val="28"/>
          <w:lang w:val="uk-UA" w:eastAsia="uk-UA"/>
        </w:rPr>
      </w:pPr>
      <w:r>
        <w:rPr>
          <w:color w:val="000000"/>
          <w:sz w:val="28"/>
          <w:szCs w:val="28"/>
          <w:lang w:val="uk-UA" w:eastAsia="uk-UA"/>
        </w:rPr>
        <w:br w:type="page"/>
      </w:r>
    </w:p>
    <w:p w14:paraId="4385E5A1" w14:textId="6CAD15F2" w:rsidR="004D112B" w:rsidRPr="008854E4" w:rsidRDefault="004D112B" w:rsidP="004D112B">
      <w:pPr>
        <w:spacing w:after="160" w:line="256" w:lineRule="auto"/>
        <w:jc w:val="center"/>
        <w:rPr>
          <w:sz w:val="28"/>
          <w:szCs w:val="28"/>
          <w:lang w:eastAsia="en-US"/>
        </w:rPr>
      </w:pPr>
      <w:r w:rsidRPr="00D31600">
        <w:rPr>
          <w:b/>
          <w:noProof/>
          <w:sz w:val="28"/>
          <w:szCs w:val="28"/>
        </w:rPr>
        <w:lastRenderedPageBreak/>
        <w:drawing>
          <wp:inline distT="0" distB="0" distL="0" distR="0" wp14:anchorId="1C9CB985" wp14:editId="0AC2C285">
            <wp:extent cx="333375" cy="5238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02C721D1" w14:textId="77777777" w:rsidR="004D112B" w:rsidRPr="008854E4" w:rsidRDefault="004D112B" w:rsidP="004D112B">
      <w:pPr>
        <w:spacing w:after="160" w:line="256" w:lineRule="auto"/>
        <w:jc w:val="center"/>
        <w:rPr>
          <w:b/>
          <w:sz w:val="28"/>
          <w:szCs w:val="28"/>
          <w:lang w:eastAsia="en-US"/>
        </w:rPr>
      </w:pPr>
      <w:r w:rsidRPr="008854E4">
        <w:rPr>
          <w:b/>
          <w:sz w:val="28"/>
          <w:szCs w:val="28"/>
          <w:lang w:eastAsia="en-US"/>
        </w:rPr>
        <w:t>ДУНАЄВЕЦЬКА МІСЬКА РАДА</w:t>
      </w:r>
    </w:p>
    <w:p w14:paraId="2C68F79D" w14:textId="77777777" w:rsidR="004D112B" w:rsidRPr="008854E4" w:rsidRDefault="004D112B" w:rsidP="004D112B">
      <w:pPr>
        <w:spacing w:after="160" w:line="256" w:lineRule="auto"/>
        <w:jc w:val="center"/>
        <w:rPr>
          <w:b/>
          <w:sz w:val="28"/>
          <w:szCs w:val="28"/>
          <w:lang w:eastAsia="en-US"/>
        </w:rPr>
      </w:pPr>
      <w:r w:rsidRPr="008854E4">
        <w:rPr>
          <w:b/>
          <w:sz w:val="28"/>
          <w:szCs w:val="28"/>
          <w:lang w:eastAsia="en-US"/>
        </w:rPr>
        <w:t>РОЗПОРЯДЖЕННЯ</w:t>
      </w:r>
    </w:p>
    <w:p w14:paraId="51F00DB7" w14:textId="77777777" w:rsidR="004D112B" w:rsidRDefault="004D112B" w:rsidP="004D112B">
      <w:pPr>
        <w:pStyle w:val="af5"/>
        <w:jc w:val="both"/>
        <w:rPr>
          <w:rFonts w:ascii="Times New Roman" w:hAnsi="Times New Roman"/>
          <w:sz w:val="28"/>
          <w:szCs w:val="28"/>
        </w:rPr>
      </w:pPr>
    </w:p>
    <w:p w14:paraId="014B017F" w14:textId="77777777" w:rsidR="004D112B" w:rsidRDefault="004D112B" w:rsidP="004D112B">
      <w:pPr>
        <w:ind w:left="170" w:right="-57"/>
        <w:rPr>
          <w:sz w:val="28"/>
          <w:szCs w:val="28"/>
        </w:rPr>
      </w:pPr>
      <w:r>
        <w:rPr>
          <w:sz w:val="28"/>
          <w:szCs w:val="28"/>
        </w:rPr>
        <w:t>19</w:t>
      </w:r>
      <w:r w:rsidRPr="00742CFE">
        <w:rPr>
          <w:sz w:val="28"/>
          <w:szCs w:val="28"/>
        </w:rPr>
        <w:t xml:space="preserve">  </w:t>
      </w:r>
      <w:r>
        <w:rPr>
          <w:sz w:val="28"/>
          <w:szCs w:val="28"/>
        </w:rPr>
        <w:t>квітня 2023 р.                             Дунаївці</w:t>
      </w:r>
      <w:r>
        <w:rPr>
          <w:color w:val="FF0000"/>
          <w:sz w:val="28"/>
          <w:szCs w:val="28"/>
        </w:rPr>
        <w:t xml:space="preserve">                               </w:t>
      </w:r>
      <w:r>
        <w:rPr>
          <w:sz w:val="28"/>
          <w:szCs w:val="28"/>
        </w:rPr>
        <w:t>№94/2023-р</w:t>
      </w:r>
    </w:p>
    <w:p w14:paraId="35851AB6" w14:textId="77777777" w:rsidR="004D112B" w:rsidRPr="00742CFE" w:rsidRDefault="004D112B" w:rsidP="004D112B">
      <w:pPr>
        <w:ind w:left="170" w:right="-57"/>
        <w:jc w:val="both"/>
      </w:pPr>
    </w:p>
    <w:p w14:paraId="4E5E8D16" w14:textId="77777777" w:rsidR="004D112B" w:rsidRDefault="004D112B" w:rsidP="004D112B">
      <w:pPr>
        <w:pStyle w:val="af1"/>
        <w:ind w:left="170" w:right="-57"/>
        <w:rPr>
          <w:sz w:val="28"/>
        </w:rPr>
      </w:pPr>
      <w:r>
        <w:rPr>
          <w:sz w:val="28"/>
        </w:rPr>
        <w:t xml:space="preserve">Про надходження благодійних                                                                                          внесків в натуральній формі  </w:t>
      </w:r>
    </w:p>
    <w:p w14:paraId="1C57698C" w14:textId="77777777" w:rsidR="004D112B" w:rsidRDefault="004D112B" w:rsidP="004D112B">
      <w:pPr>
        <w:ind w:left="170" w:right="57"/>
        <w:jc w:val="both"/>
        <w:rPr>
          <w:sz w:val="28"/>
          <w:szCs w:val="28"/>
        </w:rPr>
      </w:pPr>
    </w:p>
    <w:p w14:paraId="6078F08E" w14:textId="77777777" w:rsidR="004D112B" w:rsidRDefault="004D112B" w:rsidP="004D112B">
      <w:pPr>
        <w:ind w:left="170" w:right="57" w:hanging="28"/>
        <w:jc w:val="both"/>
        <w:rPr>
          <w:sz w:val="28"/>
          <w:szCs w:val="28"/>
        </w:rPr>
      </w:pPr>
      <w:r>
        <w:rPr>
          <w:sz w:val="28"/>
          <w:szCs w:val="28"/>
        </w:rPr>
        <w:t xml:space="preserve">   </w:t>
      </w:r>
      <w:r w:rsidRPr="00FD74DD">
        <w:rPr>
          <w:sz w:val="28"/>
          <w:szCs w:val="28"/>
        </w:rPr>
        <w:t xml:space="preserve">  </w:t>
      </w:r>
      <w:r>
        <w:rPr>
          <w:sz w:val="28"/>
          <w:szCs w:val="28"/>
        </w:rPr>
        <w:t>Керуючись Законом України «Про місцеве самоврядування в Україні» відповідно до статті 13 та 51 Бюджетного кодексу України, внести зміни шляхом збільшення призначень на 2023 рік по спеціальному фонду міського бюджету в зв’язку із надходженням благодійних внесків в натуральні формі, а саме:</w:t>
      </w:r>
    </w:p>
    <w:p w14:paraId="1AB1697B" w14:textId="77777777" w:rsidR="004D112B" w:rsidRPr="00582991" w:rsidRDefault="004D112B" w:rsidP="004D112B">
      <w:pPr>
        <w:ind w:left="170" w:right="57"/>
        <w:jc w:val="both"/>
        <w:rPr>
          <w:sz w:val="28"/>
          <w:szCs w:val="28"/>
        </w:rPr>
      </w:pPr>
      <w:r>
        <w:rPr>
          <w:sz w:val="28"/>
          <w:szCs w:val="28"/>
        </w:rPr>
        <w:t xml:space="preserve">         - по КПКВ </w:t>
      </w:r>
      <w:r w:rsidRPr="009C4903">
        <w:rPr>
          <w:sz w:val="28"/>
          <w:szCs w:val="28"/>
        </w:rPr>
        <w:t>01101</w:t>
      </w:r>
      <w:r>
        <w:rPr>
          <w:sz w:val="28"/>
          <w:szCs w:val="28"/>
        </w:rPr>
        <w:t>5</w:t>
      </w:r>
      <w:r w:rsidRPr="009C4903">
        <w:rPr>
          <w:sz w:val="28"/>
          <w:szCs w:val="28"/>
        </w:rPr>
        <w:t>0 «</w:t>
      </w:r>
      <w:r>
        <w:rPr>
          <w:sz w:val="28"/>
          <w:szCs w:val="28"/>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Pr="009C4903">
        <w:rPr>
          <w:sz w:val="28"/>
          <w:szCs w:val="28"/>
        </w:rPr>
        <w:t>»</w:t>
      </w:r>
      <w:r>
        <w:rPr>
          <w:sz w:val="28"/>
          <w:szCs w:val="28"/>
        </w:rPr>
        <w:t xml:space="preserve"> в сумі </w:t>
      </w:r>
      <w:r w:rsidRPr="00F8332D">
        <w:rPr>
          <w:sz w:val="28"/>
          <w:szCs w:val="28"/>
        </w:rPr>
        <w:t>156223</w:t>
      </w:r>
      <w:r>
        <w:rPr>
          <w:sz w:val="28"/>
          <w:szCs w:val="28"/>
        </w:rPr>
        <w:t xml:space="preserve"> грн. по КЕКВ 3110 «Придбання обладнання і предметів довгострокового користування» .</w:t>
      </w:r>
    </w:p>
    <w:p w14:paraId="23284AC2" w14:textId="77777777" w:rsidR="004D112B" w:rsidRPr="00441184" w:rsidRDefault="004D112B" w:rsidP="004D112B">
      <w:pPr>
        <w:ind w:left="170" w:right="57"/>
        <w:jc w:val="both"/>
        <w:rPr>
          <w:sz w:val="28"/>
          <w:szCs w:val="28"/>
        </w:rPr>
      </w:pPr>
    </w:p>
    <w:p w14:paraId="5BC8BB5B" w14:textId="77777777" w:rsidR="004D112B" w:rsidRPr="004313D7" w:rsidRDefault="004D112B" w:rsidP="004D112B">
      <w:pPr>
        <w:jc w:val="both"/>
        <w:rPr>
          <w:sz w:val="28"/>
          <w:szCs w:val="28"/>
        </w:rPr>
      </w:pPr>
    </w:p>
    <w:p w14:paraId="3EC88BD1" w14:textId="77777777" w:rsidR="004D112B" w:rsidRPr="004313D7" w:rsidRDefault="004D112B" w:rsidP="004D112B">
      <w:pPr>
        <w:rPr>
          <w:sz w:val="28"/>
          <w:szCs w:val="28"/>
        </w:rPr>
      </w:pPr>
    </w:p>
    <w:p w14:paraId="2EA8B123" w14:textId="77777777" w:rsidR="004D112B" w:rsidRPr="00582991" w:rsidRDefault="004D112B" w:rsidP="004D112B">
      <w:pPr>
        <w:rPr>
          <w:sz w:val="28"/>
          <w:szCs w:val="28"/>
        </w:rPr>
      </w:pPr>
      <w:r>
        <w:rPr>
          <w:sz w:val="28"/>
          <w:szCs w:val="28"/>
        </w:rPr>
        <w:t>Міський голова                                                                            Веліна ЗАЯЦЬ</w:t>
      </w:r>
      <w:r w:rsidRPr="00647357">
        <w:rPr>
          <w:sz w:val="28"/>
          <w:szCs w:val="28"/>
        </w:rPr>
        <w:t xml:space="preserve"> </w:t>
      </w:r>
    </w:p>
    <w:p w14:paraId="0C225828" w14:textId="77777777" w:rsidR="004D112B" w:rsidRDefault="004D112B">
      <w:pPr>
        <w:spacing w:after="200" w:line="276" w:lineRule="auto"/>
        <w:rPr>
          <w:color w:val="000000"/>
          <w:sz w:val="28"/>
          <w:szCs w:val="28"/>
          <w:lang w:val="uk-UA" w:eastAsia="uk-UA"/>
        </w:rPr>
      </w:pPr>
    </w:p>
    <w:p w14:paraId="6FFCBB37" w14:textId="23B2598E" w:rsidR="00FB3E3B" w:rsidRDefault="00FB3E3B">
      <w:pPr>
        <w:spacing w:after="200" w:line="276" w:lineRule="auto"/>
        <w:rPr>
          <w:color w:val="000000"/>
          <w:sz w:val="28"/>
          <w:szCs w:val="28"/>
          <w:lang w:val="uk-UA" w:eastAsia="uk-UA"/>
        </w:rPr>
      </w:pPr>
      <w:r>
        <w:rPr>
          <w:color w:val="000000"/>
          <w:sz w:val="28"/>
          <w:szCs w:val="28"/>
          <w:lang w:val="uk-UA" w:eastAsia="uk-UA"/>
        </w:rPr>
        <w:br w:type="page"/>
      </w:r>
    </w:p>
    <w:p w14:paraId="5B3E8CAA" w14:textId="583F2084" w:rsidR="00FB3E3B" w:rsidRPr="00AB46D7" w:rsidRDefault="00FB3E3B" w:rsidP="00FB3E3B">
      <w:pPr>
        <w:ind w:left="284" w:right="-426"/>
        <w:jc w:val="center"/>
        <w:rPr>
          <w:sz w:val="20"/>
        </w:rPr>
      </w:pPr>
      <w:r w:rsidRPr="00AB46D7">
        <w:rPr>
          <w:b/>
          <w:noProof/>
          <w:lang w:eastAsia="uk-UA"/>
        </w:rPr>
        <w:lastRenderedPageBreak/>
        <w:drawing>
          <wp:inline distT="0" distB="0" distL="0" distR="0" wp14:anchorId="292067E5" wp14:editId="2028CCA2">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A732BF" w14:textId="77777777" w:rsidR="00FB3E3B" w:rsidRPr="00AB46D7" w:rsidRDefault="00FB3E3B" w:rsidP="00FB3E3B">
      <w:pPr>
        <w:ind w:left="284" w:right="-426"/>
        <w:jc w:val="center"/>
        <w:rPr>
          <w:b/>
          <w:sz w:val="28"/>
          <w:szCs w:val="28"/>
        </w:rPr>
      </w:pPr>
    </w:p>
    <w:p w14:paraId="6E528CD2" w14:textId="77777777" w:rsidR="00FB3E3B" w:rsidRPr="00AB46D7" w:rsidRDefault="00FB3E3B" w:rsidP="00FB3E3B">
      <w:pPr>
        <w:ind w:left="284" w:right="-426"/>
        <w:jc w:val="center"/>
        <w:rPr>
          <w:b/>
          <w:sz w:val="28"/>
          <w:szCs w:val="28"/>
        </w:rPr>
      </w:pPr>
      <w:r w:rsidRPr="00AB46D7">
        <w:rPr>
          <w:b/>
          <w:sz w:val="28"/>
          <w:szCs w:val="28"/>
        </w:rPr>
        <w:t>ДУНАЄВЕЦЬКА МІСЬКА РАДА</w:t>
      </w:r>
    </w:p>
    <w:p w14:paraId="6FF14068" w14:textId="77777777" w:rsidR="00FB3E3B" w:rsidRPr="00AB46D7" w:rsidRDefault="00FB3E3B" w:rsidP="00FB3E3B">
      <w:pPr>
        <w:ind w:left="284" w:right="-426"/>
        <w:jc w:val="center"/>
        <w:rPr>
          <w:b/>
          <w:sz w:val="28"/>
          <w:szCs w:val="28"/>
        </w:rPr>
      </w:pPr>
    </w:p>
    <w:p w14:paraId="1540DA2F" w14:textId="77777777" w:rsidR="00FB3E3B" w:rsidRPr="00AB46D7" w:rsidRDefault="00FB3E3B" w:rsidP="00FB3E3B">
      <w:pPr>
        <w:ind w:left="284" w:right="-426"/>
        <w:jc w:val="center"/>
        <w:rPr>
          <w:b/>
          <w:sz w:val="28"/>
          <w:szCs w:val="28"/>
        </w:rPr>
      </w:pPr>
      <w:r w:rsidRPr="00AB46D7">
        <w:rPr>
          <w:b/>
          <w:sz w:val="28"/>
          <w:szCs w:val="28"/>
        </w:rPr>
        <w:t>РОЗПОРЯДЖЕННЯ</w:t>
      </w:r>
    </w:p>
    <w:p w14:paraId="73FEEF0C" w14:textId="77777777" w:rsidR="00FB3E3B" w:rsidRPr="00FB3E3B" w:rsidRDefault="00FB3E3B" w:rsidP="00FB3E3B">
      <w:pPr>
        <w:rPr>
          <w:sz w:val="28"/>
          <w:szCs w:val="28"/>
        </w:rPr>
      </w:pPr>
    </w:p>
    <w:p w14:paraId="1625A57C" w14:textId="5CCB760C" w:rsidR="00FB3E3B" w:rsidRPr="00FB3E3B" w:rsidRDefault="00FB3E3B" w:rsidP="00FB3E3B">
      <w:pPr>
        <w:rPr>
          <w:sz w:val="28"/>
          <w:szCs w:val="28"/>
        </w:rPr>
      </w:pPr>
      <w:r w:rsidRPr="00FB3E3B">
        <w:rPr>
          <w:sz w:val="28"/>
          <w:szCs w:val="28"/>
        </w:rPr>
        <w:t>19 квітня  2023 р.                                    Дунаївці</w:t>
      </w:r>
      <w:r w:rsidRPr="00FB3E3B">
        <w:rPr>
          <w:color w:val="FF0000"/>
          <w:sz w:val="28"/>
          <w:szCs w:val="28"/>
        </w:rPr>
        <w:t xml:space="preserve">                                   </w:t>
      </w:r>
      <w:r w:rsidRPr="00FB3E3B">
        <w:rPr>
          <w:sz w:val="28"/>
          <w:szCs w:val="28"/>
        </w:rPr>
        <w:t>№95/2023-р</w:t>
      </w:r>
    </w:p>
    <w:p w14:paraId="3D4A3EEB" w14:textId="77777777" w:rsidR="00FB3E3B" w:rsidRPr="00FB3E3B" w:rsidRDefault="00FB3E3B" w:rsidP="00FB3E3B">
      <w:pPr>
        <w:rPr>
          <w:sz w:val="28"/>
          <w:szCs w:val="28"/>
        </w:rPr>
      </w:pPr>
    </w:p>
    <w:tbl>
      <w:tblPr>
        <w:tblW w:w="0" w:type="auto"/>
        <w:tblLook w:val="01E0" w:firstRow="1" w:lastRow="1" w:firstColumn="1" w:lastColumn="1" w:noHBand="0" w:noVBand="0"/>
      </w:tblPr>
      <w:tblGrid>
        <w:gridCol w:w="9489"/>
      </w:tblGrid>
      <w:tr w:rsidR="00FB3E3B" w:rsidRPr="00FB3E3B" w14:paraId="247999D2" w14:textId="77777777" w:rsidTr="00B10A63">
        <w:trPr>
          <w:trHeight w:val="1104"/>
        </w:trPr>
        <w:tc>
          <w:tcPr>
            <w:tcW w:w="9489" w:type="dxa"/>
          </w:tcPr>
          <w:p w14:paraId="645C920A" w14:textId="032BC2B0" w:rsidR="00FB3E3B" w:rsidRPr="00FB3E3B" w:rsidRDefault="00FB3E3B" w:rsidP="00B10A63">
            <w:pPr>
              <w:pStyle w:val="HTML"/>
              <w:shd w:val="clear" w:color="auto" w:fill="FFFFFF"/>
              <w:jc w:val="both"/>
              <w:rPr>
                <w:rFonts w:ascii="Times New Roman" w:hAnsi="Times New Roman"/>
                <w:color w:val="000000"/>
                <w:sz w:val="28"/>
                <w:szCs w:val="28"/>
                <w:lang w:val="uk-UA"/>
              </w:rPr>
            </w:pPr>
            <w:r w:rsidRPr="00FB3E3B">
              <w:rPr>
                <w:rFonts w:ascii="Times New Roman" w:hAnsi="Times New Roman"/>
                <w:color w:val="000000"/>
                <w:sz w:val="28"/>
                <w:szCs w:val="28"/>
                <w:lang w:val="uk-UA"/>
              </w:rPr>
              <w:t>Про створення комісії з приймання-передачі майна комунальної власності та введення в експлуатацію основних засобів, малоцінних необоротних матеріальних активів Дунаєвецької міської ради</w:t>
            </w:r>
          </w:p>
          <w:p w14:paraId="4E5B6D36" w14:textId="77777777" w:rsidR="00FB3E3B" w:rsidRPr="00FB3E3B" w:rsidRDefault="00FB3E3B" w:rsidP="00B10A63">
            <w:pPr>
              <w:jc w:val="both"/>
              <w:rPr>
                <w:sz w:val="28"/>
                <w:szCs w:val="28"/>
              </w:rPr>
            </w:pPr>
            <w:r w:rsidRPr="00FB3E3B">
              <w:rPr>
                <w:sz w:val="28"/>
                <w:szCs w:val="28"/>
              </w:rPr>
              <w:t xml:space="preserve"> </w:t>
            </w:r>
          </w:p>
        </w:tc>
      </w:tr>
    </w:tbl>
    <w:p w14:paraId="19286F53" w14:textId="77777777" w:rsidR="00FB3E3B" w:rsidRPr="00FB3E3B" w:rsidRDefault="00FB3E3B" w:rsidP="00FB3E3B">
      <w:pPr>
        <w:jc w:val="both"/>
        <w:rPr>
          <w:sz w:val="28"/>
          <w:szCs w:val="28"/>
        </w:rPr>
      </w:pPr>
      <w:r w:rsidRPr="00FB3E3B">
        <w:rPr>
          <w:sz w:val="28"/>
          <w:szCs w:val="28"/>
        </w:rPr>
        <w:t xml:space="preserve">Керуючись ст. 42 Закону України  «Про місцеве самоврядування в Україні»: </w:t>
      </w:r>
    </w:p>
    <w:p w14:paraId="3F439174" w14:textId="77777777" w:rsidR="00FB3E3B" w:rsidRPr="00FB3E3B" w:rsidRDefault="00FB3E3B" w:rsidP="00FB3E3B">
      <w:pPr>
        <w:tabs>
          <w:tab w:val="left" w:pos="180"/>
          <w:tab w:val="left" w:pos="360"/>
        </w:tabs>
        <w:jc w:val="both"/>
        <w:rPr>
          <w:sz w:val="28"/>
          <w:szCs w:val="28"/>
        </w:rPr>
      </w:pPr>
      <w:r w:rsidRPr="00FB3E3B">
        <w:rPr>
          <w:sz w:val="28"/>
          <w:szCs w:val="28"/>
        </w:rPr>
        <w:t xml:space="preserve">  1.Створити комісію з приймання-передачі  майна  комунальної власності та введення в експлуатацію основних засобів, </w:t>
      </w:r>
      <w:r w:rsidRPr="00FB3E3B">
        <w:rPr>
          <w:color w:val="222222"/>
          <w:sz w:val="28"/>
          <w:szCs w:val="28"/>
          <w:shd w:val="clear" w:color="auto" w:fill="FFFFFF"/>
        </w:rPr>
        <w:t>малоцінних необоротних матеріальних активів</w:t>
      </w:r>
      <w:r w:rsidRPr="00FB3E3B">
        <w:rPr>
          <w:sz w:val="28"/>
          <w:szCs w:val="28"/>
        </w:rPr>
        <w:t xml:space="preserve">  Дунаєвецької міської ради у складі :</w:t>
      </w:r>
    </w:p>
    <w:p w14:paraId="1E2FE1DD" w14:textId="77777777" w:rsidR="00FB3E3B" w:rsidRPr="00FB3E3B" w:rsidRDefault="00FB3E3B" w:rsidP="00FB3E3B">
      <w:pPr>
        <w:jc w:val="both"/>
        <w:rPr>
          <w:sz w:val="28"/>
          <w:szCs w:val="28"/>
        </w:rPr>
      </w:pPr>
    </w:p>
    <w:p w14:paraId="2DF8A325" w14:textId="77777777" w:rsidR="00FB3E3B" w:rsidRPr="00FB3E3B" w:rsidRDefault="00FB3E3B" w:rsidP="00FB3E3B">
      <w:pPr>
        <w:jc w:val="both"/>
        <w:rPr>
          <w:sz w:val="28"/>
          <w:szCs w:val="28"/>
        </w:rPr>
      </w:pPr>
      <w:r w:rsidRPr="00FB3E3B">
        <w:rPr>
          <w:sz w:val="28"/>
          <w:szCs w:val="28"/>
        </w:rPr>
        <w:t>Голова комісії:</w:t>
      </w:r>
    </w:p>
    <w:tbl>
      <w:tblPr>
        <w:tblW w:w="9305" w:type="dxa"/>
        <w:tblLook w:val="01E0" w:firstRow="1" w:lastRow="1" w:firstColumn="1" w:lastColumn="1" w:noHBand="0" w:noVBand="0"/>
      </w:tblPr>
      <w:tblGrid>
        <w:gridCol w:w="5857"/>
        <w:gridCol w:w="539"/>
        <w:gridCol w:w="2909"/>
      </w:tblGrid>
      <w:tr w:rsidR="00FB3E3B" w:rsidRPr="00FB3E3B" w14:paraId="6D806A15" w14:textId="77777777" w:rsidTr="00B10A63">
        <w:trPr>
          <w:trHeight w:val="666"/>
        </w:trPr>
        <w:tc>
          <w:tcPr>
            <w:tcW w:w="5857" w:type="dxa"/>
          </w:tcPr>
          <w:p w14:paraId="36977D56" w14:textId="77777777" w:rsidR="00FB3E3B" w:rsidRPr="00FB3E3B" w:rsidRDefault="00FB3E3B" w:rsidP="00B10A63">
            <w:pPr>
              <w:jc w:val="both"/>
              <w:rPr>
                <w:sz w:val="28"/>
                <w:szCs w:val="28"/>
              </w:rPr>
            </w:pPr>
            <w:r w:rsidRPr="00FB3E3B">
              <w:rPr>
                <w:sz w:val="28"/>
                <w:szCs w:val="28"/>
              </w:rPr>
              <w:t>Заступник міського голови з питань діяльності виконавчих органів ради</w:t>
            </w:r>
          </w:p>
        </w:tc>
        <w:tc>
          <w:tcPr>
            <w:tcW w:w="539" w:type="dxa"/>
          </w:tcPr>
          <w:p w14:paraId="6CB01D3D" w14:textId="77777777" w:rsidR="00FB3E3B" w:rsidRPr="00FB3E3B" w:rsidRDefault="00FB3E3B" w:rsidP="00B10A63">
            <w:pPr>
              <w:jc w:val="both"/>
              <w:rPr>
                <w:sz w:val="28"/>
                <w:szCs w:val="28"/>
              </w:rPr>
            </w:pPr>
          </w:p>
        </w:tc>
        <w:tc>
          <w:tcPr>
            <w:tcW w:w="2909" w:type="dxa"/>
          </w:tcPr>
          <w:p w14:paraId="3B5E9490" w14:textId="77777777" w:rsidR="00FB3E3B" w:rsidRPr="00FB3E3B" w:rsidRDefault="00FB3E3B" w:rsidP="00B10A63">
            <w:pPr>
              <w:jc w:val="both"/>
              <w:rPr>
                <w:sz w:val="28"/>
                <w:szCs w:val="28"/>
              </w:rPr>
            </w:pPr>
            <w:r w:rsidRPr="00FB3E3B">
              <w:rPr>
                <w:sz w:val="28"/>
                <w:szCs w:val="28"/>
              </w:rPr>
              <w:t>Валентина  ЧЕКМАН</w:t>
            </w:r>
          </w:p>
          <w:p w14:paraId="36762544" w14:textId="77777777" w:rsidR="00FB3E3B" w:rsidRPr="00FB3E3B" w:rsidRDefault="00FB3E3B" w:rsidP="00B10A63">
            <w:pPr>
              <w:jc w:val="both"/>
              <w:rPr>
                <w:sz w:val="28"/>
                <w:szCs w:val="28"/>
              </w:rPr>
            </w:pPr>
          </w:p>
        </w:tc>
      </w:tr>
    </w:tbl>
    <w:p w14:paraId="7272934C" w14:textId="77777777" w:rsidR="00FB3E3B" w:rsidRPr="00FB3E3B" w:rsidRDefault="00FB3E3B" w:rsidP="00FB3E3B">
      <w:pPr>
        <w:jc w:val="both"/>
        <w:rPr>
          <w:sz w:val="28"/>
          <w:szCs w:val="28"/>
        </w:rPr>
      </w:pPr>
      <w:r w:rsidRPr="00FB3E3B">
        <w:rPr>
          <w:sz w:val="28"/>
          <w:szCs w:val="28"/>
        </w:rPr>
        <w:t xml:space="preserve"> </w:t>
      </w:r>
    </w:p>
    <w:p w14:paraId="3089CB90" w14:textId="77777777" w:rsidR="00FB3E3B" w:rsidRPr="00FB3E3B" w:rsidRDefault="00FB3E3B" w:rsidP="00FB3E3B">
      <w:pPr>
        <w:jc w:val="both"/>
        <w:rPr>
          <w:sz w:val="28"/>
          <w:szCs w:val="28"/>
        </w:rPr>
      </w:pPr>
      <w:r w:rsidRPr="00FB3E3B">
        <w:rPr>
          <w:sz w:val="28"/>
          <w:szCs w:val="28"/>
        </w:rPr>
        <w:t>Члени комісії</w:t>
      </w:r>
      <w:r w:rsidRPr="00FB3E3B">
        <w:rPr>
          <w:sz w:val="28"/>
          <w:szCs w:val="28"/>
          <w:lang w:val="en-US"/>
        </w:rPr>
        <w:t>:</w:t>
      </w:r>
    </w:p>
    <w:tbl>
      <w:tblPr>
        <w:tblW w:w="9468" w:type="dxa"/>
        <w:tblInd w:w="108" w:type="dxa"/>
        <w:tblLook w:val="01E0" w:firstRow="1" w:lastRow="1" w:firstColumn="1" w:lastColumn="1" w:noHBand="0" w:noVBand="0"/>
      </w:tblPr>
      <w:tblGrid>
        <w:gridCol w:w="5868"/>
        <w:gridCol w:w="540"/>
        <w:gridCol w:w="3060"/>
      </w:tblGrid>
      <w:tr w:rsidR="00FB3E3B" w:rsidRPr="00FB3E3B" w14:paraId="39014C67" w14:textId="77777777" w:rsidTr="00B10A63">
        <w:tc>
          <w:tcPr>
            <w:tcW w:w="5868" w:type="dxa"/>
          </w:tcPr>
          <w:p w14:paraId="31531E04" w14:textId="77777777" w:rsidR="00FB3E3B" w:rsidRPr="00FB3E3B" w:rsidRDefault="00FB3E3B" w:rsidP="00B10A63">
            <w:pPr>
              <w:jc w:val="both"/>
              <w:rPr>
                <w:sz w:val="28"/>
                <w:szCs w:val="28"/>
              </w:rPr>
            </w:pPr>
            <w:r w:rsidRPr="00FB3E3B">
              <w:rPr>
                <w:sz w:val="28"/>
                <w:szCs w:val="28"/>
              </w:rPr>
              <w:t xml:space="preserve">Начальник  юридичного відділу </w:t>
            </w:r>
          </w:p>
        </w:tc>
        <w:tc>
          <w:tcPr>
            <w:tcW w:w="540" w:type="dxa"/>
          </w:tcPr>
          <w:p w14:paraId="5CB35CF6" w14:textId="77777777" w:rsidR="00FB3E3B" w:rsidRPr="00FB3E3B" w:rsidRDefault="00FB3E3B" w:rsidP="00B10A63">
            <w:pPr>
              <w:jc w:val="both"/>
              <w:rPr>
                <w:sz w:val="28"/>
                <w:szCs w:val="28"/>
              </w:rPr>
            </w:pPr>
          </w:p>
        </w:tc>
        <w:tc>
          <w:tcPr>
            <w:tcW w:w="3060" w:type="dxa"/>
          </w:tcPr>
          <w:p w14:paraId="68023D94" w14:textId="77777777" w:rsidR="00FB3E3B" w:rsidRPr="00FB3E3B" w:rsidRDefault="00FB3E3B" w:rsidP="00B10A63">
            <w:pPr>
              <w:jc w:val="both"/>
              <w:rPr>
                <w:sz w:val="28"/>
                <w:szCs w:val="28"/>
              </w:rPr>
            </w:pPr>
            <w:r w:rsidRPr="00FB3E3B">
              <w:rPr>
                <w:sz w:val="28"/>
                <w:szCs w:val="28"/>
              </w:rPr>
              <w:t>Тарас ЛЯСОТА</w:t>
            </w:r>
          </w:p>
        </w:tc>
      </w:tr>
      <w:tr w:rsidR="00FB3E3B" w:rsidRPr="00FB3E3B" w14:paraId="28D38F25" w14:textId="77777777" w:rsidTr="00B10A63">
        <w:tc>
          <w:tcPr>
            <w:tcW w:w="5868" w:type="dxa"/>
          </w:tcPr>
          <w:p w14:paraId="01DCEC01" w14:textId="77777777" w:rsidR="00FB3E3B" w:rsidRPr="00FB3E3B" w:rsidRDefault="00FB3E3B" w:rsidP="00B10A63">
            <w:pPr>
              <w:jc w:val="both"/>
              <w:rPr>
                <w:sz w:val="28"/>
                <w:szCs w:val="28"/>
              </w:rPr>
            </w:pPr>
            <w:r w:rsidRPr="00FB3E3B">
              <w:rPr>
                <w:sz w:val="28"/>
                <w:szCs w:val="28"/>
              </w:rPr>
              <w:t xml:space="preserve">Начальник відділу економіки, інвестицій та комунального майна  </w:t>
            </w:r>
          </w:p>
        </w:tc>
        <w:tc>
          <w:tcPr>
            <w:tcW w:w="540" w:type="dxa"/>
          </w:tcPr>
          <w:p w14:paraId="13569B03" w14:textId="77777777" w:rsidR="00FB3E3B" w:rsidRPr="00FB3E3B" w:rsidRDefault="00FB3E3B" w:rsidP="00B10A63">
            <w:pPr>
              <w:jc w:val="both"/>
              <w:rPr>
                <w:sz w:val="28"/>
                <w:szCs w:val="28"/>
              </w:rPr>
            </w:pPr>
          </w:p>
        </w:tc>
        <w:tc>
          <w:tcPr>
            <w:tcW w:w="3060" w:type="dxa"/>
          </w:tcPr>
          <w:p w14:paraId="7C8581DA" w14:textId="77777777" w:rsidR="00FB3E3B" w:rsidRPr="00FB3E3B" w:rsidRDefault="00FB3E3B" w:rsidP="00B10A63">
            <w:pPr>
              <w:jc w:val="both"/>
              <w:rPr>
                <w:sz w:val="28"/>
                <w:szCs w:val="28"/>
              </w:rPr>
            </w:pPr>
            <w:r w:rsidRPr="00FB3E3B">
              <w:rPr>
                <w:sz w:val="28"/>
                <w:szCs w:val="28"/>
              </w:rPr>
              <w:t xml:space="preserve">Ірина КАДЮК </w:t>
            </w:r>
          </w:p>
        </w:tc>
      </w:tr>
      <w:tr w:rsidR="00FB3E3B" w:rsidRPr="00FB3E3B" w14:paraId="387FBB62" w14:textId="77777777" w:rsidTr="00B10A63">
        <w:tc>
          <w:tcPr>
            <w:tcW w:w="5868" w:type="dxa"/>
          </w:tcPr>
          <w:p w14:paraId="57273729" w14:textId="77777777" w:rsidR="00FB3E3B" w:rsidRPr="00FB3E3B" w:rsidRDefault="00FB3E3B" w:rsidP="00B10A63">
            <w:pPr>
              <w:jc w:val="both"/>
              <w:rPr>
                <w:sz w:val="28"/>
                <w:szCs w:val="28"/>
              </w:rPr>
            </w:pPr>
            <w:r w:rsidRPr="00FB3E3B">
              <w:rPr>
                <w:sz w:val="28"/>
                <w:szCs w:val="28"/>
              </w:rPr>
              <w:t xml:space="preserve">Начальник відділу бухгалтерського обліку та фінансів, головний бухгалтер </w:t>
            </w:r>
          </w:p>
        </w:tc>
        <w:tc>
          <w:tcPr>
            <w:tcW w:w="540" w:type="dxa"/>
          </w:tcPr>
          <w:p w14:paraId="167C0CFE" w14:textId="77777777" w:rsidR="00FB3E3B" w:rsidRPr="00FB3E3B" w:rsidRDefault="00FB3E3B" w:rsidP="00B10A63">
            <w:pPr>
              <w:jc w:val="both"/>
              <w:rPr>
                <w:sz w:val="28"/>
                <w:szCs w:val="28"/>
              </w:rPr>
            </w:pPr>
          </w:p>
        </w:tc>
        <w:tc>
          <w:tcPr>
            <w:tcW w:w="3060" w:type="dxa"/>
          </w:tcPr>
          <w:p w14:paraId="300B31BC" w14:textId="77777777" w:rsidR="00FB3E3B" w:rsidRPr="00FB3E3B" w:rsidRDefault="00FB3E3B" w:rsidP="00B10A63">
            <w:pPr>
              <w:jc w:val="both"/>
              <w:rPr>
                <w:sz w:val="28"/>
                <w:szCs w:val="28"/>
              </w:rPr>
            </w:pPr>
            <w:r w:rsidRPr="00FB3E3B">
              <w:rPr>
                <w:sz w:val="28"/>
                <w:szCs w:val="28"/>
              </w:rPr>
              <w:t>Інна БЛОНСЬКА</w:t>
            </w:r>
          </w:p>
        </w:tc>
      </w:tr>
      <w:tr w:rsidR="00FB3E3B" w:rsidRPr="00FB3E3B" w14:paraId="3758134D" w14:textId="77777777" w:rsidTr="00B10A63">
        <w:trPr>
          <w:trHeight w:val="1073"/>
        </w:trPr>
        <w:tc>
          <w:tcPr>
            <w:tcW w:w="5868" w:type="dxa"/>
          </w:tcPr>
          <w:p w14:paraId="17448063" w14:textId="77777777" w:rsidR="00FB3E3B" w:rsidRPr="00FB3E3B" w:rsidRDefault="00FB3E3B" w:rsidP="00B10A63">
            <w:pPr>
              <w:jc w:val="both"/>
              <w:rPr>
                <w:sz w:val="28"/>
                <w:szCs w:val="28"/>
              </w:rPr>
            </w:pPr>
            <w:r w:rsidRPr="00FB3E3B">
              <w:rPr>
                <w:sz w:val="28"/>
                <w:szCs w:val="28"/>
              </w:rPr>
              <w:t xml:space="preserve">Спеціаліст ІІ категорії відділу  бухгалтерського обліку та   фінансів                                                                                                                                                                            </w:t>
            </w:r>
          </w:p>
        </w:tc>
        <w:tc>
          <w:tcPr>
            <w:tcW w:w="540" w:type="dxa"/>
          </w:tcPr>
          <w:p w14:paraId="39FE0B04" w14:textId="77777777" w:rsidR="00FB3E3B" w:rsidRPr="00FB3E3B" w:rsidRDefault="00FB3E3B" w:rsidP="00B10A63">
            <w:pPr>
              <w:jc w:val="both"/>
              <w:rPr>
                <w:sz w:val="28"/>
                <w:szCs w:val="28"/>
              </w:rPr>
            </w:pPr>
          </w:p>
        </w:tc>
        <w:tc>
          <w:tcPr>
            <w:tcW w:w="3060" w:type="dxa"/>
          </w:tcPr>
          <w:p w14:paraId="61F96301" w14:textId="77777777" w:rsidR="00FB3E3B" w:rsidRPr="00FB3E3B" w:rsidRDefault="00FB3E3B" w:rsidP="00B10A63">
            <w:pPr>
              <w:jc w:val="both"/>
              <w:rPr>
                <w:sz w:val="28"/>
                <w:szCs w:val="28"/>
              </w:rPr>
            </w:pPr>
            <w:r w:rsidRPr="00FB3E3B">
              <w:rPr>
                <w:sz w:val="28"/>
                <w:szCs w:val="28"/>
              </w:rPr>
              <w:t>Оксана САВЧЕНКО</w:t>
            </w:r>
          </w:p>
        </w:tc>
      </w:tr>
    </w:tbl>
    <w:p w14:paraId="385825B4" w14:textId="77777777" w:rsidR="00FB3E3B" w:rsidRPr="00FB3E3B" w:rsidRDefault="00FB3E3B" w:rsidP="00FB3E3B">
      <w:pPr>
        <w:jc w:val="both"/>
        <w:rPr>
          <w:sz w:val="28"/>
          <w:szCs w:val="28"/>
        </w:rPr>
      </w:pPr>
      <w:r w:rsidRPr="00FB3E3B">
        <w:rPr>
          <w:sz w:val="28"/>
          <w:szCs w:val="28"/>
        </w:rPr>
        <w:t xml:space="preserve">   2. Визнати розпорядження « Про створення комісії з приймання – передачі майна комунальної власності Дунаєвецької міської ради» від 31 січня 2022 року №32/2022-р таким, що втратило чинність.       </w:t>
      </w:r>
    </w:p>
    <w:p w14:paraId="28AB2BA8" w14:textId="77777777" w:rsidR="00FB3E3B" w:rsidRPr="00FB3E3B" w:rsidRDefault="00FB3E3B" w:rsidP="00FB3E3B">
      <w:pPr>
        <w:jc w:val="both"/>
        <w:rPr>
          <w:sz w:val="28"/>
          <w:szCs w:val="28"/>
        </w:rPr>
      </w:pPr>
      <w:r w:rsidRPr="00FB3E3B">
        <w:rPr>
          <w:sz w:val="28"/>
          <w:szCs w:val="28"/>
        </w:rPr>
        <w:t xml:space="preserve">   3. Комісії забезпечити приймання передачу майна та введення в експлуатацію основних засобів та</w:t>
      </w:r>
      <w:r w:rsidRPr="00FB3E3B">
        <w:rPr>
          <w:color w:val="222222"/>
          <w:sz w:val="28"/>
          <w:szCs w:val="28"/>
          <w:shd w:val="clear" w:color="auto" w:fill="FFFFFF"/>
        </w:rPr>
        <w:t xml:space="preserve"> малоцінних необоротних матеріальних активів</w:t>
      </w:r>
      <w:r w:rsidRPr="00FB3E3B">
        <w:rPr>
          <w:sz w:val="28"/>
          <w:szCs w:val="28"/>
        </w:rPr>
        <w:t xml:space="preserve"> згідно чинного законодавства.  </w:t>
      </w:r>
    </w:p>
    <w:p w14:paraId="49B68786" w14:textId="77777777" w:rsidR="00FB3E3B" w:rsidRPr="00FB3E3B" w:rsidRDefault="00FB3E3B" w:rsidP="00FB3E3B">
      <w:pPr>
        <w:rPr>
          <w:sz w:val="28"/>
          <w:szCs w:val="28"/>
        </w:rPr>
      </w:pPr>
    </w:p>
    <w:p w14:paraId="7A7A020F" w14:textId="77777777" w:rsidR="00FB3E3B" w:rsidRPr="00FB3E3B" w:rsidRDefault="00FB3E3B" w:rsidP="00FB3E3B">
      <w:pPr>
        <w:rPr>
          <w:sz w:val="28"/>
          <w:szCs w:val="28"/>
        </w:rPr>
      </w:pPr>
    </w:p>
    <w:p w14:paraId="35ADE63F" w14:textId="77777777" w:rsidR="00FB3E3B" w:rsidRPr="00FB3E3B" w:rsidRDefault="00FB3E3B" w:rsidP="00FB3E3B">
      <w:pPr>
        <w:rPr>
          <w:sz w:val="28"/>
          <w:szCs w:val="28"/>
        </w:rPr>
      </w:pPr>
    </w:p>
    <w:p w14:paraId="6B66CED5" w14:textId="185BF58B" w:rsidR="00FB3E3B" w:rsidRPr="00FB3E3B" w:rsidRDefault="00FB3E3B" w:rsidP="00FB3E3B">
      <w:pPr>
        <w:rPr>
          <w:sz w:val="28"/>
          <w:szCs w:val="28"/>
        </w:rPr>
      </w:pPr>
      <w:r w:rsidRPr="00FB3E3B">
        <w:rPr>
          <w:sz w:val="28"/>
          <w:szCs w:val="28"/>
        </w:rPr>
        <w:t>Міський голова                                                                                 Веліна ЗАЯЦЬ</w:t>
      </w:r>
    </w:p>
    <w:p w14:paraId="0C07FA77" w14:textId="39E01780" w:rsidR="000D02EE" w:rsidRDefault="000D02EE">
      <w:pPr>
        <w:spacing w:after="200" w:line="276" w:lineRule="auto"/>
        <w:rPr>
          <w:color w:val="000000"/>
          <w:sz w:val="28"/>
          <w:szCs w:val="28"/>
          <w:lang w:val="uk-UA" w:eastAsia="uk-UA"/>
        </w:rPr>
      </w:pPr>
      <w:r>
        <w:rPr>
          <w:color w:val="000000"/>
          <w:sz w:val="28"/>
          <w:szCs w:val="28"/>
          <w:lang w:val="uk-UA" w:eastAsia="uk-UA"/>
        </w:rPr>
        <w:br w:type="page"/>
      </w:r>
    </w:p>
    <w:p w14:paraId="42A3093A" w14:textId="77777777" w:rsidR="000D02EE" w:rsidRPr="00F00119" w:rsidRDefault="000D02EE" w:rsidP="000D02EE">
      <w:pPr>
        <w:jc w:val="center"/>
        <w:rPr>
          <w:sz w:val="28"/>
          <w:szCs w:val="28"/>
        </w:rPr>
      </w:pPr>
      <w:r w:rsidRPr="00F00119">
        <w:rPr>
          <w:b/>
          <w:noProof/>
          <w:sz w:val="28"/>
          <w:szCs w:val="28"/>
        </w:rPr>
        <w:lastRenderedPageBreak/>
        <w:drawing>
          <wp:inline distT="0" distB="0" distL="0" distR="0" wp14:anchorId="3EEA07B2" wp14:editId="3335FD6C">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A5BB88" w14:textId="77777777" w:rsidR="000D02EE" w:rsidRPr="00F00119" w:rsidRDefault="000D02EE" w:rsidP="000D02EE">
      <w:pPr>
        <w:pStyle w:val="af"/>
        <w:spacing w:before="0" w:beforeAutospacing="0" w:after="0" w:afterAutospacing="0"/>
        <w:jc w:val="center"/>
        <w:rPr>
          <w:sz w:val="28"/>
          <w:szCs w:val="28"/>
        </w:rPr>
      </w:pPr>
      <w:r w:rsidRPr="00F00119">
        <w:rPr>
          <w:sz w:val="28"/>
          <w:szCs w:val="28"/>
        </w:rPr>
        <w:t> </w:t>
      </w:r>
    </w:p>
    <w:p w14:paraId="0818127F" w14:textId="77777777" w:rsidR="000D02EE" w:rsidRPr="00F00119" w:rsidRDefault="000D02EE" w:rsidP="000D02EE">
      <w:pPr>
        <w:pStyle w:val="af"/>
        <w:spacing w:before="0" w:beforeAutospacing="0" w:after="0" w:afterAutospacing="0"/>
        <w:jc w:val="center"/>
        <w:rPr>
          <w:sz w:val="28"/>
          <w:szCs w:val="28"/>
        </w:rPr>
      </w:pPr>
      <w:r w:rsidRPr="00F00119">
        <w:rPr>
          <w:b/>
          <w:bCs/>
          <w:color w:val="000000"/>
          <w:sz w:val="28"/>
          <w:szCs w:val="28"/>
        </w:rPr>
        <w:t xml:space="preserve">ДУНАЄВЕЦЬКА МІСЬКА РАДА </w:t>
      </w:r>
    </w:p>
    <w:p w14:paraId="1E8A4D8F" w14:textId="77777777" w:rsidR="000D02EE" w:rsidRPr="00F00119" w:rsidRDefault="000D02EE" w:rsidP="000D02EE">
      <w:pPr>
        <w:pStyle w:val="af"/>
        <w:spacing w:before="0" w:beforeAutospacing="0" w:after="0" w:afterAutospacing="0"/>
        <w:jc w:val="center"/>
        <w:rPr>
          <w:sz w:val="28"/>
          <w:szCs w:val="28"/>
        </w:rPr>
      </w:pPr>
      <w:r w:rsidRPr="00F00119">
        <w:rPr>
          <w:sz w:val="28"/>
          <w:szCs w:val="28"/>
        </w:rPr>
        <w:t> </w:t>
      </w:r>
    </w:p>
    <w:p w14:paraId="3ACE1C00" w14:textId="77777777" w:rsidR="000D02EE" w:rsidRPr="00F00119" w:rsidRDefault="000D02EE" w:rsidP="000D02EE">
      <w:pPr>
        <w:pStyle w:val="af"/>
        <w:spacing w:before="0" w:beforeAutospacing="0" w:after="0" w:afterAutospacing="0"/>
        <w:jc w:val="center"/>
        <w:rPr>
          <w:sz w:val="28"/>
          <w:szCs w:val="28"/>
        </w:rPr>
      </w:pPr>
      <w:r w:rsidRPr="00F00119">
        <w:rPr>
          <w:b/>
          <w:bCs/>
          <w:color w:val="000000"/>
          <w:sz w:val="28"/>
          <w:szCs w:val="28"/>
        </w:rPr>
        <w:t>РОЗПОРЯДЖЕННЯ</w:t>
      </w:r>
    </w:p>
    <w:p w14:paraId="1014F68F" w14:textId="77777777" w:rsidR="000D02EE" w:rsidRPr="00F00119" w:rsidRDefault="000D02EE" w:rsidP="000D02EE">
      <w:pPr>
        <w:pStyle w:val="af"/>
        <w:spacing w:before="0" w:beforeAutospacing="0" w:after="0" w:afterAutospacing="0"/>
        <w:rPr>
          <w:sz w:val="28"/>
          <w:szCs w:val="28"/>
        </w:rPr>
      </w:pPr>
    </w:p>
    <w:p w14:paraId="0F43752A" w14:textId="77777777" w:rsidR="000D02EE" w:rsidRPr="00F00119" w:rsidRDefault="000D02EE" w:rsidP="000D02EE">
      <w:pPr>
        <w:pStyle w:val="af"/>
        <w:spacing w:before="0" w:beforeAutospacing="0" w:after="0" w:afterAutospacing="0"/>
        <w:rPr>
          <w:sz w:val="28"/>
          <w:szCs w:val="28"/>
        </w:rPr>
      </w:pPr>
      <w:r>
        <w:rPr>
          <w:color w:val="000000"/>
          <w:sz w:val="28"/>
          <w:szCs w:val="28"/>
        </w:rPr>
        <w:t xml:space="preserve">20 квітня 2023 р. </w:t>
      </w:r>
      <w:r>
        <w:rPr>
          <w:color w:val="000000"/>
          <w:sz w:val="28"/>
          <w:szCs w:val="28"/>
        </w:rPr>
        <w:tab/>
        <w:t>          </w:t>
      </w:r>
      <w:r w:rsidRPr="00F00119">
        <w:rPr>
          <w:color w:val="000000"/>
          <w:sz w:val="28"/>
          <w:szCs w:val="28"/>
        </w:rPr>
        <w:t xml:space="preserve">          </w:t>
      </w:r>
      <w:r>
        <w:rPr>
          <w:color w:val="000000"/>
          <w:sz w:val="28"/>
          <w:szCs w:val="28"/>
        </w:rPr>
        <w:t xml:space="preserve"> </w:t>
      </w:r>
      <w:r w:rsidRPr="00F00119">
        <w:rPr>
          <w:color w:val="000000"/>
          <w:sz w:val="28"/>
          <w:szCs w:val="28"/>
        </w:rPr>
        <w:t xml:space="preserve"> </w:t>
      </w:r>
      <w:r>
        <w:rPr>
          <w:color w:val="000000"/>
          <w:sz w:val="28"/>
          <w:szCs w:val="28"/>
        </w:rPr>
        <w:t xml:space="preserve">        </w:t>
      </w:r>
      <w:r w:rsidRPr="00F00119">
        <w:rPr>
          <w:color w:val="000000"/>
          <w:sz w:val="28"/>
          <w:szCs w:val="28"/>
        </w:rPr>
        <w:t>Дуна</w:t>
      </w:r>
      <w:r>
        <w:rPr>
          <w:color w:val="000000"/>
          <w:sz w:val="28"/>
          <w:szCs w:val="28"/>
        </w:rPr>
        <w:t>ївці</w:t>
      </w:r>
      <w:r>
        <w:rPr>
          <w:color w:val="000000"/>
          <w:sz w:val="28"/>
          <w:szCs w:val="28"/>
        </w:rPr>
        <w:tab/>
        <w:t>                                   № 97/2023</w:t>
      </w:r>
      <w:r w:rsidRPr="00F00119">
        <w:rPr>
          <w:color w:val="000000"/>
          <w:sz w:val="28"/>
          <w:szCs w:val="28"/>
        </w:rPr>
        <w:t>-р</w:t>
      </w:r>
    </w:p>
    <w:p w14:paraId="29F27BFD" w14:textId="77777777" w:rsidR="000D02EE" w:rsidRPr="00F00119" w:rsidRDefault="000D02EE" w:rsidP="000D02EE">
      <w:pPr>
        <w:rPr>
          <w:b/>
          <w:sz w:val="28"/>
          <w:szCs w:val="28"/>
          <w:lang w:val="uk-UA"/>
        </w:rPr>
      </w:pPr>
    </w:p>
    <w:p w14:paraId="568B676F" w14:textId="77777777" w:rsidR="000D02EE" w:rsidRPr="00F00119" w:rsidRDefault="000D02EE" w:rsidP="000D02EE">
      <w:pPr>
        <w:widowControl w:val="0"/>
        <w:tabs>
          <w:tab w:val="left" w:pos="7371"/>
        </w:tabs>
        <w:autoSpaceDE w:val="0"/>
        <w:autoSpaceDN w:val="0"/>
        <w:adjustRightInd w:val="0"/>
        <w:ind w:right="5669"/>
        <w:jc w:val="both"/>
        <w:rPr>
          <w:sz w:val="28"/>
          <w:szCs w:val="28"/>
          <w:lang w:val="uk-UA"/>
        </w:rPr>
      </w:pPr>
      <w:r w:rsidRPr="00F00119">
        <w:rPr>
          <w:sz w:val="28"/>
          <w:szCs w:val="28"/>
        </w:rPr>
        <w:t>Про створення чергової</w:t>
      </w:r>
      <w:r>
        <w:rPr>
          <w:sz w:val="28"/>
          <w:szCs w:val="28"/>
          <w:lang w:val="uk-UA"/>
        </w:rPr>
        <w:t xml:space="preserve"> </w:t>
      </w:r>
      <w:r w:rsidRPr="00F00119">
        <w:rPr>
          <w:sz w:val="28"/>
          <w:szCs w:val="28"/>
        </w:rPr>
        <w:t xml:space="preserve">служби </w:t>
      </w:r>
      <w:r w:rsidRPr="00F00119">
        <w:rPr>
          <w:sz w:val="28"/>
          <w:szCs w:val="28"/>
          <w:lang w:val="uk-UA"/>
        </w:rPr>
        <w:t>оповіщення</w:t>
      </w:r>
      <w:r>
        <w:rPr>
          <w:sz w:val="28"/>
          <w:szCs w:val="28"/>
          <w:lang w:val="uk-UA"/>
        </w:rPr>
        <w:t xml:space="preserve"> </w:t>
      </w:r>
      <w:r w:rsidRPr="00F00119">
        <w:rPr>
          <w:sz w:val="28"/>
          <w:szCs w:val="28"/>
          <w:lang w:val="uk-UA"/>
        </w:rPr>
        <w:t>Дунаєвецької міської ради</w:t>
      </w:r>
    </w:p>
    <w:p w14:paraId="3D0BF4F3" w14:textId="77777777" w:rsidR="000D02EE" w:rsidRPr="00F00119" w:rsidRDefault="000D02EE" w:rsidP="000D02EE">
      <w:pPr>
        <w:widowControl w:val="0"/>
        <w:autoSpaceDE w:val="0"/>
        <w:autoSpaceDN w:val="0"/>
        <w:adjustRightInd w:val="0"/>
        <w:jc w:val="both"/>
        <w:rPr>
          <w:sz w:val="28"/>
          <w:szCs w:val="28"/>
          <w:lang w:val="uk-UA"/>
        </w:rPr>
      </w:pPr>
    </w:p>
    <w:p w14:paraId="0EC0F023" w14:textId="77777777" w:rsidR="000D02EE" w:rsidRPr="00F00119" w:rsidRDefault="000D02EE" w:rsidP="000D02EE">
      <w:pPr>
        <w:widowControl w:val="0"/>
        <w:autoSpaceDE w:val="0"/>
        <w:autoSpaceDN w:val="0"/>
        <w:adjustRightInd w:val="0"/>
        <w:ind w:firstLine="709"/>
        <w:jc w:val="both"/>
        <w:rPr>
          <w:sz w:val="28"/>
          <w:szCs w:val="28"/>
          <w:lang w:val="uk-UA"/>
        </w:rPr>
      </w:pPr>
      <w:r>
        <w:rPr>
          <w:sz w:val="28"/>
          <w:szCs w:val="28"/>
          <w:lang w:val="uk-UA"/>
        </w:rPr>
        <w:t>Керуючись статтею 42</w:t>
      </w:r>
      <w:r w:rsidRPr="00F00119">
        <w:rPr>
          <w:sz w:val="28"/>
          <w:szCs w:val="28"/>
          <w:lang w:val="uk-UA"/>
        </w:rPr>
        <w:t xml:space="preserve"> Закону України «Про місцеве самоврядування в Україні»,</w:t>
      </w:r>
      <w:r w:rsidRPr="00F00119">
        <w:rPr>
          <w:rStyle w:val="FontStyle26"/>
          <w:sz w:val="28"/>
          <w:szCs w:val="28"/>
          <w:lang w:val="uk-UA" w:eastAsia="uk-UA"/>
        </w:rPr>
        <w:t xml:space="preserve"> Кодекс</w:t>
      </w:r>
      <w:r>
        <w:rPr>
          <w:rStyle w:val="FontStyle26"/>
          <w:sz w:val="28"/>
          <w:szCs w:val="28"/>
          <w:lang w:val="uk-UA" w:eastAsia="uk-UA"/>
        </w:rPr>
        <w:t>ом</w:t>
      </w:r>
      <w:r w:rsidRPr="00F00119">
        <w:rPr>
          <w:rStyle w:val="FontStyle26"/>
          <w:sz w:val="28"/>
          <w:szCs w:val="28"/>
          <w:lang w:val="uk-UA" w:eastAsia="uk-UA"/>
        </w:rPr>
        <w:t xml:space="preserve"> цивільного захисту України, Положенням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w:t>
      </w:r>
      <w:r>
        <w:rPr>
          <w:rStyle w:val="FontStyle26"/>
          <w:sz w:val="28"/>
          <w:szCs w:val="28"/>
          <w:lang w:val="uk-UA" w:eastAsia="uk-UA"/>
        </w:rPr>
        <w:t> </w:t>
      </w:r>
      <w:r w:rsidRPr="00F00119">
        <w:rPr>
          <w:rStyle w:val="FontStyle26"/>
          <w:sz w:val="28"/>
          <w:szCs w:val="28"/>
          <w:lang w:val="uk-UA" w:eastAsia="uk-UA"/>
        </w:rPr>
        <w:t>733,</w:t>
      </w:r>
      <w:r w:rsidRPr="00F00119">
        <w:rPr>
          <w:rStyle w:val="rvts23"/>
          <w:sz w:val="28"/>
          <w:szCs w:val="28"/>
          <w:lang w:val="uk-UA"/>
        </w:rPr>
        <w:t xml:space="preserve"> Положення про єдину державну систему цивільного захисту</w:t>
      </w:r>
      <w:r>
        <w:rPr>
          <w:rStyle w:val="rvts23"/>
          <w:sz w:val="28"/>
          <w:szCs w:val="28"/>
          <w:lang w:val="uk-UA"/>
        </w:rPr>
        <w:t xml:space="preserve">, затвердженим </w:t>
      </w:r>
      <w:r>
        <w:rPr>
          <w:rStyle w:val="rvts9"/>
          <w:sz w:val="28"/>
          <w:szCs w:val="28"/>
          <w:lang w:val="uk-UA"/>
        </w:rPr>
        <w:t>постановою</w:t>
      </w:r>
      <w:r w:rsidRPr="00F00119">
        <w:rPr>
          <w:rStyle w:val="rvts9"/>
          <w:sz w:val="28"/>
          <w:szCs w:val="28"/>
          <w:lang w:val="uk-UA"/>
        </w:rPr>
        <w:t xml:space="preserve"> Кабінету Міністрів України від 09 січня 2014 року №</w:t>
      </w:r>
      <w:r>
        <w:rPr>
          <w:rStyle w:val="rvts9"/>
          <w:sz w:val="28"/>
          <w:szCs w:val="28"/>
          <w:lang w:val="uk-UA"/>
        </w:rPr>
        <w:t> </w:t>
      </w:r>
      <w:r w:rsidRPr="00F00119">
        <w:rPr>
          <w:rStyle w:val="rvts9"/>
          <w:sz w:val="28"/>
          <w:szCs w:val="28"/>
          <w:lang w:val="uk-UA"/>
        </w:rPr>
        <w:t>11</w:t>
      </w:r>
      <w:r w:rsidRPr="00F00119">
        <w:rPr>
          <w:rStyle w:val="rvts23"/>
          <w:sz w:val="28"/>
          <w:szCs w:val="28"/>
          <w:lang w:val="uk-UA"/>
        </w:rPr>
        <w:t xml:space="preserve">, з метою </w:t>
      </w:r>
      <w:r w:rsidRPr="00F00119">
        <w:rPr>
          <w:sz w:val="28"/>
          <w:szCs w:val="28"/>
          <w:lang w:val="uk-UA"/>
        </w:rPr>
        <w:t>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w:t>
      </w:r>
    </w:p>
    <w:p w14:paraId="1AC92ABC" w14:textId="77777777" w:rsidR="000D02EE" w:rsidRPr="00F00119" w:rsidRDefault="000D02EE" w:rsidP="000D02EE">
      <w:pPr>
        <w:pStyle w:val="a7"/>
        <w:ind w:left="0" w:firstLine="709"/>
        <w:jc w:val="both"/>
        <w:rPr>
          <w:sz w:val="28"/>
          <w:szCs w:val="28"/>
        </w:rPr>
      </w:pPr>
      <w:r w:rsidRPr="00F00119">
        <w:rPr>
          <w:sz w:val="28"/>
          <w:szCs w:val="28"/>
        </w:rPr>
        <w:t>1.</w:t>
      </w:r>
      <w:r>
        <w:rPr>
          <w:sz w:val="28"/>
          <w:szCs w:val="28"/>
        </w:rPr>
        <w:t> </w:t>
      </w:r>
      <w:r w:rsidRPr="00F00119">
        <w:rPr>
          <w:sz w:val="28"/>
          <w:szCs w:val="28"/>
        </w:rPr>
        <w:t>Затвердити склад чергової служби оповіщення Дунаєвецької міської ради (додаток 1).</w:t>
      </w:r>
    </w:p>
    <w:p w14:paraId="327934BB" w14:textId="77777777" w:rsidR="000D02EE" w:rsidRPr="00F00119" w:rsidRDefault="000D02EE" w:rsidP="000D02EE">
      <w:pPr>
        <w:pStyle w:val="a7"/>
        <w:ind w:left="0" w:firstLine="709"/>
        <w:jc w:val="both"/>
        <w:rPr>
          <w:sz w:val="28"/>
          <w:szCs w:val="28"/>
        </w:rPr>
      </w:pPr>
      <w:r w:rsidRPr="00F00119">
        <w:rPr>
          <w:sz w:val="28"/>
          <w:szCs w:val="28"/>
        </w:rPr>
        <w:t>2.</w:t>
      </w:r>
      <w:r>
        <w:rPr>
          <w:sz w:val="28"/>
          <w:szCs w:val="28"/>
        </w:rPr>
        <w:t> </w:t>
      </w:r>
      <w:r w:rsidRPr="00F00119">
        <w:rPr>
          <w:sz w:val="28"/>
          <w:szCs w:val="28"/>
        </w:rPr>
        <w:t>Затвердити</w:t>
      </w:r>
      <w:r>
        <w:rPr>
          <w:sz w:val="28"/>
          <w:szCs w:val="28"/>
        </w:rPr>
        <w:t xml:space="preserve"> Положення про чергову службу оповіщення</w:t>
      </w:r>
      <w:r w:rsidRPr="00F00119">
        <w:rPr>
          <w:b/>
        </w:rPr>
        <w:t xml:space="preserve"> </w:t>
      </w:r>
      <w:r w:rsidRPr="00F00119">
        <w:rPr>
          <w:sz w:val="28"/>
          <w:szCs w:val="28"/>
        </w:rPr>
        <w:t>Дунаєвецької міської ради</w:t>
      </w:r>
      <w:r>
        <w:rPr>
          <w:sz w:val="28"/>
          <w:szCs w:val="28"/>
        </w:rPr>
        <w:t xml:space="preserve"> (додаток 2).</w:t>
      </w:r>
    </w:p>
    <w:p w14:paraId="6EE8B9E1" w14:textId="77777777" w:rsidR="000D02EE" w:rsidRPr="006855A5" w:rsidRDefault="000D02EE" w:rsidP="000D02EE">
      <w:pPr>
        <w:pStyle w:val="a7"/>
        <w:ind w:left="0" w:firstLine="709"/>
        <w:jc w:val="both"/>
        <w:rPr>
          <w:sz w:val="28"/>
          <w:szCs w:val="28"/>
        </w:rPr>
      </w:pPr>
      <w:r w:rsidRPr="006855A5">
        <w:rPr>
          <w:sz w:val="28"/>
          <w:szCs w:val="28"/>
        </w:rPr>
        <w:t>3. Управлінню містобудування, архітектури, житлово-комунального господарства, благоустрою та цивільного захисту Дунаєвецько</w:t>
      </w:r>
      <w:r>
        <w:rPr>
          <w:sz w:val="28"/>
          <w:szCs w:val="28"/>
        </w:rPr>
        <w:t>ї</w:t>
      </w:r>
      <w:r w:rsidRPr="006855A5">
        <w:rPr>
          <w:sz w:val="28"/>
          <w:szCs w:val="28"/>
        </w:rPr>
        <w:t xml:space="preserve"> міської ради:</w:t>
      </w:r>
    </w:p>
    <w:p w14:paraId="712FE5AB" w14:textId="77777777" w:rsidR="000D02EE" w:rsidRPr="006855A5" w:rsidRDefault="000D02EE" w:rsidP="000D02EE">
      <w:pPr>
        <w:pStyle w:val="a7"/>
        <w:ind w:left="0" w:firstLine="709"/>
        <w:jc w:val="both"/>
        <w:rPr>
          <w:sz w:val="28"/>
          <w:szCs w:val="28"/>
        </w:rPr>
      </w:pPr>
      <w:r w:rsidRPr="006855A5">
        <w:rPr>
          <w:sz w:val="28"/>
          <w:szCs w:val="28"/>
        </w:rPr>
        <w:t>3.1. здійснювати систематичний контроль чергування відповідальними черговими та щоквартально проводити заняття щодо порядку оповіщення;</w:t>
      </w:r>
    </w:p>
    <w:p w14:paraId="558AD7EB" w14:textId="77777777" w:rsidR="000D02EE" w:rsidRPr="006855A5" w:rsidRDefault="000D02EE" w:rsidP="000D02EE">
      <w:pPr>
        <w:pStyle w:val="a7"/>
        <w:ind w:left="0" w:firstLine="709"/>
        <w:jc w:val="both"/>
        <w:rPr>
          <w:sz w:val="28"/>
          <w:szCs w:val="28"/>
        </w:rPr>
      </w:pPr>
      <w:r w:rsidRPr="006855A5">
        <w:rPr>
          <w:sz w:val="28"/>
          <w:szCs w:val="28"/>
        </w:rPr>
        <w:t>3.2. організувати взаємодію з оперативно-черговими (черговими, диспетчерськими) службами 12 ДПРЧ ГУ ДСНС України у Хмельницькій області, відділення поліції № 2 Кам’янець-Подільського районного управління поліції ГУНП у Хмельницькій області, Дунаєвецького відділення УГГ АТ «Хмельницькгаз», Дунаєвецького РЕМ АТ «Хмельницькобленерго», бригад екстреної медичної допомоги, дільниці мережі доступу м.</w:t>
      </w:r>
      <w:r>
        <w:rPr>
          <w:sz w:val="28"/>
          <w:szCs w:val="28"/>
        </w:rPr>
        <w:t> </w:t>
      </w:r>
      <w:r w:rsidRPr="006855A5">
        <w:rPr>
          <w:sz w:val="28"/>
          <w:szCs w:val="28"/>
        </w:rPr>
        <w:t>Дунаївці Хмельницької філії ПАТ «Укртелеком», філією «Дунаєвецька ДЕД» (в зимовий період), комунальних підприємств громади, старостами сіл.</w:t>
      </w:r>
    </w:p>
    <w:p w14:paraId="4A8A2385" w14:textId="77777777" w:rsidR="000D02EE" w:rsidRPr="006855A5" w:rsidRDefault="000D02EE" w:rsidP="000D02EE">
      <w:pPr>
        <w:pStyle w:val="a7"/>
        <w:ind w:left="0" w:firstLine="709"/>
        <w:jc w:val="both"/>
        <w:rPr>
          <w:sz w:val="28"/>
          <w:szCs w:val="28"/>
        </w:rPr>
      </w:pPr>
      <w:r w:rsidRPr="006855A5">
        <w:rPr>
          <w:sz w:val="28"/>
          <w:szCs w:val="28"/>
        </w:rPr>
        <w:t>4. </w:t>
      </w:r>
      <w:r w:rsidRPr="006855A5">
        <w:rPr>
          <w:color w:val="000000"/>
          <w:sz w:val="28"/>
          <w:szCs w:val="28"/>
        </w:rPr>
        <w:t>Відділу персоналу</w:t>
      </w:r>
      <w:r w:rsidRPr="006855A5">
        <w:rPr>
          <w:sz w:val="28"/>
          <w:szCs w:val="28"/>
        </w:rPr>
        <w:t xml:space="preserve"> міської ради щомісячно до 20 числа надавати до чергової служби оповіщення графік чергування посадових осіб у вихідні та святкові дні.</w:t>
      </w:r>
    </w:p>
    <w:p w14:paraId="3081744B" w14:textId="77777777" w:rsidR="000D02EE" w:rsidRPr="00182E21" w:rsidRDefault="000D02EE" w:rsidP="000D02EE">
      <w:pPr>
        <w:pStyle w:val="a7"/>
        <w:ind w:left="0" w:firstLine="709"/>
        <w:jc w:val="both"/>
        <w:rPr>
          <w:sz w:val="28"/>
          <w:szCs w:val="28"/>
        </w:rPr>
      </w:pPr>
      <w:r>
        <w:rPr>
          <w:sz w:val="28"/>
          <w:szCs w:val="28"/>
        </w:rPr>
        <w:lastRenderedPageBreak/>
        <w:t>5. Вважати</w:t>
      </w:r>
      <w:r w:rsidRPr="00182E21">
        <w:rPr>
          <w:sz w:val="28"/>
          <w:szCs w:val="28"/>
        </w:rPr>
        <w:t xml:space="preserve"> таким, що втратило чин</w:t>
      </w:r>
      <w:r>
        <w:rPr>
          <w:sz w:val="28"/>
          <w:szCs w:val="28"/>
        </w:rPr>
        <w:t>н</w:t>
      </w:r>
      <w:r w:rsidRPr="00182E21">
        <w:rPr>
          <w:sz w:val="28"/>
          <w:szCs w:val="28"/>
        </w:rPr>
        <w:t>ість роз</w:t>
      </w:r>
      <w:r>
        <w:rPr>
          <w:sz w:val="28"/>
          <w:szCs w:val="28"/>
        </w:rPr>
        <w:t>порядження міського голови від 25 серпня 2021</w:t>
      </w:r>
      <w:r w:rsidRPr="00182E21">
        <w:rPr>
          <w:sz w:val="28"/>
          <w:szCs w:val="28"/>
        </w:rPr>
        <w:t xml:space="preserve"> р.</w:t>
      </w:r>
      <w:r>
        <w:rPr>
          <w:sz w:val="28"/>
          <w:szCs w:val="28"/>
        </w:rPr>
        <w:t xml:space="preserve"> № 270/2021</w:t>
      </w:r>
      <w:r w:rsidRPr="00182E21">
        <w:rPr>
          <w:sz w:val="28"/>
          <w:szCs w:val="28"/>
        </w:rPr>
        <w:t xml:space="preserve">-р «Про створення </w:t>
      </w:r>
      <w:r>
        <w:rPr>
          <w:sz w:val="28"/>
          <w:szCs w:val="28"/>
        </w:rPr>
        <w:t xml:space="preserve">чергової служби оповіщення </w:t>
      </w:r>
      <w:r w:rsidRPr="00182E21">
        <w:rPr>
          <w:sz w:val="28"/>
          <w:szCs w:val="28"/>
        </w:rPr>
        <w:t>Дунаєвецької міської ради».</w:t>
      </w:r>
    </w:p>
    <w:p w14:paraId="715725F4" w14:textId="77777777" w:rsidR="000D02EE" w:rsidRPr="00F00119" w:rsidRDefault="000D02EE" w:rsidP="000D02EE">
      <w:pPr>
        <w:pStyle w:val="a7"/>
        <w:ind w:left="0" w:firstLine="709"/>
        <w:jc w:val="both"/>
        <w:rPr>
          <w:sz w:val="28"/>
          <w:szCs w:val="28"/>
        </w:rPr>
      </w:pPr>
      <w:r>
        <w:rPr>
          <w:sz w:val="28"/>
          <w:szCs w:val="28"/>
        </w:rPr>
        <w:t>6</w:t>
      </w:r>
      <w:r w:rsidRPr="00F00119">
        <w:rPr>
          <w:color w:val="000000"/>
          <w:sz w:val="28"/>
          <w:szCs w:val="28"/>
        </w:rPr>
        <w:t>.</w:t>
      </w:r>
      <w:r>
        <w:rPr>
          <w:color w:val="000000"/>
          <w:sz w:val="28"/>
          <w:szCs w:val="28"/>
        </w:rPr>
        <w:t> </w:t>
      </w:r>
      <w:r w:rsidRPr="00F00119">
        <w:rPr>
          <w:sz w:val="28"/>
          <w:szCs w:val="28"/>
        </w:rPr>
        <w:t>Контроль за виконанням цього розпорядження покласти на заступника міського голови з питань діяльності виконавчих органів ради С.Яценка.</w:t>
      </w:r>
    </w:p>
    <w:p w14:paraId="3757F123" w14:textId="77777777" w:rsidR="000D02EE" w:rsidRPr="00F00119" w:rsidRDefault="000D02EE" w:rsidP="000D02EE">
      <w:pPr>
        <w:rPr>
          <w:b/>
          <w:sz w:val="28"/>
          <w:szCs w:val="28"/>
          <w:lang w:val="uk-UA"/>
        </w:rPr>
      </w:pPr>
    </w:p>
    <w:p w14:paraId="43CA89FB" w14:textId="77777777" w:rsidR="000D02EE" w:rsidRDefault="000D02EE" w:rsidP="000D02EE">
      <w:pPr>
        <w:rPr>
          <w:sz w:val="28"/>
          <w:szCs w:val="28"/>
          <w:lang w:val="uk-UA"/>
        </w:rPr>
      </w:pPr>
    </w:p>
    <w:p w14:paraId="4C1C39D9" w14:textId="77777777" w:rsidR="000D02EE" w:rsidRDefault="000D02EE" w:rsidP="000D02EE">
      <w:pPr>
        <w:rPr>
          <w:sz w:val="28"/>
          <w:szCs w:val="28"/>
          <w:lang w:val="uk-UA"/>
        </w:rPr>
      </w:pPr>
    </w:p>
    <w:p w14:paraId="71E42799" w14:textId="77777777" w:rsidR="000D02EE" w:rsidRDefault="000D02EE" w:rsidP="000D02EE">
      <w:pPr>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58D01CC1" w14:textId="77777777" w:rsidR="000D02EE" w:rsidRDefault="000D02EE" w:rsidP="000D02EE">
      <w:pPr>
        <w:spacing w:line="259" w:lineRule="auto"/>
        <w:rPr>
          <w:sz w:val="28"/>
          <w:szCs w:val="28"/>
          <w:lang w:val="uk-UA"/>
        </w:rPr>
      </w:pPr>
      <w:r>
        <w:rPr>
          <w:sz w:val="28"/>
          <w:szCs w:val="28"/>
          <w:lang w:val="uk-UA"/>
        </w:rPr>
        <w:br w:type="page"/>
      </w:r>
    </w:p>
    <w:p w14:paraId="42EC01D6" w14:textId="77777777" w:rsidR="000D02EE" w:rsidRPr="00F00119" w:rsidRDefault="000D02EE" w:rsidP="000D02EE">
      <w:pPr>
        <w:pStyle w:val="af"/>
        <w:shd w:val="clear" w:color="auto" w:fill="FFFFFF"/>
        <w:spacing w:before="0" w:beforeAutospacing="0" w:after="0" w:afterAutospacing="0"/>
        <w:ind w:left="5103"/>
        <w:rPr>
          <w:color w:val="252121"/>
          <w:sz w:val="28"/>
          <w:szCs w:val="28"/>
        </w:rPr>
      </w:pPr>
      <w:r w:rsidRPr="00F00119">
        <w:rPr>
          <w:sz w:val="28"/>
          <w:szCs w:val="28"/>
        </w:rPr>
        <w:lastRenderedPageBreak/>
        <w:t>Додаток 1</w:t>
      </w:r>
    </w:p>
    <w:p w14:paraId="730F53E5" w14:textId="77777777" w:rsidR="000D02EE" w:rsidRPr="00F00119" w:rsidRDefault="000D02EE" w:rsidP="000D02EE">
      <w:pPr>
        <w:ind w:left="5103"/>
        <w:rPr>
          <w:sz w:val="28"/>
          <w:szCs w:val="28"/>
        </w:rPr>
      </w:pPr>
      <w:r>
        <w:rPr>
          <w:sz w:val="28"/>
          <w:szCs w:val="28"/>
          <w:lang w:val="uk-UA"/>
        </w:rPr>
        <w:t>д</w:t>
      </w:r>
      <w:r>
        <w:rPr>
          <w:sz w:val="28"/>
          <w:szCs w:val="28"/>
        </w:rPr>
        <w:t>о</w:t>
      </w:r>
      <w:r>
        <w:rPr>
          <w:sz w:val="28"/>
          <w:szCs w:val="28"/>
          <w:lang w:val="uk-UA"/>
        </w:rPr>
        <w:t xml:space="preserve"> </w:t>
      </w:r>
      <w:r w:rsidRPr="00F00119">
        <w:rPr>
          <w:sz w:val="28"/>
          <w:szCs w:val="28"/>
        </w:rPr>
        <w:t>розпорядження</w:t>
      </w:r>
      <w:r>
        <w:rPr>
          <w:sz w:val="28"/>
          <w:szCs w:val="28"/>
          <w:lang w:val="uk-UA"/>
        </w:rPr>
        <w:t xml:space="preserve"> </w:t>
      </w:r>
      <w:r w:rsidRPr="00F00119">
        <w:rPr>
          <w:sz w:val="28"/>
          <w:szCs w:val="28"/>
        </w:rPr>
        <w:t xml:space="preserve">міського голови </w:t>
      </w:r>
      <w:r>
        <w:rPr>
          <w:sz w:val="28"/>
          <w:szCs w:val="28"/>
        </w:rPr>
        <w:t>від 2</w:t>
      </w:r>
      <w:r>
        <w:rPr>
          <w:sz w:val="28"/>
          <w:szCs w:val="28"/>
          <w:lang w:val="uk-UA"/>
        </w:rPr>
        <w:t>0</w:t>
      </w:r>
      <w:r>
        <w:rPr>
          <w:sz w:val="28"/>
          <w:szCs w:val="28"/>
        </w:rPr>
        <w:t>.0</w:t>
      </w:r>
      <w:r>
        <w:rPr>
          <w:sz w:val="28"/>
          <w:szCs w:val="28"/>
          <w:lang w:val="uk-UA"/>
        </w:rPr>
        <w:t>4</w:t>
      </w:r>
      <w:r>
        <w:rPr>
          <w:sz w:val="28"/>
          <w:szCs w:val="28"/>
        </w:rPr>
        <w:t>.202</w:t>
      </w:r>
      <w:r>
        <w:rPr>
          <w:sz w:val="28"/>
          <w:szCs w:val="28"/>
          <w:lang w:val="uk-UA"/>
        </w:rPr>
        <w:t xml:space="preserve">3 </w:t>
      </w:r>
      <w:r w:rsidRPr="00F00119">
        <w:rPr>
          <w:sz w:val="28"/>
          <w:szCs w:val="28"/>
        </w:rPr>
        <w:t>р.</w:t>
      </w:r>
      <w:r>
        <w:rPr>
          <w:sz w:val="28"/>
          <w:szCs w:val="28"/>
          <w:lang w:val="uk-UA"/>
        </w:rPr>
        <w:t xml:space="preserve"> </w:t>
      </w:r>
      <w:r w:rsidRPr="00F00119">
        <w:rPr>
          <w:color w:val="000000"/>
          <w:sz w:val="28"/>
          <w:szCs w:val="28"/>
        </w:rPr>
        <w:t>№</w:t>
      </w:r>
      <w:r>
        <w:rPr>
          <w:color w:val="000000"/>
          <w:sz w:val="28"/>
          <w:szCs w:val="28"/>
          <w:lang w:val="uk-UA"/>
        </w:rPr>
        <w:t> 97</w:t>
      </w:r>
      <w:r>
        <w:rPr>
          <w:color w:val="000000"/>
          <w:sz w:val="28"/>
          <w:szCs w:val="28"/>
        </w:rPr>
        <w:t>/202</w:t>
      </w:r>
      <w:r>
        <w:rPr>
          <w:color w:val="000000"/>
          <w:sz w:val="28"/>
          <w:szCs w:val="28"/>
          <w:lang w:val="uk-UA"/>
        </w:rPr>
        <w:t>3</w:t>
      </w:r>
      <w:r w:rsidRPr="00F00119">
        <w:rPr>
          <w:color w:val="000000"/>
          <w:sz w:val="28"/>
          <w:szCs w:val="28"/>
        </w:rPr>
        <w:t>-р</w:t>
      </w:r>
    </w:p>
    <w:p w14:paraId="2E125A46" w14:textId="77777777" w:rsidR="000D02EE" w:rsidRPr="00F00119" w:rsidRDefault="000D02EE" w:rsidP="000D02EE">
      <w:pPr>
        <w:jc w:val="both"/>
        <w:rPr>
          <w:sz w:val="28"/>
          <w:szCs w:val="28"/>
        </w:rPr>
      </w:pPr>
    </w:p>
    <w:p w14:paraId="111E006E" w14:textId="77777777" w:rsidR="000D02EE" w:rsidRPr="00F00119" w:rsidRDefault="000D02EE" w:rsidP="000D02EE">
      <w:pPr>
        <w:jc w:val="center"/>
        <w:rPr>
          <w:sz w:val="28"/>
          <w:szCs w:val="28"/>
        </w:rPr>
      </w:pPr>
      <w:r w:rsidRPr="00F00119">
        <w:rPr>
          <w:sz w:val="28"/>
          <w:szCs w:val="28"/>
        </w:rPr>
        <w:t>СКЛАД</w:t>
      </w:r>
    </w:p>
    <w:p w14:paraId="47033D00" w14:textId="77777777" w:rsidR="000D02EE" w:rsidRPr="00F00119" w:rsidRDefault="000D02EE" w:rsidP="000D02EE">
      <w:pPr>
        <w:jc w:val="center"/>
        <w:rPr>
          <w:bCs/>
          <w:sz w:val="28"/>
          <w:szCs w:val="28"/>
        </w:rPr>
      </w:pPr>
      <w:r w:rsidRPr="00F00119">
        <w:rPr>
          <w:sz w:val="28"/>
          <w:szCs w:val="28"/>
        </w:rPr>
        <w:t>чергової служби оповіщення Дунаєвецької міської ради</w:t>
      </w:r>
    </w:p>
    <w:p w14:paraId="6247F5F3" w14:textId="77777777" w:rsidR="000D02EE" w:rsidRPr="00F00119" w:rsidRDefault="000D02EE" w:rsidP="000D02EE">
      <w:pPr>
        <w:jc w:val="center"/>
        <w:rPr>
          <w:bCs/>
          <w:sz w:val="28"/>
          <w:szCs w:val="28"/>
        </w:rPr>
      </w:pPr>
    </w:p>
    <w:tbl>
      <w:tblPr>
        <w:tblW w:w="9531" w:type="dxa"/>
        <w:tblInd w:w="108" w:type="dxa"/>
        <w:tblLayout w:type="fixed"/>
        <w:tblLook w:val="0000" w:firstRow="0" w:lastRow="0" w:firstColumn="0" w:lastColumn="0" w:noHBand="0" w:noVBand="0"/>
      </w:tblPr>
      <w:tblGrid>
        <w:gridCol w:w="3060"/>
        <w:gridCol w:w="360"/>
        <w:gridCol w:w="6111"/>
      </w:tblGrid>
      <w:tr w:rsidR="000D02EE" w:rsidRPr="00F00119" w14:paraId="0ACFF009" w14:textId="77777777" w:rsidTr="009C27A2">
        <w:trPr>
          <w:trHeight w:val="174"/>
        </w:trPr>
        <w:tc>
          <w:tcPr>
            <w:tcW w:w="3060" w:type="dxa"/>
          </w:tcPr>
          <w:p w14:paraId="7DB35A05" w14:textId="77777777" w:rsidR="000D02EE" w:rsidRPr="000905E3" w:rsidRDefault="000D02EE" w:rsidP="009C27A2">
            <w:pPr>
              <w:rPr>
                <w:sz w:val="28"/>
                <w:szCs w:val="28"/>
              </w:rPr>
            </w:pPr>
            <w:r w:rsidRPr="000905E3">
              <w:rPr>
                <w:sz w:val="28"/>
                <w:szCs w:val="28"/>
              </w:rPr>
              <w:t>ГРИГОР</w:t>
            </w:r>
            <w:r w:rsidRPr="000905E3">
              <w:rPr>
                <w:sz w:val="28"/>
                <w:szCs w:val="28"/>
                <w:lang w:val="en-US"/>
              </w:rPr>
              <w:t>’</w:t>
            </w:r>
            <w:r w:rsidRPr="000905E3">
              <w:rPr>
                <w:sz w:val="28"/>
                <w:szCs w:val="28"/>
              </w:rPr>
              <w:t>ЄВ</w:t>
            </w:r>
          </w:p>
          <w:p w14:paraId="64915D7D" w14:textId="77777777" w:rsidR="000D02EE" w:rsidRPr="000905E3" w:rsidRDefault="000D02EE" w:rsidP="009C27A2">
            <w:pPr>
              <w:rPr>
                <w:sz w:val="28"/>
                <w:szCs w:val="28"/>
              </w:rPr>
            </w:pPr>
            <w:r w:rsidRPr="000905E3">
              <w:rPr>
                <w:sz w:val="28"/>
                <w:szCs w:val="28"/>
              </w:rPr>
              <w:t>Олег Васильович</w:t>
            </w:r>
          </w:p>
        </w:tc>
        <w:tc>
          <w:tcPr>
            <w:tcW w:w="360" w:type="dxa"/>
          </w:tcPr>
          <w:p w14:paraId="37BC5F00" w14:textId="77777777" w:rsidR="000D02EE" w:rsidRPr="000905E3" w:rsidRDefault="000D02EE" w:rsidP="009C27A2">
            <w:pPr>
              <w:jc w:val="center"/>
              <w:rPr>
                <w:b/>
                <w:bCs/>
                <w:sz w:val="28"/>
                <w:szCs w:val="28"/>
              </w:rPr>
            </w:pPr>
            <w:r w:rsidRPr="000905E3">
              <w:rPr>
                <w:b/>
                <w:sz w:val="28"/>
                <w:szCs w:val="28"/>
              </w:rPr>
              <w:t>-</w:t>
            </w:r>
          </w:p>
        </w:tc>
        <w:tc>
          <w:tcPr>
            <w:tcW w:w="6111" w:type="dxa"/>
          </w:tcPr>
          <w:p w14:paraId="50954DA1" w14:textId="77777777" w:rsidR="000D02EE" w:rsidRPr="000905E3" w:rsidRDefault="000D02EE" w:rsidP="009C27A2">
            <w:pPr>
              <w:jc w:val="both"/>
              <w:rPr>
                <w:bCs/>
                <w:sz w:val="28"/>
                <w:szCs w:val="28"/>
              </w:rPr>
            </w:pPr>
            <w:r w:rsidRPr="000905E3">
              <w:rPr>
                <w:sz w:val="28"/>
                <w:szCs w:val="28"/>
              </w:rPr>
              <w:t>секретар міської ради, начальник служби</w:t>
            </w:r>
          </w:p>
        </w:tc>
      </w:tr>
      <w:tr w:rsidR="000D02EE" w:rsidRPr="000905E3" w14:paraId="6FDBBE0A" w14:textId="77777777" w:rsidTr="009C27A2">
        <w:trPr>
          <w:trHeight w:val="70"/>
        </w:trPr>
        <w:tc>
          <w:tcPr>
            <w:tcW w:w="3060" w:type="dxa"/>
            <w:vAlign w:val="center"/>
          </w:tcPr>
          <w:p w14:paraId="663834E0" w14:textId="77777777" w:rsidR="000D02EE" w:rsidRPr="000905E3" w:rsidRDefault="000D02EE" w:rsidP="009C27A2">
            <w:pPr>
              <w:rPr>
                <w:sz w:val="8"/>
                <w:szCs w:val="8"/>
              </w:rPr>
            </w:pPr>
          </w:p>
        </w:tc>
        <w:tc>
          <w:tcPr>
            <w:tcW w:w="360" w:type="dxa"/>
            <w:vAlign w:val="center"/>
          </w:tcPr>
          <w:p w14:paraId="15516AA4" w14:textId="77777777" w:rsidR="000D02EE" w:rsidRPr="000905E3" w:rsidRDefault="000D02EE" w:rsidP="009C27A2">
            <w:pPr>
              <w:jc w:val="center"/>
              <w:rPr>
                <w:b/>
                <w:bCs/>
                <w:sz w:val="8"/>
                <w:szCs w:val="8"/>
              </w:rPr>
            </w:pPr>
          </w:p>
        </w:tc>
        <w:tc>
          <w:tcPr>
            <w:tcW w:w="6111" w:type="dxa"/>
            <w:vAlign w:val="center"/>
          </w:tcPr>
          <w:p w14:paraId="6F74D351" w14:textId="77777777" w:rsidR="000D02EE" w:rsidRPr="000905E3" w:rsidRDefault="000D02EE" w:rsidP="009C27A2">
            <w:pPr>
              <w:jc w:val="both"/>
              <w:rPr>
                <w:bCs/>
                <w:sz w:val="8"/>
                <w:szCs w:val="8"/>
              </w:rPr>
            </w:pPr>
          </w:p>
        </w:tc>
      </w:tr>
      <w:tr w:rsidR="000D02EE" w:rsidRPr="00F00119" w14:paraId="75E40758" w14:textId="77777777" w:rsidTr="009C27A2">
        <w:trPr>
          <w:trHeight w:val="174"/>
        </w:trPr>
        <w:tc>
          <w:tcPr>
            <w:tcW w:w="3060" w:type="dxa"/>
          </w:tcPr>
          <w:p w14:paraId="5C1669F6" w14:textId="77777777" w:rsidR="000D02EE" w:rsidRDefault="000D02EE" w:rsidP="009C27A2">
            <w:pPr>
              <w:rPr>
                <w:sz w:val="28"/>
                <w:szCs w:val="28"/>
                <w:lang w:val="uk-UA"/>
              </w:rPr>
            </w:pPr>
            <w:r w:rsidRPr="000905E3">
              <w:rPr>
                <w:sz w:val="28"/>
                <w:szCs w:val="28"/>
              </w:rPr>
              <w:t>ПО</w:t>
            </w:r>
            <w:r w:rsidRPr="000905E3">
              <w:rPr>
                <w:sz w:val="28"/>
                <w:szCs w:val="28"/>
                <w:lang w:val="uk-UA"/>
              </w:rPr>
              <w:t>БЕРЕЖНИЙ</w:t>
            </w:r>
          </w:p>
          <w:p w14:paraId="62EBE499" w14:textId="77777777" w:rsidR="000D02EE" w:rsidRPr="000905E3" w:rsidRDefault="000D02EE" w:rsidP="009C27A2">
            <w:pPr>
              <w:rPr>
                <w:sz w:val="28"/>
                <w:szCs w:val="28"/>
                <w:lang w:val="uk-UA"/>
              </w:rPr>
            </w:pPr>
            <w:r w:rsidRPr="000905E3">
              <w:rPr>
                <w:sz w:val="28"/>
                <w:szCs w:val="28"/>
                <w:lang w:val="uk-UA"/>
              </w:rPr>
              <w:t>Ігор Васильович</w:t>
            </w:r>
          </w:p>
        </w:tc>
        <w:tc>
          <w:tcPr>
            <w:tcW w:w="360" w:type="dxa"/>
          </w:tcPr>
          <w:p w14:paraId="0EADA072" w14:textId="77777777" w:rsidR="000D02EE" w:rsidRPr="000905E3" w:rsidRDefault="000D02EE" w:rsidP="009C27A2">
            <w:pPr>
              <w:jc w:val="center"/>
              <w:rPr>
                <w:b/>
                <w:bCs/>
                <w:sz w:val="28"/>
                <w:szCs w:val="28"/>
              </w:rPr>
            </w:pPr>
            <w:r w:rsidRPr="000905E3">
              <w:rPr>
                <w:b/>
                <w:sz w:val="28"/>
                <w:szCs w:val="28"/>
              </w:rPr>
              <w:t>-</w:t>
            </w:r>
          </w:p>
        </w:tc>
        <w:tc>
          <w:tcPr>
            <w:tcW w:w="6111" w:type="dxa"/>
          </w:tcPr>
          <w:p w14:paraId="35F0E73E" w14:textId="77777777" w:rsidR="000D02EE" w:rsidRPr="00F53830" w:rsidRDefault="000D02EE" w:rsidP="009C27A2">
            <w:pPr>
              <w:jc w:val="both"/>
              <w:rPr>
                <w:bCs/>
                <w:sz w:val="28"/>
                <w:szCs w:val="28"/>
                <w:lang w:val="uk-UA"/>
              </w:rPr>
            </w:pPr>
            <w:r w:rsidRPr="000905E3">
              <w:rPr>
                <w:bCs/>
                <w:sz w:val="28"/>
                <w:szCs w:val="28"/>
                <w:lang w:val="uk-UA"/>
              </w:rPr>
              <w:t>г</w:t>
            </w:r>
            <w:r w:rsidRPr="000905E3">
              <w:rPr>
                <w:bCs/>
                <w:sz w:val="28"/>
                <w:szCs w:val="28"/>
              </w:rPr>
              <w:t>оловний спеціаліст відділу житлово-комунального господарства, благоустрою та цивільного захисту населення управління містобудування, архітектури, житлово-комунального господарства, благоустрою та цивільного захисту міської ради</w:t>
            </w:r>
            <w:r>
              <w:rPr>
                <w:bCs/>
                <w:sz w:val="28"/>
                <w:szCs w:val="28"/>
                <w:lang w:val="uk-UA"/>
              </w:rPr>
              <w:t>, заступник начальника служби</w:t>
            </w:r>
          </w:p>
        </w:tc>
      </w:tr>
      <w:tr w:rsidR="000D02EE" w:rsidRPr="00415E81" w14:paraId="1CDFAA2F" w14:textId="77777777" w:rsidTr="009C27A2">
        <w:trPr>
          <w:trHeight w:val="70"/>
        </w:trPr>
        <w:tc>
          <w:tcPr>
            <w:tcW w:w="3060" w:type="dxa"/>
          </w:tcPr>
          <w:p w14:paraId="47FAA24B" w14:textId="77777777" w:rsidR="000D02EE" w:rsidRPr="00415E81" w:rsidRDefault="000D02EE" w:rsidP="009C27A2">
            <w:pPr>
              <w:rPr>
                <w:sz w:val="8"/>
                <w:szCs w:val="8"/>
              </w:rPr>
            </w:pPr>
          </w:p>
        </w:tc>
        <w:tc>
          <w:tcPr>
            <w:tcW w:w="360" w:type="dxa"/>
          </w:tcPr>
          <w:p w14:paraId="753103AA" w14:textId="77777777" w:rsidR="000D02EE" w:rsidRPr="00415E81" w:rsidRDefault="000D02EE" w:rsidP="009C27A2">
            <w:pPr>
              <w:jc w:val="center"/>
              <w:rPr>
                <w:b/>
                <w:sz w:val="8"/>
                <w:szCs w:val="8"/>
              </w:rPr>
            </w:pPr>
          </w:p>
        </w:tc>
        <w:tc>
          <w:tcPr>
            <w:tcW w:w="6111" w:type="dxa"/>
          </w:tcPr>
          <w:p w14:paraId="74668A97" w14:textId="77777777" w:rsidR="000D02EE" w:rsidRPr="00415E81" w:rsidRDefault="000D02EE" w:rsidP="009C27A2">
            <w:pPr>
              <w:jc w:val="both"/>
              <w:rPr>
                <w:bCs/>
                <w:sz w:val="8"/>
                <w:szCs w:val="8"/>
                <w:lang w:val="uk-UA"/>
              </w:rPr>
            </w:pPr>
          </w:p>
        </w:tc>
      </w:tr>
      <w:tr w:rsidR="000D02EE" w:rsidRPr="00F00119" w14:paraId="70F6A052" w14:textId="77777777" w:rsidTr="009C27A2">
        <w:trPr>
          <w:trHeight w:val="174"/>
        </w:trPr>
        <w:tc>
          <w:tcPr>
            <w:tcW w:w="3060" w:type="dxa"/>
          </w:tcPr>
          <w:p w14:paraId="4B909322" w14:textId="77777777" w:rsidR="000D02EE" w:rsidRPr="000905E3" w:rsidRDefault="000D02EE" w:rsidP="009C27A2">
            <w:pPr>
              <w:rPr>
                <w:sz w:val="28"/>
                <w:szCs w:val="28"/>
              </w:rPr>
            </w:pPr>
            <w:r w:rsidRPr="000905E3">
              <w:rPr>
                <w:sz w:val="28"/>
                <w:szCs w:val="28"/>
              </w:rPr>
              <w:t xml:space="preserve">ОРИСИК </w:t>
            </w:r>
          </w:p>
          <w:p w14:paraId="046952D3" w14:textId="77777777" w:rsidR="000D02EE" w:rsidRPr="000905E3" w:rsidRDefault="000D02EE" w:rsidP="009C27A2">
            <w:pPr>
              <w:rPr>
                <w:sz w:val="28"/>
                <w:szCs w:val="28"/>
              </w:rPr>
            </w:pPr>
            <w:r w:rsidRPr="000905E3">
              <w:rPr>
                <w:sz w:val="28"/>
                <w:szCs w:val="28"/>
              </w:rPr>
              <w:t>Роман Степанович</w:t>
            </w:r>
          </w:p>
        </w:tc>
        <w:tc>
          <w:tcPr>
            <w:tcW w:w="360" w:type="dxa"/>
          </w:tcPr>
          <w:p w14:paraId="579B2977" w14:textId="77777777" w:rsidR="000D02EE" w:rsidRPr="000905E3" w:rsidRDefault="000D02EE" w:rsidP="009C27A2">
            <w:pPr>
              <w:jc w:val="center"/>
              <w:rPr>
                <w:b/>
                <w:bCs/>
                <w:sz w:val="28"/>
                <w:szCs w:val="28"/>
              </w:rPr>
            </w:pPr>
            <w:r w:rsidRPr="000905E3">
              <w:rPr>
                <w:b/>
                <w:sz w:val="28"/>
                <w:szCs w:val="28"/>
              </w:rPr>
              <w:t>-</w:t>
            </w:r>
          </w:p>
        </w:tc>
        <w:tc>
          <w:tcPr>
            <w:tcW w:w="6111" w:type="dxa"/>
          </w:tcPr>
          <w:p w14:paraId="769298A3" w14:textId="77777777" w:rsidR="000D02EE" w:rsidRPr="000905E3" w:rsidRDefault="000D02EE" w:rsidP="009C27A2">
            <w:pPr>
              <w:jc w:val="both"/>
              <w:rPr>
                <w:bCs/>
                <w:sz w:val="28"/>
                <w:szCs w:val="28"/>
                <w:lang w:val="uk-UA"/>
              </w:rPr>
            </w:pPr>
            <w:r w:rsidRPr="000905E3">
              <w:rPr>
                <w:sz w:val="28"/>
                <w:szCs w:val="28"/>
              </w:rPr>
              <w:t>начальник 12ДПРЧ м.Дунаївці ГУ ДСНС в області, заступник начальника служби</w:t>
            </w:r>
            <w:r>
              <w:rPr>
                <w:sz w:val="28"/>
                <w:szCs w:val="28"/>
                <w:lang w:val="uk-UA"/>
              </w:rPr>
              <w:t xml:space="preserve"> (за згодою)</w:t>
            </w:r>
          </w:p>
        </w:tc>
      </w:tr>
      <w:tr w:rsidR="000D02EE" w:rsidRPr="000905E3" w14:paraId="2FF8ED0E" w14:textId="77777777" w:rsidTr="009C27A2">
        <w:trPr>
          <w:trHeight w:val="70"/>
        </w:trPr>
        <w:tc>
          <w:tcPr>
            <w:tcW w:w="3060" w:type="dxa"/>
            <w:vAlign w:val="center"/>
          </w:tcPr>
          <w:p w14:paraId="4071546A" w14:textId="77777777" w:rsidR="000D02EE" w:rsidRPr="000905E3" w:rsidRDefault="000D02EE" w:rsidP="009C27A2">
            <w:pPr>
              <w:rPr>
                <w:sz w:val="8"/>
                <w:szCs w:val="8"/>
              </w:rPr>
            </w:pPr>
          </w:p>
        </w:tc>
        <w:tc>
          <w:tcPr>
            <w:tcW w:w="360" w:type="dxa"/>
            <w:vAlign w:val="center"/>
          </w:tcPr>
          <w:p w14:paraId="56C02C44" w14:textId="77777777" w:rsidR="000D02EE" w:rsidRPr="000905E3" w:rsidRDefault="000D02EE" w:rsidP="009C27A2">
            <w:pPr>
              <w:jc w:val="center"/>
              <w:rPr>
                <w:b/>
                <w:bCs/>
                <w:sz w:val="8"/>
                <w:szCs w:val="8"/>
              </w:rPr>
            </w:pPr>
          </w:p>
        </w:tc>
        <w:tc>
          <w:tcPr>
            <w:tcW w:w="6111" w:type="dxa"/>
            <w:vAlign w:val="center"/>
          </w:tcPr>
          <w:p w14:paraId="256F0AAA" w14:textId="77777777" w:rsidR="000D02EE" w:rsidRPr="000905E3" w:rsidRDefault="000D02EE" w:rsidP="009C27A2">
            <w:pPr>
              <w:jc w:val="both"/>
              <w:rPr>
                <w:bCs/>
                <w:sz w:val="8"/>
                <w:szCs w:val="8"/>
              </w:rPr>
            </w:pPr>
          </w:p>
        </w:tc>
      </w:tr>
      <w:tr w:rsidR="000D02EE" w:rsidRPr="00F00119" w14:paraId="12F12E14" w14:textId="77777777" w:rsidTr="009C27A2">
        <w:trPr>
          <w:trHeight w:val="583"/>
        </w:trPr>
        <w:tc>
          <w:tcPr>
            <w:tcW w:w="3060" w:type="dxa"/>
          </w:tcPr>
          <w:p w14:paraId="7BAB0EFE" w14:textId="77777777" w:rsidR="000D02EE" w:rsidRPr="000905E3" w:rsidRDefault="000D02EE" w:rsidP="009C27A2">
            <w:pPr>
              <w:rPr>
                <w:bCs/>
                <w:color w:val="000000"/>
                <w:sz w:val="28"/>
                <w:szCs w:val="28"/>
              </w:rPr>
            </w:pPr>
            <w:r w:rsidRPr="000905E3">
              <w:rPr>
                <w:color w:val="000000"/>
                <w:sz w:val="28"/>
                <w:szCs w:val="28"/>
              </w:rPr>
              <w:t>ПАНТІЛІМОНОВА</w:t>
            </w:r>
          </w:p>
          <w:p w14:paraId="6C6B2F77" w14:textId="77777777" w:rsidR="000D02EE" w:rsidRPr="000905E3" w:rsidRDefault="000D02EE" w:rsidP="009C27A2">
            <w:pPr>
              <w:rPr>
                <w:b/>
                <w:bCs/>
                <w:i/>
                <w:iCs/>
                <w:sz w:val="28"/>
                <w:szCs w:val="28"/>
              </w:rPr>
            </w:pPr>
            <w:r w:rsidRPr="000905E3">
              <w:rPr>
                <w:color w:val="000000"/>
                <w:sz w:val="28"/>
                <w:szCs w:val="28"/>
              </w:rPr>
              <w:t>Богдана Сергіївна</w:t>
            </w:r>
            <w:r w:rsidRPr="000905E3">
              <w:rPr>
                <w:sz w:val="28"/>
                <w:szCs w:val="28"/>
              </w:rPr>
              <w:t xml:space="preserve"> </w:t>
            </w:r>
          </w:p>
        </w:tc>
        <w:tc>
          <w:tcPr>
            <w:tcW w:w="360" w:type="dxa"/>
          </w:tcPr>
          <w:p w14:paraId="6708D88C" w14:textId="77777777" w:rsidR="000D02EE" w:rsidRPr="000905E3" w:rsidRDefault="000D02EE" w:rsidP="009C27A2">
            <w:pPr>
              <w:jc w:val="center"/>
              <w:rPr>
                <w:b/>
                <w:bCs/>
                <w:i/>
                <w:iCs/>
                <w:sz w:val="28"/>
                <w:szCs w:val="28"/>
              </w:rPr>
            </w:pPr>
            <w:r w:rsidRPr="000905E3">
              <w:rPr>
                <w:b/>
                <w:sz w:val="28"/>
                <w:szCs w:val="28"/>
              </w:rPr>
              <w:t>-</w:t>
            </w:r>
          </w:p>
        </w:tc>
        <w:tc>
          <w:tcPr>
            <w:tcW w:w="6111" w:type="dxa"/>
          </w:tcPr>
          <w:p w14:paraId="5968577D" w14:textId="77777777" w:rsidR="000D02EE" w:rsidRPr="000905E3" w:rsidRDefault="000D02EE" w:rsidP="009C27A2">
            <w:pPr>
              <w:jc w:val="both"/>
              <w:rPr>
                <w:b/>
                <w:bCs/>
                <w:i/>
                <w:iCs/>
                <w:sz w:val="28"/>
                <w:szCs w:val="28"/>
              </w:rPr>
            </w:pPr>
            <w:r w:rsidRPr="000905E3">
              <w:rPr>
                <w:sz w:val="28"/>
                <w:szCs w:val="28"/>
                <w:lang w:val="uk-UA"/>
              </w:rPr>
              <w:t>начальник</w:t>
            </w:r>
            <w:r w:rsidRPr="000905E3">
              <w:rPr>
                <w:sz w:val="28"/>
                <w:szCs w:val="28"/>
              </w:rPr>
              <w:t xml:space="preserve"> інформаційно-комунікаційного ресурсного центру управління культури, туризму та інформації міської ради, заступник начальника служби</w:t>
            </w:r>
          </w:p>
        </w:tc>
      </w:tr>
      <w:tr w:rsidR="000D02EE" w:rsidRPr="00415E81" w14:paraId="096E0D40" w14:textId="77777777" w:rsidTr="009C27A2">
        <w:trPr>
          <w:trHeight w:val="70"/>
        </w:trPr>
        <w:tc>
          <w:tcPr>
            <w:tcW w:w="3060" w:type="dxa"/>
          </w:tcPr>
          <w:p w14:paraId="49817CAC" w14:textId="77777777" w:rsidR="000D02EE" w:rsidRPr="00415E81" w:rsidRDefault="000D02EE" w:rsidP="009C27A2">
            <w:pPr>
              <w:rPr>
                <w:color w:val="000000"/>
                <w:sz w:val="8"/>
                <w:szCs w:val="8"/>
              </w:rPr>
            </w:pPr>
          </w:p>
        </w:tc>
        <w:tc>
          <w:tcPr>
            <w:tcW w:w="360" w:type="dxa"/>
          </w:tcPr>
          <w:p w14:paraId="0798B04C" w14:textId="77777777" w:rsidR="000D02EE" w:rsidRPr="00415E81" w:rsidRDefault="000D02EE" w:rsidP="009C27A2">
            <w:pPr>
              <w:jc w:val="center"/>
              <w:rPr>
                <w:b/>
                <w:sz w:val="8"/>
                <w:szCs w:val="8"/>
              </w:rPr>
            </w:pPr>
          </w:p>
        </w:tc>
        <w:tc>
          <w:tcPr>
            <w:tcW w:w="6111" w:type="dxa"/>
          </w:tcPr>
          <w:p w14:paraId="07B016F9" w14:textId="77777777" w:rsidR="000D02EE" w:rsidRPr="00415E81" w:rsidRDefault="000D02EE" w:rsidP="009C27A2">
            <w:pPr>
              <w:jc w:val="both"/>
              <w:rPr>
                <w:sz w:val="8"/>
                <w:szCs w:val="8"/>
                <w:lang w:val="uk-UA"/>
              </w:rPr>
            </w:pPr>
          </w:p>
        </w:tc>
      </w:tr>
      <w:tr w:rsidR="000D02EE" w:rsidRPr="00F00119" w14:paraId="1562BA24" w14:textId="77777777" w:rsidTr="009C27A2">
        <w:trPr>
          <w:trHeight w:val="583"/>
        </w:trPr>
        <w:tc>
          <w:tcPr>
            <w:tcW w:w="3060" w:type="dxa"/>
          </w:tcPr>
          <w:p w14:paraId="5DFF0BF7" w14:textId="77777777" w:rsidR="000D02EE" w:rsidRPr="000905E3" w:rsidRDefault="000D02EE" w:rsidP="009C27A2">
            <w:pPr>
              <w:rPr>
                <w:color w:val="000000"/>
                <w:sz w:val="28"/>
                <w:szCs w:val="28"/>
                <w:shd w:val="clear" w:color="auto" w:fill="FFFFFF"/>
              </w:rPr>
            </w:pPr>
            <w:r w:rsidRPr="000905E3">
              <w:rPr>
                <w:color w:val="000000"/>
                <w:sz w:val="28"/>
                <w:szCs w:val="28"/>
                <w:shd w:val="clear" w:color="auto" w:fill="FFFFFF"/>
              </w:rPr>
              <w:t xml:space="preserve">СОЛЯРИК </w:t>
            </w:r>
          </w:p>
          <w:p w14:paraId="1C7AFA05" w14:textId="77777777" w:rsidR="000D02EE" w:rsidRPr="000905E3" w:rsidRDefault="000D02EE" w:rsidP="009C27A2">
            <w:pPr>
              <w:rPr>
                <w:sz w:val="28"/>
                <w:szCs w:val="28"/>
              </w:rPr>
            </w:pPr>
            <w:r w:rsidRPr="000905E3">
              <w:rPr>
                <w:color w:val="000000"/>
                <w:sz w:val="28"/>
                <w:szCs w:val="28"/>
                <w:shd w:val="clear" w:color="auto" w:fill="FFFFFF"/>
              </w:rPr>
              <w:t>Аліна Василівна</w:t>
            </w:r>
          </w:p>
        </w:tc>
        <w:tc>
          <w:tcPr>
            <w:tcW w:w="360" w:type="dxa"/>
          </w:tcPr>
          <w:p w14:paraId="34D64BE3" w14:textId="77777777" w:rsidR="000D02EE" w:rsidRPr="000905E3" w:rsidRDefault="000D02EE" w:rsidP="009C27A2">
            <w:pPr>
              <w:jc w:val="center"/>
              <w:rPr>
                <w:sz w:val="28"/>
                <w:szCs w:val="28"/>
              </w:rPr>
            </w:pPr>
            <w:r w:rsidRPr="000905E3">
              <w:rPr>
                <w:sz w:val="28"/>
                <w:szCs w:val="28"/>
              </w:rPr>
              <w:t>-</w:t>
            </w:r>
          </w:p>
        </w:tc>
        <w:tc>
          <w:tcPr>
            <w:tcW w:w="6111" w:type="dxa"/>
          </w:tcPr>
          <w:p w14:paraId="1C2A148A" w14:textId="77777777" w:rsidR="000D02EE" w:rsidRPr="000905E3" w:rsidRDefault="000D02EE" w:rsidP="009C27A2">
            <w:pPr>
              <w:jc w:val="both"/>
              <w:rPr>
                <w:bCs/>
                <w:sz w:val="28"/>
                <w:szCs w:val="28"/>
              </w:rPr>
            </w:pPr>
            <w:r w:rsidRPr="000905E3">
              <w:rPr>
                <w:sz w:val="28"/>
                <w:szCs w:val="28"/>
              </w:rPr>
              <w:t xml:space="preserve">начальник відділу </w:t>
            </w:r>
            <w:r w:rsidRPr="000905E3">
              <w:rPr>
                <w:sz w:val="28"/>
                <w:szCs w:val="28"/>
                <w:lang w:val="uk-UA"/>
              </w:rPr>
              <w:t>персоналу</w:t>
            </w:r>
            <w:r w:rsidRPr="000905E3">
              <w:rPr>
                <w:sz w:val="28"/>
                <w:szCs w:val="28"/>
              </w:rPr>
              <w:t xml:space="preserve"> міської ради, відповідальний черговий</w:t>
            </w:r>
          </w:p>
        </w:tc>
      </w:tr>
      <w:tr w:rsidR="000D02EE" w:rsidRPr="000905E3" w14:paraId="0025CA2B" w14:textId="77777777" w:rsidTr="009C27A2">
        <w:trPr>
          <w:trHeight w:val="70"/>
        </w:trPr>
        <w:tc>
          <w:tcPr>
            <w:tcW w:w="3060" w:type="dxa"/>
            <w:vAlign w:val="center"/>
          </w:tcPr>
          <w:p w14:paraId="078BBFEA" w14:textId="77777777" w:rsidR="000D02EE" w:rsidRPr="000905E3" w:rsidRDefault="000D02EE" w:rsidP="009C27A2">
            <w:pPr>
              <w:jc w:val="both"/>
              <w:rPr>
                <w:sz w:val="8"/>
                <w:szCs w:val="8"/>
              </w:rPr>
            </w:pPr>
          </w:p>
        </w:tc>
        <w:tc>
          <w:tcPr>
            <w:tcW w:w="360" w:type="dxa"/>
            <w:vAlign w:val="center"/>
          </w:tcPr>
          <w:p w14:paraId="174E1667" w14:textId="77777777" w:rsidR="000D02EE" w:rsidRPr="000905E3" w:rsidRDefault="000D02EE" w:rsidP="009C27A2">
            <w:pPr>
              <w:jc w:val="center"/>
              <w:rPr>
                <w:sz w:val="8"/>
                <w:szCs w:val="8"/>
              </w:rPr>
            </w:pPr>
          </w:p>
        </w:tc>
        <w:tc>
          <w:tcPr>
            <w:tcW w:w="6111" w:type="dxa"/>
            <w:vAlign w:val="center"/>
          </w:tcPr>
          <w:p w14:paraId="29BE2F35" w14:textId="77777777" w:rsidR="000D02EE" w:rsidRPr="000905E3" w:rsidRDefault="000D02EE" w:rsidP="009C27A2">
            <w:pPr>
              <w:pStyle w:val="3"/>
              <w:spacing w:after="0" w:line="240" w:lineRule="auto"/>
              <w:jc w:val="both"/>
              <w:rPr>
                <w:rFonts w:ascii="Times New Roman" w:hAnsi="Times New Roman" w:cs="Times New Roman"/>
                <w:sz w:val="8"/>
                <w:szCs w:val="8"/>
              </w:rPr>
            </w:pPr>
          </w:p>
        </w:tc>
      </w:tr>
      <w:tr w:rsidR="000D02EE" w:rsidRPr="00F00119" w14:paraId="5667D6DC" w14:textId="77777777" w:rsidTr="009C27A2">
        <w:trPr>
          <w:trHeight w:val="174"/>
        </w:trPr>
        <w:tc>
          <w:tcPr>
            <w:tcW w:w="3060" w:type="dxa"/>
          </w:tcPr>
          <w:p w14:paraId="44C972CB" w14:textId="77777777" w:rsidR="000D02EE" w:rsidRPr="000905E3" w:rsidRDefault="000D02EE" w:rsidP="009C27A2">
            <w:pPr>
              <w:jc w:val="both"/>
              <w:rPr>
                <w:color w:val="000000"/>
                <w:sz w:val="28"/>
                <w:szCs w:val="28"/>
                <w:shd w:val="clear" w:color="auto" w:fill="FFFFFF"/>
              </w:rPr>
            </w:pPr>
            <w:r w:rsidRPr="000905E3">
              <w:rPr>
                <w:color w:val="000000"/>
                <w:sz w:val="28"/>
                <w:szCs w:val="28"/>
                <w:shd w:val="clear" w:color="auto" w:fill="FFFFFF"/>
              </w:rPr>
              <w:t xml:space="preserve">ФІЛІЩУК </w:t>
            </w:r>
          </w:p>
          <w:p w14:paraId="7F459ECD" w14:textId="77777777" w:rsidR="000D02EE" w:rsidRPr="000905E3" w:rsidRDefault="000D02EE" w:rsidP="009C27A2">
            <w:pPr>
              <w:jc w:val="both"/>
              <w:rPr>
                <w:sz w:val="28"/>
                <w:szCs w:val="28"/>
              </w:rPr>
            </w:pPr>
            <w:r w:rsidRPr="000905E3">
              <w:rPr>
                <w:color w:val="000000"/>
                <w:sz w:val="28"/>
                <w:szCs w:val="28"/>
                <w:shd w:val="clear" w:color="auto" w:fill="FFFFFF"/>
              </w:rPr>
              <w:t>Алла Станіславівна</w:t>
            </w:r>
          </w:p>
        </w:tc>
        <w:tc>
          <w:tcPr>
            <w:tcW w:w="360" w:type="dxa"/>
          </w:tcPr>
          <w:p w14:paraId="2CEA0A85" w14:textId="77777777" w:rsidR="000D02EE" w:rsidRPr="000905E3" w:rsidRDefault="000D02EE" w:rsidP="009C27A2">
            <w:pPr>
              <w:jc w:val="center"/>
              <w:rPr>
                <w:sz w:val="28"/>
                <w:szCs w:val="28"/>
              </w:rPr>
            </w:pPr>
            <w:r w:rsidRPr="000905E3">
              <w:rPr>
                <w:sz w:val="28"/>
                <w:szCs w:val="28"/>
              </w:rPr>
              <w:t>-</w:t>
            </w:r>
          </w:p>
        </w:tc>
        <w:tc>
          <w:tcPr>
            <w:tcW w:w="6111" w:type="dxa"/>
          </w:tcPr>
          <w:p w14:paraId="29A26776" w14:textId="77777777" w:rsidR="000D02EE" w:rsidRPr="000905E3" w:rsidRDefault="000D02EE" w:rsidP="009C27A2">
            <w:pPr>
              <w:pStyle w:val="3"/>
              <w:spacing w:after="0" w:line="240" w:lineRule="auto"/>
              <w:jc w:val="both"/>
              <w:rPr>
                <w:rFonts w:ascii="Times New Roman" w:hAnsi="Times New Roman" w:cs="Times New Roman"/>
                <w:sz w:val="28"/>
                <w:szCs w:val="28"/>
              </w:rPr>
            </w:pPr>
            <w:r w:rsidRPr="000905E3">
              <w:rPr>
                <w:rFonts w:ascii="Times New Roman" w:hAnsi="Times New Roman" w:cs="Times New Roman"/>
                <w:sz w:val="28"/>
                <w:szCs w:val="28"/>
              </w:rPr>
              <w:t>головний спеціаліст відділу персоналу міської ради, відповідальний черговий</w:t>
            </w:r>
          </w:p>
        </w:tc>
      </w:tr>
      <w:tr w:rsidR="000D02EE" w:rsidRPr="00415E81" w14:paraId="4F7C337A" w14:textId="77777777" w:rsidTr="009C27A2">
        <w:trPr>
          <w:trHeight w:val="70"/>
        </w:trPr>
        <w:tc>
          <w:tcPr>
            <w:tcW w:w="3060" w:type="dxa"/>
            <w:vAlign w:val="center"/>
          </w:tcPr>
          <w:p w14:paraId="68AA8A37" w14:textId="77777777" w:rsidR="000D02EE" w:rsidRPr="00415E81" w:rsidRDefault="000D02EE" w:rsidP="009C27A2">
            <w:pPr>
              <w:jc w:val="both"/>
              <w:rPr>
                <w:sz w:val="8"/>
                <w:szCs w:val="8"/>
              </w:rPr>
            </w:pPr>
          </w:p>
        </w:tc>
        <w:tc>
          <w:tcPr>
            <w:tcW w:w="360" w:type="dxa"/>
            <w:vAlign w:val="center"/>
          </w:tcPr>
          <w:p w14:paraId="71854714" w14:textId="77777777" w:rsidR="000D02EE" w:rsidRPr="00415E81" w:rsidRDefault="000D02EE" w:rsidP="009C27A2">
            <w:pPr>
              <w:jc w:val="center"/>
              <w:rPr>
                <w:sz w:val="8"/>
                <w:szCs w:val="8"/>
              </w:rPr>
            </w:pPr>
          </w:p>
        </w:tc>
        <w:tc>
          <w:tcPr>
            <w:tcW w:w="6111" w:type="dxa"/>
            <w:vAlign w:val="center"/>
          </w:tcPr>
          <w:p w14:paraId="2104C813" w14:textId="77777777" w:rsidR="000D02EE" w:rsidRPr="00415E81" w:rsidRDefault="000D02EE" w:rsidP="009C27A2">
            <w:pPr>
              <w:pStyle w:val="3"/>
              <w:spacing w:after="0" w:line="240" w:lineRule="auto"/>
              <w:jc w:val="both"/>
              <w:rPr>
                <w:rFonts w:ascii="Times New Roman" w:hAnsi="Times New Roman" w:cs="Times New Roman"/>
                <w:sz w:val="8"/>
                <w:szCs w:val="8"/>
              </w:rPr>
            </w:pPr>
          </w:p>
        </w:tc>
      </w:tr>
      <w:tr w:rsidR="000D02EE" w:rsidRPr="00F00119" w14:paraId="6E38F5D1" w14:textId="77777777" w:rsidTr="009C27A2">
        <w:trPr>
          <w:trHeight w:val="174"/>
        </w:trPr>
        <w:tc>
          <w:tcPr>
            <w:tcW w:w="3060" w:type="dxa"/>
          </w:tcPr>
          <w:p w14:paraId="6ACFC076" w14:textId="77777777" w:rsidR="000D02EE" w:rsidRPr="000905E3" w:rsidRDefault="000D02EE" w:rsidP="009C27A2">
            <w:pPr>
              <w:rPr>
                <w:sz w:val="28"/>
                <w:szCs w:val="28"/>
              </w:rPr>
            </w:pPr>
            <w:r w:rsidRPr="000905E3">
              <w:rPr>
                <w:sz w:val="28"/>
                <w:szCs w:val="28"/>
              </w:rPr>
              <w:t>ЛЯСОТА</w:t>
            </w:r>
          </w:p>
          <w:p w14:paraId="3F175359" w14:textId="77777777" w:rsidR="000D02EE" w:rsidRPr="000905E3" w:rsidRDefault="000D02EE" w:rsidP="009C27A2">
            <w:pPr>
              <w:rPr>
                <w:sz w:val="28"/>
                <w:szCs w:val="28"/>
              </w:rPr>
            </w:pPr>
            <w:r w:rsidRPr="000905E3">
              <w:rPr>
                <w:sz w:val="28"/>
                <w:szCs w:val="28"/>
              </w:rPr>
              <w:t>Ірина Віталіївна</w:t>
            </w:r>
          </w:p>
        </w:tc>
        <w:tc>
          <w:tcPr>
            <w:tcW w:w="360" w:type="dxa"/>
          </w:tcPr>
          <w:p w14:paraId="7CE54722" w14:textId="77777777" w:rsidR="000D02EE" w:rsidRPr="000905E3" w:rsidRDefault="000D02EE" w:rsidP="009C27A2">
            <w:pPr>
              <w:jc w:val="center"/>
              <w:rPr>
                <w:sz w:val="28"/>
                <w:szCs w:val="28"/>
              </w:rPr>
            </w:pPr>
            <w:r w:rsidRPr="000905E3">
              <w:rPr>
                <w:sz w:val="28"/>
                <w:szCs w:val="28"/>
              </w:rPr>
              <w:t>-</w:t>
            </w:r>
          </w:p>
        </w:tc>
        <w:tc>
          <w:tcPr>
            <w:tcW w:w="6111" w:type="dxa"/>
          </w:tcPr>
          <w:p w14:paraId="02E6E056" w14:textId="77777777" w:rsidR="000D02EE" w:rsidRPr="000905E3" w:rsidRDefault="000D02EE" w:rsidP="009C27A2">
            <w:pPr>
              <w:jc w:val="both"/>
              <w:rPr>
                <w:sz w:val="28"/>
                <w:szCs w:val="28"/>
              </w:rPr>
            </w:pPr>
            <w:r w:rsidRPr="000905E3">
              <w:rPr>
                <w:sz w:val="28"/>
                <w:szCs w:val="28"/>
              </w:rPr>
              <w:t>спеціаліст інформаційно-комунікаційного ресурсного центру управління культури, туризму та інформації міської ради,  відповідальний черговий</w:t>
            </w:r>
          </w:p>
        </w:tc>
      </w:tr>
    </w:tbl>
    <w:p w14:paraId="1A3B4413" w14:textId="77777777" w:rsidR="000D02EE" w:rsidRPr="00182E21" w:rsidRDefault="000D02EE" w:rsidP="000D02EE">
      <w:r w:rsidRPr="00182E21">
        <w:t>* до складу чергової служби входять:</w:t>
      </w:r>
    </w:p>
    <w:p w14:paraId="6EAF3BBB" w14:textId="77777777" w:rsidR="000D02EE" w:rsidRPr="00182E21" w:rsidRDefault="000D02EE" w:rsidP="000D02EE">
      <w:pPr>
        <w:jc w:val="both"/>
      </w:pPr>
      <w:r w:rsidRPr="00182E21">
        <w:t>- працівники міської ради, які здійснюють чергування у вихідні та святкові дні відповідно до графіка чергування;</w:t>
      </w:r>
    </w:p>
    <w:p w14:paraId="539362ED" w14:textId="77777777" w:rsidR="000D02EE" w:rsidRPr="00182E21" w:rsidRDefault="000D02EE" w:rsidP="000D02EE">
      <w:pPr>
        <w:jc w:val="both"/>
      </w:pPr>
      <w:r w:rsidRPr="00182E21">
        <w:t>- черговий відділення поліції № 2 Кам’янець-Подільського районного управління поліції ГУНП у Хмельницькій області;</w:t>
      </w:r>
    </w:p>
    <w:p w14:paraId="584710D0" w14:textId="77777777" w:rsidR="000D02EE" w:rsidRPr="00182E21" w:rsidRDefault="000D02EE" w:rsidP="000D02EE">
      <w:pPr>
        <w:jc w:val="both"/>
      </w:pPr>
      <w:r w:rsidRPr="00182E21">
        <w:t>- черговий  12 ДПРЧ м.Дунаївці ГУ ДСНС України у Хмельницькій області.</w:t>
      </w:r>
    </w:p>
    <w:p w14:paraId="395CD8ED" w14:textId="77777777" w:rsidR="000D02EE" w:rsidRDefault="000D02EE" w:rsidP="000D02EE">
      <w:pPr>
        <w:rPr>
          <w:sz w:val="28"/>
          <w:szCs w:val="28"/>
          <w:lang w:val="uk-UA"/>
        </w:rPr>
      </w:pPr>
    </w:p>
    <w:p w14:paraId="39FABC03" w14:textId="77777777" w:rsidR="000D02EE" w:rsidRDefault="000D02EE" w:rsidP="000D02EE">
      <w:pPr>
        <w:rPr>
          <w:sz w:val="28"/>
          <w:szCs w:val="28"/>
          <w:lang w:val="uk-UA"/>
        </w:rPr>
      </w:pPr>
    </w:p>
    <w:p w14:paraId="630B969B" w14:textId="77777777" w:rsidR="000D02EE" w:rsidRPr="00F00119" w:rsidRDefault="000D02EE" w:rsidP="000D02EE">
      <w:pPr>
        <w:rPr>
          <w:sz w:val="28"/>
          <w:szCs w:val="28"/>
        </w:rPr>
      </w:pPr>
    </w:p>
    <w:p w14:paraId="4E9D9824" w14:textId="77777777" w:rsidR="000D02EE" w:rsidRPr="00182E21" w:rsidRDefault="000D02EE" w:rsidP="000D02EE">
      <w:pPr>
        <w:rPr>
          <w:rFonts w:eastAsia="Calibri"/>
          <w:sz w:val="28"/>
          <w:szCs w:val="28"/>
          <w:lang w:val="uk-UA"/>
        </w:rPr>
      </w:pPr>
      <w:r w:rsidRPr="00182E21">
        <w:rPr>
          <w:rFonts w:eastAsia="Calibri"/>
          <w:sz w:val="28"/>
          <w:szCs w:val="28"/>
          <w:lang w:val="uk-UA"/>
        </w:rPr>
        <w:t>Керуючий справами (секретар)</w:t>
      </w:r>
    </w:p>
    <w:p w14:paraId="0EE28322" w14:textId="77777777" w:rsidR="000D02EE" w:rsidRPr="00182E21" w:rsidRDefault="000D02EE" w:rsidP="000D02EE">
      <w:pPr>
        <w:rPr>
          <w:rFonts w:eastAsia="Calibri"/>
          <w:sz w:val="28"/>
          <w:szCs w:val="28"/>
          <w:lang w:val="uk-UA"/>
        </w:rPr>
      </w:pPr>
      <w:r w:rsidRPr="00182E21">
        <w:rPr>
          <w:rFonts w:eastAsia="Calibri"/>
          <w:sz w:val="28"/>
          <w:szCs w:val="28"/>
          <w:lang w:val="uk-UA"/>
        </w:rPr>
        <w:t xml:space="preserve">виконавчого комітету                                             </w:t>
      </w:r>
      <w:r>
        <w:rPr>
          <w:rFonts w:eastAsia="Calibri"/>
          <w:sz w:val="28"/>
          <w:szCs w:val="28"/>
          <w:lang w:val="uk-UA"/>
        </w:rPr>
        <w:t xml:space="preserve">                         </w:t>
      </w:r>
      <w:r w:rsidRPr="00182E21">
        <w:rPr>
          <w:rFonts w:eastAsia="Calibri"/>
          <w:sz w:val="28"/>
          <w:szCs w:val="28"/>
          <w:lang w:val="uk-UA"/>
        </w:rPr>
        <w:t>Катерина СІРА</w:t>
      </w:r>
    </w:p>
    <w:p w14:paraId="22CD71F7" w14:textId="77777777" w:rsidR="000D02EE" w:rsidRDefault="000D02EE" w:rsidP="000D02EE">
      <w:pPr>
        <w:spacing w:line="259" w:lineRule="auto"/>
        <w:rPr>
          <w:sz w:val="28"/>
          <w:szCs w:val="28"/>
          <w:lang w:val="uk-UA"/>
        </w:rPr>
      </w:pPr>
      <w:r>
        <w:rPr>
          <w:sz w:val="28"/>
          <w:szCs w:val="28"/>
          <w:lang w:val="uk-UA"/>
        </w:rPr>
        <w:br w:type="page"/>
      </w:r>
    </w:p>
    <w:p w14:paraId="3E99D690" w14:textId="77777777" w:rsidR="000D02EE" w:rsidRPr="00D04308" w:rsidRDefault="000D02EE" w:rsidP="000D02EE">
      <w:pPr>
        <w:pStyle w:val="af"/>
        <w:shd w:val="clear" w:color="auto" w:fill="FFFFFF"/>
        <w:spacing w:before="0" w:beforeAutospacing="0" w:after="0" w:afterAutospacing="0"/>
        <w:ind w:left="5103"/>
        <w:rPr>
          <w:color w:val="252121"/>
          <w:sz w:val="28"/>
          <w:szCs w:val="28"/>
        </w:rPr>
      </w:pPr>
      <w:r w:rsidRPr="00D04308">
        <w:rPr>
          <w:color w:val="252121"/>
          <w:sz w:val="28"/>
          <w:szCs w:val="28"/>
        </w:rPr>
        <w:lastRenderedPageBreak/>
        <w:t>Додаток 2</w:t>
      </w:r>
    </w:p>
    <w:p w14:paraId="2EC9373E" w14:textId="77777777" w:rsidR="000D02EE" w:rsidRPr="00D04308" w:rsidRDefault="000D02EE" w:rsidP="000D02EE">
      <w:pPr>
        <w:ind w:left="5103"/>
        <w:rPr>
          <w:sz w:val="28"/>
          <w:szCs w:val="28"/>
        </w:rPr>
      </w:pPr>
      <w:r w:rsidRPr="00D04308">
        <w:rPr>
          <w:sz w:val="28"/>
          <w:szCs w:val="28"/>
        </w:rPr>
        <w:t>до розпорядження міського голови</w:t>
      </w:r>
    </w:p>
    <w:p w14:paraId="785912B2" w14:textId="77777777" w:rsidR="000D02EE" w:rsidRPr="00D04308" w:rsidRDefault="000D02EE" w:rsidP="000D02EE">
      <w:pPr>
        <w:ind w:left="5103"/>
        <w:rPr>
          <w:sz w:val="28"/>
          <w:szCs w:val="28"/>
        </w:rPr>
      </w:pPr>
      <w:r>
        <w:rPr>
          <w:sz w:val="28"/>
          <w:szCs w:val="28"/>
        </w:rPr>
        <w:t>від 2</w:t>
      </w:r>
      <w:r>
        <w:rPr>
          <w:sz w:val="28"/>
          <w:szCs w:val="28"/>
          <w:lang w:val="uk-UA"/>
        </w:rPr>
        <w:t>0</w:t>
      </w:r>
      <w:r>
        <w:rPr>
          <w:sz w:val="28"/>
          <w:szCs w:val="28"/>
        </w:rPr>
        <w:t>.0</w:t>
      </w:r>
      <w:r>
        <w:rPr>
          <w:sz w:val="28"/>
          <w:szCs w:val="28"/>
          <w:lang w:val="uk-UA"/>
        </w:rPr>
        <w:t>4</w:t>
      </w:r>
      <w:r>
        <w:rPr>
          <w:sz w:val="28"/>
          <w:szCs w:val="28"/>
        </w:rPr>
        <w:t>.202</w:t>
      </w:r>
      <w:r>
        <w:rPr>
          <w:sz w:val="28"/>
          <w:szCs w:val="28"/>
          <w:lang w:val="uk-UA"/>
        </w:rPr>
        <w:t>3</w:t>
      </w:r>
      <w:r w:rsidRPr="00D04308">
        <w:rPr>
          <w:sz w:val="28"/>
          <w:szCs w:val="28"/>
        </w:rPr>
        <w:t xml:space="preserve">р. </w:t>
      </w:r>
      <w:r w:rsidRPr="00D04308">
        <w:rPr>
          <w:color w:val="000000"/>
          <w:sz w:val="28"/>
          <w:szCs w:val="28"/>
        </w:rPr>
        <w:t>№</w:t>
      </w:r>
      <w:r>
        <w:rPr>
          <w:color w:val="000000"/>
          <w:sz w:val="28"/>
          <w:szCs w:val="28"/>
          <w:lang w:val="uk-UA"/>
        </w:rPr>
        <w:t> 97</w:t>
      </w:r>
      <w:r>
        <w:rPr>
          <w:color w:val="000000"/>
          <w:sz w:val="28"/>
          <w:szCs w:val="28"/>
        </w:rPr>
        <w:t>/202</w:t>
      </w:r>
      <w:r>
        <w:rPr>
          <w:color w:val="000000"/>
          <w:sz w:val="28"/>
          <w:szCs w:val="28"/>
          <w:lang w:val="uk-UA"/>
        </w:rPr>
        <w:t>3</w:t>
      </w:r>
      <w:r w:rsidRPr="00D04308">
        <w:rPr>
          <w:color w:val="000000"/>
          <w:sz w:val="28"/>
          <w:szCs w:val="28"/>
        </w:rPr>
        <w:t>-р</w:t>
      </w:r>
    </w:p>
    <w:p w14:paraId="0C2F3A51" w14:textId="77777777" w:rsidR="000D02EE" w:rsidRPr="00D04308" w:rsidRDefault="000D02EE" w:rsidP="000D02EE">
      <w:pPr>
        <w:rPr>
          <w:sz w:val="28"/>
          <w:szCs w:val="28"/>
        </w:rPr>
      </w:pPr>
    </w:p>
    <w:p w14:paraId="0ADCEE73" w14:textId="77777777" w:rsidR="000D02EE" w:rsidRPr="00D04308" w:rsidRDefault="000D02EE" w:rsidP="000D02EE">
      <w:pPr>
        <w:pStyle w:val="Style5"/>
        <w:widowControl/>
        <w:tabs>
          <w:tab w:val="left" w:leader="underscore" w:pos="6936"/>
        </w:tabs>
        <w:spacing w:line="240" w:lineRule="auto"/>
        <w:ind w:firstLine="0"/>
        <w:jc w:val="center"/>
        <w:rPr>
          <w:rStyle w:val="FontStyle14"/>
          <w:sz w:val="28"/>
          <w:szCs w:val="28"/>
          <w:lang w:val="uk-UA" w:eastAsia="uk-UA"/>
        </w:rPr>
      </w:pPr>
      <w:r w:rsidRPr="00D04308">
        <w:rPr>
          <w:rStyle w:val="FontStyle14"/>
          <w:sz w:val="28"/>
          <w:szCs w:val="28"/>
          <w:lang w:val="uk-UA" w:eastAsia="uk-UA"/>
        </w:rPr>
        <w:t>ПОЛОЖЕННЯ</w:t>
      </w:r>
      <w:r w:rsidRPr="00D04308">
        <w:rPr>
          <w:rStyle w:val="FontStyle14"/>
          <w:sz w:val="28"/>
          <w:szCs w:val="28"/>
          <w:lang w:val="uk-UA" w:eastAsia="uk-UA"/>
        </w:rPr>
        <w:br/>
        <w:t>про чергову службу оповіщення Дунаєвецької міської ради</w:t>
      </w:r>
    </w:p>
    <w:p w14:paraId="58B46E05" w14:textId="77777777" w:rsidR="000D02EE" w:rsidRPr="00D04308" w:rsidRDefault="000D02EE" w:rsidP="000D02EE">
      <w:pPr>
        <w:pStyle w:val="Style8"/>
        <w:widowControl/>
        <w:jc w:val="both"/>
        <w:rPr>
          <w:sz w:val="28"/>
          <w:szCs w:val="28"/>
          <w:lang w:val="uk-UA"/>
        </w:rPr>
      </w:pPr>
    </w:p>
    <w:p w14:paraId="1CED9128" w14:textId="77777777" w:rsidR="000D02EE" w:rsidRPr="00D04308" w:rsidRDefault="000D02EE" w:rsidP="000D02EE">
      <w:pPr>
        <w:pStyle w:val="Style8"/>
        <w:widowControl/>
        <w:tabs>
          <w:tab w:val="left" w:pos="1066"/>
        </w:tabs>
        <w:ind w:firstLine="851"/>
        <w:jc w:val="both"/>
        <w:rPr>
          <w:rStyle w:val="FontStyle14"/>
          <w:b w:val="0"/>
          <w:bCs w:val="0"/>
          <w:sz w:val="28"/>
          <w:szCs w:val="28"/>
          <w:lang w:val="uk-UA" w:eastAsia="uk-UA"/>
        </w:rPr>
      </w:pPr>
      <w:r w:rsidRPr="00D04308">
        <w:rPr>
          <w:rStyle w:val="FontStyle14"/>
          <w:sz w:val="28"/>
          <w:szCs w:val="28"/>
          <w:lang w:val="uk-UA" w:eastAsia="uk-UA"/>
        </w:rPr>
        <w:t>1.</w:t>
      </w:r>
      <w:r w:rsidRPr="00D04308">
        <w:rPr>
          <w:rStyle w:val="FontStyle14"/>
          <w:sz w:val="28"/>
          <w:szCs w:val="28"/>
          <w:lang w:val="uk-UA" w:eastAsia="uk-UA"/>
        </w:rPr>
        <w:tab/>
        <w:t>Загальні положення.</w:t>
      </w:r>
    </w:p>
    <w:p w14:paraId="60E66F1D" w14:textId="77777777" w:rsidR="000D02EE" w:rsidRPr="00D04308" w:rsidRDefault="000D02EE" w:rsidP="000D02EE">
      <w:pPr>
        <w:pStyle w:val="Style7"/>
        <w:widowControl/>
        <w:numPr>
          <w:ilvl w:val="0"/>
          <w:numId w:val="18"/>
        </w:numPr>
        <w:tabs>
          <w:tab w:val="left" w:pos="1224"/>
        </w:tabs>
        <w:spacing w:line="240" w:lineRule="auto"/>
        <w:ind w:firstLine="851"/>
        <w:rPr>
          <w:rStyle w:val="FontStyle16"/>
          <w:sz w:val="28"/>
          <w:szCs w:val="28"/>
          <w:lang w:val="uk-UA" w:eastAsia="uk-UA"/>
        </w:rPr>
      </w:pPr>
      <w:r w:rsidRPr="00D04308">
        <w:rPr>
          <w:rStyle w:val="FontStyle14"/>
          <w:sz w:val="28"/>
          <w:szCs w:val="28"/>
          <w:lang w:val="uk-UA" w:eastAsia="uk-UA"/>
        </w:rPr>
        <w:t xml:space="preserve">Чергова служба оповіщення громади </w:t>
      </w:r>
      <w:r w:rsidRPr="00D04308">
        <w:rPr>
          <w:rStyle w:val="FontStyle16"/>
          <w:sz w:val="28"/>
          <w:szCs w:val="28"/>
          <w:lang w:val="uk-UA" w:eastAsia="uk-UA"/>
        </w:rPr>
        <w:t>(далі служба) створюється за рішенням міського голови та у своїй діяльності керується вимогами «Положення про організацію оповіщення про загрозу виникнення або виникнення надзвичайних ситуацій та зв</w:t>
      </w:r>
      <w:r>
        <w:rPr>
          <w:rStyle w:val="FontStyle16"/>
          <w:sz w:val="28"/>
          <w:szCs w:val="28"/>
          <w:lang w:val="uk-UA" w:eastAsia="uk-UA"/>
        </w:rPr>
        <w:t>’</w:t>
      </w:r>
      <w:r w:rsidRPr="00D04308">
        <w:rPr>
          <w:rStyle w:val="FontStyle16"/>
          <w:sz w:val="28"/>
          <w:szCs w:val="28"/>
          <w:lang w:val="uk-UA" w:eastAsia="uk-UA"/>
        </w:rPr>
        <w:t>язку у сфері цивільного захисту», затвердженого постановою Кабінету Міністрів України</w:t>
      </w:r>
      <w:r>
        <w:rPr>
          <w:rStyle w:val="FontStyle16"/>
          <w:sz w:val="28"/>
          <w:szCs w:val="28"/>
          <w:lang w:val="uk-UA" w:eastAsia="uk-UA"/>
        </w:rPr>
        <w:t xml:space="preserve"> від 27 вересня 2017 року № 733.</w:t>
      </w:r>
    </w:p>
    <w:p w14:paraId="0341A599" w14:textId="77777777" w:rsidR="000D02EE" w:rsidRDefault="000D02EE" w:rsidP="000D02EE">
      <w:pPr>
        <w:pStyle w:val="Style7"/>
        <w:widowControl/>
        <w:numPr>
          <w:ilvl w:val="0"/>
          <w:numId w:val="18"/>
        </w:numPr>
        <w:tabs>
          <w:tab w:val="left" w:pos="1224"/>
        </w:tabs>
        <w:spacing w:line="240" w:lineRule="auto"/>
        <w:ind w:firstLine="851"/>
        <w:rPr>
          <w:rStyle w:val="FontStyle16"/>
          <w:sz w:val="28"/>
          <w:szCs w:val="28"/>
          <w:lang w:val="uk-UA" w:eastAsia="uk-UA"/>
        </w:rPr>
      </w:pPr>
      <w:r w:rsidRPr="00D04308">
        <w:rPr>
          <w:rStyle w:val="FontStyle16"/>
          <w:sz w:val="28"/>
          <w:szCs w:val="28"/>
          <w:lang w:val="uk-UA" w:eastAsia="uk-UA"/>
        </w:rPr>
        <w:t>Служба підпорядковується голові громади, його заступникам,  фахівцю з питань цивільного захисту громади.</w:t>
      </w:r>
    </w:p>
    <w:p w14:paraId="087A8DF1" w14:textId="77777777" w:rsidR="000D02EE" w:rsidRPr="00D04308" w:rsidRDefault="000D02EE" w:rsidP="000D02EE">
      <w:pPr>
        <w:pStyle w:val="Style7"/>
        <w:widowControl/>
        <w:tabs>
          <w:tab w:val="left" w:pos="1224"/>
        </w:tabs>
        <w:spacing w:line="240" w:lineRule="auto"/>
        <w:ind w:firstLine="0"/>
        <w:rPr>
          <w:rStyle w:val="FontStyle16"/>
          <w:sz w:val="28"/>
          <w:szCs w:val="28"/>
          <w:lang w:val="uk-UA" w:eastAsia="uk-UA"/>
        </w:rPr>
      </w:pPr>
    </w:p>
    <w:p w14:paraId="60A4023C" w14:textId="77777777" w:rsidR="000D02EE" w:rsidRPr="00D04308" w:rsidRDefault="000D02EE" w:rsidP="000D02EE">
      <w:pPr>
        <w:pStyle w:val="Style8"/>
        <w:widowControl/>
        <w:tabs>
          <w:tab w:val="left" w:pos="1066"/>
        </w:tabs>
        <w:ind w:firstLine="851"/>
        <w:jc w:val="both"/>
        <w:rPr>
          <w:rStyle w:val="FontStyle14"/>
          <w:b w:val="0"/>
          <w:bCs w:val="0"/>
          <w:sz w:val="28"/>
          <w:szCs w:val="28"/>
          <w:lang w:val="uk-UA" w:eastAsia="uk-UA"/>
        </w:rPr>
      </w:pPr>
      <w:r w:rsidRPr="00D04308">
        <w:rPr>
          <w:rStyle w:val="FontStyle14"/>
          <w:sz w:val="28"/>
          <w:szCs w:val="28"/>
          <w:lang w:val="uk-UA" w:eastAsia="uk-UA"/>
        </w:rPr>
        <w:t>2.</w:t>
      </w:r>
      <w:r w:rsidRPr="00D04308">
        <w:rPr>
          <w:rStyle w:val="FontStyle14"/>
          <w:sz w:val="28"/>
          <w:szCs w:val="28"/>
          <w:lang w:val="uk-UA" w:eastAsia="uk-UA"/>
        </w:rPr>
        <w:tab/>
        <w:t>Завдання служби.</w:t>
      </w:r>
    </w:p>
    <w:p w14:paraId="0EF6A4A9" w14:textId="77777777" w:rsidR="000D02EE" w:rsidRPr="00D04308" w:rsidRDefault="000D02EE" w:rsidP="000D02EE">
      <w:pPr>
        <w:pStyle w:val="Style7"/>
        <w:widowControl/>
        <w:spacing w:line="240" w:lineRule="auto"/>
        <w:ind w:firstLine="851"/>
        <w:rPr>
          <w:rStyle w:val="FontStyle13"/>
          <w:sz w:val="28"/>
          <w:szCs w:val="28"/>
          <w:lang w:val="uk-UA" w:eastAsia="uk-UA"/>
        </w:rPr>
      </w:pPr>
      <w:r w:rsidRPr="00D04308">
        <w:rPr>
          <w:rStyle w:val="FontStyle16"/>
          <w:sz w:val="28"/>
          <w:szCs w:val="28"/>
          <w:lang w:val="uk-UA" w:eastAsia="uk-UA"/>
        </w:rPr>
        <w:t>2.1.</w:t>
      </w:r>
      <w:r>
        <w:rPr>
          <w:rStyle w:val="FontStyle16"/>
          <w:sz w:val="28"/>
          <w:szCs w:val="28"/>
          <w:lang w:val="uk-UA" w:eastAsia="uk-UA"/>
        </w:rPr>
        <w:t> </w:t>
      </w:r>
      <w:r w:rsidRPr="00D04308">
        <w:rPr>
          <w:rStyle w:val="FontStyle16"/>
          <w:sz w:val="28"/>
          <w:szCs w:val="28"/>
          <w:lang w:val="uk-UA" w:eastAsia="uk-UA"/>
        </w:rPr>
        <w:t xml:space="preserve">Забезпечити своєчасне доведення сигналів та розпоряджень до голови громади, його заступників та фахівця з питань цивільного захисту про можливі зміни техногенного, природного, епідеміологічного і радіаційного стану з метою </w:t>
      </w:r>
      <w:r w:rsidRPr="00D04308">
        <w:rPr>
          <w:rStyle w:val="FontStyle13"/>
          <w:sz w:val="28"/>
          <w:szCs w:val="28"/>
          <w:lang w:val="uk-UA" w:eastAsia="uk-UA"/>
        </w:rPr>
        <w:t xml:space="preserve">своєчасного виконання </w:t>
      </w:r>
      <w:r w:rsidRPr="00D04308">
        <w:rPr>
          <w:rStyle w:val="FontStyle16"/>
          <w:sz w:val="28"/>
          <w:szCs w:val="28"/>
          <w:lang w:val="uk-UA" w:eastAsia="uk-UA"/>
        </w:rPr>
        <w:t xml:space="preserve">дій по </w:t>
      </w:r>
      <w:r w:rsidRPr="00D04308">
        <w:rPr>
          <w:rStyle w:val="FontStyle13"/>
          <w:sz w:val="28"/>
          <w:szCs w:val="28"/>
          <w:lang w:val="uk-UA" w:eastAsia="uk-UA"/>
        </w:rPr>
        <w:t xml:space="preserve">забезпеченню безпеки населення </w:t>
      </w:r>
      <w:r w:rsidRPr="00D04308">
        <w:rPr>
          <w:rStyle w:val="FontStyle16"/>
          <w:sz w:val="28"/>
          <w:szCs w:val="28"/>
          <w:lang w:val="uk-UA" w:eastAsia="uk-UA"/>
        </w:rPr>
        <w:t>та об</w:t>
      </w:r>
      <w:r w:rsidRPr="00D04308">
        <w:rPr>
          <w:rStyle w:val="FontStyle13"/>
          <w:sz w:val="28"/>
          <w:szCs w:val="28"/>
          <w:lang w:val="uk-UA" w:eastAsia="uk-UA"/>
        </w:rPr>
        <w:t>'єктів.</w:t>
      </w:r>
    </w:p>
    <w:p w14:paraId="2717AF07" w14:textId="77777777" w:rsidR="000D02EE" w:rsidRDefault="000D02EE" w:rsidP="000D02EE">
      <w:pPr>
        <w:pStyle w:val="Style7"/>
        <w:widowControl/>
        <w:tabs>
          <w:tab w:val="left" w:pos="1224"/>
        </w:tabs>
        <w:spacing w:line="240" w:lineRule="auto"/>
        <w:ind w:firstLine="851"/>
        <w:rPr>
          <w:rStyle w:val="FontStyle16"/>
          <w:sz w:val="28"/>
          <w:szCs w:val="28"/>
          <w:lang w:val="uk-UA" w:eastAsia="uk-UA"/>
        </w:rPr>
      </w:pPr>
      <w:r w:rsidRPr="00D04308">
        <w:rPr>
          <w:rStyle w:val="FontStyle16"/>
          <w:sz w:val="28"/>
          <w:szCs w:val="28"/>
          <w:lang w:val="uk-UA" w:eastAsia="uk-UA"/>
        </w:rPr>
        <w:t>2.2.</w:t>
      </w:r>
      <w:r>
        <w:rPr>
          <w:rStyle w:val="FontStyle16"/>
          <w:sz w:val="28"/>
          <w:szCs w:val="28"/>
          <w:lang w:val="uk-UA" w:eastAsia="uk-UA"/>
        </w:rPr>
        <w:t> </w:t>
      </w:r>
      <w:r w:rsidRPr="00D04308">
        <w:rPr>
          <w:rStyle w:val="FontStyle16"/>
          <w:sz w:val="28"/>
          <w:szCs w:val="28"/>
          <w:lang w:val="uk-UA" w:eastAsia="uk-UA"/>
        </w:rPr>
        <w:t>Вказівку на оповіщення надає голова громади, його заступники, фахівець з питань цивільного захисту, які вирішують, яку категорію осіб необхідно оповістити.</w:t>
      </w:r>
    </w:p>
    <w:p w14:paraId="52A26BE5" w14:textId="77777777" w:rsidR="000D02EE" w:rsidRPr="00D04308" w:rsidRDefault="000D02EE" w:rsidP="000D02EE">
      <w:pPr>
        <w:pStyle w:val="Style7"/>
        <w:widowControl/>
        <w:tabs>
          <w:tab w:val="left" w:pos="1224"/>
        </w:tabs>
        <w:spacing w:line="240" w:lineRule="auto"/>
        <w:ind w:firstLine="851"/>
        <w:rPr>
          <w:rStyle w:val="FontStyle14"/>
          <w:b w:val="0"/>
          <w:bCs w:val="0"/>
          <w:sz w:val="28"/>
          <w:szCs w:val="28"/>
          <w:lang w:val="uk-UA" w:eastAsia="uk-UA"/>
        </w:rPr>
      </w:pPr>
      <w:r w:rsidRPr="00D04308">
        <w:rPr>
          <w:rStyle w:val="FontStyle16"/>
          <w:sz w:val="28"/>
          <w:szCs w:val="28"/>
          <w:lang w:val="uk-UA" w:eastAsia="uk-UA"/>
        </w:rPr>
        <w:t>Оповіщення проводиться згідно з попередньо підготовленими списками, заведеними на пристрій автодозвону та за допомогою стаціонарної та мобільної телефонних мереж. О</w:t>
      </w:r>
      <w:r w:rsidRPr="00D04308">
        <w:rPr>
          <w:rStyle w:val="FontStyle14"/>
          <w:sz w:val="28"/>
          <w:szCs w:val="28"/>
          <w:lang w:val="uk-UA" w:eastAsia="uk-UA"/>
        </w:rPr>
        <w:t>повіщенню черговим служби громади підлягають:</w:t>
      </w:r>
    </w:p>
    <w:p w14:paraId="3C120D8D" w14:textId="77777777" w:rsidR="000D02EE" w:rsidRPr="00D04308" w:rsidRDefault="000D02EE" w:rsidP="000D02EE">
      <w:pPr>
        <w:pStyle w:val="Style6"/>
        <w:widowControl/>
        <w:tabs>
          <w:tab w:val="left" w:pos="1349"/>
        </w:tabs>
        <w:ind w:firstLine="851"/>
        <w:jc w:val="both"/>
        <w:rPr>
          <w:rStyle w:val="FontStyle16"/>
          <w:sz w:val="28"/>
          <w:szCs w:val="28"/>
          <w:lang w:val="uk-UA" w:eastAsia="uk-UA"/>
        </w:rPr>
      </w:pPr>
      <w:r w:rsidRPr="00D04308">
        <w:rPr>
          <w:rStyle w:val="FontStyle16"/>
          <w:sz w:val="28"/>
          <w:szCs w:val="28"/>
          <w:lang w:val="uk-UA" w:eastAsia="uk-UA"/>
        </w:rPr>
        <w:t>1) Керівний склад громади.</w:t>
      </w:r>
    </w:p>
    <w:p w14:paraId="1B9EC081" w14:textId="77777777" w:rsidR="000D02EE" w:rsidRPr="00D04308" w:rsidRDefault="000D02EE" w:rsidP="000D02EE">
      <w:pPr>
        <w:pStyle w:val="Style6"/>
        <w:widowControl/>
        <w:tabs>
          <w:tab w:val="left" w:pos="1349"/>
        </w:tabs>
        <w:ind w:firstLine="851"/>
        <w:jc w:val="both"/>
        <w:rPr>
          <w:rStyle w:val="FontStyle16"/>
          <w:sz w:val="28"/>
          <w:szCs w:val="28"/>
          <w:lang w:val="uk-UA" w:eastAsia="uk-UA"/>
        </w:rPr>
      </w:pPr>
      <w:r w:rsidRPr="00D04308">
        <w:rPr>
          <w:rStyle w:val="FontStyle16"/>
          <w:sz w:val="28"/>
          <w:szCs w:val="28"/>
          <w:lang w:val="uk-UA" w:eastAsia="uk-UA"/>
        </w:rPr>
        <w:t>2) Старости сіл.</w:t>
      </w:r>
    </w:p>
    <w:p w14:paraId="344BC604" w14:textId="77777777" w:rsidR="000D02EE" w:rsidRPr="00D04308" w:rsidRDefault="000D02EE" w:rsidP="000D02EE">
      <w:pPr>
        <w:pStyle w:val="Style6"/>
        <w:widowControl/>
        <w:tabs>
          <w:tab w:val="left" w:pos="1349"/>
        </w:tabs>
        <w:ind w:firstLine="851"/>
        <w:jc w:val="both"/>
        <w:rPr>
          <w:rStyle w:val="FontStyle16"/>
          <w:sz w:val="28"/>
          <w:szCs w:val="28"/>
          <w:lang w:val="uk-UA" w:eastAsia="uk-UA"/>
        </w:rPr>
      </w:pPr>
      <w:r w:rsidRPr="00D04308">
        <w:rPr>
          <w:rStyle w:val="FontStyle16"/>
          <w:sz w:val="28"/>
          <w:szCs w:val="28"/>
          <w:lang w:val="uk-UA" w:eastAsia="uk-UA"/>
        </w:rPr>
        <w:t>3) Керівники апарату та структурних підрозділів громади.</w:t>
      </w:r>
    </w:p>
    <w:p w14:paraId="59F86749" w14:textId="77777777" w:rsidR="000D02EE" w:rsidRPr="00D04308" w:rsidRDefault="000D02EE" w:rsidP="000D02EE">
      <w:pPr>
        <w:pStyle w:val="Style6"/>
        <w:widowControl/>
        <w:tabs>
          <w:tab w:val="left" w:pos="1349"/>
        </w:tabs>
        <w:ind w:firstLine="851"/>
        <w:jc w:val="both"/>
        <w:rPr>
          <w:rStyle w:val="FontStyle16"/>
          <w:sz w:val="28"/>
          <w:szCs w:val="28"/>
          <w:lang w:val="uk-UA" w:eastAsia="uk-UA"/>
        </w:rPr>
      </w:pPr>
      <w:r w:rsidRPr="00D04308">
        <w:rPr>
          <w:rStyle w:val="FontStyle16"/>
          <w:sz w:val="28"/>
          <w:szCs w:val="28"/>
          <w:lang w:val="uk-UA" w:eastAsia="uk-UA"/>
        </w:rPr>
        <w:t>4) Члени комісії ТЕБ і НС громади.</w:t>
      </w:r>
    </w:p>
    <w:p w14:paraId="299F4193" w14:textId="77777777" w:rsidR="000D02EE" w:rsidRPr="00D04308" w:rsidRDefault="000D02EE" w:rsidP="000D02EE">
      <w:pPr>
        <w:pStyle w:val="Style11"/>
        <w:widowControl/>
        <w:tabs>
          <w:tab w:val="left" w:pos="1378"/>
        </w:tabs>
        <w:spacing w:line="240" w:lineRule="auto"/>
        <w:ind w:firstLine="851"/>
        <w:jc w:val="both"/>
        <w:rPr>
          <w:rStyle w:val="FontStyle16"/>
          <w:sz w:val="28"/>
          <w:szCs w:val="28"/>
          <w:lang w:val="uk-UA" w:eastAsia="uk-UA"/>
        </w:rPr>
      </w:pPr>
      <w:r w:rsidRPr="00D04308">
        <w:rPr>
          <w:rStyle w:val="FontStyle16"/>
          <w:sz w:val="28"/>
          <w:szCs w:val="28"/>
          <w:lang w:val="uk-UA" w:eastAsia="uk-UA"/>
        </w:rPr>
        <w:t>5) Члени комісії з питань евакуації громади.</w:t>
      </w:r>
    </w:p>
    <w:p w14:paraId="5DA36703" w14:textId="77777777" w:rsidR="000D02EE" w:rsidRPr="00D04308" w:rsidRDefault="000D02EE" w:rsidP="000D02EE">
      <w:pPr>
        <w:pStyle w:val="Style11"/>
        <w:widowControl/>
        <w:tabs>
          <w:tab w:val="left" w:pos="1378"/>
        </w:tabs>
        <w:spacing w:line="240" w:lineRule="auto"/>
        <w:ind w:firstLine="851"/>
        <w:jc w:val="both"/>
        <w:rPr>
          <w:rStyle w:val="FontStyle16"/>
          <w:sz w:val="28"/>
          <w:szCs w:val="28"/>
          <w:lang w:val="uk-UA" w:eastAsia="uk-UA"/>
        </w:rPr>
      </w:pPr>
      <w:r w:rsidRPr="00D04308">
        <w:rPr>
          <w:rStyle w:val="FontStyle16"/>
          <w:sz w:val="28"/>
          <w:szCs w:val="28"/>
          <w:lang w:val="uk-UA" w:eastAsia="uk-UA"/>
        </w:rPr>
        <w:t>6) Керівники підприємств, установ та організацій, розташованих на території громади.</w:t>
      </w:r>
    </w:p>
    <w:p w14:paraId="60B3CA49" w14:textId="77777777" w:rsidR="000D02EE" w:rsidRPr="00D04308" w:rsidRDefault="000D02EE" w:rsidP="000D02EE">
      <w:pPr>
        <w:pStyle w:val="a7"/>
        <w:ind w:left="0" w:firstLine="851"/>
        <w:jc w:val="both"/>
        <w:rPr>
          <w:sz w:val="28"/>
          <w:szCs w:val="28"/>
        </w:rPr>
      </w:pPr>
      <w:r w:rsidRPr="00D04308">
        <w:rPr>
          <w:rStyle w:val="FontStyle16"/>
          <w:sz w:val="28"/>
          <w:szCs w:val="28"/>
          <w:lang w:eastAsia="uk-UA"/>
        </w:rPr>
        <w:t xml:space="preserve">7) Чергові </w:t>
      </w:r>
      <w:r w:rsidRPr="00D04308">
        <w:rPr>
          <w:sz w:val="28"/>
          <w:szCs w:val="28"/>
        </w:rPr>
        <w:t>відділення поліції № 2 Кам’янець-Подільського районного управління поліції ГУНП у Хмельницькій області</w:t>
      </w:r>
      <w:r w:rsidRPr="00D04308">
        <w:rPr>
          <w:rStyle w:val="FontStyle16"/>
          <w:sz w:val="28"/>
          <w:szCs w:val="28"/>
          <w:lang w:eastAsia="uk-UA"/>
        </w:rPr>
        <w:t xml:space="preserve">, </w:t>
      </w:r>
      <w:r w:rsidRPr="00D04308">
        <w:rPr>
          <w:sz w:val="28"/>
          <w:szCs w:val="28"/>
        </w:rPr>
        <w:t>12 ДПРЧ ГУ ДСНС України у Хмельницькій області</w:t>
      </w:r>
      <w:r w:rsidRPr="00D04308">
        <w:rPr>
          <w:rStyle w:val="FontStyle16"/>
          <w:sz w:val="28"/>
          <w:szCs w:val="28"/>
          <w:lang w:eastAsia="uk-UA"/>
        </w:rPr>
        <w:t xml:space="preserve">, </w:t>
      </w:r>
      <w:r w:rsidRPr="00D04308">
        <w:rPr>
          <w:sz w:val="28"/>
          <w:szCs w:val="28"/>
        </w:rPr>
        <w:t>Дунаєвецького відділення УГГ АТ «Хмельницькгаз», Дунаєвецького РЕМ АТ «Хмельницькобленерго», бригад екстреної медичної допомоги, Дунаєвецької дільниці Хмельницької філії ПАТ «Укртелеком», філією «Дунаєвецька ДЕД» (в зимовий період), старостами сіл.</w:t>
      </w:r>
    </w:p>
    <w:p w14:paraId="6C643772" w14:textId="77777777" w:rsidR="000D02EE" w:rsidRDefault="000D02EE" w:rsidP="000D02EE">
      <w:pPr>
        <w:pStyle w:val="Style11"/>
        <w:widowControl/>
        <w:tabs>
          <w:tab w:val="left" w:pos="1358"/>
        </w:tabs>
        <w:spacing w:line="240" w:lineRule="auto"/>
        <w:ind w:firstLine="851"/>
        <w:jc w:val="both"/>
        <w:rPr>
          <w:rStyle w:val="FontStyle16"/>
          <w:sz w:val="28"/>
          <w:szCs w:val="28"/>
          <w:lang w:val="uk-UA" w:eastAsia="uk-UA"/>
        </w:rPr>
      </w:pPr>
      <w:r w:rsidRPr="00D04308">
        <w:rPr>
          <w:rStyle w:val="FontStyle16"/>
          <w:sz w:val="28"/>
          <w:szCs w:val="28"/>
          <w:lang w:val="uk-UA" w:eastAsia="uk-UA"/>
        </w:rPr>
        <w:t>8) Керівники потенційно-небезпечних об'єктів та об’єктів підвищеної небезпеки.</w:t>
      </w:r>
    </w:p>
    <w:p w14:paraId="5BB003F4" w14:textId="77777777" w:rsidR="000D02EE" w:rsidRPr="00D04308" w:rsidRDefault="000D02EE" w:rsidP="000D02EE">
      <w:pPr>
        <w:pStyle w:val="Style11"/>
        <w:widowControl/>
        <w:tabs>
          <w:tab w:val="left" w:pos="1358"/>
        </w:tabs>
        <w:spacing w:line="240" w:lineRule="auto"/>
        <w:ind w:firstLine="851"/>
        <w:jc w:val="both"/>
        <w:rPr>
          <w:rStyle w:val="FontStyle16"/>
          <w:sz w:val="28"/>
          <w:szCs w:val="28"/>
          <w:lang w:val="uk-UA" w:eastAsia="uk-UA"/>
        </w:rPr>
      </w:pPr>
      <w:r w:rsidRPr="00D04308">
        <w:rPr>
          <w:rStyle w:val="FontStyle16"/>
          <w:sz w:val="28"/>
          <w:szCs w:val="28"/>
          <w:lang w:val="uk-UA" w:eastAsia="uk-UA"/>
        </w:rPr>
        <w:lastRenderedPageBreak/>
        <w:t>2.3. Організація координації взаємодії при виникненні надзвичайних ситуацій між керівним складом цивільного захисту громади, підприємствами та організаціями, розташованими на території громади.</w:t>
      </w:r>
    </w:p>
    <w:p w14:paraId="0A948514" w14:textId="77777777" w:rsidR="000D02EE" w:rsidRPr="00D04308" w:rsidRDefault="000D02EE" w:rsidP="000D02EE">
      <w:pPr>
        <w:pStyle w:val="Style7"/>
        <w:widowControl/>
        <w:tabs>
          <w:tab w:val="left" w:pos="1416"/>
        </w:tabs>
        <w:spacing w:line="240" w:lineRule="auto"/>
        <w:ind w:firstLine="851"/>
        <w:rPr>
          <w:rStyle w:val="FontStyle16"/>
          <w:sz w:val="28"/>
          <w:szCs w:val="28"/>
          <w:lang w:val="uk-UA" w:eastAsia="uk-UA"/>
        </w:rPr>
      </w:pPr>
      <w:r w:rsidRPr="00D04308">
        <w:rPr>
          <w:rStyle w:val="FontStyle16"/>
          <w:sz w:val="28"/>
          <w:szCs w:val="28"/>
          <w:lang w:val="uk-UA" w:eastAsia="uk-UA"/>
        </w:rPr>
        <w:t>2.4. Забезпечення взаємообміну інформацією з черговими та диспетчерами інших організацій та об’єктів щодо надзвичайних ситуацій та резонансних подій, що мали місце на території громади.</w:t>
      </w:r>
    </w:p>
    <w:p w14:paraId="7EC21725" w14:textId="77777777" w:rsidR="000D02EE" w:rsidRDefault="000D02EE" w:rsidP="000D02EE">
      <w:pPr>
        <w:pStyle w:val="Style7"/>
        <w:widowControl/>
        <w:tabs>
          <w:tab w:val="left" w:pos="1416"/>
        </w:tabs>
        <w:spacing w:line="240" w:lineRule="auto"/>
        <w:ind w:firstLine="851"/>
        <w:rPr>
          <w:rStyle w:val="FontStyle16"/>
          <w:sz w:val="28"/>
          <w:szCs w:val="28"/>
          <w:lang w:val="uk-UA" w:eastAsia="uk-UA"/>
        </w:rPr>
      </w:pPr>
      <w:r w:rsidRPr="00D04308">
        <w:rPr>
          <w:rStyle w:val="FontStyle16"/>
          <w:sz w:val="28"/>
          <w:szCs w:val="28"/>
          <w:lang w:val="uk-UA" w:eastAsia="uk-UA"/>
        </w:rPr>
        <w:t>2.5. Забезпечення організації експлуатації засобів оповіщення служби.</w:t>
      </w:r>
    </w:p>
    <w:p w14:paraId="76FEE032" w14:textId="77777777" w:rsidR="000D02EE" w:rsidRPr="00D04308" w:rsidRDefault="000D02EE" w:rsidP="000D02EE">
      <w:pPr>
        <w:pStyle w:val="Style7"/>
        <w:widowControl/>
        <w:tabs>
          <w:tab w:val="left" w:pos="1416"/>
        </w:tabs>
        <w:spacing w:line="240" w:lineRule="auto"/>
        <w:ind w:firstLine="851"/>
        <w:rPr>
          <w:rStyle w:val="FontStyle16"/>
          <w:sz w:val="28"/>
          <w:szCs w:val="28"/>
          <w:lang w:val="uk-UA" w:eastAsia="uk-UA"/>
        </w:rPr>
      </w:pPr>
    </w:p>
    <w:p w14:paraId="2AEBE4D0" w14:textId="77777777" w:rsidR="000D02EE" w:rsidRPr="00D04308" w:rsidRDefault="000D02EE" w:rsidP="000D02EE">
      <w:pPr>
        <w:pStyle w:val="Style10"/>
        <w:widowControl/>
        <w:ind w:firstLine="851"/>
        <w:jc w:val="both"/>
        <w:rPr>
          <w:rStyle w:val="FontStyle14"/>
          <w:b w:val="0"/>
          <w:bCs w:val="0"/>
          <w:sz w:val="28"/>
          <w:szCs w:val="28"/>
          <w:lang w:val="uk-UA" w:eastAsia="uk-UA"/>
        </w:rPr>
      </w:pPr>
      <w:r w:rsidRPr="00D04308">
        <w:rPr>
          <w:rStyle w:val="FontStyle14"/>
          <w:sz w:val="28"/>
          <w:szCs w:val="28"/>
          <w:lang w:val="uk-UA" w:eastAsia="uk-UA"/>
        </w:rPr>
        <w:t>3.</w:t>
      </w:r>
      <w:r>
        <w:rPr>
          <w:rStyle w:val="FontStyle14"/>
          <w:sz w:val="28"/>
          <w:szCs w:val="28"/>
          <w:lang w:val="uk-UA" w:eastAsia="uk-UA"/>
        </w:rPr>
        <w:t> </w:t>
      </w:r>
      <w:r w:rsidRPr="00D04308">
        <w:rPr>
          <w:rStyle w:val="FontStyle14"/>
          <w:sz w:val="28"/>
          <w:szCs w:val="28"/>
          <w:lang w:val="uk-UA" w:eastAsia="uk-UA"/>
        </w:rPr>
        <w:t>Організація роботи служби.</w:t>
      </w:r>
    </w:p>
    <w:p w14:paraId="36B5C2C6" w14:textId="77777777" w:rsidR="000D02EE" w:rsidRPr="00D04308" w:rsidRDefault="000D02EE" w:rsidP="000D02EE">
      <w:pPr>
        <w:pStyle w:val="Style7"/>
        <w:widowControl/>
        <w:tabs>
          <w:tab w:val="left" w:pos="1277"/>
        </w:tabs>
        <w:spacing w:line="240" w:lineRule="auto"/>
        <w:ind w:firstLine="851"/>
        <w:rPr>
          <w:rStyle w:val="FontStyle16"/>
          <w:sz w:val="28"/>
          <w:szCs w:val="28"/>
          <w:lang w:val="uk-UA" w:eastAsia="uk-UA"/>
        </w:rPr>
      </w:pPr>
      <w:r w:rsidRPr="00D04308">
        <w:rPr>
          <w:rStyle w:val="FontStyle16"/>
          <w:sz w:val="28"/>
          <w:szCs w:val="28"/>
          <w:lang w:val="uk-UA" w:eastAsia="uk-UA"/>
        </w:rPr>
        <w:t xml:space="preserve">3.1. До складу </w:t>
      </w:r>
      <w:r w:rsidRPr="00D04308">
        <w:rPr>
          <w:rStyle w:val="FontStyle14"/>
          <w:sz w:val="28"/>
          <w:szCs w:val="28"/>
          <w:lang w:val="uk-UA" w:eastAsia="uk-UA"/>
        </w:rPr>
        <w:t xml:space="preserve">служби </w:t>
      </w:r>
      <w:r w:rsidRPr="00D04308">
        <w:rPr>
          <w:rStyle w:val="FontStyle16"/>
          <w:sz w:val="28"/>
          <w:szCs w:val="28"/>
          <w:lang w:val="uk-UA" w:eastAsia="uk-UA"/>
        </w:rPr>
        <w:t>входять: начальник служби, його заступники та відповідальні чергові.</w:t>
      </w:r>
    </w:p>
    <w:p w14:paraId="75FDFD25" w14:textId="77777777" w:rsidR="000D02EE" w:rsidRPr="00D04308" w:rsidRDefault="000D02EE" w:rsidP="000D02EE">
      <w:pPr>
        <w:pStyle w:val="Style7"/>
        <w:widowControl/>
        <w:tabs>
          <w:tab w:val="left" w:pos="1277"/>
        </w:tabs>
        <w:spacing w:line="240" w:lineRule="auto"/>
        <w:ind w:firstLine="851"/>
        <w:rPr>
          <w:rStyle w:val="FontStyle16"/>
          <w:sz w:val="28"/>
          <w:szCs w:val="28"/>
          <w:lang w:val="uk-UA" w:eastAsia="uk-UA"/>
        </w:rPr>
      </w:pPr>
      <w:r w:rsidRPr="00D04308">
        <w:rPr>
          <w:rStyle w:val="FontStyle16"/>
          <w:sz w:val="28"/>
          <w:szCs w:val="28"/>
          <w:lang w:val="uk-UA" w:eastAsia="uk-UA"/>
        </w:rPr>
        <w:t>3.2. Посадові інструкції та списки осіб, що підлягають оповіщенню підписуються заступником начальника служби і затверджуються начальником служби. Графік чергувань складається щомісячно.</w:t>
      </w:r>
    </w:p>
    <w:p w14:paraId="2BE55EC4" w14:textId="77777777" w:rsidR="000D02EE" w:rsidRPr="00D04308" w:rsidRDefault="000D02EE" w:rsidP="000D02EE">
      <w:pPr>
        <w:pStyle w:val="Style7"/>
        <w:widowControl/>
        <w:tabs>
          <w:tab w:val="left" w:pos="658"/>
          <w:tab w:val="left" w:leader="underscore" w:pos="8875"/>
        </w:tabs>
        <w:spacing w:line="240" w:lineRule="auto"/>
        <w:ind w:firstLine="851"/>
        <w:rPr>
          <w:rStyle w:val="FontStyle16"/>
          <w:sz w:val="28"/>
          <w:szCs w:val="28"/>
          <w:lang w:val="uk-UA"/>
        </w:rPr>
      </w:pPr>
      <w:r w:rsidRPr="00D04308">
        <w:rPr>
          <w:rStyle w:val="FontStyle16"/>
          <w:sz w:val="28"/>
          <w:szCs w:val="28"/>
          <w:lang w:val="uk-UA"/>
        </w:rPr>
        <w:t>3.3. Служба  розміщується   в   одній з будівель  громади.</w:t>
      </w:r>
    </w:p>
    <w:p w14:paraId="19715574" w14:textId="77777777" w:rsidR="000D02EE" w:rsidRPr="00D04308" w:rsidRDefault="000D02EE" w:rsidP="000D02EE">
      <w:pPr>
        <w:pStyle w:val="Style4"/>
        <w:widowControl/>
        <w:ind w:firstLine="851"/>
        <w:rPr>
          <w:rStyle w:val="FontStyle16"/>
          <w:sz w:val="28"/>
          <w:szCs w:val="28"/>
          <w:lang w:val="uk-UA" w:eastAsia="uk-UA"/>
        </w:rPr>
      </w:pPr>
      <w:r w:rsidRPr="00D04308">
        <w:rPr>
          <w:rStyle w:val="FontStyle16"/>
          <w:sz w:val="28"/>
          <w:szCs w:val="28"/>
          <w:lang w:val="uk-UA" w:eastAsia="uk-UA"/>
        </w:rPr>
        <w:t>Служба забезпечується засобами зв'язку та оповіщення (ДТР-08-О8М з ноутбуком, стаціонарним та мобільним телефонами) та іншими засобами оповіщення.</w:t>
      </w:r>
    </w:p>
    <w:p w14:paraId="2BE80B39" w14:textId="77777777" w:rsidR="000D02EE" w:rsidRPr="00D04308" w:rsidRDefault="000D02EE" w:rsidP="000D02EE">
      <w:pPr>
        <w:pStyle w:val="Style7"/>
        <w:widowControl/>
        <w:tabs>
          <w:tab w:val="left" w:pos="1363"/>
        </w:tabs>
        <w:spacing w:line="240" w:lineRule="auto"/>
        <w:ind w:firstLine="851"/>
        <w:rPr>
          <w:rStyle w:val="FontStyle16"/>
          <w:sz w:val="28"/>
          <w:szCs w:val="28"/>
          <w:lang w:val="uk-UA"/>
        </w:rPr>
      </w:pPr>
      <w:r w:rsidRPr="00D04308">
        <w:rPr>
          <w:rStyle w:val="FontStyle16"/>
          <w:sz w:val="28"/>
          <w:szCs w:val="28"/>
        </w:rPr>
        <w:t>3.4.</w:t>
      </w:r>
      <w:r w:rsidRPr="00D04308">
        <w:rPr>
          <w:rStyle w:val="FontStyle16"/>
          <w:sz w:val="28"/>
          <w:szCs w:val="28"/>
          <w:lang w:val="uk-UA"/>
        </w:rPr>
        <w:t xml:space="preserve"> Загальні засади діяльності, умови оплати праці, матеріальне, соціальне та побутове забезпечення особового складу служби визначаються згідно з чинним законодавством.</w:t>
      </w:r>
    </w:p>
    <w:p w14:paraId="00035983" w14:textId="77777777" w:rsidR="000D02EE" w:rsidRDefault="000D02EE" w:rsidP="000D02EE">
      <w:pPr>
        <w:pStyle w:val="Style7"/>
        <w:widowControl/>
        <w:tabs>
          <w:tab w:val="left" w:pos="1469"/>
        </w:tabs>
        <w:spacing w:line="240" w:lineRule="auto"/>
        <w:ind w:firstLine="851"/>
        <w:rPr>
          <w:rStyle w:val="FontStyle16"/>
          <w:sz w:val="28"/>
          <w:szCs w:val="28"/>
          <w:lang w:val="uk-UA"/>
        </w:rPr>
      </w:pPr>
      <w:r w:rsidRPr="00D04308">
        <w:rPr>
          <w:rStyle w:val="FontStyle16"/>
          <w:sz w:val="28"/>
          <w:szCs w:val="28"/>
        </w:rPr>
        <w:t>3.5.</w:t>
      </w:r>
      <w:r w:rsidRPr="00D04308">
        <w:rPr>
          <w:rStyle w:val="FontStyle16"/>
          <w:sz w:val="28"/>
          <w:szCs w:val="28"/>
          <w:lang w:val="uk-UA"/>
        </w:rPr>
        <w:t xml:space="preserve"> Чергування забезпечується відповідальними черговими </w:t>
      </w:r>
      <w:r w:rsidRPr="00D04308">
        <w:rPr>
          <w:rStyle w:val="FontStyle14"/>
          <w:sz w:val="28"/>
          <w:szCs w:val="28"/>
          <w:lang w:val="uk-UA"/>
        </w:rPr>
        <w:t xml:space="preserve">служби </w:t>
      </w:r>
      <w:r w:rsidRPr="00D04308">
        <w:rPr>
          <w:rStyle w:val="FontStyle16"/>
          <w:sz w:val="28"/>
          <w:szCs w:val="28"/>
          <w:lang w:val="uk-UA"/>
        </w:rPr>
        <w:t>громади.</w:t>
      </w:r>
    </w:p>
    <w:p w14:paraId="1B8D94DD" w14:textId="77777777" w:rsidR="000D02EE" w:rsidRPr="00D04308" w:rsidRDefault="000D02EE" w:rsidP="000D02EE">
      <w:pPr>
        <w:pStyle w:val="Style7"/>
        <w:widowControl/>
        <w:tabs>
          <w:tab w:val="left" w:pos="1469"/>
        </w:tabs>
        <w:spacing w:line="240" w:lineRule="auto"/>
        <w:ind w:firstLine="851"/>
        <w:rPr>
          <w:rStyle w:val="FontStyle16"/>
          <w:sz w:val="28"/>
          <w:szCs w:val="28"/>
          <w:lang w:val="uk-UA"/>
        </w:rPr>
      </w:pPr>
    </w:p>
    <w:p w14:paraId="2194A473" w14:textId="77777777" w:rsidR="000D02EE" w:rsidRPr="00D04308" w:rsidRDefault="000D02EE" w:rsidP="000D02EE">
      <w:pPr>
        <w:pStyle w:val="Style10"/>
        <w:widowControl/>
        <w:ind w:firstLine="851"/>
        <w:jc w:val="both"/>
        <w:rPr>
          <w:rStyle w:val="FontStyle14"/>
          <w:b w:val="0"/>
          <w:bCs w:val="0"/>
          <w:sz w:val="28"/>
          <w:szCs w:val="28"/>
          <w:lang w:val="uk-UA"/>
        </w:rPr>
      </w:pPr>
      <w:r w:rsidRPr="00D04308">
        <w:rPr>
          <w:rStyle w:val="FontStyle14"/>
          <w:sz w:val="28"/>
          <w:szCs w:val="28"/>
          <w:lang w:val="uk-UA"/>
        </w:rPr>
        <w:t>4.</w:t>
      </w:r>
      <w:r>
        <w:rPr>
          <w:rStyle w:val="FontStyle14"/>
          <w:sz w:val="28"/>
          <w:szCs w:val="28"/>
          <w:lang w:val="uk-UA"/>
        </w:rPr>
        <w:t> </w:t>
      </w:r>
      <w:r w:rsidRPr="00D04308">
        <w:rPr>
          <w:rStyle w:val="FontStyle14"/>
          <w:sz w:val="28"/>
          <w:szCs w:val="28"/>
          <w:lang w:val="uk-UA"/>
        </w:rPr>
        <w:t>Обов'язки чергового.</w:t>
      </w:r>
    </w:p>
    <w:p w14:paraId="5E759FFD" w14:textId="77777777" w:rsidR="000D02EE" w:rsidRPr="00D04308" w:rsidRDefault="000D02EE" w:rsidP="000D02EE">
      <w:pPr>
        <w:pStyle w:val="Style7"/>
        <w:widowControl/>
        <w:tabs>
          <w:tab w:val="left" w:pos="1234"/>
        </w:tabs>
        <w:spacing w:line="240" w:lineRule="auto"/>
        <w:ind w:firstLine="851"/>
        <w:rPr>
          <w:rStyle w:val="FontStyle16"/>
          <w:sz w:val="28"/>
          <w:szCs w:val="28"/>
          <w:lang w:val="uk-UA"/>
        </w:rPr>
      </w:pPr>
      <w:r w:rsidRPr="00D04308">
        <w:rPr>
          <w:rStyle w:val="FontStyle16"/>
          <w:sz w:val="28"/>
          <w:szCs w:val="28"/>
          <w:lang w:val="uk-UA"/>
        </w:rPr>
        <w:t>4.1. При прийомі чергування черговий повинен перевірити наявність та справність засобів оповіщення та зв'язку, документації, своєчасність доведення отриманих сигналів та</w:t>
      </w:r>
      <w:r>
        <w:rPr>
          <w:rStyle w:val="FontStyle16"/>
          <w:sz w:val="28"/>
          <w:szCs w:val="28"/>
          <w:lang w:val="uk-UA"/>
        </w:rPr>
        <w:t xml:space="preserve">  </w:t>
      </w:r>
      <w:r w:rsidRPr="00D04308">
        <w:rPr>
          <w:rStyle w:val="FontStyle16"/>
          <w:sz w:val="28"/>
          <w:szCs w:val="28"/>
          <w:lang w:val="uk-UA"/>
        </w:rPr>
        <w:t>розпоряджень.  Про виявлені недоліки чергові доповідають начальнику служби, а у випадку його відсутності заступнику начальника служби.</w:t>
      </w:r>
    </w:p>
    <w:p w14:paraId="618784B0" w14:textId="77777777" w:rsidR="000D02EE" w:rsidRPr="00D04308" w:rsidRDefault="000D02EE" w:rsidP="000D02EE">
      <w:pPr>
        <w:pStyle w:val="Style7"/>
        <w:widowControl/>
        <w:tabs>
          <w:tab w:val="left" w:pos="1406"/>
        </w:tabs>
        <w:spacing w:line="240" w:lineRule="auto"/>
        <w:ind w:firstLine="851"/>
        <w:rPr>
          <w:rStyle w:val="FontStyle16"/>
          <w:sz w:val="28"/>
          <w:szCs w:val="28"/>
          <w:lang w:val="uk-UA"/>
        </w:rPr>
      </w:pPr>
      <w:r w:rsidRPr="00D04308">
        <w:rPr>
          <w:rStyle w:val="FontStyle16"/>
          <w:sz w:val="28"/>
          <w:szCs w:val="28"/>
          <w:lang w:val="uk-UA"/>
        </w:rPr>
        <w:t xml:space="preserve">4.2. При отриманні розпорядження (сигналу) черговий повинен перевірити його достовірність та доповісти голові громади, </w:t>
      </w:r>
      <w:r w:rsidRPr="00D04308">
        <w:rPr>
          <w:rStyle w:val="FontStyle16"/>
          <w:sz w:val="28"/>
          <w:szCs w:val="28"/>
          <w:lang w:val="uk-UA" w:eastAsia="uk-UA"/>
        </w:rPr>
        <w:t>фахівцю з питань   цивільного захисту</w:t>
      </w:r>
      <w:r w:rsidRPr="00D04308">
        <w:rPr>
          <w:rStyle w:val="FontStyle16"/>
          <w:sz w:val="28"/>
          <w:szCs w:val="28"/>
          <w:lang w:val="uk-UA"/>
        </w:rPr>
        <w:t xml:space="preserve"> та відповідальному черговому Кризового центру облдержадміністрації. Після цього він робить відповідний запис про отримання розпорядження (сигналу) в «Журналі отриманих сигналів та розпоряджень» з вказівкою часу отримання та кому доведено. </w:t>
      </w:r>
    </w:p>
    <w:p w14:paraId="26FA38F1" w14:textId="77777777" w:rsidR="000D02EE" w:rsidRPr="00D04308" w:rsidRDefault="000D02EE" w:rsidP="000D02EE">
      <w:pPr>
        <w:pStyle w:val="Style7"/>
        <w:widowControl/>
        <w:tabs>
          <w:tab w:val="left" w:pos="1229"/>
        </w:tabs>
        <w:spacing w:line="240" w:lineRule="auto"/>
        <w:ind w:firstLine="851"/>
        <w:rPr>
          <w:rStyle w:val="FontStyle16"/>
          <w:sz w:val="28"/>
          <w:szCs w:val="28"/>
          <w:lang w:val="uk-UA"/>
        </w:rPr>
      </w:pPr>
      <w:r w:rsidRPr="00D04308">
        <w:rPr>
          <w:rStyle w:val="FontStyle16"/>
          <w:sz w:val="28"/>
          <w:szCs w:val="28"/>
          <w:lang w:val="uk-UA"/>
        </w:rPr>
        <w:t xml:space="preserve">4.3. Отримавши розпорядження (вказівку) голови громади про запуск місцевої системи оповіщення черговий доводить розпорядження до </w:t>
      </w:r>
      <w:r w:rsidRPr="00D04308">
        <w:rPr>
          <w:rStyle w:val="FontStyle16"/>
          <w:sz w:val="28"/>
          <w:szCs w:val="28"/>
          <w:lang w:val="uk-UA" w:eastAsia="uk-UA"/>
        </w:rPr>
        <w:t>фахівця з питань  цивільного захисту</w:t>
      </w:r>
      <w:r w:rsidRPr="00D04308">
        <w:rPr>
          <w:rStyle w:val="FontStyle16"/>
          <w:sz w:val="28"/>
          <w:szCs w:val="28"/>
          <w:lang w:val="uk-UA"/>
        </w:rPr>
        <w:t xml:space="preserve"> та проводить доведення інформації у відповідності із схемою оповіщення та списками осіб, які підлягають оповіщенню за допомогою засобів зв'язку та оповіщення (ДТР-08-О8М з ноутбуком, телефонів) та інших засобів оповіщення. Про результати проведеного оповіщення він доповідає голові та </w:t>
      </w:r>
      <w:r w:rsidRPr="00D04308">
        <w:rPr>
          <w:rStyle w:val="FontStyle16"/>
          <w:sz w:val="28"/>
          <w:szCs w:val="28"/>
          <w:lang w:val="uk-UA" w:eastAsia="uk-UA"/>
        </w:rPr>
        <w:t>фахівцю з питань  цивільного захисту громади</w:t>
      </w:r>
      <w:r w:rsidRPr="00D04308">
        <w:rPr>
          <w:rStyle w:val="FontStyle16"/>
          <w:sz w:val="28"/>
          <w:szCs w:val="28"/>
          <w:lang w:val="uk-UA"/>
        </w:rPr>
        <w:t>.</w:t>
      </w:r>
    </w:p>
    <w:p w14:paraId="686749B1" w14:textId="77777777" w:rsidR="000D02EE" w:rsidRPr="00D04308" w:rsidRDefault="000D02EE" w:rsidP="000D02EE">
      <w:pPr>
        <w:pStyle w:val="Style7"/>
        <w:widowControl/>
        <w:tabs>
          <w:tab w:val="left" w:pos="1320"/>
        </w:tabs>
        <w:spacing w:line="240" w:lineRule="auto"/>
        <w:ind w:firstLine="851"/>
        <w:rPr>
          <w:rStyle w:val="FontStyle16"/>
          <w:sz w:val="28"/>
          <w:szCs w:val="28"/>
          <w:lang w:val="uk-UA"/>
        </w:rPr>
      </w:pPr>
      <w:r w:rsidRPr="00D04308">
        <w:rPr>
          <w:rStyle w:val="FontStyle16"/>
          <w:sz w:val="28"/>
          <w:szCs w:val="28"/>
          <w:lang w:val="uk-UA"/>
        </w:rPr>
        <w:lastRenderedPageBreak/>
        <w:t>4.4. Черговий відповідає за збереження та правильну експлуатацію ввірених йому засобів зв'язку та оповіщення (ДТР-08-О8М з ноутбуком, телефонів), інших засобів оповіщення, документації чергового.</w:t>
      </w:r>
    </w:p>
    <w:p w14:paraId="5D830AD4" w14:textId="77777777" w:rsidR="000D02EE" w:rsidRDefault="000D02EE" w:rsidP="000D02EE">
      <w:pPr>
        <w:jc w:val="both"/>
        <w:rPr>
          <w:sz w:val="28"/>
          <w:szCs w:val="28"/>
          <w:lang w:val="uk-UA"/>
        </w:rPr>
      </w:pPr>
    </w:p>
    <w:p w14:paraId="074346B4" w14:textId="77777777" w:rsidR="000D02EE" w:rsidRPr="00D04308" w:rsidRDefault="000D02EE" w:rsidP="000D02EE">
      <w:pPr>
        <w:jc w:val="both"/>
        <w:rPr>
          <w:sz w:val="28"/>
          <w:szCs w:val="28"/>
          <w:lang w:val="uk-UA"/>
        </w:rPr>
      </w:pPr>
    </w:p>
    <w:p w14:paraId="3AFC1925" w14:textId="77777777" w:rsidR="000D02EE" w:rsidRPr="00182E21" w:rsidRDefault="000D02EE" w:rsidP="000D02EE">
      <w:pPr>
        <w:rPr>
          <w:rFonts w:eastAsia="Calibri"/>
          <w:sz w:val="28"/>
          <w:szCs w:val="28"/>
          <w:lang w:val="uk-UA"/>
        </w:rPr>
      </w:pPr>
      <w:r w:rsidRPr="00182E21">
        <w:rPr>
          <w:rFonts w:eastAsia="Calibri"/>
          <w:sz w:val="28"/>
          <w:szCs w:val="28"/>
          <w:lang w:val="uk-UA"/>
        </w:rPr>
        <w:t>Керуючий справами (секретар)</w:t>
      </w:r>
    </w:p>
    <w:p w14:paraId="745D6B4B" w14:textId="77777777" w:rsidR="000D02EE" w:rsidRPr="00312E49" w:rsidRDefault="000D02EE" w:rsidP="000D02EE">
      <w:pPr>
        <w:rPr>
          <w:rFonts w:eastAsia="Calibri"/>
          <w:sz w:val="28"/>
          <w:szCs w:val="28"/>
          <w:lang w:val="uk-UA"/>
        </w:rPr>
      </w:pPr>
      <w:r w:rsidRPr="00182E21">
        <w:rPr>
          <w:rFonts w:eastAsia="Calibri"/>
          <w:sz w:val="28"/>
          <w:szCs w:val="28"/>
          <w:lang w:val="uk-UA"/>
        </w:rPr>
        <w:t xml:space="preserve">виконавчого комітету                                             </w:t>
      </w:r>
      <w:r>
        <w:rPr>
          <w:rFonts w:eastAsia="Calibri"/>
          <w:sz w:val="28"/>
          <w:szCs w:val="28"/>
          <w:lang w:val="uk-UA"/>
        </w:rPr>
        <w:t xml:space="preserve">                        </w:t>
      </w:r>
      <w:r w:rsidRPr="00182E21">
        <w:rPr>
          <w:rFonts w:eastAsia="Calibri"/>
          <w:sz w:val="28"/>
          <w:szCs w:val="28"/>
          <w:lang w:val="uk-UA"/>
        </w:rPr>
        <w:t>Катерина СІРА</w:t>
      </w:r>
    </w:p>
    <w:p w14:paraId="2EE8E8E0" w14:textId="77777777" w:rsidR="00400422" w:rsidRDefault="00400422">
      <w:pPr>
        <w:spacing w:after="200" w:line="276" w:lineRule="auto"/>
        <w:rPr>
          <w:color w:val="000000"/>
          <w:sz w:val="28"/>
          <w:szCs w:val="28"/>
          <w:lang w:val="uk-UA" w:eastAsia="uk-UA"/>
        </w:rPr>
      </w:pPr>
      <w:r>
        <w:rPr>
          <w:color w:val="000000"/>
          <w:sz w:val="28"/>
          <w:szCs w:val="28"/>
          <w:lang w:val="uk-UA" w:eastAsia="uk-UA"/>
        </w:rPr>
        <w:br w:type="page"/>
      </w:r>
    </w:p>
    <w:p w14:paraId="7BBD9712" w14:textId="77777777" w:rsidR="00400422" w:rsidRPr="002F2B15" w:rsidRDefault="00400422" w:rsidP="00400422">
      <w:pPr>
        <w:jc w:val="center"/>
        <w:rPr>
          <w:sz w:val="20"/>
          <w:lang w:val="uk-UA"/>
        </w:rPr>
      </w:pPr>
      <w:r w:rsidRPr="002F2B15">
        <w:rPr>
          <w:b/>
          <w:noProof/>
        </w:rPr>
        <w:lastRenderedPageBreak/>
        <w:drawing>
          <wp:inline distT="0" distB="0" distL="0" distR="0" wp14:anchorId="0EC2004B" wp14:editId="4391F298">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598580" w14:textId="77777777" w:rsidR="00400422" w:rsidRPr="002F2B15" w:rsidRDefault="00400422" w:rsidP="00400422">
      <w:pPr>
        <w:jc w:val="center"/>
        <w:rPr>
          <w:b/>
          <w:sz w:val="28"/>
          <w:szCs w:val="28"/>
          <w:lang w:val="uk-UA"/>
        </w:rPr>
      </w:pPr>
      <w:r w:rsidRPr="00994542">
        <w:rPr>
          <w:b/>
          <w:sz w:val="28"/>
          <w:szCs w:val="28"/>
          <w:lang w:val="uk-UA"/>
        </w:rPr>
        <w:t xml:space="preserve">ДУНАЄВЕЦЬКА МІСЬКА РАДА </w:t>
      </w:r>
    </w:p>
    <w:p w14:paraId="0C635200" w14:textId="77777777" w:rsidR="00400422" w:rsidRPr="002F2B15" w:rsidRDefault="00400422" w:rsidP="00400422">
      <w:pPr>
        <w:jc w:val="center"/>
        <w:rPr>
          <w:b/>
          <w:sz w:val="28"/>
          <w:szCs w:val="28"/>
          <w:lang w:val="uk-UA"/>
        </w:rPr>
      </w:pPr>
      <w:r w:rsidRPr="00994542">
        <w:rPr>
          <w:b/>
          <w:sz w:val="28"/>
          <w:szCs w:val="28"/>
          <w:lang w:val="uk-UA"/>
        </w:rPr>
        <w:t>РОЗПОРЯДЖЕННЯ</w:t>
      </w:r>
    </w:p>
    <w:p w14:paraId="594D7CF3" w14:textId="77777777" w:rsidR="00400422" w:rsidRPr="00705E28" w:rsidRDefault="00400422" w:rsidP="00400422">
      <w:pPr>
        <w:rPr>
          <w:sz w:val="28"/>
          <w:szCs w:val="28"/>
          <w:lang w:val="uk-UA"/>
        </w:rPr>
      </w:pPr>
      <w:r>
        <w:rPr>
          <w:sz w:val="28"/>
          <w:szCs w:val="28"/>
          <w:lang w:val="uk-UA"/>
        </w:rPr>
        <w:t xml:space="preserve">21 квітня </w:t>
      </w:r>
      <w:r w:rsidRPr="00973E63">
        <w:rPr>
          <w:sz w:val="28"/>
          <w:szCs w:val="28"/>
          <w:lang w:val="uk-UA"/>
        </w:rPr>
        <w:t>20</w:t>
      </w:r>
      <w:r>
        <w:rPr>
          <w:sz w:val="28"/>
          <w:szCs w:val="28"/>
          <w:lang w:val="uk-UA"/>
        </w:rPr>
        <w:t xml:space="preserve">23 </w:t>
      </w:r>
      <w:r w:rsidRPr="00973E63">
        <w:rPr>
          <w:sz w:val="28"/>
          <w:szCs w:val="28"/>
          <w:lang w:val="uk-UA"/>
        </w:rPr>
        <w:t xml:space="preserve">р.                      </w:t>
      </w:r>
      <w:r>
        <w:rPr>
          <w:sz w:val="28"/>
          <w:szCs w:val="28"/>
          <w:lang w:val="uk-UA"/>
        </w:rPr>
        <w:t xml:space="preserve"> </w:t>
      </w:r>
      <w:r w:rsidRPr="00973E63">
        <w:rPr>
          <w:sz w:val="28"/>
          <w:szCs w:val="28"/>
          <w:lang w:val="uk-UA"/>
        </w:rPr>
        <w:t xml:space="preserve"> </w:t>
      </w:r>
      <w:r>
        <w:rPr>
          <w:sz w:val="28"/>
          <w:szCs w:val="28"/>
          <w:lang w:val="uk-UA"/>
        </w:rPr>
        <w:t xml:space="preserve">        </w:t>
      </w:r>
      <w:r w:rsidRPr="00941684">
        <w:rPr>
          <w:sz w:val="28"/>
          <w:szCs w:val="28"/>
          <w:lang w:val="uk-UA"/>
        </w:rPr>
        <w:t>Дунаївці</w:t>
      </w:r>
      <w:r w:rsidRPr="00941684">
        <w:rPr>
          <w:sz w:val="28"/>
          <w:szCs w:val="28"/>
          <w:lang w:val="uk-UA"/>
        </w:rPr>
        <w:tab/>
        <w:t xml:space="preserve">             </w:t>
      </w:r>
      <w:r>
        <w:rPr>
          <w:sz w:val="28"/>
          <w:szCs w:val="28"/>
          <w:lang w:val="uk-UA"/>
        </w:rPr>
        <w:t xml:space="preserve">  </w:t>
      </w:r>
      <w:r w:rsidRPr="00941684">
        <w:rPr>
          <w:sz w:val="28"/>
          <w:szCs w:val="28"/>
          <w:lang w:val="uk-UA"/>
        </w:rPr>
        <w:t xml:space="preserve">   </w:t>
      </w:r>
      <w:r w:rsidRPr="00941684">
        <w:rPr>
          <w:sz w:val="28"/>
          <w:szCs w:val="28"/>
          <w:lang w:val="uk-UA"/>
        </w:rPr>
        <w:tab/>
        <w:t xml:space="preserve"> №</w:t>
      </w:r>
      <w:r>
        <w:rPr>
          <w:sz w:val="28"/>
          <w:szCs w:val="28"/>
          <w:lang w:val="uk-UA"/>
        </w:rPr>
        <w:t xml:space="preserve"> 99</w:t>
      </w:r>
      <w:r w:rsidRPr="00941684">
        <w:rPr>
          <w:sz w:val="28"/>
          <w:szCs w:val="28"/>
          <w:lang w:val="uk-UA"/>
        </w:rPr>
        <w:t>/20</w:t>
      </w:r>
      <w:r>
        <w:rPr>
          <w:sz w:val="28"/>
          <w:szCs w:val="28"/>
          <w:lang w:val="uk-UA"/>
        </w:rPr>
        <w:t>23</w:t>
      </w:r>
      <w:r w:rsidRPr="00941684">
        <w:rPr>
          <w:sz w:val="28"/>
          <w:szCs w:val="28"/>
          <w:lang w:val="uk-UA"/>
        </w:rPr>
        <w:t>-р</w:t>
      </w:r>
    </w:p>
    <w:p w14:paraId="0CBF63E7" w14:textId="77777777" w:rsidR="00400422" w:rsidRDefault="00400422" w:rsidP="00400422">
      <w:pPr>
        <w:rPr>
          <w:sz w:val="28"/>
          <w:szCs w:val="28"/>
          <w:lang w:val="uk-UA"/>
        </w:rPr>
      </w:pPr>
    </w:p>
    <w:p w14:paraId="25683E6E" w14:textId="77777777" w:rsidR="00400422" w:rsidRDefault="00400422" w:rsidP="00400422">
      <w:pPr>
        <w:rPr>
          <w:sz w:val="28"/>
          <w:szCs w:val="28"/>
          <w:lang w:val="uk-UA"/>
        </w:rPr>
      </w:pPr>
      <w:r>
        <w:rPr>
          <w:sz w:val="28"/>
          <w:szCs w:val="28"/>
          <w:lang w:val="uk-UA"/>
        </w:rPr>
        <w:t>Про звільнення Ференчука В.В.</w:t>
      </w:r>
    </w:p>
    <w:p w14:paraId="2B2FCD91" w14:textId="77777777" w:rsidR="00400422" w:rsidRDefault="00400422" w:rsidP="00400422">
      <w:pPr>
        <w:rPr>
          <w:sz w:val="28"/>
          <w:szCs w:val="28"/>
          <w:lang w:val="uk-UA"/>
        </w:rPr>
      </w:pPr>
    </w:p>
    <w:p w14:paraId="63EDF1B7" w14:textId="77777777" w:rsidR="00400422" w:rsidRDefault="00400422" w:rsidP="00400422">
      <w:pPr>
        <w:ind w:left="-142" w:firstLine="850"/>
        <w:jc w:val="both"/>
        <w:rPr>
          <w:sz w:val="28"/>
          <w:szCs w:val="28"/>
          <w:lang w:val="uk-UA"/>
        </w:rPr>
      </w:pPr>
      <w:r>
        <w:rPr>
          <w:sz w:val="28"/>
          <w:szCs w:val="28"/>
          <w:lang w:val="uk-UA"/>
        </w:rPr>
        <w:t>Керуючись статтею 42 Закону України «Про місцеве самоврядування в Україні», пунктом 1 статті 36 КЗпП України, враховуючи додаткову угоду №2/3/2023 до контракту від 20 липня 2021 року № 6 з керівником комунального підприємства  «Міськводоканал» Дунаєвецької міської ради, розглянувши заяву Ференчука В.В. від 21.04.2023 року:</w:t>
      </w:r>
    </w:p>
    <w:p w14:paraId="3A5EE29B" w14:textId="77777777" w:rsidR="00400422" w:rsidRDefault="00400422" w:rsidP="00400422">
      <w:pPr>
        <w:jc w:val="both"/>
        <w:rPr>
          <w:sz w:val="28"/>
          <w:szCs w:val="28"/>
          <w:lang w:val="uk-UA"/>
        </w:rPr>
      </w:pPr>
    </w:p>
    <w:p w14:paraId="65282814" w14:textId="77777777" w:rsidR="00400422" w:rsidRPr="00FA0AF1" w:rsidRDefault="00400422" w:rsidP="00400422">
      <w:pPr>
        <w:tabs>
          <w:tab w:val="left" w:pos="993"/>
        </w:tabs>
        <w:jc w:val="both"/>
        <w:rPr>
          <w:sz w:val="28"/>
          <w:szCs w:val="28"/>
          <w:lang w:val="uk-UA"/>
        </w:rPr>
      </w:pPr>
      <w:r>
        <w:rPr>
          <w:sz w:val="28"/>
          <w:szCs w:val="28"/>
          <w:lang w:val="uk-UA"/>
        </w:rPr>
        <w:tab/>
      </w:r>
      <w:r w:rsidRPr="00FA0AF1">
        <w:rPr>
          <w:sz w:val="28"/>
          <w:szCs w:val="28"/>
          <w:lang w:val="uk-UA"/>
        </w:rPr>
        <w:t xml:space="preserve">ЗВІЛЬНИТИ </w:t>
      </w:r>
      <w:r>
        <w:rPr>
          <w:sz w:val="28"/>
          <w:szCs w:val="28"/>
          <w:lang w:val="uk-UA"/>
        </w:rPr>
        <w:t>ФЕРЕНЧУКА Віктора Віталійовича, начальника комунального підприємства «Міськводоканал» Дунаєвецької міської ради, з 26 квітня</w:t>
      </w:r>
      <w:r w:rsidRPr="00FA0AF1">
        <w:rPr>
          <w:sz w:val="28"/>
          <w:szCs w:val="28"/>
          <w:lang w:val="uk-UA"/>
        </w:rPr>
        <w:t xml:space="preserve"> 202</w:t>
      </w:r>
      <w:r>
        <w:rPr>
          <w:sz w:val="28"/>
          <w:szCs w:val="28"/>
          <w:lang w:val="uk-UA"/>
        </w:rPr>
        <w:t>3</w:t>
      </w:r>
      <w:r w:rsidRPr="00FA0AF1">
        <w:rPr>
          <w:sz w:val="28"/>
          <w:szCs w:val="28"/>
          <w:lang w:val="uk-UA"/>
        </w:rPr>
        <w:t xml:space="preserve"> року на підставі п.</w:t>
      </w:r>
      <w:r>
        <w:rPr>
          <w:sz w:val="28"/>
          <w:szCs w:val="28"/>
          <w:lang w:val="uk-UA"/>
        </w:rPr>
        <w:t xml:space="preserve">1 ст. 36 </w:t>
      </w:r>
      <w:r w:rsidRPr="00FA0AF1">
        <w:rPr>
          <w:sz w:val="28"/>
          <w:szCs w:val="28"/>
          <w:lang w:val="uk-UA"/>
        </w:rPr>
        <w:t>КЗпП України</w:t>
      </w:r>
      <w:r>
        <w:rPr>
          <w:sz w:val="28"/>
          <w:szCs w:val="28"/>
          <w:lang w:val="uk-UA"/>
        </w:rPr>
        <w:t xml:space="preserve"> та здійснити остаточний розрахунок відповідно до чинного законодавства</w:t>
      </w:r>
      <w:r w:rsidRPr="00FA0AF1">
        <w:rPr>
          <w:sz w:val="28"/>
          <w:szCs w:val="28"/>
          <w:lang w:val="uk-UA"/>
        </w:rPr>
        <w:t>.</w:t>
      </w:r>
    </w:p>
    <w:p w14:paraId="509663F4" w14:textId="77777777" w:rsidR="00400422" w:rsidRPr="00AF5B2A" w:rsidRDefault="00400422" w:rsidP="00400422">
      <w:pPr>
        <w:jc w:val="both"/>
        <w:rPr>
          <w:sz w:val="28"/>
          <w:szCs w:val="28"/>
          <w:lang w:val="uk-UA"/>
        </w:rPr>
      </w:pPr>
    </w:p>
    <w:p w14:paraId="34855591" w14:textId="77777777" w:rsidR="00400422" w:rsidRDefault="00400422" w:rsidP="00400422">
      <w:pPr>
        <w:jc w:val="both"/>
        <w:rPr>
          <w:sz w:val="28"/>
          <w:szCs w:val="28"/>
          <w:lang w:val="uk-UA"/>
        </w:rPr>
      </w:pPr>
    </w:p>
    <w:p w14:paraId="7A3071EA" w14:textId="77777777" w:rsidR="00400422" w:rsidRDefault="00400422" w:rsidP="00400422">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p>
    <w:p w14:paraId="2F8F20D5" w14:textId="77777777" w:rsidR="00400422" w:rsidRDefault="00400422" w:rsidP="00400422">
      <w:pPr>
        <w:rPr>
          <w:sz w:val="28"/>
          <w:lang w:val="uk-UA"/>
        </w:rPr>
      </w:pPr>
    </w:p>
    <w:p w14:paraId="20EB6AEA" w14:textId="77777777" w:rsidR="00400422" w:rsidRDefault="00400422" w:rsidP="00400422">
      <w:pPr>
        <w:rPr>
          <w:sz w:val="28"/>
          <w:lang w:val="uk-UA"/>
        </w:rPr>
      </w:pPr>
    </w:p>
    <w:p w14:paraId="02715D31" w14:textId="77777777" w:rsidR="00400422" w:rsidRDefault="00400422" w:rsidP="00400422">
      <w:pPr>
        <w:rPr>
          <w:sz w:val="28"/>
          <w:lang w:val="uk-UA"/>
        </w:rPr>
      </w:pPr>
    </w:p>
    <w:p w14:paraId="5210CD88" w14:textId="77777777" w:rsidR="00400422" w:rsidRDefault="00400422" w:rsidP="00400422">
      <w:pPr>
        <w:rPr>
          <w:sz w:val="28"/>
          <w:lang w:val="uk-UA"/>
        </w:rPr>
      </w:pPr>
    </w:p>
    <w:p w14:paraId="69A9C51B" w14:textId="77777777" w:rsidR="00400422" w:rsidRDefault="00400422" w:rsidP="00400422">
      <w:pPr>
        <w:rPr>
          <w:sz w:val="28"/>
          <w:lang w:val="uk-UA"/>
        </w:rPr>
      </w:pPr>
    </w:p>
    <w:p w14:paraId="30FB8077" w14:textId="77777777" w:rsidR="00400422" w:rsidRDefault="00400422" w:rsidP="00400422">
      <w:pPr>
        <w:rPr>
          <w:sz w:val="28"/>
          <w:lang w:val="uk-UA"/>
        </w:rPr>
      </w:pPr>
    </w:p>
    <w:p w14:paraId="3B7C1F09" w14:textId="77777777" w:rsidR="00400422" w:rsidRDefault="00400422" w:rsidP="00400422">
      <w:pPr>
        <w:rPr>
          <w:sz w:val="28"/>
          <w:lang w:val="uk-UA"/>
        </w:rPr>
      </w:pPr>
    </w:p>
    <w:p w14:paraId="23BF72E4" w14:textId="77777777" w:rsidR="00400422" w:rsidRDefault="00400422" w:rsidP="00400422">
      <w:pPr>
        <w:rPr>
          <w:sz w:val="28"/>
          <w:lang w:val="uk-UA"/>
        </w:rPr>
      </w:pPr>
    </w:p>
    <w:p w14:paraId="02A74769" w14:textId="77777777" w:rsidR="00400422" w:rsidRDefault="00400422" w:rsidP="00400422">
      <w:pPr>
        <w:rPr>
          <w:sz w:val="28"/>
          <w:lang w:val="uk-UA"/>
        </w:rPr>
      </w:pPr>
    </w:p>
    <w:p w14:paraId="666B2B8F" w14:textId="77777777" w:rsidR="00400422" w:rsidRDefault="00400422" w:rsidP="00400422">
      <w:pPr>
        <w:rPr>
          <w:sz w:val="28"/>
          <w:lang w:val="uk-UA"/>
        </w:rPr>
      </w:pPr>
    </w:p>
    <w:p w14:paraId="3872F16E" w14:textId="77777777" w:rsidR="00400422" w:rsidRDefault="00400422" w:rsidP="00400422">
      <w:pPr>
        <w:rPr>
          <w:sz w:val="28"/>
          <w:lang w:val="uk-UA"/>
        </w:rPr>
      </w:pPr>
    </w:p>
    <w:p w14:paraId="2CA4E9B2" w14:textId="77777777" w:rsidR="00400422" w:rsidRDefault="00400422" w:rsidP="00400422">
      <w:pPr>
        <w:rPr>
          <w:sz w:val="28"/>
          <w:lang w:val="uk-UA"/>
        </w:rPr>
      </w:pPr>
    </w:p>
    <w:p w14:paraId="4DA6183F" w14:textId="77777777" w:rsidR="00400422" w:rsidRDefault="00400422" w:rsidP="00400422">
      <w:pPr>
        <w:rPr>
          <w:sz w:val="28"/>
          <w:lang w:val="uk-UA"/>
        </w:rPr>
      </w:pPr>
    </w:p>
    <w:p w14:paraId="77FD06C5" w14:textId="77777777" w:rsidR="00400422" w:rsidRDefault="00400422" w:rsidP="00400422">
      <w:pPr>
        <w:rPr>
          <w:sz w:val="28"/>
          <w:lang w:val="uk-UA"/>
        </w:rPr>
      </w:pPr>
    </w:p>
    <w:p w14:paraId="40F9A442" w14:textId="77777777" w:rsidR="00400422" w:rsidRDefault="00400422" w:rsidP="00400422">
      <w:pPr>
        <w:rPr>
          <w:sz w:val="28"/>
          <w:lang w:val="uk-UA"/>
        </w:rPr>
      </w:pPr>
    </w:p>
    <w:p w14:paraId="441F5902" w14:textId="77777777" w:rsidR="00400422" w:rsidRDefault="00400422" w:rsidP="00400422">
      <w:pPr>
        <w:rPr>
          <w:sz w:val="28"/>
          <w:lang w:val="uk-UA"/>
        </w:rPr>
      </w:pPr>
    </w:p>
    <w:p w14:paraId="01A68430" w14:textId="77777777" w:rsidR="00400422" w:rsidRDefault="00400422" w:rsidP="00400422">
      <w:pPr>
        <w:rPr>
          <w:sz w:val="28"/>
          <w:lang w:val="uk-UA"/>
        </w:rPr>
      </w:pPr>
    </w:p>
    <w:p w14:paraId="6C29CC79" w14:textId="77777777" w:rsidR="00400422" w:rsidRDefault="00400422" w:rsidP="00400422">
      <w:pPr>
        <w:rPr>
          <w:lang w:val="uk-UA"/>
        </w:rPr>
      </w:pPr>
    </w:p>
    <w:p w14:paraId="1A963027" w14:textId="77777777" w:rsidR="00400422" w:rsidRPr="00EB326A" w:rsidRDefault="00400422" w:rsidP="00400422">
      <w:pPr>
        <w:keepNext/>
        <w:ind w:hanging="142"/>
        <w:outlineLvl w:val="1"/>
        <w:rPr>
          <w:lang w:val="uk-UA"/>
        </w:rPr>
      </w:pPr>
      <w:r w:rsidRPr="00EB326A">
        <w:rPr>
          <w:lang w:val="uk-UA"/>
        </w:rPr>
        <w:t>З розпорядженням  о</w:t>
      </w:r>
      <w:r w:rsidRPr="00EB326A">
        <w:t>знайомлен</w:t>
      </w:r>
      <w:r>
        <w:rPr>
          <w:lang w:val="uk-UA"/>
        </w:rPr>
        <w:t>ий</w:t>
      </w:r>
      <w:r w:rsidRPr="00EB326A">
        <w:rPr>
          <w:lang w:val="uk-UA"/>
        </w:rPr>
        <w:t xml:space="preserve">                                           </w:t>
      </w:r>
      <w:r>
        <w:rPr>
          <w:lang w:val="uk-UA"/>
        </w:rPr>
        <w:tab/>
      </w:r>
      <w:r>
        <w:rPr>
          <w:lang w:val="uk-UA"/>
        </w:rPr>
        <w:tab/>
        <w:t>Віктор ФЕРЕНЧУК</w:t>
      </w:r>
      <w:r w:rsidRPr="00EB326A">
        <w:rPr>
          <w:lang w:val="uk-UA"/>
        </w:rPr>
        <w:t xml:space="preserve">                                </w:t>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Pr>
          <w:lang w:val="uk-UA"/>
        </w:rPr>
        <w:tab/>
      </w:r>
    </w:p>
    <w:p w14:paraId="3F13F57D" w14:textId="77777777" w:rsidR="00400422" w:rsidRDefault="00400422">
      <w:pPr>
        <w:spacing w:after="200" w:line="276" w:lineRule="auto"/>
        <w:rPr>
          <w:color w:val="000000"/>
          <w:sz w:val="28"/>
          <w:szCs w:val="28"/>
          <w:lang w:val="uk-UA" w:eastAsia="uk-UA"/>
        </w:rPr>
      </w:pPr>
    </w:p>
    <w:p w14:paraId="64F26895" w14:textId="383AB3E4" w:rsidR="00C8188B" w:rsidRDefault="00C8188B">
      <w:pPr>
        <w:spacing w:after="200" w:line="276" w:lineRule="auto"/>
        <w:rPr>
          <w:color w:val="000000"/>
          <w:sz w:val="28"/>
          <w:szCs w:val="28"/>
          <w:lang w:val="uk-UA" w:eastAsia="uk-UA"/>
        </w:rPr>
      </w:pPr>
      <w:r>
        <w:rPr>
          <w:color w:val="000000"/>
          <w:sz w:val="28"/>
          <w:szCs w:val="28"/>
          <w:lang w:val="uk-UA" w:eastAsia="uk-UA"/>
        </w:rPr>
        <w:br w:type="page"/>
      </w:r>
    </w:p>
    <w:p w14:paraId="1B60FC98" w14:textId="2A9DA79E" w:rsidR="00C8188B" w:rsidRPr="008854E4" w:rsidRDefault="00C8188B" w:rsidP="00C8188B">
      <w:pPr>
        <w:spacing w:after="160" w:line="256" w:lineRule="auto"/>
        <w:jc w:val="center"/>
        <w:rPr>
          <w:sz w:val="28"/>
          <w:szCs w:val="28"/>
          <w:lang w:eastAsia="en-US"/>
        </w:rPr>
      </w:pPr>
      <w:r>
        <w:rPr>
          <w:b/>
          <w:noProof/>
          <w:sz w:val="28"/>
          <w:szCs w:val="28"/>
        </w:rPr>
        <w:lastRenderedPageBreak/>
        <w:drawing>
          <wp:inline distT="0" distB="0" distL="0" distR="0" wp14:anchorId="1E2C0FA5" wp14:editId="7B1D3596">
            <wp:extent cx="304800" cy="495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a:ln>
                      <a:noFill/>
                    </a:ln>
                  </pic:spPr>
                </pic:pic>
              </a:graphicData>
            </a:graphic>
          </wp:inline>
        </w:drawing>
      </w:r>
    </w:p>
    <w:p w14:paraId="72C709EA" w14:textId="77777777" w:rsidR="00C8188B" w:rsidRPr="008854E4" w:rsidRDefault="00C8188B" w:rsidP="00C8188B">
      <w:pPr>
        <w:spacing w:after="160" w:line="256" w:lineRule="auto"/>
        <w:jc w:val="center"/>
        <w:rPr>
          <w:b/>
          <w:sz w:val="28"/>
          <w:szCs w:val="28"/>
          <w:lang w:eastAsia="en-US"/>
        </w:rPr>
      </w:pPr>
      <w:r w:rsidRPr="008854E4">
        <w:rPr>
          <w:b/>
          <w:sz w:val="28"/>
          <w:szCs w:val="28"/>
          <w:lang w:eastAsia="en-US"/>
        </w:rPr>
        <w:t xml:space="preserve">ДУНАЄВЕЦЬКА МІСЬКА РАДА </w:t>
      </w:r>
    </w:p>
    <w:p w14:paraId="58D446C6" w14:textId="77777777" w:rsidR="00C8188B" w:rsidRPr="008854E4" w:rsidRDefault="00C8188B" w:rsidP="00C8188B">
      <w:pPr>
        <w:spacing w:after="160" w:line="256" w:lineRule="auto"/>
        <w:jc w:val="center"/>
        <w:rPr>
          <w:b/>
          <w:sz w:val="28"/>
          <w:szCs w:val="28"/>
          <w:lang w:eastAsia="en-US"/>
        </w:rPr>
      </w:pPr>
      <w:r w:rsidRPr="008854E4">
        <w:rPr>
          <w:b/>
          <w:sz w:val="28"/>
          <w:szCs w:val="28"/>
          <w:lang w:eastAsia="en-US"/>
        </w:rPr>
        <w:t>РОЗПОРЯДЖЕННЯ</w:t>
      </w:r>
    </w:p>
    <w:p w14:paraId="7BD5C5AA" w14:textId="77777777" w:rsidR="00C8188B" w:rsidRDefault="00C8188B" w:rsidP="00C8188B">
      <w:pPr>
        <w:rPr>
          <w:sz w:val="28"/>
          <w:szCs w:val="28"/>
        </w:rPr>
      </w:pPr>
      <w:r w:rsidRPr="000E2770">
        <w:rPr>
          <w:sz w:val="28"/>
          <w:szCs w:val="28"/>
        </w:rPr>
        <w:t>25</w:t>
      </w:r>
      <w:r w:rsidRPr="00742CFE">
        <w:rPr>
          <w:sz w:val="28"/>
          <w:szCs w:val="28"/>
        </w:rPr>
        <w:t xml:space="preserve">  </w:t>
      </w:r>
      <w:r>
        <w:rPr>
          <w:sz w:val="28"/>
          <w:szCs w:val="28"/>
        </w:rPr>
        <w:t>квітня  2023 р.                             Дунаївці</w:t>
      </w:r>
      <w:r>
        <w:rPr>
          <w:color w:val="FF0000"/>
          <w:sz w:val="28"/>
          <w:szCs w:val="28"/>
        </w:rPr>
        <w:t xml:space="preserve">                             </w:t>
      </w:r>
      <w:r>
        <w:rPr>
          <w:sz w:val="28"/>
          <w:szCs w:val="28"/>
        </w:rPr>
        <w:t>№101/202</w:t>
      </w:r>
      <w:r w:rsidRPr="000E2770">
        <w:rPr>
          <w:sz w:val="28"/>
          <w:szCs w:val="28"/>
        </w:rPr>
        <w:t>3</w:t>
      </w:r>
      <w:r>
        <w:rPr>
          <w:sz w:val="28"/>
          <w:szCs w:val="28"/>
        </w:rPr>
        <w:t>-р.</w:t>
      </w:r>
    </w:p>
    <w:p w14:paraId="530CFAC6" w14:textId="77777777" w:rsidR="00C8188B" w:rsidRPr="00C8188B" w:rsidRDefault="00C8188B" w:rsidP="00C8188B">
      <w:pPr>
        <w:rPr>
          <w:lang w:val="uk-UA"/>
        </w:rPr>
      </w:pPr>
    </w:p>
    <w:p w14:paraId="33FD6D0D" w14:textId="7D341011" w:rsidR="00C8188B" w:rsidRPr="00C8188B" w:rsidRDefault="00C8188B" w:rsidP="00C8188B">
      <w:pPr>
        <w:pStyle w:val="af1"/>
        <w:ind w:right="5527"/>
        <w:jc w:val="both"/>
        <w:rPr>
          <w:sz w:val="28"/>
          <w:lang w:val="uk-UA"/>
        </w:rPr>
      </w:pPr>
      <w:r w:rsidRPr="00C8188B">
        <w:rPr>
          <w:sz w:val="28"/>
          <w:lang w:val="uk-UA"/>
        </w:rPr>
        <w:t xml:space="preserve">Про проведення позапланової інвентаризації активів та зобов’язань </w:t>
      </w:r>
    </w:p>
    <w:p w14:paraId="1C4D4D83" w14:textId="77777777" w:rsidR="00C8188B" w:rsidRPr="00C8188B" w:rsidRDefault="00C8188B" w:rsidP="00C8188B">
      <w:pPr>
        <w:rPr>
          <w:sz w:val="28"/>
          <w:szCs w:val="28"/>
          <w:lang w:val="uk-UA"/>
        </w:rPr>
      </w:pPr>
    </w:p>
    <w:p w14:paraId="5CA3607F" w14:textId="77777777" w:rsidR="00C8188B" w:rsidRPr="00C8188B" w:rsidRDefault="00C8188B" w:rsidP="00C8188B">
      <w:pPr>
        <w:jc w:val="both"/>
        <w:rPr>
          <w:lang w:val="uk-UA"/>
        </w:rPr>
      </w:pPr>
      <w:r w:rsidRPr="00C8188B">
        <w:rPr>
          <w:sz w:val="28"/>
          <w:szCs w:val="28"/>
          <w:lang w:val="uk-UA"/>
        </w:rPr>
        <w:t xml:space="preserve">       Відповідно до пункту 20 частини 4 статті 42,ч.8ст.59 Закону України «Про місцеве самоврядування в Україні», на підставі  Закону України «Про бухгалтерський облік та фінансову звітність в Україні» від 16.07.1999 року №996-ХIV, Порядку подання фінансової звітності, затвердженого постановою Кабінету Міністрів України від 28.02.2000 року №419, Положення про інвентаризацію активів та зобов’язань, затвердженого наказом Міністерства фінансів України від 02.09.2014року №879, наказу Міністерства фінансів України від 17.06.2015 року №572 «Про затвердження типових форм для відображення бюджетними установами результатів інвентаризації», а також інших нормативних документів, що регулюють питання проведення інвентаризації для забезпечення достовірності даних бухгалтерського обліку та фінансової звітності у зв’язку зі зміною матеріально відповідальної особи:</w:t>
      </w:r>
    </w:p>
    <w:p w14:paraId="02B9D40A" w14:textId="77777777" w:rsidR="00C8188B" w:rsidRPr="00C8188B" w:rsidRDefault="00C8188B" w:rsidP="00C8188B">
      <w:pPr>
        <w:pStyle w:val="a9"/>
        <w:numPr>
          <w:ilvl w:val="0"/>
          <w:numId w:val="19"/>
        </w:numPr>
        <w:ind w:left="0" w:firstLine="851"/>
        <w:contextualSpacing/>
        <w:jc w:val="both"/>
        <w:rPr>
          <w:sz w:val="28"/>
          <w:szCs w:val="28"/>
          <w:lang w:val="uk-UA"/>
        </w:rPr>
      </w:pPr>
      <w:r w:rsidRPr="00C8188B">
        <w:rPr>
          <w:sz w:val="28"/>
          <w:szCs w:val="28"/>
          <w:lang w:val="uk-UA"/>
        </w:rPr>
        <w:t xml:space="preserve">Провести позапланову інвентаризацію активів та зобов’язань Дунаєвецької міської ради в старостаті с. Іванківці станом на 25.04.2023р. </w:t>
      </w:r>
    </w:p>
    <w:p w14:paraId="2E082653" w14:textId="77777777" w:rsidR="00C8188B" w:rsidRPr="00C8188B" w:rsidRDefault="00C8188B" w:rsidP="00C8188B">
      <w:pPr>
        <w:jc w:val="both"/>
        <w:rPr>
          <w:sz w:val="28"/>
          <w:szCs w:val="28"/>
          <w:lang w:val="uk-UA"/>
        </w:rPr>
      </w:pPr>
      <w:r w:rsidRPr="00C8188B">
        <w:rPr>
          <w:sz w:val="28"/>
          <w:szCs w:val="28"/>
          <w:lang w:val="uk-UA"/>
        </w:rPr>
        <w:t xml:space="preserve">            1.1. Створити  інвентаризаційну комісію у складі:  </w:t>
      </w:r>
    </w:p>
    <w:p w14:paraId="09B31BD2" w14:textId="77777777" w:rsidR="00C8188B" w:rsidRPr="00C8188B" w:rsidRDefault="00C8188B" w:rsidP="00C8188B">
      <w:pPr>
        <w:ind w:firstLine="851"/>
        <w:jc w:val="both"/>
        <w:rPr>
          <w:sz w:val="28"/>
          <w:szCs w:val="28"/>
          <w:lang w:val="uk-UA"/>
        </w:rPr>
      </w:pPr>
      <w:r w:rsidRPr="00C8188B">
        <w:rPr>
          <w:sz w:val="28"/>
          <w:szCs w:val="28"/>
          <w:lang w:val="uk-UA"/>
        </w:rPr>
        <w:t xml:space="preserve">Голова комісії </w:t>
      </w:r>
    </w:p>
    <w:p w14:paraId="373EED5A" w14:textId="77777777" w:rsidR="00C8188B" w:rsidRPr="00C8188B" w:rsidRDefault="00C8188B" w:rsidP="00C8188B">
      <w:pPr>
        <w:ind w:firstLine="851"/>
        <w:jc w:val="both"/>
        <w:rPr>
          <w:sz w:val="28"/>
          <w:szCs w:val="28"/>
          <w:lang w:val="uk-UA"/>
        </w:rPr>
      </w:pPr>
      <w:r w:rsidRPr="00C8188B">
        <w:rPr>
          <w:sz w:val="28"/>
          <w:szCs w:val="28"/>
          <w:lang w:val="uk-UA"/>
        </w:rPr>
        <w:t xml:space="preserve">-   Валентина ЧЕКМАН –заступник міського голови з питань діяльності виконавчих органів ради; </w:t>
      </w:r>
    </w:p>
    <w:p w14:paraId="04247A07" w14:textId="77777777" w:rsidR="00C8188B" w:rsidRPr="00C8188B" w:rsidRDefault="00C8188B" w:rsidP="00C8188B">
      <w:pPr>
        <w:ind w:firstLine="851"/>
        <w:jc w:val="both"/>
        <w:rPr>
          <w:sz w:val="28"/>
          <w:szCs w:val="28"/>
          <w:lang w:val="uk-UA"/>
        </w:rPr>
      </w:pPr>
      <w:r w:rsidRPr="00C8188B">
        <w:rPr>
          <w:sz w:val="28"/>
          <w:szCs w:val="28"/>
          <w:lang w:val="uk-UA"/>
        </w:rPr>
        <w:t xml:space="preserve">  Члени комісії:</w:t>
      </w:r>
    </w:p>
    <w:p w14:paraId="066A1A57" w14:textId="77777777" w:rsidR="00C8188B" w:rsidRPr="00C8188B" w:rsidRDefault="00C8188B" w:rsidP="00C8188B">
      <w:pPr>
        <w:ind w:firstLine="851"/>
        <w:jc w:val="both"/>
        <w:rPr>
          <w:sz w:val="28"/>
          <w:szCs w:val="28"/>
          <w:lang w:val="uk-UA"/>
        </w:rPr>
      </w:pPr>
      <w:r w:rsidRPr="00C8188B">
        <w:rPr>
          <w:sz w:val="28"/>
          <w:szCs w:val="28"/>
          <w:lang w:val="uk-UA"/>
        </w:rPr>
        <w:t>-   Катерина СІРА – керуючий справами (секретар);</w:t>
      </w:r>
    </w:p>
    <w:p w14:paraId="2F812D22" w14:textId="77777777" w:rsidR="00C8188B" w:rsidRPr="00C8188B" w:rsidRDefault="00C8188B" w:rsidP="00C8188B">
      <w:pPr>
        <w:pStyle w:val="a9"/>
        <w:ind w:left="0"/>
        <w:jc w:val="both"/>
        <w:rPr>
          <w:sz w:val="28"/>
          <w:szCs w:val="28"/>
          <w:lang w:val="uk-UA"/>
        </w:rPr>
      </w:pPr>
      <w:r w:rsidRPr="00C8188B">
        <w:rPr>
          <w:sz w:val="28"/>
          <w:szCs w:val="28"/>
          <w:lang w:val="uk-UA"/>
        </w:rPr>
        <w:t xml:space="preserve">            -   Тарас ЛЯСОТА – начальник  юридичного відділу; </w:t>
      </w:r>
    </w:p>
    <w:p w14:paraId="09AD4DAB" w14:textId="77777777" w:rsidR="00C8188B" w:rsidRPr="00C8188B" w:rsidRDefault="00C8188B" w:rsidP="00C8188B">
      <w:pPr>
        <w:pStyle w:val="a9"/>
        <w:ind w:left="0"/>
        <w:jc w:val="both"/>
        <w:rPr>
          <w:sz w:val="28"/>
          <w:szCs w:val="28"/>
          <w:lang w:val="uk-UA"/>
        </w:rPr>
      </w:pPr>
      <w:r w:rsidRPr="00C8188B">
        <w:rPr>
          <w:sz w:val="28"/>
          <w:szCs w:val="28"/>
          <w:lang w:val="uk-UA"/>
        </w:rPr>
        <w:t xml:space="preserve">            - Інна БЛОНСЬКА – начальник відділу бухгалтерського обліку та фінансів, головний бухгалтер;</w:t>
      </w:r>
    </w:p>
    <w:p w14:paraId="58894434" w14:textId="77777777" w:rsidR="00C8188B" w:rsidRPr="00C8188B" w:rsidRDefault="00C8188B" w:rsidP="00C8188B">
      <w:pPr>
        <w:pStyle w:val="a9"/>
        <w:ind w:left="0"/>
        <w:jc w:val="both"/>
        <w:rPr>
          <w:sz w:val="28"/>
          <w:szCs w:val="28"/>
          <w:lang w:val="uk-UA"/>
        </w:rPr>
      </w:pPr>
      <w:r w:rsidRPr="00C8188B">
        <w:rPr>
          <w:sz w:val="28"/>
          <w:szCs w:val="28"/>
          <w:lang w:val="uk-UA"/>
        </w:rPr>
        <w:t xml:space="preserve">            -  Ірина БІЛОКОННА  -  головний спеціаліст   відділу бухгалтерського обліку та  фінансів ;</w:t>
      </w:r>
    </w:p>
    <w:p w14:paraId="250A69BE" w14:textId="77777777" w:rsidR="00C8188B" w:rsidRPr="00C8188B" w:rsidRDefault="00C8188B" w:rsidP="00C8188B">
      <w:pPr>
        <w:pStyle w:val="a9"/>
        <w:ind w:left="0"/>
        <w:jc w:val="both"/>
        <w:rPr>
          <w:sz w:val="28"/>
          <w:szCs w:val="28"/>
          <w:lang w:val="uk-UA"/>
        </w:rPr>
      </w:pPr>
      <w:r w:rsidRPr="00C8188B">
        <w:rPr>
          <w:sz w:val="28"/>
          <w:szCs w:val="28"/>
          <w:lang w:val="uk-UA"/>
        </w:rPr>
        <w:t xml:space="preserve">           -   Оксана САВЧЕНКО – спеціаліст ІІ категорії відділу бухгалтерського обліку та фінансів; </w:t>
      </w:r>
    </w:p>
    <w:p w14:paraId="1B875240" w14:textId="77777777" w:rsidR="00C8188B" w:rsidRPr="00C8188B" w:rsidRDefault="00C8188B" w:rsidP="00C8188B">
      <w:pPr>
        <w:pStyle w:val="a9"/>
        <w:ind w:left="0"/>
        <w:jc w:val="both"/>
        <w:rPr>
          <w:lang w:val="uk-UA"/>
        </w:rPr>
      </w:pPr>
      <w:r w:rsidRPr="00C8188B">
        <w:rPr>
          <w:sz w:val="28"/>
          <w:szCs w:val="28"/>
          <w:lang w:val="uk-UA"/>
        </w:rPr>
        <w:t xml:space="preserve">           - Ірина ТАРЧИНСЬКА - головний спеціаліст відділу економіки, інвестицій, комунального майна та агропромислового</w:t>
      </w:r>
      <w:r w:rsidRPr="00C8188B">
        <w:rPr>
          <w:lang w:val="uk-UA"/>
        </w:rPr>
        <w:t xml:space="preserve"> </w:t>
      </w:r>
      <w:r w:rsidRPr="00C8188B">
        <w:rPr>
          <w:sz w:val="28"/>
          <w:szCs w:val="28"/>
          <w:lang w:val="uk-UA"/>
        </w:rPr>
        <w:t>розвитку.</w:t>
      </w:r>
    </w:p>
    <w:p w14:paraId="777F2D47" w14:textId="77777777" w:rsidR="00C8188B" w:rsidRPr="00C8188B" w:rsidRDefault="00C8188B" w:rsidP="00C8188B">
      <w:pPr>
        <w:ind w:firstLine="851"/>
        <w:jc w:val="both"/>
        <w:rPr>
          <w:sz w:val="28"/>
          <w:szCs w:val="28"/>
          <w:lang w:val="uk-UA"/>
        </w:rPr>
      </w:pPr>
      <w:r w:rsidRPr="00C8188B">
        <w:rPr>
          <w:sz w:val="28"/>
          <w:szCs w:val="28"/>
          <w:lang w:val="uk-UA"/>
        </w:rPr>
        <w:t>1.2.Інвентаризацію провести  25.04.2023р.</w:t>
      </w:r>
    </w:p>
    <w:p w14:paraId="64F8F520" w14:textId="77777777" w:rsidR="00C8188B" w:rsidRPr="00C8188B" w:rsidRDefault="00C8188B" w:rsidP="00C8188B">
      <w:pPr>
        <w:ind w:firstLine="851"/>
        <w:jc w:val="both"/>
        <w:rPr>
          <w:sz w:val="28"/>
          <w:szCs w:val="28"/>
          <w:lang w:val="uk-UA"/>
        </w:rPr>
      </w:pPr>
      <w:r w:rsidRPr="00C8188B">
        <w:rPr>
          <w:sz w:val="28"/>
          <w:szCs w:val="28"/>
          <w:lang w:val="uk-UA"/>
        </w:rPr>
        <w:t>1.3.Інвентаризацію провести у присутності матеріально-відповідальної особи.</w:t>
      </w:r>
    </w:p>
    <w:p w14:paraId="3DE0C20A" w14:textId="77777777" w:rsidR="00C8188B" w:rsidRPr="00C8188B" w:rsidRDefault="00C8188B" w:rsidP="00C8188B">
      <w:pPr>
        <w:ind w:firstLine="851"/>
        <w:jc w:val="both"/>
        <w:rPr>
          <w:sz w:val="28"/>
          <w:szCs w:val="28"/>
          <w:lang w:val="uk-UA"/>
        </w:rPr>
      </w:pPr>
      <w:r w:rsidRPr="00C8188B">
        <w:rPr>
          <w:sz w:val="28"/>
          <w:szCs w:val="28"/>
          <w:lang w:val="uk-UA"/>
        </w:rPr>
        <w:lastRenderedPageBreak/>
        <w:t xml:space="preserve">2. Контроль за виконання цього розпорядження покладається на заступника міського голови з питань діяльності виконавчих органів ради Валентину ЧЕКМАН.  </w:t>
      </w:r>
    </w:p>
    <w:p w14:paraId="7280C54F" w14:textId="51595ACE" w:rsidR="00C8188B" w:rsidRDefault="00C8188B" w:rsidP="00C8188B">
      <w:pPr>
        <w:ind w:firstLine="851"/>
        <w:rPr>
          <w:sz w:val="28"/>
          <w:szCs w:val="28"/>
          <w:lang w:val="uk-UA"/>
        </w:rPr>
      </w:pPr>
    </w:p>
    <w:p w14:paraId="6BFD69C6" w14:textId="77777777" w:rsidR="00C8188B" w:rsidRPr="00C8188B" w:rsidRDefault="00C8188B" w:rsidP="00C8188B">
      <w:pPr>
        <w:ind w:firstLine="851"/>
        <w:rPr>
          <w:sz w:val="28"/>
          <w:szCs w:val="28"/>
          <w:lang w:val="uk-UA"/>
        </w:rPr>
      </w:pPr>
    </w:p>
    <w:p w14:paraId="511E5312" w14:textId="3950C9C3" w:rsidR="00C8188B" w:rsidRDefault="00C8188B" w:rsidP="00C8188B">
      <w:pPr>
        <w:rPr>
          <w:sz w:val="28"/>
          <w:szCs w:val="28"/>
          <w:lang w:val="uk-UA"/>
        </w:rPr>
      </w:pPr>
      <w:r w:rsidRPr="00C8188B">
        <w:rPr>
          <w:sz w:val="28"/>
          <w:szCs w:val="28"/>
          <w:lang w:val="uk-UA"/>
        </w:rPr>
        <w:t>Міський голова                                                                                Веліна ЗАЯЦЬ</w:t>
      </w:r>
    </w:p>
    <w:p w14:paraId="1453F538" w14:textId="77777777" w:rsidR="00DD29AA" w:rsidRDefault="00DD29AA">
      <w:pPr>
        <w:spacing w:after="200" w:line="276" w:lineRule="auto"/>
        <w:rPr>
          <w:sz w:val="28"/>
          <w:szCs w:val="28"/>
          <w:lang w:val="uk-UA"/>
        </w:rPr>
      </w:pPr>
      <w:r>
        <w:rPr>
          <w:sz w:val="28"/>
          <w:szCs w:val="28"/>
          <w:lang w:val="uk-UA"/>
        </w:rPr>
        <w:br w:type="page"/>
      </w:r>
    </w:p>
    <w:p w14:paraId="3DFEDABC" w14:textId="77777777" w:rsidR="00DD29AA" w:rsidRPr="002F2B15" w:rsidRDefault="00DD29AA" w:rsidP="00DD29AA">
      <w:pPr>
        <w:jc w:val="center"/>
        <w:rPr>
          <w:sz w:val="20"/>
        </w:rPr>
      </w:pPr>
      <w:r w:rsidRPr="002F2B15">
        <w:rPr>
          <w:b/>
          <w:noProof/>
        </w:rPr>
        <w:lastRenderedPageBreak/>
        <w:drawing>
          <wp:inline distT="0" distB="0" distL="0" distR="0" wp14:anchorId="560A4696" wp14:editId="6342C8EC">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1A38A8" w14:textId="77777777" w:rsidR="00DD29AA" w:rsidRPr="002F2B15" w:rsidRDefault="00DD29AA" w:rsidP="00DD29AA">
      <w:pPr>
        <w:jc w:val="center"/>
        <w:rPr>
          <w:b/>
          <w:sz w:val="28"/>
          <w:szCs w:val="28"/>
        </w:rPr>
      </w:pPr>
      <w:r w:rsidRPr="002F2B15">
        <w:rPr>
          <w:b/>
          <w:sz w:val="28"/>
          <w:szCs w:val="28"/>
        </w:rPr>
        <w:t xml:space="preserve">ДУНАЄВЕЦЬКА МІСЬКА РАДА </w:t>
      </w:r>
    </w:p>
    <w:p w14:paraId="09FC877C" w14:textId="77777777" w:rsidR="00DD29AA" w:rsidRPr="002F2B15" w:rsidRDefault="00DD29AA" w:rsidP="00DD29AA">
      <w:pPr>
        <w:jc w:val="center"/>
        <w:rPr>
          <w:b/>
          <w:sz w:val="28"/>
          <w:szCs w:val="28"/>
        </w:rPr>
      </w:pPr>
      <w:r w:rsidRPr="002F2B15">
        <w:rPr>
          <w:b/>
          <w:sz w:val="28"/>
          <w:szCs w:val="28"/>
        </w:rPr>
        <w:t>РОЗПОРЯДЖЕННЯ</w:t>
      </w:r>
    </w:p>
    <w:p w14:paraId="37E65CAA" w14:textId="77777777" w:rsidR="00DD29AA" w:rsidRPr="006179A7" w:rsidRDefault="00DD29AA" w:rsidP="00DD29AA">
      <w:pPr>
        <w:rPr>
          <w:sz w:val="28"/>
          <w:szCs w:val="28"/>
        </w:rPr>
      </w:pPr>
      <w:r>
        <w:rPr>
          <w:sz w:val="28"/>
          <w:szCs w:val="28"/>
        </w:rPr>
        <w:t>26 квітня 2</w:t>
      </w:r>
      <w:r w:rsidRPr="006179A7">
        <w:rPr>
          <w:sz w:val="28"/>
          <w:szCs w:val="28"/>
        </w:rPr>
        <w:t>0</w:t>
      </w:r>
      <w:r>
        <w:rPr>
          <w:sz w:val="28"/>
          <w:szCs w:val="28"/>
        </w:rPr>
        <w:t>23</w:t>
      </w:r>
      <w:r w:rsidRPr="006179A7">
        <w:rPr>
          <w:sz w:val="28"/>
          <w:szCs w:val="28"/>
        </w:rPr>
        <w:t xml:space="preserve"> р.                      </w:t>
      </w:r>
      <w:r>
        <w:rPr>
          <w:sz w:val="28"/>
          <w:szCs w:val="28"/>
        </w:rPr>
        <w:t xml:space="preserve"> </w:t>
      </w:r>
      <w:r w:rsidRPr="006179A7">
        <w:rPr>
          <w:sz w:val="28"/>
          <w:szCs w:val="28"/>
        </w:rPr>
        <w:t xml:space="preserve"> </w:t>
      </w:r>
      <w:r>
        <w:rPr>
          <w:sz w:val="28"/>
          <w:szCs w:val="28"/>
        </w:rPr>
        <w:t xml:space="preserve">    </w:t>
      </w:r>
      <w:r w:rsidRPr="006179A7">
        <w:rPr>
          <w:sz w:val="28"/>
          <w:szCs w:val="28"/>
        </w:rPr>
        <w:t xml:space="preserve">  </w:t>
      </w:r>
      <w:r>
        <w:rPr>
          <w:sz w:val="28"/>
          <w:szCs w:val="28"/>
        </w:rPr>
        <w:t xml:space="preserve">  </w:t>
      </w:r>
      <w:r w:rsidRPr="006179A7">
        <w:rPr>
          <w:sz w:val="28"/>
          <w:szCs w:val="28"/>
        </w:rPr>
        <w:t>Дунаївці</w:t>
      </w:r>
      <w:r w:rsidRPr="006179A7">
        <w:rPr>
          <w:sz w:val="28"/>
          <w:szCs w:val="28"/>
        </w:rPr>
        <w:tab/>
        <w:t xml:space="preserve">             </w:t>
      </w:r>
      <w:r>
        <w:rPr>
          <w:sz w:val="28"/>
          <w:szCs w:val="28"/>
        </w:rPr>
        <w:t xml:space="preserve">  </w:t>
      </w:r>
      <w:r w:rsidRPr="006179A7">
        <w:rPr>
          <w:sz w:val="28"/>
          <w:szCs w:val="28"/>
        </w:rPr>
        <w:t xml:space="preserve">   </w:t>
      </w:r>
      <w:r w:rsidRPr="006179A7">
        <w:rPr>
          <w:sz w:val="28"/>
          <w:szCs w:val="28"/>
        </w:rPr>
        <w:tab/>
        <w:t xml:space="preserve"> №</w:t>
      </w:r>
      <w:r>
        <w:rPr>
          <w:sz w:val="28"/>
          <w:szCs w:val="28"/>
        </w:rPr>
        <w:t>104</w:t>
      </w:r>
      <w:r w:rsidRPr="006179A7">
        <w:rPr>
          <w:sz w:val="28"/>
          <w:szCs w:val="28"/>
        </w:rPr>
        <w:t>/20</w:t>
      </w:r>
      <w:r>
        <w:rPr>
          <w:sz w:val="28"/>
          <w:szCs w:val="28"/>
        </w:rPr>
        <w:t>23</w:t>
      </w:r>
      <w:r w:rsidRPr="006179A7">
        <w:rPr>
          <w:sz w:val="28"/>
          <w:szCs w:val="28"/>
        </w:rPr>
        <w:t>-р</w:t>
      </w:r>
    </w:p>
    <w:p w14:paraId="1B7DBD94" w14:textId="77777777" w:rsidR="00DD29AA" w:rsidRPr="009800AE" w:rsidRDefault="00DD29AA" w:rsidP="00DD29AA">
      <w:pPr>
        <w:rPr>
          <w:sz w:val="28"/>
          <w:szCs w:val="28"/>
        </w:rPr>
      </w:pPr>
    </w:p>
    <w:p w14:paraId="41DE85BF" w14:textId="77777777" w:rsidR="00DD29AA" w:rsidRPr="009800AE" w:rsidRDefault="00DD29AA" w:rsidP="00DD29AA">
      <w:pPr>
        <w:rPr>
          <w:sz w:val="28"/>
          <w:szCs w:val="28"/>
        </w:rPr>
      </w:pPr>
      <w:r w:rsidRPr="009800AE">
        <w:rPr>
          <w:sz w:val="28"/>
          <w:szCs w:val="28"/>
        </w:rPr>
        <w:t>Про покладення обов’язків</w:t>
      </w:r>
    </w:p>
    <w:p w14:paraId="10BDC5F5" w14:textId="77777777" w:rsidR="00DD29AA" w:rsidRPr="009800AE" w:rsidRDefault="00DD29AA" w:rsidP="00DD29AA">
      <w:pPr>
        <w:rPr>
          <w:sz w:val="28"/>
          <w:szCs w:val="28"/>
        </w:rPr>
      </w:pPr>
      <w:r>
        <w:rPr>
          <w:sz w:val="28"/>
          <w:szCs w:val="28"/>
        </w:rPr>
        <w:t>на О. Бойка</w:t>
      </w:r>
    </w:p>
    <w:p w14:paraId="5B600C1D" w14:textId="77777777" w:rsidR="00DD29AA" w:rsidRPr="009800AE" w:rsidRDefault="00DD29AA" w:rsidP="00DD29AA">
      <w:pPr>
        <w:rPr>
          <w:sz w:val="28"/>
          <w:szCs w:val="28"/>
        </w:rPr>
      </w:pPr>
    </w:p>
    <w:p w14:paraId="0EBD92A6" w14:textId="77777777" w:rsidR="00DD29AA" w:rsidRPr="009800AE" w:rsidRDefault="00DD29AA" w:rsidP="00DD29AA">
      <w:pPr>
        <w:ind w:firstLine="708"/>
        <w:jc w:val="both"/>
        <w:rPr>
          <w:sz w:val="28"/>
          <w:szCs w:val="28"/>
        </w:rPr>
      </w:pPr>
      <w:r w:rsidRPr="009800AE">
        <w:rPr>
          <w:sz w:val="28"/>
          <w:szCs w:val="28"/>
        </w:rPr>
        <w:t>Керуючись статтею</w:t>
      </w:r>
      <w:r>
        <w:rPr>
          <w:sz w:val="28"/>
          <w:szCs w:val="28"/>
        </w:rPr>
        <w:t xml:space="preserve"> 42 Закону України «Про місцеве</w:t>
      </w:r>
      <w:r w:rsidRPr="009800AE">
        <w:rPr>
          <w:sz w:val="28"/>
          <w:szCs w:val="28"/>
        </w:rPr>
        <w:t xml:space="preserve"> самоврядування в Україні», на період тимчасової відсутності основного працівника</w:t>
      </w:r>
      <w:r>
        <w:rPr>
          <w:sz w:val="28"/>
          <w:szCs w:val="28"/>
        </w:rPr>
        <w:t>, враховуючи згоду Бойка О.П. від 26.04.2023 року:</w:t>
      </w:r>
    </w:p>
    <w:p w14:paraId="19AFA32E" w14:textId="77777777" w:rsidR="00DD29AA" w:rsidRPr="009800AE" w:rsidRDefault="00DD29AA" w:rsidP="00DD29AA">
      <w:pPr>
        <w:ind w:firstLine="708"/>
        <w:jc w:val="both"/>
        <w:rPr>
          <w:sz w:val="28"/>
          <w:szCs w:val="28"/>
        </w:rPr>
      </w:pPr>
    </w:p>
    <w:p w14:paraId="0213CA05" w14:textId="77777777" w:rsidR="00DD29AA" w:rsidRDefault="00DD29AA" w:rsidP="00DD29AA">
      <w:pPr>
        <w:numPr>
          <w:ilvl w:val="0"/>
          <w:numId w:val="21"/>
        </w:numPr>
        <w:ind w:left="-142" w:firstLine="426"/>
        <w:contextualSpacing/>
        <w:jc w:val="both"/>
        <w:rPr>
          <w:sz w:val="28"/>
          <w:szCs w:val="28"/>
        </w:rPr>
      </w:pPr>
      <w:r w:rsidRPr="009800AE">
        <w:rPr>
          <w:sz w:val="28"/>
          <w:szCs w:val="28"/>
        </w:rPr>
        <w:t>П</w:t>
      </w:r>
      <w:r>
        <w:rPr>
          <w:sz w:val="28"/>
          <w:szCs w:val="28"/>
        </w:rPr>
        <w:t>ОКЛАСТИ</w:t>
      </w:r>
      <w:r w:rsidRPr="009800AE">
        <w:rPr>
          <w:sz w:val="28"/>
          <w:szCs w:val="28"/>
        </w:rPr>
        <w:t xml:space="preserve"> </w:t>
      </w:r>
      <w:r>
        <w:rPr>
          <w:sz w:val="28"/>
          <w:szCs w:val="28"/>
        </w:rPr>
        <w:t>виконання обов’язків</w:t>
      </w:r>
      <w:r w:rsidRPr="009800AE">
        <w:rPr>
          <w:sz w:val="28"/>
          <w:szCs w:val="28"/>
        </w:rPr>
        <w:t xml:space="preserve"> </w:t>
      </w:r>
      <w:r>
        <w:rPr>
          <w:sz w:val="28"/>
          <w:szCs w:val="28"/>
        </w:rPr>
        <w:t>начальника комунального підприємства «Міськводоканал» Дунає</w:t>
      </w:r>
      <w:r w:rsidRPr="009800AE">
        <w:rPr>
          <w:sz w:val="28"/>
          <w:szCs w:val="28"/>
        </w:rPr>
        <w:t>вецької міської</w:t>
      </w:r>
      <w:r>
        <w:rPr>
          <w:sz w:val="28"/>
          <w:szCs w:val="28"/>
        </w:rPr>
        <w:t xml:space="preserve"> ради </w:t>
      </w:r>
      <w:r w:rsidRPr="009800AE">
        <w:rPr>
          <w:sz w:val="28"/>
          <w:szCs w:val="28"/>
        </w:rPr>
        <w:t xml:space="preserve">на </w:t>
      </w:r>
      <w:r>
        <w:rPr>
          <w:sz w:val="28"/>
          <w:szCs w:val="28"/>
        </w:rPr>
        <w:t>головного інженера Бойко Олексія Петровича</w:t>
      </w:r>
      <w:r w:rsidRPr="009800AE">
        <w:rPr>
          <w:sz w:val="28"/>
          <w:szCs w:val="28"/>
        </w:rPr>
        <w:t xml:space="preserve"> з </w:t>
      </w:r>
      <w:r>
        <w:rPr>
          <w:sz w:val="28"/>
          <w:szCs w:val="28"/>
        </w:rPr>
        <w:t>27 квітня 2023</w:t>
      </w:r>
      <w:r w:rsidRPr="009800AE">
        <w:rPr>
          <w:sz w:val="28"/>
          <w:szCs w:val="28"/>
        </w:rPr>
        <w:t xml:space="preserve"> року.</w:t>
      </w:r>
    </w:p>
    <w:p w14:paraId="4C39DF08" w14:textId="77777777" w:rsidR="00DD29AA" w:rsidRDefault="00DD29AA" w:rsidP="00DD29AA">
      <w:pPr>
        <w:numPr>
          <w:ilvl w:val="0"/>
          <w:numId w:val="21"/>
        </w:numPr>
        <w:ind w:left="-142" w:firstLine="426"/>
        <w:contextualSpacing/>
        <w:jc w:val="both"/>
        <w:rPr>
          <w:sz w:val="28"/>
          <w:szCs w:val="28"/>
        </w:rPr>
      </w:pPr>
      <w:r w:rsidRPr="009800AE">
        <w:rPr>
          <w:sz w:val="28"/>
          <w:szCs w:val="28"/>
        </w:rPr>
        <w:t xml:space="preserve">Надати право </w:t>
      </w:r>
      <w:r>
        <w:rPr>
          <w:sz w:val="28"/>
          <w:szCs w:val="28"/>
        </w:rPr>
        <w:t xml:space="preserve">розпоряджатися рахунками та право </w:t>
      </w:r>
      <w:r w:rsidRPr="009800AE">
        <w:rPr>
          <w:sz w:val="28"/>
          <w:szCs w:val="28"/>
        </w:rPr>
        <w:t xml:space="preserve">підпису фінансових </w:t>
      </w:r>
      <w:r>
        <w:rPr>
          <w:sz w:val="28"/>
          <w:szCs w:val="28"/>
        </w:rPr>
        <w:t xml:space="preserve">та банківських </w:t>
      </w:r>
      <w:r w:rsidRPr="009800AE">
        <w:rPr>
          <w:sz w:val="28"/>
          <w:szCs w:val="28"/>
        </w:rPr>
        <w:t xml:space="preserve">документів </w:t>
      </w:r>
      <w:r>
        <w:rPr>
          <w:sz w:val="28"/>
          <w:szCs w:val="28"/>
        </w:rPr>
        <w:t>виконуючому обов</w:t>
      </w:r>
      <w:r w:rsidRPr="004F0DD1">
        <w:rPr>
          <w:sz w:val="28"/>
          <w:szCs w:val="28"/>
        </w:rPr>
        <w:t>’</w:t>
      </w:r>
      <w:r>
        <w:rPr>
          <w:sz w:val="28"/>
          <w:szCs w:val="28"/>
        </w:rPr>
        <w:t>язки начальника комунального підприємства «Міськводоканал» Дунає</w:t>
      </w:r>
      <w:r w:rsidRPr="009800AE">
        <w:rPr>
          <w:sz w:val="28"/>
          <w:szCs w:val="28"/>
        </w:rPr>
        <w:t>вецької міської</w:t>
      </w:r>
      <w:r>
        <w:rPr>
          <w:sz w:val="28"/>
          <w:szCs w:val="28"/>
        </w:rPr>
        <w:t xml:space="preserve"> ради Бойку Олексію Петровичу.</w:t>
      </w:r>
    </w:p>
    <w:p w14:paraId="632E1F1B" w14:textId="77777777" w:rsidR="00DD29AA" w:rsidRPr="009800AE" w:rsidRDefault="00DD29AA" w:rsidP="00DD29AA">
      <w:pPr>
        <w:ind w:left="-142" w:firstLine="426"/>
        <w:jc w:val="both"/>
        <w:rPr>
          <w:sz w:val="28"/>
          <w:szCs w:val="28"/>
        </w:rPr>
      </w:pPr>
    </w:p>
    <w:p w14:paraId="7B6C408C" w14:textId="77777777" w:rsidR="00DD29AA" w:rsidRPr="009800AE" w:rsidRDefault="00DD29AA" w:rsidP="00DD29AA">
      <w:pPr>
        <w:ind w:left="-142" w:firstLine="426"/>
        <w:jc w:val="both"/>
        <w:rPr>
          <w:sz w:val="28"/>
          <w:szCs w:val="28"/>
        </w:rPr>
      </w:pPr>
    </w:p>
    <w:p w14:paraId="02F530BA" w14:textId="77777777" w:rsidR="00DD29AA" w:rsidRDefault="00DD29AA" w:rsidP="00DD29AA">
      <w:pPr>
        <w:ind w:left="-142"/>
        <w:jc w:val="both"/>
        <w:rPr>
          <w:sz w:val="28"/>
          <w:szCs w:val="28"/>
        </w:rPr>
      </w:pPr>
    </w:p>
    <w:p w14:paraId="135AF869" w14:textId="77777777" w:rsidR="00DD29AA" w:rsidRDefault="00DD29AA" w:rsidP="00DD29AA">
      <w:pPr>
        <w:ind w:hanging="142"/>
        <w:jc w:val="both"/>
        <w:rPr>
          <w:sz w:val="28"/>
          <w:szCs w:val="28"/>
        </w:rPr>
      </w:pPr>
      <w:r w:rsidRPr="009800AE">
        <w:rPr>
          <w:sz w:val="28"/>
          <w:szCs w:val="28"/>
        </w:rPr>
        <w:t>Міський голова</w:t>
      </w:r>
      <w:r w:rsidRPr="009800AE">
        <w:rPr>
          <w:sz w:val="28"/>
          <w:szCs w:val="28"/>
        </w:rPr>
        <w:tab/>
      </w:r>
      <w:r w:rsidRPr="009800AE">
        <w:rPr>
          <w:sz w:val="28"/>
          <w:szCs w:val="28"/>
        </w:rPr>
        <w:tab/>
      </w:r>
      <w:r w:rsidRPr="009800AE">
        <w:rPr>
          <w:sz w:val="28"/>
          <w:szCs w:val="28"/>
        </w:rPr>
        <w:tab/>
      </w:r>
      <w:r w:rsidRPr="009800AE">
        <w:rPr>
          <w:sz w:val="28"/>
          <w:szCs w:val="28"/>
        </w:rPr>
        <w:tab/>
      </w:r>
      <w:r w:rsidRPr="009800AE">
        <w:rPr>
          <w:sz w:val="28"/>
          <w:szCs w:val="28"/>
        </w:rPr>
        <w:tab/>
      </w:r>
      <w:r w:rsidRPr="009800AE">
        <w:rPr>
          <w:sz w:val="28"/>
          <w:szCs w:val="28"/>
        </w:rPr>
        <w:tab/>
      </w:r>
      <w:r w:rsidRPr="009800AE">
        <w:rPr>
          <w:sz w:val="28"/>
          <w:szCs w:val="28"/>
        </w:rPr>
        <w:tab/>
      </w:r>
      <w:r>
        <w:rPr>
          <w:sz w:val="28"/>
          <w:szCs w:val="28"/>
        </w:rPr>
        <w:tab/>
      </w:r>
      <w:r w:rsidRPr="009800AE">
        <w:rPr>
          <w:sz w:val="28"/>
          <w:szCs w:val="28"/>
        </w:rPr>
        <w:t>В</w:t>
      </w:r>
      <w:r>
        <w:rPr>
          <w:sz w:val="28"/>
          <w:szCs w:val="28"/>
        </w:rPr>
        <w:t>еліна ЗАЯЦЬ</w:t>
      </w:r>
    </w:p>
    <w:p w14:paraId="23F88766" w14:textId="77777777" w:rsidR="00DD29AA" w:rsidRDefault="00DD29AA" w:rsidP="00DD29AA">
      <w:pPr>
        <w:ind w:left="-142" w:hanging="284"/>
        <w:jc w:val="both"/>
        <w:rPr>
          <w:sz w:val="28"/>
          <w:szCs w:val="28"/>
        </w:rPr>
      </w:pPr>
    </w:p>
    <w:p w14:paraId="106F27D4" w14:textId="77777777" w:rsidR="00DD29AA" w:rsidRDefault="00DD29AA" w:rsidP="00DD29AA">
      <w:pPr>
        <w:ind w:left="-142" w:hanging="284"/>
        <w:jc w:val="both"/>
        <w:rPr>
          <w:sz w:val="28"/>
          <w:szCs w:val="28"/>
        </w:rPr>
      </w:pPr>
    </w:p>
    <w:p w14:paraId="1357A657" w14:textId="77777777" w:rsidR="00DD29AA" w:rsidRDefault="00DD29AA" w:rsidP="00DD29AA">
      <w:pPr>
        <w:jc w:val="both"/>
        <w:rPr>
          <w:sz w:val="28"/>
          <w:szCs w:val="28"/>
        </w:rPr>
      </w:pPr>
    </w:p>
    <w:p w14:paraId="24952588" w14:textId="77777777" w:rsidR="00DD29AA" w:rsidRDefault="00DD29AA" w:rsidP="00DD29AA">
      <w:pPr>
        <w:ind w:left="-142" w:hanging="284"/>
        <w:jc w:val="both"/>
        <w:rPr>
          <w:sz w:val="28"/>
          <w:szCs w:val="28"/>
        </w:rPr>
      </w:pPr>
    </w:p>
    <w:p w14:paraId="08CDA8A7" w14:textId="77777777" w:rsidR="00DD29AA" w:rsidRDefault="00DD29AA" w:rsidP="00DD29AA">
      <w:pPr>
        <w:ind w:left="-142" w:hanging="284"/>
        <w:jc w:val="both"/>
        <w:rPr>
          <w:sz w:val="28"/>
          <w:szCs w:val="28"/>
        </w:rPr>
      </w:pPr>
    </w:p>
    <w:p w14:paraId="54CBC4C4" w14:textId="77777777" w:rsidR="00DD29AA" w:rsidRDefault="00DD29AA" w:rsidP="00DD29AA">
      <w:pPr>
        <w:ind w:left="-142" w:hanging="284"/>
        <w:jc w:val="both"/>
        <w:rPr>
          <w:sz w:val="28"/>
          <w:szCs w:val="28"/>
        </w:rPr>
      </w:pPr>
    </w:p>
    <w:p w14:paraId="28487297" w14:textId="77777777" w:rsidR="00DD29AA" w:rsidRDefault="00DD29AA" w:rsidP="00DD29AA">
      <w:pPr>
        <w:ind w:left="-142" w:hanging="284"/>
        <w:jc w:val="both"/>
        <w:rPr>
          <w:sz w:val="28"/>
          <w:szCs w:val="28"/>
        </w:rPr>
      </w:pPr>
    </w:p>
    <w:p w14:paraId="7E60C718" w14:textId="77777777" w:rsidR="00DD29AA" w:rsidRDefault="00DD29AA" w:rsidP="00DD29AA">
      <w:pPr>
        <w:ind w:left="-142" w:hanging="284"/>
        <w:jc w:val="both"/>
        <w:rPr>
          <w:sz w:val="28"/>
          <w:szCs w:val="28"/>
        </w:rPr>
      </w:pPr>
    </w:p>
    <w:p w14:paraId="61C2E56B" w14:textId="77777777" w:rsidR="00DD29AA" w:rsidRDefault="00DD29AA" w:rsidP="00DD29AA">
      <w:pPr>
        <w:ind w:left="-142" w:hanging="284"/>
        <w:jc w:val="both"/>
        <w:rPr>
          <w:sz w:val="28"/>
          <w:szCs w:val="28"/>
        </w:rPr>
      </w:pPr>
    </w:p>
    <w:p w14:paraId="0CE823E6" w14:textId="77777777" w:rsidR="00DD29AA" w:rsidRDefault="00DD29AA" w:rsidP="00DD29AA">
      <w:pPr>
        <w:ind w:left="-142" w:hanging="284"/>
        <w:jc w:val="both"/>
        <w:rPr>
          <w:sz w:val="28"/>
          <w:szCs w:val="28"/>
        </w:rPr>
      </w:pPr>
    </w:p>
    <w:p w14:paraId="40B5E2DB" w14:textId="77777777" w:rsidR="00DD29AA" w:rsidRDefault="00DD29AA" w:rsidP="00DD29AA">
      <w:pPr>
        <w:ind w:left="-142" w:hanging="284"/>
        <w:jc w:val="both"/>
        <w:rPr>
          <w:sz w:val="28"/>
          <w:szCs w:val="28"/>
        </w:rPr>
      </w:pPr>
    </w:p>
    <w:p w14:paraId="1CCCBD28" w14:textId="77777777" w:rsidR="00DD29AA" w:rsidRDefault="00DD29AA" w:rsidP="00DD29AA">
      <w:pPr>
        <w:ind w:left="-142" w:hanging="284"/>
        <w:jc w:val="both"/>
        <w:rPr>
          <w:sz w:val="28"/>
          <w:szCs w:val="28"/>
        </w:rPr>
      </w:pPr>
    </w:p>
    <w:p w14:paraId="758179F3" w14:textId="77777777" w:rsidR="00DD29AA" w:rsidRDefault="00DD29AA" w:rsidP="00DD29AA">
      <w:pPr>
        <w:ind w:left="-142" w:hanging="284"/>
        <w:jc w:val="both"/>
        <w:rPr>
          <w:sz w:val="28"/>
          <w:szCs w:val="28"/>
        </w:rPr>
      </w:pPr>
    </w:p>
    <w:p w14:paraId="033057FE" w14:textId="77777777" w:rsidR="00DD29AA" w:rsidRDefault="00DD29AA" w:rsidP="00DD29AA">
      <w:pPr>
        <w:ind w:left="-142" w:hanging="284"/>
        <w:jc w:val="both"/>
        <w:rPr>
          <w:sz w:val="28"/>
          <w:szCs w:val="28"/>
        </w:rPr>
      </w:pPr>
    </w:p>
    <w:p w14:paraId="70AC505C" w14:textId="77777777" w:rsidR="00DD29AA" w:rsidRDefault="00DD29AA" w:rsidP="00DD29AA">
      <w:pPr>
        <w:jc w:val="both"/>
        <w:rPr>
          <w:sz w:val="28"/>
          <w:szCs w:val="28"/>
        </w:rPr>
      </w:pPr>
    </w:p>
    <w:p w14:paraId="1D93D642" w14:textId="77777777" w:rsidR="00DD29AA" w:rsidRPr="00166C04" w:rsidRDefault="00DD29AA" w:rsidP="00DD29AA">
      <w:pPr>
        <w:ind w:left="-142" w:hanging="284"/>
        <w:jc w:val="both"/>
        <w:rPr>
          <w:sz w:val="28"/>
          <w:szCs w:val="28"/>
        </w:rPr>
      </w:pPr>
    </w:p>
    <w:p w14:paraId="4B8F5DB2" w14:textId="77777777" w:rsidR="00DD29AA" w:rsidRPr="00166C04" w:rsidRDefault="00DD29AA" w:rsidP="00DD29AA">
      <w:pPr>
        <w:spacing w:line="480" w:lineRule="auto"/>
        <w:ind w:hanging="567"/>
        <w:contextualSpacing/>
      </w:pPr>
      <w:r>
        <w:tab/>
      </w:r>
      <w:r w:rsidRPr="009800AE">
        <w:t xml:space="preserve">З </w:t>
      </w:r>
      <w:r>
        <w:t>розпорядженням ознайомлений</w:t>
      </w:r>
      <w:r>
        <w:tab/>
      </w:r>
      <w:r>
        <w:tab/>
      </w:r>
      <w:r>
        <w:tab/>
      </w:r>
      <w:r>
        <w:tab/>
      </w:r>
      <w:r>
        <w:tab/>
      </w:r>
      <w:r>
        <w:tab/>
        <w:t>Олексій БОЙКО</w:t>
      </w:r>
    </w:p>
    <w:p w14:paraId="53A6B872" w14:textId="77777777" w:rsidR="00DD29AA" w:rsidRDefault="00DD29AA">
      <w:pPr>
        <w:spacing w:after="200" w:line="276" w:lineRule="auto"/>
        <w:rPr>
          <w:sz w:val="28"/>
          <w:szCs w:val="28"/>
          <w:lang w:val="uk-UA"/>
        </w:rPr>
      </w:pPr>
    </w:p>
    <w:p w14:paraId="6B590D56" w14:textId="73F330DE" w:rsidR="0000308F" w:rsidRDefault="0000308F">
      <w:pPr>
        <w:spacing w:after="200" w:line="276" w:lineRule="auto"/>
        <w:rPr>
          <w:sz w:val="28"/>
          <w:szCs w:val="28"/>
          <w:lang w:val="uk-UA"/>
        </w:rPr>
      </w:pPr>
      <w:r>
        <w:rPr>
          <w:sz w:val="28"/>
          <w:szCs w:val="28"/>
          <w:lang w:val="uk-UA"/>
        </w:rPr>
        <w:br w:type="page"/>
      </w:r>
    </w:p>
    <w:p w14:paraId="6EB16604" w14:textId="77777777" w:rsidR="0000308F" w:rsidRPr="002F2B15" w:rsidRDefault="0000308F" w:rsidP="0000308F">
      <w:pPr>
        <w:jc w:val="center"/>
        <w:rPr>
          <w:sz w:val="20"/>
          <w:lang w:val="uk-UA"/>
        </w:rPr>
      </w:pPr>
      <w:r w:rsidRPr="002F2B15">
        <w:rPr>
          <w:b/>
          <w:noProof/>
        </w:rPr>
        <w:lastRenderedPageBreak/>
        <w:drawing>
          <wp:inline distT="0" distB="0" distL="0" distR="0" wp14:anchorId="2F9AAB24" wp14:editId="5BA4494F">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A38CD5" w14:textId="77777777" w:rsidR="0000308F" w:rsidRDefault="0000308F" w:rsidP="0000308F">
      <w:pPr>
        <w:jc w:val="center"/>
        <w:rPr>
          <w:b/>
          <w:sz w:val="28"/>
          <w:szCs w:val="28"/>
        </w:rPr>
      </w:pPr>
      <w:r w:rsidRPr="002F2B15">
        <w:rPr>
          <w:b/>
          <w:sz w:val="28"/>
          <w:szCs w:val="28"/>
        </w:rPr>
        <w:t xml:space="preserve">ДУНАЄВЕЦЬКА МІСЬКА РАДА </w:t>
      </w:r>
    </w:p>
    <w:p w14:paraId="6B5E9813" w14:textId="77777777" w:rsidR="0000308F" w:rsidRPr="002F2B15" w:rsidRDefault="0000308F" w:rsidP="0000308F">
      <w:pPr>
        <w:jc w:val="center"/>
        <w:rPr>
          <w:b/>
          <w:sz w:val="28"/>
          <w:szCs w:val="28"/>
          <w:lang w:val="uk-UA"/>
        </w:rPr>
      </w:pPr>
    </w:p>
    <w:p w14:paraId="26FD02CC" w14:textId="77777777" w:rsidR="0000308F" w:rsidRDefault="0000308F" w:rsidP="0000308F">
      <w:pPr>
        <w:jc w:val="center"/>
        <w:rPr>
          <w:b/>
          <w:sz w:val="28"/>
          <w:szCs w:val="28"/>
        </w:rPr>
      </w:pPr>
      <w:r w:rsidRPr="002F2B15">
        <w:rPr>
          <w:b/>
          <w:sz w:val="28"/>
          <w:szCs w:val="28"/>
        </w:rPr>
        <w:t>РОЗПОРЯДЖЕННЯ</w:t>
      </w:r>
    </w:p>
    <w:p w14:paraId="5361032E" w14:textId="77777777" w:rsidR="0000308F" w:rsidRPr="002F2B15" w:rsidRDefault="0000308F" w:rsidP="0000308F">
      <w:pPr>
        <w:jc w:val="center"/>
        <w:rPr>
          <w:b/>
          <w:sz w:val="28"/>
          <w:szCs w:val="28"/>
          <w:lang w:val="uk-UA"/>
        </w:rPr>
      </w:pPr>
    </w:p>
    <w:p w14:paraId="4BC3E8F5" w14:textId="77777777" w:rsidR="0000308F" w:rsidRPr="006179A7" w:rsidRDefault="0000308F" w:rsidP="0000308F">
      <w:pPr>
        <w:rPr>
          <w:sz w:val="28"/>
          <w:szCs w:val="28"/>
          <w:lang w:val="uk-UA"/>
        </w:rPr>
      </w:pPr>
      <w:r>
        <w:rPr>
          <w:sz w:val="28"/>
          <w:szCs w:val="28"/>
          <w:lang w:val="uk-UA"/>
        </w:rPr>
        <w:t>27 квітня 2</w:t>
      </w:r>
      <w:r w:rsidRPr="006179A7">
        <w:rPr>
          <w:sz w:val="28"/>
          <w:szCs w:val="28"/>
          <w:lang w:val="uk-UA"/>
        </w:rPr>
        <w:t>0</w:t>
      </w:r>
      <w:r>
        <w:rPr>
          <w:sz w:val="28"/>
          <w:szCs w:val="28"/>
          <w:lang w:val="uk-UA"/>
        </w:rPr>
        <w:t>23</w:t>
      </w:r>
      <w:r w:rsidRPr="006179A7">
        <w:rPr>
          <w:sz w:val="28"/>
          <w:szCs w:val="28"/>
          <w:lang w:val="uk-UA"/>
        </w:rPr>
        <w:t xml:space="preserve"> р.                      </w:t>
      </w:r>
      <w:r>
        <w:rPr>
          <w:sz w:val="28"/>
          <w:szCs w:val="28"/>
          <w:lang w:val="uk-UA"/>
        </w:rPr>
        <w:t xml:space="preserve"> </w:t>
      </w:r>
      <w:r w:rsidRPr="006179A7">
        <w:rPr>
          <w:sz w:val="28"/>
          <w:szCs w:val="28"/>
          <w:lang w:val="uk-UA"/>
        </w:rPr>
        <w:t xml:space="preserve"> </w:t>
      </w:r>
      <w:r>
        <w:rPr>
          <w:sz w:val="28"/>
          <w:szCs w:val="28"/>
          <w:lang w:val="uk-UA"/>
        </w:rPr>
        <w:t xml:space="preserve">  </w:t>
      </w:r>
      <w:r w:rsidRPr="006179A7">
        <w:rPr>
          <w:sz w:val="28"/>
          <w:szCs w:val="28"/>
          <w:lang w:val="uk-UA"/>
        </w:rPr>
        <w:t xml:space="preserve"> Дунаївці</w:t>
      </w:r>
      <w:r w:rsidRPr="006179A7">
        <w:rPr>
          <w:sz w:val="28"/>
          <w:szCs w:val="28"/>
          <w:lang w:val="uk-UA"/>
        </w:rPr>
        <w:tab/>
        <w:t xml:space="preserve">             </w:t>
      </w:r>
      <w:r>
        <w:rPr>
          <w:sz w:val="28"/>
          <w:szCs w:val="28"/>
          <w:lang w:val="uk-UA"/>
        </w:rPr>
        <w:t xml:space="preserve">  </w:t>
      </w:r>
      <w:r w:rsidRPr="006179A7">
        <w:rPr>
          <w:sz w:val="28"/>
          <w:szCs w:val="28"/>
          <w:lang w:val="uk-UA"/>
        </w:rPr>
        <w:t xml:space="preserve">   </w:t>
      </w:r>
      <w:r w:rsidRPr="006179A7">
        <w:rPr>
          <w:sz w:val="28"/>
          <w:szCs w:val="28"/>
          <w:lang w:val="uk-UA"/>
        </w:rPr>
        <w:tab/>
      </w:r>
      <w:r>
        <w:rPr>
          <w:sz w:val="28"/>
          <w:szCs w:val="28"/>
          <w:lang w:val="uk-UA"/>
        </w:rPr>
        <w:t xml:space="preserve">        </w:t>
      </w:r>
      <w:r w:rsidRPr="006179A7">
        <w:rPr>
          <w:sz w:val="28"/>
          <w:szCs w:val="28"/>
          <w:lang w:val="uk-UA"/>
        </w:rPr>
        <w:t xml:space="preserve"> №</w:t>
      </w:r>
      <w:r>
        <w:rPr>
          <w:sz w:val="28"/>
          <w:szCs w:val="28"/>
          <w:lang w:val="uk-UA"/>
        </w:rPr>
        <w:t xml:space="preserve"> 105</w:t>
      </w:r>
      <w:r w:rsidRPr="006179A7">
        <w:rPr>
          <w:sz w:val="28"/>
          <w:szCs w:val="28"/>
          <w:lang w:val="uk-UA"/>
        </w:rPr>
        <w:t>/20</w:t>
      </w:r>
      <w:r>
        <w:rPr>
          <w:sz w:val="28"/>
          <w:szCs w:val="28"/>
          <w:lang w:val="uk-UA"/>
        </w:rPr>
        <w:t>23</w:t>
      </w:r>
      <w:r w:rsidRPr="006179A7">
        <w:rPr>
          <w:sz w:val="28"/>
          <w:szCs w:val="28"/>
          <w:lang w:val="uk-UA"/>
        </w:rPr>
        <w:t>-р</w:t>
      </w:r>
    </w:p>
    <w:p w14:paraId="35CCD266" w14:textId="77777777" w:rsidR="0000308F" w:rsidRPr="009800AE" w:rsidRDefault="0000308F" w:rsidP="0000308F">
      <w:pPr>
        <w:rPr>
          <w:sz w:val="28"/>
          <w:szCs w:val="28"/>
          <w:lang w:val="uk-UA"/>
        </w:rPr>
      </w:pPr>
    </w:p>
    <w:p w14:paraId="0DB07344" w14:textId="77777777" w:rsidR="0000308F" w:rsidRDefault="0000308F" w:rsidP="0000308F">
      <w:pPr>
        <w:rPr>
          <w:sz w:val="28"/>
          <w:szCs w:val="28"/>
          <w:lang w:val="uk-UA"/>
        </w:rPr>
      </w:pPr>
      <w:r w:rsidRPr="009800AE">
        <w:rPr>
          <w:sz w:val="28"/>
          <w:szCs w:val="28"/>
          <w:lang w:val="uk-UA"/>
        </w:rPr>
        <w:t>Про покладення обов’язків</w:t>
      </w:r>
      <w:r>
        <w:rPr>
          <w:sz w:val="28"/>
          <w:szCs w:val="28"/>
          <w:lang w:val="uk-UA"/>
        </w:rPr>
        <w:t xml:space="preserve"> </w:t>
      </w:r>
    </w:p>
    <w:p w14:paraId="4542B3DF" w14:textId="77777777" w:rsidR="0000308F" w:rsidRPr="009800AE" w:rsidRDefault="0000308F" w:rsidP="0000308F">
      <w:pPr>
        <w:rPr>
          <w:sz w:val="28"/>
          <w:szCs w:val="28"/>
          <w:lang w:val="uk-UA"/>
        </w:rPr>
      </w:pPr>
      <w:r>
        <w:rPr>
          <w:sz w:val="28"/>
          <w:szCs w:val="28"/>
          <w:lang w:val="uk-UA"/>
        </w:rPr>
        <w:t xml:space="preserve">на В. Ференчука </w:t>
      </w:r>
    </w:p>
    <w:p w14:paraId="2AFB4662" w14:textId="77777777" w:rsidR="0000308F" w:rsidRPr="009800AE" w:rsidRDefault="0000308F" w:rsidP="0000308F">
      <w:pPr>
        <w:rPr>
          <w:sz w:val="28"/>
          <w:szCs w:val="28"/>
          <w:lang w:val="uk-UA"/>
        </w:rPr>
      </w:pPr>
    </w:p>
    <w:p w14:paraId="04C7E550" w14:textId="77777777" w:rsidR="0000308F" w:rsidRPr="009800AE" w:rsidRDefault="0000308F" w:rsidP="0000308F">
      <w:pPr>
        <w:ind w:firstLine="708"/>
        <w:jc w:val="both"/>
        <w:rPr>
          <w:sz w:val="28"/>
          <w:szCs w:val="28"/>
          <w:lang w:val="uk-UA"/>
        </w:rPr>
      </w:pPr>
      <w:r w:rsidRPr="009800AE">
        <w:rPr>
          <w:sz w:val="28"/>
          <w:szCs w:val="28"/>
          <w:lang w:val="uk-UA"/>
        </w:rPr>
        <w:t>Керуючись статтею</w:t>
      </w:r>
      <w:r>
        <w:rPr>
          <w:sz w:val="28"/>
          <w:szCs w:val="28"/>
          <w:lang w:val="uk-UA"/>
        </w:rPr>
        <w:t xml:space="preserve"> 42 Закону України «Про місцеве</w:t>
      </w:r>
      <w:r w:rsidRPr="009800AE">
        <w:rPr>
          <w:sz w:val="28"/>
          <w:szCs w:val="28"/>
          <w:lang w:val="uk-UA"/>
        </w:rPr>
        <w:t xml:space="preserve"> самоврядування в Україні»,</w:t>
      </w:r>
      <w:r>
        <w:rPr>
          <w:sz w:val="28"/>
          <w:szCs w:val="28"/>
          <w:lang w:val="uk-UA"/>
        </w:rPr>
        <w:t xml:space="preserve"> враховуючи згоду Ференчука В.В. від 27.04.2023 року, з метою забезпечення належної роботи комунального підприємства:</w:t>
      </w:r>
    </w:p>
    <w:p w14:paraId="03B4DB06" w14:textId="77777777" w:rsidR="0000308F" w:rsidRPr="009800AE" w:rsidRDefault="0000308F" w:rsidP="0000308F">
      <w:pPr>
        <w:jc w:val="both"/>
        <w:rPr>
          <w:sz w:val="28"/>
          <w:szCs w:val="28"/>
          <w:lang w:val="uk-UA"/>
        </w:rPr>
      </w:pPr>
    </w:p>
    <w:p w14:paraId="4C43280E" w14:textId="77777777" w:rsidR="0000308F" w:rsidRPr="00081BA8" w:rsidRDefault="0000308F" w:rsidP="0000308F">
      <w:pPr>
        <w:numPr>
          <w:ilvl w:val="0"/>
          <w:numId w:val="21"/>
        </w:numPr>
        <w:ind w:left="-142" w:firstLine="426"/>
        <w:contextualSpacing/>
        <w:jc w:val="both"/>
        <w:rPr>
          <w:sz w:val="28"/>
          <w:szCs w:val="28"/>
          <w:lang w:val="uk-UA"/>
        </w:rPr>
      </w:pPr>
      <w:r w:rsidRPr="009800AE">
        <w:rPr>
          <w:sz w:val="28"/>
          <w:szCs w:val="28"/>
          <w:lang w:val="uk-UA"/>
        </w:rPr>
        <w:t>П</w:t>
      </w:r>
      <w:r>
        <w:rPr>
          <w:sz w:val="28"/>
          <w:szCs w:val="28"/>
          <w:lang w:val="uk-UA"/>
        </w:rPr>
        <w:t>ОКЛАСТИ</w:t>
      </w:r>
      <w:r w:rsidRPr="00324125">
        <w:rPr>
          <w:color w:val="333333"/>
          <w:sz w:val="28"/>
          <w:szCs w:val="28"/>
          <w:shd w:val="clear" w:color="auto" w:fill="FFFFFF"/>
        </w:rPr>
        <w:t xml:space="preserve"> </w:t>
      </w:r>
      <w:r w:rsidRPr="00324125">
        <w:rPr>
          <w:sz w:val="28"/>
          <w:szCs w:val="28"/>
          <w:shd w:val="clear" w:color="auto" w:fill="FFFFFF"/>
        </w:rPr>
        <w:t xml:space="preserve">тимчасово, до призначення в установленому </w:t>
      </w:r>
      <w:r>
        <w:rPr>
          <w:sz w:val="28"/>
          <w:szCs w:val="28"/>
          <w:shd w:val="clear" w:color="auto" w:fill="FFFFFF"/>
          <w:lang w:val="uk-UA"/>
        </w:rPr>
        <w:t xml:space="preserve">порядку директора, </w:t>
      </w:r>
      <w:r>
        <w:rPr>
          <w:sz w:val="28"/>
          <w:szCs w:val="28"/>
          <w:lang w:val="uk-UA"/>
        </w:rPr>
        <w:t>виконання обов’язків</w:t>
      </w:r>
      <w:r w:rsidRPr="009800AE">
        <w:rPr>
          <w:sz w:val="28"/>
          <w:szCs w:val="28"/>
          <w:lang w:val="uk-UA"/>
        </w:rPr>
        <w:t xml:space="preserve"> </w:t>
      </w:r>
      <w:r>
        <w:rPr>
          <w:sz w:val="28"/>
          <w:szCs w:val="28"/>
          <w:lang w:val="uk-UA"/>
        </w:rPr>
        <w:t>директора комунального підприємства Дунає</w:t>
      </w:r>
      <w:r w:rsidRPr="009800AE">
        <w:rPr>
          <w:sz w:val="28"/>
          <w:szCs w:val="28"/>
          <w:lang w:val="uk-UA"/>
        </w:rPr>
        <w:t>вецької міської</w:t>
      </w:r>
      <w:r>
        <w:rPr>
          <w:sz w:val="28"/>
          <w:szCs w:val="28"/>
          <w:lang w:val="uk-UA"/>
        </w:rPr>
        <w:t xml:space="preserve"> ради «Благоустрій Дунаєвеччини» </w:t>
      </w:r>
      <w:r w:rsidRPr="009800AE">
        <w:rPr>
          <w:sz w:val="28"/>
          <w:szCs w:val="28"/>
          <w:lang w:val="uk-UA"/>
        </w:rPr>
        <w:t xml:space="preserve">на </w:t>
      </w:r>
      <w:r>
        <w:rPr>
          <w:sz w:val="28"/>
          <w:szCs w:val="28"/>
          <w:lang w:val="uk-UA"/>
        </w:rPr>
        <w:t>головного інженера Ференчука Віктора Віталійовича</w:t>
      </w:r>
      <w:r w:rsidRPr="00081BA8">
        <w:rPr>
          <w:sz w:val="28"/>
          <w:szCs w:val="28"/>
          <w:lang w:val="uk-UA"/>
        </w:rPr>
        <w:t xml:space="preserve"> з </w:t>
      </w:r>
      <w:r>
        <w:rPr>
          <w:sz w:val="28"/>
          <w:szCs w:val="28"/>
          <w:lang w:val="uk-UA"/>
        </w:rPr>
        <w:t>27 квітня</w:t>
      </w:r>
      <w:r w:rsidRPr="00081BA8">
        <w:rPr>
          <w:sz w:val="28"/>
          <w:szCs w:val="28"/>
          <w:lang w:val="uk-UA"/>
        </w:rPr>
        <w:t xml:space="preserve"> 202</w:t>
      </w:r>
      <w:r>
        <w:rPr>
          <w:sz w:val="28"/>
          <w:szCs w:val="28"/>
          <w:lang w:val="uk-UA"/>
        </w:rPr>
        <w:t>3</w:t>
      </w:r>
      <w:r w:rsidRPr="00081BA8">
        <w:rPr>
          <w:sz w:val="28"/>
          <w:szCs w:val="28"/>
          <w:lang w:val="uk-UA"/>
        </w:rPr>
        <w:t xml:space="preserve"> року.</w:t>
      </w:r>
    </w:p>
    <w:p w14:paraId="476487BD" w14:textId="77777777" w:rsidR="0000308F" w:rsidRDefault="0000308F" w:rsidP="0000308F">
      <w:pPr>
        <w:numPr>
          <w:ilvl w:val="0"/>
          <w:numId w:val="21"/>
        </w:numPr>
        <w:ind w:left="-142" w:firstLine="426"/>
        <w:contextualSpacing/>
        <w:jc w:val="both"/>
        <w:rPr>
          <w:sz w:val="28"/>
          <w:szCs w:val="28"/>
          <w:lang w:val="uk-UA"/>
        </w:rPr>
      </w:pPr>
      <w:r w:rsidRPr="009800AE">
        <w:rPr>
          <w:sz w:val="28"/>
          <w:szCs w:val="28"/>
          <w:lang w:val="uk-UA"/>
        </w:rPr>
        <w:t xml:space="preserve">Надати право </w:t>
      </w:r>
      <w:r>
        <w:rPr>
          <w:sz w:val="28"/>
          <w:szCs w:val="28"/>
          <w:lang w:val="uk-UA"/>
        </w:rPr>
        <w:t xml:space="preserve">розпоряджатися рахунками та право </w:t>
      </w:r>
      <w:r w:rsidRPr="009800AE">
        <w:rPr>
          <w:sz w:val="28"/>
          <w:szCs w:val="28"/>
          <w:lang w:val="uk-UA"/>
        </w:rPr>
        <w:t xml:space="preserve">підпису фінансових </w:t>
      </w:r>
      <w:r>
        <w:rPr>
          <w:sz w:val="28"/>
          <w:szCs w:val="28"/>
          <w:lang w:val="uk-UA"/>
        </w:rPr>
        <w:t xml:space="preserve">та банківських </w:t>
      </w:r>
      <w:r w:rsidRPr="009800AE">
        <w:rPr>
          <w:sz w:val="28"/>
          <w:szCs w:val="28"/>
          <w:lang w:val="uk-UA"/>
        </w:rPr>
        <w:t xml:space="preserve">документів </w:t>
      </w:r>
      <w:r>
        <w:rPr>
          <w:sz w:val="28"/>
          <w:szCs w:val="28"/>
          <w:lang w:val="uk-UA"/>
        </w:rPr>
        <w:t>виконуючому обов</w:t>
      </w:r>
      <w:r w:rsidRPr="004F0DD1">
        <w:rPr>
          <w:sz w:val="28"/>
          <w:szCs w:val="28"/>
          <w:lang w:val="uk-UA"/>
        </w:rPr>
        <w:t>’</w:t>
      </w:r>
      <w:r>
        <w:rPr>
          <w:sz w:val="28"/>
          <w:szCs w:val="28"/>
          <w:lang w:val="uk-UA"/>
        </w:rPr>
        <w:t>язки директора комунального підприємства Дунає</w:t>
      </w:r>
      <w:r w:rsidRPr="009800AE">
        <w:rPr>
          <w:sz w:val="28"/>
          <w:szCs w:val="28"/>
          <w:lang w:val="uk-UA"/>
        </w:rPr>
        <w:t>вецької міської</w:t>
      </w:r>
      <w:r>
        <w:rPr>
          <w:sz w:val="28"/>
          <w:szCs w:val="28"/>
          <w:lang w:val="uk-UA"/>
        </w:rPr>
        <w:t xml:space="preserve"> ради «Благоустрій Дунаєвеччини» Ференчуку Віктору Віталійовичу.</w:t>
      </w:r>
    </w:p>
    <w:p w14:paraId="76B831A7" w14:textId="77777777" w:rsidR="0000308F" w:rsidRPr="005F24C4" w:rsidRDefault="0000308F" w:rsidP="0000308F">
      <w:pPr>
        <w:numPr>
          <w:ilvl w:val="0"/>
          <w:numId w:val="21"/>
        </w:numPr>
        <w:ind w:left="-142" w:firstLine="426"/>
        <w:contextualSpacing/>
        <w:jc w:val="both"/>
        <w:rPr>
          <w:sz w:val="28"/>
          <w:szCs w:val="28"/>
          <w:lang w:val="uk-UA"/>
        </w:rPr>
      </w:pPr>
      <w:r>
        <w:rPr>
          <w:sz w:val="28"/>
          <w:szCs w:val="28"/>
          <w:lang w:val="uk-UA"/>
        </w:rPr>
        <w:t xml:space="preserve">Вважати таким, що втратило чинність розпорядження міського голови від 07.02.2023 р. № 34/2023-р «Про комунальне підприємство Дунаєвецької міської ради </w:t>
      </w:r>
      <w:r w:rsidRPr="005F24C4">
        <w:rPr>
          <w:sz w:val="28"/>
          <w:szCs w:val="28"/>
          <w:lang w:val="uk-UA"/>
        </w:rPr>
        <w:t>« Благоустрій Дунаєвеччини»».</w:t>
      </w:r>
    </w:p>
    <w:p w14:paraId="1355C543" w14:textId="77777777" w:rsidR="0000308F" w:rsidRPr="009800AE" w:rsidRDefault="0000308F" w:rsidP="0000308F">
      <w:pPr>
        <w:ind w:left="-142" w:firstLine="426"/>
        <w:jc w:val="both"/>
        <w:rPr>
          <w:sz w:val="28"/>
          <w:szCs w:val="28"/>
          <w:lang w:val="uk-UA"/>
        </w:rPr>
      </w:pPr>
    </w:p>
    <w:p w14:paraId="5C7D5CE7" w14:textId="77777777" w:rsidR="0000308F" w:rsidRPr="009800AE" w:rsidRDefault="0000308F" w:rsidP="0000308F">
      <w:pPr>
        <w:ind w:left="-142" w:firstLine="426"/>
        <w:jc w:val="both"/>
        <w:rPr>
          <w:sz w:val="28"/>
          <w:szCs w:val="28"/>
          <w:lang w:val="uk-UA"/>
        </w:rPr>
      </w:pPr>
    </w:p>
    <w:p w14:paraId="5061E149" w14:textId="77777777" w:rsidR="0000308F" w:rsidRDefault="0000308F" w:rsidP="0000308F">
      <w:pPr>
        <w:ind w:left="-142" w:hanging="284"/>
        <w:jc w:val="both"/>
        <w:rPr>
          <w:sz w:val="28"/>
          <w:szCs w:val="28"/>
          <w:lang w:val="uk-UA"/>
        </w:rPr>
      </w:pPr>
      <w:r>
        <w:rPr>
          <w:sz w:val="28"/>
          <w:szCs w:val="28"/>
          <w:lang w:val="uk-UA"/>
        </w:rPr>
        <w:tab/>
      </w:r>
      <w:r w:rsidRPr="009800AE">
        <w:rPr>
          <w:sz w:val="28"/>
          <w:szCs w:val="28"/>
          <w:lang w:val="uk-UA"/>
        </w:rPr>
        <w:t>Міський голова</w:t>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Pr>
          <w:sz w:val="28"/>
          <w:szCs w:val="28"/>
          <w:lang w:val="uk-UA"/>
        </w:rPr>
        <w:tab/>
      </w:r>
      <w:r w:rsidRPr="009800AE">
        <w:rPr>
          <w:sz w:val="28"/>
          <w:szCs w:val="28"/>
          <w:lang w:val="uk-UA"/>
        </w:rPr>
        <w:t>В</w:t>
      </w:r>
      <w:r>
        <w:rPr>
          <w:sz w:val="28"/>
          <w:szCs w:val="28"/>
          <w:lang w:val="uk-UA"/>
        </w:rPr>
        <w:t>еліна ЗАЯЦЬ</w:t>
      </w:r>
    </w:p>
    <w:p w14:paraId="560C7F6A" w14:textId="77777777" w:rsidR="0000308F" w:rsidRDefault="0000308F" w:rsidP="0000308F">
      <w:pPr>
        <w:ind w:left="-142" w:hanging="284"/>
        <w:jc w:val="both"/>
        <w:rPr>
          <w:sz w:val="28"/>
          <w:szCs w:val="28"/>
          <w:lang w:val="uk-UA"/>
        </w:rPr>
      </w:pPr>
    </w:p>
    <w:p w14:paraId="3880F3CE" w14:textId="77777777" w:rsidR="0000308F" w:rsidRDefault="0000308F" w:rsidP="0000308F">
      <w:pPr>
        <w:ind w:left="-142" w:hanging="284"/>
        <w:jc w:val="both"/>
        <w:rPr>
          <w:sz w:val="28"/>
          <w:szCs w:val="28"/>
          <w:lang w:val="uk-UA"/>
        </w:rPr>
      </w:pPr>
    </w:p>
    <w:p w14:paraId="4615E7B3" w14:textId="77777777" w:rsidR="0000308F" w:rsidRDefault="0000308F" w:rsidP="0000308F">
      <w:pPr>
        <w:ind w:left="-142" w:hanging="284"/>
        <w:jc w:val="both"/>
        <w:rPr>
          <w:sz w:val="28"/>
          <w:szCs w:val="28"/>
          <w:lang w:val="uk-UA"/>
        </w:rPr>
      </w:pPr>
    </w:p>
    <w:p w14:paraId="51668AE7" w14:textId="77777777" w:rsidR="0000308F" w:rsidRDefault="0000308F" w:rsidP="0000308F">
      <w:pPr>
        <w:ind w:left="-142" w:hanging="284"/>
        <w:jc w:val="both"/>
        <w:rPr>
          <w:sz w:val="28"/>
          <w:szCs w:val="28"/>
          <w:lang w:val="uk-UA"/>
        </w:rPr>
      </w:pPr>
    </w:p>
    <w:p w14:paraId="65EBA7B1" w14:textId="77777777" w:rsidR="0000308F" w:rsidRDefault="0000308F" w:rsidP="0000308F">
      <w:pPr>
        <w:ind w:left="-142" w:hanging="284"/>
        <w:jc w:val="both"/>
        <w:rPr>
          <w:sz w:val="28"/>
          <w:szCs w:val="28"/>
          <w:lang w:val="uk-UA"/>
        </w:rPr>
      </w:pPr>
    </w:p>
    <w:p w14:paraId="1C8D2119" w14:textId="77777777" w:rsidR="0000308F" w:rsidRDefault="0000308F" w:rsidP="0000308F">
      <w:pPr>
        <w:ind w:left="-142" w:hanging="284"/>
        <w:jc w:val="both"/>
        <w:rPr>
          <w:sz w:val="28"/>
          <w:szCs w:val="28"/>
          <w:lang w:val="uk-UA"/>
        </w:rPr>
      </w:pPr>
    </w:p>
    <w:p w14:paraId="6D3B6FDB" w14:textId="77777777" w:rsidR="0000308F" w:rsidRDefault="0000308F" w:rsidP="0000308F">
      <w:pPr>
        <w:ind w:left="-142" w:hanging="284"/>
        <w:jc w:val="both"/>
        <w:rPr>
          <w:sz w:val="28"/>
          <w:szCs w:val="28"/>
          <w:lang w:val="uk-UA"/>
        </w:rPr>
      </w:pPr>
    </w:p>
    <w:p w14:paraId="1C3F121B" w14:textId="77777777" w:rsidR="0000308F" w:rsidRDefault="0000308F" w:rsidP="0000308F">
      <w:pPr>
        <w:ind w:left="-142" w:hanging="284"/>
        <w:jc w:val="both"/>
        <w:rPr>
          <w:sz w:val="28"/>
          <w:szCs w:val="28"/>
          <w:lang w:val="uk-UA"/>
        </w:rPr>
      </w:pPr>
    </w:p>
    <w:p w14:paraId="3AA65EDD" w14:textId="77777777" w:rsidR="0000308F" w:rsidRDefault="0000308F" w:rsidP="0000308F">
      <w:pPr>
        <w:ind w:left="-142" w:hanging="284"/>
        <w:jc w:val="both"/>
        <w:rPr>
          <w:sz w:val="28"/>
          <w:szCs w:val="28"/>
          <w:lang w:val="uk-UA"/>
        </w:rPr>
      </w:pPr>
    </w:p>
    <w:p w14:paraId="1B9221F3" w14:textId="77777777" w:rsidR="0000308F" w:rsidRDefault="0000308F" w:rsidP="0000308F">
      <w:pPr>
        <w:jc w:val="both"/>
        <w:rPr>
          <w:sz w:val="28"/>
          <w:szCs w:val="28"/>
          <w:lang w:val="uk-UA"/>
        </w:rPr>
      </w:pPr>
    </w:p>
    <w:p w14:paraId="502D1CB3" w14:textId="77777777" w:rsidR="0000308F" w:rsidRDefault="0000308F" w:rsidP="0000308F">
      <w:pPr>
        <w:jc w:val="both"/>
        <w:rPr>
          <w:sz w:val="28"/>
          <w:szCs w:val="28"/>
          <w:lang w:val="uk-UA"/>
        </w:rPr>
      </w:pPr>
    </w:p>
    <w:p w14:paraId="6DB2EC6C" w14:textId="77777777" w:rsidR="0000308F" w:rsidRDefault="0000308F" w:rsidP="0000308F">
      <w:pPr>
        <w:jc w:val="both"/>
        <w:rPr>
          <w:sz w:val="28"/>
          <w:szCs w:val="28"/>
          <w:lang w:val="uk-UA"/>
        </w:rPr>
      </w:pPr>
    </w:p>
    <w:p w14:paraId="0424CC92" w14:textId="77777777" w:rsidR="0000308F" w:rsidRDefault="0000308F" w:rsidP="0000308F">
      <w:pPr>
        <w:jc w:val="both"/>
        <w:rPr>
          <w:sz w:val="28"/>
          <w:szCs w:val="28"/>
          <w:lang w:val="uk-UA"/>
        </w:rPr>
      </w:pPr>
    </w:p>
    <w:p w14:paraId="12C8AEB8" w14:textId="77777777" w:rsidR="0000308F" w:rsidRPr="00166C04" w:rsidRDefault="0000308F" w:rsidP="0000308F">
      <w:pPr>
        <w:jc w:val="both"/>
        <w:rPr>
          <w:sz w:val="28"/>
          <w:szCs w:val="28"/>
          <w:lang w:val="uk-UA"/>
        </w:rPr>
      </w:pPr>
    </w:p>
    <w:p w14:paraId="04208595" w14:textId="3898011B" w:rsidR="0000308F" w:rsidRPr="00DD29AA" w:rsidRDefault="0000308F" w:rsidP="00DD29AA">
      <w:pPr>
        <w:spacing w:line="480" w:lineRule="auto"/>
        <w:contextualSpacing/>
        <w:rPr>
          <w:lang w:val="uk-UA"/>
        </w:rPr>
      </w:pPr>
      <w:r w:rsidRPr="009800AE">
        <w:t xml:space="preserve">З </w:t>
      </w:r>
      <w:r>
        <w:t>розпорядженням</w:t>
      </w:r>
      <w:r>
        <w:rPr>
          <w:lang w:val="uk-UA"/>
        </w:rPr>
        <w:t xml:space="preserve"> </w:t>
      </w:r>
      <w:r>
        <w:t>ознайомлен</w:t>
      </w:r>
      <w:r>
        <w:rPr>
          <w:lang w:val="uk-UA"/>
        </w:rPr>
        <w:t>ий</w:t>
      </w:r>
      <w:r>
        <w:tab/>
      </w:r>
      <w:r>
        <w:tab/>
      </w:r>
      <w:r>
        <w:tab/>
      </w:r>
      <w:r>
        <w:tab/>
      </w:r>
      <w:r>
        <w:tab/>
      </w:r>
      <w:r>
        <w:tab/>
      </w:r>
      <w:r>
        <w:rPr>
          <w:lang w:val="uk-UA"/>
        </w:rPr>
        <w:t>Віктор ФЕРЕНЧУК</w:t>
      </w:r>
    </w:p>
    <w:sectPr w:rsidR="0000308F" w:rsidRPr="00DD29AA" w:rsidSect="00B53A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A2C3" w14:textId="77777777" w:rsidR="00E243BB" w:rsidRDefault="00E243BB" w:rsidP="00B53A6C">
      <w:r>
        <w:separator/>
      </w:r>
    </w:p>
  </w:endnote>
  <w:endnote w:type="continuationSeparator" w:id="0">
    <w:p w14:paraId="214A5233" w14:textId="77777777" w:rsidR="00E243BB" w:rsidRDefault="00E243BB" w:rsidP="00B5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B0A6" w14:textId="77777777" w:rsidR="00E243BB" w:rsidRDefault="00E243BB" w:rsidP="00B53A6C">
      <w:r>
        <w:separator/>
      </w:r>
    </w:p>
  </w:footnote>
  <w:footnote w:type="continuationSeparator" w:id="0">
    <w:p w14:paraId="5242BE9D" w14:textId="77777777" w:rsidR="00E243BB" w:rsidRDefault="00E243BB" w:rsidP="00B5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627"/>
    <w:multiLevelType w:val="hybridMultilevel"/>
    <w:tmpl w:val="B7A01B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70713C"/>
    <w:multiLevelType w:val="hybridMultilevel"/>
    <w:tmpl w:val="FE3015D4"/>
    <w:lvl w:ilvl="0" w:tplc="DD3A79FE">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166266A"/>
    <w:multiLevelType w:val="multilevel"/>
    <w:tmpl w:val="7D8CEF9C"/>
    <w:lvl w:ilvl="0">
      <w:start w:val="1"/>
      <w:numFmt w:val="decimal"/>
      <w:lvlText w:val="%1."/>
      <w:lvlJc w:val="left"/>
      <w:pPr>
        <w:ind w:left="495" w:hanging="360"/>
      </w:pPr>
      <w:rPr>
        <w:rFonts w:cs="Times New Roman" w:hint="default"/>
      </w:rPr>
    </w:lvl>
    <w:lvl w:ilvl="1">
      <w:start w:val="1"/>
      <w:numFmt w:val="decimal"/>
      <w:isLgl/>
      <w:lvlText w:val="%1.%2."/>
      <w:lvlJc w:val="left"/>
      <w:pPr>
        <w:ind w:left="1215" w:hanging="720"/>
      </w:pPr>
      <w:rPr>
        <w:rFonts w:cs="Times New Roman" w:hint="default"/>
      </w:rPr>
    </w:lvl>
    <w:lvl w:ilvl="2">
      <w:start w:val="1"/>
      <w:numFmt w:val="decimal"/>
      <w:isLgl/>
      <w:lvlText w:val="%1.%2.%3."/>
      <w:lvlJc w:val="left"/>
      <w:pPr>
        <w:ind w:left="1575" w:hanging="720"/>
      </w:pPr>
      <w:rPr>
        <w:rFonts w:cs="Times New Roman" w:hint="default"/>
      </w:rPr>
    </w:lvl>
    <w:lvl w:ilvl="3">
      <w:start w:val="1"/>
      <w:numFmt w:val="decimal"/>
      <w:isLgl/>
      <w:lvlText w:val="%1.%2.%3.%4."/>
      <w:lvlJc w:val="left"/>
      <w:pPr>
        <w:ind w:left="2295"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75" w:hanging="1440"/>
      </w:pPr>
      <w:rPr>
        <w:rFonts w:cs="Times New Roman" w:hint="default"/>
      </w:rPr>
    </w:lvl>
    <w:lvl w:ilvl="6">
      <w:start w:val="1"/>
      <w:numFmt w:val="decimal"/>
      <w:isLgl/>
      <w:lvlText w:val="%1.%2.%3.%4.%5.%6.%7."/>
      <w:lvlJc w:val="left"/>
      <w:pPr>
        <w:ind w:left="4095" w:hanging="1800"/>
      </w:pPr>
      <w:rPr>
        <w:rFonts w:cs="Times New Roman" w:hint="default"/>
      </w:rPr>
    </w:lvl>
    <w:lvl w:ilvl="7">
      <w:start w:val="1"/>
      <w:numFmt w:val="decimal"/>
      <w:isLgl/>
      <w:lvlText w:val="%1.%2.%3.%4.%5.%6.%7.%8."/>
      <w:lvlJc w:val="left"/>
      <w:pPr>
        <w:ind w:left="4455" w:hanging="1800"/>
      </w:pPr>
      <w:rPr>
        <w:rFonts w:cs="Times New Roman" w:hint="default"/>
      </w:rPr>
    </w:lvl>
    <w:lvl w:ilvl="8">
      <w:start w:val="1"/>
      <w:numFmt w:val="decimal"/>
      <w:isLgl/>
      <w:lvlText w:val="%1.%2.%3.%4.%5.%6.%7.%8.%9."/>
      <w:lvlJc w:val="left"/>
      <w:pPr>
        <w:ind w:left="5175" w:hanging="2160"/>
      </w:pPr>
      <w:rPr>
        <w:rFonts w:cs="Times New Roman" w:hint="default"/>
      </w:rPr>
    </w:lvl>
  </w:abstractNum>
  <w:abstractNum w:abstractNumId="3" w15:restartNumberingAfterBreak="0">
    <w:nsid w:val="22026BFF"/>
    <w:multiLevelType w:val="hybridMultilevel"/>
    <w:tmpl w:val="32FE8832"/>
    <w:lvl w:ilvl="0" w:tplc="997245D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69C566E"/>
    <w:multiLevelType w:val="hybridMultilevel"/>
    <w:tmpl w:val="ECF4D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4901C0"/>
    <w:multiLevelType w:val="hybridMultilevel"/>
    <w:tmpl w:val="B7A01B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F35F1B"/>
    <w:multiLevelType w:val="hybridMultilevel"/>
    <w:tmpl w:val="5970ABB0"/>
    <w:lvl w:ilvl="0" w:tplc="4B5A18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033743"/>
    <w:multiLevelType w:val="hybridMultilevel"/>
    <w:tmpl w:val="9E4E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477A2"/>
    <w:multiLevelType w:val="hybridMultilevel"/>
    <w:tmpl w:val="CBDE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CA03A2"/>
    <w:multiLevelType w:val="hybridMultilevel"/>
    <w:tmpl w:val="475ABEBE"/>
    <w:lvl w:ilvl="0" w:tplc="03A29F48">
      <w:start w:val="1"/>
      <w:numFmt w:val="decimal"/>
      <w:lvlText w:val="%1."/>
      <w:lvlJc w:val="left"/>
      <w:pPr>
        <w:ind w:left="36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D47229"/>
    <w:multiLevelType w:val="singleLevel"/>
    <w:tmpl w:val="9B9EAA90"/>
    <w:lvl w:ilvl="0">
      <w:start w:val="1"/>
      <w:numFmt w:val="decimal"/>
      <w:lvlText w:val="1.%1."/>
      <w:legacy w:legacy="1" w:legacySpace="0" w:legacyIndent="490"/>
      <w:lvlJc w:val="left"/>
      <w:rPr>
        <w:rFonts w:ascii="Times New Roman" w:hAnsi="Times New Roman" w:cs="Times New Roman" w:hint="default"/>
      </w:rPr>
    </w:lvl>
  </w:abstractNum>
  <w:abstractNum w:abstractNumId="12" w15:restartNumberingAfterBreak="0">
    <w:nsid w:val="59083F7F"/>
    <w:multiLevelType w:val="hybridMultilevel"/>
    <w:tmpl w:val="D3609566"/>
    <w:lvl w:ilvl="0" w:tplc="F1E6AD0C">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6076E15"/>
    <w:multiLevelType w:val="hybridMultilevel"/>
    <w:tmpl w:val="B94AF616"/>
    <w:lvl w:ilvl="0" w:tplc="0746826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9FF2C6C"/>
    <w:multiLevelType w:val="hybridMultilevel"/>
    <w:tmpl w:val="B936E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F11C6A"/>
    <w:multiLevelType w:val="hybridMultilevel"/>
    <w:tmpl w:val="475ABEBE"/>
    <w:lvl w:ilvl="0" w:tplc="03A29F48">
      <w:start w:val="1"/>
      <w:numFmt w:val="decimal"/>
      <w:lvlText w:val="%1."/>
      <w:lvlJc w:val="left"/>
      <w:pPr>
        <w:ind w:left="360" w:hanging="360"/>
      </w:pPr>
      <w:rPr>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B4257B1"/>
    <w:multiLevelType w:val="hybridMultilevel"/>
    <w:tmpl w:val="B88C6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3016656">
    <w:abstractNumId w:val="8"/>
  </w:num>
  <w:num w:numId="2" w16cid:durableId="1708066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202250">
    <w:abstractNumId w:val="6"/>
  </w:num>
  <w:num w:numId="4" w16cid:durableId="392239713">
    <w:abstractNumId w:val="0"/>
  </w:num>
  <w:num w:numId="5" w16cid:durableId="1892839812">
    <w:abstractNumId w:val="7"/>
  </w:num>
  <w:num w:numId="6" w16cid:durableId="424375991">
    <w:abstractNumId w:val="10"/>
  </w:num>
  <w:num w:numId="7" w16cid:durableId="2012947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8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6456129">
    <w:abstractNumId w:val="15"/>
  </w:num>
  <w:num w:numId="10" w16cid:durableId="567768788">
    <w:abstractNumId w:val="14"/>
  </w:num>
  <w:num w:numId="11" w16cid:durableId="942568849">
    <w:abstractNumId w:val="3"/>
  </w:num>
  <w:num w:numId="12" w16cid:durableId="2031180751">
    <w:abstractNumId w:val="3"/>
  </w:num>
  <w:num w:numId="13" w16cid:durableId="151872279">
    <w:abstractNumId w:val="16"/>
  </w:num>
  <w:num w:numId="14" w16cid:durableId="72169981">
    <w:abstractNumId w:val="9"/>
  </w:num>
  <w:num w:numId="15" w16cid:durableId="370346411">
    <w:abstractNumId w:val="5"/>
  </w:num>
  <w:num w:numId="16" w16cid:durableId="692460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815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9361087">
    <w:abstractNumId w:val="11"/>
  </w:num>
  <w:num w:numId="19" w16cid:durableId="544676485">
    <w:abstractNumId w:val="2"/>
  </w:num>
  <w:num w:numId="20" w16cid:durableId="1866554729">
    <w:abstractNumId w:val="12"/>
  </w:num>
  <w:num w:numId="21" w16cid:durableId="1928687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46"/>
    <w:rsid w:val="0000308F"/>
    <w:rsid w:val="00007486"/>
    <w:rsid w:val="00014AB6"/>
    <w:rsid w:val="00031485"/>
    <w:rsid w:val="0003390F"/>
    <w:rsid w:val="000502FB"/>
    <w:rsid w:val="00053DB8"/>
    <w:rsid w:val="000540E1"/>
    <w:rsid w:val="0006394E"/>
    <w:rsid w:val="00064F18"/>
    <w:rsid w:val="000828FC"/>
    <w:rsid w:val="000838DD"/>
    <w:rsid w:val="00086F43"/>
    <w:rsid w:val="00091A2F"/>
    <w:rsid w:val="000923F7"/>
    <w:rsid w:val="000977B2"/>
    <w:rsid w:val="000978AE"/>
    <w:rsid w:val="000A53B2"/>
    <w:rsid w:val="000B50BF"/>
    <w:rsid w:val="000B5DDA"/>
    <w:rsid w:val="000D02EE"/>
    <w:rsid w:val="000D2A6E"/>
    <w:rsid w:val="000E2582"/>
    <w:rsid w:val="000F0C4B"/>
    <w:rsid w:val="001047D0"/>
    <w:rsid w:val="001161BE"/>
    <w:rsid w:val="001164D9"/>
    <w:rsid w:val="00122DFC"/>
    <w:rsid w:val="00126FAD"/>
    <w:rsid w:val="00134B76"/>
    <w:rsid w:val="00134D69"/>
    <w:rsid w:val="00140262"/>
    <w:rsid w:val="0014435C"/>
    <w:rsid w:val="001564E7"/>
    <w:rsid w:val="00164FE1"/>
    <w:rsid w:val="00173D2E"/>
    <w:rsid w:val="00175B1D"/>
    <w:rsid w:val="0018253B"/>
    <w:rsid w:val="00193425"/>
    <w:rsid w:val="00195075"/>
    <w:rsid w:val="001A00B7"/>
    <w:rsid w:val="001B0621"/>
    <w:rsid w:val="001B60F6"/>
    <w:rsid w:val="001C38DF"/>
    <w:rsid w:val="001D7D17"/>
    <w:rsid w:val="001E1010"/>
    <w:rsid w:val="001E2970"/>
    <w:rsid w:val="001F10C1"/>
    <w:rsid w:val="001F334C"/>
    <w:rsid w:val="001F453E"/>
    <w:rsid w:val="001F6FDF"/>
    <w:rsid w:val="00201170"/>
    <w:rsid w:val="0020505D"/>
    <w:rsid w:val="00205F78"/>
    <w:rsid w:val="00222EDF"/>
    <w:rsid w:val="00224B96"/>
    <w:rsid w:val="00225CD8"/>
    <w:rsid w:val="00227C36"/>
    <w:rsid w:val="00247016"/>
    <w:rsid w:val="0024769C"/>
    <w:rsid w:val="00253B7D"/>
    <w:rsid w:val="002600B0"/>
    <w:rsid w:val="002601FA"/>
    <w:rsid w:val="00261C16"/>
    <w:rsid w:val="00263545"/>
    <w:rsid w:val="00267A83"/>
    <w:rsid w:val="00273E37"/>
    <w:rsid w:val="00276F71"/>
    <w:rsid w:val="002814EA"/>
    <w:rsid w:val="00286B84"/>
    <w:rsid w:val="00293EF8"/>
    <w:rsid w:val="0029532D"/>
    <w:rsid w:val="002B0C25"/>
    <w:rsid w:val="002B0DB7"/>
    <w:rsid w:val="002C2184"/>
    <w:rsid w:val="002C2F29"/>
    <w:rsid w:val="002C392F"/>
    <w:rsid w:val="002D1521"/>
    <w:rsid w:val="002E16BA"/>
    <w:rsid w:val="002E363B"/>
    <w:rsid w:val="002F65F5"/>
    <w:rsid w:val="002F792D"/>
    <w:rsid w:val="002F7BC0"/>
    <w:rsid w:val="00303FB6"/>
    <w:rsid w:val="00304913"/>
    <w:rsid w:val="003103D7"/>
    <w:rsid w:val="00320AD9"/>
    <w:rsid w:val="00336622"/>
    <w:rsid w:val="00345E6D"/>
    <w:rsid w:val="0035287A"/>
    <w:rsid w:val="00352C60"/>
    <w:rsid w:val="00355D81"/>
    <w:rsid w:val="00360988"/>
    <w:rsid w:val="00373120"/>
    <w:rsid w:val="00374868"/>
    <w:rsid w:val="0039016D"/>
    <w:rsid w:val="003934B0"/>
    <w:rsid w:val="003944AE"/>
    <w:rsid w:val="003A6B7E"/>
    <w:rsid w:val="003B3532"/>
    <w:rsid w:val="003C37F5"/>
    <w:rsid w:val="003C3F36"/>
    <w:rsid w:val="003C3F8A"/>
    <w:rsid w:val="003D50EC"/>
    <w:rsid w:val="003D6FEE"/>
    <w:rsid w:val="003E0726"/>
    <w:rsid w:val="003E0C56"/>
    <w:rsid w:val="003E1B19"/>
    <w:rsid w:val="003E3BF2"/>
    <w:rsid w:val="003E7353"/>
    <w:rsid w:val="00400422"/>
    <w:rsid w:val="004024D3"/>
    <w:rsid w:val="0041209F"/>
    <w:rsid w:val="00414C68"/>
    <w:rsid w:val="004154DA"/>
    <w:rsid w:val="00415C8A"/>
    <w:rsid w:val="004202DE"/>
    <w:rsid w:val="00430B09"/>
    <w:rsid w:val="00430E26"/>
    <w:rsid w:val="00431407"/>
    <w:rsid w:val="004359E6"/>
    <w:rsid w:val="00447D7D"/>
    <w:rsid w:val="0045714D"/>
    <w:rsid w:val="00467796"/>
    <w:rsid w:val="004831E4"/>
    <w:rsid w:val="004902D3"/>
    <w:rsid w:val="00490A8D"/>
    <w:rsid w:val="00490F78"/>
    <w:rsid w:val="0049216A"/>
    <w:rsid w:val="004943DE"/>
    <w:rsid w:val="004A3E48"/>
    <w:rsid w:val="004B1DAA"/>
    <w:rsid w:val="004B220F"/>
    <w:rsid w:val="004B490F"/>
    <w:rsid w:val="004B4D72"/>
    <w:rsid w:val="004C1E32"/>
    <w:rsid w:val="004C235C"/>
    <w:rsid w:val="004C4B8B"/>
    <w:rsid w:val="004C5B33"/>
    <w:rsid w:val="004D112B"/>
    <w:rsid w:val="004D12F2"/>
    <w:rsid w:val="004D2755"/>
    <w:rsid w:val="004D3A09"/>
    <w:rsid w:val="004E18A9"/>
    <w:rsid w:val="0050228E"/>
    <w:rsid w:val="00513988"/>
    <w:rsid w:val="00514D33"/>
    <w:rsid w:val="00522A1F"/>
    <w:rsid w:val="0052552D"/>
    <w:rsid w:val="00525E69"/>
    <w:rsid w:val="0052655B"/>
    <w:rsid w:val="0053331C"/>
    <w:rsid w:val="0054009D"/>
    <w:rsid w:val="00557370"/>
    <w:rsid w:val="00562036"/>
    <w:rsid w:val="00567DB8"/>
    <w:rsid w:val="00571042"/>
    <w:rsid w:val="00574657"/>
    <w:rsid w:val="005757D2"/>
    <w:rsid w:val="00575E40"/>
    <w:rsid w:val="005769C0"/>
    <w:rsid w:val="00580270"/>
    <w:rsid w:val="00580BB3"/>
    <w:rsid w:val="005821C1"/>
    <w:rsid w:val="005861A0"/>
    <w:rsid w:val="0059003E"/>
    <w:rsid w:val="005905FB"/>
    <w:rsid w:val="00593EB5"/>
    <w:rsid w:val="00595D29"/>
    <w:rsid w:val="005A204B"/>
    <w:rsid w:val="005A2E3B"/>
    <w:rsid w:val="005A31D3"/>
    <w:rsid w:val="005A6FBD"/>
    <w:rsid w:val="005B02F5"/>
    <w:rsid w:val="005B074A"/>
    <w:rsid w:val="005B3E70"/>
    <w:rsid w:val="005C043D"/>
    <w:rsid w:val="005C0A7F"/>
    <w:rsid w:val="005D029B"/>
    <w:rsid w:val="005D1F3D"/>
    <w:rsid w:val="005D270A"/>
    <w:rsid w:val="005D7FA7"/>
    <w:rsid w:val="005E23CC"/>
    <w:rsid w:val="005E2565"/>
    <w:rsid w:val="005E79FC"/>
    <w:rsid w:val="005F60DB"/>
    <w:rsid w:val="005F684E"/>
    <w:rsid w:val="00611A3A"/>
    <w:rsid w:val="00613F76"/>
    <w:rsid w:val="006240A9"/>
    <w:rsid w:val="006259CC"/>
    <w:rsid w:val="00631A3D"/>
    <w:rsid w:val="00637F15"/>
    <w:rsid w:val="006444BA"/>
    <w:rsid w:val="006514A4"/>
    <w:rsid w:val="0066305D"/>
    <w:rsid w:val="00664DCC"/>
    <w:rsid w:val="00665F93"/>
    <w:rsid w:val="0066643B"/>
    <w:rsid w:val="00670ACC"/>
    <w:rsid w:val="00672D1D"/>
    <w:rsid w:val="00673C27"/>
    <w:rsid w:val="00694D25"/>
    <w:rsid w:val="006A441B"/>
    <w:rsid w:val="006A70D7"/>
    <w:rsid w:val="006B6B3E"/>
    <w:rsid w:val="006C402A"/>
    <w:rsid w:val="006D0190"/>
    <w:rsid w:val="006E0A64"/>
    <w:rsid w:val="006F4DD6"/>
    <w:rsid w:val="007043B6"/>
    <w:rsid w:val="00704D1A"/>
    <w:rsid w:val="00711E5A"/>
    <w:rsid w:val="00711E6E"/>
    <w:rsid w:val="00711F08"/>
    <w:rsid w:val="007150EA"/>
    <w:rsid w:val="00715E7D"/>
    <w:rsid w:val="00727F81"/>
    <w:rsid w:val="00733EC4"/>
    <w:rsid w:val="00734823"/>
    <w:rsid w:val="00734DC8"/>
    <w:rsid w:val="00743304"/>
    <w:rsid w:val="00747A10"/>
    <w:rsid w:val="007623B0"/>
    <w:rsid w:val="00763654"/>
    <w:rsid w:val="00775DC4"/>
    <w:rsid w:val="007850B9"/>
    <w:rsid w:val="00785E4B"/>
    <w:rsid w:val="0079230E"/>
    <w:rsid w:val="00793E5A"/>
    <w:rsid w:val="007970C3"/>
    <w:rsid w:val="007A36AC"/>
    <w:rsid w:val="007A7622"/>
    <w:rsid w:val="007B0D8A"/>
    <w:rsid w:val="007B4835"/>
    <w:rsid w:val="007B5C41"/>
    <w:rsid w:val="007B794B"/>
    <w:rsid w:val="007C7C44"/>
    <w:rsid w:val="007D7992"/>
    <w:rsid w:val="007E6F64"/>
    <w:rsid w:val="007F4F62"/>
    <w:rsid w:val="007F62D5"/>
    <w:rsid w:val="00802822"/>
    <w:rsid w:val="008075EC"/>
    <w:rsid w:val="00811A76"/>
    <w:rsid w:val="00812852"/>
    <w:rsid w:val="00815AA2"/>
    <w:rsid w:val="008248A8"/>
    <w:rsid w:val="00827855"/>
    <w:rsid w:val="00827F19"/>
    <w:rsid w:val="008520AC"/>
    <w:rsid w:val="0086411E"/>
    <w:rsid w:val="0087079D"/>
    <w:rsid w:val="0087352E"/>
    <w:rsid w:val="008740EC"/>
    <w:rsid w:val="008961A7"/>
    <w:rsid w:val="008A37F9"/>
    <w:rsid w:val="008A6C55"/>
    <w:rsid w:val="008C2270"/>
    <w:rsid w:val="008C321F"/>
    <w:rsid w:val="008C3B92"/>
    <w:rsid w:val="008E1871"/>
    <w:rsid w:val="008E1D87"/>
    <w:rsid w:val="008F419C"/>
    <w:rsid w:val="0090234E"/>
    <w:rsid w:val="00911B7A"/>
    <w:rsid w:val="009132C1"/>
    <w:rsid w:val="00914F1A"/>
    <w:rsid w:val="0091775F"/>
    <w:rsid w:val="009246FC"/>
    <w:rsid w:val="00926F1B"/>
    <w:rsid w:val="00943F8A"/>
    <w:rsid w:val="00950B10"/>
    <w:rsid w:val="009716FC"/>
    <w:rsid w:val="0097788B"/>
    <w:rsid w:val="00986EE2"/>
    <w:rsid w:val="00987CA1"/>
    <w:rsid w:val="009A7553"/>
    <w:rsid w:val="009C2F92"/>
    <w:rsid w:val="009C37DF"/>
    <w:rsid w:val="009C538B"/>
    <w:rsid w:val="009D1BDB"/>
    <w:rsid w:val="009E70DF"/>
    <w:rsid w:val="009F008A"/>
    <w:rsid w:val="009F26C6"/>
    <w:rsid w:val="009F4680"/>
    <w:rsid w:val="009F6F2E"/>
    <w:rsid w:val="00A0031B"/>
    <w:rsid w:val="00A0119C"/>
    <w:rsid w:val="00A0500E"/>
    <w:rsid w:val="00A110E8"/>
    <w:rsid w:val="00A211A5"/>
    <w:rsid w:val="00A317FB"/>
    <w:rsid w:val="00A32886"/>
    <w:rsid w:val="00A33341"/>
    <w:rsid w:val="00A378AC"/>
    <w:rsid w:val="00A52B0C"/>
    <w:rsid w:val="00A531FD"/>
    <w:rsid w:val="00A53371"/>
    <w:rsid w:val="00A54947"/>
    <w:rsid w:val="00A62DF3"/>
    <w:rsid w:val="00A62FD1"/>
    <w:rsid w:val="00A71BFE"/>
    <w:rsid w:val="00A805DD"/>
    <w:rsid w:val="00AA05D4"/>
    <w:rsid w:val="00AB5FB5"/>
    <w:rsid w:val="00AB6249"/>
    <w:rsid w:val="00AC3E36"/>
    <w:rsid w:val="00AD0F0C"/>
    <w:rsid w:val="00AE4728"/>
    <w:rsid w:val="00AF0C3D"/>
    <w:rsid w:val="00AF178B"/>
    <w:rsid w:val="00AF5A0D"/>
    <w:rsid w:val="00AF7348"/>
    <w:rsid w:val="00B01F8A"/>
    <w:rsid w:val="00B0317B"/>
    <w:rsid w:val="00B066DB"/>
    <w:rsid w:val="00B14379"/>
    <w:rsid w:val="00B145E3"/>
    <w:rsid w:val="00B20255"/>
    <w:rsid w:val="00B20DA5"/>
    <w:rsid w:val="00B269C8"/>
    <w:rsid w:val="00B26DAA"/>
    <w:rsid w:val="00B27C9A"/>
    <w:rsid w:val="00B407D6"/>
    <w:rsid w:val="00B5053A"/>
    <w:rsid w:val="00B52C05"/>
    <w:rsid w:val="00B53A6C"/>
    <w:rsid w:val="00B54DF0"/>
    <w:rsid w:val="00B576E9"/>
    <w:rsid w:val="00B57ADE"/>
    <w:rsid w:val="00B7038B"/>
    <w:rsid w:val="00B824DF"/>
    <w:rsid w:val="00B92407"/>
    <w:rsid w:val="00B92C70"/>
    <w:rsid w:val="00B94F88"/>
    <w:rsid w:val="00B95407"/>
    <w:rsid w:val="00B95A9D"/>
    <w:rsid w:val="00BA3FFD"/>
    <w:rsid w:val="00BB7031"/>
    <w:rsid w:val="00BD1647"/>
    <w:rsid w:val="00BE0C34"/>
    <w:rsid w:val="00BE211E"/>
    <w:rsid w:val="00BE226D"/>
    <w:rsid w:val="00BE41A2"/>
    <w:rsid w:val="00BE41EA"/>
    <w:rsid w:val="00BE74B1"/>
    <w:rsid w:val="00C01325"/>
    <w:rsid w:val="00C06B0E"/>
    <w:rsid w:val="00C159A3"/>
    <w:rsid w:val="00C2204C"/>
    <w:rsid w:val="00C22FD0"/>
    <w:rsid w:val="00C256CF"/>
    <w:rsid w:val="00C31DBE"/>
    <w:rsid w:val="00C42AF5"/>
    <w:rsid w:val="00C5137C"/>
    <w:rsid w:val="00C531D2"/>
    <w:rsid w:val="00C55B25"/>
    <w:rsid w:val="00C63A58"/>
    <w:rsid w:val="00C64306"/>
    <w:rsid w:val="00C64D81"/>
    <w:rsid w:val="00C8188B"/>
    <w:rsid w:val="00C85CA3"/>
    <w:rsid w:val="00C8735E"/>
    <w:rsid w:val="00C90DAA"/>
    <w:rsid w:val="00C93C00"/>
    <w:rsid w:val="00C9679F"/>
    <w:rsid w:val="00CB138B"/>
    <w:rsid w:val="00CB7AB6"/>
    <w:rsid w:val="00CC0873"/>
    <w:rsid w:val="00CD11DD"/>
    <w:rsid w:val="00CD7BE4"/>
    <w:rsid w:val="00CE1328"/>
    <w:rsid w:val="00CE1E7B"/>
    <w:rsid w:val="00CE45A0"/>
    <w:rsid w:val="00CF28ED"/>
    <w:rsid w:val="00D05702"/>
    <w:rsid w:val="00D06346"/>
    <w:rsid w:val="00D07625"/>
    <w:rsid w:val="00D24CCE"/>
    <w:rsid w:val="00D2589D"/>
    <w:rsid w:val="00D344E6"/>
    <w:rsid w:val="00D36F20"/>
    <w:rsid w:val="00D37E8B"/>
    <w:rsid w:val="00D4515B"/>
    <w:rsid w:val="00D46D9C"/>
    <w:rsid w:val="00D60D76"/>
    <w:rsid w:val="00D72C52"/>
    <w:rsid w:val="00D73B89"/>
    <w:rsid w:val="00D81E86"/>
    <w:rsid w:val="00D82373"/>
    <w:rsid w:val="00D9618D"/>
    <w:rsid w:val="00DA1513"/>
    <w:rsid w:val="00DA4A20"/>
    <w:rsid w:val="00DB1C40"/>
    <w:rsid w:val="00DD29AA"/>
    <w:rsid w:val="00DD5409"/>
    <w:rsid w:val="00DD633F"/>
    <w:rsid w:val="00DE5670"/>
    <w:rsid w:val="00DE6715"/>
    <w:rsid w:val="00DF700A"/>
    <w:rsid w:val="00E162D3"/>
    <w:rsid w:val="00E1776D"/>
    <w:rsid w:val="00E23A1E"/>
    <w:rsid w:val="00E243BB"/>
    <w:rsid w:val="00E2728B"/>
    <w:rsid w:val="00E33292"/>
    <w:rsid w:val="00E3457C"/>
    <w:rsid w:val="00E4091E"/>
    <w:rsid w:val="00E4249F"/>
    <w:rsid w:val="00E55370"/>
    <w:rsid w:val="00E632B3"/>
    <w:rsid w:val="00E65DF8"/>
    <w:rsid w:val="00E83813"/>
    <w:rsid w:val="00E84ECD"/>
    <w:rsid w:val="00E85358"/>
    <w:rsid w:val="00E857B7"/>
    <w:rsid w:val="00E86620"/>
    <w:rsid w:val="00E86DD6"/>
    <w:rsid w:val="00E9474A"/>
    <w:rsid w:val="00E96396"/>
    <w:rsid w:val="00EA243D"/>
    <w:rsid w:val="00EA46B8"/>
    <w:rsid w:val="00EA77AF"/>
    <w:rsid w:val="00EB3CBC"/>
    <w:rsid w:val="00EB7413"/>
    <w:rsid w:val="00EB795D"/>
    <w:rsid w:val="00EC281C"/>
    <w:rsid w:val="00EC3187"/>
    <w:rsid w:val="00ED0046"/>
    <w:rsid w:val="00ED3374"/>
    <w:rsid w:val="00ED6D7D"/>
    <w:rsid w:val="00EE445E"/>
    <w:rsid w:val="00EF3FC3"/>
    <w:rsid w:val="00F021DF"/>
    <w:rsid w:val="00F147DD"/>
    <w:rsid w:val="00F25DDA"/>
    <w:rsid w:val="00F341F2"/>
    <w:rsid w:val="00F3464C"/>
    <w:rsid w:val="00F358C3"/>
    <w:rsid w:val="00F42F27"/>
    <w:rsid w:val="00F541BF"/>
    <w:rsid w:val="00F56334"/>
    <w:rsid w:val="00F61811"/>
    <w:rsid w:val="00F64AB9"/>
    <w:rsid w:val="00F64C42"/>
    <w:rsid w:val="00F665BC"/>
    <w:rsid w:val="00F70310"/>
    <w:rsid w:val="00F7366E"/>
    <w:rsid w:val="00F8171C"/>
    <w:rsid w:val="00F85323"/>
    <w:rsid w:val="00F92053"/>
    <w:rsid w:val="00F944D0"/>
    <w:rsid w:val="00FA5089"/>
    <w:rsid w:val="00FB3E3B"/>
    <w:rsid w:val="00FB66F5"/>
    <w:rsid w:val="00FB6DF6"/>
    <w:rsid w:val="00FC202D"/>
    <w:rsid w:val="00FC6FE4"/>
    <w:rsid w:val="00FD1A7B"/>
    <w:rsid w:val="00FD5987"/>
    <w:rsid w:val="00FE7859"/>
    <w:rsid w:val="00FF10F2"/>
    <w:rsid w:val="00FF350A"/>
    <w:rsid w:val="00FF4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BEEC"/>
  <w15:docId w15:val="{1AB6C61F-3184-4A87-979B-9A4E6FC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2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02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2F5"/>
    <w:rPr>
      <w:rFonts w:asciiTheme="majorHAnsi" w:eastAsiaTheme="majorEastAsia" w:hAnsiTheme="majorHAnsi" w:cstheme="majorBidi"/>
      <w:b/>
      <w:bCs/>
      <w:color w:val="365F91" w:themeColor="accent1" w:themeShade="BF"/>
      <w:sz w:val="28"/>
      <w:szCs w:val="28"/>
      <w:lang w:val="uk-UA" w:eastAsia="ru-RU"/>
    </w:rPr>
  </w:style>
  <w:style w:type="paragraph" w:styleId="a3">
    <w:name w:val="Plain Text"/>
    <w:basedOn w:val="a"/>
    <w:link w:val="a4"/>
    <w:rsid w:val="005B02F5"/>
    <w:rPr>
      <w:rFonts w:ascii="Courier New" w:hAnsi="Courier New"/>
      <w:sz w:val="20"/>
      <w:szCs w:val="20"/>
    </w:rPr>
  </w:style>
  <w:style w:type="character" w:customStyle="1" w:styleId="a4">
    <w:name w:val="Текст Знак"/>
    <w:basedOn w:val="a0"/>
    <w:link w:val="a3"/>
    <w:rsid w:val="005B02F5"/>
    <w:rPr>
      <w:rFonts w:ascii="Courier New" w:eastAsia="Times New Roman" w:hAnsi="Courier New" w:cs="Times New Roman"/>
      <w:sz w:val="20"/>
      <w:szCs w:val="20"/>
      <w:lang w:eastAsia="ru-RU"/>
    </w:rPr>
  </w:style>
  <w:style w:type="paragraph" w:styleId="a5">
    <w:name w:val="header"/>
    <w:aliases w:val="Знак,Знак5"/>
    <w:basedOn w:val="a"/>
    <w:link w:val="a6"/>
    <w:uiPriority w:val="99"/>
    <w:unhideWhenUsed/>
    <w:rsid w:val="005B02F5"/>
    <w:pPr>
      <w:tabs>
        <w:tab w:val="center" w:pos="4153"/>
        <w:tab w:val="right" w:pos="8306"/>
      </w:tabs>
    </w:pPr>
    <w:rPr>
      <w:sz w:val="20"/>
      <w:lang w:val="uk-UA"/>
    </w:rPr>
  </w:style>
  <w:style w:type="character" w:customStyle="1" w:styleId="a6">
    <w:name w:val="Верхній колонтитул Знак"/>
    <w:aliases w:val="Знак Знак,Знак5 Знак"/>
    <w:basedOn w:val="a0"/>
    <w:link w:val="a5"/>
    <w:uiPriority w:val="99"/>
    <w:rsid w:val="005B02F5"/>
    <w:rPr>
      <w:rFonts w:ascii="Times New Roman" w:eastAsia="Times New Roman" w:hAnsi="Times New Roman" w:cs="Times New Roman"/>
      <w:sz w:val="20"/>
      <w:szCs w:val="24"/>
      <w:lang w:val="uk-UA" w:eastAsia="ru-RU"/>
    </w:rPr>
  </w:style>
  <w:style w:type="paragraph" w:styleId="a7">
    <w:name w:val="Body Text Indent"/>
    <w:basedOn w:val="a"/>
    <w:link w:val="a8"/>
    <w:semiHidden/>
    <w:rsid w:val="005B02F5"/>
    <w:pPr>
      <w:ind w:left="5586"/>
      <w:jc w:val="center"/>
    </w:pPr>
    <w:rPr>
      <w:lang w:val="uk-UA"/>
    </w:rPr>
  </w:style>
  <w:style w:type="character" w:customStyle="1" w:styleId="a8">
    <w:name w:val="Основний текст з відступом Знак"/>
    <w:basedOn w:val="a0"/>
    <w:link w:val="a7"/>
    <w:semiHidden/>
    <w:rsid w:val="005B02F5"/>
    <w:rPr>
      <w:rFonts w:ascii="Times New Roman" w:eastAsia="Times New Roman" w:hAnsi="Times New Roman" w:cs="Times New Roman"/>
      <w:sz w:val="24"/>
      <w:szCs w:val="24"/>
      <w:lang w:val="uk-UA" w:eastAsia="ru-RU"/>
    </w:rPr>
  </w:style>
  <w:style w:type="paragraph" w:styleId="a9">
    <w:name w:val="List Paragraph"/>
    <w:basedOn w:val="a"/>
    <w:link w:val="aa"/>
    <w:uiPriority w:val="99"/>
    <w:qFormat/>
    <w:rsid w:val="005B02F5"/>
    <w:pPr>
      <w:ind w:left="708"/>
    </w:pPr>
  </w:style>
  <w:style w:type="table" w:styleId="ab">
    <w:name w:val="Table Grid"/>
    <w:basedOn w:val="a1"/>
    <w:uiPriority w:val="59"/>
    <w:rsid w:val="005B02F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lock Text"/>
    <w:basedOn w:val="a"/>
    <w:rsid w:val="005B02F5"/>
    <w:pPr>
      <w:ind w:left="284" w:right="5952"/>
    </w:pPr>
    <w:rPr>
      <w:rFonts w:ascii="Calibri" w:hAnsi="Calibri"/>
      <w:b/>
      <w:bCs/>
      <w:lang w:val="uk-UA"/>
    </w:rPr>
  </w:style>
  <w:style w:type="paragraph" w:styleId="ad">
    <w:name w:val="Balloon Text"/>
    <w:basedOn w:val="a"/>
    <w:link w:val="ae"/>
    <w:uiPriority w:val="99"/>
    <w:semiHidden/>
    <w:unhideWhenUsed/>
    <w:rsid w:val="00B20DA5"/>
    <w:rPr>
      <w:rFonts w:ascii="Tahoma" w:hAnsi="Tahoma" w:cs="Tahoma"/>
      <w:sz w:val="16"/>
      <w:szCs w:val="16"/>
    </w:rPr>
  </w:style>
  <w:style w:type="character" w:customStyle="1" w:styleId="ae">
    <w:name w:val="Текст у виносці Знак"/>
    <w:basedOn w:val="a0"/>
    <w:link w:val="ad"/>
    <w:uiPriority w:val="99"/>
    <w:semiHidden/>
    <w:rsid w:val="00B20DA5"/>
    <w:rPr>
      <w:rFonts w:ascii="Tahoma" w:eastAsia="Times New Roman" w:hAnsi="Tahoma" w:cs="Tahoma"/>
      <w:sz w:val="16"/>
      <w:szCs w:val="16"/>
      <w:lang w:eastAsia="ru-RU"/>
    </w:rPr>
  </w:style>
  <w:style w:type="character" w:customStyle="1" w:styleId="2">
    <w:name w:val="Основной текст (2)_"/>
    <w:link w:val="20"/>
    <w:locked/>
    <w:rsid w:val="003E0C56"/>
    <w:rPr>
      <w:sz w:val="26"/>
      <w:szCs w:val="26"/>
      <w:shd w:val="clear" w:color="auto" w:fill="FFFFFF"/>
    </w:rPr>
  </w:style>
  <w:style w:type="paragraph" w:customStyle="1" w:styleId="20">
    <w:name w:val="Основной текст (2)"/>
    <w:basedOn w:val="a"/>
    <w:link w:val="2"/>
    <w:qFormat/>
    <w:rsid w:val="003E0C56"/>
    <w:pPr>
      <w:widowControl w:val="0"/>
      <w:shd w:val="clear" w:color="auto" w:fill="FFFFFF"/>
      <w:spacing w:before="360" w:after="240" w:line="298" w:lineRule="exact"/>
      <w:jc w:val="both"/>
    </w:pPr>
    <w:rPr>
      <w:rFonts w:asciiTheme="minorHAnsi" w:eastAsiaTheme="minorHAnsi" w:hAnsiTheme="minorHAnsi" w:cstheme="minorBidi"/>
      <w:sz w:val="26"/>
      <w:szCs w:val="26"/>
      <w:lang w:eastAsia="en-US"/>
    </w:rPr>
  </w:style>
  <w:style w:type="paragraph" w:styleId="af">
    <w:name w:val="Normal (Web)"/>
    <w:aliases w:val="Обычный (Web)"/>
    <w:basedOn w:val="a"/>
    <w:link w:val="af0"/>
    <w:uiPriority w:val="99"/>
    <w:unhideWhenUsed/>
    <w:qFormat/>
    <w:rsid w:val="003E3BF2"/>
    <w:pPr>
      <w:spacing w:before="100" w:beforeAutospacing="1" w:after="100" w:afterAutospacing="1"/>
    </w:pPr>
  </w:style>
  <w:style w:type="paragraph" w:styleId="af1">
    <w:name w:val="Body Text"/>
    <w:basedOn w:val="a"/>
    <w:link w:val="af2"/>
    <w:uiPriority w:val="99"/>
    <w:unhideWhenUsed/>
    <w:rsid w:val="00031485"/>
    <w:pPr>
      <w:spacing w:after="120"/>
    </w:pPr>
    <w:rPr>
      <w:rFonts w:cs="Arial"/>
      <w:szCs w:val="28"/>
    </w:rPr>
  </w:style>
  <w:style w:type="character" w:customStyle="1" w:styleId="af2">
    <w:name w:val="Основний текст Знак"/>
    <w:basedOn w:val="a0"/>
    <w:link w:val="af1"/>
    <w:uiPriority w:val="99"/>
    <w:rsid w:val="00031485"/>
    <w:rPr>
      <w:rFonts w:ascii="Times New Roman" w:eastAsia="Times New Roman" w:hAnsi="Times New Roman" w:cs="Arial"/>
      <w:sz w:val="24"/>
      <w:szCs w:val="28"/>
      <w:lang w:eastAsia="ru-RU"/>
    </w:rPr>
  </w:style>
  <w:style w:type="paragraph" w:styleId="3">
    <w:name w:val="Body Text 3"/>
    <w:basedOn w:val="a"/>
    <w:link w:val="30"/>
    <w:uiPriority w:val="99"/>
    <w:unhideWhenUsed/>
    <w:rsid w:val="00811A76"/>
    <w:pPr>
      <w:spacing w:after="120" w:line="276" w:lineRule="auto"/>
    </w:pPr>
    <w:rPr>
      <w:rFonts w:asciiTheme="minorHAnsi" w:eastAsiaTheme="minorEastAsia" w:hAnsiTheme="minorHAnsi" w:cstheme="minorBidi"/>
      <w:sz w:val="16"/>
      <w:szCs w:val="16"/>
      <w:lang w:val="uk-UA"/>
    </w:rPr>
  </w:style>
  <w:style w:type="character" w:customStyle="1" w:styleId="30">
    <w:name w:val="Основний текст 3 Знак"/>
    <w:basedOn w:val="a0"/>
    <w:link w:val="3"/>
    <w:uiPriority w:val="99"/>
    <w:rsid w:val="00811A76"/>
    <w:rPr>
      <w:rFonts w:eastAsiaTheme="minorEastAsia"/>
      <w:sz w:val="16"/>
      <w:szCs w:val="16"/>
      <w:lang w:val="uk-UA" w:eastAsia="ru-RU"/>
    </w:rPr>
  </w:style>
  <w:style w:type="paragraph" w:styleId="af3">
    <w:name w:val="footer"/>
    <w:basedOn w:val="a"/>
    <w:link w:val="af4"/>
    <w:rsid w:val="00AF7348"/>
    <w:pPr>
      <w:tabs>
        <w:tab w:val="center" w:pos="4153"/>
        <w:tab w:val="right" w:pos="8306"/>
      </w:tabs>
      <w:suppressAutoHyphens/>
    </w:pPr>
    <w:rPr>
      <w:szCs w:val="20"/>
    </w:rPr>
  </w:style>
  <w:style w:type="character" w:customStyle="1" w:styleId="af4">
    <w:name w:val="Нижній колонтитул Знак"/>
    <w:basedOn w:val="a0"/>
    <w:link w:val="af3"/>
    <w:rsid w:val="00AF7348"/>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225CD8"/>
    <w:pPr>
      <w:spacing w:after="120" w:line="480" w:lineRule="auto"/>
    </w:pPr>
  </w:style>
  <w:style w:type="character" w:customStyle="1" w:styleId="22">
    <w:name w:val="Основний текст 2 Знак"/>
    <w:basedOn w:val="a0"/>
    <w:link w:val="21"/>
    <w:uiPriority w:val="99"/>
    <w:rsid w:val="00225CD8"/>
    <w:rPr>
      <w:rFonts w:ascii="Times New Roman" w:eastAsia="Times New Roman" w:hAnsi="Times New Roman" w:cs="Times New Roman"/>
      <w:sz w:val="24"/>
      <w:szCs w:val="24"/>
      <w:lang w:eastAsia="ru-RU"/>
    </w:rPr>
  </w:style>
  <w:style w:type="character" w:customStyle="1" w:styleId="rvts23">
    <w:name w:val="rvts23"/>
    <w:basedOn w:val="a0"/>
    <w:rsid w:val="00225CD8"/>
    <w:rPr>
      <w:rFonts w:cs="Times New Roman"/>
    </w:rPr>
  </w:style>
  <w:style w:type="paragraph" w:styleId="af5">
    <w:name w:val="No Spacing"/>
    <w:qFormat/>
    <w:rsid w:val="00086F43"/>
    <w:pPr>
      <w:spacing w:after="0" w:line="240" w:lineRule="auto"/>
    </w:pPr>
    <w:rPr>
      <w:rFonts w:ascii="Calibri" w:eastAsia="Times New Roman" w:hAnsi="Calibri" w:cs="Times New Roman"/>
      <w:lang w:eastAsia="ru-RU"/>
    </w:rPr>
  </w:style>
  <w:style w:type="character" w:styleId="af6">
    <w:name w:val="Strong"/>
    <w:basedOn w:val="a0"/>
    <w:uiPriority w:val="99"/>
    <w:qFormat/>
    <w:rsid w:val="00086F43"/>
    <w:rPr>
      <w:b/>
      <w:bCs/>
    </w:rPr>
  </w:style>
  <w:style w:type="character" w:styleId="af7">
    <w:name w:val="Emphasis"/>
    <w:basedOn w:val="a0"/>
    <w:uiPriority w:val="20"/>
    <w:qFormat/>
    <w:rsid w:val="00086F43"/>
    <w:rPr>
      <w:i/>
      <w:iCs/>
    </w:rPr>
  </w:style>
  <w:style w:type="paragraph" w:styleId="af8">
    <w:name w:val="Title"/>
    <w:basedOn w:val="a"/>
    <w:link w:val="af9"/>
    <w:qFormat/>
    <w:rsid w:val="004B1DAA"/>
    <w:pPr>
      <w:jc w:val="center"/>
    </w:pPr>
    <w:rPr>
      <w:rFonts w:eastAsia="Calibri"/>
      <w:sz w:val="28"/>
      <w:lang w:val="uk-UA"/>
    </w:rPr>
  </w:style>
  <w:style w:type="character" w:customStyle="1" w:styleId="af9">
    <w:name w:val="Назва Знак"/>
    <w:basedOn w:val="a0"/>
    <w:link w:val="af8"/>
    <w:rsid w:val="004B1DAA"/>
    <w:rPr>
      <w:rFonts w:ascii="Times New Roman" w:eastAsia="Calibri" w:hAnsi="Times New Roman" w:cs="Times New Roman"/>
      <w:sz w:val="28"/>
      <w:szCs w:val="24"/>
      <w:lang w:val="uk-UA" w:eastAsia="ru-RU"/>
    </w:rPr>
  </w:style>
  <w:style w:type="paragraph" w:customStyle="1" w:styleId="docdata">
    <w:name w:val="docdata"/>
    <w:aliases w:val="docy,v5,32568,baiaagaaboqcaaadbn0aaav8fqaaaaaaaaaaaaaaaaaaaaaaaaaaaaaaaaaaaaaaaaaaaaaaaaaaaaaaaaaaaaaaaaaaaaaaaaaaaaaaaaaaaaaaaaaaaaaaaaaaaaaaaaaaaaaaaaaaaaaaaaaaaaaaaaaaaaaaaaaaaaaaaaaaaaaaaaaaaaaaaaaaaaaaaaaaaaaaaaaaaaaaaaaaaaaaaaaaaaaaaaaaaaa"/>
    <w:basedOn w:val="a"/>
    <w:uiPriority w:val="99"/>
    <w:qFormat/>
    <w:rsid w:val="004B1DAA"/>
    <w:pPr>
      <w:spacing w:before="100" w:beforeAutospacing="1" w:after="100" w:afterAutospacing="1"/>
    </w:p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basedOn w:val="a0"/>
    <w:rsid w:val="00FF10F2"/>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FF10F2"/>
  </w:style>
  <w:style w:type="character" w:customStyle="1" w:styleId="aa">
    <w:name w:val="Абзац списку Знак"/>
    <w:link w:val="a9"/>
    <w:uiPriority w:val="99"/>
    <w:locked/>
    <w:rsid w:val="002601FA"/>
    <w:rPr>
      <w:rFonts w:ascii="Times New Roman" w:eastAsia="Times New Roman" w:hAnsi="Times New Roman" w:cs="Times New Roman"/>
      <w:sz w:val="24"/>
      <w:szCs w:val="24"/>
      <w:lang w:eastAsia="ru-RU"/>
    </w:rPr>
  </w:style>
  <w:style w:type="paragraph" w:customStyle="1" w:styleId="rvps683">
    <w:name w:val="rvps683"/>
    <w:basedOn w:val="a"/>
    <w:rsid w:val="002601FA"/>
    <w:pPr>
      <w:spacing w:before="100" w:beforeAutospacing="1" w:after="100" w:afterAutospacing="1"/>
    </w:pPr>
  </w:style>
  <w:style w:type="character" w:customStyle="1" w:styleId="rvts9">
    <w:name w:val="rvts9"/>
    <w:basedOn w:val="a0"/>
    <w:rsid w:val="002601FA"/>
  </w:style>
  <w:style w:type="character" w:customStyle="1" w:styleId="rvts10">
    <w:name w:val="rvts10"/>
    <w:basedOn w:val="a0"/>
    <w:rsid w:val="002601FA"/>
  </w:style>
  <w:style w:type="paragraph" w:customStyle="1" w:styleId="11">
    <w:name w:val="Без интервала1"/>
    <w:uiPriority w:val="99"/>
    <w:rsid w:val="002601FA"/>
    <w:pPr>
      <w:spacing w:after="0" w:line="240" w:lineRule="auto"/>
    </w:pPr>
    <w:rPr>
      <w:rFonts w:ascii="Calibri" w:eastAsia="Calibri" w:hAnsi="Calibri" w:cs="Times New Roman"/>
      <w:lang w:eastAsia="ru-RU"/>
    </w:rPr>
  </w:style>
  <w:style w:type="paragraph" w:customStyle="1" w:styleId="rtecenter">
    <w:name w:val="rtecenter"/>
    <w:basedOn w:val="a"/>
    <w:rsid w:val="00430B09"/>
    <w:pPr>
      <w:spacing w:before="100" w:beforeAutospacing="1" w:after="100" w:afterAutospacing="1"/>
    </w:pPr>
  </w:style>
  <w:style w:type="table" w:customStyle="1" w:styleId="12">
    <w:name w:val="Сетка таблицы1"/>
    <w:basedOn w:val="a1"/>
    <w:next w:val="ab"/>
    <w:uiPriority w:val="59"/>
    <w:rsid w:val="00F7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82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83">
    <w:name w:val="2083"/>
    <w:aliases w:val="baiaagaaboqcaaadsqyaaavxbgaaaaaaaaaaaaaaaaaaaaaaaaaaaaaaaaaaaaaaaaaaaaaaaaaaaaaaaaaaaaaaaaaaaaaaaaaaaaaaaaaaaaaaaaaaaaaaaaaaaaaaaaaaaaaaaaaaaaaaaaaaaaaaaaaaaaaaaaaaaaaaaaaaaaaaaaaaaaaaaaaaaaaaaaaaaaaaaaaaaaaaaaaaaaaaaaaaaaaaaaaaaaaa"/>
    <w:basedOn w:val="a0"/>
    <w:rsid w:val="00ED6D7D"/>
  </w:style>
  <w:style w:type="character" w:customStyle="1" w:styleId="af0">
    <w:name w:val="Звичайний (веб) Знак"/>
    <w:aliases w:val="Обычный (Web) Знак"/>
    <w:link w:val="af"/>
    <w:uiPriority w:val="34"/>
    <w:rsid w:val="00785E4B"/>
    <w:rPr>
      <w:rFonts w:ascii="Times New Roman" w:eastAsia="Times New Roman" w:hAnsi="Times New Roman" w:cs="Times New Roman"/>
      <w:sz w:val="24"/>
      <w:szCs w:val="24"/>
      <w:lang w:eastAsia="ru-RU"/>
    </w:rPr>
  </w:style>
  <w:style w:type="paragraph" w:customStyle="1" w:styleId="15933">
    <w:name w:val="15933"/>
    <w:aliases w:val="baiaagaaboqcaaad6zaaaavtogaaaaaaaaaaaaaaaaaaaaaaaaaaaaaaaaaaaaaaaaaaaaaaaaaaaaaaaaaaaaaaaaaaaaaaaaaaaaaaaaaaaaaaaaaaaaaaaaaaaaaaaaaaaaaaaaaaaaaaaaaaaaaaaaaaaaaaaaaaaaaaaaaaaaaaaaaaaaaaaaaaaaaaaaaaaaaaaaaaaaaaaaaaaaaaaaaaaaaaaaaaaa"/>
    <w:basedOn w:val="a"/>
    <w:qFormat/>
    <w:rsid w:val="007150EA"/>
    <w:pPr>
      <w:spacing w:before="100" w:beforeAutospacing="1" w:after="100" w:afterAutospacing="1"/>
    </w:pPr>
    <w:rPr>
      <w:rFonts w:eastAsia="Calibri"/>
    </w:rPr>
  </w:style>
  <w:style w:type="paragraph" w:customStyle="1" w:styleId="rvps5">
    <w:name w:val="rvps5"/>
    <w:basedOn w:val="a"/>
    <w:uiPriority w:val="99"/>
    <w:qFormat/>
    <w:rsid w:val="00164FE1"/>
    <w:pPr>
      <w:spacing w:before="100" w:beforeAutospacing="1" w:after="100" w:afterAutospacing="1"/>
    </w:pPr>
  </w:style>
  <w:style w:type="character" w:customStyle="1" w:styleId="rvts6">
    <w:name w:val="rvts6"/>
    <w:uiPriority w:val="99"/>
    <w:rsid w:val="00164FE1"/>
  </w:style>
  <w:style w:type="character" w:customStyle="1" w:styleId="rvts8">
    <w:name w:val="rvts8"/>
    <w:rsid w:val="0024769C"/>
  </w:style>
  <w:style w:type="character" w:customStyle="1" w:styleId="rvts19">
    <w:name w:val="rvts19"/>
    <w:rsid w:val="0024769C"/>
  </w:style>
  <w:style w:type="paragraph" w:customStyle="1" w:styleId="afa">
    <w:name w:val="Знак"/>
    <w:basedOn w:val="a"/>
    <w:rsid w:val="007A7622"/>
    <w:rPr>
      <w:rFonts w:ascii="Verdana" w:eastAsia="Calibri" w:hAnsi="Verdana" w:cs="Verdana"/>
      <w:sz w:val="20"/>
      <w:szCs w:val="20"/>
      <w:lang w:val="en-US" w:eastAsia="en-US"/>
    </w:rPr>
  </w:style>
  <w:style w:type="paragraph" w:styleId="HTML">
    <w:name w:val="HTML Preformatted"/>
    <w:basedOn w:val="a"/>
    <w:link w:val="HTML0"/>
    <w:semiHidden/>
    <w:rsid w:val="0066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semiHidden/>
    <w:rsid w:val="0066305D"/>
    <w:rPr>
      <w:rFonts w:ascii="Courier New" w:eastAsia="Times New Roman" w:hAnsi="Courier New" w:cs="Times New Roman"/>
      <w:sz w:val="20"/>
      <w:szCs w:val="20"/>
      <w:lang w:eastAsia="ru-RU"/>
    </w:rPr>
  </w:style>
  <w:style w:type="character" w:customStyle="1" w:styleId="FontStyle26">
    <w:name w:val="Font Style26"/>
    <w:rsid w:val="000D02EE"/>
    <w:rPr>
      <w:rFonts w:ascii="Times New Roman" w:hAnsi="Times New Roman" w:cs="Times New Roman"/>
      <w:sz w:val="26"/>
      <w:szCs w:val="26"/>
    </w:rPr>
  </w:style>
  <w:style w:type="character" w:customStyle="1" w:styleId="FontStyle14">
    <w:name w:val="Font Style14"/>
    <w:rsid w:val="000D02EE"/>
    <w:rPr>
      <w:rFonts w:ascii="Times New Roman" w:hAnsi="Times New Roman" w:cs="Times New Roman"/>
      <w:b/>
      <w:bCs/>
      <w:sz w:val="26"/>
      <w:szCs w:val="26"/>
    </w:rPr>
  </w:style>
  <w:style w:type="paragraph" w:customStyle="1" w:styleId="Style4">
    <w:name w:val="Style4"/>
    <w:basedOn w:val="a"/>
    <w:rsid w:val="000D02EE"/>
    <w:pPr>
      <w:widowControl w:val="0"/>
      <w:autoSpaceDE w:val="0"/>
      <w:autoSpaceDN w:val="0"/>
      <w:adjustRightInd w:val="0"/>
      <w:jc w:val="both"/>
    </w:pPr>
  </w:style>
  <w:style w:type="paragraph" w:customStyle="1" w:styleId="Style5">
    <w:name w:val="Style5"/>
    <w:basedOn w:val="a"/>
    <w:rsid w:val="000D02EE"/>
    <w:pPr>
      <w:widowControl w:val="0"/>
      <w:autoSpaceDE w:val="0"/>
      <w:autoSpaceDN w:val="0"/>
      <w:adjustRightInd w:val="0"/>
      <w:spacing w:line="319" w:lineRule="exact"/>
      <w:ind w:firstLine="1680"/>
    </w:pPr>
  </w:style>
  <w:style w:type="paragraph" w:customStyle="1" w:styleId="Style6">
    <w:name w:val="Style6"/>
    <w:basedOn w:val="a"/>
    <w:rsid w:val="000D02EE"/>
    <w:pPr>
      <w:widowControl w:val="0"/>
      <w:autoSpaceDE w:val="0"/>
      <w:autoSpaceDN w:val="0"/>
      <w:adjustRightInd w:val="0"/>
    </w:pPr>
  </w:style>
  <w:style w:type="paragraph" w:customStyle="1" w:styleId="Style7">
    <w:name w:val="Style7"/>
    <w:basedOn w:val="a"/>
    <w:rsid w:val="000D02EE"/>
    <w:pPr>
      <w:widowControl w:val="0"/>
      <w:autoSpaceDE w:val="0"/>
      <w:autoSpaceDN w:val="0"/>
      <w:adjustRightInd w:val="0"/>
      <w:spacing w:line="325" w:lineRule="exact"/>
      <w:ind w:firstLine="734"/>
      <w:jc w:val="both"/>
    </w:pPr>
  </w:style>
  <w:style w:type="paragraph" w:customStyle="1" w:styleId="Style8">
    <w:name w:val="Style8"/>
    <w:basedOn w:val="a"/>
    <w:rsid w:val="000D02EE"/>
    <w:pPr>
      <w:widowControl w:val="0"/>
      <w:autoSpaceDE w:val="0"/>
      <w:autoSpaceDN w:val="0"/>
      <w:adjustRightInd w:val="0"/>
    </w:pPr>
  </w:style>
  <w:style w:type="paragraph" w:customStyle="1" w:styleId="Style10">
    <w:name w:val="Style10"/>
    <w:basedOn w:val="a"/>
    <w:rsid w:val="000D02EE"/>
    <w:pPr>
      <w:widowControl w:val="0"/>
      <w:autoSpaceDE w:val="0"/>
      <w:autoSpaceDN w:val="0"/>
      <w:adjustRightInd w:val="0"/>
    </w:pPr>
  </w:style>
  <w:style w:type="paragraph" w:customStyle="1" w:styleId="Style11">
    <w:name w:val="Style11"/>
    <w:basedOn w:val="a"/>
    <w:rsid w:val="000D02EE"/>
    <w:pPr>
      <w:widowControl w:val="0"/>
      <w:autoSpaceDE w:val="0"/>
      <w:autoSpaceDN w:val="0"/>
      <w:adjustRightInd w:val="0"/>
      <w:spacing w:line="341" w:lineRule="exact"/>
      <w:ind w:hanging="360"/>
    </w:pPr>
  </w:style>
  <w:style w:type="character" w:customStyle="1" w:styleId="FontStyle13">
    <w:name w:val="Font Style13"/>
    <w:rsid w:val="000D02EE"/>
    <w:rPr>
      <w:rFonts w:ascii="Times New Roman" w:hAnsi="Times New Roman" w:cs="Times New Roman"/>
      <w:sz w:val="26"/>
      <w:szCs w:val="26"/>
    </w:rPr>
  </w:style>
  <w:style w:type="character" w:customStyle="1" w:styleId="FontStyle16">
    <w:name w:val="Font Style16"/>
    <w:rsid w:val="000D02EE"/>
    <w:rPr>
      <w:rFonts w:ascii="Times New Roman" w:hAnsi="Times New Roman" w:cs="Times New Roman"/>
      <w:sz w:val="26"/>
      <w:szCs w:val="26"/>
    </w:rPr>
  </w:style>
  <w:style w:type="paragraph" w:customStyle="1" w:styleId="afb">
    <w:basedOn w:val="a"/>
    <w:next w:val="af"/>
    <w:uiPriority w:val="34"/>
    <w:unhideWhenUsed/>
    <w:qFormat/>
    <w:rsid w:val="00BE0C34"/>
    <w:pPr>
      <w:spacing w:before="100" w:beforeAutospacing="1" w:after="100" w:afterAutospacing="1"/>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3697">
      <w:bodyDiv w:val="1"/>
      <w:marLeft w:val="0"/>
      <w:marRight w:val="0"/>
      <w:marTop w:val="0"/>
      <w:marBottom w:val="0"/>
      <w:divBdr>
        <w:top w:val="none" w:sz="0" w:space="0" w:color="auto"/>
        <w:left w:val="none" w:sz="0" w:space="0" w:color="auto"/>
        <w:bottom w:val="none" w:sz="0" w:space="0" w:color="auto"/>
        <w:right w:val="none" w:sz="0" w:space="0" w:color="auto"/>
      </w:divBdr>
    </w:div>
    <w:div w:id="521481016">
      <w:bodyDiv w:val="1"/>
      <w:marLeft w:val="0"/>
      <w:marRight w:val="0"/>
      <w:marTop w:val="0"/>
      <w:marBottom w:val="0"/>
      <w:divBdr>
        <w:top w:val="none" w:sz="0" w:space="0" w:color="auto"/>
        <w:left w:val="none" w:sz="0" w:space="0" w:color="auto"/>
        <w:bottom w:val="none" w:sz="0" w:space="0" w:color="auto"/>
        <w:right w:val="none" w:sz="0" w:space="0" w:color="auto"/>
      </w:divBdr>
    </w:div>
    <w:div w:id="731393349">
      <w:bodyDiv w:val="1"/>
      <w:marLeft w:val="0"/>
      <w:marRight w:val="0"/>
      <w:marTop w:val="0"/>
      <w:marBottom w:val="0"/>
      <w:divBdr>
        <w:top w:val="none" w:sz="0" w:space="0" w:color="auto"/>
        <w:left w:val="none" w:sz="0" w:space="0" w:color="auto"/>
        <w:bottom w:val="none" w:sz="0" w:space="0" w:color="auto"/>
        <w:right w:val="none" w:sz="0" w:space="0" w:color="auto"/>
      </w:divBdr>
    </w:div>
    <w:div w:id="962999025">
      <w:bodyDiv w:val="1"/>
      <w:marLeft w:val="0"/>
      <w:marRight w:val="0"/>
      <w:marTop w:val="0"/>
      <w:marBottom w:val="0"/>
      <w:divBdr>
        <w:top w:val="none" w:sz="0" w:space="0" w:color="auto"/>
        <w:left w:val="none" w:sz="0" w:space="0" w:color="auto"/>
        <w:bottom w:val="none" w:sz="0" w:space="0" w:color="auto"/>
        <w:right w:val="none" w:sz="0" w:space="0" w:color="auto"/>
      </w:divBdr>
    </w:div>
    <w:div w:id="20857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B06E-DCCB-4D11-B46D-7D0DBFE3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8967</Words>
  <Characters>51112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Дунаєвецькаміська рада Дунаєвецькаміська рада</cp:lastModifiedBy>
  <cp:revision>25</cp:revision>
  <cp:lastPrinted>2023-04-04T06:21:00Z</cp:lastPrinted>
  <dcterms:created xsi:type="dcterms:W3CDTF">2023-04-04T06:50:00Z</dcterms:created>
  <dcterms:modified xsi:type="dcterms:W3CDTF">2023-09-06T05:10:00Z</dcterms:modified>
</cp:coreProperties>
</file>